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19" w:type="dxa"/>
        <w:tblLayout w:type="fixed"/>
        <w:tblLook w:val="0000" w:firstRow="0" w:lastRow="0" w:firstColumn="0" w:lastColumn="0" w:noHBand="0" w:noVBand="0"/>
      </w:tblPr>
      <w:tblGrid>
        <w:gridCol w:w="8033"/>
      </w:tblGrid>
      <w:tr w:rsidR="006709CA" w:rsidRPr="005D5AEB" w14:paraId="4A5F9CC5" w14:textId="77777777" w:rsidTr="00016B18">
        <w:trPr>
          <w:trHeight w:val="829"/>
        </w:trPr>
        <w:tc>
          <w:tcPr>
            <w:tcW w:w="8033" w:type="dxa"/>
            <w:tcBorders>
              <w:bottom w:val="single" w:sz="4" w:space="0" w:color="000000"/>
            </w:tcBorders>
            <w:shd w:val="clear" w:color="auto" w:fill="FFFFFF"/>
          </w:tcPr>
          <w:p w14:paraId="0F22E679" w14:textId="77777777" w:rsidR="006709CA" w:rsidRPr="005D5AEB" w:rsidRDefault="006709CA" w:rsidP="00016B18">
            <w:pPr>
              <w:spacing w:after="0" w:line="360" w:lineRule="auto"/>
              <w:ind w:firstLine="709"/>
              <w:jc w:val="center"/>
              <w:rPr>
                <w:rFonts w:ascii="Times New Roman" w:eastAsia="Times New Roman" w:hAnsi="Times New Roman" w:cs="Times New Roman"/>
                <w:b/>
                <w:sz w:val="24"/>
                <w:szCs w:val="24"/>
                <w:lang w:eastAsia="uk-UA"/>
              </w:rPr>
            </w:pPr>
            <w:r w:rsidRPr="005D5AEB">
              <w:rPr>
                <w:rFonts w:ascii="Times New Roman" w:eastAsia="Times New Roman" w:hAnsi="Times New Roman" w:cs="Times New Roman"/>
                <w:b/>
                <w:sz w:val="24"/>
                <w:szCs w:val="24"/>
                <w:lang w:eastAsia="uk-UA"/>
              </w:rPr>
              <w:t>Міністерство освіти і науки України</w:t>
            </w:r>
          </w:p>
          <w:p w14:paraId="48F06BAD" w14:textId="77777777" w:rsidR="006709CA" w:rsidRPr="005D5AEB" w:rsidRDefault="006709CA" w:rsidP="00016B18">
            <w:pPr>
              <w:spacing w:after="0" w:line="360" w:lineRule="auto"/>
              <w:ind w:firstLine="709"/>
              <w:jc w:val="center"/>
              <w:rPr>
                <w:rFonts w:ascii="Times New Roman" w:eastAsia="Times New Roman" w:hAnsi="Times New Roman" w:cs="Times New Roman"/>
                <w:b/>
                <w:bCs/>
                <w:sz w:val="24"/>
                <w:szCs w:val="28"/>
                <w:lang w:eastAsia="uk-UA"/>
              </w:rPr>
            </w:pPr>
            <w:r w:rsidRPr="005D5AEB">
              <w:rPr>
                <w:rFonts w:ascii="Times New Roman" w:eastAsia="Times New Roman" w:hAnsi="Times New Roman" w:cs="Times New Roman"/>
                <w:b/>
                <w:bCs/>
                <w:sz w:val="24"/>
                <w:szCs w:val="28"/>
                <w:lang w:eastAsia="uk-UA"/>
              </w:rPr>
              <w:t>Тернопільський національний технічний університет імені Івана Пулюя</w:t>
            </w:r>
          </w:p>
        </w:tc>
      </w:tr>
      <w:tr w:rsidR="006709CA" w:rsidRPr="005D5AEB" w14:paraId="23D55B13" w14:textId="77777777" w:rsidTr="00016B18">
        <w:trPr>
          <w:trHeight w:val="276"/>
        </w:trPr>
        <w:tc>
          <w:tcPr>
            <w:tcW w:w="8033" w:type="dxa"/>
            <w:tcBorders>
              <w:top w:val="single" w:sz="4" w:space="0" w:color="000000"/>
            </w:tcBorders>
            <w:shd w:val="clear" w:color="auto" w:fill="FFFFFF"/>
          </w:tcPr>
          <w:p w14:paraId="510E1200" w14:textId="77777777" w:rsidR="006709CA" w:rsidRPr="005D5AEB" w:rsidRDefault="006709CA" w:rsidP="00016B18">
            <w:pPr>
              <w:spacing w:after="0" w:line="360" w:lineRule="auto"/>
              <w:ind w:firstLine="709"/>
              <w:jc w:val="center"/>
              <w:rPr>
                <w:rFonts w:ascii="Times New Roman" w:eastAsia="Times New Roman" w:hAnsi="Times New Roman" w:cs="Times New Roman"/>
                <w:sz w:val="16"/>
                <w:szCs w:val="16"/>
                <w:lang w:eastAsia="uk-UA"/>
              </w:rPr>
            </w:pPr>
          </w:p>
        </w:tc>
      </w:tr>
      <w:tr w:rsidR="006709CA" w:rsidRPr="005D5AEB" w14:paraId="4D504679" w14:textId="77777777" w:rsidTr="00016B18">
        <w:trPr>
          <w:trHeight w:val="414"/>
        </w:trPr>
        <w:tc>
          <w:tcPr>
            <w:tcW w:w="8033" w:type="dxa"/>
            <w:tcBorders>
              <w:bottom w:val="single" w:sz="4" w:space="0" w:color="000000"/>
            </w:tcBorders>
            <w:shd w:val="clear" w:color="auto" w:fill="FFFFFF"/>
          </w:tcPr>
          <w:p w14:paraId="4B13AFE8" w14:textId="77777777" w:rsidR="006709CA" w:rsidRPr="005D5AEB" w:rsidRDefault="006709CA" w:rsidP="00016B18">
            <w:pPr>
              <w:spacing w:after="0" w:line="360" w:lineRule="auto"/>
              <w:ind w:firstLine="709"/>
              <w:jc w:val="center"/>
              <w:rPr>
                <w:rFonts w:ascii="Times New Roman" w:eastAsia="Times New Roman" w:hAnsi="Times New Roman" w:cs="Times New Roman"/>
                <w:sz w:val="24"/>
                <w:szCs w:val="24"/>
                <w:lang w:eastAsia="uk-UA"/>
              </w:rPr>
            </w:pPr>
            <w:r w:rsidRPr="005D5AEB">
              <w:rPr>
                <w:rFonts w:ascii="Times New Roman" w:eastAsia="Times New Roman" w:hAnsi="Times New Roman" w:cs="Times New Roman"/>
                <w:sz w:val="24"/>
                <w:szCs w:val="24"/>
                <w:lang w:eastAsia="uk-UA"/>
              </w:rPr>
              <w:t>Факультет інженерії машин, споруд та технологій</w:t>
            </w:r>
          </w:p>
        </w:tc>
      </w:tr>
      <w:tr w:rsidR="006709CA" w:rsidRPr="005D5AEB" w14:paraId="4393E40E" w14:textId="77777777" w:rsidTr="00016B18">
        <w:trPr>
          <w:trHeight w:val="276"/>
        </w:trPr>
        <w:tc>
          <w:tcPr>
            <w:tcW w:w="8033" w:type="dxa"/>
            <w:tcBorders>
              <w:top w:val="single" w:sz="4" w:space="0" w:color="000000"/>
            </w:tcBorders>
            <w:shd w:val="clear" w:color="auto" w:fill="FFFFFF"/>
          </w:tcPr>
          <w:p w14:paraId="1BAC7F14" w14:textId="77777777" w:rsidR="006709CA" w:rsidRPr="005D5AEB" w:rsidRDefault="006709CA" w:rsidP="00016B18">
            <w:pPr>
              <w:spacing w:after="0" w:line="360" w:lineRule="auto"/>
              <w:ind w:firstLine="709"/>
              <w:jc w:val="center"/>
              <w:rPr>
                <w:rFonts w:ascii="Times New Roman" w:eastAsia="Times New Roman" w:hAnsi="Times New Roman" w:cs="Times New Roman"/>
                <w:sz w:val="16"/>
                <w:szCs w:val="24"/>
                <w:lang w:eastAsia="uk-UA"/>
              </w:rPr>
            </w:pPr>
            <w:r w:rsidRPr="005D5AEB">
              <w:rPr>
                <w:rFonts w:ascii="Times New Roman" w:eastAsia="Times New Roman" w:hAnsi="Times New Roman" w:cs="Times New Roman"/>
                <w:sz w:val="16"/>
                <w:szCs w:val="24"/>
                <w:lang w:eastAsia="uk-UA"/>
              </w:rPr>
              <w:t>(повна назва факультету )</w:t>
            </w:r>
          </w:p>
        </w:tc>
      </w:tr>
      <w:tr w:rsidR="006709CA" w:rsidRPr="005D5AEB" w14:paraId="7EFFA62B" w14:textId="77777777" w:rsidTr="00016B18">
        <w:trPr>
          <w:trHeight w:val="414"/>
        </w:trPr>
        <w:tc>
          <w:tcPr>
            <w:tcW w:w="8033" w:type="dxa"/>
            <w:tcBorders>
              <w:bottom w:val="single" w:sz="4" w:space="0" w:color="000000"/>
            </w:tcBorders>
            <w:shd w:val="clear" w:color="auto" w:fill="FFFFFF"/>
          </w:tcPr>
          <w:p w14:paraId="1BA0B2FF" w14:textId="77777777" w:rsidR="006709CA" w:rsidRPr="005D5AEB" w:rsidRDefault="006709CA" w:rsidP="00016B18">
            <w:pPr>
              <w:spacing w:after="0" w:line="360" w:lineRule="auto"/>
              <w:ind w:firstLine="709"/>
              <w:jc w:val="center"/>
              <w:rPr>
                <w:rFonts w:ascii="Times New Roman" w:eastAsia="Times New Roman" w:hAnsi="Times New Roman" w:cs="Times New Roman"/>
                <w:sz w:val="24"/>
                <w:szCs w:val="24"/>
                <w:lang w:eastAsia="uk-UA"/>
              </w:rPr>
            </w:pPr>
            <w:r w:rsidRPr="005D5AEB">
              <w:rPr>
                <w:rFonts w:ascii="Times New Roman" w:eastAsia="Times New Roman" w:hAnsi="Times New Roman" w:cs="Times New Roman"/>
                <w:sz w:val="24"/>
                <w:szCs w:val="24"/>
                <w:lang w:eastAsia="uk-UA"/>
              </w:rPr>
              <w:t>Кафедра харчової біотехнології і хімії</w:t>
            </w:r>
          </w:p>
        </w:tc>
      </w:tr>
      <w:tr w:rsidR="006709CA" w:rsidRPr="005D5AEB" w14:paraId="1FC5F05F" w14:textId="77777777" w:rsidTr="00016B18">
        <w:trPr>
          <w:trHeight w:val="276"/>
        </w:trPr>
        <w:tc>
          <w:tcPr>
            <w:tcW w:w="8033" w:type="dxa"/>
            <w:tcBorders>
              <w:top w:val="single" w:sz="4" w:space="0" w:color="000000"/>
            </w:tcBorders>
            <w:shd w:val="clear" w:color="auto" w:fill="FFFFFF"/>
          </w:tcPr>
          <w:p w14:paraId="3096AF0A" w14:textId="77777777" w:rsidR="006709CA" w:rsidRPr="005D5AEB" w:rsidRDefault="006709CA" w:rsidP="00016B18">
            <w:pPr>
              <w:spacing w:after="0" w:line="360" w:lineRule="auto"/>
              <w:ind w:firstLine="709"/>
              <w:jc w:val="center"/>
              <w:rPr>
                <w:rFonts w:ascii="Times New Roman" w:eastAsia="Times New Roman" w:hAnsi="Times New Roman" w:cs="Times New Roman"/>
                <w:sz w:val="16"/>
                <w:szCs w:val="24"/>
                <w:lang w:eastAsia="uk-UA"/>
              </w:rPr>
            </w:pPr>
            <w:r w:rsidRPr="005D5AEB">
              <w:rPr>
                <w:rFonts w:ascii="Times New Roman" w:eastAsia="Times New Roman" w:hAnsi="Times New Roman" w:cs="Times New Roman"/>
                <w:sz w:val="16"/>
                <w:szCs w:val="24"/>
                <w:lang w:eastAsia="uk-UA"/>
              </w:rPr>
              <w:t>(повна назва кафедри)</w:t>
            </w:r>
          </w:p>
        </w:tc>
      </w:tr>
    </w:tbl>
    <w:p w14:paraId="07A328E8" w14:textId="77777777" w:rsidR="006709CA" w:rsidRPr="005D5AEB" w:rsidRDefault="006709CA" w:rsidP="006709CA">
      <w:pPr>
        <w:suppressAutoHyphens/>
        <w:spacing w:after="0" w:line="360" w:lineRule="auto"/>
        <w:ind w:firstLine="709"/>
        <w:jc w:val="center"/>
        <w:outlineLvl w:val="0"/>
        <w:rPr>
          <w:rFonts w:ascii="Times New Roman" w:eastAsia="Times New Roman" w:hAnsi="Times New Roman" w:cs="Times New Roman"/>
          <w:b/>
          <w:caps/>
          <w:kern w:val="1"/>
          <w:sz w:val="28"/>
          <w:szCs w:val="28"/>
          <w:lang w:eastAsia="hi-IN" w:bidi="hi-IN"/>
        </w:rPr>
      </w:pPr>
    </w:p>
    <w:p w14:paraId="19650F32" w14:textId="77777777" w:rsidR="006709CA" w:rsidRPr="005D5AEB" w:rsidRDefault="006709CA" w:rsidP="006709CA">
      <w:pPr>
        <w:spacing w:after="0" w:line="360" w:lineRule="auto"/>
        <w:ind w:firstLine="709"/>
        <w:jc w:val="center"/>
        <w:rPr>
          <w:rFonts w:ascii="Times New Roman" w:eastAsia="Times New Roman" w:hAnsi="Times New Roman" w:cs="Times New Roman"/>
          <w:sz w:val="28"/>
          <w:szCs w:val="28"/>
          <w:lang w:eastAsia="uk-UA"/>
        </w:rPr>
      </w:pPr>
    </w:p>
    <w:p w14:paraId="5504AC82" w14:textId="77777777" w:rsidR="006709CA" w:rsidRPr="005D5AEB" w:rsidRDefault="006709CA" w:rsidP="006709CA">
      <w:pPr>
        <w:spacing w:after="0" w:line="360" w:lineRule="auto"/>
        <w:rPr>
          <w:rFonts w:ascii="Times New Roman" w:eastAsia="Times New Roman" w:hAnsi="Times New Roman" w:cs="Times New Roman"/>
          <w:sz w:val="28"/>
          <w:szCs w:val="28"/>
          <w:lang w:eastAsia="uk-UA"/>
        </w:rPr>
      </w:pPr>
    </w:p>
    <w:p w14:paraId="2F5ACBAC" w14:textId="77777777" w:rsidR="006709CA" w:rsidRPr="005D5AEB" w:rsidRDefault="006709CA" w:rsidP="006709CA">
      <w:pPr>
        <w:spacing w:after="0" w:line="360" w:lineRule="auto"/>
        <w:ind w:firstLine="709"/>
        <w:jc w:val="center"/>
        <w:rPr>
          <w:rFonts w:ascii="Times New Roman" w:eastAsia="Times New Roman" w:hAnsi="Times New Roman" w:cs="Times New Roman"/>
          <w:sz w:val="28"/>
          <w:szCs w:val="28"/>
          <w:lang w:eastAsia="uk-UA"/>
        </w:rPr>
      </w:pPr>
    </w:p>
    <w:p w14:paraId="49445429" w14:textId="77777777" w:rsidR="006709CA" w:rsidRPr="005D5AEB" w:rsidRDefault="006709CA" w:rsidP="006709CA">
      <w:pPr>
        <w:spacing w:after="0" w:line="360" w:lineRule="auto"/>
        <w:ind w:firstLine="709"/>
        <w:jc w:val="center"/>
        <w:rPr>
          <w:rFonts w:ascii="Times New Roman" w:eastAsia="Times New Roman" w:hAnsi="Times New Roman" w:cs="Times New Roman"/>
          <w:sz w:val="28"/>
          <w:szCs w:val="28"/>
          <w:lang w:eastAsia="uk-UA"/>
        </w:rPr>
      </w:pPr>
    </w:p>
    <w:p w14:paraId="5D5D7818" w14:textId="77777777" w:rsidR="006709CA" w:rsidRPr="005D5AEB" w:rsidRDefault="006709CA" w:rsidP="006709CA">
      <w:pPr>
        <w:numPr>
          <w:ilvl w:val="1"/>
          <w:numId w:val="0"/>
        </w:numPr>
        <w:tabs>
          <w:tab w:val="num" w:pos="783"/>
        </w:tabs>
        <w:suppressAutoHyphens/>
        <w:spacing w:after="0" w:line="360" w:lineRule="auto"/>
        <w:ind w:firstLine="709"/>
        <w:jc w:val="center"/>
        <w:outlineLvl w:val="1"/>
        <w:rPr>
          <w:rFonts w:ascii="Times New Roman" w:eastAsia="Times New Roman" w:hAnsi="Times New Roman" w:cs="Times New Roman"/>
          <w:b/>
          <w:bCs/>
          <w:kern w:val="1"/>
          <w:sz w:val="28"/>
          <w:szCs w:val="28"/>
          <w:lang w:eastAsia="hi-IN" w:bidi="hi-IN"/>
        </w:rPr>
      </w:pPr>
      <w:r>
        <w:rPr>
          <w:rFonts w:ascii="Times New Roman" w:eastAsia="Times New Roman" w:hAnsi="Times New Roman" w:cs="Times New Roman"/>
          <w:b/>
          <w:bCs/>
          <w:kern w:val="1"/>
          <w:sz w:val="28"/>
          <w:szCs w:val="28"/>
          <w:lang w:eastAsia="hi-IN" w:bidi="hi-IN"/>
        </w:rPr>
        <w:t>Магістерська робота</w:t>
      </w:r>
    </w:p>
    <w:p w14:paraId="65D50A55" w14:textId="77777777" w:rsidR="006709CA" w:rsidRPr="005D5AEB" w:rsidRDefault="006709CA" w:rsidP="006709CA">
      <w:pPr>
        <w:spacing w:after="0" w:line="360" w:lineRule="auto"/>
        <w:ind w:firstLine="709"/>
        <w:jc w:val="center"/>
        <w:rPr>
          <w:rFonts w:ascii="Times New Roman" w:eastAsia="Times New Roman" w:hAnsi="Times New Roman" w:cs="Times New Roman"/>
          <w:sz w:val="28"/>
          <w:szCs w:val="28"/>
          <w:lang w:eastAsia="uk-UA"/>
        </w:rPr>
      </w:pPr>
      <w:r w:rsidRPr="005D5AEB">
        <w:rPr>
          <w:rFonts w:ascii="Times New Roman" w:eastAsia="Times New Roman" w:hAnsi="Times New Roman" w:cs="Times New Roman"/>
          <w:sz w:val="28"/>
          <w:szCs w:val="28"/>
          <w:lang w:eastAsia="uk-UA"/>
        </w:rPr>
        <w:t>На тему:</w:t>
      </w:r>
    </w:p>
    <w:p w14:paraId="38FA4203" w14:textId="77777777" w:rsidR="006709CA" w:rsidRPr="005D5AEB" w:rsidRDefault="006709CA" w:rsidP="006709CA">
      <w:pPr>
        <w:jc w:val="center"/>
        <w:rPr>
          <w:rFonts w:ascii="Times New Roman" w:hAnsi="Times New Roman" w:cs="Times New Roman"/>
          <w:sz w:val="28"/>
          <w:szCs w:val="28"/>
        </w:rPr>
      </w:pPr>
      <w:r w:rsidRPr="005D5AEB">
        <w:rPr>
          <w:rFonts w:ascii="Times New Roman" w:hAnsi="Times New Roman" w:cs="Times New Roman"/>
          <w:sz w:val="28"/>
          <w:szCs w:val="28"/>
        </w:rPr>
        <w:t>Технологія приготування пшеничного хліба з додаванням пророслого насіння льону на пекарні.</w:t>
      </w:r>
    </w:p>
    <w:p w14:paraId="73C32C7A" w14:textId="77777777" w:rsidR="006709CA" w:rsidRDefault="006709CA" w:rsidP="006709CA">
      <w:pPr>
        <w:rPr>
          <w:rFonts w:ascii="Times New Roman" w:hAnsi="Times New Roman" w:cs="Times New Roman"/>
          <w:sz w:val="28"/>
          <w:szCs w:val="28"/>
        </w:rPr>
      </w:pPr>
    </w:p>
    <w:p w14:paraId="4D28D689" w14:textId="77777777" w:rsidR="00E5360F" w:rsidRDefault="00E5360F" w:rsidP="00E5360F">
      <w:pPr>
        <w:spacing w:after="0"/>
        <w:jc w:val="right"/>
        <w:rPr>
          <w:rFonts w:ascii="Times New Roman" w:hAnsi="Times New Roman" w:cs="Times New Roman"/>
          <w:sz w:val="28"/>
          <w:szCs w:val="28"/>
        </w:rPr>
      </w:pPr>
      <w:r w:rsidRPr="00086722">
        <w:rPr>
          <w:rFonts w:ascii="Times New Roman" w:hAnsi="Times New Roman" w:cs="Times New Roman"/>
          <w:sz w:val="28"/>
          <w:szCs w:val="28"/>
        </w:rPr>
        <w:t xml:space="preserve">Виконав: студент 6 курсу, групи </w:t>
      </w:r>
      <w:r w:rsidRPr="001D5152">
        <w:rPr>
          <w:rFonts w:ascii="Times New Roman" w:hAnsi="Times New Roman" w:cs="Times New Roman"/>
          <w:sz w:val="28"/>
          <w:szCs w:val="28"/>
        </w:rPr>
        <w:t xml:space="preserve">МХмз-61 </w:t>
      </w:r>
    </w:p>
    <w:p w14:paraId="32BB321E" w14:textId="77777777" w:rsidR="00E5360F" w:rsidRPr="00086722" w:rsidRDefault="00E5360F" w:rsidP="00E5360F">
      <w:pPr>
        <w:spacing w:after="0"/>
        <w:jc w:val="right"/>
        <w:rPr>
          <w:rFonts w:ascii="Times New Roman" w:hAnsi="Times New Roman" w:cs="Times New Roman"/>
          <w:sz w:val="28"/>
          <w:szCs w:val="28"/>
        </w:rPr>
      </w:pPr>
      <w:r w:rsidRPr="00086722">
        <w:rPr>
          <w:rFonts w:ascii="Times New Roman" w:hAnsi="Times New Roman" w:cs="Times New Roman"/>
          <w:sz w:val="28"/>
          <w:szCs w:val="28"/>
        </w:rPr>
        <w:t>Напряму підготовки (спеціальності)</w:t>
      </w:r>
    </w:p>
    <w:p w14:paraId="527E7566" w14:textId="77777777" w:rsidR="00E5360F" w:rsidRDefault="00E5360F" w:rsidP="00E5360F">
      <w:pPr>
        <w:spacing w:after="0"/>
        <w:jc w:val="right"/>
        <w:rPr>
          <w:rFonts w:ascii="Times New Roman" w:hAnsi="Times New Roman" w:cs="Times New Roman"/>
          <w:sz w:val="28"/>
          <w:szCs w:val="28"/>
        </w:rPr>
      </w:pPr>
      <w:r w:rsidRPr="00086722">
        <w:rPr>
          <w:rFonts w:ascii="Times New Roman" w:hAnsi="Times New Roman" w:cs="Times New Roman"/>
          <w:sz w:val="28"/>
          <w:szCs w:val="28"/>
        </w:rPr>
        <w:t>181 “Харчові технології”</w:t>
      </w:r>
    </w:p>
    <w:p w14:paraId="586AB55A" w14:textId="77777777" w:rsidR="00E5360F" w:rsidRPr="00086722" w:rsidRDefault="00E5360F" w:rsidP="00E5360F">
      <w:pPr>
        <w:spacing w:after="0"/>
        <w:jc w:val="right"/>
        <w:rPr>
          <w:rFonts w:ascii="Times New Roman" w:hAnsi="Times New Roman" w:cs="Times New Roman"/>
          <w:sz w:val="28"/>
          <w:szCs w:val="28"/>
          <w:u w:val="single"/>
        </w:rPr>
      </w:pPr>
      <w:r>
        <w:rPr>
          <w:rFonts w:ascii="Times New Roman" w:hAnsi="Times New Roman" w:cs="Times New Roman"/>
          <w:sz w:val="28"/>
          <w:szCs w:val="28"/>
        </w:rPr>
        <w:t xml:space="preserve">________________   </w:t>
      </w:r>
      <w:proofErr w:type="spellStart"/>
      <w:r w:rsidRPr="00086722">
        <w:rPr>
          <w:rFonts w:ascii="Times New Roman" w:hAnsi="Times New Roman" w:cs="Times New Roman"/>
          <w:sz w:val="28"/>
          <w:szCs w:val="28"/>
          <w:u w:val="single"/>
        </w:rPr>
        <w:t>Навольський</w:t>
      </w:r>
      <w:proofErr w:type="spellEnd"/>
      <w:r w:rsidRPr="00086722">
        <w:rPr>
          <w:rFonts w:ascii="Times New Roman" w:hAnsi="Times New Roman" w:cs="Times New Roman"/>
          <w:sz w:val="28"/>
          <w:szCs w:val="28"/>
          <w:u w:val="single"/>
        </w:rPr>
        <w:t xml:space="preserve"> С.Н.</w:t>
      </w:r>
    </w:p>
    <w:p w14:paraId="10BC1BBC" w14:textId="77777777" w:rsidR="00E5360F" w:rsidRDefault="00E5360F" w:rsidP="00E5360F">
      <w:pPr>
        <w:spacing w:after="0"/>
        <w:jc w:val="right"/>
        <w:rPr>
          <w:rFonts w:ascii="Times New Roman" w:hAnsi="Times New Roman" w:cs="Times New Roman"/>
          <w:sz w:val="28"/>
          <w:szCs w:val="28"/>
        </w:rPr>
      </w:pPr>
      <w:r w:rsidRPr="00086722">
        <w:rPr>
          <w:rFonts w:ascii="Times New Roman" w:hAnsi="Times New Roman" w:cs="Times New Roman"/>
          <w:sz w:val="28"/>
          <w:szCs w:val="28"/>
        </w:rPr>
        <w:t xml:space="preserve">(підпис) (прізвище та ініціали) </w:t>
      </w:r>
    </w:p>
    <w:p w14:paraId="1B80AD34" w14:textId="77777777" w:rsidR="00E5360F" w:rsidRPr="00086722" w:rsidRDefault="00E5360F" w:rsidP="00E5360F">
      <w:pPr>
        <w:spacing w:after="0"/>
        <w:jc w:val="right"/>
        <w:rPr>
          <w:rFonts w:ascii="Times New Roman" w:hAnsi="Times New Roman" w:cs="Times New Roman"/>
          <w:sz w:val="28"/>
          <w:szCs w:val="28"/>
          <w:u w:val="single"/>
        </w:rPr>
      </w:pPr>
      <w:r w:rsidRPr="00086722">
        <w:rPr>
          <w:rFonts w:ascii="Times New Roman" w:hAnsi="Times New Roman" w:cs="Times New Roman"/>
          <w:sz w:val="28"/>
          <w:szCs w:val="28"/>
        </w:rPr>
        <w:t>Керівник</w:t>
      </w:r>
      <w:r>
        <w:rPr>
          <w:rFonts w:ascii="Times New Roman" w:hAnsi="Times New Roman" w:cs="Times New Roman"/>
          <w:sz w:val="28"/>
          <w:szCs w:val="28"/>
        </w:rPr>
        <w:t xml:space="preserve">____________________   </w:t>
      </w:r>
      <w:r w:rsidRPr="00086722">
        <w:rPr>
          <w:rFonts w:ascii="Times New Roman" w:hAnsi="Times New Roman" w:cs="Times New Roman"/>
          <w:sz w:val="28"/>
          <w:szCs w:val="28"/>
        </w:rPr>
        <w:t xml:space="preserve"> </w:t>
      </w:r>
      <w:r w:rsidRPr="00086722">
        <w:rPr>
          <w:rFonts w:ascii="Times New Roman" w:hAnsi="Times New Roman" w:cs="Times New Roman"/>
          <w:sz w:val="28"/>
          <w:szCs w:val="28"/>
          <w:u w:val="single"/>
        </w:rPr>
        <w:t>Стадник І.Я.</w:t>
      </w:r>
    </w:p>
    <w:p w14:paraId="32815652" w14:textId="77777777" w:rsidR="00E5360F" w:rsidRDefault="00E5360F" w:rsidP="00E5360F">
      <w:pPr>
        <w:spacing w:after="0"/>
        <w:jc w:val="right"/>
        <w:rPr>
          <w:rFonts w:ascii="Times New Roman" w:eastAsia="Times New Roman" w:hAnsi="Times New Roman" w:cs="Times New Roman"/>
          <w:sz w:val="28"/>
          <w:szCs w:val="28"/>
        </w:rPr>
      </w:pPr>
      <w:r w:rsidRPr="00086722">
        <w:rPr>
          <w:rFonts w:ascii="Times New Roman" w:eastAsia="Times New Roman" w:hAnsi="Times New Roman" w:cs="Times New Roman"/>
          <w:sz w:val="28"/>
          <w:szCs w:val="28"/>
        </w:rPr>
        <w:t>(підпис) (прізвище та ініціали)</w:t>
      </w:r>
    </w:p>
    <w:p w14:paraId="26D944A2" w14:textId="77777777" w:rsidR="00E5360F" w:rsidRPr="00086722" w:rsidRDefault="00E5360F" w:rsidP="00E5360F">
      <w:pPr>
        <w:spacing w:after="0"/>
        <w:jc w:val="right"/>
        <w:rPr>
          <w:rFonts w:ascii="Times New Roman" w:hAnsi="Times New Roman" w:cs="Times New Roman"/>
          <w:sz w:val="28"/>
          <w:szCs w:val="28"/>
        </w:rPr>
      </w:pPr>
      <w:proofErr w:type="spellStart"/>
      <w:r w:rsidRPr="00086722">
        <w:rPr>
          <w:rFonts w:ascii="Times New Roman" w:eastAsia="Times New Roman" w:hAnsi="Times New Roman" w:cs="Times New Roman"/>
          <w:sz w:val="28"/>
          <w:szCs w:val="28"/>
        </w:rPr>
        <w:t>Нормоконтроль</w:t>
      </w:r>
      <w:proofErr w:type="spellEnd"/>
      <w:r>
        <w:rPr>
          <w:rFonts w:ascii="Times New Roman" w:eastAsia="Times New Roman" w:hAnsi="Times New Roman" w:cs="Times New Roman"/>
          <w:sz w:val="28"/>
          <w:szCs w:val="28"/>
        </w:rPr>
        <w:t>______________  ____________</w:t>
      </w:r>
    </w:p>
    <w:p w14:paraId="782AC135" w14:textId="77777777" w:rsidR="00E5360F" w:rsidRPr="00086722" w:rsidRDefault="00E5360F" w:rsidP="00E5360F">
      <w:pPr>
        <w:spacing w:after="0"/>
        <w:jc w:val="right"/>
        <w:rPr>
          <w:rFonts w:ascii="Times New Roman" w:eastAsia="Times New Roman" w:hAnsi="Times New Roman" w:cs="Times New Roman"/>
          <w:sz w:val="28"/>
          <w:szCs w:val="28"/>
        </w:rPr>
      </w:pPr>
      <w:r w:rsidRPr="00086722">
        <w:rPr>
          <w:rFonts w:ascii="Times New Roman" w:eastAsia="Times New Roman" w:hAnsi="Times New Roman" w:cs="Times New Roman"/>
          <w:sz w:val="28"/>
          <w:szCs w:val="28"/>
        </w:rPr>
        <w:t>(підпис) (прізвище та ініціали)</w:t>
      </w:r>
    </w:p>
    <w:p w14:paraId="1B42FD9A" w14:textId="77777777" w:rsidR="00E5360F" w:rsidRPr="00086722" w:rsidRDefault="00E5360F" w:rsidP="00E5360F">
      <w:pPr>
        <w:spacing w:after="0"/>
        <w:jc w:val="right"/>
        <w:rPr>
          <w:rFonts w:ascii="Times New Roman" w:hAnsi="Times New Roman" w:cs="Times New Roman"/>
          <w:sz w:val="28"/>
          <w:szCs w:val="28"/>
        </w:rPr>
      </w:pPr>
      <w:r w:rsidRPr="00086722">
        <w:rPr>
          <w:rFonts w:ascii="Times New Roman" w:eastAsia="Times New Roman" w:hAnsi="Times New Roman" w:cs="Times New Roman"/>
          <w:sz w:val="28"/>
          <w:szCs w:val="28"/>
        </w:rPr>
        <w:t>Рецензент</w:t>
      </w:r>
      <w:r>
        <w:rPr>
          <w:rFonts w:ascii="Times New Roman" w:eastAsia="Times New Roman" w:hAnsi="Times New Roman" w:cs="Times New Roman"/>
          <w:sz w:val="28"/>
          <w:szCs w:val="28"/>
        </w:rPr>
        <w:t>_______________  ________________</w:t>
      </w:r>
    </w:p>
    <w:p w14:paraId="7407AD6C" w14:textId="77777777" w:rsidR="00E5360F" w:rsidRPr="00086722" w:rsidRDefault="00E5360F" w:rsidP="00E5360F">
      <w:pPr>
        <w:spacing w:after="0"/>
        <w:jc w:val="right"/>
        <w:rPr>
          <w:rFonts w:ascii="Times New Roman" w:hAnsi="Times New Roman" w:cs="Times New Roman"/>
          <w:sz w:val="28"/>
          <w:szCs w:val="28"/>
        </w:rPr>
      </w:pPr>
      <w:r w:rsidRPr="00086722">
        <w:rPr>
          <w:rFonts w:ascii="Times New Roman" w:hAnsi="Times New Roman" w:cs="Times New Roman"/>
          <w:sz w:val="28"/>
          <w:szCs w:val="28"/>
        </w:rPr>
        <w:t>(підпис) (прізвище та ініціали)</w:t>
      </w:r>
    </w:p>
    <w:p w14:paraId="6594F614" w14:textId="77777777" w:rsidR="00E5360F" w:rsidRDefault="00E5360F" w:rsidP="00E5360F">
      <w:pPr>
        <w:spacing w:after="0"/>
        <w:jc w:val="center"/>
        <w:rPr>
          <w:rFonts w:ascii="Times New Roman" w:hAnsi="Times New Roman" w:cs="Times New Roman"/>
          <w:b/>
          <w:bCs/>
          <w:sz w:val="28"/>
          <w:szCs w:val="28"/>
        </w:rPr>
      </w:pPr>
    </w:p>
    <w:p w14:paraId="1EB14232" w14:textId="77777777" w:rsidR="00E5360F" w:rsidRDefault="00E5360F" w:rsidP="00E5360F">
      <w:pPr>
        <w:spacing w:after="0"/>
        <w:jc w:val="center"/>
        <w:rPr>
          <w:rFonts w:ascii="Times New Roman" w:hAnsi="Times New Roman" w:cs="Times New Roman"/>
          <w:b/>
          <w:bCs/>
          <w:sz w:val="28"/>
          <w:szCs w:val="28"/>
        </w:rPr>
      </w:pPr>
    </w:p>
    <w:p w14:paraId="11454558" w14:textId="77777777" w:rsidR="00E5360F" w:rsidRDefault="00E5360F" w:rsidP="00E5360F">
      <w:pPr>
        <w:spacing w:after="0"/>
        <w:jc w:val="center"/>
        <w:rPr>
          <w:rFonts w:ascii="Times New Roman" w:hAnsi="Times New Roman" w:cs="Times New Roman"/>
          <w:b/>
          <w:bCs/>
          <w:sz w:val="28"/>
          <w:szCs w:val="28"/>
        </w:rPr>
      </w:pPr>
    </w:p>
    <w:p w14:paraId="2981F7E5" w14:textId="77777777" w:rsidR="00E5360F" w:rsidRDefault="00E5360F" w:rsidP="00E5360F">
      <w:pPr>
        <w:spacing w:after="0"/>
        <w:jc w:val="center"/>
        <w:rPr>
          <w:rFonts w:ascii="Times New Roman" w:hAnsi="Times New Roman" w:cs="Times New Roman"/>
          <w:b/>
          <w:bCs/>
          <w:sz w:val="28"/>
          <w:szCs w:val="28"/>
        </w:rPr>
      </w:pPr>
    </w:p>
    <w:p w14:paraId="7A0FC522" w14:textId="77777777" w:rsidR="00E5360F" w:rsidRDefault="00E5360F" w:rsidP="00E5360F">
      <w:pPr>
        <w:spacing w:after="0"/>
        <w:jc w:val="center"/>
        <w:rPr>
          <w:rFonts w:ascii="Times New Roman" w:hAnsi="Times New Roman" w:cs="Times New Roman"/>
          <w:b/>
          <w:bCs/>
          <w:sz w:val="28"/>
          <w:szCs w:val="28"/>
        </w:rPr>
      </w:pPr>
    </w:p>
    <w:p w14:paraId="4A0AAB5A" w14:textId="77777777" w:rsidR="00E5360F" w:rsidRDefault="00E5360F" w:rsidP="00E5360F">
      <w:pPr>
        <w:spacing w:after="0"/>
        <w:jc w:val="center"/>
        <w:rPr>
          <w:rFonts w:ascii="Times New Roman" w:hAnsi="Times New Roman" w:cs="Times New Roman"/>
          <w:b/>
          <w:bCs/>
          <w:sz w:val="28"/>
          <w:szCs w:val="28"/>
        </w:rPr>
      </w:pPr>
    </w:p>
    <w:p w14:paraId="165C7B3B" w14:textId="77777777" w:rsidR="00E5360F" w:rsidRDefault="00E5360F" w:rsidP="00E5360F">
      <w:pPr>
        <w:spacing w:after="0"/>
        <w:jc w:val="center"/>
        <w:rPr>
          <w:rFonts w:ascii="Times New Roman" w:hAnsi="Times New Roman" w:cs="Times New Roman"/>
          <w:b/>
          <w:bCs/>
          <w:sz w:val="28"/>
          <w:szCs w:val="28"/>
        </w:rPr>
      </w:pPr>
    </w:p>
    <w:p w14:paraId="74F0509C" w14:textId="77777777" w:rsidR="00E5360F" w:rsidRPr="00086722" w:rsidRDefault="00E5360F" w:rsidP="00E5360F">
      <w:pPr>
        <w:jc w:val="center"/>
        <w:rPr>
          <w:rFonts w:ascii="Times New Roman" w:hAnsi="Times New Roman" w:cs="Times New Roman"/>
          <w:b/>
          <w:bCs/>
          <w:sz w:val="28"/>
          <w:szCs w:val="28"/>
        </w:rPr>
      </w:pPr>
      <w:r w:rsidRPr="00086722">
        <w:rPr>
          <w:rFonts w:ascii="Times New Roman" w:hAnsi="Times New Roman" w:cs="Times New Roman"/>
          <w:b/>
          <w:bCs/>
          <w:sz w:val="28"/>
          <w:szCs w:val="28"/>
        </w:rPr>
        <w:t>Тернопіль</w:t>
      </w:r>
      <w:r>
        <w:rPr>
          <w:rFonts w:ascii="Times New Roman" w:hAnsi="Times New Roman" w:cs="Times New Roman"/>
          <w:b/>
          <w:bCs/>
          <w:sz w:val="28"/>
          <w:szCs w:val="28"/>
        </w:rPr>
        <w:t xml:space="preserve">, </w:t>
      </w:r>
      <w:r w:rsidRPr="00086722">
        <w:rPr>
          <w:rFonts w:ascii="Times New Roman" w:hAnsi="Times New Roman" w:cs="Times New Roman"/>
          <w:b/>
          <w:bCs/>
          <w:sz w:val="28"/>
          <w:szCs w:val="28"/>
        </w:rPr>
        <w:t xml:space="preserve"> 2022</w:t>
      </w:r>
    </w:p>
    <w:tbl>
      <w:tblPr>
        <w:tblW w:w="9950" w:type="dxa"/>
        <w:tblLayout w:type="fixed"/>
        <w:tblLook w:val="01E0" w:firstRow="1" w:lastRow="1" w:firstColumn="1" w:lastColumn="1" w:noHBand="0" w:noVBand="0"/>
      </w:tblPr>
      <w:tblGrid>
        <w:gridCol w:w="1190"/>
        <w:gridCol w:w="6456"/>
        <w:gridCol w:w="2304"/>
      </w:tblGrid>
      <w:tr w:rsidR="006B064C" w:rsidRPr="00CA0220" w14:paraId="390D63C7" w14:textId="77777777" w:rsidTr="00A2720A">
        <w:trPr>
          <w:trHeight w:val="549"/>
        </w:trPr>
        <w:tc>
          <w:tcPr>
            <w:tcW w:w="9950" w:type="dxa"/>
            <w:gridSpan w:val="3"/>
            <w:tcBorders>
              <w:bottom w:val="single" w:sz="4" w:space="0" w:color="000000"/>
            </w:tcBorders>
          </w:tcPr>
          <w:p w14:paraId="6FD46C4A" w14:textId="77777777" w:rsidR="006B064C" w:rsidRPr="00CA0220" w:rsidRDefault="006B064C" w:rsidP="00A2720A">
            <w:pPr>
              <w:spacing w:after="0" w:line="240" w:lineRule="auto"/>
              <w:rPr>
                <w:rFonts w:ascii="Times New Roman" w:hAnsi="Times New Roman" w:cs="Times New Roman"/>
                <w:sz w:val="24"/>
                <w:szCs w:val="24"/>
              </w:rPr>
            </w:pPr>
            <w:r w:rsidRPr="00CA0220">
              <w:rPr>
                <w:rFonts w:ascii="Times New Roman" w:hAnsi="Times New Roman" w:cs="Times New Roman"/>
                <w:sz w:val="24"/>
                <w:szCs w:val="24"/>
              </w:rPr>
              <w:lastRenderedPageBreak/>
              <w:t>Міністерство освіти і науки України</w:t>
            </w:r>
          </w:p>
          <w:p w14:paraId="434B411A" w14:textId="77777777" w:rsidR="006B064C" w:rsidRPr="00CA0220" w:rsidRDefault="006B064C" w:rsidP="00A2720A">
            <w:pPr>
              <w:spacing w:after="0" w:line="240" w:lineRule="auto"/>
              <w:rPr>
                <w:rFonts w:ascii="Times New Roman" w:hAnsi="Times New Roman" w:cs="Times New Roman"/>
                <w:sz w:val="24"/>
                <w:szCs w:val="24"/>
              </w:rPr>
            </w:pPr>
            <w:r w:rsidRPr="00CA0220">
              <w:rPr>
                <w:rFonts w:ascii="Times New Roman" w:hAnsi="Times New Roman" w:cs="Times New Roman"/>
                <w:sz w:val="24"/>
                <w:szCs w:val="24"/>
              </w:rPr>
              <w:t>Тернопільський національний технічний університет імені Івана Пулюя</w:t>
            </w:r>
          </w:p>
        </w:tc>
      </w:tr>
      <w:tr w:rsidR="006B064C" w:rsidRPr="00CA0220" w14:paraId="0910233C" w14:textId="77777777" w:rsidTr="00A2720A">
        <w:trPr>
          <w:trHeight w:val="555"/>
        </w:trPr>
        <w:tc>
          <w:tcPr>
            <w:tcW w:w="1190" w:type="dxa"/>
            <w:tcBorders>
              <w:top w:val="single" w:sz="4" w:space="0" w:color="000000"/>
            </w:tcBorders>
          </w:tcPr>
          <w:p w14:paraId="51B9A142" w14:textId="77777777" w:rsidR="006B064C" w:rsidRPr="00CA0220" w:rsidRDefault="006B064C" w:rsidP="00A2720A">
            <w:pPr>
              <w:spacing w:after="0" w:line="240" w:lineRule="auto"/>
              <w:rPr>
                <w:rFonts w:ascii="Times New Roman" w:hAnsi="Times New Roman" w:cs="Times New Roman"/>
                <w:b/>
                <w:sz w:val="24"/>
                <w:szCs w:val="24"/>
              </w:rPr>
            </w:pPr>
          </w:p>
          <w:p w14:paraId="596C4441" w14:textId="77777777" w:rsidR="006B064C" w:rsidRPr="00CA0220" w:rsidRDefault="006B064C" w:rsidP="00A2720A">
            <w:pPr>
              <w:spacing w:after="0" w:line="240" w:lineRule="auto"/>
              <w:ind w:right="-196"/>
              <w:rPr>
                <w:rFonts w:ascii="Times New Roman" w:hAnsi="Times New Roman" w:cs="Times New Roman"/>
                <w:sz w:val="24"/>
                <w:szCs w:val="24"/>
              </w:rPr>
            </w:pPr>
            <w:r w:rsidRPr="00CA0220">
              <w:rPr>
                <w:rFonts w:ascii="Times New Roman" w:hAnsi="Times New Roman" w:cs="Times New Roman"/>
                <w:sz w:val="24"/>
                <w:szCs w:val="24"/>
              </w:rPr>
              <w:t>Факультет</w:t>
            </w:r>
          </w:p>
        </w:tc>
        <w:tc>
          <w:tcPr>
            <w:tcW w:w="8760" w:type="dxa"/>
            <w:gridSpan w:val="2"/>
            <w:tcBorders>
              <w:top w:val="single" w:sz="4" w:space="0" w:color="000000"/>
            </w:tcBorders>
          </w:tcPr>
          <w:p w14:paraId="2983654E" w14:textId="77777777" w:rsidR="006B064C" w:rsidRPr="00CA0220" w:rsidRDefault="006B064C" w:rsidP="00A2720A">
            <w:pPr>
              <w:spacing w:after="0" w:line="240" w:lineRule="auto"/>
              <w:rPr>
                <w:rFonts w:ascii="Times New Roman" w:hAnsi="Times New Roman" w:cs="Times New Roman"/>
                <w:b/>
                <w:sz w:val="24"/>
                <w:szCs w:val="24"/>
              </w:rPr>
            </w:pPr>
          </w:p>
          <w:p w14:paraId="30D22632" w14:textId="77777777" w:rsidR="006B064C" w:rsidRPr="00CA0220" w:rsidRDefault="006B064C" w:rsidP="00A2720A">
            <w:pPr>
              <w:spacing w:after="0" w:line="240" w:lineRule="auto"/>
              <w:rPr>
                <w:rFonts w:ascii="Times New Roman" w:hAnsi="Times New Roman" w:cs="Times New Roman"/>
                <w:i/>
                <w:sz w:val="24"/>
                <w:szCs w:val="24"/>
              </w:rPr>
            </w:pPr>
            <w:r w:rsidRPr="00CA0220">
              <w:rPr>
                <w:rFonts w:ascii="Times New Roman" w:hAnsi="Times New Roman" w:cs="Times New Roman"/>
                <w:i/>
                <w:sz w:val="24"/>
                <w:szCs w:val="24"/>
                <w:u w:val="single"/>
              </w:rPr>
              <w:t>Інженерії машин, споруд і технологій</w:t>
            </w:r>
            <w:r w:rsidRPr="00CA0220">
              <w:rPr>
                <w:rFonts w:ascii="Times New Roman" w:hAnsi="Times New Roman" w:cs="Times New Roman"/>
                <w:i/>
                <w:sz w:val="24"/>
                <w:szCs w:val="24"/>
                <w:u w:val="single"/>
              </w:rPr>
              <w:tab/>
            </w:r>
          </w:p>
        </w:tc>
      </w:tr>
      <w:tr w:rsidR="006B064C" w:rsidRPr="00CA0220" w14:paraId="05FA2A1F" w14:textId="77777777" w:rsidTr="00A2720A">
        <w:trPr>
          <w:trHeight w:val="281"/>
        </w:trPr>
        <w:tc>
          <w:tcPr>
            <w:tcW w:w="1190" w:type="dxa"/>
          </w:tcPr>
          <w:p w14:paraId="4B246AD2" w14:textId="77777777" w:rsidR="006B064C" w:rsidRPr="00CA0220" w:rsidRDefault="006B064C" w:rsidP="00A2720A">
            <w:pPr>
              <w:spacing w:after="0" w:line="240" w:lineRule="auto"/>
              <w:rPr>
                <w:rFonts w:ascii="Times New Roman" w:hAnsi="Times New Roman" w:cs="Times New Roman"/>
                <w:sz w:val="24"/>
                <w:szCs w:val="24"/>
              </w:rPr>
            </w:pPr>
          </w:p>
        </w:tc>
        <w:tc>
          <w:tcPr>
            <w:tcW w:w="8760" w:type="dxa"/>
            <w:gridSpan w:val="2"/>
          </w:tcPr>
          <w:p w14:paraId="4F22D2B4" w14:textId="77777777" w:rsidR="006B064C" w:rsidRPr="00CA0220" w:rsidRDefault="006B064C" w:rsidP="00A2720A">
            <w:pPr>
              <w:spacing w:after="0" w:line="240" w:lineRule="auto"/>
              <w:rPr>
                <w:rFonts w:ascii="Times New Roman" w:hAnsi="Times New Roman" w:cs="Times New Roman"/>
                <w:sz w:val="24"/>
                <w:szCs w:val="24"/>
              </w:rPr>
            </w:pPr>
            <w:r w:rsidRPr="00CA0220">
              <w:rPr>
                <w:rFonts w:ascii="Times New Roman" w:hAnsi="Times New Roman" w:cs="Times New Roman"/>
                <w:sz w:val="24"/>
                <w:szCs w:val="24"/>
              </w:rPr>
              <w:t>(повна назва факультету)</w:t>
            </w:r>
          </w:p>
        </w:tc>
      </w:tr>
      <w:tr w:rsidR="006B064C" w:rsidRPr="00CA0220" w14:paraId="6DCCC8A0" w14:textId="77777777" w:rsidTr="00A2720A">
        <w:trPr>
          <w:trHeight w:val="280"/>
        </w:trPr>
        <w:tc>
          <w:tcPr>
            <w:tcW w:w="1190" w:type="dxa"/>
          </w:tcPr>
          <w:p w14:paraId="692E9BDC" w14:textId="77777777" w:rsidR="006B064C" w:rsidRPr="00CA0220" w:rsidRDefault="006B064C" w:rsidP="00A2720A">
            <w:pPr>
              <w:spacing w:after="0" w:line="240" w:lineRule="auto"/>
              <w:rPr>
                <w:rFonts w:ascii="Times New Roman" w:hAnsi="Times New Roman" w:cs="Times New Roman"/>
                <w:sz w:val="24"/>
                <w:szCs w:val="24"/>
              </w:rPr>
            </w:pPr>
            <w:r w:rsidRPr="00CA0220">
              <w:rPr>
                <w:rFonts w:ascii="Times New Roman" w:hAnsi="Times New Roman" w:cs="Times New Roman"/>
                <w:sz w:val="24"/>
                <w:szCs w:val="24"/>
              </w:rPr>
              <w:t>Кафедра</w:t>
            </w:r>
          </w:p>
        </w:tc>
        <w:tc>
          <w:tcPr>
            <w:tcW w:w="8760" w:type="dxa"/>
            <w:gridSpan w:val="2"/>
          </w:tcPr>
          <w:p w14:paraId="3C1E3465" w14:textId="77777777" w:rsidR="006B064C" w:rsidRPr="00CA0220" w:rsidRDefault="006B064C" w:rsidP="00A2720A">
            <w:pPr>
              <w:spacing w:after="0" w:line="240" w:lineRule="auto"/>
              <w:rPr>
                <w:rFonts w:ascii="Times New Roman" w:hAnsi="Times New Roman" w:cs="Times New Roman"/>
                <w:i/>
                <w:sz w:val="24"/>
                <w:szCs w:val="24"/>
              </w:rPr>
            </w:pPr>
            <w:r w:rsidRPr="001D5152">
              <w:rPr>
                <w:rFonts w:ascii="Times New Roman" w:hAnsi="Times New Roman" w:cs="Times New Roman"/>
                <w:i/>
                <w:sz w:val="24"/>
                <w:szCs w:val="24"/>
                <w:u w:val="single"/>
              </w:rPr>
              <w:t>Харчової біотехнології і хімії</w:t>
            </w:r>
            <w:r w:rsidRPr="00CA0220">
              <w:rPr>
                <w:rFonts w:ascii="Times New Roman" w:hAnsi="Times New Roman" w:cs="Times New Roman"/>
                <w:i/>
                <w:sz w:val="24"/>
                <w:szCs w:val="24"/>
                <w:u w:val="single"/>
              </w:rPr>
              <w:tab/>
            </w:r>
          </w:p>
        </w:tc>
      </w:tr>
      <w:tr w:rsidR="006B064C" w:rsidRPr="00CA0220" w14:paraId="5E9ACD71" w14:textId="77777777" w:rsidTr="00A2720A">
        <w:trPr>
          <w:trHeight w:val="506"/>
        </w:trPr>
        <w:tc>
          <w:tcPr>
            <w:tcW w:w="1190" w:type="dxa"/>
          </w:tcPr>
          <w:p w14:paraId="64399C55" w14:textId="77777777" w:rsidR="006B064C" w:rsidRPr="00CA0220" w:rsidRDefault="006B064C" w:rsidP="00A2720A">
            <w:pPr>
              <w:spacing w:after="0" w:line="240" w:lineRule="auto"/>
              <w:rPr>
                <w:rFonts w:ascii="Times New Roman" w:hAnsi="Times New Roman" w:cs="Times New Roman"/>
                <w:sz w:val="28"/>
                <w:szCs w:val="28"/>
              </w:rPr>
            </w:pPr>
          </w:p>
        </w:tc>
        <w:tc>
          <w:tcPr>
            <w:tcW w:w="8760" w:type="dxa"/>
            <w:gridSpan w:val="2"/>
          </w:tcPr>
          <w:p w14:paraId="112F4C9D" w14:textId="77777777" w:rsidR="006B064C" w:rsidRPr="00CA0220" w:rsidRDefault="006B064C" w:rsidP="00A2720A">
            <w:pPr>
              <w:spacing w:after="0" w:line="240" w:lineRule="auto"/>
              <w:rPr>
                <w:rFonts w:ascii="Times New Roman" w:hAnsi="Times New Roman" w:cs="Times New Roman"/>
                <w:sz w:val="28"/>
                <w:szCs w:val="28"/>
              </w:rPr>
            </w:pPr>
            <w:r w:rsidRPr="00CA0220">
              <w:rPr>
                <w:rFonts w:ascii="Times New Roman" w:hAnsi="Times New Roman" w:cs="Times New Roman"/>
                <w:sz w:val="28"/>
                <w:szCs w:val="28"/>
              </w:rPr>
              <w:t>(повна назва кафедри)</w:t>
            </w:r>
          </w:p>
        </w:tc>
      </w:tr>
      <w:tr w:rsidR="006B064C" w:rsidRPr="00CA0220" w14:paraId="09B0DBA1" w14:textId="77777777" w:rsidTr="00A2720A">
        <w:trPr>
          <w:trHeight w:val="511"/>
        </w:trPr>
        <w:tc>
          <w:tcPr>
            <w:tcW w:w="1190" w:type="dxa"/>
          </w:tcPr>
          <w:p w14:paraId="73C860E8" w14:textId="77777777" w:rsidR="006B064C" w:rsidRPr="00CA0220" w:rsidRDefault="006B064C" w:rsidP="00A2720A">
            <w:pPr>
              <w:spacing w:after="0" w:line="240" w:lineRule="auto"/>
              <w:rPr>
                <w:rFonts w:ascii="Times New Roman" w:hAnsi="Times New Roman" w:cs="Times New Roman"/>
                <w:sz w:val="28"/>
                <w:szCs w:val="28"/>
              </w:rPr>
            </w:pPr>
          </w:p>
        </w:tc>
        <w:tc>
          <w:tcPr>
            <w:tcW w:w="8760" w:type="dxa"/>
            <w:gridSpan w:val="2"/>
          </w:tcPr>
          <w:p w14:paraId="693AA3F5" w14:textId="77777777" w:rsidR="006B064C" w:rsidRPr="00CA0220" w:rsidRDefault="006B064C" w:rsidP="00A2720A">
            <w:pPr>
              <w:spacing w:after="0" w:line="240" w:lineRule="auto"/>
              <w:jc w:val="right"/>
              <w:rPr>
                <w:rFonts w:ascii="Times New Roman" w:hAnsi="Times New Roman" w:cs="Times New Roman"/>
                <w:sz w:val="24"/>
                <w:szCs w:val="24"/>
              </w:rPr>
            </w:pPr>
            <w:r w:rsidRPr="00CA0220">
              <w:rPr>
                <w:rFonts w:ascii="Times New Roman" w:hAnsi="Times New Roman" w:cs="Times New Roman"/>
                <w:sz w:val="24"/>
                <w:szCs w:val="24"/>
              </w:rPr>
              <w:t>ЗАТВЕРДЖУЮ</w:t>
            </w:r>
          </w:p>
        </w:tc>
      </w:tr>
      <w:tr w:rsidR="006B064C" w:rsidRPr="00CA0220" w14:paraId="607C9859" w14:textId="77777777" w:rsidTr="00A2720A">
        <w:trPr>
          <w:trHeight w:val="288"/>
        </w:trPr>
        <w:tc>
          <w:tcPr>
            <w:tcW w:w="1190" w:type="dxa"/>
          </w:tcPr>
          <w:p w14:paraId="60E658FF" w14:textId="77777777" w:rsidR="006B064C" w:rsidRPr="00CA0220" w:rsidRDefault="006B064C" w:rsidP="00A2720A">
            <w:pPr>
              <w:spacing w:after="0" w:line="240" w:lineRule="auto"/>
              <w:rPr>
                <w:rFonts w:ascii="Times New Roman" w:hAnsi="Times New Roman" w:cs="Times New Roman"/>
                <w:sz w:val="28"/>
                <w:szCs w:val="28"/>
              </w:rPr>
            </w:pPr>
          </w:p>
        </w:tc>
        <w:tc>
          <w:tcPr>
            <w:tcW w:w="8760" w:type="dxa"/>
            <w:gridSpan w:val="2"/>
          </w:tcPr>
          <w:p w14:paraId="7FF12099" w14:textId="77777777" w:rsidR="006B064C" w:rsidRPr="00CA0220" w:rsidRDefault="006B064C" w:rsidP="00A2720A">
            <w:pPr>
              <w:spacing w:after="0" w:line="240" w:lineRule="auto"/>
              <w:jc w:val="right"/>
              <w:rPr>
                <w:rFonts w:ascii="Times New Roman" w:hAnsi="Times New Roman" w:cs="Times New Roman"/>
                <w:sz w:val="24"/>
                <w:szCs w:val="24"/>
              </w:rPr>
            </w:pPr>
            <w:r w:rsidRPr="00CA0220">
              <w:rPr>
                <w:rFonts w:ascii="Times New Roman" w:hAnsi="Times New Roman" w:cs="Times New Roman"/>
                <w:sz w:val="24"/>
                <w:szCs w:val="24"/>
              </w:rPr>
              <w:t>Завідувач кафедри</w:t>
            </w:r>
          </w:p>
        </w:tc>
      </w:tr>
      <w:tr w:rsidR="006B064C" w:rsidRPr="00CA0220" w14:paraId="2114351E" w14:textId="77777777" w:rsidTr="00A2720A">
        <w:trPr>
          <w:trHeight w:val="300"/>
        </w:trPr>
        <w:tc>
          <w:tcPr>
            <w:tcW w:w="1190" w:type="dxa"/>
          </w:tcPr>
          <w:p w14:paraId="26ED7775" w14:textId="77777777" w:rsidR="006B064C" w:rsidRPr="00CA0220" w:rsidRDefault="006B064C" w:rsidP="00A2720A">
            <w:pPr>
              <w:spacing w:after="0" w:line="240" w:lineRule="auto"/>
              <w:rPr>
                <w:rFonts w:ascii="Times New Roman" w:hAnsi="Times New Roman" w:cs="Times New Roman"/>
                <w:sz w:val="28"/>
                <w:szCs w:val="28"/>
              </w:rPr>
            </w:pPr>
          </w:p>
        </w:tc>
        <w:tc>
          <w:tcPr>
            <w:tcW w:w="8760" w:type="dxa"/>
            <w:gridSpan w:val="2"/>
          </w:tcPr>
          <w:p w14:paraId="7F0C9745" w14:textId="77777777" w:rsidR="006B064C" w:rsidRPr="00CA0220" w:rsidRDefault="006B064C" w:rsidP="00A2720A">
            <w:pPr>
              <w:spacing w:after="0" w:line="240" w:lineRule="auto"/>
              <w:jc w:val="right"/>
              <w:rPr>
                <w:rFonts w:ascii="Times New Roman" w:hAnsi="Times New Roman" w:cs="Times New Roman"/>
                <w:sz w:val="24"/>
                <w:szCs w:val="24"/>
              </w:rPr>
            </w:pPr>
            <w:r w:rsidRPr="00CA0220">
              <w:rPr>
                <w:rFonts w:ascii="Times New Roman" w:hAnsi="Times New Roman" w:cs="Times New Roman"/>
                <w:sz w:val="24"/>
                <w:szCs w:val="24"/>
                <w:u w:val="single"/>
              </w:rPr>
              <w:t xml:space="preserve"> </w:t>
            </w:r>
            <w:r w:rsidRPr="00CA0220">
              <w:rPr>
                <w:rFonts w:ascii="Times New Roman" w:hAnsi="Times New Roman" w:cs="Times New Roman"/>
                <w:sz w:val="24"/>
                <w:szCs w:val="24"/>
                <w:u w:val="single"/>
              </w:rPr>
              <w:tab/>
            </w:r>
            <w:r w:rsidRPr="00CA0220">
              <w:rPr>
                <w:rFonts w:ascii="Times New Roman" w:hAnsi="Times New Roman" w:cs="Times New Roman"/>
                <w:sz w:val="24"/>
                <w:szCs w:val="24"/>
              </w:rPr>
              <w:t xml:space="preserve"> </w:t>
            </w:r>
            <w:r w:rsidRPr="001D5152">
              <w:rPr>
                <w:rFonts w:ascii="Times New Roman" w:hAnsi="Times New Roman" w:cs="Times New Roman"/>
                <w:sz w:val="24"/>
                <w:szCs w:val="24"/>
                <w:u w:val="single"/>
              </w:rPr>
              <w:t>проф. Покотило О</w:t>
            </w:r>
            <w:r w:rsidRPr="00CA0220">
              <w:rPr>
                <w:rFonts w:ascii="Times New Roman" w:hAnsi="Times New Roman" w:cs="Times New Roman"/>
                <w:sz w:val="24"/>
                <w:szCs w:val="24"/>
                <w:u w:val="single"/>
              </w:rPr>
              <w:t>.</w:t>
            </w:r>
          </w:p>
        </w:tc>
      </w:tr>
      <w:tr w:rsidR="006B064C" w:rsidRPr="00CA0220" w14:paraId="47B0D091" w14:textId="77777777" w:rsidTr="00A2720A">
        <w:trPr>
          <w:trHeight w:val="558"/>
        </w:trPr>
        <w:tc>
          <w:tcPr>
            <w:tcW w:w="1190" w:type="dxa"/>
          </w:tcPr>
          <w:p w14:paraId="1F468DE7" w14:textId="77777777" w:rsidR="006B064C" w:rsidRPr="00CA0220" w:rsidRDefault="006B064C" w:rsidP="00A2720A">
            <w:pPr>
              <w:spacing w:after="0" w:line="240" w:lineRule="auto"/>
              <w:rPr>
                <w:rFonts w:ascii="Times New Roman" w:hAnsi="Times New Roman" w:cs="Times New Roman"/>
                <w:sz w:val="28"/>
                <w:szCs w:val="28"/>
              </w:rPr>
            </w:pPr>
          </w:p>
        </w:tc>
        <w:tc>
          <w:tcPr>
            <w:tcW w:w="6456" w:type="dxa"/>
          </w:tcPr>
          <w:p w14:paraId="70BE8DC3" w14:textId="77777777" w:rsidR="006B064C" w:rsidRPr="00CA0220" w:rsidRDefault="006B064C" w:rsidP="00A2720A">
            <w:pPr>
              <w:spacing w:after="0" w:line="240" w:lineRule="auto"/>
              <w:jc w:val="right"/>
              <w:rPr>
                <w:rFonts w:ascii="Times New Roman" w:hAnsi="Times New Roman" w:cs="Times New Roman"/>
                <w:sz w:val="24"/>
                <w:szCs w:val="24"/>
              </w:rPr>
            </w:pPr>
            <w:r w:rsidRPr="00CA0220">
              <w:rPr>
                <w:rFonts w:ascii="Times New Roman" w:hAnsi="Times New Roman" w:cs="Times New Roman"/>
                <w:sz w:val="24"/>
                <w:szCs w:val="24"/>
              </w:rPr>
              <w:t>(підпис)</w:t>
            </w:r>
          </w:p>
        </w:tc>
        <w:tc>
          <w:tcPr>
            <w:tcW w:w="2304" w:type="dxa"/>
          </w:tcPr>
          <w:p w14:paraId="5951708B" w14:textId="77777777" w:rsidR="006B064C" w:rsidRPr="00CA0220" w:rsidRDefault="006B064C" w:rsidP="00A272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A0220">
              <w:rPr>
                <w:rFonts w:ascii="Times New Roman" w:hAnsi="Times New Roman" w:cs="Times New Roman"/>
                <w:sz w:val="24"/>
                <w:szCs w:val="24"/>
              </w:rPr>
              <w:t>(прізвище</w:t>
            </w:r>
            <w:r w:rsidRPr="00CA0220">
              <w:rPr>
                <w:rFonts w:ascii="Times New Roman" w:hAnsi="Times New Roman" w:cs="Times New Roman"/>
                <w:sz w:val="24"/>
                <w:szCs w:val="24"/>
              </w:rPr>
              <w:tab/>
              <w:t>та</w:t>
            </w:r>
          </w:p>
          <w:p w14:paraId="24576455" w14:textId="77777777" w:rsidR="006B064C" w:rsidRPr="00CA0220" w:rsidRDefault="006B064C" w:rsidP="00A2720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A0220">
              <w:rPr>
                <w:rFonts w:ascii="Times New Roman" w:hAnsi="Times New Roman" w:cs="Times New Roman"/>
                <w:sz w:val="24"/>
                <w:szCs w:val="24"/>
              </w:rPr>
              <w:t>ініціали)</w:t>
            </w:r>
          </w:p>
        </w:tc>
      </w:tr>
      <w:tr w:rsidR="006B064C" w:rsidRPr="00CA0220" w14:paraId="0AA03A6F" w14:textId="77777777" w:rsidTr="00A2720A">
        <w:trPr>
          <w:trHeight w:val="279"/>
        </w:trPr>
        <w:tc>
          <w:tcPr>
            <w:tcW w:w="1190" w:type="dxa"/>
          </w:tcPr>
          <w:p w14:paraId="653E33A6" w14:textId="77777777" w:rsidR="006B064C" w:rsidRPr="00CA0220" w:rsidRDefault="006B064C" w:rsidP="00A2720A">
            <w:pPr>
              <w:spacing w:after="0" w:line="240" w:lineRule="auto"/>
              <w:rPr>
                <w:rFonts w:ascii="Times New Roman" w:hAnsi="Times New Roman" w:cs="Times New Roman"/>
                <w:sz w:val="28"/>
                <w:szCs w:val="28"/>
              </w:rPr>
            </w:pPr>
          </w:p>
        </w:tc>
        <w:tc>
          <w:tcPr>
            <w:tcW w:w="8760" w:type="dxa"/>
            <w:gridSpan w:val="2"/>
          </w:tcPr>
          <w:p w14:paraId="1E505381" w14:textId="77777777" w:rsidR="006B064C" w:rsidRPr="00CA0220" w:rsidRDefault="006B064C" w:rsidP="00A2720A">
            <w:pPr>
              <w:spacing w:after="0" w:line="240" w:lineRule="auto"/>
              <w:jc w:val="right"/>
              <w:rPr>
                <w:rFonts w:ascii="Times New Roman" w:hAnsi="Times New Roman" w:cs="Times New Roman"/>
                <w:sz w:val="28"/>
                <w:szCs w:val="28"/>
              </w:rPr>
            </w:pPr>
            <w:r w:rsidRPr="00CA0220">
              <w:rPr>
                <w:rFonts w:ascii="Times New Roman" w:hAnsi="Times New Roman" w:cs="Times New Roman"/>
                <w:sz w:val="28"/>
                <w:szCs w:val="28"/>
              </w:rPr>
              <w:t>«</w:t>
            </w:r>
            <w:r w:rsidRPr="00CA0220">
              <w:rPr>
                <w:rFonts w:ascii="Times New Roman" w:hAnsi="Times New Roman" w:cs="Times New Roman"/>
                <w:sz w:val="28"/>
                <w:szCs w:val="28"/>
              </w:rPr>
              <w:tab/>
              <w:t>»</w:t>
            </w:r>
            <w:r w:rsidRPr="00CA0220">
              <w:rPr>
                <w:rFonts w:ascii="Times New Roman" w:hAnsi="Times New Roman" w:cs="Times New Roman"/>
                <w:sz w:val="28"/>
                <w:szCs w:val="28"/>
              </w:rPr>
              <w:tab/>
              <w:t>202</w:t>
            </w:r>
            <w:r>
              <w:rPr>
                <w:rFonts w:ascii="Times New Roman" w:hAnsi="Times New Roman" w:cs="Times New Roman"/>
                <w:sz w:val="28"/>
                <w:szCs w:val="28"/>
              </w:rPr>
              <w:t>2</w:t>
            </w:r>
            <w:r w:rsidRPr="00CA0220">
              <w:rPr>
                <w:rFonts w:ascii="Times New Roman" w:hAnsi="Times New Roman" w:cs="Times New Roman"/>
                <w:sz w:val="28"/>
                <w:szCs w:val="28"/>
              </w:rPr>
              <w:t xml:space="preserve"> р.</w:t>
            </w:r>
          </w:p>
        </w:tc>
      </w:tr>
    </w:tbl>
    <w:p w14:paraId="5A104631" w14:textId="77777777" w:rsidR="006B064C" w:rsidRPr="006B064C" w:rsidRDefault="006B064C" w:rsidP="006B064C">
      <w:pPr>
        <w:spacing w:after="0" w:line="240" w:lineRule="auto"/>
        <w:jc w:val="center"/>
        <w:rPr>
          <w:rFonts w:ascii="Times New Roman" w:hAnsi="Times New Roman" w:cs="Times New Roman"/>
          <w:b/>
          <w:sz w:val="28"/>
          <w:szCs w:val="28"/>
        </w:rPr>
      </w:pPr>
      <w:r w:rsidRPr="006B064C">
        <w:rPr>
          <w:rFonts w:ascii="Times New Roman" w:hAnsi="Times New Roman" w:cs="Times New Roman"/>
          <w:b/>
          <w:sz w:val="28"/>
          <w:szCs w:val="28"/>
        </w:rPr>
        <w:t xml:space="preserve">З А В Д А Н </w:t>
      </w:r>
      <w:proofErr w:type="spellStart"/>
      <w:r w:rsidRPr="006B064C">
        <w:rPr>
          <w:rFonts w:ascii="Times New Roman" w:hAnsi="Times New Roman" w:cs="Times New Roman"/>
          <w:b/>
          <w:sz w:val="28"/>
          <w:szCs w:val="28"/>
        </w:rPr>
        <w:t>Н</w:t>
      </w:r>
      <w:proofErr w:type="spellEnd"/>
      <w:r w:rsidRPr="006B064C">
        <w:rPr>
          <w:rFonts w:ascii="Times New Roman" w:hAnsi="Times New Roman" w:cs="Times New Roman"/>
          <w:b/>
          <w:sz w:val="28"/>
          <w:szCs w:val="28"/>
        </w:rPr>
        <w:t xml:space="preserve"> Я</w:t>
      </w:r>
    </w:p>
    <w:p w14:paraId="3D61B31F" w14:textId="77777777" w:rsidR="006B064C" w:rsidRPr="006B064C" w:rsidRDefault="006B064C" w:rsidP="006B064C">
      <w:pPr>
        <w:spacing w:after="0" w:line="240" w:lineRule="auto"/>
        <w:jc w:val="center"/>
        <w:rPr>
          <w:rFonts w:ascii="Times New Roman" w:hAnsi="Times New Roman" w:cs="Times New Roman"/>
          <w:b/>
          <w:bCs/>
          <w:sz w:val="28"/>
          <w:szCs w:val="28"/>
        </w:rPr>
      </w:pPr>
      <w:bookmarkStart w:id="0" w:name="НА_КВАЛІФІКАЦІЙНУ_РОБОТУ"/>
      <w:bookmarkEnd w:id="0"/>
      <w:r w:rsidRPr="006B064C">
        <w:rPr>
          <w:rFonts w:ascii="Times New Roman" w:hAnsi="Times New Roman" w:cs="Times New Roman"/>
          <w:b/>
          <w:bCs/>
          <w:sz w:val="28"/>
          <w:szCs w:val="28"/>
        </w:rPr>
        <w:t>НА КВАЛІФІКАЦІЙНУ РОБОТУ</w:t>
      </w:r>
    </w:p>
    <w:p w14:paraId="682186A0" w14:textId="77777777" w:rsidR="006B064C" w:rsidRPr="006B064C" w:rsidRDefault="006B064C" w:rsidP="006B064C">
      <w:pPr>
        <w:spacing w:after="0" w:line="240" w:lineRule="auto"/>
        <w:rPr>
          <w:rFonts w:ascii="Times New Roman" w:hAnsi="Times New Roman" w:cs="Times New Roman"/>
          <w:b/>
          <w:sz w:val="28"/>
          <w:szCs w:val="28"/>
        </w:rPr>
      </w:pPr>
    </w:p>
    <w:p w14:paraId="69368436" w14:textId="77777777" w:rsidR="006B064C" w:rsidRPr="006B064C" w:rsidRDefault="006B064C" w:rsidP="006B064C">
      <w:pPr>
        <w:spacing w:after="0" w:line="240" w:lineRule="auto"/>
        <w:rPr>
          <w:rFonts w:ascii="Times New Roman" w:hAnsi="Times New Roman" w:cs="Times New Roman"/>
          <w:b/>
          <w:sz w:val="28"/>
          <w:szCs w:val="28"/>
        </w:rPr>
      </w:pPr>
    </w:p>
    <w:tbl>
      <w:tblPr>
        <w:tblW w:w="9948" w:type="dxa"/>
        <w:tblInd w:w="601" w:type="dxa"/>
        <w:tblLayout w:type="fixed"/>
        <w:tblLook w:val="01E0" w:firstRow="1" w:lastRow="1" w:firstColumn="1" w:lastColumn="1" w:noHBand="0" w:noVBand="0"/>
      </w:tblPr>
      <w:tblGrid>
        <w:gridCol w:w="1325"/>
        <w:gridCol w:w="469"/>
        <w:gridCol w:w="794"/>
        <w:gridCol w:w="694"/>
        <w:gridCol w:w="2110"/>
        <w:gridCol w:w="4556"/>
      </w:tblGrid>
      <w:tr w:rsidR="006B064C" w:rsidRPr="006B064C" w14:paraId="0F4D2396" w14:textId="77777777" w:rsidTr="006A7F95">
        <w:trPr>
          <w:trHeight w:val="276"/>
        </w:trPr>
        <w:tc>
          <w:tcPr>
            <w:tcW w:w="3282" w:type="dxa"/>
            <w:gridSpan w:val="4"/>
          </w:tcPr>
          <w:p w14:paraId="6B7AEE85"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на здобуття освітнього ступеня</w:t>
            </w:r>
          </w:p>
        </w:tc>
        <w:tc>
          <w:tcPr>
            <w:tcW w:w="6666" w:type="dxa"/>
            <w:gridSpan w:val="2"/>
          </w:tcPr>
          <w:p w14:paraId="661D5B86" w14:textId="77777777" w:rsidR="006B064C" w:rsidRPr="006B064C" w:rsidRDefault="006B064C" w:rsidP="006B064C">
            <w:pPr>
              <w:spacing w:after="0" w:line="240" w:lineRule="auto"/>
              <w:rPr>
                <w:rFonts w:ascii="Times New Roman" w:hAnsi="Times New Roman" w:cs="Times New Roman"/>
                <w:b/>
                <w:i/>
                <w:sz w:val="24"/>
                <w:szCs w:val="24"/>
              </w:rPr>
            </w:pPr>
            <w:r w:rsidRPr="006B064C">
              <w:rPr>
                <w:rFonts w:ascii="Times New Roman" w:hAnsi="Times New Roman" w:cs="Times New Roman"/>
                <w:b/>
                <w:i/>
                <w:sz w:val="24"/>
                <w:szCs w:val="24"/>
                <w:u w:val="single"/>
              </w:rPr>
              <w:t>магістр</w:t>
            </w:r>
            <w:r w:rsidRPr="006B064C">
              <w:rPr>
                <w:rFonts w:ascii="Times New Roman" w:hAnsi="Times New Roman" w:cs="Times New Roman"/>
                <w:b/>
                <w:i/>
                <w:sz w:val="24"/>
                <w:szCs w:val="24"/>
                <w:u w:val="single"/>
              </w:rPr>
              <w:tab/>
            </w:r>
          </w:p>
        </w:tc>
      </w:tr>
      <w:tr w:rsidR="006B064C" w:rsidRPr="006B064C" w14:paraId="4367EBC2" w14:textId="77777777" w:rsidTr="006A7F95">
        <w:trPr>
          <w:trHeight w:val="278"/>
        </w:trPr>
        <w:tc>
          <w:tcPr>
            <w:tcW w:w="9948" w:type="dxa"/>
            <w:gridSpan w:val="6"/>
          </w:tcPr>
          <w:p w14:paraId="1D5AE74B"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(назва освітнього ступеня)</w:t>
            </w:r>
          </w:p>
        </w:tc>
      </w:tr>
      <w:tr w:rsidR="006B064C" w:rsidRPr="006B064C" w14:paraId="5223199B" w14:textId="77777777" w:rsidTr="006A7F95">
        <w:trPr>
          <w:trHeight w:val="283"/>
        </w:trPr>
        <w:tc>
          <w:tcPr>
            <w:tcW w:w="1794" w:type="dxa"/>
            <w:gridSpan w:val="2"/>
          </w:tcPr>
          <w:p w14:paraId="04CC3E35"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за спеціальністю</w:t>
            </w:r>
          </w:p>
        </w:tc>
        <w:tc>
          <w:tcPr>
            <w:tcW w:w="8154" w:type="dxa"/>
            <w:gridSpan w:val="4"/>
          </w:tcPr>
          <w:p w14:paraId="2A7B2ABB" w14:textId="77777777" w:rsidR="006B064C" w:rsidRPr="006B064C" w:rsidRDefault="006B064C" w:rsidP="006B064C">
            <w:pPr>
              <w:spacing w:after="0" w:line="240" w:lineRule="auto"/>
              <w:rPr>
                <w:rFonts w:ascii="Times New Roman" w:hAnsi="Times New Roman" w:cs="Times New Roman"/>
                <w:b/>
                <w:i/>
                <w:sz w:val="24"/>
                <w:szCs w:val="24"/>
              </w:rPr>
            </w:pPr>
            <w:r w:rsidRPr="006B064C">
              <w:rPr>
                <w:rFonts w:ascii="Times New Roman" w:hAnsi="Times New Roman" w:cs="Times New Roman"/>
                <w:sz w:val="24"/>
                <w:szCs w:val="24"/>
                <w:u w:val="single"/>
              </w:rPr>
              <w:t xml:space="preserve"> </w:t>
            </w:r>
            <w:r w:rsidRPr="006B064C">
              <w:rPr>
                <w:rFonts w:ascii="Times New Roman" w:hAnsi="Times New Roman" w:cs="Times New Roman"/>
                <w:sz w:val="24"/>
                <w:szCs w:val="24"/>
                <w:u w:val="single"/>
              </w:rPr>
              <w:tab/>
            </w:r>
            <w:r w:rsidRPr="006B064C">
              <w:rPr>
                <w:rFonts w:ascii="Times New Roman" w:hAnsi="Times New Roman" w:cs="Times New Roman"/>
                <w:b/>
                <w:i/>
                <w:sz w:val="24"/>
                <w:szCs w:val="24"/>
                <w:u w:val="single"/>
              </w:rPr>
              <w:t>181 Харчові технології</w:t>
            </w:r>
            <w:r w:rsidRPr="006B064C">
              <w:rPr>
                <w:rFonts w:ascii="Times New Roman" w:hAnsi="Times New Roman" w:cs="Times New Roman"/>
                <w:b/>
                <w:i/>
                <w:sz w:val="24"/>
                <w:szCs w:val="24"/>
                <w:u w:val="single"/>
              </w:rPr>
              <w:tab/>
            </w:r>
          </w:p>
        </w:tc>
      </w:tr>
      <w:tr w:rsidR="006B064C" w:rsidRPr="006B064C" w14:paraId="60182940" w14:textId="77777777" w:rsidTr="006A7F95">
        <w:trPr>
          <w:trHeight w:val="278"/>
        </w:trPr>
        <w:tc>
          <w:tcPr>
            <w:tcW w:w="9948" w:type="dxa"/>
            <w:gridSpan w:val="6"/>
          </w:tcPr>
          <w:p w14:paraId="279A28B3" w14:textId="77777777" w:rsidR="006B064C" w:rsidRPr="006B064C" w:rsidRDefault="006B064C" w:rsidP="006B064C">
            <w:pPr>
              <w:spacing w:after="0" w:line="240" w:lineRule="auto"/>
              <w:rPr>
                <w:rFonts w:ascii="Times New Roman" w:hAnsi="Times New Roman" w:cs="Times New Roman"/>
                <w:sz w:val="24"/>
                <w:szCs w:val="24"/>
              </w:rPr>
            </w:pPr>
            <w:proofErr w:type="spellStart"/>
            <w:r w:rsidRPr="006B064C">
              <w:rPr>
                <w:rFonts w:ascii="Times New Roman" w:hAnsi="Times New Roman" w:cs="Times New Roman"/>
                <w:sz w:val="24"/>
                <w:szCs w:val="24"/>
              </w:rPr>
              <w:t>фр</w:t>
            </w:r>
            <w:proofErr w:type="spellEnd"/>
            <w:r w:rsidRPr="006B064C">
              <w:rPr>
                <w:rFonts w:ascii="Times New Roman" w:hAnsi="Times New Roman" w:cs="Times New Roman"/>
                <w:sz w:val="24"/>
                <w:szCs w:val="24"/>
              </w:rPr>
              <w:t xml:space="preserve"> і назва спеціальності)</w:t>
            </w:r>
          </w:p>
        </w:tc>
      </w:tr>
      <w:tr w:rsidR="006B064C" w:rsidRPr="006B064C" w14:paraId="28BA63BF" w14:textId="77777777" w:rsidTr="006A7F95">
        <w:trPr>
          <w:trHeight w:val="283"/>
        </w:trPr>
        <w:tc>
          <w:tcPr>
            <w:tcW w:w="2588" w:type="dxa"/>
            <w:gridSpan w:val="3"/>
          </w:tcPr>
          <w:p w14:paraId="19F36E5E"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здобувачу вищої освіти</w:t>
            </w:r>
          </w:p>
        </w:tc>
        <w:tc>
          <w:tcPr>
            <w:tcW w:w="2804" w:type="dxa"/>
            <w:gridSpan w:val="2"/>
          </w:tcPr>
          <w:p w14:paraId="2ADDD821" w14:textId="77777777" w:rsidR="006B064C" w:rsidRPr="006B064C" w:rsidRDefault="006B064C" w:rsidP="006B064C">
            <w:pPr>
              <w:spacing w:after="0" w:line="240" w:lineRule="auto"/>
              <w:rPr>
                <w:rFonts w:ascii="Times New Roman" w:hAnsi="Times New Roman" w:cs="Times New Roman"/>
                <w:b/>
                <w:sz w:val="24"/>
                <w:szCs w:val="24"/>
              </w:rPr>
            </w:pPr>
            <w:r w:rsidRPr="006B064C">
              <w:rPr>
                <w:rFonts w:ascii="Times New Roman" w:hAnsi="Times New Roman" w:cs="Times New Roman"/>
                <w:b/>
                <w:sz w:val="24"/>
                <w:szCs w:val="24"/>
                <w:u w:val="single"/>
              </w:rPr>
              <w:t xml:space="preserve"> </w:t>
            </w:r>
            <w:proofErr w:type="spellStart"/>
            <w:r w:rsidRPr="006B064C">
              <w:rPr>
                <w:rFonts w:ascii="Times New Roman" w:hAnsi="Times New Roman" w:cs="Times New Roman"/>
                <w:b/>
                <w:sz w:val="24"/>
                <w:szCs w:val="24"/>
                <w:u w:val="single"/>
              </w:rPr>
              <w:t>Навольський</w:t>
            </w:r>
            <w:proofErr w:type="spellEnd"/>
            <w:r w:rsidRPr="006B064C">
              <w:rPr>
                <w:rFonts w:ascii="Times New Roman" w:hAnsi="Times New Roman" w:cs="Times New Roman"/>
                <w:b/>
                <w:sz w:val="24"/>
                <w:szCs w:val="24"/>
                <w:u w:val="single"/>
              </w:rPr>
              <w:t xml:space="preserve">  С. Н.</w:t>
            </w:r>
          </w:p>
        </w:tc>
        <w:tc>
          <w:tcPr>
            <w:tcW w:w="4556" w:type="dxa"/>
          </w:tcPr>
          <w:p w14:paraId="1BB92483" w14:textId="77777777" w:rsidR="006B064C" w:rsidRPr="006B064C" w:rsidRDefault="006B064C" w:rsidP="006B064C">
            <w:pPr>
              <w:spacing w:after="0" w:line="240" w:lineRule="auto"/>
              <w:rPr>
                <w:rFonts w:ascii="Times New Roman" w:hAnsi="Times New Roman" w:cs="Times New Roman"/>
                <w:sz w:val="24"/>
                <w:szCs w:val="24"/>
              </w:rPr>
            </w:pPr>
          </w:p>
        </w:tc>
      </w:tr>
      <w:tr w:rsidR="006B064C" w:rsidRPr="006B064C" w14:paraId="12EA39FD" w14:textId="77777777" w:rsidTr="006A7F95">
        <w:trPr>
          <w:trHeight w:val="278"/>
        </w:trPr>
        <w:tc>
          <w:tcPr>
            <w:tcW w:w="9948" w:type="dxa"/>
            <w:gridSpan w:val="6"/>
          </w:tcPr>
          <w:p w14:paraId="11916C08" w14:textId="77777777" w:rsidR="006B064C" w:rsidRPr="006B064C" w:rsidRDefault="006B064C" w:rsidP="006B064C">
            <w:pPr>
              <w:spacing w:after="0" w:line="240" w:lineRule="auto"/>
              <w:jc w:val="center"/>
              <w:rPr>
                <w:rFonts w:ascii="Times New Roman" w:hAnsi="Times New Roman" w:cs="Times New Roman"/>
                <w:sz w:val="24"/>
                <w:szCs w:val="24"/>
              </w:rPr>
            </w:pPr>
            <w:r w:rsidRPr="006B064C">
              <w:rPr>
                <w:rFonts w:ascii="Times New Roman" w:hAnsi="Times New Roman" w:cs="Times New Roman"/>
                <w:sz w:val="24"/>
                <w:szCs w:val="24"/>
              </w:rPr>
              <w:t>(прізвище, ім’я, по батькові)</w:t>
            </w:r>
          </w:p>
        </w:tc>
      </w:tr>
      <w:tr w:rsidR="006B064C" w:rsidRPr="006B064C" w14:paraId="1D492763" w14:textId="77777777" w:rsidTr="006A7F95">
        <w:trPr>
          <w:trHeight w:val="556"/>
        </w:trPr>
        <w:tc>
          <w:tcPr>
            <w:tcW w:w="1325" w:type="dxa"/>
          </w:tcPr>
          <w:p w14:paraId="3EBF5289"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1.Тема роботи</w:t>
            </w:r>
          </w:p>
        </w:tc>
        <w:tc>
          <w:tcPr>
            <w:tcW w:w="8623" w:type="dxa"/>
            <w:gridSpan w:val="5"/>
          </w:tcPr>
          <w:p w14:paraId="4CCE3161"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b/>
                <w:sz w:val="24"/>
                <w:szCs w:val="24"/>
              </w:rPr>
              <w:t>«Технологія приготування пшеничного хліба з додаванням пророслого насіння льону на пекарні»</w:t>
            </w:r>
          </w:p>
        </w:tc>
      </w:tr>
      <w:tr w:rsidR="006B064C" w:rsidRPr="006B064C" w14:paraId="27CE1543" w14:textId="77777777" w:rsidTr="006A7F95">
        <w:trPr>
          <w:trHeight w:val="278"/>
        </w:trPr>
        <w:tc>
          <w:tcPr>
            <w:tcW w:w="9948" w:type="dxa"/>
            <w:gridSpan w:val="6"/>
            <w:tcBorders>
              <w:top w:val="single" w:sz="4" w:space="0" w:color="000000"/>
              <w:bottom w:val="single" w:sz="4" w:space="0" w:color="000000"/>
            </w:tcBorders>
          </w:tcPr>
          <w:p w14:paraId="1A78CFF1" w14:textId="77777777" w:rsidR="006B064C" w:rsidRPr="006B064C" w:rsidRDefault="006B064C" w:rsidP="006B064C">
            <w:pPr>
              <w:spacing w:after="0" w:line="240" w:lineRule="auto"/>
              <w:rPr>
                <w:rFonts w:ascii="Times New Roman" w:hAnsi="Times New Roman" w:cs="Times New Roman"/>
                <w:sz w:val="28"/>
                <w:szCs w:val="28"/>
              </w:rPr>
            </w:pPr>
          </w:p>
        </w:tc>
      </w:tr>
      <w:tr w:rsidR="006B064C" w:rsidRPr="006B064C" w14:paraId="670B0438" w14:textId="77777777" w:rsidTr="006A7F95">
        <w:trPr>
          <w:trHeight w:val="273"/>
        </w:trPr>
        <w:tc>
          <w:tcPr>
            <w:tcW w:w="9948" w:type="dxa"/>
            <w:gridSpan w:val="6"/>
            <w:tcBorders>
              <w:top w:val="single" w:sz="4" w:space="0" w:color="000000"/>
              <w:bottom w:val="single" w:sz="4" w:space="0" w:color="000000"/>
            </w:tcBorders>
          </w:tcPr>
          <w:p w14:paraId="28127479" w14:textId="77777777" w:rsidR="006B064C" w:rsidRPr="006B064C" w:rsidRDefault="006B064C" w:rsidP="006B064C">
            <w:pPr>
              <w:spacing w:after="0" w:line="240" w:lineRule="auto"/>
              <w:rPr>
                <w:rFonts w:ascii="Times New Roman" w:hAnsi="Times New Roman" w:cs="Times New Roman"/>
                <w:sz w:val="28"/>
                <w:szCs w:val="28"/>
              </w:rPr>
            </w:pPr>
          </w:p>
        </w:tc>
      </w:tr>
      <w:tr w:rsidR="006B064C" w:rsidRPr="006B064C" w14:paraId="11ACEFF8" w14:textId="77777777" w:rsidTr="006A7F95">
        <w:trPr>
          <w:trHeight w:val="272"/>
        </w:trPr>
        <w:tc>
          <w:tcPr>
            <w:tcW w:w="1794" w:type="dxa"/>
            <w:gridSpan w:val="2"/>
            <w:tcBorders>
              <w:top w:val="single" w:sz="4" w:space="0" w:color="000000"/>
            </w:tcBorders>
          </w:tcPr>
          <w:p w14:paraId="2CADD660"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Керівник роботи</w:t>
            </w:r>
          </w:p>
        </w:tc>
        <w:tc>
          <w:tcPr>
            <w:tcW w:w="8154" w:type="dxa"/>
            <w:gridSpan w:val="4"/>
            <w:tcBorders>
              <w:top w:val="single" w:sz="4" w:space="0" w:color="000000"/>
            </w:tcBorders>
          </w:tcPr>
          <w:p w14:paraId="2405E849"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u w:val="single"/>
              </w:rPr>
              <w:t xml:space="preserve">Стадник Ігор Ярославович, </w:t>
            </w:r>
            <w:proofErr w:type="spellStart"/>
            <w:r w:rsidRPr="006B064C">
              <w:rPr>
                <w:rFonts w:ascii="Times New Roman" w:hAnsi="Times New Roman" w:cs="Times New Roman"/>
                <w:sz w:val="24"/>
                <w:szCs w:val="24"/>
                <w:u w:val="single"/>
              </w:rPr>
              <w:t>д.т.н</w:t>
            </w:r>
            <w:proofErr w:type="spellEnd"/>
            <w:r w:rsidRPr="006B064C">
              <w:rPr>
                <w:rFonts w:ascii="Times New Roman" w:hAnsi="Times New Roman" w:cs="Times New Roman"/>
                <w:sz w:val="24"/>
                <w:szCs w:val="24"/>
                <w:u w:val="single"/>
              </w:rPr>
              <w:t>., проф.</w:t>
            </w:r>
            <w:r w:rsidRPr="006B064C">
              <w:rPr>
                <w:rFonts w:ascii="Times New Roman" w:hAnsi="Times New Roman" w:cs="Times New Roman"/>
                <w:sz w:val="24"/>
                <w:szCs w:val="24"/>
                <w:u w:val="single"/>
              </w:rPr>
              <w:tab/>
            </w:r>
          </w:p>
        </w:tc>
      </w:tr>
      <w:tr w:rsidR="006B064C" w:rsidRPr="006B064C" w14:paraId="43AA074B" w14:textId="77777777" w:rsidTr="006A7F95">
        <w:trPr>
          <w:trHeight w:val="286"/>
        </w:trPr>
        <w:tc>
          <w:tcPr>
            <w:tcW w:w="9948" w:type="dxa"/>
            <w:gridSpan w:val="6"/>
          </w:tcPr>
          <w:p w14:paraId="327EC075"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(прізвище, ім’я, по батькові, науковий ступінь, вчене звання)</w:t>
            </w:r>
          </w:p>
        </w:tc>
      </w:tr>
      <w:tr w:rsidR="006B064C" w:rsidRPr="006B064C" w14:paraId="68212970" w14:textId="77777777" w:rsidTr="006A7F95">
        <w:trPr>
          <w:trHeight w:val="275"/>
        </w:trPr>
        <w:tc>
          <w:tcPr>
            <w:tcW w:w="9948" w:type="dxa"/>
            <w:gridSpan w:val="6"/>
          </w:tcPr>
          <w:p w14:paraId="6CE6AA53" w14:textId="77777777" w:rsidR="006B064C" w:rsidRPr="006B064C" w:rsidRDefault="006B064C" w:rsidP="006B064C">
            <w:pPr>
              <w:spacing w:after="0" w:line="240" w:lineRule="auto"/>
              <w:rPr>
                <w:rFonts w:ascii="Times New Roman" w:hAnsi="Times New Roman" w:cs="Times New Roman"/>
                <w:b/>
                <w:i/>
                <w:sz w:val="24"/>
                <w:szCs w:val="24"/>
              </w:rPr>
            </w:pPr>
            <w:r w:rsidRPr="006B064C">
              <w:rPr>
                <w:rFonts w:ascii="Times New Roman" w:hAnsi="Times New Roman" w:cs="Times New Roman"/>
                <w:sz w:val="24"/>
                <w:szCs w:val="24"/>
              </w:rPr>
              <w:t xml:space="preserve">Затверджені наказом ректора від                    </w:t>
            </w:r>
            <w:r w:rsidRPr="006B064C">
              <w:rPr>
                <w:rFonts w:ascii="Times New Roman" w:hAnsi="Times New Roman" w:cs="Times New Roman"/>
                <w:b/>
                <w:i/>
                <w:sz w:val="24"/>
                <w:szCs w:val="24"/>
              </w:rPr>
              <w:t xml:space="preserve">20            року №           </w:t>
            </w:r>
          </w:p>
        </w:tc>
      </w:tr>
      <w:tr w:rsidR="006B064C" w:rsidRPr="006B064C" w14:paraId="0AB20740" w14:textId="77777777" w:rsidTr="006A7F95">
        <w:trPr>
          <w:trHeight w:val="288"/>
        </w:trPr>
        <w:tc>
          <w:tcPr>
            <w:tcW w:w="5392" w:type="dxa"/>
            <w:gridSpan w:val="5"/>
          </w:tcPr>
          <w:p w14:paraId="5B3F8E1E"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2. Термін подання здобувачем завершеної роботи</w:t>
            </w:r>
          </w:p>
        </w:tc>
        <w:tc>
          <w:tcPr>
            <w:tcW w:w="4556" w:type="dxa"/>
          </w:tcPr>
          <w:p w14:paraId="303C0C56" w14:textId="77777777" w:rsidR="006B064C" w:rsidRPr="006B064C" w:rsidRDefault="006B064C" w:rsidP="006B064C">
            <w:pPr>
              <w:spacing w:after="0" w:line="240" w:lineRule="auto"/>
              <w:rPr>
                <w:rFonts w:ascii="Times New Roman" w:hAnsi="Times New Roman" w:cs="Times New Roman"/>
                <w:b/>
                <w:i/>
                <w:sz w:val="24"/>
                <w:szCs w:val="24"/>
              </w:rPr>
            </w:pPr>
            <w:r w:rsidRPr="006B064C">
              <w:rPr>
                <w:rFonts w:ascii="Times New Roman" w:hAnsi="Times New Roman" w:cs="Times New Roman"/>
                <w:sz w:val="24"/>
                <w:szCs w:val="24"/>
                <w:u w:val="single"/>
              </w:rPr>
              <w:t xml:space="preserve"> </w:t>
            </w:r>
            <w:r w:rsidRPr="006B064C">
              <w:rPr>
                <w:rFonts w:ascii="Times New Roman" w:hAnsi="Times New Roman" w:cs="Times New Roman"/>
                <w:sz w:val="24"/>
                <w:szCs w:val="24"/>
                <w:u w:val="single"/>
              </w:rPr>
              <w:tab/>
            </w:r>
            <w:r w:rsidRPr="006B064C">
              <w:rPr>
                <w:rFonts w:ascii="Times New Roman" w:hAnsi="Times New Roman" w:cs="Times New Roman"/>
                <w:b/>
                <w:i/>
                <w:sz w:val="24"/>
                <w:szCs w:val="24"/>
                <w:u w:val="single"/>
              </w:rPr>
              <w:t>грудень 2022</w:t>
            </w:r>
            <w:r w:rsidRPr="006B064C">
              <w:rPr>
                <w:rFonts w:ascii="Times New Roman" w:hAnsi="Times New Roman" w:cs="Times New Roman"/>
                <w:b/>
                <w:i/>
                <w:sz w:val="24"/>
                <w:szCs w:val="24"/>
                <w:u w:val="single"/>
              </w:rPr>
              <w:tab/>
            </w:r>
          </w:p>
        </w:tc>
      </w:tr>
      <w:tr w:rsidR="006B064C" w:rsidRPr="006B064C" w14:paraId="469C90D4" w14:textId="77777777" w:rsidTr="006A7F95">
        <w:trPr>
          <w:trHeight w:val="278"/>
        </w:trPr>
        <w:tc>
          <w:tcPr>
            <w:tcW w:w="2588" w:type="dxa"/>
            <w:gridSpan w:val="3"/>
          </w:tcPr>
          <w:p w14:paraId="6ACCEB14"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3. Вихідні дані до роботи</w:t>
            </w:r>
          </w:p>
        </w:tc>
        <w:tc>
          <w:tcPr>
            <w:tcW w:w="7360" w:type="dxa"/>
            <w:gridSpan w:val="3"/>
          </w:tcPr>
          <w:p w14:paraId="52634D62" w14:textId="77777777" w:rsidR="006B064C" w:rsidRPr="006B064C" w:rsidRDefault="006B064C" w:rsidP="006B064C">
            <w:pPr>
              <w:spacing w:after="0" w:line="240" w:lineRule="auto"/>
              <w:rPr>
                <w:rFonts w:ascii="Times New Roman" w:hAnsi="Times New Roman" w:cs="Times New Roman"/>
                <w:i/>
                <w:sz w:val="24"/>
                <w:szCs w:val="24"/>
              </w:rPr>
            </w:pPr>
            <w:r w:rsidRPr="006B064C">
              <w:rPr>
                <w:rFonts w:ascii="Times New Roman" w:hAnsi="Times New Roman" w:cs="Times New Roman"/>
                <w:i/>
                <w:sz w:val="24"/>
                <w:szCs w:val="24"/>
                <w:u w:val="single"/>
              </w:rPr>
              <w:t>Спеціальна, періодична література та нормативна документація</w:t>
            </w:r>
            <w:r w:rsidRPr="006B064C">
              <w:rPr>
                <w:rFonts w:ascii="Times New Roman" w:hAnsi="Times New Roman" w:cs="Times New Roman"/>
                <w:i/>
                <w:sz w:val="24"/>
                <w:szCs w:val="24"/>
                <w:u w:val="single"/>
              </w:rPr>
              <w:tab/>
            </w:r>
          </w:p>
        </w:tc>
      </w:tr>
      <w:tr w:rsidR="006B064C" w:rsidRPr="006B064C" w14:paraId="0F22CF9B" w14:textId="77777777" w:rsidTr="006A7F95">
        <w:trPr>
          <w:trHeight w:val="282"/>
        </w:trPr>
        <w:tc>
          <w:tcPr>
            <w:tcW w:w="9948" w:type="dxa"/>
            <w:gridSpan w:val="6"/>
            <w:tcBorders>
              <w:bottom w:val="single" w:sz="4" w:space="0" w:color="000000"/>
            </w:tcBorders>
          </w:tcPr>
          <w:p w14:paraId="7F6CE1E3" w14:textId="77777777" w:rsidR="006B064C" w:rsidRPr="006B064C" w:rsidRDefault="006B064C" w:rsidP="006B064C">
            <w:pPr>
              <w:spacing w:after="0" w:line="240" w:lineRule="auto"/>
              <w:rPr>
                <w:rFonts w:ascii="Times New Roman" w:hAnsi="Times New Roman" w:cs="Times New Roman"/>
                <w:i/>
                <w:sz w:val="24"/>
                <w:szCs w:val="24"/>
              </w:rPr>
            </w:pPr>
            <w:r w:rsidRPr="006B064C">
              <w:rPr>
                <w:rFonts w:ascii="Times New Roman" w:hAnsi="Times New Roman" w:cs="Times New Roman"/>
                <w:i/>
                <w:sz w:val="24"/>
                <w:szCs w:val="24"/>
              </w:rPr>
              <w:t>з питань досліджень. Методики та методи досліджень стандартні та уніфіковані</w:t>
            </w:r>
          </w:p>
        </w:tc>
      </w:tr>
      <w:tr w:rsidR="006B064C" w:rsidRPr="006B064C" w14:paraId="55DAAAAB" w14:textId="77777777" w:rsidTr="006A7F95">
        <w:trPr>
          <w:trHeight w:val="277"/>
        </w:trPr>
        <w:tc>
          <w:tcPr>
            <w:tcW w:w="9948" w:type="dxa"/>
            <w:gridSpan w:val="6"/>
            <w:tcBorders>
              <w:top w:val="single" w:sz="4" w:space="0" w:color="000000"/>
              <w:bottom w:val="single" w:sz="4" w:space="0" w:color="000000"/>
            </w:tcBorders>
          </w:tcPr>
          <w:p w14:paraId="458336D0" w14:textId="77777777" w:rsidR="006B064C" w:rsidRPr="006B064C" w:rsidRDefault="006B064C" w:rsidP="006B064C">
            <w:pPr>
              <w:spacing w:after="0" w:line="240" w:lineRule="auto"/>
              <w:rPr>
                <w:rFonts w:ascii="Times New Roman" w:hAnsi="Times New Roman" w:cs="Times New Roman"/>
                <w:sz w:val="28"/>
                <w:szCs w:val="28"/>
              </w:rPr>
            </w:pPr>
          </w:p>
        </w:tc>
      </w:tr>
      <w:tr w:rsidR="006B064C" w:rsidRPr="006B064C" w14:paraId="5EA90323" w14:textId="77777777" w:rsidTr="006A7F95">
        <w:trPr>
          <w:trHeight w:val="551"/>
        </w:trPr>
        <w:tc>
          <w:tcPr>
            <w:tcW w:w="9948" w:type="dxa"/>
            <w:gridSpan w:val="6"/>
            <w:tcBorders>
              <w:top w:val="single" w:sz="4" w:space="0" w:color="000000"/>
              <w:bottom w:val="single" w:sz="4" w:space="0" w:color="000000"/>
            </w:tcBorders>
          </w:tcPr>
          <w:p w14:paraId="40D24B8C"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4. Зміст роботи (перелік питань, які потрібно розробити)</w:t>
            </w:r>
          </w:p>
        </w:tc>
      </w:tr>
      <w:tr w:rsidR="006B064C" w:rsidRPr="006B064C" w14:paraId="7AE3C194" w14:textId="77777777" w:rsidTr="006A7F95">
        <w:trPr>
          <w:trHeight w:val="278"/>
        </w:trPr>
        <w:tc>
          <w:tcPr>
            <w:tcW w:w="9948" w:type="dxa"/>
            <w:gridSpan w:val="6"/>
            <w:tcBorders>
              <w:top w:val="single" w:sz="4" w:space="0" w:color="000000"/>
              <w:bottom w:val="single" w:sz="4" w:space="0" w:color="000000"/>
            </w:tcBorders>
          </w:tcPr>
          <w:p w14:paraId="14EA4848" w14:textId="77777777" w:rsidR="006B064C" w:rsidRPr="006B064C" w:rsidRDefault="006B064C" w:rsidP="006B064C">
            <w:pPr>
              <w:spacing w:after="0" w:line="240" w:lineRule="auto"/>
              <w:rPr>
                <w:rFonts w:ascii="Times New Roman" w:hAnsi="Times New Roman" w:cs="Times New Roman"/>
                <w:i/>
                <w:sz w:val="24"/>
                <w:szCs w:val="24"/>
              </w:rPr>
            </w:pPr>
            <w:r w:rsidRPr="006B064C">
              <w:rPr>
                <w:rFonts w:ascii="Times New Roman" w:hAnsi="Times New Roman" w:cs="Times New Roman"/>
                <w:i/>
                <w:sz w:val="24"/>
                <w:szCs w:val="24"/>
              </w:rPr>
              <w:t xml:space="preserve">Провести літературний та патентний пошук, скласти схему досліджень, опрацювати </w:t>
            </w:r>
          </w:p>
        </w:tc>
      </w:tr>
      <w:tr w:rsidR="006B064C" w:rsidRPr="006B064C" w14:paraId="4E507C5C" w14:textId="77777777" w:rsidTr="006A7F95">
        <w:trPr>
          <w:trHeight w:val="273"/>
        </w:trPr>
        <w:tc>
          <w:tcPr>
            <w:tcW w:w="9948" w:type="dxa"/>
            <w:gridSpan w:val="6"/>
            <w:tcBorders>
              <w:top w:val="single" w:sz="4" w:space="0" w:color="000000"/>
              <w:bottom w:val="single" w:sz="4" w:space="0" w:color="000000"/>
            </w:tcBorders>
          </w:tcPr>
          <w:p w14:paraId="0E86394A" w14:textId="77777777" w:rsidR="006B064C" w:rsidRPr="006B064C" w:rsidRDefault="006B064C" w:rsidP="006B064C">
            <w:pPr>
              <w:spacing w:after="0" w:line="240" w:lineRule="auto"/>
              <w:rPr>
                <w:rFonts w:ascii="Times New Roman" w:hAnsi="Times New Roman" w:cs="Times New Roman"/>
                <w:i/>
                <w:sz w:val="24"/>
                <w:szCs w:val="24"/>
              </w:rPr>
            </w:pPr>
            <w:r w:rsidRPr="006B064C">
              <w:rPr>
                <w:rFonts w:ascii="Times New Roman" w:hAnsi="Times New Roman" w:cs="Times New Roman"/>
                <w:i/>
                <w:sz w:val="24"/>
                <w:szCs w:val="24"/>
              </w:rPr>
              <w:t>методи та методики досліджень, обґрунтувати вибір сировини, дослідити вплив</w:t>
            </w:r>
          </w:p>
        </w:tc>
      </w:tr>
      <w:tr w:rsidR="006B064C" w:rsidRPr="006B064C" w14:paraId="57B2EC7B" w14:textId="77777777" w:rsidTr="006A7F95">
        <w:trPr>
          <w:trHeight w:val="278"/>
        </w:trPr>
        <w:tc>
          <w:tcPr>
            <w:tcW w:w="9948" w:type="dxa"/>
            <w:gridSpan w:val="6"/>
            <w:tcBorders>
              <w:top w:val="single" w:sz="4" w:space="0" w:color="000000"/>
              <w:bottom w:val="single" w:sz="4" w:space="0" w:color="000000"/>
            </w:tcBorders>
          </w:tcPr>
          <w:p w14:paraId="00BFC345" w14:textId="77777777" w:rsidR="006B064C" w:rsidRPr="006B064C" w:rsidRDefault="006B064C" w:rsidP="006B064C">
            <w:pPr>
              <w:spacing w:after="0" w:line="240" w:lineRule="auto"/>
              <w:rPr>
                <w:rFonts w:ascii="Times New Roman" w:hAnsi="Times New Roman" w:cs="Times New Roman"/>
                <w:i/>
                <w:sz w:val="24"/>
                <w:szCs w:val="24"/>
              </w:rPr>
            </w:pPr>
            <w:r w:rsidRPr="006B064C">
              <w:rPr>
                <w:rFonts w:ascii="Times New Roman" w:hAnsi="Times New Roman" w:cs="Times New Roman"/>
                <w:i/>
                <w:sz w:val="24"/>
                <w:szCs w:val="24"/>
              </w:rPr>
              <w:t>досліджуваної сировини на показники якості готової продукції. Обґрунтувати економічну</w:t>
            </w:r>
          </w:p>
        </w:tc>
      </w:tr>
      <w:tr w:rsidR="006B064C" w:rsidRPr="006B064C" w14:paraId="23A8B183" w14:textId="77777777" w:rsidTr="006A7F95">
        <w:trPr>
          <w:trHeight w:val="273"/>
        </w:trPr>
        <w:tc>
          <w:tcPr>
            <w:tcW w:w="9948" w:type="dxa"/>
            <w:gridSpan w:val="6"/>
            <w:tcBorders>
              <w:top w:val="single" w:sz="4" w:space="0" w:color="000000"/>
              <w:bottom w:val="single" w:sz="4" w:space="0" w:color="000000"/>
            </w:tcBorders>
          </w:tcPr>
          <w:p w14:paraId="0627104B" w14:textId="77777777" w:rsidR="006B064C" w:rsidRPr="006B064C" w:rsidRDefault="006B064C" w:rsidP="006B064C">
            <w:pPr>
              <w:spacing w:after="0" w:line="240" w:lineRule="auto"/>
              <w:rPr>
                <w:rFonts w:ascii="Times New Roman" w:hAnsi="Times New Roman" w:cs="Times New Roman"/>
                <w:i/>
                <w:sz w:val="24"/>
                <w:szCs w:val="24"/>
              </w:rPr>
            </w:pPr>
            <w:r w:rsidRPr="006B064C">
              <w:rPr>
                <w:rFonts w:ascii="Times New Roman" w:hAnsi="Times New Roman" w:cs="Times New Roman"/>
                <w:i/>
                <w:sz w:val="24"/>
                <w:szCs w:val="24"/>
              </w:rPr>
              <w:t>ефективність запроваджених рішень</w:t>
            </w:r>
          </w:p>
        </w:tc>
      </w:tr>
      <w:tr w:rsidR="006B064C" w:rsidRPr="006B064C" w14:paraId="60CD7B52" w14:textId="77777777" w:rsidTr="006A7F95">
        <w:trPr>
          <w:trHeight w:val="551"/>
        </w:trPr>
        <w:tc>
          <w:tcPr>
            <w:tcW w:w="9948" w:type="dxa"/>
            <w:gridSpan w:val="6"/>
            <w:tcBorders>
              <w:top w:val="single" w:sz="4" w:space="0" w:color="000000"/>
              <w:bottom w:val="single" w:sz="4" w:space="0" w:color="000000"/>
            </w:tcBorders>
          </w:tcPr>
          <w:p w14:paraId="19AEC522" w14:textId="77777777" w:rsidR="006B064C" w:rsidRPr="006B064C" w:rsidRDefault="006B064C" w:rsidP="006B064C">
            <w:pPr>
              <w:spacing w:after="0" w:line="240" w:lineRule="auto"/>
              <w:rPr>
                <w:rFonts w:ascii="Times New Roman" w:hAnsi="Times New Roman" w:cs="Times New Roman"/>
                <w:sz w:val="24"/>
                <w:szCs w:val="24"/>
              </w:rPr>
            </w:pPr>
            <w:r w:rsidRPr="006B064C">
              <w:rPr>
                <w:rFonts w:ascii="Times New Roman" w:hAnsi="Times New Roman" w:cs="Times New Roman"/>
                <w:sz w:val="24"/>
                <w:szCs w:val="24"/>
              </w:rPr>
              <w:t>5. Перелік графічного матеріалу (з точним зазначенням обов’язкових креслень, слайдів)</w:t>
            </w:r>
          </w:p>
        </w:tc>
      </w:tr>
      <w:tr w:rsidR="006B064C" w:rsidRPr="006B064C" w14:paraId="2CB94CD4" w14:textId="77777777" w:rsidTr="006A7F95">
        <w:trPr>
          <w:trHeight w:val="278"/>
        </w:trPr>
        <w:tc>
          <w:tcPr>
            <w:tcW w:w="9948" w:type="dxa"/>
            <w:gridSpan w:val="6"/>
            <w:tcBorders>
              <w:top w:val="single" w:sz="4" w:space="0" w:color="000000"/>
              <w:bottom w:val="single" w:sz="4" w:space="0" w:color="000000"/>
            </w:tcBorders>
          </w:tcPr>
          <w:p w14:paraId="4600EE0D" w14:textId="77777777" w:rsidR="006B064C" w:rsidRPr="006B064C" w:rsidRDefault="006B064C" w:rsidP="006B064C">
            <w:pPr>
              <w:spacing w:after="0" w:line="240" w:lineRule="auto"/>
              <w:rPr>
                <w:rFonts w:ascii="Times New Roman" w:hAnsi="Times New Roman" w:cs="Times New Roman"/>
                <w:i/>
                <w:sz w:val="24"/>
                <w:szCs w:val="24"/>
              </w:rPr>
            </w:pPr>
            <w:r w:rsidRPr="006B064C">
              <w:rPr>
                <w:rFonts w:ascii="Times New Roman" w:hAnsi="Times New Roman" w:cs="Times New Roman"/>
                <w:i/>
                <w:sz w:val="24"/>
                <w:szCs w:val="24"/>
              </w:rPr>
              <w:t>Таблиці, графіки, схеми, діаграми</w:t>
            </w:r>
          </w:p>
        </w:tc>
      </w:tr>
    </w:tbl>
    <w:p w14:paraId="5BC52E44" w14:textId="77777777" w:rsidR="006B064C" w:rsidRPr="006B064C" w:rsidRDefault="006B064C" w:rsidP="006B064C">
      <w:pPr>
        <w:spacing w:after="0"/>
        <w:rPr>
          <w:rFonts w:ascii="Times New Roman" w:hAnsi="Times New Roman" w:cs="Times New Roman"/>
          <w:sz w:val="28"/>
          <w:szCs w:val="28"/>
        </w:rPr>
      </w:pPr>
    </w:p>
    <w:p w14:paraId="368CCAF5" w14:textId="77777777" w:rsidR="006B064C" w:rsidRPr="006B064C" w:rsidRDefault="006B064C" w:rsidP="006A7F95">
      <w:pPr>
        <w:numPr>
          <w:ilvl w:val="0"/>
          <w:numId w:val="40"/>
        </w:numPr>
        <w:spacing w:after="0"/>
        <w:ind w:left="245"/>
        <w:rPr>
          <w:rFonts w:ascii="Times New Roman" w:hAnsi="Times New Roman" w:cs="Times New Roman"/>
          <w:sz w:val="24"/>
          <w:szCs w:val="24"/>
        </w:rPr>
      </w:pPr>
      <w:r w:rsidRPr="006B064C">
        <w:rPr>
          <w:rFonts w:ascii="Times New Roman" w:hAnsi="Times New Roman" w:cs="Times New Roman"/>
          <w:sz w:val="24"/>
          <w:szCs w:val="24"/>
        </w:rPr>
        <w:t>Консультанти розділів роботи</w:t>
      </w:r>
    </w:p>
    <w:tbl>
      <w:tblPr>
        <w:tblW w:w="9781"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4254"/>
        <w:gridCol w:w="1277"/>
        <w:gridCol w:w="1133"/>
      </w:tblGrid>
      <w:tr w:rsidR="006B064C" w:rsidRPr="006B064C" w14:paraId="34109DAF" w14:textId="77777777" w:rsidTr="006A7F95">
        <w:trPr>
          <w:trHeight w:val="316"/>
        </w:trPr>
        <w:tc>
          <w:tcPr>
            <w:tcW w:w="3117" w:type="dxa"/>
            <w:vMerge w:val="restart"/>
          </w:tcPr>
          <w:p w14:paraId="5252F431" w14:textId="77777777" w:rsidR="006B064C" w:rsidRPr="006B064C" w:rsidRDefault="006B064C" w:rsidP="006B064C">
            <w:pPr>
              <w:spacing w:after="0"/>
              <w:rPr>
                <w:rFonts w:ascii="Times New Roman" w:hAnsi="Times New Roman" w:cs="Times New Roman"/>
                <w:sz w:val="24"/>
                <w:szCs w:val="24"/>
              </w:rPr>
            </w:pPr>
          </w:p>
          <w:p w14:paraId="536ED7D0" w14:textId="77777777" w:rsidR="006B064C" w:rsidRPr="006B064C" w:rsidRDefault="006B064C" w:rsidP="006B064C">
            <w:pPr>
              <w:spacing w:after="0"/>
              <w:rPr>
                <w:rFonts w:ascii="Times New Roman" w:hAnsi="Times New Roman" w:cs="Times New Roman"/>
                <w:sz w:val="24"/>
                <w:szCs w:val="24"/>
              </w:rPr>
            </w:pPr>
            <w:r w:rsidRPr="006B064C">
              <w:rPr>
                <w:rFonts w:ascii="Times New Roman" w:hAnsi="Times New Roman" w:cs="Times New Roman"/>
                <w:sz w:val="24"/>
                <w:szCs w:val="24"/>
              </w:rPr>
              <w:t>Розділ</w:t>
            </w:r>
          </w:p>
        </w:tc>
        <w:tc>
          <w:tcPr>
            <w:tcW w:w="4254" w:type="dxa"/>
            <w:vMerge w:val="restart"/>
          </w:tcPr>
          <w:p w14:paraId="5E5A227F" w14:textId="77777777" w:rsidR="006B064C" w:rsidRPr="006B064C" w:rsidRDefault="006B064C" w:rsidP="006B064C">
            <w:pPr>
              <w:spacing w:after="0"/>
              <w:rPr>
                <w:rFonts w:ascii="Times New Roman" w:hAnsi="Times New Roman" w:cs="Times New Roman"/>
                <w:sz w:val="24"/>
                <w:szCs w:val="24"/>
              </w:rPr>
            </w:pPr>
            <w:r w:rsidRPr="006B064C">
              <w:rPr>
                <w:rFonts w:ascii="Times New Roman" w:hAnsi="Times New Roman" w:cs="Times New Roman"/>
                <w:sz w:val="24"/>
                <w:szCs w:val="24"/>
              </w:rPr>
              <w:t>Прізвище,</w:t>
            </w:r>
            <w:r w:rsidRPr="006B064C">
              <w:rPr>
                <w:rFonts w:ascii="Times New Roman" w:hAnsi="Times New Roman" w:cs="Times New Roman"/>
                <w:sz w:val="24"/>
                <w:szCs w:val="24"/>
              </w:rPr>
              <w:tab/>
              <w:t>ініціали</w:t>
            </w:r>
            <w:r w:rsidRPr="006B064C">
              <w:rPr>
                <w:rFonts w:ascii="Times New Roman" w:hAnsi="Times New Roman" w:cs="Times New Roman"/>
                <w:sz w:val="24"/>
                <w:szCs w:val="24"/>
              </w:rPr>
              <w:tab/>
              <w:t>та</w:t>
            </w:r>
            <w:r w:rsidRPr="006B064C">
              <w:rPr>
                <w:rFonts w:ascii="Times New Roman" w:hAnsi="Times New Roman" w:cs="Times New Roman"/>
                <w:sz w:val="24"/>
                <w:szCs w:val="24"/>
              </w:rPr>
              <w:tab/>
              <w:t>посада консультанта</w:t>
            </w:r>
          </w:p>
        </w:tc>
        <w:tc>
          <w:tcPr>
            <w:tcW w:w="2410" w:type="dxa"/>
            <w:gridSpan w:val="2"/>
          </w:tcPr>
          <w:p w14:paraId="42EA5D78" w14:textId="77777777" w:rsidR="006B064C" w:rsidRPr="006B064C" w:rsidRDefault="006B064C" w:rsidP="006B064C">
            <w:pPr>
              <w:spacing w:after="0"/>
              <w:rPr>
                <w:rFonts w:ascii="Times New Roman" w:hAnsi="Times New Roman" w:cs="Times New Roman"/>
                <w:sz w:val="24"/>
                <w:szCs w:val="24"/>
              </w:rPr>
            </w:pPr>
            <w:r w:rsidRPr="006B064C">
              <w:rPr>
                <w:rFonts w:ascii="Times New Roman" w:hAnsi="Times New Roman" w:cs="Times New Roman"/>
                <w:sz w:val="24"/>
                <w:szCs w:val="24"/>
              </w:rPr>
              <w:t>Підпис, дата</w:t>
            </w:r>
          </w:p>
        </w:tc>
      </w:tr>
      <w:tr w:rsidR="006B064C" w:rsidRPr="006B064C" w14:paraId="3345374D" w14:textId="77777777" w:rsidTr="006A7F95">
        <w:trPr>
          <w:trHeight w:val="633"/>
        </w:trPr>
        <w:tc>
          <w:tcPr>
            <w:tcW w:w="3117" w:type="dxa"/>
            <w:vMerge/>
            <w:tcBorders>
              <w:top w:val="nil"/>
            </w:tcBorders>
          </w:tcPr>
          <w:p w14:paraId="7C7E1B49" w14:textId="77777777" w:rsidR="006B064C" w:rsidRPr="006B064C" w:rsidRDefault="006B064C" w:rsidP="006B064C">
            <w:pPr>
              <w:spacing w:after="0"/>
              <w:rPr>
                <w:rFonts w:ascii="Times New Roman" w:hAnsi="Times New Roman" w:cs="Times New Roman"/>
                <w:sz w:val="24"/>
                <w:szCs w:val="24"/>
              </w:rPr>
            </w:pPr>
          </w:p>
        </w:tc>
        <w:tc>
          <w:tcPr>
            <w:tcW w:w="4254" w:type="dxa"/>
            <w:vMerge/>
            <w:tcBorders>
              <w:top w:val="nil"/>
            </w:tcBorders>
          </w:tcPr>
          <w:p w14:paraId="0CE9C21F" w14:textId="77777777" w:rsidR="006B064C" w:rsidRPr="006B064C" w:rsidRDefault="006B064C" w:rsidP="006B064C">
            <w:pPr>
              <w:spacing w:after="0"/>
              <w:rPr>
                <w:rFonts w:ascii="Times New Roman" w:hAnsi="Times New Roman" w:cs="Times New Roman"/>
                <w:sz w:val="24"/>
                <w:szCs w:val="24"/>
              </w:rPr>
            </w:pPr>
          </w:p>
        </w:tc>
        <w:tc>
          <w:tcPr>
            <w:tcW w:w="1277" w:type="dxa"/>
          </w:tcPr>
          <w:p w14:paraId="7EC8E9D0" w14:textId="77777777" w:rsidR="006B064C" w:rsidRPr="006B064C" w:rsidRDefault="006B064C" w:rsidP="006B064C">
            <w:pPr>
              <w:spacing w:after="0"/>
              <w:rPr>
                <w:rFonts w:ascii="Times New Roman" w:hAnsi="Times New Roman" w:cs="Times New Roman"/>
                <w:sz w:val="24"/>
                <w:szCs w:val="24"/>
              </w:rPr>
            </w:pPr>
            <w:r w:rsidRPr="006B064C">
              <w:rPr>
                <w:rFonts w:ascii="Times New Roman" w:hAnsi="Times New Roman" w:cs="Times New Roman"/>
                <w:sz w:val="24"/>
                <w:szCs w:val="24"/>
              </w:rPr>
              <w:t>завдання</w:t>
            </w:r>
          </w:p>
          <w:p w14:paraId="7CBEC67F" w14:textId="77777777" w:rsidR="006B064C" w:rsidRPr="006B064C" w:rsidRDefault="006B064C" w:rsidP="006B064C">
            <w:pPr>
              <w:spacing w:after="0"/>
              <w:rPr>
                <w:rFonts w:ascii="Times New Roman" w:hAnsi="Times New Roman" w:cs="Times New Roman"/>
                <w:sz w:val="24"/>
                <w:szCs w:val="24"/>
              </w:rPr>
            </w:pPr>
            <w:r w:rsidRPr="006B064C">
              <w:rPr>
                <w:rFonts w:ascii="Times New Roman" w:hAnsi="Times New Roman" w:cs="Times New Roman"/>
                <w:sz w:val="24"/>
                <w:szCs w:val="24"/>
              </w:rPr>
              <w:t>видав</w:t>
            </w:r>
          </w:p>
        </w:tc>
        <w:tc>
          <w:tcPr>
            <w:tcW w:w="1133" w:type="dxa"/>
          </w:tcPr>
          <w:p w14:paraId="3DD1F2BE" w14:textId="77777777" w:rsidR="006B064C" w:rsidRPr="006B064C" w:rsidRDefault="006B064C" w:rsidP="006B064C">
            <w:pPr>
              <w:spacing w:after="0"/>
              <w:rPr>
                <w:rFonts w:ascii="Times New Roman" w:hAnsi="Times New Roman" w:cs="Times New Roman"/>
                <w:sz w:val="24"/>
                <w:szCs w:val="24"/>
              </w:rPr>
            </w:pPr>
            <w:r w:rsidRPr="006B064C">
              <w:rPr>
                <w:rFonts w:ascii="Times New Roman" w:hAnsi="Times New Roman" w:cs="Times New Roman"/>
                <w:sz w:val="24"/>
                <w:szCs w:val="24"/>
              </w:rPr>
              <w:t>завдання</w:t>
            </w:r>
          </w:p>
          <w:p w14:paraId="3A5A3F90" w14:textId="77777777" w:rsidR="006B064C" w:rsidRPr="006B064C" w:rsidRDefault="006B064C" w:rsidP="006B064C">
            <w:pPr>
              <w:spacing w:after="0"/>
              <w:rPr>
                <w:rFonts w:ascii="Times New Roman" w:hAnsi="Times New Roman" w:cs="Times New Roman"/>
                <w:sz w:val="24"/>
                <w:szCs w:val="24"/>
              </w:rPr>
            </w:pPr>
            <w:r w:rsidRPr="006B064C">
              <w:rPr>
                <w:rFonts w:ascii="Times New Roman" w:hAnsi="Times New Roman" w:cs="Times New Roman"/>
                <w:sz w:val="24"/>
                <w:szCs w:val="24"/>
              </w:rPr>
              <w:t>прийняв</w:t>
            </w:r>
          </w:p>
        </w:tc>
      </w:tr>
      <w:tr w:rsidR="006B064C" w:rsidRPr="006B064C" w14:paraId="3B901B58" w14:textId="77777777" w:rsidTr="006A7F95">
        <w:trPr>
          <w:trHeight w:val="316"/>
        </w:trPr>
        <w:tc>
          <w:tcPr>
            <w:tcW w:w="3117" w:type="dxa"/>
          </w:tcPr>
          <w:p w14:paraId="01676376" w14:textId="77777777" w:rsidR="006B064C" w:rsidRPr="006B064C" w:rsidRDefault="006B064C" w:rsidP="006B064C">
            <w:pPr>
              <w:spacing w:after="0"/>
              <w:rPr>
                <w:rFonts w:ascii="Times New Roman" w:hAnsi="Times New Roman" w:cs="Times New Roman"/>
                <w:b/>
                <w:i/>
                <w:sz w:val="24"/>
                <w:szCs w:val="24"/>
              </w:rPr>
            </w:pPr>
            <w:r w:rsidRPr="006B064C">
              <w:rPr>
                <w:rFonts w:ascii="Times New Roman" w:hAnsi="Times New Roman" w:cs="Times New Roman"/>
                <w:b/>
                <w:i/>
                <w:sz w:val="24"/>
                <w:szCs w:val="24"/>
              </w:rPr>
              <w:t>Охорона праці</w:t>
            </w:r>
          </w:p>
        </w:tc>
        <w:tc>
          <w:tcPr>
            <w:tcW w:w="4254" w:type="dxa"/>
          </w:tcPr>
          <w:p w14:paraId="765F5B37" w14:textId="77777777" w:rsidR="006B064C" w:rsidRPr="006B064C" w:rsidRDefault="006B064C" w:rsidP="006B064C">
            <w:pPr>
              <w:spacing w:after="0"/>
              <w:rPr>
                <w:rFonts w:ascii="Times New Roman" w:hAnsi="Times New Roman" w:cs="Times New Roman"/>
                <w:sz w:val="24"/>
                <w:szCs w:val="24"/>
              </w:rPr>
            </w:pPr>
          </w:p>
        </w:tc>
        <w:tc>
          <w:tcPr>
            <w:tcW w:w="1277" w:type="dxa"/>
          </w:tcPr>
          <w:p w14:paraId="433B3369" w14:textId="77777777" w:rsidR="006B064C" w:rsidRPr="006B064C" w:rsidRDefault="006B064C" w:rsidP="006B064C">
            <w:pPr>
              <w:spacing w:after="0"/>
              <w:rPr>
                <w:rFonts w:ascii="Times New Roman" w:hAnsi="Times New Roman" w:cs="Times New Roman"/>
                <w:sz w:val="24"/>
                <w:szCs w:val="24"/>
              </w:rPr>
            </w:pPr>
          </w:p>
        </w:tc>
        <w:tc>
          <w:tcPr>
            <w:tcW w:w="1133" w:type="dxa"/>
          </w:tcPr>
          <w:p w14:paraId="51300DD9" w14:textId="77777777" w:rsidR="006B064C" w:rsidRPr="006B064C" w:rsidRDefault="006B064C" w:rsidP="006B064C">
            <w:pPr>
              <w:spacing w:after="0"/>
              <w:rPr>
                <w:rFonts w:ascii="Times New Roman" w:hAnsi="Times New Roman" w:cs="Times New Roman"/>
                <w:sz w:val="24"/>
                <w:szCs w:val="24"/>
              </w:rPr>
            </w:pPr>
          </w:p>
        </w:tc>
      </w:tr>
      <w:tr w:rsidR="006B064C" w:rsidRPr="006B064C" w14:paraId="7B75DFAF" w14:textId="77777777" w:rsidTr="006A7F95">
        <w:trPr>
          <w:trHeight w:val="638"/>
        </w:trPr>
        <w:tc>
          <w:tcPr>
            <w:tcW w:w="3117" w:type="dxa"/>
          </w:tcPr>
          <w:p w14:paraId="2275CCD2" w14:textId="77777777" w:rsidR="006B064C" w:rsidRPr="006B064C" w:rsidRDefault="006B064C" w:rsidP="006B064C">
            <w:pPr>
              <w:spacing w:after="0"/>
              <w:rPr>
                <w:rFonts w:ascii="Times New Roman" w:hAnsi="Times New Roman" w:cs="Times New Roman"/>
                <w:b/>
                <w:i/>
                <w:sz w:val="24"/>
                <w:szCs w:val="24"/>
              </w:rPr>
            </w:pPr>
            <w:r w:rsidRPr="006B064C">
              <w:rPr>
                <w:rFonts w:ascii="Times New Roman" w:hAnsi="Times New Roman" w:cs="Times New Roman"/>
                <w:b/>
                <w:i/>
                <w:sz w:val="24"/>
                <w:szCs w:val="24"/>
              </w:rPr>
              <w:t>Безпека</w:t>
            </w:r>
            <w:r w:rsidRPr="006B064C">
              <w:rPr>
                <w:rFonts w:ascii="Times New Roman" w:hAnsi="Times New Roman" w:cs="Times New Roman"/>
                <w:b/>
                <w:i/>
                <w:sz w:val="24"/>
                <w:szCs w:val="24"/>
              </w:rPr>
              <w:tab/>
              <w:t>в</w:t>
            </w:r>
            <w:r w:rsidRPr="006B064C">
              <w:rPr>
                <w:rFonts w:ascii="Times New Roman" w:hAnsi="Times New Roman" w:cs="Times New Roman"/>
                <w:b/>
                <w:i/>
                <w:sz w:val="24"/>
                <w:szCs w:val="24"/>
              </w:rPr>
              <w:tab/>
              <w:t>надзвичайних</w:t>
            </w:r>
          </w:p>
          <w:p w14:paraId="1C3F6391" w14:textId="77777777" w:rsidR="006B064C" w:rsidRPr="006B064C" w:rsidRDefault="006B064C" w:rsidP="006B064C">
            <w:pPr>
              <w:spacing w:after="0"/>
              <w:rPr>
                <w:rFonts w:ascii="Times New Roman" w:hAnsi="Times New Roman" w:cs="Times New Roman"/>
                <w:b/>
                <w:i/>
                <w:sz w:val="24"/>
                <w:szCs w:val="24"/>
              </w:rPr>
            </w:pPr>
            <w:r w:rsidRPr="006B064C">
              <w:rPr>
                <w:rFonts w:ascii="Times New Roman" w:hAnsi="Times New Roman" w:cs="Times New Roman"/>
                <w:b/>
                <w:i/>
                <w:sz w:val="24"/>
                <w:szCs w:val="24"/>
              </w:rPr>
              <w:t>ситуаціях</w:t>
            </w:r>
          </w:p>
        </w:tc>
        <w:tc>
          <w:tcPr>
            <w:tcW w:w="4254" w:type="dxa"/>
          </w:tcPr>
          <w:p w14:paraId="46DB6BE5" w14:textId="77777777" w:rsidR="006B064C" w:rsidRPr="006B064C" w:rsidRDefault="006B064C" w:rsidP="006B064C">
            <w:pPr>
              <w:spacing w:after="0"/>
              <w:rPr>
                <w:rFonts w:ascii="Times New Roman" w:hAnsi="Times New Roman" w:cs="Times New Roman"/>
                <w:sz w:val="24"/>
                <w:szCs w:val="24"/>
              </w:rPr>
            </w:pPr>
          </w:p>
        </w:tc>
        <w:tc>
          <w:tcPr>
            <w:tcW w:w="1277" w:type="dxa"/>
          </w:tcPr>
          <w:p w14:paraId="6AC70F33" w14:textId="77777777" w:rsidR="006B064C" w:rsidRPr="006B064C" w:rsidRDefault="006B064C" w:rsidP="006B064C">
            <w:pPr>
              <w:spacing w:after="0"/>
              <w:rPr>
                <w:rFonts w:ascii="Times New Roman" w:hAnsi="Times New Roman" w:cs="Times New Roman"/>
                <w:sz w:val="24"/>
                <w:szCs w:val="24"/>
              </w:rPr>
            </w:pPr>
          </w:p>
        </w:tc>
        <w:tc>
          <w:tcPr>
            <w:tcW w:w="1133" w:type="dxa"/>
          </w:tcPr>
          <w:p w14:paraId="719EFDA7" w14:textId="77777777" w:rsidR="006B064C" w:rsidRPr="006B064C" w:rsidRDefault="006B064C" w:rsidP="006B064C">
            <w:pPr>
              <w:spacing w:after="0"/>
              <w:rPr>
                <w:rFonts w:ascii="Times New Roman" w:hAnsi="Times New Roman" w:cs="Times New Roman"/>
                <w:sz w:val="24"/>
                <w:szCs w:val="24"/>
              </w:rPr>
            </w:pPr>
          </w:p>
        </w:tc>
      </w:tr>
      <w:tr w:rsidR="006B064C" w:rsidRPr="006B064C" w14:paraId="502FE820" w14:textId="77777777" w:rsidTr="006A7F95">
        <w:trPr>
          <w:trHeight w:val="316"/>
        </w:trPr>
        <w:tc>
          <w:tcPr>
            <w:tcW w:w="3117" w:type="dxa"/>
          </w:tcPr>
          <w:p w14:paraId="74132BB1" w14:textId="77777777" w:rsidR="006B064C" w:rsidRPr="006B064C" w:rsidRDefault="006B064C" w:rsidP="006B064C">
            <w:pPr>
              <w:spacing w:after="0"/>
              <w:rPr>
                <w:rFonts w:ascii="Times New Roman" w:hAnsi="Times New Roman" w:cs="Times New Roman"/>
                <w:b/>
                <w:i/>
                <w:sz w:val="24"/>
                <w:szCs w:val="24"/>
              </w:rPr>
            </w:pPr>
            <w:proofErr w:type="spellStart"/>
            <w:r w:rsidRPr="006B064C">
              <w:rPr>
                <w:rFonts w:ascii="Times New Roman" w:hAnsi="Times New Roman" w:cs="Times New Roman"/>
                <w:b/>
                <w:i/>
                <w:sz w:val="24"/>
                <w:szCs w:val="24"/>
              </w:rPr>
              <w:t>Нормоконтроль</w:t>
            </w:r>
            <w:proofErr w:type="spellEnd"/>
          </w:p>
        </w:tc>
        <w:tc>
          <w:tcPr>
            <w:tcW w:w="4254" w:type="dxa"/>
          </w:tcPr>
          <w:p w14:paraId="1E800D87" w14:textId="77777777" w:rsidR="006B064C" w:rsidRPr="006B064C" w:rsidRDefault="006B064C" w:rsidP="006B064C">
            <w:pPr>
              <w:spacing w:after="0"/>
              <w:rPr>
                <w:rFonts w:ascii="Times New Roman" w:hAnsi="Times New Roman" w:cs="Times New Roman"/>
                <w:sz w:val="24"/>
                <w:szCs w:val="24"/>
              </w:rPr>
            </w:pPr>
          </w:p>
        </w:tc>
        <w:tc>
          <w:tcPr>
            <w:tcW w:w="1277" w:type="dxa"/>
          </w:tcPr>
          <w:p w14:paraId="3193C0FF" w14:textId="77777777" w:rsidR="006B064C" w:rsidRPr="006B064C" w:rsidRDefault="006B064C" w:rsidP="006B064C">
            <w:pPr>
              <w:spacing w:after="0"/>
              <w:rPr>
                <w:rFonts w:ascii="Times New Roman" w:hAnsi="Times New Roman" w:cs="Times New Roman"/>
                <w:sz w:val="24"/>
                <w:szCs w:val="24"/>
              </w:rPr>
            </w:pPr>
          </w:p>
        </w:tc>
        <w:tc>
          <w:tcPr>
            <w:tcW w:w="1133" w:type="dxa"/>
          </w:tcPr>
          <w:p w14:paraId="0C5FBF05" w14:textId="77777777" w:rsidR="006B064C" w:rsidRPr="006B064C" w:rsidRDefault="006B064C" w:rsidP="006B064C">
            <w:pPr>
              <w:spacing w:after="0"/>
              <w:rPr>
                <w:rFonts w:ascii="Times New Roman" w:hAnsi="Times New Roman" w:cs="Times New Roman"/>
                <w:sz w:val="24"/>
                <w:szCs w:val="24"/>
              </w:rPr>
            </w:pPr>
          </w:p>
        </w:tc>
      </w:tr>
      <w:tr w:rsidR="006B064C" w:rsidRPr="006B064C" w14:paraId="3C165FFD" w14:textId="77777777" w:rsidTr="006A7F95">
        <w:trPr>
          <w:trHeight w:val="316"/>
        </w:trPr>
        <w:tc>
          <w:tcPr>
            <w:tcW w:w="3117" w:type="dxa"/>
          </w:tcPr>
          <w:p w14:paraId="58E8EE23" w14:textId="77777777" w:rsidR="006B064C" w:rsidRPr="006B064C" w:rsidRDefault="006B064C" w:rsidP="006B064C">
            <w:pPr>
              <w:spacing w:after="0"/>
              <w:rPr>
                <w:rFonts w:ascii="Times New Roman" w:hAnsi="Times New Roman" w:cs="Times New Roman"/>
                <w:sz w:val="24"/>
                <w:szCs w:val="24"/>
              </w:rPr>
            </w:pPr>
          </w:p>
        </w:tc>
        <w:tc>
          <w:tcPr>
            <w:tcW w:w="4254" w:type="dxa"/>
          </w:tcPr>
          <w:p w14:paraId="7B049EBC" w14:textId="77777777" w:rsidR="006B064C" w:rsidRPr="006B064C" w:rsidRDefault="006B064C" w:rsidP="006B064C">
            <w:pPr>
              <w:spacing w:after="0"/>
              <w:rPr>
                <w:rFonts w:ascii="Times New Roman" w:hAnsi="Times New Roman" w:cs="Times New Roman"/>
                <w:sz w:val="24"/>
                <w:szCs w:val="24"/>
              </w:rPr>
            </w:pPr>
          </w:p>
        </w:tc>
        <w:tc>
          <w:tcPr>
            <w:tcW w:w="1277" w:type="dxa"/>
          </w:tcPr>
          <w:p w14:paraId="7B4A9352" w14:textId="77777777" w:rsidR="006B064C" w:rsidRPr="006B064C" w:rsidRDefault="006B064C" w:rsidP="006B064C">
            <w:pPr>
              <w:spacing w:after="0"/>
              <w:rPr>
                <w:rFonts w:ascii="Times New Roman" w:hAnsi="Times New Roman" w:cs="Times New Roman"/>
                <w:sz w:val="24"/>
                <w:szCs w:val="24"/>
              </w:rPr>
            </w:pPr>
          </w:p>
        </w:tc>
        <w:tc>
          <w:tcPr>
            <w:tcW w:w="1133" w:type="dxa"/>
          </w:tcPr>
          <w:p w14:paraId="7702A8E5" w14:textId="77777777" w:rsidR="006B064C" w:rsidRPr="006B064C" w:rsidRDefault="006B064C" w:rsidP="006B064C">
            <w:pPr>
              <w:spacing w:after="0"/>
              <w:rPr>
                <w:rFonts w:ascii="Times New Roman" w:hAnsi="Times New Roman" w:cs="Times New Roman"/>
                <w:sz w:val="24"/>
                <w:szCs w:val="24"/>
              </w:rPr>
            </w:pPr>
          </w:p>
        </w:tc>
      </w:tr>
      <w:tr w:rsidR="006B064C" w:rsidRPr="006B064C" w14:paraId="3920BAA5" w14:textId="77777777" w:rsidTr="006A7F95">
        <w:trPr>
          <w:trHeight w:val="316"/>
        </w:trPr>
        <w:tc>
          <w:tcPr>
            <w:tcW w:w="3117" w:type="dxa"/>
          </w:tcPr>
          <w:p w14:paraId="416D3E0F" w14:textId="77777777" w:rsidR="006B064C" w:rsidRPr="006B064C" w:rsidRDefault="006B064C" w:rsidP="006B064C">
            <w:pPr>
              <w:spacing w:after="0"/>
              <w:rPr>
                <w:rFonts w:ascii="Times New Roman" w:hAnsi="Times New Roman" w:cs="Times New Roman"/>
                <w:sz w:val="24"/>
                <w:szCs w:val="24"/>
              </w:rPr>
            </w:pPr>
          </w:p>
        </w:tc>
        <w:tc>
          <w:tcPr>
            <w:tcW w:w="4254" w:type="dxa"/>
          </w:tcPr>
          <w:p w14:paraId="16F2946D" w14:textId="77777777" w:rsidR="006B064C" w:rsidRPr="006B064C" w:rsidRDefault="006B064C" w:rsidP="006B064C">
            <w:pPr>
              <w:spacing w:after="0"/>
              <w:rPr>
                <w:rFonts w:ascii="Times New Roman" w:hAnsi="Times New Roman" w:cs="Times New Roman"/>
                <w:sz w:val="24"/>
                <w:szCs w:val="24"/>
              </w:rPr>
            </w:pPr>
          </w:p>
        </w:tc>
        <w:tc>
          <w:tcPr>
            <w:tcW w:w="1277" w:type="dxa"/>
          </w:tcPr>
          <w:p w14:paraId="7334DE4E" w14:textId="77777777" w:rsidR="006B064C" w:rsidRPr="006B064C" w:rsidRDefault="006B064C" w:rsidP="006B064C">
            <w:pPr>
              <w:spacing w:after="0"/>
              <w:rPr>
                <w:rFonts w:ascii="Times New Roman" w:hAnsi="Times New Roman" w:cs="Times New Roman"/>
                <w:sz w:val="24"/>
                <w:szCs w:val="24"/>
              </w:rPr>
            </w:pPr>
          </w:p>
        </w:tc>
        <w:tc>
          <w:tcPr>
            <w:tcW w:w="1133" w:type="dxa"/>
          </w:tcPr>
          <w:p w14:paraId="4E4145D4" w14:textId="77777777" w:rsidR="006B064C" w:rsidRPr="006B064C" w:rsidRDefault="006B064C" w:rsidP="006B064C">
            <w:pPr>
              <w:spacing w:after="0"/>
              <w:rPr>
                <w:rFonts w:ascii="Times New Roman" w:hAnsi="Times New Roman" w:cs="Times New Roman"/>
                <w:sz w:val="24"/>
                <w:szCs w:val="24"/>
              </w:rPr>
            </w:pPr>
          </w:p>
        </w:tc>
      </w:tr>
      <w:tr w:rsidR="006B064C" w:rsidRPr="006B064C" w14:paraId="1D233948" w14:textId="77777777" w:rsidTr="006A7F95">
        <w:trPr>
          <w:trHeight w:val="321"/>
        </w:trPr>
        <w:tc>
          <w:tcPr>
            <w:tcW w:w="3117" w:type="dxa"/>
          </w:tcPr>
          <w:p w14:paraId="37A5239C" w14:textId="77777777" w:rsidR="006B064C" w:rsidRPr="006B064C" w:rsidRDefault="006B064C" w:rsidP="006B064C">
            <w:pPr>
              <w:spacing w:after="0"/>
              <w:rPr>
                <w:rFonts w:ascii="Times New Roman" w:hAnsi="Times New Roman" w:cs="Times New Roman"/>
                <w:sz w:val="24"/>
                <w:szCs w:val="24"/>
              </w:rPr>
            </w:pPr>
          </w:p>
        </w:tc>
        <w:tc>
          <w:tcPr>
            <w:tcW w:w="4254" w:type="dxa"/>
          </w:tcPr>
          <w:p w14:paraId="5553DF14" w14:textId="77777777" w:rsidR="006B064C" w:rsidRPr="006B064C" w:rsidRDefault="006B064C" w:rsidP="006B064C">
            <w:pPr>
              <w:spacing w:after="0"/>
              <w:rPr>
                <w:rFonts w:ascii="Times New Roman" w:hAnsi="Times New Roman" w:cs="Times New Roman"/>
                <w:sz w:val="24"/>
                <w:szCs w:val="24"/>
              </w:rPr>
            </w:pPr>
          </w:p>
        </w:tc>
        <w:tc>
          <w:tcPr>
            <w:tcW w:w="1277" w:type="dxa"/>
          </w:tcPr>
          <w:p w14:paraId="0DA1E014" w14:textId="77777777" w:rsidR="006B064C" w:rsidRPr="006B064C" w:rsidRDefault="006B064C" w:rsidP="006B064C">
            <w:pPr>
              <w:spacing w:after="0"/>
              <w:rPr>
                <w:rFonts w:ascii="Times New Roman" w:hAnsi="Times New Roman" w:cs="Times New Roman"/>
                <w:sz w:val="24"/>
                <w:szCs w:val="24"/>
              </w:rPr>
            </w:pPr>
          </w:p>
        </w:tc>
        <w:tc>
          <w:tcPr>
            <w:tcW w:w="1133" w:type="dxa"/>
          </w:tcPr>
          <w:p w14:paraId="161E22A1" w14:textId="77777777" w:rsidR="006B064C" w:rsidRPr="006B064C" w:rsidRDefault="006B064C" w:rsidP="006B064C">
            <w:pPr>
              <w:spacing w:after="0"/>
              <w:rPr>
                <w:rFonts w:ascii="Times New Roman" w:hAnsi="Times New Roman" w:cs="Times New Roman"/>
                <w:sz w:val="24"/>
                <w:szCs w:val="24"/>
              </w:rPr>
            </w:pPr>
          </w:p>
        </w:tc>
      </w:tr>
      <w:tr w:rsidR="006B064C" w:rsidRPr="006B064C" w14:paraId="55E25D8B" w14:textId="77777777" w:rsidTr="006A7F95">
        <w:trPr>
          <w:trHeight w:val="316"/>
        </w:trPr>
        <w:tc>
          <w:tcPr>
            <w:tcW w:w="3117" w:type="dxa"/>
          </w:tcPr>
          <w:p w14:paraId="6B593ADF" w14:textId="77777777" w:rsidR="006B064C" w:rsidRPr="006B064C" w:rsidRDefault="006B064C" w:rsidP="006B064C">
            <w:pPr>
              <w:spacing w:after="0"/>
              <w:rPr>
                <w:rFonts w:ascii="Times New Roman" w:hAnsi="Times New Roman" w:cs="Times New Roman"/>
                <w:sz w:val="24"/>
                <w:szCs w:val="24"/>
              </w:rPr>
            </w:pPr>
          </w:p>
        </w:tc>
        <w:tc>
          <w:tcPr>
            <w:tcW w:w="4254" w:type="dxa"/>
          </w:tcPr>
          <w:p w14:paraId="5934744C" w14:textId="77777777" w:rsidR="006B064C" w:rsidRPr="006B064C" w:rsidRDefault="006B064C" w:rsidP="006B064C">
            <w:pPr>
              <w:spacing w:after="0"/>
              <w:rPr>
                <w:rFonts w:ascii="Times New Roman" w:hAnsi="Times New Roman" w:cs="Times New Roman"/>
                <w:sz w:val="24"/>
                <w:szCs w:val="24"/>
              </w:rPr>
            </w:pPr>
          </w:p>
        </w:tc>
        <w:tc>
          <w:tcPr>
            <w:tcW w:w="1277" w:type="dxa"/>
          </w:tcPr>
          <w:p w14:paraId="4C5E680B" w14:textId="77777777" w:rsidR="006B064C" w:rsidRPr="006B064C" w:rsidRDefault="006B064C" w:rsidP="006B064C">
            <w:pPr>
              <w:spacing w:after="0"/>
              <w:rPr>
                <w:rFonts w:ascii="Times New Roman" w:hAnsi="Times New Roman" w:cs="Times New Roman"/>
                <w:sz w:val="24"/>
                <w:szCs w:val="24"/>
              </w:rPr>
            </w:pPr>
          </w:p>
        </w:tc>
        <w:tc>
          <w:tcPr>
            <w:tcW w:w="1133" w:type="dxa"/>
          </w:tcPr>
          <w:p w14:paraId="5CCA3F11" w14:textId="77777777" w:rsidR="006B064C" w:rsidRPr="006B064C" w:rsidRDefault="006B064C" w:rsidP="006B064C">
            <w:pPr>
              <w:spacing w:after="0"/>
              <w:rPr>
                <w:rFonts w:ascii="Times New Roman" w:hAnsi="Times New Roman" w:cs="Times New Roman"/>
                <w:sz w:val="24"/>
                <w:szCs w:val="24"/>
              </w:rPr>
            </w:pPr>
          </w:p>
        </w:tc>
      </w:tr>
      <w:tr w:rsidR="006B064C" w:rsidRPr="006B064C" w14:paraId="2FA41A13" w14:textId="77777777" w:rsidTr="006A7F95">
        <w:trPr>
          <w:trHeight w:val="316"/>
        </w:trPr>
        <w:tc>
          <w:tcPr>
            <w:tcW w:w="3117" w:type="dxa"/>
          </w:tcPr>
          <w:p w14:paraId="682B8CB0" w14:textId="77777777" w:rsidR="006B064C" w:rsidRPr="006B064C" w:rsidRDefault="006B064C" w:rsidP="006B064C">
            <w:pPr>
              <w:spacing w:after="0"/>
              <w:jc w:val="center"/>
              <w:rPr>
                <w:rFonts w:ascii="Times New Roman" w:hAnsi="Times New Roman" w:cs="Times New Roman"/>
                <w:sz w:val="24"/>
                <w:szCs w:val="24"/>
              </w:rPr>
            </w:pPr>
          </w:p>
        </w:tc>
        <w:tc>
          <w:tcPr>
            <w:tcW w:w="4254" w:type="dxa"/>
          </w:tcPr>
          <w:p w14:paraId="69C12B0E" w14:textId="77777777" w:rsidR="006B064C" w:rsidRPr="006B064C" w:rsidRDefault="006B064C" w:rsidP="006B064C">
            <w:pPr>
              <w:spacing w:after="0"/>
              <w:jc w:val="center"/>
              <w:rPr>
                <w:rFonts w:ascii="Times New Roman" w:hAnsi="Times New Roman" w:cs="Times New Roman"/>
                <w:sz w:val="24"/>
                <w:szCs w:val="24"/>
              </w:rPr>
            </w:pPr>
          </w:p>
        </w:tc>
        <w:tc>
          <w:tcPr>
            <w:tcW w:w="1277" w:type="dxa"/>
          </w:tcPr>
          <w:p w14:paraId="329DA03D" w14:textId="77777777" w:rsidR="006B064C" w:rsidRPr="006B064C" w:rsidRDefault="006B064C" w:rsidP="006B064C">
            <w:pPr>
              <w:spacing w:after="0"/>
              <w:jc w:val="center"/>
              <w:rPr>
                <w:rFonts w:ascii="Times New Roman" w:hAnsi="Times New Roman" w:cs="Times New Roman"/>
                <w:sz w:val="24"/>
                <w:szCs w:val="24"/>
              </w:rPr>
            </w:pPr>
          </w:p>
        </w:tc>
        <w:tc>
          <w:tcPr>
            <w:tcW w:w="1133" w:type="dxa"/>
          </w:tcPr>
          <w:p w14:paraId="64190A11" w14:textId="77777777" w:rsidR="006B064C" w:rsidRPr="006B064C" w:rsidRDefault="006B064C" w:rsidP="006B064C">
            <w:pPr>
              <w:spacing w:after="0"/>
              <w:jc w:val="center"/>
              <w:rPr>
                <w:rFonts w:ascii="Times New Roman" w:hAnsi="Times New Roman" w:cs="Times New Roman"/>
                <w:sz w:val="24"/>
                <w:szCs w:val="24"/>
              </w:rPr>
            </w:pPr>
          </w:p>
        </w:tc>
      </w:tr>
    </w:tbl>
    <w:p w14:paraId="458913F5" w14:textId="77777777" w:rsidR="006B064C" w:rsidRPr="006B064C" w:rsidRDefault="006B064C" w:rsidP="006A7F95">
      <w:pPr>
        <w:widowControl w:val="0"/>
        <w:numPr>
          <w:ilvl w:val="0"/>
          <w:numId w:val="40"/>
        </w:numPr>
        <w:tabs>
          <w:tab w:val="left" w:pos="917"/>
        </w:tabs>
        <w:autoSpaceDE w:val="0"/>
        <w:autoSpaceDN w:val="0"/>
        <w:spacing w:after="0" w:line="240" w:lineRule="auto"/>
        <w:ind w:left="245"/>
        <w:contextualSpacing/>
        <w:rPr>
          <w:rFonts w:ascii="Times New Roman" w:eastAsia="Times New Roman" w:hAnsi="Times New Roman" w:cs="Times New Roman"/>
          <w:sz w:val="24"/>
          <w:szCs w:val="24"/>
          <w:lang w:eastAsia="uk-UA"/>
        </w:rPr>
      </w:pPr>
      <w:r w:rsidRPr="006B064C">
        <w:rPr>
          <w:rFonts w:ascii="Times New Roman" w:eastAsia="Times New Roman" w:hAnsi="Times New Roman" w:cs="Times New Roman"/>
          <w:noProof/>
          <w:sz w:val="24"/>
          <w:szCs w:val="24"/>
          <w:lang w:eastAsia="uk-UA"/>
        </w:rPr>
        <mc:AlternateContent>
          <mc:Choice Requires="wps">
            <w:drawing>
              <wp:anchor distT="0" distB="0" distL="0" distR="0" simplePos="0" relativeHeight="251725824" behindDoc="1" locked="0" layoutInCell="1" allowOverlap="1" wp14:anchorId="30A124FD" wp14:editId="3114D175">
                <wp:simplePos x="0" y="0"/>
                <wp:positionH relativeFrom="page">
                  <wp:posOffset>2625090</wp:posOffset>
                </wp:positionH>
                <wp:positionV relativeFrom="paragraph">
                  <wp:posOffset>206375</wp:posOffset>
                </wp:positionV>
                <wp:extent cx="4396740" cy="6350"/>
                <wp:effectExtent l="0" t="0" r="0" b="0"/>
                <wp:wrapTopAndBottom/>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7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3869B" id="Прямоугольник 54" o:spid="_x0000_s1026" style="position:absolute;margin-left:206.7pt;margin-top:16.25pt;width:346.2pt;height:.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" fillcolor="black" stroked="f">
                <w10:wrap type="topAndBottom" anchorx="page"/>
              </v:rect>
            </w:pict>
          </mc:Fallback>
        </mc:AlternateContent>
      </w:r>
      <w:r w:rsidRPr="006B064C">
        <w:rPr>
          <w:rFonts w:ascii="Times New Roman" w:eastAsia="Times New Roman" w:hAnsi="Times New Roman" w:cs="Times New Roman"/>
          <w:sz w:val="24"/>
          <w:szCs w:val="24"/>
          <w:lang w:eastAsia="uk-UA"/>
        </w:rPr>
        <w:t>Дата</w:t>
      </w:r>
      <w:r w:rsidRPr="006B064C">
        <w:rPr>
          <w:rFonts w:ascii="Times New Roman" w:eastAsia="Times New Roman" w:hAnsi="Times New Roman" w:cs="Times New Roman"/>
          <w:spacing w:val="-7"/>
          <w:sz w:val="24"/>
          <w:szCs w:val="24"/>
          <w:lang w:eastAsia="uk-UA"/>
        </w:rPr>
        <w:t xml:space="preserve"> </w:t>
      </w:r>
      <w:r w:rsidRPr="006B064C">
        <w:rPr>
          <w:rFonts w:ascii="Times New Roman" w:eastAsia="Times New Roman" w:hAnsi="Times New Roman" w:cs="Times New Roman"/>
          <w:sz w:val="24"/>
          <w:szCs w:val="24"/>
          <w:lang w:eastAsia="uk-UA"/>
        </w:rPr>
        <w:t>видачі</w:t>
      </w:r>
      <w:r w:rsidRPr="006B064C">
        <w:rPr>
          <w:rFonts w:ascii="Times New Roman" w:eastAsia="Times New Roman" w:hAnsi="Times New Roman" w:cs="Times New Roman"/>
          <w:spacing w:val="-10"/>
          <w:sz w:val="24"/>
          <w:szCs w:val="24"/>
          <w:lang w:eastAsia="uk-UA"/>
        </w:rPr>
        <w:t xml:space="preserve"> </w:t>
      </w:r>
      <w:r w:rsidRPr="006B064C">
        <w:rPr>
          <w:rFonts w:ascii="Times New Roman" w:eastAsia="Times New Roman" w:hAnsi="Times New Roman" w:cs="Times New Roman"/>
          <w:sz w:val="24"/>
          <w:szCs w:val="24"/>
          <w:lang w:eastAsia="uk-UA"/>
        </w:rPr>
        <w:t>завдання</w:t>
      </w:r>
    </w:p>
    <w:p w14:paraId="36CF7BAA" w14:textId="77777777" w:rsidR="006B064C" w:rsidRPr="006B064C" w:rsidRDefault="006B064C" w:rsidP="006A7F95">
      <w:pPr>
        <w:widowControl w:val="0"/>
        <w:autoSpaceDE w:val="0"/>
        <w:autoSpaceDN w:val="0"/>
        <w:spacing w:before="10" w:after="0" w:line="240" w:lineRule="auto"/>
        <w:rPr>
          <w:rFonts w:ascii="Times New Roman" w:eastAsia="Times New Roman" w:hAnsi="Times New Roman" w:cs="Times New Roman"/>
          <w:sz w:val="16"/>
          <w:szCs w:val="24"/>
        </w:rPr>
      </w:pPr>
    </w:p>
    <w:p w14:paraId="50C8048B" w14:textId="77777777" w:rsidR="006B064C" w:rsidRPr="006B064C" w:rsidRDefault="006B064C" w:rsidP="006A7F95">
      <w:pPr>
        <w:widowControl w:val="0"/>
        <w:autoSpaceDE w:val="0"/>
        <w:autoSpaceDN w:val="0"/>
        <w:spacing w:before="90" w:after="49" w:line="240" w:lineRule="auto"/>
        <w:ind w:left="1"/>
        <w:outlineLvl w:val="0"/>
        <w:rPr>
          <w:rFonts w:ascii="Times New Roman" w:eastAsia="Times New Roman" w:hAnsi="Times New Roman" w:cs="Times New Roman"/>
          <w:b/>
          <w:bCs/>
          <w:sz w:val="24"/>
          <w:szCs w:val="24"/>
        </w:rPr>
      </w:pPr>
      <w:bookmarkStart w:id="1" w:name="КАЛЕНДАРНИЙ_ПЛАН"/>
      <w:bookmarkEnd w:id="1"/>
      <w:r w:rsidRPr="006B064C">
        <w:rPr>
          <w:rFonts w:ascii="Times New Roman" w:eastAsia="Times New Roman" w:hAnsi="Times New Roman" w:cs="Times New Roman"/>
          <w:b/>
          <w:bCs/>
          <w:sz w:val="24"/>
          <w:szCs w:val="24"/>
        </w:rPr>
        <w:t>КАЛЕНДАРНИЙ</w:t>
      </w:r>
      <w:r w:rsidRPr="006B064C">
        <w:rPr>
          <w:rFonts w:ascii="Times New Roman" w:eastAsia="Times New Roman" w:hAnsi="Times New Roman" w:cs="Times New Roman"/>
          <w:b/>
          <w:bCs/>
          <w:spacing w:val="-9"/>
          <w:sz w:val="24"/>
          <w:szCs w:val="24"/>
        </w:rPr>
        <w:t xml:space="preserve"> </w:t>
      </w:r>
      <w:r w:rsidRPr="006B064C">
        <w:rPr>
          <w:rFonts w:ascii="Times New Roman" w:eastAsia="Times New Roman" w:hAnsi="Times New Roman" w:cs="Times New Roman"/>
          <w:b/>
          <w:bCs/>
          <w:sz w:val="24"/>
          <w:szCs w:val="24"/>
        </w:rPr>
        <w:t>ПЛАН</w:t>
      </w:r>
    </w:p>
    <w:tbl>
      <w:tblPr>
        <w:tblStyle w:val="TableNormal5"/>
        <w:tblW w:w="978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238"/>
        <w:gridCol w:w="1196"/>
        <w:gridCol w:w="303"/>
        <w:gridCol w:w="345"/>
        <w:gridCol w:w="1133"/>
      </w:tblGrid>
      <w:tr w:rsidR="006B064C" w:rsidRPr="006B064C" w14:paraId="203D2B09" w14:textId="77777777" w:rsidTr="006A7F95">
        <w:trPr>
          <w:trHeight w:val="825"/>
        </w:trPr>
        <w:tc>
          <w:tcPr>
            <w:tcW w:w="567" w:type="dxa"/>
          </w:tcPr>
          <w:p w14:paraId="246335E5" w14:textId="77777777" w:rsidR="006B064C" w:rsidRPr="006B064C" w:rsidRDefault="006B064C" w:rsidP="006B064C">
            <w:pPr>
              <w:spacing w:before="126" w:line="242" w:lineRule="auto"/>
              <w:ind w:left="105" w:right="142"/>
              <w:rPr>
                <w:rFonts w:ascii="Times New Roman" w:eastAsia="Times New Roman" w:hAnsi="Times New Roman" w:cs="Times New Roman"/>
                <w:sz w:val="24"/>
              </w:rPr>
            </w:pPr>
            <w:r w:rsidRPr="006B064C">
              <w:rPr>
                <w:rFonts w:ascii="Times New Roman" w:eastAsia="Times New Roman" w:hAnsi="Times New Roman" w:cs="Times New Roman"/>
                <w:sz w:val="24"/>
              </w:rPr>
              <w:t>№</w:t>
            </w:r>
            <w:r w:rsidRPr="006B064C">
              <w:rPr>
                <w:rFonts w:ascii="Times New Roman" w:eastAsia="Times New Roman" w:hAnsi="Times New Roman" w:cs="Times New Roman"/>
                <w:spacing w:val="1"/>
                <w:sz w:val="24"/>
              </w:rPr>
              <w:t xml:space="preserve"> </w:t>
            </w:r>
            <w:r w:rsidRPr="006B064C">
              <w:rPr>
                <w:rFonts w:ascii="Times New Roman" w:eastAsia="Times New Roman" w:hAnsi="Times New Roman" w:cs="Times New Roman"/>
                <w:sz w:val="24"/>
              </w:rPr>
              <w:t>з/п</w:t>
            </w:r>
          </w:p>
        </w:tc>
        <w:tc>
          <w:tcPr>
            <w:tcW w:w="6238" w:type="dxa"/>
          </w:tcPr>
          <w:p w14:paraId="0D174D2A" w14:textId="77777777" w:rsidR="006B064C" w:rsidRPr="006B064C" w:rsidRDefault="006B064C" w:rsidP="006B064C">
            <w:pPr>
              <w:rPr>
                <w:rFonts w:ascii="Times New Roman" w:eastAsia="Times New Roman" w:hAnsi="Times New Roman" w:cs="Times New Roman"/>
                <w:b/>
                <w:sz w:val="23"/>
              </w:rPr>
            </w:pPr>
          </w:p>
          <w:p w14:paraId="51F7F5DC" w14:textId="77777777" w:rsidR="006B064C" w:rsidRPr="006B064C" w:rsidRDefault="006B064C" w:rsidP="006B064C">
            <w:pPr>
              <w:spacing w:before="1"/>
              <w:ind w:left="105"/>
              <w:rPr>
                <w:rFonts w:ascii="Times New Roman" w:eastAsia="Times New Roman" w:hAnsi="Times New Roman" w:cs="Times New Roman"/>
                <w:sz w:val="24"/>
              </w:rPr>
            </w:pPr>
            <w:proofErr w:type="spellStart"/>
            <w:r w:rsidRPr="006B064C">
              <w:rPr>
                <w:rFonts w:ascii="Times New Roman" w:eastAsia="Times New Roman" w:hAnsi="Times New Roman" w:cs="Times New Roman"/>
                <w:sz w:val="24"/>
              </w:rPr>
              <w:t>Назва</w:t>
            </w:r>
            <w:proofErr w:type="spellEnd"/>
            <w:r w:rsidRPr="006B064C">
              <w:rPr>
                <w:rFonts w:ascii="Times New Roman" w:eastAsia="Times New Roman" w:hAnsi="Times New Roman" w:cs="Times New Roman"/>
                <w:spacing w:val="-3"/>
                <w:sz w:val="24"/>
              </w:rPr>
              <w:t xml:space="preserve"> </w:t>
            </w:r>
            <w:proofErr w:type="spellStart"/>
            <w:r w:rsidRPr="006B064C">
              <w:rPr>
                <w:rFonts w:ascii="Times New Roman" w:eastAsia="Times New Roman" w:hAnsi="Times New Roman" w:cs="Times New Roman"/>
                <w:sz w:val="24"/>
              </w:rPr>
              <w:t>етапів</w:t>
            </w:r>
            <w:proofErr w:type="spellEnd"/>
            <w:r w:rsidRPr="006B064C">
              <w:rPr>
                <w:rFonts w:ascii="Times New Roman" w:eastAsia="Times New Roman" w:hAnsi="Times New Roman" w:cs="Times New Roman"/>
                <w:spacing w:val="-1"/>
                <w:sz w:val="24"/>
              </w:rPr>
              <w:t xml:space="preserve"> </w:t>
            </w:r>
            <w:proofErr w:type="spellStart"/>
            <w:r w:rsidRPr="006B064C">
              <w:rPr>
                <w:rFonts w:ascii="Times New Roman" w:eastAsia="Times New Roman" w:hAnsi="Times New Roman" w:cs="Times New Roman"/>
                <w:sz w:val="24"/>
              </w:rPr>
              <w:t>роботи</w:t>
            </w:r>
            <w:proofErr w:type="spellEnd"/>
          </w:p>
        </w:tc>
        <w:tc>
          <w:tcPr>
            <w:tcW w:w="1844" w:type="dxa"/>
            <w:gridSpan w:val="3"/>
          </w:tcPr>
          <w:p w14:paraId="309FDC34" w14:textId="77777777" w:rsidR="006B064C" w:rsidRPr="006B064C" w:rsidRDefault="006B064C" w:rsidP="006B064C">
            <w:pPr>
              <w:spacing w:line="237" w:lineRule="auto"/>
              <w:ind w:left="52" w:right="681"/>
              <w:rPr>
                <w:rFonts w:ascii="Times New Roman" w:eastAsia="Times New Roman" w:hAnsi="Times New Roman" w:cs="Times New Roman"/>
                <w:sz w:val="24"/>
              </w:rPr>
            </w:pPr>
            <w:proofErr w:type="spellStart"/>
            <w:r w:rsidRPr="006B064C">
              <w:rPr>
                <w:rFonts w:ascii="Times New Roman" w:eastAsia="Times New Roman" w:hAnsi="Times New Roman" w:cs="Times New Roman"/>
                <w:sz w:val="24"/>
              </w:rPr>
              <w:t>Термін</w:t>
            </w:r>
            <w:proofErr w:type="spellEnd"/>
            <w:r w:rsidRPr="006B064C">
              <w:rPr>
                <w:rFonts w:ascii="Times New Roman" w:eastAsia="Times New Roman" w:hAnsi="Times New Roman" w:cs="Times New Roman"/>
                <w:spacing w:val="1"/>
                <w:sz w:val="24"/>
              </w:rPr>
              <w:t xml:space="preserve"> </w:t>
            </w:r>
            <w:proofErr w:type="spellStart"/>
            <w:r w:rsidRPr="006B064C">
              <w:rPr>
                <w:rFonts w:ascii="Times New Roman" w:eastAsia="Times New Roman" w:hAnsi="Times New Roman" w:cs="Times New Roman"/>
                <w:sz w:val="24"/>
              </w:rPr>
              <w:t>виконання</w:t>
            </w:r>
            <w:proofErr w:type="spellEnd"/>
          </w:p>
          <w:p w14:paraId="7FCF8437" w14:textId="77777777" w:rsidR="006B064C" w:rsidRPr="006B064C" w:rsidRDefault="006B064C" w:rsidP="006B064C">
            <w:pPr>
              <w:spacing w:line="261" w:lineRule="exact"/>
              <w:ind w:left="52"/>
              <w:rPr>
                <w:rFonts w:ascii="Times New Roman" w:eastAsia="Times New Roman" w:hAnsi="Times New Roman" w:cs="Times New Roman"/>
                <w:sz w:val="24"/>
              </w:rPr>
            </w:pPr>
            <w:proofErr w:type="spellStart"/>
            <w:r w:rsidRPr="006B064C">
              <w:rPr>
                <w:rFonts w:ascii="Times New Roman" w:eastAsia="Times New Roman" w:hAnsi="Times New Roman" w:cs="Times New Roman"/>
                <w:sz w:val="24"/>
              </w:rPr>
              <w:t>етапів</w:t>
            </w:r>
            <w:proofErr w:type="spellEnd"/>
            <w:r w:rsidRPr="006B064C">
              <w:rPr>
                <w:rFonts w:ascii="Times New Roman" w:eastAsia="Times New Roman" w:hAnsi="Times New Roman" w:cs="Times New Roman"/>
                <w:sz w:val="24"/>
              </w:rPr>
              <w:t xml:space="preserve"> </w:t>
            </w:r>
            <w:proofErr w:type="spellStart"/>
            <w:r w:rsidRPr="006B064C">
              <w:rPr>
                <w:rFonts w:ascii="Times New Roman" w:eastAsia="Times New Roman" w:hAnsi="Times New Roman" w:cs="Times New Roman"/>
                <w:sz w:val="24"/>
              </w:rPr>
              <w:t>роботи</w:t>
            </w:r>
            <w:proofErr w:type="spellEnd"/>
          </w:p>
        </w:tc>
        <w:tc>
          <w:tcPr>
            <w:tcW w:w="1133" w:type="dxa"/>
          </w:tcPr>
          <w:p w14:paraId="57101D34" w14:textId="77777777" w:rsidR="006B064C" w:rsidRPr="006B064C" w:rsidRDefault="006B064C" w:rsidP="006B064C">
            <w:pPr>
              <w:spacing w:before="126" w:line="242" w:lineRule="auto"/>
              <w:ind w:left="104" w:right="144"/>
              <w:rPr>
                <w:rFonts w:ascii="Times New Roman" w:eastAsia="Times New Roman" w:hAnsi="Times New Roman" w:cs="Times New Roman"/>
                <w:sz w:val="24"/>
              </w:rPr>
            </w:pPr>
            <w:proofErr w:type="spellStart"/>
            <w:r w:rsidRPr="006B064C">
              <w:rPr>
                <w:rFonts w:ascii="Times New Roman" w:eastAsia="Times New Roman" w:hAnsi="Times New Roman" w:cs="Times New Roman"/>
                <w:spacing w:val="-1"/>
                <w:sz w:val="24"/>
              </w:rPr>
              <w:t>Примітк</w:t>
            </w:r>
            <w:proofErr w:type="spellEnd"/>
            <w:r w:rsidRPr="006B064C">
              <w:rPr>
                <w:rFonts w:ascii="Times New Roman" w:eastAsia="Times New Roman" w:hAnsi="Times New Roman" w:cs="Times New Roman"/>
                <w:spacing w:val="-57"/>
                <w:sz w:val="24"/>
              </w:rPr>
              <w:t xml:space="preserve"> </w:t>
            </w:r>
            <w:r w:rsidRPr="006B064C">
              <w:rPr>
                <w:rFonts w:ascii="Times New Roman" w:eastAsia="Times New Roman" w:hAnsi="Times New Roman" w:cs="Times New Roman"/>
                <w:sz w:val="24"/>
              </w:rPr>
              <w:t>а</w:t>
            </w:r>
          </w:p>
        </w:tc>
      </w:tr>
      <w:tr w:rsidR="006B064C" w:rsidRPr="006B064C" w14:paraId="1A84EFDF" w14:textId="77777777" w:rsidTr="006A7F95">
        <w:trPr>
          <w:trHeight w:val="551"/>
        </w:trPr>
        <w:tc>
          <w:tcPr>
            <w:tcW w:w="567" w:type="dxa"/>
          </w:tcPr>
          <w:p w14:paraId="65A8B542" w14:textId="77777777" w:rsidR="006B064C" w:rsidRPr="006B064C" w:rsidRDefault="006B064C" w:rsidP="006B064C">
            <w:pPr>
              <w:spacing w:line="268" w:lineRule="exact"/>
              <w:ind w:left="105"/>
              <w:rPr>
                <w:rFonts w:ascii="Times New Roman" w:eastAsia="Times New Roman" w:hAnsi="Times New Roman" w:cs="Times New Roman"/>
                <w:i/>
                <w:sz w:val="24"/>
              </w:rPr>
            </w:pPr>
            <w:r w:rsidRPr="006B064C">
              <w:rPr>
                <w:rFonts w:ascii="Times New Roman" w:eastAsia="Times New Roman" w:hAnsi="Times New Roman" w:cs="Times New Roman"/>
                <w:i/>
                <w:sz w:val="24"/>
              </w:rPr>
              <w:t>1</w:t>
            </w:r>
          </w:p>
        </w:tc>
        <w:tc>
          <w:tcPr>
            <w:tcW w:w="6238" w:type="dxa"/>
          </w:tcPr>
          <w:p w14:paraId="143E9FA3" w14:textId="77777777" w:rsidR="006B064C" w:rsidRPr="006B064C" w:rsidRDefault="006B064C" w:rsidP="006B064C">
            <w:pPr>
              <w:spacing w:line="268" w:lineRule="exact"/>
              <w:ind w:left="105"/>
              <w:rPr>
                <w:rFonts w:ascii="Times New Roman" w:eastAsia="Times New Roman" w:hAnsi="Times New Roman" w:cs="Times New Roman"/>
                <w:i/>
                <w:sz w:val="24"/>
                <w:lang w:val="ru-RU"/>
              </w:rPr>
            </w:pPr>
            <w:proofErr w:type="spellStart"/>
            <w:r w:rsidRPr="006B064C">
              <w:rPr>
                <w:rFonts w:ascii="Times New Roman" w:eastAsia="Times New Roman" w:hAnsi="Times New Roman" w:cs="Times New Roman"/>
                <w:i/>
                <w:sz w:val="24"/>
                <w:lang w:val="ru-RU"/>
              </w:rPr>
              <w:t>Аналітичний</w:t>
            </w:r>
            <w:proofErr w:type="spellEnd"/>
            <w:r w:rsidRPr="006B064C">
              <w:rPr>
                <w:rFonts w:ascii="Times New Roman" w:eastAsia="Times New Roman" w:hAnsi="Times New Roman" w:cs="Times New Roman"/>
                <w:i/>
                <w:spacing w:val="119"/>
                <w:sz w:val="24"/>
                <w:lang w:val="ru-RU"/>
              </w:rPr>
              <w:t xml:space="preserve"> </w:t>
            </w:r>
            <w:proofErr w:type="spellStart"/>
            <w:r w:rsidRPr="006B064C">
              <w:rPr>
                <w:rFonts w:ascii="Times New Roman" w:eastAsia="Times New Roman" w:hAnsi="Times New Roman" w:cs="Times New Roman"/>
                <w:i/>
                <w:sz w:val="24"/>
                <w:lang w:val="ru-RU"/>
              </w:rPr>
              <w:t>огляд</w:t>
            </w:r>
            <w:proofErr w:type="spellEnd"/>
            <w:r w:rsidRPr="006B064C">
              <w:rPr>
                <w:rFonts w:ascii="Times New Roman" w:eastAsia="Times New Roman" w:hAnsi="Times New Roman" w:cs="Times New Roman"/>
                <w:i/>
                <w:spacing w:val="64"/>
                <w:sz w:val="24"/>
                <w:lang w:val="ru-RU"/>
              </w:rPr>
              <w:t xml:space="preserve"> </w:t>
            </w:r>
            <w:r w:rsidRPr="006B064C">
              <w:rPr>
                <w:rFonts w:ascii="Times New Roman" w:eastAsia="Times New Roman" w:hAnsi="Times New Roman" w:cs="Times New Roman"/>
                <w:i/>
                <w:sz w:val="24"/>
                <w:lang w:val="ru-RU"/>
              </w:rPr>
              <w:t>та</w:t>
            </w:r>
            <w:r w:rsidRPr="006B064C">
              <w:rPr>
                <w:rFonts w:ascii="Times New Roman" w:eastAsia="Times New Roman" w:hAnsi="Times New Roman" w:cs="Times New Roman"/>
                <w:i/>
                <w:spacing w:val="119"/>
                <w:sz w:val="24"/>
                <w:lang w:val="ru-RU"/>
              </w:rPr>
              <w:t xml:space="preserve"> </w:t>
            </w:r>
            <w:proofErr w:type="spellStart"/>
            <w:r w:rsidRPr="006B064C">
              <w:rPr>
                <w:rFonts w:ascii="Times New Roman" w:eastAsia="Times New Roman" w:hAnsi="Times New Roman" w:cs="Times New Roman"/>
                <w:i/>
                <w:sz w:val="24"/>
                <w:lang w:val="ru-RU"/>
              </w:rPr>
              <w:t>патентний</w:t>
            </w:r>
            <w:proofErr w:type="spellEnd"/>
            <w:r w:rsidRPr="006B064C">
              <w:rPr>
                <w:rFonts w:ascii="Times New Roman" w:eastAsia="Times New Roman" w:hAnsi="Times New Roman" w:cs="Times New Roman"/>
                <w:i/>
                <w:sz w:val="24"/>
                <w:lang w:val="ru-RU"/>
              </w:rPr>
              <w:t xml:space="preserve">  </w:t>
            </w:r>
            <w:r w:rsidRPr="006B064C">
              <w:rPr>
                <w:rFonts w:ascii="Times New Roman" w:eastAsia="Times New Roman" w:hAnsi="Times New Roman" w:cs="Times New Roman"/>
                <w:i/>
                <w:spacing w:val="4"/>
                <w:sz w:val="24"/>
                <w:lang w:val="ru-RU"/>
              </w:rPr>
              <w:t xml:space="preserve"> </w:t>
            </w:r>
            <w:proofErr w:type="spellStart"/>
            <w:r w:rsidRPr="006B064C">
              <w:rPr>
                <w:rFonts w:ascii="Times New Roman" w:eastAsia="Times New Roman" w:hAnsi="Times New Roman" w:cs="Times New Roman"/>
                <w:i/>
                <w:sz w:val="24"/>
                <w:lang w:val="ru-RU"/>
              </w:rPr>
              <w:t>пошук</w:t>
            </w:r>
            <w:proofErr w:type="spellEnd"/>
            <w:r w:rsidRPr="006B064C">
              <w:rPr>
                <w:rFonts w:ascii="Times New Roman" w:eastAsia="Times New Roman" w:hAnsi="Times New Roman" w:cs="Times New Roman"/>
                <w:i/>
                <w:spacing w:val="118"/>
                <w:sz w:val="24"/>
                <w:lang w:val="ru-RU"/>
              </w:rPr>
              <w:t xml:space="preserve"> </w:t>
            </w:r>
            <w:proofErr w:type="spellStart"/>
            <w:r w:rsidRPr="006B064C">
              <w:rPr>
                <w:rFonts w:ascii="Times New Roman" w:eastAsia="Times New Roman" w:hAnsi="Times New Roman" w:cs="Times New Roman"/>
                <w:i/>
                <w:sz w:val="24"/>
                <w:lang w:val="ru-RU"/>
              </w:rPr>
              <w:t>інформації</w:t>
            </w:r>
            <w:proofErr w:type="spellEnd"/>
          </w:p>
          <w:p w14:paraId="417EF0F4" w14:textId="77777777" w:rsidR="006B064C" w:rsidRPr="006B064C" w:rsidRDefault="006B064C" w:rsidP="006B064C">
            <w:pPr>
              <w:spacing w:before="2" w:line="261" w:lineRule="exact"/>
              <w:ind w:left="105"/>
              <w:rPr>
                <w:rFonts w:ascii="Times New Roman" w:eastAsia="Times New Roman" w:hAnsi="Times New Roman" w:cs="Times New Roman"/>
                <w:i/>
                <w:sz w:val="24"/>
                <w:lang w:val="ru-RU"/>
              </w:rPr>
            </w:pPr>
            <w:proofErr w:type="spellStart"/>
            <w:r w:rsidRPr="006B064C">
              <w:rPr>
                <w:rFonts w:ascii="Times New Roman" w:eastAsia="Times New Roman" w:hAnsi="Times New Roman" w:cs="Times New Roman"/>
                <w:i/>
                <w:sz w:val="24"/>
                <w:lang w:val="ru-RU"/>
              </w:rPr>
              <w:t>відповідно</w:t>
            </w:r>
            <w:proofErr w:type="spellEnd"/>
            <w:r w:rsidRPr="006B064C">
              <w:rPr>
                <w:rFonts w:ascii="Times New Roman" w:eastAsia="Times New Roman" w:hAnsi="Times New Roman" w:cs="Times New Roman"/>
                <w:i/>
                <w:spacing w:val="-1"/>
                <w:sz w:val="24"/>
                <w:lang w:val="ru-RU"/>
              </w:rPr>
              <w:t xml:space="preserve"> </w:t>
            </w:r>
            <w:r w:rsidRPr="006B064C">
              <w:rPr>
                <w:rFonts w:ascii="Times New Roman" w:eastAsia="Times New Roman" w:hAnsi="Times New Roman" w:cs="Times New Roman"/>
                <w:i/>
                <w:sz w:val="24"/>
                <w:lang w:val="ru-RU"/>
              </w:rPr>
              <w:t>до теми</w:t>
            </w:r>
            <w:r w:rsidRPr="006B064C">
              <w:rPr>
                <w:rFonts w:ascii="Times New Roman" w:eastAsia="Times New Roman" w:hAnsi="Times New Roman" w:cs="Times New Roman"/>
                <w:i/>
                <w:spacing w:val="-4"/>
                <w:sz w:val="24"/>
                <w:lang w:val="ru-RU"/>
              </w:rPr>
              <w:t xml:space="preserve"> </w:t>
            </w:r>
            <w:proofErr w:type="spellStart"/>
            <w:r w:rsidRPr="006B064C">
              <w:rPr>
                <w:rFonts w:ascii="Times New Roman" w:eastAsia="Times New Roman" w:hAnsi="Times New Roman" w:cs="Times New Roman"/>
                <w:i/>
                <w:sz w:val="24"/>
                <w:lang w:val="ru-RU"/>
              </w:rPr>
              <w:t>магістерської</w:t>
            </w:r>
            <w:proofErr w:type="spellEnd"/>
            <w:r w:rsidRPr="006B064C">
              <w:rPr>
                <w:rFonts w:ascii="Times New Roman" w:eastAsia="Times New Roman" w:hAnsi="Times New Roman" w:cs="Times New Roman"/>
                <w:i/>
                <w:spacing w:val="-1"/>
                <w:sz w:val="24"/>
                <w:lang w:val="ru-RU"/>
              </w:rPr>
              <w:t xml:space="preserve"> </w:t>
            </w:r>
            <w:proofErr w:type="spellStart"/>
            <w:r w:rsidRPr="006B064C">
              <w:rPr>
                <w:rFonts w:ascii="Times New Roman" w:eastAsia="Times New Roman" w:hAnsi="Times New Roman" w:cs="Times New Roman"/>
                <w:i/>
                <w:sz w:val="24"/>
                <w:lang w:val="ru-RU"/>
              </w:rPr>
              <w:t>роботи</w:t>
            </w:r>
            <w:proofErr w:type="spellEnd"/>
          </w:p>
        </w:tc>
        <w:tc>
          <w:tcPr>
            <w:tcW w:w="1196" w:type="dxa"/>
            <w:tcBorders>
              <w:right w:val="nil"/>
            </w:tcBorders>
          </w:tcPr>
          <w:p w14:paraId="3DEE9815" w14:textId="77777777" w:rsidR="006B064C" w:rsidRPr="006B064C" w:rsidRDefault="006B064C" w:rsidP="006B064C">
            <w:pPr>
              <w:spacing w:line="268" w:lineRule="exact"/>
              <w:ind w:left="109"/>
              <w:rPr>
                <w:rFonts w:ascii="Times New Roman" w:eastAsia="Times New Roman" w:hAnsi="Times New Roman" w:cs="Times New Roman"/>
                <w:i/>
                <w:sz w:val="24"/>
                <w:lang w:val="uk-UA"/>
              </w:rPr>
            </w:pPr>
            <w:r w:rsidRPr="006B064C">
              <w:rPr>
                <w:rFonts w:ascii="Times New Roman" w:eastAsia="Times New Roman" w:hAnsi="Times New Roman" w:cs="Times New Roman"/>
                <w:i/>
                <w:sz w:val="24"/>
              </w:rPr>
              <w:t>27.09.2</w:t>
            </w:r>
            <w:r w:rsidRPr="006B064C">
              <w:rPr>
                <w:rFonts w:ascii="Times New Roman" w:eastAsia="Times New Roman" w:hAnsi="Times New Roman" w:cs="Times New Roman"/>
                <w:i/>
                <w:sz w:val="24"/>
                <w:lang w:val="uk-UA"/>
              </w:rPr>
              <w:t>2</w:t>
            </w:r>
          </w:p>
          <w:p w14:paraId="054D367F" w14:textId="77777777" w:rsidR="006B064C" w:rsidRPr="006B064C" w:rsidRDefault="006B064C" w:rsidP="006B064C">
            <w:pPr>
              <w:spacing w:before="2" w:line="261" w:lineRule="exact"/>
              <w:ind w:left="109" w:right="-15"/>
              <w:rPr>
                <w:rFonts w:ascii="Times New Roman" w:eastAsia="Times New Roman" w:hAnsi="Times New Roman" w:cs="Times New Roman"/>
                <w:i/>
                <w:sz w:val="24"/>
              </w:rPr>
            </w:pPr>
            <w:r w:rsidRPr="006B064C">
              <w:rPr>
                <w:rFonts w:ascii="Times New Roman" w:eastAsia="Times New Roman" w:hAnsi="Times New Roman" w:cs="Times New Roman"/>
                <w:i/>
                <w:sz w:val="24"/>
              </w:rPr>
              <w:t>10.09.2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z w:val="24"/>
              </w:rPr>
              <w:t xml:space="preserve"> р.</w:t>
            </w:r>
          </w:p>
        </w:tc>
        <w:tc>
          <w:tcPr>
            <w:tcW w:w="303" w:type="dxa"/>
            <w:tcBorders>
              <w:left w:val="nil"/>
              <w:right w:val="nil"/>
            </w:tcBorders>
          </w:tcPr>
          <w:p w14:paraId="7E3069F1" w14:textId="77777777" w:rsidR="006B064C" w:rsidRPr="006B064C" w:rsidRDefault="006B064C" w:rsidP="006B064C">
            <w:pPr>
              <w:spacing w:line="268" w:lineRule="exact"/>
              <w:ind w:left="7"/>
              <w:rPr>
                <w:rFonts w:ascii="Times New Roman" w:eastAsia="Times New Roman" w:hAnsi="Times New Roman" w:cs="Times New Roman"/>
                <w:i/>
                <w:sz w:val="24"/>
              </w:rPr>
            </w:pPr>
            <w:r w:rsidRPr="006B064C">
              <w:rPr>
                <w:rFonts w:ascii="Times New Roman" w:eastAsia="Times New Roman" w:hAnsi="Times New Roman" w:cs="Times New Roman"/>
                <w:i/>
                <w:sz w:val="24"/>
              </w:rPr>
              <w:t>р.</w:t>
            </w:r>
          </w:p>
        </w:tc>
        <w:tc>
          <w:tcPr>
            <w:tcW w:w="345" w:type="dxa"/>
            <w:tcBorders>
              <w:left w:val="nil"/>
            </w:tcBorders>
          </w:tcPr>
          <w:p w14:paraId="225D5184" w14:textId="77777777" w:rsidR="006B064C" w:rsidRPr="006B064C" w:rsidRDefault="006B064C" w:rsidP="006B064C">
            <w:pPr>
              <w:spacing w:line="268" w:lineRule="exact"/>
              <w:ind w:left="36"/>
              <w:rPr>
                <w:rFonts w:ascii="Times New Roman" w:eastAsia="Times New Roman" w:hAnsi="Times New Roman" w:cs="Times New Roman"/>
                <w:i/>
                <w:sz w:val="24"/>
              </w:rPr>
            </w:pPr>
            <w:r w:rsidRPr="006B064C">
              <w:rPr>
                <w:rFonts w:ascii="Times New Roman" w:eastAsia="Times New Roman" w:hAnsi="Times New Roman" w:cs="Times New Roman"/>
                <w:i/>
                <w:sz w:val="24"/>
              </w:rPr>
              <w:t>–</w:t>
            </w:r>
          </w:p>
        </w:tc>
        <w:tc>
          <w:tcPr>
            <w:tcW w:w="1133" w:type="dxa"/>
          </w:tcPr>
          <w:p w14:paraId="710CFE4E" w14:textId="77777777" w:rsidR="006B064C" w:rsidRPr="006B064C" w:rsidRDefault="006B064C" w:rsidP="006B064C">
            <w:pPr>
              <w:rPr>
                <w:rFonts w:ascii="Times New Roman" w:eastAsia="Times New Roman" w:hAnsi="Times New Roman" w:cs="Times New Roman"/>
                <w:sz w:val="24"/>
              </w:rPr>
            </w:pPr>
          </w:p>
        </w:tc>
      </w:tr>
      <w:tr w:rsidR="006B064C" w:rsidRPr="006B064C" w14:paraId="7C53DBA6" w14:textId="77777777" w:rsidTr="006A7F95">
        <w:trPr>
          <w:trHeight w:val="551"/>
        </w:trPr>
        <w:tc>
          <w:tcPr>
            <w:tcW w:w="567" w:type="dxa"/>
          </w:tcPr>
          <w:p w14:paraId="78F30976" w14:textId="77777777" w:rsidR="006B064C" w:rsidRPr="006B064C" w:rsidRDefault="006B064C" w:rsidP="006B064C">
            <w:pPr>
              <w:spacing w:line="268" w:lineRule="exact"/>
              <w:ind w:left="105"/>
              <w:rPr>
                <w:rFonts w:ascii="Times New Roman" w:eastAsia="Times New Roman" w:hAnsi="Times New Roman" w:cs="Times New Roman"/>
                <w:i/>
                <w:sz w:val="24"/>
              </w:rPr>
            </w:pPr>
            <w:r w:rsidRPr="006B064C">
              <w:rPr>
                <w:rFonts w:ascii="Times New Roman" w:eastAsia="Times New Roman" w:hAnsi="Times New Roman" w:cs="Times New Roman"/>
                <w:i/>
                <w:sz w:val="24"/>
              </w:rPr>
              <w:t>2</w:t>
            </w:r>
          </w:p>
        </w:tc>
        <w:tc>
          <w:tcPr>
            <w:tcW w:w="6238" w:type="dxa"/>
          </w:tcPr>
          <w:p w14:paraId="1EBEF0B3" w14:textId="77777777" w:rsidR="006B064C" w:rsidRPr="006B064C" w:rsidRDefault="006B064C" w:rsidP="006B064C">
            <w:pPr>
              <w:spacing w:line="268" w:lineRule="exact"/>
              <w:ind w:left="105"/>
              <w:rPr>
                <w:rFonts w:ascii="Times New Roman" w:eastAsia="Times New Roman" w:hAnsi="Times New Roman" w:cs="Times New Roman"/>
                <w:i/>
                <w:sz w:val="24"/>
                <w:lang w:val="ru-RU"/>
              </w:rPr>
            </w:pPr>
            <w:proofErr w:type="spellStart"/>
            <w:r w:rsidRPr="006B064C">
              <w:rPr>
                <w:rFonts w:ascii="Times New Roman" w:eastAsia="Times New Roman" w:hAnsi="Times New Roman" w:cs="Times New Roman"/>
                <w:i/>
                <w:sz w:val="24"/>
                <w:lang w:val="ru-RU"/>
              </w:rPr>
              <w:t>Складання</w:t>
            </w:r>
            <w:proofErr w:type="spellEnd"/>
            <w:r w:rsidRPr="006B064C">
              <w:rPr>
                <w:rFonts w:ascii="Times New Roman" w:eastAsia="Times New Roman" w:hAnsi="Times New Roman" w:cs="Times New Roman"/>
                <w:i/>
                <w:spacing w:val="56"/>
                <w:sz w:val="24"/>
                <w:lang w:val="ru-RU"/>
              </w:rPr>
              <w:t xml:space="preserve"> </w:t>
            </w:r>
            <w:proofErr w:type="spellStart"/>
            <w:r w:rsidRPr="006B064C">
              <w:rPr>
                <w:rFonts w:ascii="Times New Roman" w:eastAsia="Times New Roman" w:hAnsi="Times New Roman" w:cs="Times New Roman"/>
                <w:i/>
                <w:sz w:val="24"/>
                <w:lang w:val="ru-RU"/>
              </w:rPr>
              <w:t>схеми</w:t>
            </w:r>
            <w:proofErr w:type="spellEnd"/>
            <w:r w:rsidRPr="006B064C">
              <w:rPr>
                <w:rFonts w:ascii="Times New Roman" w:eastAsia="Times New Roman" w:hAnsi="Times New Roman" w:cs="Times New Roman"/>
                <w:i/>
                <w:spacing w:val="116"/>
                <w:sz w:val="24"/>
                <w:lang w:val="ru-RU"/>
              </w:rPr>
              <w:t xml:space="preserve"> </w:t>
            </w:r>
            <w:proofErr w:type="spellStart"/>
            <w:r w:rsidRPr="006B064C">
              <w:rPr>
                <w:rFonts w:ascii="Times New Roman" w:eastAsia="Times New Roman" w:hAnsi="Times New Roman" w:cs="Times New Roman"/>
                <w:i/>
                <w:sz w:val="24"/>
                <w:lang w:val="ru-RU"/>
              </w:rPr>
              <w:t>досліджень</w:t>
            </w:r>
            <w:proofErr w:type="spellEnd"/>
            <w:r w:rsidRPr="006B064C">
              <w:rPr>
                <w:rFonts w:ascii="Times New Roman" w:eastAsia="Times New Roman" w:hAnsi="Times New Roman" w:cs="Times New Roman"/>
                <w:i/>
                <w:sz w:val="24"/>
                <w:lang w:val="ru-RU"/>
              </w:rPr>
              <w:t>,</w:t>
            </w:r>
            <w:r w:rsidRPr="006B064C">
              <w:rPr>
                <w:rFonts w:ascii="Times New Roman" w:eastAsia="Times New Roman" w:hAnsi="Times New Roman" w:cs="Times New Roman"/>
                <w:i/>
                <w:spacing w:val="113"/>
                <w:sz w:val="24"/>
                <w:lang w:val="ru-RU"/>
              </w:rPr>
              <w:t xml:space="preserve"> </w:t>
            </w:r>
            <w:proofErr w:type="spellStart"/>
            <w:r w:rsidRPr="006B064C">
              <w:rPr>
                <w:rFonts w:ascii="Times New Roman" w:eastAsia="Times New Roman" w:hAnsi="Times New Roman" w:cs="Times New Roman"/>
                <w:i/>
                <w:sz w:val="24"/>
                <w:lang w:val="ru-RU"/>
              </w:rPr>
              <w:t>опрацювання</w:t>
            </w:r>
            <w:proofErr w:type="spellEnd"/>
            <w:r w:rsidRPr="006B064C">
              <w:rPr>
                <w:rFonts w:ascii="Times New Roman" w:eastAsia="Times New Roman" w:hAnsi="Times New Roman" w:cs="Times New Roman"/>
                <w:i/>
                <w:spacing w:val="111"/>
                <w:sz w:val="24"/>
                <w:lang w:val="ru-RU"/>
              </w:rPr>
              <w:t xml:space="preserve"> </w:t>
            </w:r>
            <w:r w:rsidRPr="006B064C">
              <w:rPr>
                <w:rFonts w:ascii="Times New Roman" w:eastAsia="Times New Roman" w:hAnsi="Times New Roman" w:cs="Times New Roman"/>
                <w:i/>
                <w:sz w:val="24"/>
                <w:lang w:val="ru-RU"/>
              </w:rPr>
              <w:t>методики</w:t>
            </w:r>
          </w:p>
          <w:p w14:paraId="1E24CE2F" w14:textId="77777777" w:rsidR="006B064C" w:rsidRPr="006B064C" w:rsidRDefault="006B064C" w:rsidP="006B064C">
            <w:pPr>
              <w:spacing w:before="2" w:line="261" w:lineRule="exact"/>
              <w:ind w:left="105"/>
              <w:rPr>
                <w:rFonts w:ascii="Times New Roman" w:eastAsia="Times New Roman" w:hAnsi="Times New Roman" w:cs="Times New Roman"/>
                <w:i/>
                <w:sz w:val="24"/>
                <w:lang w:val="ru-RU"/>
              </w:rPr>
            </w:pPr>
            <w:proofErr w:type="spellStart"/>
            <w:r w:rsidRPr="006B064C">
              <w:rPr>
                <w:rFonts w:ascii="Times New Roman" w:eastAsia="Times New Roman" w:hAnsi="Times New Roman" w:cs="Times New Roman"/>
                <w:i/>
                <w:sz w:val="24"/>
                <w:lang w:val="ru-RU"/>
              </w:rPr>
              <w:t>досліджень</w:t>
            </w:r>
            <w:proofErr w:type="spellEnd"/>
          </w:p>
        </w:tc>
        <w:tc>
          <w:tcPr>
            <w:tcW w:w="1196" w:type="dxa"/>
            <w:tcBorders>
              <w:right w:val="nil"/>
            </w:tcBorders>
          </w:tcPr>
          <w:p w14:paraId="05069BAC" w14:textId="77777777" w:rsidR="006B064C" w:rsidRPr="006B064C" w:rsidRDefault="006B064C" w:rsidP="006B064C">
            <w:pPr>
              <w:spacing w:line="268" w:lineRule="exact"/>
              <w:ind w:left="109"/>
              <w:rPr>
                <w:rFonts w:ascii="Times New Roman" w:eastAsia="Times New Roman" w:hAnsi="Times New Roman" w:cs="Times New Roman"/>
                <w:i/>
                <w:sz w:val="24"/>
                <w:lang w:val="uk-UA"/>
              </w:rPr>
            </w:pPr>
            <w:r w:rsidRPr="006B064C">
              <w:rPr>
                <w:rFonts w:ascii="Times New Roman" w:eastAsia="Times New Roman" w:hAnsi="Times New Roman" w:cs="Times New Roman"/>
                <w:i/>
                <w:sz w:val="24"/>
              </w:rPr>
              <w:t>11.10.2</w:t>
            </w:r>
            <w:r w:rsidRPr="006B064C">
              <w:rPr>
                <w:rFonts w:ascii="Times New Roman" w:eastAsia="Times New Roman" w:hAnsi="Times New Roman" w:cs="Times New Roman"/>
                <w:i/>
                <w:sz w:val="24"/>
                <w:lang w:val="uk-UA"/>
              </w:rPr>
              <w:t>2</w:t>
            </w:r>
          </w:p>
          <w:p w14:paraId="698ECA9B" w14:textId="77777777" w:rsidR="006B064C" w:rsidRPr="006B064C" w:rsidRDefault="006B064C" w:rsidP="006B064C">
            <w:pPr>
              <w:spacing w:before="2" w:line="261" w:lineRule="exact"/>
              <w:ind w:left="109" w:right="-15"/>
              <w:rPr>
                <w:rFonts w:ascii="Times New Roman" w:eastAsia="Times New Roman" w:hAnsi="Times New Roman" w:cs="Times New Roman"/>
                <w:i/>
                <w:sz w:val="24"/>
              </w:rPr>
            </w:pPr>
            <w:r w:rsidRPr="006B064C">
              <w:rPr>
                <w:rFonts w:ascii="Times New Roman" w:eastAsia="Times New Roman" w:hAnsi="Times New Roman" w:cs="Times New Roman"/>
                <w:i/>
                <w:sz w:val="24"/>
              </w:rPr>
              <w:t>13.10.2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z w:val="24"/>
              </w:rPr>
              <w:t xml:space="preserve"> р.</w:t>
            </w:r>
          </w:p>
        </w:tc>
        <w:tc>
          <w:tcPr>
            <w:tcW w:w="303" w:type="dxa"/>
            <w:tcBorders>
              <w:left w:val="nil"/>
              <w:right w:val="nil"/>
            </w:tcBorders>
          </w:tcPr>
          <w:p w14:paraId="25FF9432" w14:textId="77777777" w:rsidR="006B064C" w:rsidRPr="006B064C" w:rsidRDefault="006B064C" w:rsidP="006B064C">
            <w:pPr>
              <w:spacing w:line="268" w:lineRule="exact"/>
              <w:ind w:left="7"/>
              <w:rPr>
                <w:rFonts w:ascii="Times New Roman" w:eastAsia="Times New Roman" w:hAnsi="Times New Roman" w:cs="Times New Roman"/>
                <w:i/>
                <w:sz w:val="24"/>
              </w:rPr>
            </w:pPr>
            <w:r w:rsidRPr="006B064C">
              <w:rPr>
                <w:rFonts w:ascii="Times New Roman" w:eastAsia="Times New Roman" w:hAnsi="Times New Roman" w:cs="Times New Roman"/>
                <w:i/>
                <w:sz w:val="24"/>
              </w:rPr>
              <w:t>р.</w:t>
            </w:r>
          </w:p>
        </w:tc>
        <w:tc>
          <w:tcPr>
            <w:tcW w:w="345" w:type="dxa"/>
            <w:tcBorders>
              <w:left w:val="nil"/>
            </w:tcBorders>
          </w:tcPr>
          <w:p w14:paraId="58E50D9E" w14:textId="77777777" w:rsidR="006B064C" w:rsidRPr="006B064C" w:rsidRDefault="006B064C" w:rsidP="006B064C">
            <w:pPr>
              <w:spacing w:line="268" w:lineRule="exact"/>
              <w:ind w:left="36"/>
              <w:rPr>
                <w:rFonts w:ascii="Times New Roman" w:eastAsia="Times New Roman" w:hAnsi="Times New Roman" w:cs="Times New Roman"/>
                <w:i/>
                <w:sz w:val="24"/>
              </w:rPr>
            </w:pPr>
            <w:r w:rsidRPr="006B064C">
              <w:rPr>
                <w:rFonts w:ascii="Times New Roman" w:eastAsia="Times New Roman" w:hAnsi="Times New Roman" w:cs="Times New Roman"/>
                <w:i/>
                <w:sz w:val="24"/>
              </w:rPr>
              <w:t>–</w:t>
            </w:r>
          </w:p>
        </w:tc>
        <w:tc>
          <w:tcPr>
            <w:tcW w:w="1133" w:type="dxa"/>
          </w:tcPr>
          <w:p w14:paraId="66483CDD" w14:textId="77777777" w:rsidR="006B064C" w:rsidRPr="006B064C" w:rsidRDefault="006B064C" w:rsidP="006B064C">
            <w:pPr>
              <w:rPr>
                <w:rFonts w:ascii="Times New Roman" w:eastAsia="Times New Roman" w:hAnsi="Times New Roman" w:cs="Times New Roman"/>
                <w:sz w:val="24"/>
              </w:rPr>
            </w:pPr>
          </w:p>
        </w:tc>
      </w:tr>
      <w:tr w:rsidR="006B064C" w:rsidRPr="006B064C" w14:paraId="35E1E817" w14:textId="77777777" w:rsidTr="006A7F95">
        <w:trPr>
          <w:trHeight w:val="552"/>
        </w:trPr>
        <w:tc>
          <w:tcPr>
            <w:tcW w:w="567" w:type="dxa"/>
          </w:tcPr>
          <w:p w14:paraId="381E68B0" w14:textId="77777777" w:rsidR="006B064C" w:rsidRPr="006B064C" w:rsidRDefault="006B064C" w:rsidP="006B064C">
            <w:pPr>
              <w:spacing w:line="268" w:lineRule="exact"/>
              <w:ind w:left="105"/>
              <w:rPr>
                <w:rFonts w:ascii="Times New Roman" w:eastAsia="Times New Roman" w:hAnsi="Times New Roman" w:cs="Times New Roman"/>
                <w:i/>
                <w:sz w:val="24"/>
              </w:rPr>
            </w:pPr>
            <w:r w:rsidRPr="006B064C">
              <w:rPr>
                <w:rFonts w:ascii="Times New Roman" w:eastAsia="Times New Roman" w:hAnsi="Times New Roman" w:cs="Times New Roman"/>
                <w:i/>
                <w:sz w:val="24"/>
              </w:rPr>
              <w:t>3</w:t>
            </w:r>
          </w:p>
        </w:tc>
        <w:tc>
          <w:tcPr>
            <w:tcW w:w="6238" w:type="dxa"/>
          </w:tcPr>
          <w:p w14:paraId="01A30BAC" w14:textId="77777777" w:rsidR="006B064C" w:rsidRPr="006B064C" w:rsidRDefault="006B064C" w:rsidP="006B064C">
            <w:pPr>
              <w:spacing w:before="131"/>
              <w:ind w:left="105"/>
              <w:rPr>
                <w:rFonts w:ascii="Times New Roman" w:eastAsia="Times New Roman" w:hAnsi="Times New Roman" w:cs="Times New Roman"/>
                <w:i/>
                <w:sz w:val="24"/>
              </w:rPr>
            </w:pPr>
            <w:proofErr w:type="spellStart"/>
            <w:r w:rsidRPr="006B064C">
              <w:rPr>
                <w:rFonts w:ascii="Times New Roman" w:eastAsia="Times New Roman" w:hAnsi="Times New Roman" w:cs="Times New Roman"/>
                <w:i/>
                <w:sz w:val="24"/>
              </w:rPr>
              <w:t>Виконання</w:t>
            </w:r>
            <w:proofErr w:type="spellEnd"/>
            <w:r w:rsidRPr="006B064C">
              <w:rPr>
                <w:rFonts w:ascii="Times New Roman" w:eastAsia="Times New Roman" w:hAnsi="Times New Roman" w:cs="Times New Roman"/>
                <w:i/>
                <w:spacing w:val="-2"/>
                <w:sz w:val="24"/>
              </w:rPr>
              <w:t xml:space="preserve"> </w:t>
            </w:r>
            <w:proofErr w:type="spellStart"/>
            <w:r w:rsidRPr="006B064C">
              <w:rPr>
                <w:rFonts w:ascii="Times New Roman" w:eastAsia="Times New Roman" w:hAnsi="Times New Roman" w:cs="Times New Roman"/>
                <w:i/>
                <w:sz w:val="24"/>
              </w:rPr>
              <w:t>експериментальних</w:t>
            </w:r>
            <w:proofErr w:type="spellEnd"/>
            <w:r w:rsidRPr="006B064C">
              <w:rPr>
                <w:rFonts w:ascii="Times New Roman" w:eastAsia="Times New Roman" w:hAnsi="Times New Roman" w:cs="Times New Roman"/>
                <w:i/>
                <w:spacing w:val="-2"/>
                <w:sz w:val="24"/>
              </w:rPr>
              <w:t xml:space="preserve"> </w:t>
            </w:r>
            <w:proofErr w:type="spellStart"/>
            <w:r w:rsidRPr="006B064C">
              <w:rPr>
                <w:rFonts w:ascii="Times New Roman" w:eastAsia="Times New Roman" w:hAnsi="Times New Roman" w:cs="Times New Roman"/>
                <w:i/>
                <w:sz w:val="24"/>
              </w:rPr>
              <w:t>досліджень</w:t>
            </w:r>
            <w:proofErr w:type="spellEnd"/>
          </w:p>
        </w:tc>
        <w:tc>
          <w:tcPr>
            <w:tcW w:w="1196" w:type="dxa"/>
            <w:tcBorders>
              <w:right w:val="nil"/>
            </w:tcBorders>
          </w:tcPr>
          <w:p w14:paraId="67036FE4" w14:textId="77777777" w:rsidR="006B064C" w:rsidRPr="006B064C" w:rsidRDefault="006B064C" w:rsidP="006B064C">
            <w:pPr>
              <w:spacing w:line="268" w:lineRule="exact"/>
              <w:ind w:left="109"/>
              <w:rPr>
                <w:rFonts w:ascii="Times New Roman" w:eastAsia="Times New Roman" w:hAnsi="Times New Roman" w:cs="Times New Roman"/>
                <w:i/>
                <w:sz w:val="24"/>
                <w:lang w:val="uk-UA"/>
              </w:rPr>
            </w:pPr>
            <w:r w:rsidRPr="006B064C">
              <w:rPr>
                <w:rFonts w:ascii="Times New Roman" w:eastAsia="Times New Roman" w:hAnsi="Times New Roman" w:cs="Times New Roman"/>
                <w:i/>
                <w:sz w:val="24"/>
              </w:rPr>
              <w:t>14.10.2</w:t>
            </w:r>
            <w:r w:rsidRPr="006B064C">
              <w:rPr>
                <w:rFonts w:ascii="Times New Roman" w:eastAsia="Times New Roman" w:hAnsi="Times New Roman" w:cs="Times New Roman"/>
                <w:i/>
                <w:sz w:val="24"/>
                <w:lang w:val="uk-UA"/>
              </w:rPr>
              <w:t>2</w:t>
            </w:r>
          </w:p>
          <w:p w14:paraId="09E876B1" w14:textId="77777777" w:rsidR="006B064C" w:rsidRPr="006B064C" w:rsidRDefault="006B064C" w:rsidP="006B064C">
            <w:pPr>
              <w:spacing w:before="3" w:line="261" w:lineRule="exact"/>
              <w:ind w:left="109" w:right="-15"/>
              <w:rPr>
                <w:rFonts w:ascii="Times New Roman" w:eastAsia="Times New Roman" w:hAnsi="Times New Roman" w:cs="Times New Roman"/>
                <w:i/>
                <w:sz w:val="24"/>
              </w:rPr>
            </w:pPr>
            <w:r w:rsidRPr="006B064C">
              <w:rPr>
                <w:rFonts w:ascii="Times New Roman" w:eastAsia="Times New Roman" w:hAnsi="Times New Roman" w:cs="Times New Roman"/>
                <w:i/>
                <w:sz w:val="24"/>
              </w:rPr>
              <w:t>24.10.2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z w:val="24"/>
              </w:rPr>
              <w:t xml:space="preserve"> р.</w:t>
            </w:r>
          </w:p>
        </w:tc>
        <w:tc>
          <w:tcPr>
            <w:tcW w:w="303" w:type="dxa"/>
            <w:tcBorders>
              <w:left w:val="nil"/>
              <w:right w:val="nil"/>
            </w:tcBorders>
          </w:tcPr>
          <w:p w14:paraId="361E22B8" w14:textId="77777777" w:rsidR="006B064C" w:rsidRPr="006B064C" w:rsidRDefault="006B064C" w:rsidP="006B064C">
            <w:pPr>
              <w:spacing w:line="268" w:lineRule="exact"/>
              <w:ind w:left="8"/>
              <w:rPr>
                <w:rFonts w:ascii="Times New Roman" w:eastAsia="Times New Roman" w:hAnsi="Times New Roman" w:cs="Times New Roman"/>
                <w:i/>
                <w:sz w:val="24"/>
              </w:rPr>
            </w:pPr>
            <w:r w:rsidRPr="006B064C">
              <w:rPr>
                <w:rFonts w:ascii="Times New Roman" w:eastAsia="Times New Roman" w:hAnsi="Times New Roman" w:cs="Times New Roman"/>
                <w:i/>
                <w:sz w:val="24"/>
              </w:rPr>
              <w:t>р.</w:t>
            </w:r>
          </w:p>
        </w:tc>
        <w:tc>
          <w:tcPr>
            <w:tcW w:w="345" w:type="dxa"/>
            <w:tcBorders>
              <w:left w:val="nil"/>
            </w:tcBorders>
          </w:tcPr>
          <w:p w14:paraId="3D26AC15" w14:textId="77777777" w:rsidR="006B064C" w:rsidRPr="006B064C" w:rsidRDefault="006B064C" w:rsidP="006B064C">
            <w:pPr>
              <w:spacing w:line="268" w:lineRule="exact"/>
              <w:ind w:left="36"/>
              <w:rPr>
                <w:rFonts w:ascii="Times New Roman" w:eastAsia="Times New Roman" w:hAnsi="Times New Roman" w:cs="Times New Roman"/>
                <w:i/>
                <w:sz w:val="24"/>
              </w:rPr>
            </w:pPr>
            <w:r w:rsidRPr="006B064C">
              <w:rPr>
                <w:rFonts w:ascii="Times New Roman" w:eastAsia="Times New Roman" w:hAnsi="Times New Roman" w:cs="Times New Roman"/>
                <w:i/>
                <w:sz w:val="24"/>
              </w:rPr>
              <w:t>–</w:t>
            </w:r>
          </w:p>
        </w:tc>
        <w:tc>
          <w:tcPr>
            <w:tcW w:w="1133" w:type="dxa"/>
          </w:tcPr>
          <w:p w14:paraId="0FA48729" w14:textId="77777777" w:rsidR="006B064C" w:rsidRPr="006B064C" w:rsidRDefault="006B064C" w:rsidP="006B064C">
            <w:pPr>
              <w:rPr>
                <w:rFonts w:ascii="Times New Roman" w:eastAsia="Times New Roman" w:hAnsi="Times New Roman" w:cs="Times New Roman"/>
                <w:sz w:val="24"/>
              </w:rPr>
            </w:pPr>
          </w:p>
        </w:tc>
      </w:tr>
      <w:tr w:rsidR="006B064C" w:rsidRPr="006B064C" w14:paraId="74D6786E" w14:textId="77777777" w:rsidTr="006A7F95">
        <w:trPr>
          <w:trHeight w:val="551"/>
        </w:trPr>
        <w:tc>
          <w:tcPr>
            <w:tcW w:w="567" w:type="dxa"/>
          </w:tcPr>
          <w:p w14:paraId="36919D09" w14:textId="77777777" w:rsidR="006B064C" w:rsidRPr="006B064C" w:rsidRDefault="006B064C" w:rsidP="006B064C">
            <w:pPr>
              <w:spacing w:line="268" w:lineRule="exact"/>
              <w:ind w:left="105"/>
              <w:rPr>
                <w:rFonts w:ascii="Times New Roman" w:eastAsia="Times New Roman" w:hAnsi="Times New Roman" w:cs="Times New Roman"/>
                <w:i/>
                <w:sz w:val="24"/>
              </w:rPr>
            </w:pPr>
            <w:r w:rsidRPr="006B064C">
              <w:rPr>
                <w:rFonts w:ascii="Times New Roman" w:eastAsia="Times New Roman" w:hAnsi="Times New Roman" w:cs="Times New Roman"/>
                <w:i/>
                <w:sz w:val="24"/>
              </w:rPr>
              <w:t>4</w:t>
            </w:r>
          </w:p>
        </w:tc>
        <w:tc>
          <w:tcPr>
            <w:tcW w:w="6238" w:type="dxa"/>
          </w:tcPr>
          <w:p w14:paraId="0B424494" w14:textId="77777777" w:rsidR="006B064C" w:rsidRPr="006B064C" w:rsidRDefault="006B064C" w:rsidP="006B064C">
            <w:pPr>
              <w:spacing w:before="131"/>
              <w:ind w:left="105"/>
              <w:rPr>
                <w:rFonts w:ascii="Times New Roman" w:eastAsia="Times New Roman" w:hAnsi="Times New Roman" w:cs="Times New Roman"/>
                <w:i/>
                <w:sz w:val="24"/>
              </w:rPr>
            </w:pPr>
            <w:proofErr w:type="spellStart"/>
            <w:r w:rsidRPr="006B064C">
              <w:rPr>
                <w:rFonts w:ascii="Times New Roman" w:eastAsia="Times New Roman" w:hAnsi="Times New Roman" w:cs="Times New Roman"/>
                <w:i/>
                <w:sz w:val="24"/>
              </w:rPr>
              <w:t>Опрацювання</w:t>
            </w:r>
            <w:proofErr w:type="spellEnd"/>
            <w:r w:rsidRPr="006B064C">
              <w:rPr>
                <w:rFonts w:ascii="Times New Roman" w:eastAsia="Times New Roman" w:hAnsi="Times New Roman" w:cs="Times New Roman"/>
                <w:i/>
                <w:spacing w:val="-3"/>
                <w:sz w:val="24"/>
              </w:rPr>
              <w:t xml:space="preserve"> </w:t>
            </w:r>
            <w:proofErr w:type="spellStart"/>
            <w:r w:rsidRPr="006B064C">
              <w:rPr>
                <w:rFonts w:ascii="Times New Roman" w:eastAsia="Times New Roman" w:hAnsi="Times New Roman" w:cs="Times New Roman"/>
                <w:i/>
                <w:sz w:val="24"/>
              </w:rPr>
              <w:t>результатів</w:t>
            </w:r>
            <w:proofErr w:type="spellEnd"/>
            <w:r w:rsidRPr="006B064C">
              <w:rPr>
                <w:rFonts w:ascii="Times New Roman" w:eastAsia="Times New Roman" w:hAnsi="Times New Roman" w:cs="Times New Roman"/>
                <w:i/>
                <w:spacing w:val="-5"/>
                <w:sz w:val="24"/>
              </w:rPr>
              <w:t xml:space="preserve"> </w:t>
            </w:r>
            <w:proofErr w:type="spellStart"/>
            <w:r w:rsidRPr="006B064C">
              <w:rPr>
                <w:rFonts w:ascii="Times New Roman" w:eastAsia="Times New Roman" w:hAnsi="Times New Roman" w:cs="Times New Roman"/>
                <w:i/>
                <w:sz w:val="24"/>
              </w:rPr>
              <w:t>досліджень</w:t>
            </w:r>
            <w:proofErr w:type="spellEnd"/>
          </w:p>
        </w:tc>
        <w:tc>
          <w:tcPr>
            <w:tcW w:w="1196" w:type="dxa"/>
            <w:tcBorders>
              <w:right w:val="nil"/>
            </w:tcBorders>
          </w:tcPr>
          <w:p w14:paraId="084DA13C" w14:textId="77777777" w:rsidR="006B064C" w:rsidRPr="006B064C" w:rsidRDefault="006B064C" w:rsidP="006B064C">
            <w:pPr>
              <w:spacing w:line="268" w:lineRule="exact"/>
              <w:ind w:left="109"/>
              <w:rPr>
                <w:rFonts w:ascii="Times New Roman" w:eastAsia="Times New Roman" w:hAnsi="Times New Roman" w:cs="Times New Roman"/>
                <w:i/>
                <w:sz w:val="24"/>
                <w:lang w:val="uk-UA"/>
              </w:rPr>
            </w:pPr>
            <w:r w:rsidRPr="006B064C">
              <w:rPr>
                <w:rFonts w:ascii="Times New Roman" w:eastAsia="Times New Roman" w:hAnsi="Times New Roman" w:cs="Times New Roman"/>
                <w:i/>
                <w:sz w:val="24"/>
              </w:rPr>
              <w:t>25.10.2</w:t>
            </w:r>
            <w:r w:rsidRPr="006B064C">
              <w:rPr>
                <w:rFonts w:ascii="Times New Roman" w:eastAsia="Times New Roman" w:hAnsi="Times New Roman" w:cs="Times New Roman"/>
                <w:i/>
                <w:sz w:val="24"/>
                <w:lang w:val="uk-UA"/>
              </w:rPr>
              <w:t>2</w:t>
            </w:r>
          </w:p>
          <w:p w14:paraId="252F2881" w14:textId="77777777" w:rsidR="006B064C" w:rsidRPr="006B064C" w:rsidRDefault="006B064C" w:rsidP="006B064C">
            <w:pPr>
              <w:spacing w:before="2" w:line="261" w:lineRule="exact"/>
              <w:ind w:left="109" w:right="-15"/>
              <w:rPr>
                <w:rFonts w:ascii="Times New Roman" w:eastAsia="Times New Roman" w:hAnsi="Times New Roman" w:cs="Times New Roman"/>
                <w:i/>
                <w:sz w:val="24"/>
              </w:rPr>
            </w:pPr>
            <w:r w:rsidRPr="006B064C">
              <w:rPr>
                <w:rFonts w:ascii="Times New Roman" w:eastAsia="Times New Roman" w:hAnsi="Times New Roman" w:cs="Times New Roman"/>
                <w:i/>
                <w:sz w:val="24"/>
              </w:rPr>
              <w:t>31.10.2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z w:val="24"/>
              </w:rPr>
              <w:t xml:space="preserve"> р.</w:t>
            </w:r>
          </w:p>
        </w:tc>
        <w:tc>
          <w:tcPr>
            <w:tcW w:w="303" w:type="dxa"/>
            <w:tcBorders>
              <w:left w:val="nil"/>
              <w:right w:val="nil"/>
            </w:tcBorders>
          </w:tcPr>
          <w:p w14:paraId="1D31AF10" w14:textId="77777777" w:rsidR="006B064C" w:rsidRPr="006B064C" w:rsidRDefault="006B064C" w:rsidP="006B064C">
            <w:pPr>
              <w:spacing w:line="268" w:lineRule="exact"/>
              <w:ind w:left="7"/>
              <w:rPr>
                <w:rFonts w:ascii="Times New Roman" w:eastAsia="Times New Roman" w:hAnsi="Times New Roman" w:cs="Times New Roman"/>
                <w:i/>
                <w:sz w:val="24"/>
              </w:rPr>
            </w:pPr>
            <w:r w:rsidRPr="006B064C">
              <w:rPr>
                <w:rFonts w:ascii="Times New Roman" w:eastAsia="Times New Roman" w:hAnsi="Times New Roman" w:cs="Times New Roman"/>
                <w:i/>
                <w:sz w:val="24"/>
              </w:rPr>
              <w:t>р.</w:t>
            </w:r>
          </w:p>
        </w:tc>
        <w:tc>
          <w:tcPr>
            <w:tcW w:w="345" w:type="dxa"/>
            <w:tcBorders>
              <w:left w:val="nil"/>
            </w:tcBorders>
          </w:tcPr>
          <w:p w14:paraId="1615B642" w14:textId="77777777" w:rsidR="006B064C" w:rsidRPr="006B064C" w:rsidRDefault="006B064C" w:rsidP="006B064C">
            <w:pPr>
              <w:spacing w:line="268" w:lineRule="exact"/>
              <w:ind w:left="33"/>
              <w:rPr>
                <w:rFonts w:ascii="Times New Roman" w:eastAsia="Times New Roman" w:hAnsi="Times New Roman" w:cs="Times New Roman"/>
                <w:i/>
                <w:sz w:val="24"/>
              </w:rPr>
            </w:pPr>
            <w:r w:rsidRPr="006B064C">
              <w:rPr>
                <w:rFonts w:ascii="Times New Roman" w:eastAsia="Times New Roman" w:hAnsi="Times New Roman" w:cs="Times New Roman"/>
                <w:i/>
                <w:sz w:val="24"/>
              </w:rPr>
              <w:t>‒</w:t>
            </w:r>
          </w:p>
        </w:tc>
        <w:tc>
          <w:tcPr>
            <w:tcW w:w="1133" w:type="dxa"/>
          </w:tcPr>
          <w:p w14:paraId="59FDB35A" w14:textId="77777777" w:rsidR="006B064C" w:rsidRPr="006B064C" w:rsidRDefault="006B064C" w:rsidP="006B064C">
            <w:pPr>
              <w:rPr>
                <w:rFonts w:ascii="Times New Roman" w:eastAsia="Times New Roman" w:hAnsi="Times New Roman" w:cs="Times New Roman"/>
                <w:sz w:val="24"/>
              </w:rPr>
            </w:pPr>
          </w:p>
        </w:tc>
      </w:tr>
      <w:tr w:rsidR="006B064C" w:rsidRPr="006B064C" w14:paraId="25A8C972" w14:textId="77777777" w:rsidTr="006A7F95">
        <w:trPr>
          <w:trHeight w:val="556"/>
        </w:trPr>
        <w:tc>
          <w:tcPr>
            <w:tcW w:w="567" w:type="dxa"/>
          </w:tcPr>
          <w:p w14:paraId="62D71403" w14:textId="77777777" w:rsidR="006B064C" w:rsidRPr="006B064C" w:rsidRDefault="006B064C" w:rsidP="006B064C">
            <w:pPr>
              <w:spacing w:line="273" w:lineRule="exact"/>
              <w:ind w:left="105"/>
              <w:rPr>
                <w:rFonts w:ascii="Times New Roman" w:eastAsia="Times New Roman" w:hAnsi="Times New Roman" w:cs="Times New Roman"/>
                <w:i/>
                <w:sz w:val="24"/>
              </w:rPr>
            </w:pPr>
            <w:r w:rsidRPr="006B064C">
              <w:rPr>
                <w:rFonts w:ascii="Times New Roman" w:eastAsia="Times New Roman" w:hAnsi="Times New Roman" w:cs="Times New Roman"/>
                <w:i/>
                <w:sz w:val="24"/>
              </w:rPr>
              <w:t>5</w:t>
            </w:r>
          </w:p>
        </w:tc>
        <w:tc>
          <w:tcPr>
            <w:tcW w:w="6238" w:type="dxa"/>
          </w:tcPr>
          <w:p w14:paraId="7027A143" w14:textId="77777777" w:rsidR="006B064C" w:rsidRPr="006B064C" w:rsidRDefault="006B064C" w:rsidP="006B064C">
            <w:pPr>
              <w:spacing w:before="131"/>
              <w:ind w:left="105"/>
              <w:rPr>
                <w:rFonts w:ascii="Times New Roman" w:eastAsia="Times New Roman" w:hAnsi="Times New Roman" w:cs="Times New Roman"/>
                <w:i/>
                <w:sz w:val="24"/>
              </w:rPr>
            </w:pPr>
            <w:proofErr w:type="spellStart"/>
            <w:r w:rsidRPr="006B064C">
              <w:rPr>
                <w:rFonts w:ascii="Times New Roman" w:eastAsia="Times New Roman" w:hAnsi="Times New Roman" w:cs="Times New Roman"/>
                <w:i/>
                <w:sz w:val="24"/>
              </w:rPr>
              <w:t>Проведення</w:t>
            </w:r>
            <w:proofErr w:type="spellEnd"/>
            <w:r w:rsidRPr="006B064C">
              <w:rPr>
                <w:rFonts w:ascii="Times New Roman" w:eastAsia="Times New Roman" w:hAnsi="Times New Roman" w:cs="Times New Roman"/>
                <w:i/>
                <w:spacing w:val="-4"/>
                <w:sz w:val="24"/>
              </w:rPr>
              <w:t xml:space="preserve"> </w:t>
            </w:r>
            <w:proofErr w:type="spellStart"/>
            <w:r w:rsidRPr="006B064C">
              <w:rPr>
                <w:rFonts w:ascii="Times New Roman" w:eastAsia="Times New Roman" w:hAnsi="Times New Roman" w:cs="Times New Roman"/>
                <w:i/>
                <w:sz w:val="24"/>
              </w:rPr>
              <w:t>технологічних</w:t>
            </w:r>
            <w:proofErr w:type="spellEnd"/>
            <w:r w:rsidRPr="006B064C">
              <w:rPr>
                <w:rFonts w:ascii="Times New Roman" w:eastAsia="Times New Roman" w:hAnsi="Times New Roman" w:cs="Times New Roman"/>
                <w:i/>
                <w:spacing w:val="-4"/>
                <w:sz w:val="24"/>
              </w:rPr>
              <w:t xml:space="preserve"> </w:t>
            </w:r>
            <w:proofErr w:type="spellStart"/>
            <w:r w:rsidRPr="006B064C">
              <w:rPr>
                <w:rFonts w:ascii="Times New Roman" w:eastAsia="Times New Roman" w:hAnsi="Times New Roman" w:cs="Times New Roman"/>
                <w:i/>
                <w:sz w:val="24"/>
              </w:rPr>
              <w:t>розрахунків</w:t>
            </w:r>
            <w:proofErr w:type="spellEnd"/>
          </w:p>
        </w:tc>
        <w:tc>
          <w:tcPr>
            <w:tcW w:w="1844" w:type="dxa"/>
            <w:gridSpan w:val="3"/>
          </w:tcPr>
          <w:p w14:paraId="3B626FF1" w14:textId="77777777" w:rsidR="006B064C" w:rsidRPr="006B064C" w:rsidRDefault="006B064C" w:rsidP="006B064C">
            <w:pPr>
              <w:tabs>
                <w:tab w:val="left" w:pos="1136"/>
                <w:tab w:val="left" w:pos="1620"/>
              </w:tabs>
              <w:spacing w:line="271" w:lineRule="exact"/>
              <w:ind w:left="109"/>
              <w:rPr>
                <w:rFonts w:ascii="Times New Roman" w:eastAsia="Times New Roman" w:hAnsi="Times New Roman" w:cs="Times New Roman"/>
                <w:i/>
                <w:sz w:val="24"/>
              </w:rPr>
            </w:pPr>
            <w:r w:rsidRPr="006B064C">
              <w:rPr>
                <w:rFonts w:ascii="Times New Roman" w:eastAsia="Times New Roman" w:hAnsi="Times New Roman" w:cs="Times New Roman"/>
                <w:i/>
                <w:sz w:val="24"/>
              </w:rPr>
              <w:t>1.11.2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z w:val="24"/>
              </w:rPr>
              <w:tab/>
              <w:t>р.</w:t>
            </w:r>
            <w:r w:rsidRPr="006B064C">
              <w:rPr>
                <w:rFonts w:ascii="Times New Roman" w:eastAsia="Times New Roman" w:hAnsi="Times New Roman" w:cs="Times New Roman"/>
                <w:i/>
                <w:sz w:val="24"/>
              </w:rPr>
              <w:tab/>
              <w:t>‒</w:t>
            </w:r>
          </w:p>
          <w:p w14:paraId="4A6D39E8" w14:textId="77777777" w:rsidR="006B064C" w:rsidRPr="006B064C" w:rsidRDefault="006B064C" w:rsidP="006B064C">
            <w:pPr>
              <w:spacing w:line="265" w:lineRule="exact"/>
              <w:ind w:left="109"/>
              <w:rPr>
                <w:rFonts w:ascii="Times New Roman" w:eastAsia="Times New Roman" w:hAnsi="Times New Roman" w:cs="Times New Roman"/>
                <w:i/>
                <w:sz w:val="24"/>
              </w:rPr>
            </w:pPr>
            <w:r w:rsidRPr="006B064C">
              <w:rPr>
                <w:rFonts w:ascii="Times New Roman" w:eastAsia="Times New Roman" w:hAnsi="Times New Roman" w:cs="Times New Roman"/>
                <w:i/>
                <w:sz w:val="24"/>
              </w:rPr>
              <w:t>8.11.2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pacing w:val="-2"/>
                <w:sz w:val="24"/>
              </w:rPr>
              <w:t xml:space="preserve"> </w:t>
            </w:r>
            <w:r w:rsidRPr="006B064C">
              <w:rPr>
                <w:rFonts w:ascii="Times New Roman" w:eastAsia="Times New Roman" w:hAnsi="Times New Roman" w:cs="Times New Roman"/>
                <w:i/>
                <w:sz w:val="24"/>
              </w:rPr>
              <w:t>р</w:t>
            </w:r>
          </w:p>
        </w:tc>
        <w:tc>
          <w:tcPr>
            <w:tcW w:w="1133" w:type="dxa"/>
          </w:tcPr>
          <w:p w14:paraId="5B534C73" w14:textId="77777777" w:rsidR="006B064C" w:rsidRPr="006B064C" w:rsidRDefault="006B064C" w:rsidP="006B064C">
            <w:pPr>
              <w:rPr>
                <w:rFonts w:ascii="Times New Roman" w:eastAsia="Times New Roman" w:hAnsi="Times New Roman" w:cs="Times New Roman"/>
                <w:sz w:val="24"/>
              </w:rPr>
            </w:pPr>
          </w:p>
        </w:tc>
      </w:tr>
      <w:tr w:rsidR="006B064C" w:rsidRPr="006B064C" w14:paraId="7C7971CA" w14:textId="77777777" w:rsidTr="006A7F95">
        <w:trPr>
          <w:trHeight w:val="552"/>
        </w:trPr>
        <w:tc>
          <w:tcPr>
            <w:tcW w:w="567" w:type="dxa"/>
          </w:tcPr>
          <w:p w14:paraId="5744E2F2" w14:textId="77777777" w:rsidR="006B064C" w:rsidRPr="006B064C" w:rsidRDefault="006B064C" w:rsidP="006B064C">
            <w:pPr>
              <w:spacing w:line="268" w:lineRule="exact"/>
              <w:ind w:left="105"/>
              <w:rPr>
                <w:rFonts w:ascii="Times New Roman" w:eastAsia="Times New Roman" w:hAnsi="Times New Roman" w:cs="Times New Roman"/>
                <w:i/>
                <w:sz w:val="24"/>
              </w:rPr>
            </w:pPr>
            <w:r w:rsidRPr="006B064C">
              <w:rPr>
                <w:rFonts w:ascii="Times New Roman" w:eastAsia="Times New Roman" w:hAnsi="Times New Roman" w:cs="Times New Roman"/>
                <w:i/>
                <w:sz w:val="24"/>
              </w:rPr>
              <w:t>6</w:t>
            </w:r>
          </w:p>
        </w:tc>
        <w:tc>
          <w:tcPr>
            <w:tcW w:w="6238" w:type="dxa"/>
          </w:tcPr>
          <w:p w14:paraId="08C3312A" w14:textId="77777777" w:rsidR="006B064C" w:rsidRPr="006B064C" w:rsidRDefault="006B064C" w:rsidP="006B064C">
            <w:pPr>
              <w:spacing w:before="126"/>
              <w:ind w:left="105"/>
              <w:rPr>
                <w:rFonts w:ascii="Times New Roman" w:eastAsia="Times New Roman" w:hAnsi="Times New Roman" w:cs="Times New Roman"/>
                <w:i/>
                <w:sz w:val="24"/>
              </w:rPr>
            </w:pPr>
            <w:proofErr w:type="spellStart"/>
            <w:r w:rsidRPr="006B064C">
              <w:rPr>
                <w:rFonts w:ascii="Times New Roman" w:eastAsia="Times New Roman" w:hAnsi="Times New Roman" w:cs="Times New Roman"/>
                <w:i/>
                <w:sz w:val="24"/>
              </w:rPr>
              <w:t>Оформлення</w:t>
            </w:r>
            <w:proofErr w:type="spellEnd"/>
            <w:r w:rsidRPr="006B064C">
              <w:rPr>
                <w:rFonts w:ascii="Times New Roman" w:eastAsia="Times New Roman" w:hAnsi="Times New Roman" w:cs="Times New Roman"/>
                <w:i/>
                <w:spacing w:val="-6"/>
                <w:sz w:val="24"/>
              </w:rPr>
              <w:t xml:space="preserve"> </w:t>
            </w:r>
            <w:proofErr w:type="spellStart"/>
            <w:r w:rsidRPr="006B064C">
              <w:rPr>
                <w:rFonts w:ascii="Times New Roman" w:eastAsia="Times New Roman" w:hAnsi="Times New Roman" w:cs="Times New Roman"/>
                <w:i/>
                <w:sz w:val="24"/>
              </w:rPr>
              <w:t>графічної</w:t>
            </w:r>
            <w:proofErr w:type="spellEnd"/>
            <w:r w:rsidRPr="006B064C">
              <w:rPr>
                <w:rFonts w:ascii="Times New Roman" w:eastAsia="Times New Roman" w:hAnsi="Times New Roman" w:cs="Times New Roman"/>
                <w:i/>
                <w:sz w:val="24"/>
              </w:rPr>
              <w:t xml:space="preserve"> </w:t>
            </w:r>
            <w:proofErr w:type="spellStart"/>
            <w:r w:rsidRPr="006B064C">
              <w:rPr>
                <w:rFonts w:ascii="Times New Roman" w:eastAsia="Times New Roman" w:hAnsi="Times New Roman" w:cs="Times New Roman"/>
                <w:i/>
                <w:sz w:val="24"/>
              </w:rPr>
              <w:t>частини</w:t>
            </w:r>
            <w:proofErr w:type="spellEnd"/>
          </w:p>
        </w:tc>
        <w:tc>
          <w:tcPr>
            <w:tcW w:w="1844" w:type="dxa"/>
            <w:gridSpan w:val="3"/>
          </w:tcPr>
          <w:p w14:paraId="4341C42A" w14:textId="77777777" w:rsidR="006B064C" w:rsidRPr="006B064C" w:rsidRDefault="006B064C" w:rsidP="006B064C">
            <w:pPr>
              <w:tabs>
                <w:tab w:val="left" w:pos="1136"/>
                <w:tab w:val="left" w:pos="1622"/>
              </w:tabs>
              <w:spacing w:line="267" w:lineRule="exact"/>
              <w:ind w:left="109"/>
              <w:rPr>
                <w:rFonts w:ascii="Times New Roman" w:eastAsia="Times New Roman" w:hAnsi="Times New Roman" w:cs="Times New Roman"/>
                <w:i/>
                <w:sz w:val="24"/>
              </w:rPr>
            </w:pPr>
            <w:r w:rsidRPr="006B064C">
              <w:rPr>
                <w:rFonts w:ascii="Times New Roman" w:eastAsia="Times New Roman" w:hAnsi="Times New Roman" w:cs="Times New Roman"/>
                <w:i/>
                <w:sz w:val="24"/>
              </w:rPr>
              <w:t>9.11.2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z w:val="24"/>
              </w:rPr>
              <w:tab/>
              <w:t>р.</w:t>
            </w:r>
            <w:r w:rsidRPr="006B064C">
              <w:rPr>
                <w:rFonts w:ascii="Times New Roman" w:eastAsia="Times New Roman" w:hAnsi="Times New Roman" w:cs="Times New Roman"/>
                <w:i/>
                <w:sz w:val="24"/>
              </w:rPr>
              <w:tab/>
              <w:t>–</w:t>
            </w:r>
          </w:p>
          <w:p w14:paraId="4D0F6A08" w14:textId="77777777" w:rsidR="006B064C" w:rsidRPr="006B064C" w:rsidRDefault="006B064C" w:rsidP="006B064C">
            <w:pPr>
              <w:spacing w:line="265" w:lineRule="exact"/>
              <w:ind w:left="109"/>
              <w:rPr>
                <w:rFonts w:ascii="Times New Roman" w:eastAsia="Times New Roman" w:hAnsi="Times New Roman" w:cs="Times New Roman"/>
                <w:i/>
                <w:sz w:val="24"/>
              </w:rPr>
            </w:pPr>
            <w:r w:rsidRPr="006B064C">
              <w:rPr>
                <w:rFonts w:ascii="Times New Roman" w:eastAsia="Times New Roman" w:hAnsi="Times New Roman" w:cs="Times New Roman"/>
                <w:i/>
                <w:sz w:val="24"/>
              </w:rPr>
              <w:t>20.11.2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pacing w:val="-2"/>
                <w:sz w:val="24"/>
              </w:rPr>
              <w:t xml:space="preserve"> </w:t>
            </w:r>
            <w:r w:rsidRPr="006B064C">
              <w:rPr>
                <w:rFonts w:ascii="Times New Roman" w:eastAsia="Times New Roman" w:hAnsi="Times New Roman" w:cs="Times New Roman"/>
                <w:i/>
                <w:sz w:val="24"/>
              </w:rPr>
              <w:t>р.</w:t>
            </w:r>
          </w:p>
        </w:tc>
        <w:tc>
          <w:tcPr>
            <w:tcW w:w="1133" w:type="dxa"/>
          </w:tcPr>
          <w:p w14:paraId="63638886" w14:textId="77777777" w:rsidR="006B064C" w:rsidRPr="006B064C" w:rsidRDefault="006B064C" w:rsidP="006B064C">
            <w:pPr>
              <w:rPr>
                <w:rFonts w:ascii="Times New Roman" w:eastAsia="Times New Roman" w:hAnsi="Times New Roman" w:cs="Times New Roman"/>
                <w:sz w:val="24"/>
              </w:rPr>
            </w:pPr>
          </w:p>
        </w:tc>
      </w:tr>
      <w:tr w:rsidR="006B064C" w:rsidRPr="006B064C" w14:paraId="4BD9A283" w14:textId="77777777" w:rsidTr="006A7F95">
        <w:trPr>
          <w:trHeight w:val="551"/>
        </w:trPr>
        <w:tc>
          <w:tcPr>
            <w:tcW w:w="567" w:type="dxa"/>
          </w:tcPr>
          <w:p w14:paraId="5A0F4EEA" w14:textId="77777777" w:rsidR="006B064C" w:rsidRPr="006B064C" w:rsidRDefault="006B064C" w:rsidP="006B064C">
            <w:pPr>
              <w:spacing w:line="268" w:lineRule="exact"/>
              <w:ind w:left="105"/>
              <w:rPr>
                <w:rFonts w:ascii="Times New Roman" w:eastAsia="Times New Roman" w:hAnsi="Times New Roman" w:cs="Times New Roman"/>
                <w:i/>
                <w:sz w:val="24"/>
              </w:rPr>
            </w:pPr>
            <w:r w:rsidRPr="006B064C">
              <w:rPr>
                <w:rFonts w:ascii="Times New Roman" w:eastAsia="Times New Roman" w:hAnsi="Times New Roman" w:cs="Times New Roman"/>
                <w:i/>
                <w:sz w:val="24"/>
              </w:rPr>
              <w:t>7</w:t>
            </w:r>
          </w:p>
        </w:tc>
        <w:tc>
          <w:tcPr>
            <w:tcW w:w="6238" w:type="dxa"/>
          </w:tcPr>
          <w:p w14:paraId="18533CA7" w14:textId="77777777" w:rsidR="006B064C" w:rsidRPr="006B064C" w:rsidRDefault="006B064C" w:rsidP="006B064C">
            <w:pPr>
              <w:spacing w:line="267" w:lineRule="exact"/>
              <w:ind w:left="105"/>
              <w:rPr>
                <w:rFonts w:ascii="Times New Roman" w:eastAsia="Times New Roman" w:hAnsi="Times New Roman" w:cs="Times New Roman"/>
                <w:i/>
                <w:sz w:val="24"/>
                <w:lang w:val="ru-RU"/>
              </w:rPr>
            </w:pPr>
            <w:proofErr w:type="spellStart"/>
            <w:r w:rsidRPr="006B064C">
              <w:rPr>
                <w:rFonts w:ascii="Times New Roman" w:eastAsia="Times New Roman" w:hAnsi="Times New Roman" w:cs="Times New Roman"/>
                <w:i/>
                <w:sz w:val="24"/>
                <w:lang w:val="ru-RU"/>
              </w:rPr>
              <w:t>Збір</w:t>
            </w:r>
            <w:proofErr w:type="spellEnd"/>
            <w:r w:rsidRPr="006B064C">
              <w:rPr>
                <w:rFonts w:ascii="Times New Roman" w:eastAsia="Times New Roman" w:hAnsi="Times New Roman" w:cs="Times New Roman"/>
                <w:i/>
                <w:spacing w:val="29"/>
                <w:sz w:val="24"/>
                <w:lang w:val="ru-RU"/>
              </w:rPr>
              <w:t xml:space="preserve"> </w:t>
            </w:r>
            <w:proofErr w:type="spellStart"/>
            <w:r w:rsidRPr="006B064C">
              <w:rPr>
                <w:rFonts w:ascii="Times New Roman" w:eastAsia="Times New Roman" w:hAnsi="Times New Roman" w:cs="Times New Roman"/>
                <w:i/>
                <w:sz w:val="24"/>
                <w:lang w:val="ru-RU"/>
              </w:rPr>
              <w:t>інформації</w:t>
            </w:r>
            <w:proofErr w:type="spellEnd"/>
            <w:r w:rsidRPr="006B064C">
              <w:rPr>
                <w:rFonts w:ascii="Times New Roman" w:eastAsia="Times New Roman" w:hAnsi="Times New Roman" w:cs="Times New Roman"/>
                <w:i/>
                <w:spacing w:val="24"/>
                <w:sz w:val="24"/>
                <w:lang w:val="ru-RU"/>
              </w:rPr>
              <w:t xml:space="preserve"> </w:t>
            </w:r>
            <w:r w:rsidRPr="006B064C">
              <w:rPr>
                <w:rFonts w:ascii="Times New Roman" w:eastAsia="Times New Roman" w:hAnsi="Times New Roman" w:cs="Times New Roman"/>
                <w:i/>
                <w:sz w:val="24"/>
                <w:lang w:val="ru-RU"/>
              </w:rPr>
              <w:t>до</w:t>
            </w:r>
            <w:r w:rsidRPr="006B064C">
              <w:rPr>
                <w:rFonts w:ascii="Times New Roman" w:eastAsia="Times New Roman" w:hAnsi="Times New Roman" w:cs="Times New Roman"/>
                <w:i/>
                <w:spacing w:val="24"/>
                <w:sz w:val="24"/>
                <w:lang w:val="ru-RU"/>
              </w:rPr>
              <w:t xml:space="preserve"> </w:t>
            </w:r>
            <w:proofErr w:type="spellStart"/>
            <w:r w:rsidRPr="006B064C">
              <w:rPr>
                <w:rFonts w:ascii="Times New Roman" w:eastAsia="Times New Roman" w:hAnsi="Times New Roman" w:cs="Times New Roman"/>
                <w:i/>
                <w:sz w:val="24"/>
                <w:lang w:val="ru-RU"/>
              </w:rPr>
              <w:t>виконання</w:t>
            </w:r>
            <w:proofErr w:type="spellEnd"/>
            <w:r w:rsidRPr="006B064C">
              <w:rPr>
                <w:rFonts w:ascii="Times New Roman" w:eastAsia="Times New Roman" w:hAnsi="Times New Roman" w:cs="Times New Roman"/>
                <w:i/>
                <w:spacing w:val="27"/>
                <w:sz w:val="24"/>
                <w:lang w:val="ru-RU"/>
              </w:rPr>
              <w:t xml:space="preserve"> </w:t>
            </w:r>
            <w:proofErr w:type="spellStart"/>
            <w:r w:rsidRPr="006B064C">
              <w:rPr>
                <w:rFonts w:ascii="Times New Roman" w:eastAsia="Times New Roman" w:hAnsi="Times New Roman" w:cs="Times New Roman"/>
                <w:i/>
                <w:sz w:val="24"/>
                <w:lang w:val="ru-RU"/>
              </w:rPr>
              <w:t>розділу</w:t>
            </w:r>
            <w:proofErr w:type="spellEnd"/>
            <w:r w:rsidRPr="006B064C">
              <w:rPr>
                <w:rFonts w:ascii="Times New Roman" w:eastAsia="Times New Roman" w:hAnsi="Times New Roman" w:cs="Times New Roman"/>
                <w:i/>
                <w:spacing w:val="24"/>
                <w:sz w:val="24"/>
                <w:lang w:val="ru-RU"/>
              </w:rPr>
              <w:t xml:space="preserve"> </w:t>
            </w:r>
            <w:r w:rsidRPr="006B064C">
              <w:rPr>
                <w:rFonts w:ascii="Times New Roman" w:eastAsia="Times New Roman" w:hAnsi="Times New Roman" w:cs="Times New Roman"/>
                <w:i/>
                <w:sz w:val="24"/>
                <w:lang w:val="ru-RU"/>
              </w:rPr>
              <w:t>«</w:t>
            </w:r>
            <w:proofErr w:type="spellStart"/>
            <w:r w:rsidRPr="006B064C">
              <w:rPr>
                <w:rFonts w:ascii="Times New Roman" w:eastAsia="Times New Roman" w:hAnsi="Times New Roman" w:cs="Times New Roman"/>
                <w:i/>
                <w:sz w:val="24"/>
                <w:lang w:val="ru-RU"/>
              </w:rPr>
              <w:t>Охорона</w:t>
            </w:r>
            <w:proofErr w:type="spellEnd"/>
            <w:r w:rsidRPr="006B064C">
              <w:rPr>
                <w:rFonts w:ascii="Times New Roman" w:eastAsia="Times New Roman" w:hAnsi="Times New Roman" w:cs="Times New Roman"/>
                <w:i/>
                <w:spacing w:val="34"/>
                <w:sz w:val="24"/>
                <w:lang w:val="ru-RU"/>
              </w:rPr>
              <w:t xml:space="preserve"> </w:t>
            </w:r>
            <w:proofErr w:type="spellStart"/>
            <w:r w:rsidRPr="006B064C">
              <w:rPr>
                <w:rFonts w:ascii="Times New Roman" w:eastAsia="Times New Roman" w:hAnsi="Times New Roman" w:cs="Times New Roman"/>
                <w:i/>
                <w:sz w:val="24"/>
                <w:lang w:val="ru-RU"/>
              </w:rPr>
              <w:t>праці</w:t>
            </w:r>
            <w:proofErr w:type="spellEnd"/>
            <w:r w:rsidRPr="006B064C">
              <w:rPr>
                <w:rFonts w:ascii="Times New Roman" w:eastAsia="Times New Roman" w:hAnsi="Times New Roman" w:cs="Times New Roman"/>
                <w:i/>
                <w:spacing w:val="24"/>
                <w:sz w:val="24"/>
                <w:lang w:val="ru-RU"/>
              </w:rPr>
              <w:t xml:space="preserve"> </w:t>
            </w:r>
            <w:r w:rsidRPr="006B064C">
              <w:rPr>
                <w:rFonts w:ascii="Times New Roman" w:eastAsia="Times New Roman" w:hAnsi="Times New Roman" w:cs="Times New Roman"/>
                <w:i/>
                <w:sz w:val="24"/>
                <w:lang w:val="ru-RU"/>
              </w:rPr>
              <w:t>та</w:t>
            </w:r>
          </w:p>
          <w:p w14:paraId="4C4A9DBF" w14:textId="77777777" w:rsidR="006B064C" w:rsidRPr="006B064C" w:rsidRDefault="006B064C" w:rsidP="006B064C">
            <w:pPr>
              <w:spacing w:line="265" w:lineRule="exact"/>
              <w:ind w:left="105"/>
              <w:rPr>
                <w:rFonts w:ascii="Times New Roman" w:eastAsia="Times New Roman" w:hAnsi="Times New Roman" w:cs="Times New Roman"/>
                <w:i/>
                <w:sz w:val="24"/>
              </w:rPr>
            </w:pPr>
            <w:proofErr w:type="spellStart"/>
            <w:r w:rsidRPr="006B064C">
              <w:rPr>
                <w:rFonts w:ascii="Times New Roman" w:eastAsia="Times New Roman" w:hAnsi="Times New Roman" w:cs="Times New Roman"/>
                <w:i/>
                <w:sz w:val="24"/>
              </w:rPr>
              <w:t>безпека</w:t>
            </w:r>
            <w:proofErr w:type="spellEnd"/>
            <w:r w:rsidRPr="006B064C">
              <w:rPr>
                <w:rFonts w:ascii="Times New Roman" w:eastAsia="Times New Roman" w:hAnsi="Times New Roman" w:cs="Times New Roman"/>
                <w:i/>
                <w:spacing w:val="-1"/>
                <w:sz w:val="24"/>
              </w:rPr>
              <w:t xml:space="preserve"> </w:t>
            </w:r>
            <w:r w:rsidRPr="006B064C">
              <w:rPr>
                <w:rFonts w:ascii="Times New Roman" w:eastAsia="Times New Roman" w:hAnsi="Times New Roman" w:cs="Times New Roman"/>
                <w:i/>
                <w:sz w:val="24"/>
              </w:rPr>
              <w:t xml:space="preserve">в </w:t>
            </w:r>
            <w:proofErr w:type="spellStart"/>
            <w:r w:rsidRPr="006B064C">
              <w:rPr>
                <w:rFonts w:ascii="Times New Roman" w:eastAsia="Times New Roman" w:hAnsi="Times New Roman" w:cs="Times New Roman"/>
                <w:i/>
                <w:sz w:val="24"/>
              </w:rPr>
              <w:t>надзвичайних</w:t>
            </w:r>
            <w:proofErr w:type="spellEnd"/>
            <w:r w:rsidRPr="006B064C">
              <w:rPr>
                <w:rFonts w:ascii="Times New Roman" w:eastAsia="Times New Roman" w:hAnsi="Times New Roman" w:cs="Times New Roman"/>
                <w:i/>
                <w:spacing w:val="-2"/>
                <w:sz w:val="24"/>
              </w:rPr>
              <w:t xml:space="preserve"> </w:t>
            </w:r>
            <w:proofErr w:type="spellStart"/>
            <w:r w:rsidRPr="006B064C">
              <w:rPr>
                <w:rFonts w:ascii="Times New Roman" w:eastAsia="Times New Roman" w:hAnsi="Times New Roman" w:cs="Times New Roman"/>
                <w:i/>
                <w:sz w:val="24"/>
              </w:rPr>
              <w:t>ситуаціях</w:t>
            </w:r>
            <w:proofErr w:type="spellEnd"/>
            <w:r w:rsidRPr="006B064C">
              <w:rPr>
                <w:rFonts w:ascii="Times New Roman" w:eastAsia="Times New Roman" w:hAnsi="Times New Roman" w:cs="Times New Roman"/>
                <w:i/>
                <w:sz w:val="24"/>
              </w:rPr>
              <w:t>»</w:t>
            </w:r>
          </w:p>
        </w:tc>
        <w:tc>
          <w:tcPr>
            <w:tcW w:w="1196" w:type="dxa"/>
            <w:tcBorders>
              <w:right w:val="nil"/>
            </w:tcBorders>
          </w:tcPr>
          <w:p w14:paraId="65928260" w14:textId="77777777" w:rsidR="006B064C" w:rsidRPr="006B064C" w:rsidRDefault="006B064C" w:rsidP="006B064C">
            <w:pPr>
              <w:spacing w:line="267" w:lineRule="exact"/>
              <w:ind w:left="109"/>
              <w:rPr>
                <w:rFonts w:ascii="Times New Roman" w:eastAsia="Times New Roman" w:hAnsi="Times New Roman" w:cs="Times New Roman"/>
                <w:i/>
                <w:sz w:val="24"/>
                <w:lang w:val="uk-UA"/>
              </w:rPr>
            </w:pPr>
            <w:r w:rsidRPr="006B064C">
              <w:rPr>
                <w:rFonts w:ascii="Times New Roman" w:eastAsia="Times New Roman" w:hAnsi="Times New Roman" w:cs="Times New Roman"/>
                <w:i/>
                <w:sz w:val="24"/>
              </w:rPr>
              <w:t>22.11.2</w:t>
            </w:r>
            <w:r w:rsidRPr="006B064C">
              <w:rPr>
                <w:rFonts w:ascii="Times New Roman" w:eastAsia="Times New Roman" w:hAnsi="Times New Roman" w:cs="Times New Roman"/>
                <w:i/>
                <w:sz w:val="24"/>
                <w:lang w:val="uk-UA"/>
              </w:rPr>
              <w:t>2</w:t>
            </w:r>
          </w:p>
          <w:p w14:paraId="40A07C7C" w14:textId="77777777" w:rsidR="006B064C" w:rsidRPr="006B064C" w:rsidRDefault="006B064C" w:rsidP="006B064C">
            <w:pPr>
              <w:spacing w:line="265" w:lineRule="exact"/>
              <w:ind w:left="109" w:right="-15"/>
              <w:rPr>
                <w:rFonts w:ascii="Times New Roman" w:eastAsia="Times New Roman" w:hAnsi="Times New Roman" w:cs="Times New Roman"/>
                <w:i/>
                <w:sz w:val="24"/>
              </w:rPr>
            </w:pPr>
            <w:r w:rsidRPr="006B064C">
              <w:rPr>
                <w:rFonts w:ascii="Times New Roman" w:eastAsia="Times New Roman" w:hAnsi="Times New Roman" w:cs="Times New Roman"/>
                <w:i/>
                <w:sz w:val="24"/>
              </w:rPr>
              <w:t>27.11.2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z w:val="24"/>
              </w:rPr>
              <w:t xml:space="preserve"> р.</w:t>
            </w:r>
          </w:p>
        </w:tc>
        <w:tc>
          <w:tcPr>
            <w:tcW w:w="303" w:type="dxa"/>
            <w:tcBorders>
              <w:left w:val="nil"/>
              <w:right w:val="nil"/>
            </w:tcBorders>
          </w:tcPr>
          <w:p w14:paraId="67D47231" w14:textId="77777777" w:rsidR="006B064C" w:rsidRPr="006B064C" w:rsidRDefault="006B064C" w:rsidP="006B064C">
            <w:pPr>
              <w:spacing w:line="268" w:lineRule="exact"/>
              <w:ind w:left="7"/>
              <w:rPr>
                <w:rFonts w:ascii="Times New Roman" w:eastAsia="Times New Roman" w:hAnsi="Times New Roman" w:cs="Times New Roman"/>
                <w:i/>
                <w:sz w:val="24"/>
              </w:rPr>
            </w:pPr>
            <w:r w:rsidRPr="006B064C">
              <w:rPr>
                <w:rFonts w:ascii="Times New Roman" w:eastAsia="Times New Roman" w:hAnsi="Times New Roman" w:cs="Times New Roman"/>
                <w:i/>
                <w:sz w:val="24"/>
              </w:rPr>
              <w:t>р.</w:t>
            </w:r>
          </w:p>
        </w:tc>
        <w:tc>
          <w:tcPr>
            <w:tcW w:w="345" w:type="dxa"/>
            <w:tcBorders>
              <w:left w:val="nil"/>
            </w:tcBorders>
          </w:tcPr>
          <w:p w14:paraId="5C2DB723" w14:textId="77777777" w:rsidR="006B064C" w:rsidRPr="006B064C" w:rsidRDefault="006B064C" w:rsidP="006B064C">
            <w:pPr>
              <w:spacing w:line="268" w:lineRule="exact"/>
              <w:ind w:left="33"/>
              <w:rPr>
                <w:rFonts w:ascii="Times New Roman" w:eastAsia="Times New Roman" w:hAnsi="Times New Roman" w:cs="Times New Roman"/>
                <w:i/>
                <w:sz w:val="24"/>
              </w:rPr>
            </w:pPr>
            <w:r w:rsidRPr="006B064C">
              <w:rPr>
                <w:rFonts w:ascii="Times New Roman" w:eastAsia="Times New Roman" w:hAnsi="Times New Roman" w:cs="Times New Roman"/>
                <w:i/>
                <w:sz w:val="24"/>
              </w:rPr>
              <w:t>‒</w:t>
            </w:r>
          </w:p>
        </w:tc>
        <w:tc>
          <w:tcPr>
            <w:tcW w:w="1133" w:type="dxa"/>
          </w:tcPr>
          <w:p w14:paraId="60D7A4C9" w14:textId="77777777" w:rsidR="006B064C" w:rsidRPr="006B064C" w:rsidRDefault="006B064C" w:rsidP="006B064C">
            <w:pPr>
              <w:rPr>
                <w:rFonts w:ascii="Times New Roman" w:eastAsia="Times New Roman" w:hAnsi="Times New Roman" w:cs="Times New Roman"/>
                <w:sz w:val="24"/>
              </w:rPr>
            </w:pPr>
          </w:p>
        </w:tc>
      </w:tr>
      <w:tr w:rsidR="006B064C" w:rsidRPr="006B064C" w14:paraId="5EDDEC2B" w14:textId="77777777" w:rsidTr="006A7F95">
        <w:trPr>
          <w:trHeight w:val="551"/>
        </w:trPr>
        <w:tc>
          <w:tcPr>
            <w:tcW w:w="567" w:type="dxa"/>
          </w:tcPr>
          <w:p w14:paraId="773C6037" w14:textId="77777777" w:rsidR="006B064C" w:rsidRPr="006B064C" w:rsidRDefault="006B064C" w:rsidP="006B064C">
            <w:pPr>
              <w:spacing w:line="268" w:lineRule="exact"/>
              <w:ind w:left="105"/>
              <w:rPr>
                <w:rFonts w:ascii="Times New Roman" w:eastAsia="Times New Roman" w:hAnsi="Times New Roman" w:cs="Times New Roman"/>
                <w:i/>
                <w:sz w:val="24"/>
              </w:rPr>
            </w:pPr>
            <w:r w:rsidRPr="006B064C">
              <w:rPr>
                <w:rFonts w:ascii="Times New Roman" w:eastAsia="Times New Roman" w:hAnsi="Times New Roman" w:cs="Times New Roman"/>
                <w:i/>
                <w:sz w:val="24"/>
              </w:rPr>
              <w:t>8</w:t>
            </w:r>
          </w:p>
        </w:tc>
        <w:tc>
          <w:tcPr>
            <w:tcW w:w="6238" w:type="dxa"/>
          </w:tcPr>
          <w:p w14:paraId="62441C02" w14:textId="77777777" w:rsidR="006B064C" w:rsidRPr="006B064C" w:rsidRDefault="006B064C" w:rsidP="006B064C">
            <w:pPr>
              <w:spacing w:before="131"/>
              <w:ind w:left="105"/>
              <w:rPr>
                <w:rFonts w:ascii="Times New Roman" w:eastAsia="Times New Roman" w:hAnsi="Times New Roman" w:cs="Times New Roman"/>
                <w:i/>
                <w:sz w:val="24"/>
                <w:lang w:val="ru-RU"/>
              </w:rPr>
            </w:pPr>
            <w:proofErr w:type="spellStart"/>
            <w:r w:rsidRPr="006B064C">
              <w:rPr>
                <w:rFonts w:ascii="Times New Roman" w:eastAsia="Times New Roman" w:hAnsi="Times New Roman" w:cs="Times New Roman"/>
                <w:i/>
                <w:sz w:val="24"/>
                <w:lang w:val="ru-RU"/>
              </w:rPr>
              <w:t>Закінчення</w:t>
            </w:r>
            <w:proofErr w:type="spellEnd"/>
            <w:r w:rsidRPr="006B064C">
              <w:rPr>
                <w:rFonts w:ascii="Times New Roman" w:eastAsia="Times New Roman" w:hAnsi="Times New Roman" w:cs="Times New Roman"/>
                <w:i/>
                <w:spacing w:val="-2"/>
                <w:sz w:val="24"/>
                <w:lang w:val="ru-RU"/>
              </w:rPr>
              <w:t xml:space="preserve"> </w:t>
            </w:r>
            <w:proofErr w:type="spellStart"/>
            <w:r w:rsidRPr="006B064C">
              <w:rPr>
                <w:rFonts w:ascii="Times New Roman" w:eastAsia="Times New Roman" w:hAnsi="Times New Roman" w:cs="Times New Roman"/>
                <w:i/>
                <w:sz w:val="24"/>
                <w:lang w:val="ru-RU"/>
              </w:rPr>
              <w:t>написання</w:t>
            </w:r>
            <w:proofErr w:type="spellEnd"/>
            <w:r w:rsidRPr="006B064C">
              <w:rPr>
                <w:rFonts w:ascii="Times New Roman" w:eastAsia="Times New Roman" w:hAnsi="Times New Roman" w:cs="Times New Roman"/>
                <w:i/>
                <w:spacing w:val="-1"/>
                <w:sz w:val="24"/>
                <w:lang w:val="ru-RU"/>
              </w:rPr>
              <w:t xml:space="preserve"> </w:t>
            </w:r>
            <w:proofErr w:type="spellStart"/>
            <w:r w:rsidRPr="006B064C">
              <w:rPr>
                <w:rFonts w:ascii="Times New Roman" w:eastAsia="Times New Roman" w:hAnsi="Times New Roman" w:cs="Times New Roman"/>
                <w:i/>
                <w:sz w:val="24"/>
                <w:lang w:val="ru-RU"/>
              </w:rPr>
              <w:t>розділів</w:t>
            </w:r>
            <w:proofErr w:type="spellEnd"/>
            <w:r w:rsidRPr="006B064C">
              <w:rPr>
                <w:rFonts w:ascii="Times New Roman" w:eastAsia="Times New Roman" w:hAnsi="Times New Roman" w:cs="Times New Roman"/>
                <w:i/>
                <w:spacing w:val="-3"/>
                <w:sz w:val="24"/>
                <w:lang w:val="ru-RU"/>
              </w:rPr>
              <w:t xml:space="preserve"> </w:t>
            </w:r>
            <w:r w:rsidRPr="006B064C">
              <w:rPr>
                <w:rFonts w:ascii="Times New Roman" w:eastAsia="Times New Roman" w:hAnsi="Times New Roman" w:cs="Times New Roman"/>
                <w:i/>
                <w:sz w:val="24"/>
                <w:lang w:val="ru-RU"/>
              </w:rPr>
              <w:t>та</w:t>
            </w:r>
            <w:r w:rsidRPr="006B064C">
              <w:rPr>
                <w:rFonts w:ascii="Times New Roman" w:eastAsia="Times New Roman" w:hAnsi="Times New Roman" w:cs="Times New Roman"/>
                <w:i/>
                <w:spacing w:val="-1"/>
                <w:sz w:val="24"/>
                <w:lang w:val="ru-RU"/>
              </w:rPr>
              <w:t xml:space="preserve"> </w:t>
            </w:r>
            <w:proofErr w:type="spellStart"/>
            <w:r w:rsidRPr="006B064C">
              <w:rPr>
                <w:rFonts w:ascii="Times New Roman" w:eastAsia="Times New Roman" w:hAnsi="Times New Roman" w:cs="Times New Roman"/>
                <w:i/>
                <w:sz w:val="24"/>
                <w:lang w:val="ru-RU"/>
              </w:rPr>
              <w:t>оформлення</w:t>
            </w:r>
            <w:proofErr w:type="spellEnd"/>
            <w:r w:rsidRPr="006B064C">
              <w:rPr>
                <w:rFonts w:ascii="Times New Roman" w:eastAsia="Times New Roman" w:hAnsi="Times New Roman" w:cs="Times New Roman"/>
                <w:i/>
                <w:spacing w:val="-11"/>
                <w:sz w:val="24"/>
                <w:lang w:val="ru-RU"/>
              </w:rPr>
              <w:t xml:space="preserve"> </w:t>
            </w:r>
            <w:proofErr w:type="spellStart"/>
            <w:r w:rsidRPr="006B064C">
              <w:rPr>
                <w:rFonts w:ascii="Times New Roman" w:eastAsia="Times New Roman" w:hAnsi="Times New Roman" w:cs="Times New Roman"/>
                <w:i/>
                <w:sz w:val="24"/>
                <w:lang w:val="ru-RU"/>
              </w:rPr>
              <w:t>роботи</w:t>
            </w:r>
            <w:proofErr w:type="spellEnd"/>
          </w:p>
        </w:tc>
        <w:tc>
          <w:tcPr>
            <w:tcW w:w="1196" w:type="dxa"/>
            <w:tcBorders>
              <w:right w:val="nil"/>
            </w:tcBorders>
          </w:tcPr>
          <w:p w14:paraId="69F366A5" w14:textId="77777777" w:rsidR="006B064C" w:rsidRPr="006B064C" w:rsidRDefault="006B064C" w:rsidP="006B064C">
            <w:pPr>
              <w:spacing w:line="267" w:lineRule="exact"/>
              <w:ind w:left="109"/>
              <w:rPr>
                <w:rFonts w:ascii="Times New Roman" w:eastAsia="Times New Roman" w:hAnsi="Times New Roman" w:cs="Times New Roman"/>
                <w:i/>
                <w:sz w:val="24"/>
                <w:lang w:val="uk-UA"/>
              </w:rPr>
            </w:pPr>
            <w:r w:rsidRPr="006B064C">
              <w:rPr>
                <w:rFonts w:ascii="Times New Roman" w:eastAsia="Times New Roman" w:hAnsi="Times New Roman" w:cs="Times New Roman"/>
                <w:i/>
                <w:sz w:val="24"/>
              </w:rPr>
              <w:t>29.11.2</w:t>
            </w:r>
            <w:r w:rsidRPr="006B064C">
              <w:rPr>
                <w:rFonts w:ascii="Times New Roman" w:eastAsia="Times New Roman" w:hAnsi="Times New Roman" w:cs="Times New Roman"/>
                <w:i/>
                <w:sz w:val="24"/>
                <w:lang w:val="uk-UA"/>
              </w:rPr>
              <w:t>2</w:t>
            </w:r>
          </w:p>
          <w:p w14:paraId="39B5B3B0" w14:textId="77777777" w:rsidR="006B064C" w:rsidRPr="006B064C" w:rsidRDefault="006B064C" w:rsidP="006B064C">
            <w:pPr>
              <w:spacing w:line="265" w:lineRule="exact"/>
              <w:ind w:left="109"/>
              <w:rPr>
                <w:rFonts w:ascii="Times New Roman" w:eastAsia="Times New Roman" w:hAnsi="Times New Roman" w:cs="Times New Roman"/>
                <w:i/>
                <w:sz w:val="24"/>
              </w:rPr>
            </w:pPr>
            <w:r w:rsidRPr="006B064C">
              <w:rPr>
                <w:rFonts w:ascii="Times New Roman" w:eastAsia="Times New Roman" w:hAnsi="Times New Roman" w:cs="Times New Roman"/>
                <w:i/>
                <w:sz w:val="24"/>
              </w:rPr>
              <w:t>6.12.2</w:t>
            </w:r>
            <w:r w:rsidRPr="006B064C">
              <w:rPr>
                <w:rFonts w:ascii="Times New Roman" w:eastAsia="Times New Roman" w:hAnsi="Times New Roman" w:cs="Times New Roman"/>
                <w:i/>
                <w:sz w:val="24"/>
                <w:lang w:val="uk-UA"/>
              </w:rPr>
              <w:t>2</w:t>
            </w:r>
            <w:r w:rsidRPr="006B064C">
              <w:rPr>
                <w:rFonts w:ascii="Times New Roman" w:eastAsia="Times New Roman" w:hAnsi="Times New Roman" w:cs="Times New Roman"/>
                <w:i/>
                <w:spacing w:val="-2"/>
                <w:sz w:val="24"/>
              </w:rPr>
              <w:t xml:space="preserve"> </w:t>
            </w:r>
            <w:r w:rsidRPr="006B064C">
              <w:rPr>
                <w:rFonts w:ascii="Times New Roman" w:eastAsia="Times New Roman" w:hAnsi="Times New Roman" w:cs="Times New Roman"/>
                <w:i/>
                <w:sz w:val="24"/>
              </w:rPr>
              <w:t>р.</w:t>
            </w:r>
          </w:p>
        </w:tc>
        <w:tc>
          <w:tcPr>
            <w:tcW w:w="303" w:type="dxa"/>
            <w:tcBorders>
              <w:left w:val="nil"/>
              <w:right w:val="nil"/>
            </w:tcBorders>
          </w:tcPr>
          <w:p w14:paraId="0ABB486C" w14:textId="77777777" w:rsidR="006B064C" w:rsidRPr="006B064C" w:rsidRDefault="006B064C" w:rsidP="006B064C">
            <w:pPr>
              <w:spacing w:line="268" w:lineRule="exact"/>
              <w:ind w:left="36"/>
              <w:rPr>
                <w:rFonts w:ascii="Times New Roman" w:eastAsia="Times New Roman" w:hAnsi="Times New Roman" w:cs="Times New Roman"/>
                <w:i/>
                <w:sz w:val="24"/>
              </w:rPr>
            </w:pPr>
            <w:r w:rsidRPr="006B064C">
              <w:rPr>
                <w:rFonts w:ascii="Times New Roman" w:eastAsia="Times New Roman" w:hAnsi="Times New Roman" w:cs="Times New Roman"/>
                <w:i/>
                <w:sz w:val="24"/>
              </w:rPr>
              <w:t>р</w:t>
            </w:r>
          </w:p>
        </w:tc>
        <w:tc>
          <w:tcPr>
            <w:tcW w:w="345" w:type="dxa"/>
            <w:tcBorders>
              <w:left w:val="nil"/>
            </w:tcBorders>
          </w:tcPr>
          <w:p w14:paraId="4DD616C6" w14:textId="77777777" w:rsidR="006B064C" w:rsidRPr="006B064C" w:rsidRDefault="006B064C" w:rsidP="006B064C">
            <w:pPr>
              <w:spacing w:line="268" w:lineRule="exact"/>
              <w:ind w:left="36"/>
              <w:rPr>
                <w:rFonts w:ascii="Times New Roman" w:eastAsia="Times New Roman" w:hAnsi="Times New Roman" w:cs="Times New Roman"/>
                <w:i/>
                <w:sz w:val="24"/>
              </w:rPr>
            </w:pPr>
            <w:r w:rsidRPr="006B064C">
              <w:rPr>
                <w:rFonts w:ascii="Times New Roman" w:eastAsia="Times New Roman" w:hAnsi="Times New Roman" w:cs="Times New Roman"/>
                <w:i/>
                <w:sz w:val="24"/>
              </w:rPr>
              <w:t>–</w:t>
            </w:r>
          </w:p>
        </w:tc>
        <w:tc>
          <w:tcPr>
            <w:tcW w:w="1133" w:type="dxa"/>
          </w:tcPr>
          <w:p w14:paraId="293484F8" w14:textId="77777777" w:rsidR="006B064C" w:rsidRPr="006B064C" w:rsidRDefault="006B064C" w:rsidP="006B064C">
            <w:pPr>
              <w:rPr>
                <w:rFonts w:ascii="Times New Roman" w:eastAsia="Times New Roman" w:hAnsi="Times New Roman" w:cs="Times New Roman"/>
                <w:sz w:val="24"/>
              </w:rPr>
            </w:pPr>
          </w:p>
        </w:tc>
      </w:tr>
      <w:tr w:rsidR="006B064C" w:rsidRPr="006B064C" w14:paraId="031B7142" w14:textId="77777777" w:rsidTr="006A7F95">
        <w:trPr>
          <w:trHeight w:val="273"/>
        </w:trPr>
        <w:tc>
          <w:tcPr>
            <w:tcW w:w="567" w:type="dxa"/>
          </w:tcPr>
          <w:p w14:paraId="02BA11CE" w14:textId="77777777" w:rsidR="006B064C" w:rsidRPr="006B064C" w:rsidRDefault="006B064C" w:rsidP="006B064C">
            <w:pPr>
              <w:rPr>
                <w:rFonts w:ascii="Times New Roman" w:eastAsia="Times New Roman" w:hAnsi="Times New Roman" w:cs="Times New Roman"/>
                <w:sz w:val="20"/>
              </w:rPr>
            </w:pPr>
          </w:p>
        </w:tc>
        <w:tc>
          <w:tcPr>
            <w:tcW w:w="6238" w:type="dxa"/>
          </w:tcPr>
          <w:p w14:paraId="3749B9B1" w14:textId="77777777" w:rsidR="006B064C" w:rsidRPr="006B064C" w:rsidRDefault="006B064C" w:rsidP="006B064C">
            <w:pPr>
              <w:rPr>
                <w:rFonts w:ascii="Times New Roman" w:eastAsia="Times New Roman" w:hAnsi="Times New Roman" w:cs="Times New Roman"/>
                <w:sz w:val="20"/>
              </w:rPr>
            </w:pPr>
          </w:p>
        </w:tc>
        <w:tc>
          <w:tcPr>
            <w:tcW w:w="1844" w:type="dxa"/>
            <w:gridSpan w:val="3"/>
          </w:tcPr>
          <w:p w14:paraId="22659B70" w14:textId="77777777" w:rsidR="006B064C" w:rsidRPr="006B064C" w:rsidRDefault="006B064C" w:rsidP="006B064C">
            <w:pPr>
              <w:rPr>
                <w:rFonts w:ascii="Times New Roman" w:eastAsia="Times New Roman" w:hAnsi="Times New Roman" w:cs="Times New Roman"/>
                <w:sz w:val="20"/>
              </w:rPr>
            </w:pPr>
          </w:p>
        </w:tc>
        <w:tc>
          <w:tcPr>
            <w:tcW w:w="1133" w:type="dxa"/>
          </w:tcPr>
          <w:p w14:paraId="2F08E3E4" w14:textId="77777777" w:rsidR="006B064C" w:rsidRPr="006B064C" w:rsidRDefault="006B064C" w:rsidP="006B064C">
            <w:pPr>
              <w:rPr>
                <w:rFonts w:ascii="Times New Roman" w:eastAsia="Times New Roman" w:hAnsi="Times New Roman" w:cs="Times New Roman"/>
                <w:sz w:val="20"/>
              </w:rPr>
            </w:pPr>
          </w:p>
        </w:tc>
      </w:tr>
      <w:tr w:rsidR="006B064C" w:rsidRPr="006B064C" w14:paraId="54C3AEC0" w14:textId="77777777" w:rsidTr="006A7F95">
        <w:trPr>
          <w:trHeight w:val="278"/>
        </w:trPr>
        <w:tc>
          <w:tcPr>
            <w:tcW w:w="567" w:type="dxa"/>
          </w:tcPr>
          <w:p w14:paraId="4ED492C5" w14:textId="77777777" w:rsidR="006B064C" w:rsidRPr="006B064C" w:rsidRDefault="006B064C" w:rsidP="006B064C">
            <w:pPr>
              <w:rPr>
                <w:rFonts w:ascii="Times New Roman" w:eastAsia="Times New Roman" w:hAnsi="Times New Roman" w:cs="Times New Roman"/>
                <w:sz w:val="20"/>
              </w:rPr>
            </w:pPr>
          </w:p>
        </w:tc>
        <w:tc>
          <w:tcPr>
            <w:tcW w:w="6238" w:type="dxa"/>
          </w:tcPr>
          <w:p w14:paraId="4C0F6656" w14:textId="77777777" w:rsidR="006B064C" w:rsidRPr="006B064C" w:rsidRDefault="006B064C" w:rsidP="006B064C">
            <w:pPr>
              <w:rPr>
                <w:rFonts w:ascii="Times New Roman" w:eastAsia="Times New Roman" w:hAnsi="Times New Roman" w:cs="Times New Roman"/>
                <w:sz w:val="20"/>
              </w:rPr>
            </w:pPr>
          </w:p>
        </w:tc>
        <w:tc>
          <w:tcPr>
            <w:tcW w:w="1844" w:type="dxa"/>
            <w:gridSpan w:val="3"/>
          </w:tcPr>
          <w:p w14:paraId="05D5C8C3" w14:textId="77777777" w:rsidR="006B064C" w:rsidRPr="006B064C" w:rsidRDefault="006B064C" w:rsidP="006B064C">
            <w:pPr>
              <w:rPr>
                <w:rFonts w:ascii="Times New Roman" w:eastAsia="Times New Roman" w:hAnsi="Times New Roman" w:cs="Times New Roman"/>
                <w:sz w:val="20"/>
              </w:rPr>
            </w:pPr>
          </w:p>
        </w:tc>
        <w:tc>
          <w:tcPr>
            <w:tcW w:w="1133" w:type="dxa"/>
          </w:tcPr>
          <w:p w14:paraId="75839A4F" w14:textId="77777777" w:rsidR="006B064C" w:rsidRPr="006B064C" w:rsidRDefault="006B064C" w:rsidP="006B064C">
            <w:pPr>
              <w:rPr>
                <w:rFonts w:ascii="Times New Roman" w:eastAsia="Times New Roman" w:hAnsi="Times New Roman" w:cs="Times New Roman"/>
                <w:sz w:val="20"/>
              </w:rPr>
            </w:pPr>
          </w:p>
        </w:tc>
      </w:tr>
      <w:tr w:rsidR="006B064C" w:rsidRPr="006B064C" w14:paraId="088DF16C" w14:textId="77777777" w:rsidTr="006A7F95">
        <w:trPr>
          <w:trHeight w:val="273"/>
        </w:trPr>
        <w:tc>
          <w:tcPr>
            <w:tcW w:w="567" w:type="dxa"/>
          </w:tcPr>
          <w:p w14:paraId="7213E4DF" w14:textId="77777777" w:rsidR="006B064C" w:rsidRPr="006B064C" w:rsidRDefault="006B064C" w:rsidP="006B064C">
            <w:pPr>
              <w:rPr>
                <w:rFonts w:ascii="Times New Roman" w:eastAsia="Times New Roman" w:hAnsi="Times New Roman" w:cs="Times New Roman"/>
                <w:sz w:val="20"/>
              </w:rPr>
            </w:pPr>
          </w:p>
        </w:tc>
        <w:tc>
          <w:tcPr>
            <w:tcW w:w="6238" w:type="dxa"/>
          </w:tcPr>
          <w:p w14:paraId="00403926" w14:textId="77777777" w:rsidR="006B064C" w:rsidRPr="006B064C" w:rsidRDefault="006B064C" w:rsidP="006B064C">
            <w:pPr>
              <w:rPr>
                <w:rFonts w:ascii="Times New Roman" w:eastAsia="Times New Roman" w:hAnsi="Times New Roman" w:cs="Times New Roman"/>
                <w:sz w:val="20"/>
              </w:rPr>
            </w:pPr>
          </w:p>
        </w:tc>
        <w:tc>
          <w:tcPr>
            <w:tcW w:w="1844" w:type="dxa"/>
            <w:gridSpan w:val="3"/>
          </w:tcPr>
          <w:p w14:paraId="3ADD1D47" w14:textId="77777777" w:rsidR="006B064C" w:rsidRPr="006B064C" w:rsidRDefault="006B064C" w:rsidP="006B064C">
            <w:pPr>
              <w:rPr>
                <w:rFonts w:ascii="Times New Roman" w:eastAsia="Times New Roman" w:hAnsi="Times New Roman" w:cs="Times New Roman"/>
                <w:sz w:val="20"/>
              </w:rPr>
            </w:pPr>
          </w:p>
        </w:tc>
        <w:tc>
          <w:tcPr>
            <w:tcW w:w="1133" w:type="dxa"/>
          </w:tcPr>
          <w:p w14:paraId="4FB908A8" w14:textId="77777777" w:rsidR="006B064C" w:rsidRPr="006B064C" w:rsidRDefault="006B064C" w:rsidP="006B064C">
            <w:pPr>
              <w:rPr>
                <w:rFonts w:ascii="Times New Roman" w:eastAsia="Times New Roman" w:hAnsi="Times New Roman" w:cs="Times New Roman"/>
                <w:sz w:val="20"/>
              </w:rPr>
            </w:pPr>
          </w:p>
        </w:tc>
      </w:tr>
      <w:tr w:rsidR="006B064C" w:rsidRPr="006B064C" w14:paraId="1C54C046" w14:textId="77777777" w:rsidTr="006A7F95">
        <w:trPr>
          <w:trHeight w:val="278"/>
        </w:trPr>
        <w:tc>
          <w:tcPr>
            <w:tcW w:w="567" w:type="dxa"/>
          </w:tcPr>
          <w:p w14:paraId="48736E49" w14:textId="77777777" w:rsidR="006B064C" w:rsidRPr="006B064C" w:rsidRDefault="006B064C" w:rsidP="006B064C">
            <w:pPr>
              <w:rPr>
                <w:rFonts w:ascii="Times New Roman" w:eastAsia="Times New Roman" w:hAnsi="Times New Roman" w:cs="Times New Roman"/>
                <w:sz w:val="20"/>
              </w:rPr>
            </w:pPr>
          </w:p>
        </w:tc>
        <w:tc>
          <w:tcPr>
            <w:tcW w:w="6238" w:type="dxa"/>
          </w:tcPr>
          <w:p w14:paraId="0F5ACD40" w14:textId="77777777" w:rsidR="006B064C" w:rsidRPr="006B064C" w:rsidRDefault="006B064C" w:rsidP="006B064C">
            <w:pPr>
              <w:rPr>
                <w:rFonts w:ascii="Times New Roman" w:eastAsia="Times New Roman" w:hAnsi="Times New Roman" w:cs="Times New Roman"/>
                <w:sz w:val="20"/>
              </w:rPr>
            </w:pPr>
          </w:p>
        </w:tc>
        <w:tc>
          <w:tcPr>
            <w:tcW w:w="1844" w:type="dxa"/>
            <w:gridSpan w:val="3"/>
          </w:tcPr>
          <w:p w14:paraId="2980C4DA" w14:textId="77777777" w:rsidR="006B064C" w:rsidRPr="006B064C" w:rsidRDefault="006B064C" w:rsidP="006B064C">
            <w:pPr>
              <w:rPr>
                <w:rFonts w:ascii="Times New Roman" w:eastAsia="Times New Roman" w:hAnsi="Times New Roman" w:cs="Times New Roman"/>
                <w:sz w:val="20"/>
              </w:rPr>
            </w:pPr>
          </w:p>
        </w:tc>
        <w:tc>
          <w:tcPr>
            <w:tcW w:w="1133" w:type="dxa"/>
          </w:tcPr>
          <w:p w14:paraId="4C0CA64D" w14:textId="77777777" w:rsidR="006B064C" w:rsidRPr="006B064C" w:rsidRDefault="006B064C" w:rsidP="006B064C">
            <w:pPr>
              <w:rPr>
                <w:rFonts w:ascii="Times New Roman" w:eastAsia="Times New Roman" w:hAnsi="Times New Roman" w:cs="Times New Roman"/>
                <w:sz w:val="20"/>
              </w:rPr>
            </w:pPr>
          </w:p>
        </w:tc>
      </w:tr>
      <w:tr w:rsidR="006B064C" w:rsidRPr="006B064C" w14:paraId="67617729" w14:textId="77777777" w:rsidTr="006A7F95">
        <w:trPr>
          <w:trHeight w:val="277"/>
        </w:trPr>
        <w:tc>
          <w:tcPr>
            <w:tcW w:w="567" w:type="dxa"/>
          </w:tcPr>
          <w:p w14:paraId="7A611145" w14:textId="77777777" w:rsidR="006B064C" w:rsidRPr="006B064C" w:rsidRDefault="006B064C" w:rsidP="006B064C">
            <w:pPr>
              <w:rPr>
                <w:rFonts w:ascii="Times New Roman" w:eastAsia="Times New Roman" w:hAnsi="Times New Roman" w:cs="Times New Roman"/>
                <w:sz w:val="20"/>
              </w:rPr>
            </w:pPr>
          </w:p>
        </w:tc>
        <w:tc>
          <w:tcPr>
            <w:tcW w:w="6238" w:type="dxa"/>
          </w:tcPr>
          <w:p w14:paraId="78E08E15" w14:textId="77777777" w:rsidR="006B064C" w:rsidRPr="006B064C" w:rsidRDefault="006B064C" w:rsidP="006B064C">
            <w:pPr>
              <w:rPr>
                <w:rFonts w:ascii="Times New Roman" w:eastAsia="Times New Roman" w:hAnsi="Times New Roman" w:cs="Times New Roman"/>
                <w:sz w:val="20"/>
              </w:rPr>
            </w:pPr>
          </w:p>
        </w:tc>
        <w:tc>
          <w:tcPr>
            <w:tcW w:w="1844" w:type="dxa"/>
            <w:gridSpan w:val="3"/>
          </w:tcPr>
          <w:p w14:paraId="59B7ABF2" w14:textId="77777777" w:rsidR="006B064C" w:rsidRPr="006B064C" w:rsidRDefault="006B064C" w:rsidP="006B064C">
            <w:pPr>
              <w:rPr>
                <w:rFonts w:ascii="Times New Roman" w:eastAsia="Times New Roman" w:hAnsi="Times New Roman" w:cs="Times New Roman"/>
                <w:sz w:val="20"/>
              </w:rPr>
            </w:pPr>
          </w:p>
        </w:tc>
        <w:tc>
          <w:tcPr>
            <w:tcW w:w="1133" w:type="dxa"/>
          </w:tcPr>
          <w:p w14:paraId="764C478A" w14:textId="77777777" w:rsidR="006B064C" w:rsidRPr="006B064C" w:rsidRDefault="006B064C" w:rsidP="006B064C">
            <w:pPr>
              <w:rPr>
                <w:rFonts w:ascii="Times New Roman" w:eastAsia="Times New Roman" w:hAnsi="Times New Roman" w:cs="Times New Roman"/>
                <w:sz w:val="20"/>
              </w:rPr>
            </w:pPr>
          </w:p>
        </w:tc>
      </w:tr>
    </w:tbl>
    <w:p w14:paraId="21254DD1" w14:textId="77777777" w:rsidR="006B064C" w:rsidRPr="006B064C" w:rsidRDefault="006B064C" w:rsidP="006A7F95">
      <w:pPr>
        <w:widowControl w:val="0"/>
        <w:autoSpaceDE w:val="0"/>
        <w:autoSpaceDN w:val="0"/>
        <w:spacing w:after="0" w:line="240" w:lineRule="auto"/>
        <w:rPr>
          <w:rFonts w:ascii="Times New Roman" w:eastAsia="Times New Roman" w:hAnsi="Times New Roman" w:cs="Times New Roman"/>
          <w:b/>
          <w:sz w:val="20"/>
          <w:szCs w:val="24"/>
        </w:rPr>
      </w:pPr>
    </w:p>
    <w:tbl>
      <w:tblPr>
        <w:tblStyle w:val="TableNormal5"/>
        <w:tblW w:w="10210" w:type="dxa"/>
        <w:tblInd w:w="24" w:type="dxa"/>
        <w:tblLayout w:type="fixed"/>
        <w:tblLook w:val="01E0" w:firstRow="1" w:lastRow="1" w:firstColumn="1" w:lastColumn="1" w:noHBand="0" w:noVBand="0"/>
      </w:tblPr>
      <w:tblGrid>
        <w:gridCol w:w="4944"/>
        <w:gridCol w:w="5266"/>
      </w:tblGrid>
      <w:tr w:rsidR="006B064C" w:rsidRPr="006B064C" w14:paraId="6ADA329C" w14:textId="77777777" w:rsidTr="006A7F95">
        <w:trPr>
          <w:trHeight w:val="298"/>
        </w:trPr>
        <w:tc>
          <w:tcPr>
            <w:tcW w:w="4944" w:type="dxa"/>
          </w:tcPr>
          <w:p w14:paraId="2F271050" w14:textId="77777777" w:rsidR="006B064C" w:rsidRPr="006B064C" w:rsidRDefault="006B064C" w:rsidP="006B064C">
            <w:pPr>
              <w:tabs>
                <w:tab w:val="left" w:pos="3191"/>
                <w:tab w:val="left" w:pos="4749"/>
              </w:tabs>
              <w:ind w:left="200"/>
              <w:rPr>
                <w:rFonts w:ascii="Times New Roman" w:eastAsia="Times New Roman" w:hAnsi="Times New Roman" w:cs="Times New Roman"/>
                <w:sz w:val="24"/>
              </w:rPr>
            </w:pPr>
            <w:proofErr w:type="spellStart"/>
            <w:r w:rsidRPr="006B064C">
              <w:rPr>
                <w:rFonts w:ascii="Times New Roman" w:eastAsia="Times New Roman" w:hAnsi="Times New Roman" w:cs="Times New Roman"/>
                <w:sz w:val="24"/>
              </w:rPr>
              <w:t>Здобувач</w:t>
            </w:r>
            <w:proofErr w:type="spellEnd"/>
            <w:r w:rsidRPr="006B064C">
              <w:rPr>
                <w:rFonts w:ascii="Times New Roman" w:eastAsia="Times New Roman" w:hAnsi="Times New Roman" w:cs="Times New Roman"/>
                <w:spacing w:val="-3"/>
                <w:sz w:val="24"/>
              </w:rPr>
              <w:t xml:space="preserve"> </w:t>
            </w:r>
            <w:proofErr w:type="spellStart"/>
            <w:r w:rsidRPr="006B064C">
              <w:rPr>
                <w:rFonts w:ascii="Times New Roman" w:eastAsia="Times New Roman" w:hAnsi="Times New Roman" w:cs="Times New Roman"/>
                <w:sz w:val="24"/>
              </w:rPr>
              <w:t>вищої</w:t>
            </w:r>
            <w:proofErr w:type="spellEnd"/>
            <w:r w:rsidRPr="006B064C">
              <w:rPr>
                <w:rFonts w:ascii="Times New Roman" w:eastAsia="Times New Roman" w:hAnsi="Times New Roman" w:cs="Times New Roman"/>
                <w:spacing w:val="-10"/>
                <w:sz w:val="24"/>
              </w:rPr>
              <w:t xml:space="preserve"> </w:t>
            </w:r>
            <w:proofErr w:type="spellStart"/>
            <w:r w:rsidRPr="006B064C">
              <w:rPr>
                <w:rFonts w:ascii="Times New Roman" w:eastAsia="Times New Roman" w:hAnsi="Times New Roman" w:cs="Times New Roman"/>
                <w:sz w:val="24"/>
              </w:rPr>
              <w:t>освіти</w:t>
            </w:r>
            <w:proofErr w:type="spellEnd"/>
            <w:r w:rsidRPr="006B064C">
              <w:rPr>
                <w:rFonts w:ascii="Times New Roman" w:eastAsia="Times New Roman" w:hAnsi="Times New Roman" w:cs="Times New Roman"/>
                <w:sz w:val="24"/>
              </w:rPr>
              <w:tab/>
            </w:r>
            <w:r w:rsidRPr="006B064C">
              <w:rPr>
                <w:rFonts w:ascii="Times New Roman" w:eastAsia="Times New Roman" w:hAnsi="Times New Roman" w:cs="Times New Roman"/>
                <w:sz w:val="24"/>
                <w:u w:val="single"/>
              </w:rPr>
              <w:t xml:space="preserve"> </w:t>
            </w:r>
            <w:r w:rsidRPr="006B064C">
              <w:rPr>
                <w:rFonts w:ascii="Times New Roman" w:eastAsia="Times New Roman" w:hAnsi="Times New Roman" w:cs="Times New Roman"/>
                <w:sz w:val="24"/>
                <w:u w:val="single"/>
              </w:rPr>
              <w:tab/>
            </w:r>
          </w:p>
        </w:tc>
        <w:tc>
          <w:tcPr>
            <w:tcW w:w="5266" w:type="dxa"/>
          </w:tcPr>
          <w:p w14:paraId="08A9882F" w14:textId="77777777" w:rsidR="006B064C" w:rsidRPr="006B064C" w:rsidRDefault="006B064C" w:rsidP="006B064C">
            <w:pPr>
              <w:tabs>
                <w:tab w:val="left" w:pos="5066"/>
              </w:tabs>
              <w:ind w:left="249"/>
              <w:rPr>
                <w:rFonts w:ascii="Times New Roman" w:eastAsia="Times New Roman" w:hAnsi="Times New Roman" w:cs="Times New Roman"/>
                <w:b/>
                <w:i/>
                <w:sz w:val="24"/>
              </w:rPr>
            </w:pPr>
            <w:r w:rsidRPr="006B064C">
              <w:rPr>
                <w:rFonts w:ascii="Times New Roman" w:eastAsia="Times New Roman" w:hAnsi="Times New Roman" w:cs="Times New Roman"/>
                <w:b/>
                <w:i/>
                <w:sz w:val="24"/>
                <w:u w:val="single"/>
              </w:rPr>
              <w:t xml:space="preserve"> </w:t>
            </w:r>
            <w:r w:rsidRPr="006B064C">
              <w:rPr>
                <w:rFonts w:ascii="Times New Roman" w:eastAsia="Times New Roman" w:hAnsi="Times New Roman" w:cs="Times New Roman"/>
                <w:b/>
                <w:i/>
                <w:spacing w:val="-10"/>
                <w:sz w:val="24"/>
                <w:u w:val="single"/>
              </w:rPr>
              <w:t xml:space="preserve"> </w:t>
            </w:r>
            <w:r w:rsidRPr="006B064C">
              <w:rPr>
                <w:rFonts w:ascii="Times New Roman" w:eastAsia="Times New Roman" w:hAnsi="Times New Roman" w:cs="Times New Roman"/>
                <w:b/>
                <w:i/>
                <w:sz w:val="24"/>
                <w:u w:val="single"/>
              </w:rPr>
              <w:t>.</w:t>
            </w:r>
            <w:r w:rsidRPr="006B064C">
              <w:rPr>
                <w:rFonts w:ascii="Times New Roman" w:eastAsia="Times New Roman" w:hAnsi="Times New Roman" w:cs="Times New Roman"/>
                <w:b/>
                <w:i/>
                <w:sz w:val="24"/>
                <w:u w:val="single"/>
              </w:rPr>
              <w:tab/>
            </w:r>
          </w:p>
        </w:tc>
      </w:tr>
      <w:tr w:rsidR="006B064C" w:rsidRPr="006B064C" w14:paraId="4FC674DF" w14:textId="77777777" w:rsidTr="006A7F95">
        <w:trPr>
          <w:trHeight w:val="467"/>
        </w:trPr>
        <w:tc>
          <w:tcPr>
            <w:tcW w:w="4944" w:type="dxa"/>
          </w:tcPr>
          <w:p w14:paraId="4FD48C13" w14:textId="77777777" w:rsidR="006B064C" w:rsidRPr="006B064C" w:rsidRDefault="006B064C" w:rsidP="006B064C">
            <w:pPr>
              <w:ind w:right="802"/>
              <w:jc w:val="right"/>
              <w:rPr>
                <w:rFonts w:ascii="Times New Roman" w:eastAsia="Times New Roman" w:hAnsi="Times New Roman" w:cs="Times New Roman"/>
                <w:sz w:val="24"/>
              </w:rPr>
            </w:pPr>
            <w:r w:rsidRPr="006B064C">
              <w:rPr>
                <w:rFonts w:ascii="Times New Roman" w:eastAsia="Times New Roman" w:hAnsi="Times New Roman" w:cs="Times New Roman"/>
                <w:sz w:val="24"/>
              </w:rPr>
              <w:t>(</w:t>
            </w:r>
            <w:proofErr w:type="spellStart"/>
            <w:r w:rsidRPr="006B064C">
              <w:rPr>
                <w:rFonts w:ascii="Times New Roman" w:eastAsia="Times New Roman" w:hAnsi="Times New Roman" w:cs="Times New Roman"/>
                <w:sz w:val="24"/>
              </w:rPr>
              <w:t>підпис</w:t>
            </w:r>
            <w:proofErr w:type="spellEnd"/>
            <w:r w:rsidRPr="006B064C">
              <w:rPr>
                <w:rFonts w:ascii="Times New Roman" w:eastAsia="Times New Roman" w:hAnsi="Times New Roman" w:cs="Times New Roman"/>
                <w:sz w:val="24"/>
              </w:rPr>
              <w:t>)</w:t>
            </w:r>
          </w:p>
        </w:tc>
        <w:tc>
          <w:tcPr>
            <w:tcW w:w="5266" w:type="dxa"/>
          </w:tcPr>
          <w:p w14:paraId="280E830E" w14:textId="77777777" w:rsidR="006B064C" w:rsidRPr="006B064C" w:rsidRDefault="006B064C" w:rsidP="006B064C">
            <w:pPr>
              <w:ind w:left="360"/>
              <w:rPr>
                <w:rFonts w:ascii="Times New Roman" w:eastAsia="Times New Roman" w:hAnsi="Times New Roman" w:cs="Times New Roman"/>
                <w:sz w:val="24"/>
              </w:rPr>
            </w:pPr>
            <w:r w:rsidRPr="006B064C">
              <w:rPr>
                <w:rFonts w:ascii="Times New Roman" w:eastAsia="Times New Roman" w:hAnsi="Times New Roman" w:cs="Times New Roman"/>
                <w:sz w:val="24"/>
              </w:rPr>
              <w:t>(</w:t>
            </w:r>
            <w:proofErr w:type="spellStart"/>
            <w:r w:rsidRPr="006B064C">
              <w:rPr>
                <w:rFonts w:ascii="Times New Roman" w:eastAsia="Times New Roman" w:hAnsi="Times New Roman" w:cs="Times New Roman"/>
                <w:sz w:val="24"/>
              </w:rPr>
              <w:t>прізвище</w:t>
            </w:r>
            <w:proofErr w:type="spellEnd"/>
            <w:r w:rsidRPr="006B064C">
              <w:rPr>
                <w:rFonts w:ascii="Times New Roman" w:eastAsia="Times New Roman" w:hAnsi="Times New Roman" w:cs="Times New Roman"/>
                <w:spacing w:val="-6"/>
                <w:sz w:val="24"/>
              </w:rPr>
              <w:t xml:space="preserve"> </w:t>
            </w:r>
            <w:proofErr w:type="spellStart"/>
            <w:r w:rsidRPr="006B064C">
              <w:rPr>
                <w:rFonts w:ascii="Times New Roman" w:eastAsia="Times New Roman" w:hAnsi="Times New Roman" w:cs="Times New Roman"/>
                <w:sz w:val="24"/>
              </w:rPr>
              <w:t>та</w:t>
            </w:r>
            <w:proofErr w:type="spellEnd"/>
            <w:r w:rsidRPr="006B064C">
              <w:rPr>
                <w:rFonts w:ascii="Times New Roman" w:eastAsia="Times New Roman" w:hAnsi="Times New Roman" w:cs="Times New Roman"/>
                <w:spacing w:val="-5"/>
                <w:sz w:val="24"/>
              </w:rPr>
              <w:t xml:space="preserve"> </w:t>
            </w:r>
            <w:proofErr w:type="spellStart"/>
            <w:r w:rsidRPr="006B064C">
              <w:rPr>
                <w:rFonts w:ascii="Times New Roman" w:eastAsia="Times New Roman" w:hAnsi="Times New Roman" w:cs="Times New Roman"/>
                <w:sz w:val="24"/>
              </w:rPr>
              <w:t>ініціали</w:t>
            </w:r>
            <w:proofErr w:type="spellEnd"/>
            <w:r w:rsidRPr="006B064C">
              <w:rPr>
                <w:rFonts w:ascii="Times New Roman" w:eastAsia="Times New Roman" w:hAnsi="Times New Roman" w:cs="Times New Roman"/>
                <w:sz w:val="24"/>
              </w:rPr>
              <w:t>)</w:t>
            </w:r>
          </w:p>
        </w:tc>
      </w:tr>
      <w:tr w:rsidR="006B064C" w:rsidRPr="006B064C" w14:paraId="487CDD80" w14:textId="77777777" w:rsidTr="006A7F95">
        <w:trPr>
          <w:trHeight w:val="541"/>
        </w:trPr>
        <w:tc>
          <w:tcPr>
            <w:tcW w:w="4944" w:type="dxa"/>
          </w:tcPr>
          <w:p w14:paraId="0B7E5F1D" w14:textId="77777777" w:rsidR="006B064C" w:rsidRPr="006B064C" w:rsidRDefault="006B064C" w:rsidP="006B064C">
            <w:pPr>
              <w:spacing w:before="188"/>
              <w:ind w:left="200"/>
              <w:rPr>
                <w:rFonts w:ascii="Times New Roman" w:eastAsia="Times New Roman" w:hAnsi="Times New Roman" w:cs="Times New Roman"/>
                <w:sz w:val="24"/>
              </w:rPr>
            </w:pPr>
            <w:proofErr w:type="spellStart"/>
            <w:r w:rsidRPr="006B064C">
              <w:rPr>
                <w:rFonts w:ascii="Times New Roman" w:eastAsia="Times New Roman" w:hAnsi="Times New Roman" w:cs="Times New Roman"/>
                <w:sz w:val="24"/>
              </w:rPr>
              <w:t>Керівник</w:t>
            </w:r>
            <w:proofErr w:type="spellEnd"/>
            <w:r w:rsidRPr="006B064C">
              <w:rPr>
                <w:rFonts w:ascii="Times New Roman" w:eastAsia="Times New Roman" w:hAnsi="Times New Roman" w:cs="Times New Roman"/>
                <w:spacing w:val="57"/>
                <w:sz w:val="24"/>
              </w:rPr>
              <w:t xml:space="preserve"> </w:t>
            </w:r>
            <w:proofErr w:type="spellStart"/>
            <w:r w:rsidRPr="006B064C">
              <w:rPr>
                <w:rFonts w:ascii="Times New Roman" w:eastAsia="Times New Roman" w:hAnsi="Times New Roman" w:cs="Times New Roman"/>
                <w:sz w:val="24"/>
              </w:rPr>
              <w:t>роботи</w:t>
            </w:r>
            <w:proofErr w:type="spellEnd"/>
          </w:p>
        </w:tc>
        <w:tc>
          <w:tcPr>
            <w:tcW w:w="5266" w:type="dxa"/>
          </w:tcPr>
          <w:p w14:paraId="0A1395AF" w14:textId="77777777" w:rsidR="006B064C" w:rsidRPr="006B064C" w:rsidRDefault="006B064C" w:rsidP="006B064C">
            <w:pPr>
              <w:spacing w:before="5"/>
              <w:rPr>
                <w:rFonts w:ascii="Times New Roman" w:eastAsia="Times New Roman" w:hAnsi="Times New Roman" w:cs="Times New Roman"/>
                <w:b/>
                <w:sz w:val="25"/>
              </w:rPr>
            </w:pPr>
          </w:p>
          <w:p w14:paraId="2C620C41" w14:textId="77777777" w:rsidR="006B064C" w:rsidRPr="006B064C" w:rsidRDefault="006B064C" w:rsidP="006B064C">
            <w:pPr>
              <w:ind w:left="235"/>
              <w:rPr>
                <w:rFonts w:ascii="Times New Roman" w:eastAsia="Times New Roman" w:hAnsi="Times New Roman" w:cs="Times New Roman"/>
                <w:sz w:val="2"/>
              </w:rPr>
            </w:pPr>
            <w:r w:rsidRPr="006B064C">
              <w:rPr>
                <w:rFonts w:ascii="Times New Roman" w:eastAsia="Times New Roman" w:hAnsi="Times New Roman" w:cs="Times New Roman"/>
                <w:noProof/>
                <w:sz w:val="2"/>
              </w:rPr>
              <mc:AlternateContent>
                <mc:Choice Requires="wpg">
                  <w:drawing>
                    <wp:inline distT="0" distB="0" distL="0" distR="0" wp14:anchorId="06B43D4A" wp14:editId="4B9FF3CF">
                      <wp:extent cx="3067685" cy="12700"/>
                      <wp:effectExtent l="1905" t="4445" r="0" b="1905"/>
                      <wp:docPr id="65" name="Группа 6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067685" cy="12700"/>
                                <a:chOff x="0" y="0"/>
                                <a:chExt cx="4831" cy="20"/>
                              </a:xfrm>
                            </wpg:grpSpPr>
                            <wps:wsp>
                              <wps:cNvPr id="73" name="Rectangle 3"/>
                              <wps:cNvSpPr>
                                <a:spLocks noChangeArrowheads="1"/>
                              </wps:cNvSpPr>
                              <wps:spPr bwMode="auto">
                                <a:xfrm>
                                  <a:off x="0" y="0"/>
                                  <a:ext cx="483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B759ED" id="Группа 65" o:spid="_x0000_s1026" style="width:241.55pt;height:1pt;mso-position-horizontal-relative:char;mso-position-vertical-relative:line" coordsize="4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">
                      <o:lock v:ext="edit" rotation="t" position="t"/>
                      <v:rect id="Rectangle 3" o:spid="_x0000_s1027" style="position:absolute;width:483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w10:anchorlock/>
                    </v:group>
                  </w:pict>
                </mc:Fallback>
              </mc:AlternateContent>
            </w:r>
          </w:p>
        </w:tc>
      </w:tr>
    </w:tbl>
    <w:p w14:paraId="794A40B4" w14:textId="77777777" w:rsidR="006B064C" w:rsidRPr="006B064C" w:rsidRDefault="006B064C" w:rsidP="006B064C">
      <w:pPr>
        <w:spacing w:after="0" w:line="240" w:lineRule="auto"/>
        <w:rPr>
          <w:rFonts w:ascii="Times New Roman" w:hAnsi="Times New Roman" w:cs="Times New Roman"/>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363"/>
        <w:gridCol w:w="709"/>
      </w:tblGrid>
      <w:tr w:rsidR="00D31552" w:rsidRPr="00D31552" w14:paraId="572306CC" w14:textId="77777777" w:rsidTr="00A2720A">
        <w:tc>
          <w:tcPr>
            <w:tcW w:w="846" w:type="dxa"/>
            <w:tcBorders>
              <w:top w:val="single" w:sz="4" w:space="0" w:color="auto"/>
              <w:left w:val="single" w:sz="4" w:space="0" w:color="auto"/>
              <w:bottom w:val="single" w:sz="4" w:space="0" w:color="auto"/>
              <w:right w:val="single" w:sz="4" w:space="0" w:color="auto"/>
            </w:tcBorders>
          </w:tcPr>
          <w:p w14:paraId="6FFD97F9" w14:textId="77777777" w:rsidR="00D31552" w:rsidRPr="00D31552" w:rsidRDefault="00D31552" w:rsidP="00D31552">
            <w:pPr>
              <w:rPr>
                <w:rFonts w:ascii="Times New Roman" w:hAnsi="Times New Roman" w:cs="Times New Roman"/>
                <w:sz w:val="28"/>
                <w:szCs w:val="28"/>
                <w:lang w:val="ru-RU"/>
              </w:rPr>
            </w:pPr>
          </w:p>
        </w:tc>
        <w:tc>
          <w:tcPr>
            <w:tcW w:w="8363" w:type="dxa"/>
            <w:tcBorders>
              <w:top w:val="single" w:sz="4" w:space="0" w:color="auto"/>
              <w:left w:val="single" w:sz="4" w:space="0" w:color="auto"/>
              <w:bottom w:val="single" w:sz="4" w:space="0" w:color="auto"/>
              <w:right w:val="single" w:sz="4" w:space="0" w:color="auto"/>
            </w:tcBorders>
            <w:hideMark/>
          </w:tcPr>
          <w:p w14:paraId="6EBC2118"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ВСТУП</w:t>
            </w:r>
          </w:p>
        </w:tc>
        <w:tc>
          <w:tcPr>
            <w:tcW w:w="709" w:type="dxa"/>
            <w:tcBorders>
              <w:top w:val="single" w:sz="4" w:space="0" w:color="auto"/>
              <w:left w:val="single" w:sz="4" w:space="0" w:color="auto"/>
              <w:bottom w:val="single" w:sz="4" w:space="0" w:color="auto"/>
              <w:right w:val="single" w:sz="4" w:space="0" w:color="auto"/>
            </w:tcBorders>
          </w:tcPr>
          <w:p w14:paraId="424E7674" w14:textId="77777777" w:rsidR="00D31552" w:rsidRPr="00D31552" w:rsidRDefault="00D31552" w:rsidP="00D31552">
            <w:pPr>
              <w:rPr>
                <w:rFonts w:ascii="Times New Roman" w:hAnsi="Times New Roman" w:cs="Times New Roman"/>
                <w:sz w:val="28"/>
                <w:szCs w:val="28"/>
                <w:lang w:val="ru-RU"/>
              </w:rPr>
            </w:pPr>
          </w:p>
        </w:tc>
      </w:tr>
      <w:tr w:rsidR="00D31552" w:rsidRPr="00D31552" w14:paraId="077C0307"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75C8A4F6"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1</w:t>
            </w:r>
          </w:p>
        </w:tc>
        <w:tc>
          <w:tcPr>
            <w:tcW w:w="8363" w:type="dxa"/>
            <w:tcBorders>
              <w:top w:val="single" w:sz="4" w:space="0" w:color="auto"/>
              <w:left w:val="single" w:sz="4" w:space="0" w:color="auto"/>
              <w:bottom w:val="single" w:sz="4" w:space="0" w:color="auto"/>
              <w:right w:val="single" w:sz="4" w:space="0" w:color="auto"/>
            </w:tcBorders>
            <w:hideMark/>
          </w:tcPr>
          <w:p w14:paraId="2D6D5DF1"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Технологічна</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частина</w:t>
            </w:r>
            <w:proofErr w:type="spellEnd"/>
          </w:p>
        </w:tc>
        <w:tc>
          <w:tcPr>
            <w:tcW w:w="709" w:type="dxa"/>
            <w:tcBorders>
              <w:top w:val="single" w:sz="4" w:space="0" w:color="auto"/>
              <w:left w:val="single" w:sz="4" w:space="0" w:color="auto"/>
              <w:bottom w:val="single" w:sz="4" w:space="0" w:color="auto"/>
              <w:right w:val="single" w:sz="4" w:space="0" w:color="auto"/>
            </w:tcBorders>
          </w:tcPr>
          <w:p w14:paraId="57B9A1AB" w14:textId="77777777" w:rsidR="00D31552" w:rsidRPr="00D31552" w:rsidRDefault="00D31552" w:rsidP="00D31552">
            <w:pPr>
              <w:rPr>
                <w:rFonts w:ascii="Times New Roman" w:hAnsi="Times New Roman" w:cs="Times New Roman"/>
                <w:sz w:val="28"/>
                <w:szCs w:val="28"/>
                <w:lang w:val="ru-RU"/>
              </w:rPr>
            </w:pPr>
          </w:p>
        </w:tc>
      </w:tr>
      <w:tr w:rsidR="00D31552" w:rsidRPr="00D31552" w14:paraId="31CD59F1"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3B8CD838"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1.1</w:t>
            </w:r>
          </w:p>
        </w:tc>
        <w:tc>
          <w:tcPr>
            <w:tcW w:w="8363" w:type="dxa"/>
            <w:tcBorders>
              <w:top w:val="single" w:sz="4" w:space="0" w:color="auto"/>
              <w:left w:val="single" w:sz="4" w:space="0" w:color="auto"/>
              <w:bottom w:val="single" w:sz="4" w:space="0" w:color="auto"/>
              <w:right w:val="single" w:sz="4" w:space="0" w:color="auto"/>
            </w:tcBorders>
            <w:hideMark/>
          </w:tcPr>
          <w:p w14:paraId="254FAA6C"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Обґрунтування</w:t>
            </w:r>
            <w:proofErr w:type="spellEnd"/>
            <w:r w:rsidRPr="00D31552">
              <w:rPr>
                <w:rFonts w:ascii="Times New Roman" w:hAnsi="Times New Roman" w:cs="Times New Roman"/>
                <w:sz w:val="28"/>
                <w:szCs w:val="28"/>
                <w:lang w:val="ru-RU"/>
              </w:rPr>
              <w:t xml:space="preserve"> та </w:t>
            </w:r>
            <w:proofErr w:type="spellStart"/>
            <w:r w:rsidRPr="00D31552">
              <w:rPr>
                <w:rFonts w:ascii="Times New Roman" w:hAnsi="Times New Roman" w:cs="Times New Roman"/>
                <w:sz w:val="28"/>
                <w:szCs w:val="28"/>
                <w:lang w:val="ru-RU"/>
              </w:rPr>
              <w:t>опис</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технологічної</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схеми</w:t>
            </w:r>
            <w:proofErr w:type="spellEnd"/>
            <w:r w:rsidRPr="00D31552">
              <w:rPr>
                <w:rFonts w:ascii="Times New Roman" w:hAnsi="Times New Roman" w:cs="Times New Roman"/>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7C49AF0C" w14:textId="77777777" w:rsidR="00D31552" w:rsidRPr="00D31552" w:rsidRDefault="00D31552" w:rsidP="00D31552">
            <w:pPr>
              <w:rPr>
                <w:rFonts w:ascii="Times New Roman" w:hAnsi="Times New Roman" w:cs="Times New Roman"/>
                <w:sz w:val="28"/>
                <w:szCs w:val="28"/>
                <w:lang w:val="ru-RU"/>
              </w:rPr>
            </w:pPr>
          </w:p>
        </w:tc>
      </w:tr>
      <w:tr w:rsidR="00D31552" w:rsidRPr="00D31552" w14:paraId="33532A96"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2E0052AF"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1.2</w:t>
            </w:r>
          </w:p>
        </w:tc>
        <w:tc>
          <w:tcPr>
            <w:tcW w:w="8363" w:type="dxa"/>
            <w:tcBorders>
              <w:top w:val="single" w:sz="4" w:space="0" w:color="auto"/>
              <w:left w:val="single" w:sz="4" w:space="0" w:color="auto"/>
              <w:bottom w:val="single" w:sz="4" w:space="0" w:color="auto"/>
              <w:right w:val="single" w:sz="4" w:space="0" w:color="auto"/>
            </w:tcBorders>
            <w:hideMark/>
          </w:tcPr>
          <w:p w14:paraId="5D70DF23"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Технологічні</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розрахунки</w:t>
            </w:r>
            <w:proofErr w:type="spellEnd"/>
          </w:p>
        </w:tc>
        <w:tc>
          <w:tcPr>
            <w:tcW w:w="709" w:type="dxa"/>
            <w:tcBorders>
              <w:top w:val="single" w:sz="4" w:space="0" w:color="auto"/>
              <w:left w:val="single" w:sz="4" w:space="0" w:color="auto"/>
              <w:bottom w:val="single" w:sz="4" w:space="0" w:color="auto"/>
              <w:right w:val="single" w:sz="4" w:space="0" w:color="auto"/>
            </w:tcBorders>
          </w:tcPr>
          <w:p w14:paraId="4E2D1A34" w14:textId="77777777" w:rsidR="00D31552" w:rsidRPr="00D31552" w:rsidRDefault="00D31552" w:rsidP="00D31552">
            <w:pPr>
              <w:rPr>
                <w:rFonts w:ascii="Times New Roman" w:hAnsi="Times New Roman" w:cs="Times New Roman"/>
                <w:sz w:val="28"/>
                <w:szCs w:val="28"/>
                <w:lang w:val="ru-RU"/>
              </w:rPr>
            </w:pPr>
          </w:p>
        </w:tc>
      </w:tr>
      <w:tr w:rsidR="00D31552" w:rsidRPr="00D31552" w14:paraId="0EAE0B27"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18959356"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1.3</w:t>
            </w:r>
          </w:p>
        </w:tc>
        <w:tc>
          <w:tcPr>
            <w:tcW w:w="8363" w:type="dxa"/>
            <w:tcBorders>
              <w:top w:val="single" w:sz="4" w:space="0" w:color="auto"/>
              <w:left w:val="single" w:sz="4" w:space="0" w:color="auto"/>
              <w:bottom w:val="single" w:sz="4" w:space="0" w:color="auto"/>
              <w:right w:val="single" w:sz="4" w:space="0" w:color="auto"/>
            </w:tcBorders>
            <w:hideMark/>
          </w:tcPr>
          <w:p w14:paraId="3D4211B9"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Розрахунок</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продуктивності</w:t>
            </w:r>
            <w:proofErr w:type="spellEnd"/>
            <w:r w:rsidRPr="00D31552">
              <w:rPr>
                <w:rFonts w:ascii="Times New Roman" w:hAnsi="Times New Roman" w:cs="Times New Roman"/>
                <w:sz w:val="28"/>
                <w:szCs w:val="28"/>
                <w:lang w:val="ru-RU"/>
              </w:rPr>
              <w:t xml:space="preserve"> печей</w:t>
            </w:r>
          </w:p>
        </w:tc>
        <w:tc>
          <w:tcPr>
            <w:tcW w:w="709" w:type="dxa"/>
            <w:tcBorders>
              <w:top w:val="single" w:sz="4" w:space="0" w:color="auto"/>
              <w:left w:val="single" w:sz="4" w:space="0" w:color="auto"/>
              <w:bottom w:val="single" w:sz="4" w:space="0" w:color="auto"/>
              <w:right w:val="single" w:sz="4" w:space="0" w:color="auto"/>
            </w:tcBorders>
          </w:tcPr>
          <w:p w14:paraId="2AAECAFD" w14:textId="77777777" w:rsidR="00D31552" w:rsidRPr="00D31552" w:rsidRDefault="00D31552" w:rsidP="00D31552">
            <w:pPr>
              <w:rPr>
                <w:rFonts w:ascii="Times New Roman" w:hAnsi="Times New Roman" w:cs="Times New Roman"/>
                <w:sz w:val="28"/>
                <w:szCs w:val="28"/>
                <w:lang w:val="ru-RU"/>
              </w:rPr>
            </w:pPr>
          </w:p>
        </w:tc>
      </w:tr>
      <w:tr w:rsidR="00D31552" w:rsidRPr="00D31552" w14:paraId="14A6B888"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45EE9655"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1.4</w:t>
            </w:r>
          </w:p>
        </w:tc>
        <w:tc>
          <w:tcPr>
            <w:tcW w:w="8363" w:type="dxa"/>
            <w:tcBorders>
              <w:top w:val="single" w:sz="4" w:space="0" w:color="auto"/>
              <w:left w:val="single" w:sz="4" w:space="0" w:color="auto"/>
              <w:bottom w:val="single" w:sz="4" w:space="0" w:color="auto"/>
              <w:right w:val="single" w:sz="4" w:space="0" w:color="auto"/>
            </w:tcBorders>
            <w:hideMark/>
          </w:tcPr>
          <w:p w14:paraId="6D0A1970"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Розрахунок</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пофазних</w:t>
            </w:r>
            <w:proofErr w:type="spellEnd"/>
            <w:r w:rsidRPr="00D31552">
              <w:rPr>
                <w:rFonts w:ascii="Times New Roman" w:hAnsi="Times New Roman" w:cs="Times New Roman"/>
                <w:sz w:val="28"/>
                <w:szCs w:val="28"/>
                <w:lang w:val="ru-RU"/>
              </w:rPr>
              <w:t xml:space="preserve"> рецептур</w:t>
            </w:r>
          </w:p>
        </w:tc>
        <w:tc>
          <w:tcPr>
            <w:tcW w:w="709" w:type="dxa"/>
            <w:tcBorders>
              <w:top w:val="single" w:sz="4" w:space="0" w:color="auto"/>
              <w:left w:val="single" w:sz="4" w:space="0" w:color="auto"/>
              <w:bottom w:val="single" w:sz="4" w:space="0" w:color="auto"/>
              <w:right w:val="single" w:sz="4" w:space="0" w:color="auto"/>
            </w:tcBorders>
          </w:tcPr>
          <w:p w14:paraId="377EC05E" w14:textId="77777777" w:rsidR="00D31552" w:rsidRPr="00D31552" w:rsidRDefault="00D31552" w:rsidP="00D31552">
            <w:pPr>
              <w:rPr>
                <w:rFonts w:ascii="Times New Roman" w:hAnsi="Times New Roman" w:cs="Times New Roman"/>
                <w:sz w:val="28"/>
                <w:szCs w:val="28"/>
                <w:lang w:val="ru-RU"/>
              </w:rPr>
            </w:pPr>
          </w:p>
        </w:tc>
      </w:tr>
      <w:tr w:rsidR="00D31552" w:rsidRPr="00D31552" w14:paraId="36F8AF77"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5B01FFD6"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1.5</w:t>
            </w:r>
          </w:p>
        </w:tc>
        <w:tc>
          <w:tcPr>
            <w:tcW w:w="8363" w:type="dxa"/>
            <w:tcBorders>
              <w:top w:val="single" w:sz="4" w:space="0" w:color="auto"/>
              <w:left w:val="single" w:sz="4" w:space="0" w:color="auto"/>
              <w:bottom w:val="single" w:sz="4" w:space="0" w:color="auto"/>
              <w:right w:val="single" w:sz="4" w:space="0" w:color="auto"/>
            </w:tcBorders>
            <w:hideMark/>
          </w:tcPr>
          <w:p w14:paraId="76C0AB0D"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Розрахунок</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виходу</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виробів</w:t>
            </w:r>
            <w:proofErr w:type="spellEnd"/>
          </w:p>
        </w:tc>
        <w:tc>
          <w:tcPr>
            <w:tcW w:w="709" w:type="dxa"/>
            <w:tcBorders>
              <w:top w:val="single" w:sz="4" w:space="0" w:color="auto"/>
              <w:left w:val="single" w:sz="4" w:space="0" w:color="auto"/>
              <w:bottom w:val="single" w:sz="4" w:space="0" w:color="auto"/>
              <w:right w:val="single" w:sz="4" w:space="0" w:color="auto"/>
            </w:tcBorders>
          </w:tcPr>
          <w:p w14:paraId="586F0AA8" w14:textId="77777777" w:rsidR="00D31552" w:rsidRPr="00D31552" w:rsidRDefault="00D31552" w:rsidP="00D31552">
            <w:pPr>
              <w:rPr>
                <w:rFonts w:ascii="Times New Roman" w:hAnsi="Times New Roman" w:cs="Times New Roman"/>
                <w:sz w:val="28"/>
                <w:szCs w:val="28"/>
                <w:lang w:val="ru-RU"/>
              </w:rPr>
            </w:pPr>
          </w:p>
        </w:tc>
      </w:tr>
      <w:tr w:rsidR="00D31552" w:rsidRPr="00D31552" w14:paraId="47F4CE19"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7D70394D"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1.6</w:t>
            </w:r>
          </w:p>
        </w:tc>
        <w:tc>
          <w:tcPr>
            <w:tcW w:w="8363" w:type="dxa"/>
            <w:tcBorders>
              <w:top w:val="single" w:sz="4" w:space="0" w:color="auto"/>
              <w:left w:val="single" w:sz="4" w:space="0" w:color="auto"/>
              <w:bottom w:val="single" w:sz="4" w:space="0" w:color="auto"/>
              <w:right w:val="single" w:sz="4" w:space="0" w:color="auto"/>
            </w:tcBorders>
            <w:hideMark/>
          </w:tcPr>
          <w:p w14:paraId="55532D57"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Розрахунок</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витрат</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сировини</w:t>
            </w:r>
            <w:proofErr w:type="spellEnd"/>
            <w:r w:rsidRPr="00D31552">
              <w:rPr>
                <w:rFonts w:ascii="Times New Roman" w:hAnsi="Times New Roman" w:cs="Times New Roman"/>
                <w:sz w:val="28"/>
                <w:szCs w:val="28"/>
                <w:lang w:val="ru-RU"/>
              </w:rPr>
              <w:t xml:space="preserve"> і </w:t>
            </w:r>
            <w:proofErr w:type="spellStart"/>
            <w:r w:rsidRPr="00D31552">
              <w:rPr>
                <w:rFonts w:ascii="Times New Roman" w:hAnsi="Times New Roman" w:cs="Times New Roman"/>
                <w:sz w:val="28"/>
                <w:szCs w:val="28"/>
                <w:lang w:val="ru-RU"/>
              </w:rPr>
              <w:t>площ</w:t>
            </w:r>
            <w:proofErr w:type="spellEnd"/>
            <w:r w:rsidRPr="00D31552">
              <w:rPr>
                <w:rFonts w:ascii="Times New Roman" w:hAnsi="Times New Roman" w:cs="Times New Roman"/>
                <w:sz w:val="28"/>
                <w:szCs w:val="28"/>
                <w:lang w:val="ru-RU"/>
              </w:rPr>
              <w:t xml:space="preserve"> для </w:t>
            </w:r>
            <w:proofErr w:type="spellStart"/>
            <w:r w:rsidRPr="00D31552">
              <w:rPr>
                <w:rFonts w:ascii="Times New Roman" w:hAnsi="Times New Roman" w:cs="Times New Roman"/>
                <w:sz w:val="28"/>
                <w:szCs w:val="28"/>
                <w:lang w:val="ru-RU"/>
              </w:rPr>
              <w:t>її</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зберігання</w:t>
            </w:r>
            <w:proofErr w:type="spellEnd"/>
          </w:p>
        </w:tc>
        <w:tc>
          <w:tcPr>
            <w:tcW w:w="709" w:type="dxa"/>
            <w:tcBorders>
              <w:top w:val="single" w:sz="4" w:space="0" w:color="auto"/>
              <w:left w:val="single" w:sz="4" w:space="0" w:color="auto"/>
              <w:bottom w:val="single" w:sz="4" w:space="0" w:color="auto"/>
              <w:right w:val="single" w:sz="4" w:space="0" w:color="auto"/>
            </w:tcBorders>
          </w:tcPr>
          <w:p w14:paraId="72FF51DF" w14:textId="77777777" w:rsidR="00D31552" w:rsidRPr="00D31552" w:rsidRDefault="00D31552" w:rsidP="00D31552">
            <w:pPr>
              <w:rPr>
                <w:rFonts w:ascii="Times New Roman" w:hAnsi="Times New Roman" w:cs="Times New Roman"/>
                <w:sz w:val="28"/>
                <w:szCs w:val="28"/>
                <w:lang w:val="ru-RU"/>
              </w:rPr>
            </w:pPr>
          </w:p>
        </w:tc>
      </w:tr>
      <w:tr w:rsidR="00D31552" w:rsidRPr="00D31552" w14:paraId="2DC561CA"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1593791D"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1.7</w:t>
            </w:r>
          </w:p>
        </w:tc>
        <w:tc>
          <w:tcPr>
            <w:tcW w:w="8363" w:type="dxa"/>
            <w:tcBorders>
              <w:top w:val="single" w:sz="4" w:space="0" w:color="auto"/>
              <w:left w:val="single" w:sz="4" w:space="0" w:color="auto"/>
              <w:bottom w:val="single" w:sz="4" w:space="0" w:color="auto"/>
              <w:right w:val="single" w:sz="4" w:space="0" w:color="auto"/>
            </w:tcBorders>
            <w:hideMark/>
          </w:tcPr>
          <w:p w14:paraId="559A13D1"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Розрахунок</w:t>
            </w:r>
            <w:proofErr w:type="spellEnd"/>
            <w:r w:rsidRPr="00D31552">
              <w:rPr>
                <w:rFonts w:ascii="Times New Roman" w:hAnsi="Times New Roman" w:cs="Times New Roman"/>
                <w:sz w:val="28"/>
                <w:szCs w:val="28"/>
                <w:lang w:val="ru-RU"/>
              </w:rPr>
              <w:t xml:space="preserve"> і </w:t>
            </w:r>
            <w:proofErr w:type="spellStart"/>
            <w:r w:rsidRPr="00D31552">
              <w:rPr>
                <w:rFonts w:ascii="Times New Roman" w:hAnsi="Times New Roman" w:cs="Times New Roman"/>
                <w:sz w:val="28"/>
                <w:szCs w:val="28"/>
                <w:lang w:val="ru-RU"/>
              </w:rPr>
              <w:t>вибір</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технологічного</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обладнання</w:t>
            </w:r>
            <w:proofErr w:type="spellEnd"/>
          </w:p>
        </w:tc>
        <w:tc>
          <w:tcPr>
            <w:tcW w:w="709" w:type="dxa"/>
            <w:tcBorders>
              <w:top w:val="single" w:sz="4" w:space="0" w:color="auto"/>
              <w:left w:val="single" w:sz="4" w:space="0" w:color="auto"/>
              <w:bottom w:val="single" w:sz="4" w:space="0" w:color="auto"/>
              <w:right w:val="single" w:sz="4" w:space="0" w:color="auto"/>
            </w:tcBorders>
          </w:tcPr>
          <w:p w14:paraId="12F7214E" w14:textId="77777777" w:rsidR="00D31552" w:rsidRPr="00D31552" w:rsidRDefault="00D31552" w:rsidP="00D31552">
            <w:pPr>
              <w:rPr>
                <w:rFonts w:ascii="Times New Roman" w:hAnsi="Times New Roman" w:cs="Times New Roman"/>
                <w:sz w:val="28"/>
                <w:szCs w:val="28"/>
                <w:lang w:val="ru-RU"/>
              </w:rPr>
            </w:pPr>
          </w:p>
        </w:tc>
      </w:tr>
      <w:tr w:rsidR="00D31552" w:rsidRPr="00D31552" w14:paraId="4096F84F"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08453B8F"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2</w:t>
            </w:r>
          </w:p>
        </w:tc>
        <w:tc>
          <w:tcPr>
            <w:tcW w:w="8363" w:type="dxa"/>
            <w:tcBorders>
              <w:top w:val="single" w:sz="4" w:space="0" w:color="auto"/>
              <w:left w:val="single" w:sz="4" w:space="0" w:color="auto"/>
              <w:bottom w:val="single" w:sz="4" w:space="0" w:color="auto"/>
              <w:right w:val="single" w:sz="4" w:space="0" w:color="auto"/>
            </w:tcBorders>
            <w:hideMark/>
          </w:tcPr>
          <w:p w14:paraId="630A80C3"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Науково-дослідна</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частина</w:t>
            </w:r>
            <w:proofErr w:type="spellEnd"/>
          </w:p>
        </w:tc>
        <w:tc>
          <w:tcPr>
            <w:tcW w:w="709" w:type="dxa"/>
            <w:tcBorders>
              <w:top w:val="single" w:sz="4" w:space="0" w:color="auto"/>
              <w:left w:val="single" w:sz="4" w:space="0" w:color="auto"/>
              <w:bottom w:val="single" w:sz="4" w:space="0" w:color="auto"/>
              <w:right w:val="single" w:sz="4" w:space="0" w:color="auto"/>
            </w:tcBorders>
          </w:tcPr>
          <w:p w14:paraId="24FAB24D" w14:textId="77777777" w:rsidR="00D31552" w:rsidRPr="00D31552" w:rsidRDefault="00D31552" w:rsidP="00D31552">
            <w:pPr>
              <w:rPr>
                <w:rFonts w:ascii="Times New Roman" w:hAnsi="Times New Roman" w:cs="Times New Roman"/>
                <w:sz w:val="28"/>
                <w:szCs w:val="28"/>
                <w:lang w:val="ru-RU"/>
              </w:rPr>
            </w:pPr>
          </w:p>
        </w:tc>
      </w:tr>
      <w:tr w:rsidR="00D31552" w:rsidRPr="00D31552" w14:paraId="7CA05032" w14:textId="77777777" w:rsidTr="00A2720A">
        <w:trPr>
          <w:trHeight w:val="788"/>
        </w:trPr>
        <w:tc>
          <w:tcPr>
            <w:tcW w:w="846" w:type="dxa"/>
            <w:tcBorders>
              <w:top w:val="single" w:sz="4" w:space="0" w:color="auto"/>
              <w:left w:val="single" w:sz="4" w:space="0" w:color="auto"/>
              <w:bottom w:val="single" w:sz="4" w:space="0" w:color="auto"/>
              <w:right w:val="single" w:sz="4" w:space="0" w:color="auto"/>
            </w:tcBorders>
            <w:hideMark/>
          </w:tcPr>
          <w:p w14:paraId="7AC0BB59"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2.1</w:t>
            </w:r>
          </w:p>
        </w:tc>
        <w:tc>
          <w:tcPr>
            <w:tcW w:w="8363" w:type="dxa"/>
            <w:tcBorders>
              <w:top w:val="single" w:sz="4" w:space="0" w:color="auto"/>
              <w:left w:val="single" w:sz="4" w:space="0" w:color="auto"/>
              <w:bottom w:val="single" w:sz="4" w:space="0" w:color="auto"/>
              <w:right w:val="single" w:sz="4" w:space="0" w:color="auto"/>
            </w:tcBorders>
            <w:hideMark/>
          </w:tcPr>
          <w:p w14:paraId="4EE03E91"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Аспекти</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технології</w:t>
            </w:r>
            <w:proofErr w:type="spellEnd"/>
            <w:r w:rsidRPr="00D31552">
              <w:rPr>
                <w:rFonts w:ascii="Times New Roman" w:hAnsi="Times New Roman" w:cs="Times New Roman"/>
                <w:bCs/>
                <w:sz w:val="28"/>
                <w:szCs w:val="28"/>
                <w:lang w:val="ru-RU"/>
              </w:rPr>
              <w:t xml:space="preserve"> та </w:t>
            </w:r>
            <w:proofErr w:type="spellStart"/>
            <w:r w:rsidRPr="00D31552">
              <w:rPr>
                <w:rFonts w:ascii="Times New Roman" w:hAnsi="Times New Roman" w:cs="Times New Roman"/>
                <w:bCs/>
                <w:sz w:val="28"/>
                <w:szCs w:val="28"/>
                <w:lang w:val="ru-RU"/>
              </w:rPr>
              <w:t>деяке</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обладнання</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змішування</w:t>
            </w:r>
            <w:proofErr w:type="spellEnd"/>
            <w:r w:rsidRPr="00D31552">
              <w:rPr>
                <w:rFonts w:ascii="Times New Roman" w:hAnsi="Times New Roman" w:cs="Times New Roman"/>
                <w:bCs/>
                <w:sz w:val="28"/>
                <w:szCs w:val="28"/>
                <w:lang w:val="ru-RU"/>
              </w:rPr>
              <w:t xml:space="preserve"> водно-</w:t>
            </w:r>
            <w:proofErr w:type="spellStart"/>
            <w:r w:rsidRPr="00D31552">
              <w:rPr>
                <w:rFonts w:ascii="Times New Roman" w:hAnsi="Times New Roman" w:cs="Times New Roman"/>
                <w:bCs/>
                <w:sz w:val="28"/>
                <w:szCs w:val="28"/>
                <w:lang w:val="ru-RU"/>
              </w:rPr>
              <w:t>борошняних</w:t>
            </w:r>
            <w:proofErr w:type="spellEnd"/>
          </w:p>
          <w:p w14:paraId="0BCD169F"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bCs/>
                <w:sz w:val="28"/>
                <w:szCs w:val="28"/>
                <w:lang w:val="ru-RU"/>
              </w:rPr>
              <w:t>сумішей</w:t>
            </w:r>
            <w:proofErr w:type="spellEnd"/>
          </w:p>
        </w:tc>
        <w:tc>
          <w:tcPr>
            <w:tcW w:w="709" w:type="dxa"/>
            <w:tcBorders>
              <w:top w:val="single" w:sz="4" w:space="0" w:color="auto"/>
              <w:left w:val="single" w:sz="4" w:space="0" w:color="auto"/>
              <w:bottom w:val="single" w:sz="4" w:space="0" w:color="auto"/>
              <w:right w:val="single" w:sz="4" w:space="0" w:color="auto"/>
            </w:tcBorders>
          </w:tcPr>
          <w:p w14:paraId="55E99259" w14:textId="77777777" w:rsidR="00D31552" w:rsidRPr="00D31552" w:rsidRDefault="00D31552" w:rsidP="00D31552">
            <w:pPr>
              <w:rPr>
                <w:rFonts w:ascii="Times New Roman" w:hAnsi="Times New Roman" w:cs="Times New Roman"/>
                <w:sz w:val="28"/>
                <w:szCs w:val="28"/>
                <w:lang w:val="ru-RU"/>
              </w:rPr>
            </w:pPr>
          </w:p>
        </w:tc>
      </w:tr>
      <w:tr w:rsidR="00D31552" w:rsidRPr="00D31552" w14:paraId="6EC2D71A" w14:textId="77777777" w:rsidTr="00A2720A">
        <w:trPr>
          <w:trHeight w:val="475"/>
        </w:trPr>
        <w:tc>
          <w:tcPr>
            <w:tcW w:w="846" w:type="dxa"/>
            <w:tcBorders>
              <w:top w:val="single" w:sz="4" w:space="0" w:color="auto"/>
              <w:left w:val="single" w:sz="4" w:space="0" w:color="auto"/>
              <w:bottom w:val="single" w:sz="4" w:space="0" w:color="auto"/>
              <w:right w:val="single" w:sz="4" w:space="0" w:color="auto"/>
            </w:tcBorders>
            <w:hideMark/>
          </w:tcPr>
          <w:p w14:paraId="2D3195A3"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2.2</w:t>
            </w:r>
          </w:p>
        </w:tc>
        <w:tc>
          <w:tcPr>
            <w:tcW w:w="8363" w:type="dxa"/>
            <w:tcBorders>
              <w:top w:val="single" w:sz="4" w:space="0" w:color="auto"/>
              <w:left w:val="single" w:sz="4" w:space="0" w:color="auto"/>
              <w:bottom w:val="single" w:sz="4" w:space="0" w:color="auto"/>
              <w:right w:val="single" w:sz="4" w:space="0" w:color="auto"/>
            </w:tcBorders>
            <w:hideMark/>
          </w:tcPr>
          <w:p w14:paraId="62465146" w14:textId="77777777" w:rsidR="00D31552" w:rsidRPr="00D31552" w:rsidRDefault="00D31552" w:rsidP="00D31552">
            <w:pPr>
              <w:rPr>
                <w:rFonts w:ascii="Times New Roman" w:hAnsi="Times New Roman" w:cs="Times New Roman"/>
                <w:bCs/>
                <w:sz w:val="28"/>
                <w:szCs w:val="28"/>
                <w:lang w:val="ru-RU"/>
              </w:rPr>
            </w:pPr>
            <w:r w:rsidRPr="00D31552">
              <w:rPr>
                <w:rFonts w:ascii="Times New Roman" w:hAnsi="Times New Roman" w:cs="Times New Roman"/>
                <w:bCs/>
                <w:sz w:val="28"/>
                <w:szCs w:val="28"/>
                <w:lang w:val="ru-RU"/>
              </w:rPr>
              <w:t xml:space="preserve"> Характеристика та склад </w:t>
            </w:r>
            <w:proofErr w:type="spellStart"/>
            <w:r w:rsidRPr="00D31552">
              <w:rPr>
                <w:rFonts w:ascii="Times New Roman" w:hAnsi="Times New Roman" w:cs="Times New Roman"/>
                <w:bCs/>
                <w:sz w:val="28"/>
                <w:szCs w:val="28"/>
                <w:lang w:val="ru-RU"/>
              </w:rPr>
              <w:t>борошна</w:t>
            </w:r>
            <w:proofErr w:type="spellEnd"/>
            <w:r w:rsidRPr="00D31552">
              <w:rPr>
                <w:rFonts w:ascii="Times New Roman" w:hAnsi="Times New Roman" w:cs="Times New Roman"/>
                <w:bCs/>
                <w:sz w:val="28"/>
                <w:szCs w:val="28"/>
                <w:lang w:val="ru-RU"/>
              </w:rPr>
              <w:t xml:space="preserve">, як </w:t>
            </w:r>
            <w:proofErr w:type="spellStart"/>
            <w:r w:rsidRPr="00D31552">
              <w:rPr>
                <w:rFonts w:ascii="Times New Roman" w:hAnsi="Times New Roman" w:cs="Times New Roman"/>
                <w:bCs/>
                <w:sz w:val="28"/>
                <w:szCs w:val="28"/>
                <w:lang w:val="ru-RU"/>
              </w:rPr>
              <w:t>основної</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сировини</w:t>
            </w:r>
            <w:proofErr w:type="spellEnd"/>
          </w:p>
        </w:tc>
        <w:tc>
          <w:tcPr>
            <w:tcW w:w="709" w:type="dxa"/>
            <w:tcBorders>
              <w:top w:val="single" w:sz="4" w:space="0" w:color="auto"/>
              <w:left w:val="single" w:sz="4" w:space="0" w:color="auto"/>
              <w:bottom w:val="single" w:sz="4" w:space="0" w:color="auto"/>
              <w:right w:val="single" w:sz="4" w:space="0" w:color="auto"/>
            </w:tcBorders>
          </w:tcPr>
          <w:p w14:paraId="3EA8DA13" w14:textId="77777777" w:rsidR="00D31552" w:rsidRPr="00D31552" w:rsidRDefault="00D31552" w:rsidP="00D31552">
            <w:pPr>
              <w:rPr>
                <w:rFonts w:ascii="Times New Roman" w:hAnsi="Times New Roman" w:cs="Times New Roman"/>
                <w:bCs/>
                <w:sz w:val="28"/>
                <w:szCs w:val="28"/>
                <w:lang w:val="ru-RU"/>
              </w:rPr>
            </w:pPr>
          </w:p>
        </w:tc>
      </w:tr>
      <w:tr w:rsidR="00D31552" w:rsidRPr="00D31552" w14:paraId="07E062A9" w14:textId="77777777" w:rsidTr="00A2720A">
        <w:trPr>
          <w:trHeight w:val="461"/>
        </w:trPr>
        <w:tc>
          <w:tcPr>
            <w:tcW w:w="846" w:type="dxa"/>
            <w:tcBorders>
              <w:top w:val="single" w:sz="4" w:space="0" w:color="auto"/>
              <w:left w:val="single" w:sz="4" w:space="0" w:color="auto"/>
              <w:bottom w:val="single" w:sz="4" w:space="0" w:color="auto"/>
              <w:right w:val="single" w:sz="4" w:space="0" w:color="auto"/>
            </w:tcBorders>
            <w:hideMark/>
          </w:tcPr>
          <w:p w14:paraId="43C2F63C"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2.3</w:t>
            </w:r>
          </w:p>
        </w:tc>
        <w:tc>
          <w:tcPr>
            <w:tcW w:w="8363" w:type="dxa"/>
            <w:tcBorders>
              <w:top w:val="single" w:sz="4" w:space="0" w:color="auto"/>
              <w:left w:val="single" w:sz="4" w:space="0" w:color="auto"/>
              <w:bottom w:val="single" w:sz="4" w:space="0" w:color="auto"/>
              <w:right w:val="single" w:sz="4" w:space="0" w:color="auto"/>
            </w:tcBorders>
            <w:hideMark/>
          </w:tcPr>
          <w:p w14:paraId="296D23F4"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Узагальнена</w:t>
            </w:r>
            <w:proofErr w:type="spellEnd"/>
            <w:r w:rsidRPr="00D31552">
              <w:rPr>
                <w:rFonts w:ascii="Times New Roman" w:hAnsi="Times New Roman" w:cs="Times New Roman"/>
                <w:bCs/>
                <w:sz w:val="28"/>
                <w:szCs w:val="28"/>
                <w:lang w:val="ru-RU"/>
              </w:rPr>
              <w:t xml:space="preserve"> характеристика </w:t>
            </w:r>
            <w:proofErr w:type="spellStart"/>
            <w:r w:rsidRPr="00D31552">
              <w:rPr>
                <w:rFonts w:ascii="Times New Roman" w:hAnsi="Times New Roman" w:cs="Times New Roman"/>
                <w:bCs/>
                <w:sz w:val="28"/>
                <w:szCs w:val="28"/>
                <w:lang w:val="ru-RU"/>
              </w:rPr>
              <w:t>способів</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замішування</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тіста</w:t>
            </w:r>
            <w:proofErr w:type="spellEnd"/>
            <w:r w:rsidRPr="00D31552">
              <w:rPr>
                <w:rFonts w:ascii="Times New Roman" w:hAnsi="Times New Roman" w:cs="Times New Roman"/>
                <w:bCs/>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5B091E68" w14:textId="77777777" w:rsidR="00D31552" w:rsidRPr="00D31552" w:rsidRDefault="00D31552" w:rsidP="00D31552">
            <w:pPr>
              <w:rPr>
                <w:rFonts w:ascii="Times New Roman" w:hAnsi="Times New Roman" w:cs="Times New Roman"/>
                <w:bCs/>
                <w:sz w:val="28"/>
                <w:szCs w:val="28"/>
                <w:lang w:val="ru-RU"/>
              </w:rPr>
            </w:pPr>
          </w:p>
        </w:tc>
      </w:tr>
      <w:tr w:rsidR="00D31552" w:rsidRPr="00D31552" w14:paraId="3D9F90B6" w14:textId="77777777" w:rsidTr="00A2720A">
        <w:trPr>
          <w:trHeight w:val="502"/>
        </w:trPr>
        <w:tc>
          <w:tcPr>
            <w:tcW w:w="846" w:type="dxa"/>
            <w:tcBorders>
              <w:top w:val="single" w:sz="4" w:space="0" w:color="auto"/>
              <w:left w:val="single" w:sz="4" w:space="0" w:color="auto"/>
              <w:bottom w:val="single" w:sz="4" w:space="0" w:color="auto"/>
              <w:right w:val="single" w:sz="4" w:space="0" w:color="auto"/>
            </w:tcBorders>
            <w:hideMark/>
          </w:tcPr>
          <w:p w14:paraId="4635AFEE"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2.3.1</w:t>
            </w:r>
          </w:p>
        </w:tc>
        <w:tc>
          <w:tcPr>
            <w:tcW w:w="8363" w:type="dxa"/>
            <w:tcBorders>
              <w:top w:val="single" w:sz="4" w:space="0" w:color="auto"/>
              <w:left w:val="single" w:sz="4" w:space="0" w:color="auto"/>
              <w:bottom w:val="single" w:sz="4" w:space="0" w:color="auto"/>
              <w:right w:val="single" w:sz="4" w:space="0" w:color="auto"/>
            </w:tcBorders>
            <w:hideMark/>
          </w:tcPr>
          <w:p w14:paraId="14AB22B1"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Приготування</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тіста</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опарним</w:t>
            </w:r>
            <w:proofErr w:type="spellEnd"/>
            <w:r w:rsidRPr="00D31552">
              <w:rPr>
                <w:rFonts w:ascii="Times New Roman" w:hAnsi="Times New Roman" w:cs="Times New Roman"/>
                <w:bCs/>
                <w:sz w:val="28"/>
                <w:szCs w:val="28"/>
                <w:lang w:val="ru-RU"/>
              </w:rPr>
              <w:t xml:space="preserve"> способом</w:t>
            </w:r>
          </w:p>
        </w:tc>
        <w:tc>
          <w:tcPr>
            <w:tcW w:w="709" w:type="dxa"/>
            <w:tcBorders>
              <w:top w:val="single" w:sz="4" w:space="0" w:color="auto"/>
              <w:left w:val="single" w:sz="4" w:space="0" w:color="auto"/>
              <w:bottom w:val="single" w:sz="4" w:space="0" w:color="auto"/>
              <w:right w:val="single" w:sz="4" w:space="0" w:color="auto"/>
            </w:tcBorders>
          </w:tcPr>
          <w:p w14:paraId="045EA2FE" w14:textId="77777777" w:rsidR="00D31552" w:rsidRPr="00D31552" w:rsidRDefault="00D31552" w:rsidP="00D31552">
            <w:pPr>
              <w:rPr>
                <w:rFonts w:ascii="Times New Roman" w:hAnsi="Times New Roman" w:cs="Times New Roman"/>
                <w:bCs/>
                <w:sz w:val="28"/>
                <w:szCs w:val="28"/>
                <w:lang w:val="ru-RU"/>
              </w:rPr>
            </w:pPr>
          </w:p>
        </w:tc>
      </w:tr>
      <w:tr w:rsidR="00D31552" w:rsidRPr="00D31552" w14:paraId="3EC9F63E" w14:textId="77777777" w:rsidTr="00A2720A">
        <w:trPr>
          <w:trHeight w:val="449"/>
        </w:trPr>
        <w:tc>
          <w:tcPr>
            <w:tcW w:w="846" w:type="dxa"/>
            <w:tcBorders>
              <w:top w:val="single" w:sz="4" w:space="0" w:color="auto"/>
              <w:left w:val="single" w:sz="4" w:space="0" w:color="auto"/>
              <w:bottom w:val="single" w:sz="4" w:space="0" w:color="auto"/>
              <w:right w:val="single" w:sz="4" w:space="0" w:color="auto"/>
            </w:tcBorders>
            <w:hideMark/>
          </w:tcPr>
          <w:p w14:paraId="2D7F76ED"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2.4</w:t>
            </w:r>
          </w:p>
        </w:tc>
        <w:tc>
          <w:tcPr>
            <w:tcW w:w="8363" w:type="dxa"/>
            <w:tcBorders>
              <w:top w:val="single" w:sz="4" w:space="0" w:color="auto"/>
              <w:left w:val="single" w:sz="4" w:space="0" w:color="auto"/>
              <w:bottom w:val="single" w:sz="4" w:space="0" w:color="auto"/>
              <w:right w:val="single" w:sz="4" w:space="0" w:color="auto"/>
            </w:tcBorders>
            <w:hideMark/>
          </w:tcPr>
          <w:p w14:paraId="0E022FA7"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Фізичні</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взаємодії</w:t>
            </w:r>
            <w:proofErr w:type="spellEnd"/>
            <w:r w:rsidRPr="00D31552">
              <w:rPr>
                <w:rFonts w:ascii="Times New Roman" w:hAnsi="Times New Roman" w:cs="Times New Roman"/>
                <w:bCs/>
                <w:sz w:val="28"/>
                <w:szCs w:val="28"/>
                <w:lang w:val="ru-RU"/>
              </w:rPr>
              <w:t xml:space="preserve"> води та </w:t>
            </w:r>
            <w:proofErr w:type="spellStart"/>
            <w:r w:rsidRPr="00D31552">
              <w:rPr>
                <w:rFonts w:ascii="Times New Roman" w:hAnsi="Times New Roman" w:cs="Times New Roman"/>
                <w:bCs/>
                <w:sz w:val="28"/>
                <w:szCs w:val="28"/>
                <w:lang w:val="ru-RU"/>
              </w:rPr>
              <w:t>борошна</w:t>
            </w:r>
            <w:proofErr w:type="spellEnd"/>
            <w:r w:rsidRPr="00D31552">
              <w:rPr>
                <w:rFonts w:ascii="Times New Roman" w:hAnsi="Times New Roman" w:cs="Times New Roman"/>
                <w:bCs/>
                <w:sz w:val="28"/>
                <w:szCs w:val="28"/>
                <w:lang w:val="ru-RU"/>
              </w:rPr>
              <w:t xml:space="preserve"> при </w:t>
            </w:r>
            <w:proofErr w:type="spellStart"/>
            <w:r w:rsidRPr="00D31552">
              <w:rPr>
                <w:rFonts w:ascii="Times New Roman" w:hAnsi="Times New Roman" w:cs="Times New Roman"/>
                <w:bCs/>
                <w:sz w:val="28"/>
                <w:szCs w:val="28"/>
                <w:lang w:val="ru-RU"/>
              </w:rPr>
              <w:t>їх</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змішуванні</w:t>
            </w:r>
            <w:proofErr w:type="spellEnd"/>
            <w:r w:rsidRPr="00D31552">
              <w:rPr>
                <w:rFonts w:ascii="Times New Roman" w:hAnsi="Times New Roman" w:cs="Times New Roman"/>
                <w:bCs/>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04EACD13" w14:textId="77777777" w:rsidR="00D31552" w:rsidRPr="00D31552" w:rsidRDefault="00D31552" w:rsidP="00D31552">
            <w:pPr>
              <w:rPr>
                <w:rFonts w:ascii="Times New Roman" w:hAnsi="Times New Roman" w:cs="Times New Roman"/>
                <w:bCs/>
                <w:sz w:val="28"/>
                <w:szCs w:val="28"/>
                <w:lang w:val="ru-RU"/>
              </w:rPr>
            </w:pPr>
          </w:p>
        </w:tc>
      </w:tr>
      <w:tr w:rsidR="00D31552" w:rsidRPr="00D31552" w14:paraId="6522C95A" w14:textId="77777777" w:rsidTr="00A2720A">
        <w:trPr>
          <w:trHeight w:val="448"/>
        </w:trPr>
        <w:tc>
          <w:tcPr>
            <w:tcW w:w="846" w:type="dxa"/>
            <w:tcBorders>
              <w:top w:val="single" w:sz="4" w:space="0" w:color="auto"/>
              <w:left w:val="single" w:sz="4" w:space="0" w:color="auto"/>
              <w:bottom w:val="single" w:sz="4" w:space="0" w:color="auto"/>
              <w:right w:val="single" w:sz="4" w:space="0" w:color="auto"/>
            </w:tcBorders>
            <w:hideMark/>
          </w:tcPr>
          <w:p w14:paraId="64F88608"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2.5</w:t>
            </w:r>
          </w:p>
        </w:tc>
        <w:tc>
          <w:tcPr>
            <w:tcW w:w="8363" w:type="dxa"/>
            <w:tcBorders>
              <w:top w:val="single" w:sz="4" w:space="0" w:color="auto"/>
              <w:left w:val="single" w:sz="4" w:space="0" w:color="auto"/>
              <w:bottom w:val="single" w:sz="4" w:space="0" w:color="auto"/>
              <w:right w:val="single" w:sz="4" w:space="0" w:color="auto"/>
            </w:tcBorders>
            <w:hideMark/>
          </w:tcPr>
          <w:p w14:paraId="2D3AD51F"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Основи</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процесу</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змішування</w:t>
            </w:r>
            <w:proofErr w:type="spellEnd"/>
            <w:r w:rsidRPr="00D31552">
              <w:rPr>
                <w:rFonts w:ascii="Times New Roman" w:hAnsi="Times New Roman" w:cs="Times New Roman"/>
                <w:bCs/>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450ED589" w14:textId="77777777" w:rsidR="00D31552" w:rsidRPr="00D31552" w:rsidRDefault="00D31552" w:rsidP="00D31552">
            <w:pPr>
              <w:rPr>
                <w:rFonts w:ascii="Times New Roman" w:hAnsi="Times New Roman" w:cs="Times New Roman"/>
                <w:bCs/>
                <w:sz w:val="28"/>
                <w:szCs w:val="28"/>
                <w:lang w:val="ru-RU"/>
              </w:rPr>
            </w:pPr>
          </w:p>
        </w:tc>
      </w:tr>
      <w:tr w:rsidR="00D31552" w:rsidRPr="00D31552" w14:paraId="2765BDB5" w14:textId="77777777" w:rsidTr="00A2720A">
        <w:trPr>
          <w:trHeight w:val="883"/>
        </w:trPr>
        <w:tc>
          <w:tcPr>
            <w:tcW w:w="846" w:type="dxa"/>
            <w:tcBorders>
              <w:top w:val="single" w:sz="4" w:space="0" w:color="auto"/>
              <w:left w:val="single" w:sz="4" w:space="0" w:color="auto"/>
              <w:bottom w:val="single" w:sz="4" w:space="0" w:color="auto"/>
              <w:right w:val="single" w:sz="4" w:space="0" w:color="auto"/>
            </w:tcBorders>
            <w:hideMark/>
          </w:tcPr>
          <w:p w14:paraId="029360B5"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2.5.1</w:t>
            </w:r>
          </w:p>
        </w:tc>
        <w:tc>
          <w:tcPr>
            <w:tcW w:w="8363" w:type="dxa"/>
            <w:tcBorders>
              <w:top w:val="single" w:sz="4" w:space="0" w:color="auto"/>
              <w:left w:val="single" w:sz="4" w:space="0" w:color="auto"/>
              <w:bottom w:val="single" w:sz="4" w:space="0" w:color="auto"/>
              <w:right w:val="single" w:sz="4" w:space="0" w:color="auto"/>
            </w:tcBorders>
            <w:hideMark/>
          </w:tcPr>
          <w:p w14:paraId="6AF1BF84" w14:textId="77777777" w:rsidR="00D31552" w:rsidRPr="00D31552" w:rsidRDefault="00D31552" w:rsidP="00D31552">
            <w:pPr>
              <w:rPr>
                <w:rFonts w:ascii="Times New Roman" w:hAnsi="Times New Roman" w:cs="Times New Roman"/>
                <w:bCs/>
                <w:sz w:val="28"/>
                <w:szCs w:val="28"/>
                <w:lang w:val="ru-RU"/>
              </w:rPr>
            </w:pPr>
            <w:r w:rsidRPr="00D31552">
              <w:rPr>
                <w:rFonts w:ascii="Times New Roman" w:hAnsi="Times New Roman" w:cs="Times New Roman"/>
                <w:bCs/>
                <w:sz w:val="28"/>
                <w:szCs w:val="28"/>
                <w:lang w:val="ru-RU"/>
              </w:rPr>
              <w:t xml:space="preserve">Стан та принцип </w:t>
            </w:r>
            <w:proofErr w:type="spellStart"/>
            <w:r w:rsidRPr="00D31552">
              <w:rPr>
                <w:rFonts w:ascii="Times New Roman" w:hAnsi="Times New Roman" w:cs="Times New Roman"/>
                <w:bCs/>
                <w:sz w:val="28"/>
                <w:szCs w:val="28"/>
                <w:lang w:val="ru-RU"/>
              </w:rPr>
              <w:t>дії</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обладнання</w:t>
            </w:r>
            <w:proofErr w:type="spellEnd"/>
            <w:r w:rsidRPr="00D31552">
              <w:rPr>
                <w:rFonts w:ascii="Times New Roman" w:hAnsi="Times New Roman" w:cs="Times New Roman"/>
                <w:bCs/>
                <w:sz w:val="28"/>
                <w:szCs w:val="28"/>
                <w:lang w:val="ru-RU"/>
              </w:rPr>
              <w:t xml:space="preserve"> для </w:t>
            </w:r>
            <w:proofErr w:type="spellStart"/>
            <w:r w:rsidRPr="00D31552">
              <w:rPr>
                <w:rFonts w:ascii="Times New Roman" w:hAnsi="Times New Roman" w:cs="Times New Roman"/>
                <w:bCs/>
                <w:sz w:val="28"/>
                <w:szCs w:val="28"/>
                <w:lang w:val="ru-RU"/>
              </w:rPr>
              <w:t>змішування</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опари</w:t>
            </w:r>
            <w:proofErr w:type="spellEnd"/>
            <w:r w:rsidRPr="00D31552">
              <w:rPr>
                <w:rFonts w:ascii="Times New Roman" w:hAnsi="Times New Roman" w:cs="Times New Roman"/>
                <w:bCs/>
                <w:sz w:val="28"/>
                <w:szCs w:val="28"/>
                <w:lang w:val="ru-RU"/>
              </w:rPr>
              <w:t xml:space="preserve">. </w:t>
            </w:r>
          </w:p>
          <w:p w14:paraId="574D1AE6"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Висновки</w:t>
            </w:r>
            <w:proofErr w:type="spellEnd"/>
            <w:r w:rsidRPr="00D31552">
              <w:rPr>
                <w:rFonts w:ascii="Times New Roman" w:hAnsi="Times New Roman" w:cs="Times New Roman"/>
                <w:bCs/>
                <w:sz w:val="28"/>
                <w:szCs w:val="28"/>
                <w:lang w:val="ru-RU"/>
              </w:rPr>
              <w:t xml:space="preserve"> та </w:t>
            </w:r>
            <w:proofErr w:type="spellStart"/>
            <w:r w:rsidRPr="00D31552">
              <w:rPr>
                <w:rFonts w:ascii="Times New Roman" w:hAnsi="Times New Roman" w:cs="Times New Roman"/>
                <w:bCs/>
                <w:sz w:val="28"/>
                <w:szCs w:val="28"/>
                <w:lang w:val="ru-RU"/>
              </w:rPr>
              <w:t>завдання</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досліджень</w:t>
            </w:r>
            <w:proofErr w:type="spellEnd"/>
            <w:r w:rsidRPr="00D31552">
              <w:rPr>
                <w:rFonts w:ascii="Times New Roman" w:hAnsi="Times New Roman" w:cs="Times New Roman"/>
                <w:bCs/>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440DC258" w14:textId="77777777" w:rsidR="00D31552" w:rsidRPr="00D31552" w:rsidRDefault="00D31552" w:rsidP="00D31552">
            <w:pPr>
              <w:rPr>
                <w:rFonts w:ascii="Times New Roman" w:hAnsi="Times New Roman" w:cs="Times New Roman"/>
                <w:bCs/>
                <w:sz w:val="28"/>
                <w:szCs w:val="28"/>
                <w:lang w:val="ru-RU"/>
              </w:rPr>
            </w:pPr>
          </w:p>
          <w:p w14:paraId="5EE58D2C" w14:textId="77777777" w:rsidR="00D31552" w:rsidRPr="00D31552" w:rsidRDefault="00D31552" w:rsidP="00D31552">
            <w:pPr>
              <w:rPr>
                <w:rFonts w:ascii="Times New Roman" w:hAnsi="Times New Roman" w:cs="Times New Roman"/>
                <w:bCs/>
                <w:sz w:val="28"/>
                <w:szCs w:val="28"/>
                <w:lang w:val="ru-RU"/>
              </w:rPr>
            </w:pPr>
          </w:p>
        </w:tc>
      </w:tr>
      <w:tr w:rsidR="00D31552" w:rsidRPr="00D31552" w14:paraId="4443AAF2" w14:textId="77777777" w:rsidTr="00A2720A">
        <w:trPr>
          <w:trHeight w:val="611"/>
        </w:trPr>
        <w:tc>
          <w:tcPr>
            <w:tcW w:w="846" w:type="dxa"/>
            <w:tcBorders>
              <w:top w:val="single" w:sz="4" w:space="0" w:color="auto"/>
              <w:left w:val="single" w:sz="4" w:space="0" w:color="auto"/>
              <w:bottom w:val="single" w:sz="4" w:space="0" w:color="auto"/>
              <w:right w:val="single" w:sz="4" w:space="0" w:color="auto"/>
            </w:tcBorders>
            <w:hideMark/>
          </w:tcPr>
          <w:p w14:paraId="052B91BD"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3</w:t>
            </w:r>
          </w:p>
        </w:tc>
        <w:tc>
          <w:tcPr>
            <w:tcW w:w="8363" w:type="dxa"/>
            <w:tcBorders>
              <w:top w:val="single" w:sz="4" w:space="0" w:color="auto"/>
              <w:left w:val="single" w:sz="4" w:space="0" w:color="auto"/>
              <w:bottom w:val="single" w:sz="4" w:space="0" w:color="auto"/>
              <w:right w:val="single" w:sz="4" w:space="0" w:color="auto"/>
            </w:tcBorders>
            <w:hideMark/>
          </w:tcPr>
          <w:p w14:paraId="7382AFFC" w14:textId="77777777" w:rsidR="00D31552" w:rsidRPr="00D31552" w:rsidRDefault="00D31552" w:rsidP="00D31552">
            <w:pPr>
              <w:rPr>
                <w:rFonts w:ascii="Times New Roman" w:hAnsi="Times New Roman" w:cs="Times New Roman"/>
                <w:bCs/>
                <w:sz w:val="28"/>
                <w:szCs w:val="28"/>
                <w:lang w:val="ru-RU"/>
              </w:rPr>
            </w:pPr>
            <w:r w:rsidRPr="00D31552">
              <w:rPr>
                <w:rFonts w:ascii="Times New Roman" w:hAnsi="Times New Roman" w:cs="Times New Roman"/>
                <w:sz w:val="28"/>
                <w:szCs w:val="28"/>
                <w:lang w:val="ru-RU"/>
              </w:rPr>
              <w:t xml:space="preserve">Мета, </w:t>
            </w:r>
            <w:proofErr w:type="spellStart"/>
            <w:r w:rsidRPr="00D31552">
              <w:rPr>
                <w:rFonts w:ascii="Times New Roman" w:hAnsi="Times New Roman" w:cs="Times New Roman"/>
                <w:sz w:val="28"/>
                <w:szCs w:val="28"/>
                <w:lang w:val="ru-RU"/>
              </w:rPr>
              <w:t>об’єкт</w:t>
            </w:r>
            <w:proofErr w:type="spellEnd"/>
            <w:r w:rsidRPr="00D31552">
              <w:rPr>
                <w:rFonts w:ascii="Times New Roman" w:hAnsi="Times New Roman" w:cs="Times New Roman"/>
                <w:sz w:val="28"/>
                <w:szCs w:val="28"/>
                <w:lang w:val="ru-RU"/>
              </w:rPr>
              <w:t xml:space="preserve">, предмет та метод </w:t>
            </w:r>
            <w:proofErr w:type="spellStart"/>
            <w:r w:rsidRPr="00D31552">
              <w:rPr>
                <w:rFonts w:ascii="Times New Roman" w:hAnsi="Times New Roman" w:cs="Times New Roman"/>
                <w:sz w:val="28"/>
                <w:szCs w:val="28"/>
                <w:lang w:val="ru-RU"/>
              </w:rPr>
              <w:t>дослідження</w:t>
            </w:r>
            <w:proofErr w:type="spellEnd"/>
          </w:p>
        </w:tc>
        <w:tc>
          <w:tcPr>
            <w:tcW w:w="709" w:type="dxa"/>
            <w:tcBorders>
              <w:top w:val="single" w:sz="4" w:space="0" w:color="auto"/>
              <w:left w:val="single" w:sz="4" w:space="0" w:color="auto"/>
              <w:bottom w:val="single" w:sz="4" w:space="0" w:color="auto"/>
              <w:right w:val="single" w:sz="4" w:space="0" w:color="auto"/>
            </w:tcBorders>
          </w:tcPr>
          <w:p w14:paraId="77A65CD1" w14:textId="77777777" w:rsidR="00D31552" w:rsidRPr="00D31552" w:rsidRDefault="00D31552" w:rsidP="00D31552">
            <w:pPr>
              <w:rPr>
                <w:rFonts w:ascii="Times New Roman" w:hAnsi="Times New Roman" w:cs="Times New Roman"/>
                <w:bCs/>
                <w:sz w:val="28"/>
                <w:szCs w:val="28"/>
                <w:lang w:val="ru-RU"/>
              </w:rPr>
            </w:pPr>
          </w:p>
        </w:tc>
      </w:tr>
      <w:tr w:rsidR="00D31552" w:rsidRPr="00D31552" w14:paraId="6C3C801E" w14:textId="77777777" w:rsidTr="00A2720A">
        <w:trPr>
          <w:trHeight w:val="543"/>
        </w:trPr>
        <w:tc>
          <w:tcPr>
            <w:tcW w:w="846" w:type="dxa"/>
            <w:tcBorders>
              <w:top w:val="single" w:sz="4" w:space="0" w:color="auto"/>
              <w:left w:val="single" w:sz="4" w:space="0" w:color="auto"/>
              <w:bottom w:val="single" w:sz="4" w:space="0" w:color="auto"/>
              <w:right w:val="single" w:sz="4" w:space="0" w:color="auto"/>
            </w:tcBorders>
            <w:hideMark/>
          </w:tcPr>
          <w:p w14:paraId="7301EAD7"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3.1</w:t>
            </w:r>
          </w:p>
        </w:tc>
        <w:tc>
          <w:tcPr>
            <w:tcW w:w="8363" w:type="dxa"/>
            <w:tcBorders>
              <w:top w:val="single" w:sz="4" w:space="0" w:color="auto"/>
              <w:left w:val="single" w:sz="4" w:space="0" w:color="auto"/>
              <w:bottom w:val="single" w:sz="4" w:space="0" w:color="auto"/>
              <w:right w:val="single" w:sz="4" w:space="0" w:color="auto"/>
            </w:tcBorders>
            <w:hideMark/>
          </w:tcPr>
          <w:p w14:paraId="2B9B2DA5"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sz w:val="28"/>
                <w:szCs w:val="28"/>
                <w:lang w:val="ru-RU"/>
              </w:rPr>
              <w:t>Задачі</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дослідження</w:t>
            </w:r>
            <w:proofErr w:type="spellEnd"/>
            <w:r w:rsidRPr="00D31552">
              <w:rPr>
                <w:rFonts w:ascii="Times New Roman" w:hAnsi="Times New Roman" w:cs="Times New Roman"/>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7B32F060" w14:textId="77777777" w:rsidR="00D31552" w:rsidRPr="00D31552" w:rsidRDefault="00D31552" w:rsidP="00D31552">
            <w:pPr>
              <w:rPr>
                <w:rFonts w:ascii="Times New Roman" w:hAnsi="Times New Roman" w:cs="Times New Roman"/>
                <w:bCs/>
                <w:sz w:val="28"/>
                <w:szCs w:val="28"/>
                <w:lang w:val="ru-RU"/>
              </w:rPr>
            </w:pPr>
          </w:p>
        </w:tc>
      </w:tr>
      <w:tr w:rsidR="00D31552" w:rsidRPr="00D31552" w14:paraId="115F9FF8" w14:textId="77777777" w:rsidTr="00A2720A">
        <w:trPr>
          <w:trHeight w:val="624"/>
        </w:trPr>
        <w:tc>
          <w:tcPr>
            <w:tcW w:w="846" w:type="dxa"/>
            <w:tcBorders>
              <w:top w:val="single" w:sz="4" w:space="0" w:color="auto"/>
              <w:left w:val="single" w:sz="4" w:space="0" w:color="auto"/>
              <w:bottom w:val="single" w:sz="4" w:space="0" w:color="auto"/>
              <w:right w:val="single" w:sz="4" w:space="0" w:color="auto"/>
            </w:tcBorders>
            <w:hideMark/>
          </w:tcPr>
          <w:p w14:paraId="680BF8CE"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3.2</w:t>
            </w:r>
          </w:p>
        </w:tc>
        <w:tc>
          <w:tcPr>
            <w:tcW w:w="8363" w:type="dxa"/>
            <w:tcBorders>
              <w:top w:val="single" w:sz="4" w:space="0" w:color="auto"/>
              <w:left w:val="single" w:sz="4" w:space="0" w:color="auto"/>
              <w:bottom w:val="single" w:sz="4" w:space="0" w:color="auto"/>
              <w:right w:val="single" w:sz="4" w:space="0" w:color="auto"/>
            </w:tcBorders>
            <w:hideMark/>
          </w:tcPr>
          <w:p w14:paraId="2E54E50F"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sz w:val="28"/>
                <w:szCs w:val="28"/>
                <w:lang w:val="ru-RU"/>
              </w:rPr>
              <w:t>Організація</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bCs/>
                <w:sz w:val="28"/>
                <w:szCs w:val="28"/>
                <w:lang w:val="ru-RU"/>
              </w:rPr>
              <w:t>проведення</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досліджень</w:t>
            </w:r>
            <w:proofErr w:type="spellEnd"/>
            <w:r w:rsidRPr="00D31552">
              <w:rPr>
                <w:rFonts w:ascii="Times New Roman" w:hAnsi="Times New Roman" w:cs="Times New Roman"/>
                <w:bCs/>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09E42B59" w14:textId="77777777" w:rsidR="00D31552" w:rsidRPr="00D31552" w:rsidRDefault="00D31552" w:rsidP="00D31552">
            <w:pPr>
              <w:rPr>
                <w:rFonts w:ascii="Times New Roman" w:hAnsi="Times New Roman" w:cs="Times New Roman"/>
                <w:bCs/>
                <w:sz w:val="28"/>
                <w:szCs w:val="28"/>
                <w:lang w:val="ru-RU"/>
              </w:rPr>
            </w:pPr>
          </w:p>
        </w:tc>
      </w:tr>
      <w:tr w:rsidR="00D31552" w:rsidRPr="00D31552" w14:paraId="27952327" w14:textId="77777777" w:rsidTr="00A2720A">
        <w:trPr>
          <w:trHeight w:val="597"/>
        </w:trPr>
        <w:tc>
          <w:tcPr>
            <w:tcW w:w="846" w:type="dxa"/>
            <w:tcBorders>
              <w:top w:val="single" w:sz="4" w:space="0" w:color="auto"/>
              <w:left w:val="single" w:sz="4" w:space="0" w:color="auto"/>
              <w:bottom w:val="single" w:sz="4" w:space="0" w:color="auto"/>
              <w:right w:val="single" w:sz="4" w:space="0" w:color="auto"/>
            </w:tcBorders>
            <w:hideMark/>
          </w:tcPr>
          <w:p w14:paraId="1C88AE22"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3.3</w:t>
            </w:r>
          </w:p>
        </w:tc>
        <w:tc>
          <w:tcPr>
            <w:tcW w:w="8363" w:type="dxa"/>
            <w:tcBorders>
              <w:top w:val="single" w:sz="4" w:space="0" w:color="auto"/>
              <w:left w:val="single" w:sz="4" w:space="0" w:color="auto"/>
              <w:bottom w:val="single" w:sz="4" w:space="0" w:color="auto"/>
              <w:right w:val="single" w:sz="4" w:space="0" w:color="auto"/>
            </w:tcBorders>
            <w:hideMark/>
          </w:tcPr>
          <w:p w14:paraId="428D1B4E"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sz w:val="28"/>
                <w:szCs w:val="28"/>
                <w:lang w:val="ru-RU"/>
              </w:rPr>
              <w:t>Предмети</w:t>
            </w:r>
            <w:proofErr w:type="spellEnd"/>
            <w:r w:rsidRPr="00D31552">
              <w:rPr>
                <w:rFonts w:ascii="Times New Roman" w:hAnsi="Times New Roman" w:cs="Times New Roman"/>
                <w:sz w:val="28"/>
                <w:szCs w:val="28"/>
                <w:lang w:val="ru-RU"/>
              </w:rPr>
              <w:t xml:space="preserve"> і </w:t>
            </w:r>
            <w:proofErr w:type="spellStart"/>
            <w:r w:rsidRPr="00D31552">
              <w:rPr>
                <w:rFonts w:ascii="Times New Roman" w:hAnsi="Times New Roman" w:cs="Times New Roman"/>
                <w:sz w:val="28"/>
                <w:szCs w:val="28"/>
                <w:lang w:val="ru-RU"/>
              </w:rPr>
              <w:t>матеріали</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дослідження</w:t>
            </w:r>
            <w:proofErr w:type="spellEnd"/>
            <w:r w:rsidRPr="00D31552">
              <w:rPr>
                <w:rFonts w:ascii="Times New Roman" w:hAnsi="Times New Roman" w:cs="Times New Roman"/>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3A5D47B8" w14:textId="77777777" w:rsidR="00D31552" w:rsidRPr="00D31552" w:rsidRDefault="00D31552" w:rsidP="00D31552">
            <w:pPr>
              <w:rPr>
                <w:rFonts w:ascii="Times New Roman" w:hAnsi="Times New Roman" w:cs="Times New Roman"/>
                <w:bCs/>
                <w:sz w:val="28"/>
                <w:szCs w:val="28"/>
                <w:lang w:val="ru-RU"/>
              </w:rPr>
            </w:pPr>
          </w:p>
        </w:tc>
      </w:tr>
      <w:tr w:rsidR="00D31552" w:rsidRPr="00D31552" w14:paraId="17C7AA78" w14:textId="77777777" w:rsidTr="00A2720A">
        <w:trPr>
          <w:trHeight w:val="552"/>
        </w:trPr>
        <w:tc>
          <w:tcPr>
            <w:tcW w:w="846" w:type="dxa"/>
            <w:tcBorders>
              <w:top w:val="single" w:sz="4" w:space="0" w:color="auto"/>
              <w:left w:val="single" w:sz="4" w:space="0" w:color="auto"/>
              <w:bottom w:val="single" w:sz="4" w:space="0" w:color="auto"/>
              <w:right w:val="single" w:sz="4" w:space="0" w:color="auto"/>
            </w:tcBorders>
            <w:hideMark/>
          </w:tcPr>
          <w:p w14:paraId="1F7269AF"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3.3.1</w:t>
            </w:r>
          </w:p>
        </w:tc>
        <w:tc>
          <w:tcPr>
            <w:tcW w:w="8363" w:type="dxa"/>
            <w:tcBorders>
              <w:top w:val="single" w:sz="4" w:space="0" w:color="auto"/>
              <w:left w:val="single" w:sz="4" w:space="0" w:color="auto"/>
              <w:bottom w:val="single" w:sz="4" w:space="0" w:color="auto"/>
              <w:right w:val="single" w:sz="4" w:space="0" w:color="auto"/>
            </w:tcBorders>
            <w:hideMark/>
          </w:tcPr>
          <w:p w14:paraId="034D223D" w14:textId="77777777" w:rsidR="00D31552" w:rsidRPr="00D31552" w:rsidRDefault="00D31552" w:rsidP="00D31552">
            <w:pPr>
              <w:rPr>
                <w:rFonts w:ascii="Times New Roman" w:hAnsi="Times New Roman" w:cs="Times New Roman"/>
                <w:bCs/>
                <w:sz w:val="28"/>
                <w:szCs w:val="28"/>
                <w:lang w:val="ru-RU"/>
              </w:rPr>
            </w:pPr>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Опис</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експериментальної</w:t>
            </w:r>
            <w:proofErr w:type="spellEnd"/>
            <w:r w:rsidRPr="00D31552">
              <w:rPr>
                <w:rFonts w:ascii="Times New Roman" w:hAnsi="Times New Roman" w:cs="Times New Roman"/>
                <w:sz w:val="28"/>
                <w:szCs w:val="28"/>
                <w:lang w:val="ru-RU"/>
              </w:rPr>
              <w:t xml:space="preserve"> установки </w:t>
            </w:r>
          </w:p>
        </w:tc>
        <w:tc>
          <w:tcPr>
            <w:tcW w:w="709" w:type="dxa"/>
            <w:tcBorders>
              <w:top w:val="single" w:sz="4" w:space="0" w:color="auto"/>
              <w:left w:val="single" w:sz="4" w:space="0" w:color="auto"/>
              <w:bottom w:val="single" w:sz="4" w:space="0" w:color="auto"/>
              <w:right w:val="single" w:sz="4" w:space="0" w:color="auto"/>
            </w:tcBorders>
          </w:tcPr>
          <w:p w14:paraId="41273276" w14:textId="77777777" w:rsidR="00D31552" w:rsidRPr="00D31552" w:rsidRDefault="00D31552" w:rsidP="00D31552">
            <w:pPr>
              <w:rPr>
                <w:rFonts w:ascii="Times New Roman" w:hAnsi="Times New Roman" w:cs="Times New Roman"/>
                <w:bCs/>
                <w:sz w:val="28"/>
                <w:szCs w:val="28"/>
                <w:lang w:val="ru-RU"/>
              </w:rPr>
            </w:pPr>
          </w:p>
        </w:tc>
      </w:tr>
      <w:tr w:rsidR="00D31552" w:rsidRPr="00D31552" w14:paraId="319080F9" w14:textId="77777777" w:rsidTr="00A2720A">
        <w:trPr>
          <w:trHeight w:val="652"/>
        </w:trPr>
        <w:tc>
          <w:tcPr>
            <w:tcW w:w="846" w:type="dxa"/>
            <w:tcBorders>
              <w:top w:val="single" w:sz="4" w:space="0" w:color="auto"/>
              <w:left w:val="single" w:sz="4" w:space="0" w:color="auto"/>
              <w:bottom w:val="single" w:sz="4" w:space="0" w:color="auto"/>
              <w:right w:val="single" w:sz="4" w:space="0" w:color="auto"/>
            </w:tcBorders>
          </w:tcPr>
          <w:p w14:paraId="61E380A7"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4.1</w:t>
            </w:r>
          </w:p>
          <w:p w14:paraId="6FCB764F" w14:textId="77777777" w:rsidR="00D31552" w:rsidRPr="00D31552" w:rsidRDefault="00D31552" w:rsidP="00D31552">
            <w:pPr>
              <w:rPr>
                <w:rFonts w:ascii="Times New Roman" w:hAnsi="Times New Roman" w:cs="Times New Roman"/>
                <w:sz w:val="28"/>
                <w:szCs w:val="28"/>
                <w:lang w:val="ru-RU"/>
              </w:rPr>
            </w:pPr>
          </w:p>
        </w:tc>
        <w:tc>
          <w:tcPr>
            <w:tcW w:w="8363" w:type="dxa"/>
            <w:tcBorders>
              <w:top w:val="single" w:sz="4" w:space="0" w:color="auto"/>
              <w:left w:val="single" w:sz="4" w:space="0" w:color="auto"/>
              <w:bottom w:val="single" w:sz="4" w:space="0" w:color="auto"/>
              <w:right w:val="single" w:sz="4" w:space="0" w:color="auto"/>
            </w:tcBorders>
            <w:hideMark/>
          </w:tcPr>
          <w:p w14:paraId="6B86A743"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Дослідження</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впливу</w:t>
            </w:r>
            <w:proofErr w:type="spellEnd"/>
            <w:r w:rsidRPr="00D31552">
              <w:rPr>
                <w:rFonts w:ascii="Times New Roman" w:hAnsi="Times New Roman" w:cs="Times New Roman"/>
                <w:bCs/>
                <w:sz w:val="28"/>
                <w:szCs w:val="28"/>
                <w:lang w:val="ru-RU"/>
              </w:rPr>
              <w:t xml:space="preserve"> </w:t>
            </w:r>
            <w:r w:rsidRPr="00D31552">
              <w:rPr>
                <w:rFonts w:ascii="Times New Roman" w:hAnsi="Times New Roman" w:cs="Times New Roman"/>
                <w:bCs/>
                <w:sz w:val="28"/>
                <w:szCs w:val="28"/>
              </w:rPr>
              <w:t>пророслого насіння льону</w:t>
            </w:r>
            <w:r w:rsidRPr="00D31552">
              <w:rPr>
                <w:rFonts w:ascii="Times New Roman" w:hAnsi="Times New Roman" w:cs="Times New Roman"/>
                <w:bCs/>
                <w:sz w:val="28"/>
                <w:szCs w:val="28"/>
                <w:lang w:val="ru-RU"/>
              </w:rPr>
              <w:t xml:space="preserve"> на </w:t>
            </w:r>
            <w:proofErr w:type="spellStart"/>
            <w:r w:rsidRPr="00D31552">
              <w:rPr>
                <w:rFonts w:ascii="Times New Roman" w:hAnsi="Times New Roman" w:cs="Times New Roman"/>
                <w:bCs/>
                <w:sz w:val="28"/>
                <w:szCs w:val="28"/>
                <w:lang w:val="ru-RU"/>
              </w:rPr>
              <w:t>біохімічні</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процеси</w:t>
            </w:r>
            <w:proofErr w:type="spellEnd"/>
            <w:r w:rsidRPr="00D31552">
              <w:rPr>
                <w:rFonts w:ascii="Times New Roman" w:hAnsi="Times New Roman" w:cs="Times New Roman"/>
                <w:bCs/>
                <w:sz w:val="28"/>
                <w:szCs w:val="28"/>
                <w:lang w:val="ru-RU"/>
              </w:rPr>
              <w:t xml:space="preserve"> в </w:t>
            </w:r>
            <w:proofErr w:type="spellStart"/>
            <w:r w:rsidRPr="00D31552">
              <w:rPr>
                <w:rFonts w:ascii="Times New Roman" w:hAnsi="Times New Roman" w:cs="Times New Roman"/>
                <w:bCs/>
                <w:sz w:val="28"/>
                <w:szCs w:val="28"/>
                <w:lang w:val="ru-RU"/>
              </w:rPr>
              <w:t>опарі</w:t>
            </w:r>
            <w:proofErr w:type="spellEnd"/>
          </w:p>
        </w:tc>
        <w:tc>
          <w:tcPr>
            <w:tcW w:w="709" w:type="dxa"/>
            <w:tcBorders>
              <w:top w:val="single" w:sz="4" w:space="0" w:color="auto"/>
              <w:left w:val="single" w:sz="4" w:space="0" w:color="auto"/>
              <w:bottom w:val="single" w:sz="4" w:space="0" w:color="auto"/>
              <w:right w:val="single" w:sz="4" w:space="0" w:color="auto"/>
            </w:tcBorders>
          </w:tcPr>
          <w:p w14:paraId="27CBAB34" w14:textId="77777777" w:rsidR="00D31552" w:rsidRPr="00D31552" w:rsidRDefault="00D31552" w:rsidP="00D31552">
            <w:pPr>
              <w:rPr>
                <w:rFonts w:ascii="Times New Roman" w:hAnsi="Times New Roman" w:cs="Times New Roman"/>
                <w:bCs/>
                <w:sz w:val="28"/>
                <w:szCs w:val="28"/>
                <w:lang w:val="ru-RU"/>
              </w:rPr>
            </w:pPr>
          </w:p>
          <w:p w14:paraId="4B73B917" w14:textId="77777777" w:rsidR="00D31552" w:rsidRPr="00D31552" w:rsidRDefault="00D31552" w:rsidP="00D31552">
            <w:pPr>
              <w:rPr>
                <w:rFonts w:ascii="Times New Roman" w:hAnsi="Times New Roman" w:cs="Times New Roman"/>
                <w:bCs/>
                <w:sz w:val="28"/>
                <w:szCs w:val="28"/>
                <w:lang w:val="ru-RU"/>
              </w:rPr>
            </w:pPr>
          </w:p>
        </w:tc>
      </w:tr>
      <w:tr w:rsidR="00D31552" w:rsidRPr="00D31552" w14:paraId="16A6606B" w14:textId="77777777" w:rsidTr="00A2720A">
        <w:trPr>
          <w:trHeight w:val="530"/>
        </w:trPr>
        <w:tc>
          <w:tcPr>
            <w:tcW w:w="846" w:type="dxa"/>
            <w:tcBorders>
              <w:top w:val="single" w:sz="4" w:space="0" w:color="auto"/>
              <w:left w:val="single" w:sz="4" w:space="0" w:color="auto"/>
              <w:bottom w:val="single" w:sz="4" w:space="0" w:color="auto"/>
              <w:right w:val="single" w:sz="4" w:space="0" w:color="auto"/>
            </w:tcBorders>
          </w:tcPr>
          <w:p w14:paraId="0FB08D3A"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lastRenderedPageBreak/>
              <w:t>4.2</w:t>
            </w:r>
          </w:p>
        </w:tc>
        <w:tc>
          <w:tcPr>
            <w:tcW w:w="8363" w:type="dxa"/>
            <w:tcBorders>
              <w:top w:val="single" w:sz="4" w:space="0" w:color="auto"/>
              <w:left w:val="single" w:sz="4" w:space="0" w:color="auto"/>
              <w:bottom w:val="single" w:sz="4" w:space="0" w:color="auto"/>
              <w:right w:val="single" w:sz="4" w:space="0" w:color="auto"/>
            </w:tcBorders>
          </w:tcPr>
          <w:p w14:paraId="0326A977"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Реологічні</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властивості</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системи</w:t>
            </w:r>
            <w:proofErr w:type="spellEnd"/>
          </w:p>
        </w:tc>
        <w:tc>
          <w:tcPr>
            <w:tcW w:w="709" w:type="dxa"/>
            <w:tcBorders>
              <w:top w:val="single" w:sz="4" w:space="0" w:color="auto"/>
              <w:left w:val="single" w:sz="4" w:space="0" w:color="auto"/>
              <w:bottom w:val="single" w:sz="4" w:space="0" w:color="auto"/>
              <w:right w:val="single" w:sz="4" w:space="0" w:color="auto"/>
            </w:tcBorders>
          </w:tcPr>
          <w:p w14:paraId="7D3FE0F7" w14:textId="77777777" w:rsidR="00D31552" w:rsidRPr="00D31552" w:rsidRDefault="00D31552" w:rsidP="00D31552">
            <w:pPr>
              <w:rPr>
                <w:rFonts w:ascii="Times New Roman" w:hAnsi="Times New Roman" w:cs="Times New Roman"/>
                <w:bCs/>
                <w:sz w:val="28"/>
                <w:szCs w:val="28"/>
                <w:lang w:val="ru-RU"/>
              </w:rPr>
            </w:pPr>
          </w:p>
        </w:tc>
      </w:tr>
      <w:tr w:rsidR="00D31552" w:rsidRPr="00D31552" w14:paraId="2E0A0201" w14:textId="77777777" w:rsidTr="00A2720A">
        <w:trPr>
          <w:trHeight w:val="337"/>
        </w:trPr>
        <w:tc>
          <w:tcPr>
            <w:tcW w:w="846" w:type="dxa"/>
            <w:tcBorders>
              <w:top w:val="single" w:sz="4" w:space="0" w:color="auto"/>
              <w:left w:val="single" w:sz="4" w:space="0" w:color="auto"/>
              <w:bottom w:val="single" w:sz="4" w:space="0" w:color="auto"/>
              <w:right w:val="single" w:sz="4" w:space="0" w:color="auto"/>
            </w:tcBorders>
            <w:hideMark/>
          </w:tcPr>
          <w:p w14:paraId="07CD96A8"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5</w:t>
            </w:r>
          </w:p>
        </w:tc>
        <w:tc>
          <w:tcPr>
            <w:tcW w:w="8363" w:type="dxa"/>
            <w:tcBorders>
              <w:top w:val="single" w:sz="4" w:space="0" w:color="auto"/>
              <w:left w:val="single" w:sz="4" w:space="0" w:color="auto"/>
              <w:bottom w:val="single" w:sz="4" w:space="0" w:color="auto"/>
              <w:right w:val="single" w:sz="4" w:space="0" w:color="auto"/>
            </w:tcBorders>
            <w:hideMark/>
          </w:tcPr>
          <w:p w14:paraId="75195DD4"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bCs/>
                <w:sz w:val="28"/>
                <w:szCs w:val="28"/>
                <w:lang w:val="ru-RU"/>
              </w:rPr>
              <w:t>Оцінка</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економічної</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ефективності</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реалізації</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нової</w:t>
            </w:r>
            <w:proofErr w:type="spellEnd"/>
            <w:r w:rsidRPr="00D31552">
              <w:rPr>
                <w:rFonts w:ascii="Times New Roman" w:hAnsi="Times New Roman" w:cs="Times New Roman"/>
                <w:bCs/>
                <w:sz w:val="28"/>
                <w:szCs w:val="28"/>
                <w:lang w:val="ru-RU"/>
              </w:rPr>
              <w:t xml:space="preserve"> </w:t>
            </w:r>
            <w:proofErr w:type="spellStart"/>
            <w:r w:rsidRPr="00D31552">
              <w:rPr>
                <w:rFonts w:ascii="Times New Roman" w:hAnsi="Times New Roman" w:cs="Times New Roman"/>
                <w:bCs/>
                <w:sz w:val="28"/>
                <w:szCs w:val="28"/>
                <w:lang w:val="ru-RU"/>
              </w:rPr>
              <w:t>технології</w:t>
            </w:r>
            <w:proofErr w:type="spellEnd"/>
            <w:r w:rsidRPr="00D31552">
              <w:rPr>
                <w:rFonts w:ascii="Times New Roman" w:hAnsi="Times New Roman" w:cs="Times New Roman"/>
                <w:bCs/>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6931940F" w14:textId="77777777" w:rsidR="00D31552" w:rsidRPr="00D31552" w:rsidRDefault="00D31552" w:rsidP="00D31552">
            <w:pPr>
              <w:rPr>
                <w:rFonts w:ascii="Times New Roman" w:hAnsi="Times New Roman" w:cs="Times New Roman"/>
                <w:bCs/>
                <w:sz w:val="28"/>
                <w:szCs w:val="28"/>
                <w:lang w:val="ru-RU"/>
              </w:rPr>
            </w:pPr>
          </w:p>
        </w:tc>
      </w:tr>
      <w:tr w:rsidR="00D31552" w:rsidRPr="00D31552" w14:paraId="1C86F8EC" w14:textId="77777777" w:rsidTr="00A2720A">
        <w:trPr>
          <w:trHeight w:val="418"/>
        </w:trPr>
        <w:tc>
          <w:tcPr>
            <w:tcW w:w="846" w:type="dxa"/>
            <w:tcBorders>
              <w:top w:val="single" w:sz="4" w:space="0" w:color="auto"/>
              <w:left w:val="single" w:sz="4" w:space="0" w:color="auto"/>
              <w:bottom w:val="single" w:sz="4" w:space="0" w:color="auto"/>
              <w:right w:val="single" w:sz="4" w:space="0" w:color="auto"/>
            </w:tcBorders>
          </w:tcPr>
          <w:p w14:paraId="50FBB22F"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6</w:t>
            </w:r>
          </w:p>
        </w:tc>
        <w:tc>
          <w:tcPr>
            <w:tcW w:w="8363" w:type="dxa"/>
            <w:tcBorders>
              <w:top w:val="single" w:sz="4" w:space="0" w:color="auto"/>
              <w:left w:val="single" w:sz="4" w:space="0" w:color="auto"/>
              <w:bottom w:val="single" w:sz="4" w:space="0" w:color="auto"/>
              <w:right w:val="single" w:sz="4" w:space="0" w:color="auto"/>
            </w:tcBorders>
            <w:hideMark/>
          </w:tcPr>
          <w:p w14:paraId="62EF9C66"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sz w:val="28"/>
                <w:szCs w:val="28"/>
                <w:lang w:val="ru-RU"/>
              </w:rPr>
              <w:t>Охорона</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праці</w:t>
            </w:r>
            <w:proofErr w:type="spellEnd"/>
            <w:r w:rsidRPr="00D31552">
              <w:rPr>
                <w:rFonts w:ascii="Times New Roman" w:hAnsi="Times New Roman" w:cs="Times New Roman"/>
                <w:sz w:val="28"/>
                <w:szCs w:val="28"/>
                <w:lang w:val="ru-RU"/>
              </w:rPr>
              <w:t xml:space="preserve"> та </w:t>
            </w:r>
            <w:proofErr w:type="spellStart"/>
            <w:r w:rsidRPr="00D31552">
              <w:rPr>
                <w:rFonts w:ascii="Times New Roman" w:hAnsi="Times New Roman" w:cs="Times New Roman"/>
                <w:sz w:val="28"/>
                <w:szCs w:val="28"/>
                <w:lang w:val="ru-RU"/>
              </w:rPr>
              <w:t>безпека</w:t>
            </w:r>
            <w:proofErr w:type="spellEnd"/>
            <w:r w:rsidRPr="00D31552">
              <w:rPr>
                <w:rFonts w:ascii="Times New Roman" w:hAnsi="Times New Roman" w:cs="Times New Roman"/>
                <w:sz w:val="28"/>
                <w:szCs w:val="28"/>
                <w:lang w:val="ru-RU"/>
              </w:rPr>
              <w:t xml:space="preserve"> в </w:t>
            </w:r>
            <w:proofErr w:type="spellStart"/>
            <w:r w:rsidRPr="00D31552">
              <w:rPr>
                <w:rFonts w:ascii="Times New Roman" w:hAnsi="Times New Roman" w:cs="Times New Roman"/>
                <w:sz w:val="28"/>
                <w:szCs w:val="28"/>
                <w:lang w:val="ru-RU"/>
              </w:rPr>
              <w:t>надзвичайних</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ситуаціях</w:t>
            </w:r>
            <w:proofErr w:type="spellEnd"/>
          </w:p>
        </w:tc>
        <w:tc>
          <w:tcPr>
            <w:tcW w:w="709" w:type="dxa"/>
            <w:tcBorders>
              <w:top w:val="single" w:sz="4" w:space="0" w:color="auto"/>
              <w:left w:val="single" w:sz="4" w:space="0" w:color="auto"/>
              <w:bottom w:val="single" w:sz="4" w:space="0" w:color="auto"/>
              <w:right w:val="single" w:sz="4" w:space="0" w:color="auto"/>
            </w:tcBorders>
          </w:tcPr>
          <w:p w14:paraId="1D4FE167" w14:textId="77777777" w:rsidR="00D31552" w:rsidRPr="00D31552" w:rsidRDefault="00D31552" w:rsidP="00D31552">
            <w:pPr>
              <w:rPr>
                <w:rFonts w:ascii="Times New Roman" w:hAnsi="Times New Roman" w:cs="Times New Roman"/>
                <w:bCs/>
                <w:sz w:val="28"/>
                <w:szCs w:val="28"/>
                <w:lang w:val="ru-RU"/>
              </w:rPr>
            </w:pPr>
          </w:p>
        </w:tc>
      </w:tr>
      <w:tr w:rsidR="00D31552" w:rsidRPr="00D31552" w14:paraId="3B7F4467" w14:textId="77777777" w:rsidTr="00A2720A">
        <w:trPr>
          <w:trHeight w:val="64"/>
        </w:trPr>
        <w:tc>
          <w:tcPr>
            <w:tcW w:w="846" w:type="dxa"/>
            <w:tcBorders>
              <w:top w:val="single" w:sz="4" w:space="0" w:color="auto"/>
              <w:left w:val="single" w:sz="4" w:space="0" w:color="auto"/>
              <w:bottom w:val="single" w:sz="4" w:space="0" w:color="auto"/>
              <w:right w:val="single" w:sz="4" w:space="0" w:color="auto"/>
            </w:tcBorders>
            <w:hideMark/>
          </w:tcPr>
          <w:p w14:paraId="01083AAC"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6.1</w:t>
            </w:r>
          </w:p>
        </w:tc>
        <w:tc>
          <w:tcPr>
            <w:tcW w:w="8363" w:type="dxa"/>
            <w:tcBorders>
              <w:top w:val="single" w:sz="4" w:space="0" w:color="auto"/>
              <w:left w:val="single" w:sz="4" w:space="0" w:color="auto"/>
              <w:bottom w:val="single" w:sz="4" w:space="0" w:color="auto"/>
              <w:right w:val="single" w:sz="4" w:space="0" w:color="auto"/>
            </w:tcBorders>
            <w:hideMark/>
          </w:tcPr>
          <w:p w14:paraId="33BF9028" w14:textId="77777777" w:rsidR="00D31552" w:rsidRPr="00D31552" w:rsidRDefault="00D31552" w:rsidP="00D31552">
            <w:pPr>
              <w:rPr>
                <w:rFonts w:ascii="Times New Roman" w:hAnsi="Times New Roman" w:cs="Times New Roman"/>
                <w:bCs/>
                <w:sz w:val="28"/>
                <w:szCs w:val="28"/>
                <w:lang w:val="ru-RU"/>
              </w:rPr>
            </w:pPr>
            <w:proofErr w:type="spellStart"/>
            <w:r w:rsidRPr="00D31552">
              <w:rPr>
                <w:rFonts w:ascii="Times New Roman" w:hAnsi="Times New Roman" w:cs="Times New Roman"/>
                <w:sz w:val="28"/>
                <w:szCs w:val="28"/>
                <w:lang w:val="ru-RU"/>
              </w:rPr>
              <w:t>Аналіз</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виробничого</w:t>
            </w:r>
            <w:proofErr w:type="spellEnd"/>
            <w:r w:rsidRPr="00D31552">
              <w:rPr>
                <w:rFonts w:ascii="Times New Roman" w:hAnsi="Times New Roman" w:cs="Times New Roman"/>
                <w:sz w:val="28"/>
                <w:szCs w:val="28"/>
                <w:lang w:val="ru-RU"/>
              </w:rPr>
              <w:t xml:space="preserve"> травматизму</w:t>
            </w:r>
          </w:p>
        </w:tc>
        <w:tc>
          <w:tcPr>
            <w:tcW w:w="709" w:type="dxa"/>
            <w:tcBorders>
              <w:top w:val="single" w:sz="4" w:space="0" w:color="auto"/>
              <w:left w:val="single" w:sz="4" w:space="0" w:color="auto"/>
              <w:bottom w:val="single" w:sz="4" w:space="0" w:color="auto"/>
              <w:right w:val="single" w:sz="4" w:space="0" w:color="auto"/>
            </w:tcBorders>
          </w:tcPr>
          <w:p w14:paraId="570A26CC" w14:textId="77777777" w:rsidR="00D31552" w:rsidRPr="00D31552" w:rsidRDefault="00D31552" w:rsidP="00D31552">
            <w:pPr>
              <w:rPr>
                <w:rFonts w:ascii="Times New Roman" w:hAnsi="Times New Roman" w:cs="Times New Roman"/>
                <w:bCs/>
                <w:sz w:val="28"/>
                <w:szCs w:val="28"/>
                <w:lang w:val="ru-RU"/>
              </w:rPr>
            </w:pPr>
          </w:p>
        </w:tc>
      </w:tr>
      <w:tr w:rsidR="00D31552" w:rsidRPr="00D31552" w14:paraId="41AEE729"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1C6FEEF3"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6.2</w:t>
            </w:r>
          </w:p>
        </w:tc>
        <w:tc>
          <w:tcPr>
            <w:tcW w:w="8363" w:type="dxa"/>
            <w:tcBorders>
              <w:top w:val="single" w:sz="4" w:space="0" w:color="auto"/>
              <w:left w:val="single" w:sz="4" w:space="0" w:color="auto"/>
              <w:bottom w:val="single" w:sz="4" w:space="0" w:color="auto"/>
              <w:right w:val="single" w:sz="4" w:space="0" w:color="auto"/>
            </w:tcBorders>
            <w:hideMark/>
          </w:tcPr>
          <w:p w14:paraId="0D2E975A"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 xml:space="preserve">Заходи </w:t>
            </w:r>
            <w:proofErr w:type="spellStart"/>
            <w:proofErr w:type="gramStart"/>
            <w:r w:rsidRPr="00D31552">
              <w:rPr>
                <w:rFonts w:ascii="Times New Roman" w:hAnsi="Times New Roman" w:cs="Times New Roman"/>
                <w:sz w:val="28"/>
                <w:szCs w:val="28"/>
                <w:lang w:val="ru-RU"/>
              </w:rPr>
              <w:t>щодо</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техніки</w:t>
            </w:r>
            <w:proofErr w:type="spellEnd"/>
            <w:proofErr w:type="gram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безпеки</w:t>
            </w:r>
            <w:proofErr w:type="spellEnd"/>
            <w:r w:rsidRPr="00D31552">
              <w:rPr>
                <w:rFonts w:ascii="Times New Roman" w:hAnsi="Times New Roman" w:cs="Times New Roman"/>
                <w:sz w:val="28"/>
                <w:szCs w:val="28"/>
                <w:lang w:val="ru-RU"/>
              </w:rPr>
              <w:t xml:space="preserve">  і </w:t>
            </w:r>
            <w:proofErr w:type="spellStart"/>
            <w:r w:rsidRPr="00D31552">
              <w:rPr>
                <w:rFonts w:ascii="Times New Roman" w:hAnsi="Times New Roman" w:cs="Times New Roman"/>
                <w:sz w:val="28"/>
                <w:szCs w:val="28"/>
                <w:lang w:val="ru-RU"/>
              </w:rPr>
              <w:t>промислової</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санітарії</w:t>
            </w:r>
            <w:proofErr w:type="spellEnd"/>
          </w:p>
        </w:tc>
        <w:tc>
          <w:tcPr>
            <w:tcW w:w="709" w:type="dxa"/>
            <w:tcBorders>
              <w:top w:val="single" w:sz="4" w:space="0" w:color="auto"/>
              <w:left w:val="single" w:sz="4" w:space="0" w:color="auto"/>
              <w:bottom w:val="single" w:sz="4" w:space="0" w:color="auto"/>
              <w:right w:val="single" w:sz="4" w:space="0" w:color="auto"/>
            </w:tcBorders>
          </w:tcPr>
          <w:p w14:paraId="4F711E94" w14:textId="77777777" w:rsidR="00D31552" w:rsidRPr="00D31552" w:rsidRDefault="00D31552" w:rsidP="00D31552">
            <w:pPr>
              <w:rPr>
                <w:rFonts w:ascii="Times New Roman" w:hAnsi="Times New Roman" w:cs="Times New Roman"/>
                <w:sz w:val="28"/>
                <w:szCs w:val="28"/>
                <w:lang w:val="ru-RU"/>
              </w:rPr>
            </w:pPr>
          </w:p>
        </w:tc>
      </w:tr>
      <w:tr w:rsidR="00D31552" w:rsidRPr="00D31552" w14:paraId="70982D60"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6DE6F01A"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6.3</w:t>
            </w:r>
          </w:p>
        </w:tc>
        <w:tc>
          <w:tcPr>
            <w:tcW w:w="8363" w:type="dxa"/>
            <w:tcBorders>
              <w:top w:val="single" w:sz="4" w:space="0" w:color="auto"/>
              <w:left w:val="single" w:sz="4" w:space="0" w:color="auto"/>
              <w:bottom w:val="single" w:sz="4" w:space="0" w:color="auto"/>
              <w:right w:val="single" w:sz="4" w:space="0" w:color="auto"/>
            </w:tcBorders>
            <w:hideMark/>
          </w:tcPr>
          <w:p w14:paraId="4F95F7FA"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Аналіз</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основних</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шкідливих</w:t>
            </w:r>
            <w:proofErr w:type="spellEnd"/>
            <w:r w:rsidRPr="00D31552">
              <w:rPr>
                <w:rFonts w:ascii="Times New Roman" w:hAnsi="Times New Roman" w:cs="Times New Roman"/>
                <w:sz w:val="28"/>
                <w:szCs w:val="28"/>
                <w:lang w:val="ru-RU"/>
              </w:rPr>
              <w:t xml:space="preserve"> і </w:t>
            </w:r>
            <w:proofErr w:type="spellStart"/>
            <w:r w:rsidRPr="00D31552">
              <w:rPr>
                <w:rFonts w:ascii="Times New Roman" w:hAnsi="Times New Roman" w:cs="Times New Roman"/>
                <w:sz w:val="28"/>
                <w:szCs w:val="28"/>
                <w:lang w:val="ru-RU"/>
              </w:rPr>
              <w:t>небезпечних</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факторів</w:t>
            </w:r>
            <w:proofErr w:type="spellEnd"/>
          </w:p>
        </w:tc>
        <w:tc>
          <w:tcPr>
            <w:tcW w:w="709" w:type="dxa"/>
            <w:tcBorders>
              <w:top w:val="single" w:sz="4" w:space="0" w:color="auto"/>
              <w:left w:val="single" w:sz="4" w:space="0" w:color="auto"/>
              <w:bottom w:val="single" w:sz="4" w:space="0" w:color="auto"/>
              <w:right w:val="single" w:sz="4" w:space="0" w:color="auto"/>
            </w:tcBorders>
          </w:tcPr>
          <w:p w14:paraId="47570644" w14:textId="77777777" w:rsidR="00D31552" w:rsidRPr="00D31552" w:rsidRDefault="00D31552" w:rsidP="00D31552">
            <w:pPr>
              <w:rPr>
                <w:rFonts w:ascii="Times New Roman" w:hAnsi="Times New Roman" w:cs="Times New Roman"/>
                <w:sz w:val="28"/>
                <w:szCs w:val="28"/>
                <w:lang w:val="ru-RU"/>
              </w:rPr>
            </w:pPr>
          </w:p>
        </w:tc>
      </w:tr>
      <w:tr w:rsidR="00D31552" w:rsidRPr="00D31552" w14:paraId="3CE37517"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1911B171"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6.4</w:t>
            </w:r>
          </w:p>
        </w:tc>
        <w:tc>
          <w:tcPr>
            <w:tcW w:w="8363" w:type="dxa"/>
            <w:tcBorders>
              <w:top w:val="single" w:sz="4" w:space="0" w:color="auto"/>
              <w:left w:val="single" w:sz="4" w:space="0" w:color="auto"/>
              <w:bottom w:val="single" w:sz="4" w:space="0" w:color="auto"/>
              <w:right w:val="single" w:sz="4" w:space="0" w:color="auto"/>
            </w:tcBorders>
            <w:hideMark/>
          </w:tcPr>
          <w:p w14:paraId="56D0EF60" w14:textId="77777777" w:rsidR="00D31552" w:rsidRPr="00D31552" w:rsidRDefault="00D31552" w:rsidP="00D31552">
            <w:pPr>
              <w:rPr>
                <w:rFonts w:ascii="Times New Roman" w:hAnsi="Times New Roman" w:cs="Times New Roman"/>
                <w:sz w:val="28"/>
                <w:szCs w:val="28"/>
              </w:rPr>
            </w:pPr>
            <w:r w:rsidRPr="00D31552">
              <w:rPr>
                <w:rFonts w:ascii="Times New Roman" w:hAnsi="Times New Roman" w:cs="Times New Roman"/>
                <w:sz w:val="28"/>
                <w:szCs w:val="28"/>
              </w:rPr>
              <w:t>Освітлення</w:t>
            </w:r>
          </w:p>
        </w:tc>
        <w:tc>
          <w:tcPr>
            <w:tcW w:w="709" w:type="dxa"/>
            <w:tcBorders>
              <w:top w:val="single" w:sz="4" w:space="0" w:color="auto"/>
              <w:left w:val="single" w:sz="4" w:space="0" w:color="auto"/>
              <w:bottom w:val="single" w:sz="4" w:space="0" w:color="auto"/>
              <w:right w:val="single" w:sz="4" w:space="0" w:color="auto"/>
            </w:tcBorders>
          </w:tcPr>
          <w:p w14:paraId="287C1FFA" w14:textId="77777777" w:rsidR="00D31552" w:rsidRPr="00D31552" w:rsidRDefault="00D31552" w:rsidP="00D31552">
            <w:pPr>
              <w:rPr>
                <w:rFonts w:ascii="Times New Roman" w:hAnsi="Times New Roman" w:cs="Times New Roman"/>
                <w:sz w:val="28"/>
                <w:szCs w:val="28"/>
              </w:rPr>
            </w:pPr>
          </w:p>
        </w:tc>
      </w:tr>
      <w:tr w:rsidR="00D31552" w:rsidRPr="00D31552" w14:paraId="77D47BFD"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7D0FC0D4"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6.5</w:t>
            </w:r>
          </w:p>
        </w:tc>
        <w:tc>
          <w:tcPr>
            <w:tcW w:w="8363" w:type="dxa"/>
            <w:tcBorders>
              <w:top w:val="single" w:sz="4" w:space="0" w:color="auto"/>
              <w:left w:val="single" w:sz="4" w:space="0" w:color="auto"/>
              <w:bottom w:val="single" w:sz="4" w:space="0" w:color="auto"/>
              <w:right w:val="single" w:sz="4" w:space="0" w:color="auto"/>
            </w:tcBorders>
            <w:hideMark/>
          </w:tcPr>
          <w:p w14:paraId="60657E2C" w14:textId="77777777" w:rsidR="00D31552" w:rsidRPr="00D31552" w:rsidRDefault="00D31552" w:rsidP="00D31552">
            <w:pPr>
              <w:rPr>
                <w:rFonts w:ascii="Times New Roman" w:hAnsi="Times New Roman" w:cs="Times New Roman"/>
                <w:sz w:val="28"/>
                <w:szCs w:val="28"/>
              </w:rPr>
            </w:pPr>
            <w:r w:rsidRPr="00D31552">
              <w:rPr>
                <w:rFonts w:ascii="Times New Roman" w:hAnsi="Times New Roman" w:cs="Times New Roman"/>
                <w:sz w:val="28"/>
                <w:szCs w:val="28"/>
              </w:rPr>
              <w:t xml:space="preserve">Пропозиції по покращенню умов праці. </w:t>
            </w:r>
          </w:p>
        </w:tc>
        <w:tc>
          <w:tcPr>
            <w:tcW w:w="709" w:type="dxa"/>
            <w:tcBorders>
              <w:top w:val="single" w:sz="4" w:space="0" w:color="auto"/>
              <w:left w:val="single" w:sz="4" w:space="0" w:color="auto"/>
              <w:bottom w:val="single" w:sz="4" w:space="0" w:color="auto"/>
              <w:right w:val="single" w:sz="4" w:space="0" w:color="auto"/>
            </w:tcBorders>
          </w:tcPr>
          <w:p w14:paraId="30A65340" w14:textId="77777777" w:rsidR="00D31552" w:rsidRPr="00D31552" w:rsidRDefault="00D31552" w:rsidP="00D31552">
            <w:pPr>
              <w:rPr>
                <w:rFonts w:ascii="Times New Roman" w:hAnsi="Times New Roman" w:cs="Times New Roman"/>
                <w:sz w:val="28"/>
                <w:szCs w:val="28"/>
              </w:rPr>
            </w:pPr>
          </w:p>
        </w:tc>
      </w:tr>
      <w:tr w:rsidR="00D31552" w:rsidRPr="00D31552" w14:paraId="6D20A8FD"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2DA58C87"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6.6</w:t>
            </w:r>
          </w:p>
        </w:tc>
        <w:tc>
          <w:tcPr>
            <w:tcW w:w="8363" w:type="dxa"/>
            <w:tcBorders>
              <w:top w:val="single" w:sz="4" w:space="0" w:color="auto"/>
              <w:left w:val="single" w:sz="4" w:space="0" w:color="auto"/>
              <w:bottom w:val="single" w:sz="4" w:space="0" w:color="auto"/>
              <w:right w:val="single" w:sz="4" w:space="0" w:color="auto"/>
            </w:tcBorders>
            <w:hideMark/>
          </w:tcPr>
          <w:p w14:paraId="430CD502"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Безпека</w:t>
            </w:r>
            <w:proofErr w:type="spellEnd"/>
            <w:r w:rsidRPr="00D31552">
              <w:rPr>
                <w:rFonts w:ascii="Times New Roman" w:hAnsi="Times New Roman" w:cs="Times New Roman"/>
                <w:sz w:val="28"/>
                <w:szCs w:val="28"/>
                <w:lang w:val="ru-RU"/>
              </w:rPr>
              <w:t xml:space="preserve"> в </w:t>
            </w:r>
            <w:proofErr w:type="spellStart"/>
            <w:r w:rsidRPr="00D31552">
              <w:rPr>
                <w:rFonts w:ascii="Times New Roman" w:hAnsi="Times New Roman" w:cs="Times New Roman"/>
                <w:sz w:val="28"/>
                <w:szCs w:val="28"/>
                <w:lang w:val="ru-RU"/>
              </w:rPr>
              <w:t>надзвичайних</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ситуаціях</w:t>
            </w:r>
            <w:proofErr w:type="spellEnd"/>
          </w:p>
        </w:tc>
        <w:tc>
          <w:tcPr>
            <w:tcW w:w="709" w:type="dxa"/>
            <w:tcBorders>
              <w:top w:val="single" w:sz="4" w:space="0" w:color="auto"/>
              <w:left w:val="single" w:sz="4" w:space="0" w:color="auto"/>
              <w:bottom w:val="single" w:sz="4" w:space="0" w:color="auto"/>
              <w:right w:val="single" w:sz="4" w:space="0" w:color="auto"/>
            </w:tcBorders>
          </w:tcPr>
          <w:p w14:paraId="5E548FE2" w14:textId="77777777" w:rsidR="00D31552" w:rsidRPr="00D31552" w:rsidRDefault="00D31552" w:rsidP="00D31552">
            <w:pPr>
              <w:rPr>
                <w:rFonts w:ascii="Times New Roman" w:hAnsi="Times New Roman" w:cs="Times New Roman"/>
                <w:sz w:val="28"/>
                <w:szCs w:val="28"/>
                <w:lang w:val="ru-RU"/>
              </w:rPr>
            </w:pPr>
          </w:p>
        </w:tc>
      </w:tr>
      <w:tr w:rsidR="00D31552" w:rsidRPr="00D31552" w14:paraId="1F10F4DC" w14:textId="77777777" w:rsidTr="00A2720A">
        <w:tc>
          <w:tcPr>
            <w:tcW w:w="846" w:type="dxa"/>
            <w:tcBorders>
              <w:top w:val="single" w:sz="4" w:space="0" w:color="auto"/>
              <w:left w:val="single" w:sz="4" w:space="0" w:color="auto"/>
              <w:bottom w:val="single" w:sz="4" w:space="0" w:color="auto"/>
              <w:right w:val="single" w:sz="4" w:space="0" w:color="auto"/>
            </w:tcBorders>
            <w:hideMark/>
          </w:tcPr>
          <w:p w14:paraId="18FFF496" w14:textId="77777777" w:rsidR="00D31552" w:rsidRPr="00D31552" w:rsidRDefault="00D31552" w:rsidP="00D31552">
            <w:pPr>
              <w:rPr>
                <w:rFonts w:ascii="Times New Roman" w:hAnsi="Times New Roman" w:cs="Times New Roman"/>
                <w:sz w:val="28"/>
                <w:szCs w:val="28"/>
              </w:rPr>
            </w:pPr>
            <w:r w:rsidRPr="00D31552">
              <w:rPr>
                <w:rFonts w:ascii="Times New Roman" w:hAnsi="Times New Roman" w:cs="Times New Roman"/>
                <w:sz w:val="28"/>
                <w:szCs w:val="28"/>
              </w:rPr>
              <w:t>6.7</w:t>
            </w:r>
          </w:p>
        </w:tc>
        <w:tc>
          <w:tcPr>
            <w:tcW w:w="8363" w:type="dxa"/>
            <w:tcBorders>
              <w:top w:val="single" w:sz="4" w:space="0" w:color="auto"/>
              <w:left w:val="single" w:sz="4" w:space="0" w:color="auto"/>
              <w:bottom w:val="single" w:sz="4" w:space="0" w:color="auto"/>
              <w:right w:val="single" w:sz="4" w:space="0" w:color="auto"/>
            </w:tcBorders>
            <w:hideMark/>
          </w:tcPr>
          <w:p w14:paraId="2E56EFF1"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Розроблення</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заходів</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захисту</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роботи</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від</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повеней</w:t>
            </w:r>
            <w:proofErr w:type="spellEnd"/>
          </w:p>
        </w:tc>
        <w:tc>
          <w:tcPr>
            <w:tcW w:w="709" w:type="dxa"/>
            <w:tcBorders>
              <w:top w:val="single" w:sz="4" w:space="0" w:color="auto"/>
              <w:left w:val="single" w:sz="4" w:space="0" w:color="auto"/>
              <w:bottom w:val="single" w:sz="4" w:space="0" w:color="auto"/>
              <w:right w:val="single" w:sz="4" w:space="0" w:color="auto"/>
            </w:tcBorders>
          </w:tcPr>
          <w:p w14:paraId="583FB509" w14:textId="77777777" w:rsidR="00D31552" w:rsidRPr="00D31552" w:rsidRDefault="00D31552" w:rsidP="00D31552">
            <w:pPr>
              <w:rPr>
                <w:rFonts w:ascii="Times New Roman" w:hAnsi="Times New Roman" w:cs="Times New Roman"/>
                <w:sz w:val="28"/>
                <w:szCs w:val="28"/>
                <w:lang w:val="ru-RU"/>
              </w:rPr>
            </w:pPr>
          </w:p>
        </w:tc>
      </w:tr>
      <w:tr w:rsidR="00D31552" w:rsidRPr="00D31552" w14:paraId="432B473F" w14:textId="77777777" w:rsidTr="00A2720A">
        <w:tc>
          <w:tcPr>
            <w:tcW w:w="846" w:type="dxa"/>
            <w:tcBorders>
              <w:top w:val="single" w:sz="4" w:space="0" w:color="auto"/>
              <w:left w:val="single" w:sz="4" w:space="0" w:color="auto"/>
              <w:bottom w:val="single" w:sz="4" w:space="0" w:color="auto"/>
              <w:right w:val="single" w:sz="4" w:space="0" w:color="auto"/>
            </w:tcBorders>
          </w:tcPr>
          <w:p w14:paraId="688E668C" w14:textId="77777777" w:rsidR="00D31552" w:rsidRPr="00D31552" w:rsidRDefault="00D31552" w:rsidP="00D31552">
            <w:pPr>
              <w:rPr>
                <w:rFonts w:ascii="Times New Roman" w:hAnsi="Times New Roman" w:cs="Times New Roman"/>
                <w:sz w:val="28"/>
                <w:szCs w:val="28"/>
                <w:lang w:val="ru-RU"/>
              </w:rPr>
            </w:pPr>
          </w:p>
        </w:tc>
        <w:tc>
          <w:tcPr>
            <w:tcW w:w="8363" w:type="dxa"/>
            <w:tcBorders>
              <w:top w:val="single" w:sz="4" w:space="0" w:color="auto"/>
              <w:left w:val="single" w:sz="4" w:space="0" w:color="auto"/>
              <w:bottom w:val="single" w:sz="4" w:space="0" w:color="auto"/>
              <w:right w:val="single" w:sz="4" w:space="0" w:color="auto"/>
            </w:tcBorders>
            <w:hideMark/>
          </w:tcPr>
          <w:p w14:paraId="3A0105C4"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Висновки</w:t>
            </w:r>
            <w:proofErr w:type="spellEnd"/>
          </w:p>
        </w:tc>
        <w:tc>
          <w:tcPr>
            <w:tcW w:w="709" w:type="dxa"/>
            <w:tcBorders>
              <w:top w:val="single" w:sz="4" w:space="0" w:color="auto"/>
              <w:left w:val="single" w:sz="4" w:space="0" w:color="auto"/>
              <w:bottom w:val="single" w:sz="4" w:space="0" w:color="auto"/>
              <w:right w:val="single" w:sz="4" w:space="0" w:color="auto"/>
            </w:tcBorders>
          </w:tcPr>
          <w:p w14:paraId="5447022C" w14:textId="77777777" w:rsidR="00D31552" w:rsidRPr="00D31552" w:rsidRDefault="00D31552" w:rsidP="00D31552">
            <w:pPr>
              <w:rPr>
                <w:rFonts w:ascii="Times New Roman" w:hAnsi="Times New Roman" w:cs="Times New Roman"/>
                <w:sz w:val="28"/>
                <w:szCs w:val="28"/>
                <w:lang w:val="ru-RU"/>
              </w:rPr>
            </w:pPr>
          </w:p>
        </w:tc>
      </w:tr>
      <w:tr w:rsidR="00D31552" w:rsidRPr="00D31552" w14:paraId="7B0BC3F4" w14:textId="77777777" w:rsidTr="00A2720A">
        <w:tc>
          <w:tcPr>
            <w:tcW w:w="846" w:type="dxa"/>
            <w:tcBorders>
              <w:top w:val="single" w:sz="4" w:space="0" w:color="auto"/>
              <w:left w:val="single" w:sz="4" w:space="0" w:color="auto"/>
              <w:bottom w:val="single" w:sz="4" w:space="0" w:color="auto"/>
              <w:right w:val="single" w:sz="4" w:space="0" w:color="auto"/>
            </w:tcBorders>
          </w:tcPr>
          <w:p w14:paraId="6E591FFD" w14:textId="77777777" w:rsidR="00D31552" w:rsidRPr="00D31552" w:rsidRDefault="00D31552" w:rsidP="00D31552">
            <w:pPr>
              <w:rPr>
                <w:rFonts w:ascii="Times New Roman" w:hAnsi="Times New Roman" w:cs="Times New Roman"/>
                <w:sz w:val="28"/>
                <w:szCs w:val="28"/>
                <w:lang w:val="ru-RU"/>
              </w:rPr>
            </w:pPr>
          </w:p>
        </w:tc>
        <w:tc>
          <w:tcPr>
            <w:tcW w:w="8363" w:type="dxa"/>
            <w:tcBorders>
              <w:top w:val="single" w:sz="4" w:space="0" w:color="auto"/>
              <w:left w:val="single" w:sz="4" w:space="0" w:color="auto"/>
              <w:bottom w:val="single" w:sz="4" w:space="0" w:color="auto"/>
              <w:right w:val="single" w:sz="4" w:space="0" w:color="auto"/>
            </w:tcBorders>
            <w:hideMark/>
          </w:tcPr>
          <w:p w14:paraId="6C2D2086" w14:textId="77777777" w:rsidR="00D31552" w:rsidRPr="00D31552" w:rsidRDefault="00D31552" w:rsidP="00D31552">
            <w:pPr>
              <w:rPr>
                <w:rFonts w:ascii="Times New Roman" w:hAnsi="Times New Roman" w:cs="Times New Roman"/>
                <w:sz w:val="28"/>
                <w:szCs w:val="28"/>
                <w:lang w:val="ru-RU"/>
              </w:rPr>
            </w:pPr>
            <w:r w:rsidRPr="00D31552">
              <w:rPr>
                <w:rFonts w:ascii="Times New Roman" w:hAnsi="Times New Roman" w:cs="Times New Roman"/>
                <w:sz w:val="28"/>
                <w:szCs w:val="28"/>
                <w:lang w:val="ru-RU"/>
              </w:rPr>
              <w:t xml:space="preserve">Список </w:t>
            </w:r>
            <w:proofErr w:type="spellStart"/>
            <w:r w:rsidRPr="00D31552">
              <w:rPr>
                <w:rFonts w:ascii="Times New Roman" w:hAnsi="Times New Roman" w:cs="Times New Roman"/>
                <w:sz w:val="28"/>
                <w:szCs w:val="28"/>
                <w:lang w:val="ru-RU"/>
              </w:rPr>
              <w:t>використаних</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літературних</w:t>
            </w:r>
            <w:proofErr w:type="spellEnd"/>
            <w:r w:rsidRPr="00D31552">
              <w:rPr>
                <w:rFonts w:ascii="Times New Roman" w:hAnsi="Times New Roman" w:cs="Times New Roman"/>
                <w:sz w:val="28"/>
                <w:szCs w:val="28"/>
                <w:lang w:val="ru-RU"/>
              </w:rPr>
              <w:t xml:space="preserve"> </w:t>
            </w:r>
            <w:proofErr w:type="spellStart"/>
            <w:r w:rsidRPr="00D31552">
              <w:rPr>
                <w:rFonts w:ascii="Times New Roman" w:hAnsi="Times New Roman" w:cs="Times New Roman"/>
                <w:sz w:val="28"/>
                <w:szCs w:val="28"/>
                <w:lang w:val="ru-RU"/>
              </w:rPr>
              <w:t>джерел</w:t>
            </w:r>
            <w:proofErr w:type="spellEnd"/>
          </w:p>
        </w:tc>
        <w:tc>
          <w:tcPr>
            <w:tcW w:w="709" w:type="dxa"/>
            <w:tcBorders>
              <w:top w:val="single" w:sz="4" w:space="0" w:color="auto"/>
              <w:left w:val="single" w:sz="4" w:space="0" w:color="auto"/>
              <w:bottom w:val="single" w:sz="4" w:space="0" w:color="auto"/>
              <w:right w:val="single" w:sz="4" w:space="0" w:color="auto"/>
            </w:tcBorders>
          </w:tcPr>
          <w:p w14:paraId="1A459903" w14:textId="77777777" w:rsidR="00D31552" w:rsidRPr="00D31552" w:rsidRDefault="00D31552" w:rsidP="00D31552">
            <w:pPr>
              <w:rPr>
                <w:rFonts w:ascii="Times New Roman" w:hAnsi="Times New Roman" w:cs="Times New Roman"/>
                <w:sz w:val="28"/>
                <w:szCs w:val="28"/>
                <w:lang w:val="ru-RU"/>
              </w:rPr>
            </w:pPr>
          </w:p>
        </w:tc>
      </w:tr>
      <w:tr w:rsidR="00D31552" w:rsidRPr="00D31552" w14:paraId="62EAD42F" w14:textId="77777777" w:rsidTr="00A2720A">
        <w:tc>
          <w:tcPr>
            <w:tcW w:w="846" w:type="dxa"/>
            <w:tcBorders>
              <w:top w:val="single" w:sz="4" w:space="0" w:color="auto"/>
              <w:left w:val="single" w:sz="4" w:space="0" w:color="auto"/>
              <w:bottom w:val="single" w:sz="4" w:space="0" w:color="auto"/>
              <w:right w:val="single" w:sz="4" w:space="0" w:color="auto"/>
            </w:tcBorders>
          </w:tcPr>
          <w:p w14:paraId="0D696CDE" w14:textId="77777777" w:rsidR="00D31552" w:rsidRPr="00D31552" w:rsidRDefault="00D31552" w:rsidP="00D31552">
            <w:pPr>
              <w:rPr>
                <w:rFonts w:ascii="Times New Roman" w:hAnsi="Times New Roman" w:cs="Times New Roman"/>
                <w:sz w:val="28"/>
                <w:szCs w:val="28"/>
                <w:lang w:val="ru-RU"/>
              </w:rPr>
            </w:pPr>
          </w:p>
        </w:tc>
        <w:tc>
          <w:tcPr>
            <w:tcW w:w="8363" w:type="dxa"/>
            <w:tcBorders>
              <w:top w:val="single" w:sz="4" w:space="0" w:color="auto"/>
              <w:left w:val="single" w:sz="4" w:space="0" w:color="auto"/>
              <w:bottom w:val="single" w:sz="4" w:space="0" w:color="auto"/>
              <w:right w:val="single" w:sz="4" w:space="0" w:color="auto"/>
            </w:tcBorders>
            <w:hideMark/>
          </w:tcPr>
          <w:p w14:paraId="208232A1" w14:textId="77777777" w:rsidR="00D31552" w:rsidRPr="00D31552" w:rsidRDefault="00D31552" w:rsidP="00D31552">
            <w:pPr>
              <w:rPr>
                <w:rFonts w:ascii="Times New Roman" w:hAnsi="Times New Roman" w:cs="Times New Roman"/>
                <w:sz w:val="28"/>
                <w:szCs w:val="28"/>
                <w:lang w:val="ru-RU"/>
              </w:rPr>
            </w:pPr>
            <w:proofErr w:type="spellStart"/>
            <w:r w:rsidRPr="00D31552">
              <w:rPr>
                <w:rFonts w:ascii="Times New Roman" w:hAnsi="Times New Roman" w:cs="Times New Roman"/>
                <w:sz w:val="28"/>
                <w:szCs w:val="28"/>
                <w:lang w:val="ru-RU"/>
              </w:rPr>
              <w:t>Додатки</w:t>
            </w:r>
            <w:proofErr w:type="spellEnd"/>
            <w:r w:rsidRPr="00D31552">
              <w:rPr>
                <w:rFonts w:ascii="Times New Roman" w:hAnsi="Times New Roman" w:cs="Times New Roman"/>
                <w:sz w:val="28"/>
                <w:szCs w:val="28"/>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14:paraId="3DDD03E2" w14:textId="77777777" w:rsidR="00D31552" w:rsidRPr="00D31552" w:rsidRDefault="00D31552" w:rsidP="00D31552">
            <w:pPr>
              <w:rPr>
                <w:rFonts w:ascii="Times New Roman" w:hAnsi="Times New Roman" w:cs="Times New Roman"/>
                <w:sz w:val="28"/>
                <w:szCs w:val="28"/>
                <w:lang w:val="ru-RU"/>
              </w:rPr>
            </w:pPr>
          </w:p>
        </w:tc>
      </w:tr>
    </w:tbl>
    <w:p w14:paraId="218E37C9" w14:textId="77777777" w:rsidR="006709CA" w:rsidRDefault="006709CA" w:rsidP="006709CA">
      <w:pPr>
        <w:rPr>
          <w:rFonts w:ascii="Times New Roman" w:hAnsi="Times New Roman" w:cs="Times New Roman"/>
          <w:sz w:val="28"/>
          <w:szCs w:val="28"/>
        </w:rPr>
      </w:pPr>
    </w:p>
    <w:p w14:paraId="5D6D11A0" w14:textId="77777777" w:rsidR="006709CA" w:rsidRDefault="006709CA" w:rsidP="006709CA">
      <w:pPr>
        <w:rPr>
          <w:rFonts w:ascii="Times New Roman" w:hAnsi="Times New Roman" w:cs="Times New Roman"/>
          <w:sz w:val="28"/>
          <w:szCs w:val="28"/>
        </w:rPr>
      </w:pPr>
    </w:p>
    <w:p w14:paraId="3C4A0011" w14:textId="77777777" w:rsidR="006709CA" w:rsidRDefault="006709CA" w:rsidP="006709CA">
      <w:pPr>
        <w:rPr>
          <w:rFonts w:ascii="Times New Roman" w:hAnsi="Times New Roman" w:cs="Times New Roman"/>
          <w:sz w:val="28"/>
          <w:szCs w:val="28"/>
        </w:rPr>
      </w:pPr>
    </w:p>
    <w:p w14:paraId="7DF156F3" w14:textId="77777777" w:rsidR="006709CA" w:rsidRDefault="006709CA" w:rsidP="006709CA">
      <w:pPr>
        <w:rPr>
          <w:rFonts w:ascii="Times New Roman" w:hAnsi="Times New Roman" w:cs="Times New Roman"/>
          <w:sz w:val="28"/>
          <w:szCs w:val="28"/>
        </w:rPr>
      </w:pPr>
    </w:p>
    <w:p w14:paraId="2EA1B31F" w14:textId="77777777" w:rsidR="006709CA" w:rsidRDefault="006709CA" w:rsidP="006709CA">
      <w:pPr>
        <w:rPr>
          <w:rFonts w:ascii="Times New Roman" w:hAnsi="Times New Roman" w:cs="Times New Roman"/>
          <w:sz w:val="28"/>
          <w:szCs w:val="28"/>
        </w:rPr>
      </w:pPr>
    </w:p>
    <w:p w14:paraId="0C617612" w14:textId="562E0FD9" w:rsidR="006709CA" w:rsidRDefault="006709CA" w:rsidP="006709CA">
      <w:pPr>
        <w:rPr>
          <w:rFonts w:ascii="Times New Roman" w:hAnsi="Times New Roman" w:cs="Times New Roman"/>
          <w:sz w:val="28"/>
          <w:szCs w:val="28"/>
        </w:rPr>
      </w:pPr>
    </w:p>
    <w:p w14:paraId="4022D27F" w14:textId="12F223BD" w:rsidR="00E35BD2" w:rsidRDefault="00E35BD2" w:rsidP="006709CA">
      <w:pPr>
        <w:rPr>
          <w:rFonts w:ascii="Times New Roman" w:hAnsi="Times New Roman" w:cs="Times New Roman"/>
          <w:sz w:val="28"/>
          <w:szCs w:val="28"/>
        </w:rPr>
      </w:pPr>
    </w:p>
    <w:p w14:paraId="6E51B5B7" w14:textId="4FB52630" w:rsidR="00E35BD2" w:rsidRDefault="00E35BD2" w:rsidP="006709CA">
      <w:pPr>
        <w:rPr>
          <w:rFonts w:ascii="Times New Roman" w:hAnsi="Times New Roman" w:cs="Times New Roman"/>
          <w:sz w:val="28"/>
          <w:szCs w:val="28"/>
        </w:rPr>
      </w:pPr>
    </w:p>
    <w:p w14:paraId="7386F140" w14:textId="1AE22115" w:rsidR="00E35BD2" w:rsidRDefault="00E35BD2" w:rsidP="006709CA">
      <w:pPr>
        <w:rPr>
          <w:rFonts w:ascii="Times New Roman" w:hAnsi="Times New Roman" w:cs="Times New Roman"/>
          <w:sz w:val="28"/>
          <w:szCs w:val="28"/>
        </w:rPr>
      </w:pPr>
    </w:p>
    <w:p w14:paraId="701BEDC8" w14:textId="7A7DF29C" w:rsidR="00E35BD2" w:rsidRDefault="00E35BD2" w:rsidP="006709CA">
      <w:pPr>
        <w:rPr>
          <w:rFonts w:ascii="Times New Roman" w:hAnsi="Times New Roman" w:cs="Times New Roman"/>
          <w:sz w:val="28"/>
          <w:szCs w:val="28"/>
        </w:rPr>
      </w:pPr>
    </w:p>
    <w:p w14:paraId="4CD14CAC" w14:textId="14774205" w:rsidR="00E35BD2" w:rsidRDefault="00E35BD2" w:rsidP="006709CA">
      <w:pPr>
        <w:rPr>
          <w:rFonts w:ascii="Times New Roman" w:hAnsi="Times New Roman" w:cs="Times New Roman"/>
          <w:sz w:val="28"/>
          <w:szCs w:val="28"/>
        </w:rPr>
      </w:pPr>
    </w:p>
    <w:p w14:paraId="3E2C83FF" w14:textId="4CD0A0BB" w:rsidR="00E35BD2" w:rsidRDefault="00E35BD2" w:rsidP="006709CA">
      <w:pPr>
        <w:rPr>
          <w:rFonts w:ascii="Times New Roman" w:hAnsi="Times New Roman" w:cs="Times New Roman"/>
          <w:sz w:val="28"/>
          <w:szCs w:val="28"/>
        </w:rPr>
      </w:pPr>
    </w:p>
    <w:p w14:paraId="7AB310A1" w14:textId="4291E381" w:rsidR="00E35BD2" w:rsidRDefault="00E35BD2" w:rsidP="006709CA">
      <w:pPr>
        <w:rPr>
          <w:rFonts w:ascii="Times New Roman" w:hAnsi="Times New Roman" w:cs="Times New Roman"/>
          <w:sz w:val="28"/>
          <w:szCs w:val="28"/>
        </w:rPr>
      </w:pPr>
    </w:p>
    <w:p w14:paraId="71D19ECE" w14:textId="11C647F7" w:rsidR="00E35BD2" w:rsidRDefault="00E35BD2" w:rsidP="006709CA">
      <w:pPr>
        <w:rPr>
          <w:rFonts w:ascii="Times New Roman" w:hAnsi="Times New Roman" w:cs="Times New Roman"/>
          <w:sz w:val="28"/>
          <w:szCs w:val="28"/>
        </w:rPr>
      </w:pPr>
    </w:p>
    <w:p w14:paraId="7EC37D68" w14:textId="77777777" w:rsidR="00E35BD2" w:rsidRDefault="00E35BD2" w:rsidP="006709CA">
      <w:pPr>
        <w:rPr>
          <w:rFonts w:ascii="Times New Roman" w:hAnsi="Times New Roman" w:cs="Times New Roman"/>
          <w:sz w:val="28"/>
          <w:szCs w:val="28"/>
        </w:rPr>
      </w:pPr>
    </w:p>
    <w:p w14:paraId="3A496574" w14:textId="02FE2431" w:rsidR="006709CA" w:rsidRDefault="006709CA" w:rsidP="006709CA">
      <w:pPr>
        <w:spacing w:after="0"/>
        <w:jc w:val="center"/>
        <w:rPr>
          <w:rFonts w:ascii="Times New Roman" w:hAnsi="Times New Roman" w:cs="Times New Roman"/>
          <w:b/>
          <w:bCs/>
          <w:sz w:val="28"/>
          <w:szCs w:val="28"/>
        </w:rPr>
      </w:pPr>
      <w:r w:rsidRPr="006709CA">
        <w:rPr>
          <w:rFonts w:ascii="Times New Roman" w:hAnsi="Times New Roman" w:cs="Times New Roman"/>
          <w:b/>
          <w:bCs/>
          <w:sz w:val="28"/>
          <w:szCs w:val="28"/>
        </w:rPr>
        <w:lastRenderedPageBreak/>
        <w:t>В</w:t>
      </w:r>
      <w:r w:rsidR="00E16CCD">
        <w:rPr>
          <w:rFonts w:ascii="Times New Roman" w:hAnsi="Times New Roman" w:cs="Times New Roman"/>
          <w:b/>
          <w:bCs/>
          <w:sz w:val="28"/>
          <w:szCs w:val="28"/>
        </w:rPr>
        <w:t>СТУП</w:t>
      </w:r>
    </w:p>
    <w:p w14:paraId="6E81127D" w14:textId="0CA5ADEB" w:rsidR="00E42F12" w:rsidRPr="00952680" w:rsidRDefault="00E42F12" w:rsidP="00E42F12">
      <w:pPr>
        <w:spacing w:after="0" w:line="360" w:lineRule="auto"/>
        <w:ind w:firstLine="708"/>
        <w:jc w:val="both"/>
        <w:rPr>
          <w:rFonts w:ascii="Times New Roman" w:eastAsia="Times New Roman" w:hAnsi="Times New Roman" w:cs="Times New Roman"/>
          <w:color w:val="000000"/>
          <w:sz w:val="29"/>
          <w:szCs w:val="29"/>
          <w:shd w:val="clear" w:color="auto" w:fill="FFFFFF"/>
          <w:lang w:eastAsia="uk-UA"/>
        </w:rPr>
      </w:pPr>
      <w:r w:rsidRPr="00A11450">
        <w:rPr>
          <w:rFonts w:ascii="Times New Roman" w:hAnsi="Times New Roman" w:cs="Times New Roman"/>
          <w:b/>
          <w:bCs/>
          <w:sz w:val="28"/>
          <w:szCs w:val="28"/>
        </w:rPr>
        <w:t xml:space="preserve">Актуальність </w:t>
      </w:r>
      <w:r w:rsidR="00A11450" w:rsidRPr="00A11450">
        <w:rPr>
          <w:rFonts w:ascii="Times New Roman" w:hAnsi="Times New Roman" w:cs="Times New Roman"/>
          <w:b/>
          <w:bCs/>
          <w:sz w:val="28"/>
          <w:szCs w:val="28"/>
        </w:rPr>
        <w:t>теми.</w:t>
      </w:r>
      <w:r w:rsidR="00A11450">
        <w:rPr>
          <w:rFonts w:ascii="Times New Roman" w:hAnsi="Times New Roman" w:cs="Times New Roman"/>
          <w:sz w:val="28"/>
          <w:szCs w:val="28"/>
        </w:rPr>
        <w:t xml:space="preserve"> </w:t>
      </w:r>
      <w:r w:rsidRPr="00952680">
        <w:rPr>
          <w:rFonts w:ascii="Times New Roman" w:hAnsi="Times New Roman" w:cs="Times New Roman"/>
          <w:sz w:val="28"/>
          <w:szCs w:val="28"/>
        </w:rPr>
        <w:t>У сучасному світі все більшої актуальності набувають питання, пов</w:t>
      </w:r>
      <w:r w:rsidRPr="00EB6F32">
        <w:rPr>
          <w:rFonts w:ascii="Times New Roman" w:hAnsi="Times New Roman" w:cs="Times New Roman"/>
          <w:sz w:val="28"/>
          <w:szCs w:val="28"/>
        </w:rPr>
        <w:t>’</w:t>
      </w:r>
      <w:r w:rsidRPr="00952680">
        <w:rPr>
          <w:rFonts w:ascii="Times New Roman" w:hAnsi="Times New Roman" w:cs="Times New Roman"/>
          <w:sz w:val="28"/>
          <w:szCs w:val="28"/>
        </w:rPr>
        <w:t>язані зі здоровим харчуванням.</w:t>
      </w:r>
      <w:r w:rsidRPr="00EB6F32">
        <w:rPr>
          <w:rFonts w:ascii="Times New Roman" w:hAnsi="Times New Roman" w:cs="Times New Roman"/>
          <w:sz w:val="28"/>
          <w:szCs w:val="28"/>
        </w:rPr>
        <w:t xml:space="preserve"> Несприятливі техногенні, екологічні та соціальні чинники зумовлюють збільшення потреб людини в </w:t>
      </w:r>
      <w:proofErr w:type="spellStart"/>
      <w:r w:rsidRPr="00EB6F32">
        <w:rPr>
          <w:rFonts w:ascii="Times New Roman" w:hAnsi="Times New Roman" w:cs="Times New Roman"/>
          <w:sz w:val="28"/>
          <w:szCs w:val="28"/>
        </w:rPr>
        <w:t>мікронутрієнтах</w:t>
      </w:r>
      <w:proofErr w:type="spellEnd"/>
      <w:r w:rsidRPr="00EB6F32">
        <w:rPr>
          <w:rFonts w:ascii="Times New Roman" w:hAnsi="Times New Roman" w:cs="Times New Roman"/>
          <w:sz w:val="28"/>
          <w:szCs w:val="28"/>
        </w:rPr>
        <w:t xml:space="preserve">. </w:t>
      </w:r>
      <w:r w:rsidRPr="00952680">
        <w:rPr>
          <w:rFonts w:ascii="Times New Roman" w:eastAsia="Times New Roman" w:hAnsi="Times New Roman" w:cs="Times New Roman"/>
          <w:color w:val="000000"/>
          <w:sz w:val="29"/>
          <w:szCs w:val="29"/>
          <w:shd w:val="clear" w:color="auto" w:fill="FFFFFF"/>
          <w:lang w:eastAsia="uk-UA"/>
        </w:rPr>
        <w:t xml:space="preserve">Одним із напрямків вирішення проблеми підвищення забезпеченості населення </w:t>
      </w:r>
      <w:proofErr w:type="spellStart"/>
      <w:r w:rsidRPr="00952680">
        <w:rPr>
          <w:rFonts w:ascii="Times New Roman" w:eastAsia="Times New Roman" w:hAnsi="Times New Roman" w:cs="Times New Roman"/>
          <w:color w:val="000000"/>
          <w:sz w:val="29"/>
          <w:szCs w:val="29"/>
          <w:shd w:val="clear" w:color="auto" w:fill="FFFFFF"/>
          <w:lang w:eastAsia="uk-UA"/>
        </w:rPr>
        <w:t>мікронутрієнтами</w:t>
      </w:r>
      <w:proofErr w:type="spellEnd"/>
      <w:r w:rsidRPr="00952680">
        <w:rPr>
          <w:rFonts w:ascii="Times New Roman" w:eastAsia="Times New Roman" w:hAnsi="Times New Roman" w:cs="Times New Roman"/>
          <w:color w:val="000000"/>
          <w:sz w:val="29"/>
          <w:szCs w:val="29"/>
          <w:shd w:val="clear" w:color="auto" w:fill="FFFFFF"/>
          <w:lang w:eastAsia="uk-UA"/>
        </w:rPr>
        <w:t xml:space="preserve"> є збагачення продуктів харчування необхідними фізіологічно-функціональними інгредієнтами: ненасиченими жирними кислотами, вітамінами-антиоксидантами, харчовими волокнами, мінеральним речовинам </w:t>
      </w:r>
      <w:r>
        <w:rPr>
          <w:rFonts w:ascii="Times New Roman" w:eastAsia="Times New Roman" w:hAnsi="Times New Roman" w:cs="Times New Roman"/>
          <w:color w:val="000000"/>
          <w:sz w:val="29"/>
          <w:szCs w:val="29"/>
          <w:shd w:val="clear" w:color="auto" w:fill="FFFFFF"/>
          <w:lang w:eastAsia="uk-UA"/>
        </w:rPr>
        <w:t>тощо</w:t>
      </w:r>
      <w:r w:rsidRPr="00952680">
        <w:rPr>
          <w:rFonts w:ascii="Times New Roman" w:eastAsia="Times New Roman" w:hAnsi="Times New Roman" w:cs="Times New Roman"/>
          <w:color w:val="000000"/>
          <w:sz w:val="29"/>
          <w:szCs w:val="29"/>
          <w:shd w:val="clear" w:color="auto" w:fill="FFFFFF"/>
          <w:lang w:eastAsia="uk-UA"/>
        </w:rPr>
        <w:t>.</w:t>
      </w:r>
    </w:p>
    <w:p w14:paraId="2A7C032D" w14:textId="7731434D" w:rsidR="00E42F12" w:rsidRDefault="00E42F12" w:rsidP="00E42F12">
      <w:pPr>
        <w:spacing w:after="0" w:line="360" w:lineRule="auto"/>
        <w:ind w:firstLine="708"/>
        <w:jc w:val="both"/>
        <w:rPr>
          <w:rFonts w:ascii="Times New Roman" w:eastAsia="Times New Roman" w:hAnsi="Times New Roman" w:cs="Times New Roman"/>
          <w:sz w:val="28"/>
          <w:szCs w:val="28"/>
          <w:lang w:eastAsia="uk-UA"/>
        </w:rPr>
      </w:pPr>
      <w:r w:rsidRPr="00B444D9">
        <w:rPr>
          <w:rFonts w:ascii="Times New Roman" w:eastAsia="Times New Roman" w:hAnsi="Times New Roman" w:cs="Times New Roman"/>
          <w:sz w:val="28"/>
          <w:szCs w:val="28"/>
          <w:lang w:eastAsia="uk-UA"/>
        </w:rPr>
        <w:t>Сьогодні існує великий виклик проблем</w:t>
      </w:r>
      <w:r w:rsidRPr="00B444D9">
        <w:rPr>
          <w:rFonts w:ascii="Times New Roman" w:hAnsi="Times New Roman" w:cs="Times New Roman"/>
          <w:sz w:val="28"/>
          <w:szCs w:val="28"/>
        </w:rPr>
        <w:t xml:space="preserve"> соціального та економічного характеру в нашій країні через військову агресію російської федерації. Це негативн</w:t>
      </w:r>
      <w:r>
        <w:rPr>
          <w:rFonts w:ascii="Times New Roman" w:hAnsi="Times New Roman" w:cs="Times New Roman"/>
          <w:sz w:val="28"/>
          <w:szCs w:val="28"/>
        </w:rPr>
        <w:t>о</w:t>
      </w:r>
      <w:r w:rsidRPr="00B444D9">
        <w:rPr>
          <w:rFonts w:ascii="Times New Roman" w:hAnsi="Times New Roman" w:cs="Times New Roman"/>
          <w:sz w:val="28"/>
          <w:szCs w:val="28"/>
        </w:rPr>
        <w:t xml:space="preserve"> впли</w:t>
      </w:r>
      <w:r w:rsidR="00E16CCD">
        <w:rPr>
          <w:rFonts w:ascii="Times New Roman" w:hAnsi="Times New Roman" w:cs="Times New Roman"/>
          <w:sz w:val="28"/>
          <w:szCs w:val="28"/>
        </w:rPr>
        <w:t>нуло</w:t>
      </w:r>
      <w:r w:rsidRPr="00B444D9">
        <w:rPr>
          <w:rFonts w:ascii="Times New Roman" w:hAnsi="Times New Roman" w:cs="Times New Roman"/>
          <w:sz w:val="28"/>
          <w:szCs w:val="28"/>
        </w:rPr>
        <w:t xml:space="preserve"> на життєвий рівень </w:t>
      </w:r>
      <w:r w:rsidRPr="00B444D9">
        <w:rPr>
          <w:rFonts w:ascii="Times New Roman" w:eastAsia="Times New Roman" w:hAnsi="Times New Roman" w:cs="Times New Roman"/>
          <w:sz w:val="28"/>
          <w:szCs w:val="28"/>
          <w:lang w:eastAsia="uk-UA"/>
        </w:rPr>
        <w:t>населення, т</w:t>
      </w:r>
      <w:r w:rsidRPr="00B444D9">
        <w:rPr>
          <w:rFonts w:ascii="Times New Roman" w:hAnsi="Times New Roman" w:cs="Times New Roman"/>
          <w:sz w:val="28"/>
          <w:szCs w:val="28"/>
        </w:rPr>
        <w:t>ому основним завданням є</w:t>
      </w:r>
      <w:r w:rsidRPr="00B444D9">
        <w:rPr>
          <w:rFonts w:ascii="Times New Roman" w:eastAsia="Times New Roman" w:hAnsi="Times New Roman" w:cs="Times New Roman"/>
          <w:sz w:val="28"/>
          <w:szCs w:val="28"/>
          <w:lang w:eastAsia="uk-UA"/>
        </w:rPr>
        <w:t xml:space="preserve"> забезпечення населення продовольством, енергією, сировиною з додержанням захисту людини від наслідків негативної діяльності. </w:t>
      </w:r>
    </w:p>
    <w:p w14:paraId="016E62E6" w14:textId="08732EF7" w:rsidR="00E42F12" w:rsidRPr="00B444D9" w:rsidRDefault="00E42F12" w:rsidP="00E42F12">
      <w:pPr>
        <w:spacing w:after="0" w:line="360" w:lineRule="auto"/>
        <w:ind w:firstLine="708"/>
        <w:jc w:val="both"/>
        <w:rPr>
          <w:rFonts w:ascii="Times New Roman" w:hAnsi="Times New Roman" w:cs="Times New Roman"/>
          <w:sz w:val="28"/>
          <w:szCs w:val="28"/>
        </w:rPr>
      </w:pPr>
      <w:r w:rsidRPr="00B444D9">
        <w:rPr>
          <w:rFonts w:ascii="Times New Roman" w:hAnsi="Times New Roman" w:cs="Times New Roman"/>
          <w:sz w:val="28"/>
          <w:szCs w:val="28"/>
        </w:rPr>
        <w:t xml:space="preserve">Значна частка в </w:t>
      </w:r>
      <w:proofErr w:type="spellStart"/>
      <w:r w:rsidRPr="00B444D9">
        <w:rPr>
          <w:rFonts w:ascii="Times New Roman" w:hAnsi="Times New Roman" w:cs="Times New Roman"/>
          <w:sz w:val="28"/>
          <w:szCs w:val="28"/>
        </w:rPr>
        <w:t>рацiоні</w:t>
      </w:r>
      <w:proofErr w:type="spellEnd"/>
      <w:r w:rsidRPr="00B444D9">
        <w:rPr>
          <w:rFonts w:ascii="Times New Roman" w:hAnsi="Times New Roman" w:cs="Times New Roman"/>
          <w:sz w:val="28"/>
          <w:szCs w:val="28"/>
        </w:rPr>
        <w:t xml:space="preserve"> харчування належить </w:t>
      </w:r>
      <w:proofErr w:type="spellStart"/>
      <w:r w:rsidRPr="00B444D9">
        <w:rPr>
          <w:rFonts w:ascii="Times New Roman" w:hAnsi="Times New Roman" w:cs="Times New Roman"/>
          <w:sz w:val="28"/>
          <w:szCs w:val="28"/>
        </w:rPr>
        <w:t>хлiбобулочним</w:t>
      </w:r>
      <w:proofErr w:type="spellEnd"/>
      <w:r w:rsidRPr="00B444D9">
        <w:rPr>
          <w:rFonts w:ascii="Times New Roman" w:hAnsi="Times New Roman" w:cs="Times New Roman"/>
          <w:sz w:val="28"/>
          <w:szCs w:val="28"/>
        </w:rPr>
        <w:t xml:space="preserve"> виробам. </w:t>
      </w:r>
      <w:r w:rsidRPr="00B444D9">
        <w:rPr>
          <w:rFonts w:ascii="Times New Roman" w:hAnsi="Times New Roman"/>
          <w:spacing w:val="-4"/>
          <w:sz w:val="28"/>
          <w:szCs w:val="28"/>
        </w:rPr>
        <w:t xml:space="preserve">Раціон харчування за останні роки значною мірою став характеризуватися рафінованими та висококалорійними продуктами. Через малий вміст рослинних білків, </w:t>
      </w:r>
      <w:proofErr w:type="spellStart"/>
      <w:r w:rsidRPr="00B444D9">
        <w:rPr>
          <w:rFonts w:ascii="Times New Roman" w:hAnsi="Times New Roman"/>
          <w:spacing w:val="-4"/>
          <w:sz w:val="28"/>
          <w:szCs w:val="28"/>
        </w:rPr>
        <w:t>поліненасичених</w:t>
      </w:r>
      <w:proofErr w:type="spellEnd"/>
      <w:r w:rsidRPr="00B444D9">
        <w:rPr>
          <w:rFonts w:ascii="Times New Roman" w:hAnsi="Times New Roman"/>
          <w:spacing w:val="-4"/>
          <w:sz w:val="28"/>
          <w:szCs w:val="28"/>
        </w:rPr>
        <w:t xml:space="preserve"> жирних кислот, харчових волокон та мінеральних речовин, харчова продукція стала бідною і відповідно змінила якість. </w:t>
      </w:r>
      <w:r>
        <w:rPr>
          <w:rFonts w:ascii="Times New Roman" w:hAnsi="Times New Roman"/>
          <w:spacing w:val="-4"/>
          <w:sz w:val="28"/>
          <w:szCs w:val="28"/>
        </w:rPr>
        <w:t>При розробці</w:t>
      </w:r>
      <w:r w:rsidRPr="00B444D9">
        <w:rPr>
          <w:rFonts w:ascii="Times New Roman" w:hAnsi="Times New Roman"/>
          <w:sz w:val="28"/>
          <w:szCs w:val="28"/>
        </w:rPr>
        <w:t xml:space="preserve"> технологій хлібобулочних виробів впродовж кількох десятиліть основ</w:t>
      </w:r>
      <w:r>
        <w:rPr>
          <w:rFonts w:ascii="Times New Roman" w:hAnsi="Times New Roman"/>
          <w:sz w:val="28"/>
          <w:szCs w:val="28"/>
        </w:rPr>
        <w:t>ою</w:t>
      </w:r>
      <w:r w:rsidRPr="00B444D9">
        <w:rPr>
          <w:rFonts w:ascii="Times New Roman" w:hAnsi="Times New Roman"/>
          <w:sz w:val="28"/>
          <w:szCs w:val="28"/>
        </w:rPr>
        <w:t xml:space="preserve"> рецептури було поліпшення смакових якостей й зовнішнього вигляду. Х</w:t>
      </w:r>
      <w:r w:rsidRPr="00B444D9">
        <w:rPr>
          <w:rFonts w:ascii="Times New Roman" w:hAnsi="Times New Roman" w:cs="Times New Roman"/>
          <w:sz w:val="28"/>
          <w:szCs w:val="28"/>
        </w:rPr>
        <w:t xml:space="preserve">лібобулочні вироби виробляли із пшеничного сортового борошна, бідного на біологічно активні речовини. </w:t>
      </w:r>
      <w:r w:rsidRPr="00B444D9">
        <w:rPr>
          <w:rFonts w:ascii="Times New Roman" w:hAnsi="Times New Roman"/>
          <w:sz w:val="28"/>
          <w:szCs w:val="28"/>
        </w:rPr>
        <w:t xml:space="preserve">Сьогодні ми бачимо продукцію, яка більше зосереджена на піклуванні про здоров’я людини. </w:t>
      </w:r>
      <w:r w:rsidRPr="00B444D9">
        <w:rPr>
          <w:rFonts w:ascii="Times New Roman" w:hAnsi="Times New Roman" w:cs="Times New Roman"/>
          <w:sz w:val="28"/>
          <w:szCs w:val="28"/>
        </w:rPr>
        <w:t xml:space="preserve">Це підтверджує думку про необхідність раціонального та збалансованого за хімічним складом харчування. Тому доцільно випускати хлібобулочні вироби, які можна вживати для забезпечення організму більшою кількістю біологічно активних </w:t>
      </w:r>
      <w:proofErr w:type="spellStart"/>
      <w:r w:rsidRPr="00B444D9">
        <w:rPr>
          <w:rFonts w:ascii="Times New Roman" w:hAnsi="Times New Roman" w:cs="Times New Roman"/>
          <w:sz w:val="28"/>
          <w:szCs w:val="28"/>
        </w:rPr>
        <w:t>сполук</w:t>
      </w:r>
      <w:proofErr w:type="spellEnd"/>
      <w:r w:rsidRPr="00B444D9">
        <w:rPr>
          <w:rFonts w:ascii="Times New Roman" w:hAnsi="Times New Roman" w:cs="Times New Roman"/>
          <w:sz w:val="28"/>
          <w:szCs w:val="28"/>
        </w:rPr>
        <w:t xml:space="preserve"> та з метою профілактики різних захворювань. </w:t>
      </w:r>
    </w:p>
    <w:p w14:paraId="02D4C064" w14:textId="77777777" w:rsidR="00E42F12" w:rsidRPr="00952680" w:rsidRDefault="00E42F12" w:rsidP="00E42F12">
      <w:pPr>
        <w:spacing w:after="0" w:line="360" w:lineRule="auto"/>
        <w:ind w:firstLine="708"/>
        <w:jc w:val="both"/>
        <w:rPr>
          <w:rFonts w:ascii="Times New Roman" w:hAnsi="Times New Roman" w:cs="Times New Roman"/>
          <w:sz w:val="28"/>
          <w:szCs w:val="28"/>
        </w:rPr>
      </w:pPr>
      <w:r w:rsidRPr="00B444D9">
        <w:rPr>
          <w:rFonts w:ascii="Times New Roman" w:hAnsi="Times New Roman"/>
          <w:spacing w:val="-4"/>
          <w:sz w:val="28"/>
          <w:szCs w:val="28"/>
        </w:rPr>
        <w:t>Враховуючи дослідження науковців про вплив продуктів переробки насіння льону на якість виробів,</w:t>
      </w:r>
      <w:r w:rsidRPr="00B444D9">
        <w:rPr>
          <w:rFonts w:ascii="Times New Roman" w:hAnsi="Times New Roman" w:cs="Times New Roman"/>
          <w:sz w:val="28"/>
          <w:szCs w:val="28"/>
        </w:rPr>
        <w:t xml:space="preserve"> постало</w:t>
      </w:r>
      <w:r w:rsidRPr="00B444D9">
        <w:rPr>
          <w:rFonts w:ascii="Times New Roman" w:hAnsi="Times New Roman"/>
          <w:spacing w:val="-4"/>
          <w:sz w:val="28"/>
          <w:szCs w:val="28"/>
        </w:rPr>
        <w:t xml:space="preserve"> питання розробки рецептури хліба з добавкою </w:t>
      </w:r>
      <w:r w:rsidRPr="00B444D9">
        <w:rPr>
          <w:rFonts w:ascii="Times New Roman" w:hAnsi="Times New Roman"/>
          <w:spacing w:val="-4"/>
          <w:sz w:val="28"/>
          <w:szCs w:val="28"/>
        </w:rPr>
        <w:lastRenderedPageBreak/>
        <w:t>пророщеного насіння льону, що стало важливим етапом наших досліджень.</w:t>
      </w:r>
      <w:r w:rsidRPr="00B444D9">
        <w:rPr>
          <w:rFonts w:ascii="Times New Roman" w:hAnsi="Times New Roman" w:cs="Times New Roman"/>
          <w:sz w:val="28"/>
          <w:szCs w:val="28"/>
        </w:rPr>
        <w:t xml:space="preserve"> Це дозволить збагатити хліб корисними для організму людини </w:t>
      </w:r>
      <w:proofErr w:type="spellStart"/>
      <w:r w:rsidRPr="00B444D9">
        <w:rPr>
          <w:rFonts w:ascii="Times New Roman" w:hAnsi="Times New Roman" w:cs="Times New Roman"/>
          <w:sz w:val="28"/>
          <w:szCs w:val="28"/>
        </w:rPr>
        <w:t>мікронутрієнтами</w:t>
      </w:r>
      <w:proofErr w:type="spellEnd"/>
      <w:r w:rsidRPr="00B444D9">
        <w:rPr>
          <w:rFonts w:ascii="Times New Roman" w:hAnsi="Times New Roman" w:cs="Times New Roman"/>
          <w:sz w:val="28"/>
          <w:szCs w:val="28"/>
        </w:rPr>
        <w:t xml:space="preserve"> (ненасичені жирні кислоти, незамінні амінокислоти, вітаміни, мінеральні речовини, клітковина, </w:t>
      </w:r>
      <w:proofErr w:type="spellStart"/>
      <w:r w:rsidRPr="00B444D9">
        <w:rPr>
          <w:rFonts w:ascii="Times New Roman" w:hAnsi="Times New Roman" w:cs="Times New Roman"/>
          <w:sz w:val="28"/>
          <w:szCs w:val="28"/>
        </w:rPr>
        <w:t>лігніни</w:t>
      </w:r>
      <w:proofErr w:type="spellEnd"/>
      <w:r w:rsidRPr="00B444D9">
        <w:rPr>
          <w:rFonts w:ascii="Times New Roman" w:hAnsi="Times New Roman" w:cs="Times New Roman"/>
          <w:sz w:val="28"/>
          <w:szCs w:val="28"/>
        </w:rPr>
        <w:t xml:space="preserve">, що є природними антиоксидантами та </w:t>
      </w:r>
      <w:proofErr w:type="spellStart"/>
      <w:r w:rsidRPr="00B444D9">
        <w:rPr>
          <w:rFonts w:ascii="Times New Roman" w:hAnsi="Times New Roman" w:cs="Times New Roman"/>
          <w:sz w:val="28"/>
          <w:szCs w:val="28"/>
        </w:rPr>
        <w:t>онкопротекторами</w:t>
      </w:r>
      <w:proofErr w:type="spellEnd"/>
      <w:r w:rsidRPr="00B444D9">
        <w:rPr>
          <w:rFonts w:ascii="Times New Roman" w:hAnsi="Times New Roman" w:cs="Times New Roman"/>
          <w:sz w:val="28"/>
          <w:szCs w:val="28"/>
        </w:rPr>
        <w:t xml:space="preserve">, тощо), а ферментні препарати, окрім того, що вони покращать якість готових виробів, проявлятимуть антимікробну, антивірусну, протизапальну, </w:t>
      </w:r>
      <w:proofErr w:type="spellStart"/>
      <w:r w:rsidRPr="00B444D9">
        <w:rPr>
          <w:rFonts w:ascii="Times New Roman" w:hAnsi="Times New Roman" w:cs="Times New Roman"/>
          <w:sz w:val="28"/>
          <w:szCs w:val="28"/>
        </w:rPr>
        <w:t>антикоагуляційну</w:t>
      </w:r>
      <w:proofErr w:type="spellEnd"/>
      <w:r w:rsidRPr="00B444D9">
        <w:rPr>
          <w:rFonts w:ascii="Times New Roman" w:hAnsi="Times New Roman" w:cs="Times New Roman"/>
          <w:sz w:val="28"/>
          <w:szCs w:val="28"/>
        </w:rPr>
        <w:t xml:space="preserve"> дію. Вживання такого хліба уможливить покращення роботи органів травлення, серцево-судинної системи </w:t>
      </w:r>
      <w:r w:rsidRPr="00952680">
        <w:rPr>
          <w:rFonts w:ascii="Times New Roman" w:hAnsi="Times New Roman" w:cs="Times New Roman"/>
          <w:sz w:val="28"/>
          <w:szCs w:val="28"/>
        </w:rPr>
        <w:t xml:space="preserve">та </w:t>
      </w:r>
      <w:r>
        <w:rPr>
          <w:rFonts w:ascii="Times New Roman" w:hAnsi="Times New Roman" w:cs="Times New Roman"/>
          <w:sz w:val="28"/>
          <w:szCs w:val="28"/>
        </w:rPr>
        <w:t>забезпечить</w:t>
      </w:r>
      <w:r w:rsidRPr="00952680">
        <w:rPr>
          <w:rFonts w:ascii="Times New Roman" w:hAnsi="Times New Roman" w:cs="Times New Roman"/>
          <w:sz w:val="28"/>
          <w:szCs w:val="28"/>
        </w:rPr>
        <w:t xml:space="preserve"> профілактику різних </w:t>
      </w:r>
      <w:proofErr w:type="spellStart"/>
      <w:r w:rsidRPr="00952680">
        <w:rPr>
          <w:rFonts w:ascii="Times New Roman" w:hAnsi="Times New Roman" w:cs="Times New Roman"/>
          <w:sz w:val="28"/>
          <w:szCs w:val="28"/>
        </w:rPr>
        <w:t>хвороб</w:t>
      </w:r>
      <w:proofErr w:type="spellEnd"/>
      <w:r w:rsidRPr="00952680">
        <w:rPr>
          <w:rFonts w:ascii="Times New Roman" w:hAnsi="Times New Roman" w:cs="Times New Roman"/>
          <w:sz w:val="28"/>
          <w:szCs w:val="28"/>
        </w:rPr>
        <w:t xml:space="preserve"> населення.</w:t>
      </w:r>
    </w:p>
    <w:p w14:paraId="5563B121" w14:textId="2C1634DB" w:rsidR="0067127D" w:rsidRPr="0067127D" w:rsidRDefault="0067127D" w:rsidP="0067127D">
      <w:pPr>
        <w:spacing w:after="0" w:line="360" w:lineRule="auto"/>
        <w:ind w:firstLine="708"/>
        <w:jc w:val="both"/>
        <w:rPr>
          <w:rFonts w:ascii="Times New Roman" w:hAnsi="Times New Roman" w:cs="Times New Roman"/>
          <w:sz w:val="28"/>
          <w:szCs w:val="28"/>
        </w:rPr>
      </w:pPr>
      <w:r w:rsidRPr="0067127D">
        <w:rPr>
          <w:rFonts w:ascii="Times New Roman" w:hAnsi="Times New Roman" w:cs="Times New Roman"/>
          <w:b/>
          <w:bCs/>
          <w:sz w:val="28"/>
          <w:szCs w:val="28"/>
        </w:rPr>
        <w:t xml:space="preserve">Мета </w:t>
      </w:r>
      <w:r w:rsidR="00D071CA">
        <w:rPr>
          <w:rFonts w:ascii="Times New Roman" w:hAnsi="Times New Roman" w:cs="Times New Roman"/>
          <w:b/>
          <w:bCs/>
          <w:sz w:val="28"/>
          <w:szCs w:val="28"/>
        </w:rPr>
        <w:t xml:space="preserve">роботи </w:t>
      </w:r>
      <w:r>
        <w:rPr>
          <w:rFonts w:ascii="Times New Roman" w:hAnsi="Times New Roman" w:cs="Times New Roman"/>
          <w:sz w:val="28"/>
          <w:szCs w:val="28"/>
        </w:rPr>
        <w:t>– о</w:t>
      </w:r>
      <w:r w:rsidRPr="0067127D">
        <w:rPr>
          <w:rFonts w:ascii="Times New Roman" w:hAnsi="Times New Roman" w:cs="Times New Roman"/>
          <w:sz w:val="28"/>
          <w:szCs w:val="28"/>
        </w:rPr>
        <w:t xml:space="preserve">бґрунтувати доцільність використання пророщеного насіння льону для приготування опари у технології виробництва пшеничного хліба. </w:t>
      </w:r>
    </w:p>
    <w:p w14:paraId="7BF6F1DC" w14:textId="77777777" w:rsidR="009A5F2E" w:rsidRPr="009A5F2E" w:rsidRDefault="009A5F2E" w:rsidP="0067127D">
      <w:pPr>
        <w:spacing w:after="0" w:line="360" w:lineRule="auto"/>
        <w:ind w:firstLine="708"/>
        <w:jc w:val="both"/>
        <w:rPr>
          <w:rFonts w:ascii="Times New Roman" w:hAnsi="Times New Roman" w:cs="Times New Roman"/>
          <w:sz w:val="28"/>
          <w:szCs w:val="28"/>
        </w:rPr>
      </w:pPr>
      <w:r w:rsidRPr="009A5F2E">
        <w:rPr>
          <w:rFonts w:ascii="Times New Roman" w:hAnsi="Times New Roman" w:cs="Times New Roman"/>
          <w:sz w:val="28"/>
          <w:szCs w:val="28"/>
        </w:rPr>
        <w:t>Відповідно до поставленої мети</w:t>
      </w:r>
      <w:r>
        <w:rPr>
          <w:rFonts w:ascii="Times New Roman" w:hAnsi="Times New Roman" w:cs="Times New Roman"/>
          <w:b/>
          <w:bCs/>
          <w:sz w:val="28"/>
          <w:szCs w:val="28"/>
        </w:rPr>
        <w:t xml:space="preserve"> </w:t>
      </w:r>
      <w:r w:rsidRPr="009A5F2E">
        <w:rPr>
          <w:rFonts w:ascii="Times New Roman" w:hAnsi="Times New Roman" w:cs="Times New Roman"/>
          <w:sz w:val="28"/>
          <w:szCs w:val="28"/>
        </w:rPr>
        <w:t>було визначено такі завдання:</w:t>
      </w:r>
    </w:p>
    <w:p w14:paraId="3C629F1A" w14:textId="2778FEE6" w:rsidR="009A5F2E" w:rsidRPr="009A5F2E" w:rsidRDefault="009A5F2E" w:rsidP="009A5F2E">
      <w:pPr>
        <w:spacing w:after="0" w:line="360" w:lineRule="auto"/>
        <w:ind w:firstLine="708"/>
        <w:jc w:val="both"/>
        <w:rPr>
          <w:rFonts w:ascii="Times New Roman" w:hAnsi="Times New Roman" w:cs="Times New Roman"/>
          <w:sz w:val="28"/>
          <w:szCs w:val="28"/>
          <w:lang w:val="ru-RU"/>
        </w:rPr>
      </w:pPr>
      <w:r w:rsidRPr="009A5F2E">
        <w:rPr>
          <w:rFonts w:ascii="Times New Roman" w:hAnsi="Times New Roman" w:cs="Times New Roman"/>
          <w:sz w:val="28"/>
          <w:szCs w:val="28"/>
          <w:lang w:val="ru-RU"/>
        </w:rPr>
        <w:t>1</w:t>
      </w:r>
      <w:r>
        <w:rPr>
          <w:rFonts w:ascii="Times New Roman" w:hAnsi="Times New Roman" w:cs="Times New Roman"/>
          <w:sz w:val="28"/>
          <w:szCs w:val="28"/>
          <w:lang w:val="ru-RU"/>
        </w:rPr>
        <w:t>)</w:t>
      </w:r>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Визначити</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вплив</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пророслого</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насіння</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льону</w:t>
      </w:r>
      <w:proofErr w:type="spellEnd"/>
      <w:r w:rsidRPr="009A5F2E">
        <w:rPr>
          <w:rFonts w:ascii="Times New Roman" w:hAnsi="Times New Roman" w:cs="Times New Roman"/>
          <w:sz w:val="28"/>
          <w:szCs w:val="28"/>
          <w:lang w:val="ru-RU"/>
        </w:rPr>
        <w:t xml:space="preserve"> на </w:t>
      </w:r>
      <w:proofErr w:type="spellStart"/>
      <w:r w:rsidRPr="009A5F2E">
        <w:rPr>
          <w:rFonts w:ascii="Times New Roman" w:hAnsi="Times New Roman" w:cs="Times New Roman"/>
          <w:sz w:val="28"/>
          <w:szCs w:val="28"/>
          <w:lang w:val="ru-RU"/>
        </w:rPr>
        <w:t>технологію</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приготування</w:t>
      </w:r>
      <w:proofErr w:type="spellEnd"/>
      <w:r w:rsidRPr="009A5F2E">
        <w:rPr>
          <w:rFonts w:ascii="Times New Roman" w:hAnsi="Times New Roman" w:cs="Times New Roman"/>
          <w:sz w:val="28"/>
          <w:szCs w:val="28"/>
          <w:lang w:val="ru-RU"/>
        </w:rPr>
        <w:t xml:space="preserve"> та </w:t>
      </w:r>
      <w:proofErr w:type="spellStart"/>
      <w:r w:rsidRPr="009A5F2E">
        <w:rPr>
          <w:rFonts w:ascii="Times New Roman" w:hAnsi="Times New Roman" w:cs="Times New Roman"/>
          <w:sz w:val="28"/>
          <w:szCs w:val="28"/>
          <w:lang w:val="ru-RU"/>
        </w:rPr>
        <w:t>показники</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опари</w:t>
      </w:r>
      <w:proofErr w:type="spellEnd"/>
      <w:r w:rsidRPr="009A5F2E">
        <w:rPr>
          <w:rFonts w:ascii="Times New Roman" w:hAnsi="Times New Roman" w:cs="Times New Roman"/>
          <w:sz w:val="28"/>
          <w:szCs w:val="28"/>
          <w:lang w:val="ru-RU"/>
        </w:rPr>
        <w:t>.</w:t>
      </w:r>
    </w:p>
    <w:p w14:paraId="2E7E892E" w14:textId="67D775E6" w:rsidR="009A5F2E" w:rsidRPr="009A5F2E" w:rsidRDefault="009A5F2E" w:rsidP="009A5F2E">
      <w:pPr>
        <w:spacing w:after="0" w:line="360" w:lineRule="auto"/>
        <w:ind w:firstLine="708"/>
        <w:jc w:val="both"/>
        <w:rPr>
          <w:rFonts w:ascii="Times New Roman" w:hAnsi="Times New Roman" w:cs="Times New Roman"/>
          <w:sz w:val="28"/>
          <w:szCs w:val="28"/>
          <w:lang w:val="ru-RU"/>
        </w:rPr>
      </w:pPr>
      <w:r w:rsidRPr="009A5F2E">
        <w:rPr>
          <w:rFonts w:ascii="Times New Roman" w:hAnsi="Times New Roman" w:cs="Times New Roman"/>
          <w:sz w:val="28"/>
          <w:szCs w:val="28"/>
          <w:lang w:val="ru-RU"/>
        </w:rPr>
        <w:t>2</w:t>
      </w:r>
      <w:r>
        <w:rPr>
          <w:rFonts w:ascii="Times New Roman" w:hAnsi="Times New Roman" w:cs="Times New Roman"/>
          <w:sz w:val="28"/>
          <w:szCs w:val="28"/>
          <w:lang w:val="ru-RU"/>
        </w:rPr>
        <w:t>)</w:t>
      </w:r>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Дослідити</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періодичний</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процес</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змішування</w:t>
      </w:r>
      <w:proofErr w:type="spellEnd"/>
      <w:r w:rsidRPr="009A5F2E">
        <w:rPr>
          <w:rFonts w:ascii="Times New Roman" w:hAnsi="Times New Roman" w:cs="Times New Roman"/>
          <w:sz w:val="28"/>
          <w:szCs w:val="28"/>
          <w:lang w:val="ru-RU"/>
        </w:rPr>
        <w:t xml:space="preserve"> та </w:t>
      </w:r>
      <w:proofErr w:type="spellStart"/>
      <w:r w:rsidRPr="009A5F2E">
        <w:rPr>
          <w:rFonts w:ascii="Times New Roman" w:hAnsi="Times New Roman" w:cs="Times New Roman"/>
          <w:sz w:val="28"/>
          <w:szCs w:val="28"/>
          <w:lang w:val="ru-RU"/>
        </w:rPr>
        <w:t>визначити</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оптимальне</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дозування</w:t>
      </w:r>
      <w:proofErr w:type="spellEnd"/>
      <w:r w:rsidRPr="009A5F2E">
        <w:rPr>
          <w:rFonts w:ascii="Times New Roman" w:hAnsi="Times New Roman" w:cs="Times New Roman"/>
          <w:sz w:val="28"/>
          <w:szCs w:val="28"/>
          <w:lang w:val="ru-RU"/>
        </w:rPr>
        <w:t xml:space="preserve"> добавки, </w:t>
      </w:r>
      <w:proofErr w:type="spellStart"/>
      <w:r w:rsidRPr="009A5F2E">
        <w:rPr>
          <w:rFonts w:ascii="Times New Roman" w:hAnsi="Times New Roman" w:cs="Times New Roman"/>
          <w:sz w:val="28"/>
          <w:szCs w:val="28"/>
          <w:lang w:val="ru-RU"/>
        </w:rPr>
        <w:t>показники</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технологічного</w:t>
      </w:r>
      <w:proofErr w:type="spellEnd"/>
      <w:r w:rsidRPr="009A5F2E">
        <w:rPr>
          <w:rFonts w:ascii="Times New Roman" w:hAnsi="Times New Roman" w:cs="Times New Roman"/>
          <w:sz w:val="28"/>
          <w:szCs w:val="28"/>
          <w:lang w:val="ru-RU"/>
        </w:rPr>
        <w:t xml:space="preserve"> режиму та </w:t>
      </w:r>
      <w:proofErr w:type="spellStart"/>
      <w:r w:rsidRPr="009A5F2E">
        <w:rPr>
          <w:rFonts w:ascii="Times New Roman" w:hAnsi="Times New Roman" w:cs="Times New Roman"/>
          <w:sz w:val="28"/>
          <w:szCs w:val="28"/>
          <w:lang w:val="ru-RU"/>
        </w:rPr>
        <w:t>робочі</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параметри</w:t>
      </w:r>
      <w:proofErr w:type="spellEnd"/>
      <w:r w:rsidRPr="009A5F2E">
        <w:rPr>
          <w:rFonts w:ascii="Times New Roman" w:hAnsi="Times New Roman" w:cs="Times New Roman"/>
          <w:sz w:val="28"/>
          <w:szCs w:val="28"/>
          <w:lang w:val="ru-RU"/>
        </w:rPr>
        <w:t>.</w:t>
      </w:r>
    </w:p>
    <w:p w14:paraId="4761704B" w14:textId="2DEC8E70" w:rsidR="009A5F2E" w:rsidRPr="009A5F2E" w:rsidRDefault="009A5F2E" w:rsidP="009A5F2E">
      <w:pPr>
        <w:spacing w:after="0" w:line="360" w:lineRule="auto"/>
        <w:ind w:firstLine="708"/>
        <w:jc w:val="both"/>
        <w:rPr>
          <w:rFonts w:ascii="Times New Roman" w:hAnsi="Times New Roman" w:cs="Times New Roman"/>
          <w:sz w:val="28"/>
          <w:szCs w:val="28"/>
          <w:lang w:val="ru-RU"/>
        </w:rPr>
      </w:pPr>
      <w:r w:rsidRPr="009A5F2E">
        <w:rPr>
          <w:rFonts w:ascii="Times New Roman" w:hAnsi="Times New Roman" w:cs="Times New Roman"/>
          <w:sz w:val="28"/>
          <w:szCs w:val="28"/>
          <w:lang w:val="ru-RU"/>
        </w:rPr>
        <w:t>3</w:t>
      </w:r>
      <w:r>
        <w:rPr>
          <w:rFonts w:ascii="Times New Roman" w:hAnsi="Times New Roman" w:cs="Times New Roman"/>
          <w:sz w:val="28"/>
          <w:szCs w:val="28"/>
          <w:lang w:val="ru-RU"/>
        </w:rPr>
        <w:t>)</w:t>
      </w:r>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Дослідити</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реологічн</w:t>
      </w:r>
      <w:r w:rsidR="001510AE">
        <w:rPr>
          <w:rFonts w:ascii="Times New Roman" w:hAnsi="Times New Roman" w:cs="Times New Roman"/>
          <w:sz w:val="28"/>
          <w:szCs w:val="28"/>
          <w:lang w:val="ru-RU"/>
        </w:rPr>
        <w:t>і</w:t>
      </w:r>
      <w:proofErr w:type="spellEnd"/>
      <w:r w:rsidRPr="009A5F2E">
        <w:rPr>
          <w:rFonts w:ascii="Times New Roman" w:hAnsi="Times New Roman" w:cs="Times New Roman"/>
          <w:sz w:val="28"/>
          <w:szCs w:val="28"/>
          <w:lang w:val="ru-RU"/>
        </w:rPr>
        <w:t xml:space="preserve"> характеристики, </w:t>
      </w:r>
      <w:proofErr w:type="spellStart"/>
      <w:r w:rsidRPr="009A5F2E">
        <w:rPr>
          <w:rFonts w:ascii="Times New Roman" w:hAnsi="Times New Roman" w:cs="Times New Roman"/>
          <w:sz w:val="28"/>
          <w:szCs w:val="28"/>
          <w:lang w:val="ru-RU"/>
        </w:rPr>
        <w:t>що</w:t>
      </w:r>
      <w:proofErr w:type="spellEnd"/>
      <w:r w:rsidRPr="009A5F2E">
        <w:rPr>
          <w:rFonts w:ascii="Times New Roman" w:hAnsi="Times New Roman" w:cs="Times New Roman"/>
          <w:sz w:val="28"/>
          <w:szCs w:val="28"/>
          <w:lang w:val="ru-RU"/>
        </w:rPr>
        <w:t xml:space="preserve"> є </w:t>
      </w:r>
      <w:proofErr w:type="spellStart"/>
      <w:r w:rsidRPr="009A5F2E">
        <w:rPr>
          <w:rFonts w:ascii="Times New Roman" w:hAnsi="Times New Roman" w:cs="Times New Roman"/>
          <w:sz w:val="28"/>
          <w:szCs w:val="28"/>
          <w:lang w:val="ru-RU"/>
        </w:rPr>
        <w:t>технологічною</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ефективність</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опари</w:t>
      </w:r>
      <w:proofErr w:type="spellEnd"/>
      <w:r w:rsidRPr="009A5F2E">
        <w:rPr>
          <w:rFonts w:ascii="Times New Roman" w:hAnsi="Times New Roman" w:cs="Times New Roman"/>
          <w:sz w:val="28"/>
          <w:szCs w:val="28"/>
          <w:lang w:val="ru-RU"/>
        </w:rPr>
        <w:t xml:space="preserve">. </w:t>
      </w:r>
    </w:p>
    <w:p w14:paraId="001DCB23" w14:textId="6948170C" w:rsidR="009A5F2E" w:rsidRPr="009A5F2E" w:rsidRDefault="009A5F2E" w:rsidP="009A5F2E">
      <w:pPr>
        <w:spacing w:after="0" w:line="360" w:lineRule="auto"/>
        <w:ind w:firstLine="708"/>
        <w:jc w:val="both"/>
        <w:rPr>
          <w:rFonts w:ascii="Times New Roman" w:hAnsi="Times New Roman" w:cs="Times New Roman"/>
          <w:sz w:val="28"/>
          <w:szCs w:val="28"/>
          <w:lang w:val="ru-RU"/>
        </w:rPr>
      </w:pPr>
      <w:r w:rsidRPr="009A5F2E">
        <w:rPr>
          <w:rFonts w:ascii="Times New Roman" w:hAnsi="Times New Roman" w:cs="Times New Roman"/>
          <w:sz w:val="28"/>
          <w:szCs w:val="28"/>
          <w:lang w:val="ru-RU"/>
        </w:rPr>
        <w:t>4). Об</w:t>
      </w:r>
      <w:r w:rsidRPr="009A5F2E">
        <w:rPr>
          <w:rFonts w:ascii="Times New Roman" w:hAnsi="Times New Roman" w:cs="Times New Roman"/>
          <w:sz w:val="28"/>
          <w:szCs w:val="28"/>
        </w:rPr>
        <w:t>ґ</w:t>
      </w:r>
      <w:proofErr w:type="spellStart"/>
      <w:r w:rsidRPr="009A5F2E">
        <w:rPr>
          <w:rFonts w:ascii="Times New Roman" w:hAnsi="Times New Roman" w:cs="Times New Roman"/>
          <w:sz w:val="28"/>
          <w:szCs w:val="28"/>
          <w:lang w:val="ru-RU"/>
        </w:rPr>
        <w:t>рунтувати</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доцільність</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використання</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пророщеного</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насіння</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льону</w:t>
      </w:r>
      <w:proofErr w:type="spellEnd"/>
      <w:r w:rsidRPr="009A5F2E">
        <w:rPr>
          <w:rFonts w:ascii="Times New Roman" w:hAnsi="Times New Roman" w:cs="Times New Roman"/>
          <w:sz w:val="28"/>
          <w:szCs w:val="28"/>
          <w:lang w:val="ru-RU"/>
        </w:rPr>
        <w:t xml:space="preserve"> в </w:t>
      </w:r>
      <w:proofErr w:type="spellStart"/>
      <w:r w:rsidRPr="009A5F2E">
        <w:rPr>
          <w:rFonts w:ascii="Times New Roman" w:hAnsi="Times New Roman" w:cs="Times New Roman"/>
          <w:sz w:val="28"/>
          <w:szCs w:val="28"/>
          <w:lang w:val="ru-RU"/>
        </w:rPr>
        <w:t>технології</w:t>
      </w:r>
      <w:proofErr w:type="spellEnd"/>
      <w:r w:rsidRPr="009A5F2E">
        <w:rPr>
          <w:rFonts w:ascii="Times New Roman" w:hAnsi="Times New Roman" w:cs="Times New Roman"/>
          <w:sz w:val="28"/>
          <w:szCs w:val="28"/>
          <w:lang w:val="ru-RU"/>
        </w:rPr>
        <w:t xml:space="preserve"> </w:t>
      </w:r>
      <w:proofErr w:type="spellStart"/>
      <w:r w:rsidRPr="009A5F2E">
        <w:rPr>
          <w:rFonts w:ascii="Times New Roman" w:hAnsi="Times New Roman" w:cs="Times New Roman"/>
          <w:sz w:val="28"/>
          <w:szCs w:val="28"/>
          <w:lang w:val="ru-RU"/>
        </w:rPr>
        <w:t>виробництва</w:t>
      </w:r>
      <w:proofErr w:type="spellEnd"/>
      <w:r w:rsidRPr="009A5F2E">
        <w:rPr>
          <w:rFonts w:ascii="Times New Roman" w:hAnsi="Times New Roman" w:cs="Times New Roman"/>
          <w:sz w:val="28"/>
          <w:szCs w:val="28"/>
          <w:lang w:val="ru-RU"/>
        </w:rPr>
        <w:t xml:space="preserve"> пшеничного </w:t>
      </w:r>
      <w:proofErr w:type="spellStart"/>
      <w:r w:rsidRPr="009A5F2E">
        <w:rPr>
          <w:rFonts w:ascii="Times New Roman" w:hAnsi="Times New Roman" w:cs="Times New Roman"/>
          <w:sz w:val="28"/>
          <w:szCs w:val="28"/>
          <w:lang w:val="ru-RU"/>
        </w:rPr>
        <w:t>хліба</w:t>
      </w:r>
      <w:proofErr w:type="spellEnd"/>
      <w:r w:rsidRPr="009A5F2E">
        <w:rPr>
          <w:rFonts w:ascii="Times New Roman" w:hAnsi="Times New Roman" w:cs="Times New Roman"/>
          <w:sz w:val="28"/>
          <w:szCs w:val="28"/>
          <w:lang w:val="ru-RU"/>
        </w:rPr>
        <w:t>.</w:t>
      </w:r>
    </w:p>
    <w:p w14:paraId="6C8F221E" w14:textId="6ED1A6BF" w:rsidR="0067127D" w:rsidRPr="0067127D" w:rsidRDefault="0067127D" w:rsidP="0067127D">
      <w:pPr>
        <w:spacing w:after="0" w:line="360" w:lineRule="auto"/>
        <w:ind w:firstLine="708"/>
        <w:jc w:val="both"/>
        <w:rPr>
          <w:rFonts w:ascii="Times New Roman" w:hAnsi="Times New Roman" w:cs="Times New Roman"/>
          <w:sz w:val="28"/>
          <w:szCs w:val="28"/>
        </w:rPr>
      </w:pPr>
      <w:r w:rsidRPr="0067127D">
        <w:rPr>
          <w:rFonts w:ascii="Times New Roman" w:hAnsi="Times New Roman" w:cs="Times New Roman"/>
          <w:b/>
          <w:bCs/>
          <w:sz w:val="28"/>
          <w:szCs w:val="28"/>
        </w:rPr>
        <w:t>Об’єкт дослідження</w:t>
      </w:r>
      <w:r w:rsidRPr="0067127D">
        <w:rPr>
          <w:rFonts w:ascii="Times New Roman" w:hAnsi="Times New Roman" w:cs="Times New Roman"/>
          <w:sz w:val="28"/>
          <w:szCs w:val="28"/>
        </w:rPr>
        <w:t xml:space="preserve"> – особливості технології виробництва пшеничного хліба з пророщеним насінням льону.</w:t>
      </w:r>
    </w:p>
    <w:p w14:paraId="4A1CBEA7" w14:textId="77777777" w:rsidR="0067127D" w:rsidRPr="0067127D" w:rsidRDefault="0067127D" w:rsidP="0067127D">
      <w:pPr>
        <w:spacing w:after="0" w:line="360" w:lineRule="auto"/>
        <w:ind w:firstLine="708"/>
        <w:jc w:val="both"/>
        <w:rPr>
          <w:rFonts w:ascii="Times New Roman" w:hAnsi="Times New Roman" w:cs="Times New Roman"/>
          <w:sz w:val="28"/>
          <w:szCs w:val="28"/>
        </w:rPr>
      </w:pPr>
      <w:r w:rsidRPr="0067127D">
        <w:rPr>
          <w:rFonts w:ascii="Times New Roman" w:hAnsi="Times New Roman" w:cs="Times New Roman"/>
          <w:b/>
          <w:bCs/>
          <w:sz w:val="28"/>
          <w:szCs w:val="28"/>
        </w:rPr>
        <w:t>Предмет дослідження</w:t>
      </w:r>
      <w:r w:rsidRPr="0067127D">
        <w:rPr>
          <w:rFonts w:ascii="Times New Roman" w:hAnsi="Times New Roman" w:cs="Times New Roman"/>
          <w:sz w:val="28"/>
          <w:szCs w:val="28"/>
        </w:rPr>
        <w:t xml:space="preserve"> – показники біологічної та харчової цінності пшеничного хліба, виготовленого на опарі з додаванням пророслого насіння льону.</w:t>
      </w:r>
    </w:p>
    <w:p w14:paraId="6A127019" w14:textId="061CD708" w:rsidR="006709CA" w:rsidRPr="00D071CA" w:rsidRDefault="00D071CA" w:rsidP="007767C9">
      <w:pPr>
        <w:spacing w:after="0" w:line="360" w:lineRule="auto"/>
        <w:ind w:firstLine="708"/>
        <w:jc w:val="both"/>
        <w:rPr>
          <w:rFonts w:ascii="Times New Roman" w:hAnsi="Times New Roman" w:cs="Times New Roman"/>
          <w:sz w:val="28"/>
          <w:szCs w:val="28"/>
        </w:rPr>
      </w:pPr>
      <w:r>
        <w:rPr>
          <w:rFonts w:ascii="Times New Roman" w:hAnsi="Times New Roman" w:cs="Times New Roman"/>
          <w:b/>
          <w:bCs/>
          <w:sz w:val="28"/>
          <w:szCs w:val="28"/>
        </w:rPr>
        <w:t>Методи досліджень:</w:t>
      </w:r>
      <w:r w:rsidRPr="00D071CA">
        <w:rPr>
          <w:rFonts w:ascii="Times New Roman" w:eastAsia="Times New Roman" w:hAnsi="Times New Roman" w:cs="Times New Roman"/>
          <w:sz w:val="28"/>
          <w:szCs w:val="28"/>
        </w:rPr>
        <w:t xml:space="preserve"> </w:t>
      </w:r>
      <w:r w:rsidRPr="00D071CA">
        <w:rPr>
          <w:rFonts w:ascii="Times New Roman" w:hAnsi="Times New Roman" w:cs="Times New Roman"/>
          <w:sz w:val="28"/>
          <w:szCs w:val="28"/>
        </w:rPr>
        <w:t>аналітичні, статистичні, фізико-хімічні, органолептичні</w:t>
      </w:r>
      <w:r>
        <w:rPr>
          <w:rFonts w:ascii="Times New Roman" w:hAnsi="Times New Roman" w:cs="Times New Roman"/>
          <w:sz w:val="28"/>
          <w:szCs w:val="28"/>
        </w:rPr>
        <w:t>.</w:t>
      </w:r>
    </w:p>
    <w:p w14:paraId="726ED4D3" w14:textId="5384146B" w:rsidR="00384B44" w:rsidRPr="00384B44" w:rsidRDefault="00D071CA" w:rsidP="007767C9">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b/>
          <w:bCs/>
          <w:sz w:val="28"/>
          <w:szCs w:val="28"/>
        </w:rPr>
        <w:t>Наукова новизна</w:t>
      </w:r>
      <w:r w:rsidR="00384B44">
        <w:rPr>
          <w:rFonts w:ascii="Times New Roman" w:hAnsi="Times New Roman" w:cs="Times New Roman"/>
          <w:b/>
          <w:bCs/>
          <w:sz w:val="28"/>
          <w:szCs w:val="28"/>
        </w:rPr>
        <w:t xml:space="preserve"> одержаних результатів.</w:t>
      </w:r>
      <w:r>
        <w:rPr>
          <w:rFonts w:ascii="Times New Roman" w:hAnsi="Times New Roman" w:cs="Times New Roman"/>
          <w:b/>
          <w:bCs/>
          <w:sz w:val="28"/>
          <w:szCs w:val="28"/>
        </w:rPr>
        <w:t xml:space="preserve"> </w:t>
      </w:r>
      <w:r w:rsidR="00384B44" w:rsidRPr="00384B44">
        <w:rPr>
          <w:rFonts w:ascii="Times New Roman" w:hAnsi="Times New Roman" w:cs="Times New Roman"/>
          <w:sz w:val="28"/>
          <w:szCs w:val="28"/>
        </w:rPr>
        <w:t xml:space="preserve">Розроблено рецептурний склад </w:t>
      </w:r>
      <w:r w:rsidR="00384B44">
        <w:rPr>
          <w:rFonts w:ascii="Times New Roman" w:hAnsi="Times New Roman" w:cs="Times New Roman"/>
          <w:sz w:val="28"/>
          <w:szCs w:val="28"/>
        </w:rPr>
        <w:t xml:space="preserve">пшеничного хліба з додаванням пророщеного насіння льону. </w:t>
      </w:r>
      <w:r w:rsidR="007767C9">
        <w:rPr>
          <w:rFonts w:ascii="Times New Roman" w:hAnsi="Times New Roman" w:cs="Times New Roman"/>
          <w:sz w:val="28"/>
          <w:szCs w:val="28"/>
        </w:rPr>
        <w:t>В</w:t>
      </w:r>
      <w:r w:rsidR="00384B44">
        <w:rPr>
          <w:rFonts w:ascii="Times New Roman" w:hAnsi="Times New Roman" w:cs="Times New Roman"/>
          <w:sz w:val="28"/>
          <w:szCs w:val="28"/>
        </w:rPr>
        <w:t xml:space="preserve">становлено, </w:t>
      </w:r>
      <w:r w:rsidR="00384B44">
        <w:rPr>
          <w:rFonts w:ascii="Times New Roman" w:hAnsi="Times New Roman" w:cs="Times New Roman"/>
          <w:sz w:val="28"/>
          <w:szCs w:val="28"/>
        </w:rPr>
        <w:lastRenderedPageBreak/>
        <w:t xml:space="preserve">що дозування в 20% показало, що </w:t>
      </w:r>
      <w:r w:rsidR="00384B44" w:rsidRPr="00384B44">
        <w:rPr>
          <w:rFonts w:ascii="Times New Roman" w:hAnsi="Times New Roman" w:cs="Times New Roman"/>
          <w:sz w:val="28"/>
          <w:szCs w:val="28"/>
        </w:rPr>
        <w:t xml:space="preserve">внаслідок вищої гідрофільної здатності на початкових хвилинах тісто мало підвищені пружні властивості. З невеликим проміжком часу 10-17хв відбулася </w:t>
      </w:r>
      <w:proofErr w:type="spellStart"/>
      <w:r w:rsidR="00384B44" w:rsidRPr="00384B44">
        <w:rPr>
          <w:rFonts w:ascii="Times New Roman" w:hAnsi="Times New Roman" w:cs="Times New Roman"/>
          <w:sz w:val="28"/>
          <w:szCs w:val="28"/>
        </w:rPr>
        <w:t>зворотня</w:t>
      </w:r>
      <w:proofErr w:type="spellEnd"/>
      <w:r w:rsidR="00384B44" w:rsidRPr="00384B44">
        <w:rPr>
          <w:rFonts w:ascii="Times New Roman" w:hAnsi="Times New Roman" w:cs="Times New Roman"/>
          <w:sz w:val="28"/>
          <w:szCs w:val="28"/>
        </w:rPr>
        <w:t xml:space="preserve"> реакція, яка вплинула на не зменшення дозованої кількості води при набуханні клейковини і гідратації білків. </w:t>
      </w:r>
      <w:proofErr w:type="spellStart"/>
      <w:r w:rsidR="00384B44" w:rsidRPr="00384B44">
        <w:rPr>
          <w:rFonts w:ascii="Times New Roman" w:hAnsi="Times New Roman" w:cs="Times New Roman"/>
          <w:sz w:val="28"/>
          <w:szCs w:val="28"/>
          <w:lang w:val="ru-RU"/>
        </w:rPr>
        <w:t>Цей</w:t>
      </w:r>
      <w:proofErr w:type="spellEnd"/>
      <w:r w:rsidR="00384B44" w:rsidRPr="00384B44">
        <w:rPr>
          <w:rFonts w:ascii="Times New Roman" w:hAnsi="Times New Roman" w:cs="Times New Roman"/>
          <w:sz w:val="28"/>
          <w:szCs w:val="28"/>
          <w:lang w:val="ru-RU"/>
        </w:rPr>
        <w:t xml:space="preserve"> факт в</w:t>
      </w:r>
      <w:r w:rsidR="00384B44" w:rsidRPr="00384B44">
        <w:rPr>
          <w:rFonts w:ascii="Times New Roman" w:hAnsi="Times New Roman" w:cs="Times New Roman"/>
          <w:sz w:val="28"/>
          <w:szCs w:val="28"/>
        </w:rPr>
        <w:t>ід</w:t>
      </w:r>
      <w:proofErr w:type="spellStart"/>
      <w:r w:rsidR="00384B44" w:rsidRPr="00384B44">
        <w:rPr>
          <w:rFonts w:ascii="Times New Roman" w:hAnsi="Times New Roman" w:cs="Times New Roman"/>
          <w:sz w:val="28"/>
          <w:szCs w:val="28"/>
          <w:lang w:val="ru-RU"/>
        </w:rPr>
        <w:t>бувся</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внаслідок</w:t>
      </w:r>
      <w:proofErr w:type="spellEnd"/>
      <w:r w:rsidR="00384B44" w:rsidRPr="00384B44">
        <w:rPr>
          <w:rFonts w:ascii="Times New Roman" w:hAnsi="Times New Roman" w:cs="Times New Roman"/>
          <w:sz w:val="28"/>
          <w:szCs w:val="28"/>
          <w:lang w:val="ru-RU"/>
        </w:rPr>
        <w:t xml:space="preserve"> того, </w:t>
      </w:r>
      <w:proofErr w:type="spellStart"/>
      <w:r w:rsidR="00384B44" w:rsidRPr="00384B44">
        <w:rPr>
          <w:rFonts w:ascii="Times New Roman" w:hAnsi="Times New Roman" w:cs="Times New Roman"/>
          <w:sz w:val="28"/>
          <w:szCs w:val="28"/>
          <w:lang w:val="ru-RU"/>
        </w:rPr>
        <w:t>що</w:t>
      </w:r>
      <w:proofErr w:type="spellEnd"/>
      <w:r w:rsidR="00384B44" w:rsidRPr="00384B44">
        <w:rPr>
          <w:rFonts w:ascii="Times New Roman" w:hAnsi="Times New Roman" w:cs="Times New Roman"/>
          <w:sz w:val="28"/>
          <w:szCs w:val="28"/>
          <w:lang w:val="ru-RU"/>
        </w:rPr>
        <w:t xml:space="preserve"> ПНЛ при повторному </w:t>
      </w:r>
      <w:proofErr w:type="spellStart"/>
      <w:r w:rsidR="00384B44" w:rsidRPr="00384B44">
        <w:rPr>
          <w:rFonts w:ascii="Times New Roman" w:hAnsi="Times New Roman" w:cs="Times New Roman"/>
          <w:sz w:val="28"/>
          <w:szCs w:val="28"/>
          <w:lang w:val="ru-RU"/>
        </w:rPr>
        <w:t>контакті</w:t>
      </w:r>
      <w:proofErr w:type="spellEnd"/>
      <w:r w:rsidR="00384B44" w:rsidRPr="00384B44">
        <w:rPr>
          <w:rFonts w:ascii="Times New Roman" w:hAnsi="Times New Roman" w:cs="Times New Roman"/>
          <w:sz w:val="28"/>
          <w:szCs w:val="28"/>
          <w:lang w:val="ru-RU"/>
        </w:rPr>
        <w:t xml:space="preserve"> з </w:t>
      </w:r>
      <w:proofErr w:type="spellStart"/>
      <w:r w:rsidR="00384B44" w:rsidRPr="00384B44">
        <w:rPr>
          <w:rFonts w:ascii="Times New Roman" w:hAnsi="Times New Roman" w:cs="Times New Roman"/>
          <w:sz w:val="28"/>
          <w:szCs w:val="28"/>
          <w:lang w:val="ru-RU"/>
        </w:rPr>
        <w:t>водним</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середовищем</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зумовив</w:t>
      </w:r>
      <w:proofErr w:type="spellEnd"/>
      <w:r w:rsidR="00384B44" w:rsidRPr="00384B44">
        <w:rPr>
          <w:rFonts w:ascii="Times New Roman" w:hAnsi="Times New Roman" w:cs="Times New Roman"/>
          <w:sz w:val="28"/>
          <w:szCs w:val="28"/>
          <w:lang w:val="ru-RU"/>
        </w:rPr>
        <w:t xml:space="preserve"> час</w:t>
      </w:r>
      <w:r w:rsidR="00384B44" w:rsidRPr="00384B44">
        <w:rPr>
          <w:rFonts w:ascii="Times New Roman" w:hAnsi="Times New Roman" w:cs="Times New Roman"/>
          <w:sz w:val="28"/>
          <w:szCs w:val="28"/>
        </w:rPr>
        <w:t>т</w:t>
      </w:r>
      <w:proofErr w:type="spellStart"/>
      <w:r w:rsidR="00384B44" w:rsidRPr="00384B44">
        <w:rPr>
          <w:rFonts w:ascii="Times New Roman" w:hAnsi="Times New Roman" w:cs="Times New Roman"/>
          <w:sz w:val="28"/>
          <w:szCs w:val="28"/>
          <w:lang w:val="ru-RU"/>
        </w:rPr>
        <w:t>кове</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його</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поглинання</w:t>
      </w:r>
      <w:proofErr w:type="spellEnd"/>
      <w:r w:rsidR="00384B44" w:rsidRPr="00384B44">
        <w:rPr>
          <w:rFonts w:ascii="Times New Roman" w:hAnsi="Times New Roman" w:cs="Times New Roman"/>
          <w:sz w:val="28"/>
          <w:szCs w:val="28"/>
          <w:lang w:val="ru-RU"/>
        </w:rPr>
        <w:t xml:space="preserve"> на </w:t>
      </w:r>
      <w:proofErr w:type="spellStart"/>
      <w:r w:rsidR="00384B44" w:rsidRPr="00384B44">
        <w:rPr>
          <w:rFonts w:ascii="Times New Roman" w:hAnsi="Times New Roman" w:cs="Times New Roman"/>
          <w:sz w:val="28"/>
          <w:szCs w:val="28"/>
          <w:lang w:val="ru-RU"/>
        </w:rPr>
        <w:t>відновлення</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слизі</w:t>
      </w:r>
      <w:proofErr w:type="spellEnd"/>
      <w:r w:rsidR="00384B44" w:rsidRPr="00384B44">
        <w:rPr>
          <w:rFonts w:ascii="Times New Roman" w:hAnsi="Times New Roman" w:cs="Times New Roman"/>
          <w:sz w:val="28"/>
          <w:szCs w:val="28"/>
          <w:lang w:val="ru-RU"/>
        </w:rPr>
        <w:t>.</w:t>
      </w:r>
      <w:r w:rsidR="00384B44" w:rsidRPr="00384B44">
        <w:rPr>
          <w:rFonts w:ascii="Times New Roman" w:hAnsi="Times New Roman"/>
          <w:sz w:val="28"/>
          <w:szCs w:val="28"/>
          <w:lang w:val="ru-RU"/>
        </w:rPr>
        <w:t xml:space="preserve"> </w:t>
      </w:r>
      <w:proofErr w:type="spellStart"/>
      <w:r w:rsidR="00384B44" w:rsidRPr="00384B44">
        <w:rPr>
          <w:rFonts w:ascii="Times New Roman" w:hAnsi="Times New Roman" w:cs="Times New Roman"/>
          <w:sz w:val="28"/>
          <w:szCs w:val="28"/>
          <w:lang w:val="ru-RU"/>
        </w:rPr>
        <w:t>Встановлено</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що</w:t>
      </w:r>
      <w:proofErr w:type="spellEnd"/>
      <w:r w:rsidR="00384B44" w:rsidRPr="00384B44">
        <w:rPr>
          <w:rFonts w:ascii="Times New Roman" w:hAnsi="Times New Roman" w:cs="Times New Roman"/>
          <w:sz w:val="28"/>
          <w:szCs w:val="28"/>
          <w:lang w:val="ru-RU"/>
        </w:rPr>
        <w:t xml:space="preserve"> ПНЛ в </w:t>
      </w:r>
      <w:proofErr w:type="spellStart"/>
      <w:r w:rsidR="00384B44" w:rsidRPr="00384B44">
        <w:rPr>
          <w:rFonts w:ascii="Times New Roman" w:hAnsi="Times New Roman" w:cs="Times New Roman"/>
          <w:sz w:val="28"/>
          <w:szCs w:val="28"/>
          <w:lang w:val="ru-RU"/>
        </w:rPr>
        <w:t>кількості</w:t>
      </w:r>
      <w:proofErr w:type="spellEnd"/>
      <w:r w:rsidR="00384B44" w:rsidRPr="00384B44">
        <w:rPr>
          <w:rFonts w:ascii="Times New Roman" w:hAnsi="Times New Roman" w:cs="Times New Roman"/>
          <w:sz w:val="28"/>
          <w:szCs w:val="28"/>
          <w:lang w:val="ru-RU"/>
        </w:rPr>
        <w:t xml:space="preserve"> 25 % </w:t>
      </w:r>
      <w:proofErr w:type="spellStart"/>
      <w:r w:rsidR="00384B44" w:rsidRPr="00384B44">
        <w:rPr>
          <w:rFonts w:ascii="Times New Roman" w:hAnsi="Times New Roman" w:cs="Times New Roman"/>
          <w:sz w:val="28"/>
          <w:szCs w:val="28"/>
          <w:lang w:val="ru-RU"/>
        </w:rPr>
        <w:t>підвищує</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водопоглинальну</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здатність</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тіста</w:t>
      </w:r>
      <w:proofErr w:type="spellEnd"/>
      <w:r w:rsidR="00384B44" w:rsidRPr="00384B44">
        <w:rPr>
          <w:rFonts w:ascii="Times New Roman" w:hAnsi="Times New Roman" w:cs="Times New Roman"/>
          <w:sz w:val="28"/>
          <w:szCs w:val="28"/>
          <w:lang w:val="ru-RU"/>
        </w:rPr>
        <w:t xml:space="preserve"> на </w:t>
      </w:r>
      <w:proofErr w:type="spellStart"/>
      <w:r w:rsidR="00384B44" w:rsidRPr="00384B44">
        <w:rPr>
          <w:rFonts w:ascii="Times New Roman" w:hAnsi="Times New Roman" w:cs="Times New Roman"/>
          <w:sz w:val="28"/>
          <w:szCs w:val="28"/>
          <w:lang w:val="ru-RU"/>
        </w:rPr>
        <w:t>майже</w:t>
      </w:r>
      <w:proofErr w:type="spellEnd"/>
      <w:r w:rsidR="00384B44" w:rsidRPr="00384B44">
        <w:rPr>
          <w:rFonts w:ascii="Times New Roman" w:hAnsi="Times New Roman" w:cs="Times New Roman"/>
          <w:sz w:val="28"/>
          <w:szCs w:val="28"/>
          <w:lang w:val="ru-RU"/>
        </w:rPr>
        <w:t xml:space="preserve"> 3 %, </w:t>
      </w:r>
      <w:proofErr w:type="spellStart"/>
      <w:r w:rsidR="00384B44" w:rsidRPr="00384B44">
        <w:rPr>
          <w:rFonts w:ascii="Times New Roman" w:hAnsi="Times New Roman" w:cs="Times New Roman"/>
          <w:sz w:val="28"/>
          <w:szCs w:val="28"/>
          <w:lang w:val="ru-RU"/>
        </w:rPr>
        <w:t>що</w:t>
      </w:r>
      <w:proofErr w:type="spellEnd"/>
      <w:r w:rsidR="00384B44" w:rsidRPr="00384B44">
        <w:rPr>
          <w:rFonts w:ascii="Times New Roman" w:hAnsi="Times New Roman" w:cs="Times New Roman"/>
          <w:sz w:val="28"/>
          <w:szCs w:val="28"/>
          <w:lang w:val="ru-RU"/>
        </w:rPr>
        <w:t xml:space="preserve"> є </w:t>
      </w:r>
      <w:proofErr w:type="spellStart"/>
      <w:r w:rsidR="00384B44" w:rsidRPr="00384B44">
        <w:rPr>
          <w:rFonts w:ascii="Times New Roman" w:hAnsi="Times New Roman" w:cs="Times New Roman"/>
          <w:sz w:val="28"/>
          <w:szCs w:val="28"/>
          <w:lang w:val="ru-RU"/>
        </w:rPr>
        <w:t>передумовою</w:t>
      </w:r>
      <w:proofErr w:type="spellEnd"/>
      <w:r w:rsidR="00384B44" w:rsidRPr="00384B44">
        <w:rPr>
          <w:rFonts w:ascii="Times New Roman" w:hAnsi="Times New Roman" w:cs="Times New Roman"/>
          <w:sz w:val="28"/>
          <w:szCs w:val="28"/>
          <w:lang w:val="ru-RU"/>
        </w:rPr>
        <w:t xml:space="preserve"> для </w:t>
      </w:r>
      <w:proofErr w:type="spellStart"/>
      <w:r w:rsidR="00384B44" w:rsidRPr="00384B44">
        <w:rPr>
          <w:rFonts w:ascii="Times New Roman" w:hAnsi="Times New Roman" w:cs="Times New Roman"/>
          <w:sz w:val="28"/>
          <w:szCs w:val="28"/>
          <w:lang w:val="ru-RU"/>
        </w:rPr>
        <w:t>підвищення</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виходу</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борошняних</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виробів</w:t>
      </w:r>
      <w:proofErr w:type="spellEnd"/>
      <w:r w:rsidR="00384B44" w:rsidRPr="00384B44">
        <w:rPr>
          <w:rFonts w:ascii="Times New Roman" w:hAnsi="Times New Roman" w:cs="Times New Roman"/>
          <w:sz w:val="28"/>
          <w:szCs w:val="28"/>
          <w:lang w:val="ru-RU"/>
        </w:rPr>
        <w:t xml:space="preserve"> за </w:t>
      </w:r>
      <w:proofErr w:type="spellStart"/>
      <w:r w:rsidR="00384B44" w:rsidRPr="00384B44">
        <w:rPr>
          <w:rFonts w:ascii="Times New Roman" w:hAnsi="Times New Roman" w:cs="Times New Roman"/>
          <w:sz w:val="28"/>
          <w:szCs w:val="28"/>
          <w:lang w:val="ru-RU"/>
        </w:rPr>
        <w:t>рахунок</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збільшення</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вологості</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тіста</w:t>
      </w:r>
      <w:proofErr w:type="spellEnd"/>
      <w:r w:rsidR="00384B44" w:rsidRPr="00384B44">
        <w:rPr>
          <w:rFonts w:ascii="Times New Roman" w:hAnsi="Times New Roman" w:cs="Times New Roman"/>
          <w:sz w:val="28"/>
          <w:szCs w:val="28"/>
          <w:lang w:val="ru-RU"/>
        </w:rPr>
        <w:t xml:space="preserve"> без </w:t>
      </w:r>
      <w:proofErr w:type="spellStart"/>
      <w:r w:rsidR="00384B44" w:rsidRPr="00384B44">
        <w:rPr>
          <w:rFonts w:ascii="Times New Roman" w:hAnsi="Times New Roman" w:cs="Times New Roman"/>
          <w:sz w:val="28"/>
          <w:szCs w:val="28"/>
          <w:lang w:val="ru-RU"/>
        </w:rPr>
        <w:t>погіршення</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якості</w:t>
      </w:r>
      <w:proofErr w:type="spellEnd"/>
      <w:r w:rsidR="00384B44" w:rsidRPr="00384B44">
        <w:rPr>
          <w:rFonts w:ascii="Times New Roman" w:hAnsi="Times New Roman" w:cs="Times New Roman"/>
          <w:sz w:val="28"/>
          <w:szCs w:val="28"/>
          <w:lang w:val="ru-RU"/>
        </w:rPr>
        <w:t xml:space="preserve"> </w:t>
      </w:r>
      <w:proofErr w:type="spellStart"/>
      <w:r w:rsidR="00384B44" w:rsidRPr="00384B44">
        <w:rPr>
          <w:rFonts w:ascii="Times New Roman" w:hAnsi="Times New Roman" w:cs="Times New Roman"/>
          <w:sz w:val="28"/>
          <w:szCs w:val="28"/>
          <w:lang w:val="ru-RU"/>
        </w:rPr>
        <w:t>виробів</w:t>
      </w:r>
      <w:proofErr w:type="spellEnd"/>
      <w:r w:rsidR="00384B44" w:rsidRPr="00384B44">
        <w:rPr>
          <w:rFonts w:ascii="Times New Roman" w:hAnsi="Times New Roman" w:cs="Times New Roman"/>
          <w:sz w:val="28"/>
          <w:szCs w:val="28"/>
          <w:lang w:val="ru-RU"/>
        </w:rPr>
        <w:t xml:space="preserve">.  </w:t>
      </w:r>
    </w:p>
    <w:p w14:paraId="0C1A93B6" w14:textId="413F338E" w:rsidR="00D071CA" w:rsidRPr="00D071CA" w:rsidRDefault="001F4A34" w:rsidP="001F4A3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ab/>
      </w:r>
      <w:r w:rsidR="00D071CA">
        <w:rPr>
          <w:rFonts w:ascii="Times New Roman" w:hAnsi="Times New Roman" w:cs="Times New Roman"/>
          <w:b/>
          <w:bCs/>
          <w:sz w:val="28"/>
          <w:szCs w:val="28"/>
        </w:rPr>
        <w:t xml:space="preserve">Практичне значення. </w:t>
      </w:r>
      <w:r w:rsidR="00D071CA" w:rsidRPr="00D071CA">
        <w:rPr>
          <w:rFonts w:ascii="Times New Roman" w:hAnsi="Times New Roman" w:cs="Times New Roman"/>
          <w:sz w:val="28"/>
          <w:szCs w:val="28"/>
        </w:rPr>
        <w:t>Ре</w:t>
      </w:r>
      <w:r w:rsidR="00D071CA">
        <w:rPr>
          <w:rFonts w:ascii="Times New Roman" w:hAnsi="Times New Roman" w:cs="Times New Roman"/>
          <w:sz w:val="28"/>
          <w:szCs w:val="28"/>
        </w:rPr>
        <w:t xml:space="preserve">зультати </w:t>
      </w:r>
      <w:r w:rsidR="006A7EB8">
        <w:rPr>
          <w:rFonts w:ascii="Times New Roman" w:hAnsi="Times New Roman" w:cs="Times New Roman"/>
          <w:sz w:val="28"/>
          <w:szCs w:val="28"/>
        </w:rPr>
        <w:t xml:space="preserve">досліджень реалізовані в </w:t>
      </w:r>
      <w:proofErr w:type="spellStart"/>
      <w:r w:rsidR="006A7EB8">
        <w:rPr>
          <w:rFonts w:ascii="Times New Roman" w:hAnsi="Times New Roman" w:cs="Times New Roman"/>
          <w:sz w:val="28"/>
          <w:szCs w:val="28"/>
        </w:rPr>
        <w:t>мініпекарні</w:t>
      </w:r>
      <w:proofErr w:type="spellEnd"/>
      <w:r w:rsidR="006A7EB8">
        <w:rPr>
          <w:rFonts w:ascii="Times New Roman" w:hAnsi="Times New Roman" w:cs="Times New Roman"/>
          <w:sz w:val="28"/>
          <w:szCs w:val="28"/>
        </w:rPr>
        <w:t xml:space="preserve"> ТОВ «Ваш Лаваш»</w:t>
      </w:r>
      <w:r w:rsidR="00384B44">
        <w:rPr>
          <w:rFonts w:ascii="Times New Roman" w:hAnsi="Times New Roman" w:cs="Times New Roman"/>
          <w:sz w:val="28"/>
          <w:szCs w:val="28"/>
        </w:rPr>
        <w:t>, запропоновано ввести в виробництво хліб з підвищеною біологічною цінністю (пшеничний хліб з пророслим насінням льону).</w:t>
      </w:r>
    </w:p>
    <w:p w14:paraId="4F78ED0A" w14:textId="33C88465" w:rsidR="00D071CA" w:rsidRDefault="00D071CA" w:rsidP="001F4A3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Особистий внесок здобувача. </w:t>
      </w:r>
      <w:r w:rsidRPr="00D071CA">
        <w:rPr>
          <w:rFonts w:ascii="Times New Roman" w:hAnsi="Times New Roman" w:cs="Times New Roman"/>
          <w:sz w:val="28"/>
          <w:szCs w:val="28"/>
        </w:rPr>
        <w:t xml:space="preserve">Проведено </w:t>
      </w:r>
      <w:r>
        <w:rPr>
          <w:rFonts w:ascii="Times New Roman" w:hAnsi="Times New Roman" w:cs="Times New Roman"/>
          <w:sz w:val="28"/>
          <w:szCs w:val="28"/>
        </w:rPr>
        <w:t xml:space="preserve">опрацювання літературних джерел та </w:t>
      </w:r>
      <w:proofErr w:type="spellStart"/>
      <w:r>
        <w:rPr>
          <w:rFonts w:ascii="Times New Roman" w:hAnsi="Times New Roman" w:cs="Times New Roman"/>
          <w:sz w:val="28"/>
          <w:szCs w:val="28"/>
        </w:rPr>
        <w:t>методик</w:t>
      </w:r>
      <w:proofErr w:type="spellEnd"/>
      <w:r>
        <w:rPr>
          <w:rFonts w:ascii="Times New Roman" w:hAnsi="Times New Roman" w:cs="Times New Roman"/>
          <w:sz w:val="28"/>
          <w:szCs w:val="28"/>
        </w:rPr>
        <w:t xml:space="preserve"> дослідження, </w:t>
      </w:r>
      <w:r w:rsidR="006A7EB8">
        <w:rPr>
          <w:rFonts w:ascii="Times New Roman" w:hAnsi="Times New Roman" w:cs="Times New Roman"/>
          <w:sz w:val="28"/>
          <w:szCs w:val="28"/>
        </w:rPr>
        <w:t xml:space="preserve">розроблено рецептуру пшеничного хліба з додаванням пророщеного насіння льону, </w:t>
      </w:r>
      <w:r>
        <w:rPr>
          <w:rFonts w:ascii="Times New Roman" w:hAnsi="Times New Roman" w:cs="Times New Roman"/>
          <w:sz w:val="28"/>
          <w:szCs w:val="28"/>
        </w:rPr>
        <w:t>проведено лабораторні дослідження та сформовано кваліфікаційну роботу.</w:t>
      </w:r>
    </w:p>
    <w:p w14:paraId="11CD9209" w14:textId="7DE43E79" w:rsidR="00D071CA" w:rsidRPr="00384B44" w:rsidRDefault="00D071CA" w:rsidP="001F4A34">
      <w:pPr>
        <w:spacing w:after="0" w:line="360" w:lineRule="auto"/>
        <w:ind w:firstLine="709"/>
        <w:jc w:val="both"/>
        <w:rPr>
          <w:rFonts w:ascii="Times New Roman" w:hAnsi="Times New Roman" w:cs="Times New Roman"/>
          <w:sz w:val="28"/>
          <w:szCs w:val="28"/>
        </w:rPr>
      </w:pPr>
      <w:r w:rsidRPr="00D071CA">
        <w:rPr>
          <w:rFonts w:ascii="Times New Roman" w:hAnsi="Times New Roman" w:cs="Times New Roman"/>
          <w:b/>
          <w:bCs/>
          <w:sz w:val="28"/>
          <w:szCs w:val="28"/>
        </w:rPr>
        <w:t>Апробація результатів.</w:t>
      </w:r>
      <w:r>
        <w:rPr>
          <w:rFonts w:ascii="Times New Roman" w:hAnsi="Times New Roman" w:cs="Times New Roman"/>
          <w:b/>
          <w:bCs/>
          <w:sz w:val="28"/>
          <w:szCs w:val="28"/>
        </w:rPr>
        <w:t xml:space="preserve"> </w:t>
      </w:r>
      <w:r w:rsidRPr="00D071CA">
        <w:rPr>
          <w:rFonts w:ascii="Times New Roman" w:hAnsi="Times New Roman" w:cs="Times New Roman"/>
          <w:sz w:val="28"/>
          <w:szCs w:val="28"/>
        </w:rPr>
        <w:t>В</w:t>
      </w:r>
      <w:r w:rsidR="00384B44">
        <w:rPr>
          <w:rFonts w:ascii="Times New Roman" w:hAnsi="Times New Roman" w:cs="Times New Roman"/>
          <w:sz w:val="28"/>
          <w:szCs w:val="28"/>
        </w:rPr>
        <w:t xml:space="preserve">зяв участь в </w:t>
      </w:r>
      <w:r w:rsidR="00384B44">
        <w:rPr>
          <w:rFonts w:ascii="Times New Roman" w:hAnsi="Times New Roman" w:cs="Times New Roman"/>
          <w:sz w:val="28"/>
          <w:szCs w:val="28"/>
          <w:lang w:val="en-US"/>
        </w:rPr>
        <w:t>V</w:t>
      </w:r>
      <w:r w:rsidR="00061094">
        <w:rPr>
          <w:rFonts w:ascii="Times New Roman" w:hAnsi="Times New Roman" w:cs="Times New Roman"/>
          <w:sz w:val="28"/>
          <w:szCs w:val="28"/>
        </w:rPr>
        <w:t>І</w:t>
      </w:r>
      <w:r w:rsidRPr="00D071CA">
        <w:rPr>
          <w:rFonts w:ascii="Times New Roman" w:hAnsi="Times New Roman" w:cs="Times New Roman"/>
          <w:sz w:val="28"/>
          <w:szCs w:val="28"/>
        </w:rPr>
        <w:t xml:space="preserve"> </w:t>
      </w:r>
      <w:r>
        <w:rPr>
          <w:rFonts w:ascii="Times New Roman" w:hAnsi="Times New Roman" w:cs="Times New Roman"/>
          <w:sz w:val="28"/>
          <w:szCs w:val="28"/>
        </w:rPr>
        <w:t>М</w:t>
      </w:r>
      <w:r w:rsidRPr="00D071CA">
        <w:rPr>
          <w:rFonts w:ascii="Times New Roman" w:hAnsi="Times New Roman" w:cs="Times New Roman"/>
          <w:sz w:val="28"/>
          <w:szCs w:val="28"/>
        </w:rPr>
        <w:t xml:space="preserve">іжнародній </w:t>
      </w:r>
      <w:r w:rsidR="00384B44">
        <w:rPr>
          <w:rFonts w:ascii="Times New Roman" w:hAnsi="Times New Roman" w:cs="Times New Roman"/>
          <w:sz w:val="28"/>
          <w:szCs w:val="28"/>
        </w:rPr>
        <w:t>науково-практичній конференції «</w:t>
      </w:r>
      <w:r w:rsidR="00384B44">
        <w:rPr>
          <w:rFonts w:ascii="Times New Roman" w:hAnsi="Times New Roman" w:cs="Times New Roman"/>
          <w:sz w:val="28"/>
          <w:szCs w:val="28"/>
          <w:lang w:val="en-US"/>
        </w:rPr>
        <w:t>Multidisciplinary</w:t>
      </w:r>
      <w:r w:rsidR="00384B44" w:rsidRPr="00384B44">
        <w:rPr>
          <w:rFonts w:ascii="Times New Roman" w:hAnsi="Times New Roman" w:cs="Times New Roman"/>
          <w:sz w:val="28"/>
          <w:szCs w:val="28"/>
        </w:rPr>
        <w:t xml:space="preserve"> </w:t>
      </w:r>
      <w:r w:rsidR="00384B44">
        <w:rPr>
          <w:rFonts w:ascii="Times New Roman" w:hAnsi="Times New Roman" w:cs="Times New Roman"/>
          <w:sz w:val="28"/>
          <w:szCs w:val="28"/>
          <w:lang w:val="en-US"/>
        </w:rPr>
        <w:t>scientific</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notes</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Theory</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history</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and</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practice</w:t>
      </w:r>
      <w:r w:rsidR="00061094">
        <w:rPr>
          <w:rFonts w:ascii="Times New Roman" w:hAnsi="Times New Roman" w:cs="Times New Roman"/>
          <w:sz w:val="28"/>
          <w:szCs w:val="28"/>
        </w:rPr>
        <w:t>» (1-4 листопада 2022, Едмонтон, Канада), отримано сертифікат (</w:t>
      </w:r>
      <w:r w:rsidR="00E54523">
        <w:rPr>
          <w:rFonts w:ascii="Times New Roman" w:hAnsi="Times New Roman" w:cs="Times New Roman"/>
          <w:sz w:val="28"/>
          <w:szCs w:val="28"/>
        </w:rPr>
        <w:t>Д</w:t>
      </w:r>
      <w:r w:rsidR="00061094">
        <w:rPr>
          <w:rFonts w:ascii="Times New Roman" w:hAnsi="Times New Roman" w:cs="Times New Roman"/>
          <w:sz w:val="28"/>
          <w:szCs w:val="28"/>
        </w:rPr>
        <w:t xml:space="preserve">одаток А). </w:t>
      </w:r>
    </w:p>
    <w:p w14:paraId="00639E45" w14:textId="74E1E5EB" w:rsidR="00D071CA" w:rsidRPr="00061094" w:rsidRDefault="00D071CA" w:rsidP="001F4A34">
      <w:pPr>
        <w:spacing w:after="0" w:line="360" w:lineRule="auto"/>
        <w:ind w:firstLine="709"/>
        <w:jc w:val="both"/>
        <w:rPr>
          <w:rFonts w:ascii="Times New Roman" w:hAnsi="Times New Roman" w:cs="Times New Roman"/>
          <w:sz w:val="28"/>
          <w:szCs w:val="28"/>
        </w:rPr>
      </w:pPr>
      <w:r w:rsidRPr="00D071CA">
        <w:rPr>
          <w:rFonts w:ascii="Times New Roman" w:hAnsi="Times New Roman" w:cs="Times New Roman"/>
          <w:b/>
          <w:bCs/>
          <w:sz w:val="28"/>
          <w:szCs w:val="28"/>
        </w:rPr>
        <w:t>Публікації.</w:t>
      </w:r>
      <w:r>
        <w:rPr>
          <w:rFonts w:ascii="Times New Roman" w:hAnsi="Times New Roman" w:cs="Times New Roman"/>
          <w:b/>
          <w:bCs/>
          <w:sz w:val="28"/>
          <w:szCs w:val="28"/>
        </w:rPr>
        <w:t xml:space="preserve"> </w:t>
      </w:r>
      <w:r>
        <w:rPr>
          <w:rFonts w:ascii="Times New Roman" w:hAnsi="Times New Roman" w:cs="Times New Roman"/>
          <w:sz w:val="28"/>
          <w:szCs w:val="28"/>
        </w:rPr>
        <w:t>За матеріалами кваліфікаційної роботи опубліковано 1 наукову працю в тезах</w:t>
      </w:r>
      <w:r w:rsidR="00061094">
        <w:rPr>
          <w:rFonts w:ascii="Times New Roman" w:hAnsi="Times New Roman" w:cs="Times New Roman"/>
          <w:sz w:val="28"/>
          <w:szCs w:val="28"/>
        </w:rPr>
        <w:t xml:space="preserve"> « Використання пророслого насіння льону  для збагачення хлібобулочних виробів» /Я. Стадник, С. </w:t>
      </w:r>
      <w:proofErr w:type="spellStart"/>
      <w:r w:rsidR="00061094">
        <w:rPr>
          <w:rFonts w:ascii="Times New Roman" w:hAnsi="Times New Roman" w:cs="Times New Roman"/>
          <w:sz w:val="28"/>
          <w:szCs w:val="28"/>
        </w:rPr>
        <w:t>Навольський</w:t>
      </w:r>
      <w:proofErr w:type="spellEnd"/>
      <w:r w:rsidR="00061094">
        <w:rPr>
          <w:rFonts w:ascii="Times New Roman" w:hAnsi="Times New Roman" w:cs="Times New Roman"/>
          <w:sz w:val="28"/>
          <w:szCs w:val="28"/>
        </w:rPr>
        <w:t xml:space="preserve"> </w:t>
      </w:r>
      <w:r w:rsidR="001F4A34">
        <w:rPr>
          <w:rFonts w:ascii="Times New Roman" w:hAnsi="Times New Roman" w:cs="Times New Roman"/>
          <w:sz w:val="28"/>
          <w:szCs w:val="28"/>
        </w:rPr>
        <w:t xml:space="preserve">// </w:t>
      </w:r>
      <w:r w:rsidR="00061094">
        <w:rPr>
          <w:rFonts w:ascii="Times New Roman" w:hAnsi="Times New Roman" w:cs="Times New Roman"/>
          <w:sz w:val="28"/>
          <w:szCs w:val="28"/>
        </w:rPr>
        <w:t>«</w:t>
      </w:r>
      <w:r w:rsidR="00061094">
        <w:rPr>
          <w:rFonts w:ascii="Times New Roman" w:hAnsi="Times New Roman" w:cs="Times New Roman"/>
          <w:sz w:val="28"/>
          <w:szCs w:val="28"/>
          <w:lang w:val="en-US"/>
        </w:rPr>
        <w:t>The</w:t>
      </w:r>
      <w:r w:rsidR="00061094" w:rsidRPr="00061094">
        <w:rPr>
          <w:rFonts w:ascii="Times New Roman" w:hAnsi="Times New Roman" w:cs="Times New Roman"/>
          <w:sz w:val="28"/>
          <w:szCs w:val="28"/>
        </w:rPr>
        <w:t xml:space="preserve"> 6</w:t>
      </w:r>
      <w:proofErr w:type="spellStart"/>
      <w:r w:rsidR="00061094" w:rsidRPr="00061094">
        <w:rPr>
          <w:rFonts w:ascii="Times New Roman" w:hAnsi="Times New Roman" w:cs="Times New Roman"/>
          <w:sz w:val="28"/>
          <w:szCs w:val="28"/>
          <w:vertAlign w:val="superscript"/>
          <w:lang w:val="en-US"/>
        </w:rPr>
        <w:t>th</w:t>
      </w:r>
      <w:proofErr w:type="spellEnd"/>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International</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scientific</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and</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practical</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conference</w:t>
      </w:r>
      <w:r w:rsidR="00061094" w:rsidRPr="00061094">
        <w:rPr>
          <w:rFonts w:ascii="Times New Roman" w:hAnsi="Times New Roman" w:cs="Times New Roman"/>
          <w:sz w:val="28"/>
          <w:szCs w:val="28"/>
        </w:rPr>
        <w:t xml:space="preserve"> «</w:t>
      </w:r>
      <w:r w:rsidR="00061094" w:rsidRPr="00061094">
        <w:rPr>
          <w:rFonts w:ascii="Times New Roman" w:hAnsi="Times New Roman" w:cs="Times New Roman"/>
          <w:sz w:val="28"/>
          <w:szCs w:val="28"/>
          <w:lang w:val="en-US"/>
        </w:rPr>
        <w:t>Multidisciplinary</w:t>
      </w:r>
      <w:r w:rsidR="00061094" w:rsidRPr="00061094">
        <w:rPr>
          <w:rFonts w:ascii="Times New Roman" w:hAnsi="Times New Roman" w:cs="Times New Roman"/>
          <w:sz w:val="28"/>
          <w:szCs w:val="28"/>
        </w:rPr>
        <w:t xml:space="preserve"> </w:t>
      </w:r>
      <w:r w:rsidR="00061094" w:rsidRPr="00061094">
        <w:rPr>
          <w:rFonts w:ascii="Times New Roman" w:hAnsi="Times New Roman" w:cs="Times New Roman"/>
          <w:sz w:val="28"/>
          <w:szCs w:val="28"/>
          <w:lang w:val="en-US"/>
        </w:rPr>
        <w:t>scientific</w:t>
      </w:r>
      <w:r w:rsidR="00061094" w:rsidRPr="00061094">
        <w:rPr>
          <w:rFonts w:ascii="Times New Roman" w:hAnsi="Times New Roman" w:cs="Times New Roman"/>
          <w:sz w:val="28"/>
          <w:szCs w:val="28"/>
        </w:rPr>
        <w:t xml:space="preserve"> </w:t>
      </w:r>
      <w:r w:rsidR="00061094" w:rsidRPr="00061094">
        <w:rPr>
          <w:rFonts w:ascii="Times New Roman" w:hAnsi="Times New Roman" w:cs="Times New Roman"/>
          <w:sz w:val="28"/>
          <w:szCs w:val="28"/>
          <w:lang w:val="en-US"/>
        </w:rPr>
        <w:t>notes</w:t>
      </w:r>
      <w:r w:rsidR="00061094" w:rsidRPr="00061094">
        <w:rPr>
          <w:rFonts w:ascii="Times New Roman" w:hAnsi="Times New Roman" w:cs="Times New Roman"/>
          <w:sz w:val="28"/>
          <w:szCs w:val="28"/>
        </w:rPr>
        <w:t xml:space="preserve">. </w:t>
      </w:r>
      <w:r w:rsidR="00061094" w:rsidRPr="00061094">
        <w:rPr>
          <w:rFonts w:ascii="Times New Roman" w:hAnsi="Times New Roman" w:cs="Times New Roman"/>
          <w:sz w:val="28"/>
          <w:szCs w:val="28"/>
          <w:lang w:val="en-US"/>
        </w:rPr>
        <w:t>Theory</w:t>
      </w:r>
      <w:r w:rsidR="00061094" w:rsidRPr="00061094">
        <w:rPr>
          <w:rFonts w:ascii="Times New Roman" w:hAnsi="Times New Roman" w:cs="Times New Roman"/>
          <w:sz w:val="28"/>
          <w:szCs w:val="28"/>
        </w:rPr>
        <w:t xml:space="preserve">, </w:t>
      </w:r>
      <w:r w:rsidR="00061094" w:rsidRPr="00061094">
        <w:rPr>
          <w:rFonts w:ascii="Times New Roman" w:hAnsi="Times New Roman" w:cs="Times New Roman"/>
          <w:sz w:val="28"/>
          <w:szCs w:val="28"/>
          <w:lang w:val="en-US"/>
        </w:rPr>
        <w:t>history</w:t>
      </w:r>
      <w:r w:rsidR="00061094" w:rsidRPr="00061094">
        <w:rPr>
          <w:rFonts w:ascii="Times New Roman" w:hAnsi="Times New Roman" w:cs="Times New Roman"/>
          <w:sz w:val="28"/>
          <w:szCs w:val="28"/>
        </w:rPr>
        <w:t xml:space="preserve"> </w:t>
      </w:r>
      <w:r w:rsidR="00061094" w:rsidRPr="00061094">
        <w:rPr>
          <w:rFonts w:ascii="Times New Roman" w:hAnsi="Times New Roman" w:cs="Times New Roman"/>
          <w:sz w:val="28"/>
          <w:szCs w:val="28"/>
          <w:lang w:val="en-US"/>
        </w:rPr>
        <w:t>and</w:t>
      </w:r>
      <w:r w:rsidR="00061094" w:rsidRPr="00061094">
        <w:rPr>
          <w:rFonts w:ascii="Times New Roman" w:hAnsi="Times New Roman" w:cs="Times New Roman"/>
          <w:sz w:val="28"/>
          <w:szCs w:val="28"/>
        </w:rPr>
        <w:t xml:space="preserve"> </w:t>
      </w:r>
      <w:r w:rsidR="00061094" w:rsidRPr="00061094">
        <w:rPr>
          <w:rFonts w:ascii="Times New Roman" w:hAnsi="Times New Roman" w:cs="Times New Roman"/>
          <w:sz w:val="28"/>
          <w:szCs w:val="28"/>
          <w:lang w:val="en-US"/>
        </w:rPr>
        <w:t>practice</w:t>
      </w:r>
      <w:r w:rsidR="00061094" w:rsidRPr="00061094">
        <w:rPr>
          <w:rFonts w:ascii="Times New Roman" w:hAnsi="Times New Roman" w:cs="Times New Roman"/>
          <w:sz w:val="28"/>
          <w:szCs w:val="28"/>
        </w:rPr>
        <w:t>» (</w:t>
      </w:r>
      <w:r w:rsidR="00061094">
        <w:rPr>
          <w:rFonts w:ascii="Times New Roman" w:hAnsi="Times New Roman" w:cs="Times New Roman"/>
          <w:sz w:val="28"/>
          <w:szCs w:val="28"/>
          <w:lang w:val="en-US"/>
        </w:rPr>
        <w:t xml:space="preserve">November </w:t>
      </w:r>
      <w:r w:rsidR="00061094" w:rsidRPr="00061094">
        <w:rPr>
          <w:rFonts w:ascii="Times New Roman" w:hAnsi="Times New Roman" w:cs="Times New Roman"/>
          <w:sz w:val="28"/>
          <w:szCs w:val="28"/>
        </w:rPr>
        <w:t>1-4</w:t>
      </w:r>
      <w:r w:rsidR="00061094">
        <w:rPr>
          <w:rFonts w:ascii="Times New Roman" w:hAnsi="Times New Roman" w:cs="Times New Roman"/>
          <w:sz w:val="28"/>
          <w:szCs w:val="28"/>
          <w:lang w:val="en-US"/>
        </w:rPr>
        <w:t>,</w:t>
      </w:r>
      <w:r w:rsidR="00061094" w:rsidRPr="00061094">
        <w:rPr>
          <w:rFonts w:ascii="Times New Roman" w:hAnsi="Times New Roman" w:cs="Times New Roman"/>
          <w:sz w:val="28"/>
          <w:szCs w:val="28"/>
        </w:rPr>
        <w:t xml:space="preserve"> 2022</w:t>
      </w:r>
      <w:r w:rsidR="00061094">
        <w:rPr>
          <w:rFonts w:ascii="Times New Roman" w:hAnsi="Times New Roman" w:cs="Times New Roman"/>
          <w:sz w:val="28"/>
          <w:szCs w:val="28"/>
          <w:lang w:val="en-US"/>
        </w:rPr>
        <w:t>)</w:t>
      </w:r>
      <w:r w:rsidR="00061094" w:rsidRPr="00061094">
        <w:rPr>
          <w:rFonts w:ascii="Times New Roman" w:hAnsi="Times New Roman" w:cs="Times New Roman"/>
          <w:sz w:val="28"/>
          <w:szCs w:val="28"/>
        </w:rPr>
        <w:t xml:space="preserve"> </w:t>
      </w:r>
      <w:r w:rsidR="00061094">
        <w:rPr>
          <w:rFonts w:ascii="Times New Roman" w:hAnsi="Times New Roman" w:cs="Times New Roman"/>
          <w:sz w:val="28"/>
          <w:szCs w:val="28"/>
          <w:lang w:val="en-US"/>
        </w:rPr>
        <w:t>Edmonton, Canada</w:t>
      </w:r>
      <w:r w:rsidR="00061094">
        <w:rPr>
          <w:rFonts w:ascii="Times New Roman" w:hAnsi="Times New Roman" w:cs="Times New Roman"/>
          <w:sz w:val="28"/>
          <w:szCs w:val="28"/>
        </w:rPr>
        <w:t>.</w:t>
      </w:r>
      <w:r w:rsidR="00061094">
        <w:rPr>
          <w:rFonts w:ascii="Times New Roman" w:hAnsi="Times New Roman" w:cs="Times New Roman"/>
          <w:sz w:val="28"/>
          <w:szCs w:val="28"/>
          <w:lang w:val="en-US"/>
        </w:rPr>
        <w:t xml:space="preserve"> International Science Group. C</w:t>
      </w:r>
      <w:r w:rsidR="00061094" w:rsidRPr="001510AE">
        <w:rPr>
          <w:rFonts w:ascii="Times New Roman" w:hAnsi="Times New Roman" w:cs="Times New Roman"/>
          <w:sz w:val="28"/>
          <w:szCs w:val="28"/>
          <w:lang w:val="ru-RU"/>
        </w:rPr>
        <w:t>. 701-704 (</w:t>
      </w:r>
      <w:r w:rsidR="00E54523">
        <w:rPr>
          <w:rFonts w:ascii="Times New Roman" w:hAnsi="Times New Roman" w:cs="Times New Roman"/>
          <w:sz w:val="28"/>
          <w:szCs w:val="28"/>
        </w:rPr>
        <w:t>Додаток Б)</w:t>
      </w:r>
      <w:r w:rsidR="001F4A34">
        <w:rPr>
          <w:rFonts w:ascii="Times New Roman" w:hAnsi="Times New Roman" w:cs="Times New Roman"/>
          <w:sz w:val="28"/>
          <w:szCs w:val="28"/>
        </w:rPr>
        <w:t>.</w:t>
      </w:r>
    </w:p>
    <w:p w14:paraId="7D8E7A5A" w14:textId="0B1E51C6" w:rsidR="00D071CA" w:rsidRPr="001510AE" w:rsidRDefault="00D071CA" w:rsidP="001F4A3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Структура і обсяг роботи.</w:t>
      </w:r>
      <w:r w:rsidR="001510AE">
        <w:rPr>
          <w:rFonts w:ascii="Times New Roman" w:hAnsi="Times New Roman" w:cs="Times New Roman"/>
          <w:b/>
          <w:bCs/>
          <w:sz w:val="28"/>
          <w:szCs w:val="28"/>
        </w:rPr>
        <w:t xml:space="preserve"> </w:t>
      </w:r>
      <w:r w:rsidR="001510AE" w:rsidRPr="001510AE">
        <w:rPr>
          <w:rFonts w:ascii="Times New Roman" w:hAnsi="Times New Roman" w:cs="Times New Roman"/>
          <w:sz w:val="28"/>
          <w:szCs w:val="28"/>
        </w:rPr>
        <w:t xml:space="preserve">Кваліфікаційна робота </w:t>
      </w:r>
      <w:r w:rsidR="001510AE">
        <w:rPr>
          <w:rFonts w:ascii="Times New Roman" w:hAnsi="Times New Roman" w:cs="Times New Roman"/>
          <w:sz w:val="28"/>
          <w:szCs w:val="28"/>
        </w:rPr>
        <w:t>складається зі вступу,</w:t>
      </w:r>
      <w:r w:rsidR="001510AE" w:rsidRPr="001510AE">
        <w:rPr>
          <w:rFonts w:ascii="Times New Roman" w:hAnsi="Times New Roman" w:cs="Times New Roman"/>
          <w:sz w:val="28"/>
          <w:szCs w:val="28"/>
        </w:rPr>
        <w:t xml:space="preserve"> шести ро</w:t>
      </w:r>
      <w:r w:rsidR="001510AE">
        <w:rPr>
          <w:rFonts w:ascii="Times New Roman" w:hAnsi="Times New Roman" w:cs="Times New Roman"/>
          <w:sz w:val="28"/>
          <w:szCs w:val="28"/>
        </w:rPr>
        <w:t>з</w:t>
      </w:r>
      <w:r w:rsidR="001510AE" w:rsidRPr="001510AE">
        <w:rPr>
          <w:rFonts w:ascii="Times New Roman" w:hAnsi="Times New Roman" w:cs="Times New Roman"/>
          <w:sz w:val="28"/>
          <w:szCs w:val="28"/>
        </w:rPr>
        <w:t>ділів</w:t>
      </w:r>
      <w:r w:rsidR="001510AE">
        <w:rPr>
          <w:rFonts w:ascii="Times New Roman" w:hAnsi="Times New Roman" w:cs="Times New Roman"/>
          <w:sz w:val="28"/>
          <w:szCs w:val="28"/>
        </w:rPr>
        <w:t xml:space="preserve">, висновків, списку використаних джерел – 65 найменувань. Загальний обсяг роботи становить 90 сторінок, із них – 74 основного тексту, 5 додатків. </w:t>
      </w:r>
    </w:p>
    <w:p w14:paraId="43C33A13" w14:textId="535022D8" w:rsidR="00E16CCD" w:rsidRDefault="00E16CCD" w:rsidP="006709CA">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РОЗДІЛ 1</w:t>
      </w:r>
    </w:p>
    <w:p w14:paraId="44559DD9" w14:textId="77777777" w:rsidR="00030B62" w:rsidRDefault="00030B62" w:rsidP="006709CA">
      <w:pPr>
        <w:spacing w:after="0"/>
        <w:jc w:val="center"/>
        <w:rPr>
          <w:rFonts w:ascii="Times New Roman" w:hAnsi="Times New Roman" w:cs="Times New Roman"/>
          <w:b/>
          <w:bCs/>
          <w:sz w:val="28"/>
          <w:szCs w:val="28"/>
        </w:rPr>
      </w:pPr>
    </w:p>
    <w:p w14:paraId="2E1BA80D" w14:textId="23955E75" w:rsidR="006709CA" w:rsidRDefault="006709CA" w:rsidP="006709CA">
      <w:pPr>
        <w:numPr>
          <w:ilvl w:val="0"/>
          <w:numId w:val="1"/>
        </w:numPr>
        <w:spacing w:after="0" w:line="360" w:lineRule="auto"/>
        <w:jc w:val="both"/>
        <w:rPr>
          <w:rFonts w:ascii="Times New Roman" w:eastAsia="Times New Roman" w:hAnsi="Times New Roman" w:cs="Times New Roman"/>
          <w:b/>
          <w:bCs/>
          <w:sz w:val="28"/>
          <w:szCs w:val="28"/>
          <w:lang w:eastAsia="uk-UA"/>
        </w:rPr>
      </w:pPr>
      <w:proofErr w:type="spellStart"/>
      <w:r w:rsidRPr="003C3A7F">
        <w:rPr>
          <w:rFonts w:ascii="Times New Roman" w:eastAsia="Times New Roman" w:hAnsi="Times New Roman" w:cs="Times New Roman"/>
          <w:b/>
          <w:bCs/>
          <w:sz w:val="28"/>
          <w:szCs w:val="28"/>
          <w:lang w:eastAsia="uk-UA"/>
        </w:rPr>
        <w:t>Обгрунтування</w:t>
      </w:r>
      <w:proofErr w:type="spellEnd"/>
      <w:r w:rsidRPr="003C3A7F">
        <w:rPr>
          <w:rFonts w:ascii="Times New Roman" w:eastAsia="Times New Roman" w:hAnsi="Times New Roman" w:cs="Times New Roman"/>
          <w:b/>
          <w:bCs/>
          <w:sz w:val="28"/>
          <w:szCs w:val="28"/>
          <w:lang w:eastAsia="uk-UA"/>
        </w:rPr>
        <w:t xml:space="preserve"> </w:t>
      </w:r>
      <w:r>
        <w:rPr>
          <w:rFonts w:ascii="Times New Roman" w:eastAsia="Times New Roman" w:hAnsi="Times New Roman" w:cs="Times New Roman"/>
          <w:b/>
          <w:bCs/>
          <w:sz w:val="28"/>
          <w:szCs w:val="28"/>
          <w:lang w:eastAsia="uk-UA"/>
        </w:rPr>
        <w:t xml:space="preserve">та опис </w:t>
      </w:r>
      <w:r w:rsidRPr="003C3A7F">
        <w:rPr>
          <w:rFonts w:ascii="Times New Roman" w:eastAsia="Times New Roman" w:hAnsi="Times New Roman" w:cs="Times New Roman"/>
          <w:b/>
          <w:bCs/>
          <w:sz w:val="28"/>
          <w:szCs w:val="28"/>
          <w:lang w:eastAsia="uk-UA"/>
        </w:rPr>
        <w:t>технологічної схеми.</w:t>
      </w:r>
    </w:p>
    <w:p w14:paraId="34557310" w14:textId="77777777" w:rsidR="00030B62" w:rsidRPr="003C3A7F" w:rsidRDefault="00030B62" w:rsidP="00030B62">
      <w:pPr>
        <w:spacing w:after="0" w:line="360" w:lineRule="auto"/>
        <w:jc w:val="both"/>
        <w:rPr>
          <w:rFonts w:ascii="Times New Roman" w:eastAsia="Times New Roman" w:hAnsi="Times New Roman" w:cs="Times New Roman"/>
          <w:b/>
          <w:bCs/>
          <w:sz w:val="28"/>
          <w:szCs w:val="28"/>
          <w:lang w:eastAsia="uk-UA"/>
        </w:rPr>
      </w:pPr>
    </w:p>
    <w:p w14:paraId="760AC785" w14:textId="77777777" w:rsidR="006709CA" w:rsidRPr="003C3A7F" w:rsidRDefault="006709CA" w:rsidP="006709CA">
      <w:pPr>
        <w:spacing w:after="0"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При виробництві хліба «Білий з маком» до рецептури якої входять мука пшенична вищого сорту, дріжджі, сіль, цукор, олія, мак</w:t>
      </w:r>
      <w:r>
        <w:rPr>
          <w:rFonts w:ascii="Times New Roman" w:eastAsia="Times New Roman" w:hAnsi="Times New Roman" w:cs="Times New Roman"/>
          <w:bCs/>
          <w:sz w:val="28"/>
          <w:szCs w:val="28"/>
          <w:lang w:eastAsia="uk-UA"/>
        </w:rPr>
        <w:t>,</w:t>
      </w:r>
      <w:r w:rsidRPr="003C3A7F">
        <w:rPr>
          <w:rFonts w:ascii="Times New Roman" w:eastAsia="Times New Roman" w:hAnsi="Times New Roman" w:cs="Times New Roman"/>
          <w:bCs/>
          <w:sz w:val="28"/>
          <w:szCs w:val="28"/>
          <w:lang w:eastAsia="uk-UA"/>
        </w:rPr>
        <w:t xml:space="preserve"> використовується опарний спосіб </w:t>
      </w:r>
      <w:proofErr w:type="spellStart"/>
      <w:r w:rsidRPr="003C3A7F">
        <w:rPr>
          <w:rFonts w:ascii="Times New Roman" w:eastAsia="Times New Roman" w:hAnsi="Times New Roman" w:cs="Times New Roman"/>
          <w:bCs/>
          <w:sz w:val="28"/>
          <w:szCs w:val="28"/>
          <w:lang w:eastAsia="uk-UA"/>
        </w:rPr>
        <w:t>тістоприготування</w:t>
      </w:r>
      <w:proofErr w:type="spellEnd"/>
      <w:r w:rsidRPr="003C3A7F">
        <w:rPr>
          <w:rFonts w:ascii="Times New Roman" w:eastAsia="Times New Roman" w:hAnsi="Times New Roman" w:cs="Times New Roman"/>
          <w:bCs/>
          <w:sz w:val="28"/>
          <w:szCs w:val="28"/>
          <w:lang w:eastAsia="uk-UA"/>
        </w:rPr>
        <w:t xml:space="preserve">. </w:t>
      </w:r>
    </w:p>
    <w:p w14:paraId="1695407D" w14:textId="05D4831B" w:rsidR="006709CA" w:rsidRPr="003C3A7F" w:rsidRDefault="006709CA" w:rsidP="006709CA">
      <w:pPr>
        <w:spacing w:after="0"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 xml:space="preserve">На первинному етапі відбувається підготовка сировини згідно вимог ведення технологічного процесу на виробництві. Борошно просівають, та очищають на </w:t>
      </w:r>
      <w:proofErr w:type="spellStart"/>
      <w:r w:rsidRPr="003C3A7F">
        <w:rPr>
          <w:rFonts w:ascii="Times New Roman" w:eastAsia="Times New Roman" w:hAnsi="Times New Roman" w:cs="Times New Roman"/>
          <w:bCs/>
          <w:sz w:val="28"/>
          <w:szCs w:val="28"/>
          <w:lang w:eastAsia="uk-UA"/>
        </w:rPr>
        <w:t>магнітовловлювачах</w:t>
      </w:r>
      <w:proofErr w:type="spellEnd"/>
      <w:r w:rsidRPr="003C3A7F">
        <w:rPr>
          <w:rFonts w:ascii="Times New Roman" w:eastAsia="Times New Roman" w:hAnsi="Times New Roman" w:cs="Times New Roman"/>
          <w:bCs/>
          <w:sz w:val="28"/>
          <w:szCs w:val="28"/>
          <w:lang w:eastAsia="uk-UA"/>
        </w:rPr>
        <w:t>. Воду підігрівають (27-30 °С). Кухонну сіль готують як розчин і фільтрують у вигляді профільтрованих розчинів певної концентрації [</w:t>
      </w:r>
      <w:r w:rsidR="002E1678" w:rsidRPr="002E1678">
        <w:rPr>
          <w:rFonts w:ascii="Times New Roman" w:eastAsia="Times New Roman" w:hAnsi="Times New Roman" w:cs="Times New Roman"/>
          <w:bCs/>
          <w:sz w:val="28"/>
          <w:szCs w:val="28"/>
          <w:lang w:eastAsia="uk-UA"/>
        </w:rPr>
        <w:t>9</w:t>
      </w:r>
      <w:r w:rsidRPr="003C3A7F">
        <w:rPr>
          <w:rFonts w:ascii="Times New Roman" w:eastAsia="Times New Roman" w:hAnsi="Times New Roman" w:cs="Times New Roman"/>
          <w:bCs/>
          <w:sz w:val="28"/>
          <w:szCs w:val="28"/>
          <w:lang w:eastAsia="uk-UA"/>
        </w:rPr>
        <w:t xml:space="preserve">, </w:t>
      </w:r>
      <w:r w:rsidR="002E1678" w:rsidRPr="002E1678">
        <w:rPr>
          <w:rFonts w:ascii="Times New Roman" w:eastAsia="Times New Roman" w:hAnsi="Times New Roman" w:cs="Times New Roman"/>
          <w:bCs/>
          <w:sz w:val="28"/>
          <w:szCs w:val="28"/>
          <w:lang w:eastAsia="uk-UA"/>
        </w:rPr>
        <w:t>13</w:t>
      </w:r>
      <w:r w:rsidRPr="003C3A7F">
        <w:rPr>
          <w:rFonts w:ascii="Times New Roman" w:eastAsia="Times New Roman" w:hAnsi="Times New Roman" w:cs="Times New Roman"/>
          <w:bCs/>
          <w:sz w:val="28"/>
          <w:szCs w:val="28"/>
          <w:lang w:eastAsia="uk-UA"/>
        </w:rPr>
        <w:t>].</w:t>
      </w:r>
      <w:r>
        <w:rPr>
          <w:rFonts w:ascii="Times New Roman" w:eastAsia="Times New Roman" w:hAnsi="Times New Roman" w:cs="Times New Roman"/>
          <w:bCs/>
          <w:sz w:val="28"/>
          <w:szCs w:val="28"/>
          <w:lang w:eastAsia="uk-UA"/>
        </w:rPr>
        <w:t xml:space="preserve"> </w:t>
      </w:r>
      <w:r w:rsidRPr="003C3A7F">
        <w:rPr>
          <w:rFonts w:ascii="Times New Roman" w:eastAsia="Times New Roman" w:hAnsi="Times New Roman" w:cs="Times New Roman"/>
          <w:bCs/>
          <w:sz w:val="28"/>
          <w:szCs w:val="28"/>
          <w:lang w:eastAsia="uk-UA"/>
        </w:rPr>
        <w:t>Далі відбувається процес приготування тіста.</w:t>
      </w:r>
    </w:p>
    <w:p w14:paraId="76D7C8F5" w14:textId="3AD113E1" w:rsidR="006709CA" w:rsidRPr="003C3A7F" w:rsidRDefault="006709CA" w:rsidP="006709CA">
      <w:pPr>
        <w:spacing w:after="0"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Опарний спосіб приготування тіста складається з двох технологічних операцій.</w:t>
      </w:r>
      <w:r>
        <w:rPr>
          <w:rFonts w:ascii="Times New Roman" w:eastAsia="Times New Roman" w:hAnsi="Times New Roman" w:cs="Times New Roman"/>
          <w:bCs/>
          <w:sz w:val="28"/>
          <w:szCs w:val="28"/>
          <w:lang w:eastAsia="uk-UA"/>
        </w:rPr>
        <w:t xml:space="preserve"> </w:t>
      </w:r>
      <w:r w:rsidRPr="003C3A7F">
        <w:rPr>
          <w:rFonts w:ascii="Times New Roman" w:eastAsia="Times New Roman" w:hAnsi="Times New Roman" w:cs="Times New Roman"/>
          <w:bCs/>
          <w:sz w:val="28"/>
          <w:szCs w:val="28"/>
          <w:lang w:eastAsia="uk-UA"/>
        </w:rPr>
        <w:t>Перша - приготування опари, при якій відбувається адаптація, активація та розмноження дріжджів; гідратація та ферментативний гідроліз борошна. Опара готується більш рідкої консистенції, ніж тісто [</w:t>
      </w:r>
      <w:r w:rsidR="002E1678" w:rsidRPr="008C540C">
        <w:rPr>
          <w:rFonts w:ascii="Times New Roman" w:eastAsia="Times New Roman" w:hAnsi="Times New Roman" w:cs="Times New Roman"/>
          <w:bCs/>
          <w:sz w:val="28"/>
          <w:szCs w:val="28"/>
          <w:lang w:eastAsia="uk-UA"/>
        </w:rPr>
        <w:t>9</w:t>
      </w:r>
      <w:r w:rsidRPr="003C3A7F">
        <w:rPr>
          <w:rFonts w:ascii="Times New Roman" w:eastAsia="Times New Roman" w:hAnsi="Times New Roman" w:cs="Times New Roman"/>
          <w:bCs/>
          <w:sz w:val="28"/>
          <w:szCs w:val="28"/>
          <w:lang w:eastAsia="uk-UA"/>
        </w:rPr>
        <w:t>,</w:t>
      </w:r>
      <w:r w:rsidR="002E1678" w:rsidRPr="008C540C">
        <w:rPr>
          <w:rFonts w:ascii="Times New Roman" w:eastAsia="Times New Roman" w:hAnsi="Times New Roman" w:cs="Times New Roman"/>
          <w:bCs/>
          <w:sz w:val="28"/>
          <w:szCs w:val="28"/>
          <w:lang w:eastAsia="uk-UA"/>
        </w:rPr>
        <w:t xml:space="preserve"> 13</w:t>
      </w:r>
      <w:r w:rsidRPr="003C3A7F">
        <w:rPr>
          <w:rFonts w:ascii="Times New Roman" w:eastAsia="Times New Roman" w:hAnsi="Times New Roman" w:cs="Times New Roman"/>
          <w:bCs/>
          <w:sz w:val="28"/>
          <w:szCs w:val="28"/>
          <w:lang w:eastAsia="uk-UA"/>
        </w:rPr>
        <w:t>].</w:t>
      </w:r>
    </w:p>
    <w:p w14:paraId="335F6635" w14:textId="061AAA0C" w:rsidR="006709CA" w:rsidRPr="003C3A7F" w:rsidRDefault="006709CA" w:rsidP="006709CA">
      <w:pPr>
        <w:spacing w:after="0" w:line="360" w:lineRule="auto"/>
        <w:ind w:firstLine="709"/>
        <w:jc w:val="both"/>
        <w:rPr>
          <w:rFonts w:ascii="Times New Roman" w:eastAsia="Times New Roman" w:hAnsi="Times New Roman" w:cs="Times New Roman"/>
          <w:b/>
          <w:bCs/>
          <w:sz w:val="28"/>
          <w:szCs w:val="28"/>
          <w:lang w:eastAsia="uk-UA"/>
        </w:rPr>
      </w:pPr>
      <w:r w:rsidRPr="003C3A7F">
        <w:rPr>
          <w:rFonts w:ascii="Times New Roman" w:eastAsia="Times New Roman" w:hAnsi="Times New Roman" w:cs="Times New Roman"/>
          <w:bCs/>
          <w:sz w:val="28"/>
          <w:szCs w:val="28"/>
          <w:lang w:eastAsia="uk-UA"/>
        </w:rPr>
        <w:t>Таблиця 1.1.</w:t>
      </w:r>
      <w:r>
        <w:rPr>
          <w:rFonts w:ascii="Times New Roman" w:eastAsia="Times New Roman" w:hAnsi="Times New Roman" w:cs="Times New Roman"/>
          <w:bCs/>
          <w:sz w:val="28"/>
          <w:szCs w:val="28"/>
          <w:lang w:eastAsia="uk-UA"/>
        </w:rPr>
        <w:t xml:space="preserve"> </w:t>
      </w:r>
      <w:r w:rsidRPr="003C3A7F">
        <w:rPr>
          <w:rFonts w:ascii="Times New Roman" w:eastAsia="Times New Roman" w:hAnsi="Times New Roman" w:cs="Times New Roman"/>
          <w:b/>
          <w:bCs/>
          <w:sz w:val="28"/>
          <w:szCs w:val="28"/>
          <w:lang w:eastAsia="uk-UA"/>
        </w:rPr>
        <w:t>Рецептура хліба «Білий з маком»</w:t>
      </w:r>
    </w:p>
    <w:tbl>
      <w:tblPr>
        <w:tblStyle w:val="a8"/>
        <w:tblW w:w="8669" w:type="dxa"/>
        <w:tblInd w:w="668" w:type="dxa"/>
        <w:tblLook w:val="04A0" w:firstRow="1" w:lastRow="0" w:firstColumn="1" w:lastColumn="0" w:noHBand="0" w:noVBand="1"/>
      </w:tblPr>
      <w:tblGrid>
        <w:gridCol w:w="4105"/>
        <w:gridCol w:w="2264"/>
        <w:gridCol w:w="64"/>
        <w:gridCol w:w="2236"/>
      </w:tblGrid>
      <w:tr w:rsidR="006709CA" w:rsidRPr="003C3A7F" w14:paraId="226450C7" w14:textId="77777777" w:rsidTr="00016B18">
        <w:trPr>
          <w:trHeight w:val="984"/>
        </w:trPr>
        <w:tc>
          <w:tcPr>
            <w:tcW w:w="4105" w:type="dxa"/>
          </w:tcPr>
          <w:p w14:paraId="6DE0C456"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Сировина, напівфабрикати, показники процесу</w:t>
            </w:r>
          </w:p>
        </w:tc>
        <w:tc>
          <w:tcPr>
            <w:tcW w:w="2328" w:type="dxa"/>
            <w:gridSpan w:val="2"/>
          </w:tcPr>
          <w:p w14:paraId="62D90336"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О</w:t>
            </w:r>
            <w:r w:rsidRPr="003C3A7F">
              <w:rPr>
                <w:rFonts w:ascii="Times New Roman" w:eastAsia="Times New Roman" w:hAnsi="Times New Roman" w:cs="Times New Roman"/>
                <w:bCs/>
                <w:sz w:val="28"/>
                <w:szCs w:val="28"/>
                <w:lang w:eastAsia="uk-UA"/>
              </w:rPr>
              <w:t>пара</w:t>
            </w:r>
          </w:p>
        </w:tc>
        <w:tc>
          <w:tcPr>
            <w:tcW w:w="2236" w:type="dxa"/>
          </w:tcPr>
          <w:p w14:paraId="3A5D2514"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Т</w:t>
            </w:r>
            <w:r w:rsidRPr="003C3A7F">
              <w:rPr>
                <w:rFonts w:ascii="Times New Roman" w:eastAsia="Times New Roman" w:hAnsi="Times New Roman" w:cs="Times New Roman"/>
                <w:bCs/>
                <w:sz w:val="28"/>
                <w:szCs w:val="28"/>
                <w:lang w:eastAsia="uk-UA"/>
              </w:rPr>
              <w:t>істо</w:t>
            </w:r>
          </w:p>
        </w:tc>
      </w:tr>
      <w:tr w:rsidR="006709CA" w:rsidRPr="003C3A7F" w14:paraId="34D64B53" w14:textId="77777777" w:rsidTr="00016B18">
        <w:trPr>
          <w:trHeight w:val="970"/>
        </w:trPr>
        <w:tc>
          <w:tcPr>
            <w:tcW w:w="4105" w:type="dxa"/>
          </w:tcPr>
          <w:p w14:paraId="7D7B93F8"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Борошно пшеничне вищого сорту, кг</w:t>
            </w:r>
          </w:p>
        </w:tc>
        <w:tc>
          <w:tcPr>
            <w:tcW w:w="2328" w:type="dxa"/>
            <w:gridSpan w:val="2"/>
          </w:tcPr>
          <w:p w14:paraId="08E87B59"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50,0</w:t>
            </w:r>
          </w:p>
        </w:tc>
        <w:tc>
          <w:tcPr>
            <w:tcW w:w="2236" w:type="dxa"/>
          </w:tcPr>
          <w:p w14:paraId="59D0A853"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50</w:t>
            </w:r>
            <w:r>
              <w:rPr>
                <w:rFonts w:ascii="Times New Roman" w:eastAsia="Times New Roman" w:hAnsi="Times New Roman" w:cs="Times New Roman"/>
                <w:bCs/>
                <w:sz w:val="28"/>
                <w:szCs w:val="28"/>
                <w:lang w:eastAsia="uk-UA"/>
              </w:rPr>
              <w:t>,</w:t>
            </w:r>
            <w:r w:rsidRPr="003C3A7F">
              <w:rPr>
                <w:rFonts w:ascii="Times New Roman" w:eastAsia="Times New Roman" w:hAnsi="Times New Roman" w:cs="Times New Roman"/>
                <w:bCs/>
                <w:sz w:val="28"/>
                <w:szCs w:val="28"/>
                <w:lang w:eastAsia="uk-UA"/>
              </w:rPr>
              <w:t>0</w:t>
            </w:r>
          </w:p>
        </w:tc>
      </w:tr>
      <w:tr w:rsidR="006709CA" w:rsidRPr="003C3A7F" w14:paraId="3F1F913A" w14:textId="77777777" w:rsidTr="00016B18">
        <w:trPr>
          <w:trHeight w:val="984"/>
        </w:trPr>
        <w:tc>
          <w:tcPr>
            <w:tcW w:w="4105" w:type="dxa"/>
          </w:tcPr>
          <w:p w14:paraId="1C147A75"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Дріжджі хлібопекарські пресовані, кг</w:t>
            </w:r>
          </w:p>
        </w:tc>
        <w:tc>
          <w:tcPr>
            <w:tcW w:w="2328" w:type="dxa"/>
            <w:gridSpan w:val="2"/>
          </w:tcPr>
          <w:p w14:paraId="58AAA309"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3</w:t>
            </w:r>
          </w:p>
        </w:tc>
        <w:tc>
          <w:tcPr>
            <w:tcW w:w="2236" w:type="dxa"/>
          </w:tcPr>
          <w:p w14:paraId="253D6384"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p>
        </w:tc>
      </w:tr>
      <w:tr w:rsidR="006709CA" w:rsidRPr="003C3A7F" w14:paraId="4904C129" w14:textId="77777777" w:rsidTr="00016B18">
        <w:trPr>
          <w:trHeight w:val="573"/>
        </w:trPr>
        <w:tc>
          <w:tcPr>
            <w:tcW w:w="4105" w:type="dxa"/>
          </w:tcPr>
          <w:p w14:paraId="3913227B"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Опара, кг</w:t>
            </w:r>
          </w:p>
        </w:tc>
        <w:tc>
          <w:tcPr>
            <w:tcW w:w="2328" w:type="dxa"/>
            <w:gridSpan w:val="2"/>
          </w:tcPr>
          <w:p w14:paraId="2E1E9C4E"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w:t>
            </w:r>
          </w:p>
        </w:tc>
        <w:tc>
          <w:tcPr>
            <w:tcW w:w="2236" w:type="dxa"/>
          </w:tcPr>
          <w:p w14:paraId="675F2B15"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Опара вся</w:t>
            </w:r>
          </w:p>
        </w:tc>
      </w:tr>
      <w:tr w:rsidR="006709CA" w:rsidRPr="003C3A7F" w14:paraId="60C17A83" w14:textId="77777777" w:rsidTr="00016B18">
        <w:trPr>
          <w:trHeight w:val="467"/>
        </w:trPr>
        <w:tc>
          <w:tcPr>
            <w:tcW w:w="4105" w:type="dxa"/>
          </w:tcPr>
          <w:p w14:paraId="56731763"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Сіль кухонна, кг</w:t>
            </w:r>
          </w:p>
        </w:tc>
        <w:tc>
          <w:tcPr>
            <w:tcW w:w="2328" w:type="dxa"/>
            <w:gridSpan w:val="2"/>
          </w:tcPr>
          <w:p w14:paraId="18551479"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p>
        </w:tc>
        <w:tc>
          <w:tcPr>
            <w:tcW w:w="2236" w:type="dxa"/>
          </w:tcPr>
          <w:p w14:paraId="12FF21D4"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1,5</w:t>
            </w:r>
          </w:p>
        </w:tc>
      </w:tr>
      <w:tr w:rsidR="006709CA" w:rsidRPr="003C3A7F" w14:paraId="6F634A49" w14:textId="77777777" w:rsidTr="00016B18">
        <w:trPr>
          <w:trHeight w:val="479"/>
        </w:trPr>
        <w:tc>
          <w:tcPr>
            <w:tcW w:w="4105" w:type="dxa"/>
          </w:tcPr>
          <w:p w14:paraId="7985CBC7"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Цукор білий</w:t>
            </w:r>
          </w:p>
        </w:tc>
        <w:tc>
          <w:tcPr>
            <w:tcW w:w="2328" w:type="dxa"/>
            <w:gridSpan w:val="2"/>
          </w:tcPr>
          <w:p w14:paraId="1CE7897B"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p>
        </w:tc>
        <w:tc>
          <w:tcPr>
            <w:tcW w:w="2236" w:type="dxa"/>
          </w:tcPr>
          <w:p w14:paraId="7991F4A5"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2</w:t>
            </w:r>
          </w:p>
        </w:tc>
      </w:tr>
      <w:tr w:rsidR="006709CA" w:rsidRPr="003C3A7F" w14:paraId="72D52790" w14:textId="77777777" w:rsidTr="00016B18">
        <w:trPr>
          <w:trHeight w:val="553"/>
        </w:trPr>
        <w:tc>
          <w:tcPr>
            <w:tcW w:w="4105" w:type="dxa"/>
          </w:tcPr>
          <w:p w14:paraId="4F25C589"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Олія соняшникова</w:t>
            </w:r>
          </w:p>
        </w:tc>
        <w:tc>
          <w:tcPr>
            <w:tcW w:w="2328" w:type="dxa"/>
            <w:gridSpan w:val="2"/>
          </w:tcPr>
          <w:p w14:paraId="7717EBB6"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p>
        </w:tc>
        <w:tc>
          <w:tcPr>
            <w:tcW w:w="2236" w:type="dxa"/>
          </w:tcPr>
          <w:p w14:paraId="6BBAA83D"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2</w:t>
            </w:r>
          </w:p>
        </w:tc>
      </w:tr>
      <w:tr w:rsidR="006709CA" w:rsidRPr="003C3A7F" w14:paraId="60B6B3F8" w14:textId="77777777" w:rsidTr="00016B18">
        <w:trPr>
          <w:trHeight w:val="467"/>
        </w:trPr>
        <w:tc>
          <w:tcPr>
            <w:tcW w:w="4105" w:type="dxa"/>
          </w:tcPr>
          <w:p w14:paraId="765BC5CE"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Мак</w:t>
            </w:r>
          </w:p>
        </w:tc>
        <w:tc>
          <w:tcPr>
            <w:tcW w:w="2328" w:type="dxa"/>
            <w:gridSpan w:val="2"/>
          </w:tcPr>
          <w:p w14:paraId="39C071D6"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p>
        </w:tc>
        <w:tc>
          <w:tcPr>
            <w:tcW w:w="2236" w:type="dxa"/>
          </w:tcPr>
          <w:p w14:paraId="26DBFE47"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0,5</w:t>
            </w:r>
          </w:p>
        </w:tc>
      </w:tr>
      <w:tr w:rsidR="006709CA" w:rsidRPr="003C3A7F" w14:paraId="27CE2363" w14:textId="77777777" w:rsidTr="00016B18">
        <w:trPr>
          <w:trHeight w:val="467"/>
        </w:trPr>
        <w:tc>
          <w:tcPr>
            <w:tcW w:w="4105" w:type="dxa"/>
          </w:tcPr>
          <w:p w14:paraId="5C232A8D"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Вода</w:t>
            </w:r>
          </w:p>
        </w:tc>
        <w:tc>
          <w:tcPr>
            <w:tcW w:w="4564" w:type="dxa"/>
            <w:gridSpan w:val="3"/>
          </w:tcPr>
          <w:p w14:paraId="4C244DEC"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За розрахунком</w:t>
            </w:r>
          </w:p>
        </w:tc>
      </w:tr>
      <w:tr w:rsidR="006709CA" w:rsidRPr="003C3A7F" w14:paraId="2A810AC5" w14:textId="77777777" w:rsidTr="00016B18">
        <w:trPr>
          <w:trHeight w:val="263"/>
        </w:trPr>
        <w:tc>
          <w:tcPr>
            <w:tcW w:w="4105" w:type="dxa"/>
          </w:tcPr>
          <w:p w14:paraId="2A305FD6" w14:textId="77777777" w:rsidR="006709CA" w:rsidRPr="003C3A7F" w:rsidRDefault="006709CA" w:rsidP="00016B18">
            <w:pPr>
              <w:spacing w:line="360" w:lineRule="auto"/>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lastRenderedPageBreak/>
              <w:t>Разом</w:t>
            </w:r>
          </w:p>
        </w:tc>
        <w:tc>
          <w:tcPr>
            <w:tcW w:w="2264" w:type="dxa"/>
          </w:tcPr>
          <w:p w14:paraId="1CD96A8A"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53</w:t>
            </w:r>
            <w:r>
              <w:rPr>
                <w:rFonts w:ascii="Times New Roman" w:eastAsia="Times New Roman" w:hAnsi="Times New Roman" w:cs="Times New Roman"/>
                <w:bCs/>
                <w:sz w:val="28"/>
                <w:szCs w:val="28"/>
                <w:lang w:eastAsia="uk-UA"/>
              </w:rPr>
              <w:t xml:space="preserve"> </w:t>
            </w:r>
            <w:r w:rsidRPr="003C3A7F">
              <w:rPr>
                <w:rFonts w:ascii="Times New Roman" w:eastAsia="Times New Roman" w:hAnsi="Times New Roman" w:cs="Times New Roman"/>
                <w:bCs/>
                <w:sz w:val="28"/>
                <w:szCs w:val="28"/>
                <w:lang w:eastAsia="uk-UA"/>
              </w:rPr>
              <w:t>кг</w:t>
            </w:r>
          </w:p>
        </w:tc>
        <w:tc>
          <w:tcPr>
            <w:tcW w:w="2300" w:type="dxa"/>
            <w:gridSpan w:val="2"/>
          </w:tcPr>
          <w:p w14:paraId="5BD8E2C8" w14:textId="77777777" w:rsidR="006709CA" w:rsidRPr="003C3A7F" w:rsidRDefault="006709CA" w:rsidP="00016B18">
            <w:pPr>
              <w:spacing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109</w:t>
            </w:r>
            <w:r>
              <w:rPr>
                <w:rFonts w:ascii="Times New Roman" w:eastAsia="Times New Roman" w:hAnsi="Times New Roman" w:cs="Times New Roman"/>
                <w:bCs/>
                <w:sz w:val="28"/>
                <w:szCs w:val="28"/>
                <w:lang w:eastAsia="uk-UA"/>
              </w:rPr>
              <w:t xml:space="preserve"> </w:t>
            </w:r>
            <w:r w:rsidRPr="003C3A7F">
              <w:rPr>
                <w:rFonts w:ascii="Times New Roman" w:eastAsia="Times New Roman" w:hAnsi="Times New Roman" w:cs="Times New Roman"/>
                <w:bCs/>
                <w:sz w:val="28"/>
                <w:szCs w:val="28"/>
                <w:lang w:eastAsia="uk-UA"/>
              </w:rPr>
              <w:t>кг</w:t>
            </w:r>
          </w:p>
        </w:tc>
      </w:tr>
    </w:tbl>
    <w:p w14:paraId="7105FE54" w14:textId="77777777" w:rsidR="006A7F95" w:rsidRDefault="006709CA" w:rsidP="00B844DD">
      <w:pPr>
        <w:spacing w:after="0"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 xml:space="preserve">У цеху для виробництва хліба «Білий з маком» встановлено дві печі MELANI LUX 105/80/312/68PPR-E (1), тож для приготування опари і тіста періодичної дії встановлюємо </w:t>
      </w:r>
      <w:proofErr w:type="spellStart"/>
      <w:r w:rsidRPr="003C3A7F">
        <w:rPr>
          <w:rFonts w:ascii="Times New Roman" w:eastAsia="Times New Roman" w:hAnsi="Times New Roman" w:cs="Times New Roman"/>
          <w:bCs/>
          <w:sz w:val="28"/>
          <w:szCs w:val="28"/>
          <w:lang w:eastAsia="uk-UA"/>
        </w:rPr>
        <w:t>тістоприготувальний</w:t>
      </w:r>
      <w:proofErr w:type="spellEnd"/>
      <w:r w:rsidRPr="003C3A7F">
        <w:rPr>
          <w:rFonts w:ascii="Times New Roman" w:eastAsia="Times New Roman" w:hAnsi="Times New Roman" w:cs="Times New Roman"/>
          <w:bCs/>
          <w:sz w:val="28"/>
          <w:szCs w:val="28"/>
          <w:lang w:eastAsia="uk-UA"/>
        </w:rPr>
        <w:t xml:space="preserve"> агрегат А2-ХТБ (2). Вологість опари 45%, первинна температура бродіння опари (26-28 °С), а температура бродіння тіста (27-30 °С). Це пов'язане з тим, що в опарі мають бути оптимальні умови для розмноження дріжджових клітин, а в тісті — для їх високої бродильної активності. Підготовлена опара дозріває в агрегаті 120-150 хв.  Там же додають решту борошна, води, розчин солі. Тісто дозріває 20-60 хв. До кінця дозрівання проводиться обминання тіста 1-2 хв і також додається олія та цукор</w:t>
      </w:r>
      <w:r>
        <w:rPr>
          <w:rFonts w:ascii="Times New Roman" w:eastAsia="Times New Roman" w:hAnsi="Times New Roman" w:cs="Times New Roman"/>
          <w:bCs/>
          <w:sz w:val="28"/>
          <w:szCs w:val="28"/>
          <w:lang w:eastAsia="uk-UA"/>
        </w:rPr>
        <w:t xml:space="preserve"> – </w:t>
      </w:r>
      <w:r w:rsidRPr="003C3A7F">
        <w:rPr>
          <w:rFonts w:ascii="Times New Roman" w:eastAsia="Times New Roman" w:hAnsi="Times New Roman" w:cs="Times New Roman"/>
          <w:bCs/>
          <w:sz w:val="28"/>
          <w:szCs w:val="28"/>
          <w:lang w:eastAsia="uk-UA"/>
        </w:rPr>
        <w:t xml:space="preserve">розчин. Процес формування та вистоювання тіста закінчується у ділильній машині (3), потім тісто округлюють та подають у </w:t>
      </w:r>
      <w:proofErr w:type="spellStart"/>
      <w:r w:rsidRPr="003C3A7F">
        <w:rPr>
          <w:rFonts w:ascii="Times New Roman" w:eastAsia="Times New Roman" w:hAnsi="Times New Roman" w:cs="Times New Roman"/>
          <w:bCs/>
          <w:sz w:val="28"/>
          <w:szCs w:val="28"/>
          <w:lang w:eastAsia="uk-UA"/>
        </w:rPr>
        <w:t>вистійну</w:t>
      </w:r>
      <w:proofErr w:type="spellEnd"/>
      <w:r w:rsidRPr="003C3A7F">
        <w:rPr>
          <w:rFonts w:ascii="Times New Roman" w:eastAsia="Times New Roman" w:hAnsi="Times New Roman" w:cs="Times New Roman"/>
          <w:bCs/>
          <w:sz w:val="28"/>
          <w:szCs w:val="28"/>
          <w:lang w:eastAsia="uk-UA"/>
        </w:rPr>
        <w:t xml:space="preserve"> шафу (4). На заготовка</w:t>
      </w:r>
      <w:r>
        <w:rPr>
          <w:rFonts w:ascii="Times New Roman" w:eastAsia="Times New Roman" w:hAnsi="Times New Roman" w:cs="Times New Roman"/>
          <w:bCs/>
          <w:sz w:val="28"/>
          <w:szCs w:val="28"/>
          <w:lang w:eastAsia="uk-UA"/>
        </w:rPr>
        <w:t>х</w:t>
      </w:r>
      <w:r w:rsidRPr="003C3A7F">
        <w:rPr>
          <w:rFonts w:ascii="Times New Roman" w:eastAsia="Times New Roman" w:hAnsi="Times New Roman" w:cs="Times New Roman"/>
          <w:bCs/>
          <w:sz w:val="28"/>
          <w:szCs w:val="28"/>
          <w:lang w:eastAsia="uk-UA"/>
        </w:rPr>
        <w:t xml:space="preserve"> роблять надрізи і посипають маком. Тривалість вистоювання хліба 35-40хв. Випікають «Білий з маком» впродовж 34-37хв. Виготовлений хліб</w:t>
      </w:r>
      <w:r w:rsidR="00B844DD" w:rsidRPr="00B844DD">
        <w:rPr>
          <w:rFonts w:ascii="Times New Roman" w:eastAsia="Times New Roman" w:hAnsi="Times New Roman" w:cs="Times New Roman"/>
          <w:bCs/>
          <w:sz w:val="28"/>
          <w:szCs w:val="28"/>
          <w:lang w:val="ru-RU" w:eastAsia="uk-UA"/>
        </w:rPr>
        <w:t xml:space="preserve"> </w:t>
      </w:r>
      <w:r w:rsidRPr="003C3A7F">
        <w:rPr>
          <w:rFonts w:ascii="Times New Roman" w:eastAsia="Times New Roman" w:hAnsi="Times New Roman" w:cs="Times New Roman"/>
          <w:bCs/>
          <w:sz w:val="28"/>
          <w:szCs w:val="28"/>
          <w:lang w:eastAsia="uk-UA"/>
        </w:rPr>
        <w:t>подається на вистоювання , а після того</w:t>
      </w:r>
      <w:r>
        <w:rPr>
          <w:rFonts w:ascii="Times New Roman" w:eastAsia="Times New Roman" w:hAnsi="Times New Roman" w:cs="Times New Roman"/>
          <w:bCs/>
          <w:sz w:val="28"/>
          <w:szCs w:val="28"/>
          <w:lang w:eastAsia="uk-UA"/>
        </w:rPr>
        <w:t xml:space="preserve"> – </w:t>
      </w:r>
      <w:r w:rsidRPr="003C3A7F">
        <w:rPr>
          <w:rFonts w:ascii="Times New Roman" w:eastAsia="Times New Roman" w:hAnsi="Times New Roman" w:cs="Times New Roman"/>
          <w:bCs/>
          <w:sz w:val="28"/>
          <w:szCs w:val="28"/>
          <w:lang w:eastAsia="uk-UA"/>
        </w:rPr>
        <w:t xml:space="preserve">на реалізацію. На рис.1. подана </w:t>
      </w:r>
    </w:p>
    <w:p w14:paraId="6ACA3DD5" w14:textId="77777777" w:rsidR="006A7F95" w:rsidRDefault="006709CA" w:rsidP="00B844DD">
      <w:pPr>
        <w:spacing w:after="0"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 xml:space="preserve">технологічна схема випікання хліба «Білий з маком». </w:t>
      </w:r>
    </w:p>
    <w:p w14:paraId="235C109D" w14:textId="0DFAD501" w:rsidR="00651D71" w:rsidRDefault="007D7B1E" w:rsidP="00B844DD">
      <w:pPr>
        <w:spacing w:after="0" w:line="360" w:lineRule="auto"/>
        <w:ind w:firstLine="709"/>
        <w:jc w:val="both"/>
        <w:rPr>
          <w:rFonts w:ascii="Times New Roman" w:hAnsi="Times New Roman" w:cs="Times New Roman"/>
          <w:b/>
          <w:bCs/>
          <w:sz w:val="28"/>
          <w:szCs w:val="28"/>
        </w:rPr>
      </w:pPr>
      <w:r w:rsidRPr="007D7B1E">
        <w:rPr>
          <w:rFonts w:ascii="Times New Roman" w:hAnsi="Times New Roman" w:cs="Times New Roman"/>
          <w:b/>
          <w:bCs/>
          <w:noProof/>
          <w:sz w:val="28"/>
          <w:szCs w:val="28"/>
        </w:rPr>
        <w:lastRenderedPageBreak/>
        <mc:AlternateContent>
          <mc:Choice Requires="wps">
            <w:drawing>
              <wp:anchor distT="0" distB="0" distL="114300" distR="114300" simplePos="0" relativeHeight="251730944" behindDoc="0" locked="0" layoutInCell="1" allowOverlap="1" wp14:anchorId="2DA2F1C2" wp14:editId="210C672C">
                <wp:simplePos x="0" y="0"/>
                <wp:positionH relativeFrom="margin">
                  <wp:posOffset>3924300</wp:posOffset>
                </wp:positionH>
                <wp:positionV relativeFrom="paragraph">
                  <wp:posOffset>1590675</wp:posOffset>
                </wp:positionV>
                <wp:extent cx="2762250" cy="1362075"/>
                <wp:effectExtent l="0" t="0" r="19050" b="28575"/>
                <wp:wrapNone/>
                <wp:docPr id="201" name="Овал 201"/>
                <wp:cNvGraphicFramePr/>
                <a:graphic xmlns:a="http://schemas.openxmlformats.org/drawingml/2006/main">
                  <a:graphicData uri="http://schemas.microsoft.com/office/word/2010/wordprocessingShape">
                    <wps:wsp>
                      <wps:cNvSpPr/>
                      <wps:spPr>
                        <a:xfrm>
                          <a:off x="0" y="0"/>
                          <a:ext cx="2762250" cy="13620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AB26F3" w14:textId="77777777" w:rsidR="00B844DD" w:rsidRPr="00BA6055" w:rsidRDefault="00B844DD" w:rsidP="007D7B1E">
                            <w:pPr>
                              <w:jc w:val="center"/>
                              <w:rPr>
                                <w:rFonts w:ascii="Times New Roman" w:hAnsi="Times New Roman" w:cs="Times New Roman"/>
                                <w:sz w:val="24"/>
                                <w:szCs w:val="24"/>
                              </w:rPr>
                            </w:pPr>
                            <w:r w:rsidRPr="00BA6055">
                              <w:rPr>
                                <w:rFonts w:ascii="Times New Roman" w:hAnsi="Times New Roman" w:cs="Times New Roman"/>
                                <w:sz w:val="24"/>
                                <w:szCs w:val="24"/>
                              </w:rPr>
                              <w:t xml:space="preserve">Вологість 45-48% </w:t>
                            </w:r>
                          </w:p>
                          <w:p w14:paraId="1901FEB6" w14:textId="77777777" w:rsidR="00B844DD" w:rsidRPr="00BA6055" w:rsidRDefault="00B844DD" w:rsidP="007D7B1E">
                            <w:pPr>
                              <w:jc w:val="center"/>
                              <w:rPr>
                                <w:rFonts w:ascii="Times New Roman" w:hAnsi="Times New Roman" w:cs="Times New Roman"/>
                                <w:sz w:val="24"/>
                                <w:szCs w:val="24"/>
                              </w:rPr>
                            </w:pPr>
                            <w:r w:rsidRPr="00BA6055">
                              <w:rPr>
                                <w:rFonts w:ascii="Times New Roman" w:hAnsi="Times New Roman" w:cs="Times New Roman"/>
                                <w:sz w:val="24"/>
                                <w:szCs w:val="24"/>
                              </w:rPr>
                              <w:t>Температура 26-28С</w:t>
                            </w:r>
                          </w:p>
                          <w:p w14:paraId="7C955C10" w14:textId="77777777" w:rsidR="00B844DD" w:rsidRPr="00BA6055" w:rsidRDefault="00B844DD" w:rsidP="007D7B1E">
                            <w:pPr>
                              <w:jc w:val="center"/>
                              <w:rPr>
                                <w:rFonts w:ascii="Times New Roman" w:hAnsi="Times New Roman" w:cs="Times New Roman"/>
                                <w:sz w:val="24"/>
                                <w:szCs w:val="24"/>
                              </w:rPr>
                            </w:pPr>
                            <w:r w:rsidRPr="00BA6055">
                              <w:rPr>
                                <w:rFonts w:ascii="Times New Roman" w:hAnsi="Times New Roman" w:cs="Times New Roman"/>
                                <w:sz w:val="24"/>
                                <w:szCs w:val="24"/>
                              </w:rPr>
                              <w:t>Дозрівання 120-150хв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2F1C2" id="Овал 201" o:spid="_x0000_s1026" style="position:absolute;left:0;text-align:left;margin-left:309pt;margin-top:125.25pt;width:217.5pt;height:107.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" fillcolor="white [3201]" strokecolor="black [3213]" strokeweight="1pt">
                <v:stroke joinstyle="miter"/>
                <v:textbox>
                  <w:txbxContent>
                    <w:p w14:paraId="38AB26F3" w14:textId="77777777" w:rsidR="00B844DD" w:rsidRPr="00BA6055" w:rsidRDefault="00B844DD" w:rsidP="007D7B1E">
                      <w:pPr>
                        <w:jc w:val="center"/>
                        <w:rPr>
                          <w:rFonts w:ascii="Times New Roman" w:hAnsi="Times New Roman" w:cs="Times New Roman"/>
                          <w:sz w:val="24"/>
                          <w:szCs w:val="24"/>
                        </w:rPr>
                      </w:pPr>
                      <w:r w:rsidRPr="00BA6055">
                        <w:rPr>
                          <w:rFonts w:ascii="Times New Roman" w:hAnsi="Times New Roman" w:cs="Times New Roman"/>
                          <w:sz w:val="24"/>
                          <w:szCs w:val="24"/>
                        </w:rPr>
                        <w:t xml:space="preserve">Вологість 45-48% </w:t>
                      </w:r>
                    </w:p>
                    <w:p w14:paraId="1901FEB6" w14:textId="77777777" w:rsidR="00B844DD" w:rsidRPr="00BA6055" w:rsidRDefault="00B844DD" w:rsidP="007D7B1E">
                      <w:pPr>
                        <w:jc w:val="center"/>
                        <w:rPr>
                          <w:rFonts w:ascii="Times New Roman" w:hAnsi="Times New Roman" w:cs="Times New Roman"/>
                          <w:sz w:val="24"/>
                          <w:szCs w:val="24"/>
                        </w:rPr>
                      </w:pPr>
                      <w:r w:rsidRPr="00BA6055">
                        <w:rPr>
                          <w:rFonts w:ascii="Times New Roman" w:hAnsi="Times New Roman" w:cs="Times New Roman"/>
                          <w:sz w:val="24"/>
                          <w:szCs w:val="24"/>
                        </w:rPr>
                        <w:t>Температура 26-28С</w:t>
                      </w:r>
                    </w:p>
                    <w:p w14:paraId="7C955C10" w14:textId="77777777" w:rsidR="00B844DD" w:rsidRPr="00BA6055" w:rsidRDefault="00B844DD" w:rsidP="007D7B1E">
                      <w:pPr>
                        <w:jc w:val="center"/>
                        <w:rPr>
                          <w:rFonts w:ascii="Times New Roman" w:hAnsi="Times New Roman" w:cs="Times New Roman"/>
                          <w:sz w:val="24"/>
                          <w:szCs w:val="24"/>
                        </w:rPr>
                      </w:pPr>
                      <w:r w:rsidRPr="00BA6055">
                        <w:rPr>
                          <w:rFonts w:ascii="Times New Roman" w:hAnsi="Times New Roman" w:cs="Times New Roman"/>
                          <w:sz w:val="24"/>
                          <w:szCs w:val="24"/>
                        </w:rPr>
                        <w:t>Дозрівання 120-150хв</w:t>
                      </w:r>
                    </w:p>
                  </w:txbxContent>
                </v:textbox>
                <w10:wrap anchorx="margin"/>
              </v:oval>
            </w:pict>
          </mc:Fallback>
        </mc:AlternateContent>
      </w:r>
      <w:r w:rsidRPr="007D7B1E">
        <w:rPr>
          <w:rFonts w:ascii="Times New Roman" w:hAnsi="Times New Roman" w:cs="Times New Roman"/>
          <w:b/>
          <w:bCs/>
          <w:noProof/>
          <w:sz w:val="28"/>
          <w:szCs w:val="28"/>
        </w:rPr>
        <mc:AlternateContent>
          <mc:Choice Requires="wpg">
            <w:drawing>
              <wp:anchor distT="0" distB="0" distL="0" distR="0" simplePos="0" relativeHeight="251729920" behindDoc="1" locked="0" layoutInCell="1" allowOverlap="1" wp14:anchorId="1D91DFA4" wp14:editId="76CE2D70">
                <wp:simplePos x="0" y="0"/>
                <wp:positionH relativeFrom="margin">
                  <wp:align>left</wp:align>
                </wp:positionH>
                <wp:positionV relativeFrom="paragraph">
                  <wp:posOffset>229235</wp:posOffset>
                </wp:positionV>
                <wp:extent cx="6629400" cy="5198745"/>
                <wp:effectExtent l="0" t="0" r="0" b="1905"/>
                <wp:wrapTopAndBottom/>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198745"/>
                          <a:chOff x="1147" y="156"/>
                          <a:chExt cx="9715" cy="5573"/>
                        </a:xfrm>
                      </wpg:grpSpPr>
                      <wps:wsp>
                        <wps:cNvPr id="40" name="Freeform 21"/>
                        <wps:cNvSpPr>
                          <a:spLocks/>
                        </wps:cNvSpPr>
                        <wps:spPr bwMode="auto">
                          <a:xfrm>
                            <a:off x="6014" y="2464"/>
                            <a:ext cx="116" cy="946"/>
                          </a:xfrm>
                          <a:custGeom>
                            <a:avLst/>
                            <a:gdLst>
                              <a:gd name="T0" fmla="+- 0 6130 6014"/>
                              <a:gd name="T1" fmla="*/ T0 w 116"/>
                              <a:gd name="T2" fmla="+- 0 3300 2465"/>
                              <a:gd name="T3" fmla="*/ 3300 h 946"/>
                              <a:gd name="T4" fmla="+- 0 6082 6014"/>
                              <a:gd name="T5" fmla="*/ T4 w 116"/>
                              <a:gd name="T6" fmla="+- 0 3300 2465"/>
                              <a:gd name="T7" fmla="*/ 3300 h 946"/>
                              <a:gd name="T8" fmla="+- 0 6082 6014"/>
                              <a:gd name="T9" fmla="*/ T8 w 116"/>
                              <a:gd name="T10" fmla="+- 0 2465 2465"/>
                              <a:gd name="T11" fmla="*/ 2465 h 946"/>
                              <a:gd name="T12" fmla="+- 0 6062 6014"/>
                              <a:gd name="T13" fmla="*/ T12 w 116"/>
                              <a:gd name="T14" fmla="+- 0 2465 2465"/>
                              <a:gd name="T15" fmla="*/ 2465 h 946"/>
                              <a:gd name="T16" fmla="+- 0 6062 6014"/>
                              <a:gd name="T17" fmla="*/ T16 w 116"/>
                              <a:gd name="T18" fmla="+- 0 3300 2465"/>
                              <a:gd name="T19" fmla="*/ 3300 h 946"/>
                              <a:gd name="T20" fmla="+- 0 6014 6014"/>
                              <a:gd name="T21" fmla="*/ T20 w 116"/>
                              <a:gd name="T22" fmla="+- 0 3300 2465"/>
                              <a:gd name="T23" fmla="*/ 3300 h 946"/>
                              <a:gd name="T24" fmla="+- 0 6072 6014"/>
                              <a:gd name="T25" fmla="*/ T24 w 116"/>
                              <a:gd name="T26" fmla="+- 0 3410 2465"/>
                              <a:gd name="T27" fmla="*/ 3410 h 946"/>
                              <a:gd name="T28" fmla="+- 0 6120 6014"/>
                              <a:gd name="T29" fmla="*/ T28 w 116"/>
                              <a:gd name="T30" fmla="+- 0 3319 2465"/>
                              <a:gd name="T31" fmla="*/ 3319 h 946"/>
                              <a:gd name="T32" fmla="+- 0 6130 6014"/>
                              <a:gd name="T33" fmla="*/ T32 w 116"/>
                              <a:gd name="T34" fmla="+- 0 3300 2465"/>
                              <a:gd name="T35" fmla="*/ 3300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946">
                                <a:moveTo>
                                  <a:pt x="116" y="835"/>
                                </a:moveTo>
                                <a:lnTo>
                                  <a:pt x="68" y="835"/>
                                </a:lnTo>
                                <a:lnTo>
                                  <a:pt x="68" y="0"/>
                                </a:lnTo>
                                <a:lnTo>
                                  <a:pt x="48" y="0"/>
                                </a:lnTo>
                                <a:lnTo>
                                  <a:pt x="48" y="835"/>
                                </a:lnTo>
                                <a:lnTo>
                                  <a:pt x="0" y="835"/>
                                </a:lnTo>
                                <a:lnTo>
                                  <a:pt x="58" y="945"/>
                                </a:lnTo>
                                <a:lnTo>
                                  <a:pt x="106" y="854"/>
                                </a:lnTo>
                                <a:lnTo>
                                  <a:pt x="116" y="8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02" y="1912"/>
                            <a:ext cx="180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02" y="3400"/>
                            <a:ext cx="18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56"/>
                            <a:ext cx="1791"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07" y="232"/>
                            <a:ext cx="288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AutoShape 26"/>
                        <wps:cNvSpPr>
                          <a:spLocks/>
                        </wps:cNvSpPr>
                        <wps:spPr bwMode="auto">
                          <a:xfrm>
                            <a:off x="2380" y="967"/>
                            <a:ext cx="3692" cy="970"/>
                          </a:xfrm>
                          <a:custGeom>
                            <a:avLst/>
                            <a:gdLst>
                              <a:gd name="T0" fmla="+- 0 5117 2381"/>
                              <a:gd name="T1" fmla="*/ T0 w 3692"/>
                              <a:gd name="T2" fmla="+- 0 1922 967"/>
                              <a:gd name="T3" fmla="*/ 1922 h 970"/>
                              <a:gd name="T4" fmla="+- 0 5098 2381"/>
                              <a:gd name="T5" fmla="*/ T4 w 3692"/>
                              <a:gd name="T6" fmla="+- 0 1898 967"/>
                              <a:gd name="T7" fmla="*/ 1898 h 970"/>
                              <a:gd name="T8" fmla="+- 0 5030 2381"/>
                              <a:gd name="T9" fmla="*/ T8 w 3692"/>
                              <a:gd name="T10" fmla="+- 0 1831 967"/>
                              <a:gd name="T11" fmla="*/ 1831 h 970"/>
                              <a:gd name="T12" fmla="+- 0 5016 2381"/>
                              <a:gd name="T13" fmla="*/ T12 w 3692"/>
                              <a:gd name="T14" fmla="+- 0 1874 967"/>
                              <a:gd name="T15" fmla="*/ 1874 h 970"/>
                              <a:gd name="T16" fmla="+- 0 2390 2381"/>
                              <a:gd name="T17" fmla="*/ T16 w 3692"/>
                              <a:gd name="T18" fmla="+- 0 967 967"/>
                              <a:gd name="T19" fmla="*/ 967 h 970"/>
                              <a:gd name="T20" fmla="+- 0 2381 2381"/>
                              <a:gd name="T21" fmla="*/ T20 w 3692"/>
                              <a:gd name="T22" fmla="+- 0 986 967"/>
                              <a:gd name="T23" fmla="*/ 986 h 970"/>
                              <a:gd name="T24" fmla="+- 0 5006 2381"/>
                              <a:gd name="T25" fmla="*/ T24 w 3692"/>
                              <a:gd name="T26" fmla="+- 0 1894 967"/>
                              <a:gd name="T27" fmla="*/ 1894 h 970"/>
                              <a:gd name="T28" fmla="+- 0 4992 2381"/>
                              <a:gd name="T29" fmla="*/ T28 w 3692"/>
                              <a:gd name="T30" fmla="+- 0 1937 967"/>
                              <a:gd name="T31" fmla="*/ 1937 h 970"/>
                              <a:gd name="T32" fmla="+- 0 5117 2381"/>
                              <a:gd name="T33" fmla="*/ T32 w 3692"/>
                              <a:gd name="T34" fmla="+- 0 1922 967"/>
                              <a:gd name="T35" fmla="*/ 1922 h 970"/>
                              <a:gd name="T36" fmla="+- 0 6072 2381"/>
                              <a:gd name="T37" fmla="*/ T36 w 3692"/>
                              <a:gd name="T38" fmla="+- 0 1922 967"/>
                              <a:gd name="T39" fmla="*/ 1922 h 970"/>
                              <a:gd name="T40" fmla="+- 0 6062 2381"/>
                              <a:gd name="T41" fmla="*/ T40 w 3692"/>
                              <a:gd name="T42" fmla="+- 0 1855 967"/>
                              <a:gd name="T43" fmla="*/ 1855 h 970"/>
                              <a:gd name="T44" fmla="+- 0 6053 2381"/>
                              <a:gd name="T45" fmla="*/ T44 w 3692"/>
                              <a:gd name="T46" fmla="+- 0 1798 967"/>
                              <a:gd name="T47" fmla="*/ 1798 h 970"/>
                              <a:gd name="T48" fmla="+- 0 6014 2381"/>
                              <a:gd name="T49" fmla="*/ T48 w 3692"/>
                              <a:gd name="T50" fmla="+- 0 1826 967"/>
                              <a:gd name="T51" fmla="*/ 1826 h 970"/>
                              <a:gd name="T52" fmla="+- 0 5400 2381"/>
                              <a:gd name="T53" fmla="*/ T52 w 3692"/>
                              <a:gd name="T54" fmla="+- 0 967 967"/>
                              <a:gd name="T55" fmla="*/ 967 h 970"/>
                              <a:gd name="T56" fmla="+- 0 5381 2381"/>
                              <a:gd name="T57" fmla="*/ T56 w 3692"/>
                              <a:gd name="T58" fmla="+- 0 982 967"/>
                              <a:gd name="T59" fmla="*/ 982 h 970"/>
                              <a:gd name="T60" fmla="+- 0 6000 2381"/>
                              <a:gd name="T61" fmla="*/ T60 w 3692"/>
                              <a:gd name="T62" fmla="+- 0 1836 967"/>
                              <a:gd name="T63" fmla="*/ 1836 h 970"/>
                              <a:gd name="T64" fmla="+- 0 5962 2381"/>
                              <a:gd name="T65" fmla="*/ T64 w 3692"/>
                              <a:gd name="T66" fmla="+- 0 1865 967"/>
                              <a:gd name="T67" fmla="*/ 1865 h 970"/>
                              <a:gd name="T68" fmla="+- 0 6072 2381"/>
                              <a:gd name="T69" fmla="*/ T68 w 3692"/>
                              <a:gd name="T70" fmla="+- 0 1922 967"/>
                              <a:gd name="T71" fmla="*/ 1922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92" h="970">
                                <a:moveTo>
                                  <a:pt x="2736" y="955"/>
                                </a:moveTo>
                                <a:lnTo>
                                  <a:pt x="2717" y="931"/>
                                </a:lnTo>
                                <a:lnTo>
                                  <a:pt x="2649" y="864"/>
                                </a:lnTo>
                                <a:lnTo>
                                  <a:pt x="2635" y="907"/>
                                </a:lnTo>
                                <a:lnTo>
                                  <a:pt x="9" y="0"/>
                                </a:lnTo>
                                <a:lnTo>
                                  <a:pt x="0" y="19"/>
                                </a:lnTo>
                                <a:lnTo>
                                  <a:pt x="2625" y="927"/>
                                </a:lnTo>
                                <a:lnTo>
                                  <a:pt x="2611" y="970"/>
                                </a:lnTo>
                                <a:lnTo>
                                  <a:pt x="2736" y="955"/>
                                </a:lnTo>
                                <a:close/>
                                <a:moveTo>
                                  <a:pt x="3691" y="955"/>
                                </a:moveTo>
                                <a:lnTo>
                                  <a:pt x="3681" y="888"/>
                                </a:lnTo>
                                <a:lnTo>
                                  <a:pt x="3672" y="831"/>
                                </a:lnTo>
                                <a:lnTo>
                                  <a:pt x="3633" y="859"/>
                                </a:lnTo>
                                <a:lnTo>
                                  <a:pt x="3019" y="0"/>
                                </a:lnTo>
                                <a:lnTo>
                                  <a:pt x="3000" y="15"/>
                                </a:lnTo>
                                <a:lnTo>
                                  <a:pt x="3619" y="869"/>
                                </a:lnTo>
                                <a:lnTo>
                                  <a:pt x="3581" y="898"/>
                                </a:lnTo>
                                <a:lnTo>
                                  <a:pt x="3691" y="9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30" y="156"/>
                            <a:ext cx="3020"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28"/>
                        <wps:cNvSpPr>
                          <a:spLocks/>
                        </wps:cNvSpPr>
                        <wps:spPr bwMode="auto">
                          <a:xfrm>
                            <a:off x="7430" y="1644"/>
                            <a:ext cx="3432" cy="1234"/>
                          </a:xfrm>
                          <a:custGeom>
                            <a:avLst/>
                            <a:gdLst>
                              <a:gd name="T0" fmla="+- 0 8851 7430"/>
                              <a:gd name="T1" fmla="*/ T0 w 3432"/>
                              <a:gd name="T2" fmla="+- 0 1654 1644"/>
                              <a:gd name="T3" fmla="*/ 1654 h 1234"/>
                              <a:gd name="T4" fmla="+- 0 8314 7430"/>
                              <a:gd name="T5" fmla="*/ T4 w 3432"/>
                              <a:gd name="T6" fmla="+- 0 1726 1644"/>
                              <a:gd name="T7" fmla="*/ 1726 h 1234"/>
                              <a:gd name="T8" fmla="+- 0 8078 7430"/>
                              <a:gd name="T9" fmla="*/ T8 w 3432"/>
                              <a:gd name="T10" fmla="+- 0 1783 1644"/>
                              <a:gd name="T11" fmla="*/ 1783 h 1234"/>
                              <a:gd name="T12" fmla="+- 0 7810 7430"/>
                              <a:gd name="T13" fmla="*/ T12 w 3432"/>
                              <a:gd name="T14" fmla="+- 0 1874 1644"/>
                              <a:gd name="T15" fmla="*/ 1874 h 1234"/>
                              <a:gd name="T16" fmla="+- 0 7536 7430"/>
                              <a:gd name="T17" fmla="*/ T16 w 3432"/>
                              <a:gd name="T18" fmla="+- 0 2052 1644"/>
                              <a:gd name="T19" fmla="*/ 2052 h 1234"/>
                              <a:gd name="T20" fmla="+- 0 7445 7430"/>
                              <a:gd name="T21" fmla="*/ T20 w 3432"/>
                              <a:gd name="T22" fmla="+- 0 2191 1644"/>
                              <a:gd name="T23" fmla="*/ 2191 h 1234"/>
                              <a:gd name="T24" fmla="+- 0 7445 7430"/>
                              <a:gd name="T25" fmla="*/ T24 w 3432"/>
                              <a:gd name="T26" fmla="+- 0 2340 1644"/>
                              <a:gd name="T27" fmla="*/ 2340 h 1234"/>
                              <a:gd name="T28" fmla="+- 0 7536 7430"/>
                              <a:gd name="T29" fmla="*/ T28 w 3432"/>
                              <a:gd name="T30" fmla="+- 0 2474 1644"/>
                              <a:gd name="T31" fmla="*/ 2474 h 1234"/>
                              <a:gd name="T32" fmla="+- 0 7757 7430"/>
                              <a:gd name="T33" fmla="*/ T32 w 3432"/>
                              <a:gd name="T34" fmla="+- 0 2623 1644"/>
                              <a:gd name="T35" fmla="*/ 2623 h 1234"/>
                              <a:gd name="T36" fmla="+- 0 8006 7430"/>
                              <a:gd name="T37" fmla="*/ T36 w 3432"/>
                              <a:gd name="T38" fmla="+- 0 2724 1644"/>
                              <a:gd name="T39" fmla="*/ 2724 h 1234"/>
                              <a:gd name="T40" fmla="+- 0 8232 7430"/>
                              <a:gd name="T41" fmla="*/ T40 w 3432"/>
                              <a:gd name="T42" fmla="+- 0 2786 1644"/>
                              <a:gd name="T43" fmla="*/ 2786 h 1234"/>
                              <a:gd name="T44" fmla="+- 0 8482 7430"/>
                              <a:gd name="T45" fmla="*/ T44 w 3432"/>
                              <a:gd name="T46" fmla="+- 0 2834 1644"/>
                              <a:gd name="T47" fmla="*/ 2834 h 1234"/>
                              <a:gd name="T48" fmla="+- 0 9346 7430"/>
                              <a:gd name="T49" fmla="*/ T48 w 3432"/>
                              <a:gd name="T50" fmla="+- 0 2878 1644"/>
                              <a:gd name="T51" fmla="*/ 2878 h 1234"/>
                              <a:gd name="T52" fmla="+- 0 8947 7430"/>
                              <a:gd name="T53" fmla="*/ T52 w 3432"/>
                              <a:gd name="T54" fmla="+- 0 2863 1644"/>
                              <a:gd name="T55" fmla="*/ 2863 h 1234"/>
                              <a:gd name="T56" fmla="+- 0 8400 7430"/>
                              <a:gd name="T57" fmla="*/ T56 w 3432"/>
                              <a:gd name="T58" fmla="+- 0 2806 1644"/>
                              <a:gd name="T59" fmla="*/ 2806 h 1234"/>
                              <a:gd name="T60" fmla="+- 0 8155 7430"/>
                              <a:gd name="T61" fmla="*/ T60 w 3432"/>
                              <a:gd name="T62" fmla="+- 0 2753 1644"/>
                              <a:gd name="T63" fmla="*/ 2753 h 1234"/>
                              <a:gd name="T64" fmla="+- 0 7944 7430"/>
                              <a:gd name="T65" fmla="*/ T64 w 3432"/>
                              <a:gd name="T66" fmla="+- 0 2690 1644"/>
                              <a:gd name="T67" fmla="*/ 2690 h 1234"/>
                              <a:gd name="T68" fmla="+- 0 7709 7430"/>
                              <a:gd name="T69" fmla="*/ T68 w 3432"/>
                              <a:gd name="T70" fmla="+- 0 2585 1644"/>
                              <a:gd name="T71" fmla="*/ 2585 h 1234"/>
                              <a:gd name="T72" fmla="+- 0 7488 7430"/>
                              <a:gd name="T73" fmla="*/ T72 w 3432"/>
                              <a:gd name="T74" fmla="+- 0 2398 1644"/>
                              <a:gd name="T75" fmla="*/ 2398 h 1234"/>
                              <a:gd name="T76" fmla="+- 0 7459 7430"/>
                              <a:gd name="T77" fmla="*/ T76 w 3432"/>
                              <a:gd name="T78" fmla="+- 0 2335 1644"/>
                              <a:gd name="T79" fmla="*/ 2335 h 1234"/>
                              <a:gd name="T80" fmla="+- 0 7493 7430"/>
                              <a:gd name="T81" fmla="*/ T80 w 3432"/>
                              <a:gd name="T82" fmla="+- 0 2129 1644"/>
                              <a:gd name="T83" fmla="*/ 2129 h 1234"/>
                              <a:gd name="T84" fmla="+- 0 7618 7430"/>
                              <a:gd name="T85" fmla="*/ T84 w 3432"/>
                              <a:gd name="T86" fmla="+- 0 1999 1644"/>
                              <a:gd name="T87" fmla="*/ 1999 h 1234"/>
                              <a:gd name="T88" fmla="+- 0 7819 7430"/>
                              <a:gd name="T89" fmla="*/ T88 w 3432"/>
                              <a:gd name="T90" fmla="+- 0 1889 1644"/>
                              <a:gd name="T91" fmla="*/ 1889 h 1234"/>
                              <a:gd name="T92" fmla="+- 0 8083 7430"/>
                              <a:gd name="T93" fmla="*/ T92 w 3432"/>
                              <a:gd name="T94" fmla="+- 0 1793 1644"/>
                              <a:gd name="T95" fmla="*/ 1793 h 1234"/>
                              <a:gd name="T96" fmla="+- 0 8314 7430"/>
                              <a:gd name="T97" fmla="*/ T96 w 3432"/>
                              <a:gd name="T98" fmla="+- 0 1740 1644"/>
                              <a:gd name="T99" fmla="*/ 1740 h 1234"/>
                              <a:gd name="T100" fmla="+- 0 8851 7430"/>
                              <a:gd name="T101" fmla="*/ T100 w 3432"/>
                              <a:gd name="T102" fmla="+- 0 1668 1644"/>
                              <a:gd name="T103" fmla="*/ 1668 h 1234"/>
                              <a:gd name="T104" fmla="+- 0 9149 7430"/>
                              <a:gd name="T105" fmla="*/ T104 w 3432"/>
                              <a:gd name="T106" fmla="+- 0 1658 1644"/>
                              <a:gd name="T107" fmla="*/ 1658 h 1234"/>
                              <a:gd name="T108" fmla="+- 0 9346 7430"/>
                              <a:gd name="T109" fmla="*/ T108 w 3432"/>
                              <a:gd name="T110" fmla="+- 0 1649 1644"/>
                              <a:gd name="T111" fmla="*/ 1649 h 1234"/>
                              <a:gd name="T112" fmla="+- 0 10718 7430"/>
                              <a:gd name="T113" fmla="*/ T112 w 3432"/>
                              <a:gd name="T114" fmla="+- 0 2494 1644"/>
                              <a:gd name="T115" fmla="*/ 2494 h 1234"/>
                              <a:gd name="T116" fmla="+- 0 10478 7430"/>
                              <a:gd name="T117" fmla="*/ T116 w 3432"/>
                              <a:gd name="T118" fmla="+- 0 2638 1644"/>
                              <a:gd name="T119" fmla="*/ 2638 h 1234"/>
                              <a:gd name="T120" fmla="+- 0 10286 7430"/>
                              <a:gd name="T121" fmla="*/ T120 w 3432"/>
                              <a:gd name="T122" fmla="+- 0 2710 1644"/>
                              <a:gd name="T123" fmla="*/ 2710 h 1234"/>
                              <a:gd name="T124" fmla="+- 0 10061 7430"/>
                              <a:gd name="T125" fmla="*/ T124 w 3432"/>
                              <a:gd name="T126" fmla="+- 0 2772 1644"/>
                              <a:gd name="T127" fmla="*/ 2772 h 1234"/>
                              <a:gd name="T128" fmla="+- 0 9811 7430"/>
                              <a:gd name="T129" fmla="*/ T128 w 3432"/>
                              <a:gd name="T130" fmla="+- 0 2820 1644"/>
                              <a:gd name="T131" fmla="*/ 2820 h 1234"/>
                              <a:gd name="T132" fmla="+- 0 9542 7430"/>
                              <a:gd name="T133" fmla="*/ T132 w 3432"/>
                              <a:gd name="T134" fmla="+- 0 2863 1644"/>
                              <a:gd name="T135" fmla="*/ 2863 h 1234"/>
                              <a:gd name="T136" fmla="+- 0 9984 7430"/>
                              <a:gd name="T137" fmla="*/ T136 w 3432"/>
                              <a:gd name="T138" fmla="+- 0 2801 1644"/>
                              <a:gd name="T139" fmla="*/ 2801 h 1234"/>
                              <a:gd name="T140" fmla="+- 0 10291 7430"/>
                              <a:gd name="T141" fmla="*/ T140 w 3432"/>
                              <a:gd name="T142" fmla="+- 0 2724 1644"/>
                              <a:gd name="T143" fmla="*/ 2724 h 1234"/>
                              <a:gd name="T144" fmla="+- 0 10541 7430"/>
                              <a:gd name="T145" fmla="*/ T144 w 3432"/>
                              <a:gd name="T146" fmla="+- 0 2623 1644"/>
                              <a:gd name="T147" fmla="*/ 2623 h 1234"/>
                              <a:gd name="T148" fmla="+- 0 10790 7430"/>
                              <a:gd name="T149" fmla="*/ T148 w 3432"/>
                              <a:gd name="T150" fmla="+- 0 2441 1644"/>
                              <a:gd name="T151" fmla="*/ 2441 h 1234"/>
                              <a:gd name="T152" fmla="+- 0 10840 7430"/>
                              <a:gd name="T153" fmla="*/ T152 w 3432"/>
                              <a:gd name="T154" fmla="+- 0 2369 1644"/>
                              <a:gd name="T155" fmla="*/ 2369 h 1234"/>
                              <a:gd name="T156" fmla="+- 0 7491 7430"/>
                              <a:gd name="T157" fmla="*/ T156 w 3432"/>
                              <a:gd name="T158" fmla="+- 0 2398 1644"/>
                              <a:gd name="T159" fmla="*/ 2398 h 1234"/>
                              <a:gd name="T160" fmla="+- 0 7491 7430"/>
                              <a:gd name="T161" fmla="*/ T160 w 3432"/>
                              <a:gd name="T162" fmla="+- 0 2398 1644"/>
                              <a:gd name="T163" fmla="*/ 2398 h 1234"/>
                              <a:gd name="T164" fmla="+- 0 9250 7430"/>
                              <a:gd name="T165" fmla="*/ T164 w 3432"/>
                              <a:gd name="T166" fmla="+- 0 1663 1644"/>
                              <a:gd name="T167" fmla="*/ 1663 h 1234"/>
                              <a:gd name="T168" fmla="+- 0 9811 7430"/>
                              <a:gd name="T169" fmla="*/ T168 w 3432"/>
                              <a:gd name="T170" fmla="+- 0 1706 1644"/>
                              <a:gd name="T171" fmla="*/ 1706 h 1234"/>
                              <a:gd name="T172" fmla="+- 0 10061 7430"/>
                              <a:gd name="T173" fmla="*/ T172 w 3432"/>
                              <a:gd name="T174" fmla="+- 0 1754 1644"/>
                              <a:gd name="T175" fmla="*/ 1754 h 1234"/>
                              <a:gd name="T176" fmla="+- 0 10286 7430"/>
                              <a:gd name="T177" fmla="*/ T176 w 3432"/>
                              <a:gd name="T178" fmla="+- 0 1817 1644"/>
                              <a:gd name="T179" fmla="*/ 1817 h 1234"/>
                              <a:gd name="T180" fmla="+- 0 10536 7430"/>
                              <a:gd name="T181" fmla="*/ T180 w 3432"/>
                              <a:gd name="T182" fmla="+- 0 1918 1644"/>
                              <a:gd name="T183" fmla="*/ 1918 h 1234"/>
                              <a:gd name="T184" fmla="+- 0 10752 7430"/>
                              <a:gd name="T185" fmla="*/ T184 w 3432"/>
                              <a:gd name="T186" fmla="+- 0 2062 1644"/>
                              <a:gd name="T187" fmla="*/ 2062 h 1234"/>
                              <a:gd name="T188" fmla="+- 0 10848 7430"/>
                              <a:gd name="T189" fmla="*/ T188 w 3432"/>
                              <a:gd name="T190" fmla="+- 0 2263 1644"/>
                              <a:gd name="T191" fmla="*/ 2263 h 1234"/>
                              <a:gd name="T192" fmla="+- 0 10840 7430"/>
                              <a:gd name="T193" fmla="*/ T192 w 3432"/>
                              <a:gd name="T194" fmla="+- 0 2369 1644"/>
                              <a:gd name="T195" fmla="*/ 2369 h 1234"/>
                              <a:gd name="T196" fmla="+- 0 10853 7430"/>
                              <a:gd name="T197" fmla="*/ T196 w 3432"/>
                              <a:gd name="T198" fmla="+- 0 2191 1644"/>
                              <a:gd name="T199" fmla="*/ 2191 h 1234"/>
                              <a:gd name="T200" fmla="+- 0 10690 7430"/>
                              <a:gd name="T201" fmla="*/ T200 w 3432"/>
                              <a:gd name="T202" fmla="+- 0 1990 1644"/>
                              <a:gd name="T203" fmla="*/ 1990 h 1234"/>
                              <a:gd name="T204" fmla="+- 0 10483 7430"/>
                              <a:gd name="T205" fmla="*/ T204 w 3432"/>
                              <a:gd name="T206" fmla="+- 0 1874 1644"/>
                              <a:gd name="T207" fmla="*/ 1874 h 1234"/>
                              <a:gd name="T208" fmla="+- 0 10219 7430"/>
                              <a:gd name="T209" fmla="*/ T208 w 3432"/>
                              <a:gd name="T210" fmla="+- 0 1783 1644"/>
                              <a:gd name="T211" fmla="*/ 1783 h 1234"/>
                              <a:gd name="T212" fmla="+- 0 9984 7430"/>
                              <a:gd name="T213" fmla="*/ T212 w 3432"/>
                              <a:gd name="T214" fmla="+- 0 1726 1644"/>
                              <a:gd name="T215" fmla="*/ 1726 h 1234"/>
                              <a:gd name="T216" fmla="+- 0 9494 7430"/>
                              <a:gd name="T217" fmla="*/ T216 w 3432"/>
                              <a:gd name="T218" fmla="+- 0 1658 1644"/>
                              <a:gd name="T219" fmla="*/ 1658 h 1234"/>
                              <a:gd name="T220" fmla="+- 0 7461 7430"/>
                              <a:gd name="T221" fmla="*/ T220 w 3432"/>
                              <a:gd name="T222" fmla="+- 0 2335 1644"/>
                              <a:gd name="T223" fmla="*/ 2335 h 1234"/>
                              <a:gd name="T224" fmla="+- 0 9048 7430"/>
                              <a:gd name="T225" fmla="*/ T224 w 3432"/>
                              <a:gd name="T226" fmla="+- 0 1649 1644"/>
                              <a:gd name="T227" fmla="*/ 1649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32" h="1234">
                                <a:moveTo>
                                  <a:pt x="1916" y="5"/>
                                </a:moveTo>
                                <a:lnTo>
                                  <a:pt x="1517" y="5"/>
                                </a:lnTo>
                                <a:lnTo>
                                  <a:pt x="1421" y="10"/>
                                </a:lnTo>
                                <a:lnTo>
                                  <a:pt x="1052" y="48"/>
                                </a:lnTo>
                                <a:lnTo>
                                  <a:pt x="965" y="62"/>
                                </a:lnTo>
                                <a:lnTo>
                                  <a:pt x="884" y="82"/>
                                </a:lnTo>
                                <a:lnTo>
                                  <a:pt x="802" y="96"/>
                                </a:lnTo>
                                <a:lnTo>
                                  <a:pt x="720" y="115"/>
                                </a:lnTo>
                                <a:lnTo>
                                  <a:pt x="648" y="139"/>
                                </a:lnTo>
                                <a:lnTo>
                                  <a:pt x="576" y="158"/>
                                </a:lnTo>
                                <a:lnTo>
                                  <a:pt x="442" y="206"/>
                                </a:lnTo>
                                <a:lnTo>
                                  <a:pt x="380" y="230"/>
                                </a:lnTo>
                                <a:lnTo>
                                  <a:pt x="274" y="288"/>
                                </a:lnTo>
                                <a:lnTo>
                                  <a:pt x="178" y="346"/>
                                </a:lnTo>
                                <a:lnTo>
                                  <a:pt x="106" y="408"/>
                                </a:lnTo>
                                <a:lnTo>
                                  <a:pt x="101" y="408"/>
                                </a:lnTo>
                                <a:lnTo>
                                  <a:pt x="48" y="475"/>
                                </a:lnTo>
                                <a:lnTo>
                                  <a:pt x="15" y="547"/>
                                </a:lnTo>
                                <a:lnTo>
                                  <a:pt x="0" y="619"/>
                                </a:lnTo>
                                <a:lnTo>
                                  <a:pt x="15" y="691"/>
                                </a:lnTo>
                                <a:lnTo>
                                  <a:pt x="15" y="696"/>
                                </a:lnTo>
                                <a:lnTo>
                                  <a:pt x="48" y="763"/>
                                </a:lnTo>
                                <a:lnTo>
                                  <a:pt x="101" y="830"/>
                                </a:lnTo>
                                <a:lnTo>
                                  <a:pt x="106" y="830"/>
                                </a:lnTo>
                                <a:lnTo>
                                  <a:pt x="178" y="893"/>
                                </a:lnTo>
                                <a:lnTo>
                                  <a:pt x="274" y="955"/>
                                </a:lnTo>
                                <a:lnTo>
                                  <a:pt x="327" y="979"/>
                                </a:lnTo>
                                <a:lnTo>
                                  <a:pt x="384" y="1008"/>
                                </a:lnTo>
                                <a:lnTo>
                                  <a:pt x="442" y="1032"/>
                                </a:lnTo>
                                <a:lnTo>
                                  <a:pt x="576" y="1080"/>
                                </a:lnTo>
                                <a:lnTo>
                                  <a:pt x="648" y="1104"/>
                                </a:lnTo>
                                <a:lnTo>
                                  <a:pt x="720" y="1123"/>
                                </a:lnTo>
                                <a:lnTo>
                                  <a:pt x="802" y="1142"/>
                                </a:lnTo>
                                <a:lnTo>
                                  <a:pt x="884" y="1157"/>
                                </a:lnTo>
                                <a:lnTo>
                                  <a:pt x="965" y="1176"/>
                                </a:lnTo>
                                <a:lnTo>
                                  <a:pt x="1052" y="1190"/>
                                </a:lnTo>
                                <a:lnTo>
                                  <a:pt x="1421" y="1229"/>
                                </a:lnTo>
                                <a:lnTo>
                                  <a:pt x="1517" y="1234"/>
                                </a:lnTo>
                                <a:lnTo>
                                  <a:pt x="1916" y="1234"/>
                                </a:lnTo>
                                <a:lnTo>
                                  <a:pt x="2016" y="1229"/>
                                </a:lnTo>
                                <a:lnTo>
                                  <a:pt x="2112" y="1219"/>
                                </a:lnTo>
                                <a:lnTo>
                                  <a:pt x="1517" y="1219"/>
                                </a:lnTo>
                                <a:lnTo>
                                  <a:pt x="1421" y="1214"/>
                                </a:lnTo>
                                <a:lnTo>
                                  <a:pt x="1056" y="1176"/>
                                </a:lnTo>
                                <a:lnTo>
                                  <a:pt x="970" y="1162"/>
                                </a:lnTo>
                                <a:lnTo>
                                  <a:pt x="884" y="1142"/>
                                </a:lnTo>
                                <a:lnTo>
                                  <a:pt x="802" y="1128"/>
                                </a:lnTo>
                                <a:lnTo>
                                  <a:pt x="725" y="1109"/>
                                </a:lnTo>
                                <a:lnTo>
                                  <a:pt x="653" y="1090"/>
                                </a:lnTo>
                                <a:lnTo>
                                  <a:pt x="581" y="1066"/>
                                </a:lnTo>
                                <a:lnTo>
                                  <a:pt x="514" y="1046"/>
                                </a:lnTo>
                                <a:lnTo>
                                  <a:pt x="447" y="1018"/>
                                </a:lnTo>
                                <a:lnTo>
                                  <a:pt x="332" y="970"/>
                                </a:lnTo>
                                <a:lnTo>
                                  <a:pt x="279" y="941"/>
                                </a:lnTo>
                                <a:lnTo>
                                  <a:pt x="188" y="883"/>
                                </a:lnTo>
                                <a:lnTo>
                                  <a:pt x="116" y="821"/>
                                </a:lnTo>
                                <a:lnTo>
                                  <a:pt x="58" y="754"/>
                                </a:lnTo>
                                <a:lnTo>
                                  <a:pt x="61" y="754"/>
                                </a:lnTo>
                                <a:lnTo>
                                  <a:pt x="31" y="691"/>
                                </a:lnTo>
                                <a:lnTo>
                                  <a:pt x="29" y="691"/>
                                </a:lnTo>
                                <a:lnTo>
                                  <a:pt x="15" y="619"/>
                                </a:lnTo>
                                <a:lnTo>
                                  <a:pt x="29" y="552"/>
                                </a:lnTo>
                                <a:lnTo>
                                  <a:pt x="63" y="485"/>
                                </a:lnTo>
                                <a:lnTo>
                                  <a:pt x="58" y="485"/>
                                </a:lnTo>
                                <a:lnTo>
                                  <a:pt x="116" y="418"/>
                                </a:lnTo>
                                <a:lnTo>
                                  <a:pt x="188" y="355"/>
                                </a:lnTo>
                                <a:lnTo>
                                  <a:pt x="279" y="298"/>
                                </a:lnTo>
                                <a:lnTo>
                                  <a:pt x="332" y="274"/>
                                </a:lnTo>
                                <a:lnTo>
                                  <a:pt x="389" y="245"/>
                                </a:lnTo>
                                <a:lnTo>
                                  <a:pt x="447" y="221"/>
                                </a:lnTo>
                                <a:lnTo>
                                  <a:pt x="581" y="173"/>
                                </a:lnTo>
                                <a:lnTo>
                                  <a:pt x="653" y="149"/>
                                </a:lnTo>
                                <a:lnTo>
                                  <a:pt x="725" y="130"/>
                                </a:lnTo>
                                <a:lnTo>
                                  <a:pt x="802" y="110"/>
                                </a:lnTo>
                                <a:lnTo>
                                  <a:pt x="884" y="96"/>
                                </a:lnTo>
                                <a:lnTo>
                                  <a:pt x="970" y="77"/>
                                </a:lnTo>
                                <a:lnTo>
                                  <a:pt x="1056" y="62"/>
                                </a:lnTo>
                                <a:lnTo>
                                  <a:pt x="1421" y="24"/>
                                </a:lnTo>
                                <a:lnTo>
                                  <a:pt x="1522" y="19"/>
                                </a:lnTo>
                                <a:lnTo>
                                  <a:pt x="1618" y="19"/>
                                </a:lnTo>
                                <a:lnTo>
                                  <a:pt x="1719" y="14"/>
                                </a:lnTo>
                                <a:lnTo>
                                  <a:pt x="2064" y="14"/>
                                </a:lnTo>
                                <a:lnTo>
                                  <a:pt x="2016" y="10"/>
                                </a:lnTo>
                                <a:lnTo>
                                  <a:pt x="1916" y="5"/>
                                </a:lnTo>
                                <a:close/>
                                <a:moveTo>
                                  <a:pt x="3394" y="720"/>
                                </a:moveTo>
                                <a:lnTo>
                                  <a:pt x="3351" y="787"/>
                                </a:lnTo>
                                <a:lnTo>
                                  <a:pt x="3288" y="850"/>
                                </a:lnTo>
                                <a:lnTo>
                                  <a:pt x="3207" y="912"/>
                                </a:lnTo>
                                <a:lnTo>
                                  <a:pt x="3106" y="970"/>
                                </a:lnTo>
                                <a:lnTo>
                                  <a:pt x="3048" y="994"/>
                                </a:lnTo>
                                <a:lnTo>
                                  <a:pt x="2986" y="1018"/>
                                </a:lnTo>
                                <a:lnTo>
                                  <a:pt x="2924" y="1046"/>
                                </a:lnTo>
                                <a:lnTo>
                                  <a:pt x="2856" y="1066"/>
                                </a:lnTo>
                                <a:lnTo>
                                  <a:pt x="2784" y="1090"/>
                                </a:lnTo>
                                <a:lnTo>
                                  <a:pt x="2712" y="1109"/>
                                </a:lnTo>
                                <a:lnTo>
                                  <a:pt x="2631" y="1128"/>
                                </a:lnTo>
                                <a:lnTo>
                                  <a:pt x="2554" y="1142"/>
                                </a:lnTo>
                                <a:lnTo>
                                  <a:pt x="2468" y="1162"/>
                                </a:lnTo>
                                <a:lnTo>
                                  <a:pt x="2381" y="1176"/>
                                </a:lnTo>
                                <a:lnTo>
                                  <a:pt x="2016" y="1214"/>
                                </a:lnTo>
                                <a:lnTo>
                                  <a:pt x="1916" y="1219"/>
                                </a:lnTo>
                                <a:lnTo>
                                  <a:pt x="2112" y="1219"/>
                                </a:lnTo>
                                <a:lnTo>
                                  <a:pt x="2386" y="1190"/>
                                </a:lnTo>
                                <a:lnTo>
                                  <a:pt x="2472" y="1176"/>
                                </a:lnTo>
                                <a:lnTo>
                                  <a:pt x="2554" y="1157"/>
                                </a:lnTo>
                                <a:lnTo>
                                  <a:pt x="2636" y="1142"/>
                                </a:lnTo>
                                <a:lnTo>
                                  <a:pt x="2789" y="1104"/>
                                </a:lnTo>
                                <a:lnTo>
                                  <a:pt x="2861" y="1080"/>
                                </a:lnTo>
                                <a:lnTo>
                                  <a:pt x="2996" y="1032"/>
                                </a:lnTo>
                                <a:lnTo>
                                  <a:pt x="3053" y="1008"/>
                                </a:lnTo>
                                <a:lnTo>
                                  <a:pt x="3111" y="979"/>
                                </a:lnTo>
                                <a:lnTo>
                                  <a:pt x="3212" y="922"/>
                                </a:lnTo>
                                <a:lnTo>
                                  <a:pt x="3298" y="864"/>
                                </a:lnTo>
                                <a:lnTo>
                                  <a:pt x="3360" y="797"/>
                                </a:lnTo>
                                <a:lnTo>
                                  <a:pt x="3365" y="797"/>
                                </a:lnTo>
                                <a:lnTo>
                                  <a:pt x="3408" y="730"/>
                                </a:lnTo>
                                <a:lnTo>
                                  <a:pt x="3410" y="725"/>
                                </a:lnTo>
                                <a:lnTo>
                                  <a:pt x="3394" y="725"/>
                                </a:lnTo>
                                <a:lnTo>
                                  <a:pt x="3394" y="720"/>
                                </a:lnTo>
                                <a:close/>
                                <a:moveTo>
                                  <a:pt x="61" y="754"/>
                                </a:moveTo>
                                <a:lnTo>
                                  <a:pt x="58" y="754"/>
                                </a:lnTo>
                                <a:lnTo>
                                  <a:pt x="63" y="758"/>
                                </a:lnTo>
                                <a:lnTo>
                                  <a:pt x="61" y="754"/>
                                </a:lnTo>
                                <a:close/>
                                <a:moveTo>
                                  <a:pt x="2064" y="14"/>
                                </a:moveTo>
                                <a:lnTo>
                                  <a:pt x="1719" y="14"/>
                                </a:lnTo>
                                <a:lnTo>
                                  <a:pt x="1820" y="19"/>
                                </a:lnTo>
                                <a:lnTo>
                                  <a:pt x="1916" y="19"/>
                                </a:lnTo>
                                <a:lnTo>
                                  <a:pt x="2016" y="24"/>
                                </a:lnTo>
                                <a:lnTo>
                                  <a:pt x="2381" y="62"/>
                                </a:lnTo>
                                <a:lnTo>
                                  <a:pt x="2468" y="77"/>
                                </a:lnTo>
                                <a:lnTo>
                                  <a:pt x="2554" y="96"/>
                                </a:lnTo>
                                <a:lnTo>
                                  <a:pt x="2631" y="110"/>
                                </a:lnTo>
                                <a:lnTo>
                                  <a:pt x="2712" y="130"/>
                                </a:lnTo>
                                <a:lnTo>
                                  <a:pt x="2784" y="149"/>
                                </a:lnTo>
                                <a:lnTo>
                                  <a:pt x="2856" y="173"/>
                                </a:lnTo>
                                <a:lnTo>
                                  <a:pt x="2924" y="197"/>
                                </a:lnTo>
                                <a:lnTo>
                                  <a:pt x="3048" y="245"/>
                                </a:lnTo>
                                <a:lnTo>
                                  <a:pt x="3106" y="274"/>
                                </a:lnTo>
                                <a:lnTo>
                                  <a:pt x="3159" y="298"/>
                                </a:lnTo>
                                <a:lnTo>
                                  <a:pt x="3250" y="360"/>
                                </a:lnTo>
                                <a:lnTo>
                                  <a:pt x="3322" y="418"/>
                                </a:lnTo>
                                <a:lnTo>
                                  <a:pt x="3375" y="485"/>
                                </a:lnTo>
                                <a:lnTo>
                                  <a:pt x="3408" y="552"/>
                                </a:lnTo>
                                <a:lnTo>
                                  <a:pt x="3418" y="619"/>
                                </a:lnTo>
                                <a:lnTo>
                                  <a:pt x="3418" y="653"/>
                                </a:lnTo>
                                <a:lnTo>
                                  <a:pt x="3394" y="725"/>
                                </a:lnTo>
                                <a:lnTo>
                                  <a:pt x="3410" y="725"/>
                                </a:lnTo>
                                <a:lnTo>
                                  <a:pt x="3432" y="658"/>
                                </a:lnTo>
                                <a:lnTo>
                                  <a:pt x="3432" y="619"/>
                                </a:lnTo>
                                <a:lnTo>
                                  <a:pt x="3423" y="547"/>
                                </a:lnTo>
                                <a:lnTo>
                                  <a:pt x="3389" y="475"/>
                                </a:lnTo>
                                <a:lnTo>
                                  <a:pt x="3332" y="408"/>
                                </a:lnTo>
                                <a:lnTo>
                                  <a:pt x="3260" y="346"/>
                                </a:lnTo>
                                <a:lnTo>
                                  <a:pt x="3164" y="288"/>
                                </a:lnTo>
                                <a:lnTo>
                                  <a:pt x="3111" y="259"/>
                                </a:lnTo>
                                <a:lnTo>
                                  <a:pt x="3053" y="230"/>
                                </a:lnTo>
                                <a:lnTo>
                                  <a:pt x="2996" y="206"/>
                                </a:lnTo>
                                <a:lnTo>
                                  <a:pt x="2861" y="158"/>
                                </a:lnTo>
                                <a:lnTo>
                                  <a:pt x="2789" y="139"/>
                                </a:lnTo>
                                <a:lnTo>
                                  <a:pt x="2712" y="115"/>
                                </a:lnTo>
                                <a:lnTo>
                                  <a:pt x="2636" y="96"/>
                                </a:lnTo>
                                <a:lnTo>
                                  <a:pt x="2554" y="82"/>
                                </a:lnTo>
                                <a:lnTo>
                                  <a:pt x="2472" y="62"/>
                                </a:lnTo>
                                <a:lnTo>
                                  <a:pt x="2386" y="48"/>
                                </a:lnTo>
                                <a:lnTo>
                                  <a:pt x="2064" y="14"/>
                                </a:lnTo>
                                <a:close/>
                                <a:moveTo>
                                  <a:pt x="29" y="686"/>
                                </a:moveTo>
                                <a:lnTo>
                                  <a:pt x="29" y="691"/>
                                </a:lnTo>
                                <a:lnTo>
                                  <a:pt x="31" y="691"/>
                                </a:lnTo>
                                <a:lnTo>
                                  <a:pt x="29" y="686"/>
                                </a:lnTo>
                                <a:close/>
                                <a:moveTo>
                                  <a:pt x="1719" y="0"/>
                                </a:moveTo>
                                <a:lnTo>
                                  <a:pt x="1618" y="5"/>
                                </a:lnTo>
                                <a:lnTo>
                                  <a:pt x="1820" y="5"/>
                                </a:lnTo>
                                <a:lnTo>
                                  <a:pt x="1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44" y="1831"/>
                            <a:ext cx="2405"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AutoShape 30"/>
                        <wps:cNvSpPr>
                          <a:spLocks/>
                        </wps:cNvSpPr>
                        <wps:spPr bwMode="auto">
                          <a:xfrm>
                            <a:off x="1147" y="967"/>
                            <a:ext cx="7935" cy="3264"/>
                          </a:xfrm>
                          <a:custGeom>
                            <a:avLst/>
                            <a:gdLst>
                              <a:gd name="T0" fmla="+- 0 4838 1147"/>
                              <a:gd name="T1" fmla="*/ T0 w 7935"/>
                              <a:gd name="T2" fmla="+- 0 3463 967"/>
                              <a:gd name="T3" fmla="*/ 3463 h 3264"/>
                              <a:gd name="T4" fmla="+- 0 4814 1147"/>
                              <a:gd name="T5" fmla="*/ T4 w 7935"/>
                              <a:gd name="T6" fmla="+- 0 3655 967"/>
                              <a:gd name="T7" fmla="*/ 3655 h 3264"/>
                              <a:gd name="T8" fmla="+- 0 4776 1147"/>
                              <a:gd name="T9" fmla="*/ T8 w 7935"/>
                              <a:gd name="T10" fmla="+- 0 3722 967"/>
                              <a:gd name="T11" fmla="*/ 3722 h 3264"/>
                              <a:gd name="T12" fmla="+- 0 4637 1147"/>
                              <a:gd name="T13" fmla="*/ T12 w 7935"/>
                              <a:gd name="T14" fmla="+- 0 3852 967"/>
                              <a:gd name="T15" fmla="*/ 3852 h 3264"/>
                              <a:gd name="T16" fmla="+- 0 4430 1147"/>
                              <a:gd name="T17" fmla="*/ T16 w 7935"/>
                              <a:gd name="T18" fmla="+- 0 3972 967"/>
                              <a:gd name="T19" fmla="*/ 3972 h 3264"/>
                              <a:gd name="T20" fmla="+- 0 4166 1147"/>
                              <a:gd name="T21" fmla="*/ T20 w 7935"/>
                              <a:gd name="T22" fmla="+- 0 4068 967"/>
                              <a:gd name="T23" fmla="*/ 4068 h 3264"/>
                              <a:gd name="T24" fmla="+- 0 3672 1147"/>
                              <a:gd name="T25" fmla="*/ T24 w 7935"/>
                              <a:gd name="T26" fmla="+- 0 4174 967"/>
                              <a:gd name="T27" fmla="*/ 4174 h 3264"/>
                              <a:gd name="T28" fmla="+- 0 3101 1147"/>
                              <a:gd name="T29" fmla="*/ T28 w 7935"/>
                              <a:gd name="T30" fmla="+- 0 4217 967"/>
                              <a:gd name="T31" fmla="*/ 4217 h 3264"/>
                              <a:gd name="T32" fmla="+- 0 2702 1147"/>
                              <a:gd name="T33" fmla="*/ T32 w 7935"/>
                              <a:gd name="T34" fmla="+- 0 4212 967"/>
                              <a:gd name="T35" fmla="*/ 4212 h 3264"/>
                              <a:gd name="T36" fmla="+- 0 1992 1147"/>
                              <a:gd name="T37" fmla="*/ T36 w 7935"/>
                              <a:gd name="T38" fmla="+- 0 4106 967"/>
                              <a:gd name="T39" fmla="*/ 4106 h 3264"/>
                              <a:gd name="T40" fmla="+- 0 1632 1147"/>
                              <a:gd name="T41" fmla="*/ T40 w 7935"/>
                              <a:gd name="T42" fmla="+- 0 3996 967"/>
                              <a:gd name="T43" fmla="*/ 3996 h 3264"/>
                              <a:gd name="T44" fmla="+- 0 1411 1147"/>
                              <a:gd name="T45" fmla="*/ T44 w 7935"/>
                              <a:gd name="T46" fmla="+- 0 3886 967"/>
                              <a:gd name="T47" fmla="*/ 3886 h 3264"/>
                              <a:gd name="T48" fmla="+- 0 1258 1147"/>
                              <a:gd name="T49" fmla="*/ T48 w 7935"/>
                              <a:gd name="T50" fmla="+- 0 3756 967"/>
                              <a:gd name="T51" fmla="*/ 3756 h 3264"/>
                              <a:gd name="T52" fmla="+- 0 1176 1147"/>
                              <a:gd name="T53" fmla="*/ T52 w 7935"/>
                              <a:gd name="T54" fmla="+- 0 3622 967"/>
                              <a:gd name="T55" fmla="*/ 3622 h 3264"/>
                              <a:gd name="T56" fmla="+- 0 1205 1147"/>
                              <a:gd name="T57" fmla="*/ T56 w 7935"/>
                              <a:gd name="T58" fmla="+- 0 3406 967"/>
                              <a:gd name="T59" fmla="*/ 3406 h 3264"/>
                              <a:gd name="T60" fmla="+- 0 1258 1147"/>
                              <a:gd name="T61" fmla="*/ T60 w 7935"/>
                              <a:gd name="T62" fmla="+- 0 3338 967"/>
                              <a:gd name="T63" fmla="*/ 3338 h 3264"/>
                              <a:gd name="T64" fmla="+- 0 1517 1147"/>
                              <a:gd name="T65" fmla="*/ T64 w 7935"/>
                              <a:gd name="T66" fmla="+- 0 3156 967"/>
                              <a:gd name="T67" fmla="*/ 3156 h 3264"/>
                              <a:gd name="T68" fmla="+- 0 1766 1147"/>
                              <a:gd name="T69" fmla="*/ T68 w 7935"/>
                              <a:gd name="T70" fmla="+- 0 3055 967"/>
                              <a:gd name="T71" fmla="*/ 3055 h 3264"/>
                              <a:gd name="T72" fmla="+- 0 1992 1147"/>
                              <a:gd name="T73" fmla="*/ T72 w 7935"/>
                              <a:gd name="T74" fmla="+- 0 2988 967"/>
                              <a:gd name="T75" fmla="*/ 2988 h 3264"/>
                              <a:gd name="T76" fmla="+- 0 2328 1147"/>
                              <a:gd name="T77" fmla="*/ T76 w 7935"/>
                              <a:gd name="T78" fmla="+- 0 2926 967"/>
                              <a:gd name="T79" fmla="*/ 2926 h 3264"/>
                              <a:gd name="T80" fmla="+- 0 2606 1147"/>
                              <a:gd name="T81" fmla="*/ T80 w 7935"/>
                              <a:gd name="T82" fmla="+- 0 2897 967"/>
                              <a:gd name="T83" fmla="*/ 2897 h 3264"/>
                              <a:gd name="T84" fmla="+- 0 2899 1147"/>
                              <a:gd name="T85" fmla="*/ T84 w 7935"/>
                              <a:gd name="T86" fmla="+- 0 2882 967"/>
                              <a:gd name="T87" fmla="*/ 2882 h 3264"/>
                              <a:gd name="T88" fmla="+- 0 3202 1147"/>
                              <a:gd name="T89" fmla="*/ T88 w 7935"/>
                              <a:gd name="T90" fmla="+- 0 2882 967"/>
                              <a:gd name="T91" fmla="*/ 2882 h 3264"/>
                              <a:gd name="T92" fmla="+- 0 3490 1147"/>
                              <a:gd name="T93" fmla="*/ T92 w 7935"/>
                              <a:gd name="T94" fmla="+- 0 2902 967"/>
                              <a:gd name="T95" fmla="*/ 2902 h 3264"/>
                              <a:gd name="T96" fmla="+- 0 3850 1147"/>
                              <a:gd name="T97" fmla="*/ T96 w 7935"/>
                              <a:gd name="T98" fmla="+- 0 2954 967"/>
                              <a:gd name="T99" fmla="*/ 2954 h 3264"/>
                              <a:gd name="T100" fmla="+- 0 4090 1147"/>
                              <a:gd name="T101" fmla="*/ T100 w 7935"/>
                              <a:gd name="T102" fmla="+- 0 3012 967"/>
                              <a:gd name="T103" fmla="*/ 3012 h 3264"/>
                              <a:gd name="T104" fmla="+- 0 4306 1147"/>
                              <a:gd name="T105" fmla="*/ T104 w 7935"/>
                              <a:gd name="T106" fmla="+- 0 3079 967"/>
                              <a:gd name="T107" fmla="*/ 3079 h 3264"/>
                              <a:gd name="T108" fmla="+- 0 4594 1147"/>
                              <a:gd name="T109" fmla="*/ T108 w 7935"/>
                              <a:gd name="T110" fmla="+- 0 3214 967"/>
                              <a:gd name="T111" fmla="*/ 3214 h 3264"/>
                              <a:gd name="T112" fmla="+- 0 4800 1147"/>
                              <a:gd name="T113" fmla="*/ T112 w 7935"/>
                              <a:gd name="T114" fmla="+- 0 3410 967"/>
                              <a:gd name="T115" fmla="*/ 3410 h 3264"/>
                              <a:gd name="T116" fmla="+- 0 4838 1147"/>
                              <a:gd name="T117" fmla="*/ T116 w 7935"/>
                              <a:gd name="T118" fmla="+- 0 3550 967"/>
                              <a:gd name="T119" fmla="*/ 3550 h 3264"/>
                              <a:gd name="T120" fmla="+- 0 4810 1147"/>
                              <a:gd name="T121" fmla="*/ T120 w 7935"/>
                              <a:gd name="T122" fmla="+- 0 3401 967"/>
                              <a:gd name="T123" fmla="*/ 3401 h 3264"/>
                              <a:gd name="T124" fmla="+- 0 4598 1147"/>
                              <a:gd name="T125" fmla="*/ T124 w 7935"/>
                              <a:gd name="T126" fmla="+- 0 3199 967"/>
                              <a:gd name="T127" fmla="*/ 3199 h 3264"/>
                              <a:gd name="T128" fmla="+- 0 4435 1147"/>
                              <a:gd name="T129" fmla="*/ T128 w 7935"/>
                              <a:gd name="T130" fmla="+- 0 3118 967"/>
                              <a:gd name="T131" fmla="*/ 3118 h 3264"/>
                              <a:gd name="T132" fmla="+- 0 4166 1147"/>
                              <a:gd name="T133" fmla="*/ T132 w 7935"/>
                              <a:gd name="T134" fmla="+- 0 3017 967"/>
                              <a:gd name="T135" fmla="*/ 3017 h 3264"/>
                              <a:gd name="T136" fmla="+- 0 3936 1147"/>
                              <a:gd name="T137" fmla="*/ T136 w 7935"/>
                              <a:gd name="T138" fmla="+- 0 2959 967"/>
                              <a:gd name="T139" fmla="*/ 2959 h 3264"/>
                              <a:gd name="T140" fmla="+- 0 3586 1147"/>
                              <a:gd name="T141" fmla="*/ T140 w 7935"/>
                              <a:gd name="T142" fmla="+- 0 2902 967"/>
                              <a:gd name="T143" fmla="*/ 2902 h 3264"/>
                              <a:gd name="T144" fmla="+- 0 3350 1147"/>
                              <a:gd name="T145" fmla="*/ T144 w 7935"/>
                              <a:gd name="T146" fmla="+- 0 2878 967"/>
                              <a:gd name="T147" fmla="*/ 2878 h 3264"/>
                              <a:gd name="T148" fmla="+- 0 3101 1147"/>
                              <a:gd name="T149" fmla="*/ T148 w 7935"/>
                              <a:gd name="T150" fmla="+- 0 2868 967"/>
                              <a:gd name="T151" fmla="*/ 2868 h 3264"/>
                              <a:gd name="T152" fmla="+- 0 2798 1147"/>
                              <a:gd name="T153" fmla="*/ T152 w 7935"/>
                              <a:gd name="T154" fmla="+- 0 2868 967"/>
                              <a:gd name="T155" fmla="*/ 2868 h 3264"/>
                              <a:gd name="T156" fmla="+- 0 2510 1147"/>
                              <a:gd name="T157" fmla="*/ T156 w 7935"/>
                              <a:gd name="T158" fmla="+- 0 2887 967"/>
                              <a:gd name="T159" fmla="*/ 2887 h 3264"/>
                              <a:gd name="T160" fmla="+- 0 2150 1147"/>
                              <a:gd name="T161" fmla="*/ T160 w 7935"/>
                              <a:gd name="T162" fmla="+- 0 2940 967"/>
                              <a:gd name="T163" fmla="*/ 2940 h 3264"/>
                              <a:gd name="T164" fmla="+- 0 1910 1147"/>
                              <a:gd name="T165" fmla="*/ T164 w 7935"/>
                              <a:gd name="T166" fmla="+- 0 2998 967"/>
                              <a:gd name="T167" fmla="*/ 2998 h 3264"/>
                              <a:gd name="T168" fmla="+- 0 1627 1147"/>
                              <a:gd name="T169" fmla="*/ T168 w 7935"/>
                              <a:gd name="T170" fmla="+- 0 3089 967"/>
                              <a:gd name="T171" fmla="*/ 3089 h 3264"/>
                              <a:gd name="T172" fmla="+- 0 1454 1147"/>
                              <a:gd name="T173" fmla="*/ T172 w 7935"/>
                              <a:gd name="T174" fmla="+- 0 3170 967"/>
                              <a:gd name="T175" fmla="*/ 3170 h 3264"/>
                              <a:gd name="T176" fmla="+- 0 1248 1147"/>
                              <a:gd name="T177" fmla="*/ T176 w 7935"/>
                              <a:gd name="T178" fmla="+- 0 3329 967"/>
                              <a:gd name="T179" fmla="*/ 3329 h 3264"/>
                              <a:gd name="T180" fmla="+- 0 1162 1147"/>
                              <a:gd name="T181" fmla="*/ T180 w 7935"/>
                              <a:gd name="T182" fmla="+- 0 3473 967"/>
                              <a:gd name="T183" fmla="*/ 3473 h 3264"/>
                              <a:gd name="T184" fmla="+- 0 1162 1147"/>
                              <a:gd name="T185" fmla="*/ T184 w 7935"/>
                              <a:gd name="T186" fmla="+- 0 3626 967"/>
                              <a:gd name="T187" fmla="*/ 3626 h 3264"/>
                              <a:gd name="T188" fmla="+- 0 1248 1147"/>
                              <a:gd name="T189" fmla="*/ T188 w 7935"/>
                              <a:gd name="T190" fmla="+- 0 3770 967"/>
                              <a:gd name="T191" fmla="*/ 3770 h 3264"/>
                              <a:gd name="T192" fmla="+- 0 1454 1147"/>
                              <a:gd name="T193" fmla="*/ T192 w 7935"/>
                              <a:gd name="T194" fmla="+- 0 3929 967"/>
                              <a:gd name="T195" fmla="*/ 3929 h 3264"/>
                              <a:gd name="T196" fmla="+- 0 1762 1147"/>
                              <a:gd name="T197" fmla="*/ T196 w 7935"/>
                              <a:gd name="T198" fmla="+- 0 4058 967"/>
                              <a:gd name="T199" fmla="*/ 4058 h 3264"/>
                              <a:gd name="T200" fmla="+- 0 2150 1147"/>
                              <a:gd name="T201" fmla="*/ T200 w 7935"/>
                              <a:gd name="T202" fmla="+- 0 4159 967"/>
                              <a:gd name="T203" fmla="*/ 4159 h 3264"/>
                              <a:gd name="T204" fmla="+- 0 2798 1147"/>
                              <a:gd name="T205" fmla="*/ T204 w 7935"/>
                              <a:gd name="T206" fmla="+- 0 4226 967"/>
                              <a:gd name="T207" fmla="*/ 4226 h 3264"/>
                              <a:gd name="T208" fmla="+- 0 3202 1147"/>
                              <a:gd name="T209" fmla="*/ T208 w 7935"/>
                              <a:gd name="T210" fmla="+- 0 4226 967"/>
                              <a:gd name="T211" fmla="*/ 4226 h 3264"/>
                              <a:gd name="T212" fmla="+- 0 3677 1147"/>
                              <a:gd name="T213" fmla="*/ T212 w 7935"/>
                              <a:gd name="T214" fmla="+- 0 4188 967"/>
                              <a:gd name="T215" fmla="*/ 4188 h 3264"/>
                              <a:gd name="T216" fmla="+- 0 4018 1147"/>
                              <a:gd name="T217" fmla="*/ T216 w 7935"/>
                              <a:gd name="T218" fmla="+- 0 4121 967"/>
                              <a:gd name="T219" fmla="*/ 4121 h 3264"/>
                              <a:gd name="T220" fmla="+- 0 4310 1147"/>
                              <a:gd name="T221" fmla="*/ T220 w 7935"/>
                              <a:gd name="T222" fmla="+- 0 4034 967"/>
                              <a:gd name="T223" fmla="*/ 4034 h 3264"/>
                              <a:gd name="T224" fmla="+- 0 4550 1147"/>
                              <a:gd name="T225" fmla="*/ T224 w 7935"/>
                              <a:gd name="T226" fmla="+- 0 3924 967"/>
                              <a:gd name="T227" fmla="*/ 3924 h 3264"/>
                              <a:gd name="T228" fmla="+- 0 4728 1147"/>
                              <a:gd name="T229" fmla="*/ T228 w 7935"/>
                              <a:gd name="T230" fmla="+- 0 3799 967"/>
                              <a:gd name="T231" fmla="*/ 3799 h 3264"/>
                              <a:gd name="T232" fmla="+- 0 4829 1147"/>
                              <a:gd name="T233" fmla="*/ T232 w 7935"/>
                              <a:gd name="T234" fmla="+- 0 3665 967"/>
                              <a:gd name="T235" fmla="*/ 3665 h 3264"/>
                              <a:gd name="T236" fmla="+- 0 4853 1147"/>
                              <a:gd name="T237" fmla="*/ T236 w 7935"/>
                              <a:gd name="T238" fmla="+- 0 3550 967"/>
                              <a:gd name="T239" fmla="*/ 3550 h 3264"/>
                              <a:gd name="T240" fmla="+- 0 6994 1147"/>
                              <a:gd name="T241" fmla="*/ T240 w 7935"/>
                              <a:gd name="T242" fmla="+- 0 1870 967"/>
                              <a:gd name="T243" fmla="*/ 1870 h 3264"/>
                              <a:gd name="T244" fmla="+- 0 7022 1147"/>
                              <a:gd name="T245" fmla="*/ T244 w 7935"/>
                              <a:gd name="T246" fmla="+- 0 1927 967"/>
                              <a:gd name="T247" fmla="*/ 1927 h 3264"/>
                              <a:gd name="T248" fmla="+- 0 9082 1147"/>
                              <a:gd name="T249" fmla="*/ T248 w 7935"/>
                              <a:gd name="T250" fmla="+- 0 986 967"/>
                              <a:gd name="T251" fmla="*/ 986 h 3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35" h="3264">
                                <a:moveTo>
                                  <a:pt x="3706" y="2583"/>
                                </a:moveTo>
                                <a:lnTo>
                                  <a:pt x="3696" y="2506"/>
                                </a:lnTo>
                                <a:lnTo>
                                  <a:pt x="3691" y="2496"/>
                                </a:lnTo>
                                <a:lnTo>
                                  <a:pt x="3691" y="2583"/>
                                </a:lnTo>
                                <a:lnTo>
                                  <a:pt x="3691" y="2616"/>
                                </a:lnTo>
                                <a:lnTo>
                                  <a:pt x="3667" y="2688"/>
                                </a:lnTo>
                                <a:lnTo>
                                  <a:pt x="3672" y="2688"/>
                                </a:lnTo>
                                <a:lnTo>
                                  <a:pt x="3629" y="2760"/>
                                </a:lnTo>
                                <a:lnTo>
                                  <a:pt x="3629" y="2755"/>
                                </a:lnTo>
                                <a:lnTo>
                                  <a:pt x="3567" y="2823"/>
                                </a:lnTo>
                                <a:lnTo>
                                  <a:pt x="3571" y="2823"/>
                                </a:lnTo>
                                <a:lnTo>
                                  <a:pt x="3490" y="2885"/>
                                </a:lnTo>
                                <a:lnTo>
                                  <a:pt x="3394" y="2947"/>
                                </a:lnTo>
                                <a:lnTo>
                                  <a:pt x="3341" y="2976"/>
                                </a:lnTo>
                                <a:lnTo>
                                  <a:pt x="3283" y="3005"/>
                                </a:lnTo>
                                <a:lnTo>
                                  <a:pt x="3159" y="3053"/>
                                </a:lnTo>
                                <a:lnTo>
                                  <a:pt x="3091" y="3077"/>
                                </a:lnTo>
                                <a:lnTo>
                                  <a:pt x="3019" y="3101"/>
                                </a:lnTo>
                                <a:lnTo>
                                  <a:pt x="2866" y="3139"/>
                                </a:lnTo>
                                <a:lnTo>
                                  <a:pt x="2703" y="3178"/>
                                </a:lnTo>
                                <a:lnTo>
                                  <a:pt x="2525" y="3207"/>
                                </a:lnTo>
                                <a:lnTo>
                                  <a:pt x="2155" y="3245"/>
                                </a:lnTo>
                                <a:lnTo>
                                  <a:pt x="2055" y="3245"/>
                                </a:lnTo>
                                <a:lnTo>
                                  <a:pt x="1954" y="3250"/>
                                </a:lnTo>
                                <a:lnTo>
                                  <a:pt x="1752" y="3250"/>
                                </a:lnTo>
                                <a:lnTo>
                                  <a:pt x="1656" y="3245"/>
                                </a:lnTo>
                                <a:lnTo>
                                  <a:pt x="1555" y="3245"/>
                                </a:lnTo>
                                <a:lnTo>
                                  <a:pt x="1181" y="3207"/>
                                </a:lnTo>
                                <a:lnTo>
                                  <a:pt x="1008" y="3178"/>
                                </a:lnTo>
                                <a:lnTo>
                                  <a:pt x="845" y="3139"/>
                                </a:lnTo>
                                <a:lnTo>
                                  <a:pt x="691" y="3101"/>
                                </a:lnTo>
                                <a:lnTo>
                                  <a:pt x="619" y="3077"/>
                                </a:lnTo>
                                <a:lnTo>
                                  <a:pt x="485" y="3029"/>
                                </a:lnTo>
                                <a:lnTo>
                                  <a:pt x="427" y="3005"/>
                                </a:lnTo>
                                <a:lnTo>
                                  <a:pt x="370" y="2976"/>
                                </a:lnTo>
                                <a:lnTo>
                                  <a:pt x="264" y="2919"/>
                                </a:lnTo>
                                <a:lnTo>
                                  <a:pt x="178" y="2856"/>
                                </a:lnTo>
                                <a:lnTo>
                                  <a:pt x="115" y="2794"/>
                                </a:lnTo>
                                <a:lnTo>
                                  <a:pt x="111" y="2789"/>
                                </a:lnTo>
                                <a:lnTo>
                                  <a:pt x="111" y="2794"/>
                                </a:lnTo>
                                <a:lnTo>
                                  <a:pt x="58" y="2722"/>
                                </a:lnTo>
                                <a:lnTo>
                                  <a:pt x="29" y="2655"/>
                                </a:lnTo>
                                <a:lnTo>
                                  <a:pt x="15" y="2583"/>
                                </a:lnTo>
                                <a:lnTo>
                                  <a:pt x="29" y="2511"/>
                                </a:lnTo>
                                <a:lnTo>
                                  <a:pt x="58" y="2439"/>
                                </a:lnTo>
                                <a:lnTo>
                                  <a:pt x="58" y="2443"/>
                                </a:lnTo>
                                <a:lnTo>
                                  <a:pt x="61" y="2439"/>
                                </a:lnTo>
                                <a:lnTo>
                                  <a:pt x="111" y="2371"/>
                                </a:lnTo>
                                <a:lnTo>
                                  <a:pt x="178" y="2309"/>
                                </a:lnTo>
                                <a:lnTo>
                                  <a:pt x="264" y="2247"/>
                                </a:lnTo>
                                <a:lnTo>
                                  <a:pt x="370" y="2189"/>
                                </a:lnTo>
                                <a:lnTo>
                                  <a:pt x="427" y="2160"/>
                                </a:lnTo>
                                <a:lnTo>
                                  <a:pt x="485" y="2136"/>
                                </a:lnTo>
                                <a:lnTo>
                                  <a:pt x="619" y="2088"/>
                                </a:lnTo>
                                <a:lnTo>
                                  <a:pt x="691" y="2064"/>
                                </a:lnTo>
                                <a:lnTo>
                                  <a:pt x="768" y="2040"/>
                                </a:lnTo>
                                <a:lnTo>
                                  <a:pt x="845" y="2021"/>
                                </a:lnTo>
                                <a:lnTo>
                                  <a:pt x="927" y="2007"/>
                                </a:lnTo>
                                <a:lnTo>
                                  <a:pt x="1008" y="1987"/>
                                </a:lnTo>
                                <a:lnTo>
                                  <a:pt x="1181" y="1959"/>
                                </a:lnTo>
                                <a:lnTo>
                                  <a:pt x="1272" y="1949"/>
                                </a:lnTo>
                                <a:lnTo>
                                  <a:pt x="1363" y="1935"/>
                                </a:lnTo>
                                <a:lnTo>
                                  <a:pt x="1459" y="1930"/>
                                </a:lnTo>
                                <a:lnTo>
                                  <a:pt x="1555" y="1920"/>
                                </a:lnTo>
                                <a:lnTo>
                                  <a:pt x="1656" y="1915"/>
                                </a:lnTo>
                                <a:lnTo>
                                  <a:pt x="1752" y="1915"/>
                                </a:lnTo>
                                <a:lnTo>
                                  <a:pt x="1853" y="1911"/>
                                </a:lnTo>
                                <a:lnTo>
                                  <a:pt x="1954" y="1915"/>
                                </a:lnTo>
                                <a:lnTo>
                                  <a:pt x="2055" y="1915"/>
                                </a:lnTo>
                                <a:lnTo>
                                  <a:pt x="2155" y="1920"/>
                                </a:lnTo>
                                <a:lnTo>
                                  <a:pt x="2251" y="1930"/>
                                </a:lnTo>
                                <a:lnTo>
                                  <a:pt x="2343" y="1935"/>
                                </a:lnTo>
                                <a:lnTo>
                                  <a:pt x="2439" y="1949"/>
                                </a:lnTo>
                                <a:lnTo>
                                  <a:pt x="2525" y="1959"/>
                                </a:lnTo>
                                <a:lnTo>
                                  <a:pt x="2703" y="1987"/>
                                </a:lnTo>
                                <a:lnTo>
                                  <a:pt x="2784" y="2007"/>
                                </a:lnTo>
                                <a:lnTo>
                                  <a:pt x="2866" y="2021"/>
                                </a:lnTo>
                                <a:lnTo>
                                  <a:pt x="2943" y="2045"/>
                                </a:lnTo>
                                <a:lnTo>
                                  <a:pt x="3019" y="2064"/>
                                </a:lnTo>
                                <a:lnTo>
                                  <a:pt x="3091" y="2088"/>
                                </a:lnTo>
                                <a:lnTo>
                                  <a:pt x="3159" y="2112"/>
                                </a:lnTo>
                                <a:lnTo>
                                  <a:pt x="3283" y="2160"/>
                                </a:lnTo>
                                <a:lnTo>
                                  <a:pt x="3341" y="2189"/>
                                </a:lnTo>
                                <a:lnTo>
                                  <a:pt x="3447" y="2247"/>
                                </a:lnTo>
                                <a:lnTo>
                                  <a:pt x="3533" y="2309"/>
                                </a:lnTo>
                                <a:lnTo>
                                  <a:pt x="3600" y="2371"/>
                                </a:lnTo>
                                <a:lnTo>
                                  <a:pt x="3653" y="2443"/>
                                </a:lnTo>
                                <a:lnTo>
                                  <a:pt x="3653" y="2439"/>
                                </a:lnTo>
                                <a:lnTo>
                                  <a:pt x="3682" y="2511"/>
                                </a:lnTo>
                                <a:lnTo>
                                  <a:pt x="3691" y="2583"/>
                                </a:lnTo>
                                <a:lnTo>
                                  <a:pt x="3691" y="2496"/>
                                </a:lnTo>
                                <a:lnTo>
                                  <a:pt x="3665" y="2439"/>
                                </a:lnTo>
                                <a:lnTo>
                                  <a:pt x="3663" y="2434"/>
                                </a:lnTo>
                                <a:lnTo>
                                  <a:pt x="3610" y="2362"/>
                                </a:lnTo>
                                <a:lnTo>
                                  <a:pt x="3538" y="2295"/>
                                </a:lnTo>
                                <a:lnTo>
                                  <a:pt x="3451" y="2232"/>
                                </a:lnTo>
                                <a:lnTo>
                                  <a:pt x="3403" y="2203"/>
                                </a:lnTo>
                                <a:lnTo>
                                  <a:pt x="3346" y="2175"/>
                                </a:lnTo>
                                <a:lnTo>
                                  <a:pt x="3288" y="2151"/>
                                </a:lnTo>
                                <a:lnTo>
                                  <a:pt x="3226" y="2122"/>
                                </a:lnTo>
                                <a:lnTo>
                                  <a:pt x="3163" y="2098"/>
                                </a:lnTo>
                                <a:lnTo>
                                  <a:pt x="3019" y="2050"/>
                                </a:lnTo>
                                <a:lnTo>
                                  <a:pt x="2947" y="2031"/>
                                </a:lnTo>
                                <a:lnTo>
                                  <a:pt x="2871" y="2007"/>
                                </a:lnTo>
                                <a:lnTo>
                                  <a:pt x="2789" y="1992"/>
                                </a:lnTo>
                                <a:lnTo>
                                  <a:pt x="2703" y="1973"/>
                                </a:lnTo>
                                <a:lnTo>
                                  <a:pt x="2530" y="1944"/>
                                </a:lnTo>
                                <a:lnTo>
                                  <a:pt x="2439" y="1935"/>
                                </a:lnTo>
                                <a:lnTo>
                                  <a:pt x="2347" y="1920"/>
                                </a:lnTo>
                                <a:lnTo>
                                  <a:pt x="2251" y="1915"/>
                                </a:lnTo>
                                <a:lnTo>
                                  <a:pt x="2203" y="1911"/>
                                </a:lnTo>
                                <a:lnTo>
                                  <a:pt x="2155" y="1906"/>
                                </a:lnTo>
                                <a:lnTo>
                                  <a:pt x="2055" y="1901"/>
                                </a:lnTo>
                                <a:lnTo>
                                  <a:pt x="1954" y="1901"/>
                                </a:lnTo>
                                <a:lnTo>
                                  <a:pt x="1853" y="1896"/>
                                </a:lnTo>
                                <a:lnTo>
                                  <a:pt x="1752" y="1901"/>
                                </a:lnTo>
                                <a:lnTo>
                                  <a:pt x="1651" y="1901"/>
                                </a:lnTo>
                                <a:lnTo>
                                  <a:pt x="1555" y="1906"/>
                                </a:lnTo>
                                <a:lnTo>
                                  <a:pt x="1459" y="1915"/>
                                </a:lnTo>
                                <a:lnTo>
                                  <a:pt x="1363" y="1920"/>
                                </a:lnTo>
                                <a:lnTo>
                                  <a:pt x="1272" y="1935"/>
                                </a:lnTo>
                                <a:lnTo>
                                  <a:pt x="1181" y="1944"/>
                                </a:lnTo>
                                <a:lnTo>
                                  <a:pt x="1003" y="1973"/>
                                </a:lnTo>
                                <a:lnTo>
                                  <a:pt x="922" y="1992"/>
                                </a:lnTo>
                                <a:lnTo>
                                  <a:pt x="840" y="2007"/>
                                </a:lnTo>
                                <a:lnTo>
                                  <a:pt x="763" y="2031"/>
                                </a:lnTo>
                                <a:lnTo>
                                  <a:pt x="687" y="2050"/>
                                </a:lnTo>
                                <a:lnTo>
                                  <a:pt x="615" y="2074"/>
                                </a:lnTo>
                                <a:lnTo>
                                  <a:pt x="480" y="2122"/>
                                </a:lnTo>
                                <a:lnTo>
                                  <a:pt x="423" y="2151"/>
                                </a:lnTo>
                                <a:lnTo>
                                  <a:pt x="360" y="2175"/>
                                </a:lnTo>
                                <a:lnTo>
                                  <a:pt x="307" y="2203"/>
                                </a:lnTo>
                                <a:lnTo>
                                  <a:pt x="259" y="2232"/>
                                </a:lnTo>
                                <a:lnTo>
                                  <a:pt x="168" y="2295"/>
                                </a:lnTo>
                                <a:lnTo>
                                  <a:pt x="101" y="2362"/>
                                </a:lnTo>
                                <a:lnTo>
                                  <a:pt x="96" y="2362"/>
                                </a:lnTo>
                                <a:lnTo>
                                  <a:pt x="43" y="2434"/>
                                </a:lnTo>
                                <a:lnTo>
                                  <a:pt x="15" y="2506"/>
                                </a:lnTo>
                                <a:lnTo>
                                  <a:pt x="0" y="2583"/>
                                </a:lnTo>
                                <a:lnTo>
                                  <a:pt x="15" y="2655"/>
                                </a:lnTo>
                                <a:lnTo>
                                  <a:pt x="15" y="2659"/>
                                </a:lnTo>
                                <a:lnTo>
                                  <a:pt x="43" y="2731"/>
                                </a:lnTo>
                                <a:lnTo>
                                  <a:pt x="96" y="2799"/>
                                </a:lnTo>
                                <a:lnTo>
                                  <a:pt x="101" y="2803"/>
                                </a:lnTo>
                                <a:lnTo>
                                  <a:pt x="168" y="2866"/>
                                </a:lnTo>
                                <a:lnTo>
                                  <a:pt x="259" y="2928"/>
                                </a:lnTo>
                                <a:lnTo>
                                  <a:pt x="307" y="2962"/>
                                </a:lnTo>
                                <a:lnTo>
                                  <a:pt x="423" y="3015"/>
                                </a:lnTo>
                                <a:lnTo>
                                  <a:pt x="480" y="3043"/>
                                </a:lnTo>
                                <a:lnTo>
                                  <a:pt x="615" y="3091"/>
                                </a:lnTo>
                                <a:lnTo>
                                  <a:pt x="687" y="3115"/>
                                </a:lnTo>
                                <a:lnTo>
                                  <a:pt x="840" y="3154"/>
                                </a:lnTo>
                                <a:lnTo>
                                  <a:pt x="1003" y="3192"/>
                                </a:lnTo>
                                <a:lnTo>
                                  <a:pt x="1181" y="3221"/>
                                </a:lnTo>
                                <a:lnTo>
                                  <a:pt x="1555" y="3259"/>
                                </a:lnTo>
                                <a:lnTo>
                                  <a:pt x="1651" y="3259"/>
                                </a:lnTo>
                                <a:lnTo>
                                  <a:pt x="1752" y="3264"/>
                                </a:lnTo>
                                <a:lnTo>
                                  <a:pt x="1954" y="3264"/>
                                </a:lnTo>
                                <a:lnTo>
                                  <a:pt x="2055" y="3259"/>
                                </a:lnTo>
                                <a:lnTo>
                                  <a:pt x="2155" y="3259"/>
                                </a:lnTo>
                                <a:lnTo>
                                  <a:pt x="2251" y="3250"/>
                                </a:lnTo>
                                <a:lnTo>
                                  <a:pt x="2530" y="3221"/>
                                </a:lnTo>
                                <a:lnTo>
                                  <a:pt x="2703" y="3192"/>
                                </a:lnTo>
                                <a:lnTo>
                                  <a:pt x="2789" y="3173"/>
                                </a:lnTo>
                                <a:lnTo>
                                  <a:pt x="2871" y="3154"/>
                                </a:lnTo>
                                <a:lnTo>
                                  <a:pt x="2947" y="3135"/>
                                </a:lnTo>
                                <a:lnTo>
                                  <a:pt x="3019" y="3115"/>
                                </a:lnTo>
                                <a:lnTo>
                                  <a:pt x="3163" y="3067"/>
                                </a:lnTo>
                                <a:lnTo>
                                  <a:pt x="3226" y="3043"/>
                                </a:lnTo>
                                <a:lnTo>
                                  <a:pt x="3288" y="3015"/>
                                </a:lnTo>
                                <a:lnTo>
                                  <a:pt x="3403" y="2957"/>
                                </a:lnTo>
                                <a:lnTo>
                                  <a:pt x="3499" y="2899"/>
                                </a:lnTo>
                                <a:lnTo>
                                  <a:pt x="3576" y="2832"/>
                                </a:lnTo>
                                <a:lnTo>
                                  <a:pt x="3581" y="2832"/>
                                </a:lnTo>
                                <a:lnTo>
                                  <a:pt x="3639" y="2765"/>
                                </a:lnTo>
                                <a:lnTo>
                                  <a:pt x="3642" y="2760"/>
                                </a:lnTo>
                                <a:lnTo>
                                  <a:pt x="3682" y="2698"/>
                                </a:lnTo>
                                <a:lnTo>
                                  <a:pt x="3682" y="2693"/>
                                </a:lnTo>
                                <a:lnTo>
                                  <a:pt x="3706" y="2621"/>
                                </a:lnTo>
                                <a:lnTo>
                                  <a:pt x="3706" y="2583"/>
                                </a:lnTo>
                                <a:close/>
                                <a:moveTo>
                                  <a:pt x="7935" y="19"/>
                                </a:moveTo>
                                <a:lnTo>
                                  <a:pt x="7930" y="0"/>
                                </a:lnTo>
                                <a:lnTo>
                                  <a:pt x="5847" y="903"/>
                                </a:lnTo>
                                <a:lnTo>
                                  <a:pt x="5827" y="859"/>
                                </a:lnTo>
                                <a:lnTo>
                                  <a:pt x="5746" y="955"/>
                                </a:lnTo>
                                <a:lnTo>
                                  <a:pt x="5875" y="960"/>
                                </a:lnTo>
                                <a:lnTo>
                                  <a:pt x="5861" y="927"/>
                                </a:lnTo>
                                <a:lnTo>
                                  <a:pt x="5856" y="917"/>
                                </a:lnTo>
                                <a:lnTo>
                                  <a:pt x="793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3069"/>
                            <a:ext cx="2607"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81" y="4759"/>
                            <a:ext cx="1517"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AutoShape 33"/>
                        <wps:cNvSpPr>
                          <a:spLocks/>
                        </wps:cNvSpPr>
                        <wps:spPr bwMode="auto">
                          <a:xfrm>
                            <a:off x="2241" y="3928"/>
                            <a:ext cx="2876" cy="850"/>
                          </a:xfrm>
                          <a:custGeom>
                            <a:avLst/>
                            <a:gdLst>
                              <a:gd name="T0" fmla="+- 0 5006 2242"/>
                              <a:gd name="T1" fmla="*/ T0 w 2876"/>
                              <a:gd name="T2" fmla="+- 0 3977 3929"/>
                              <a:gd name="T3" fmla="*/ 3977 h 850"/>
                              <a:gd name="T4" fmla="+- 0 2242 2242"/>
                              <a:gd name="T5" fmla="*/ T4 w 2876"/>
                              <a:gd name="T6" fmla="+- 0 4764 3929"/>
                              <a:gd name="T7" fmla="*/ 4764 h 850"/>
                              <a:gd name="T8" fmla="+- 0 2246 2242"/>
                              <a:gd name="T9" fmla="*/ T8 w 2876"/>
                              <a:gd name="T10" fmla="+- 0 4778 3929"/>
                              <a:gd name="T11" fmla="*/ 4778 h 850"/>
                              <a:gd name="T12" fmla="+- 0 5011 2242"/>
                              <a:gd name="T13" fmla="*/ T12 w 2876"/>
                              <a:gd name="T14" fmla="+- 0 3996 3929"/>
                              <a:gd name="T15" fmla="*/ 3996 h 850"/>
                              <a:gd name="T16" fmla="+- 0 5006 2242"/>
                              <a:gd name="T17" fmla="*/ T16 w 2876"/>
                              <a:gd name="T18" fmla="+- 0 3977 3929"/>
                              <a:gd name="T19" fmla="*/ 3977 h 850"/>
                              <a:gd name="T20" fmla="+- 0 5102 2242"/>
                              <a:gd name="T21" fmla="*/ T20 w 2876"/>
                              <a:gd name="T22" fmla="+- 0 3972 3929"/>
                              <a:gd name="T23" fmla="*/ 3972 h 850"/>
                              <a:gd name="T24" fmla="+- 0 5026 2242"/>
                              <a:gd name="T25" fmla="*/ T24 w 2876"/>
                              <a:gd name="T26" fmla="+- 0 3972 3929"/>
                              <a:gd name="T27" fmla="*/ 3972 h 850"/>
                              <a:gd name="T28" fmla="+- 0 5030 2242"/>
                              <a:gd name="T29" fmla="*/ T28 w 2876"/>
                              <a:gd name="T30" fmla="+- 0 3991 3929"/>
                              <a:gd name="T31" fmla="*/ 3991 h 850"/>
                              <a:gd name="T32" fmla="+- 0 5011 2242"/>
                              <a:gd name="T33" fmla="*/ T32 w 2876"/>
                              <a:gd name="T34" fmla="+- 0 3996 3929"/>
                              <a:gd name="T35" fmla="*/ 3996 h 850"/>
                              <a:gd name="T36" fmla="+- 0 5026 2242"/>
                              <a:gd name="T37" fmla="*/ T36 w 2876"/>
                              <a:gd name="T38" fmla="+- 0 4039 3929"/>
                              <a:gd name="T39" fmla="*/ 4039 h 850"/>
                              <a:gd name="T40" fmla="+- 0 5102 2242"/>
                              <a:gd name="T41" fmla="*/ T40 w 2876"/>
                              <a:gd name="T42" fmla="+- 0 3972 3929"/>
                              <a:gd name="T43" fmla="*/ 3972 h 850"/>
                              <a:gd name="T44" fmla="+- 0 5026 2242"/>
                              <a:gd name="T45" fmla="*/ T44 w 2876"/>
                              <a:gd name="T46" fmla="+- 0 3972 3929"/>
                              <a:gd name="T47" fmla="*/ 3972 h 850"/>
                              <a:gd name="T48" fmla="+- 0 5006 2242"/>
                              <a:gd name="T49" fmla="*/ T48 w 2876"/>
                              <a:gd name="T50" fmla="+- 0 3977 3929"/>
                              <a:gd name="T51" fmla="*/ 3977 h 850"/>
                              <a:gd name="T52" fmla="+- 0 5011 2242"/>
                              <a:gd name="T53" fmla="*/ T52 w 2876"/>
                              <a:gd name="T54" fmla="+- 0 3996 3929"/>
                              <a:gd name="T55" fmla="*/ 3996 h 850"/>
                              <a:gd name="T56" fmla="+- 0 5030 2242"/>
                              <a:gd name="T57" fmla="*/ T56 w 2876"/>
                              <a:gd name="T58" fmla="+- 0 3991 3929"/>
                              <a:gd name="T59" fmla="*/ 3991 h 850"/>
                              <a:gd name="T60" fmla="+- 0 5026 2242"/>
                              <a:gd name="T61" fmla="*/ T60 w 2876"/>
                              <a:gd name="T62" fmla="+- 0 3972 3929"/>
                              <a:gd name="T63" fmla="*/ 3972 h 850"/>
                              <a:gd name="T64" fmla="+- 0 4992 2242"/>
                              <a:gd name="T65" fmla="*/ T64 w 2876"/>
                              <a:gd name="T66" fmla="+- 0 3929 3929"/>
                              <a:gd name="T67" fmla="*/ 3929 h 850"/>
                              <a:gd name="T68" fmla="+- 0 5006 2242"/>
                              <a:gd name="T69" fmla="*/ T68 w 2876"/>
                              <a:gd name="T70" fmla="+- 0 3977 3929"/>
                              <a:gd name="T71" fmla="*/ 3977 h 850"/>
                              <a:gd name="T72" fmla="+- 0 5026 2242"/>
                              <a:gd name="T73" fmla="*/ T72 w 2876"/>
                              <a:gd name="T74" fmla="+- 0 3972 3929"/>
                              <a:gd name="T75" fmla="*/ 3972 h 850"/>
                              <a:gd name="T76" fmla="+- 0 5102 2242"/>
                              <a:gd name="T77" fmla="*/ T76 w 2876"/>
                              <a:gd name="T78" fmla="+- 0 3972 3929"/>
                              <a:gd name="T79" fmla="*/ 3972 h 850"/>
                              <a:gd name="T80" fmla="+- 0 5117 2242"/>
                              <a:gd name="T81" fmla="*/ T80 w 2876"/>
                              <a:gd name="T82" fmla="+- 0 3953 3929"/>
                              <a:gd name="T83" fmla="*/ 3953 h 850"/>
                              <a:gd name="T84" fmla="+- 0 4992 2242"/>
                              <a:gd name="T85" fmla="*/ T84 w 2876"/>
                              <a:gd name="T86" fmla="+- 0 3929 3929"/>
                              <a:gd name="T87" fmla="*/ 392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76" h="850">
                                <a:moveTo>
                                  <a:pt x="2764" y="48"/>
                                </a:moveTo>
                                <a:lnTo>
                                  <a:pt x="0" y="835"/>
                                </a:lnTo>
                                <a:lnTo>
                                  <a:pt x="4" y="849"/>
                                </a:lnTo>
                                <a:lnTo>
                                  <a:pt x="2769" y="67"/>
                                </a:lnTo>
                                <a:lnTo>
                                  <a:pt x="2764" y="48"/>
                                </a:lnTo>
                                <a:close/>
                                <a:moveTo>
                                  <a:pt x="2860" y="43"/>
                                </a:moveTo>
                                <a:lnTo>
                                  <a:pt x="2784" y="43"/>
                                </a:lnTo>
                                <a:lnTo>
                                  <a:pt x="2788" y="62"/>
                                </a:lnTo>
                                <a:lnTo>
                                  <a:pt x="2769" y="67"/>
                                </a:lnTo>
                                <a:lnTo>
                                  <a:pt x="2784" y="110"/>
                                </a:lnTo>
                                <a:lnTo>
                                  <a:pt x="2860" y="43"/>
                                </a:lnTo>
                                <a:close/>
                                <a:moveTo>
                                  <a:pt x="2784" y="43"/>
                                </a:moveTo>
                                <a:lnTo>
                                  <a:pt x="2764" y="48"/>
                                </a:lnTo>
                                <a:lnTo>
                                  <a:pt x="2769" y="67"/>
                                </a:lnTo>
                                <a:lnTo>
                                  <a:pt x="2788" y="62"/>
                                </a:lnTo>
                                <a:lnTo>
                                  <a:pt x="2784" y="43"/>
                                </a:lnTo>
                                <a:close/>
                                <a:moveTo>
                                  <a:pt x="2750" y="0"/>
                                </a:moveTo>
                                <a:lnTo>
                                  <a:pt x="2764" y="48"/>
                                </a:lnTo>
                                <a:lnTo>
                                  <a:pt x="2784" y="43"/>
                                </a:lnTo>
                                <a:lnTo>
                                  <a:pt x="2860" y="43"/>
                                </a:lnTo>
                                <a:lnTo>
                                  <a:pt x="2875" y="24"/>
                                </a:lnTo>
                                <a:lnTo>
                                  <a:pt x="27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520" y="4759"/>
                            <a:ext cx="2333"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AutoShape 35"/>
                        <wps:cNvSpPr>
                          <a:spLocks/>
                        </wps:cNvSpPr>
                        <wps:spPr bwMode="auto">
                          <a:xfrm>
                            <a:off x="6892" y="3933"/>
                            <a:ext cx="2463" cy="845"/>
                          </a:xfrm>
                          <a:custGeom>
                            <a:avLst/>
                            <a:gdLst>
                              <a:gd name="T0" fmla="+- 0 7008 6893"/>
                              <a:gd name="T1" fmla="*/ T0 w 2463"/>
                              <a:gd name="T2" fmla="+- 0 3982 3934"/>
                              <a:gd name="T3" fmla="*/ 3982 h 845"/>
                              <a:gd name="T4" fmla="+- 0 6998 6893"/>
                              <a:gd name="T5" fmla="*/ T4 w 2463"/>
                              <a:gd name="T6" fmla="+- 0 4001 3934"/>
                              <a:gd name="T7" fmla="*/ 4001 h 845"/>
                              <a:gd name="T8" fmla="+- 0 9350 6893"/>
                              <a:gd name="T9" fmla="*/ T8 w 2463"/>
                              <a:gd name="T10" fmla="+- 0 4778 3934"/>
                              <a:gd name="T11" fmla="*/ 4778 h 845"/>
                              <a:gd name="T12" fmla="+- 0 9355 6893"/>
                              <a:gd name="T13" fmla="*/ T12 w 2463"/>
                              <a:gd name="T14" fmla="+- 0 4764 3934"/>
                              <a:gd name="T15" fmla="*/ 4764 h 845"/>
                              <a:gd name="T16" fmla="+- 0 7008 6893"/>
                              <a:gd name="T17" fmla="*/ T16 w 2463"/>
                              <a:gd name="T18" fmla="+- 0 3982 3934"/>
                              <a:gd name="T19" fmla="*/ 3982 h 845"/>
                              <a:gd name="T20" fmla="+- 0 7022 6893"/>
                              <a:gd name="T21" fmla="*/ T20 w 2463"/>
                              <a:gd name="T22" fmla="+- 0 3934 3934"/>
                              <a:gd name="T23" fmla="*/ 3934 h 845"/>
                              <a:gd name="T24" fmla="+- 0 6893 6893"/>
                              <a:gd name="T25" fmla="*/ T24 w 2463"/>
                              <a:gd name="T26" fmla="+- 0 3953 3934"/>
                              <a:gd name="T27" fmla="*/ 3953 h 845"/>
                              <a:gd name="T28" fmla="+- 0 6984 6893"/>
                              <a:gd name="T29" fmla="*/ T28 w 2463"/>
                              <a:gd name="T30" fmla="+- 0 4044 3934"/>
                              <a:gd name="T31" fmla="*/ 4044 h 845"/>
                              <a:gd name="T32" fmla="+- 0 6998 6893"/>
                              <a:gd name="T33" fmla="*/ T32 w 2463"/>
                              <a:gd name="T34" fmla="+- 0 4001 3934"/>
                              <a:gd name="T35" fmla="*/ 4001 h 845"/>
                              <a:gd name="T36" fmla="+- 0 6984 6893"/>
                              <a:gd name="T37" fmla="*/ T36 w 2463"/>
                              <a:gd name="T38" fmla="+- 0 3991 3934"/>
                              <a:gd name="T39" fmla="*/ 3991 h 845"/>
                              <a:gd name="T40" fmla="+- 0 6989 6893"/>
                              <a:gd name="T41" fmla="*/ T40 w 2463"/>
                              <a:gd name="T42" fmla="+- 0 3977 3934"/>
                              <a:gd name="T43" fmla="*/ 3977 h 845"/>
                              <a:gd name="T44" fmla="+- 0 7008 6893"/>
                              <a:gd name="T45" fmla="*/ T44 w 2463"/>
                              <a:gd name="T46" fmla="+- 0 3977 3934"/>
                              <a:gd name="T47" fmla="*/ 3977 h 845"/>
                              <a:gd name="T48" fmla="+- 0 7022 6893"/>
                              <a:gd name="T49" fmla="*/ T48 w 2463"/>
                              <a:gd name="T50" fmla="+- 0 3934 3934"/>
                              <a:gd name="T51" fmla="*/ 3934 h 845"/>
                              <a:gd name="T52" fmla="+- 0 6989 6893"/>
                              <a:gd name="T53" fmla="*/ T52 w 2463"/>
                              <a:gd name="T54" fmla="+- 0 3977 3934"/>
                              <a:gd name="T55" fmla="*/ 3977 h 845"/>
                              <a:gd name="T56" fmla="+- 0 6984 6893"/>
                              <a:gd name="T57" fmla="*/ T56 w 2463"/>
                              <a:gd name="T58" fmla="+- 0 3991 3934"/>
                              <a:gd name="T59" fmla="*/ 3991 h 845"/>
                              <a:gd name="T60" fmla="+- 0 6998 6893"/>
                              <a:gd name="T61" fmla="*/ T60 w 2463"/>
                              <a:gd name="T62" fmla="+- 0 4001 3934"/>
                              <a:gd name="T63" fmla="*/ 4001 h 845"/>
                              <a:gd name="T64" fmla="+- 0 7008 6893"/>
                              <a:gd name="T65" fmla="*/ T64 w 2463"/>
                              <a:gd name="T66" fmla="+- 0 3982 3934"/>
                              <a:gd name="T67" fmla="*/ 3982 h 845"/>
                              <a:gd name="T68" fmla="+- 0 6989 6893"/>
                              <a:gd name="T69" fmla="*/ T68 w 2463"/>
                              <a:gd name="T70" fmla="+- 0 3977 3934"/>
                              <a:gd name="T71" fmla="*/ 3977 h 845"/>
                              <a:gd name="T72" fmla="+- 0 7008 6893"/>
                              <a:gd name="T73" fmla="*/ T72 w 2463"/>
                              <a:gd name="T74" fmla="+- 0 3977 3934"/>
                              <a:gd name="T75" fmla="*/ 3977 h 845"/>
                              <a:gd name="T76" fmla="+- 0 6989 6893"/>
                              <a:gd name="T77" fmla="*/ T76 w 2463"/>
                              <a:gd name="T78" fmla="+- 0 3977 3934"/>
                              <a:gd name="T79" fmla="*/ 3977 h 845"/>
                              <a:gd name="T80" fmla="+- 0 7008 6893"/>
                              <a:gd name="T81" fmla="*/ T80 w 2463"/>
                              <a:gd name="T82" fmla="+- 0 3982 3934"/>
                              <a:gd name="T83" fmla="*/ 3982 h 845"/>
                              <a:gd name="T84" fmla="+- 0 7008 6893"/>
                              <a:gd name="T85" fmla="*/ T84 w 2463"/>
                              <a:gd name="T86" fmla="+- 0 3977 3934"/>
                              <a:gd name="T87" fmla="*/ 3977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63" h="845">
                                <a:moveTo>
                                  <a:pt x="115" y="48"/>
                                </a:moveTo>
                                <a:lnTo>
                                  <a:pt x="105" y="67"/>
                                </a:lnTo>
                                <a:lnTo>
                                  <a:pt x="2457" y="844"/>
                                </a:lnTo>
                                <a:lnTo>
                                  <a:pt x="2462" y="830"/>
                                </a:lnTo>
                                <a:lnTo>
                                  <a:pt x="115" y="48"/>
                                </a:lnTo>
                                <a:close/>
                                <a:moveTo>
                                  <a:pt x="129" y="0"/>
                                </a:moveTo>
                                <a:lnTo>
                                  <a:pt x="0" y="19"/>
                                </a:lnTo>
                                <a:lnTo>
                                  <a:pt x="91" y="110"/>
                                </a:lnTo>
                                <a:lnTo>
                                  <a:pt x="105" y="67"/>
                                </a:lnTo>
                                <a:lnTo>
                                  <a:pt x="91" y="57"/>
                                </a:lnTo>
                                <a:lnTo>
                                  <a:pt x="96" y="43"/>
                                </a:lnTo>
                                <a:lnTo>
                                  <a:pt x="115" y="43"/>
                                </a:lnTo>
                                <a:lnTo>
                                  <a:pt x="129" y="0"/>
                                </a:lnTo>
                                <a:close/>
                                <a:moveTo>
                                  <a:pt x="96" y="43"/>
                                </a:moveTo>
                                <a:lnTo>
                                  <a:pt x="91" y="57"/>
                                </a:lnTo>
                                <a:lnTo>
                                  <a:pt x="105" y="67"/>
                                </a:lnTo>
                                <a:lnTo>
                                  <a:pt x="115" y="48"/>
                                </a:lnTo>
                                <a:lnTo>
                                  <a:pt x="96" y="43"/>
                                </a:lnTo>
                                <a:close/>
                                <a:moveTo>
                                  <a:pt x="115" y="43"/>
                                </a:moveTo>
                                <a:lnTo>
                                  <a:pt x="96" y="43"/>
                                </a:lnTo>
                                <a:lnTo>
                                  <a:pt x="115" y="48"/>
                                </a:lnTo>
                                <a:lnTo>
                                  <a:pt x="11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18" y="4754"/>
                            <a:ext cx="2482"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72" y="4754"/>
                            <a:ext cx="2621"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38"/>
                        <wps:cNvSpPr>
                          <a:spLocks/>
                        </wps:cNvSpPr>
                        <wps:spPr bwMode="auto">
                          <a:xfrm>
                            <a:off x="4291" y="3952"/>
                            <a:ext cx="2472" cy="821"/>
                          </a:xfrm>
                          <a:custGeom>
                            <a:avLst/>
                            <a:gdLst>
                              <a:gd name="T0" fmla="+- 0 5525 4291"/>
                              <a:gd name="T1" fmla="*/ T0 w 2472"/>
                              <a:gd name="T2" fmla="+- 0 3953 3953"/>
                              <a:gd name="T3" fmla="*/ 3953 h 821"/>
                              <a:gd name="T4" fmla="+- 0 5400 4291"/>
                              <a:gd name="T5" fmla="*/ T4 w 2472"/>
                              <a:gd name="T6" fmla="+- 0 3972 3953"/>
                              <a:gd name="T7" fmla="*/ 3972 h 821"/>
                              <a:gd name="T8" fmla="+- 0 5429 4291"/>
                              <a:gd name="T9" fmla="*/ T8 w 2472"/>
                              <a:gd name="T10" fmla="+- 0 4010 3953"/>
                              <a:gd name="T11" fmla="*/ 4010 h 821"/>
                              <a:gd name="T12" fmla="+- 0 4291 4291"/>
                              <a:gd name="T13" fmla="*/ T12 w 2472"/>
                              <a:gd name="T14" fmla="+- 0 4759 3953"/>
                              <a:gd name="T15" fmla="*/ 4759 h 821"/>
                              <a:gd name="T16" fmla="+- 0 4306 4291"/>
                              <a:gd name="T17" fmla="*/ T16 w 2472"/>
                              <a:gd name="T18" fmla="+- 0 4774 3953"/>
                              <a:gd name="T19" fmla="*/ 4774 h 821"/>
                              <a:gd name="T20" fmla="+- 0 5438 4291"/>
                              <a:gd name="T21" fmla="*/ T20 w 2472"/>
                              <a:gd name="T22" fmla="+- 0 4025 3953"/>
                              <a:gd name="T23" fmla="*/ 4025 h 821"/>
                              <a:gd name="T24" fmla="+- 0 5462 4291"/>
                              <a:gd name="T25" fmla="*/ T24 w 2472"/>
                              <a:gd name="T26" fmla="+- 0 4063 3953"/>
                              <a:gd name="T27" fmla="*/ 4063 h 821"/>
                              <a:gd name="T28" fmla="+- 0 5501 4291"/>
                              <a:gd name="T29" fmla="*/ T28 w 2472"/>
                              <a:gd name="T30" fmla="+- 0 4001 3953"/>
                              <a:gd name="T31" fmla="*/ 4001 h 821"/>
                              <a:gd name="T32" fmla="+- 0 5525 4291"/>
                              <a:gd name="T33" fmla="*/ T32 w 2472"/>
                              <a:gd name="T34" fmla="+- 0 3953 3953"/>
                              <a:gd name="T35" fmla="*/ 3953 h 821"/>
                              <a:gd name="T36" fmla="+- 0 6763 4291"/>
                              <a:gd name="T37" fmla="*/ T36 w 2472"/>
                              <a:gd name="T38" fmla="+- 0 4764 3953"/>
                              <a:gd name="T39" fmla="*/ 4764 h 821"/>
                              <a:gd name="T40" fmla="+- 0 6278 4291"/>
                              <a:gd name="T41" fmla="*/ T40 w 2472"/>
                              <a:gd name="T42" fmla="+- 0 4044 3953"/>
                              <a:gd name="T43" fmla="*/ 4044 h 821"/>
                              <a:gd name="T44" fmla="+- 0 6302 4291"/>
                              <a:gd name="T45" fmla="*/ T44 w 2472"/>
                              <a:gd name="T46" fmla="+- 0 4030 3953"/>
                              <a:gd name="T47" fmla="*/ 4030 h 821"/>
                              <a:gd name="T48" fmla="+- 0 6322 4291"/>
                              <a:gd name="T49" fmla="*/ T48 w 2472"/>
                              <a:gd name="T50" fmla="+- 0 4015 3953"/>
                              <a:gd name="T51" fmla="*/ 4015 h 821"/>
                              <a:gd name="T52" fmla="+- 0 6206 4291"/>
                              <a:gd name="T53" fmla="*/ T52 w 2472"/>
                              <a:gd name="T54" fmla="+- 0 3953 3953"/>
                              <a:gd name="T55" fmla="*/ 3953 h 821"/>
                              <a:gd name="T56" fmla="+- 0 6226 4291"/>
                              <a:gd name="T57" fmla="*/ T56 w 2472"/>
                              <a:gd name="T58" fmla="+- 0 4082 3953"/>
                              <a:gd name="T59" fmla="*/ 4082 h 821"/>
                              <a:gd name="T60" fmla="+- 0 6264 4291"/>
                              <a:gd name="T61" fmla="*/ T60 w 2472"/>
                              <a:gd name="T62" fmla="+- 0 4054 3953"/>
                              <a:gd name="T63" fmla="*/ 4054 h 821"/>
                              <a:gd name="T64" fmla="+- 0 6749 4291"/>
                              <a:gd name="T65" fmla="*/ T64 w 2472"/>
                              <a:gd name="T66" fmla="+- 0 4774 3953"/>
                              <a:gd name="T67" fmla="*/ 4774 h 821"/>
                              <a:gd name="T68" fmla="+- 0 6763 4291"/>
                              <a:gd name="T69" fmla="*/ T68 w 2472"/>
                              <a:gd name="T70" fmla="+- 0 4764 3953"/>
                              <a:gd name="T71" fmla="*/ 4764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72" h="821">
                                <a:moveTo>
                                  <a:pt x="1234" y="0"/>
                                </a:moveTo>
                                <a:lnTo>
                                  <a:pt x="1109" y="19"/>
                                </a:lnTo>
                                <a:lnTo>
                                  <a:pt x="1138" y="57"/>
                                </a:lnTo>
                                <a:lnTo>
                                  <a:pt x="0" y="806"/>
                                </a:lnTo>
                                <a:lnTo>
                                  <a:pt x="15" y="821"/>
                                </a:lnTo>
                                <a:lnTo>
                                  <a:pt x="1147" y="72"/>
                                </a:lnTo>
                                <a:lnTo>
                                  <a:pt x="1171" y="110"/>
                                </a:lnTo>
                                <a:lnTo>
                                  <a:pt x="1210" y="48"/>
                                </a:lnTo>
                                <a:lnTo>
                                  <a:pt x="1234" y="0"/>
                                </a:lnTo>
                                <a:close/>
                                <a:moveTo>
                                  <a:pt x="2472" y="811"/>
                                </a:moveTo>
                                <a:lnTo>
                                  <a:pt x="1987" y="91"/>
                                </a:lnTo>
                                <a:lnTo>
                                  <a:pt x="2011" y="77"/>
                                </a:lnTo>
                                <a:lnTo>
                                  <a:pt x="2031" y="62"/>
                                </a:lnTo>
                                <a:lnTo>
                                  <a:pt x="1915" y="0"/>
                                </a:lnTo>
                                <a:lnTo>
                                  <a:pt x="1935" y="129"/>
                                </a:lnTo>
                                <a:lnTo>
                                  <a:pt x="1973" y="101"/>
                                </a:lnTo>
                                <a:lnTo>
                                  <a:pt x="2458" y="821"/>
                                </a:lnTo>
                                <a:lnTo>
                                  <a:pt x="2472" y="8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08" y="232"/>
                            <a:ext cx="143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61" y="276"/>
                            <a:ext cx="1781"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121" y="232"/>
                            <a:ext cx="193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83" y="1999"/>
                            <a:ext cx="65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44" y="1874"/>
                            <a:ext cx="2314"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94" y="3079"/>
                            <a:ext cx="2468"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45" y="3487"/>
                            <a:ext cx="52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34" y="4773"/>
                            <a:ext cx="143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86" y="4821"/>
                            <a:ext cx="217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65" y="4773"/>
                            <a:ext cx="193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7" y="4816"/>
                            <a:ext cx="2381"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34" y="5244"/>
                            <a:ext cx="1781"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Text Box 53"/>
                        <wps:cNvSpPr txBox="1">
                          <a:spLocks noChangeArrowheads="1"/>
                        </wps:cNvSpPr>
                        <wps:spPr bwMode="auto">
                          <a:xfrm>
                            <a:off x="1848" y="234"/>
                            <a:ext cx="95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CAC0" w14:textId="1F15E34E" w:rsidR="00B844DD" w:rsidRPr="00BA6055" w:rsidRDefault="00B844DD" w:rsidP="007D7B1E">
                              <w:pPr>
                                <w:spacing w:line="247" w:lineRule="auto"/>
                                <w:ind w:left="86" w:right="18" w:hanging="87"/>
                                <w:rPr>
                                  <w:rFonts w:ascii="Times New Roman" w:hAnsi="Times New Roman" w:cs="Times New Roman"/>
                                  <w:sz w:val="24"/>
                                  <w:szCs w:val="24"/>
                                </w:rPr>
                              </w:pPr>
                              <w:r w:rsidRPr="00BA6055">
                                <w:rPr>
                                  <w:rFonts w:ascii="Times New Roman" w:hAnsi="Times New Roman" w:cs="Times New Roman"/>
                                  <w:sz w:val="24"/>
                                  <w:szCs w:val="24"/>
                                </w:rPr>
                                <w:t>Борошно</w:t>
                              </w:r>
                              <w:r w:rsidRPr="00BA6055">
                                <w:rPr>
                                  <w:rFonts w:ascii="Times New Roman" w:hAnsi="Times New Roman" w:cs="Times New Roman"/>
                                  <w:spacing w:val="-58"/>
                                  <w:sz w:val="24"/>
                                  <w:szCs w:val="24"/>
                                </w:rPr>
                                <w:t xml:space="preserve"> </w:t>
                              </w:r>
                              <w:r>
                                <w:rPr>
                                  <w:rFonts w:ascii="Times New Roman" w:hAnsi="Times New Roman" w:cs="Times New Roman"/>
                                  <w:sz w:val="24"/>
                                  <w:szCs w:val="24"/>
                                  <w:lang w:val="en-US"/>
                                </w:rPr>
                                <w:t xml:space="preserve">50 </w:t>
                              </w:r>
                              <w:r w:rsidRPr="00BA6055">
                                <w:rPr>
                                  <w:rFonts w:ascii="Times New Roman" w:hAnsi="Times New Roman" w:cs="Times New Roman"/>
                                  <w:sz w:val="24"/>
                                  <w:szCs w:val="24"/>
                                </w:rPr>
                                <w:t>%</w:t>
                              </w:r>
                            </w:p>
                          </w:txbxContent>
                        </wps:txbx>
                        <wps:bodyPr rot="0" vert="horz" wrap="square" lIns="0" tIns="0" rIns="0" bIns="0" anchor="t" anchorCtr="0" upright="1">
                          <a:noAutofit/>
                        </wps:bodyPr>
                      </wps:wsp>
                      <wps:wsp>
                        <wps:cNvPr id="206" name="Text Box 54"/>
                        <wps:cNvSpPr txBox="1">
                          <a:spLocks noChangeArrowheads="1"/>
                        </wps:cNvSpPr>
                        <wps:spPr bwMode="auto">
                          <a:xfrm>
                            <a:off x="4392" y="254"/>
                            <a:ext cx="133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B065C" w14:textId="77777777" w:rsidR="00B844DD" w:rsidRPr="00BA6055" w:rsidRDefault="00B844DD" w:rsidP="007D7B1E">
                              <w:pPr>
                                <w:spacing w:before="23" w:line="204" w:lineRule="auto"/>
                                <w:ind w:right="-1" w:firstLine="52"/>
                                <w:rPr>
                                  <w:rFonts w:ascii="Times New Roman" w:hAnsi="Times New Roman" w:cs="Times New Roman"/>
                                  <w:sz w:val="24"/>
                                  <w:szCs w:val="24"/>
                                </w:rPr>
                              </w:pPr>
                              <w:r w:rsidRPr="00BA6055">
                                <w:rPr>
                                  <w:rFonts w:ascii="Times New Roman" w:hAnsi="Times New Roman" w:cs="Times New Roman"/>
                                  <w:sz w:val="24"/>
                                  <w:szCs w:val="24"/>
                                </w:rPr>
                                <w:t>Дріжджі (за</w:t>
                              </w:r>
                              <w:r w:rsidRPr="00BA6055">
                                <w:rPr>
                                  <w:rFonts w:ascii="Times New Roman" w:hAnsi="Times New Roman" w:cs="Times New Roman"/>
                                  <w:spacing w:val="-57"/>
                                  <w:sz w:val="24"/>
                                  <w:szCs w:val="24"/>
                                </w:rPr>
                                <w:t xml:space="preserve"> </w:t>
                              </w:r>
                              <w:r w:rsidRPr="00BA6055">
                                <w:rPr>
                                  <w:rFonts w:ascii="Times New Roman" w:hAnsi="Times New Roman" w:cs="Times New Roman"/>
                                  <w:sz w:val="24"/>
                                  <w:szCs w:val="24"/>
                                </w:rPr>
                                <w:t>рецептурою)</w:t>
                              </w:r>
                            </w:p>
                          </w:txbxContent>
                        </wps:txbx>
                        <wps:bodyPr rot="0" vert="horz" wrap="square" lIns="0" tIns="0" rIns="0" bIns="0" anchor="t" anchorCtr="0" upright="1">
                          <a:noAutofit/>
                        </wps:bodyPr>
                      </wps:wsp>
                      <wps:wsp>
                        <wps:cNvPr id="207" name="Text Box 55"/>
                        <wps:cNvSpPr txBox="1">
                          <a:spLocks noChangeArrowheads="1"/>
                        </wps:cNvSpPr>
                        <wps:spPr bwMode="auto">
                          <a:xfrm>
                            <a:off x="8341" y="276"/>
                            <a:ext cx="14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2552" w14:textId="77777777" w:rsidR="00B844DD" w:rsidRPr="00BA6055" w:rsidRDefault="00B844DD" w:rsidP="007D7B1E">
                              <w:pPr>
                                <w:spacing w:line="242" w:lineRule="auto"/>
                                <w:ind w:right="1"/>
                                <w:rPr>
                                  <w:rFonts w:ascii="Times New Roman" w:hAnsi="Times New Roman" w:cs="Times New Roman"/>
                                  <w:sz w:val="24"/>
                                  <w:szCs w:val="24"/>
                                </w:rPr>
                              </w:pPr>
                              <w:r w:rsidRPr="00BA6055">
                                <w:rPr>
                                  <w:rFonts w:ascii="Times New Roman" w:hAnsi="Times New Roman" w:cs="Times New Roman"/>
                                  <w:sz w:val="24"/>
                                  <w:szCs w:val="24"/>
                                </w:rPr>
                                <w:t>Вода</w:t>
                              </w:r>
                              <w:r w:rsidRPr="00BA6055">
                                <w:rPr>
                                  <w:rFonts w:ascii="Times New Roman" w:hAnsi="Times New Roman" w:cs="Times New Roman"/>
                                  <w:spacing w:val="1"/>
                                  <w:sz w:val="24"/>
                                  <w:szCs w:val="24"/>
                                </w:rPr>
                                <w:t xml:space="preserve"> </w:t>
                              </w:r>
                              <w:r w:rsidRPr="00BA6055">
                                <w:rPr>
                                  <w:rFonts w:ascii="Times New Roman" w:hAnsi="Times New Roman" w:cs="Times New Roman"/>
                                  <w:sz w:val="24"/>
                                  <w:szCs w:val="24"/>
                                </w:rPr>
                                <w:t>(за</w:t>
                              </w:r>
                              <w:r w:rsidRPr="00BA6055">
                                <w:rPr>
                                  <w:rFonts w:ascii="Times New Roman" w:hAnsi="Times New Roman" w:cs="Times New Roman"/>
                                  <w:spacing w:val="1"/>
                                  <w:sz w:val="24"/>
                                  <w:szCs w:val="24"/>
                                </w:rPr>
                                <w:t xml:space="preserve"> </w:t>
                              </w:r>
                              <w:r w:rsidRPr="00BA6055">
                                <w:rPr>
                                  <w:rFonts w:ascii="Times New Roman" w:hAnsi="Times New Roman" w:cs="Times New Roman"/>
                                  <w:sz w:val="24"/>
                                  <w:szCs w:val="24"/>
                                </w:rPr>
                                <w:t>розрахунком)</w:t>
                              </w:r>
                            </w:p>
                          </w:txbxContent>
                        </wps:txbx>
                        <wps:bodyPr rot="0" vert="horz" wrap="square" lIns="0" tIns="0" rIns="0" bIns="0" anchor="t" anchorCtr="0" upright="1">
                          <a:noAutofit/>
                        </wps:bodyPr>
                      </wps:wsp>
                      <wps:wsp>
                        <wps:cNvPr id="208" name="Text Box 56"/>
                        <wps:cNvSpPr txBox="1">
                          <a:spLocks noChangeArrowheads="1"/>
                        </wps:cNvSpPr>
                        <wps:spPr bwMode="auto">
                          <a:xfrm>
                            <a:off x="5572" y="2001"/>
                            <a:ext cx="77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21DF" w14:textId="77777777" w:rsidR="00B844DD" w:rsidRPr="00BA6055" w:rsidRDefault="00B844DD" w:rsidP="007D7B1E">
                              <w:pPr>
                                <w:spacing w:line="266" w:lineRule="exact"/>
                                <w:rPr>
                                  <w:rFonts w:ascii="Times New Roman" w:hAnsi="Times New Roman" w:cs="Times New Roman"/>
                                  <w:sz w:val="24"/>
                                  <w:szCs w:val="24"/>
                                </w:rPr>
                              </w:pPr>
                              <w:r w:rsidRPr="00BA6055">
                                <w:rPr>
                                  <w:rFonts w:ascii="Times New Roman" w:hAnsi="Times New Roman" w:cs="Times New Roman"/>
                                  <w:sz w:val="24"/>
                                  <w:szCs w:val="24"/>
                                </w:rPr>
                                <w:t>Опара</w:t>
                              </w:r>
                            </w:p>
                          </w:txbxContent>
                        </wps:txbx>
                        <wps:bodyPr rot="0" vert="horz" wrap="square" lIns="0" tIns="0" rIns="0" bIns="0" anchor="t" anchorCtr="0" upright="1">
                          <a:noAutofit/>
                        </wps:bodyPr>
                      </wps:wsp>
                      <wps:wsp>
                        <wps:cNvPr id="209" name="Text Box 57"/>
                        <wps:cNvSpPr txBox="1">
                          <a:spLocks noChangeArrowheads="1"/>
                        </wps:cNvSpPr>
                        <wps:spPr bwMode="auto">
                          <a:xfrm>
                            <a:off x="6897" y="2001"/>
                            <a:ext cx="6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0636" w14:textId="77777777" w:rsidR="00B844DD" w:rsidRDefault="00B844DD" w:rsidP="007D7B1E">
                              <w:pPr>
                                <w:tabs>
                                  <w:tab w:val="left" w:pos="602"/>
                                </w:tabs>
                                <w:spacing w:line="266" w:lineRule="exact"/>
                              </w:pPr>
                              <w:r>
                                <w:rPr>
                                  <w:u w:val="single"/>
                                </w:rPr>
                                <w:t xml:space="preserve"> </w:t>
                              </w:r>
                              <w:r>
                                <w:rPr>
                                  <w:u w:val="single"/>
                                </w:rPr>
                                <w:tab/>
                              </w:r>
                            </w:p>
                          </w:txbxContent>
                        </wps:txbx>
                        <wps:bodyPr rot="0" vert="horz" wrap="square" lIns="0" tIns="0" rIns="0" bIns="0" anchor="t" anchorCtr="0" upright="1">
                          <a:noAutofit/>
                        </wps:bodyPr>
                      </wps:wsp>
                      <wps:wsp>
                        <wps:cNvPr id="210" name="Text Box 59"/>
                        <wps:cNvSpPr txBox="1">
                          <a:spLocks noChangeArrowheads="1"/>
                        </wps:cNvSpPr>
                        <wps:spPr bwMode="auto">
                          <a:xfrm>
                            <a:off x="1672" y="3131"/>
                            <a:ext cx="2790"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73AE" w14:textId="77777777" w:rsidR="00B844DD" w:rsidRPr="000F249E" w:rsidRDefault="00B844DD" w:rsidP="007D7B1E">
                              <w:pPr>
                                <w:spacing w:line="244" w:lineRule="auto"/>
                                <w:ind w:left="254" w:right="6" w:hanging="255"/>
                                <w:rPr>
                                  <w:rFonts w:ascii="Times New Roman" w:hAnsi="Times New Roman" w:cs="Times New Roman"/>
                                </w:rPr>
                              </w:pPr>
                              <w:r w:rsidRPr="000F249E">
                                <w:rPr>
                                  <w:rFonts w:ascii="Times New Roman" w:hAnsi="Times New Roman" w:cs="Times New Roman"/>
                                  <w:position w:val="1"/>
                                </w:rPr>
                                <w:t>Вологість, %,W</w:t>
                              </w:r>
                              <w:r w:rsidRPr="000F249E">
                                <w:rPr>
                                  <w:rFonts w:ascii="Times New Roman" w:hAnsi="Times New Roman" w:cs="Times New Roman"/>
                                </w:rPr>
                                <w:t>хл</w:t>
                              </w:r>
                              <w:r w:rsidRPr="000F249E">
                                <w:rPr>
                                  <w:rFonts w:ascii="Times New Roman" w:hAnsi="Times New Roman" w:cs="Times New Roman"/>
                                  <w:position w:val="1"/>
                                </w:rPr>
                                <w:t>+(0,5- 1,0)</w:t>
                              </w:r>
                              <w:r w:rsidRPr="000F249E">
                                <w:rPr>
                                  <w:rFonts w:ascii="Times New Roman" w:hAnsi="Times New Roman" w:cs="Times New Roman"/>
                                  <w:spacing w:val="-42"/>
                                  <w:position w:val="1"/>
                                </w:rPr>
                                <w:t xml:space="preserve"> </w:t>
                              </w:r>
                              <w:r w:rsidRPr="000F249E">
                                <w:rPr>
                                  <w:rFonts w:ascii="Times New Roman" w:hAnsi="Times New Roman" w:cs="Times New Roman"/>
                                </w:rPr>
                                <w:t>Температура</w:t>
                              </w:r>
                              <w:r w:rsidRPr="000F249E">
                                <w:rPr>
                                  <w:rFonts w:ascii="Times New Roman" w:hAnsi="Times New Roman" w:cs="Times New Roman"/>
                                  <w:spacing w:val="2"/>
                                </w:rPr>
                                <w:t xml:space="preserve"> 27-</w:t>
                              </w:r>
                              <w:r w:rsidRPr="000F249E">
                                <w:rPr>
                                  <w:rFonts w:ascii="Times New Roman" w:hAnsi="Times New Roman" w:cs="Times New Roman"/>
                                </w:rPr>
                                <w:t>30С</w:t>
                              </w:r>
                              <w:r w:rsidRPr="000F249E">
                                <w:rPr>
                                  <w:rFonts w:ascii="Times New Roman" w:hAnsi="Times New Roman" w:cs="Times New Roman"/>
                                  <w:spacing w:val="1"/>
                                </w:rPr>
                                <w:t xml:space="preserve"> </w:t>
                              </w:r>
                              <w:r w:rsidRPr="000F249E">
                                <w:rPr>
                                  <w:rFonts w:ascii="Times New Roman" w:hAnsi="Times New Roman" w:cs="Times New Roman"/>
                                </w:rPr>
                                <w:t>Дозрівання</w:t>
                              </w:r>
                              <w:r w:rsidRPr="000F249E">
                                <w:rPr>
                                  <w:rFonts w:ascii="Times New Roman" w:hAnsi="Times New Roman" w:cs="Times New Roman"/>
                                  <w:spacing w:val="-4"/>
                                </w:rPr>
                                <w:t xml:space="preserve"> </w:t>
                              </w:r>
                              <w:r w:rsidRPr="000F249E">
                                <w:rPr>
                                  <w:rFonts w:ascii="Times New Roman" w:hAnsi="Times New Roman" w:cs="Times New Roman"/>
                                </w:rPr>
                                <w:t>20-60</w:t>
                              </w:r>
                              <w:r w:rsidRPr="000F249E">
                                <w:rPr>
                                  <w:rFonts w:ascii="Times New Roman" w:hAnsi="Times New Roman" w:cs="Times New Roman"/>
                                  <w:spacing w:val="-2"/>
                                </w:rPr>
                                <w:t xml:space="preserve"> </w:t>
                              </w:r>
                              <w:r w:rsidRPr="000F249E">
                                <w:rPr>
                                  <w:rFonts w:ascii="Times New Roman" w:hAnsi="Times New Roman" w:cs="Times New Roman"/>
                                </w:rPr>
                                <w:t>хв.</w:t>
                              </w:r>
                            </w:p>
                          </w:txbxContent>
                        </wps:txbx>
                        <wps:bodyPr rot="0" vert="horz" wrap="square" lIns="0" tIns="0" rIns="0" bIns="0" anchor="t" anchorCtr="0" upright="1">
                          <a:noAutofit/>
                        </wps:bodyPr>
                      </wps:wsp>
                      <wps:wsp>
                        <wps:cNvPr id="211" name="Text Box 60"/>
                        <wps:cNvSpPr txBox="1">
                          <a:spLocks noChangeArrowheads="1"/>
                        </wps:cNvSpPr>
                        <wps:spPr bwMode="auto">
                          <a:xfrm>
                            <a:off x="5632" y="3506"/>
                            <a:ext cx="86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0BD9A" w14:textId="77777777" w:rsidR="00B844DD" w:rsidRPr="000F249E" w:rsidRDefault="00B844DD" w:rsidP="007D7B1E">
                              <w:pPr>
                                <w:spacing w:line="244" w:lineRule="exact"/>
                                <w:rPr>
                                  <w:rFonts w:ascii="Times New Roman" w:hAnsi="Times New Roman" w:cs="Times New Roman"/>
                                  <w:sz w:val="24"/>
                                  <w:szCs w:val="24"/>
                                </w:rPr>
                              </w:pPr>
                              <w:r w:rsidRPr="000F249E">
                                <w:rPr>
                                  <w:rFonts w:ascii="Times New Roman" w:hAnsi="Times New Roman" w:cs="Times New Roman"/>
                                  <w:sz w:val="24"/>
                                  <w:szCs w:val="24"/>
                                </w:rPr>
                                <w:t>Тісто</w:t>
                              </w:r>
                            </w:p>
                          </w:txbxContent>
                        </wps:txbx>
                        <wps:bodyPr rot="0" vert="horz" wrap="square" lIns="0" tIns="0" rIns="0" bIns="0" anchor="t" anchorCtr="0" upright="1">
                          <a:noAutofit/>
                        </wps:bodyPr>
                      </wps:wsp>
                      <wps:wsp>
                        <wps:cNvPr id="212" name="Text Box 61"/>
                        <wps:cNvSpPr txBox="1">
                          <a:spLocks noChangeArrowheads="1"/>
                        </wps:cNvSpPr>
                        <wps:spPr bwMode="auto">
                          <a:xfrm>
                            <a:off x="1672" y="4890"/>
                            <a:ext cx="95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869B" w14:textId="31F8A7A4" w:rsidR="00B844DD" w:rsidRPr="000F249E" w:rsidRDefault="00B844DD" w:rsidP="007D7B1E">
                              <w:pPr>
                                <w:spacing w:line="247" w:lineRule="auto"/>
                                <w:ind w:left="86" w:right="18" w:hanging="87"/>
                                <w:rPr>
                                  <w:rFonts w:ascii="Times New Roman" w:hAnsi="Times New Roman" w:cs="Times New Roman"/>
                                  <w:sz w:val="24"/>
                                  <w:szCs w:val="24"/>
                                </w:rPr>
                              </w:pPr>
                              <w:r w:rsidRPr="000F249E">
                                <w:rPr>
                                  <w:rFonts w:ascii="Times New Roman" w:hAnsi="Times New Roman" w:cs="Times New Roman"/>
                                  <w:sz w:val="24"/>
                                  <w:szCs w:val="24"/>
                                </w:rPr>
                                <w:t>Борошно</w:t>
                              </w:r>
                              <w:r w:rsidRPr="000F249E">
                                <w:rPr>
                                  <w:rFonts w:ascii="Times New Roman" w:hAnsi="Times New Roman" w:cs="Times New Roman"/>
                                  <w:spacing w:val="-58"/>
                                  <w:sz w:val="24"/>
                                  <w:szCs w:val="24"/>
                                </w:rPr>
                                <w:t xml:space="preserve"> </w:t>
                              </w:r>
                              <w:r>
                                <w:rPr>
                                  <w:rFonts w:ascii="Times New Roman" w:hAnsi="Times New Roman" w:cs="Times New Roman"/>
                                  <w:sz w:val="24"/>
                                  <w:szCs w:val="24"/>
                                  <w:lang w:val="en-US"/>
                                </w:rPr>
                                <w:t xml:space="preserve">50 </w:t>
                              </w:r>
                              <w:r w:rsidRPr="000F249E">
                                <w:rPr>
                                  <w:rFonts w:ascii="Times New Roman" w:hAnsi="Times New Roman" w:cs="Times New Roman"/>
                                  <w:sz w:val="24"/>
                                  <w:szCs w:val="24"/>
                                </w:rPr>
                                <w:t>%</w:t>
                              </w:r>
                            </w:p>
                          </w:txbxContent>
                        </wps:txbx>
                        <wps:bodyPr rot="0" vert="horz" wrap="square" lIns="0" tIns="0" rIns="0" bIns="0" anchor="t" anchorCtr="0" upright="1">
                          <a:noAutofit/>
                        </wps:bodyPr>
                      </wps:wsp>
                      <wps:wsp>
                        <wps:cNvPr id="213" name="Text Box 62"/>
                        <wps:cNvSpPr txBox="1">
                          <a:spLocks noChangeArrowheads="1"/>
                        </wps:cNvSpPr>
                        <wps:spPr bwMode="auto">
                          <a:xfrm>
                            <a:off x="3676" y="4828"/>
                            <a:ext cx="133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5462" w14:textId="77777777" w:rsidR="00B844DD" w:rsidRPr="000F249E" w:rsidRDefault="00B844DD" w:rsidP="007D7B1E">
                              <w:pPr>
                                <w:spacing w:line="242" w:lineRule="auto"/>
                                <w:ind w:right="10"/>
                                <w:rPr>
                                  <w:rFonts w:ascii="Times New Roman" w:hAnsi="Times New Roman" w:cs="Times New Roman"/>
                                  <w:sz w:val="24"/>
                                  <w:szCs w:val="24"/>
                                </w:rPr>
                              </w:pPr>
                              <w:r w:rsidRPr="000F249E">
                                <w:rPr>
                                  <w:rFonts w:ascii="Times New Roman" w:hAnsi="Times New Roman" w:cs="Times New Roman"/>
                                  <w:sz w:val="24"/>
                                  <w:szCs w:val="24"/>
                                </w:rPr>
                                <w:t>Сіль</w:t>
                              </w:r>
                              <w:r w:rsidRPr="000F249E">
                                <w:rPr>
                                  <w:rFonts w:ascii="Times New Roman" w:hAnsi="Times New Roman" w:cs="Times New Roman"/>
                                  <w:spacing w:val="2"/>
                                  <w:sz w:val="24"/>
                                  <w:szCs w:val="24"/>
                                </w:rPr>
                                <w:t xml:space="preserve"> </w:t>
                              </w:r>
                              <w:r w:rsidRPr="000F249E">
                                <w:rPr>
                                  <w:rFonts w:ascii="Times New Roman" w:hAnsi="Times New Roman" w:cs="Times New Roman"/>
                                  <w:sz w:val="24"/>
                                  <w:szCs w:val="24"/>
                                </w:rPr>
                                <w:t>(за</w:t>
                              </w:r>
                              <w:r w:rsidRPr="000F249E">
                                <w:rPr>
                                  <w:rFonts w:ascii="Times New Roman" w:hAnsi="Times New Roman" w:cs="Times New Roman"/>
                                  <w:spacing w:val="1"/>
                                  <w:sz w:val="24"/>
                                  <w:szCs w:val="24"/>
                                </w:rPr>
                                <w:t xml:space="preserve"> </w:t>
                              </w:r>
                              <w:r w:rsidRPr="000F249E">
                                <w:rPr>
                                  <w:rFonts w:ascii="Times New Roman" w:hAnsi="Times New Roman" w:cs="Times New Roman"/>
                                  <w:spacing w:val="-1"/>
                                  <w:sz w:val="24"/>
                                  <w:szCs w:val="24"/>
                                </w:rPr>
                                <w:t>рецептурою)</w:t>
                              </w:r>
                            </w:p>
                          </w:txbxContent>
                        </wps:txbx>
                        <wps:bodyPr rot="0" vert="horz" wrap="square" lIns="0" tIns="0" rIns="0" bIns="0" anchor="t" anchorCtr="0" upright="1">
                          <a:noAutofit/>
                        </wps:bodyPr>
                      </wps:wsp>
                      <wps:wsp>
                        <wps:cNvPr id="214" name="Text Box 63"/>
                        <wps:cNvSpPr txBox="1">
                          <a:spLocks noChangeArrowheads="1"/>
                        </wps:cNvSpPr>
                        <wps:spPr bwMode="auto">
                          <a:xfrm>
                            <a:off x="5797" y="4780"/>
                            <a:ext cx="196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2E15" w14:textId="77777777" w:rsidR="00B844DD" w:rsidRPr="000F249E" w:rsidRDefault="00B844DD" w:rsidP="007D7B1E">
                              <w:pPr>
                                <w:spacing w:line="242" w:lineRule="auto"/>
                                <w:ind w:right="1"/>
                                <w:rPr>
                                  <w:rFonts w:ascii="Times New Roman" w:hAnsi="Times New Roman" w:cs="Times New Roman"/>
                                  <w:sz w:val="24"/>
                                  <w:szCs w:val="24"/>
                                </w:rPr>
                              </w:pPr>
                              <w:r w:rsidRPr="000F249E">
                                <w:rPr>
                                  <w:rFonts w:ascii="Times New Roman" w:hAnsi="Times New Roman" w:cs="Times New Roman"/>
                                  <w:sz w:val="24"/>
                                  <w:szCs w:val="24"/>
                                </w:rPr>
                                <w:t>Вода</w:t>
                              </w:r>
                              <w:r w:rsidRPr="000F249E">
                                <w:rPr>
                                  <w:rFonts w:ascii="Times New Roman" w:hAnsi="Times New Roman" w:cs="Times New Roman"/>
                                  <w:spacing w:val="1"/>
                                  <w:sz w:val="24"/>
                                  <w:szCs w:val="24"/>
                                </w:rPr>
                                <w:t xml:space="preserve"> </w:t>
                              </w:r>
                              <w:r w:rsidRPr="000F249E">
                                <w:rPr>
                                  <w:rFonts w:ascii="Times New Roman" w:hAnsi="Times New Roman" w:cs="Times New Roman"/>
                                  <w:sz w:val="24"/>
                                  <w:szCs w:val="24"/>
                                </w:rPr>
                                <w:t>(за</w:t>
                              </w:r>
                              <w:r w:rsidRPr="000F249E">
                                <w:rPr>
                                  <w:rFonts w:ascii="Times New Roman" w:hAnsi="Times New Roman" w:cs="Times New Roman"/>
                                  <w:spacing w:val="1"/>
                                  <w:sz w:val="24"/>
                                  <w:szCs w:val="24"/>
                                </w:rPr>
                                <w:t xml:space="preserve"> </w:t>
                              </w:r>
                              <w:r w:rsidRPr="000F249E">
                                <w:rPr>
                                  <w:rFonts w:ascii="Times New Roman" w:hAnsi="Times New Roman" w:cs="Times New Roman"/>
                                  <w:sz w:val="24"/>
                                  <w:szCs w:val="24"/>
                                </w:rPr>
                                <w:t>розрахунком)</w:t>
                              </w:r>
                            </w:p>
                          </w:txbxContent>
                        </wps:txbx>
                        <wps:bodyPr rot="0" vert="horz" wrap="square" lIns="0" tIns="0" rIns="0" bIns="0" anchor="t" anchorCtr="0" upright="1">
                          <a:noAutofit/>
                        </wps:bodyPr>
                      </wps:wsp>
                      <wps:wsp>
                        <wps:cNvPr id="215" name="Text Box 64"/>
                        <wps:cNvSpPr txBox="1">
                          <a:spLocks noChangeArrowheads="1"/>
                        </wps:cNvSpPr>
                        <wps:spPr bwMode="auto">
                          <a:xfrm>
                            <a:off x="8150" y="4794"/>
                            <a:ext cx="2080"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DF90E" w14:textId="77777777" w:rsidR="00B844DD" w:rsidRPr="000F249E" w:rsidRDefault="00B844DD" w:rsidP="007D7B1E">
                              <w:pPr>
                                <w:spacing w:line="266" w:lineRule="exact"/>
                                <w:rPr>
                                  <w:rFonts w:ascii="Times New Roman" w:hAnsi="Times New Roman" w:cs="Times New Roman"/>
                                  <w:sz w:val="24"/>
                                  <w:szCs w:val="24"/>
                                </w:rPr>
                              </w:pPr>
                              <w:r w:rsidRPr="000F249E">
                                <w:rPr>
                                  <w:rFonts w:ascii="Times New Roman" w:hAnsi="Times New Roman" w:cs="Times New Roman"/>
                                  <w:spacing w:val="-1"/>
                                  <w:sz w:val="24"/>
                                  <w:szCs w:val="24"/>
                                </w:rPr>
                                <w:t>Додаткова</w:t>
                              </w:r>
                              <w:r w:rsidRPr="000F249E">
                                <w:rPr>
                                  <w:rFonts w:ascii="Times New Roman" w:hAnsi="Times New Roman" w:cs="Times New Roman"/>
                                  <w:spacing w:val="-25"/>
                                  <w:sz w:val="24"/>
                                  <w:szCs w:val="24"/>
                                </w:rPr>
                                <w:t xml:space="preserve"> </w:t>
                              </w:r>
                              <w:r w:rsidRPr="000F249E">
                                <w:rPr>
                                  <w:rFonts w:ascii="Times New Roman" w:hAnsi="Times New Roman" w:cs="Times New Roman"/>
                                  <w:sz w:val="24"/>
                                  <w:szCs w:val="24"/>
                                </w:rPr>
                                <w:t>сировина</w:t>
                              </w:r>
                            </w:p>
                            <w:p w14:paraId="1CA8762A" w14:textId="77777777" w:rsidR="00B844DD" w:rsidRPr="000F249E" w:rsidRDefault="00B844DD" w:rsidP="007D7B1E">
                              <w:pPr>
                                <w:spacing w:before="151"/>
                                <w:ind w:left="388"/>
                                <w:rPr>
                                  <w:rFonts w:ascii="Times New Roman" w:hAnsi="Times New Roman" w:cs="Times New Roman"/>
                                  <w:sz w:val="24"/>
                                  <w:szCs w:val="24"/>
                                </w:rPr>
                              </w:pPr>
                              <w:r w:rsidRPr="000F249E">
                                <w:rPr>
                                  <w:rFonts w:ascii="Times New Roman" w:hAnsi="Times New Roman" w:cs="Times New Roman"/>
                                  <w:sz w:val="24"/>
                                  <w:szCs w:val="24"/>
                                </w:rPr>
                                <w:t>(за</w:t>
                              </w:r>
                              <w:r w:rsidRPr="000F249E">
                                <w:rPr>
                                  <w:rFonts w:ascii="Times New Roman" w:hAnsi="Times New Roman" w:cs="Times New Roman"/>
                                  <w:spacing w:val="4"/>
                                  <w:sz w:val="24"/>
                                  <w:szCs w:val="24"/>
                                </w:rPr>
                                <w:t xml:space="preserve"> </w:t>
                              </w:r>
                              <w:r w:rsidRPr="000F249E">
                                <w:rPr>
                                  <w:rFonts w:ascii="Times New Roman" w:hAnsi="Times New Roman" w:cs="Times New Roman"/>
                                  <w:sz w:val="24"/>
                                  <w:szCs w:val="24"/>
                                </w:rPr>
                                <w:t>рецептурою)</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1DFA4" id="Группа 14" o:spid="_x0000_s1027" style="position:absolute;left:0;text-align:left;margin-left:0;margin-top:18.05pt;width:522pt;height:409.35pt;z-index:-251586560;mso-wrap-distance-left:0;mso-wrap-distance-right:0;mso-position-horizontal:left;mso-position-horizontal-relative:margin" coordorigin="1147,156" coordsize="9715,5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">
                <v:shape id="Freeform 21" o:spid="_x0000_s1028" style="position:absolute;left:6014;top:2464;width:116;height:946;visibility:visible;mso-wrap-style:square;v-text-anchor:top" coordsize="11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" path="m116,835r-48,l68,,48,r,835l,835,58,945r48,-91l116,835xe" fillcolor="black" stroked="f">
                  <v:path arrowok="t" o:connecttype="custom" o:connectlocs="116,3300;68,3300;68,2465;48,2465;48,3300;0,3300;58,3410;106,3319;116,330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5102;top:1912;width:1800;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">
                  <v:imagedata r:id="rId31" o:title=""/>
                </v:shape>
                <v:shape id="Picture 23" o:spid="_x0000_s1030" type="#_x0000_t75" style="position:absolute;left:5102;top:3400;width:180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">
                  <v:imagedata r:id="rId32" o:title=""/>
                </v:shape>
                <v:shape id="Picture 24" o:spid="_x0000_s1031" type="#_x0000_t75" style="position:absolute;left:1420;top:156;width:1791;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">
                  <v:imagedata r:id="rId33" o:title=""/>
                </v:shape>
                <v:shape id="Picture 25" o:spid="_x0000_s1032" type="#_x0000_t75" style="position:absolute;left:3607;top:232;width:2885;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">
                  <v:imagedata r:id="rId34" o:title=""/>
                </v:shape>
                <v:shape id="AutoShape 26" o:spid="_x0000_s1033" style="position:absolute;left:2380;top:967;width:3692;height:970;visibility:visible;mso-wrap-style:square;v-text-anchor:top" coordsize="369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" path="m2736,955r-19,-24l2649,864r-14,43l9,,,19,2625,927r-14,43l2736,955xm3691,955r-10,-67l3672,831r-39,28l3019,r-19,15l3619,869r-38,29l3691,955xe" fillcolor="black" stroked="f">
                  <v:path arrowok="t" o:connecttype="custom" o:connectlocs="2736,1922;2717,1898;2649,1831;2635,1874;9,967;0,986;2625,1894;2611,1937;2736,1922;3691,1922;3681,1855;3672,1798;3633,1826;3019,967;3000,982;3619,1836;3581,1865;3691,1922" o:connectangles="0,0,0,0,0,0,0,0,0,0,0,0,0,0,0,0,0,0"/>
                </v:shape>
                <v:shape id="Picture 27" o:spid="_x0000_s1034" type="#_x0000_t75" style="position:absolute;left:7430;top:156;width:3020;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">
                  <v:imagedata r:id="rId35" o:title=""/>
                </v:shape>
                <v:shape id="AutoShape 28" o:spid="_x0000_s1035" style="position:absolute;left:7430;top:1644;width:3432;height:1234;visibility:visible;mso-wrap-style:square;v-text-anchor:top" coordsize="3432,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" path="m1916,5r-399,l1421,10,1052,48,965,62,884,82,802,96r-82,19l648,139r-72,19l442,206r-62,24l274,288r-96,58l106,408r-5,l48,475,15,547,,619r15,72l15,696r33,67l101,830r5,l178,893r96,62l327,979r57,29l442,1032r134,48l648,1104r72,19l802,1142r82,15l965,1176r87,14l1421,1229r96,5l1916,1234r100,-5l2112,1219r-595,l1421,1214r-365,-38l970,1162r-86,-20l802,1128r-77,-19l653,1090r-72,-24l514,1046r-67,-28l332,970,279,941,188,883,116,821,58,754r3,l31,691r-2,l15,619,29,552,63,485r-5,l116,418r72,-63l279,298r53,-24l389,245r58,-24l581,173r72,-24l725,130r77,-20l884,96,970,77r86,-15l1421,24r101,-5l1618,19r101,-5l2064,14r-48,-4l1916,5xm3394,720r-43,67l3288,850r-81,62l3106,970r-58,24l2986,1018r-62,28l2856,1066r-72,24l2712,1109r-81,19l2554,1142r-86,20l2381,1176r-365,38l1916,1219r196,l2386,1190r86,-14l2554,1157r82,-15l2789,1104r72,-24l2996,1032r57,-24l3111,979r101,-57l3298,864r62,-67l3365,797r43,-67l3410,725r-16,l3394,720xm61,754r-3,l63,758r-2,-4xm2064,14r-345,l1820,19r96,l2016,24r365,38l2468,77r86,19l2631,110r81,20l2784,149r72,24l2924,197r124,48l3106,274r53,24l3250,360r72,58l3375,485r33,67l3418,619r,34l3394,725r16,l3432,658r,-39l3423,547r-34,-72l3332,408r-72,-62l3164,288r-53,-29l3053,230r-57,-24l2861,158r-72,-19l2712,115,2636,96,2554,82,2472,62,2386,48,2064,14xm29,686r,5l31,691r-2,-5xm1719,l1618,5r202,l1719,xe" fillcolor="black" stroked="f">
                  <v:path arrowok="t" o:connecttype="custom" o:connectlocs="1421,1654;884,1726;648,1783;380,1874;106,2052;15,2191;15,2340;106,2474;327,2623;576,2724;802,2786;1052,2834;1916,2878;1517,2863;970,2806;725,2753;514,2690;279,2585;58,2398;29,2335;63,2129;188,1999;389,1889;653,1793;884,1740;1421,1668;1719,1658;1916,1649;3288,2494;3048,2638;2856,2710;2631,2772;2381,2820;2112,2863;2554,2801;2861,2724;3111,2623;3360,2441;3410,2369;61,2398;61,2398;1820,1663;2381,1706;2631,1754;2856,1817;3106,1918;3322,2062;3418,2263;3410,2369;3423,2191;3260,1990;3053,1874;2789,1783;2554,1726;2064,1658;31,2335;1618,1649" o:connectangles="0,0,0,0,0,0,0,0,0,0,0,0,0,0,0,0,0,0,0,0,0,0,0,0,0,0,0,0,0,0,0,0,0,0,0,0,0,0,0,0,0,0,0,0,0,0,0,0,0,0,0,0,0,0,0,0,0"/>
                </v:shape>
                <v:shape id="Picture 29" o:spid="_x0000_s1036" type="#_x0000_t75" style="position:absolute;left:7944;top:1831;width:240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">
                  <v:imagedata r:id="rId36" o:title=""/>
                </v:shape>
                <v:shape id="AutoShape 30" o:spid="_x0000_s1037" style="position:absolute;left:1147;top:967;width:7935;height:3264;visibility:visible;mso-wrap-style:square;v-text-anchor:top" coordsize="793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" path="m3706,2583r-10,-77l3691,2496r,87l3691,2616r-24,72l3672,2688r-43,72l3629,2755r-62,68l3571,2823r-81,62l3394,2947r-53,29l3283,3005r-124,48l3091,3077r-72,24l2866,3139r-163,39l2525,3207r-370,38l2055,3245r-101,5l1752,3250r-96,-5l1555,3245r-374,-38l1008,3178,845,3139,691,3101r-72,-24l485,3029r-58,-24l370,2976,264,2919r-86,-63l115,2794r-4,-5l111,2794,58,2722,29,2655,15,2583r14,-72l58,2439r,4l61,2439r50,-68l178,2309r86,-62l370,2189r57,-29l485,2136r134,-48l691,2064r77,-24l845,2021r82,-14l1008,1987r173,-28l1272,1949r91,-14l1459,1930r96,-10l1656,1915r96,l1853,1911r101,4l2055,1915r100,5l2251,1930r92,5l2439,1949r86,10l2703,1987r81,20l2866,2021r77,24l3019,2064r72,24l3159,2112r124,48l3341,2189r106,58l3533,2309r67,62l3653,2443r,-4l3682,2511r9,72l3691,2496r-26,-57l3663,2434r-53,-72l3538,2295r-87,-63l3403,2203r-57,-28l3288,2151r-62,-29l3163,2098r-144,-48l2947,2031r-76,-24l2789,1992r-86,-19l2530,1944r-91,-9l2347,1920r-96,-5l2203,1911r-48,-5l2055,1901r-101,l1853,1896r-101,5l1651,1901r-96,5l1459,1915r-96,5l1272,1935r-91,9l1003,1973r-81,19l840,2007r-77,24l687,2050r-72,24l480,2122r-57,29l360,2175r-53,28l259,2232r-91,63l101,2362r-5,l43,2434r-28,72l,2583r15,72l15,2659r28,72l96,2799r5,4l168,2866r91,62l307,2962r116,53l480,3043r135,48l687,3115r153,39l1003,3192r178,29l1555,3259r96,l1752,3264r202,l2055,3259r100,l2251,3250r279,-29l2703,3192r86,-19l2871,3154r76,-19l3019,3115r144,-48l3226,3043r62,-28l3403,2957r96,-58l3576,2832r5,l3639,2765r3,-5l3682,2698r,-5l3706,2621r,-38xm7935,19l7930,,5847,903r-20,-44l5746,955r129,5l5861,927r-5,-10l7935,19xe" fillcolor="black" stroked="f">
                  <v:path arrowok="t" o:connecttype="custom" o:connectlocs="3691,3463;3667,3655;3629,3722;3490,3852;3283,3972;3019,4068;2525,4174;1954,4217;1555,4212;845,4106;485,3996;264,3886;111,3756;29,3622;58,3406;111,3338;370,3156;619,3055;845,2988;1181,2926;1459,2897;1752,2882;2055,2882;2343,2902;2703,2954;2943,3012;3159,3079;3447,3214;3653,3410;3691,3550;3663,3401;3451,3199;3288,3118;3019,3017;2789,2959;2439,2902;2203,2878;1954,2868;1651,2868;1363,2887;1003,2940;763,2998;480,3089;307,3170;101,3329;15,3473;15,3626;101,3770;307,3929;615,4058;1003,4159;1651,4226;2055,4226;2530,4188;2871,4121;3163,4034;3403,3924;3581,3799;3682,3665;3706,3550;5847,1870;5875,1927;7935,986" o:connectangles="0,0,0,0,0,0,0,0,0,0,0,0,0,0,0,0,0,0,0,0,0,0,0,0,0,0,0,0,0,0,0,0,0,0,0,0,0,0,0,0,0,0,0,0,0,0,0,0,0,0,0,0,0,0,0,0,0,0,0,0,0,0,0"/>
                </v:shape>
                <v:shape id="Picture 31" o:spid="_x0000_s1038" type="#_x0000_t75" style="position:absolute;left:1694;top:3069;width:2607;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">
                  <v:imagedata r:id="rId37" o:title=""/>
                </v:shape>
                <v:shape id="Picture 32" o:spid="_x0000_s1039" type="#_x0000_t75" style="position:absolute;left:1281;top:4759;width:1517;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">
                  <v:imagedata r:id="rId38" o:title=""/>
                </v:shape>
                <v:shape id="AutoShape 33" o:spid="_x0000_s1040" style="position:absolute;left:2241;top:3928;width:2876;height:850;visibility:visible;mso-wrap-style:square;v-text-anchor:top" coordsize="287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" path="m2764,48l,835r4,14l2769,67r-5,-19xm2860,43r-76,l2788,62r-19,5l2784,110r76,-67xm2784,43r-20,5l2769,67r19,-5l2784,43xm2750,r14,48l2784,43r76,l2875,24,2750,xe" fillcolor="black" stroked="f">
                  <v:path arrowok="t" o:connecttype="custom" o:connectlocs="2764,3977;0,4764;4,4778;2769,3996;2764,3977;2860,3972;2784,3972;2788,3991;2769,3996;2784,4039;2860,3972;2784,3972;2764,3977;2769,3996;2788,3991;2784,3972;2750,3929;2764,3977;2784,3972;2860,3972;2875,3953;2750,3929" o:connectangles="0,0,0,0,0,0,0,0,0,0,0,0,0,0,0,0,0,0,0,0,0,0"/>
                </v:shape>
                <v:shape id="Picture 34" o:spid="_x0000_s1041" type="#_x0000_t75" style="position:absolute;left:5520;top:4759;width:2333;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">
                  <v:imagedata r:id="rId39" o:title=""/>
                </v:shape>
                <v:shape id="AutoShape 35" o:spid="_x0000_s1042" style="position:absolute;left:6892;top:3933;width:2463;height:845;visibility:visible;mso-wrap-style:square;v-text-anchor:top" coordsize="246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" path="m115,48l105,67,2457,844r5,-14l115,48xm129,l,19r91,91l105,67,91,57,96,43r19,l129,xm96,43l91,57r14,10l115,48,96,43xm115,43r-19,l115,48r,-5xe" fillcolor="black" stroked="f">
                  <v:path arrowok="t" o:connecttype="custom" o:connectlocs="115,3982;105,4001;2457,4778;2462,4764;115,3982;129,3934;0,3953;91,4044;105,4001;91,3991;96,3977;115,3977;129,3934;96,3977;91,3991;105,4001;115,3982;96,3977;115,3977;96,3977;115,3982;115,3977" o:connectangles="0,0,0,0,0,0,0,0,0,0,0,0,0,0,0,0,0,0,0,0,0,0"/>
                </v:shape>
                <v:shape id="Picture 36" o:spid="_x0000_s1043" type="#_x0000_t75" style="position:absolute;left:2918;top:4754;width:248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">
                  <v:imagedata r:id="rId40" o:title=""/>
                </v:shape>
                <v:shape id="Picture 37" o:spid="_x0000_s1044" type="#_x0000_t75" style="position:absolute;left:7972;top:4754;width:262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">
                  <v:imagedata r:id="rId41" o:title=""/>
                </v:shape>
                <v:shape id="AutoShape 38" o:spid="_x0000_s1045" style="position:absolute;left:4291;top:3952;width:2472;height:821;visibility:visible;mso-wrap-style:square;v-text-anchor:top" coordsize="247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" path="m1234,l1109,19r29,38l,806r15,15l1147,72r24,38l1210,48,1234,xm2472,811l1987,91r24,-14l2031,62,1915,r20,129l1973,101r485,720l2472,811xe" fillcolor="black" stroked="f">
                  <v:path arrowok="t" o:connecttype="custom" o:connectlocs="1234,3953;1109,3972;1138,4010;0,4759;15,4774;1147,4025;1171,4063;1210,4001;1234,3953;2472,4764;1987,4044;2011,4030;2031,4015;1915,3953;1935,4082;1973,4054;2458,4774;2472,4764" o:connectangles="0,0,0,0,0,0,0,0,0,0,0,0,0,0,0,0,0,0"/>
                </v:shape>
                <v:shape id="Picture 39" o:spid="_x0000_s1046" type="#_x0000_t75" style="position:absolute;left:1608;top:232;width:1436;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">
                  <v:imagedata r:id="rId42" o:title=""/>
                </v:shape>
                <v:shape id="Picture 40" o:spid="_x0000_s1047" type="#_x0000_t75" style="position:absolute;left:4161;top:276;width:1781;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">
                  <v:imagedata r:id="rId43" o:title=""/>
                </v:shape>
                <v:shape id="Picture 41" o:spid="_x0000_s1048" type="#_x0000_t75" style="position:absolute;left:8121;top:232;width:1935;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">
                  <v:imagedata r:id="rId44" o:title=""/>
                </v:shape>
                <v:shape id="Picture 42" o:spid="_x0000_s1049" type="#_x0000_t75" style="position:absolute;left:5683;top:1999;width:65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">
                  <v:imagedata r:id="rId45" o:title=""/>
                </v:shape>
                <v:shape id="Picture 43" o:spid="_x0000_s1050" type="#_x0000_t75" style="position:absolute;left:7944;top:1874;width:2314;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">
                  <v:imagedata r:id="rId46" o:title=""/>
                </v:shape>
                <v:shape id="Picture 46" o:spid="_x0000_s1051" type="#_x0000_t75" style="position:absolute;left:1694;top:3079;width:2468;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">
                  <v:imagedata r:id="rId47" o:title=""/>
                </v:shape>
                <v:shape id="Picture 47" o:spid="_x0000_s1052" type="#_x0000_t75" style="position:absolute;left:5745;top:3487;width:52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">
                  <v:imagedata r:id="rId48" o:title=""/>
                </v:shape>
                <v:shape id="Picture 48" o:spid="_x0000_s1053" type="#_x0000_t75" style="position:absolute;left:1334;top:4773;width:143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">
                  <v:imagedata r:id="rId49" o:title=""/>
                </v:shape>
                <v:shape id="Picture 49" o:spid="_x0000_s1054" type="#_x0000_t75" style="position:absolute;left:3086;top:4821;width:2170;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">
                  <v:imagedata r:id="rId50" o:title=""/>
                </v:shape>
                <v:shape id="Picture 50" o:spid="_x0000_s1055" type="#_x0000_t75" style="position:absolute;left:5865;top:4773;width:1935;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">
                  <v:imagedata r:id="rId51" o:title=""/>
                </v:shape>
                <v:shape id="Picture 51" o:spid="_x0000_s1056" type="#_x0000_t75" style="position:absolute;left:7987;top:4816;width:2381;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">
                  <v:imagedata r:id="rId52" o:title=""/>
                </v:shape>
                <v:shape id="Picture 52" o:spid="_x0000_s1057" type="#_x0000_t75" style="position:absolute;left:8534;top:5244;width:1781;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">
                  <v:imagedata r:id="rId53" o:title=""/>
                </v:shape>
                <v:shapetype id="_x0000_t202" coordsize="21600,21600" o:spt="202" path="m,l,21600r21600,l21600,xe">
                  <v:stroke joinstyle="miter"/>
                  <v:path gradientshapeok="t" o:connecttype="rect"/>
                </v:shapetype>
                <v:shape id="Text Box 53" o:spid="_x0000_s1058" type="#_x0000_t202" style="position:absolute;left:1848;top:234;width:95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8F9CAC0" w14:textId="1F15E34E" w:rsidR="00B844DD" w:rsidRPr="00BA6055" w:rsidRDefault="00B844DD" w:rsidP="007D7B1E">
                        <w:pPr>
                          <w:spacing w:line="247" w:lineRule="auto"/>
                          <w:ind w:left="86" w:right="18" w:hanging="87"/>
                          <w:rPr>
                            <w:rFonts w:ascii="Times New Roman" w:hAnsi="Times New Roman" w:cs="Times New Roman"/>
                            <w:sz w:val="24"/>
                            <w:szCs w:val="24"/>
                          </w:rPr>
                        </w:pPr>
                        <w:r w:rsidRPr="00BA6055">
                          <w:rPr>
                            <w:rFonts w:ascii="Times New Roman" w:hAnsi="Times New Roman" w:cs="Times New Roman"/>
                            <w:sz w:val="24"/>
                            <w:szCs w:val="24"/>
                          </w:rPr>
                          <w:t>Борошно</w:t>
                        </w:r>
                        <w:r w:rsidRPr="00BA6055">
                          <w:rPr>
                            <w:rFonts w:ascii="Times New Roman" w:hAnsi="Times New Roman" w:cs="Times New Roman"/>
                            <w:spacing w:val="-58"/>
                            <w:sz w:val="24"/>
                            <w:szCs w:val="24"/>
                          </w:rPr>
                          <w:t xml:space="preserve"> </w:t>
                        </w:r>
                        <w:r>
                          <w:rPr>
                            <w:rFonts w:ascii="Times New Roman" w:hAnsi="Times New Roman" w:cs="Times New Roman"/>
                            <w:sz w:val="24"/>
                            <w:szCs w:val="24"/>
                            <w:lang w:val="en-US"/>
                          </w:rPr>
                          <w:t xml:space="preserve">50 </w:t>
                        </w:r>
                        <w:r w:rsidRPr="00BA6055">
                          <w:rPr>
                            <w:rFonts w:ascii="Times New Roman" w:hAnsi="Times New Roman" w:cs="Times New Roman"/>
                            <w:sz w:val="24"/>
                            <w:szCs w:val="24"/>
                          </w:rPr>
                          <w:t>%</w:t>
                        </w:r>
                      </w:p>
                    </w:txbxContent>
                  </v:textbox>
                </v:shape>
                <v:shape id="Text Box 54" o:spid="_x0000_s1059" type="#_x0000_t202" style="position:absolute;left:4392;top:254;width:133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E5B065C" w14:textId="77777777" w:rsidR="00B844DD" w:rsidRPr="00BA6055" w:rsidRDefault="00B844DD" w:rsidP="007D7B1E">
                        <w:pPr>
                          <w:spacing w:before="23" w:line="204" w:lineRule="auto"/>
                          <w:ind w:right="-1" w:firstLine="52"/>
                          <w:rPr>
                            <w:rFonts w:ascii="Times New Roman" w:hAnsi="Times New Roman" w:cs="Times New Roman"/>
                            <w:sz w:val="24"/>
                            <w:szCs w:val="24"/>
                          </w:rPr>
                        </w:pPr>
                        <w:r w:rsidRPr="00BA6055">
                          <w:rPr>
                            <w:rFonts w:ascii="Times New Roman" w:hAnsi="Times New Roman" w:cs="Times New Roman"/>
                            <w:sz w:val="24"/>
                            <w:szCs w:val="24"/>
                          </w:rPr>
                          <w:t>Дріжджі (за</w:t>
                        </w:r>
                        <w:r w:rsidRPr="00BA6055">
                          <w:rPr>
                            <w:rFonts w:ascii="Times New Roman" w:hAnsi="Times New Roman" w:cs="Times New Roman"/>
                            <w:spacing w:val="-57"/>
                            <w:sz w:val="24"/>
                            <w:szCs w:val="24"/>
                          </w:rPr>
                          <w:t xml:space="preserve"> </w:t>
                        </w:r>
                        <w:r w:rsidRPr="00BA6055">
                          <w:rPr>
                            <w:rFonts w:ascii="Times New Roman" w:hAnsi="Times New Roman" w:cs="Times New Roman"/>
                            <w:sz w:val="24"/>
                            <w:szCs w:val="24"/>
                          </w:rPr>
                          <w:t>рецептурою)</w:t>
                        </w:r>
                      </w:p>
                    </w:txbxContent>
                  </v:textbox>
                </v:shape>
                <v:shape id="Text Box 55" o:spid="_x0000_s1060" type="#_x0000_t202" style="position:absolute;left:8341;top:276;width:142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DF52552" w14:textId="77777777" w:rsidR="00B844DD" w:rsidRPr="00BA6055" w:rsidRDefault="00B844DD" w:rsidP="007D7B1E">
                        <w:pPr>
                          <w:spacing w:line="242" w:lineRule="auto"/>
                          <w:ind w:right="1"/>
                          <w:rPr>
                            <w:rFonts w:ascii="Times New Roman" w:hAnsi="Times New Roman" w:cs="Times New Roman"/>
                            <w:sz w:val="24"/>
                            <w:szCs w:val="24"/>
                          </w:rPr>
                        </w:pPr>
                        <w:r w:rsidRPr="00BA6055">
                          <w:rPr>
                            <w:rFonts w:ascii="Times New Roman" w:hAnsi="Times New Roman" w:cs="Times New Roman"/>
                            <w:sz w:val="24"/>
                            <w:szCs w:val="24"/>
                          </w:rPr>
                          <w:t>Вода</w:t>
                        </w:r>
                        <w:r w:rsidRPr="00BA6055">
                          <w:rPr>
                            <w:rFonts w:ascii="Times New Roman" w:hAnsi="Times New Roman" w:cs="Times New Roman"/>
                            <w:spacing w:val="1"/>
                            <w:sz w:val="24"/>
                            <w:szCs w:val="24"/>
                          </w:rPr>
                          <w:t xml:space="preserve"> </w:t>
                        </w:r>
                        <w:r w:rsidRPr="00BA6055">
                          <w:rPr>
                            <w:rFonts w:ascii="Times New Roman" w:hAnsi="Times New Roman" w:cs="Times New Roman"/>
                            <w:sz w:val="24"/>
                            <w:szCs w:val="24"/>
                          </w:rPr>
                          <w:t>(за</w:t>
                        </w:r>
                        <w:r w:rsidRPr="00BA6055">
                          <w:rPr>
                            <w:rFonts w:ascii="Times New Roman" w:hAnsi="Times New Roman" w:cs="Times New Roman"/>
                            <w:spacing w:val="1"/>
                            <w:sz w:val="24"/>
                            <w:szCs w:val="24"/>
                          </w:rPr>
                          <w:t xml:space="preserve"> </w:t>
                        </w:r>
                        <w:r w:rsidRPr="00BA6055">
                          <w:rPr>
                            <w:rFonts w:ascii="Times New Roman" w:hAnsi="Times New Roman" w:cs="Times New Roman"/>
                            <w:sz w:val="24"/>
                            <w:szCs w:val="24"/>
                          </w:rPr>
                          <w:t>розрахунком)</w:t>
                        </w:r>
                      </w:p>
                    </w:txbxContent>
                  </v:textbox>
                </v:shape>
                <v:shape id="Text Box 56" o:spid="_x0000_s1061" type="#_x0000_t202" style="position:absolute;left:5572;top:2001;width:77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77821DF" w14:textId="77777777" w:rsidR="00B844DD" w:rsidRPr="00BA6055" w:rsidRDefault="00B844DD" w:rsidP="007D7B1E">
                        <w:pPr>
                          <w:spacing w:line="266" w:lineRule="exact"/>
                          <w:rPr>
                            <w:rFonts w:ascii="Times New Roman" w:hAnsi="Times New Roman" w:cs="Times New Roman"/>
                            <w:sz w:val="24"/>
                            <w:szCs w:val="24"/>
                          </w:rPr>
                        </w:pPr>
                        <w:r w:rsidRPr="00BA6055">
                          <w:rPr>
                            <w:rFonts w:ascii="Times New Roman" w:hAnsi="Times New Roman" w:cs="Times New Roman"/>
                            <w:sz w:val="24"/>
                            <w:szCs w:val="24"/>
                          </w:rPr>
                          <w:t>Опара</w:t>
                        </w:r>
                      </w:p>
                    </w:txbxContent>
                  </v:textbox>
                </v:shape>
                <v:shape id="Text Box 57" o:spid="_x0000_s1062" type="#_x0000_t202" style="position:absolute;left:6897;top:2001;width:62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7780636" w14:textId="77777777" w:rsidR="00B844DD" w:rsidRDefault="00B844DD" w:rsidP="007D7B1E">
                        <w:pPr>
                          <w:tabs>
                            <w:tab w:val="left" w:pos="602"/>
                          </w:tabs>
                          <w:spacing w:line="266" w:lineRule="exact"/>
                        </w:pPr>
                        <w:r>
                          <w:rPr>
                            <w:u w:val="single"/>
                          </w:rPr>
                          <w:t xml:space="preserve"> </w:t>
                        </w:r>
                        <w:r>
                          <w:rPr>
                            <w:u w:val="single"/>
                          </w:rPr>
                          <w:tab/>
                        </w:r>
                      </w:p>
                    </w:txbxContent>
                  </v:textbox>
                </v:shape>
                <v:shape id="Text Box 59" o:spid="_x0000_s1063" type="#_x0000_t202" style="position:absolute;left:1672;top:3131;width:2790;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F3673AE" w14:textId="77777777" w:rsidR="00B844DD" w:rsidRPr="000F249E" w:rsidRDefault="00B844DD" w:rsidP="007D7B1E">
                        <w:pPr>
                          <w:spacing w:line="244" w:lineRule="auto"/>
                          <w:ind w:left="254" w:right="6" w:hanging="255"/>
                          <w:rPr>
                            <w:rFonts w:ascii="Times New Roman" w:hAnsi="Times New Roman" w:cs="Times New Roman"/>
                          </w:rPr>
                        </w:pPr>
                        <w:r w:rsidRPr="000F249E">
                          <w:rPr>
                            <w:rFonts w:ascii="Times New Roman" w:hAnsi="Times New Roman" w:cs="Times New Roman"/>
                            <w:position w:val="1"/>
                          </w:rPr>
                          <w:t>Вологість, %,W</w:t>
                        </w:r>
                        <w:r w:rsidRPr="000F249E">
                          <w:rPr>
                            <w:rFonts w:ascii="Times New Roman" w:hAnsi="Times New Roman" w:cs="Times New Roman"/>
                          </w:rPr>
                          <w:t>хл</w:t>
                        </w:r>
                        <w:r w:rsidRPr="000F249E">
                          <w:rPr>
                            <w:rFonts w:ascii="Times New Roman" w:hAnsi="Times New Roman" w:cs="Times New Roman"/>
                            <w:position w:val="1"/>
                          </w:rPr>
                          <w:t>+(0,5- 1,0)</w:t>
                        </w:r>
                        <w:r w:rsidRPr="000F249E">
                          <w:rPr>
                            <w:rFonts w:ascii="Times New Roman" w:hAnsi="Times New Roman" w:cs="Times New Roman"/>
                            <w:spacing w:val="-42"/>
                            <w:position w:val="1"/>
                          </w:rPr>
                          <w:t xml:space="preserve"> </w:t>
                        </w:r>
                        <w:r w:rsidRPr="000F249E">
                          <w:rPr>
                            <w:rFonts w:ascii="Times New Roman" w:hAnsi="Times New Roman" w:cs="Times New Roman"/>
                          </w:rPr>
                          <w:t>Температура</w:t>
                        </w:r>
                        <w:r w:rsidRPr="000F249E">
                          <w:rPr>
                            <w:rFonts w:ascii="Times New Roman" w:hAnsi="Times New Roman" w:cs="Times New Roman"/>
                            <w:spacing w:val="2"/>
                          </w:rPr>
                          <w:t xml:space="preserve"> 27-</w:t>
                        </w:r>
                        <w:r w:rsidRPr="000F249E">
                          <w:rPr>
                            <w:rFonts w:ascii="Times New Roman" w:hAnsi="Times New Roman" w:cs="Times New Roman"/>
                          </w:rPr>
                          <w:t>30С</w:t>
                        </w:r>
                        <w:r w:rsidRPr="000F249E">
                          <w:rPr>
                            <w:rFonts w:ascii="Times New Roman" w:hAnsi="Times New Roman" w:cs="Times New Roman"/>
                            <w:spacing w:val="1"/>
                          </w:rPr>
                          <w:t xml:space="preserve"> </w:t>
                        </w:r>
                        <w:r w:rsidRPr="000F249E">
                          <w:rPr>
                            <w:rFonts w:ascii="Times New Roman" w:hAnsi="Times New Roman" w:cs="Times New Roman"/>
                          </w:rPr>
                          <w:t>Дозрівання</w:t>
                        </w:r>
                        <w:r w:rsidRPr="000F249E">
                          <w:rPr>
                            <w:rFonts w:ascii="Times New Roman" w:hAnsi="Times New Roman" w:cs="Times New Roman"/>
                            <w:spacing w:val="-4"/>
                          </w:rPr>
                          <w:t xml:space="preserve"> </w:t>
                        </w:r>
                        <w:r w:rsidRPr="000F249E">
                          <w:rPr>
                            <w:rFonts w:ascii="Times New Roman" w:hAnsi="Times New Roman" w:cs="Times New Roman"/>
                          </w:rPr>
                          <w:t>20-60</w:t>
                        </w:r>
                        <w:r w:rsidRPr="000F249E">
                          <w:rPr>
                            <w:rFonts w:ascii="Times New Roman" w:hAnsi="Times New Roman" w:cs="Times New Roman"/>
                            <w:spacing w:val="-2"/>
                          </w:rPr>
                          <w:t xml:space="preserve"> </w:t>
                        </w:r>
                        <w:r w:rsidRPr="000F249E">
                          <w:rPr>
                            <w:rFonts w:ascii="Times New Roman" w:hAnsi="Times New Roman" w:cs="Times New Roman"/>
                          </w:rPr>
                          <w:t>хв.</w:t>
                        </w:r>
                      </w:p>
                    </w:txbxContent>
                  </v:textbox>
                </v:shape>
                <v:shape id="Text Box 60" o:spid="_x0000_s1064" type="#_x0000_t202" style="position:absolute;left:5632;top:3506;width:86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F30BD9A" w14:textId="77777777" w:rsidR="00B844DD" w:rsidRPr="000F249E" w:rsidRDefault="00B844DD" w:rsidP="007D7B1E">
                        <w:pPr>
                          <w:spacing w:line="244" w:lineRule="exact"/>
                          <w:rPr>
                            <w:rFonts w:ascii="Times New Roman" w:hAnsi="Times New Roman" w:cs="Times New Roman"/>
                            <w:sz w:val="24"/>
                            <w:szCs w:val="24"/>
                          </w:rPr>
                        </w:pPr>
                        <w:r w:rsidRPr="000F249E">
                          <w:rPr>
                            <w:rFonts w:ascii="Times New Roman" w:hAnsi="Times New Roman" w:cs="Times New Roman"/>
                            <w:sz w:val="24"/>
                            <w:szCs w:val="24"/>
                          </w:rPr>
                          <w:t>Тісто</w:t>
                        </w:r>
                      </w:p>
                    </w:txbxContent>
                  </v:textbox>
                </v:shape>
                <v:shape id="Text Box 61" o:spid="_x0000_s1065" type="#_x0000_t202" style="position:absolute;left:1672;top:4890;width:95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BAE869B" w14:textId="31F8A7A4" w:rsidR="00B844DD" w:rsidRPr="000F249E" w:rsidRDefault="00B844DD" w:rsidP="007D7B1E">
                        <w:pPr>
                          <w:spacing w:line="247" w:lineRule="auto"/>
                          <w:ind w:left="86" w:right="18" w:hanging="87"/>
                          <w:rPr>
                            <w:rFonts w:ascii="Times New Roman" w:hAnsi="Times New Roman" w:cs="Times New Roman"/>
                            <w:sz w:val="24"/>
                            <w:szCs w:val="24"/>
                          </w:rPr>
                        </w:pPr>
                        <w:r w:rsidRPr="000F249E">
                          <w:rPr>
                            <w:rFonts w:ascii="Times New Roman" w:hAnsi="Times New Roman" w:cs="Times New Roman"/>
                            <w:sz w:val="24"/>
                            <w:szCs w:val="24"/>
                          </w:rPr>
                          <w:t>Борошно</w:t>
                        </w:r>
                        <w:r w:rsidRPr="000F249E">
                          <w:rPr>
                            <w:rFonts w:ascii="Times New Roman" w:hAnsi="Times New Roman" w:cs="Times New Roman"/>
                            <w:spacing w:val="-58"/>
                            <w:sz w:val="24"/>
                            <w:szCs w:val="24"/>
                          </w:rPr>
                          <w:t xml:space="preserve"> </w:t>
                        </w:r>
                        <w:r>
                          <w:rPr>
                            <w:rFonts w:ascii="Times New Roman" w:hAnsi="Times New Roman" w:cs="Times New Roman"/>
                            <w:sz w:val="24"/>
                            <w:szCs w:val="24"/>
                            <w:lang w:val="en-US"/>
                          </w:rPr>
                          <w:t xml:space="preserve">50 </w:t>
                        </w:r>
                        <w:r w:rsidRPr="000F249E">
                          <w:rPr>
                            <w:rFonts w:ascii="Times New Roman" w:hAnsi="Times New Roman" w:cs="Times New Roman"/>
                            <w:sz w:val="24"/>
                            <w:szCs w:val="24"/>
                          </w:rPr>
                          <w:t>%</w:t>
                        </w:r>
                      </w:p>
                    </w:txbxContent>
                  </v:textbox>
                </v:shape>
                <v:shape id="Text Box 62" o:spid="_x0000_s1066" type="#_x0000_t202" style="position:absolute;left:3676;top:4828;width:133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98F5462" w14:textId="77777777" w:rsidR="00B844DD" w:rsidRPr="000F249E" w:rsidRDefault="00B844DD" w:rsidP="007D7B1E">
                        <w:pPr>
                          <w:spacing w:line="242" w:lineRule="auto"/>
                          <w:ind w:right="10"/>
                          <w:rPr>
                            <w:rFonts w:ascii="Times New Roman" w:hAnsi="Times New Roman" w:cs="Times New Roman"/>
                            <w:sz w:val="24"/>
                            <w:szCs w:val="24"/>
                          </w:rPr>
                        </w:pPr>
                        <w:r w:rsidRPr="000F249E">
                          <w:rPr>
                            <w:rFonts w:ascii="Times New Roman" w:hAnsi="Times New Roman" w:cs="Times New Roman"/>
                            <w:sz w:val="24"/>
                            <w:szCs w:val="24"/>
                          </w:rPr>
                          <w:t>Сіль</w:t>
                        </w:r>
                        <w:r w:rsidRPr="000F249E">
                          <w:rPr>
                            <w:rFonts w:ascii="Times New Roman" w:hAnsi="Times New Roman" w:cs="Times New Roman"/>
                            <w:spacing w:val="2"/>
                            <w:sz w:val="24"/>
                            <w:szCs w:val="24"/>
                          </w:rPr>
                          <w:t xml:space="preserve"> </w:t>
                        </w:r>
                        <w:r w:rsidRPr="000F249E">
                          <w:rPr>
                            <w:rFonts w:ascii="Times New Roman" w:hAnsi="Times New Roman" w:cs="Times New Roman"/>
                            <w:sz w:val="24"/>
                            <w:szCs w:val="24"/>
                          </w:rPr>
                          <w:t>(за</w:t>
                        </w:r>
                        <w:r w:rsidRPr="000F249E">
                          <w:rPr>
                            <w:rFonts w:ascii="Times New Roman" w:hAnsi="Times New Roman" w:cs="Times New Roman"/>
                            <w:spacing w:val="1"/>
                            <w:sz w:val="24"/>
                            <w:szCs w:val="24"/>
                          </w:rPr>
                          <w:t xml:space="preserve"> </w:t>
                        </w:r>
                        <w:r w:rsidRPr="000F249E">
                          <w:rPr>
                            <w:rFonts w:ascii="Times New Roman" w:hAnsi="Times New Roman" w:cs="Times New Roman"/>
                            <w:spacing w:val="-1"/>
                            <w:sz w:val="24"/>
                            <w:szCs w:val="24"/>
                          </w:rPr>
                          <w:t>рецептурою)</w:t>
                        </w:r>
                      </w:p>
                    </w:txbxContent>
                  </v:textbox>
                </v:shape>
                <v:shape id="Text Box 63" o:spid="_x0000_s1067" type="#_x0000_t202" style="position:absolute;left:5797;top:4780;width:196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A042E15" w14:textId="77777777" w:rsidR="00B844DD" w:rsidRPr="000F249E" w:rsidRDefault="00B844DD" w:rsidP="007D7B1E">
                        <w:pPr>
                          <w:spacing w:line="242" w:lineRule="auto"/>
                          <w:ind w:right="1"/>
                          <w:rPr>
                            <w:rFonts w:ascii="Times New Roman" w:hAnsi="Times New Roman" w:cs="Times New Roman"/>
                            <w:sz w:val="24"/>
                            <w:szCs w:val="24"/>
                          </w:rPr>
                        </w:pPr>
                        <w:r w:rsidRPr="000F249E">
                          <w:rPr>
                            <w:rFonts w:ascii="Times New Roman" w:hAnsi="Times New Roman" w:cs="Times New Roman"/>
                            <w:sz w:val="24"/>
                            <w:szCs w:val="24"/>
                          </w:rPr>
                          <w:t>Вода</w:t>
                        </w:r>
                        <w:r w:rsidRPr="000F249E">
                          <w:rPr>
                            <w:rFonts w:ascii="Times New Roman" w:hAnsi="Times New Roman" w:cs="Times New Roman"/>
                            <w:spacing w:val="1"/>
                            <w:sz w:val="24"/>
                            <w:szCs w:val="24"/>
                          </w:rPr>
                          <w:t xml:space="preserve"> </w:t>
                        </w:r>
                        <w:r w:rsidRPr="000F249E">
                          <w:rPr>
                            <w:rFonts w:ascii="Times New Roman" w:hAnsi="Times New Roman" w:cs="Times New Roman"/>
                            <w:sz w:val="24"/>
                            <w:szCs w:val="24"/>
                          </w:rPr>
                          <w:t>(за</w:t>
                        </w:r>
                        <w:r w:rsidRPr="000F249E">
                          <w:rPr>
                            <w:rFonts w:ascii="Times New Roman" w:hAnsi="Times New Roman" w:cs="Times New Roman"/>
                            <w:spacing w:val="1"/>
                            <w:sz w:val="24"/>
                            <w:szCs w:val="24"/>
                          </w:rPr>
                          <w:t xml:space="preserve"> </w:t>
                        </w:r>
                        <w:r w:rsidRPr="000F249E">
                          <w:rPr>
                            <w:rFonts w:ascii="Times New Roman" w:hAnsi="Times New Roman" w:cs="Times New Roman"/>
                            <w:sz w:val="24"/>
                            <w:szCs w:val="24"/>
                          </w:rPr>
                          <w:t>розрахунком)</w:t>
                        </w:r>
                      </w:p>
                    </w:txbxContent>
                  </v:textbox>
                </v:shape>
                <v:shape id="Text Box 64" o:spid="_x0000_s1068" type="#_x0000_t202" style="position:absolute;left:8150;top:4794;width:2080;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6DDF90E" w14:textId="77777777" w:rsidR="00B844DD" w:rsidRPr="000F249E" w:rsidRDefault="00B844DD" w:rsidP="007D7B1E">
                        <w:pPr>
                          <w:spacing w:line="266" w:lineRule="exact"/>
                          <w:rPr>
                            <w:rFonts w:ascii="Times New Roman" w:hAnsi="Times New Roman" w:cs="Times New Roman"/>
                            <w:sz w:val="24"/>
                            <w:szCs w:val="24"/>
                          </w:rPr>
                        </w:pPr>
                        <w:r w:rsidRPr="000F249E">
                          <w:rPr>
                            <w:rFonts w:ascii="Times New Roman" w:hAnsi="Times New Roman" w:cs="Times New Roman"/>
                            <w:spacing w:val="-1"/>
                            <w:sz w:val="24"/>
                            <w:szCs w:val="24"/>
                          </w:rPr>
                          <w:t>Додаткова</w:t>
                        </w:r>
                        <w:r w:rsidRPr="000F249E">
                          <w:rPr>
                            <w:rFonts w:ascii="Times New Roman" w:hAnsi="Times New Roman" w:cs="Times New Roman"/>
                            <w:spacing w:val="-25"/>
                            <w:sz w:val="24"/>
                            <w:szCs w:val="24"/>
                          </w:rPr>
                          <w:t xml:space="preserve"> </w:t>
                        </w:r>
                        <w:r w:rsidRPr="000F249E">
                          <w:rPr>
                            <w:rFonts w:ascii="Times New Roman" w:hAnsi="Times New Roman" w:cs="Times New Roman"/>
                            <w:sz w:val="24"/>
                            <w:szCs w:val="24"/>
                          </w:rPr>
                          <w:t>сировина</w:t>
                        </w:r>
                      </w:p>
                      <w:p w14:paraId="1CA8762A" w14:textId="77777777" w:rsidR="00B844DD" w:rsidRPr="000F249E" w:rsidRDefault="00B844DD" w:rsidP="007D7B1E">
                        <w:pPr>
                          <w:spacing w:before="151"/>
                          <w:ind w:left="388"/>
                          <w:rPr>
                            <w:rFonts w:ascii="Times New Roman" w:hAnsi="Times New Roman" w:cs="Times New Roman"/>
                            <w:sz w:val="24"/>
                            <w:szCs w:val="24"/>
                          </w:rPr>
                        </w:pPr>
                        <w:r w:rsidRPr="000F249E">
                          <w:rPr>
                            <w:rFonts w:ascii="Times New Roman" w:hAnsi="Times New Roman" w:cs="Times New Roman"/>
                            <w:sz w:val="24"/>
                            <w:szCs w:val="24"/>
                          </w:rPr>
                          <w:t>(за</w:t>
                        </w:r>
                        <w:r w:rsidRPr="000F249E">
                          <w:rPr>
                            <w:rFonts w:ascii="Times New Roman" w:hAnsi="Times New Roman" w:cs="Times New Roman"/>
                            <w:spacing w:val="4"/>
                            <w:sz w:val="24"/>
                            <w:szCs w:val="24"/>
                          </w:rPr>
                          <w:t xml:space="preserve"> </w:t>
                        </w:r>
                        <w:r w:rsidRPr="000F249E">
                          <w:rPr>
                            <w:rFonts w:ascii="Times New Roman" w:hAnsi="Times New Roman" w:cs="Times New Roman"/>
                            <w:sz w:val="24"/>
                            <w:szCs w:val="24"/>
                          </w:rPr>
                          <w:t>рецептурою)</w:t>
                        </w:r>
                      </w:p>
                    </w:txbxContent>
                  </v:textbox>
                </v:shape>
                <w10:wrap type="topAndBottom" anchorx="margin"/>
              </v:group>
            </w:pict>
          </mc:Fallback>
        </mc:AlternateContent>
      </w:r>
    </w:p>
    <w:p w14:paraId="05231C90" w14:textId="528768A5" w:rsidR="00651D71" w:rsidRDefault="00651D71" w:rsidP="006709CA">
      <w:pPr>
        <w:spacing w:after="0"/>
        <w:jc w:val="center"/>
        <w:rPr>
          <w:rFonts w:ascii="Times New Roman" w:hAnsi="Times New Roman" w:cs="Times New Roman"/>
          <w:b/>
          <w:bCs/>
          <w:sz w:val="28"/>
          <w:szCs w:val="28"/>
        </w:rPr>
      </w:pPr>
    </w:p>
    <w:p w14:paraId="0E2BDD9B" w14:textId="77777777" w:rsidR="007D7B1E" w:rsidRDefault="007D7B1E" w:rsidP="00016B18">
      <w:pPr>
        <w:spacing w:after="0" w:line="360" w:lineRule="auto"/>
        <w:ind w:firstLine="709"/>
        <w:jc w:val="both"/>
        <w:rPr>
          <w:rFonts w:ascii="Times New Roman" w:eastAsia="Times New Roman" w:hAnsi="Times New Roman" w:cs="Times New Roman"/>
          <w:bCs/>
          <w:sz w:val="28"/>
          <w:szCs w:val="28"/>
          <w:lang w:eastAsia="uk-UA"/>
        </w:rPr>
      </w:pPr>
    </w:p>
    <w:p w14:paraId="22796090" w14:textId="6BB3169A" w:rsid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3C3A7F">
        <w:rPr>
          <w:rFonts w:ascii="Times New Roman" w:eastAsia="Times New Roman" w:hAnsi="Times New Roman" w:cs="Times New Roman"/>
          <w:bCs/>
          <w:sz w:val="28"/>
          <w:szCs w:val="28"/>
          <w:lang w:eastAsia="uk-UA"/>
        </w:rPr>
        <w:t>Рис.1. Технологічна схема приготування хліба «Білий з маком».</w:t>
      </w:r>
    </w:p>
    <w:p w14:paraId="50770675" w14:textId="77777777" w:rsidR="006A7F95" w:rsidRPr="003C3A7F" w:rsidRDefault="006A7F95" w:rsidP="00016B18">
      <w:pPr>
        <w:spacing w:after="0" w:line="360" w:lineRule="auto"/>
        <w:ind w:firstLine="709"/>
        <w:jc w:val="both"/>
        <w:rPr>
          <w:rFonts w:ascii="Times New Roman" w:eastAsia="Times New Roman" w:hAnsi="Times New Roman" w:cs="Times New Roman"/>
          <w:bCs/>
          <w:sz w:val="28"/>
          <w:szCs w:val="28"/>
          <w:lang w:eastAsia="uk-UA"/>
        </w:rPr>
      </w:pPr>
    </w:p>
    <w:p w14:paraId="7DEAF36D" w14:textId="013FA1BB" w:rsidR="00016B18" w:rsidRDefault="00016B18" w:rsidP="00016B18">
      <w:pPr>
        <w:spacing w:after="0" w:line="360" w:lineRule="auto"/>
        <w:jc w:val="both"/>
        <w:rPr>
          <w:rFonts w:ascii="Times New Roman" w:eastAsia="Times New Roman" w:hAnsi="Times New Roman" w:cs="Times New Roman"/>
          <w:b/>
          <w:sz w:val="28"/>
          <w:szCs w:val="28"/>
          <w:lang w:eastAsia="uk-UA"/>
        </w:rPr>
      </w:pPr>
      <w:r w:rsidRPr="003C3A7F">
        <w:rPr>
          <w:rFonts w:ascii="Times New Roman" w:eastAsia="Times New Roman" w:hAnsi="Times New Roman" w:cs="Times New Roman"/>
          <w:b/>
          <w:sz w:val="28"/>
          <w:szCs w:val="28"/>
          <w:lang w:eastAsia="uk-UA"/>
        </w:rPr>
        <w:t>1.2 Технологічні розрахунки</w:t>
      </w:r>
    </w:p>
    <w:p w14:paraId="012C33A4" w14:textId="77777777" w:rsidR="006A7F95" w:rsidRDefault="006A7F95" w:rsidP="00016B18">
      <w:pPr>
        <w:spacing w:after="0" w:line="360" w:lineRule="auto"/>
        <w:jc w:val="both"/>
        <w:rPr>
          <w:rFonts w:ascii="Times New Roman" w:eastAsia="Times New Roman" w:hAnsi="Times New Roman" w:cs="Times New Roman"/>
          <w:b/>
          <w:sz w:val="28"/>
          <w:szCs w:val="28"/>
          <w:lang w:eastAsia="uk-UA"/>
        </w:rPr>
      </w:pPr>
    </w:p>
    <w:p w14:paraId="39899ADA" w14:textId="7183E79B" w:rsidR="00016B18" w:rsidRDefault="00016B18" w:rsidP="00016B18">
      <w:pPr>
        <w:widowControl w:val="0"/>
        <w:autoSpaceDE w:val="0"/>
        <w:autoSpaceDN w:val="0"/>
        <w:spacing w:before="158" w:after="0" w:line="360" w:lineRule="auto"/>
        <w:ind w:right="4986"/>
        <w:rPr>
          <w:rFonts w:ascii="Times New Roman" w:eastAsia="Times New Roman" w:hAnsi="Times New Roman" w:cs="Times New Roman"/>
          <w:spacing w:val="-3"/>
          <w:sz w:val="28"/>
          <w:szCs w:val="28"/>
        </w:rPr>
      </w:pPr>
      <w:r w:rsidRPr="006C0CA2">
        <w:rPr>
          <w:rFonts w:ascii="Times New Roman" w:eastAsia="Times New Roman" w:hAnsi="Times New Roman" w:cs="Times New Roman"/>
          <w:sz w:val="28"/>
          <w:szCs w:val="28"/>
        </w:rPr>
        <w:t>Таблиця</w:t>
      </w:r>
      <w:r w:rsidRPr="006C0CA2">
        <w:rPr>
          <w:rFonts w:ascii="Times New Roman" w:eastAsia="Times New Roman" w:hAnsi="Times New Roman" w:cs="Times New Roman"/>
          <w:spacing w:val="-4"/>
          <w:sz w:val="28"/>
          <w:szCs w:val="28"/>
        </w:rPr>
        <w:t xml:space="preserve"> </w:t>
      </w:r>
      <w:r w:rsidRPr="006C0CA2">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Pr="006C0CA2">
        <w:rPr>
          <w:rFonts w:ascii="Times New Roman" w:eastAsia="Times New Roman" w:hAnsi="Times New Roman" w:cs="Times New Roman"/>
          <w:spacing w:val="-3"/>
          <w:sz w:val="28"/>
          <w:szCs w:val="28"/>
        </w:rPr>
        <w:t xml:space="preserve"> </w:t>
      </w:r>
    </w:p>
    <w:p w14:paraId="6F067994" w14:textId="2BD57485" w:rsidR="00016B18" w:rsidRDefault="00016B18" w:rsidP="00016B18">
      <w:pPr>
        <w:widowControl w:val="0"/>
        <w:autoSpaceDE w:val="0"/>
        <w:autoSpaceDN w:val="0"/>
        <w:spacing w:after="0" w:line="360" w:lineRule="auto"/>
        <w:rPr>
          <w:rFonts w:ascii="Times New Roman" w:eastAsia="Times New Roman" w:hAnsi="Times New Roman" w:cs="Times New Roman"/>
          <w:b/>
          <w:sz w:val="28"/>
          <w:szCs w:val="28"/>
          <w:lang w:eastAsia="uk-UA"/>
        </w:rPr>
      </w:pPr>
      <w:r w:rsidRPr="006C0CA2">
        <w:rPr>
          <w:rFonts w:ascii="Times New Roman" w:eastAsia="Times New Roman" w:hAnsi="Times New Roman" w:cs="Times New Roman"/>
          <w:b/>
          <w:bCs/>
          <w:sz w:val="28"/>
          <w:szCs w:val="28"/>
        </w:rPr>
        <w:t>Вихідні</w:t>
      </w:r>
      <w:r w:rsidRPr="006C0CA2">
        <w:rPr>
          <w:rFonts w:ascii="Times New Roman" w:eastAsia="Times New Roman" w:hAnsi="Times New Roman" w:cs="Times New Roman"/>
          <w:b/>
          <w:bCs/>
          <w:spacing w:val="-10"/>
          <w:sz w:val="28"/>
          <w:szCs w:val="28"/>
        </w:rPr>
        <w:t xml:space="preserve"> </w:t>
      </w:r>
      <w:r w:rsidRPr="006C0CA2">
        <w:rPr>
          <w:rFonts w:ascii="Times New Roman" w:eastAsia="Times New Roman" w:hAnsi="Times New Roman" w:cs="Times New Roman"/>
          <w:b/>
          <w:bCs/>
          <w:sz w:val="28"/>
          <w:szCs w:val="28"/>
        </w:rPr>
        <w:t>дані</w:t>
      </w:r>
      <w:r w:rsidRPr="006C0CA2">
        <w:rPr>
          <w:rFonts w:ascii="Times New Roman" w:eastAsia="Times New Roman" w:hAnsi="Times New Roman" w:cs="Times New Roman"/>
          <w:b/>
          <w:bCs/>
          <w:spacing w:val="-9"/>
          <w:sz w:val="28"/>
          <w:szCs w:val="28"/>
        </w:rPr>
        <w:t xml:space="preserve"> </w:t>
      </w:r>
      <w:r w:rsidRPr="006C0CA2">
        <w:rPr>
          <w:rFonts w:ascii="Times New Roman" w:eastAsia="Times New Roman" w:hAnsi="Times New Roman" w:cs="Times New Roman"/>
          <w:b/>
          <w:bCs/>
          <w:sz w:val="28"/>
          <w:szCs w:val="28"/>
        </w:rPr>
        <w:t>для</w:t>
      </w:r>
      <w:r w:rsidRPr="006C0CA2">
        <w:rPr>
          <w:rFonts w:ascii="Times New Roman" w:eastAsia="Times New Roman" w:hAnsi="Times New Roman" w:cs="Times New Roman"/>
          <w:b/>
          <w:bCs/>
          <w:spacing w:val="64"/>
          <w:sz w:val="28"/>
          <w:szCs w:val="28"/>
        </w:rPr>
        <w:t xml:space="preserve"> </w:t>
      </w:r>
      <w:r w:rsidRPr="006C0CA2">
        <w:rPr>
          <w:rFonts w:ascii="Times New Roman" w:eastAsia="Times New Roman" w:hAnsi="Times New Roman" w:cs="Times New Roman"/>
          <w:b/>
          <w:bCs/>
          <w:sz w:val="28"/>
          <w:szCs w:val="28"/>
        </w:rPr>
        <w:t>розрахунків</w:t>
      </w:r>
    </w:p>
    <w:tbl>
      <w:tblPr>
        <w:tblStyle w:val="a8"/>
        <w:tblpPr w:leftFromText="180" w:rightFromText="180" w:vertAnchor="text" w:horzAnchor="margin" w:tblpY="124"/>
        <w:tblW w:w="0" w:type="auto"/>
        <w:tblLook w:val="04A0" w:firstRow="1" w:lastRow="0" w:firstColumn="1" w:lastColumn="0" w:noHBand="0" w:noVBand="1"/>
      </w:tblPr>
      <w:tblGrid>
        <w:gridCol w:w="4105"/>
        <w:gridCol w:w="1843"/>
        <w:gridCol w:w="3680"/>
      </w:tblGrid>
      <w:tr w:rsidR="00016B18" w14:paraId="7D7CB697" w14:textId="77777777" w:rsidTr="00016B18">
        <w:tc>
          <w:tcPr>
            <w:tcW w:w="4106" w:type="dxa"/>
          </w:tcPr>
          <w:p w14:paraId="6673218B"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eastAsia="Times New Roman" w:hAnsi="Times New Roman" w:cs="Times New Roman"/>
                <w:sz w:val="28"/>
                <w:szCs w:val="28"/>
                <w:lang w:val="ru-RU"/>
              </w:rPr>
              <w:t>Показники</w:t>
            </w:r>
            <w:proofErr w:type="spellEnd"/>
            <w:r w:rsidRPr="00CC1B3B">
              <w:rPr>
                <w:rFonts w:ascii="Times New Roman" w:eastAsia="Times New Roman" w:hAnsi="Times New Roman" w:cs="Times New Roman"/>
                <w:spacing w:val="-7"/>
                <w:sz w:val="28"/>
                <w:szCs w:val="28"/>
                <w:lang w:val="ru-RU"/>
              </w:rPr>
              <w:t xml:space="preserve"> </w:t>
            </w:r>
            <w:r w:rsidRPr="00CC1B3B">
              <w:rPr>
                <w:rFonts w:ascii="Times New Roman" w:eastAsia="Times New Roman" w:hAnsi="Times New Roman" w:cs="Times New Roman"/>
                <w:sz w:val="28"/>
                <w:szCs w:val="28"/>
                <w:lang w:val="ru-RU"/>
              </w:rPr>
              <w:t>і</w:t>
            </w:r>
            <w:r w:rsidRPr="00CC1B3B">
              <w:rPr>
                <w:rFonts w:ascii="Times New Roman" w:eastAsia="Times New Roman" w:hAnsi="Times New Roman" w:cs="Times New Roman"/>
                <w:spacing w:val="-5"/>
                <w:sz w:val="28"/>
                <w:szCs w:val="28"/>
                <w:lang w:val="ru-RU"/>
              </w:rPr>
              <w:t xml:space="preserve"> </w:t>
            </w:r>
            <w:proofErr w:type="spellStart"/>
            <w:r w:rsidRPr="00CC1B3B">
              <w:rPr>
                <w:rFonts w:ascii="Times New Roman" w:eastAsia="Times New Roman" w:hAnsi="Times New Roman" w:cs="Times New Roman"/>
                <w:sz w:val="28"/>
                <w:szCs w:val="28"/>
                <w:lang w:val="ru-RU"/>
              </w:rPr>
              <w:t>параметри</w:t>
            </w:r>
            <w:proofErr w:type="spellEnd"/>
            <w:r w:rsidRPr="00CC1B3B">
              <w:rPr>
                <w:rFonts w:ascii="Times New Roman" w:eastAsia="Times New Roman" w:hAnsi="Times New Roman" w:cs="Times New Roman"/>
                <w:sz w:val="28"/>
                <w:szCs w:val="28"/>
                <w:lang w:val="ru-RU"/>
              </w:rPr>
              <w:t>,</w:t>
            </w:r>
            <w:r w:rsidRPr="00CC1B3B">
              <w:rPr>
                <w:rFonts w:ascii="Times New Roman" w:eastAsia="Times New Roman" w:hAnsi="Times New Roman" w:cs="Times New Roman"/>
                <w:spacing w:val="-67"/>
                <w:sz w:val="28"/>
                <w:szCs w:val="28"/>
                <w:lang w:val="ru-RU"/>
              </w:rPr>
              <w:t xml:space="preserve"> </w:t>
            </w:r>
            <w:proofErr w:type="spellStart"/>
            <w:r w:rsidRPr="00CC1B3B">
              <w:rPr>
                <w:rFonts w:ascii="Times New Roman" w:eastAsia="Times New Roman" w:hAnsi="Times New Roman" w:cs="Times New Roman"/>
                <w:sz w:val="28"/>
                <w:szCs w:val="28"/>
                <w:lang w:val="ru-RU"/>
              </w:rPr>
              <w:t>одиниці</w:t>
            </w:r>
            <w:proofErr w:type="spellEnd"/>
            <w:r w:rsidRPr="00CC1B3B">
              <w:rPr>
                <w:rFonts w:ascii="Times New Roman" w:eastAsia="Times New Roman" w:hAnsi="Times New Roman" w:cs="Times New Roman"/>
                <w:spacing w:val="51"/>
                <w:sz w:val="28"/>
                <w:szCs w:val="28"/>
                <w:lang w:val="ru-RU"/>
              </w:rPr>
              <w:t xml:space="preserve"> </w:t>
            </w:r>
            <w:proofErr w:type="spellStart"/>
            <w:r w:rsidRPr="00CC1B3B">
              <w:rPr>
                <w:rFonts w:ascii="Times New Roman" w:eastAsia="Times New Roman" w:hAnsi="Times New Roman" w:cs="Times New Roman"/>
                <w:sz w:val="28"/>
                <w:szCs w:val="28"/>
                <w:lang w:val="ru-RU"/>
              </w:rPr>
              <w:t>вимірювання</w:t>
            </w:r>
            <w:proofErr w:type="spellEnd"/>
          </w:p>
        </w:tc>
        <w:tc>
          <w:tcPr>
            <w:tcW w:w="1843" w:type="dxa"/>
          </w:tcPr>
          <w:p w14:paraId="69DAB838"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eastAsia="Times New Roman" w:hAnsi="Times New Roman" w:cs="Times New Roman"/>
                <w:sz w:val="28"/>
                <w:szCs w:val="28"/>
              </w:rPr>
              <w:t>Умовні</w:t>
            </w:r>
            <w:r w:rsidRPr="00CC1B3B">
              <w:rPr>
                <w:rFonts w:ascii="Times New Roman" w:eastAsia="Times New Roman" w:hAnsi="Times New Roman" w:cs="Times New Roman"/>
                <w:spacing w:val="1"/>
                <w:sz w:val="28"/>
                <w:szCs w:val="28"/>
              </w:rPr>
              <w:t xml:space="preserve"> </w:t>
            </w:r>
            <w:r w:rsidRPr="00CC1B3B">
              <w:rPr>
                <w:rFonts w:ascii="Times New Roman" w:eastAsia="Times New Roman" w:hAnsi="Times New Roman" w:cs="Times New Roman"/>
                <w:spacing w:val="-2"/>
                <w:sz w:val="28"/>
                <w:szCs w:val="28"/>
              </w:rPr>
              <w:t>позначення</w:t>
            </w:r>
          </w:p>
        </w:tc>
        <w:tc>
          <w:tcPr>
            <w:tcW w:w="3680" w:type="dxa"/>
          </w:tcPr>
          <w:p w14:paraId="06DA3DAC"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eastAsia="Times New Roman" w:hAnsi="Times New Roman" w:cs="Times New Roman"/>
                <w:sz w:val="28"/>
                <w:szCs w:val="28"/>
                <w:lang w:val="ru-RU"/>
              </w:rPr>
              <w:t>Значення</w:t>
            </w:r>
            <w:proofErr w:type="spellEnd"/>
            <w:r w:rsidRPr="00CC1B3B">
              <w:rPr>
                <w:rFonts w:ascii="Times New Roman" w:eastAsia="Times New Roman" w:hAnsi="Times New Roman" w:cs="Times New Roman"/>
                <w:spacing w:val="-15"/>
                <w:sz w:val="28"/>
                <w:szCs w:val="28"/>
                <w:lang w:val="ru-RU"/>
              </w:rPr>
              <w:t xml:space="preserve"> </w:t>
            </w:r>
            <w:proofErr w:type="spellStart"/>
            <w:r w:rsidRPr="00CC1B3B">
              <w:rPr>
                <w:rFonts w:ascii="Times New Roman" w:eastAsia="Times New Roman" w:hAnsi="Times New Roman" w:cs="Times New Roman"/>
                <w:sz w:val="28"/>
                <w:szCs w:val="28"/>
                <w:lang w:val="ru-RU"/>
              </w:rPr>
              <w:t>показників</w:t>
            </w:r>
            <w:proofErr w:type="spellEnd"/>
            <w:r w:rsidRPr="00CC1B3B">
              <w:rPr>
                <w:rFonts w:ascii="Times New Roman" w:eastAsia="Times New Roman" w:hAnsi="Times New Roman" w:cs="Times New Roman"/>
                <w:spacing w:val="-14"/>
                <w:sz w:val="28"/>
                <w:szCs w:val="28"/>
                <w:lang w:val="ru-RU"/>
              </w:rPr>
              <w:t xml:space="preserve"> </w:t>
            </w:r>
            <w:r w:rsidRPr="00CC1B3B">
              <w:rPr>
                <w:rFonts w:ascii="Times New Roman" w:eastAsia="Times New Roman" w:hAnsi="Times New Roman" w:cs="Times New Roman"/>
                <w:sz w:val="28"/>
                <w:szCs w:val="28"/>
                <w:lang w:val="ru-RU"/>
              </w:rPr>
              <w:t>і</w:t>
            </w:r>
            <w:r w:rsidRPr="00CC1B3B">
              <w:rPr>
                <w:rFonts w:ascii="Times New Roman" w:eastAsia="Times New Roman" w:hAnsi="Times New Roman" w:cs="Times New Roman"/>
                <w:spacing w:val="-67"/>
                <w:sz w:val="28"/>
                <w:szCs w:val="28"/>
                <w:lang w:val="ru-RU"/>
              </w:rPr>
              <w:t xml:space="preserve"> </w:t>
            </w:r>
            <w:proofErr w:type="spellStart"/>
            <w:r w:rsidRPr="00CC1B3B">
              <w:rPr>
                <w:rFonts w:ascii="Times New Roman" w:eastAsia="Times New Roman" w:hAnsi="Times New Roman" w:cs="Times New Roman"/>
                <w:sz w:val="28"/>
                <w:szCs w:val="28"/>
                <w:lang w:val="ru-RU"/>
              </w:rPr>
              <w:t>параметрів</w:t>
            </w:r>
            <w:proofErr w:type="spellEnd"/>
            <w:r w:rsidRPr="00CC1B3B">
              <w:rPr>
                <w:rFonts w:ascii="Times New Roman" w:eastAsia="Times New Roman" w:hAnsi="Times New Roman" w:cs="Times New Roman"/>
                <w:sz w:val="28"/>
                <w:szCs w:val="28"/>
                <w:lang w:val="ru-RU"/>
              </w:rPr>
              <w:t xml:space="preserve"> для </w:t>
            </w:r>
            <w:proofErr w:type="spellStart"/>
            <w:r w:rsidRPr="00CC1B3B">
              <w:rPr>
                <w:rFonts w:ascii="Times New Roman" w:eastAsia="Times New Roman" w:hAnsi="Times New Roman" w:cs="Times New Roman"/>
                <w:sz w:val="28"/>
                <w:szCs w:val="28"/>
                <w:lang w:val="ru-RU"/>
              </w:rPr>
              <w:t>хліба</w:t>
            </w:r>
            <w:proofErr w:type="spellEnd"/>
            <w:r w:rsidRPr="00CC1B3B">
              <w:rPr>
                <w:rFonts w:ascii="Times New Roman" w:eastAsia="Times New Roman" w:hAnsi="Times New Roman" w:cs="Times New Roman"/>
                <w:spacing w:val="1"/>
                <w:sz w:val="28"/>
                <w:szCs w:val="28"/>
                <w:lang w:val="ru-RU"/>
              </w:rPr>
              <w:t xml:space="preserve"> </w:t>
            </w:r>
            <w:r w:rsidRPr="00CC1B3B">
              <w:rPr>
                <w:rFonts w:ascii="Times New Roman" w:eastAsia="Times New Roman" w:hAnsi="Times New Roman" w:cs="Times New Roman"/>
                <w:spacing w:val="-1"/>
                <w:sz w:val="28"/>
                <w:szCs w:val="28"/>
                <w:lang w:val="ru-RU"/>
              </w:rPr>
              <w:t>«</w:t>
            </w:r>
            <w:proofErr w:type="spellStart"/>
            <w:r w:rsidRPr="00CC1B3B">
              <w:rPr>
                <w:rFonts w:ascii="Times New Roman" w:eastAsia="Times New Roman" w:hAnsi="Times New Roman" w:cs="Times New Roman"/>
                <w:spacing w:val="-1"/>
                <w:sz w:val="28"/>
                <w:szCs w:val="28"/>
                <w:lang w:val="ru-RU"/>
              </w:rPr>
              <w:t>Білий</w:t>
            </w:r>
            <w:proofErr w:type="spellEnd"/>
            <w:r w:rsidRPr="00CC1B3B">
              <w:rPr>
                <w:rFonts w:ascii="Times New Roman" w:eastAsia="Times New Roman" w:hAnsi="Times New Roman" w:cs="Times New Roman"/>
                <w:spacing w:val="-1"/>
                <w:sz w:val="28"/>
                <w:szCs w:val="28"/>
                <w:lang w:val="ru-RU"/>
              </w:rPr>
              <w:t xml:space="preserve"> з маком»</w:t>
            </w:r>
          </w:p>
        </w:tc>
      </w:tr>
      <w:tr w:rsidR="00016B18" w14:paraId="6B02BE35" w14:textId="77777777" w:rsidTr="00016B18">
        <w:tc>
          <w:tcPr>
            <w:tcW w:w="4106" w:type="dxa"/>
          </w:tcPr>
          <w:p w14:paraId="3475A728"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rPr>
              <w:lastRenderedPageBreak/>
              <w:t>1</w:t>
            </w:r>
          </w:p>
        </w:tc>
        <w:tc>
          <w:tcPr>
            <w:tcW w:w="1843" w:type="dxa"/>
          </w:tcPr>
          <w:p w14:paraId="209A7D61"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rPr>
              <w:t>2</w:t>
            </w:r>
          </w:p>
        </w:tc>
        <w:tc>
          <w:tcPr>
            <w:tcW w:w="3680" w:type="dxa"/>
          </w:tcPr>
          <w:p w14:paraId="61C8AF87"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rPr>
              <w:t>3</w:t>
            </w:r>
          </w:p>
        </w:tc>
      </w:tr>
      <w:tr w:rsidR="00016B18" w14:paraId="6386002A" w14:textId="77777777" w:rsidTr="00016B18">
        <w:tc>
          <w:tcPr>
            <w:tcW w:w="4106" w:type="dxa"/>
          </w:tcPr>
          <w:p w14:paraId="6347F43C"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eastAsia="Times New Roman" w:hAnsi="Times New Roman" w:cs="Times New Roman"/>
                <w:sz w:val="28"/>
                <w:szCs w:val="28"/>
              </w:rPr>
              <w:t>Маса,</w:t>
            </w:r>
            <w:r w:rsidRPr="00CC1B3B">
              <w:rPr>
                <w:rFonts w:ascii="Times New Roman" w:eastAsia="Times New Roman" w:hAnsi="Times New Roman" w:cs="Times New Roman"/>
                <w:spacing w:val="-1"/>
                <w:sz w:val="28"/>
                <w:szCs w:val="28"/>
              </w:rPr>
              <w:t xml:space="preserve"> </w:t>
            </w:r>
            <w:r w:rsidRPr="00CC1B3B">
              <w:rPr>
                <w:rFonts w:ascii="Times New Roman" w:eastAsia="Times New Roman" w:hAnsi="Times New Roman" w:cs="Times New Roman"/>
                <w:sz w:val="28"/>
                <w:szCs w:val="28"/>
              </w:rPr>
              <w:t>кг</w:t>
            </w:r>
          </w:p>
        </w:tc>
        <w:tc>
          <w:tcPr>
            <w:tcW w:w="1843" w:type="dxa"/>
          </w:tcPr>
          <w:p w14:paraId="5A717ABC"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eastAsia="Times New Roman" w:hAnsi="Times New Roman" w:cs="Times New Roman"/>
                <w:sz w:val="24"/>
                <w:szCs w:val="24"/>
              </w:rPr>
              <w:t>Gвир</w:t>
            </w:r>
            <w:proofErr w:type="spellEnd"/>
          </w:p>
        </w:tc>
        <w:tc>
          <w:tcPr>
            <w:tcW w:w="3680" w:type="dxa"/>
          </w:tcPr>
          <w:p w14:paraId="4E7E6F70"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eastAsia="Times New Roman" w:hAnsi="Times New Roman" w:cs="Times New Roman"/>
                <w:sz w:val="28"/>
                <w:szCs w:val="28"/>
              </w:rPr>
              <w:t>0,6</w:t>
            </w:r>
          </w:p>
        </w:tc>
      </w:tr>
      <w:tr w:rsidR="00016B18" w14:paraId="10128950" w14:textId="77777777" w:rsidTr="00016B18">
        <w:tc>
          <w:tcPr>
            <w:tcW w:w="4106" w:type="dxa"/>
          </w:tcPr>
          <w:p w14:paraId="26C13B5A"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eastAsia="Times New Roman" w:hAnsi="Times New Roman" w:cs="Times New Roman"/>
                <w:sz w:val="28"/>
                <w:szCs w:val="28"/>
                <w:lang w:val="ru-RU"/>
              </w:rPr>
              <w:t>Масова</w:t>
            </w:r>
            <w:proofErr w:type="spellEnd"/>
            <w:r w:rsidRPr="00CC1B3B">
              <w:rPr>
                <w:rFonts w:ascii="Times New Roman" w:eastAsia="Times New Roman" w:hAnsi="Times New Roman" w:cs="Times New Roman"/>
                <w:spacing w:val="-4"/>
                <w:sz w:val="28"/>
                <w:szCs w:val="28"/>
                <w:lang w:val="ru-RU"/>
              </w:rPr>
              <w:t xml:space="preserve"> </w:t>
            </w:r>
            <w:proofErr w:type="spellStart"/>
            <w:r w:rsidRPr="00CC1B3B">
              <w:rPr>
                <w:rFonts w:ascii="Times New Roman" w:eastAsia="Times New Roman" w:hAnsi="Times New Roman" w:cs="Times New Roman"/>
                <w:sz w:val="28"/>
                <w:szCs w:val="28"/>
                <w:lang w:val="ru-RU"/>
              </w:rPr>
              <w:t>частка</w:t>
            </w:r>
            <w:proofErr w:type="spellEnd"/>
            <w:r w:rsidRPr="00CC1B3B">
              <w:rPr>
                <w:rFonts w:ascii="Times New Roman" w:eastAsia="Times New Roman" w:hAnsi="Times New Roman" w:cs="Times New Roman"/>
                <w:spacing w:val="-4"/>
                <w:sz w:val="28"/>
                <w:szCs w:val="28"/>
                <w:lang w:val="ru-RU"/>
              </w:rPr>
              <w:t xml:space="preserve"> </w:t>
            </w:r>
            <w:proofErr w:type="spellStart"/>
            <w:r w:rsidRPr="00CC1B3B">
              <w:rPr>
                <w:rFonts w:ascii="Times New Roman" w:eastAsia="Times New Roman" w:hAnsi="Times New Roman" w:cs="Times New Roman"/>
                <w:sz w:val="28"/>
                <w:szCs w:val="28"/>
                <w:lang w:val="ru-RU"/>
              </w:rPr>
              <w:t>вологи</w:t>
            </w:r>
            <w:proofErr w:type="spellEnd"/>
            <w:r w:rsidRPr="00CC1B3B">
              <w:rPr>
                <w:rFonts w:ascii="Times New Roman" w:eastAsia="Times New Roman" w:hAnsi="Times New Roman" w:cs="Times New Roman"/>
                <w:sz w:val="28"/>
                <w:szCs w:val="28"/>
                <w:lang w:val="ru-RU"/>
              </w:rPr>
              <w:t>,</w:t>
            </w:r>
            <w:r w:rsidRPr="00CC1B3B">
              <w:rPr>
                <w:rFonts w:ascii="Times New Roman" w:eastAsia="Times New Roman" w:hAnsi="Times New Roman" w:cs="Times New Roman"/>
                <w:spacing w:val="-5"/>
                <w:sz w:val="28"/>
                <w:szCs w:val="28"/>
                <w:lang w:val="ru-RU"/>
              </w:rPr>
              <w:t xml:space="preserve"> </w:t>
            </w:r>
            <w:r w:rsidRPr="00CC1B3B">
              <w:rPr>
                <w:rFonts w:ascii="Times New Roman" w:eastAsia="Times New Roman" w:hAnsi="Times New Roman" w:cs="Times New Roman"/>
                <w:sz w:val="28"/>
                <w:szCs w:val="28"/>
                <w:lang w:val="ru-RU"/>
              </w:rPr>
              <w:t>%,</w:t>
            </w:r>
            <w:r w:rsidRPr="00CC1B3B">
              <w:rPr>
                <w:rFonts w:ascii="Times New Roman" w:eastAsia="Times New Roman" w:hAnsi="Times New Roman" w:cs="Times New Roman"/>
                <w:spacing w:val="-5"/>
                <w:sz w:val="28"/>
                <w:szCs w:val="28"/>
                <w:lang w:val="ru-RU"/>
              </w:rPr>
              <w:t xml:space="preserve"> </w:t>
            </w:r>
            <w:r w:rsidRPr="00CC1B3B">
              <w:rPr>
                <w:rFonts w:ascii="Times New Roman" w:eastAsia="Times New Roman" w:hAnsi="Times New Roman" w:cs="Times New Roman"/>
                <w:sz w:val="28"/>
                <w:szCs w:val="28"/>
                <w:lang w:val="ru-RU"/>
              </w:rPr>
              <w:t>не</w:t>
            </w:r>
            <w:r w:rsidRPr="00CC1B3B">
              <w:rPr>
                <w:rFonts w:ascii="Times New Roman" w:eastAsia="Times New Roman" w:hAnsi="Times New Roman" w:cs="Times New Roman"/>
                <w:spacing w:val="-5"/>
                <w:sz w:val="28"/>
                <w:szCs w:val="28"/>
                <w:lang w:val="ru-RU"/>
              </w:rPr>
              <w:t xml:space="preserve"> </w:t>
            </w:r>
            <w:proofErr w:type="spellStart"/>
            <w:r w:rsidRPr="00CC1B3B">
              <w:rPr>
                <w:rFonts w:ascii="Times New Roman" w:eastAsia="Times New Roman" w:hAnsi="Times New Roman" w:cs="Times New Roman"/>
                <w:sz w:val="28"/>
                <w:szCs w:val="28"/>
                <w:lang w:val="ru-RU"/>
              </w:rPr>
              <w:t>більше</w:t>
            </w:r>
            <w:proofErr w:type="spellEnd"/>
          </w:p>
        </w:tc>
        <w:tc>
          <w:tcPr>
            <w:tcW w:w="1843" w:type="dxa"/>
          </w:tcPr>
          <w:p w14:paraId="5E0EBB58"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Wв</w:t>
            </w:r>
            <w:proofErr w:type="spellEnd"/>
          </w:p>
        </w:tc>
        <w:tc>
          <w:tcPr>
            <w:tcW w:w="3680" w:type="dxa"/>
          </w:tcPr>
          <w:p w14:paraId="7635FC07"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rPr>
              <w:t>47,0</w:t>
            </w:r>
          </w:p>
        </w:tc>
      </w:tr>
      <w:tr w:rsidR="00016B18" w14:paraId="4836DDD2" w14:textId="77777777" w:rsidTr="00016B18">
        <w:tc>
          <w:tcPr>
            <w:tcW w:w="4106" w:type="dxa"/>
          </w:tcPr>
          <w:p w14:paraId="322A83C7"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eastAsia="Times New Roman" w:hAnsi="Times New Roman" w:cs="Times New Roman"/>
                <w:sz w:val="28"/>
                <w:szCs w:val="28"/>
              </w:rPr>
              <w:t>Кислотність,</w:t>
            </w:r>
            <w:r w:rsidRPr="00CC1B3B">
              <w:rPr>
                <w:rFonts w:ascii="Times New Roman" w:eastAsia="Times New Roman" w:hAnsi="Times New Roman" w:cs="Times New Roman"/>
                <w:spacing w:val="-5"/>
                <w:sz w:val="28"/>
                <w:szCs w:val="28"/>
              </w:rPr>
              <w:t xml:space="preserve"> </w:t>
            </w:r>
            <w:r w:rsidRPr="00CC1B3B">
              <w:rPr>
                <w:rFonts w:ascii="Times New Roman" w:eastAsia="Times New Roman" w:hAnsi="Times New Roman" w:cs="Times New Roman"/>
                <w:sz w:val="28"/>
                <w:szCs w:val="28"/>
              </w:rPr>
              <w:t>град,</w:t>
            </w:r>
            <w:r w:rsidRPr="00CC1B3B">
              <w:rPr>
                <w:rFonts w:ascii="Times New Roman" w:eastAsia="Times New Roman" w:hAnsi="Times New Roman" w:cs="Times New Roman"/>
                <w:spacing w:val="-2"/>
                <w:sz w:val="28"/>
                <w:szCs w:val="28"/>
              </w:rPr>
              <w:t xml:space="preserve"> </w:t>
            </w:r>
            <w:r w:rsidRPr="00CC1B3B">
              <w:rPr>
                <w:rFonts w:ascii="Times New Roman" w:eastAsia="Times New Roman" w:hAnsi="Times New Roman" w:cs="Times New Roman"/>
                <w:sz w:val="28"/>
                <w:szCs w:val="28"/>
              </w:rPr>
              <w:t>не</w:t>
            </w:r>
            <w:r w:rsidRPr="00CC1B3B">
              <w:rPr>
                <w:rFonts w:ascii="Times New Roman" w:eastAsia="Times New Roman" w:hAnsi="Times New Roman" w:cs="Times New Roman"/>
                <w:spacing w:val="-5"/>
                <w:sz w:val="28"/>
                <w:szCs w:val="28"/>
              </w:rPr>
              <w:t xml:space="preserve"> </w:t>
            </w:r>
            <w:r w:rsidRPr="00CC1B3B">
              <w:rPr>
                <w:rFonts w:ascii="Times New Roman" w:eastAsia="Times New Roman" w:hAnsi="Times New Roman" w:cs="Times New Roman"/>
                <w:sz w:val="28"/>
                <w:szCs w:val="28"/>
              </w:rPr>
              <w:t>більше</w:t>
            </w:r>
          </w:p>
        </w:tc>
        <w:tc>
          <w:tcPr>
            <w:tcW w:w="1843" w:type="dxa"/>
          </w:tcPr>
          <w:p w14:paraId="240E283C" w14:textId="77777777" w:rsidR="00016B18" w:rsidRPr="00CC1B3B" w:rsidRDefault="00016B18" w:rsidP="00016B18">
            <w:pPr>
              <w:spacing w:line="360" w:lineRule="auto"/>
              <w:jc w:val="center"/>
              <w:rPr>
                <w:rFonts w:ascii="Times New Roman" w:hAnsi="Times New Roman" w:cs="Times New Roman"/>
                <w:sz w:val="24"/>
                <w:szCs w:val="24"/>
              </w:rPr>
            </w:pPr>
            <w:r w:rsidRPr="00CC1B3B">
              <w:rPr>
                <w:rFonts w:ascii="Times New Roman" w:hAnsi="Times New Roman" w:cs="Times New Roman"/>
                <w:sz w:val="24"/>
                <w:szCs w:val="24"/>
              </w:rPr>
              <w:t>К</w:t>
            </w:r>
          </w:p>
        </w:tc>
        <w:tc>
          <w:tcPr>
            <w:tcW w:w="3680" w:type="dxa"/>
          </w:tcPr>
          <w:p w14:paraId="4E2A4F73"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eastAsia="Times New Roman" w:hAnsi="Times New Roman" w:cs="Times New Roman"/>
                <w:sz w:val="28"/>
                <w:szCs w:val="28"/>
              </w:rPr>
              <w:t>3,0</w:t>
            </w:r>
          </w:p>
        </w:tc>
      </w:tr>
      <w:tr w:rsidR="00016B18" w14:paraId="2653BF1E" w14:textId="77777777" w:rsidTr="00016B18">
        <w:tc>
          <w:tcPr>
            <w:tcW w:w="4106" w:type="dxa"/>
          </w:tcPr>
          <w:p w14:paraId="7BE8A278"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eastAsia="Times New Roman" w:hAnsi="Times New Roman" w:cs="Times New Roman"/>
                <w:sz w:val="28"/>
                <w:szCs w:val="28"/>
                <w:lang w:val="ru-RU"/>
              </w:rPr>
              <w:t>Масова</w:t>
            </w:r>
            <w:proofErr w:type="spellEnd"/>
            <w:r w:rsidRPr="00CC1B3B">
              <w:rPr>
                <w:rFonts w:ascii="Times New Roman" w:eastAsia="Times New Roman" w:hAnsi="Times New Roman" w:cs="Times New Roman"/>
                <w:spacing w:val="-10"/>
                <w:sz w:val="28"/>
                <w:szCs w:val="28"/>
                <w:lang w:val="ru-RU"/>
              </w:rPr>
              <w:t xml:space="preserve"> </w:t>
            </w:r>
            <w:proofErr w:type="spellStart"/>
            <w:r w:rsidRPr="00CC1B3B">
              <w:rPr>
                <w:rFonts w:ascii="Times New Roman" w:eastAsia="Times New Roman" w:hAnsi="Times New Roman" w:cs="Times New Roman"/>
                <w:sz w:val="28"/>
                <w:szCs w:val="28"/>
                <w:lang w:val="ru-RU"/>
              </w:rPr>
              <w:t>частка</w:t>
            </w:r>
            <w:proofErr w:type="spellEnd"/>
            <w:r w:rsidRPr="00CC1B3B">
              <w:rPr>
                <w:rFonts w:ascii="Times New Roman" w:eastAsia="Times New Roman" w:hAnsi="Times New Roman" w:cs="Times New Roman"/>
                <w:spacing w:val="-10"/>
                <w:sz w:val="28"/>
                <w:szCs w:val="28"/>
                <w:lang w:val="ru-RU"/>
              </w:rPr>
              <w:t xml:space="preserve"> </w:t>
            </w:r>
            <w:proofErr w:type="spellStart"/>
            <w:r w:rsidRPr="00CC1B3B">
              <w:rPr>
                <w:rFonts w:ascii="Times New Roman" w:eastAsia="Times New Roman" w:hAnsi="Times New Roman" w:cs="Times New Roman"/>
                <w:sz w:val="28"/>
                <w:szCs w:val="28"/>
                <w:lang w:val="ru-RU"/>
              </w:rPr>
              <w:t>цукру</w:t>
            </w:r>
            <w:proofErr w:type="spellEnd"/>
            <w:r w:rsidRPr="00CC1B3B">
              <w:rPr>
                <w:rFonts w:ascii="Times New Roman" w:eastAsia="Times New Roman" w:hAnsi="Times New Roman" w:cs="Times New Roman"/>
                <w:sz w:val="28"/>
                <w:szCs w:val="28"/>
                <w:lang w:val="ru-RU"/>
              </w:rPr>
              <w:t>,</w:t>
            </w:r>
            <w:r w:rsidRPr="00CC1B3B">
              <w:rPr>
                <w:rFonts w:ascii="Times New Roman" w:eastAsia="Times New Roman" w:hAnsi="Times New Roman" w:cs="Times New Roman"/>
                <w:spacing w:val="-10"/>
                <w:sz w:val="28"/>
                <w:szCs w:val="28"/>
                <w:lang w:val="ru-RU"/>
              </w:rPr>
              <w:t xml:space="preserve"> </w:t>
            </w:r>
            <w:r w:rsidRPr="00CC1B3B">
              <w:rPr>
                <w:rFonts w:ascii="Times New Roman" w:eastAsia="Times New Roman" w:hAnsi="Times New Roman" w:cs="Times New Roman"/>
                <w:sz w:val="28"/>
                <w:szCs w:val="28"/>
                <w:lang w:val="ru-RU"/>
              </w:rPr>
              <w:t>%</w:t>
            </w:r>
            <w:r w:rsidRPr="00CC1B3B">
              <w:rPr>
                <w:rFonts w:ascii="Times New Roman" w:eastAsia="Times New Roman" w:hAnsi="Times New Roman" w:cs="Times New Roman"/>
                <w:spacing w:val="-12"/>
                <w:sz w:val="28"/>
                <w:szCs w:val="28"/>
                <w:lang w:val="ru-RU"/>
              </w:rPr>
              <w:t xml:space="preserve"> </w:t>
            </w:r>
            <w:r w:rsidRPr="00CC1B3B">
              <w:rPr>
                <w:rFonts w:ascii="Times New Roman" w:eastAsia="Times New Roman" w:hAnsi="Times New Roman" w:cs="Times New Roman"/>
                <w:sz w:val="28"/>
                <w:szCs w:val="28"/>
                <w:lang w:val="ru-RU"/>
              </w:rPr>
              <w:t>до</w:t>
            </w:r>
            <w:r w:rsidRPr="00CC1B3B">
              <w:rPr>
                <w:rFonts w:ascii="Times New Roman" w:eastAsia="Times New Roman" w:hAnsi="Times New Roman" w:cs="Times New Roman"/>
                <w:spacing w:val="-10"/>
                <w:sz w:val="28"/>
                <w:szCs w:val="28"/>
                <w:lang w:val="ru-RU"/>
              </w:rPr>
              <w:t xml:space="preserve"> </w:t>
            </w:r>
            <w:r w:rsidRPr="00CC1B3B">
              <w:rPr>
                <w:rFonts w:ascii="Times New Roman" w:eastAsia="Times New Roman" w:hAnsi="Times New Roman" w:cs="Times New Roman"/>
                <w:sz w:val="28"/>
                <w:szCs w:val="28"/>
                <w:lang w:val="ru-RU"/>
              </w:rPr>
              <w:t>сухих</w:t>
            </w:r>
            <w:r w:rsidRPr="00CC1B3B">
              <w:rPr>
                <w:rFonts w:ascii="Times New Roman" w:eastAsia="Times New Roman" w:hAnsi="Times New Roman" w:cs="Times New Roman"/>
                <w:spacing w:val="-67"/>
                <w:sz w:val="28"/>
                <w:szCs w:val="28"/>
                <w:lang w:val="ru-RU"/>
              </w:rPr>
              <w:t xml:space="preserve"> </w:t>
            </w:r>
            <w:proofErr w:type="spellStart"/>
            <w:r w:rsidRPr="00CC1B3B">
              <w:rPr>
                <w:rFonts w:ascii="Times New Roman" w:eastAsia="Times New Roman" w:hAnsi="Times New Roman" w:cs="Times New Roman"/>
                <w:sz w:val="28"/>
                <w:szCs w:val="28"/>
                <w:lang w:val="ru-RU"/>
              </w:rPr>
              <w:t>речовин</w:t>
            </w:r>
            <w:proofErr w:type="spellEnd"/>
          </w:p>
        </w:tc>
        <w:tc>
          <w:tcPr>
            <w:tcW w:w="1843" w:type="dxa"/>
          </w:tcPr>
          <w:p w14:paraId="26ADC5FD"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gц</w:t>
            </w:r>
            <w:proofErr w:type="spellEnd"/>
          </w:p>
        </w:tc>
        <w:tc>
          <w:tcPr>
            <w:tcW w:w="3680" w:type="dxa"/>
          </w:tcPr>
          <w:p w14:paraId="73914011"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rPr>
              <w:t>2,0</w:t>
            </w:r>
          </w:p>
        </w:tc>
      </w:tr>
      <w:tr w:rsidR="00016B18" w14:paraId="6802A8CC" w14:textId="77777777" w:rsidTr="00016B18">
        <w:trPr>
          <w:trHeight w:val="270"/>
        </w:trPr>
        <w:tc>
          <w:tcPr>
            <w:tcW w:w="4106" w:type="dxa"/>
          </w:tcPr>
          <w:p w14:paraId="75D7ADF3"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eastAsia="Times New Roman" w:hAnsi="Times New Roman" w:cs="Times New Roman"/>
                <w:sz w:val="28"/>
                <w:szCs w:val="28"/>
                <w:lang w:val="ru-RU"/>
              </w:rPr>
              <w:t>Масова</w:t>
            </w:r>
            <w:proofErr w:type="spellEnd"/>
            <w:r w:rsidRPr="00CC1B3B">
              <w:rPr>
                <w:rFonts w:ascii="Times New Roman" w:eastAsia="Times New Roman" w:hAnsi="Times New Roman" w:cs="Times New Roman"/>
                <w:spacing w:val="-9"/>
                <w:sz w:val="28"/>
                <w:szCs w:val="28"/>
                <w:lang w:val="ru-RU"/>
              </w:rPr>
              <w:t xml:space="preserve"> </w:t>
            </w:r>
            <w:proofErr w:type="spellStart"/>
            <w:r w:rsidRPr="00CC1B3B">
              <w:rPr>
                <w:rFonts w:ascii="Times New Roman" w:eastAsia="Times New Roman" w:hAnsi="Times New Roman" w:cs="Times New Roman"/>
                <w:sz w:val="28"/>
                <w:szCs w:val="28"/>
                <w:lang w:val="ru-RU"/>
              </w:rPr>
              <w:t>частка</w:t>
            </w:r>
            <w:proofErr w:type="spellEnd"/>
            <w:r w:rsidRPr="00CC1B3B">
              <w:rPr>
                <w:rFonts w:ascii="Times New Roman" w:eastAsia="Times New Roman" w:hAnsi="Times New Roman" w:cs="Times New Roman"/>
                <w:spacing w:val="-9"/>
                <w:sz w:val="28"/>
                <w:szCs w:val="28"/>
                <w:lang w:val="ru-RU"/>
              </w:rPr>
              <w:t xml:space="preserve"> </w:t>
            </w:r>
            <w:r w:rsidRPr="00CC1B3B">
              <w:rPr>
                <w:rFonts w:ascii="Times New Roman" w:eastAsia="Times New Roman" w:hAnsi="Times New Roman" w:cs="Times New Roman"/>
                <w:sz w:val="28"/>
                <w:szCs w:val="28"/>
                <w:lang w:val="ru-RU"/>
              </w:rPr>
              <w:t>жиру,</w:t>
            </w:r>
            <w:r w:rsidRPr="00CC1B3B">
              <w:rPr>
                <w:rFonts w:ascii="Times New Roman" w:eastAsia="Times New Roman" w:hAnsi="Times New Roman" w:cs="Times New Roman"/>
                <w:spacing w:val="-9"/>
                <w:sz w:val="28"/>
                <w:szCs w:val="28"/>
                <w:lang w:val="ru-RU"/>
              </w:rPr>
              <w:t xml:space="preserve"> </w:t>
            </w:r>
            <w:r w:rsidRPr="00CC1B3B">
              <w:rPr>
                <w:rFonts w:ascii="Times New Roman" w:eastAsia="Times New Roman" w:hAnsi="Times New Roman" w:cs="Times New Roman"/>
                <w:sz w:val="28"/>
                <w:szCs w:val="28"/>
                <w:lang w:val="ru-RU"/>
              </w:rPr>
              <w:t>%</w:t>
            </w:r>
            <w:r w:rsidRPr="00CC1B3B">
              <w:rPr>
                <w:rFonts w:ascii="Times New Roman" w:eastAsia="Times New Roman" w:hAnsi="Times New Roman" w:cs="Times New Roman"/>
                <w:spacing w:val="-10"/>
                <w:sz w:val="28"/>
                <w:szCs w:val="28"/>
                <w:lang w:val="ru-RU"/>
              </w:rPr>
              <w:t xml:space="preserve"> </w:t>
            </w:r>
            <w:r w:rsidRPr="00CC1B3B">
              <w:rPr>
                <w:rFonts w:ascii="Times New Roman" w:eastAsia="Times New Roman" w:hAnsi="Times New Roman" w:cs="Times New Roman"/>
                <w:sz w:val="28"/>
                <w:szCs w:val="28"/>
                <w:lang w:val="ru-RU"/>
              </w:rPr>
              <w:t>до</w:t>
            </w:r>
            <w:r w:rsidRPr="00CC1B3B">
              <w:rPr>
                <w:rFonts w:ascii="Times New Roman" w:eastAsia="Times New Roman" w:hAnsi="Times New Roman" w:cs="Times New Roman"/>
                <w:spacing w:val="-9"/>
                <w:sz w:val="28"/>
                <w:szCs w:val="28"/>
                <w:lang w:val="ru-RU"/>
              </w:rPr>
              <w:t xml:space="preserve"> </w:t>
            </w:r>
            <w:r w:rsidRPr="00CC1B3B">
              <w:rPr>
                <w:rFonts w:ascii="Times New Roman" w:eastAsia="Times New Roman" w:hAnsi="Times New Roman" w:cs="Times New Roman"/>
                <w:sz w:val="28"/>
                <w:szCs w:val="28"/>
                <w:lang w:val="ru-RU"/>
              </w:rPr>
              <w:t>сухих</w:t>
            </w:r>
            <w:r w:rsidRPr="00CC1B3B">
              <w:rPr>
                <w:rFonts w:ascii="Times New Roman" w:eastAsia="Times New Roman" w:hAnsi="Times New Roman" w:cs="Times New Roman"/>
                <w:spacing w:val="-11"/>
                <w:sz w:val="28"/>
                <w:szCs w:val="28"/>
                <w:lang w:val="ru-RU"/>
              </w:rPr>
              <w:t xml:space="preserve"> </w:t>
            </w:r>
            <w:proofErr w:type="spellStart"/>
            <w:r w:rsidRPr="00CC1B3B">
              <w:rPr>
                <w:rFonts w:ascii="Times New Roman" w:eastAsia="Times New Roman" w:hAnsi="Times New Roman" w:cs="Times New Roman"/>
                <w:sz w:val="28"/>
                <w:szCs w:val="28"/>
                <w:lang w:val="ru-RU"/>
              </w:rPr>
              <w:t>речовин</w:t>
            </w:r>
            <w:proofErr w:type="spellEnd"/>
          </w:p>
        </w:tc>
        <w:tc>
          <w:tcPr>
            <w:tcW w:w="1843" w:type="dxa"/>
          </w:tcPr>
          <w:p w14:paraId="6E392B20"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gж</w:t>
            </w:r>
            <w:proofErr w:type="spellEnd"/>
          </w:p>
        </w:tc>
        <w:tc>
          <w:tcPr>
            <w:tcW w:w="3680" w:type="dxa"/>
          </w:tcPr>
          <w:p w14:paraId="2238618A"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rPr>
              <w:t>2,0</w:t>
            </w:r>
          </w:p>
        </w:tc>
      </w:tr>
      <w:tr w:rsidR="00016B18" w14:paraId="5B6D31D1" w14:textId="77777777" w:rsidTr="00016B18">
        <w:trPr>
          <w:trHeight w:val="198"/>
        </w:trPr>
        <w:tc>
          <w:tcPr>
            <w:tcW w:w="4106" w:type="dxa"/>
          </w:tcPr>
          <w:p w14:paraId="491286C1" w14:textId="77777777" w:rsidR="00016B18" w:rsidRPr="00D14A1C" w:rsidRDefault="00016B18" w:rsidP="00016B18">
            <w:pPr>
              <w:spacing w:line="360" w:lineRule="auto"/>
              <w:jc w:val="both"/>
              <w:rPr>
                <w:rFonts w:ascii="Times New Roman" w:eastAsia="Times New Roman" w:hAnsi="Times New Roman" w:cs="Times New Roman"/>
                <w:sz w:val="28"/>
                <w:szCs w:val="28"/>
                <w:lang w:val="ru-RU"/>
              </w:rPr>
            </w:pPr>
            <w:proofErr w:type="spellStart"/>
            <w:r w:rsidRPr="00D14A1C">
              <w:rPr>
                <w:rFonts w:ascii="Times New Roman" w:eastAsia="Times New Roman" w:hAnsi="Times New Roman" w:cs="Times New Roman"/>
                <w:sz w:val="28"/>
                <w:szCs w:val="28"/>
                <w:lang w:val="ru-RU"/>
              </w:rPr>
              <w:t>Розмір</w:t>
            </w:r>
            <w:proofErr w:type="spellEnd"/>
            <w:r w:rsidRPr="00D14A1C">
              <w:rPr>
                <w:rFonts w:ascii="Times New Roman" w:eastAsia="Times New Roman" w:hAnsi="Times New Roman" w:cs="Times New Roman"/>
                <w:spacing w:val="-18"/>
                <w:sz w:val="28"/>
                <w:szCs w:val="28"/>
                <w:lang w:val="ru-RU"/>
              </w:rPr>
              <w:t xml:space="preserve"> </w:t>
            </w:r>
            <w:proofErr w:type="spellStart"/>
            <w:r w:rsidRPr="00D14A1C">
              <w:rPr>
                <w:rFonts w:ascii="Times New Roman" w:eastAsia="Times New Roman" w:hAnsi="Times New Roman" w:cs="Times New Roman"/>
                <w:sz w:val="28"/>
                <w:szCs w:val="28"/>
                <w:lang w:val="ru-RU"/>
              </w:rPr>
              <w:t>виробу</w:t>
            </w:r>
            <w:proofErr w:type="spellEnd"/>
            <w:r w:rsidRPr="00D14A1C">
              <w:rPr>
                <w:rFonts w:ascii="Times New Roman" w:eastAsia="Times New Roman" w:hAnsi="Times New Roman" w:cs="Times New Roman"/>
                <w:sz w:val="28"/>
                <w:szCs w:val="28"/>
                <w:lang w:val="ru-RU"/>
              </w:rPr>
              <w:t>,</w:t>
            </w:r>
            <w:r w:rsidRPr="00D14A1C">
              <w:rPr>
                <w:rFonts w:ascii="Times New Roman" w:eastAsia="Times New Roman" w:hAnsi="Times New Roman" w:cs="Times New Roman"/>
                <w:spacing w:val="-17"/>
                <w:sz w:val="28"/>
                <w:szCs w:val="28"/>
                <w:lang w:val="ru-RU"/>
              </w:rPr>
              <w:t xml:space="preserve"> </w:t>
            </w:r>
            <w:r w:rsidRPr="00D14A1C">
              <w:rPr>
                <w:rFonts w:ascii="Times New Roman" w:eastAsia="Times New Roman" w:hAnsi="Times New Roman" w:cs="Times New Roman"/>
                <w:sz w:val="28"/>
                <w:szCs w:val="28"/>
                <w:lang w:val="ru-RU"/>
              </w:rPr>
              <w:t>мм:</w:t>
            </w:r>
          </w:p>
          <w:p w14:paraId="66C8827D" w14:textId="77777777" w:rsidR="00016B18" w:rsidRPr="00CC1B3B" w:rsidRDefault="00016B18" w:rsidP="00016B18">
            <w:pPr>
              <w:spacing w:line="360" w:lineRule="auto"/>
              <w:jc w:val="both"/>
              <w:rPr>
                <w:rFonts w:ascii="Times New Roman" w:eastAsia="Times New Roman" w:hAnsi="Times New Roman" w:cs="Times New Roman"/>
                <w:spacing w:val="-2"/>
                <w:sz w:val="28"/>
                <w:szCs w:val="28"/>
                <w:lang w:val="ru-RU"/>
              </w:rPr>
            </w:pPr>
            <w:proofErr w:type="spellStart"/>
            <w:r w:rsidRPr="00CC1B3B">
              <w:rPr>
                <w:rFonts w:ascii="Times New Roman" w:eastAsia="Times New Roman" w:hAnsi="Times New Roman" w:cs="Times New Roman"/>
                <w:spacing w:val="-2"/>
                <w:sz w:val="28"/>
                <w:szCs w:val="28"/>
                <w:lang w:val="ru-RU"/>
              </w:rPr>
              <w:t>довжина</w:t>
            </w:r>
            <w:proofErr w:type="spellEnd"/>
            <w:r w:rsidRPr="00CC1B3B">
              <w:rPr>
                <w:rFonts w:ascii="Times New Roman" w:eastAsia="Times New Roman" w:hAnsi="Times New Roman" w:cs="Times New Roman"/>
                <w:spacing w:val="-2"/>
                <w:sz w:val="28"/>
                <w:szCs w:val="28"/>
                <w:lang w:val="ru-RU"/>
              </w:rPr>
              <w:t xml:space="preserve">, </w:t>
            </w:r>
          </w:p>
          <w:p w14:paraId="3542D039"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eastAsia="Times New Roman" w:hAnsi="Times New Roman" w:cs="Times New Roman"/>
                <w:spacing w:val="-67"/>
                <w:sz w:val="28"/>
                <w:szCs w:val="28"/>
                <w:lang w:val="ru-RU"/>
              </w:rPr>
              <w:t xml:space="preserve"> </w:t>
            </w:r>
            <w:r w:rsidRPr="00CC1B3B">
              <w:rPr>
                <w:rFonts w:ascii="Times New Roman" w:eastAsia="Times New Roman" w:hAnsi="Times New Roman" w:cs="Times New Roman"/>
                <w:sz w:val="28"/>
                <w:szCs w:val="28"/>
                <w:lang w:val="ru-RU"/>
              </w:rPr>
              <w:t>ширина</w:t>
            </w:r>
          </w:p>
        </w:tc>
        <w:tc>
          <w:tcPr>
            <w:tcW w:w="1843" w:type="dxa"/>
          </w:tcPr>
          <w:p w14:paraId="5F3AFA3D" w14:textId="77777777" w:rsidR="00016B18" w:rsidRPr="00CC1B3B" w:rsidRDefault="00016B18" w:rsidP="00016B18">
            <w:pPr>
              <w:spacing w:line="360" w:lineRule="auto"/>
              <w:jc w:val="center"/>
              <w:rPr>
                <w:rFonts w:ascii="Times New Roman" w:hAnsi="Times New Roman" w:cs="Times New Roman"/>
                <w:sz w:val="24"/>
                <w:szCs w:val="24"/>
              </w:rPr>
            </w:pPr>
            <w:r w:rsidRPr="00CC1B3B">
              <w:rPr>
                <w:rFonts w:ascii="Times New Roman" w:hAnsi="Times New Roman" w:cs="Times New Roman"/>
                <w:sz w:val="24"/>
                <w:szCs w:val="24"/>
                <w:lang w:val="en-US"/>
              </w:rPr>
              <w:t>l</w:t>
            </w:r>
            <w:r w:rsidRPr="00CC1B3B">
              <w:rPr>
                <w:rFonts w:ascii="Times New Roman" w:hAnsi="Times New Roman" w:cs="Times New Roman"/>
                <w:sz w:val="24"/>
                <w:szCs w:val="24"/>
              </w:rPr>
              <w:t xml:space="preserve"> b</w:t>
            </w:r>
          </w:p>
        </w:tc>
        <w:tc>
          <w:tcPr>
            <w:tcW w:w="3680" w:type="dxa"/>
          </w:tcPr>
          <w:p w14:paraId="749EE6B3" w14:textId="77777777" w:rsidR="00016B18" w:rsidRPr="00D14A1C" w:rsidRDefault="00016B18" w:rsidP="00016B18">
            <w:pPr>
              <w:spacing w:line="360" w:lineRule="auto"/>
              <w:jc w:val="center"/>
              <w:rPr>
                <w:rFonts w:ascii="Times New Roman" w:eastAsia="Times New Roman" w:hAnsi="Times New Roman" w:cs="Times New Roman"/>
                <w:sz w:val="28"/>
                <w:szCs w:val="28"/>
                <w:lang w:val="ru-RU"/>
              </w:rPr>
            </w:pPr>
            <w:r w:rsidRPr="00D14A1C">
              <w:rPr>
                <w:rFonts w:ascii="Times New Roman" w:eastAsia="Times New Roman" w:hAnsi="Times New Roman" w:cs="Times New Roman"/>
                <w:sz w:val="28"/>
                <w:szCs w:val="28"/>
                <w:lang w:val="ru-RU"/>
              </w:rPr>
              <w:t>300</w:t>
            </w:r>
          </w:p>
          <w:p w14:paraId="0F055A7D"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eastAsia="Times New Roman" w:hAnsi="Times New Roman" w:cs="Times New Roman"/>
                <w:sz w:val="28"/>
                <w:szCs w:val="28"/>
                <w:lang w:val="ru-RU"/>
              </w:rPr>
              <w:t>150</w:t>
            </w:r>
          </w:p>
        </w:tc>
      </w:tr>
      <w:tr w:rsidR="00016B18" w14:paraId="02517166" w14:textId="77777777" w:rsidTr="00016B18">
        <w:trPr>
          <w:trHeight w:val="183"/>
        </w:trPr>
        <w:tc>
          <w:tcPr>
            <w:tcW w:w="9629" w:type="dxa"/>
            <w:gridSpan w:val="3"/>
          </w:tcPr>
          <w:p w14:paraId="071D18EA"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lang w:val="ru-RU"/>
              </w:rPr>
              <w:t xml:space="preserve">Рецептура на 100 кг </w:t>
            </w:r>
            <w:proofErr w:type="spellStart"/>
            <w:r w:rsidRPr="00CC1B3B">
              <w:rPr>
                <w:rFonts w:ascii="Times New Roman" w:hAnsi="Times New Roman" w:cs="Times New Roman"/>
                <w:sz w:val="28"/>
                <w:szCs w:val="28"/>
                <w:lang w:val="ru-RU"/>
              </w:rPr>
              <w:t>борошна</w:t>
            </w:r>
            <w:proofErr w:type="spellEnd"/>
            <w:r w:rsidRPr="00CC1B3B">
              <w:rPr>
                <w:rFonts w:ascii="Times New Roman" w:hAnsi="Times New Roman" w:cs="Times New Roman"/>
                <w:sz w:val="28"/>
                <w:szCs w:val="28"/>
                <w:lang w:val="ru-RU"/>
              </w:rPr>
              <w:t>, кг</w:t>
            </w:r>
          </w:p>
        </w:tc>
      </w:tr>
      <w:tr w:rsidR="00016B18" w14:paraId="69E66D9B" w14:textId="77777777" w:rsidTr="00016B18">
        <w:trPr>
          <w:trHeight w:val="183"/>
        </w:trPr>
        <w:tc>
          <w:tcPr>
            <w:tcW w:w="4106" w:type="dxa"/>
          </w:tcPr>
          <w:p w14:paraId="097805DD"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Борошно пшеничне вищого гатунку</w:t>
            </w:r>
          </w:p>
        </w:tc>
        <w:tc>
          <w:tcPr>
            <w:tcW w:w="1843" w:type="dxa"/>
          </w:tcPr>
          <w:p w14:paraId="5C859E6A"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Gб.пш</w:t>
            </w:r>
            <w:proofErr w:type="spellEnd"/>
          </w:p>
        </w:tc>
        <w:tc>
          <w:tcPr>
            <w:tcW w:w="3680" w:type="dxa"/>
          </w:tcPr>
          <w:p w14:paraId="0D1B4302"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100,0</w:t>
            </w:r>
          </w:p>
        </w:tc>
      </w:tr>
      <w:tr w:rsidR="00016B18" w14:paraId="60D2F77B" w14:textId="77777777" w:rsidTr="00016B18">
        <w:trPr>
          <w:trHeight w:val="255"/>
        </w:trPr>
        <w:tc>
          <w:tcPr>
            <w:tcW w:w="4106" w:type="dxa"/>
          </w:tcPr>
          <w:p w14:paraId="4807B0E5"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Дріжджі пресовані</w:t>
            </w:r>
          </w:p>
        </w:tc>
        <w:tc>
          <w:tcPr>
            <w:tcW w:w="1843" w:type="dxa"/>
          </w:tcPr>
          <w:p w14:paraId="6A1A1602"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Gдр</w:t>
            </w:r>
            <w:proofErr w:type="spellEnd"/>
          </w:p>
        </w:tc>
        <w:tc>
          <w:tcPr>
            <w:tcW w:w="3680" w:type="dxa"/>
          </w:tcPr>
          <w:p w14:paraId="05CB3C3F"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3,0</w:t>
            </w:r>
          </w:p>
        </w:tc>
      </w:tr>
      <w:tr w:rsidR="00016B18" w14:paraId="730FE1AD" w14:textId="77777777" w:rsidTr="00016B18">
        <w:trPr>
          <w:trHeight w:val="213"/>
        </w:trPr>
        <w:tc>
          <w:tcPr>
            <w:tcW w:w="4106" w:type="dxa"/>
          </w:tcPr>
          <w:p w14:paraId="186D052C"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Сіль кухонна</w:t>
            </w:r>
          </w:p>
        </w:tc>
        <w:tc>
          <w:tcPr>
            <w:tcW w:w="1843" w:type="dxa"/>
          </w:tcPr>
          <w:p w14:paraId="296C3A82"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Gс</w:t>
            </w:r>
            <w:proofErr w:type="spellEnd"/>
          </w:p>
        </w:tc>
        <w:tc>
          <w:tcPr>
            <w:tcW w:w="3680" w:type="dxa"/>
          </w:tcPr>
          <w:p w14:paraId="380D58AE"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1,5</w:t>
            </w:r>
          </w:p>
        </w:tc>
      </w:tr>
      <w:tr w:rsidR="00016B18" w14:paraId="1997179A" w14:textId="77777777" w:rsidTr="00016B18">
        <w:trPr>
          <w:trHeight w:val="213"/>
        </w:trPr>
        <w:tc>
          <w:tcPr>
            <w:tcW w:w="4106" w:type="dxa"/>
          </w:tcPr>
          <w:p w14:paraId="43519B37"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Мак</w:t>
            </w:r>
          </w:p>
        </w:tc>
        <w:tc>
          <w:tcPr>
            <w:tcW w:w="1843" w:type="dxa"/>
          </w:tcPr>
          <w:p w14:paraId="2CBC6014"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Gк</w:t>
            </w:r>
            <w:proofErr w:type="spellEnd"/>
          </w:p>
        </w:tc>
        <w:tc>
          <w:tcPr>
            <w:tcW w:w="3680" w:type="dxa"/>
          </w:tcPr>
          <w:p w14:paraId="51BEA399"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0,5</w:t>
            </w:r>
          </w:p>
        </w:tc>
      </w:tr>
      <w:tr w:rsidR="00016B18" w14:paraId="1B9224DB" w14:textId="77777777" w:rsidTr="00016B18">
        <w:trPr>
          <w:trHeight w:val="228"/>
        </w:trPr>
        <w:tc>
          <w:tcPr>
            <w:tcW w:w="4106" w:type="dxa"/>
          </w:tcPr>
          <w:p w14:paraId="54711B74"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Олія соняшникова</w:t>
            </w:r>
          </w:p>
        </w:tc>
        <w:tc>
          <w:tcPr>
            <w:tcW w:w="1843" w:type="dxa"/>
          </w:tcPr>
          <w:p w14:paraId="123706F0"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Gо</w:t>
            </w:r>
            <w:proofErr w:type="spellEnd"/>
          </w:p>
        </w:tc>
        <w:tc>
          <w:tcPr>
            <w:tcW w:w="3680" w:type="dxa"/>
          </w:tcPr>
          <w:p w14:paraId="6411D7D6"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2,0</w:t>
            </w:r>
          </w:p>
        </w:tc>
      </w:tr>
      <w:tr w:rsidR="00016B18" w14:paraId="6E25826A" w14:textId="77777777" w:rsidTr="00016B18">
        <w:trPr>
          <w:trHeight w:val="138"/>
        </w:trPr>
        <w:tc>
          <w:tcPr>
            <w:tcW w:w="4106" w:type="dxa"/>
          </w:tcPr>
          <w:p w14:paraId="509C9F8D"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Цукор-пісок</w:t>
            </w:r>
          </w:p>
        </w:tc>
        <w:tc>
          <w:tcPr>
            <w:tcW w:w="1843" w:type="dxa"/>
          </w:tcPr>
          <w:p w14:paraId="23A1D4B1"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Gц</w:t>
            </w:r>
            <w:proofErr w:type="spellEnd"/>
          </w:p>
        </w:tc>
        <w:tc>
          <w:tcPr>
            <w:tcW w:w="3680" w:type="dxa"/>
          </w:tcPr>
          <w:p w14:paraId="1269566E"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2,0</w:t>
            </w:r>
          </w:p>
        </w:tc>
      </w:tr>
      <w:tr w:rsidR="00016B18" w14:paraId="6696FB58" w14:textId="77777777" w:rsidTr="00016B18">
        <w:trPr>
          <w:trHeight w:val="330"/>
        </w:trPr>
        <w:tc>
          <w:tcPr>
            <w:tcW w:w="9629" w:type="dxa"/>
            <w:gridSpan w:val="3"/>
          </w:tcPr>
          <w:p w14:paraId="30090F26"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rPr>
              <w:t>Основні показники технологічних режимів:</w:t>
            </w:r>
          </w:p>
        </w:tc>
      </w:tr>
      <w:tr w:rsidR="00016B18" w14:paraId="1D89922C" w14:textId="77777777" w:rsidTr="00016B18">
        <w:trPr>
          <w:trHeight w:val="255"/>
        </w:trPr>
        <w:tc>
          <w:tcPr>
            <w:tcW w:w="4106" w:type="dxa"/>
          </w:tcPr>
          <w:p w14:paraId="4935574E"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Вологість опари, %</w:t>
            </w:r>
          </w:p>
        </w:tc>
        <w:tc>
          <w:tcPr>
            <w:tcW w:w="1843" w:type="dxa"/>
          </w:tcPr>
          <w:p w14:paraId="1E631A3D"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Wо</w:t>
            </w:r>
            <w:proofErr w:type="spellEnd"/>
          </w:p>
        </w:tc>
        <w:tc>
          <w:tcPr>
            <w:tcW w:w="3680" w:type="dxa"/>
          </w:tcPr>
          <w:p w14:paraId="5AF253E6" w14:textId="77777777" w:rsidR="00016B18" w:rsidRPr="00CC1B3B" w:rsidRDefault="00016B18" w:rsidP="00016B18">
            <w:pPr>
              <w:spacing w:line="360" w:lineRule="auto"/>
              <w:jc w:val="both"/>
              <w:rPr>
                <w:rFonts w:ascii="Times New Roman" w:hAnsi="Times New Roman" w:cs="Times New Roman"/>
                <w:sz w:val="28"/>
                <w:szCs w:val="28"/>
                <w:lang w:val="en-US"/>
              </w:rPr>
            </w:pPr>
            <w:r w:rsidRPr="00CC1B3B">
              <w:rPr>
                <w:rFonts w:ascii="Times New Roman" w:hAnsi="Times New Roman" w:cs="Times New Roman"/>
                <w:sz w:val="28"/>
                <w:szCs w:val="28"/>
                <w:lang w:val="en-US"/>
              </w:rPr>
              <w:t>48,0</w:t>
            </w:r>
          </w:p>
        </w:tc>
      </w:tr>
      <w:tr w:rsidR="00016B18" w14:paraId="2C41A317" w14:textId="77777777" w:rsidTr="00016B18">
        <w:trPr>
          <w:trHeight w:val="270"/>
        </w:trPr>
        <w:tc>
          <w:tcPr>
            <w:tcW w:w="4106" w:type="dxa"/>
          </w:tcPr>
          <w:p w14:paraId="41B95FE0"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Вологість тіста, %</w:t>
            </w:r>
          </w:p>
        </w:tc>
        <w:tc>
          <w:tcPr>
            <w:tcW w:w="1843" w:type="dxa"/>
          </w:tcPr>
          <w:p w14:paraId="7F9FEF8F"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Wт</w:t>
            </w:r>
            <w:proofErr w:type="spellEnd"/>
          </w:p>
        </w:tc>
        <w:tc>
          <w:tcPr>
            <w:tcW w:w="3680" w:type="dxa"/>
          </w:tcPr>
          <w:p w14:paraId="35B64353" w14:textId="77777777" w:rsidR="00016B18" w:rsidRPr="00CC1B3B" w:rsidRDefault="00016B18" w:rsidP="00016B18">
            <w:pPr>
              <w:spacing w:line="360" w:lineRule="auto"/>
              <w:jc w:val="both"/>
              <w:rPr>
                <w:rFonts w:ascii="Times New Roman" w:hAnsi="Times New Roman" w:cs="Times New Roman"/>
                <w:sz w:val="28"/>
                <w:szCs w:val="28"/>
                <w:lang w:val="en-US"/>
              </w:rPr>
            </w:pPr>
            <w:r w:rsidRPr="00CC1B3B">
              <w:rPr>
                <w:rFonts w:ascii="Times New Roman" w:hAnsi="Times New Roman" w:cs="Times New Roman"/>
                <w:sz w:val="28"/>
                <w:szCs w:val="28"/>
                <w:lang w:val="en-US"/>
              </w:rPr>
              <w:t>47,0</w:t>
            </w:r>
          </w:p>
        </w:tc>
      </w:tr>
      <w:tr w:rsidR="00016B18" w14:paraId="52095E44" w14:textId="77777777" w:rsidTr="00016B18">
        <w:trPr>
          <w:trHeight w:val="240"/>
        </w:trPr>
        <w:tc>
          <w:tcPr>
            <w:tcW w:w="4106" w:type="dxa"/>
          </w:tcPr>
          <w:p w14:paraId="6D1A7E52"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Тривалість бродіння опари, хв</w:t>
            </w:r>
          </w:p>
        </w:tc>
        <w:tc>
          <w:tcPr>
            <w:tcW w:w="1843" w:type="dxa"/>
          </w:tcPr>
          <w:p w14:paraId="2C6D0F3E" w14:textId="77777777" w:rsidR="00016B18" w:rsidRPr="00CC1B3B" w:rsidRDefault="00016B18" w:rsidP="00016B18">
            <w:pPr>
              <w:spacing w:line="360" w:lineRule="auto"/>
              <w:jc w:val="center"/>
              <w:rPr>
                <w:rFonts w:ascii="Times New Roman" w:hAnsi="Times New Roman" w:cs="Times New Roman"/>
                <w:sz w:val="24"/>
                <w:szCs w:val="24"/>
              </w:rPr>
            </w:pPr>
            <w:r w:rsidRPr="00CC1B3B">
              <w:rPr>
                <w:rFonts w:ascii="Times New Roman" w:hAnsi="Times New Roman" w:cs="Times New Roman"/>
                <w:sz w:val="24"/>
                <w:szCs w:val="24"/>
              </w:rPr>
              <w:t>То</w:t>
            </w:r>
          </w:p>
        </w:tc>
        <w:tc>
          <w:tcPr>
            <w:tcW w:w="3680" w:type="dxa"/>
          </w:tcPr>
          <w:p w14:paraId="6EEE9650" w14:textId="77777777" w:rsidR="00016B18" w:rsidRPr="00CC1B3B" w:rsidRDefault="00016B18" w:rsidP="00016B18">
            <w:pPr>
              <w:spacing w:line="360" w:lineRule="auto"/>
              <w:jc w:val="both"/>
              <w:rPr>
                <w:rFonts w:ascii="Times New Roman" w:hAnsi="Times New Roman" w:cs="Times New Roman"/>
                <w:sz w:val="28"/>
                <w:szCs w:val="28"/>
                <w:lang w:val="en-US"/>
              </w:rPr>
            </w:pPr>
            <w:r w:rsidRPr="00CC1B3B">
              <w:rPr>
                <w:rFonts w:ascii="Times New Roman" w:hAnsi="Times New Roman" w:cs="Times New Roman"/>
                <w:sz w:val="28"/>
                <w:szCs w:val="28"/>
                <w:lang w:val="en-US"/>
              </w:rPr>
              <w:t>120-150</w:t>
            </w:r>
          </w:p>
        </w:tc>
      </w:tr>
      <w:tr w:rsidR="00016B18" w14:paraId="5004B969" w14:textId="77777777" w:rsidTr="00016B18">
        <w:trPr>
          <w:trHeight w:val="300"/>
        </w:trPr>
        <w:tc>
          <w:tcPr>
            <w:tcW w:w="4106" w:type="dxa"/>
          </w:tcPr>
          <w:p w14:paraId="4C72436C"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Тривалість бродіння тіста, хв</w:t>
            </w:r>
          </w:p>
        </w:tc>
        <w:tc>
          <w:tcPr>
            <w:tcW w:w="1843" w:type="dxa"/>
          </w:tcPr>
          <w:p w14:paraId="56917594"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Тт</w:t>
            </w:r>
            <w:proofErr w:type="spellEnd"/>
          </w:p>
        </w:tc>
        <w:tc>
          <w:tcPr>
            <w:tcW w:w="3680" w:type="dxa"/>
          </w:tcPr>
          <w:p w14:paraId="25588576" w14:textId="77777777" w:rsidR="00016B18" w:rsidRPr="00CC1B3B" w:rsidRDefault="00016B18" w:rsidP="00016B18">
            <w:pPr>
              <w:spacing w:line="360" w:lineRule="auto"/>
              <w:jc w:val="both"/>
              <w:rPr>
                <w:rFonts w:ascii="Times New Roman" w:hAnsi="Times New Roman" w:cs="Times New Roman"/>
                <w:sz w:val="28"/>
                <w:szCs w:val="28"/>
                <w:lang w:val="en-US"/>
              </w:rPr>
            </w:pPr>
            <w:r w:rsidRPr="00CC1B3B">
              <w:rPr>
                <w:rFonts w:ascii="Times New Roman" w:hAnsi="Times New Roman" w:cs="Times New Roman"/>
                <w:sz w:val="28"/>
                <w:szCs w:val="28"/>
                <w:lang w:val="en-US"/>
              </w:rPr>
              <w:t>20-60</w:t>
            </w:r>
          </w:p>
        </w:tc>
      </w:tr>
      <w:tr w:rsidR="00016B18" w14:paraId="4837466E" w14:textId="77777777" w:rsidTr="00016B18">
        <w:trPr>
          <w:trHeight w:val="315"/>
        </w:trPr>
        <w:tc>
          <w:tcPr>
            <w:tcW w:w="4106" w:type="dxa"/>
          </w:tcPr>
          <w:p w14:paraId="6049DE2A"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Тривалість вистоювання, хв</w:t>
            </w:r>
          </w:p>
        </w:tc>
        <w:tc>
          <w:tcPr>
            <w:tcW w:w="1843" w:type="dxa"/>
          </w:tcPr>
          <w:p w14:paraId="0CDCD61D"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Твис</w:t>
            </w:r>
            <w:proofErr w:type="spellEnd"/>
          </w:p>
        </w:tc>
        <w:tc>
          <w:tcPr>
            <w:tcW w:w="3680" w:type="dxa"/>
          </w:tcPr>
          <w:p w14:paraId="0F0EDCBF" w14:textId="77777777" w:rsidR="00016B18" w:rsidRPr="00CC1B3B" w:rsidRDefault="00016B18" w:rsidP="00016B18">
            <w:pPr>
              <w:spacing w:line="360" w:lineRule="auto"/>
              <w:jc w:val="both"/>
              <w:rPr>
                <w:rFonts w:ascii="Times New Roman" w:hAnsi="Times New Roman" w:cs="Times New Roman"/>
                <w:sz w:val="28"/>
                <w:szCs w:val="28"/>
                <w:lang w:val="en-US"/>
              </w:rPr>
            </w:pPr>
            <w:r w:rsidRPr="00CC1B3B">
              <w:rPr>
                <w:rFonts w:ascii="Times New Roman" w:hAnsi="Times New Roman" w:cs="Times New Roman"/>
                <w:sz w:val="28"/>
                <w:szCs w:val="28"/>
                <w:lang w:val="en-US"/>
              </w:rPr>
              <w:t>35-40</w:t>
            </w:r>
          </w:p>
        </w:tc>
      </w:tr>
      <w:tr w:rsidR="00016B18" w14:paraId="6F4E8464" w14:textId="77777777" w:rsidTr="00016B18">
        <w:trPr>
          <w:trHeight w:val="168"/>
        </w:trPr>
        <w:tc>
          <w:tcPr>
            <w:tcW w:w="4106" w:type="dxa"/>
          </w:tcPr>
          <w:p w14:paraId="0B95C8E6"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Тривалість випікання, хв</w:t>
            </w:r>
          </w:p>
        </w:tc>
        <w:tc>
          <w:tcPr>
            <w:tcW w:w="1843" w:type="dxa"/>
          </w:tcPr>
          <w:p w14:paraId="0C48D85B"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Твип</w:t>
            </w:r>
            <w:proofErr w:type="spellEnd"/>
          </w:p>
        </w:tc>
        <w:tc>
          <w:tcPr>
            <w:tcW w:w="3680" w:type="dxa"/>
          </w:tcPr>
          <w:p w14:paraId="61A0C265" w14:textId="77777777" w:rsidR="00016B18" w:rsidRPr="00CC1B3B" w:rsidRDefault="00016B18" w:rsidP="00016B18">
            <w:pPr>
              <w:spacing w:line="360" w:lineRule="auto"/>
              <w:jc w:val="both"/>
              <w:rPr>
                <w:rFonts w:ascii="Times New Roman" w:hAnsi="Times New Roman" w:cs="Times New Roman"/>
                <w:sz w:val="28"/>
                <w:szCs w:val="28"/>
                <w:lang w:val="en-US"/>
              </w:rPr>
            </w:pPr>
            <w:r w:rsidRPr="00CC1B3B">
              <w:rPr>
                <w:rFonts w:ascii="Times New Roman" w:hAnsi="Times New Roman" w:cs="Times New Roman"/>
                <w:sz w:val="28"/>
                <w:szCs w:val="28"/>
                <w:lang w:val="en-US"/>
              </w:rPr>
              <w:t>34-37</w:t>
            </w:r>
          </w:p>
        </w:tc>
      </w:tr>
      <w:tr w:rsidR="00016B18" w14:paraId="1E95D909" w14:textId="77777777" w:rsidTr="00016B18">
        <w:trPr>
          <w:trHeight w:val="255"/>
        </w:trPr>
        <w:tc>
          <w:tcPr>
            <w:tcW w:w="4106" w:type="dxa"/>
          </w:tcPr>
          <w:p w14:paraId="3239D927"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Розміри дека печі, мм:</w:t>
            </w:r>
          </w:p>
        </w:tc>
        <w:tc>
          <w:tcPr>
            <w:tcW w:w="1843" w:type="dxa"/>
          </w:tcPr>
          <w:p w14:paraId="704C8B80" w14:textId="77777777" w:rsidR="00016B18" w:rsidRPr="00CC1B3B" w:rsidRDefault="00016B18" w:rsidP="00016B18">
            <w:pPr>
              <w:spacing w:line="360" w:lineRule="auto"/>
              <w:jc w:val="center"/>
              <w:rPr>
                <w:rFonts w:ascii="Times New Roman" w:hAnsi="Times New Roman" w:cs="Times New Roman"/>
                <w:sz w:val="24"/>
                <w:szCs w:val="24"/>
              </w:rPr>
            </w:pPr>
            <w:r w:rsidRPr="00CC1B3B">
              <w:rPr>
                <w:rFonts w:ascii="Times New Roman" w:hAnsi="Times New Roman" w:cs="Times New Roman"/>
                <w:sz w:val="24"/>
                <w:szCs w:val="24"/>
              </w:rPr>
              <w:t>L x B</w:t>
            </w:r>
          </w:p>
        </w:tc>
        <w:tc>
          <w:tcPr>
            <w:tcW w:w="3680" w:type="dxa"/>
          </w:tcPr>
          <w:p w14:paraId="4390A1A4"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lang w:val="en-US"/>
              </w:rPr>
              <w:t>800</w:t>
            </w:r>
            <w:r w:rsidRPr="00CC1B3B">
              <w:rPr>
                <w:rFonts w:ascii="Times New Roman" w:hAnsi="Times New Roman" w:cs="Times New Roman"/>
                <w:sz w:val="28"/>
                <w:szCs w:val="28"/>
              </w:rPr>
              <w:t>х600</w:t>
            </w:r>
          </w:p>
        </w:tc>
      </w:tr>
      <w:tr w:rsidR="00016B18" w14:paraId="149FA341" w14:textId="77777777" w:rsidTr="00016B18">
        <w:trPr>
          <w:trHeight w:val="213"/>
        </w:trPr>
        <w:tc>
          <w:tcPr>
            <w:tcW w:w="9629" w:type="dxa"/>
            <w:gridSpan w:val="3"/>
          </w:tcPr>
          <w:p w14:paraId="75B3FA8B" w14:textId="77777777" w:rsidR="00016B18" w:rsidRPr="00CC1B3B" w:rsidRDefault="00016B18" w:rsidP="00016B18">
            <w:pPr>
              <w:spacing w:line="360" w:lineRule="auto"/>
              <w:jc w:val="center"/>
              <w:rPr>
                <w:rFonts w:ascii="Times New Roman" w:hAnsi="Times New Roman" w:cs="Times New Roman"/>
                <w:sz w:val="28"/>
                <w:szCs w:val="28"/>
              </w:rPr>
            </w:pPr>
            <w:r w:rsidRPr="00CC1B3B">
              <w:rPr>
                <w:rFonts w:ascii="Times New Roman" w:hAnsi="Times New Roman" w:cs="Times New Roman"/>
                <w:sz w:val="28"/>
                <w:szCs w:val="28"/>
              </w:rPr>
              <w:t>Технологічні витрати і затрати:</w:t>
            </w:r>
          </w:p>
        </w:tc>
      </w:tr>
      <w:tr w:rsidR="00016B18" w14:paraId="7D030923" w14:textId="77777777" w:rsidTr="00016B18">
        <w:trPr>
          <w:trHeight w:val="288"/>
        </w:trPr>
        <w:tc>
          <w:tcPr>
            <w:tcW w:w="4106" w:type="dxa"/>
          </w:tcPr>
          <w:p w14:paraId="4B46B8B9"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lastRenderedPageBreak/>
              <w:t>Втрати борошна до замішування тіста, % до маси борошна</w:t>
            </w:r>
          </w:p>
        </w:tc>
        <w:tc>
          <w:tcPr>
            <w:tcW w:w="1843" w:type="dxa"/>
          </w:tcPr>
          <w:p w14:paraId="73296F50"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gб</w:t>
            </w:r>
            <w:proofErr w:type="spellEnd"/>
          </w:p>
        </w:tc>
        <w:tc>
          <w:tcPr>
            <w:tcW w:w="3680" w:type="dxa"/>
          </w:tcPr>
          <w:p w14:paraId="17A055AA"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0,02-0,06</w:t>
            </w:r>
          </w:p>
        </w:tc>
      </w:tr>
      <w:tr w:rsidR="00016B18" w14:paraId="70E7208A" w14:textId="77777777" w:rsidTr="00016B18">
        <w:trPr>
          <w:trHeight w:val="1497"/>
        </w:trPr>
        <w:tc>
          <w:tcPr>
            <w:tcW w:w="4106" w:type="dxa"/>
          </w:tcPr>
          <w:p w14:paraId="78826E42" w14:textId="77777777" w:rsidR="00016B18" w:rsidRPr="00CC1B3B" w:rsidRDefault="00016B18" w:rsidP="00016B18">
            <w:pPr>
              <w:spacing w:line="360" w:lineRule="auto"/>
              <w:jc w:val="both"/>
              <w:rPr>
                <w:rFonts w:ascii="Times New Roman" w:hAnsi="Times New Roman" w:cs="Times New Roman"/>
                <w:sz w:val="28"/>
                <w:szCs w:val="28"/>
                <w:lang w:val="ru-RU"/>
              </w:rPr>
            </w:pPr>
            <w:r w:rsidRPr="00CC1B3B">
              <w:rPr>
                <w:rFonts w:ascii="Times New Roman" w:eastAsia="Times New Roman" w:hAnsi="Times New Roman" w:cs="Times New Roman"/>
                <w:sz w:val="28"/>
                <w:szCs w:val="28"/>
              </w:rPr>
              <w:t>Втрати</w:t>
            </w:r>
            <w:r w:rsidRPr="00CC1B3B">
              <w:rPr>
                <w:rFonts w:ascii="Times New Roman" w:eastAsia="Times New Roman" w:hAnsi="Times New Roman" w:cs="Times New Roman"/>
                <w:sz w:val="28"/>
                <w:szCs w:val="28"/>
              </w:rPr>
              <w:tab/>
              <w:t>борошна</w:t>
            </w:r>
            <w:r w:rsidRPr="00CC1B3B">
              <w:rPr>
                <w:rFonts w:ascii="Times New Roman" w:eastAsia="Times New Roman" w:hAnsi="Times New Roman" w:cs="Times New Roman"/>
                <w:sz w:val="28"/>
                <w:szCs w:val="28"/>
              </w:rPr>
              <w:tab/>
              <w:t>від замішування</w:t>
            </w:r>
            <w:r w:rsidRPr="00CC1B3B">
              <w:rPr>
                <w:rFonts w:ascii="Times New Roman" w:eastAsia="Times New Roman" w:hAnsi="Times New Roman" w:cs="Times New Roman"/>
                <w:sz w:val="28"/>
                <w:szCs w:val="28"/>
              </w:rPr>
              <w:tab/>
            </w:r>
            <w:r w:rsidRPr="00CC1B3B">
              <w:rPr>
                <w:rFonts w:ascii="Times New Roman" w:eastAsia="Times New Roman" w:hAnsi="Times New Roman" w:cs="Times New Roman"/>
                <w:spacing w:val="-3"/>
                <w:sz w:val="28"/>
                <w:szCs w:val="28"/>
              </w:rPr>
              <w:t>до</w:t>
            </w:r>
            <w:r w:rsidRPr="00CC1B3B">
              <w:rPr>
                <w:rFonts w:ascii="Times New Roman" w:eastAsia="Times New Roman" w:hAnsi="Times New Roman" w:cs="Times New Roman"/>
                <w:spacing w:val="-67"/>
                <w:sz w:val="28"/>
                <w:szCs w:val="28"/>
              </w:rPr>
              <w:t xml:space="preserve"> </w:t>
            </w:r>
            <w:r w:rsidRPr="00CC1B3B">
              <w:rPr>
                <w:rFonts w:ascii="Times New Roman" w:eastAsia="Times New Roman" w:hAnsi="Times New Roman" w:cs="Times New Roman"/>
                <w:sz w:val="28"/>
                <w:szCs w:val="28"/>
              </w:rPr>
              <w:t>випікання,</w:t>
            </w:r>
            <w:r w:rsidRPr="00CC1B3B">
              <w:rPr>
                <w:rFonts w:ascii="Times New Roman" w:eastAsia="Times New Roman" w:hAnsi="Times New Roman" w:cs="Times New Roman"/>
                <w:spacing w:val="2"/>
                <w:sz w:val="28"/>
                <w:szCs w:val="28"/>
              </w:rPr>
              <w:t xml:space="preserve"> </w:t>
            </w:r>
            <w:r w:rsidRPr="00CC1B3B">
              <w:rPr>
                <w:rFonts w:ascii="Times New Roman" w:eastAsia="Times New Roman" w:hAnsi="Times New Roman" w:cs="Times New Roman"/>
                <w:sz w:val="28"/>
                <w:szCs w:val="28"/>
              </w:rPr>
              <w:t>%</w:t>
            </w:r>
            <w:r w:rsidRPr="00CC1B3B">
              <w:rPr>
                <w:rFonts w:ascii="Times New Roman" w:eastAsia="Times New Roman" w:hAnsi="Times New Roman" w:cs="Times New Roman"/>
                <w:spacing w:val="-1"/>
                <w:sz w:val="28"/>
                <w:szCs w:val="28"/>
              </w:rPr>
              <w:t xml:space="preserve"> </w:t>
            </w:r>
            <w:r w:rsidRPr="00CC1B3B">
              <w:rPr>
                <w:rFonts w:ascii="Times New Roman" w:eastAsia="Times New Roman" w:hAnsi="Times New Roman" w:cs="Times New Roman"/>
                <w:sz w:val="28"/>
                <w:szCs w:val="28"/>
              </w:rPr>
              <w:t>до маси</w:t>
            </w:r>
            <w:r w:rsidRPr="00CC1B3B">
              <w:rPr>
                <w:rFonts w:ascii="Times New Roman" w:eastAsia="Times New Roman" w:hAnsi="Times New Roman" w:cs="Times New Roman"/>
                <w:spacing w:val="-4"/>
                <w:sz w:val="28"/>
                <w:szCs w:val="28"/>
              </w:rPr>
              <w:t xml:space="preserve"> </w:t>
            </w:r>
            <w:r w:rsidRPr="00CC1B3B">
              <w:rPr>
                <w:rFonts w:ascii="Times New Roman" w:eastAsia="Times New Roman" w:hAnsi="Times New Roman" w:cs="Times New Roman"/>
                <w:sz w:val="28"/>
                <w:szCs w:val="28"/>
              </w:rPr>
              <w:t>борошна</w:t>
            </w:r>
          </w:p>
        </w:tc>
        <w:tc>
          <w:tcPr>
            <w:tcW w:w="1843" w:type="dxa"/>
          </w:tcPr>
          <w:p w14:paraId="3ECCE592"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gт</w:t>
            </w:r>
            <w:proofErr w:type="spellEnd"/>
          </w:p>
          <w:p w14:paraId="558FD4CD" w14:textId="77777777" w:rsidR="00016B18" w:rsidRPr="00CC1B3B" w:rsidRDefault="00016B18" w:rsidP="00016B18">
            <w:pPr>
              <w:spacing w:line="360" w:lineRule="auto"/>
              <w:jc w:val="center"/>
              <w:rPr>
                <w:rFonts w:ascii="Times New Roman" w:hAnsi="Times New Roman" w:cs="Times New Roman"/>
                <w:sz w:val="24"/>
                <w:szCs w:val="24"/>
              </w:rPr>
            </w:pPr>
          </w:p>
        </w:tc>
        <w:tc>
          <w:tcPr>
            <w:tcW w:w="3680" w:type="dxa"/>
          </w:tcPr>
          <w:p w14:paraId="09E3903F"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0,03-0,05</w:t>
            </w:r>
          </w:p>
          <w:p w14:paraId="7A217735" w14:textId="77777777" w:rsidR="00016B18" w:rsidRPr="00CC1B3B" w:rsidRDefault="00016B18" w:rsidP="00016B18">
            <w:pPr>
              <w:spacing w:line="360" w:lineRule="auto"/>
              <w:jc w:val="both"/>
              <w:rPr>
                <w:rFonts w:ascii="Times New Roman" w:hAnsi="Times New Roman" w:cs="Times New Roman"/>
                <w:sz w:val="28"/>
                <w:szCs w:val="28"/>
              </w:rPr>
            </w:pPr>
          </w:p>
        </w:tc>
      </w:tr>
      <w:tr w:rsidR="00016B18" w14:paraId="6176334F" w14:textId="77777777" w:rsidTr="00016B18">
        <w:trPr>
          <w:trHeight w:val="1277"/>
        </w:trPr>
        <w:tc>
          <w:tcPr>
            <w:tcW w:w="4106" w:type="dxa"/>
          </w:tcPr>
          <w:p w14:paraId="6DD84ABC" w14:textId="77777777" w:rsidR="00016B18" w:rsidRPr="00CC1B3B" w:rsidRDefault="00016B18" w:rsidP="00016B18">
            <w:pPr>
              <w:spacing w:line="360" w:lineRule="auto"/>
              <w:jc w:val="both"/>
              <w:rPr>
                <w:rFonts w:ascii="Times New Roman" w:hAnsi="Times New Roman" w:cs="Times New Roman"/>
                <w:sz w:val="28"/>
                <w:szCs w:val="28"/>
                <w:lang w:val="ru-RU"/>
              </w:rPr>
            </w:pPr>
            <w:proofErr w:type="spellStart"/>
            <w:r w:rsidRPr="00CC1B3B">
              <w:rPr>
                <w:rFonts w:ascii="Times New Roman" w:hAnsi="Times New Roman" w:cs="Times New Roman"/>
                <w:sz w:val="28"/>
                <w:szCs w:val="28"/>
                <w:lang w:val="ru-RU"/>
              </w:rPr>
              <w:t>Витрати</w:t>
            </w:r>
            <w:proofErr w:type="spellEnd"/>
            <w:r w:rsidRPr="00CC1B3B">
              <w:rPr>
                <w:rFonts w:ascii="Times New Roman" w:hAnsi="Times New Roman" w:cs="Times New Roman"/>
                <w:sz w:val="28"/>
                <w:szCs w:val="28"/>
                <w:lang w:val="ru-RU"/>
              </w:rPr>
              <w:t xml:space="preserve"> сухих </w:t>
            </w:r>
            <w:proofErr w:type="spellStart"/>
            <w:r w:rsidRPr="00CC1B3B">
              <w:rPr>
                <w:rFonts w:ascii="Times New Roman" w:hAnsi="Times New Roman" w:cs="Times New Roman"/>
                <w:sz w:val="28"/>
                <w:szCs w:val="28"/>
                <w:lang w:val="ru-RU"/>
              </w:rPr>
              <w:t>речовин</w:t>
            </w:r>
            <w:proofErr w:type="spellEnd"/>
            <w:r w:rsidRPr="00CC1B3B">
              <w:rPr>
                <w:rFonts w:ascii="Times New Roman" w:hAnsi="Times New Roman" w:cs="Times New Roman"/>
                <w:sz w:val="28"/>
                <w:szCs w:val="28"/>
                <w:lang w:val="ru-RU"/>
              </w:rPr>
              <w:t xml:space="preserve"> на </w:t>
            </w:r>
            <w:proofErr w:type="spellStart"/>
            <w:r w:rsidRPr="00CC1B3B">
              <w:rPr>
                <w:rFonts w:ascii="Times New Roman" w:hAnsi="Times New Roman" w:cs="Times New Roman"/>
                <w:sz w:val="28"/>
                <w:szCs w:val="28"/>
                <w:lang w:val="ru-RU"/>
              </w:rPr>
              <w:t>бродіння</w:t>
            </w:r>
            <w:proofErr w:type="spellEnd"/>
            <w:r w:rsidRPr="00CC1B3B">
              <w:rPr>
                <w:rFonts w:ascii="Times New Roman" w:hAnsi="Times New Roman" w:cs="Times New Roman"/>
                <w:sz w:val="28"/>
                <w:szCs w:val="28"/>
                <w:lang w:val="ru-RU"/>
              </w:rPr>
              <w:t xml:space="preserve">, % до сухих </w:t>
            </w:r>
            <w:proofErr w:type="spellStart"/>
            <w:r w:rsidRPr="00CC1B3B">
              <w:rPr>
                <w:rFonts w:ascii="Times New Roman" w:hAnsi="Times New Roman" w:cs="Times New Roman"/>
                <w:sz w:val="28"/>
                <w:szCs w:val="28"/>
                <w:lang w:val="ru-RU"/>
              </w:rPr>
              <w:t>речовин</w:t>
            </w:r>
            <w:proofErr w:type="spellEnd"/>
            <w:r w:rsidRPr="00CC1B3B">
              <w:rPr>
                <w:rFonts w:ascii="Times New Roman" w:hAnsi="Times New Roman" w:cs="Times New Roman"/>
                <w:sz w:val="28"/>
                <w:szCs w:val="28"/>
                <w:lang w:val="ru-RU"/>
              </w:rPr>
              <w:t xml:space="preserve"> </w:t>
            </w:r>
            <w:proofErr w:type="spellStart"/>
            <w:r w:rsidRPr="00CC1B3B">
              <w:rPr>
                <w:rFonts w:ascii="Times New Roman" w:hAnsi="Times New Roman" w:cs="Times New Roman"/>
                <w:sz w:val="28"/>
                <w:szCs w:val="28"/>
                <w:lang w:val="ru-RU"/>
              </w:rPr>
              <w:t>тіста</w:t>
            </w:r>
            <w:proofErr w:type="spellEnd"/>
          </w:p>
        </w:tc>
        <w:tc>
          <w:tcPr>
            <w:tcW w:w="1843" w:type="dxa"/>
          </w:tcPr>
          <w:p w14:paraId="1DB81133"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Ссух</w:t>
            </w:r>
            <w:proofErr w:type="spellEnd"/>
          </w:p>
        </w:tc>
        <w:tc>
          <w:tcPr>
            <w:tcW w:w="3680" w:type="dxa"/>
          </w:tcPr>
          <w:p w14:paraId="39789197"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3,3</w:t>
            </w:r>
          </w:p>
        </w:tc>
      </w:tr>
      <w:tr w:rsidR="00016B18" w14:paraId="3E65BB4A" w14:textId="77777777" w:rsidTr="00016B18">
        <w:trPr>
          <w:trHeight w:val="240"/>
        </w:trPr>
        <w:tc>
          <w:tcPr>
            <w:tcW w:w="4106" w:type="dxa"/>
          </w:tcPr>
          <w:p w14:paraId="0E9B354B"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hAnsi="Times New Roman" w:cs="Times New Roman"/>
                <w:sz w:val="28"/>
                <w:szCs w:val="28"/>
                <w:lang w:val="ru-RU"/>
              </w:rPr>
              <w:t>Витрати</w:t>
            </w:r>
            <w:proofErr w:type="spellEnd"/>
            <w:r w:rsidRPr="00CC1B3B">
              <w:rPr>
                <w:rFonts w:ascii="Times New Roman" w:hAnsi="Times New Roman" w:cs="Times New Roman"/>
                <w:sz w:val="28"/>
                <w:szCs w:val="28"/>
                <w:lang w:val="ru-RU"/>
              </w:rPr>
              <w:t xml:space="preserve"> </w:t>
            </w:r>
            <w:proofErr w:type="spellStart"/>
            <w:r w:rsidRPr="00CC1B3B">
              <w:rPr>
                <w:rFonts w:ascii="Times New Roman" w:hAnsi="Times New Roman" w:cs="Times New Roman"/>
                <w:sz w:val="28"/>
                <w:szCs w:val="28"/>
                <w:lang w:val="ru-RU"/>
              </w:rPr>
              <w:t>борошна</w:t>
            </w:r>
            <w:proofErr w:type="spellEnd"/>
            <w:r w:rsidRPr="00CC1B3B">
              <w:rPr>
                <w:rFonts w:ascii="Times New Roman" w:hAnsi="Times New Roman" w:cs="Times New Roman"/>
                <w:sz w:val="28"/>
                <w:szCs w:val="28"/>
                <w:lang w:val="ru-RU"/>
              </w:rPr>
              <w:t xml:space="preserve"> </w:t>
            </w:r>
            <w:proofErr w:type="spellStart"/>
            <w:r w:rsidRPr="00CC1B3B">
              <w:rPr>
                <w:rFonts w:ascii="Times New Roman" w:hAnsi="Times New Roman" w:cs="Times New Roman"/>
                <w:sz w:val="28"/>
                <w:szCs w:val="28"/>
                <w:lang w:val="ru-RU"/>
              </w:rPr>
              <w:t>під</w:t>
            </w:r>
            <w:proofErr w:type="spellEnd"/>
            <w:r w:rsidRPr="00CC1B3B">
              <w:rPr>
                <w:rFonts w:ascii="Times New Roman" w:hAnsi="Times New Roman" w:cs="Times New Roman"/>
                <w:sz w:val="28"/>
                <w:szCs w:val="28"/>
                <w:lang w:val="ru-RU"/>
              </w:rPr>
              <w:t xml:space="preserve"> час </w:t>
            </w:r>
            <w:proofErr w:type="spellStart"/>
            <w:r w:rsidRPr="00CC1B3B">
              <w:rPr>
                <w:rFonts w:ascii="Times New Roman" w:hAnsi="Times New Roman" w:cs="Times New Roman"/>
                <w:sz w:val="28"/>
                <w:szCs w:val="28"/>
                <w:lang w:val="ru-RU"/>
              </w:rPr>
              <w:t>оброблення</w:t>
            </w:r>
            <w:proofErr w:type="spellEnd"/>
            <w:r w:rsidRPr="00CC1B3B">
              <w:rPr>
                <w:rFonts w:ascii="Times New Roman" w:hAnsi="Times New Roman" w:cs="Times New Roman"/>
                <w:sz w:val="28"/>
                <w:szCs w:val="28"/>
                <w:lang w:val="ru-RU"/>
              </w:rPr>
              <w:t xml:space="preserve"> </w:t>
            </w:r>
            <w:proofErr w:type="spellStart"/>
            <w:r w:rsidRPr="00CC1B3B">
              <w:rPr>
                <w:rFonts w:ascii="Times New Roman" w:hAnsi="Times New Roman" w:cs="Times New Roman"/>
                <w:sz w:val="28"/>
                <w:szCs w:val="28"/>
                <w:lang w:val="ru-RU"/>
              </w:rPr>
              <w:t>тіста</w:t>
            </w:r>
            <w:proofErr w:type="spellEnd"/>
            <w:r w:rsidRPr="00CC1B3B">
              <w:rPr>
                <w:rFonts w:ascii="Times New Roman" w:hAnsi="Times New Roman" w:cs="Times New Roman"/>
                <w:sz w:val="28"/>
                <w:szCs w:val="28"/>
                <w:lang w:val="ru-RU"/>
              </w:rPr>
              <w:t xml:space="preserve">, % до </w:t>
            </w:r>
            <w:proofErr w:type="spellStart"/>
            <w:r w:rsidRPr="00CC1B3B">
              <w:rPr>
                <w:rFonts w:ascii="Times New Roman" w:hAnsi="Times New Roman" w:cs="Times New Roman"/>
                <w:sz w:val="28"/>
                <w:szCs w:val="28"/>
                <w:lang w:val="ru-RU"/>
              </w:rPr>
              <w:t>маси</w:t>
            </w:r>
            <w:proofErr w:type="spellEnd"/>
            <w:r w:rsidRPr="00CC1B3B">
              <w:rPr>
                <w:rFonts w:ascii="Times New Roman" w:hAnsi="Times New Roman" w:cs="Times New Roman"/>
                <w:sz w:val="28"/>
                <w:szCs w:val="28"/>
                <w:lang w:val="ru-RU"/>
              </w:rPr>
              <w:t xml:space="preserve"> </w:t>
            </w:r>
            <w:proofErr w:type="spellStart"/>
            <w:r w:rsidRPr="00CC1B3B">
              <w:rPr>
                <w:rFonts w:ascii="Times New Roman" w:hAnsi="Times New Roman" w:cs="Times New Roman"/>
                <w:sz w:val="28"/>
                <w:szCs w:val="28"/>
                <w:lang w:val="ru-RU"/>
              </w:rPr>
              <w:t>тіста</w:t>
            </w:r>
            <w:proofErr w:type="spellEnd"/>
          </w:p>
        </w:tc>
        <w:tc>
          <w:tcPr>
            <w:tcW w:w="1843" w:type="dxa"/>
          </w:tcPr>
          <w:p w14:paraId="73583EAE"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gобр</w:t>
            </w:r>
            <w:proofErr w:type="spellEnd"/>
          </w:p>
        </w:tc>
        <w:tc>
          <w:tcPr>
            <w:tcW w:w="3680" w:type="dxa"/>
          </w:tcPr>
          <w:p w14:paraId="1B69A182"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0,6-1,0</w:t>
            </w:r>
          </w:p>
        </w:tc>
      </w:tr>
      <w:tr w:rsidR="00016B18" w14:paraId="0C99E568" w14:textId="77777777" w:rsidTr="00016B18">
        <w:trPr>
          <w:trHeight w:val="270"/>
        </w:trPr>
        <w:tc>
          <w:tcPr>
            <w:tcW w:w="4106" w:type="dxa"/>
            <w:tcBorders>
              <w:top w:val="single" w:sz="4" w:space="0" w:color="auto"/>
              <w:bottom w:val="single" w:sz="4" w:space="0" w:color="auto"/>
            </w:tcBorders>
          </w:tcPr>
          <w:p w14:paraId="5FCECF29"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hAnsi="Times New Roman" w:cs="Times New Roman"/>
                <w:sz w:val="28"/>
                <w:szCs w:val="28"/>
                <w:lang w:val="ru-RU"/>
              </w:rPr>
              <w:t>Витрати</w:t>
            </w:r>
            <w:proofErr w:type="spellEnd"/>
            <w:r w:rsidRPr="00CC1B3B">
              <w:rPr>
                <w:rFonts w:ascii="Times New Roman" w:hAnsi="Times New Roman" w:cs="Times New Roman"/>
                <w:spacing w:val="-4"/>
                <w:sz w:val="28"/>
                <w:szCs w:val="28"/>
                <w:lang w:val="ru-RU"/>
              </w:rPr>
              <w:t xml:space="preserve"> </w:t>
            </w:r>
            <w:r w:rsidRPr="00CC1B3B">
              <w:rPr>
                <w:rFonts w:ascii="Times New Roman" w:hAnsi="Times New Roman" w:cs="Times New Roman"/>
                <w:sz w:val="28"/>
                <w:szCs w:val="28"/>
                <w:lang w:val="ru-RU"/>
              </w:rPr>
              <w:t>на</w:t>
            </w:r>
            <w:r w:rsidRPr="00CC1B3B">
              <w:rPr>
                <w:rFonts w:ascii="Times New Roman" w:hAnsi="Times New Roman" w:cs="Times New Roman"/>
                <w:spacing w:val="-4"/>
                <w:sz w:val="28"/>
                <w:szCs w:val="28"/>
                <w:lang w:val="ru-RU"/>
              </w:rPr>
              <w:t xml:space="preserve"> </w:t>
            </w:r>
            <w:proofErr w:type="spellStart"/>
            <w:r w:rsidRPr="00CC1B3B">
              <w:rPr>
                <w:rFonts w:ascii="Times New Roman" w:hAnsi="Times New Roman" w:cs="Times New Roman"/>
                <w:sz w:val="28"/>
                <w:szCs w:val="28"/>
                <w:lang w:val="ru-RU"/>
              </w:rPr>
              <w:t>упікання</w:t>
            </w:r>
            <w:proofErr w:type="spellEnd"/>
            <w:r w:rsidRPr="00CC1B3B">
              <w:rPr>
                <w:rFonts w:ascii="Times New Roman" w:hAnsi="Times New Roman" w:cs="Times New Roman"/>
                <w:sz w:val="28"/>
                <w:szCs w:val="28"/>
                <w:lang w:val="ru-RU"/>
              </w:rPr>
              <w:t>,</w:t>
            </w:r>
            <w:r w:rsidRPr="00CC1B3B">
              <w:rPr>
                <w:rFonts w:ascii="Times New Roman" w:hAnsi="Times New Roman" w:cs="Times New Roman"/>
                <w:spacing w:val="64"/>
                <w:sz w:val="28"/>
                <w:szCs w:val="28"/>
                <w:lang w:val="ru-RU"/>
              </w:rPr>
              <w:t xml:space="preserve"> </w:t>
            </w:r>
            <w:r w:rsidRPr="00CC1B3B">
              <w:rPr>
                <w:rFonts w:ascii="Times New Roman" w:hAnsi="Times New Roman" w:cs="Times New Roman"/>
                <w:sz w:val="28"/>
                <w:szCs w:val="28"/>
                <w:lang w:val="ru-RU"/>
              </w:rPr>
              <w:t>%</w:t>
            </w:r>
            <w:r w:rsidRPr="00CC1B3B">
              <w:rPr>
                <w:rFonts w:ascii="Times New Roman" w:hAnsi="Times New Roman" w:cs="Times New Roman"/>
                <w:spacing w:val="-2"/>
                <w:sz w:val="28"/>
                <w:szCs w:val="28"/>
                <w:lang w:val="ru-RU"/>
              </w:rPr>
              <w:t xml:space="preserve"> </w:t>
            </w:r>
            <w:r w:rsidRPr="00CC1B3B">
              <w:rPr>
                <w:rFonts w:ascii="Times New Roman" w:hAnsi="Times New Roman" w:cs="Times New Roman"/>
                <w:sz w:val="28"/>
                <w:szCs w:val="28"/>
                <w:lang w:val="ru-RU"/>
              </w:rPr>
              <w:t>до</w:t>
            </w:r>
            <w:r w:rsidRPr="00CC1B3B">
              <w:rPr>
                <w:rFonts w:ascii="Times New Roman" w:hAnsi="Times New Roman" w:cs="Times New Roman"/>
                <w:spacing w:val="-3"/>
                <w:sz w:val="28"/>
                <w:szCs w:val="28"/>
                <w:lang w:val="ru-RU"/>
              </w:rPr>
              <w:t xml:space="preserve"> </w:t>
            </w:r>
            <w:proofErr w:type="spellStart"/>
            <w:r w:rsidRPr="00CC1B3B">
              <w:rPr>
                <w:rFonts w:ascii="Times New Roman" w:hAnsi="Times New Roman" w:cs="Times New Roman"/>
                <w:sz w:val="28"/>
                <w:szCs w:val="28"/>
                <w:lang w:val="ru-RU"/>
              </w:rPr>
              <w:t>маси</w:t>
            </w:r>
            <w:proofErr w:type="spellEnd"/>
            <w:r w:rsidRPr="00CC1B3B">
              <w:rPr>
                <w:rFonts w:ascii="Times New Roman" w:hAnsi="Times New Roman" w:cs="Times New Roman"/>
                <w:spacing w:val="-4"/>
                <w:sz w:val="28"/>
                <w:szCs w:val="28"/>
                <w:lang w:val="ru-RU"/>
              </w:rPr>
              <w:t xml:space="preserve"> </w:t>
            </w:r>
            <w:proofErr w:type="spellStart"/>
            <w:r w:rsidRPr="00CC1B3B">
              <w:rPr>
                <w:rFonts w:ascii="Times New Roman" w:hAnsi="Times New Roman" w:cs="Times New Roman"/>
                <w:sz w:val="28"/>
                <w:szCs w:val="28"/>
                <w:lang w:val="ru-RU"/>
              </w:rPr>
              <w:t>тіста</w:t>
            </w:r>
            <w:proofErr w:type="spellEnd"/>
          </w:p>
        </w:tc>
        <w:tc>
          <w:tcPr>
            <w:tcW w:w="1843" w:type="dxa"/>
            <w:tcBorders>
              <w:top w:val="single" w:sz="4" w:space="0" w:color="auto"/>
              <w:bottom w:val="single" w:sz="4" w:space="0" w:color="auto"/>
            </w:tcBorders>
          </w:tcPr>
          <w:p w14:paraId="1BEE4A76"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gуп</w:t>
            </w:r>
            <w:proofErr w:type="spellEnd"/>
          </w:p>
        </w:tc>
        <w:tc>
          <w:tcPr>
            <w:tcW w:w="3680" w:type="dxa"/>
            <w:tcBorders>
              <w:top w:val="single" w:sz="4" w:space="0" w:color="auto"/>
              <w:bottom w:val="single" w:sz="4" w:space="0" w:color="auto"/>
            </w:tcBorders>
          </w:tcPr>
          <w:p w14:paraId="1FAB604B"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6,0-12,0</w:t>
            </w:r>
          </w:p>
        </w:tc>
      </w:tr>
      <w:tr w:rsidR="00016B18" w14:paraId="62082E74" w14:textId="77777777" w:rsidTr="00016B18">
        <w:trPr>
          <w:trHeight w:val="240"/>
        </w:trPr>
        <w:tc>
          <w:tcPr>
            <w:tcW w:w="4106" w:type="dxa"/>
            <w:tcBorders>
              <w:top w:val="single" w:sz="4" w:space="0" w:color="auto"/>
              <w:bottom w:val="single" w:sz="4" w:space="0" w:color="auto"/>
            </w:tcBorders>
          </w:tcPr>
          <w:p w14:paraId="07027730"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hAnsi="Times New Roman" w:cs="Times New Roman"/>
                <w:sz w:val="28"/>
                <w:szCs w:val="28"/>
                <w:lang w:val="ru-RU"/>
              </w:rPr>
              <w:t>Витрати</w:t>
            </w:r>
            <w:proofErr w:type="spellEnd"/>
            <w:r w:rsidRPr="00CC1B3B">
              <w:rPr>
                <w:rFonts w:ascii="Times New Roman" w:hAnsi="Times New Roman" w:cs="Times New Roman"/>
                <w:spacing w:val="50"/>
                <w:sz w:val="28"/>
                <w:szCs w:val="28"/>
                <w:lang w:val="ru-RU"/>
              </w:rPr>
              <w:t xml:space="preserve"> </w:t>
            </w:r>
            <w:proofErr w:type="spellStart"/>
            <w:r w:rsidRPr="00CC1B3B">
              <w:rPr>
                <w:rFonts w:ascii="Times New Roman" w:hAnsi="Times New Roman" w:cs="Times New Roman"/>
                <w:sz w:val="28"/>
                <w:szCs w:val="28"/>
                <w:lang w:val="ru-RU"/>
              </w:rPr>
              <w:t>від</w:t>
            </w:r>
            <w:proofErr w:type="spellEnd"/>
            <w:r w:rsidRPr="00CC1B3B">
              <w:rPr>
                <w:rFonts w:ascii="Times New Roman" w:hAnsi="Times New Roman" w:cs="Times New Roman"/>
                <w:spacing w:val="50"/>
                <w:sz w:val="28"/>
                <w:szCs w:val="28"/>
                <w:lang w:val="ru-RU"/>
              </w:rPr>
              <w:t xml:space="preserve"> </w:t>
            </w:r>
            <w:proofErr w:type="spellStart"/>
            <w:r w:rsidRPr="00CC1B3B">
              <w:rPr>
                <w:rFonts w:ascii="Times New Roman" w:hAnsi="Times New Roman" w:cs="Times New Roman"/>
                <w:sz w:val="28"/>
                <w:szCs w:val="28"/>
                <w:lang w:val="ru-RU"/>
              </w:rPr>
              <w:t>усихання</w:t>
            </w:r>
            <w:proofErr w:type="spellEnd"/>
            <w:r w:rsidRPr="00CC1B3B">
              <w:rPr>
                <w:rFonts w:ascii="Times New Roman" w:hAnsi="Times New Roman" w:cs="Times New Roman"/>
                <w:spacing w:val="50"/>
                <w:sz w:val="28"/>
                <w:szCs w:val="28"/>
                <w:lang w:val="ru-RU"/>
              </w:rPr>
              <w:t xml:space="preserve"> </w:t>
            </w:r>
            <w:proofErr w:type="spellStart"/>
            <w:r w:rsidRPr="00CC1B3B">
              <w:rPr>
                <w:rFonts w:ascii="Times New Roman" w:hAnsi="Times New Roman" w:cs="Times New Roman"/>
                <w:sz w:val="28"/>
                <w:szCs w:val="28"/>
                <w:lang w:val="ru-RU"/>
              </w:rPr>
              <w:t>хліба</w:t>
            </w:r>
            <w:proofErr w:type="spellEnd"/>
            <w:r w:rsidRPr="00CC1B3B">
              <w:rPr>
                <w:rFonts w:ascii="Times New Roman" w:hAnsi="Times New Roman" w:cs="Times New Roman"/>
                <w:sz w:val="28"/>
                <w:szCs w:val="28"/>
                <w:lang w:val="ru-RU"/>
              </w:rPr>
              <w:t>,</w:t>
            </w:r>
            <w:r w:rsidRPr="00CC1B3B">
              <w:rPr>
                <w:rFonts w:ascii="Times New Roman" w:hAnsi="Times New Roman" w:cs="Times New Roman"/>
                <w:spacing w:val="51"/>
                <w:sz w:val="28"/>
                <w:szCs w:val="28"/>
                <w:lang w:val="ru-RU"/>
              </w:rPr>
              <w:t xml:space="preserve"> </w:t>
            </w:r>
            <w:r w:rsidRPr="00CC1B3B">
              <w:rPr>
                <w:rFonts w:ascii="Times New Roman" w:hAnsi="Times New Roman" w:cs="Times New Roman"/>
                <w:sz w:val="28"/>
                <w:szCs w:val="28"/>
                <w:lang w:val="ru-RU"/>
              </w:rPr>
              <w:t>%</w:t>
            </w:r>
            <w:r w:rsidRPr="00CC1B3B">
              <w:rPr>
                <w:rFonts w:ascii="Times New Roman" w:hAnsi="Times New Roman" w:cs="Times New Roman"/>
                <w:spacing w:val="51"/>
                <w:sz w:val="28"/>
                <w:szCs w:val="28"/>
                <w:lang w:val="ru-RU"/>
              </w:rPr>
              <w:t xml:space="preserve"> </w:t>
            </w:r>
            <w:r w:rsidRPr="00CC1B3B">
              <w:rPr>
                <w:rFonts w:ascii="Times New Roman" w:hAnsi="Times New Roman" w:cs="Times New Roman"/>
                <w:sz w:val="28"/>
                <w:szCs w:val="28"/>
                <w:lang w:val="ru-RU"/>
              </w:rPr>
              <w:t>до</w:t>
            </w:r>
            <w:r w:rsidRPr="00CC1B3B">
              <w:rPr>
                <w:rFonts w:ascii="Times New Roman" w:hAnsi="Times New Roman" w:cs="Times New Roman"/>
                <w:spacing w:val="51"/>
                <w:sz w:val="28"/>
                <w:szCs w:val="28"/>
                <w:lang w:val="ru-RU"/>
              </w:rPr>
              <w:t xml:space="preserve"> </w:t>
            </w:r>
            <w:proofErr w:type="spellStart"/>
            <w:r w:rsidRPr="00CC1B3B">
              <w:rPr>
                <w:rFonts w:ascii="Times New Roman" w:hAnsi="Times New Roman" w:cs="Times New Roman"/>
                <w:sz w:val="28"/>
                <w:szCs w:val="28"/>
                <w:lang w:val="ru-RU"/>
              </w:rPr>
              <w:t>маси</w:t>
            </w:r>
            <w:proofErr w:type="spellEnd"/>
            <w:r w:rsidRPr="00CC1B3B">
              <w:rPr>
                <w:rFonts w:ascii="Times New Roman" w:hAnsi="Times New Roman" w:cs="Times New Roman"/>
                <w:sz w:val="28"/>
                <w:szCs w:val="28"/>
                <w:lang w:val="ru-RU"/>
              </w:rPr>
              <w:t xml:space="preserve">  </w:t>
            </w:r>
            <w:r w:rsidRPr="00CC1B3B">
              <w:rPr>
                <w:rFonts w:ascii="Times New Roman" w:hAnsi="Times New Roman" w:cs="Times New Roman"/>
                <w:spacing w:val="-67"/>
                <w:sz w:val="28"/>
                <w:szCs w:val="28"/>
                <w:lang w:val="ru-RU"/>
              </w:rPr>
              <w:t xml:space="preserve">     </w:t>
            </w:r>
            <w:proofErr w:type="spellStart"/>
            <w:r w:rsidRPr="00CC1B3B">
              <w:rPr>
                <w:rFonts w:ascii="Times New Roman" w:hAnsi="Times New Roman" w:cs="Times New Roman"/>
                <w:sz w:val="28"/>
                <w:szCs w:val="28"/>
                <w:lang w:val="ru-RU"/>
              </w:rPr>
              <w:t>гарячого</w:t>
            </w:r>
            <w:proofErr w:type="spellEnd"/>
            <w:r w:rsidRPr="00CC1B3B">
              <w:rPr>
                <w:rFonts w:ascii="Times New Roman" w:hAnsi="Times New Roman" w:cs="Times New Roman"/>
                <w:sz w:val="28"/>
                <w:szCs w:val="28"/>
                <w:lang w:val="ru-RU"/>
              </w:rPr>
              <w:t xml:space="preserve"> </w:t>
            </w:r>
            <w:proofErr w:type="spellStart"/>
            <w:r w:rsidRPr="00CC1B3B">
              <w:rPr>
                <w:rFonts w:ascii="Times New Roman" w:hAnsi="Times New Roman" w:cs="Times New Roman"/>
                <w:sz w:val="28"/>
                <w:szCs w:val="28"/>
                <w:lang w:val="ru-RU"/>
              </w:rPr>
              <w:t>хліба</w:t>
            </w:r>
            <w:proofErr w:type="spellEnd"/>
          </w:p>
        </w:tc>
        <w:tc>
          <w:tcPr>
            <w:tcW w:w="1843" w:type="dxa"/>
            <w:tcBorders>
              <w:top w:val="single" w:sz="4" w:space="0" w:color="auto"/>
              <w:bottom w:val="single" w:sz="4" w:space="0" w:color="auto"/>
            </w:tcBorders>
          </w:tcPr>
          <w:p w14:paraId="04A32CF4" w14:textId="77777777" w:rsidR="00016B18" w:rsidRPr="00CC1B3B" w:rsidRDefault="00016B18" w:rsidP="00016B18">
            <w:pPr>
              <w:pStyle w:val="TableParagraph"/>
              <w:spacing w:line="360" w:lineRule="auto"/>
              <w:ind w:firstLine="709"/>
              <w:jc w:val="center"/>
              <w:rPr>
                <w:sz w:val="24"/>
                <w:szCs w:val="24"/>
                <w:lang w:val="ru-RU"/>
              </w:rPr>
            </w:pPr>
          </w:p>
          <w:p w14:paraId="03004F2E" w14:textId="77777777" w:rsidR="00016B18" w:rsidRPr="00CC1B3B" w:rsidRDefault="00016B18" w:rsidP="00016B18">
            <w:pPr>
              <w:spacing w:line="360" w:lineRule="auto"/>
              <w:jc w:val="center"/>
              <w:rPr>
                <w:rFonts w:ascii="Times New Roman" w:hAnsi="Times New Roman" w:cs="Times New Roman"/>
                <w:sz w:val="24"/>
                <w:szCs w:val="24"/>
              </w:rPr>
            </w:pPr>
            <w:r w:rsidRPr="00CC1B3B">
              <w:rPr>
                <w:rFonts w:ascii="Times New Roman" w:hAnsi="Times New Roman" w:cs="Times New Roman"/>
                <w:sz w:val="24"/>
                <w:szCs w:val="24"/>
              </w:rPr>
              <w:t>g</w:t>
            </w:r>
            <w:proofErr w:type="spellStart"/>
            <w:r w:rsidRPr="00CC1B3B">
              <w:rPr>
                <w:rFonts w:ascii="Times New Roman" w:hAnsi="Times New Roman" w:cs="Times New Roman"/>
                <w:position w:val="1"/>
                <w:sz w:val="24"/>
                <w:szCs w:val="24"/>
              </w:rPr>
              <w:t>уc</w:t>
            </w:r>
            <w:proofErr w:type="spellEnd"/>
          </w:p>
        </w:tc>
        <w:tc>
          <w:tcPr>
            <w:tcW w:w="3680" w:type="dxa"/>
            <w:tcBorders>
              <w:top w:val="single" w:sz="4" w:space="0" w:color="auto"/>
              <w:bottom w:val="single" w:sz="4" w:space="0" w:color="auto"/>
            </w:tcBorders>
          </w:tcPr>
          <w:p w14:paraId="3DEA5694"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2,5-4,0</w:t>
            </w:r>
          </w:p>
        </w:tc>
      </w:tr>
      <w:tr w:rsidR="00016B18" w14:paraId="5A362795" w14:textId="77777777" w:rsidTr="00016B18">
        <w:trPr>
          <w:trHeight w:val="198"/>
        </w:trPr>
        <w:tc>
          <w:tcPr>
            <w:tcW w:w="4106" w:type="dxa"/>
            <w:tcBorders>
              <w:top w:val="single" w:sz="4" w:space="0" w:color="auto"/>
              <w:bottom w:val="single" w:sz="4" w:space="0" w:color="auto"/>
            </w:tcBorders>
          </w:tcPr>
          <w:p w14:paraId="6EEAFBF1"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hAnsi="Times New Roman" w:cs="Times New Roman"/>
                <w:sz w:val="28"/>
                <w:szCs w:val="28"/>
                <w:lang w:val="ru-RU"/>
              </w:rPr>
              <w:t>Масова</w:t>
            </w:r>
            <w:proofErr w:type="spellEnd"/>
            <w:r w:rsidRPr="00CC1B3B">
              <w:rPr>
                <w:rFonts w:ascii="Times New Roman" w:hAnsi="Times New Roman" w:cs="Times New Roman"/>
                <w:spacing w:val="-8"/>
                <w:sz w:val="28"/>
                <w:szCs w:val="28"/>
                <w:lang w:val="ru-RU"/>
              </w:rPr>
              <w:t xml:space="preserve"> </w:t>
            </w:r>
            <w:proofErr w:type="spellStart"/>
            <w:r w:rsidRPr="00CC1B3B">
              <w:rPr>
                <w:rFonts w:ascii="Times New Roman" w:hAnsi="Times New Roman" w:cs="Times New Roman"/>
                <w:sz w:val="28"/>
                <w:szCs w:val="28"/>
                <w:lang w:val="ru-RU"/>
              </w:rPr>
              <w:t>частка</w:t>
            </w:r>
            <w:proofErr w:type="spellEnd"/>
            <w:r w:rsidRPr="00CC1B3B">
              <w:rPr>
                <w:rFonts w:ascii="Times New Roman" w:hAnsi="Times New Roman" w:cs="Times New Roman"/>
                <w:spacing w:val="-7"/>
                <w:sz w:val="28"/>
                <w:szCs w:val="28"/>
                <w:lang w:val="ru-RU"/>
              </w:rPr>
              <w:t xml:space="preserve"> </w:t>
            </w:r>
            <w:proofErr w:type="spellStart"/>
            <w:r w:rsidRPr="00CC1B3B">
              <w:rPr>
                <w:rFonts w:ascii="Times New Roman" w:hAnsi="Times New Roman" w:cs="Times New Roman"/>
                <w:sz w:val="28"/>
                <w:szCs w:val="28"/>
                <w:lang w:val="ru-RU"/>
              </w:rPr>
              <w:t>крихт</w:t>
            </w:r>
            <w:proofErr w:type="spellEnd"/>
            <w:r w:rsidRPr="00CC1B3B">
              <w:rPr>
                <w:rFonts w:ascii="Times New Roman" w:hAnsi="Times New Roman" w:cs="Times New Roman"/>
                <w:spacing w:val="-7"/>
                <w:sz w:val="28"/>
                <w:szCs w:val="28"/>
                <w:lang w:val="ru-RU"/>
              </w:rPr>
              <w:t xml:space="preserve"> </w:t>
            </w:r>
            <w:r w:rsidRPr="00CC1B3B">
              <w:rPr>
                <w:rFonts w:ascii="Times New Roman" w:hAnsi="Times New Roman" w:cs="Times New Roman"/>
                <w:sz w:val="28"/>
                <w:szCs w:val="28"/>
                <w:lang w:val="ru-RU"/>
              </w:rPr>
              <w:t>і</w:t>
            </w:r>
            <w:r w:rsidRPr="00CC1B3B">
              <w:rPr>
                <w:rFonts w:ascii="Times New Roman" w:hAnsi="Times New Roman" w:cs="Times New Roman"/>
                <w:spacing w:val="-8"/>
                <w:sz w:val="28"/>
                <w:szCs w:val="28"/>
                <w:lang w:val="ru-RU"/>
              </w:rPr>
              <w:t xml:space="preserve"> </w:t>
            </w:r>
            <w:r w:rsidRPr="00CC1B3B">
              <w:rPr>
                <w:rFonts w:ascii="Times New Roman" w:hAnsi="Times New Roman" w:cs="Times New Roman"/>
                <w:sz w:val="28"/>
                <w:szCs w:val="28"/>
                <w:lang w:val="ru-RU"/>
              </w:rPr>
              <w:t>лому,</w:t>
            </w:r>
            <w:r w:rsidRPr="00CC1B3B">
              <w:rPr>
                <w:rFonts w:ascii="Times New Roman" w:hAnsi="Times New Roman" w:cs="Times New Roman"/>
                <w:spacing w:val="-7"/>
                <w:sz w:val="28"/>
                <w:szCs w:val="28"/>
                <w:lang w:val="ru-RU"/>
              </w:rPr>
              <w:t xml:space="preserve"> </w:t>
            </w:r>
            <w:r w:rsidRPr="00CC1B3B">
              <w:rPr>
                <w:rFonts w:ascii="Times New Roman" w:hAnsi="Times New Roman" w:cs="Times New Roman"/>
                <w:sz w:val="28"/>
                <w:szCs w:val="28"/>
                <w:lang w:val="ru-RU"/>
              </w:rPr>
              <w:t>%</w:t>
            </w:r>
            <w:r w:rsidRPr="00CC1B3B">
              <w:rPr>
                <w:rFonts w:ascii="Times New Roman" w:hAnsi="Times New Roman" w:cs="Times New Roman"/>
                <w:spacing w:val="-8"/>
                <w:sz w:val="28"/>
                <w:szCs w:val="28"/>
                <w:lang w:val="ru-RU"/>
              </w:rPr>
              <w:t xml:space="preserve"> </w:t>
            </w:r>
            <w:r w:rsidRPr="00CC1B3B">
              <w:rPr>
                <w:rFonts w:ascii="Times New Roman" w:hAnsi="Times New Roman" w:cs="Times New Roman"/>
                <w:sz w:val="28"/>
                <w:szCs w:val="28"/>
                <w:lang w:val="ru-RU"/>
              </w:rPr>
              <w:t>до</w:t>
            </w:r>
            <w:r w:rsidRPr="00CC1B3B">
              <w:rPr>
                <w:rFonts w:ascii="Times New Roman" w:hAnsi="Times New Roman" w:cs="Times New Roman"/>
                <w:spacing w:val="-7"/>
                <w:sz w:val="28"/>
                <w:szCs w:val="28"/>
                <w:lang w:val="ru-RU"/>
              </w:rPr>
              <w:t xml:space="preserve"> </w:t>
            </w:r>
            <w:proofErr w:type="spellStart"/>
            <w:r w:rsidRPr="00CC1B3B">
              <w:rPr>
                <w:rFonts w:ascii="Times New Roman" w:hAnsi="Times New Roman" w:cs="Times New Roman"/>
                <w:sz w:val="28"/>
                <w:szCs w:val="28"/>
                <w:lang w:val="ru-RU"/>
              </w:rPr>
              <w:t>до</w:t>
            </w:r>
            <w:proofErr w:type="spellEnd"/>
            <w:r w:rsidRPr="00CC1B3B">
              <w:rPr>
                <w:rFonts w:ascii="Times New Roman" w:hAnsi="Times New Roman" w:cs="Times New Roman"/>
                <w:spacing w:val="-7"/>
                <w:sz w:val="28"/>
                <w:szCs w:val="28"/>
                <w:lang w:val="ru-RU"/>
              </w:rPr>
              <w:t xml:space="preserve"> </w:t>
            </w:r>
            <w:proofErr w:type="spellStart"/>
            <w:r w:rsidRPr="00CC1B3B">
              <w:rPr>
                <w:rFonts w:ascii="Times New Roman" w:hAnsi="Times New Roman" w:cs="Times New Roman"/>
                <w:sz w:val="28"/>
                <w:szCs w:val="28"/>
                <w:lang w:val="ru-RU"/>
              </w:rPr>
              <w:t>маси</w:t>
            </w:r>
            <w:proofErr w:type="spellEnd"/>
            <w:r w:rsidRPr="00CC1B3B">
              <w:rPr>
                <w:rFonts w:ascii="Times New Roman" w:hAnsi="Times New Roman" w:cs="Times New Roman"/>
                <w:spacing w:val="-67"/>
                <w:sz w:val="28"/>
                <w:szCs w:val="28"/>
                <w:lang w:val="ru-RU"/>
              </w:rPr>
              <w:t xml:space="preserve">                         </w:t>
            </w:r>
            <w:proofErr w:type="spellStart"/>
            <w:r w:rsidRPr="00CC1B3B">
              <w:rPr>
                <w:rFonts w:ascii="Times New Roman" w:hAnsi="Times New Roman" w:cs="Times New Roman"/>
                <w:sz w:val="28"/>
                <w:szCs w:val="28"/>
                <w:lang w:val="ru-RU"/>
              </w:rPr>
              <w:t>борошна</w:t>
            </w:r>
            <w:proofErr w:type="spellEnd"/>
          </w:p>
        </w:tc>
        <w:tc>
          <w:tcPr>
            <w:tcW w:w="1843" w:type="dxa"/>
            <w:tcBorders>
              <w:top w:val="single" w:sz="4" w:space="0" w:color="auto"/>
              <w:bottom w:val="single" w:sz="4" w:space="0" w:color="auto"/>
            </w:tcBorders>
          </w:tcPr>
          <w:p w14:paraId="47D04AA8" w14:textId="77777777" w:rsidR="00016B18" w:rsidRPr="00CC1B3B" w:rsidRDefault="00016B18" w:rsidP="00016B18">
            <w:pPr>
              <w:pStyle w:val="TableParagraph"/>
              <w:spacing w:line="360" w:lineRule="auto"/>
              <w:ind w:firstLine="709"/>
              <w:jc w:val="center"/>
              <w:rPr>
                <w:sz w:val="24"/>
                <w:szCs w:val="24"/>
                <w:lang w:val="ru-RU"/>
              </w:rPr>
            </w:pPr>
          </w:p>
          <w:p w14:paraId="1CCCDD7C" w14:textId="77777777" w:rsidR="00016B18" w:rsidRPr="00CC1B3B" w:rsidRDefault="00016B18" w:rsidP="00016B18">
            <w:pPr>
              <w:spacing w:line="360" w:lineRule="auto"/>
              <w:jc w:val="center"/>
              <w:rPr>
                <w:rFonts w:ascii="Times New Roman" w:hAnsi="Times New Roman" w:cs="Times New Roman"/>
                <w:sz w:val="24"/>
                <w:szCs w:val="24"/>
              </w:rPr>
            </w:pPr>
            <w:r w:rsidRPr="00CC1B3B">
              <w:rPr>
                <w:rFonts w:ascii="Times New Roman" w:hAnsi="Times New Roman" w:cs="Times New Roman"/>
                <w:sz w:val="24"/>
                <w:szCs w:val="24"/>
              </w:rPr>
              <w:t>g</w:t>
            </w:r>
            <w:proofErr w:type="spellStart"/>
            <w:r w:rsidRPr="00CC1B3B">
              <w:rPr>
                <w:rFonts w:ascii="Times New Roman" w:hAnsi="Times New Roman" w:cs="Times New Roman"/>
                <w:position w:val="1"/>
                <w:sz w:val="24"/>
                <w:szCs w:val="24"/>
              </w:rPr>
              <w:t>кр</w:t>
            </w:r>
            <w:proofErr w:type="spellEnd"/>
          </w:p>
        </w:tc>
        <w:tc>
          <w:tcPr>
            <w:tcW w:w="3680" w:type="dxa"/>
            <w:tcBorders>
              <w:top w:val="single" w:sz="4" w:space="0" w:color="auto"/>
              <w:bottom w:val="single" w:sz="4" w:space="0" w:color="auto"/>
            </w:tcBorders>
          </w:tcPr>
          <w:p w14:paraId="7A599856"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0,03</w:t>
            </w:r>
          </w:p>
        </w:tc>
      </w:tr>
      <w:tr w:rsidR="00016B18" w14:paraId="0E6E43C2" w14:textId="77777777" w:rsidTr="00016B18">
        <w:trPr>
          <w:trHeight w:val="270"/>
        </w:trPr>
        <w:tc>
          <w:tcPr>
            <w:tcW w:w="4106" w:type="dxa"/>
            <w:tcBorders>
              <w:top w:val="single" w:sz="4" w:space="0" w:color="auto"/>
              <w:bottom w:val="single" w:sz="4" w:space="0" w:color="auto"/>
            </w:tcBorders>
          </w:tcPr>
          <w:p w14:paraId="6A996135"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hAnsi="Times New Roman" w:cs="Times New Roman"/>
                <w:sz w:val="28"/>
                <w:szCs w:val="28"/>
                <w:lang w:val="ru-RU"/>
              </w:rPr>
              <w:t>Втрати</w:t>
            </w:r>
            <w:proofErr w:type="spellEnd"/>
            <w:r w:rsidRPr="00CC1B3B">
              <w:rPr>
                <w:rFonts w:ascii="Times New Roman" w:hAnsi="Times New Roman" w:cs="Times New Roman"/>
                <w:sz w:val="28"/>
                <w:szCs w:val="28"/>
                <w:lang w:val="ru-RU"/>
              </w:rPr>
              <w:t xml:space="preserve"> за </w:t>
            </w:r>
            <w:proofErr w:type="spellStart"/>
            <w:r w:rsidRPr="00CC1B3B">
              <w:rPr>
                <w:rFonts w:ascii="Times New Roman" w:hAnsi="Times New Roman" w:cs="Times New Roman"/>
                <w:sz w:val="28"/>
                <w:szCs w:val="28"/>
                <w:lang w:val="ru-RU"/>
              </w:rPr>
              <w:t>рахунок</w:t>
            </w:r>
            <w:proofErr w:type="spellEnd"/>
            <w:r w:rsidRPr="00CC1B3B">
              <w:rPr>
                <w:rFonts w:ascii="Times New Roman" w:hAnsi="Times New Roman" w:cs="Times New Roman"/>
                <w:sz w:val="28"/>
                <w:szCs w:val="28"/>
                <w:lang w:val="ru-RU"/>
              </w:rPr>
              <w:t xml:space="preserve"> </w:t>
            </w:r>
            <w:proofErr w:type="spellStart"/>
            <w:r w:rsidRPr="00CC1B3B">
              <w:rPr>
                <w:rFonts w:ascii="Times New Roman" w:hAnsi="Times New Roman" w:cs="Times New Roman"/>
                <w:sz w:val="28"/>
                <w:szCs w:val="28"/>
                <w:lang w:val="ru-RU"/>
              </w:rPr>
              <w:t>неточності</w:t>
            </w:r>
            <w:proofErr w:type="spellEnd"/>
            <w:r w:rsidRPr="00CC1B3B">
              <w:rPr>
                <w:rFonts w:ascii="Times New Roman" w:hAnsi="Times New Roman" w:cs="Times New Roman"/>
                <w:sz w:val="28"/>
                <w:szCs w:val="28"/>
                <w:lang w:val="ru-RU"/>
              </w:rPr>
              <w:t xml:space="preserve"> </w:t>
            </w:r>
            <w:proofErr w:type="spellStart"/>
            <w:r w:rsidRPr="00CC1B3B">
              <w:rPr>
                <w:rFonts w:ascii="Times New Roman" w:hAnsi="Times New Roman" w:cs="Times New Roman"/>
                <w:spacing w:val="-2"/>
                <w:sz w:val="28"/>
                <w:szCs w:val="28"/>
                <w:lang w:val="ru-RU"/>
              </w:rPr>
              <w:t>маси</w:t>
            </w:r>
            <w:proofErr w:type="spellEnd"/>
            <w:r w:rsidRPr="00CC1B3B">
              <w:rPr>
                <w:rFonts w:ascii="Times New Roman" w:hAnsi="Times New Roman" w:cs="Times New Roman"/>
                <w:spacing w:val="-67"/>
                <w:sz w:val="28"/>
                <w:szCs w:val="28"/>
                <w:lang w:val="ru-RU"/>
              </w:rPr>
              <w:t xml:space="preserve"> </w:t>
            </w:r>
            <w:proofErr w:type="spellStart"/>
            <w:r w:rsidRPr="00CC1B3B">
              <w:rPr>
                <w:rFonts w:ascii="Times New Roman" w:hAnsi="Times New Roman" w:cs="Times New Roman"/>
                <w:sz w:val="28"/>
                <w:szCs w:val="28"/>
                <w:lang w:val="ru-RU"/>
              </w:rPr>
              <w:t>виробів</w:t>
            </w:r>
            <w:proofErr w:type="spellEnd"/>
            <w:r w:rsidRPr="00CC1B3B">
              <w:rPr>
                <w:rFonts w:ascii="Times New Roman" w:hAnsi="Times New Roman" w:cs="Times New Roman"/>
                <w:sz w:val="28"/>
                <w:szCs w:val="28"/>
                <w:lang w:val="ru-RU"/>
              </w:rPr>
              <w:t>,</w:t>
            </w:r>
            <w:r w:rsidRPr="00CC1B3B">
              <w:rPr>
                <w:rFonts w:ascii="Times New Roman" w:hAnsi="Times New Roman" w:cs="Times New Roman"/>
                <w:spacing w:val="-2"/>
                <w:sz w:val="28"/>
                <w:szCs w:val="28"/>
                <w:lang w:val="ru-RU"/>
              </w:rPr>
              <w:t xml:space="preserve"> </w:t>
            </w:r>
            <w:r w:rsidRPr="00CC1B3B">
              <w:rPr>
                <w:rFonts w:ascii="Times New Roman" w:hAnsi="Times New Roman" w:cs="Times New Roman"/>
                <w:sz w:val="28"/>
                <w:szCs w:val="28"/>
                <w:lang w:val="ru-RU"/>
              </w:rPr>
              <w:t>%</w:t>
            </w:r>
            <w:r w:rsidRPr="00CC1B3B">
              <w:rPr>
                <w:rFonts w:ascii="Times New Roman" w:hAnsi="Times New Roman" w:cs="Times New Roman"/>
                <w:spacing w:val="-3"/>
                <w:sz w:val="28"/>
                <w:szCs w:val="28"/>
                <w:lang w:val="ru-RU"/>
              </w:rPr>
              <w:t xml:space="preserve"> </w:t>
            </w:r>
            <w:r w:rsidRPr="00CC1B3B">
              <w:rPr>
                <w:rFonts w:ascii="Times New Roman" w:hAnsi="Times New Roman" w:cs="Times New Roman"/>
                <w:sz w:val="28"/>
                <w:szCs w:val="28"/>
                <w:lang w:val="ru-RU"/>
              </w:rPr>
              <w:t>до</w:t>
            </w:r>
            <w:r w:rsidRPr="00CC1B3B">
              <w:rPr>
                <w:rFonts w:ascii="Times New Roman" w:hAnsi="Times New Roman" w:cs="Times New Roman"/>
                <w:spacing w:val="-2"/>
                <w:sz w:val="28"/>
                <w:szCs w:val="28"/>
                <w:lang w:val="ru-RU"/>
              </w:rPr>
              <w:t xml:space="preserve"> </w:t>
            </w:r>
            <w:proofErr w:type="spellStart"/>
            <w:r w:rsidRPr="00CC1B3B">
              <w:rPr>
                <w:rFonts w:ascii="Times New Roman" w:hAnsi="Times New Roman" w:cs="Times New Roman"/>
                <w:sz w:val="28"/>
                <w:szCs w:val="28"/>
                <w:lang w:val="ru-RU"/>
              </w:rPr>
              <w:t>маси</w:t>
            </w:r>
            <w:proofErr w:type="spellEnd"/>
            <w:r w:rsidRPr="00CC1B3B">
              <w:rPr>
                <w:rFonts w:ascii="Times New Roman" w:hAnsi="Times New Roman" w:cs="Times New Roman"/>
                <w:spacing w:val="-3"/>
                <w:sz w:val="28"/>
                <w:szCs w:val="28"/>
                <w:lang w:val="ru-RU"/>
              </w:rPr>
              <w:t xml:space="preserve"> </w:t>
            </w:r>
            <w:proofErr w:type="spellStart"/>
            <w:r w:rsidRPr="00CC1B3B">
              <w:rPr>
                <w:rFonts w:ascii="Times New Roman" w:hAnsi="Times New Roman" w:cs="Times New Roman"/>
                <w:sz w:val="28"/>
                <w:szCs w:val="28"/>
                <w:lang w:val="ru-RU"/>
              </w:rPr>
              <w:t>гарячого</w:t>
            </w:r>
            <w:proofErr w:type="spellEnd"/>
            <w:r w:rsidRPr="00CC1B3B">
              <w:rPr>
                <w:rFonts w:ascii="Times New Roman" w:hAnsi="Times New Roman" w:cs="Times New Roman"/>
                <w:spacing w:val="-1"/>
                <w:sz w:val="28"/>
                <w:szCs w:val="28"/>
                <w:lang w:val="ru-RU"/>
              </w:rPr>
              <w:t xml:space="preserve"> </w:t>
            </w:r>
            <w:proofErr w:type="spellStart"/>
            <w:r w:rsidRPr="00CC1B3B">
              <w:rPr>
                <w:rFonts w:ascii="Times New Roman" w:hAnsi="Times New Roman" w:cs="Times New Roman"/>
                <w:sz w:val="28"/>
                <w:szCs w:val="28"/>
                <w:lang w:val="ru-RU"/>
              </w:rPr>
              <w:t>хліба</w:t>
            </w:r>
            <w:proofErr w:type="spellEnd"/>
          </w:p>
        </w:tc>
        <w:tc>
          <w:tcPr>
            <w:tcW w:w="1843" w:type="dxa"/>
            <w:tcBorders>
              <w:top w:val="single" w:sz="4" w:space="0" w:color="auto"/>
              <w:bottom w:val="single" w:sz="4" w:space="0" w:color="auto"/>
            </w:tcBorders>
          </w:tcPr>
          <w:p w14:paraId="1933258B" w14:textId="77777777" w:rsidR="00016B18" w:rsidRPr="00CC1B3B" w:rsidRDefault="00016B18" w:rsidP="00016B18">
            <w:pPr>
              <w:pStyle w:val="TableParagraph"/>
              <w:spacing w:line="360" w:lineRule="auto"/>
              <w:ind w:firstLine="709"/>
              <w:jc w:val="center"/>
              <w:rPr>
                <w:sz w:val="24"/>
                <w:szCs w:val="24"/>
                <w:lang w:val="ru-RU"/>
              </w:rPr>
            </w:pPr>
          </w:p>
          <w:p w14:paraId="5A33FF90" w14:textId="77777777" w:rsidR="00016B18" w:rsidRPr="00CC1B3B" w:rsidRDefault="00016B18" w:rsidP="00016B18">
            <w:pPr>
              <w:spacing w:line="360" w:lineRule="auto"/>
              <w:jc w:val="center"/>
              <w:rPr>
                <w:rFonts w:ascii="Times New Roman" w:hAnsi="Times New Roman" w:cs="Times New Roman"/>
                <w:sz w:val="24"/>
                <w:szCs w:val="24"/>
              </w:rPr>
            </w:pPr>
            <w:r w:rsidRPr="00CC1B3B">
              <w:rPr>
                <w:rFonts w:ascii="Times New Roman" w:hAnsi="Times New Roman" w:cs="Times New Roman"/>
                <w:sz w:val="24"/>
                <w:szCs w:val="24"/>
              </w:rPr>
              <w:t>g</w:t>
            </w:r>
            <w:proofErr w:type="spellStart"/>
            <w:r w:rsidRPr="00CC1B3B">
              <w:rPr>
                <w:rFonts w:ascii="Times New Roman" w:hAnsi="Times New Roman" w:cs="Times New Roman"/>
                <w:position w:val="1"/>
                <w:sz w:val="24"/>
                <w:szCs w:val="24"/>
              </w:rPr>
              <w:t>шт</w:t>
            </w:r>
            <w:proofErr w:type="spellEnd"/>
          </w:p>
        </w:tc>
        <w:tc>
          <w:tcPr>
            <w:tcW w:w="3680" w:type="dxa"/>
            <w:tcBorders>
              <w:top w:val="single" w:sz="4" w:space="0" w:color="auto"/>
              <w:bottom w:val="single" w:sz="4" w:space="0" w:color="auto"/>
            </w:tcBorders>
          </w:tcPr>
          <w:p w14:paraId="17E02EC0"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0,5</w:t>
            </w:r>
          </w:p>
        </w:tc>
      </w:tr>
      <w:tr w:rsidR="00016B18" w14:paraId="49AFB627" w14:textId="77777777" w:rsidTr="00016B18">
        <w:trPr>
          <w:trHeight w:val="228"/>
        </w:trPr>
        <w:tc>
          <w:tcPr>
            <w:tcW w:w="4106" w:type="dxa"/>
            <w:tcBorders>
              <w:top w:val="single" w:sz="4" w:space="0" w:color="auto"/>
              <w:bottom w:val="single" w:sz="4" w:space="0" w:color="auto"/>
            </w:tcBorders>
          </w:tcPr>
          <w:p w14:paraId="372A324F" w14:textId="77777777" w:rsidR="00016B18" w:rsidRPr="00CC1B3B" w:rsidRDefault="00016B18" w:rsidP="00016B18">
            <w:pPr>
              <w:spacing w:line="360" w:lineRule="auto"/>
              <w:jc w:val="both"/>
              <w:rPr>
                <w:rFonts w:ascii="Times New Roman" w:hAnsi="Times New Roman" w:cs="Times New Roman"/>
                <w:sz w:val="28"/>
                <w:szCs w:val="28"/>
              </w:rPr>
            </w:pPr>
            <w:proofErr w:type="spellStart"/>
            <w:r w:rsidRPr="00CC1B3B">
              <w:rPr>
                <w:rFonts w:ascii="Times New Roman" w:hAnsi="Times New Roman" w:cs="Times New Roman"/>
                <w:sz w:val="28"/>
                <w:szCs w:val="28"/>
                <w:lang w:val="ru-RU"/>
              </w:rPr>
              <w:t>Втрати</w:t>
            </w:r>
            <w:proofErr w:type="spellEnd"/>
            <w:r w:rsidRPr="00CC1B3B">
              <w:rPr>
                <w:rFonts w:ascii="Times New Roman" w:hAnsi="Times New Roman" w:cs="Times New Roman"/>
                <w:spacing w:val="30"/>
                <w:sz w:val="28"/>
                <w:szCs w:val="28"/>
                <w:lang w:val="ru-RU"/>
              </w:rPr>
              <w:t xml:space="preserve"> </w:t>
            </w:r>
            <w:proofErr w:type="spellStart"/>
            <w:r w:rsidRPr="00CC1B3B">
              <w:rPr>
                <w:rFonts w:ascii="Times New Roman" w:hAnsi="Times New Roman" w:cs="Times New Roman"/>
                <w:sz w:val="28"/>
                <w:szCs w:val="28"/>
                <w:lang w:val="ru-RU"/>
              </w:rPr>
              <w:t>від</w:t>
            </w:r>
            <w:proofErr w:type="spellEnd"/>
            <w:r w:rsidRPr="00CC1B3B">
              <w:rPr>
                <w:rFonts w:ascii="Times New Roman" w:hAnsi="Times New Roman" w:cs="Times New Roman"/>
                <w:spacing w:val="31"/>
                <w:sz w:val="28"/>
                <w:szCs w:val="28"/>
                <w:lang w:val="ru-RU"/>
              </w:rPr>
              <w:t xml:space="preserve"> </w:t>
            </w:r>
            <w:proofErr w:type="spellStart"/>
            <w:r w:rsidRPr="00CC1B3B">
              <w:rPr>
                <w:rFonts w:ascii="Times New Roman" w:hAnsi="Times New Roman" w:cs="Times New Roman"/>
                <w:sz w:val="28"/>
                <w:szCs w:val="28"/>
                <w:lang w:val="ru-RU"/>
              </w:rPr>
              <w:t>перероблення</w:t>
            </w:r>
            <w:proofErr w:type="spellEnd"/>
            <w:r w:rsidRPr="00CC1B3B">
              <w:rPr>
                <w:rFonts w:ascii="Times New Roman" w:hAnsi="Times New Roman" w:cs="Times New Roman"/>
                <w:spacing w:val="31"/>
                <w:sz w:val="28"/>
                <w:szCs w:val="28"/>
                <w:lang w:val="ru-RU"/>
              </w:rPr>
              <w:t xml:space="preserve"> </w:t>
            </w:r>
            <w:r w:rsidRPr="00CC1B3B">
              <w:rPr>
                <w:rFonts w:ascii="Times New Roman" w:hAnsi="Times New Roman" w:cs="Times New Roman"/>
                <w:sz w:val="28"/>
                <w:szCs w:val="28"/>
                <w:lang w:val="ru-RU"/>
              </w:rPr>
              <w:t>браку,</w:t>
            </w:r>
            <w:r w:rsidRPr="00CC1B3B">
              <w:rPr>
                <w:rFonts w:ascii="Times New Roman" w:hAnsi="Times New Roman" w:cs="Times New Roman"/>
                <w:spacing w:val="30"/>
                <w:sz w:val="28"/>
                <w:szCs w:val="28"/>
                <w:lang w:val="ru-RU"/>
              </w:rPr>
              <w:t xml:space="preserve"> </w:t>
            </w:r>
            <w:r w:rsidRPr="00CC1B3B">
              <w:rPr>
                <w:rFonts w:ascii="Times New Roman" w:hAnsi="Times New Roman" w:cs="Times New Roman"/>
                <w:sz w:val="28"/>
                <w:szCs w:val="28"/>
                <w:lang w:val="ru-RU"/>
              </w:rPr>
              <w:t>%</w:t>
            </w:r>
            <w:r w:rsidRPr="00CC1B3B">
              <w:rPr>
                <w:rFonts w:ascii="Times New Roman" w:hAnsi="Times New Roman" w:cs="Times New Roman"/>
                <w:spacing w:val="31"/>
                <w:sz w:val="28"/>
                <w:szCs w:val="28"/>
                <w:lang w:val="ru-RU"/>
              </w:rPr>
              <w:t xml:space="preserve"> </w:t>
            </w:r>
            <w:proofErr w:type="gramStart"/>
            <w:r w:rsidRPr="00CC1B3B">
              <w:rPr>
                <w:rFonts w:ascii="Times New Roman" w:hAnsi="Times New Roman" w:cs="Times New Roman"/>
                <w:sz w:val="28"/>
                <w:szCs w:val="28"/>
                <w:lang w:val="ru-RU"/>
              </w:rPr>
              <w:t>до</w:t>
            </w:r>
            <w:r>
              <w:rPr>
                <w:rFonts w:ascii="Times New Roman" w:hAnsi="Times New Roman" w:cs="Times New Roman"/>
                <w:sz w:val="28"/>
                <w:szCs w:val="28"/>
                <w:lang w:val="ru-RU"/>
              </w:rPr>
              <w:t xml:space="preserve"> </w:t>
            </w:r>
            <w:r w:rsidRPr="00CC1B3B">
              <w:rPr>
                <w:rFonts w:ascii="Times New Roman" w:hAnsi="Times New Roman" w:cs="Times New Roman"/>
                <w:spacing w:val="-67"/>
                <w:sz w:val="28"/>
                <w:szCs w:val="28"/>
                <w:lang w:val="ru-RU"/>
              </w:rPr>
              <w:t xml:space="preserve"> </w:t>
            </w:r>
            <w:proofErr w:type="spellStart"/>
            <w:r w:rsidRPr="00CC1B3B">
              <w:rPr>
                <w:rFonts w:ascii="Times New Roman" w:hAnsi="Times New Roman" w:cs="Times New Roman"/>
                <w:sz w:val="28"/>
                <w:szCs w:val="28"/>
                <w:lang w:val="ru-RU"/>
              </w:rPr>
              <w:t>маси</w:t>
            </w:r>
            <w:proofErr w:type="spellEnd"/>
            <w:proofErr w:type="gramEnd"/>
            <w:r w:rsidRPr="00CC1B3B">
              <w:rPr>
                <w:rFonts w:ascii="Times New Roman" w:hAnsi="Times New Roman" w:cs="Times New Roman"/>
                <w:spacing w:val="-2"/>
                <w:sz w:val="28"/>
                <w:szCs w:val="28"/>
                <w:lang w:val="ru-RU"/>
              </w:rPr>
              <w:t xml:space="preserve"> </w:t>
            </w:r>
            <w:proofErr w:type="spellStart"/>
            <w:r w:rsidRPr="00CC1B3B">
              <w:rPr>
                <w:rFonts w:ascii="Times New Roman" w:hAnsi="Times New Roman" w:cs="Times New Roman"/>
                <w:sz w:val="28"/>
                <w:szCs w:val="28"/>
                <w:lang w:val="ru-RU"/>
              </w:rPr>
              <w:t>борошна</w:t>
            </w:r>
            <w:proofErr w:type="spellEnd"/>
          </w:p>
        </w:tc>
        <w:tc>
          <w:tcPr>
            <w:tcW w:w="1843" w:type="dxa"/>
            <w:tcBorders>
              <w:top w:val="single" w:sz="4" w:space="0" w:color="auto"/>
              <w:bottom w:val="single" w:sz="4" w:space="0" w:color="auto"/>
            </w:tcBorders>
          </w:tcPr>
          <w:p w14:paraId="68D8C974" w14:textId="77777777" w:rsidR="00016B18" w:rsidRPr="00CC1B3B" w:rsidRDefault="00016B18" w:rsidP="00016B18">
            <w:pPr>
              <w:spacing w:line="360" w:lineRule="auto"/>
              <w:jc w:val="center"/>
              <w:rPr>
                <w:rFonts w:ascii="Times New Roman" w:hAnsi="Times New Roman" w:cs="Times New Roman"/>
                <w:sz w:val="24"/>
                <w:szCs w:val="24"/>
              </w:rPr>
            </w:pPr>
            <w:proofErr w:type="spellStart"/>
            <w:r w:rsidRPr="00CC1B3B">
              <w:rPr>
                <w:rFonts w:ascii="Times New Roman" w:hAnsi="Times New Roman" w:cs="Times New Roman"/>
                <w:sz w:val="24"/>
                <w:szCs w:val="24"/>
              </w:rPr>
              <w:t>gбр</w:t>
            </w:r>
            <w:proofErr w:type="spellEnd"/>
          </w:p>
        </w:tc>
        <w:tc>
          <w:tcPr>
            <w:tcW w:w="3680" w:type="dxa"/>
            <w:tcBorders>
              <w:top w:val="single" w:sz="4" w:space="0" w:color="auto"/>
              <w:bottom w:val="single" w:sz="4" w:space="0" w:color="auto"/>
            </w:tcBorders>
          </w:tcPr>
          <w:p w14:paraId="5FB54F4A" w14:textId="77777777" w:rsidR="00016B18" w:rsidRPr="00CC1B3B" w:rsidRDefault="00016B18" w:rsidP="00016B18">
            <w:pPr>
              <w:spacing w:line="360" w:lineRule="auto"/>
              <w:jc w:val="both"/>
              <w:rPr>
                <w:rFonts w:ascii="Times New Roman" w:hAnsi="Times New Roman" w:cs="Times New Roman"/>
                <w:sz w:val="28"/>
                <w:szCs w:val="28"/>
              </w:rPr>
            </w:pPr>
            <w:r w:rsidRPr="00CC1B3B">
              <w:rPr>
                <w:rFonts w:ascii="Times New Roman" w:hAnsi="Times New Roman" w:cs="Times New Roman"/>
                <w:sz w:val="28"/>
                <w:szCs w:val="28"/>
              </w:rPr>
              <w:t>Близько</w:t>
            </w:r>
            <w:r w:rsidRPr="00CC1B3B">
              <w:rPr>
                <w:rFonts w:ascii="Times New Roman" w:hAnsi="Times New Roman" w:cs="Times New Roman"/>
                <w:spacing w:val="-9"/>
                <w:sz w:val="28"/>
                <w:szCs w:val="28"/>
              </w:rPr>
              <w:t xml:space="preserve"> </w:t>
            </w:r>
            <w:r w:rsidRPr="00CC1B3B">
              <w:rPr>
                <w:rFonts w:ascii="Times New Roman" w:hAnsi="Times New Roman" w:cs="Times New Roman"/>
                <w:sz w:val="28"/>
                <w:szCs w:val="28"/>
              </w:rPr>
              <w:t>0,02</w:t>
            </w:r>
          </w:p>
        </w:tc>
      </w:tr>
    </w:tbl>
    <w:p w14:paraId="191824B3" w14:textId="4E44B600" w:rsidR="00016B18" w:rsidRDefault="00016B18" w:rsidP="00016B18">
      <w:pPr>
        <w:spacing w:after="0" w:line="360" w:lineRule="auto"/>
        <w:jc w:val="both"/>
        <w:rPr>
          <w:rFonts w:ascii="Times New Roman" w:eastAsia="Times New Roman" w:hAnsi="Times New Roman" w:cs="Times New Roman"/>
          <w:b/>
          <w:sz w:val="28"/>
          <w:szCs w:val="28"/>
          <w:lang w:eastAsia="uk-UA"/>
        </w:rPr>
      </w:pPr>
    </w:p>
    <w:p w14:paraId="527B1826" w14:textId="17C5D09B" w:rsidR="00016B18" w:rsidRDefault="00016B18" w:rsidP="00016B18">
      <w:pPr>
        <w:rPr>
          <w:rFonts w:ascii="Times New Roman" w:hAnsi="Times New Roman" w:cs="Times New Roman"/>
          <w:b/>
          <w:bCs/>
          <w:sz w:val="28"/>
          <w:szCs w:val="28"/>
        </w:rPr>
      </w:pPr>
      <w:r>
        <w:rPr>
          <w:rFonts w:ascii="Times New Roman" w:hAnsi="Times New Roman" w:cs="Times New Roman"/>
          <w:sz w:val="28"/>
          <w:szCs w:val="28"/>
        </w:rPr>
        <w:t xml:space="preserve">1.3. </w:t>
      </w:r>
      <w:r w:rsidRPr="003C3A7F">
        <w:rPr>
          <w:rFonts w:ascii="Times New Roman" w:hAnsi="Times New Roman" w:cs="Times New Roman"/>
          <w:b/>
          <w:bCs/>
          <w:sz w:val="28"/>
          <w:szCs w:val="28"/>
        </w:rPr>
        <w:t>Розрахунок продуктивності печей</w:t>
      </w:r>
    </w:p>
    <w:p w14:paraId="1AE087DD" w14:textId="77777777" w:rsidR="006A7F95" w:rsidRDefault="006A7F95" w:rsidP="00016B18">
      <w:pPr>
        <w:rPr>
          <w:rFonts w:ascii="Times New Roman" w:hAnsi="Times New Roman" w:cs="Times New Roman"/>
          <w:b/>
          <w:bCs/>
          <w:sz w:val="28"/>
          <w:szCs w:val="28"/>
        </w:rPr>
      </w:pPr>
    </w:p>
    <w:p w14:paraId="575A4B96" w14:textId="4D2C0E5E" w:rsid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bCs/>
          <w:sz w:val="28"/>
          <w:szCs w:val="28"/>
          <w:lang w:eastAsia="uk-UA"/>
        </w:rPr>
      </w:pPr>
      <w:r w:rsidRPr="00CC1B3B">
        <w:rPr>
          <w:rFonts w:ascii="Times New Roman" w:eastAsia="Times New Roman" w:hAnsi="Times New Roman" w:cs="Times New Roman"/>
          <w:sz w:val="28"/>
          <w:szCs w:val="28"/>
        </w:rPr>
        <w:t>Розрахунок</w:t>
      </w:r>
      <w:r w:rsidRPr="00CC1B3B">
        <w:rPr>
          <w:rFonts w:ascii="Times New Roman" w:eastAsia="Times New Roman" w:hAnsi="Times New Roman" w:cs="Times New Roman"/>
          <w:spacing w:val="23"/>
          <w:sz w:val="28"/>
          <w:szCs w:val="28"/>
        </w:rPr>
        <w:t xml:space="preserve"> </w:t>
      </w:r>
      <w:r w:rsidRPr="00CC1B3B">
        <w:rPr>
          <w:rFonts w:ascii="Times New Roman" w:eastAsia="Times New Roman" w:hAnsi="Times New Roman" w:cs="Times New Roman"/>
          <w:sz w:val="28"/>
          <w:szCs w:val="28"/>
        </w:rPr>
        <w:t>виробничої</w:t>
      </w:r>
      <w:r w:rsidRPr="00CC1B3B">
        <w:rPr>
          <w:rFonts w:ascii="Times New Roman" w:eastAsia="Times New Roman" w:hAnsi="Times New Roman" w:cs="Times New Roman"/>
          <w:spacing w:val="24"/>
          <w:sz w:val="28"/>
          <w:szCs w:val="28"/>
        </w:rPr>
        <w:t xml:space="preserve"> </w:t>
      </w:r>
      <w:r w:rsidRPr="00CC1B3B">
        <w:rPr>
          <w:rFonts w:ascii="Times New Roman" w:eastAsia="Times New Roman" w:hAnsi="Times New Roman" w:cs="Times New Roman"/>
          <w:sz w:val="28"/>
          <w:szCs w:val="28"/>
        </w:rPr>
        <w:t>потужності</w:t>
      </w:r>
      <w:r w:rsidRPr="00CC1B3B">
        <w:rPr>
          <w:rFonts w:ascii="Times New Roman" w:eastAsia="Times New Roman" w:hAnsi="Times New Roman" w:cs="Times New Roman"/>
          <w:spacing w:val="24"/>
          <w:sz w:val="28"/>
          <w:szCs w:val="28"/>
        </w:rPr>
        <w:t xml:space="preserve"> </w:t>
      </w:r>
      <w:r w:rsidRPr="00CC1B3B">
        <w:rPr>
          <w:rFonts w:ascii="Times New Roman" w:eastAsia="Times New Roman" w:hAnsi="Times New Roman" w:cs="Times New Roman"/>
          <w:sz w:val="28"/>
          <w:szCs w:val="28"/>
        </w:rPr>
        <w:t>пекарні</w:t>
      </w:r>
      <w:r w:rsidRPr="00CC1B3B">
        <w:rPr>
          <w:rFonts w:ascii="Times New Roman" w:eastAsia="Times New Roman" w:hAnsi="Times New Roman" w:cs="Times New Roman"/>
          <w:spacing w:val="24"/>
          <w:sz w:val="28"/>
          <w:szCs w:val="28"/>
        </w:rPr>
        <w:t xml:space="preserve"> </w:t>
      </w:r>
      <w:r w:rsidRPr="00CC1B3B">
        <w:rPr>
          <w:rFonts w:ascii="Times New Roman" w:eastAsia="Times New Roman" w:hAnsi="Times New Roman" w:cs="Times New Roman"/>
          <w:sz w:val="28"/>
          <w:szCs w:val="28"/>
        </w:rPr>
        <w:t>виконується</w:t>
      </w:r>
      <w:r w:rsidRPr="00CC1B3B">
        <w:rPr>
          <w:rFonts w:ascii="Times New Roman" w:eastAsia="Times New Roman" w:hAnsi="Times New Roman" w:cs="Times New Roman"/>
          <w:spacing w:val="23"/>
          <w:sz w:val="28"/>
          <w:szCs w:val="28"/>
        </w:rPr>
        <w:t xml:space="preserve"> </w:t>
      </w:r>
      <w:r w:rsidRPr="00CC1B3B">
        <w:rPr>
          <w:rFonts w:ascii="Times New Roman" w:eastAsia="Times New Roman" w:hAnsi="Times New Roman" w:cs="Times New Roman"/>
          <w:sz w:val="28"/>
          <w:szCs w:val="28"/>
        </w:rPr>
        <w:t>на</w:t>
      </w:r>
      <w:r w:rsidRPr="00CC1B3B">
        <w:rPr>
          <w:rFonts w:ascii="Times New Roman" w:eastAsia="Times New Roman" w:hAnsi="Times New Roman" w:cs="Times New Roman"/>
          <w:spacing w:val="24"/>
          <w:sz w:val="28"/>
          <w:szCs w:val="28"/>
        </w:rPr>
        <w:t xml:space="preserve"> </w:t>
      </w:r>
      <w:r w:rsidRPr="00CC1B3B">
        <w:rPr>
          <w:rFonts w:ascii="Times New Roman" w:eastAsia="Times New Roman" w:hAnsi="Times New Roman" w:cs="Times New Roman"/>
          <w:sz w:val="28"/>
          <w:szCs w:val="28"/>
        </w:rPr>
        <w:t>основі</w:t>
      </w:r>
      <w:r w:rsidRPr="00CC1B3B">
        <w:rPr>
          <w:rFonts w:ascii="Times New Roman" w:eastAsia="Times New Roman" w:hAnsi="Times New Roman" w:cs="Times New Roman"/>
          <w:spacing w:val="26"/>
          <w:sz w:val="28"/>
          <w:szCs w:val="28"/>
        </w:rPr>
        <w:t xml:space="preserve"> </w:t>
      </w:r>
      <w:r w:rsidRPr="00CC1B3B">
        <w:rPr>
          <w:rFonts w:ascii="Times New Roman" w:eastAsia="Times New Roman" w:hAnsi="Times New Roman" w:cs="Times New Roman"/>
          <w:sz w:val="28"/>
          <w:szCs w:val="28"/>
        </w:rPr>
        <w:t xml:space="preserve">розрахунку </w:t>
      </w:r>
      <w:r w:rsidRPr="00CC1B3B">
        <w:rPr>
          <w:rFonts w:ascii="Times New Roman" w:eastAsia="Times New Roman" w:hAnsi="Times New Roman" w:cs="Times New Roman"/>
          <w:spacing w:val="-67"/>
          <w:sz w:val="28"/>
          <w:szCs w:val="28"/>
        </w:rPr>
        <w:t xml:space="preserve"> </w:t>
      </w:r>
      <w:r w:rsidRPr="00CC1B3B">
        <w:rPr>
          <w:rFonts w:ascii="Times New Roman" w:eastAsia="Times New Roman" w:hAnsi="Times New Roman" w:cs="Times New Roman"/>
          <w:sz w:val="28"/>
          <w:szCs w:val="28"/>
        </w:rPr>
        <w:t>потужності</w:t>
      </w:r>
      <w:r w:rsidRPr="00CC1B3B">
        <w:rPr>
          <w:rFonts w:ascii="Times New Roman" w:eastAsia="Times New Roman" w:hAnsi="Times New Roman" w:cs="Times New Roman"/>
          <w:spacing w:val="1"/>
          <w:sz w:val="28"/>
          <w:szCs w:val="28"/>
        </w:rPr>
        <w:t xml:space="preserve"> </w:t>
      </w:r>
      <w:r w:rsidRPr="00CC1B3B">
        <w:rPr>
          <w:rFonts w:ascii="Times New Roman" w:eastAsia="Times New Roman" w:hAnsi="Times New Roman" w:cs="Times New Roman"/>
          <w:sz w:val="28"/>
          <w:szCs w:val="28"/>
        </w:rPr>
        <w:t>основного</w:t>
      </w:r>
      <w:r w:rsidRPr="00CC1B3B">
        <w:rPr>
          <w:rFonts w:ascii="Times New Roman" w:eastAsia="Times New Roman" w:hAnsi="Times New Roman" w:cs="Times New Roman"/>
          <w:spacing w:val="-1"/>
          <w:sz w:val="28"/>
          <w:szCs w:val="28"/>
        </w:rPr>
        <w:t xml:space="preserve"> </w:t>
      </w:r>
      <w:r w:rsidRPr="00CC1B3B">
        <w:rPr>
          <w:rFonts w:ascii="Times New Roman" w:eastAsia="Times New Roman" w:hAnsi="Times New Roman" w:cs="Times New Roman"/>
          <w:sz w:val="28"/>
          <w:szCs w:val="28"/>
        </w:rPr>
        <w:t>устаткування</w:t>
      </w:r>
      <w:r w:rsidRPr="00CC1B3B">
        <w:rPr>
          <w:rFonts w:ascii="Times New Roman" w:eastAsia="Times New Roman" w:hAnsi="Times New Roman" w:cs="Times New Roman"/>
          <w:spacing w:val="-1"/>
          <w:sz w:val="28"/>
          <w:szCs w:val="28"/>
        </w:rPr>
        <w:t xml:space="preserve"> </w:t>
      </w:r>
      <w:r w:rsidRPr="00CC1B3B">
        <w:rPr>
          <w:rFonts w:ascii="Times New Roman" w:eastAsia="Times New Roman" w:hAnsi="Times New Roman" w:cs="Times New Roman"/>
          <w:sz w:val="28"/>
          <w:szCs w:val="28"/>
        </w:rPr>
        <w:t>— печі</w:t>
      </w:r>
      <w:r w:rsidRPr="00CC1B3B">
        <w:rPr>
          <w:rFonts w:ascii="Times New Roman" w:eastAsia="Times New Roman" w:hAnsi="Times New Roman" w:cs="Times New Roman"/>
          <w:bCs/>
          <w:sz w:val="28"/>
          <w:szCs w:val="28"/>
          <w:lang w:eastAsia="uk-UA"/>
        </w:rPr>
        <w:t xml:space="preserve"> [</w:t>
      </w:r>
      <w:r w:rsidR="0033478A" w:rsidRPr="0033478A">
        <w:rPr>
          <w:rFonts w:ascii="Times New Roman" w:eastAsia="Times New Roman" w:hAnsi="Times New Roman" w:cs="Times New Roman"/>
          <w:bCs/>
          <w:sz w:val="28"/>
          <w:szCs w:val="28"/>
          <w:lang w:val="ru-RU" w:eastAsia="uk-UA"/>
        </w:rPr>
        <w:t>36</w:t>
      </w:r>
      <w:r w:rsidRPr="00CC1B3B">
        <w:rPr>
          <w:rFonts w:ascii="Times New Roman" w:eastAsia="Times New Roman" w:hAnsi="Times New Roman" w:cs="Times New Roman"/>
          <w:bCs/>
          <w:sz w:val="28"/>
          <w:szCs w:val="28"/>
          <w:lang w:eastAsia="uk-UA"/>
        </w:rPr>
        <w:t>]</w:t>
      </w:r>
      <w:r w:rsidRPr="00CC1B3B">
        <w:rPr>
          <w:rFonts w:ascii="Times New Roman" w:eastAsia="Times New Roman" w:hAnsi="Times New Roman" w:cs="Times New Roman"/>
          <w:bCs/>
          <w:sz w:val="28"/>
          <w:szCs w:val="28"/>
          <w:lang w:val="ru-RU" w:eastAsia="uk-UA"/>
        </w:rPr>
        <w:t>.</w:t>
      </w:r>
      <w:r w:rsidRPr="00CC1B3B">
        <w:rPr>
          <w:rFonts w:ascii="Times New Roman" w:eastAsia="Times New Roman" w:hAnsi="Times New Roman" w:cs="Times New Roman"/>
          <w:sz w:val="28"/>
          <w:szCs w:val="28"/>
        </w:rPr>
        <w:t xml:space="preserve"> </w:t>
      </w:r>
      <w:r w:rsidRPr="00CC1B3B">
        <w:rPr>
          <w:rFonts w:ascii="Times New Roman" w:eastAsia="Times New Roman" w:hAnsi="Times New Roman" w:cs="Times New Roman"/>
          <w:bCs/>
          <w:sz w:val="28"/>
          <w:szCs w:val="28"/>
          <w:lang w:eastAsia="uk-UA"/>
        </w:rPr>
        <w:t>Нам необхідно провести розрахунок  п</w:t>
      </w:r>
      <w:r>
        <w:rPr>
          <w:rFonts w:ascii="Times New Roman" w:eastAsia="Times New Roman" w:hAnsi="Times New Roman" w:cs="Times New Roman"/>
          <w:bCs/>
          <w:sz w:val="28"/>
          <w:szCs w:val="28"/>
          <w:lang w:eastAsia="uk-UA"/>
        </w:rPr>
        <w:t>і</w:t>
      </w:r>
      <w:r w:rsidRPr="00CC1B3B">
        <w:rPr>
          <w:rFonts w:ascii="Times New Roman" w:eastAsia="Times New Roman" w:hAnsi="Times New Roman" w:cs="Times New Roman"/>
          <w:bCs/>
          <w:sz w:val="28"/>
          <w:szCs w:val="28"/>
          <w:lang w:eastAsia="uk-UA"/>
        </w:rPr>
        <w:t xml:space="preserve">ч MELANI LUX 105/80/312/68PPR-E 9(1). </w:t>
      </w:r>
    </w:p>
    <w:p w14:paraId="2E301905" w14:textId="77777777" w:rsidR="00030B62" w:rsidRDefault="00030B62" w:rsidP="00016B18">
      <w:pPr>
        <w:widowControl w:val="0"/>
        <w:autoSpaceDE w:val="0"/>
        <w:autoSpaceDN w:val="0"/>
        <w:spacing w:after="0" w:line="360" w:lineRule="auto"/>
        <w:ind w:firstLine="709"/>
        <w:jc w:val="both"/>
        <w:rPr>
          <w:rFonts w:ascii="Times New Roman" w:eastAsia="Times New Roman" w:hAnsi="Times New Roman" w:cs="Times New Roman"/>
          <w:bCs/>
          <w:sz w:val="28"/>
          <w:szCs w:val="28"/>
          <w:lang w:eastAsia="uk-UA"/>
        </w:rPr>
      </w:pPr>
    </w:p>
    <w:p w14:paraId="3E1294E8" w14:textId="77777777" w:rsidR="00016B18" w:rsidRDefault="00016B18" w:rsidP="00016B18">
      <w:pPr>
        <w:widowControl w:val="0"/>
        <w:autoSpaceDE w:val="0"/>
        <w:autoSpaceDN w:val="0"/>
        <w:spacing w:after="0" w:line="360" w:lineRule="auto"/>
        <w:ind w:left="433"/>
        <w:rPr>
          <w:rFonts w:ascii="Times New Roman" w:eastAsia="Times New Roman" w:hAnsi="Times New Roman" w:cs="Times New Roman"/>
          <w:sz w:val="28"/>
          <w:szCs w:val="28"/>
        </w:rPr>
      </w:pPr>
      <w:r w:rsidRPr="006C0CA2">
        <w:rPr>
          <w:rFonts w:ascii="Times New Roman" w:eastAsia="Times New Roman" w:hAnsi="Times New Roman" w:cs="Times New Roman"/>
          <w:sz w:val="28"/>
          <w:szCs w:val="28"/>
        </w:rPr>
        <w:lastRenderedPageBreak/>
        <w:t>Таблиця</w:t>
      </w:r>
      <w:r w:rsidRPr="006C0CA2">
        <w:rPr>
          <w:rFonts w:ascii="Times New Roman" w:eastAsia="Times New Roman" w:hAnsi="Times New Roman" w:cs="Times New Roman"/>
          <w:spacing w:val="-5"/>
          <w:sz w:val="28"/>
          <w:szCs w:val="28"/>
        </w:rPr>
        <w:t xml:space="preserve"> </w:t>
      </w:r>
      <w:r w:rsidRPr="006C0CA2">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p>
    <w:p w14:paraId="69E752D5" w14:textId="77777777" w:rsidR="00016B18" w:rsidRPr="006C0CA2" w:rsidRDefault="00016B18" w:rsidP="00016B18">
      <w:pPr>
        <w:widowControl w:val="0"/>
        <w:autoSpaceDE w:val="0"/>
        <w:autoSpaceDN w:val="0"/>
        <w:spacing w:after="0" w:line="360" w:lineRule="auto"/>
        <w:ind w:left="433"/>
        <w:rPr>
          <w:rFonts w:ascii="Times New Roman" w:eastAsia="Times New Roman" w:hAnsi="Times New Roman" w:cs="Times New Roman"/>
          <w:b/>
          <w:bCs/>
          <w:sz w:val="28"/>
          <w:szCs w:val="28"/>
        </w:rPr>
      </w:pPr>
      <w:r w:rsidRPr="006C0CA2">
        <w:rPr>
          <w:rFonts w:ascii="Times New Roman" w:eastAsia="Times New Roman" w:hAnsi="Times New Roman" w:cs="Times New Roman"/>
          <w:b/>
          <w:bCs/>
          <w:spacing w:val="-6"/>
          <w:sz w:val="28"/>
          <w:szCs w:val="28"/>
        </w:rPr>
        <w:t xml:space="preserve"> </w:t>
      </w:r>
      <w:r w:rsidRPr="006C0CA2">
        <w:rPr>
          <w:rFonts w:ascii="Times New Roman" w:eastAsia="Times New Roman" w:hAnsi="Times New Roman" w:cs="Times New Roman"/>
          <w:b/>
          <w:bCs/>
          <w:sz w:val="28"/>
          <w:szCs w:val="28"/>
        </w:rPr>
        <w:t>Вихідні</w:t>
      </w:r>
      <w:r w:rsidRPr="006C0CA2">
        <w:rPr>
          <w:rFonts w:ascii="Times New Roman" w:eastAsia="Times New Roman" w:hAnsi="Times New Roman" w:cs="Times New Roman"/>
          <w:b/>
          <w:bCs/>
          <w:spacing w:val="-10"/>
          <w:sz w:val="28"/>
          <w:szCs w:val="28"/>
        </w:rPr>
        <w:t xml:space="preserve"> </w:t>
      </w:r>
      <w:r w:rsidRPr="006C0CA2">
        <w:rPr>
          <w:rFonts w:ascii="Times New Roman" w:eastAsia="Times New Roman" w:hAnsi="Times New Roman" w:cs="Times New Roman"/>
          <w:b/>
          <w:bCs/>
          <w:sz w:val="28"/>
          <w:szCs w:val="28"/>
        </w:rPr>
        <w:t>дані</w:t>
      </w:r>
      <w:r w:rsidRPr="006C0CA2">
        <w:rPr>
          <w:rFonts w:ascii="Times New Roman" w:eastAsia="Times New Roman" w:hAnsi="Times New Roman" w:cs="Times New Roman"/>
          <w:b/>
          <w:bCs/>
          <w:spacing w:val="-10"/>
          <w:sz w:val="28"/>
          <w:szCs w:val="28"/>
        </w:rPr>
        <w:t xml:space="preserve"> </w:t>
      </w:r>
      <w:r w:rsidRPr="006C0CA2">
        <w:rPr>
          <w:rFonts w:ascii="Times New Roman" w:eastAsia="Times New Roman" w:hAnsi="Times New Roman" w:cs="Times New Roman"/>
          <w:b/>
          <w:bCs/>
          <w:sz w:val="28"/>
          <w:szCs w:val="28"/>
        </w:rPr>
        <w:t>для</w:t>
      </w:r>
      <w:r w:rsidRPr="006C0CA2">
        <w:rPr>
          <w:rFonts w:ascii="Times New Roman" w:eastAsia="Times New Roman" w:hAnsi="Times New Roman" w:cs="Times New Roman"/>
          <w:b/>
          <w:bCs/>
          <w:spacing w:val="-4"/>
          <w:sz w:val="28"/>
          <w:szCs w:val="28"/>
        </w:rPr>
        <w:t xml:space="preserve"> </w:t>
      </w:r>
      <w:r w:rsidRPr="006C0CA2">
        <w:rPr>
          <w:rFonts w:ascii="Times New Roman" w:eastAsia="Times New Roman" w:hAnsi="Times New Roman" w:cs="Times New Roman"/>
          <w:b/>
          <w:bCs/>
          <w:sz w:val="28"/>
          <w:szCs w:val="28"/>
        </w:rPr>
        <w:t>розрахунку</w:t>
      </w:r>
      <w:r w:rsidRPr="006C0CA2">
        <w:rPr>
          <w:rFonts w:ascii="Times New Roman" w:eastAsia="Times New Roman" w:hAnsi="Times New Roman" w:cs="Times New Roman"/>
          <w:b/>
          <w:bCs/>
          <w:spacing w:val="-9"/>
          <w:sz w:val="28"/>
          <w:szCs w:val="28"/>
        </w:rPr>
        <w:t xml:space="preserve"> </w:t>
      </w:r>
      <w:r w:rsidRPr="006C0CA2">
        <w:rPr>
          <w:rFonts w:ascii="Times New Roman" w:eastAsia="Times New Roman" w:hAnsi="Times New Roman" w:cs="Times New Roman"/>
          <w:b/>
          <w:bCs/>
          <w:sz w:val="28"/>
          <w:szCs w:val="28"/>
        </w:rPr>
        <w:t>виробничої</w:t>
      </w:r>
      <w:r w:rsidRPr="006C0CA2">
        <w:rPr>
          <w:rFonts w:ascii="Times New Roman" w:eastAsia="Times New Roman" w:hAnsi="Times New Roman" w:cs="Times New Roman"/>
          <w:b/>
          <w:bCs/>
          <w:spacing w:val="-10"/>
          <w:sz w:val="28"/>
          <w:szCs w:val="28"/>
        </w:rPr>
        <w:t xml:space="preserve"> </w:t>
      </w:r>
      <w:r w:rsidRPr="006C0CA2">
        <w:rPr>
          <w:rFonts w:ascii="Times New Roman" w:eastAsia="Times New Roman" w:hAnsi="Times New Roman" w:cs="Times New Roman"/>
          <w:b/>
          <w:bCs/>
          <w:sz w:val="28"/>
          <w:szCs w:val="28"/>
        </w:rPr>
        <w:t>потужності</w:t>
      </w:r>
      <w:r w:rsidRPr="006C0CA2">
        <w:rPr>
          <w:rFonts w:ascii="Times New Roman" w:eastAsia="Times New Roman" w:hAnsi="Times New Roman" w:cs="Times New Roman"/>
          <w:b/>
          <w:bCs/>
          <w:spacing w:val="-10"/>
          <w:sz w:val="28"/>
          <w:szCs w:val="28"/>
        </w:rPr>
        <w:t xml:space="preserve"> </w:t>
      </w:r>
      <w:r w:rsidRPr="006C0CA2">
        <w:rPr>
          <w:rFonts w:ascii="Times New Roman" w:eastAsia="Times New Roman" w:hAnsi="Times New Roman" w:cs="Times New Roman"/>
          <w:b/>
          <w:bCs/>
          <w:sz w:val="28"/>
          <w:szCs w:val="28"/>
        </w:rPr>
        <w:t>печей</w:t>
      </w:r>
    </w:p>
    <w:tbl>
      <w:tblPr>
        <w:tblW w:w="9768"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40"/>
        <w:gridCol w:w="1357"/>
        <w:gridCol w:w="1629"/>
        <w:gridCol w:w="1629"/>
        <w:gridCol w:w="1358"/>
        <w:gridCol w:w="1655"/>
      </w:tblGrid>
      <w:tr w:rsidR="00016B18" w:rsidRPr="00F2749D" w14:paraId="3719832A" w14:textId="77777777" w:rsidTr="00016B18">
        <w:trPr>
          <w:trHeight w:val="664"/>
        </w:trPr>
        <w:tc>
          <w:tcPr>
            <w:tcW w:w="2140" w:type="dxa"/>
            <w:vMerge w:val="restart"/>
          </w:tcPr>
          <w:p w14:paraId="6A61AB50" w14:textId="77777777" w:rsidR="00016B18" w:rsidRPr="00F2749D" w:rsidRDefault="00016B18" w:rsidP="00016B18">
            <w:pPr>
              <w:rPr>
                <w:rFonts w:ascii="Times New Roman" w:hAnsi="Times New Roman" w:cs="Times New Roman"/>
                <w:sz w:val="28"/>
                <w:szCs w:val="28"/>
                <w:lang w:val="en-US"/>
              </w:rPr>
            </w:pPr>
            <w:proofErr w:type="spellStart"/>
            <w:r w:rsidRPr="00F2749D">
              <w:rPr>
                <w:rFonts w:ascii="Times New Roman" w:hAnsi="Times New Roman" w:cs="Times New Roman"/>
                <w:sz w:val="28"/>
                <w:szCs w:val="28"/>
                <w:lang w:val="en-US"/>
              </w:rPr>
              <w:t>Виріб</w:t>
            </w:r>
            <w:proofErr w:type="spellEnd"/>
          </w:p>
        </w:tc>
        <w:tc>
          <w:tcPr>
            <w:tcW w:w="1357" w:type="dxa"/>
            <w:vMerge w:val="restart"/>
          </w:tcPr>
          <w:p w14:paraId="3FF61885" w14:textId="77777777" w:rsidR="00016B18" w:rsidRPr="00F2749D" w:rsidRDefault="00016B18" w:rsidP="00016B18">
            <w:pPr>
              <w:rPr>
                <w:rFonts w:ascii="Times New Roman" w:hAnsi="Times New Roman" w:cs="Times New Roman"/>
                <w:sz w:val="28"/>
                <w:szCs w:val="28"/>
                <w:lang w:val="en-US"/>
              </w:rPr>
            </w:pPr>
            <w:proofErr w:type="spellStart"/>
            <w:r w:rsidRPr="00F2749D">
              <w:rPr>
                <w:rFonts w:ascii="Times New Roman" w:hAnsi="Times New Roman" w:cs="Times New Roman"/>
                <w:sz w:val="28"/>
                <w:szCs w:val="28"/>
                <w:lang w:val="en-US"/>
              </w:rPr>
              <w:t>Маса</w:t>
            </w:r>
            <w:proofErr w:type="spellEnd"/>
            <w:r w:rsidRPr="00F2749D">
              <w:rPr>
                <w:rFonts w:ascii="Times New Roman" w:hAnsi="Times New Roman" w:cs="Times New Roman"/>
                <w:sz w:val="28"/>
                <w:szCs w:val="28"/>
                <w:lang w:val="en-US"/>
              </w:rPr>
              <w:t xml:space="preserve"> </w:t>
            </w:r>
            <w:proofErr w:type="spellStart"/>
            <w:proofErr w:type="gramStart"/>
            <w:r w:rsidRPr="00F2749D">
              <w:rPr>
                <w:rFonts w:ascii="Times New Roman" w:hAnsi="Times New Roman" w:cs="Times New Roman"/>
                <w:sz w:val="28"/>
                <w:szCs w:val="28"/>
                <w:lang w:val="en-US"/>
              </w:rPr>
              <w:t>виробу</w:t>
            </w:r>
            <w:proofErr w:type="spellEnd"/>
            <w:r w:rsidRPr="00F2749D">
              <w:rPr>
                <w:rFonts w:ascii="Times New Roman" w:hAnsi="Times New Roman" w:cs="Times New Roman"/>
                <w:sz w:val="28"/>
                <w:szCs w:val="28"/>
                <w:lang w:val="en-US"/>
              </w:rPr>
              <w:t xml:space="preserve">,  </w:t>
            </w:r>
            <w:proofErr w:type="spellStart"/>
            <w:r w:rsidRPr="00F2749D">
              <w:rPr>
                <w:rFonts w:ascii="Times New Roman" w:hAnsi="Times New Roman" w:cs="Times New Roman"/>
                <w:sz w:val="28"/>
                <w:szCs w:val="28"/>
                <w:lang w:val="en-US"/>
              </w:rPr>
              <w:t>кг</w:t>
            </w:r>
            <w:proofErr w:type="spellEnd"/>
            <w:proofErr w:type="gramEnd"/>
          </w:p>
        </w:tc>
        <w:tc>
          <w:tcPr>
            <w:tcW w:w="3258" w:type="dxa"/>
            <w:gridSpan w:val="2"/>
          </w:tcPr>
          <w:p w14:paraId="5F1774D7" w14:textId="77777777" w:rsidR="00016B18" w:rsidRPr="00F2749D" w:rsidRDefault="00016B18" w:rsidP="00016B18">
            <w:pPr>
              <w:rPr>
                <w:rFonts w:ascii="Times New Roman" w:hAnsi="Times New Roman" w:cs="Times New Roman"/>
                <w:sz w:val="28"/>
                <w:szCs w:val="28"/>
                <w:lang w:val="ru-RU"/>
              </w:rPr>
            </w:pPr>
            <w:proofErr w:type="spellStart"/>
            <w:r w:rsidRPr="00F2749D">
              <w:rPr>
                <w:rFonts w:ascii="Times New Roman" w:hAnsi="Times New Roman" w:cs="Times New Roman"/>
                <w:sz w:val="28"/>
                <w:szCs w:val="28"/>
                <w:lang w:val="ru-RU"/>
              </w:rPr>
              <w:t>Кількість</w:t>
            </w:r>
            <w:proofErr w:type="spellEnd"/>
            <w:r w:rsidRPr="00F2749D">
              <w:rPr>
                <w:rFonts w:ascii="Times New Roman" w:hAnsi="Times New Roman" w:cs="Times New Roman"/>
                <w:sz w:val="28"/>
                <w:szCs w:val="28"/>
                <w:lang w:val="ru-RU"/>
              </w:rPr>
              <w:t xml:space="preserve"> </w:t>
            </w:r>
            <w:proofErr w:type="spellStart"/>
            <w:r w:rsidRPr="00F2749D">
              <w:rPr>
                <w:rFonts w:ascii="Times New Roman" w:hAnsi="Times New Roman" w:cs="Times New Roman"/>
                <w:sz w:val="28"/>
                <w:szCs w:val="28"/>
                <w:lang w:val="ru-RU"/>
              </w:rPr>
              <w:t>виробів</w:t>
            </w:r>
            <w:proofErr w:type="spellEnd"/>
            <w:r w:rsidRPr="00F2749D">
              <w:rPr>
                <w:rFonts w:ascii="Times New Roman" w:hAnsi="Times New Roman" w:cs="Times New Roman"/>
                <w:sz w:val="28"/>
                <w:szCs w:val="28"/>
                <w:lang w:val="ru-RU"/>
              </w:rPr>
              <w:t xml:space="preserve"> </w:t>
            </w:r>
            <w:proofErr w:type="gramStart"/>
            <w:r w:rsidRPr="00F2749D">
              <w:rPr>
                <w:rFonts w:ascii="Times New Roman" w:hAnsi="Times New Roman" w:cs="Times New Roman"/>
                <w:sz w:val="28"/>
                <w:szCs w:val="28"/>
                <w:lang w:val="ru-RU"/>
              </w:rPr>
              <w:t>на поду</w:t>
            </w:r>
            <w:proofErr w:type="gramEnd"/>
            <w:r w:rsidRPr="00F2749D">
              <w:rPr>
                <w:rFonts w:ascii="Times New Roman" w:hAnsi="Times New Roman" w:cs="Times New Roman"/>
                <w:sz w:val="28"/>
                <w:szCs w:val="28"/>
                <w:lang w:val="ru-RU"/>
              </w:rPr>
              <w:t xml:space="preserve">, </w:t>
            </w:r>
            <w:proofErr w:type="spellStart"/>
            <w:r w:rsidRPr="00F2749D">
              <w:rPr>
                <w:rFonts w:ascii="Times New Roman" w:hAnsi="Times New Roman" w:cs="Times New Roman"/>
                <w:sz w:val="28"/>
                <w:szCs w:val="28"/>
                <w:lang w:val="ru-RU"/>
              </w:rPr>
              <w:t>шт</w:t>
            </w:r>
            <w:proofErr w:type="spellEnd"/>
          </w:p>
        </w:tc>
        <w:tc>
          <w:tcPr>
            <w:tcW w:w="1358" w:type="dxa"/>
            <w:vMerge w:val="restart"/>
            <w:tcBorders>
              <w:top w:val="single" w:sz="4" w:space="0" w:color="auto"/>
              <w:right w:val="single" w:sz="4" w:space="0" w:color="auto"/>
            </w:tcBorders>
          </w:tcPr>
          <w:p w14:paraId="21EA43BC" w14:textId="77777777" w:rsidR="00016B18" w:rsidRPr="00F2749D" w:rsidRDefault="00016B18" w:rsidP="00016B18">
            <w:pPr>
              <w:rPr>
                <w:rFonts w:ascii="Times New Roman" w:hAnsi="Times New Roman" w:cs="Times New Roman"/>
                <w:sz w:val="28"/>
                <w:szCs w:val="28"/>
                <w:lang w:val="ru-RU"/>
              </w:rPr>
            </w:pPr>
            <w:proofErr w:type="spellStart"/>
            <w:r w:rsidRPr="00F2749D">
              <w:rPr>
                <w:rFonts w:ascii="Times New Roman" w:hAnsi="Times New Roman" w:cs="Times New Roman"/>
                <w:sz w:val="28"/>
                <w:szCs w:val="28"/>
                <w:lang w:val="ru-RU"/>
              </w:rPr>
              <w:t>Кількість</w:t>
            </w:r>
            <w:proofErr w:type="spellEnd"/>
            <w:r w:rsidRPr="00F2749D">
              <w:rPr>
                <w:rFonts w:ascii="Times New Roman" w:hAnsi="Times New Roman" w:cs="Times New Roman"/>
                <w:sz w:val="28"/>
                <w:szCs w:val="28"/>
                <w:lang w:val="ru-RU"/>
              </w:rPr>
              <w:t xml:space="preserve"> </w:t>
            </w:r>
            <w:proofErr w:type="spellStart"/>
            <w:r w:rsidRPr="00F2749D">
              <w:rPr>
                <w:rFonts w:ascii="Times New Roman" w:hAnsi="Times New Roman" w:cs="Times New Roman"/>
                <w:sz w:val="28"/>
                <w:szCs w:val="28"/>
                <w:lang w:val="ru-RU"/>
              </w:rPr>
              <w:t>листів</w:t>
            </w:r>
            <w:proofErr w:type="spellEnd"/>
          </w:p>
          <w:p w14:paraId="33353ECB" w14:textId="77777777" w:rsidR="00016B18" w:rsidRPr="00F2749D" w:rsidRDefault="00016B18" w:rsidP="00016B18">
            <w:pPr>
              <w:rPr>
                <w:rFonts w:ascii="Times New Roman" w:hAnsi="Times New Roman" w:cs="Times New Roman"/>
                <w:sz w:val="28"/>
                <w:szCs w:val="28"/>
                <w:lang w:val="ru-RU"/>
              </w:rPr>
            </w:pPr>
          </w:p>
        </w:tc>
        <w:tc>
          <w:tcPr>
            <w:tcW w:w="1655" w:type="dxa"/>
            <w:vMerge w:val="restart"/>
            <w:tcBorders>
              <w:top w:val="single" w:sz="4" w:space="0" w:color="auto"/>
              <w:left w:val="single" w:sz="4" w:space="0" w:color="auto"/>
            </w:tcBorders>
          </w:tcPr>
          <w:p w14:paraId="1CB6ADC4" w14:textId="77777777" w:rsidR="00016B18" w:rsidRPr="00F2749D" w:rsidRDefault="00016B18" w:rsidP="00016B18">
            <w:pPr>
              <w:rPr>
                <w:rFonts w:ascii="Times New Roman" w:hAnsi="Times New Roman" w:cs="Times New Roman"/>
                <w:sz w:val="28"/>
                <w:szCs w:val="28"/>
                <w:lang w:val="en-US"/>
              </w:rPr>
            </w:pPr>
            <w:proofErr w:type="spellStart"/>
            <w:r w:rsidRPr="00F2749D">
              <w:rPr>
                <w:rFonts w:ascii="Times New Roman" w:hAnsi="Times New Roman" w:cs="Times New Roman"/>
                <w:sz w:val="28"/>
                <w:szCs w:val="28"/>
                <w:lang w:val="en-US"/>
              </w:rPr>
              <w:t>Тривалість</w:t>
            </w:r>
            <w:proofErr w:type="spellEnd"/>
            <w:r w:rsidRPr="00F2749D">
              <w:rPr>
                <w:rFonts w:ascii="Times New Roman" w:hAnsi="Times New Roman" w:cs="Times New Roman"/>
                <w:sz w:val="28"/>
                <w:szCs w:val="28"/>
                <w:lang w:val="en-US"/>
              </w:rPr>
              <w:t xml:space="preserve"> </w:t>
            </w:r>
          </w:p>
          <w:p w14:paraId="2734FEA3" w14:textId="77777777" w:rsidR="00016B18" w:rsidRPr="00F2749D" w:rsidRDefault="00016B18" w:rsidP="00016B18">
            <w:pPr>
              <w:rPr>
                <w:rFonts w:ascii="Times New Roman" w:hAnsi="Times New Roman" w:cs="Times New Roman"/>
                <w:sz w:val="28"/>
                <w:szCs w:val="28"/>
                <w:lang w:val="en-US"/>
              </w:rPr>
            </w:pPr>
            <w:proofErr w:type="spellStart"/>
            <w:proofErr w:type="gramStart"/>
            <w:r w:rsidRPr="00F2749D">
              <w:rPr>
                <w:rFonts w:ascii="Times New Roman" w:hAnsi="Times New Roman" w:cs="Times New Roman"/>
                <w:sz w:val="28"/>
                <w:szCs w:val="28"/>
                <w:lang w:val="en-US"/>
              </w:rPr>
              <w:t>випікання</w:t>
            </w:r>
            <w:proofErr w:type="spellEnd"/>
            <w:r w:rsidRPr="00F2749D">
              <w:rPr>
                <w:rFonts w:ascii="Times New Roman" w:hAnsi="Times New Roman" w:cs="Times New Roman"/>
                <w:sz w:val="28"/>
                <w:szCs w:val="28"/>
                <w:lang w:val="en-US"/>
              </w:rPr>
              <w:t xml:space="preserve">,   </w:t>
            </w:r>
            <w:proofErr w:type="gramEnd"/>
            <w:r w:rsidRPr="00F2749D">
              <w:rPr>
                <w:rFonts w:ascii="Times New Roman" w:hAnsi="Times New Roman" w:cs="Times New Roman"/>
                <w:sz w:val="28"/>
                <w:szCs w:val="28"/>
                <w:lang w:val="en-US"/>
              </w:rPr>
              <w:t xml:space="preserve"> </w:t>
            </w:r>
            <w:proofErr w:type="spellStart"/>
            <w:r w:rsidRPr="00F2749D">
              <w:rPr>
                <w:rFonts w:ascii="Times New Roman" w:hAnsi="Times New Roman" w:cs="Times New Roman"/>
                <w:sz w:val="28"/>
                <w:szCs w:val="28"/>
                <w:lang w:val="en-US"/>
              </w:rPr>
              <w:t>хв</w:t>
            </w:r>
            <w:proofErr w:type="spellEnd"/>
          </w:p>
        </w:tc>
      </w:tr>
      <w:tr w:rsidR="00016B18" w:rsidRPr="00F2749D" w14:paraId="5280A772" w14:textId="77777777" w:rsidTr="00016B18">
        <w:trPr>
          <w:trHeight w:val="379"/>
        </w:trPr>
        <w:tc>
          <w:tcPr>
            <w:tcW w:w="2140" w:type="dxa"/>
            <w:vMerge/>
            <w:tcBorders>
              <w:top w:val="nil"/>
            </w:tcBorders>
          </w:tcPr>
          <w:p w14:paraId="68C9B4D4" w14:textId="77777777" w:rsidR="00016B18" w:rsidRPr="00F2749D" w:rsidRDefault="00016B18" w:rsidP="00016B18">
            <w:pPr>
              <w:rPr>
                <w:rFonts w:ascii="Times New Roman" w:hAnsi="Times New Roman" w:cs="Times New Roman"/>
                <w:sz w:val="28"/>
                <w:szCs w:val="28"/>
                <w:lang w:val="en-US"/>
              </w:rPr>
            </w:pPr>
          </w:p>
        </w:tc>
        <w:tc>
          <w:tcPr>
            <w:tcW w:w="1357" w:type="dxa"/>
            <w:vMerge/>
            <w:tcBorders>
              <w:top w:val="nil"/>
            </w:tcBorders>
          </w:tcPr>
          <w:p w14:paraId="1D2B094D" w14:textId="77777777" w:rsidR="00016B18" w:rsidRPr="00F2749D" w:rsidRDefault="00016B18" w:rsidP="00016B18">
            <w:pPr>
              <w:rPr>
                <w:rFonts w:ascii="Times New Roman" w:hAnsi="Times New Roman" w:cs="Times New Roman"/>
                <w:sz w:val="28"/>
                <w:szCs w:val="28"/>
                <w:lang w:val="en-US"/>
              </w:rPr>
            </w:pPr>
          </w:p>
        </w:tc>
        <w:tc>
          <w:tcPr>
            <w:tcW w:w="1629" w:type="dxa"/>
          </w:tcPr>
          <w:p w14:paraId="1710921C" w14:textId="77777777" w:rsidR="00016B18" w:rsidRPr="00F2749D" w:rsidRDefault="00016B18" w:rsidP="00016B18">
            <w:pPr>
              <w:rPr>
                <w:rFonts w:ascii="Times New Roman" w:hAnsi="Times New Roman" w:cs="Times New Roman"/>
                <w:sz w:val="28"/>
                <w:szCs w:val="28"/>
                <w:lang w:val="en-US"/>
              </w:rPr>
            </w:pPr>
            <w:proofErr w:type="spellStart"/>
            <w:r w:rsidRPr="00F2749D">
              <w:rPr>
                <w:rFonts w:ascii="Times New Roman" w:hAnsi="Times New Roman" w:cs="Times New Roman"/>
                <w:sz w:val="28"/>
                <w:szCs w:val="28"/>
                <w:lang w:val="en-US"/>
              </w:rPr>
              <w:t>по</w:t>
            </w:r>
            <w:proofErr w:type="spellEnd"/>
            <w:r w:rsidRPr="00F2749D">
              <w:rPr>
                <w:rFonts w:ascii="Times New Roman" w:hAnsi="Times New Roman" w:cs="Times New Roman"/>
                <w:sz w:val="28"/>
                <w:szCs w:val="28"/>
                <w:lang w:val="en-US"/>
              </w:rPr>
              <w:t xml:space="preserve"> </w:t>
            </w:r>
            <w:proofErr w:type="spellStart"/>
            <w:r w:rsidRPr="00F2749D">
              <w:rPr>
                <w:rFonts w:ascii="Times New Roman" w:hAnsi="Times New Roman" w:cs="Times New Roman"/>
                <w:sz w:val="28"/>
                <w:szCs w:val="28"/>
                <w:lang w:val="en-US"/>
              </w:rPr>
              <w:t>довжині</w:t>
            </w:r>
            <w:proofErr w:type="spellEnd"/>
          </w:p>
        </w:tc>
        <w:tc>
          <w:tcPr>
            <w:tcW w:w="1629" w:type="dxa"/>
          </w:tcPr>
          <w:p w14:paraId="71C20C6B" w14:textId="77777777" w:rsidR="00016B18" w:rsidRPr="00F2749D" w:rsidRDefault="00016B18" w:rsidP="00016B18">
            <w:pPr>
              <w:rPr>
                <w:rFonts w:ascii="Times New Roman" w:hAnsi="Times New Roman" w:cs="Times New Roman"/>
                <w:sz w:val="28"/>
                <w:szCs w:val="28"/>
                <w:lang w:val="en-US"/>
              </w:rPr>
            </w:pPr>
            <w:proofErr w:type="spellStart"/>
            <w:r w:rsidRPr="00F2749D">
              <w:rPr>
                <w:rFonts w:ascii="Times New Roman" w:hAnsi="Times New Roman" w:cs="Times New Roman"/>
                <w:sz w:val="28"/>
                <w:szCs w:val="28"/>
                <w:lang w:val="en-US"/>
              </w:rPr>
              <w:t>по</w:t>
            </w:r>
            <w:proofErr w:type="spellEnd"/>
            <w:r w:rsidRPr="00F2749D">
              <w:rPr>
                <w:rFonts w:ascii="Times New Roman" w:hAnsi="Times New Roman" w:cs="Times New Roman"/>
                <w:sz w:val="28"/>
                <w:szCs w:val="28"/>
                <w:lang w:val="en-US"/>
              </w:rPr>
              <w:t xml:space="preserve"> </w:t>
            </w:r>
            <w:proofErr w:type="spellStart"/>
            <w:r w:rsidRPr="00F2749D">
              <w:rPr>
                <w:rFonts w:ascii="Times New Roman" w:hAnsi="Times New Roman" w:cs="Times New Roman"/>
                <w:sz w:val="28"/>
                <w:szCs w:val="28"/>
                <w:lang w:val="en-US"/>
              </w:rPr>
              <w:t>ширині</w:t>
            </w:r>
            <w:proofErr w:type="spellEnd"/>
          </w:p>
        </w:tc>
        <w:tc>
          <w:tcPr>
            <w:tcW w:w="1358" w:type="dxa"/>
            <w:vMerge/>
            <w:tcBorders>
              <w:top w:val="nil"/>
              <w:right w:val="single" w:sz="4" w:space="0" w:color="auto"/>
            </w:tcBorders>
          </w:tcPr>
          <w:p w14:paraId="3C635351" w14:textId="77777777" w:rsidR="00016B18" w:rsidRPr="00F2749D" w:rsidRDefault="00016B18" w:rsidP="00016B18">
            <w:pPr>
              <w:rPr>
                <w:rFonts w:ascii="Times New Roman" w:hAnsi="Times New Roman" w:cs="Times New Roman"/>
                <w:sz w:val="28"/>
                <w:szCs w:val="28"/>
                <w:lang w:val="en-US"/>
              </w:rPr>
            </w:pPr>
          </w:p>
        </w:tc>
        <w:tc>
          <w:tcPr>
            <w:tcW w:w="1655" w:type="dxa"/>
            <w:vMerge/>
            <w:tcBorders>
              <w:top w:val="nil"/>
              <w:left w:val="single" w:sz="4" w:space="0" w:color="auto"/>
            </w:tcBorders>
          </w:tcPr>
          <w:p w14:paraId="49801A60" w14:textId="77777777" w:rsidR="00016B18" w:rsidRPr="00F2749D" w:rsidRDefault="00016B18" w:rsidP="00016B18">
            <w:pPr>
              <w:rPr>
                <w:rFonts w:ascii="Times New Roman" w:hAnsi="Times New Roman" w:cs="Times New Roman"/>
                <w:sz w:val="28"/>
                <w:szCs w:val="28"/>
                <w:lang w:val="en-US"/>
              </w:rPr>
            </w:pPr>
          </w:p>
        </w:tc>
      </w:tr>
      <w:tr w:rsidR="00016B18" w:rsidRPr="00F2749D" w14:paraId="0DF875E1" w14:textId="77777777" w:rsidTr="00016B18">
        <w:trPr>
          <w:trHeight w:val="378"/>
        </w:trPr>
        <w:tc>
          <w:tcPr>
            <w:tcW w:w="2140" w:type="dxa"/>
          </w:tcPr>
          <w:p w14:paraId="2CA4A0B3" w14:textId="77777777" w:rsidR="00016B18" w:rsidRPr="00F2749D" w:rsidRDefault="00016B18" w:rsidP="00016B18">
            <w:pPr>
              <w:rPr>
                <w:rFonts w:ascii="Times New Roman" w:hAnsi="Times New Roman" w:cs="Times New Roman"/>
                <w:sz w:val="28"/>
                <w:szCs w:val="28"/>
              </w:rPr>
            </w:pPr>
            <w:proofErr w:type="spellStart"/>
            <w:r w:rsidRPr="00F2749D">
              <w:rPr>
                <w:rFonts w:ascii="Times New Roman" w:hAnsi="Times New Roman" w:cs="Times New Roman"/>
                <w:sz w:val="28"/>
                <w:szCs w:val="28"/>
                <w:lang w:val="en-US"/>
              </w:rPr>
              <w:t>Хліб</w:t>
            </w:r>
            <w:proofErr w:type="spellEnd"/>
            <w:r w:rsidRPr="00F2749D">
              <w:rPr>
                <w:rFonts w:ascii="Times New Roman" w:hAnsi="Times New Roman" w:cs="Times New Roman"/>
                <w:sz w:val="28"/>
                <w:szCs w:val="28"/>
                <w:lang w:val="en-US"/>
              </w:rPr>
              <w:t xml:space="preserve"> «</w:t>
            </w:r>
            <w:proofErr w:type="spellStart"/>
            <w:r w:rsidRPr="00F2749D">
              <w:rPr>
                <w:rFonts w:ascii="Times New Roman" w:hAnsi="Times New Roman" w:cs="Times New Roman"/>
                <w:sz w:val="28"/>
                <w:szCs w:val="28"/>
                <w:lang w:val="en-US"/>
              </w:rPr>
              <w:t>Білий</w:t>
            </w:r>
            <w:proofErr w:type="spellEnd"/>
            <w:r w:rsidRPr="00F2749D">
              <w:rPr>
                <w:rFonts w:ascii="Times New Roman" w:hAnsi="Times New Roman" w:cs="Times New Roman"/>
                <w:sz w:val="28"/>
                <w:szCs w:val="28"/>
                <w:lang w:val="en-US"/>
              </w:rPr>
              <w:t xml:space="preserve"> з </w:t>
            </w:r>
            <w:proofErr w:type="spellStart"/>
            <w:r w:rsidRPr="00F2749D">
              <w:rPr>
                <w:rFonts w:ascii="Times New Roman" w:hAnsi="Times New Roman" w:cs="Times New Roman"/>
                <w:sz w:val="28"/>
                <w:szCs w:val="28"/>
                <w:lang w:val="en-US"/>
              </w:rPr>
              <w:t>маком</w:t>
            </w:r>
            <w:proofErr w:type="spellEnd"/>
            <w:r w:rsidRPr="00F2749D">
              <w:rPr>
                <w:rFonts w:ascii="Times New Roman" w:hAnsi="Times New Roman" w:cs="Times New Roman"/>
                <w:sz w:val="28"/>
                <w:szCs w:val="28"/>
                <w:lang w:val="en-US"/>
              </w:rPr>
              <w:t>»</w:t>
            </w:r>
          </w:p>
        </w:tc>
        <w:tc>
          <w:tcPr>
            <w:tcW w:w="1357" w:type="dxa"/>
          </w:tcPr>
          <w:p w14:paraId="42B5B62A" w14:textId="77777777" w:rsidR="00016B18" w:rsidRPr="00F2749D" w:rsidRDefault="00016B18" w:rsidP="00016B18">
            <w:pPr>
              <w:rPr>
                <w:rFonts w:ascii="Times New Roman" w:hAnsi="Times New Roman" w:cs="Times New Roman"/>
                <w:sz w:val="28"/>
                <w:szCs w:val="28"/>
                <w:lang w:val="en-US"/>
              </w:rPr>
            </w:pPr>
            <w:r w:rsidRPr="00F2749D">
              <w:rPr>
                <w:rFonts w:ascii="Times New Roman" w:hAnsi="Times New Roman" w:cs="Times New Roman"/>
                <w:sz w:val="28"/>
                <w:szCs w:val="28"/>
                <w:lang w:val="en-US"/>
              </w:rPr>
              <w:t>0,6</w:t>
            </w:r>
          </w:p>
        </w:tc>
        <w:tc>
          <w:tcPr>
            <w:tcW w:w="1629" w:type="dxa"/>
          </w:tcPr>
          <w:p w14:paraId="501A3981" w14:textId="77777777" w:rsidR="00016B18" w:rsidRPr="00F2749D" w:rsidRDefault="00016B18" w:rsidP="00016B18">
            <w:pPr>
              <w:rPr>
                <w:rFonts w:ascii="Times New Roman" w:hAnsi="Times New Roman" w:cs="Times New Roman"/>
                <w:sz w:val="28"/>
                <w:szCs w:val="28"/>
                <w:lang w:val="en-US"/>
              </w:rPr>
            </w:pPr>
            <w:r w:rsidRPr="00F2749D">
              <w:rPr>
                <w:rFonts w:ascii="Times New Roman" w:hAnsi="Times New Roman" w:cs="Times New Roman"/>
                <w:sz w:val="28"/>
                <w:szCs w:val="28"/>
                <w:lang w:val="en-US"/>
              </w:rPr>
              <w:t>2</w:t>
            </w:r>
          </w:p>
        </w:tc>
        <w:tc>
          <w:tcPr>
            <w:tcW w:w="1629" w:type="dxa"/>
          </w:tcPr>
          <w:p w14:paraId="191CF84F" w14:textId="77777777" w:rsidR="00016B18" w:rsidRPr="00F2749D" w:rsidRDefault="00016B18" w:rsidP="00016B18">
            <w:pPr>
              <w:rPr>
                <w:rFonts w:ascii="Times New Roman" w:hAnsi="Times New Roman" w:cs="Times New Roman"/>
                <w:sz w:val="28"/>
                <w:szCs w:val="28"/>
                <w:lang w:val="en-US"/>
              </w:rPr>
            </w:pPr>
            <w:r w:rsidRPr="00F2749D">
              <w:rPr>
                <w:rFonts w:ascii="Times New Roman" w:hAnsi="Times New Roman" w:cs="Times New Roman"/>
                <w:sz w:val="28"/>
                <w:szCs w:val="28"/>
                <w:lang w:val="en-US"/>
              </w:rPr>
              <w:t>3</w:t>
            </w:r>
          </w:p>
        </w:tc>
        <w:tc>
          <w:tcPr>
            <w:tcW w:w="1358" w:type="dxa"/>
            <w:tcBorders>
              <w:right w:val="single" w:sz="4" w:space="0" w:color="auto"/>
            </w:tcBorders>
          </w:tcPr>
          <w:p w14:paraId="076EBE80" w14:textId="77777777" w:rsidR="00016B18" w:rsidRPr="00F2749D" w:rsidRDefault="00016B18" w:rsidP="00016B18">
            <w:pPr>
              <w:rPr>
                <w:rFonts w:ascii="Times New Roman" w:hAnsi="Times New Roman" w:cs="Times New Roman"/>
                <w:sz w:val="28"/>
                <w:szCs w:val="28"/>
                <w:lang w:val="en-US"/>
              </w:rPr>
            </w:pPr>
            <w:r w:rsidRPr="00F2749D">
              <w:rPr>
                <w:rFonts w:ascii="Times New Roman" w:hAnsi="Times New Roman" w:cs="Times New Roman"/>
                <w:sz w:val="28"/>
                <w:szCs w:val="28"/>
                <w:lang w:val="en-US"/>
              </w:rPr>
              <w:t>12</w:t>
            </w:r>
          </w:p>
        </w:tc>
        <w:tc>
          <w:tcPr>
            <w:tcW w:w="1655" w:type="dxa"/>
            <w:tcBorders>
              <w:left w:val="single" w:sz="4" w:space="0" w:color="auto"/>
            </w:tcBorders>
          </w:tcPr>
          <w:p w14:paraId="3E8EF922" w14:textId="77777777" w:rsidR="00016B18" w:rsidRPr="00F2749D" w:rsidRDefault="00016B18" w:rsidP="00016B18">
            <w:pPr>
              <w:rPr>
                <w:rFonts w:ascii="Times New Roman" w:hAnsi="Times New Roman" w:cs="Times New Roman"/>
                <w:sz w:val="28"/>
                <w:szCs w:val="28"/>
                <w:lang w:val="en-US"/>
              </w:rPr>
            </w:pPr>
            <w:r w:rsidRPr="00F2749D">
              <w:rPr>
                <w:rFonts w:ascii="Times New Roman" w:hAnsi="Times New Roman" w:cs="Times New Roman"/>
                <w:sz w:val="28"/>
                <w:szCs w:val="28"/>
                <w:lang w:val="en-US"/>
              </w:rPr>
              <w:t>34-37</w:t>
            </w:r>
          </w:p>
        </w:tc>
      </w:tr>
    </w:tbl>
    <w:p w14:paraId="0FCEFB21" w14:textId="77777777" w:rsidR="00016B18" w:rsidRPr="00F2749D"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F2749D">
        <w:rPr>
          <w:rFonts w:ascii="Times New Roman" w:eastAsia="Times New Roman" w:hAnsi="Times New Roman" w:cs="Times New Roman"/>
          <w:sz w:val="28"/>
          <w:szCs w:val="28"/>
          <w:lang w:eastAsia="uk-UA"/>
        </w:rPr>
        <w:t>Якщо вироби випікають на листах, спочатку розраховують кількість виробів, які випікають на одному листі.</w:t>
      </w:r>
    </w:p>
    <w:p w14:paraId="1284D1EB" w14:textId="77777777" w:rsidR="00016B18" w:rsidRPr="00F2749D"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F2749D">
        <w:rPr>
          <w:rFonts w:ascii="Times New Roman" w:eastAsia="Times New Roman" w:hAnsi="Times New Roman" w:cs="Times New Roman"/>
          <w:sz w:val="28"/>
          <w:szCs w:val="28"/>
          <w:lang w:eastAsia="uk-UA"/>
        </w:rPr>
        <w:t>Кількість виробів по ширині листа розраховують за формулою:</w:t>
      </w:r>
    </w:p>
    <w:p w14:paraId="0C75EF4E" w14:textId="77777777" w:rsidR="00016B18" w:rsidRPr="00F2749D"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F2749D">
        <w:rPr>
          <w:rFonts w:ascii="Times New Roman" w:eastAsia="Times New Roman" w:hAnsi="Times New Roman" w:cs="Times New Roman"/>
          <w:sz w:val="28"/>
          <w:szCs w:val="28"/>
        </w:rPr>
        <w:t xml:space="preserve"> </w:t>
      </w:r>
      <m:oMath>
        <m:sSubSup>
          <m:sSubSupPr>
            <m:ctrlPr>
              <w:rPr>
                <w:rFonts w:ascii="Cambria Math" w:eastAsia="Times New Roman" w:hAnsi="Cambria Math" w:cs="Cambria Math"/>
                <w:bCs/>
                <w:i/>
                <w:sz w:val="28"/>
                <w:szCs w:val="28"/>
                <w:lang w:eastAsia="uk-UA"/>
              </w:rPr>
            </m:ctrlPr>
          </m:sSubSupPr>
          <m:e>
            <m:r>
              <w:rPr>
                <w:rFonts w:ascii="Cambria Math" w:eastAsia="Times New Roman" w:hAnsi="Cambria Math" w:cs="Cambria Math"/>
                <w:sz w:val="28"/>
                <w:szCs w:val="28"/>
                <w:lang w:eastAsia="uk-UA"/>
              </w:rPr>
              <m:t>N</m:t>
            </m:r>
          </m:e>
          <m:sub>
            <m:r>
              <w:rPr>
                <w:rFonts w:ascii="Cambria Math" w:eastAsia="Times New Roman" w:hAnsi="Cambria Math" w:cs="Cambria Math"/>
                <w:sz w:val="28"/>
                <w:szCs w:val="28"/>
                <w:lang w:eastAsia="uk-UA"/>
              </w:rPr>
              <m:t>ш</m:t>
            </m:r>
          </m:sub>
          <m:sup>
            <m:r>
              <w:rPr>
                <w:rFonts w:ascii="Cambria Math" w:eastAsia="Times New Roman" w:hAnsi="Cambria Math" w:cs="Cambria Math"/>
                <w:sz w:val="28"/>
                <w:szCs w:val="28"/>
                <w:lang w:eastAsia="uk-UA"/>
              </w:rPr>
              <m:t>л</m:t>
            </m:r>
          </m:sup>
        </m:sSubSup>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p>
              <m:sSupPr>
                <m:ctrlPr>
                  <w:rPr>
                    <w:rFonts w:ascii="Cambria Math" w:eastAsia="Times New Roman" w:hAnsi="Cambria Math" w:cs="Cambria Math"/>
                    <w:bCs/>
                    <w:sz w:val="28"/>
                    <w:szCs w:val="28"/>
                    <w:lang w:eastAsia="uk-UA"/>
                  </w:rPr>
                </m:ctrlPr>
              </m:sSupPr>
              <m:e>
                <m:r>
                  <w:rPr>
                    <w:rFonts w:ascii="Cambria Math" w:eastAsia="Times New Roman" w:hAnsi="Cambria Math" w:cs="Cambria Math"/>
                    <w:sz w:val="28"/>
                    <w:szCs w:val="28"/>
                    <w:lang w:eastAsia="uk-UA"/>
                  </w:rPr>
                  <m:t>В</m:t>
                </m:r>
              </m:e>
              <m:sup>
                <m:r>
                  <w:rPr>
                    <w:rFonts w:ascii="Cambria Math" w:eastAsia="Times New Roman" w:hAnsi="Cambria Math" w:cs="Cambria Math"/>
                    <w:sz w:val="28"/>
                    <w:szCs w:val="28"/>
                    <w:lang w:val="ru-RU" w:eastAsia="uk-UA"/>
                  </w:rPr>
                  <m:t>'</m:t>
                </m:r>
              </m:sup>
            </m:sSup>
            <m:r>
              <w:rPr>
                <w:rFonts w:ascii="Cambria Math" w:eastAsia="Times New Roman" w:hAnsi="Cambria Math" w:cs="Cambria Math"/>
                <w:sz w:val="28"/>
                <w:szCs w:val="28"/>
                <w:lang w:eastAsia="uk-UA"/>
              </w:rPr>
              <m:t>-a</m:t>
            </m:r>
          </m:num>
          <m:den>
            <m:sSup>
              <m:sSupPr>
                <m:ctrlPr>
                  <w:rPr>
                    <w:rFonts w:ascii="Cambria Math" w:eastAsia="Times New Roman" w:hAnsi="Cambria Math" w:cs="Cambria Math"/>
                    <w:bCs/>
                    <w:i/>
                    <w:sz w:val="28"/>
                    <w:szCs w:val="28"/>
                    <w:lang w:eastAsia="uk-UA"/>
                  </w:rPr>
                </m:ctrlPr>
              </m:sSupPr>
              <m:e>
                <m:r>
                  <w:rPr>
                    <w:rFonts w:ascii="Cambria Math" w:eastAsia="Times New Roman" w:hAnsi="Cambria Math" w:cs="Cambria Math"/>
                    <w:sz w:val="28"/>
                    <w:szCs w:val="28"/>
                    <w:lang w:eastAsia="uk-UA"/>
                  </w:rPr>
                  <m:t>b</m:t>
                </m:r>
              </m:e>
              <m:sup>
                <m:r>
                  <w:rPr>
                    <w:rFonts w:ascii="Cambria Math" w:eastAsia="Times New Roman" w:hAnsi="Cambria Math" w:cs="Cambria Math"/>
                    <w:sz w:val="28"/>
                    <w:szCs w:val="28"/>
                    <w:lang w:eastAsia="uk-UA"/>
                  </w:rPr>
                  <m:t>'</m:t>
                </m:r>
              </m:sup>
            </m:sSup>
            <m:r>
              <w:rPr>
                <w:rFonts w:ascii="Cambria Math" w:eastAsia="Times New Roman" w:hAnsi="Cambria Math" w:cs="Cambria Math"/>
                <w:sz w:val="28"/>
                <w:szCs w:val="28"/>
                <w:lang w:eastAsia="uk-UA"/>
              </w:rPr>
              <m:t>+a</m:t>
            </m:r>
          </m:den>
        </m:f>
      </m:oMath>
      <w:r w:rsidRPr="00F2749D">
        <w:rPr>
          <w:rFonts w:ascii="Cambria Math" w:eastAsia="Times New Roman" w:hAnsi="Cambria Math" w:cs="Cambria Math"/>
          <w:bCs/>
          <w:i/>
          <w:sz w:val="28"/>
          <w:szCs w:val="28"/>
          <w:lang w:eastAsia="uk-UA"/>
        </w:rPr>
        <w:t xml:space="preserve"> </w:t>
      </w:r>
      <w:r w:rsidRPr="00F2749D">
        <w:rPr>
          <w:rFonts w:ascii="Times New Roman" w:eastAsia="Times New Roman" w:hAnsi="Times New Roman" w:cs="Times New Roman"/>
          <w:bCs/>
          <w:iCs/>
          <w:sz w:val="28"/>
          <w:szCs w:val="28"/>
          <w:lang w:eastAsia="uk-UA"/>
        </w:rPr>
        <w:t>(2.1)</w:t>
      </w:r>
    </w:p>
    <w:p w14:paraId="602D2A4E" w14:textId="77777777" w:rsidR="00016B18" w:rsidRPr="00016B18" w:rsidRDefault="00016B18" w:rsidP="00016B18">
      <w:pPr>
        <w:spacing w:after="0" w:line="360" w:lineRule="auto"/>
        <w:ind w:firstLine="709"/>
        <w:jc w:val="both"/>
        <w:rPr>
          <w:rFonts w:ascii="Cambria Math" w:eastAsia="Times New Roman" w:hAnsi="Cambria Math" w:cs="Cambria Math"/>
          <w:bCs/>
          <w:sz w:val="28"/>
          <w:szCs w:val="28"/>
          <w:lang w:eastAsia="uk-UA"/>
        </w:rPr>
      </w:pPr>
      <w:r w:rsidRPr="00016B18">
        <w:rPr>
          <w:rFonts w:ascii="Cambria Math" w:eastAsia="Times New Roman" w:hAnsi="Cambria Math" w:cs="Cambria Math"/>
          <w:bCs/>
          <w:iCs/>
          <w:sz w:val="28"/>
          <w:szCs w:val="28"/>
          <w:lang w:eastAsia="uk-UA"/>
        </w:rPr>
        <w:t xml:space="preserve">Де </w:t>
      </w:r>
      <m:oMath>
        <m:sSup>
          <m:sSupPr>
            <m:ctrlPr>
              <w:rPr>
                <w:rFonts w:ascii="Cambria Math" w:eastAsia="Times New Roman" w:hAnsi="Cambria Math" w:cs="Cambria Math"/>
                <w:bCs/>
                <w:sz w:val="28"/>
                <w:szCs w:val="28"/>
                <w:lang w:eastAsia="uk-UA"/>
              </w:rPr>
            </m:ctrlPr>
          </m:sSupPr>
          <m:e>
            <m:r>
              <w:rPr>
                <w:rFonts w:ascii="Cambria Math" w:eastAsia="Times New Roman" w:hAnsi="Cambria Math" w:cs="Cambria Math"/>
                <w:sz w:val="28"/>
                <w:szCs w:val="28"/>
                <w:lang w:eastAsia="uk-UA"/>
              </w:rPr>
              <m:t>В</m:t>
            </m:r>
          </m:e>
          <m:sup>
            <m:r>
              <w:rPr>
                <w:rFonts w:ascii="Cambria Math" w:eastAsia="Times New Roman" w:hAnsi="Cambria Math" w:cs="Cambria Math"/>
                <w:sz w:val="28"/>
                <w:szCs w:val="28"/>
                <w:lang w:val="ru-RU" w:eastAsia="uk-UA"/>
              </w:rPr>
              <m:t>'</m:t>
            </m:r>
          </m:sup>
        </m:sSup>
      </m:oMath>
      <w:r w:rsidRPr="00016B18">
        <w:rPr>
          <w:rFonts w:ascii="Cambria Math" w:eastAsia="Times New Roman" w:hAnsi="Cambria Math" w:cs="Cambria Math"/>
          <w:bCs/>
          <w:sz w:val="28"/>
          <w:szCs w:val="28"/>
          <w:lang w:eastAsia="uk-UA"/>
        </w:rPr>
        <w:t xml:space="preserve"> - </w:t>
      </w:r>
      <w:r w:rsidRPr="00016B18">
        <w:rPr>
          <w:rFonts w:ascii="Times New Roman" w:eastAsia="Times New Roman" w:hAnsi="Times New Roman" w:cs="Times New Roman"/>
          <w:bCs/>
          <w:sz w:val="28"/>
          <w:szCs w:val="28"/>
          <w:lang w:eastAsia="uk-UA"/>
        </w:rPr>
        <w:t>ширина листа, мм</w:t>
      </w:r>
      <w:r w:rsidRPr="00016B18">
        <w:rPr>
          <w:rFonts w:ascii="Cambria Math" w:eastAsia="Times New Roman" w:hAnsi="Cambria Math" w:cs="Cambria Math"/>
          <w:bCs/>
          <w:sz w:val="28"/>
          <w:szCs w:val="28"/>
          <w:lang w:eastAsia="uk-UA"/>
        </w:rPr>
        <w:t xml:space="preserve">, </w:t>
      </w:r>
      <m:oMath>
        <m:sSup>
          <m:sSupPr>
            <m:ctrlPr>
              <w:rPr>
                <w:rFonts w:ascii="Cambria Math" w:eastAsia="Times New Roman" w:hAnsi="Cambria Math" w:cs="Times New Roman"/>
                <w:bCs/>
                <w:i/>
                <w:sz w:val="28"/>
                <w:szCs w:val="28"/>
                <w:lang w:eastAsia="uk-UA"/>
              </w:rPr>
            </m:ctrlPr>
          </m:sSupPr>
          <m:e>
            <m:r>
              <w:rPr>
                <w:rFonts w:ascii="Cambria Math" w:eastAsia="Times New Roman" w:hAnsi="Cambria Math" w:cs="Times New Roman"/>
                <w:sz w:val="28"/>
                <w:szCs w:val="28"/>
                <w:lang w:eastAsia="uk-UA"/>
              </w:rPr>
              <m:t>b</m:t>
            </m:r>
          </m:e>
          <m:sup>
            <m:r>
              <w:rPr>
                <w:rFonts w:ascii="Cambria Math" w:eastAsia="Times New Roman" w:hAnsi="Cambria Math" w:cs="Times New Roman"/>
                <w:sz w:val="28"/>
                <w:szCs w:val="28"/>
                <w:lang w:eastAsia="uk-UA"/>
              </w:rPr>
              <m:t>'</m:t>
            </m:r>
          </m:sup>
        </m:sSup>
        <m:r>
          <w:rPr>
            <w:rFonts w:ascii="Cambria Math" w:eastAsia="Times New Roman" w:hAnsi="Cambria Math" w:cs="Times New Roman"/>
            <w:sz w:val="28"/>
            <w:szCs w:val="28"/>
            <w:lang w:eastAsia="uk-UA"/>
          </w:rPr>
          <m:t xml:space="preserve">- </m:t>
        </m:r>
      </m:oMath>
      <w:r w:rsidRPr="00016B18">
        <w:rPr>
          <w:rFonts w:ascii="Cambria Math" w:eastAsia="Times New Roman" w:hAnsi="Cambria Math" w:cs="Cambria Math"/>
          <w:bCs/>
          <w:sz w:val="28"/>
          <w:szCs w:val="28"/>
          <w:lang w:eastAsia="uk-UA"/>
        </w:rPr>
        <w:t xml:space="preserve">ширина або довжина виробу, мм, </w:t>
      </w:r>
      <m:oMath>
        <m:r>
          <w:rPr>
            <w:rFonts w:ascii="Cambria Math" w:eastAsia="Times New Roman" w:hAnsi="Cambria Math" w:cs="Cambria Math"/>
            <w:sz w:val="28"/>
            <w:szCs w:val="28"/>
            <w:lang w:eastAsia="uk-UA"/>
          </w:rPr>
          <m:t>a</m:t>
        </m:r>
      </m:oMath>
      <w:r w:rsidRPr="00016B18">
        <w:rPr>
          <w:rFonts w:ascii="Cambria Math" w:eastAsia="Times New Roman" w:hAnsi="Cambria Math" w:cs="Cambria Math"/>
          <w:bCs/>
          <w:sz w:val="28"/>
          <w:szCs w:val="28"/>
          <w:lang w:val="ru-RU" w:eastAsia="uk-UA"/>
        </w:rPr>
        <w:t xml:space="preserve"> – </w:t>
      </w:r>
      <w:r w:rsidRPr="00016B18">
        <w:rPr>
          <w:rFonts w:ascii="Cambria Math" w:eastAsia="Times New Roman" w:hAnsi="Cambria Math" w:cs="Cambria Math"/>
          <w:bCs/>
          <w:sz w:val="28"/>
          <w:szCs w:val="28"/>
          <w:lang w:eastAsia="uk-UA"/>
        </w:rPr>
        <w:t>відстань між виробами, мм (30-40).</w:t>
      </w:r>
    </w:p>
    <w:p w14:paraId="3FBCD71D" w14:textId="77777777" w:rsidR="00016B18" w:rsidRPr="00016B18" w:rsidRDefault="00016B18" w:rsidP="00016B18">
      <w:pPr>
        <w:spacing w:after="0" w:line="360" w:lineRule="auto"/>
        <w:ind w:firstLine="709"/>
        <w:jc w:val="both"/>
        <w:rPr>
          <w:rFonts w:ascii="Cambria Math" w:eastAsia="Times New Roman" w:hAnsi="Cambria Math" w:cs="Cambria Math"/>
          <w:bCs/>
          <w:sz w:val="28"/>
          <w:szCs w:val="28"/>
          <w:lang w:eastAsia="uk-UA"/>
        </w:rPr>
      </w:pPr>
      <w:r w:rsidRPr="00016B18">
        <w:rPr>
          <w:rFonts w:ascii="Cambria Math" w:eastAsia="Times New Roman" w:hAnsi="Cambria Math" w:cs="Cambria Math"/>
          <w:bCs/>
          <w:sz w:val="28"/>
          <w:szCs w:val="28"/>
          <w:lang w:eastAsia="uk-UA"/>
        </w:rPr>
        <w:t>Для хліба «Білий з маком»:</w:t>
      </w:r>
    </w:p>
    <w:p w14:paraId="4A955923"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Sup>
          <m:sSubSupPr>
            <m:ctrlPr>
              <w:rPr>
                <w:rFonts w:ascii="Cambria Math" w:eastAsia="Times New Roman" w:hAnsi="Cambria Math" w:cs="Cambria Math"/>
                <w:bCs/>
                <w:i/>
                <w:sz w:val="28"/>
                <w:szCs w:val="28"/>
                <w:lang w:eastAsia="uk-UA"/>
              </w:rPr>
            </m:ctrlPr>
          </m:sSubSupPr>
          <m:e>
            <m:r>
              <w:rPr>
                <w:rFonts w:ascii="Cambria Math" w:eastAsia="Times New Roman" w:hAnsi="Cambria Math" w:cs="Cambria Math"/>
                <w:sz w:val="28"/>
                <w:szCs w:val="28"/>
                <w:lang w:eastAsia="uk-UA"/>
              </w:rPr>
              <m:t>N</m:t>
            </m:r>
          </m:e>
          <m:sub>
            <m:r>
              <w:rPr>
                <w:rFonts w:ascii="Cambria Math" w:eastAsia="Times New Roman" w:hAnsi="Cambria Math" w:cs="Cambria Math"/>
                <w:sz w:val="28"/>
                <w:szCs w:val="28"/>
                <w:lang w:eastAsia="uk-UA"/>
              </w:rPr>
              <m:t>ш</m:t>
            </m:r>
          </m:sub>
          <m:sup>
            <m:r>
              <w:rPr>
                <w:rFonts w:ascii="Cambria Math" w:eastAsia="Times New Roman" w:hAnsi="Cambria Math" w:cs="Cambria Math"/>
                <w:sz w:val="28"/>
                <w:szCs w:val="28"/>
                <w:lang w:eastAsia="uk-UA"/>
              </w:rPr>
              <m:t>л</m:t>
            </m:r>
          </m:sup>
        </m:sSubSup>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eastAsia="uk-UA"/>
              </w:rPr>
              <m:t>600-30</m:t>
            </m:r>
          </m:num>
          <m:den>
            <m:r>
              <w:rPr>
                <w:rFonts w:ascii="Cambria Math" w:eastAsia="Times New Roman" w:hAnsi="Cambria Math" w:cs="Cambria Math"/>
                <w:sz w:val="28"/>
                <w:szCs w:val="28"/>
                <w:lang w:eastAsia="uk-UA"/>
              </w:rPr>
              <m:t>150+30</m:t>
            </m:r>
          </m:den>
        </m:f>
      </m:oMath>
      <w:r w:rsidR="00016B18" w:rsidRPr="00016B18">
        <w:rPr>
          <w:rFonts w:ascii="Times New Roman" w:eastAsia="Times New Roman" w:hAnsi="Times New Roman" w:cs="Times New Roman"/>
          <w:bCs/>
          <w:sz w:val="28"/>
          <w:szCs w:val="28"/>
          <w:lang w:eastAsia="uk-UA"/>
        </w:rPr>
        <w:t>= 3,5 приймаємо 3</w:t>
      </w:r>
    </w:p>
    <w:p w14:paraId="5E89793E"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Кількість виробів по довжині листа розраховують за формулою:</w:t>
      </w:r>
    </w:p>
    <w:p w14:paraId="5AFD1E1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 </w:t>
      </w:r>
      <m:oMath>
        <m:sSubSup>
          <m:sSubSupPr>
            <m:ctrlPr>
              <w:rPr>
                <w:rFonts w:ascii="Cambria Math" w:eastAsia="Times New Roman" w:hAnsi="Cambria Math" w:cs="Cambria Math"/>
                <w:bCs/>
                <w:i/>
                <w:sz w:val="28"/>
                <w:szCs w:val="28"/>
                <w:lang w:eastAsia="uk-UA"/>
              </w:rPr>
            </m:ctrlPr>
          </m:sSubSupPr>
          <m:e>
            <m:r>
              <w:rPr>
                <w:rFonts w:ascii="Cambria Math" w:eastAsia="Times New Roman" w:hAnsi="Cambria Math" w:cs="Cambria Math"/>
                <w:sz w:val="28"/>
                <w:szCs w:val="28"/>
                <w:lang w:eastAsia="uk-UA"/>
              </w:rPr>
              <m:t>N</m:t>
            </m:r>
          </m:e>
          <m:sub>
            <m:r>
              <w:rPr>
                <w:rFonts w:ascii="Cambria Math" w:eastAsia="Times New Roman" w:hAnsi="Cambria Math" w:cs="Cambria Math"/>
                <w:sz w:val="28"/>
                <w:szCs w:val="28"/>
                <w:lang w:eastAsia="uk-UA"/>
              </w:rPr>
              <m:t>д</m:t>
            </m:r>
          </m:sub>
          <m:sup>
            <m:r>
              <w:rPr>
                <w:rFonts w:ascii="Cambria Math" w:eastAsia="Times New Roman" w:hAnsi="Cambria Math" w:cs="Cambria Math"/>
                <w:sz w:val="28"/>
                <w:szCs w:val="28"/>
                <w:lang w:eastAsia="uk-UA"/>
              </w:rPr>
              <m:t>л</m:t>
            </m:r>
          </m:sup>
        </m:sSubSup>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p>
              <m:sSupPr>
                <m:ctrlPr>
                  <w:rPr>
                    <w:rFonts w:ascii="Cambria Math" w:eastAsia="Times New Roman" w:hAnsi="Cambria Math" w:cs="Cambria Math"/>
                    <w:bCs/>
                    <w:sz w:val="28"/>
                    <w:szCs w:val="28"/>
                    <w:lang w:eastAsia="uk-UA"/>
                  </w:rPr>
                </m:ctrlPr>
              </m:sSupPr>
              <m:e>
                <m:r>
                  <w:rPr>
                    <w:rFonts w:ascii="Cambria Math" w:eastAsia="Times New Roman" w:hAnsi="Cambria Math" w:cs="Cambria Math"/>
                    <w:sz w:val="28"/>
                    <w:szCs w:val="28"/>
                    <w:lang w:val="en-US" w:eastAsia="uk-UA"/>
                  </w:rPr>
                  <m:t>L</m:t>
                </m:r>
              </m:e>
              <m:sup>
                <m:r>
                  <w:rPr>
                    <w:rFonts w:ascii="Cambria Math" w:eastAsia="Times New Roman" w:hAnsi="Cambria Math" w:cs="Cambria Math"/>
                    <w:sz w:val="28"/>
                    <w:szCs w:val="28"/>
                    <w:lang w:val="ru-RU" w:eastAsia="uk-UA"/>
                  </w:rPr>
                  <m:t>'</m:t>
                </m:r>
              </m:sup>
            </m:sSup>
            <m:r>
              <w:rPr>
                <w:rFonts w:ascii="Cambria Math" w:eastAsia="Times New Roman" w:hAnsi="Cambria Math" w:cs="Cambria Math"/>
                <w:sz w:val="28"/>
                <w:szCs w:val="28"/>
                <w:lang w:eastAsia="uk-UA"/>
              </w:rPr>
              <m:t>-a</m:t>
            </m:r>
          </m:num>
          <m:den>
            <m:sSup>
              <m:sSupPr>
                <m:ctrlPr>
                  <w:rPr>
                    <w:rFonts w:ascii="Cambria Math" w:eastAsia="Times New Roman" w:hAnsi="Cambria Math" w:cs="Cambria Math"/>
                    <w:bCs/>
                    <w:i/>
                    <w:sz w:val="28"/>
                    <w:szCs w:val="28"/>
                    <w:lang w:eastAsia="uk-UA"/>
                  </w:rPr>
                </m:ctrlPr>
              </m:sSupPr>
              <m:e>
                <m:r>
                  <w:rPr>
                    <w:rFonts w:ascii="Cambria Math" w:eastAsia="Times New Roman" w:hAnsi="Cambria Math" w:cs="Cambria Math"/>
                    <w:sz w:val="28"/>
                    <w:szCs w:val="28"/>
                    <w:lang w:eastAsia="uk-UA"/>
                  </w:rPr>
                  <m:t>l</m:t>
                </m:r>
              </m:e>
              <m:sup>
                <m:r>
                  <w:rPr>
                    <w:rFonts w:ascii="Cambria Math" w:eastAsia="Times New Roman" w:hAnsi="Cambria Math" w:cs="Cambria Math"/>
                    <w:sz w:val="28"/>
                    <w:szCs w:val="28"/>
                    <w:lang w:eastAsia="uk-UA"/>
                  </w:rPr>
                  <m:t>'</m:t>
                </m:r>
              </m:sup>
            </m:sSup>
            <m:r>
              <w:rPr>
                <w:rFonts w:ascii="Cambria Math" w:eastAsia="Times New Roman" w:hAnsi="Cambria Math" w:cs="Cambria Math"/>
                <w:sz w:val="28"/>
                <w:szCs w:val="28"/>
                <w:lang w:eastAsia="uk-UA"/>
              </w:rPr>
              <m:t>+a</m:t>
            </m:r>
          </m:den>
        </m:f>
      </m:oMath>
      <w:r w:rsidRPr="00016B18">
        <w:rPr>
          <w:rFonts w:ascii="Times New Roman" w:eastAsia="Times New Roman" w:hAnsi="Times New Roman" w:cs="Times New Roman"/>
          <w:bCs/>
          <w:sz w:val="28"/>
          <w:szCs w:val="28"/>
          <w:lang w:eastAsia="uk-UA"/>
        </w:rPr>
        <w:t xml:space="preserve"> (2.2)</w:t>
      </w:r>
    </w:p>
    <w:p w14:paraId="3B77EE4F" w14:textId="77777777" w:rsidR="00016B18" w:rsidRPr="00016B18" w:rsidRDefault="00016B18" w:rsidP="00016B18">
      <w:pPr>
        <w:spacing w:after="0" w:line="360" w:lineRule="auto"/>
        <w:ind w:firstLine="709"/>
        <w:jc w:val="both"/>
        <w:rPr>
          <w:rFonts w:ascii="Cambria Math" w:eastAsia="Times New Roman" w:hAnsi="Cambria Math" w:cs="Cambria Math"/>
          <w:bCs/>
          <w:sz w:val="28"/>
          <w:szCs w:val="28"/>
          <w:lang w:eastAsia="uk-UA"/>
        </w:rPr>
      </w:pPr>
      <w:r w:rsidRPr="00016B18">
        <w:rPr>
          <w:rFonts w:ascii="Times New Roman" w:eastAsia="Times New Roman" w:hAnsi="Times New Roman" w:cs="Times New Roman"/>
          <w:bCs/>
          <w:sz w:val="28"/>
          <w:szCs w:val="28"/>
          <w:lang w:eastAsia="uk-UA"/>
        </w:rPr>
        <w:t xml:space="preserve">Де </w:t>
      </w:r>
      <m:oMath>
        <m:sSup>
          <m:sSupPr>
            <m:ctrlPr>
              <w:rPr>
                <w:rFonts w:ascii="Cambria Math" w:eastAsia="Times New Roman" w:hAnsi="Cambria Math" w:cs="Cambria Math"/>
                <w:bCs/>
                <w:sz w:val="28"/>
                <w:szCs w:val="28"/>
                <w:lang w:eastAsia="uk-UA"/>
              </w:rPr>
            </m:ctrlPr>
          </m:sSupPr>
          <m:e>
            <m:r>
              <w:rPr>
                <w:rFonts w:ascii="Cambria Math" w:eastAsia="Times New Roman" w:hAnsi="Cambria Math" w:cs="Cambria Math"/>
                <w:sz w:val="28"/>
                <w:szCs w:val="28"/>
                <w:lang w:val="en-US" w:eastAsia="uk-UA"/>
              </w:rPr>
              <m:t>L</m:t>
            </m:r>
          </m:e>
          <m:sup>
            <m:r>
              <w:rPr>
                <w:rFonts w:ascii="Cambria Math" w:eastAsia="Times New Roman" w:hAnsi="Cambria Math" w:cs="Cambria Math"/>
                <w:sz w:val="28"/>
                <w:szCs w:val="28"/>
                <w:lang w:val="ru-RU" w:eastAsia="uk-UA"/>
              </w:rPr>
              <m:t>'</m:t>
            </m:r>
          </m:sup>
        </m:sSup>
      </m:oMath>
      <w:r w:rsidRPr="00016B18">
        <w:rPr>
          <w:rFonts w:ascii="Times New Roman" w:eastAsia="Times New Roman" w:hAnsi="Times New Roman" w:cs="Times New Roman"/>
          <w:bCs/>
          <w:sz w:val="28"/>
          <w:szCs w:val="28"/>
          <w:lang w:eastAsia="uk-UA"/>
        </w:rPr>
        <w:t xml:space="preserve"> - довжина листа, мм, </w:t>
      </w:r>
      <m:oMath>
        <m:sSup>
          <m:sSupPr>
            <m:ctrlPr>
              <w:rPr>
                <w:rFonts w:ascii="Cambria Math" w:eastAsia="Times New Roman" w:hAnsi="Cambria Math" w:cs="Cambria Math"/>
                <w:bCs/>
                <w:i/>
                <w:sz w:val="28"/>
                <w:szCs w:val="28"/>
                <w:lang w:eastAsia="uk-UA"/>
              </w:rPr>
            </m:ctrlPr>
          </m:sSupPr>
          <m:e>
            <m:r>
              <w:rPr>
                <w:rFonts w:ascii="Cambria Math" w:eastAsia="Times New Roman" w:hAnsi="Cambria Math" w:cs="Cambria Math"/>
                <w:sz w:val="28"/>
                <w:szCs w:val="28"/>
                <w:lang w:eastAsia="uk-UA"/>
              </w:rPr>
              <m:t>l</m:t>
            </m:r>
          </m:e>
          <m:sup>
            <m:r>
              <w:rPr>
                <w:rFonts w:ascii="Cambria Math" w:eastAsia="Times New Roman" w:hAnsi="Cambria Math" w:cs="Cambria Math"/>
                <w:sz w:val="28"/>
                <w:szCs w:val="28"/>
                <w:lang w:eastAsia="uk-UA"/>
              </w:rPr>
              <m:t>'</m:t>
            </m:r>
          </m:sup>
        </m:sSup>
      </m:oMath>
      <w:r w:rsidRPr="00016B18">
        <w:rPr>
          <w:rFonts w:ascii="Times New Roman" w:eastAsia="Times New Roman" w:hAnsi="Times New Roman" w:cs="Times New Roman"/>
          <w:bCs/>
          <w:sz w:val="28"/>
          <w:szCs w:val="28"/>
          <w:lang w:eastAsia="uk-UA"/>
        </w:rPr>
        <w:t xml:space="preserve"> - довжина або ширина виробу, мм, </w:t>
      </w:r>
      <m:oMath>
        <m:r>
          <w:rPr>
            <w:rFonts w:ascii="Cambria Math" w:eastAsia="Times New Roman" w:hAnsi="Cambria Math" w:cs="Cambria Math"/>
            <w:sz w:val="28"/>
            <w:szCs w:val="28"/>
            <w:lang w:eastAsia="uk-UA"/>
          </w:rPr>
          <m:t>a</m:t>
        </m:r>
      </m:oMath>
      <w:r w:rsidRPr="00016B18">
        <w:rPr>
          <w:rFonts w:ascii="Cambria Math" w:eastAsia="Times New Roman" w:hAnsi="Cambria Math" w:cs="Cambria Math"/>
          <w:bCs/>
          <w:sz w:val="28"/>
          <w:szCs w:val="28"/>
          <w:lang w:val="ru-RU" w:eastAsia="uk-UA"/>
        </w:rPr>
        <w:t xml:space="preserve"> – </w:t>
      </w:r>
      <w:r w:rsidRPr="00016B18">
        <w:rPr>
          <w:rFonts w:ascii="Cambria Math" w:eastAsia="Times New Roman" w:hAnsi="Cambria Math" w:cs="Cambria Math"/>
          <w:bCs/>
          <w:sz w:val="28"/>
          <w:szCs w:val="28"/>
          <w:lang w:eastAsia="uk-UA"/>
        </w:rPr>
        <w:t>відстань між виробами, мм (30-40).</w:t>
      </w:r>
    </w:p>
    <w:p w14:paraId="02FE2F02" w14:textId="77777777" w:rsidR="00016B18" w:rsidRPr="00016B18" w:rsidRDefault="00016B18" w:rsidP="00016B18">
      <w:pPr>
        <w:spacing w:after="0" w:line="360" w:lineRule="auto"/>
        <w:ind w:firstLine="709"/>
        <w:jc w:val="both"/>
        <w:rPr>
          <w:rFonts w:ascii="Cambria Math" w:eastAsia="Times New Roman" w:hAnsi="Cambria Math" w:cs="Cambria Math"/>
          <w:bCs/>
          <w:sz w:val="28"/>
          <w:szCs w:val="28"/>
          <w:lang w:eastAsia="uk-UA"/>
        </w:rPr>
      </w:pPr>
      <w:r w:rsidRPr="00016B18">
        <w:rPr>
          <w:rFonts w:ascii="Cambria Math" w:eastAsia="Times New Roman" w:hAnsi="Cambria Math" w:cs="Cambria Math"/>
          <w:bCs/>
          <w:sz w:val="28"/>
          <w:szCs w:val="28"/>
          <w:lang w:eastAsia="uk-UA"/>
        </w:rPr>
        <w:t>Для хліба «Білий з маком»:</w:t>
      </w:r>
    </w:p>
    <w:p w14:paraId="6C5E1F30"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Sup>
          <m:sSubSupPr>
            <m:ctrlPr>
              <w:rPr>
                <w:rFonts w:ascii="Cambria Math" w:eastAsia="Times New Roman" w:hAnsi="Cambria Math" w:cs="Cambria Math"/>
                <w:bCs/>
                <w:i/>
                <w:sz w:val="28"/>
                <w:szCs w:val="28"/>
                <w:lang w:eastAsia="uk-UA"/>
              </w:rPr>
            </m:ctrlPr>
          </m:sSubSupPr>
          <m:e>
            <m:r>
              <w:rPr>
                <w:rFonts w:ascii="Cambria Math" w:eastAsia="Times New Roman" w:hAnsi="Cambria Math" w:cs="Cambria Math"/>
                <w:sz w:val="28"/>
                <w:szCs w:val="28"/>
                <w:lang w:eastAsia="uk-UA"/>
              </w:rPr>
              <m:t>N</m:t>
            </m:r>
          </m:e>
          <m:sub>
            <m:r>
              <w:rPr>
                <w:rFonts w:ascii="Cambria Math" w:eastAsia="Times New Roman" w:hAnsi="Cambria Math" w:cs="Cambria Math"/>
                <w:sz w:val="28"/>
                <w:szCs w:val="28"/>
                <w:lang w:eastAsia="uk-UA"/>
              </w:rPr>
              <m:t>д</m:t>
            </m:r>
          </m:sub>
          <m:sup>
            <m:r>
              <w:rPr>
                <w:rFonts w:ascii="Cambria Math" w:eastAsia="Times New Roman" w:hAnsi="Cambria Math" w:cs="Cambria Math"/>
                <w:sz w:val="28"/>
                <w:szCs w:val="28"/>
                <w:lang w:eastAsia="uk-UA"/>
              </w:rPr>
              <m:t>л</m:t>
            </m:r>
          </m:sup>
        </m:sSubSup>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Times New Roman"/>
                <w:sz w:val="28"/>
                <w:szCs w:val="28"/>
                <w:lang w:eastAsia="uk-UA"/>
              </w:rPr>
              <m:t>800</m:t>
            </m:r>
            <m:r>
              <w:rPr>
                <w:rFonts w:ascii="Cambria Math" w:eastAsia="Times New Roman" w:hAnsi="Cambria Math" w:cs="Cambria Math"/>
                <w:sz w:val="28"/>
                <w:szCs w:val="28"/>
                <w:lang w:eastAsia="uk-UA"/>
              </w:rPr>
              <m:t>-30</m:t>
            </m:r>
          </m:num>
          <m:den>
            <m:r>
              <w:rPr>
                <w:rFonts w:ascii="Cambria Math" w:eastAsia="Times New Roman" w:hAnsi="Cambria Math" w:cs="Times New Roman"/>
                <w:sz w:val="28"/>
                <w:szCs w:val="28"/>
                <w:lang w:eastAsia="uk-UA"/>
              </w:rPr>
              <m:t>800</m:t>
            </m:r>
            <m:r>
              <w:rPr>
                <w:rFonts w:ascii="Cambria Math" w:eastAsia="Times New Roman" w:hAnsi="Cambria Math" w:cs="Cambria Math"/>
                <w:sz w:val="28"/>
                <w:szCs w:val="28"/>
                <w:lang w:eastAsia="uk-UA"/>
              </w:rPr>
              <m:t>+30</m:t>
            </m:r>
          </m:den>
        </m:f>
        <m:r>
          <w:rPr>
            <w:rFonts w:ascii="Cambria Math" w:eastAsia="Times New Roman" w:hAnsi="Cambria Math" w:cs="Times New Roman"/>
            <w:sz w:val="28"/>
            <w:szCs w:val="28"/>
            <w:lang w:eastAsia="uk-UA"/>
          </w:rPr>
          <m:t xml:space="preserve">=2,3 </m:t>
        </m:r>
      </m:oMath>
      <w:r w:rsidR="00016B18" w:rsidRPr="00016B18">
        <w:rPr>
          <w:rFonts w:ascii="Times New Roman" w:eastAsia="Times New Roman" w:hAnsi="Times New Roman" w:cs="Times New Roman"/>
          <w:bCs/>
          <w:sz w:val="28"/>
          <w:szCs w:val="28"/>
          <w:lang w:eastAsia="uk-UA"/>
        </w:rPr>
        <w:t xml:space="preserve"> приймаємо як 2</w:t>
      </w:r>
    </w:p>
    <w:p w14:paraId="71DF6EDF"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Виробнича</w:t>
      </w:r>
      <w:r w:rsidRPr="00016B18">
        <w:rPr>
          <w:rFonts w:ascii="Times New Roman" w:eastAsia="Times New Roman" w:hAnsi="Times New Roman" w:cs="Times New Roman"/>
          <w:spacing w:val="-15"/>
          <w:sz w:val="28"/>
          <w:szCs w:val="28"/>
        </w:rPr>
        <w:t xml:space="preserve"> </w:t>
      </w:r>
      <w:r w:rsidRPr="00016B18">
        <w:rPr>
          <w:rFonts w:ascii="Times New Roman" w:eastAsia="Times New Roman" w:hAnsi="Times New Roman" w:cs="Times New Roman"/>
          <w:sz w:val="28"/>
          <w:szCs w:val="28"/>
        </w:rPr>
        <w:t>потужність</w:t>
      </w:r>
      <w:r w:rsidRPr="00016B18">
        <w:rPr>
          <w:rFonts w:ascii="Times New Roman" w:eastAsia="Times New Roman" w:hAnsi="Times New Roman" w:cs="Times New Roman"/>
          <w:spacing w:val="-13"/>
          <w:sz w:val="28"/>
          <w:szCs w:val="28"/>
        </w:rPr>
        <w:t xml:space="preserve"> </w:t>
      </w:r>
      <w:proofErr w:type="spellStart"/>
      <w:r w:rsidRPr="00016B18">
        <w:rPr>
          <w:rFonts w:ascii="Times New Roman" w:eastAsia="Times New Roman" w:hAnsi="Times New Roman" w:cs="Times New Roman"/>
          <w:sz w:val="28"/>
          <w:szCs w:val="28"/>
        </w:rPr>
        <w:t>Р</w:t>
      </w:r>
      <w:r w:rsidRPr="00016B18">
        <w:rPr>
          <w:rFonts w:ascii="Times New Roman" w:eastAsia="Times New Roman" w:hAnsi="Times New Roman" w:cs="Times New Roman"/>
          <w:sz w:val="28"/>
          <w:szCs w:val="28"/>
          <w:vertAlign w:val="subscript"/>
        </w:rPr>
        <w:t>год</w:t>
      </w:r>
      <w:proofErr w:type="spellEnd"/>
      <w:r w:rsidRPr="00016B18">
        <w:rPr>
          <w:rFonts w:ascii="Times New Roman" w:eastAsia="Times New Roman" w:hAnsi="Times New Roman" w:cs="Times New Roman"/>
          <w:spacing w:val="-17"/>
          <w:sz w:val="28"/>
          <w:szCs w:val="28"/>
        </w:rPr>
        <w:t xml:space="preserve"> </w:t>
      </w:r>
      <w:r w:rsidRPr="00016B18">
        <w:rPr>
          <w:rFonts w:ascii="Times New Roman" w:eastAsia="Times New Roman" w:hAnsi="Times New Roman" w:cs="Times New Roman"/>
          <w:sz w:val="28"/>
          <w:szCs w:val="28"/>
        </w:rPr>
        <w:t>розраховується</w:t>
      </w:r>
      <w:r w:rsidRPr="00016B18">
        <w:rPr>
          <w:rFonts w:ascii="Times New Roman" w:eastAsia="Times New Roman" w:hAnsi="Times New Roman" w:cs="Times New Roman"/>
          <w:spacing w:val="-13"/>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15"/>
          <w:sz w:val="28"/>
          <w:szCs w:val="28"/>
        </w:rPr>
        <w:t xml:space="preserve"> </w:t>
      </w:r>
      <w:r w:rsidRPr="00016B18">
        <w:rPr>
          <w:rFonts w:ascii="Times New Roman" w:eastAsia="Times New Roman" w:hAnsi="Times New Roman" w:cs="Times New Roman"/>
          <w:sz w:val="28"/>
          <w:szCs w:val="28"/>
        </w:rPr>
        <w:t>формулою</w:t>
      </w:r>
      <w:r w:rsidRPr="00016B18">
        <w:rPr>
          <w:rFonts w:ascii="Times New Roman" w:eastAsia="Times New Roman" w:hAnsi="Times New Roman" w:cs="Times New Roman"/>
          <w:spacing w:val="-14"/>
          <w:sz w:val="28"/>
          <w:szCs w:val="28"/>
        </w:rPr>
        <w:t xml:space="preserve"> </w:t>
      </w:r>
      <w:r w:rsidRPr="00016B18">
        <w:rPr>
          <w:rFonts w:ascii="Times New Roman" w:eastAsia="Times New Roman" w:hAnsi="Times New Roman" w:cs="Times New Roman"/>
          <w:sz w:val="28"/>
          <w:szCs w:val="28"/>
        </w:rPr>
        <w:t>:</w:t>
      </w:r>
    </w:p>
    <w:p w14:paraId="23AD4A4A"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Para>
        <m:oMath>
          <m:r>
            <w:rPr>
              <w:rFonts w:ascii="Cambria Math" w:eastAsia="Times New Roman" w:hAnsi="Cambria Math" w:cs="Times New Roman"/>
              <w:sz w:val="28"/>
              <w:szCs w:val="28"/>
              <w:lang w:eastAsia="uk-UA"/>
            </w:rPr>
            <m:t>Потужність печей</m:t>
          </m:r>
        </m:oMath>
      </m:oMathPara>
    </w:p>
    <w:p w14:paraId="4A07B44D"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Sup>
          <m:sSubSupPr>
            <m:ctrlPr>
              <w:rPr>
                <w:rFonts w:ascii="Cambria Math" w:eastAsia="Times New Roman" w:hAnsi="Cambria Math" w:cs="Cambria Math"/>
                <w:bCs/>
                <w:i/>
                <w:sz w:val="28"/>
                <w:szCs w:val="28"/>
                <w:lang w:val="en-US" w:eastAsia="uk-UA"/>
              </w:rPr>
            </m:ctrlPr>
          </m:sSubSupPr>
          <m:e>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P</m:t>
                </m:r>
              </m:e>
              <m:sub>
                <m:r>
                  <w:rPr>
                    <w:rFonts w:ascii="Cambria Math" w:eastAsia="Times New Roman" w:hAnsi="Cambria Math" w:cs="Cambria Math"/>
                    <w:sz w:val="28"/>
                    <w:szCs w:val="28"/>
                    <w:lang w:eastAsia="uk-UA"/>
                  </w:rPr>
                  <m:t>год</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N</m:t>
                    </m:r>
                  </m:e>
                  <m:sub>
                    <m:r>
                      <w:rPr>
                        <w:rFonts w:ascii="Cambria Math" w:eastAsia="Times New Roman" w:hAnsi="Cambria Math" w:cs="Cambria Math"/>
                        <w:sz w:val="28"/>
                        <w:szCs w:val="28"/>
                        <w:lang w:eastAsia="uk-UA"/>
                      </w:rPr>
                      <m:t>л</m:t>
                    </m:r>
                  </m:sub>
                </m:sSub>
                <m:r>
                  <w:rPr>
                    <w:rFonts w:ascii="Cambria Math" w:eastAsia="Times New Roman" w:hAnsi="Cambria Math" w:cs="Cambria Math"/>
                    <w:sz w:val="28"/>
                    <w:szCs w:val="28"/>
                    <w:lang w:eastAsia="uk-UA"/>
                  </w:rPr>
                  <m:t>*</m:t>
                </m:r>
                <m:sSubSup>
                  <m:sSubSupPr>
                    <m:ctrlPr>
                      <w:rPr>
                        <w:rFonts w:ascii="Cambria Math" w:eastAsia="Times New Roman" w:hAnsi="Cambria Math" w:cs="Cambria Math"/>
                        <w:bCs/>
                        <w:i/>
                        <w:sz w:val="28"/>
                        <w:szCs w:val="28"/>
                        <w:lang w:val="en-US" w:eastAsia="uk-UA"/>
                      </w:rPr>
                    </m:ctrlPr>
                  </m:sSubSupPr>
                  <m:e>
                    <m:r>
                      <w:rPr>
                        <w:rFonts w:ascii="Cambria Math" w:eastAsia="Times New Roman" w:hAnsi="Cambria Math" w:cs="Cambria Math"/>
                        <w:sz w:val="28"/>
                        <w:szCs w:val="28"/>
                        <w:lang w:val="en-US" w:eastAsia="uk-UA"/>
                      </w:rPr>
                      <m:t>N</m:t>
                    </m:r>
                  </m:e>
                  <m:sub>
                    <m:r>
                      <w:rPr>
                        <w:rFonts w:ascii="Cambria Math" w:eastAsia="Times New Roman" w:hAnsi="Cambria Math" w:cs="Cambria Math"/>
                        <w:sz w:val="28"/>
                        <w:szCs w:val="28"/>
                        <w:lang w:eastAsia="uk-UA"/>
                      </w:rPr>
                      <m:t>д</m:t>
                    </m:r>
                  </m:sub>
                  <m:sup>
                    <m:r>
                      <w:rPr>
                        <w:rFonts w:ascii="Cambria Math" w:eastAsia="Times New Roman" w:hAnsi="Cambria Math" w:cs="Cambria Math"/>
                        <w:sz w:val="28"/>
                        <w:szCs w:val="28"/>
                        <w:lang w:eastAsia="uk-UA"/>
                      </w:rPr>
                      <m:t>л</m:t>
                    </m:r>
                  </m:sup>
                </m:sSubSup>
                <m:r>
                  <w:rPr>
                    <w:rFonts w:ascii="Cambria Math" w:eastAsia="Times New Roman" w:hAnsi="Cambria Math" w:cs="Cambria Math"/>
                    <w:sz w:val="28"/>
                    <w:szCs w:val="28"/>
                    <w:lang w:eastAsia="uk-UA"/>
                  </w:rPr>
                  <m:t>*</m:t>
                </m:r>
                <m:sSubSup>
                  <m:sSubSupPr>
                    <m:ctrlPr>
                      <w:rPr>
                        <w:rFonts w:ascii="Cambria Math" w:eastAsia="Times New Roman" w:hAnsi="Cambria Math" w:cs="Cambria Math"/>
                        <w:bCs/>
                        <w:i/>
                        <w:sz w:val="28"/>
                        <w:szCs w:val="28"/>
                        <w:lang w:val="en-US" w:eastAsia="uk-UA"/>
                      </w:rPr>
                    </m:ctrlPr>
                  </m:sSubSupPr>
                  <m:e>
                    <m:r>
                      <w:rPr>
                        <w:rFonts w:ascii="Cambria Math" w:eastAsia="Times New Roman" w:hAnsi="Cambria Math" w:cs="Cambria Math"/>
                        <w:sz w:val="28"/>
                        <w:szCs w:val="28"/>
                        <w:lang w:val="en-US" w:eastAsia="uk-UA"/>
                      </w:rPr>
                      <m:t>N</m:t>
                    </m:r>
                  </m:e>
                  <m:sub>
                    <m:r>
                      <w:rPr>
                        <w:rFonts w:ascii="Cambria Math" w:eastAsia="Times New Roman" w:hAnsi="Cambria Math" w:cs="Cambria Math"/>
                        <w:sz w:val="28"/>
                        <w:szCs w:val="28"/>
                        <w:lang w:eastAsia="uk-UA"/>
                      </w:rPr>
                      <m:t>ш</m:t>
                    </m:r>
                  </m:sub>
                  <m:sup>
                    <m:r>
                      <w:rPr>
                        <w:rFonts w:ascii="Cambria Math" w:eastAsia="Times New Roman" w:hAnsi="Cambria Math" w:cs="Cambria Math"/>
                        <w:sz w:val="28"/>
                        <w:szCs w:val="28"/>
                        <w:lang w:eastAsia="uk-UA"/>
                      </w:rPr>
                      <m:t>л</m:t>
                    </m:r>
                  </m:sup>
                </m:sSubSup>
                <m:r>
                  <w:rPr>
                    <w:rFonts w:ascii="Cambria Math" w:eastAsia="Times New Roman" w:hAnsi="Cambria Math" w:cs="Cambria Math"/>
                    <w:sz w:val="28"/>
                    <w:szCs w:val="28"/>
                    <w:lang w:eastAsia="uk-UA"/>
                  </w:rPr>
                  <m:t>*</m:t>
                </m:r>
                <m:r>
                  <w:rPr>
                    <w:rFonts w:ascii="Cambria Math" w:eastAsia="Times New Roman" w:hAnsi="Cambria Math" w:cs="Cambria Math"/>
                    <w:sz w:val="28"/>
                    <w:szCs w:val="28"/>
                    <w:lang w:val="en-US" w:eastAsia="uk-UA"/>
                  </w:rPr>
                  <m:t>m</m:t>
                </m:r>
                <m:r>
                  <w:rPr>
                    <w:rFonts w:ascii="Cambria Math" w:eastAsia="Times New Roman" w:hAnsi="Cambria Math" w:cs="Cambria Math"/>
                    <w:sz w:val="28"/>
                    <w:szCs w:val="28"/>
                    <w:lang w:eastAsia="uk-UA"/>
                  </w:rPr>
                  <m:t>*60</m:t>
                </m:r>
              </m:num>
              <m:den>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T</m:t>
                    </m:r>
                  </m:e>
                  <m:sub>
                    <m:r>
                      <w:rPr>
                        <w:rFonts w:ascii="Cambria Math" w:eastAsia="Times New Roman" w:hAnsi="Cambria Math" w:cs="Cambria Math"/>
                        <w:sz w:val="28"/>
                        <w:szCs w:val="28"/>
                        <w:lang w:eastAsia="uk-UA"/>
                      </w:rPr>
                      <m:t>в</m:t>
                    </m:r>
                  </m:sub>
                </m:sSub>
              </m:den>
            </m:f>
          </m:e>
          <m:sub/>
          <m:sup/>
        </m:sSubSup>
      </m:oMath>
      <w:r w:rsidR="00016B18" w:rsidRPr="00016B18">
        <w:rPr>
          <w:rFonts w:ascii="Times New Roman" w:eastAsia="Times New Roman" w:hAnsi="Times New Roman" w:cs="Times New Roman"/>
          <w:bCs/>
          <w:sz w:val="28"/>
          <w:szCs w:val="28"/>
          <w:lang w:eastAsia="uk-UA"/>
        </w:rPr>
        <w:t>(2.3)</w:t>
      </w:r>
    </w:p>
    <w:p w14:paraId="249CC963" w14:textId="77777777" w:rsidR="00016B18" w:rsidRPr="00016B18" w:rsidRDefault="00016B18" w:rsidP="00016B18">
      <w:pPr>
        <w:tabs>
          <w:tab w:val="left" w:pos="908"/>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 xml:space="preserve">де </w:t>
      </w:r>
      <m:oMath>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N</m:t>
            </m:r>
          </m:e>
          <m:sub>
            <m:r>
              <w:rPr>
                <w:rFonts w:ascii="Cambria Math" w:eastAsia="Times New Roman" w:hAnsi="Cambria Math" w:cs="Cambria Math"/>
                <w:sz w:val="28"/>
                <w:szCs w:val="28"/>
                <w:lang w:eastAsia="uk-UA"/>
              </w:rPr>
              <m:t>л</m:t>
            </m:r>
          </m:sub>
        </m:sSub>
      </m:oMath>
      <w:r w:rsidRPr="00016B18">
        <w:rPr>
          <w:rFonts w:ascii="Times New Roman" w:eastAsia="Times New Roman" w:hAnsi="Times New Roman" w:cs="Times New Roman"/>
          <w:i/>
          <w:spacing w:val="1"/>
          <w:sz w:val="28"/>
          <w:szCs w:val="28"/>
          <w:lang w:eastAsia="uk-UA"/>
        </w:rPr>
        <w:t xml:space="preserve"> </w:t>
      </w:r>
      <w:r w:rsidRPr="00016B18">
        <w:rPr>
          <w:rFonts w:ascii="Times New Roman" w:eastAsia="Times New Roman" w:hAnsi="Times New Roman" w:cs="Times New Roman"/>
          <w:sz w:val="28"/>
          <w:szCs w:val="28"/>
          <w:lang w:eastAsia="uk-UA"/>
        </w:rPr>
        <w:t>– кількість листів;</w:t>
      </w:r>
    </w:p>
    <w:p w14:paraId="2DE6A585" w14:textId="77777777" w:rsidR="00016B18" w:rsidRPr="00016B18" w:rsidRDefault="00016B18" w:rsidP="00016B18">
      <w:pPr>
        <w:tabs>
          <w:tab w:val="left" w:pos="908"/>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pacing w:val="1"/>
          <w:sz w:val="28"/>
          <w:szCs w:val="28"/>
          <w:lang w:eastAsia="uk-UA"/>
        </w:rPr>
        <w:t xml:space="preserve"> </w:t>
      </w:r>
      <w:r w:rsidRPr="00016B18">
        <w:rPr>
          <w:rFonts w:ascii="Times New Roman" w:eastAsia="Times New Roman" w:hAnsi="Times New Roman" w:cs="Times New Roman"/>
          <w:sz w:val="28"/>
          <w:szCs w:val="28"/>
          <w:lang w:eastAsia="uk-UA"/>
        </w:rPr>
        <w:t>m</w:t>
      </w:r>
      <w:r w:rsidRPr="00016B18">
        <w:rPr>
          <w:rFonts w:ascii="Times New Roman" w:eastAsia="Times New Roman" w:hAnsi="Times New Roman" w:cs="Times New Roman"/>
          <w:spacing w:val="-11"/>
          <w:sz w:val="28"/>
          <w:szCs w:val="28"/>
          <w:lang w:eastAsia="uk-UA"/>
        </w:rPr>
        <w:t xml:space="preserve"> </w:t>
      </w:r>
      <w:r w:rsidRPr="00016B18">
        <w:rPr>
          <w:rFonts w:ascii="Times New Roman" w:eastAsia="Times New Roman" w:hAnsi="Times New Roman" w:cs="Times New Roman"/>
          <w:sz w:val="28"/>
          <w:szCs w:val="28"/>
          <w:lang w:eastAsia="uk-UA"/>
        </w:rPr>
        <w:t>-</w:t>
      </w:r>
      <w:r w:rsidRPr="00016B18">
        <w:rPr>
          <w:rFonts w:ascii="Times New Roman" w:eastAsia="Times New Roman" w:hAnsi="Times New Roman" w:cs="Times New Roman"/>
          <w:spacing w:val="2"/>
          <w:sz w:val="28"/>
          <w:szCs w:val="28"/>
          <w:lang w:eastAsia="uk-UA"/>
        </w:rPr>
        <w:t xml:space="preserve"> </w:t>
      </w:r>
      <w:r w:rsidRPr="00016B18">
        <w:rPr>
          <w:rFonts w:ascii="Times New Roman" w:eastAsia="Times New Roman" w:hAnsi="Times New Roman" w:cs="Times New Roman"/>
          <w:sz w:val="28"/>
          <w:szCs w:val="28"/>
          <w:lang w:eastAsia="uk-UA"/>
        </w:rPr>
        <w:t>маса</w:t>
      </w:r>
      <w:r w:rsidRPr="00016B18">
        <w:rPr>
          <w:rFonts w:ascii="Times New Roman" w:eastAsia="Times New Roman" w:hAnsi="Times New Roman" w:cs="Times New Roman"/>
          <w:spacing w:val="-3"/>
          <w:sz w:val="28"/>
          <w:szCs w:val="28"/>
          <w:lang w:eastAsia="uk-UA"/>
        </w:rPr>
        <w:t xml:space="preserve"> </w:t>
      </w:r>
      <w:r w:rsidRPr="00016B18">
        <w:rPr>
          <w:rFonts w:ascii="Times New Roman" w:eastAsia="Times New Roman" w:hAnsi="Times New Roman" w:cs="Times New Roman"/>
          <w:sz w:val="28"/>
          <w:szCs w:val="28"/>
          <w:lang w:eastAsia="uk-UA"/>
        </w:rPr>
        <w:t>виробу,</w:t>
      </w:r>
      <w:r w:rsidRPr="00016B18">
        <w:rPr>
          <w:rFonts w:ascii="Times New Roman" w:eastAsia="Times New Roman" w:hAnsi="Times New Roman" w:cs="Times New Roman"/>
          <w:spacing w:val="3"/>
          <w:sz w:val="28"/>
          <w:szCs w:val="28"/>
          <w:lang w:eastAsia="uk-UA"/>
        </w:rPr>
        <w:t xml:space="preserve"> </w:t>
      </w:r>
      <w:r w:rsidRPr="00016B18">
        <w:rPr>
          <w:rFonts w:ascii="Times New Roman" w:eastAsia="Times New Roman" w:hAnsi="Times New Roman" w:cs="Times New Roman"/>
          <w:sz w:val="28"/>
          <w:szCs w:val="28"/>
          <w:lang w:eastAsia="uk-UA"/>
        </w:rPr>
        <w:t>кг;</w:t>
      </w:r>
    </w:p>
    <w:p w14:paraId="0468AEE5"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 xml:space="preserve"> Т-</w:t>
      </w:r>
      <w:r w:rsidRPr="00016B18">
        <w:rPr>
          <w:rFonts w:ascii="Times New Roman" w:eastAsia="Times New Roman" w:hAnsi="Times New Roman" w:cs="Times New Roman"/>
          <w:spacing w:val="-7"/>
          <w:sz w:val="28"/>
          <w:szCs w:val="28"/>
          <w:lang w:eastAsia="uk-UA"/>
        </w:rPr>
        <w:t xml:space="preserve"> </w:t>
      </w:r>
      <w:r w:rsidRPr="00016B18">
        <w:rPr>
          <w:rFonts w:ascii="Times New Roman" w:eastAsia="Times New Roman" w:hAnsi="Times New Roman" w:cs="Times New Roman"/>
          <w:sz w:val="28"/>
          <w:szCs w:val="28"/>
          <w:lang w:eastAsia="uk-UA"/>
        </w:rPr>
        <w:t>тривалість</w:t>
      </w:r>
      <w:r w:rsidRPr="00016B18">
        <w:rPr>
          <w:rFonts w:ascii="Times New Roman" w:eastAsia="Times New Roman" w:hAnsi="Times New Roman" w:cs="Times New Roman"/>
          <w:spacing w:val="-8"/>
          <w:sz w:val="28"/>
          <w:szCs w:val="28"/>
          <w:lang w:eastAsia="uk-UA"/>
        </w:rPr>
        <w:t xml:space="preserve"> </w:t>
      </w:r>
      <w:r w:rsidRPr="00016B18">
        <w:rPr>
          <w:rFonts w:ascii="Times New Roman" w:eastAsia="Times New Roman" w:hAnsi="Times New Roman" w:cs="Times New Roman"/>
          <w:sz w:val="28"/>
          <w:szCs w:val="28"/>
          <w:lang w:eastAsia="uk-UA"/>
        </w:rPr>
        <w:t>випікання,</w:t>
      </w:r>
      <w:r w:rsidRPr="00016B18">
        <w:rPr>
          <w:rFonts w:ascii="Times New Roman" w:eastAsia="Times New Roman" w:hAnsi="Times New Roman" w:cs="Times New Roman"/>
          <w:spacing w:val="-3"/>
          <w:sz w:val="28"/>
          <w:szCs w:val="28"/>
          <w:lang w:eastAsia="uk-UA"/>
        </w:rPr>
        <w:t xml:space="preserve"> </w:t>
      </w:r>
      <w:r w:rsidRPr="00016B18">
        <w:rPr>
          <w:rFonts w:ascii="Times New Roman" w:eastAsia="Times New Roman" w:hAnsi="Times New Roman" w:cs="Times New Roman"/>
          <w:sz w:val="28"/>
          <w:szCs w:val="28"/>
          <w:lang w:eastAsia="uk-UA"/>
        </w:rPr>
        <w:t>хв.</w:t>
      </w:r>
    </w:p>
    <w:p w14:paraId="3F0A36EC"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Cambria Math" w:eastAsia="Times New Roman" w:hAnsi="Cambria Math" w:cs="Cambria Math"/>
          <w:bCs/>
          <w:sz w:val="28"/>
          <w:szCs w:val="28"/>
          <w:lang w:eastAsia="uk-UA"/>
        </w:rPr>
        <w:t xml:space="preserve">Для хліба «Білий з маком»:  </w:t>
      </w:r>
      <w:r w:rsidRPr="00016B18">
        <w:rPr>
          <w:rFonts w:ascii="Times New Roman" w:eastAsia="Times New Roman" w:hAnsi="Times New Roman" w:cs="Times New Roman"/>
          <w:bCs/>
          <w:sz w:val="28"/>
          <w:szCs w:val="28"/>
          <w:lang w:eastAsia="uk-UA"/>
        </w:rPr>
        <w:t>кількість листів 12</w:t>
      </w:r>
    </w:p>
    <w:p w14:paraId="05E9CA43"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val="en-US" w:eastAsia="uk-UA"/>
        </w:rPr>
      </w:pPr>
      <m:oMathPara>
        <m:oMathParaPr>
          <m:jc m:val="left"/>
        </m:oMathParaPr>
        <m:oMath>
          <m:sSubSup>
            <m:sSubSupPr>
              <m:ctrlPr>
                <w:rPr>
                  <w:rFonts w:ascii="Cambria Math" w:eastAsia="Times New Roman" w:hAnsi="Cambria Math" w:cs="Cambria Math"/>
                  <w:bCs/>
                  <w:i/>
                  <w:sz w:val="28"/>
                  <w:szCs w:val="28"/>
                  <w:lang w:val="en-US" w:eastAsia="uk-UA"/>
                </w:rPr>
              </m:ctrlPr>
            </m:sSubSupPr>
            <m:e>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P</m:t>
                  </m:r>
                </m:e>
                <m:sub>
                  <m:r>
                    <w:rPr>
                      <w:rFonts w:ascii="Cambria Math" w:eastAsia="Times New Roman" w:hAnsi="Cambria Math" w:cs="Cambria Math"/>
                      <w:sz w:val="28"/>
                      <w:szCs w:val="28"/>
                      <w:lang w:val="en-US" w:eastAsia="uk-UA"/>
                    </w:rPr>
                    <m:t>год</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val="en-US" w:eastAsia="uk-UA"/>
                    </w:rPr>
                    <m:t>12*3*2*0,6*60</m:t>
                  </m:r>
                </m:num>
                <m:den>
                  <m:r>
                    <w:rPr>
                      <w:rFonts w:ascii="Cambria Math" w:eastAsia="Times New Roman" w:hAnsi="Cambria Math" w:cs="Times New Roman"/>
                      <w:sz w:val="28"/>
                      <w:szCs w:val="28"/>
                      <w:lang w:eastAsia="uk-UA"/>
                    </w:rPr>
                    <m:t>37</m:t>
                  </m:r>
                </m:den>
              </m:f>
            </m:e>
            <m:sub/>
            <m:sup/>
          </m:sSubSup>
          <m:r>
            <w:rPr>
              <w:rFonts w:ascii="Cambria Math" w:eastAsia="Times New Roman" w:hAnsi="Cambria Math" w:cs="Cambria Math"/>
              <w:sz w:val="28"/>
              <w:szCs w:val="28"/>
              <w:lang w:val="en-US" w:eastAsia="uk-UA"/>
            </w:rPr>
            <m:t>=70,05</m:t>
          </m:r>
        </m:oMath>
      </m:oMathPara>
    </w:p>
    <w:p w14:paraId="75012D99" w14:textId="77777777" w:rsidR="00016B18" w:rsidRPr="00016B18" w:rsidRDefault="00016B18" w:rsidP="00016B18">
      <w:pPr>
        <w:widowControl w:val="0"/>
        <w:tabs>
          <w:tab w:val="left" w:pos="5425"/>
        </w:tabs>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Продуктивність</w:t>
      </w:r>
      <w:r w:rsidRPr="00016B18">
        <w:rPr>
          <w:rFonts w:ascii="Times New Roman" w:eastAsia="Times New Roman" w:hAnsi="Times New Roman" w:cs="Times New Roman"/>
          <w:spacing w:val="-4"/>
          <w:sz w:val="28"/>
          <w:szCs w:val="28"/>
        </w:rPr>
        <w:t xml:space="preserve"> </w:t>
      </w:r>
      <w:r w:rsidRPr="00016B18">
        <w:rPr>
          <w:rFonts w:ascii="Times New Roman" w:eastAsia="Times New Roman" w:hAnsi="Times New Roman" w:cs="Times New Roman"/>
          <w:sz w:val="28"/>
          <w:szCs w:val="28"/>
        </w:rPr>
        <w:t>печі</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3"/>
          <w:sz w:val="28"/>
          <w:szCs w:val="28"/>
        </w:rPr>
        <w:t xml:space="preserve"> </w:t>
      </w:r>
      <w:r w:rsidRPr="00016B18">
        <w:rPr>
          <w:rFonts w:ascii="Times New Roman" w:eastAsia="Times New Roman" w:hAnsi="Times New Roman" w:cs="Times New Roman"/>
          <w:sz w:val="28"/>
          <w:szCs w:val="28"/>
        </w:rPr>
        <w:t>добу</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буде:</w:t>
      </w:r>
    </w:p>
    <w:p w14:paraId="493F4ECD" w14:textId="77777777" w:rsidR="00016B18" w:rsidRPr="00016B18" w:rsidRDefault="00016B18" w:rsidP="00016B18">
      <w:pPr>
        <w:widowControl w:val="0"/>
        <w:tabs>
          <w:tab w:val="left" w:pos="4807"/>
          <w:tab w:val="left" w:pos="9185"/>
        </w:tabs>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szCs w:val="28"/>
        </w:rPr>
        <w:t>Рдоб</w:t>
      </w:r>
      <w:proofErr w:type="spellEnd"/>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2"/>
          <w:sz w:val="28"/>
          <w:szCs w:val="28"/>
        </w:rPr>
        <w:t xml:space="preserve"> </w:t>
      </w:r>
      <w:proofErr w:type="spellStart"/>
      <w:r w:rsidRPr="00016B18">
        <w:rPr>
          <w:rFonts w:ascii="Times New Roman" w:eastAsia="Times New Roman" w:hAnsi="Times New Roman" w:cs="Times New Roman"/>
          <w:sz w:val="28"/>
          <w:szCs w:val="28"/>
        </w:rPr>
        <w:t>Р</w:t>
      </w:r>
      <w:r w:rsidRPr="00016B18">
        <w:rPr>
          <w:rFonts w:ascii="Times New Roman" w:eastAsia="Times New Roman" w:hAnsi="Times New Roman" w:cs="Times New Roman"/>
          <w:sz w:val="28"/>
          <w:szCs w:val="28"/>
          <w:vertAlign w:val="subscript"/>
        </w:rPr>
        <w:t>год</w:t>
      </w:r>
      <w:proofErr w:type="spellEnd"/>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3"/>
          <w:sz w:val="28"/>
          <w:szCs w:val="28"/>
        </w:rPr>
        <w:t xml:space="preserve"> </w:t>
      </w:r>
      <w:proofErr w:type="spellStart"/>
      <w:r w:rsidRPr="00016B18">
        <w:rPr>
          <w:rFonts w:ascii="Times New Roman" w:eastAsia="Times New Roman" w:hAnsi="Times New Roman" w:cs="Times New Roman"/>
          <w:sz w:val="28"/>
          <w:szCs w:val="28"/>
        </w:rPr>
        <w:t>Tпечі</w:t>
      </w:r>
      <w:proofErr w:type="spellEnd"/>
      <w:r w:rsidRPr="00016B18">
        <w:rPr>
          <w:rFonts w:ascii="Times New Roman" w:eastAsia="Times New Roman" w:hAnsi="Times New Roman" w:cs="Times New Roman"/>
          <w:sz w:val="28"/>
          <w:szCs w:val="28"/>
        </w:rPr>
        <w:t xml:space="preserve"> (2.4) </w:t>
      </w:r>
    </w:p>
    <w:p w14:paraId="1CBEF101"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де</w:t>
      </w:r>
      <w:r w:rsidRPr="00016B18">
        <w:rPr>
          <w:rFonts w:ascii="Times New Roman" w:eastAsia="Times New Roman" w:hAnsi="Times New Roman" w:cs="Times New Roman"/>
          <w:spacing w:val="12"/>
          <w:sz w:val="28"/>
          <w:szCs w:val="28"/>
        </w:rPr>
        <w:t xml:space="preserve"> </w:t>
      </w:r>
      <w:proofErr w:type="spellStart"/>
      <w:r w:rsidRPr="00016B18">
        <w:rPr>
          <w:rFonts w:ascii="Times New Roman" w:eastAsia="Times New Roman" w:hAnsi="Times New Roman" w:cs="Times New Roman"/>
          <w:sz w:val="28"/>
          <w:szCs w:val="28"/>
        </w:rPr>
        <w:t>T</w:t>
      </w:r>
      <w:r w:rsidRPr="00016B18">
        <w:rPr>
          <w:rFonts w:ascii="Times New Roman" w:eastAsia="Times New Roman" w:hAnsi="Times New Roman" w:cs="Times New Roman"/>
          <w:sz w:val="21"/>
          <w:szCs w:val="28"/>
        </w:rPr>
        <w:t>печі</w:t>
      </w:r>
      <w:proofErr w:type="spellEnd"/>
      <w:r w:rsidRPr="00016B18">
        <w:rPr>
          <w:rFonts w:ascii="Times New Roman" w:eastAsia="Times New Roman" w:hAnsi="Times New Roman" w:cs="Times New Roman"/>
          <w:spacing w:val="40"/>
          <w:sz w:val="21"/>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5"/>
          <w:sz w:val="28"/>
          <w:szCs w:val="28"/>
        </w:rPr>
        <w:t xml:space="preserve"> </w:t>
      </w:r>
      <w:r w:rsidRPr="00016B18">
        <w:rPr>
          <w:rFonts w:ascii="Times New Roman" w:eastAsia="Times New Roman" w:hAnsi="Times New Roman" w:cs="Times New Roman"/>
          <w:sz w:val="28"/>
          <w:szCs w:val="28"/>
        </w:rPr>
        <w:t>кількість</w:t>
      </w:r>
      <w:r w:rsidRPr="00016B18">
        <w:rPr>
          <w:rFonts w:ascii="Times New Roman" w:eastAsia="Times New Roman" w:hAnsi="Times New Roman" w:cs="Times New Roman"/>
          <w:spacing w:val="16"/>
          <w:sz w:val="28"/>
          <w:szCs w:val="28"/>
        </w:rPr>
        <w:t xml:space="preserve"> </w:t>
      </w:r>
      <w:r w:rsidRPr="00016B18">
        <w:rPr>
          <w:rFonts w:ascii="Times New Roman" w:eastAsia="Times New Roman" w:hAnsi="Times New Roman" w:cs="Times New Roman"/>
          <w:sz w:val="28"/>
          <w:szCs w:val="28"/>
        </w:rPr>
        <w:t>годин</w:t>
      </w:r>
      <w:r w:rsidRPr="00016B18">
        <w:rPr>
          <w:rFonts w:ascii="Times New Roman" w:eastAsia="Times New Roman" w:hAnsi="Times New Roman" w:cs="Times New Roman"/>
          <w:spacing w:val="18"/>
          <w:sz w:val="28"/>
          <w:szCs w:val="28"/>
        </w:rPr>
        <w:t xml:space="preserve"> </w:t>
      </w:r>
      <w:r w:rsidRPr="00016B18">
        <w:rPr>
          <w:rFonts w:ascii="Times New Roman" w:eastAsia="Times New Roman" w:hAnsi="Times New Roman" w:cs="Times New Roman"/>
          <w:sz w:val="28"/>
          <w:szCs w:val="28"/>
        </w:rPr>
        <w:t>роботи</w:t>
      </w:r>
      <w:r w:rsidRPr="00016B18">
        <w:rPr>
          <w:rFonts w:ascii="Times New Roman" w:eastAsia="Times New Roman" w:hAnsi="Times New Roman" w:cs="Times New Roman"/>
          <w:spacing w:val="18"/>
          <w:sz w:val="28"/>
          <w:szCs w:val="28"/>
        </w:rPr>
        <w:t xml:space="preserve"> </w:t>
      </w:r>
      <w:r w:rsidRPr="00016B18">
        <w:rPr>
          <w:rFonts w:ascii="Times New Roman" w:eastAsia="Times New Roman" w:hAnsi="Times New Roman" w:cs="Times New Roman"/>
          <w:sz w:val="28"/>
          <w:szCs w:val="28"/>
        </w:rPr>
        <w:t>печі,</w:t>
      </w:r>
      <w:r w:rsidRPr="00016B18">
        <w:rPr>
          <w:rFonts w:ascii="Times New Roman" w:eastAsia="Times New Roman" w:hAnsi="Times New Roman" w:cs="Times New Roman"/>
          <w:spacing w:val="16"/>
          <w:sz w:val="28"/>
          <w:szCs w:val="28"/>
        </w:rPr>
        <w:t xml:space="preserve"> </w:t>
      </w:r>
      <w:r w:rsidRPr="00016B18">
        <w:rPr>
          <w:rFonts w:ascii="Times New Roman" w:eastAsia="Times New Roman" w:hAnsi="Times New Roman" w:cs="Times New Roman"/>
          <w:sz w:val="28"/>
          <w:szCs w:val="28"/>
        </w:rPr>
        <w:t>год.</w:t>
      </w:r>
      <w:r w:rsidRPr="00016B18">
        <w:rPr>
          <w:rFonts w:ascii="Times New Roman" w:eastAsia="Times New Roman" w:hAnsi="Times New Roman" w:cs="Times New Roman"/>
          <w:spacing w:val="22"/>
          <w:sz w:val="28"/>
          <w:szCs w:val="28"/>
        </w:rPr>
        <w:t xml:space="preserve"> </w:t>
      </w:r>
      <w:proofErr w:type="spellStart"/>
      <w:r w:rsidRPr="00016B18">
        <w:rPr>
          <w:rFonts w:ascii="Times New Roman" w:eastAsia="Times New Roman" w:hAnsi="Times New Roman" w:cs="Times New Roman"/>
          <w:sz w:val="28"/>
          <w:szCs w:val="28"/>
        </w:rPr>
        <w:t>T</w:t>
      </w:r>
      <w:r w:rsidRPr="00016B18">
        <w:rPr>
          <w:rFonts w:ascii="Times New Roman" w:eastAsia="Times New Roman" w:hAnsi="Times New Roman" w:cs="Times New Roman"/>
          <w:sz w:val="21"/>
          <w:szCs w:val="28"/>
        </w:rPr>
        <w:t>печі</w:t>
      </w:r>
      <w:proofErr w:type="spellEnd"/>
      <w:r w:rsidRPr="00016B18">
        <w:rPr>
          <w:rFonts w:ascii="Times New Roman" w:eastAsia="Times New Roman" w:hAnsi="Times New Roman" w:cs="Times New Roman"/>
          <w:spacing w:val="39"/>
          <w:sz w:val="21"/>
          <w:szCs w:val="28"/>
        </w:rPr>
        <w:t xml:space="preserve"> </w:t>
      </w:r>
      <w:r w:rsidRPr="00016B18">
        <w:rPr>
          <w:rFonts w:ascii="Times New Roman" w:eastAsia="Times New Roman" w:hAnsi="Times New Roman" w:cs="Times New Roman"/>
          <w:b/>
          <w:sz w:val="28"/>
          <w:szCs w:val="28"/>
        </w:rPr>
        <w:t>=</w:t>
      </w:r>
      <w:r w:rsidRPr="00016B18">
        <w:rPr>
          <w:rFonts w:ascii="Times New Roman" w:eastAsia="Times New Roman" w:hAnsi="Times New Roman" w:cs="Times New Roman"/>
          <w:b/>
          <w:spacing w:val="17"/>
          <w:sz w:val="28"/>
          <w:szCs w:val="28"/>
        </w:rPr>
        <w:t xml:space="preserve"> </w:t>
      </w:r>
      <w:r w:rsidRPr="00016B18">
        <w:rPr>
          <w:rFonts w:ascii="Times New Roman" w:eastAsia="Times New Roman" w:hAnsi="Times New Roman" w:cs="Times New Roman"/>
          <w:sz w:val="28"/>
          <w:szCs w:val="28"/>
        </w:rPr>
        <w:t>23</w:t>
      </w:r>
      <w:r w:rsidRPr="00016B18">
        <w:rPr>
          <w:rFonts w:ascii="Times New Roman" w:eastAsia="Times New Roman" w:hAnsi="Times New Roman" w:cs="Times New Roman"/>
          <w:spacing w:val="16"/>
          <w:sz w:val="28"/>
          <w:szCs w:val="28"/>
        </w:rPr>
        <w:t xml:space="preserve"> </w:t>
      </w:r>
      <w:r w:rsidRPr="00016B18">
        <w:rPr>
          <w:rFonts w:ascii="Times New Roman" w:eastAsia="Times New Roman" w:hAnsi="Times New Roman" w:cs="Times New Roman"/>
          <w:sz w:val="28"/>
          <w:szCs w:val="28"/>
        </w:rPr>
        <w:t>год</w:t>
      </w:r>
      <w:r w:rsidRPr="00016B18">
        <w:rPr>
          <w:rFonts w:ascii="Times New Roman" w:eastAsia="Times New Roman" w:hAnsi="Times New Roman" w:cs="Times New Roman"/>
          <w:spacing w:val="17"/>
          <w:sz w:val="28"/>
          <w:szCs w:val="28"/>
        </w:rPr>
        <w:t xml:space="preserve"> </w:t>
      </w:r>
      <w:r w:rsidRPr="00016B18">
        <w:rPr>
          <w:rFonts w:ascii="Times New Roman" w:eastAsia="Times New Roman" w:hAnsi="Times New Roman" w:cs="Times New Roman"/>
          <w:sz w:val="28"/>
          <w:szCs w:val="28"/>
        </w:rPr>
        <w:t>при</w:t>
      </w:r>
      <w:r w:rsidRPr="00016B18">
        <w:rPr>
          <w:rFonts w:ascii="Times New Roman" w:eastAsia="Times New Roman" w:hAnsi="Times New Roman" w:cs="Times New Roman"/>
          <w:spacing w:val="16"/>
          <w:sz w:val="28"/>
          <w:szCs w:val="28"/>
        </w:rPr>
        <w:t xml:space="preserve"> </w:t>
      </w:r>
      <w:proofErr w:type="spellStart"/>
      <w:r w:rsidRPr="00016B18">
        <w:rPr>
          <w:rFonts w:ascii="Times New Roman" w:eastAsia="Times New Roman" w:hAnsi="Times New Roman" w:cs="Times New Roman"/>
          <w:sz w:val="28"/>
          <w:szCs w:val="28"/>
        </w:rPr>
        <w:t>трьохзмінній</w:t>
      </w:r>
      <w:proofErr w:type="spellEnd"/>
      <w:r w:rsidRPr="00016B18">
        <w:rPr>
          <w:rFonts w:ascii="Times New Roman" w:eastAsia="Times New Roman" w:hAnsi="Times New Roman" w:cs="Times New Roman"/>
          <w:sz w:val="28"/>
          <w:szCs w:val="28"/>
        </w:rPr>
        <w:t xml:space="preserve"> </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роботі.</w:t>
      </w:r>
    </w:p>
    <w:p w14:paraId="643087BB" w14:textId="77777777" w:rsidR="00016B18" w:rsidRPr="00016B18" w:rsidRDefault="00016B18" w:rsidP="00016B18">
      <w:pPr>
        <w:spacing w:after="0" w:line="360" w:lineRule="auto"/>
        <w:ind w:firstLine="709"/>
        <w:jc w:val="both"/>
        <w:rPr>
          <w:rFonts w:ascii="Cambria Math" w:eastAsia="Times New Roman" w:hAnsi="Cambria Math" w:cs="Cambria Math"/>
          <w:bCs/>
          <w:sz w:val="28"/>
          <w:szCs w:val="28"/>
          <w:lang w:eastAsia="uk-UA"/>
        </w:rPr>
      </w:pPr>
      <w:r w:rsidRPr="00016B18">
        <w:rPr>
          <w:rFonts w:ascii="Times New Roman" w:eastAsia="Times New Roman" w:hAnsi="Times New Roman" w:cs="Times New Roman"/>
          <w:sz w:val="28"/>
          <w:szCs w:val="28"/>
        </w:rPr>
        <w:t>Добова</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потужність</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печі</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для</w:t>
      </w:r>
      <w:r w:rsidRPr="00016B18">
        <w:rPr>
          <w:rFonts w:ascii="Cambria Math" w:eastAsia="Times New Roman" w:hAnsi="Cambria Math" w:cs="Cambria Math"/>
          <w:bCs/>
          <w:sz w:val="28"/>
          <w:szCs w:val="28"/>
          <w:lang w:eastAsia="uk-UA"/>
        </w:rPr>
        <w:t xml:space="preserve">  хліба «Білий з маком»</w:t>
      </w:r>
    </w:p>
    <w:p w14:paraId="34D3FF01" w14:textId="77777777" w:rsidR="00016B18" w:rsidRPr="00016B18" w:rsidRDefault="00016B18" w:rsidP="00016B18">
      <w:pPr>
        <w:spacing w:after="0" w:line="360" w:lineRule="auto"/>
        <w:ind w:firstLine="709"/>
        <w:jc w:val="both"/>
        <w:rPr>
          <w:rFonts w:ascii="Times New Roman" w:eastAsia="Times New Roman" w:hAnsi="Times New Roman" w:cs="Times New Roman"/>
          <w:sz w:val="28"/>
        </w:rPr>
      </w:pPr>
      <w:bookmarkStart w:id="2" w:name="_Hlk118025864"/>
      <w:proofErr w:type="spellStart"/>
      <w:r w:rsidRPr="00016B18">
        <w:rPr>
          <w:rFonts w:ascii="Times New Roman" w:eastAsia="Times New Roman" w:hAnsi="Times New Roman" w:cs="Times New Roman"/>
          <w:sz w:val="28"/>
        </w:rPr>
        <w:t>Р</w:t>
      </w:r>
      <w:r w:rsidRPr="00016B18">
        <w:rPr>
          <w:rFonts w:ascii="Times New Roman" w:eastAsia="Times New Roman" w:hAnsi="Times New Roman" w:cs="Times New Roman"/>
          <w:sz w:val="21"/>
        </w:rPr>
        <w:t>доб</w:t>
      </w:r>
      <w:bookmarkEnd w:id="2"/>
      <w:proofErr w:type="spellEnd"/>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12"/>
          <w:sz w:val="28"/>
        </w:rPr>
        <w:t xml:space="preserve"> </w:t>
      </w:r>
      <w:r w:rsidRPr="00016B18">
        <w:rPr>
          <w:rFonts w:ascii="Times New Roman" w:eastAsia="Times New Roman" w:hAnsi="Times New Roman" w:cs="Times New Roman"/>
          <w:sz w:val="28"/>
        </w:rPr>
        <w:t>70,05*23=1611,1</w:t>
      </w:r>
    </w:p>
    <w:p w14:paraId="43EA9CAF" w14:textId="77777777" w:rsidR="00016B18" w:rsidRPr="00016B18" w:rsidRDefault="00016B18" w:rsidP="00016B18">
      <w:pPr>
        <w:spacing w:after="0"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Таблиця 1.3.1</w:t>
      </w:r>
    </w:p>
    <w:p w14:paraId="1A89BED1" w14:textId="77777777" w:rsidR="00016B18" w:rsidRPr="00016B18" w:rsidRDefault="00016B18" w:rsidP="00016B18">
      <w:pPr>
        <w:spacing w:after="0" w:line="360" w:lineRule="auto"/>
        <w:ind w:firstLine="709"/>
        <w:jc w:val="both"/>
        <w:rPr>
          <w:rFonts w:ascii="Times New Roman" w:eastAsia="Times New Roman" w:hAnsi="Times New Roman" w:cs="Times New Roman"/>
          <w:b/>
          <w:bCs/>
          <w:sz w:val="28"/>
        </w:rPr>
      </w:pPr>
      <w:r w:rsidRPr="00016B18">
        <w:rPr>
          <w:rFonts w:ascii="Times New Roman" w:eastAsia="Times New Roman" w:hAnsi="Times New Roman" w:cs="Times New Roman"/>
          <w:b/>
          <w:bCs/>
          <w:sz w:val="28"/>
        </w:rPr>
        <w:t>Графік роботи печі</w:t>
      </w:r>
    </w:p>
    <w:tbl>
      <w:tblPr>
        <w:tblStyle w:val="12"/>
        <w:tblW w:w="0" w:type="auto"/>
        <w:tblInd w:w="622" w:type="dxa"/>
        <w:tblLook w:val="04A0" w:firstRow="1" w:lastRow="0" w:firstColumn="1" w:lastColumn="0" w:noHBand="0" w:noVBand="1"/>
      </w:tblPr>
      <w:tblGrid>
        <w:gridCol w:w="1129"/>
        <w:gridCol w:w="3064"/>
        <w:gridCol w:w="885"/>
        <w:gridCol w:w="3086"/>
        <w:gridCol w:w="10"/>
        <w:gridCol w:w="748"/>
      </w:tblGrid>
      <w:tr w:rsidR="00016B18" w:rsidRPr="00016B18" w14:paraId="1A64470D" w14:textId="77777777" w:rsidTr="00016B18">
        <w:tc>
          <w:tcPr>
            <w:tcW w:w="1129" w:type="dxa"/>
          </w:tcPr>
          <w:p w14:paraId="316A1837"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p>
        </w:tc>
        <w:tc>
          <w:tcPr>
            <w:tcW w:w="7793" w:type="dxa"/>
            <w:gridSpan w:val="5"/>
          </w:tcPr>
          <w:p w14:paraId="4E2FC9F9" w14:textId="77777777" w:rsidR="00016B18" w:rsidRPr="00016B18" w:rsidRDefault="00016B18" w:rsidP="00016B18">
            <w:pPr>
              <w:spacing w:line="360" w:lineRule="auto"/>
              <w:ind w:firstLine="709"/>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Години роботи, зміни</w:t>
            </w:r>
          </w:p>
        </w:tc>
      </w:tr>
      <w:tr w:rsidR="00016B18" w:rsidRPr="00016B18" w14:paraId="313757A2" w14:textId="77777777" w:rsidTr="00016B18">
        <w:tc>
          <w:tcPr>
            <w:tcW w:w="1129" w:type="dxa"/>
          </w:tcPr>
          <w:p w14:paraId="14067F4A"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p>
        </w:tc>
        <w:tc>
          <w:tcPr>
            <w:tcW w:w="3064" w:type="dxa"/>
          </w:tcPr>
          <w:p w14:paraId="584DEAE2"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Перша20.00-7.30</w:t>
            </w:r>
          </w:p>
        </w:tc>
        <w:tc>
          <w:tcPr>
            <w:tcW w:w="885" w:type="dxa"/>
          </w:tcPr>
          <w:p w14:paraId="4038D85D"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0.30</w:t>
            </w:r>
          </w:p>
        </w:tc>
        <w:tc>
          <w:tcPr>
            <w:tcW w:w="3086" w:type="dxa"/>
          </w:tcPr>
          <w:p w14:paraId="5FD12FB7"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Друга 8.00-19.30</w:t>
            </w:r>
          </w:p>
        </w:tc>
        <w:tc>
          <w:tcPr>
            <w:tcW w:w="758" w:type="dxa"/>
            <w:gridSpan w:val="2"/>
          </w:tcPr>
          <w:p w14:paraId="772067B4"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0.30</w:t>
            </w:r>
          </w:p>
        </w:tc>
      </w:tr>
      <w:tr w:rsidR="00016B18" w:rsidRPr="00016B18" w14:paraId="42B6062E" w14:textId="77777777" w:rsidTr="00016B18">
        <w:tc>
          <w:tcPr>
            <w:tcW w:w="1129" w:type="dxa"/>
          </w:tcPr>
          <w:p w14:paraId="3329A36A"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p>
        </w:tc>
        <w:tc>
          <w:tcPr>
            <w:tcW w:w="3064" w:type="dxa"/>
          </w:tcPr>
          <w:p w14:paraId="5F6EF0DF"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w:t>
            </w:r>
          </w:p>
        </w:tc>
        <w:tc>
          <w:tcPr>
            <w:tcW w:w="885" w:type="dxa"/>
          </w:tcPr>
          <w:p w14:paraId="3E1B9346"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Х</w:t>
            </w:r>
          </w:p>
        </w:tc>
        <w:tc>
          <w:tcPr>
            <w:tcW w:w="3096" w:type="dxa"/>
            <w:gridSpan w:val="2"/>
          </w:tcPr>
          <w:p w14:paraId="42EDAC5C"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w:t>
            </w:r>
          </w:p>
        </w:tc>
        <w:tc>
          <w:tcPr>
            <w:tcW w:w="748" w:type="dxa"/>
          </w:tcPr>
          <w:p w14:paraId="32FA2DA6" w14:textId="77777777" w:rsidR="00016B18" w:rsidRPr="00016B18" w:rsidRDefault="00016B18" w:rsidP="00016B18">
            <w:pPr>
              <w:spacing w:line="360" w:lineRule="auto"/>
              <w:jc w:val="both"/>
              <w:rPr>
                <w:rFonts w:ascii="Times New Roman" w:eastAsia="Times New Roman" w:hAnsi="Times New Roman" w:cs="Times New Roman"/>
                <w:sz w:val="24"/>
                <w:szCs w:val="24"/>
                <w:lang w:eastAsia="hi-IN" w:bidi="hi-IN"/>
              </w:rPr>
            </w:pPr>
            <w:r w:rsidRPr="00016B18">
              <w:rPr>
                <w:rFonts w:ascii="Times New Roman" w:eastAsia="Times New Roman" w:hAnsi="Times New Roman" w:cs="Times New Roman"/>
                <w:sz w:val="24"/>
                <w:szCs w:val="24"/>
                <w:lang w:eastAsia="hi-IN" w:bidi="hi-IN"/>
              </w:rPr>
              <w:t>Х</w:t>
            </w:r>
          </w:p>
        </w:tc>
      </w:tr>
    </w:tbl>
    <w:p w14:paraId="5C17FA7C" w14:textId="77777777" w:rsidR="00016B18" w:rsidRPr="00016B18" w:rsidRDefault="00016B18" w:rsidP="00016B18">
      <w:pPr>
        <w:spacing w:after="0" w:line="360" w:lineRule="auto"/>
        <w:ind w:firstLine="709"/>
        <w:jc w:val="both"/>
        <w:rPr>
          <w:rFonts w:ascii="Times New Roman" w:eastAsia="Times New Roman" w:hAnsi="Times New Roman" w:cs="Times New Roman"/>
          <w:sz w:val="24"/>
          <w:szCs w:val="24"/>
          <w:lang w:eastAsia="uk-UA"/>
        </w:rPr>
      </w:pPr>
      <w:r w:rsidRPr="00016B18">
        <w:rPr>
          <w:rFonts w:ascii="Times New Roman" w:eastAsia="Times New Roman" w:hAnsi="Times New Roman" w:cs="Times New Roman"/>
          <w:spacing w:val="-1"/>
          <w:sz w:val="24"/>
          <w:szCs w:val="24"/>
          <w:lang w:eastAsia="uk-UA"/>
        </w:rPr>
        <w:t>Умовні</w:t>
      </w:r>
      <w:r w:rsidRPr="00016B18">
        <w:rPr>
          <w:rFonts w:ascii="Times New Roman" w:eastAsia="Times New Roman" w:hAnsi="Times New Roman" w:cs="Times New Roman"/>
          <w:spacing w:val="-15"/>
          <w:sz w:val="24"/>
          <w:szCs w:val="24"/>
          <w:lang w:eastAsia="uk-UA"/>
        </w:rPr>
        <w:t xml:space="preserve"> </w:t>
      </w:r>
      <w:r w:rsidRPr="00016B18">
        <w:rPr>
          <w:rFonts w:ascii="Times New Roman" w:eastAsia="Times New Roman" w:hAnsi="Times New Roman" w:cs="Times New Roman"/>
          <w:spacing w:val="-1"/>
          <w:sz w:val="24"/>
          <w:szCs w:val="24"/>
          <w:lang w:eastAsia="uk-UA"/>
        </w:rPr>
        <w:t>позначення:</w:t>
      </w:r>
    </w:p>
    <w:p w14:paraId="1EF156D8" w14:textId="77777777" w:rsidR="00016B18" w:rsidRPr="00016B18" w:rsidRDefault="00016B18" w:rsidP="00016B18">
      <w:pPr>
        <w:spacing w:after="0" w:line="360" w:lineRule="auto"/>
        <w:ind w:firstLine="709"/>
        <w:jc w:val="both"/>
        <w:rPr>
          <w:rFonts w:ascii="Times New Roman" w:eastAsia="Times New Roman" w:hAnsi="Times New Roman" w:cs="Times New Roman"/>
          <w:sz w:val="24"/>
          <w:szCs w:val="24"/>
          <w:lang w:eastAsia="uk-UA"/>
        </w:rPr>
      </w:pPr>
      <w:r w:rsidRPr="00016B18">
        <w:rPr>
          <w:rFonts w:ascii="Times New Roman" w:eastAsia="Times New Roman" w:hAnsi="Times New Roman" w:cs="Times New Roman"/>
          <w:noProof/>
          <w:sz w:val="28"/>
          <w:szCs w:val="24"/>
          <w:lang w:eastAsia="uk-UA"/>
        </w:rPr>
        <mc:AlternateContent>
          <mc:Choice Requires="wps">
            <w:drawing>
              <wp:anchor distT="0" distB="0" distL="0" distR="0" simplePos="0" relativeHeight="251666432" behindDoc="1" locked="0" layoutInCell="1" allowOverlap="1" wp14:anchorId="739C2B9B" wp14:editId="4941E161">
                <wp:simplePos x="0" y="0"/>
                <wp:positionH relativeFrom="page">
                  <wp:posOffset>4908357</wp:posOffset>
                </wp:positionH>
                <wp:positionV relativeFrom="paragraph">
                  <wp:posOffset>242073</wp:posOffset>
                </wp:positionV>
                <wp:extent cx="555625" cy="274320"/>
                <wp:effectExtent l="13335" t="10795" r="12065" b="10160"/>
                <wp:wrapTopAndBottom/>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7432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5588FA" w14:textId="77777777" w:rsidR="00B844DD" w:rsidRDefault="00B844DD" w:rsidP="00016B18">
                            <w:pPr>
                              <w:pStyle w:val="a0"/>
                              <w:spacing w:before="45"/>
                              <w:ind w:left="80"/>
                              <w:jc w:val="center"/>
                            </w:pPr>
                            <w:r>
                              <w:rPr>
                                <w:w w:val="99"/>
                              </w:rPr>
                              <w:t>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2B9B" id="Надпись 6" o:spid="_x0000_s1069" type="#_x0000_t202" style="position:absolute;left:0;text-align:left;margin-left:386.5pt;margin-top:19.05pt;width:43.75pt;height:21.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" filled="f" strokeweight=".24pt">
                <v:textbox inset="0,0,0,0">
                  <w:txbxContent>
                    <w:p w14:paraId="195588FA" w14:textId="77777777" w:rsidR="00B844DD" w:rsidRDefault="00B844DD" w:rsidP="00016B18">
                      <w:pPr>
                        <w:pStyle w:val="a0"/>
                        <w:spacing w:before="45"/>
                        <w:ind w:left="80"/>
                        <w:jc w:val="center"/>
                      </w:pPr>
                      <w:r>
                        <w:rPr>
                          <w:w w:val="99"/>
                        </w:rPr>
                        <w:t>Х</w:t>
                      </w:r>
                    </w:p>
                  </w:txbxContent>
                </v:textbox>
                <w10:wrap type="topAndBottom" anchorx="page"/>
              </v:shape>
            </w:pict>
          </mc:Fallback>
        </mc:AlternateContent>
      </w:r>
      <w:r w:rsidRPr="00016B18">
        <w:rPr>
          <w:rFonts w:ascii="Times New Roman" w:eastAsia="Times New Roman" w:hAnsi="Times New Roman" w:cs="Times New Roman"/>
          <w:noProof/>
          <w:sz w:val="28"/>
          <w:szCs w:val="24"/>
          <w:lang w:eastAsia="uk-UA"/>
        </w:rPr>
        <mc:AlternateContent>
          <mc:Choice Requires="wps">
            <w:drawing>
              <wp:anchor distT="0" distB="0" distL="0" distR="0" simplePos="0" relativeHeight="251665408" behindDoc="1" locked="0" layoutInCell="1" allowOverlap="1" wp14:anchorId="7F701AAE" wp14:editId="0ABC7A41">
                <wp:simplePos x="0" y="0"/>
                <wp:positionH relativeFrom="page">
                  <wp:posOffset>1564640</wp:posOffset>
                </wp:positionH>
                <wp:positionV relativeFrom="paragraph">
                  <wp:posOffset>163857</wp:posOffset>
                </wp:positionV>
                <wp:extent cx="579120" cy="242570"/>
                <wp:effectExtent l="0" t="0" r="11430" b="24130"/>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257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74A748" w14:textId="77777777" w:rsidR="00B844DD" w:rsidRDefault="00B844DD" w:rsidP="00016B18">
                            <w:pPr>
                              <w:pStyle w:val="a0"/>
                              <w:spacing w:before="45"/>
                              <w:ind w:left="9"/>
                              <w:jc w:val="center"/>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1AAE" id="Надпись 7" o:spid="_x0000_s1070" type="#_x0000_t202" style="position:absolute;left:0;text-align:left;margin-left:123.2pt;margin-top:12.9pt;width:45.6pt;height:19.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" filled="f" strokeweight=".24pt">
                <v:textbox inset="0,0,0,0">
                  <w:txbxContent>
                    <w:p w14:paraId="0174A748" w14:textId="77777777" w:rsidR="00B844DD" w:rsidRDefault="00B844DD" w:rsidP="00016B18">
                      <w:pPr>
                        <w:pStyle w:val="a0"/>
                        <w:spacing w:before="45"/>
                        <w:ind w:left="9"/>
                        <w:jc w:val="center"/>
                      </w:pPr>
                      <w:r>
                        <w:rPr>
                          <w:w w:val="99"/>
                        </w:rPr>
                        <w:t>*</w:t>
                      </w:r>
                    </w:p>
                  </w:txbxContent>
                </v:textbox>
                <w10:wrap type="topAndBottom" anchorx="page"/>
              </v:shape>
            </w:pict>
          </mc:Fallback>
        </mc:AlternateContent>
      </w:r>
      <w:r w:rsidRPr="00016B18">
        <w:rPr>
          <w:rFonts w:ascii="Times New Roman" w:eastAsia="Times New Roman" w:hAnsi="Times New Roman" w:cs="Times New Roman"/>
          <w:sz w:val="24"/>
          <w:szCs w:val="24"/>
          <w:lang w:eastAsia="uk-UA"/>
        </w:rPr>
        <w:t xml:space="preserve">    робота</w:t>
      </w:r>
      <w:r w:rsidRPr="00016B18">
        <w:rPr>
          <w:rFonts w:ascii="Times New Roman" w:eastAsia="Times New Roman" w:hAnsi="Times New Roman" w:cs="Times New Roman"/>
          <w:spacing w:val="-5"/>
          <w:sz w:val="24"/>
          <w:szCs w:val="24"/>
          <w:lang w:eastAsia="uk-UA"/>
        </w:rPr>
        <w:t xml:space="preserve"> </w:t>
      </w:r>
      <w:r w:rsidRPr="00016B18">
        <w:rPr>
          <w:rFonts w:ascii="Times New Roman" w:eastAsia="Times New Roman" w:hAnsi="Times New Roman" w:cs="Times New Roman"/>
          <w:sz w:val="24"/>
          <w:szCs w:val="24"/>
          <w:lang w:eastAsia="uk-UA"/>
        </w:rPr>
        <w:t>печі                                                                   профілактика</w:t>
      </w:r>
    </w:p>
    <w:p w14:paraId="2B9D503F" w14:textId="77777777" w:rsidR="00016B18" w:rsidRPr="00016B18" w:rsidRDefault="00016B18" w:rsidP="00016B18">
      <w:pPr>
        <w:spacing w:after="0" w:line="360" w:lineRule="auto"/>
        <w:ind w:firstLine="709"/>
        <w:jc w:val="both"/>
        <w:rPr>
          <w:rFonts w:ascii="Times New Roman" w:eastAsia="Times New Roman" w:hAnsi="Times New Roman" w:cs="Times New Roman"/>
          <w:sz w:val="24"/>
          <w:szCs w:val="24"/>
          <w:lang w:eastAsia="uk-UA"/>
        </w:rPr>
      </w:pPr>
      <w:r w:rsidRPr="00016B18">
        <w:rPr>
          <w:rFonts w:ascii="Times New Roman" w:eastAsia="Times New Roman" w:hAnsi="Times New Roman" w:cs="Times New Roman"/>
          <w:sz w:val="24"/>
          <w:szCs w:val="24"/>
          <w:lang w:eastAsia="uk-UA"/>
        </w:rPr>
        <w:tab/>
      </w:r>
    </w:p>
    <w:p w14:paraId="5105A372" w14:textId="32C8E14C" w:rsidR="00016B18" w:rsidRDefault="00016B18" w:rsidP="00016B18">
      <w:pPr>
        <w:spacing w:after="0" w:line="360" w:lineRule="auto"/>
        <w:ind w:firstLine="709"/>
        <w:jc w:val="both"/>
        <w:rPr>
          <w:rFonts w:ascii="Times New Roman" w:eastAsia="Times New Roman" w:hAnsi="Times New Roman" w:cs="Times New Roman"/>
          <w:b/>
          <w:bCs/>
          <w:sz w:val="28"/>
          <w:szCs w:val="28"/>
          <w:lang w:eastAsia="uk-UA"/>
        </w:rPr>
      </w:pPr>
      <w:r w:rsidRPr="00016B18">
        <w:rPr>
          <w:rFonts w:ascii="Times New Roman" w:eastAsia="Times New Roman" w:hAnsi="Times New Roman" w:cs="Times New Roman"/>
          <w:b/>
          <w:bCs/>
          <w:sz w:val="28"/>
          <w:szCs w:val="28"/>
          <w:lang w:eastAsia="uk-UA"/>
        </w:rPr>
        <w:t xml:space="preserve">1.4. Розрахунок </w:t>
      </w:r>
      <w:proofErr w:type="spellStart"/>
      <w:r w:rsidRPr="00016B18">
        <w:rPr>
          <w:rFonts w:ascii="Times New Roman" w:eastAsia="Times New Roman" w:hAnsi="Times New Roman" w:cs="Times New Roman"/>
          <w:b/>
          <w:bCs/>
          <w:sz w:val="28"/>
          <w:szCs w:val="28"/>
          <w:lang w:eastAsia="uk-UA"/>
        </w:rPr>
        <w:t>пофазних</w:t>
      </w:r>
      <w:proofErr w:type="spellEnd"/>
      <w:r w:rsidRPr="00016B18">
        <w:rPr>
          <w:rFonts w:ascii="Times New Roman" w:eastAsia="Times New Roman" w:hAnsi="Times New Roman" w:cs="Times New Roman"/>
          <w:b/>
          <w:bCs/>
          <w:sz w:val="28"/>
          <w:szCs w:val="28"/>
          <w:lang w:eastAsia="uk-UA"/>
        </w:rPr>
        <w:t xml:space="preserve"> рецептур</w:t>
      </w:r>
    </w:p>
    <w:p w14:paraId="5F77DEB0" w14:textId="77777777" w:rsidR="006A7F95" w:rsidRPr="00016B18" w:rsidRDefault="006A7F95" w:rsidP="00016B18">
      <w:pPr>
        <w:spacing w:after="0" w:line="360" w:lineRule="auto"/>
        <w:ind w:firstLine="709"/>
        <w:jc w:val="both"/>
        <w:rPr>
          <w:rFonts w:ascii="Times New Roman" w:eastAsia="Times New Roman" w:hAnsi="Times New Roman" w:cs="Times New Roman"/>
          <w:b/>
          <w:bCs/>
          <w:sz w:val="28"/>
          <w:szCs w:val="28"/>
          <w:lang w:eastAsia="uk-UA"/>
        </w:rPr>
      </w:pPr>
    </w:p>
    <w:p w14:paraId="605C1C23"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Напівфабрикати для хліба «Білий з маком» готують опарним способом.</w:t>
      </w:r>
    </w:p>
    <w:p w14:paraId="48B04EBE"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Таблиця</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1.4</w:t>
      </w:r>
    </w:p>
    <w:p w14:paraId="2EC9BBAC"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b/>
          <w:bCs/>
          <w:sz w:val="28"/>
          <w:szCs w:val="28"/>
        </w:rPr>
      </w:pPr>
      <w:r w:rsidRPr="00016B18">
        <w:rPr>
          <w:rFonts w:ascii="Times New Roman" w:eastAsia="Times New Roman" w:hAnsi="Times New Roman" w:cs="Times New Roman"/>
          <w:b/>
          <w:bCs/>
          <w:sz w:val="28"/>
          <w:szCs w:val="28"/>
        </w:rPr>
        <w:t>Рецептура</w:t>
      </w:r>
      <w:r w:rsidRPr="00016B18">
        <w:rPr>
          <w:rFonts w:ascii="Times New Roman" w:eastAsia="Times New Roman" w:hAnsi="Times New Roman" w:cs="Times New Roman"/>
          <w:b/>
          <w:bCs/>
          <w:spacing w:val="-10"/>
          <w:sz w:val="28"/>
          <w:szCs w:val="28"/>
        </w:rPr>
        <w:t xml:space="preserve"> </w:t>
      </w:r>
      <w:r w:rsidRPr="00016B18">
        <w:rPr>
          <w:rFonts w:ascii="Times New Roman" w:eastAsia="Times New Roman" w:hAnsi="Times New Roman" w:cs="Times New Roman"/>
          <w:b/>
          <w:bCs/>
          <w:sz w:val="28"/>
          <w:szCs w:val="28"/>
        </w:rPr>
        <w:t>тіста</w:t>
      </w:r>
      <w:r w:rsidRPr="00016B18">
        <w:rPr>
          <w:rFonts w:ascii="Times New Roman" w:eastAsia="Times New Roman" w:hAnsi="Times New Roman" w:cs="Times New Roman"/>
          <w:b/>
          <w:bCs/>
          <w:spacing w:val="-11"/>
          <w:sz w:val="28"/>
          <w:szCs w:val="28"/>
        </w:rPr>
        <w:t xml:space="preserve"> </w:t>
      </w:r>
      <w:r w:rsidRPr="00016B18">
        <w:rPr>
          <w:rFonts w:ascii="Times New Roman" w:eastAsia="Times New Roman" w:hAnsi="Times New Roman" w:cs="Times New Roman"/>
          <w:b/>
          <w:bCs/>
          <w:sz w:val="28"/>
          <w:szCs w:val="28"/>
        </w:rPr>
        <w:t>для</w:t>
      </w:r>
      <w:r w:rsidRPr="00016B18">
        <w:rPr>
          <w:rFonts w:ascii="Times New Roman" w:eastAsia="Times New Roman" w:hAnsi="Times New Roman" w:cs="Times New Roman"/>
          <w:b/>
          <w:bCs/>
          <w:spacing w:val="-9"/>
          <w:sz w:val="28"/>
          <w:szCs w:val="28"/>
        </w:rPr>
        <w:t xml:space="preserve"> </w:t>
      </w:r>
      <w:r w:rsidRPr="00016B18">
        <w:rPr>
          <w:rFonts w:ascii="Times New Roman" w:eastAsia="Times New Roman" w:hAnsi="Times New Roman" w:cs="Times New Roman"/>
          <w:b/>
          <w:bCs/>
          <w:sz w:val="28"/>
          <w:szCs w:val="28"/>
        </w:rPr>
        <w:t>приготування</w:t>
      </w:r>
      <w:r w:rsidRPr="00016B18">
        <w:rPr>
          <w:rFonts w:ascii="Times New Roman" w:eastAsia="Times New Roman" w:hAnsi="Times New Roman" w:cs="Times New Roman"/>
          <w:b/>
          <w:bCs/>
          <w:spacing w:val="-10"/>
          <w:sz w:val="28"/>
          <w:szCs w:val="28"/>
        </w:rPr>
        <w:t xml:space="preserve"> </w:t>
      </w:r>
      <w:r w:rsidRPr="00016B18">
        <w:rPr>
          <w:rFonts w:ascii="Times New Roman" w:eastAsia="Times New Roman" w:hAnsi="Times New Roman" w:cs="Times New Roman"/>
          <w:b/>
          <w:bCs/>
          <w:sz w:val="28"/>
          <w:szCs w:val="28"/>
        </w:rPr>
        <w:t>хліба</w:t>
      </w:r>
      <w:r w:rsidRPr="00016B18">
        <w:rPr>
          <w:rFonts w:ascii="Times New Roman" w:eastAsia="Times New Roman" w:hAnsi="Times New Roman" w:cs="Times New Roman"/>
          <w:b/>
          <w:bCs/>
          <w:spacing w:val="-11"/>
          <w:sz w:val="28"/>
          <w:szCs w:val="28"/>
        </w:rPr>
        <w:t xml:space="preserve"> «Білий з маком»</w:t>
      </w:r>
    </w:p>
    <w:tbl>
      <w:tblPr>
        <w:tblStyle w:val="TableNormal"/>
        <w:tblW w:w="9780"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1417"/>
        <w:gridCol w:w="1559"/>
        <w:gridCol w:w="1985"/>
        <w:gridCol w:w="1870"/>
      </w:tblGrid>
      <w:tr w:rsidR="00016B18" w:rsidRPr="00016B18" w14:paraId="1AE17C99" w14:textId="77777777" w:rsidTr="00016B18">
        <w:trPr>
          <w:trHeight w:val="1287"/>
        </w:trPr>
        <w:tc>
          <w:tcPr>
            <w:tcW w:w="2949" w:type="dxa"/>
          </w:tcPr>
          <w:p w14:paraId="0C317780"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pacing w:val="-1"/>
                <w:sz w:val="28"/>
              </w:rPr>
              <w:t>Найменування</w:t>
            </w:r>
            <w:proofErr w:type="spellEnd"/>
            <w:r w:rsidRPr="00016B18">
              <w:rPr>
                <w:rFonts w:ascii="Times New Roman" w:eastAsia="Times New Roman" w:hAnsi="Times New Roman" w:cs="Times New Roman"/>
                <w:spacing w:val="-67"/>
                <w:sz w:val="28"/>
              </w:rPr>
              <w:t xml:space="preserve"> </w:t>
            </w:r>
            <w:proofErr w:type="spellStart"/>
            <w:r w:rsidRPr="00016B18">
              <w:rPr>
                <w:rFonts w:ascii="Times New Roman" w:eastAsia="Times New Roman" w:hAnsi="Times New Roman" w:cs="Times New Roman"/>
                <w:sz w:val="28"/>
              </w:rPr>
              <w:t>сировини</w:t>
            </w:r>
            <w:proofErr w:type="spellEnd"/>
          </w:p>
        </w:tc>
        <w:tc>
          <w:tcPr>
            <w:tcW w:w="1417" w:type="dxa"/>
          </w:tcPr>
          <w:p w14:paraId="60C21DF3"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Маса</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pacing w:val="-1"/>
                <w:sz w:val="28"/>
              </w:rPr>
              <w:t>сировини</w:t>
            </w:r>
            <w:proofErr w:type="spellEnd"/>
            <w:r w:rsidRPr="00016B18">
              <w:rPr>
                <w:rFonts w:ascii="Times New Roman" w:eastAsia="Times New Roman" w:hAnsi="Times New Roman" w:cs="Times New Roman"/>
                <w:spacing w:val="-1"/>
                <w:sz w:val="28"/>
              </w:rPr>
              <w:t>,</w:t>
            </w:r>
            <w:r w:rsidRPr="00016B18">
              <w:rPr>
                <w:rFonts w:ascii="Times New Roman" w:eastAsia="Times New Roman" w:hAnsi="Times New Roman" w:cs="Times New Roman"/>
                <w:spacing w:val="-67"/>
                <w:sz w:val="28"/>
              </w:rPr>
              <w:t xml:space="preserve"> </w:t>
            </w:r>
            <w:proofErr w:type="spellStart"/>
            <w:r w:rsidRPr="00016B18">
              <w:rPr>
                <w:rFonts w:ascii="Times New Roman" w:eastAsia="Times New Roman" w:hAnsi="Times New Roman" w:cs="Times New Roman"/>
                <w:sz w:val="28"/>
              </w:rPr>
              <w:t>кг</w:t>
            </w:r>
            <w:proofErr w:type="spellEnd"/>
          </w:p>
        </w:tc>
        <w:tc>
          <w:tcPr>
            <w:tcW w:w="1559" w:type="dxa"/>
          </w:tcPr>
          <w:p w14:paraId="1203D2D0"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pacing w:val="-1"/>
                <w:sz w:val="28"/>
              </w:rPr>
              <w:t>Масова</w:t>
            </w:r>
            <w:proofErr w:type="spellEnd"/>
            <w:r w:rsidRPr="00016B18">
              <w:rPr>
                <w:rFonts w:ascii="Times New Roman" w:eastAsia="Times New Roman" w:hAnsi="Times New Roman" w:cs="Times New Roman"/>
                <w:spacing w:val="-16"/>
                <w:sz w:val="28"/>
              </w:rPr>
              <w:t xml:space="preserve"> </w:t>
            </w:r>
            <w:proofErr w:type="spellStart"/>
            <w:r w:rsidRPr="00016B18">
              <w:rPr>
                <w:rFonts w:ascii="Times New Roman" w:eastAsia="Times New Roman" w:hAnsi="Times New Roman" w:cs="Times New Roman"/>
                <w:sz w:val="28"/>
              </w:rPr>
              <w:t>доля</w:t>
            </w:r>
            <w:proofErr w:type="spellEnd"/>
            <w:r w:rsidRPr="00016B18">
              <w:rPr>
                <w:rFonts w:ascii="Times New Roman" w:eastAsia="Times New Roman" w:hAnsi="Times New Roman" w:cs="Times New Roman"/>
                <w:spacing w:val="-67"/>
                <w:sz w:val="28"/>
              </w:rPr>
              <w:t xml:space="preserve"> </w:t>
            </w:r>
            <w:proofErr w:type="spellStart"/>
            <w:r w:rsidRPr="00016B18">
              <w:rPr>
                <w:rFonts w:ascii="Times New Roman" w:eastAsia="Times New Roman" w:hAnsi="Times New Roman" w:cs="Times New Roman"/>
                <w:sz w:val="28"/>
              </w:rPr>
              <w:t>вологи</w:t>
            </w:r>
            <w:proofErr w:type="spellEnd"/>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66"/>
                <w:sz w:val="28"/>
              </w:rPr>
              <w:t xml:space="preserve"> </w:t>
            </w:r>
            <w:r w:rsidRPr="00016B18">
              <w:rPr>
                <w:rFonts w:ascii="Times New Roman" w:eastAsia="Times New Roman" w:hAnsi="Times New Roman" w:cs="Times New Roman"/>
                <w:sz w:val="28"/>
              </w:rPr>
              <w:t>%</w:t>
            </w:r>
          </w:p>
        </w:tc>
        <w:tc>
          <w:tcPr>
            <w:tcW w:w="1985" w:type="dxa"/>
          </w:tcPr>
          <w:p w14:paraId="37BB3FBE"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pacing w:val="-1"/>
                <w:sz w:val="28"/>
              </w:rPr>
              <w:t>Масова</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z w:val="28"/>
              </w:rPr>
              <w:t>доля</w:t>
            </w:r>
            <w:proofErr w:type="spellEnd"/>
            <w:r w:rsidRPr="00016B18">
              <w:rPr>
                <w:rFonts w:ascii="Times New Roman" w:eastAsia="Times New Roman" w:hAnsi="Times New Roman" w:cs="Times New Roman"/>
                <w:spacing w:val="-67"/>
                <w:sz w:val="28"/>
              </w:rPr>
              <w:t xml:space="preserve"> </w:t>
            </w:r>
            <w:proofErr w:type="spellStart"/>
            <w:r w:rsidRPr="00016B18">
              <w:rPr>
                <w:rFonts w:ascii="Times New Roman" w:eastAsia="Times New Roman" w:hAnsi="Times New Roman" w:cs="Times New Roman"/>
                <w:sz w:val="28"/>
              </w:rPr>
              <w:t>сухих</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z w:val="28"/>
              </w:rPr>
              <w:t>речовин</w:t>
            </w:r>
            <w:proofErr w:type="spellEnd"/>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3"/>
                <w:sz w:val="28"/>
              </w:rPr>
              <w:t xml:space="preserve"> </w:t>
            </w:r>
            <w:r w:rsidRPr="00016B18">
              <w:rPr>
                <w:rFonts w:ascii="Times New Roman" w:eastAsia="Times New Roman" w:hAnsi="Times New Roman" w:cs="Times New Roman"/>
                <w:sz w:val="28"/>
              </w:rPr>
              <w:t>%</w:t>
            </w:r>
          </w:p>
        </w:tc>
        <w:tc>
          <w:tcPr>
            <w:tcW w:w="1870" w:type="dxa"/>
          </w:tcPr>
          <w:p w14:paraId="25892F1F" w14:textId="77777777" w:rsidR="00016B18" w:rsidRPr="00016B18" w:rsidRDefault="00016B18" w:rsidP="00016B18">
            <w:pPr>
              <w:spacing w:line="360" w:lineRule="auto"/>
              <w:jc w:val="both"/>
              <w:rPr>
                <w:rFonts w:ascii="Times New Roman" w:eastAsia="Times New Roman" w:hAnsi="Times New Roman" w:cs="Times New Roman"/>
                <w:sz w:val="28"/>
                <w:lang w:val="ru-RU"/>
              </w:rPr>
            </w:pPr>
            <w:proofErr w:type="spellStart"/>
            <w:r w:rsidRPr="00016B18">
              <w:rPr>
                <w:rFonts w:ascii="Times New Roman" w:eastAsia="Times New Roman" w:hAnsi="Times New Roman" w:cs="Times New Roman"/>
                <w:sz w:val="28"/>
                <w:lang w:val="ru-RU"/>
              </w:rPr>
              <w:t>Маса</w:t>
            </w:r>
            <w:proofErr w:type="spellEnd"/>
            <w:r w:rsidRPr="00016B18">
              <w:rPr>
                <w:rFonts w:ascii="Times New Roman" w:eastAsia="Times New Roman" w:hAnsi="Times New Roman" w:cs="Times New Roman"/>
                <w:sz w:val="28"/>
                <w:lang w:val="ru-RU"/>
              </w:rPr>
              <w:t xml:space="preserve"> сухих</w:t>
            </w:r>
            <w:r w:rsidRPr="00016B18">
              <w:rPr>
                <w:rFonts w:ascii="Times New Roman" w:eastAsia="Times New Roman" w:hAnsi="Times New Roman" w:cs="Times New Roman"/>
                <w:spacing w:val="-68"/>
                <w:sz w:val="28"/>
                <w:lang w:val="ru-RU"/>
              </w:rPr>
              <w:t xml:space="preserve"> </w:t>
            </w:r>
            <w:proofErr w:type="spellStart"/>
            <w:r w:rsidRPr="00016B18">
              <w:rPr>
                <w:rFonts w:ascii="Times New Roman" w:eastAsia="Times New Roman" w:hAnsi="Times New Roman" w:cs="Times New Roman"/>
                <w:sz w:val="28"/>
                <w:lang w:val="ru-RU"/>
              </w:rPr>
              <w:t>речовин</w:t>
            </w:r>
            <w:proofErr w:type="spellEnd"/>
            <w:r w:rsidRPr="00016B18">
              <w:rPr>
                <w:rFonts w:ascii="Times New Roman" w:eastAsia="Times New Roman" w:hAnsi="Times New Roman" w:cs="Times New Roman"/>
                <w:spacing w:val="1"/>
                <w:sz w:val="28"/>
                <w:lang w:val="ru-RU"/>
              </w:rPr>
              <w:t xml:space="preserve"> </w:t>
            </w:r>
            <w:proofErr w:type="spellStart"/>
            <w:r w:rsidRPr="00016B18">
              <w:rPr>
                <w:rFonts w:ascii="Times New Roman" w:eastAsia="Times New Roman" w:hAnsi="Times New Roman" w:cs="Times New Roman"/>
                <w:sz w:val="28"/>
                <w:lang w:val="ru-RU"/>
              </w:rPr>
              <w:t>сировини</w:t>
            </w:r>
            <w:proofErr w:type="spellEnd"/>
            <w:r w:rsidRPr="00016B18">
              <w:rPr>
                <w:rFonts w:ascii="Times New Roman" w:eastAsia="Times New Roman" w:hAnsi="Times New Roman" w:cs="Times New Roman"/>
                <w:sz w:val="28"/>
                <w:lang w:val="ru-RU"/>
              </w:rPr>
              <w:t>,</w:t>
            </w:r>
            <w:r w:rsidRPr="00016B18">
              <w:rPr>
                <w:rFonts w:ascii="Times New Roman" w:eastAsia="Times New Roman" w:hAnsi="Times New Roman" w:cs="Times New Roman"/>
                <w:spacing w:val="1"/>
                <w:sz w:val="28"/>
                <w:lang w:val="ru-RU"/>
              </w:rPr>
              <w:t xml:space="preserve"> </w:t>
            </w:r>
            <w:r w:rsidRPr="00016B18">
              <w:rPr>
                <w:rFonts w:ascii="Times New Roman" w:eastAsia="Times New Roman" w:hAnsi="Times New Roman" w:cs="Times New Roman"/>
                <w:sz w:val="28"/>
                <w:lang w:val="ru-RU"/>
              </w:rPr>
              <w:t>кг</w:t>
            </w:r>
          </w:p>
        </w:tc>
      </w:tr>
      <w:tr w:rsidR="00016B18" w:rsidRPr="00016B18" w14:paraId="35CE0075" w14:textId="77777777" w:rsidTr="00016B18">
        <w:trPr>
          <w:trHeight w:val="328"/>
        </w:trPr>
        <w:tc>
          <w:tcPr>
            <w:tcW w:w="2949" w:type="dxa"/>
            <w:tcBorders>
              <w:bottom w:val="nil"/>
            </w:tcBorders>
          </w:tcPr>
          <w:p w14:paraId="5775C63C"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Борошно</w:t>
            </w:r>
            <w:proofErr w:type="spellEnd"/>
            <w:r w:rsidRPr="00016B18">
              <w:rPr>
                <w:rFonts w:ascii="Times New Roman" w:eastAsia="Times New Roman" w:hAnsi="Times New Roman" w:cs="Times New Roman"/>
                <w:spacing w:val="-4"/>
                <w:sz w:val="28"/>
              </w:rPr>
              <w:t xml:space="preserve"> </w:t>
            </w:r>
            <w:proofErr w:type="spellStart"/>
            <w:r w:rsidRPr="00016B18">
              <w:rPr>
                <w:rFonts w:ascii="Times New Roman" w:eastAsia="Times New Roman" w:hAnsi="Times New Roman" w:cs="Times New Roman"/>
                <w:sz w:val="28"/>
              </w:rPr>
              <w:t>пшеничне</w:t>
            </w:r>
            <w:proofErr w:type="spellEnd"/>
            <w:r w:rsidRPr="00016B18">
              <w:rPr>
                <w:rFonts w:ascii="Times New Roman" w:eastAsia="Times New Roman" w:hAnsi="Times New Roman" w:cs="Times New Roman"/>
                <w:sz w:val="28"/>
              </w:rPr>
              <w:t xml:space="preserve"> в/г</w:t>
            </w:r>
          </w:p>
        </w:tc>
        <w:tc>
          <w:tcPr>
            <w:tcW w:w="1417" w:type="dxa"/>
            <w:tcBorders>
              <w:bottom w:val="nil"/>
            </w:tcBorders>
          </w:tcPr>
          <w:p w14:paraId="5C42BEAB" w14:textId="77777777" w:rsidR="00016B18" w:rsidRPr="00016B18" w:rsidRDefault="00016B18" w:rsidP="00016B18">
            <w:pPr>
              <w:spacing w:line="360" w:lineRule="auto"/>
              <w:rPr>
                <w:rFonts w:ascii="Times New Roman" w:eastAsia="Times New Roman" w:hAnsi="Times New Roman" w:cs="Times New Roman"/>
                <w:sz w:val="28"/>
              </w:rPr>
            </w:pPr>
            <w:r w:rsidRPr="00016B18">
              <w:rPr>
                <w:rFonts w:ascii="Times New Roman" w:eastAsia="Times New Roman" w:hAnsi="Times New Roman" w:cs="Times New Roman"/>
                <w:sz w:val="28"/>
              </w:rPr>
              <w:t>100,0</w:t>
            </w:r>
          </w:p>
        </w:tc>
        <w:tc>
          <w:tcPr>
            <w:tcW w:w="1559" w:type="dxa"/>
            <w:tcBorders>
              <w:bottom w:val="nil"/>
            </w:tcBorders>
          </w:tcPr>
          <w:p w14:paraId="07997BEB"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14,5</w:t>
            </w:r>
          </w:p>
        </w:tc>
        <w:tc>
          <w:tcPr>
            <w:tcW w:w="1985" w:type="dxa"/>
            <w:tcBorders>
              <w:bottom w:val="nil"/>
            </w:tcBorders>
          </w:tcPr>
          <w:p w14:paraId="26339906"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85,5</w:t>
            </w:r>
          </w:p>
        </w:tc>
        <w:tc>
          <w:tcPr>
            <w:tcW w:w="1870" w:type="dxa"/>
            <w:tcBorders>
              <w:bottom w:val="nil"/>
            </w:tcBorders>
          </w:tcPr>
          <w:p w14:paraId="24824CEE"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85,5</w:t>
            </w:r>
          </w:p>
        </w:tc>
      </w:tr>
      <w:tr w:rsidR="00016B18" w:rsidRPr="00016B18" w14:paraId="35C0BE1F" w14:textId="77777777" w:rsidTr="00016B18">
        <w:trPr>
          <w:trHeight w:val="322"/>
        </w:trPr>
        <w:tc>
          <w:tcPr>
            <w:tcW w:w="2949" w:type="dxa"/>
            <w:tcBorders>
              <w:top w:val="nil"/>
              <w:bottom w:val="nil"/>
            </w:tcBorders>
          </w:tcPr>
          <w:p w14:paraId="3AF4529C"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Дріжджі</w:t>
            </w:r>
            <w:proofErr w:type="spellEnd"/>
            <w:r w:rsidRPr="00016B18">
              <w:rPr>
                <w:rFonts w:ascii="Times New Roman" w:eastAsia="Times New Roman" w:hAnsi="Times New Roman" w:cs="Times New Roman"/>
                <w:sz w:val="28"/>
              </w:rPr>
              <w:t xml:space="preserve"> </w:t>
            </w:r>
            <w:proofErr w:type="spellStart"/>
            <w:r w:rsidRPr="00016B18">
              <w:rPr>
                <w:rFonts w:ascii="Times New Roman" w:eastAsia="Times New Roman" w:hAnsi="Times New Roman" w:cs="Times New Roman"/>
                <w:sz w:val="28"/>
              </w:rPr>
              <w:t>пресовані</w:t>
            </w:r>
            <w:proofErr w:type="spellEnd"/>
          </w:p>
        </w:tc>
        <w:tc>
          <w:tcPr>
            <w:tcW w:w="1417" w:type="dxa"/>
            <w:tcBorders>
              <w:top w:val="nil"/>
              <w:bottom w:val="nil"/>
            </w:tcBorders>
          </w:tcPr>
          <w:p w14:paraId="4A11F6CC" w14:textId="77777777" w:rsidR="00016B18" w:rsidRPr="00016B18" w:rsidRDefault="00016B18" w:rsidP="00016B18">
            <w:pPr>
              <w:spacing w:line="360" w:lineRule="auto"/>
              <w:rPr>
                <w:rFonts w:ascii="Times New Roman" w:eastAsia="Times New Roman" w:hAnsi="Times New Roman" w:cs="Times New Roman"/>
                <w:sz w:val="28"/>
              </w:rPr>
            </w:pPr>
            <w:r w:rsidRPr="00016B18">
              <w:rPr>
                <w:rFonts w:ascii="Times New Roman" w:eastAsia="Times New Roman" w:hAnsi="Times New Roman" w:cs="Times New Roman"/>
                <w:sz w:val="28"/>
              </w:rPr>
              <w:t>3,0</w:t>
            </w:r>
          </w:p>
        </w:tc>
        <w:tc>
          <w:tcPr>
            <w:tcW w:w="1559" w:type="dxa"/>
            <w:tcBorders>
              <w:top w:val="nil"/>
              <w:bottom w:val="nil"/>
            </w:tcBorders>
          </w:tcPr>
          <w:p w14:paraId="2E35DEEE"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75,0</w:t>
            </w:r>
          </w:p>
        </w:tc>
        <w:tc>
          <w:tcPr>
            <w:tcW w:w="1985" w:type="dxa"/>
            <w:tcBorders>
              <w:top w:val="nil"/>
              <w:bottom w:val="nil"/>
            </w:tcBorders>
          </w:tcPr>
          <w:p w14:paraId="63B61CBC"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25,0</w:t>
            </w:r>
          </w:p>
        </w:tc>
        <w:tc>
          <w:tcPr>
            <w:tcW w:w="1870" w:type="dxa"/>
            <w:tcBorders>
              <w:top w:val="nil"/>
              <w:bottom w:val="nil"/>
            </w:tcBorders>
          </w:tcPr>
          <w:p w14:paraId="5C79550D"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0,5</w:t>
            </w:r>
          </w:p>
        </w:tc>
      </w:tr>
      <w:tr w:rsidR="00016B18" w:rsidRPr="00016B18" w14:paraId="2562DD72" w14:textId="77777777" w:rsidTr="00016B18">
        <w:trPr>
          <w:trHeight w:val="321"/>
        </w:trPr>
        <w:tc>
          <w:tcPr>
            <w:tcW w:w="2949" w:type="dxa"/>
            <w:tcBorders>
              <w:top w:val="nil"/>
              <w:bottom w:val="nil"/>
            </w:tcBorders>
          </w:tcPr>
          <w:p w14:paraId="3E4A8267"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Сіль</w:t>
            </w:r>
            <w:proofErr w:type="spellEnd"/>
          </w:p>
        </w:tc>
        <w:tc>
          <w:tcPr>
            <w:tcW w:w="1417" w:type="dxa"/>
            <w:tcBorders>
              <w:top w:val="nil"/>
              <w:bottom w:val="nil"/>
            </w:tcBorders>
          </w:tcPr>
          <w:p w14:paraId="4B798CC6" w14:textId="77777777" w:rsidR="00016B18" w:rsidRPr="00016B18" w:rsidRDefault="00016B18" w:rsidP="00016B18">
            <w:pPr>
              <w:spacing w:line="360" w:lineRule="auto"/>
              <w:rPr>
                <w:rFonts w:ascii="Times New Roman" w:eastAsia="Times New Roman" w:hAnsi="Times New Roman" w:cs="Times New Roman"/>
                <w:sz w:val="28"/>
              </w:rPr>
            </w:pPr>
            <w:r w:rsidRPr="00016B18">
              <w:rPr>
                <w:rFonts w:ascii="Times New Roman" w:eastAsia="Times New Roman" w:hAnsi="Times New Roman" w:cs="Times New Roman"/>
                <w:sz w:val="28"/>
              </w:rPr>
              <w:t>1,5</w:t>
            </w:r>
          </w:p>
        </w:tc>
        <w:tc>
          <w:tcPr>
            <w:tcW w:w="1559" w:type="dxa"/>
            <w:tcBorders>
              <w:top w:val="nil"/>
              <w:bottom w:val="nil"/>
            </w:tcBorders>
          </w:tcPr>
          <w:p w14:paraId="111A5C3A"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985" w:type="dxa"/>
            <w:tcBorders>
              <w:top w:val="nil"/>
              <w:bottom w:val="nil"/>
            </w:tcBorders>
          </w:tcPr>
          <w:p w14:paraId="3B50DDCF"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1,5</w:t>
            </w:r>
          </w:p>
        </w:tc>
        <w:tc>
          <w:tcPr>
            <w:tcW w:w="1870" w:type="dxa"/>
            <w:tcBorders>
              <w:top w:val="nil"/>
              <w:bottom w:val="nil"/>
            </w:tcBorders>
          </w:tcPr>
          <w:p w14:paraId="285A25A4"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1,5</w:t>
            </w:r>
          </w:p>
        </w:tc>
      </w:tr>
      <w:tr w:rsidR="00016B18" w:rsidRPr="00016B18" w14:paraId="38C0AE6E" w14:textId="77777777" w:rsidTr="00016B18">
        <w:trPr>
          <w:trHeight w:val="321"/>
        </w:trPr>
        <w:tc>
          <w:tcPr>
            <w:tcW w:w="2949" w:type="dxa"/>
            <w:tcBorders>
              <w:top w:val="nil"/>
              <w:bottom w:val="nil"/>
            </w:tcBorders>
          </w:tcPr>
          <w:p w14:paraId="5CD62239"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Цукор</w:t>
            </w:r>
            <w:proofErr w:type="spellEnd"/>
          </w:p>
        </w:tc>
        <w:tc>
          <w:tcPr>
            <w:tcW w:w="1417" w:type="dxa"/>
            <w:tcBorders>
              <w:top w:val="nil"/>
              <w:bottom w:val="nil"/>
            </w:tcBorders>
          </w:tcPr>
          <w:p w14:paraId="1DEBCD4F" w14:textId="77777777" w:rsidR="00016B18" w:rsidRPr="00016B18" w:rsidRDefault="00016B18" w:rsidP="00016B18">
            <w:pPr>
              <w:spacing w:line="360" w:lineRule="auto"/>
              <w:rPr>
                <w:rFonts w:ascii="Times New Roman" w:eastAsia="Times New Roman" w:hAnsi="Times New Roman" w:cs="Times New Roman"/>
                <w:sz w:val="28"/>
              </w:rPr>
            </w:pPr>
            <w:r w:rsidRPr="00016B18">
              <w:rPr>
                <w:rFonts w:ascii="Times New Roman" w:eastAsia="Times New Roman" w:hAnsi="Times New Roman" w:cs="Times New Roman"/>
                <w:sz w:val="28"/>
              </w:rPr>
              <w:t>2,0</w:t>
            </w:r>
          </w:p>
        </w:tc>
        <w:tc>
          <w:tcPr>
            <w:tcW w:w="1559" w:type="dxa"/>
            <w:tcBorders>
              <w:top w:val="nil"/>
              <w:bottom w:val="nil"/>
            </w:tcBorders>
          </w:tcPr>
          <w:p w14:paraId="7A30190D"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985" w:type="dxa"/>
            <w:tcBorders>
              <w:top w:val="nil"/>
              <w:bottom w:val="nil"/>
            </w:tcBorders>
          </w:tcPr>
          <w:p w14:paraId="223E0142"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2,0</w:t>
            </w:r>
          </w:p>
        </w:tc>
        <w:tc>
          <w:tcPr>
            <w:tcW w:w="1870" w:type="dxa"/>
            <w:tcBorders>
              <w:top w:val="nil"/>
              <w:bottom w:val="nil"/>
            </w:tcBorders>
          </w:tcPr>
          <w:p w14:paraId="3FC30C6E"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2,0</w:t>
            </w:r>
          </w:p>
        </w:tc>
      </w:tr>
      <w:tr w:rsidR="00016B18" w:rsidRPr="00016B18" w14:paraId="4E3C9834" w14:textId="77777777" w:rsidTr="00016B18">
        <w:trPr>
          <w:trHeight w:val="322"/>
        </w:trPr>
        <w:tc>
          <w:tcPr>
            <w:tcW w:w="2949" w:type="dxa"/>
            <w:tcBorders>
              <w:top w:val="nil"/>
              <w:bottom w:val="nil"/>
            </w:tcBorders>
          </w:tcPr>
          <w:p w14:paraId="52F07CF7"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Олія</w:t>
            </w:r>
            <w:proofErr w:type="spellEnd"/>
            <w:r w:rsidRPr="00016B18">
              <w:rPr>
                <w:rFonts w:ascii="Times New Roman" w:eastAsia="Times New Roman" w:hAnsi="Times New Roman" w:cs="Times New Roman"/>
                <w:sz w:val="28"/>
              </w:rPr>
              <w:t xml:space="preserve"> </w:t>
            </w:r>
          </w:p>
        </w:tc>
        <w:tc>
          <w:tcPr>
            <w:tcW w:w="1417" w:type="dxa"/>
            <w:tcBorders>
              <w:top w:val="nil"/>
              <w:bottom w:val="nil"/>
            </w:tcBorders>
          </w:tcPr>
          <w:p w14:paraId="6EF6E2C0" w14:textId="77777777" w:rsidR="00016B18" w:rsidRPr="00016B18" w:rsidRDefault="00016B18" w:rsidP="00016B18">
            <w:pPr>
              <w:spacing w:line="360" w:lineRule="auto"/>
              <w:rPr>
                <w:rFonts w:ascii="Times New Roman" w:eastAsia="Times New Roman" w:hAnsi="Times New Roman" w:cs="Times New Roman"/>
                <w:sz w:val="28"/>
              </w:rPr>
            </w:pPr>
            <w:r w:rsidRPr="00016B18">
              <w:rPr>
                <w:rFonts w:ascii="Times New Roman" w:eastAsia="Times New Roman" w:hAnsi="Times New Roman" w:cs="Times New Roman"/>
                <w:sz w:val="28"/>
              </w:rPr>
              <w:t>2,0</w:t>
            </w:r>
          </w:p>
        </w:tc>
        <w:tc>
          <w:tcPr>
            <w:tcW w:w="1559" w:type="dxa"/>
            <w:tcBorders>
              <w:top w:val="nil"/>
              <w:bottom w:val="nil"/>
            </w:tcBorders>
          </w:tcPr>
          <w:p w14:paraId="1065C37C"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0,2</w:t>
            </w:r>
          </w:p>
        </w:tc>
        <w:tc>
          <w:tcPr>
            <w:tcW w:w="1985" w:type="dxa"/>
            <w:tcBorders>
              <w:top w:val="nil"/>
              <w:bottom w:val="nil"/>
            </w:tcBorders>
          </w:tcPr>
          <w:p w14:paraId="2B091688"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99,8</w:t>
            </w:r>
          </w:p>
        </w:tc>
        <w:tc>
          <w:tcPr>
            <w:tcW w:w="1870" w:type="dxa"/>
            <w:tcBorders>
              <w:top w:val="nil"/>
              <w:bottom w:val="nil"/>
            </w:tcBorders>
          </w:tcPr>
          <w:p w14:paraId="16B238E0"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2,0</w:t>
            </w:r>
          </w:p>
        </w:tc>
      </w:tr>
      <w:tr w:rsidR="00016B18" w:rsidRPr="00016B18" w14:paraId="756DCFD3" w14:textId="77777777" w:rsidTr="00016B18">
        <w:trPr>
          <w:trHeight w:val="322"/>
        </w:trPr>
        <w:tc>
          <w:tcPr>
            <w:tcW w:w="2949" w:type="dxa"/>
          </w:tcPr>
          <w:p w14:paraId="05A7F0E4"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lastRenderedPageBreak/>
              <w:t>Всього</w:t>
            </w:r>
            <w:proofErr w:type="spellEnd"/>
          </w:p>
        </w:tc>
        <w:tc>
          <w:tcPr>
            <w:tcW w:w="1417" w:type="dxa"/>
          </w:tcPr>
          <w:p w14:paraId="16D100D2" w14:textId="77777777" w:rsidR="00016B18" w:rsidRPr="00016B18" w:rsidRDefault="00016B18" w:rsidP="00016B18">
            <w:pPr>
              <w:spacing w:line="360" w:lineRule="auto"/>
              <w:jc w:val="both"/>
              <w:rPr>
                <w:rFonts w:ascii="Times New Roman" w:eastAsia="Times New Roman" w:hAnsi="Times New Roman" w:cs="Times New Roman"/>
                <w:sz w:val="28"/>
              </w:rPr>
            </w:pPr>
            <w:r w:rsidRPr="00016B18">
              <w:rPr>
                <w:rFonts w:ascii="Times New Roman" w:eastAsia="Times New Roman" w:hAnsi="Times New Roman" w:cs="Times New Roman"/>
                <w:sz w:val="28"/>
              </w:rPr>
              <w:t>108,5</w:t>
            </w:r>
          </w:p>
        </w:tc>
        <w:tc>
          <w:tcPr>
            <w:tcW w:w="1559" w:type="dxa"/>
          </w:tcPr>
          <w:p w14:paraId="6B192F49"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985" w:type="dxa"/>
          </w:tcPr>
          <w:p w14:paraId="4037E9CC"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870" w:type="dxa"/>
          </w:tcPr>
          <w:p w14:paraId="3C110EB3"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92,5</w:t>
            </w:r>
          </w:p>
        </w:tc>
      </w:tr>
    </w:tbl>
    <w:p w14:paraId="10CAD9F3"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rPr>
      </w:pPr>
    </w:p>
    <w:p w14:paraId="51180256" w14:textId="30432248"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Визначаємо</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масу</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сухих</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речовин</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у</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компонентах</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тіста</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хліба</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пшеничного</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w:t>
      </w:r>
      <w:r w:rsidR="0033478A" w:rsidRPr="0033478A">
        <w:rPr>
          <w:rFonts w:ascii="Times New Roman" w:eastAsia="Times New Roman" w:hAnsi="Times New Roman" w:cs="Times New Roman"/>
          <w:sz w:val="28"/>
          <w:szCs w:val="28"/>
          <w:lang w:val="ru-RU"/>
        </w:rPr>
        <w:t>37</w:t>
      </w:r>
      <w:r w:rsidRPr="00016B18">
        <w:rPr>
          <w:rFonts w:ascii="Times New Roman" w:eastAsia="Times New Roman" w:hAnsi="Times New Roman" w:cs="Times New Roman"/>
          <w:sz w:val="28"/>
          <w:szCs w:val="28"/>
        </w:rPr>
        <w:t>].</w:t>
      </w:r>
    </w:p>
    <w:p w14:paraId="211E8CE3"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pacing w:val="-9"/>
          <w:sz w:val="28"/>
          <w:szCs w:val="28"/>
        </w:rPr>
      </w:pPr>
      <w:r w:rsidRPr="00016B18">
        <w:rPr>
          <w:rFonts w:ascii="Times New Roman" w:eastAsia="Times New Roman" w:hAnsi="Times New Roman" w:cs="Times New Roman"/>
          <w:sz w:val="28"/>
          <w:szCs w:val="28"/>
        </w:rPr>
        <w:t>Розраховуємо</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масу</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тіста</w:t>
      </w:r>
      <w:r w:rsidRPr="00016B18">
        <w:rPr>
          <w:rFonts w:ascii="Times New Roman" w:eastAsia="Times New Roman" w:hAnsi="Times New Roman" w:cs="Times New Roman"/>
          <w:spacing w:val="-8"/>
          <w:sz w:val="28"/>
          <w:szCs w:val="28"/>
        </w:rPr>
        <w:t xml:space="preserve"> </w:t>
      </w: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21"/>
          <w:szCs w:val="28"/>
        </w:rPr>
        <w:t>т</w:t>
      </w:r>
      <w:proofErr w:type="spellEnd"/>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кг</w:t>
      </w:r>
      <w:r w:rsidRPr="00016B18">
        <w:rPr>
          <w:rFonts w:ascii="Times New Roman" w:eastAsia="Times New Roman" w:hAnsi="Times New Roman" w:cs="Times New Roman"/>
          <w:spacing w:val="51"/>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формулою</w:t>
      </w:r>
      <w:r w:rsidRPr="00016B18">
        <w:rPr>
          <w:rFonts w:ascii="Times New Roman" w:eastAsia="Times New Roman" w:hAnsi="Times New Roman" w:cs="Times New Roman"/>
          <w:spacing w:val="-9"/>
          <w:sz w:val="28"/>
          <w:szCs w:val="28"/>
        </w:rPr>
        <w:t xml:space="preserve"> </w:t>
      </w:r>
    </w:p>
    <w:p w14:paraId="2C0FACAB"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Cambria Math"/>
                <w:sz w:val="28"/>
                <w:szCs w:val="28"/>
              </w:rPr>
            </m:ctrlPr>
          </m:sSubPr>
          <m:e>
            <m:r>
              <w:rPr>
                <w:rFonts w:ascii="Cambria Math" w:eastAsia="Times New Roman" w:hAnsi="Cambria Math" w:cs="Cambria Math"/>
                <w:sz w:val="28"/>
                <w:szCs w:val="28"/>
                <w:lang w:val="en-US"/>
              </w:rPr>
              <m:t>G</m:t>
            </m:r>
          </m:e>
          <m:sub>
            <m:r>
              <w:rPr>
                <w:rFonts w:ascii="Cambria Math" w:eastAsia="Times New Roman" w:hAnsi="Cambria Math" w:cs="Cambria Math"/>
                <w:sz w:val="28"/>
                <w:szCs w:val="28"/>
              </w:rPr>
              <m:t>т</m:t>
            </m:r>
          </m:sub>
        </m:sSub>
        <m:r>
          <m:rPr>
            <m:sty m:val="p"/>
          </m:rPr>
          <w:rPr>
            <w:rFonts w:ascii="Cambria Math" w:eastAsia="Times New Roman" w:hAnsi="Cambria Math" w:cs="Cambria Math"/>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Cambria Math"/>
                    <w:sz w:val="28"/>
                    <w:szCs w:val="28"/>
                  </w:rPr>
                </m:ctrlPr>
              </m:sSubPr>
              <m:e>
                <m:r>
                  <w:rPr>
                    <w:rFonts w:ascii="Cambria Math" w:eastAsia="Times New Roman" w:hAnsi="Cambria Math" w:cs="Cambria Math"/>
                    <w:sz w:val="28"/>
                    <w:szCs w:val="28"/>
                    <w:lang w:val="en-US"/>
                  </w:rPr>
                  <m:t>G</m:t>
                </m:r>
              </m:e>
              <m:sub>
                <m:r>
                  <w:rPr>
                    <w:rFonts w:ascii="Cambria Math" w:eastAsia="Times New Roman" w:hAnsi="Cambria Math" w:cs="Cambria Math"/>
                    <w:sz w:val="28"/>
                    <w:szCs w:val="28"/>
                  </w:rPr>
                  <m:t>с.р</m:t>
                </m:r>
              </m:sub>
            </m:sSub>
            <m:r>
              <w:rPr>
                <w:rFonts w:ascii="Cambria Math" w:eastAsia="Times New Roman" w:hAnsi="Cambria Math" w:cs="Cambria Math"/>
                <w:sz w:val="28"/>
                <w:szCs w:val="28"/>
              </w:rPr>
              <m:t>*100</m:t>
            </m:r>
          </m:num>
          <m:den>
            <m:r>
              <w:rPr>
                <w:rFonts w:ascii="Cambria Math" w:eastAsia="Times New Roman" w:hAnsi="Cambria Math" w:cs="Times New Roman"/>
                <w:sz w:val="28"/>
                <w:szCs w:val="28"/>
              </w:rPr>
              <m:t xml:space="preserve">100-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т</m:t>
                </m:r>
              </m:sub>
            </m:sSub>
          </m:den>
        </m:f>
        <m:r>
          <w:rPr>
            <w:rFonts w:ascii="Cambria Math" w:eastAsia="Times New Roman" w:hAnsi="Cambria Math" w:cs="Times New Roman"/>
            <w:sz w:val="28"/>
            <w:szCs w:val="28"/>
          </w:rPr>
          <m:t xml:space="preserve">      </m:t>
        </m:r>
      </m:oMath>
      <w:r w:rsidR="00016B18" w:rsidRPr="00016B18">
        <w:rPr>
          <w:rFonts w:ascii="Times New Roman" w:eastAsia="Times New Roman" w:hAnsi="Times New Roman" w:cs="Times New Roman"/>
          <w:sz w:val="28"/>
          <w:szCs w:val="28"/>
        </w:rPr>
        <w:t>(2.5):</w:t>
      </w:r>
    </w:p>
    <w:p w14:paraId="705FEB8B"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 xml:space="preserve">Де </w:t>
      </w:r>
      <m:oMath>
        <m:sSub>
          <m:sSubPr>
            <m:ctrlPr>
              <w:rPr>
                <w:rFonts w:ascii="Cambria Math" w:eastAsia="Times New Roman" w:hAnsi="Cambria Math" w:cs="Cambria Math"/>
                <w:sz w:val="28"/>
                <w:szCs w:val="28"/>
              </w:rPr>
            </m:ctrlPr>
          </m:sSubPr>
          <m:e>
            <m:r>
              <w:rPr>
                <w:rFonts w:ascii="Cambria Math" w:eastAsia="Times New Roman" w:hAnsi="Cambria Math" w:cs="Cambria Math"/>
                <w:sz w:val="28"/>
                <w:szCs w:val="28"/>
                <w:lang w:val="en-US"/>
              </w:rPr>
              <m:t>G</m:t>
            </m:r>
          </m:e>
          <m:sub>
            <m:r>
              <w:rPr>
                <w:rFonts w:ascii="Cambria Math" w:eastAsia="Times New Roman" w:hAnsi="Cambria Math" w:cs="Cambria Math"/>
                <w:sz w:val="28"/>
                <w:szCs w:val="28"/>
              </w:rPr>
              <m:t>с.р</m:t>
            </m:r>
          </m:sub>
        </m:sSub>
      </m:oMath>
      <w:r w:rsidRPr="00016B18">
        <w:rPr>
          <w:rFonts w:ascii="Times New Roman" w:eastAsia="Times New Roman" w:hAnsi="Times New Roman" w:cs="Times New Roman"/>
          <w:sz w:val="28"/>
          <w:szCs w:val="28"/>
        </w:rPr>
        <w:t>- маса сухих речовин</w:t>
      </w:r>
    </w:p>
    <w:p w14:paraId="2ADC2204"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т</m:t>
            </m:r>
          </m:sub>
        </m:sSub>
        <m:r>
          <w:rPr>
            <w:rFonts w:ascii="Cambria Math" w:eastAsia="Times New Roman" w:hAnsi="Cambria Math" w:cs="Times New Roman"/>
            <w:sz w:val="28"/>
            <w:szCs w:val="28"/>
          </w:rPr>
          <m:t xml:space="preserve"> </m:t>
        </m:r>
      </m:oMath>
      <w:r w:rsidR="00016B18" w:rsidRPr="00016B18">
        <w:rPr>
          <w:rFonts w:ascii="Times New Roman" w:eastAsia="Times New Roman" w:hAnsi="Times New Roman" w:cs="Times New Roman"/>
          <w:sz w:val="28"/>
          <w:szCs w:val="28"/>
        </w:rPr>
        <w:t>- вологість тіста</w:t>
      </w:r>
    </w:p>
    <w:p w14:paraId="5A11CA4B"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21"/>
          <w:szCs w:val="28"/>
        </w:rPr>
        <w:t>т</w:t>
      </w:r>
      <w:proofErr w:type="spellEnd"/>
      <w:r w:rsidRPr="00016B18">
        <w:rPr>
          <w:rFonts w:ascii="Times New Roman" w:eastAsia="Times New Roman" w:hAnsi="Times New Roman" w:cs="Times New Roman"/>
          <w:spacing w:val="16"/>
          <w:sz w:val="21"/>
          <w:szCs w:val="28"/>
        </w:rPr>
        <w:t xml:space="preserve"> </w:t>
      </w:r>
      <w:r w:rsidRPr="00016B18">
        <w:rPr>
          <w:rFonts w:ascii="Times New Roman" w:eastAsia="Times New Roman" w:hAnsi="Times New Roman" w:cs="Times New Roman"/>
          <w:sz w:val="28"/>
          <w:szCs w:val="28"/>
        </w:rPr>
        <w:t>=92,5</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 100</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100 –</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47 =</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174,5</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кг</w:t>
      </w:r>
    </w:p>
    <w:p w14:paraId="778A8D17"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pacing w:val="-6"/>
          <w:sz w:val="28"/>
          <w:szCs w:val="28"/>
        </w:rPr>
      </w:pPr>
      <w:r w:rsidRPr="00016B18">
        <w:rPr>
          <w:rFonts w:ascii="Times New Roman" w:eastAsia="Times New Roman" w:hAnsi="Times New Roman" w:cs="Times New Roman"/>
          <w:sz w:val="28"/>
          <w:szCs w:val="28"/>
        </w:rPr>
        <w:t>Знаходимо</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кількість</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води</w:t>
      </w:r>
      <w:r w:rsidRPr="00016B18">
        <w:rPr>
          <w:rFonts w:ascii="Times New Roman" w:eastAsia="Times New Roman" w:hAnsi="Times New Roman" w:cs="Times New Roman"/>
          <w:spacing w:val="-7"/>
          <w:sz w:val="28"/>
          <w:szCs w:val="28"/>
        </w:rPr>
        <w:t xml:space="preserve"> </w:t>
      </w: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21"/>
          <w:szCs w:val="28"/>
        </w:rPr>
        <w:t>в</w:t>
      </w:r>
      <w:proofErr w:type="spellEnd"/>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кг</w:t>
      </w:r>
      <w:r w:rsidRPr="00016B18">
        <w:rPr>
          <w:rFonts w:ascii="Times New Roman" w:eastAsia="Times New Roman" w:hAnsi="Times New Roman" w:cs="Times New Roman"/>
          <w:spacing w:val="57"/>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тісто</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формулою</w:t>
      </w:r>
      <w:r w:rsidRPr="00016B18">
        <w:rPr>
          <w:rFonts w:ascii="Times New Roman" w:eastAsia="Times New Roman" w:hAnsi="Times New Roman" w:cs="Times New Roman"/>
          <w:spacing w:val="-6"/>
          <w:sz w:val="28"/>
          <w:szCs w:val="28"/>
        </w:rPr>
        <w:t xml:space="preserve"> </w:t>
      </w:r>
    </w:p>
    <w:p w14:paraId="19539023"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m:oMath>
        <m:r>
          <m:rPr>
            <m:sty m:val="p"/>
          </m:rPr>
          <w:rPr>
            <w:rFonts w:ascii="Cambria Math" w:eastAsia="Times New Roman" w:hAnsi="Cambria Math" w:cs="Times New Roman"/>
            <w:sz w:val="28"/>
            <w:szCs w:val="28"/>
          </w:rPr>
          <m:t>G</m:t>
        </m:r>
        <m:r>
          <m:rPr>
            <m:sty m:val="p"/>
          </m:rPr>
          <w:rPr>
            <w:rFonts w:ascii="Cambria Math" w:eastAsia="Times New Roman" w:hAnsi="Cambria Math" w:cs="Times New Roman"/>
            <w:sz w:val="21"/>
            <w:szCs w:val="28"/>
          </w:rPr>
          <m:t>в</m:t>
        </m:r>
        <m:r>
          <m:rPr>
            <m:sty m:val="p"/>
          </m:rPr>
          <w:rPr>
            <w:rFonts w:ascii="Cambria Math" w:eastAsia="Times New Roman" w:hAnsi="Cambria Math" w:cs="Cambria Math"/>
            <w:sz w:val="24"/>
            <w:szCs w:val="28"/>
          </w:rPr>
          <m:t>=</m:t>
        </m:r>
        <m:r>
          <m:rPr>
            <m:sty m:val="p"/>
          </m:rPr>
          <w:rPr>
            <w:rFonts w:ascii="Cambria Math" w:eastAsia="Times New Roman" w:hAnsi="Cambria Math" w:cs="Times New Roman"/>
            <w:sz w:val="28"/>
            <w:szCs w:val="28"/>
          </w:rPr>
          <m:t>G</m:t>
        </m:r>
        <m:r>
          <w:rPr>
            <w:rFonts w:ascii="Cambria Math" w:eastAsia="Times New Roman" w:hAnsi="Cambria Math" w:cs="Times New Roman"/>
            <w:sz w:val="21"/>
            <w:szCs w:val="28"/>
          </w:rPr>
          <m:t>т</m:t>
        </m:r>
        <m:r>
          <m:rPr>
            <m:sty m:val="p"/>
          </m:rPr>
          <w:rPr>
            <w:rFonts w:ascii="Cambria Math" w:eastAsia="Times New Roman" w:hAnsi="Cambria Math" w:cs="Times New Roman"/>
            <w:sz w:val="21"/>
            <w:szCs w:val="28"/>
          </w:rPr>
          <m:t>-</m:t>
        </m:r>
        <m:r>
          <m:rPr>
            <m:sty m:val="p"/>
          </m:rPr>
          <w:rPr>
            <w:rFonts w:ascii="Cambria Math" w:eastAsia="Times New Roman" w:hAnsi="Cambria Math" w:cs="Times New Roman"/>
            <w:sz w:val="28"/>
            <w:szCs w:val="28"/>
          </w:rPr>
          <m:t>Gс</m:t>
        </m:r>
      </m:oMath>
      <w:r w:rsidRPr="00016B18">
        <w:rPr>
          <w:rFonts w:ascii="Times New Roman" w:eastAsia="Times New Roman" w:hAnsi="Times New Roman" w:cs="Times New Roman"/>
          <w:sz w:val="28"/>
          <w:szCs w:val="28"/>
        </w:rPr>
        <w:t xml:space="preserve"> (2.6)</w:t>
      </w:r>
    </w:p>
    <w:p w14:paraId="35CD4E08"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1"/>
          <w:szCs w:val="28"/>
          <w:lang w:val="ru-RU"/>
        </w:rPr>
      </w:pPr>
      <w:r w:rsidRPr="00016B18">
        <w:rPr>
          <w:rFonts w:ascii="Times New Roman" w:eastAsia="Times New Roman" w:hAnsi="Times New Roman" w:cs="Times New Roman"/>
          <w:sz w:val="28"/>
          <w:szCs w:val="28"/>
        </w:rPr>
        <w:t xml:space="preserve">Де </w:t>
      </w:r>
      <m:oMath>
        <m:r>
          <m:rPr>
            <m:sty m:val="p"/>
          </m:rPr>
          <w:rPr>
            <w:rFonts w:ascii="Cambria Math" w:eastAsia="Times New Roman" w:hAnsi="Cambria Math" w:cs="Times New Roman"/>
            <w:sz w:val="28"/>
            <w:szCs w:val="28"/>
          </w:rPr>
          <m:t>Gс</m:t>
        </m:r>
      </m:oMath>
      <w:r w:rsidRPr="00016B18">
        <w:rPr>
          <w:rFonts w:ascii="Times New Roman" w:eastAsia="Times New Roman" w:hAnsi="Times New Roman" w:cs="Times New Roman"/>
          <w:sz w:val="28"/>
          <w:szCs w:val="28"/>
        </w:rPr>
        <w:t xml:space="preserve"> – маса сировини</w:t>
      </w:r>
    </w:p>
    <w:p w14:paraId="20374F0B"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21"/>
          <w:szCs w:val="28"/>
        </w:rPr>
        <w:t>в</w:t>
      </w:r>
      <w:proofErr w:type="spellEnd"/>
      <w:r w:rsidRPr="00016B18">
        <w:rPr>
          <w:rFonts w:ascii="Times New Roman" w:eastAsia="Times New Roman" w:hAnsi="Times New Roman" w:cs="Times New Roman"/>
          <w:spacing w:val="-2"/>
          <w:sz w:val="21"/>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174,5</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108,5</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66</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кг</w:t>
      </w:r>
    </w:p>
    <w:p w14:paraId="04E00D13"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pacing w:val="-10"/>
          <w:sz w:val="28"/>
          <w:szCs w:val="28"/>
        </w:rPr>
      </w:pPr>
      <w:r w:rsidRPr="00016B18">
        <w:rPr>
          <w:rFonts w:ascii="Times New Roman" w:eastAsia="Times New Roman" w:hAnsi="Times New Roman" w:cs="Times New Roman"/>
          <w:sz w:val="28"/>
          <w:szCs w:val="28"/>
        </w:rPr>
        <w:t>Розраховуємо</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масу</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розчину</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солі</w:t>
      </w:r>
      <w:r w:rsidRPr="00016B18">
        <w:rPr>
          <w:rFonts w:ascii="Times New Roman" w:eastAsia="Times New Roman" w:hAnsi="Times New Roman" w:cs="Times New Roman"/>
          <w:spacing w:val="51"/>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формулою</w:t>
      </w:r>
      <w:r w:rsidRPr="00016B18">
        <w:rPr>
          <w:rFonts w:ascii="Times New Roman" w:eastAsia="Times New Roman" w:hAnsi="Times New Roman" w:cs="Times New Roman"/>
          <w:spacing w:val="-10"/>
          <w:sz w:val="28"/>
          <w:szCs w:val="28"/>
        </w:rPr>
        <w:t xml:space="preserve"> </w:t>
      </w:r>
    </w:p>
    <w:p w14:paraId="22624E99"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lang w:val="ru-RU"/>
        </w:rPr>
      </w:pP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16"/>
          <w:szCs w:val="28"/>
        </w:rPr>
        <w:t>с.р</w:t>
      </w:r>
      <w:proofErr w:type="spellEnd"/>
      <w:r w:rsidRPr="00016B18">
        <w:rPr>
          <w:rFonts w:ascii="Times New Roman" w:eastAsia="Times New Roman" w:hAnsi="Times New Roman" w:cs="Times New Roman"/>
          <w:sz w:val="28"/>
          <w:szCs w:val="28"/>
        </w:rPr>
        <w:t>.</w:t>
      </w:r>
      <m:oMath>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С</m:t>
            </m:r>
          </m:e>
          <m:sub>
            <m:r>
              <w:rPr>
                <w:rFonts w:ascii="Cambria Math" w:eastAsia="Times New Roman" w:hAnsi="Cambria Math" w:cs="Times New Roman"/>
                <w:sz w:val="28"/>
                <w:szCs w:val="28"/>
              </w:rPr>
              <m:t>с</m:t>
            </m:r>
          </m:sub>
        </m:sSub>
        <m:r>
          <w:rPr>
            <w:rFonts w:ascii="Cambria Math" w:eastAsia="Times New Roman" w:hAnsi="Cambria Math" w:cs="Times New Roman"/>
            <w:sz w:val="28"/>
            <w:szCs w:val="28"/>
          </w:rPr>
          <m:t>*100</m:t>
        </m:r>
        <m:r>
          <w:rPr>
            <w:rFonts w:ascii="Cambria Math" w:eastAsia="Times New Roman" w:hAnsi="Cambria Math" w:cs="Times New Roman"/>
            <w:sz w:val="28"/>
            <w:szCs w:val="28"/>
            <w:lang w:val="ru-RU"/>
          </w:rPr>
          <m:t>/</m:t>
        </m:r>
        <m:r>
          <w:rPr>
            <w:rFonts w:ascii="Cambria Math" w:eastAsia="Times New Roman" w:hAnsi="Cambria Math" w:cs="Times New Roman"/>
            <w:sz w:val="28"/>
            <w:szCs w:val="28"/>
            <w:lang w:val="en-US"/>
          </w:rPr>
          <m:t>c</m:t>
        </m:r>
      </m:oMath>
      <w:r w:rsidRPr="00016B18">
        <w:rPr>
          <w:rFonts w:ascii="Times New Roman" w:eastAsia="Times New Roman" w:hAnsi="Times New Roman" w:cs="Times New Roman"/>
          <w:sz w:val="28"/>
          <w:szCs w:val="28"/>
          <w:lang w:val="ru-RU"/>
        </w:rPr>
        <w:tab/>
        <w:t xml:space="preserve"> </w:t>
      </w:r>
      <w:r w:rsidRPr="00016B18">
        <w:rPr>
          <w:rFonts w:ascii="Times New Roman" w:eastAsia="Times New Roman" w:hAnsi="Times New Roman" w:cs="Times New Roman"/>
          <w:sz w:val="28"/>
          <w:szCs w:val="28"/>
        </w:rPr>
        <w:t>(2.7)</w:t>
      </w:r>
    </w:p>
    <w:p w14:paraId="306DFC01"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С</m:t>
            </m:r>
          </m:e>
          <m:sub>
            <m:r>
              <w:rPr>
                <w:rFonts w:ascii="Cambria Math" w:eastAsia="Times New Roman" w:hAnsi="Cambria Math" w:cs="Times New Roman"/>
                <w:sz w:val="28"/>
                <w:szCs w:val="28"/>
              </w:rPr>
              <m:t>с</m:t>
            </m:r>
          </m:sub>
        </m:sSub>
      </m:oMath>
      <w:r w:rsidR="00016B18" w:rsidRPr="00016B18">
        <w:rPr>
          <w:rFonts w:ascii="Times New Roman" w:eastAsia="Times New Roman" w:hAnsi="Times New Roman" w:cs="Times New Roman"/>
          <w:sz w:val="28"/>
          <w:szCs w:val="28"/>
          <w:lang w:val="ru-RU"/>
        </w:rPr>
        <w:t xml:space="preserve"> – </w:t>
      </w:r>
      <w:r w:rsidR="00016B18" w:rsidRPr="00016B18">
        <w:rPr>
          <w:rFonts w:ascii="Times New Roman" w:eastAsia="Times New Roman" w:hAnsi="Times New Roman" w:cs="Times New Roman"/>
          <w:sz w:val="28"/>
          <w:szCs w:val="28"/>
        </w:rPr>
        <w:t>концентрація солі (26%)</w:t>
      </w:r>
    </w:p>
    <w:p w14:paraId="06698397"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16"/>
          <w:szCs w:val="28"/>
        </w:rPr>
        <w:t>с.р</w:t>
      </w:r>
      <w:proofErr w:type="spellEnd"/>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1,5 *</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100 / 26 =</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5,77  кг</w:t>
      </w:r>
    </w:p>
    <w:p w14:paraId="18E9E770"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pacing w:val="-10"/>
          <w:sz w:val="28"/>
          <w:szCs w:val="28"/>
        </w:rPr>
      </w:pPr>
      <w:r w:rsidRPr="00016B18">
        <w:rPr>
          <w:rFonts w:ascii="Times New Roman" w:eastAsia="Times New Roman" w:hAnsi="Times New Roman" w:cs="Times New Roman"/>
          <w:sz w:val="28"/>
          <w:szCs w:val="28"/>
        </w:rPr>
        <w:t>Розраховуємо</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масу</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розчину</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цукру</w:t>
      </w:r>
      <w:r w:rsidRPr="00016B18">
        <w:rPr>
          <w:rFonts w:ascii="Times New Roman" w:eastAsia="Times New Roman" w:hAnsi="Times New Roman" w:cs="Times New Roman"/>
          <w:spacing w:val="51"/>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формулою</w:t>
      </w:r>
      <w:r w:rsidRPr="00016B18">
        <w:rPr>
          <w:rFonts w:ascii="Times New Roman" w:eastAsia="Times New Roman" w:hAnsi="Times New Roman" w:cs="Times New Roman"/>
          <w:spacing w:val="-10"/>
          <w:sz w:val="28"/>
          <w:szCs w:val="28"/>
        </w:rPr>
        <w:t xml:space="preserve"> </w:t>
      </w:r>
    </w:p>
    <w:p w14:paraId="60607446"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16"/>
          <w:szCs w:val="28"/>
        </w:rPr>
        <w:t>р</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z w:val="16"/>
          <w:szCs w:val="28"/>
        </w:rPr>
        <w:t>ц</w:t>
      </w:r>
      <w:proofErr w:type="spellEnd"/>
      <w:r w:rsidRPr="00016B18">
        <w:rPr>
          <w:rFonts w:ascii="Times New Roman" w:eastAsia="Times New Roman" w:hAnsi="Times New Roman" w:cs="Times New Roman"/>
          <w:sz w:val="16"/>
          <w:szCs w:val="28"/>
        </w:rPr>
        <w:t>.</w:t>
      </w:r>
      <w:r w:rsidRPr="00016B18">
        <w:rPr>
          <w:rFonts w:ascii="Times New Roman" w:eastAsia="Times New Roman" w:hAnsi="Times New Roman" w:cs="Times New Roman"/>
          <w:spacing w:val="29"/>
          <w:sz w:val="16"/>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m:oMath>
        <m:sSub>
          <m:sSubPr>
            <m:ctrlPr>
              <w:rPr>
                <w:rFonts w:ascii="Cambria Math" w:eastAsia="Times New Roman" w:hAnsi="Cambria Math" w:cs="Times New Roman"/>
                <w:i/>
                <w:spacing w:val="-1"/>
                <w:sz w:val="28"/>
                <w:szCs w:val="28"/>
              </w:rPr>
            </m:ctrlPr>
          </m:sSubPr>
          <m:e>
            <m:r>
              <w:rPr>
                <w:rFonts w:ascii="Cambria Math" w:eastAsia="Times New Roman" w:hAnsi="Cambria Math" w:cs="Times New Roman"/>
                <w:spacing w:val="-1"/>
                <w:sz w:val="28"/>
                <w:szCs w:val="28"/>
              </w:rPr>
              <m:t>С</m:t>
            </m:r>
          </m:e>
          <m:sub>
            <m:r>
              <w:rPr>
                <w:rFonts w:ascii="Cambria Math" w:eastAsia="Times New Roman" w:hAnsi="Cambria Math" w:cs="Times New Roman"/>
                <w:spacing w:val="-1"/>
                <w:sz w:val="28"/>
                <w:szCs w:val="28"/>
              </w:rPr>
              <m:t>ц</m:t>
            </m:r>
          </m:sub>
        </m:sSub>
        <m:r>
          <w:rPr>
            <w:rFonts w:ascii="Cambria Math" w:eastAsia="Times New Roman" w:hAnsi="Cambria Math" w:cs="Times New Roman"/>
            <w:spacing w:val="-1"/>
            <w:sz w:val="28"/>
            <w:szCs w:val="28"/>
          </w:rPr>
          <m:t>*100</m:t>
        </m:r>
      </m:oMath>
      <w:r w:rsidRPr="00016B18">
        <w:rPr>
          <w:rFonts w:ascii="Times New Roman" w:eastAsia="Times New Roman" w:hAnsi="Times New Roman" w:cs="Times New Roman"/>
          <w:sz w:val="28"/>
          <w:szCs w:val="28"/>
        </w:rPr>
        <w:t>/с</w:t>
      </w:r>
      <w:r w:rsidRPr="00016B18">
        <w:rPr>
          <w:rFonts w:ascii="Times New Roman" w:eastAsia="Times New Roman" w:hAnsi="Times New Roman" w:cs="Times New Roman"/>
          <w:sz w:val="28"/>
          <w:szCs w:val="28"/>
        </w:rPr>
        <w:tab/>
      </w:r>
      <w:r w:rsidRPr="00016B18">
        <w:rPr>
          <w:rFonts w:ascii="Times New Roman" w:eastAsia="Times New Roman" w:hAnsi="Times New Roman" w:cs="Times New Roman"/>
          <w:sz w:val="28"/>
          <w:szCs w:val="28"/>
        </w:rPr>
        <w:tab/>
      </w:r>
      <w:r w:rsidRPr="00016B18">
        <w:rPr>
          <w:rFonts w:ascii="Times New Roman" w:eastAsia="Times New Roman" w:hAnsi="Times New Roman" w:cs="Times New Roman"/>
          <w:sz w:val="28"/>
          <w:szCs w:val="28"/>
        </w:rPr>
        <w:tab/>
        <w:t>(2.8)</w:t>
      </w:r>
    </w:p>
    <w:p w14:paraId="6F59914C"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pacing w:val="-1"/>
                <w:sz w:val="28"/>
                <w:szCs w:val="28"/>
              </w:rPr>
            </m:ctrlPr>
          </m:sSubPr>
          <m:e>
            <m:r>
              <w:rPr>
                <w:rFonts w:ascii="Cambria Math" w:eastAsia="Times New Roman" w:hAnsi="Cambria Math" w:cs="Times New Roman"/>
                <w:spacing w:val="-1"/>
                <w:sz w:val="28"/>
                <w:szCs w:val="28"/>
              </w:rPr>
              <m:t>С</m:t>
            </m:r>
          </m:e>
          <m:sub>
            <m:r>
              <w:rPr>
                <w:rFonts w:ascii="Cambria Math" w:eastAsia="Times New Roman" w:hAnsi="Cambria Math" w:cs="Times New Roman"/>
                <w:spacing w:val="-1"/>
                <w:sz w:val="28"/>
                <w:szCs w:val="28"/>
              </w:rPr>
              <m:t>ц</m:t>
            </m:r>
          </m:sub>
        </m:sSub>
      </m:oMath>
      <w:r w:rsidR="00016B18" w:rsidRPr="00016B18">
        <w:rPr>
          <w:rFonts w:ascii="Times New Roman" w:eastAsia="Times New Roman" w:hAnsi="Times New Roman" w:cs="Times New Roman"/>
          <w:sz w:val="28"/>
          <w:szCs w:val="28"/>
        </w:rPr>
        <w:t xml:space="preserve"> – концентрація цукру (50%)</w:t>
      </w:r>
    </w:p>
    <w:p w14:paraId="5A27F1B7"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16"/>
          <w:szCs w:val="28"/>
        </w:rPr>
        <w:t>р</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z w:val="16"/>
          <w:szCs w:val="28"/>
        </w:rPr>
        <w:t>ц</w:t>
      </w:r>
      <w:proofErr w:type="spellEnd"/>
      <w:r w:rsidRPr="00016B18">
        <w:rPr>
          <w:rFonts w:ascii="Times New Roman" w:eastAsia="Times New Roman" w:hAnsi="Times New Roman" w:cs="Times New Roman"/>
          <w:sz w:val="16"/>
          <w:szCs w:val="28"/>
        </w:rPr>
        <w:t>.</w:t>
      </w:r>
      <w:r w:rsidRPr="00016B18">
        <w:rPr>
          <w:rFonts w:ascii="Times New Roman" w:eastAsia="Times New Roman" w:hAnsi="Times New Roman" w:cs="Times New Roman"/>
          <w:spacing w:val="29"/>
          <w:sz w:val="16"/>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2,0 *</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100 / 50 =</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4,0  кг</w:t>
      </w:r>
    </w:p>
    <w:p w14:paraId="4970E2E8"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pacing w:val="-2"/>
          <w:sz w:val="28"/>
          <w:szCs w:val="28"/>
        </w:rPr>
        <w:t xml:space="preserve">Знаходимо кількість води у сольовому розчині та </w:t>
      </w:r>
      <w:r w:rsidRPr="00016B18">
        <w:rPr>
          <w:rFonts w:ascii="Times New Roman" w:eastAsia="Times New Roman" w:hAnsi="Times New Roman" w:cs="Times New Roman"/>
          <w:spacing w:val="-1"/>
          <w:sz w:val="28"/>
          <w:szCs w:val="28"/>
        </w:rPr>
        <w:t>розчині цукру за формулою</w:t>
      </w:r>
      <w:r w:rsidRPr="00016B18">
        <w:rPr>
          <w:rFonts w:ascii="Times New Roman" w:eastAsia="Times New Roman" w:hAnsi="Times New Roman" w:cs="Times New Roman"/>
          <w:spacing w:val="-67"/>
          <w:sz w:val="28"/>
          <w:szCs w:val="28"/>
        </w:rPr>
        <w:t xml:space="preserve"> </w:t>
      </w:r>
    </w:p>
    <w:p w14:paraId="0ABDA791" w14:textId="77777777" w:rsidR="00016B18" w:rsidRPr="00016B18" w:rsidRDefault="00016B18" w:rsidP="00016B18">
      <w:pPr>
        <w:widowControl w:val="0"/>
        <w:tabs>
          <w:tab w:val="left" w:pos="4220"/>
        </w:tabs>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rPr>
        <w:t>G</w:t>
      </w:r>
      <w:r w:rsidRPr="00016B18">
        <w:rPr>
          <w:rFonts w:ascii="Times New Roman" w:eastAsia="Times New Roman" w:hAnsi="Times New Roman" w:cs="Times New Roman"/>
          <w:sz w:val="16"/>
        </w:rPr>
        <w:t>в.с.р</w:t>
      </w:r>
      <w:proofErr w:type="spellEnd"/>
      <w:r w:rsidRPr="00016B18">
        <w:rPr>
          <w:rFonts w:ascii="Times New Roman" w:eastAsia="Times New Roman" w:hAnsi="Times New Roman" w:cs="Times New Roman"/>
          <w:spacing w:val="31"/>
          <w:sz w:val="16"/>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с.р.</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С</m:t>
            </m:r>
          </m:e>
          <m:sub>
            <m:r>
              <w:rPr>
                <w:rFonts w:ascii="Cambria Math" w:eastAsia="Times New Roman" w:hAnsi="Cambria Math" w:cs="Times New Roman"/>
                <w:sz w:val="28"/>
                <w:szCs w:val="28"/>
              </w:rPr>
              <m:t>с</m:t>
            </m:r>
          </m:sub>
        </m:sSub>
      </m:oMath>
      <w:r w:rsidRPr="00016B18">
        <w:rPr>
          <w:rFonts w:ascii="Times New Roman" w:eastAsia="Times New Roman" w:hAnsi="Times New Roman" w:cs="Times New Roman"/>
          <w:sz w:val="16"/>
          <w:szCs w:val="28"/>
        </w:rPr>
        <w:tab/>
      </w:r>
      <w:r w:rsidRPr="00016B18">
        <w:rPr>
          <w:rFonts w:ascii="Times New Roman" w:eastAsia="Times New Roman" w:hAnsi="Times New Roman" w:cs="Times New Roman"/>
          <w:sz w:val="28"/>
          <w:szCs w:val="28"/>
        </w:rPr>
        <w:t>(2.9)</w:t>
      </w:r>
    </w:p>
    <w:p w14:paraId="28D20B84"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G</w:t>
      </w:r>
      <w:r w:rsidRPr="00016B18">
        <w:rPr>
          <w:rFonts w:ascii="Times New Roman" w:eastAsia="Times New Roman" w:hAnsi="Times New Roman" w:cs="Times New Roman"/>
          <w:sz w:val="16"/>
        </w:rPr>
        <w:t>в.с.р</w:t>
      </w:r>
      <w:proofErr w:type="spellEnd"/>
      <w:r w:rsidRPr="00016B18">
        <w:rPr>
          <w:rFonts w:ascii="Times New Roman" w:eastAsia="Times New Roman" w:hAnsi="Times New Roman" w:cs="Times New Roman"/>
          <w:spacing w:val="31"/>
          <w:sz w:val="16"/>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2"/>
          <w:sz w:val="28"/>
        </w:rPr>
        <w:t xml:space="preserve"> </w:t>
      </w:r>
      <w:r w:rsidRPr="00016B18">
        <w:rPr>
          <w:rFonts w:ascii="Times New Roman" w:eastAsia="Times New Roman" w:hAnsi="Times New Roman" w:cs="Times New Roman"/>
          <w:sz w:val="28"/>
        </w:rPr>
        <w:t>5,77</w:t>
      </w:r>
      <w:r w:rsidRPr="00016B18">
        <w:rPr>
          <w:rFonts w:ascii="Times New Roman" w:eastAsia="Times New Roman" w:hAnsi="Times New Roman" w:cs="Times New Roman"/>
          <w:spacing w:val="69"/>
          <w:sz w:val="28"/>
        </w:rPr>
        <w:t xml:space="preserve"> </w:t>
      </w:r>
      <w:r w:rsidRPr="00016B18">
        <w:rPr>
          <w:rFonts w:ascii="Times New Roman" w:eastAsia="Times New Roman" w:hAnsi="Times New Roman" w:cs="Times New Roman"/>
          <w:sz w:val="28"/>
        </w:rPr>
        <w:t>– 1,5</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2"/>
          <w:sz w:val="28"/>
        </w:rPr>
        <w:t xml:space="preserve"> </w:t>
      </w:r>
      <w:r w:rsidRPr="00016B18">
        <w:rPr>
          <w:rFonts w:ascii="Times New Roman" w:eastAsia="Times New Roman" w:hAnsi="Times New Roman" w:cs="Times New Roman"/>
          <w:sz w:val="28"/>
        </w:rPr>
        <w:t>4,27</w:t>
      </w:r>
      <w:r w:rsidRPr="00016B18">
        <w:rPr>
          <w:rFonts w:ascii="Times New Roman" w:eastAsia="Times New Roman" w:hAnsi="Times New Roman" w:cs="Times New Roman"/>
          <w:spacing w:val="69"/>
          <w:sz w:val="28"/>
        </w:rPr>
        <w:t xml:space="preserve"> </w:t>
      </w:r>
      <w:r w:rsidRPr="00016B18">
        <w:rPr>
          <w:rFonts w:ascii="Times New Roman" w:eastAsia="Times New Roman" w:hAnsi="Times New Roman" w:cs="Times New Roman"/>
          <w:sz w:val="28"/>
        </w:rPr>
        <w:t>кг</w:t>
      </w:r>
    </w:p>
    <w:p w14:paraId="1D109661"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G</w:t>
      </w:r>
      <w:r w:rsidRPr="00016B18">
        <w:rPr>
          <w:rFonts w:ascii="Times New Roman" w:eastAsia="Times New Roman" w:hAnsi="Times New Roman" w:cs="Times New Roman"/>
          <w:sz w:val="16"/>
        </w:rPr>
        <w:t>в.р.ц</w:t>
      </w:r>
      <w:proofErr w:type="spellEnd"/>
      <w:r w:rsidRPr="00016B18">
        <w:rPr>
          <w:rFonts w:ascii="Times New Roman" w:eastAsia="Times New Roman" w:hAnsi="Times New Roman" w:cs="Times New Roman"/>
          <w:sz w:val="16"/>
        </w:rPr>
        <w:t>.</w:t>
      </w:r>
      <w:r w:rsidRPr="00016B18">
        <w:rPr>
          <w:rFonts w:ascii="Times New Roman" w:eastAsia="Times New Roman" w:hAnsi="Times New Roman" w:cs="Times New Roman"/>
          <w:spacing w:val="27"/>
          <w:sz w:val="16"/>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4,0</w:t>
      </w:r>
      <w:r w:rsidRPr="00016B18">
        <w:rPr>
          <w:rFonts w:ascii="Times New Roman" w:eastAsia="Times New Roman" w:hAnsi="Times New Roman" w:cs="Times New Roman"/>
          <w:spacing w:val="69"/>
          <w:sz w:val="28"/>
        </w:rPr>
        <w:t xml:space="preserve"> </w:t>
      </w:r>
      <w:r w:rsidRPr="00016B18">
        <w:rPr>
          <w:rFonts w:ascii="Times New Roman" w:eastAsia="Times New Roman" w:hAnsi="Times New Roman" w:cs="Times New Roman"/>
          <w:sz w:val="28"/>
        </w:rPr>
        <w:t>– 2,0 =</w:t>
      </w:r>
      <w:r w:rsidRPr="00016B18">
        <w:rPr>
          <w:rFonts w:ascii="Times New Roman" w:eastAsia="Times New Roman" w:hAnsi="Times New Roman" w:cs="Times New Roman"/>
          <w:spacing w:val="-2"/>
          <w:sz w:val="28"/>
        </w:rPr>
        <w:t xml:space="preserve"> </w:t>
      </w:r>
      <w:r w:rsidRPr="00016B18">
        <w:rPr>
          <w:rFonts w:ascii="Times New Roman" w:eastAsia="Times New Roman" w:hAnsi="Times New Roman" w:cs="Times New Roman"/>
          <w:sz w:val="28"/>
        </w:rPr>
        <w:t>2,0  кг</w:t>
      </w:r>
    </w:p>
    <w:p w14:paraId="2065CF65"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Проводимо</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заміну</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дріжджів</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пресованих</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дріжджову</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суспензію</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з</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розрахунку</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pacing w:val="-2"/>
          <w:sz w:val="28"/>
          <w:szCs w:val="28"/>
        </w:rPr>
        <w:t>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pacing w:val="-2"/>
          <w:sz w:val="28"/>
          <w:szCs w:val="28"/>
        </w:rPr>
        <w:t>1</w:t>
      </w:r>
      <w:r w:rsidRPr="00016B18">
        <w:rPr>
          <w:rFonts w:ascii="Times New Roman" w:eastAsia="Times New Roman" w:hAnsi="Times New Roman" w:cs="Times New Roman"/>
          <w:sz w:val="28"/>
          <w:szCs w:val="28"/>
        </w:rPr>
        <w:t xml:space="preserve"> </w:t>
      </w:r>
      <w:r w:rsidRPr="00016B18">
        <w:rPr>
          <w:rFonts w:ascii="Times New Roman" w:eastAsia="Times New Roman" w:hAnsi="Times New Roman" w:cs="Times New Roman"/>
          <w:spacing w:val="-2"/>
          <w:sz w:val="28"/>
          <w:szCs w:val="28"/>
        </w:rPr>
        <w:t>частину</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pacing w:val="-1"/>
          <w:sz w:val="28"/>
          <w:szCs w:val="28"/>
        </w:rPr>
        <w:t>дріжджів</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pacing w:val="-1"/>
          <w:sz w:val="28"/>
          <w:szCs w:val="28"/>
        </w:rPr>
        <w:t>3</w:t>
      </w:r>
      <w:r w:rsidRPr="00016B18">
        <w:rPr>
          <w:rFonts w:ascii="Times New Roman" w:eastAsia="Times New Roman" w:hAnsi="Times New Roman" w:cs="Times New Roman"/>
          <w:sz w:val="28"/>
          <w:szCs w:val="28"/>
        </w:rPr>
        <w:t xml:space="preserve"> </w:t>
      </w:r>
      <w:r w:rsidRPr="00016B18">
        <w:rPr>
          <w:rFonts w:ascii="Times New Roman" w:eastAsia="Times New Roman" w:hAnsi="Times New Roman" w:cs="Times New Roman"/>
          <w:spacing w:val="-1"/>
          <w:sz w:val="28"/>
          <w:szCs w:val="28"/>
        </w:rPr>
        <w:t>частки води</w:t>
      </w:r>
      <w:r w:rsidRPr="00016B18">
        <w:rPr>
          <w:rFonts w:ascii="Times New Roman" w:eastAsia="Times New Roman" w:hAnsi="Times New Roman" w:cs="Times New Roman"/>
          <w:spacing w:val="-26"/>
          <w:sz w:val="28"/>
          <w:szCs w:val="28"/>
        </w:rPr>
        <w:t xml:space="preserve"> </w:t>
      </w:r>
      <w:r w:rsidRPr="00016B18">
        <w:rPr>
          <w:rFonts w:ascii="Times New Roman" w:eastAsia="Times New Roman" w:hAnsi="Times New Roman" w:cs="Times New Roman"/>
          <w:spacing w:val="-1"/>
          <w:sz w:val="28"/>
          <w:szCs w:val="28"/>
        </w:rPr>
        <w:t>за формулою</w:t>
      </w:r>
      <w:r w:rsidRPr="00016B18">
        <w:rPr>
          <w:rFonts w:ascii="Times New Roman" w:eastAsia="Times New Roman" w:hAnsi="Times New Roman" w:cs="Times New Roman"/>
          <w:sz w:val="28"/>
          <w:szCs w:val="28"/>
        </w:rPr>
        <w:t xml:space="preserve"> </w:t>
      </w:r>
    </w:p>
    <w:p w14:paraId="7CD22C74"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др.с</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др</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др</m:t>
            </m:r>
          </m:sub>
        </m:sSub>
        <m:r>
          <w:rPr>
            <w:rFonts w:ascii="Cambria Math" w:eastAsia="Times New Roman" w:hAnsi="Cambria Math" w:cs="Times New Roman"/>
            <w:sz w:val="28"/>
            <w:szCs w:val="28"/>
          </w:rPr>
          <m:t>*3)</m:t>
        </m:r>
      </m:oMath>
      <w:r w:rsidR="00016B18" w:rsidRPr="00016B18">
        <w:rPr>
          <w:rFonts w:ascii="Times New Roman" w:eastAsia="Times New Roman" w:hAnsi="Times New Roman" w:cs="Times New Roman"/>
          <w:sz w:val="28"/>
          <w:szCs w:val="28"/>
        </w:rPr>
        <w:tab/>
      </w:r>
      <w:r w:rsidR="00016B18" w:rsidRPr="00016B18">
        <w:rPr>
          <w:rFonts w:ascii="Times New Roman" w:eastAsia="Times New Roman" w:hAnsi="Times New Roman" w:cs="Times New Roman"/>
          <w:sz w:val="28"/>
          <w:szCs w:val="28"/>
        </w:rPr>
        <w:tab/>
        <w:t>(2.10)</w:t>
      </w:r>
    </w:p>
    <w:p w14:paraId="26006B62"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др</m:t>
            </m:r>
          </m:sub>
        </m:sSub>
      </m:oMath>
      <w:r w:rsidR="00016B18" w:rsidRPr="00016B18">
        <w:rPr>
          <w:rFonts w:ascii="Times New Roman" w:eastAsia="Times New Roman" w:hAnsi="Times New Roman" w:cs="Times New Roman"/>
          <w:sz w:val="28"/>
          <w:szCs w:val="28"/>
        </w:rPr>
        <w:t xml:space="preserve"> – маса дріжджів</w:t>
      </w:r>
    </w:p>
    <w:p w14:paraId="79245136"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16"/>
          <w:szCs w:val="28"/>
        </w:rPr>
        <w:t>др.с</w:t>
      </w:r>
      <w:proofErr w:type="spellEnd"/>
      <w:r w:rsidRPr="00016B18">
        <w:rPr>
          <w:rFonts w:ascii="Times New Roman" w:eastAsia="Times New Roman" w:hAnsi="Times New Roman" w:cs="Times New Roman"/>
          <w:spacing w:val="30"/>
          <w:sz w:val="16"/>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68"/>
          <w:sz w:val="28"/>
          <w:szCs w:val="28"/>
        </w:rPr>
        <w:t xml:space="preserve"> </w:t>
      </w:r>
      <w:r w:rsidRPr="00016B18">
        <w:rPr>
          <w:rFonts w:ascii="Times New Roman" w:eastAsia="Times New Roman" w:hAnsi="Times New Roman" w:cs="Times New Roman"/>
          <w:sz w:val="28"/>
          <w:szCs w:val="28"/>
        </w:rPr>
        <w:t>3,0</w:t>
      </w:r>
      <w:r w:rsidRPr="00016B18">
        <w:rPr>
          <w:rFonts w:ascii="Times New Roman" w:eastAsia="Times New Roman" w:hAnsi="Times New Roman" w:cs="Times New Roman"/>
          <w:spacing w:val="69"/>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3,0*3</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12,0</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кг</w:t>
      </w:r>
    </w:p>
    <w:p w14:paraId="014C70D1"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pacing w:val="-7"/>
          <w:sz w:val="28"/>
          <w:szCs w:val="28"/>
        </w:rPr>
      </w:pPr>
      <w:r w:rsidRPr="00016B18">
        <w:rPr>
          <w:rFonts w:ascii="Times New Roman" w:eastAsia="Times New Roman" w:hAnsi="Times New Roman" w:cs="Times New Roman"/>
          <w:sz w:val="28"/>
          <w:szCs w:val="28"/>
        </w:rPr>
        <w:t>Кількість</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води</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у</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дріжджовій</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суспензії</w:t>
      </w:r>
      <w:r w:rsidRPr="00016B18">
        <w:rPr>
          <w:rFonts w:ascii="Times New Roman" w:eastAsia="Times New Roman" w:hAnsi="Times New Roman" w:cs="Times New Roman"/>
          <w:spacing w:val="35"/>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формулою</w:t>
      </w:r>
      <w:r w:rsidRPr="00016B18">
        <w:rPr>
          <w:rFonts w:ascii="Times New Roman" w:eastAsia="Times New Roman" w:hAnsi="Times New Roman" w:cs="Times New Roman"/>
          <w:spacing w:val="-7"/>
          <w:sz w:val="28"/>
          <w:szCs w:val="28"/>
        </w:rPr>
        <w:t xml:space="preserve"> </w:t>
      </w:r>
    </w:p>
    <w:p w14:paraId="6C90C07D"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sz w:val="27"/>
          <w:szCs w:val="28"/>
        </w:rPr>
      </w:pPr>
      <m:oMath>
        <m:sSubSup>
          <m:sSubSupPr>
            <m:ctrlPr>
              <w:rPr>
                <w:rFonts w:ascii="Cambria Math" w:eastAsia="Times New Roman" w:hAnsi="Cambria Math" w:cs="Times New Roman"/>
                <w:i/>
                <w:sz w:val="27"/>
                <w:szCs w:val="28"/>
              </w:rPr>
            </m:ctrlPr>
          </m:sSubSupPr>
          <m:e>
            <m:r>
              <w:rPr>
                <w:rFonts w:ascii="Cambria Math" w:eastAsia="Times New Roman" w:hAnsi="Cambria Math" w:cs="Times New Roman"/>
                <w:sz w:val="27"/>
                <w:szCs w:val="28"/>
                <w:lang w:val="en-US"/>
              </w:rPr>
              <m:t>G</m:t>
            </m:r>
          </m:e>
          <m:sub>
            <m:r>
              <w:rPr>
                <w:rFonts w:ascii="Cambria Math" w:eastAsia="Times New Roman" w:hAnsi="Cambria Math" w:cs="Times New Roman"/>
                <w:sz w:val="27"/>
                <w:szCs w:val="28"/>
              </w:rPr>
              <m:t>в</m:t>
            </m:r>
          </m:sub>
          <m:sup>
            <m:r>
              <w:rPr>
                <w:rFonts w:ascii="Cambria Math" w:eastAsia="Times New Roman" w:hAnsi="Cambria Math" w:cs="Times New Roman"/>
                <w:sz w:val="27"/>
                <w:szCs w:val="28"/>
              </w:rPr>
              <m:t>р</m:t>
            </m:r>
          </m:sup>
        </m:sSubSup>
      </m:oMath>
      <w:r w:rsidR="00016B18" w:rsidRPr="00016B18">
        <w:rPr>
          <w:rFonts w:ascii="Times New Roman" w:eastAsia="Times New Roman" w:hAnsi="Times New Roman" w:cs="Times New Roman"/>
          <w:sz w:val="27"/>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дрс</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др</m:t>
            </m:r>
          </m:sub>
        </m:sSub>
      </m:oMath>
      <w:r w:rsidR="00016B18" w:rsidRPr="00016B18">
        <w:rPr>
          <w:rFonts w:ascii="Times New Roman" w:eastAsia="Times New Roman" w:hAnsi="Times New Roman" w:cs="Times New Roman"/>
          <w:sz w:val="28"/>
          <w:szCs w:val="28"/>
        </w:rPr>
        <w:t xml:space="preserve"> </w:t>
      </w:r>
      <w:r w:rsidR="00016B18" w:rsidRPr="00016B18">
        <w:rPr>
          <w:rFonts w:ascii="Times New Roman" w:eastAsia="Times New Roman" w:hAnsi="Times New Roman" w:cs="Times New Roman"/>
          <w:sz w:val="28"/>
          <w:szCs w:val="28"/>
        </w:rPr>
        <w:tab/>
      </w:r>
      <w:r w:rsidR="00016B18" w:rsidRPr="00016B18">
        <w:rPr>
          <w:rFonts w:ascii="Times New Roman" w:eastAsia="Times New Roman" w:hAnsi="Times New Roman" w:cs="Times New Roman"/>
          <w:sz w:val="28"/>
          <w:szCs w:val="28"/>
        </w:rPr>
        <w:tab/>
      </w:r>
      <w:r w:rsidR="00016B18" w:rsidRPr="00016B18">
        <w:rPr>
          <w:rFonts w:ascii="Times New Roman" w:eastAsia="Times New Roman" w:hAnsi="Times New Roman" w:cs="Times New Roman"/>
          <w:sz w:val="28"/>
          <w:szCs w:val="28"/>
        </w:rPr>
        <w:tab/>
        <w:t>(2.11)</w:t>
      </w:r>
    </w:p>
    <w:p w14:paraId="08356EF4"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G</w:t>
      </w:r>
      <w:r w:rsidRPr="00016B18">
        <w:rPr>
          <w:rFonts w:ascii="Times New Roman" w:eastAsia="Times New Roman" w:hAnsi="Times New Roman" w:cs="Times New Roman"/>
          <w:sz w:val="16"/>
        </w:rPr>
        <w:t>в</w:t>
      </w:r>
      <w:proofErr w:type="spellEnd"/>
      <w:r w:rsidRPr="00016B18">
        <w:rPr>
          <w:rFonts w:ascii="Times New Roman" w:eastAsia="Times New Roman" w:hAnsi="Times New Roman" w:cs="Times New Roman"/>
          <w:sz w:val="16"/>
        </w:rPr>
        <w:t>.</w:t>
      </w:r>
      <w:r w:rsidRPr="00016B18">
        <w:rPr>
          <w:rFonts w:ascii="Times New Roman" w:eastAsia="Times New Roman" w:hAnsi="Times New Roman" w:cs="Times New Roman"/>
          <w:spacing w:val="29"/>
          <w:sz w:val="16"/>
        </w:rPr>
        <w:t xml:space="preserve"> </w:t>
      </w:r>
      <w:proofErr w:type="spellStart"/>
      <w:r w:rsidRPr="00016B18">
        <w:rPr>
          <w:rFonts w:ascii="Times New Roman" w:eastAsia="Times New Roman" w:hAnsi="Times New Roman" w:cs="Times New Roman"/>
          <w:sz w:val="16"/>
        </w:rPr>
        <w:t>др.с</w:t>
      </w:r>
      <w:proofErr w:type="spellEnd"/>
      <w:r w:rsidRPr="00016B18">
        <w:rPr>
          <w:rFonts w:ascii="Times New Roman" w:eastAsia="Times New Roman" w:hAnsi="Times New Roman" w:cs="Times New Roman"/>
          <w:spacing w:val="29"/>
          <w:sz w:val="16"/>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12,0</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 3,0</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9,0</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кг</w:t>
      </w:r>
    </w:p>
    <w:p w14:paraId="04EE491B"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Маса</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борошна</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в</w:t>
      </w:r>
      <w:r w:rsidRPr="00016B18">
        <w:rPr>
          <w:rFonts w:ascii="Times New Roman" w:eastAsia="Times New Roman" w:hAnsi="Times New Roman" w:cs="Times New Roman"/>
          <w:spacing w:val="-3"/>
          <w:sz w:val="28"/>
          <w:szCs w:val="28"/>
        </w:rPr>
        <w:t xml:space="preserve"> </w:t>
      </w:r>
      <w:r w:rsidRPr="00016B18">
        <w:rPr>
          <w:rFonts w:ascii="Times New Roman" w:eastAsia="Times New Roman" w:hAnsi="Times New Roman" w:cs="Times New Roman"/>
          <w:sz w:val="28"/>
          <w:szCs w:val="28"/>
        </w:rPr>
        <w:t>опарі</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становить</w:t>
      </w:r>
      <w:r w:rsidRPr="00016B18">
        <w:rPr>
          <w:rFonts w:ascii="Times New Roman" w:eastAsia="Times New Roman" w:hAnsi="Times New Roman" w:cs="Times New Roman"/>
          <w:spacing w:val="-3"/>
          <w:sz w:val="28"/>
          <w:szCs w:val="28"/>
        </w:rPr>
        <w:t xml:space="preserve"> </w:t>
      </w:r>
      <w:r w:rsidRPr="00016B18">
        <w:rPr>
          <w:rFonts w:ascii="Times New Roman" w:eastAsia="Times New Roman" w:hAnsi="Times New Roman" w:cs="Times New Roman"/>
          <w:sz w:val="28"/>
          <w:szCs w:val="28"/>
        </w:rPr>
        <w:t>50%</w:t>
      </w:r>
      <w:r w:rsidRPr="00016B18">
        <w:rPr>
          <w:rFonts w:ascii="Times New Roman" w:eastAsia="Times New Roman" w:hAnsi="Times New Roman" w:cs="Times New Roman"/>
          <w:spacing w:val="-3"/>
          <w:sz w:val="28"/>
          <w:szCs w:val="28"/>
        </w:rPr>
        <w:t xml:space="preserve"> </w:t>
      </w:r>
      <w:r w:rsidRPr="00016B18">
        <w:rPr>
          <w:rFonts w:ascii="Times New Roman" w:eastAsia="Times New Roman" w:hAnsi="Times New Roman" w:cs="Times New Roman"/>
          <w:sz w:val="28"/>
          <w:szCs w:val="28"/>
        </w:rPr>
        <w:t>від</w:t>
      </w:r>
      <w:r w:rsidRPr="00016B18">
        <w:rPr>
          <w:rFonts w:ascii="Times New Roman" w:eastAsia="Times New Roman" w:hAnsi="Times New Roman" w:cs="Times New Roman"/>
          <w:spacing w:val="-3"/>
          <w:sz w:val="28"/>
          <w:szCs w:val="28"/>
        </w:rPr>
        <w:t xml:space="preserve"> </w:t>
      </w:r>
      <w:r w:rsidRPr="00016B18">
        <w:rPr>
          <w:rFonts w:ascii="Times New Roman" w:eastAsia="Times New Roman" w:hAnsi="Times New Roman" w:cs="Times New Roman"/>
          <w:sz w:val="28"/>
          <w:szCs w:val="28"/>
        </w:rPr>
        <w:t>загальної</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маси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всього</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борошна</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в</w:t>
      </w:r>
      <w:r w:rsidRPr="00016B18">
        <w:rPr>
          <w:rFonts w:ascii="Times New Roman" w:eastAsia="Times New Roman" w:hAnsi="Times New Roman" w:cs="Times New Roman"/>
          <w:spacing w:val="-4"/>
          <w:sz w:val="28"/>
          <w:szCs w:val="28"/>
        </w:rPr>
        <w:t xml:space="preserve"> </w:t>
      </w:r>
      <w:r w:rsidRPr="00016B18">
        <w:rPr>
          <w:rFonts w:ascii="Times New Roman" w:eastAsia="Times New Roman" w:hAnsi="Times New Roman" w:cs="Times New Roman"/>
          <w:sz w:val="28"/>
          <w:szCs w:val="28"/>
        </w:rPr>
        <w:t>тісті:</w:t>
      </w:r>
    </w:p>
    <w:p w14:paraId="447748B5"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noProof/>
          <w:lang w:eastAsia="uk-UA"/>
        </w:rPr>
        <mc:AlternateContent>
          <mc:Choice Requires="wps">
            <w:drawing>
              <wp:anchor distT="0" distB="0" distL="114300" distR="114300" simplePos="0" relativeHeight="251659264" behindDoc="1" locked="0" layoutInCell="1" allowOverlap="1" wp14:anchorId="7BAAB899" wp14:editId="5F78AD22">
                <wp:simplePos x="0" y="0"/>
                <wp:positionH relativeFrom="page">
                  <wp:posOffset>3077210</wp:posOffset>
                </wp:positionH>
                <wp:positionV relativeFrom="paragraph">
                  <wp:posOffset>113665</wp:posOffset>
                </wp:positionV>
                <wp:extent cx="49530" cy="107315"/>
                <wp:effectExtent l="635"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21B11" w14:textId="77777777" w:rsidR="00B844DD" w:rsidRDefault="00B844DD" w:rsidP="00016B18">
                            <w:pPr>
                              <w:spacing w:line="168" w:lineRule="exact"/>
                              <w:rPr>
                                <w:i/>
                                <w:sz w:val="15"/>
                              </w:rPr>
                            </w:pPr>
                            <w:r>
                              <w:rPr>
                                <w:i/>
                                <w:w w:val="102"/>
                                <w:sz w:val="15"/>
                              </w:rPr>
                              <w:t>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AB899" id="Надпись 34" o:spid="_x0000_s1071" type="#_x0000_t202" style="position:absolute;left:0;text-align:left;margin-left:242.3pt;margin-top:8.95pt;width:3.9pt;height:8.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" filled="f" stroked="f">
                <v:textbox inset="0,0,0,0">
                  <w:txbxContent>
                    <w:p w14:paraId="73421B11" w14:textId="77777777" w:rsidR="00B844DD" w:rsidRDefault="00B844DD" w:rsidP="00016B18">
                      <w:pPr>
                        <w:spacing w:line="168" w:lineRule="exact"/>
                        <w:rPr>
                          <w:i/>
                          <w:sz w:val="15"/>
                        </w:rPr>
                      </w:pPr>
                      <w:r>
                        <w:rPr>
                          <w:i/>
                          <w:w w:val="102"/>
                          <w:sz w:val="15"/>
                        </w:rPr>
                        <w:t>б</w:t>
                      </w:r>
                    </w:p>
                  </w:txbxContent>
                </v:textbox>
                <w10:wrap anchorx="page"/>
              </v:shape>
            </w:pict>
          </mc:Fallback>
        </mc:AlternateContent>
      </w:r>
      <w:r w:rsidRPr="00016B18">
        <w:rPr>
          <w:rFonts w:ascii="Times New Roman" w:eastAsia="Times New Roman" w:hAnsi="Times New Roman" w:cs="Times New Roman"/>
          <w:i/>
          <w:position w:val="11"/>
          <w:sz w:val="23"/>
        </w:rPr>
        <w:t>G</w:t>
      </w:r>
      <w:r w:rsidRPr="00016B18">
        <w:rPr>
          <w:rFonts w:ascii="Times New Roman" w:eastAsia="Times New Roman" w:hAnsi="Times New Roman" w:cs="Times New Roman"/>
          <w:i/>
          <w:position w:val="23"/>
          <w:sz w:val="15"/>
        </w:rPr>
        <w:t xml:space="preserve">о   </w:t>
      </w:r>
      <w:r w:rsidRPr="00016B18">
        <w:rPr>
          <w:rFonts w:ascii="Times New Roman" w:eastAsia="Times New Roman" w:hAnsi="Times New Roman" w:cs="Times New Roman"/>
          <w:i/>
          <w:spacing w:val="34"/>
          <w:position w:val="23"/>
          <w:sz w:val="15"/>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2"/>
          <w:sz w:val="28"/>
        </w:rPr>
        <w:t xml:space="preserve"> </w:t>
      </w:r>
      <w:r w:rsidRPr="00016B18">
        <w:rPr>
          <w:rFonts w:ascii="Times New Roman" w:eastAsia="Times New Roman" w:hAnsi="Times New Roman" w:cs="Times New Roman"/>
          <w:sz w:val="28"/>
        </w:rPr>
        <w:t>100*50/100 =</w:t>
      </w:r>
      <w:r w:rsidRPr="00016B18">
        <w:rPr>
          <w:rFonts w:ascii="Times New Roman" w:eastAsia="Times New Roman" w:hAnsi="Times New Roman" w:cs="Times New Roman"/>
          <w:spacing w:val="-2"/>
          <w:sz w:val="28"/>
        </w:rPr>
        <w:t xml:space="preserve"> </w:t>
      </w:r>
      <w:r w:rsidRPr="00016B18">
        <w:rPr>
          <w:rFonts w:ascii="Times New Roman" w:eastAsia="Times New Roman" w:hAnsi="Times New Roman" w:cs="Times New Roman"/>
          <w:sz w:val="28"/>
        </w:rPr>
        <w:t>50 кг</w:t>
      </w:r>
    </w:p>
    <w:p w14:paraId="2F2D0E90"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pacing w:val="-67"/>
          <w:sz w:val="28"/>
          <w:szCs w:val="28"/>
        </w:rPr>
      </w:pPr>
      <w:r w:rsidRPr="00016B18">
        <w:rPr>
          <w:rFonts w:ascii="Times New Roman" w:eastAsia="Times New Roman" w:hAnsi="Times New Roman" w:cs="Times New Roman"/>
          <w:sz w:val="28"/>
          <w:szCs w:val="28"/>
        </w:rPr>
        <w:t>Масу</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опари</w:t>
      </w:r>
      <w:r w:rsidRPr="00016B18">
        <w:rPr>
          <w:rFonts w:ascii="Times New Roman" w:eastAsia="Times New Roman" w:hAnsi="Times New Roman" w:cs="Times New Roman"/>
          <w:spacing w:val="56"/>
          <w:sz w:val="28"/>
          <w:szCs w:val="28"/>
        </w:rPr>
        <w:t xml:space="preserve"> </w:t>
      </w:r>
      <w:r w:rsidRPr="00016B18">
        <w:rPr>
          <w:rFonts w:ascii="Times New Roman" w:eastAsia="Times New Roman" w:hAnsi="Times New Roman" w:cs="Times New Roman"/>
          <w:sz w:val="28"/>
          <w:szCs w:val="28"/>
        </w:rPr>
        <w:t>знаходимо,</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виходячи</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з</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маси</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сухих</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речовин</w:t>
      </w:r>
      <w:r w:rsidRPr="00016B18">
        <w:rPr>
          <w:rFonts w:ascii="Times New Roman" w:eastAsia="Times New Roman" w:hAnsi="Times New Roman" w:cs="Times New Roman"/>
          <w:spacing w:val="57"/>
          <w:sz w:val="28"/>
          <w:szCs w:val="28"/>
        </w:rPr>
        <w:t xml:space="preserve"> </w:t>
      </w:r>
      <w:r w:rsidRPr="00016B18">
        <w:rPr>
          <w:rFonts w:ascii="Times New Roman" w:eastAsia="Times New Roman" w:hAnsi="Times New Roman" w:cs="Times New Roman"/>
          <w:sz w:val="28"/>
          <w:szCs w:val="28"/>
        </w:rPr>
        <w:t>в</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опарі (табл.1.4.1):</w:t>
      </w:r>
      <w:r w:rsidRPr="00016B18">
        <w:rPr>
          <w:rFonts w:ascii="Times New Roman" w:eastAsia="Times New Roman" w:hAnsi="Times New Roman" w:cs="Times New Roman"/>
          <w:spacing w:val="-67"/>
          <w:sz w:val="28"/>
          <w:szCs w:val="28"/>
        </w:rPr>
        <w:t xml:space="preserve"> </w:t>
      </w:r>
    </w:p>
    <w:p w14:paraId="6E9476BD"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Таблиця 1.4.1</w:t>
      </w:r>
    </w:p>
    <w:p w14:paraId="509C14FD"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b/>
          <w:bCs/>
          <w:sz w:val="28"/>
          <w:szCs w:val="28"/>
        </w:rPr>
      </w:pPr>
      <w:r w:rsidRPr="00016B18">
        <w:rPr>
          <w:rFonts w:ascii="Times New Roman" w:eastAsia="Times New Roman" w:hAnsi="Times New Roman" w:cs="Times New Roman"/>
          <w:b/>
          <w:bCs/>
          <w:sz w:val="28"/>
          <w:szCs w:val="28"/>
        </w:rPr>
        <w:t>Маса</w:t>
      </w:r>
      <w:r w:rsidRPr="00016B18">
        <w:rPr>
          <w:rFonts w:ascii="Times New Roman" w:eastAsia="Times New Roman" w:hAnsi="Times New Roman" w:cs="Times New Roman"/>
          <w:b/>
          <w:bCs/>
          <w:spacing w:val="-1"/>
          <w:sz w:val="28"/>
          <w:szCs w:val="28"/>
        </w:rPr>
        <w:t xml:space="preserve"> </w:t>
      </w:r>
      <w:r w:rsidRPr="00016B18">
        <w:rPr>
          <w:rFonts w:ascii="Times New Roman" w:eastAsia="Times New Roman" w:hAnsi="Times New Roman" w:cs="Times New Roman"/>
          <w:b/>
          <w:bCs/>
          <w:sz w:val="28"/>
          <w:szCs w:val="28"/>
        </w:rPr>
        <w:t>сухих</w:t>
      </w:r>
      <w:r w:rsidRPr="00016B18">
        <w:rPr>
          <w:rFonts w:ascii="Times New Roman" w:eastAsia="Times New Roman" w:hAnsi="Times New Roman" w:cs="Times New Roman"/>
          <w:b/>
          <w:bCs/>
          <w:spacing w:val="68"/>
          <w:sz w:val="28"/>
          <w:szCs w:val="28"/>
        </w:rPr>
        <w:t xml:space="preserve"> </w:t>
      </w:r>
      <w:r w:rsidRPr="00016B18">
        <w:rPr>
          <w:rFonts w:ascii="Times New Roman" w:eastAsia="Times New Roman" w:hAnsi="Times New Roman" w:cs="Times New Roman"/>
          <w:b/>
          <w:bCs/>
          <w:sz w:val="28"/>
          <w:szCs w:val="28"/>
        </w:rPr>
        <w:t>речовин</w:t>
      </w:r>
      <w:r w:rsidRPr="00016B18">
        <w:rPr>
          <w:rFonts w:ascii="Times New Roman" w:eastAsia="Times New Roman" w:hAnsi="Times New Roman" w:cs="Times New Roman"/>
          <w:b/>
          <w:bCs/>
          <w:spacing w:val="-1"/>
          <w:sz w:val="28"/>
          <w:szCs w:val="28"/>
        </w:rPr>
        <w:t xml:space="preserve"> </w:t>
      </w:r>
      <w:r w:rsidRPr="00016B18">
        <w:rPr>
          <w:rFonts w:ascii="Times New Roman" w:eastAsia="Times New Roman" w:hAnsi="Times New Roman" w:cs="Times New Roman"/>
          <w:b/>
          <w:bCs/>
          <w:sz w:val="28"/>
          <w:szCs w:val="28"/>
        </w:rPr>
        <w:t>в</w:t>
      </w:r>
      <w:r w:rsidRPr="00016B18">
        <w:rPr>
          <w:rFonts w:ascii="Times New Roman" w:eastAsia="Times New Roman" w:hAnsi="Times New Roman" w:cs="Times New Roman"/>
          <w:b/>
          <w:bCs/>
          <w:spacing w:val="-2"/>
          <w:sz w:val="28"/>
          <w:szCs w:val="28"/>
        </w:rPr>
        <w:t xml:space="preserve"> </w:t>
      </w:r>
      <w:r w:rsidRPr="00016B18">
        <w:rPr>
          <w:rFonts w:ascii="Times New Roman" w:eastAsia="Times New Roman" w:hAnsi="Times New Roman" w:cs="Times New Roman"/>
          <w:b/>
          <w:bCs/>
          <w:sz w:val="28"/>
          <w:szCs w:val="28"/>
        </w:rPr>
        <w:t>опарі</w:t>
      </w:r>
    </w:p>
    <w:tbl>
      <w:tblPr>
        <w:tblStyle w:val="TableNormal"/>
        <w:tblW w:w="9886" w:type="dxa"/>
        <w:tblInd w:w="2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0"/>
        <w:gridCol w:w="1800"/>
        <w:gridCol w:w="1770"/>
        <w:gridCol w:w="2266"/>
        <w:gridCol w:w="1890"/>
      </w:tblGrid>
      <w:tr w:rsidR="00016B18" w:rsidRPr="00016B18" w14:paraId="4E1DD12B" w14:textId="77777777" w:rsidTr="00016B18">
        <w:trPr>
          <w:trHeight w:val="751"/>
        </w:trPr>
        <w:tc>
          <w:tcPr>
            <w:tcW w:w="2160" w:type="dxa"/>
          </w:tcPr>
          <w:p w14:paraId="0EDE1025"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pacing w:val="-1"/>
                <w:sz w:val="28"/>
              </w:rPr>
              <w:t>Найменування</w:t>
            </w:r>
            <w:proofErr w:type="spellEnd"/>
            <w:r w:rsidRPr="00016B18">
              <w:rPr>
                <w:rFonts w:ascii="Times New Roman" w:eastAsia="Times New Roman" w:hAnsi="Times New Roman" w:cs="Times New Roman"/>
                <w:spacing w:val="-67"/>
                <w:sz w:val="28"/>
              </w:rPr>
              <w:t xml:space="preserve"> </w:t>
            </w:r>
            <w:proofErr w:type="spellStart"/>
            <w:r w:rsidRPr="00016B18">
              <w:rPr>
                <w:rFonts w:ascii="Times New Roman" w:eastAsia="Times New Roman" w:hAnsi="Times New Roman" w:cs="Times New Roman"/>
                <w:sz w:val="28"/>
              </w:rPr>
              <w:t>сировини</w:t>
            </w:r>
            <w:proofErr w:type="spellEnd"/>
          </w:p>
        </w:tc>
        <w:tc>
          <w:tcPr>
            <w:tcW w:w="1800" w:type="dxa"/>
          </w:tcPr>
          <w:p w14:paraId="781E13EF"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Маса</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z w:val="28"/>
              </w:rPr>
              <w:t>сировини</w:t>
            </w:r>
            <w:proofErr w:type="spellEnd"/>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10"/>
                <w:sz w:val="28"/>
              </w:rPr>
              <w:t xml:space="preserve"> </w:t>
            </w:r>
            <w:proofErr w:type="spellStart"/>
            <w:r w:rsidRPr="00016B18">
              <w:rPr>
                <w:rFonts w:ascii="Times New Roman" w:eastAsia="Times New Roman" w:hAnsi="Times New Roman" w:cs="Times New Roman"/>
                <w:sz w:val="28"/>
              </w:rPr>
              <w:t>кг</w:t>
            </w:r>
            <w:proofErr w:type="spellEnd"/>
          </w:p>
        </w:tc>
        <w:tc>
          <w:tcPr>
            <w:tcW w:w="1770" w:type="dxa"/>
          </w:tcPr>
          <w:p w14:paraId="34EFB661"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pacing w:val="-1"/>
                <w:sz w:val="28"/>
              </w:rPr>
              <w:t>Масова</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z w:val="28"/>
              </w:rPr>
              <w:t>доля</w:t>
            </w:r>
            <w:proofErr w:type="spellEnd"/>
            <w:r w:rsidRPr="00016B18">
              <w:rPr>
                <w:rFonts w:ascii="Times New Roman" w:eastAsia="Times New Roman" w:hAnsi="Times New Roman" w:cs="Times New Roman"/>
                <w:spacing w:val="-67"/>
                <w:sz w:val="28"/>
              </w:rPr>
              <w:t xml:space="preserve"> </w:t>
            </w:r>
            <w:proofErr w:type="spellStart"/>
            <w:r w:rsidRPr="00016B18">
              <w:rPr>
                <w:rFonts w:ascii="Times New Roman" w:eastAsia="Times New Roman" w:hAnsi="Times New Roman" w:cs="Times New Roman"/>
                <w:sz w:val="28"/>
              </w:rPr>
              <w:t>вологи</w:t>
            </w:r>
            <w:proofErr w:type="spellEnd"/>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64"/>
                <w:sz w:val="28"/>
              </w:rPr>
              <w:t xml:space="preserve"> </w:t>
            </w:r>
            <w:r w:rsidRPr="00016B18">
              <w:rPr>
                <w:rFonts w:ascii="Times New Roman" w:eastAsia="Times New Roman" w:hAnsi="Times New Roman" w:cs="Times New Roman"/>
                <w:sz w:val="28"/>
              </w:rPr>
              <w:t>%</w:t>
            </w:r>
          </w:p>
        </w:tc>
        <w:tc>
          <w:tcPr>
            <w:tcW w:w="2266" w:type="dxa"/>
          </w:tcPr>
          <w:p w14:paraId="6B347922"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Масова</w:t>
            </w:r>
            <w:proofErr w:type="spellEnd"/>
            <w:r w:rsidRPr="00016B18">
              <w:rPr>
                <w:rFonts w:ascii="Times New Roman" w:eastAsia="Times New Roman" w:hAnsi="Times New Roman" w:cs="Times New Roman"/>
                <w:sz w:val="28"/>
              </w:rPr>
              <w:t xml:space="preserve"> </w:t>
            </w:r>
            <w:proofErr w:type="spellStart"/>
            <w:r w:rsidRPr="00016B18">
              <w:rPr>
                <w:rFonts w:ascii="Times New Roman" w:eastAsia="Times New Roman" w:hAnsi="Times New Roman" w:cs="Times New Roman"/>
                <w:sz w:val="28"/>
              </w:rPr>
              <w:t>доля</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z w:val="28"/>
              </w:rPr>
              <w:t>сухих</w:t>
            </w:r>
            <w:proofErr w:type="spellEnd"/>
            <w:r w:rsidRPr="00016B18">
              <w:rPr>
                <w:rFonts w:ascii="Times New Roman" w:eastAsia="Times New Roman" w:hAnsi="Times New Roman" w:cs="Times New Roman"/>
                <w:spacing w:val="-13"/>
                <w:sz w:val="28"/>
              </w:rPr>
              <w:t xml:space="preserve"> </w:t>
            </w:r>
            <w:proofErr w:type="spellStart"/>
            <w:r w:rsidRPr="00016B18">
              <w:rPr>
                <w:rFonts w:ascii="Times New Roman" w:eastAsia="Times New Roman" w:hAnsi="Times New Roman" w:cs="Times New Roman"/>
                <w:sz w:val="28"/>
              </w:rPr>
              <w:t>речовин</w:t>
            </w:r>
            <w:proofErr w:type="spellEnd"/>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11"/>
                <w:sz w:val="28"/>
              </w:rPr>
              <w:t xml:space="preserve"> </w:t>
            </w:r>
            <w:r w:rsidRPr="00016B18">
              <w:rPr>
                <w:rFonts w:ascii="Times New Roman" w:eastAsia="Times New Roman" w:hAnsi="Times New Roman" w:cs="Times New Roman"/>
                <w:sz w:val="28"/>
              </w:rPr>
              <w:t>%</w:t>
            </w:r>
          </w:p>
        </w:tc>
        <w:tc>
          <w:tcPr>
            <w:tcW w:w="1890" w:type="dxa"/>
          </w:tcPr>
          <w:p w14:paraId="5717FBA5"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Маса</w:t>
            </w:r>
            <w:proofErr w:type="spellEnd"/>
            <w:r w:rsidRPr="00016B18">
              <w:rPr>
                <w:rFonts w:ascii="Times New Roman" w:eastAsia="Times New Roman" w:hAnsi="Times New Roman" w:cs="Times New Roman"/>
                <w:sz w:val="28"/>
              </w:rPr>
              <w:t xml:space="preserve"> </w:t>
            </w:r>
            <w:proofErr w:type="spellStart"/>
            <w:r w:rsidRPr="00016B18">
              <w:rPr>
                <w:rFonts w:ascii="Times New Roman" w:eastAsia="Times New Roman" w:hAnsi="Times New Roman" w:cs="Times New Roman"/>
                <w:sz w:val="28"/>
              </w:rPr>
              <w:t>сухих</w:t>
            </w:r>
            <w:proofErr w:type="spellEnd"/>
            <w:r w:rsidRPr="00016B18">
              <w:rPr>
                <w:rFonts w:ascii="Times New Roman" w:eastAsia="Times New Roman" w:hAnsi="Times New Roman" w:cs="Times New Roman"/>
                <w:spacing w:val="-67"/>
                <w:sz w:val="28"/>
              </w:rPr>
              <w:t xml:space="preserve"> </w:t>
            </w:r>
            <w:proofErr w:type="spellStart"/>
            <w:proofErr w:type="gramStart"/>
            <w:r w:rsidRPr="00016B18">
              <w:rPr>
                <w:rFonts w:ascii="Times New Roman" w:eastAsia="Times New Roman" w:hAnsi="Times New Roman" w:cs="Times New Roman"/>
                <w:sz w:val="28"/>
              </w:rPr>
              <w:t>речовин</w:t>
            </w:r>
            <w:proofErr w:type="spellEnd"/>
            <w:r w:rsidRPr="00016B18">
              <w:rPr>
                <w:rFonts w:ascii="Times New Roman" w:eastAsia="Times New Roman" w:hAnsi="Times New Roman" w:cs="Times New Roman"/>
                <w:spacing w:val="-12"/>
                <w:sz w:val="28"/>
              </w:rPr>
              <w:t xml:space="preserve"> </w:t>
            </w:r>
            <w:r w:rsidRPr="00016B18">
              <w:rPr>
                <w:rFonts w:ascii="Times New Roman" w:eastAsia="Times New Roman" w:hAnsi="Times New Roman" w:cs="Times New Roman"/>
                <w:sz w:val="28"/>
              </w:rPr>
              <w:t>,</w:t>
            </w:r>
            <w:proofErr w:type="gramEnd"/>
            <w:r w:rsidRPr="00016B18">
              <w:rPr>
                <w:rFonts w:ascii="Times New Roman" w:eastAsia="Times New Roman" w:hAnsi="Times New Roman" w:cs="Times New Roman"/>
                <w:spacing w:val="-10"/>
                <w:sz w:val="28"/>
              </w:rPr>
              <w:t xml:space="preserve"> </w:t>
            </w:r>
            <w:proofErr w:type="spellStart"/>
            <w:r w:rsidRPr="00016B18">
              <w:rPr>
                <w:rFonts w:ascii="Times New Roman" w:eastAsia="Times New Roman" w:hAnsi="Times New Roman" w:cs="Times New Roman"/>
                <w:sz w:val="28"/>
              </w:rPr>
              <w:t>кг</w:t>
            </w:r>
            <w:proofErr w:type="spellEnd"/>
          </w:p>
        </w:tc>
      </w:tr>
      <w:tr w:rsidR="00016B18" w:rsidRPr="00016B18" w14:paraId="5C75B6E5" w14:textId="77777777" w:rsidTr="00016B18">
        <w:trPr>
          <w:trHeight w:val="426"/>
        </w:trPr>
        <w:tc>
          <w:tcPr>
            <w:tcW w:w="2160" w:type="dxa"/>
          </w:tcPr>
          <w:p w14:paraId="68EE2B7F"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Борошно</w:t>
            </w:r>
            <w:proofErr w:type="spellEnd"/>
            <w:r w:rsidRPr="00016B18">
              <w:rPr>
                <w:rFonts w:ascii="Times New Roman" w:eastAsia="Times New Roman" w:hAnsi="Times New Roman" w:cs="Times New Roman"/>
                <w:spacing w:val="-2"/>
                <w:sz w:val="28"/>
              </w:rPr>
              <w:t xml:space="preserve"> </w:t>
            </w:r>
            <w:proofErr w:type="spellStart"/>
            <w:r w:rsidRPr="00016B18">
              <w:rPr>
                <w:rFonts w:ascii="Times New Roman" w:eastAsia="Times New Roman" w:hAnsi="Times New Roman" w:cs="Times New Roman"/>
                <w:sz w:val="28"/>
              </w:rPr>
              <w:t>пш</w:t>
            </w:r>
            <w:proofErr w:type="spellEnd"/>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2"/>
                <w:sz w:val="28"/>
              </w:rPr>
              <w:t xml:space="preserve"> </w:t>
            </w:r>
            <w:r w:rsidRPr="00016B18">
              <w:rPr>
                <w:rFonts w:ascii="Times New Roman" w:eastAsia="Times New Roman" w:hAnsi="Times New Roman" w:cs="Times New Roman"/>
                <w:sz w:val="28"/>
              </w:rPr>
              <w:t>в/г</w:t>
            </w:r>
          </w:p>
        </w:tc>
        <w:tc>
          <w:tcPr>
            <w:tcW w:w="1800" w:type="dxa"/>
          </w:tcPr>
          <w:p w14:paraId="14078EEA"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50,0</w:t>
            </w:r>
          </w:p>
        </w:tc>
        <w:tc>
          <w:tcPr>
            <w:tcW w:w="1770" w:type="dxa"/>
          </w:tcPr>
          <w:p w14:paraId="01027071"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14,5</w:t>
            </w:r>
          </w:p>
        </w:tc>
        <w:tc>
          <w:tcPr>
            <w:tcW w:w="2266" w:type="dxa"/>
          </w:tcPr>
          <w:p w14:paraId="55A052D3"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85,5</w:t>
            </w:r>
          </w:p>
        </w:tc>
        <w:tc>
          <w:tcPr>
            <w:tcW w:w="1890" w:type="dxa"/>
          </w:tcPr>
          <w:p w14:paraId="02965634"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42,75</w:t>
            </w:r>
          </w:p>
        </w:tc>
      </w:tr>
      <w:tr w:rsidR="00016B18" w:rsidRPr="00016B18" w14:paraId="7B2C486E" w14:textId="77777777" w:rsidTr="00016B18">
        <w:trPr>
          <w:trHeight w:val="429"/>
        </w:trPr>
        <w:tc>
          <w:tcPr>
            <w:tcW w:w="2160" w:type="dxa"/>
          </w:tcPr>
          <w:p w14:paraId="2AF65D44"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Дріжджі</w:t>
            </w:r>
            <w:proofErr w:type="spellEnd"/>
            <w:r w:rsidRPr="00016B18">
              <w:rPr>
                <w:rFonts w:ascii="Times New Roman" w:eastAsia="Times New Roman" w:hAnsi="Times New Roman" w:cs="Times New Roman"/>
                <w:sz w:val="28"/>
              </w:rPr>
              <w:t xml:space="preserve"> </w:t>
            </w:r>
            <w:proofErr w:type="spellStart"/>
            <w:r w:rsidRPr="00016B18">
              <w:rPr>
                <w:rFonts w:ascii="Times New Roman" w:eastAsia="Times New Roman" w:hAnsi="Times New Roman" w:cs="Times New Roman"/>
                <w:sz w:val="28"/>
              </w:rPr>
              <w:t>пресов</w:t>
            </w:r>
            <w:proofErr w:type="spellEnd"/>
            <w:r w:rsidRPr="00016B18">
              <w:rPr>
                <w:rFonts w:ascii="Times New Roman" w:eastAsia="Times New Roman" w:hAnsi="Times New Roman" w:cs="Times New Roman"/>
                <w:sz w:val="28"/>
              </w:rPr>
              <w:t>.</w:t>
            </w:r>
          </w:p>
        </w:tc>
        <w:tc>
          <w:tcPr>
            <w:tcW w:w="1800" w:type="dxa"/>
          </w:tcPr>
          <w:p w14:paraId="4864BDAA"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3,0</w:t>
            </w:r>
          </w:p>
        </w:tc>
        <w:tc>
          <w:tcPr>
            <w:tcW w:w="1770" w:type="dxa"/>
          </w:tcPr>
          <w:p w14:paraId="5BCCF2EE"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75,0</w:t>
            </w:r>
          </w:p>
        </w:tc>
        <w:tc>
          <w:tcPr>
            <w:tcW w:w="2266" w:type="dxa"/>
          </w:tcPr>
          <w:p w14:paraId="60907BEF"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25,0</w:t>
            </w:r>
          </w:p>
        </w:tc>
        <w:tc>
          <w:tcPr>
            <w:tcW w:w="1890" w:type="dxa"/>
          </w:tcPr>
          <w:p w14:paraId="21EF7A1C"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0,75</w:t>
            </w:r>
          </w:p>
        </w:tc>
      </w:tr>
      <w:tr w:rsidR="00016B18" w:rsidRPr="00016B18" w14:paraId="0295E30A" w14:textId="77777777" w:rsidTr="00016B18">
        <w:trPr>
          <w:trHeight w:val="427"/>
        </w:trPr>
        <w:tc>
          <w:tcPr>
            <w:tcW w:w="2160" w:type="dxa"/>
          </w:tcPr>
          <w:p w14:paraId="6CE39001"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Всього</w:t>
            </w:r>
            <w:proofErr w:type="spellEnd"/>
          </w:p>
        </w:tc>
        <w:tc>
          <w:tcPr>
            <w:tcW w:w="1800" w:type="dxa"/>
          </w:tcPr>
          <w:p w14:paraId="711873DE"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53,0</w:t>
            </w:r>
          </w:p>
        </w:tc>
        <w:tc>
          <w:tcPr>
            <w:tcW w:w="1770" w:type="dxa"/>
          </w:tcPr>
          <w:p w14:paraId="5221EF14"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2266" w:type="dxa"/>
          </w:tcPr>
          <w:p w14:paraId="7ADDAD9A"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890" w:type="dxa"/>
          </w:tcPr>
          <w:p w14:paraId="2559D6E5"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43,5</w:t>
            </w:r>
          </w:p>
        </w:tc>
      </w:tr>
    </w:tbl>
    <w:p w14:paraId="4B33B3EC"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4"/>
          <w:szCs w:val="28"/>
        </w:rPr>
      </w:pPr>
    </w:p>
    <w:p w14:paraId="198A54E8"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Вихід</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опари</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обчислюємо</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формулою:</w:t>
      </w:r>
    </w:p>
    <w:p w14:paraId="6AE80F89"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sz w:val="29"/>
          <w:szCs w:val="28"/>
          <w:lang w:val="ru-RU"/>
        </w:rPr>
      </w:pPr>
      <m:oMath>
        <m:sSub>
          <m:sSubPr>
            <m:ctrlPr>
              <w:rPr>
                <w:rFonts w:ascii="Cambria Math" w:eastAsia="Times New Roman" w:hAnsi="Cambria Math" w:cs="Times New Roman"/>
                <w:i/>
                <w:sz w:val="29"/>
                <w:szCs w:val="28"/>
                <w:lang w:val="en-US"/>
              </w:rPr>
            </m:ctrlPr>
          </m:sSubPr>
          <m:e>
            <m:r>
              <w:rPr>
                <w:rFonts w:ascii="Cambria Math" w:eastAsia="Times New Roman" w:hAnsi="Cambria Math" w:cs="Times New Roman"/>
                <w:sz w:val="29"/>
                <w:szCs w:val="28"/>
                <w:lang w:val="en-US"/>
              </w:rPr>
              <m:t>G</m:t>
            </m:r>
          </m:e>
          <m:sub>
            <m:r>
              <w:rPr>
                <w:rFonts w:ascii="Cambria Math" w:eastAsia="Times New Roman" w:hAnsi="Cambria Math" w:cs="Times New Roman"/>
                <w:sz w:val="29"/>
                <w:szCs w:val="28"/>
                <w:lang w:val="en-US"/>
              </w:rPr>
              <m:t>o</m:t>
            </m:r>
            <m:r>
              <w:rPr>
                <w:rFonts w:ascii="Cambria Math" w:eastAsia="Times New Roman" w:hAnsi="Cambria Math" w:cs="Times New Roman"/>
                <w:sz w:val="29"/>
                <w:szCs w:val="28"/>
                <w:lang w:val="ru-RU"/>
              </w:rPr>
              <m:t>=</m:t>
            </m:r>
          </m:sub>
        </m:sSub>
        <m:f>
          <m:fPr>
            <m:ctrlPr>
              <w:rPr>
                <w:rFonts w:ascii="Cambria Math" w:eastAsia="Times New Roman" w:hAnsi="Cambria Math" w:cs="Times New Roman"/>
                <w:i/>
                <w:sz w:val="29"/>
                <w:szCs w:val="28"/>
                <w:lang w:val="en-US"/>
              </w:rPr>
            </m:ctrlPr>
          </m:fPr>
          <m:num>
            <m:eqArr>
              <m:eqArrPr>
                <m:ctrlPr>
                  <w:rPr>
                    <w:rFonts w:ascii="Cambria Math" w:eastAsia="Times New Roman" w:hAnsi="Cambria Math" w:cs="Times New Roman"/>
                    <w:i/>
                    <w:sz w:val="29"/>
                    <w:szCs w:val="28"/>
                    <w:lang w:val="en-US"/>
                  </w:rPr>
                </m:ctrlPr>
              </m:eqArrPr>
              <m:e>
                <m:sSub>
                  <m:sSubPr>
                    <m:ctrlPr>
                      <w:rPr>
                        <w:rFonts w:ascii="Cambria Math" w:eastAsia="Times New Roman" w:hAnsi="Cambria Math" w:cs="Times New Roman"/>
                        <w:i/>
                        <w:sz w:val="29"/>
                        <w:szCs w:val="28"/>
                        <w:lang w:val="en-US"/>
                      </w:rPr>
                    </m:ctrlPr>
                  </m:sSubPr>
                  <m:e>
                    <m:r>
                      <w:rPr>
                        <w:rFonts w:ascii="Cambria Math" w:eastAsia="Times New Roman" w:hAnsi="Cambria Math" w:cs="Times New Roman"/>
                        <w:sz w:val="29"/>
                        <w:szCs w:val="28"/>
                        <w:lang w:val="en-US"/>
                      </w:rPr>
                      <m:t>G</m:t>
                    </m:r>
                  </m:e>
                  <m:sub>
                    <m:r>
                      <w:rPr>
                        <w:rFonts w:ascii="Cambria Math" w:eastAsia="Times New Roman" w:hAnsi="Cambria Math" w:cs="Times New Roman"/>
                        <w:sz w:val="29"/>
                        <w:szCs w:val="28"/>
                        <w:lang w:val="en-US"/>
                      </w:rPr>
                      <m:t>c</m:t>
                    </m:r>
                    <m:r>
                      <w:rPr>
                        <w:rFonts w:ascii="Cambria Math" w:eastAsia="Times New Roman" w:hAnsi="Cambria Math" w:cs="Times New Roman"/>
                        <w:sz w:val="29"/>
                        <w:szCs w:val="28"/>
                        <w:lang w:val="ru-RU"/>
                      </w:rPr>
                      <m:t>.</m:t>
                    </m:r>
                    <m:r>
                      <w:rPr>
                        <w:rFonts w:ascii="Cambria Math" w:eastAsia="Times New Roman" w:hAnsi="Cambria Math" w:cs="Times New Roman"/>
                        <w:sz w:val="29"/>
                        <w:szCs w:val="28"/>
                        <w:lang w:val="en-US"/>
                      </w:rPr>
                      <m:t>p</m:t>
                    </m:r>
                  </m:sub>
                </m:sSub>
                <m:r>
                  <w:rPr>
                    <w:rFonts w:ascii="Cambria Math" w:eastAsia="Times New Roman" w:hAnsi="Cambria Math" w:cs="Times New Roman"/>
                    <w:sz w:val="29"/>
                    <w:szCs w:val="28"/>
                    <w:lang w:val="ru-RU"/>
                  </w:rPr>
                  <m:t>*100</m:t>
                </m:r>
              </m:e>
              <m:e>
                <m:r>
                  <w:rPr>
                    <w:rFonts w:ascii="Cambria Math" w:eastAsia="Times New Roman" w:hAnsi="Cambria Math" w:cs="Times New Roman"/>
                    <w:spacing w:val="-25"/>
                    <w:w w:val="110"/>
                    <w:sz w:val="21"/>
                    <w:u w:val="single"/>
                  </w:rPr>
                  <m:t> </m:t>
                </m:r>
                <m:ctrlPr>
                  <w:rPr>
                    <w:rFonts w:ascii="Cambria Math" w:eastAsia="Times New Roman" w:hAnsi="Cambria Math" w:cs="Times New Roman"/>
                    <w:i/>
                    <w:spacing w:val="-25"/>
                    <w:w w:val="110"/>
                    <w:sz w:val="21"/>
                    <w:u w:val="single"/>
                  </w:rPr>
                </m:ctrlPr>
              </m:e>
            </m:eqArr>
          </m:num>
          <m:den>
            <m:r>
              <w:rPr>
                <w:rFonts w:ascii="Cambria Math" w:eastAsia="Times New Roman" w:hAnsi="Cambria Math" w:cs="Times New Roman"/>
                <w:sz w:val="29"/>
                <w:szCs w:val="28"/>
                <w:lang w:val="ru-RU"/>
              </w:rPr>
              <m:t>100-</m:t>
            </m:r>
            <m:sSub>
              <m:sSubPr>
                <m:ctrlPr>
                  <w:rPr>
                    <w:rFonts w:ascii="Cambria Math" w:eastAsia="Times New Roman" w:hAnsi="Cambria Math" w:cs="Times New Roman"/>
                    <w:i/>
                    <w:sz w:val="29"/>
                    <w:szCs w:val="28"/>
                    <w:lang w:val="en-US"/>
                  </w:rPr>
                </m:ctrlPr>
              </m:sSubPr>
              <m:e>
                <m:r>
                  <w:rPr>
                    <w:rFonts w:ascii="Cambria Math" w:eastAsia="Times New Roman" w:hAnsi="Cambria Math" w:cs="Times New Roman"/>
                    <w:sz w:val="29"/>
                    <w:szCs w:val="28"/>
                    <w:lang w:val="en-US"/>
                  </w:rPr>
                  <m:t>W</m:t>
                </m:r>
              </m:e>
              <m:sub/>
            </m:sSub>
          </m:den>
        </m:f>
      </m:oMath>
      <w:r w:rsidR="00016B18" w:rsidRPr="00016B18">
        <w:rPr>
          <w:rFonts w:ascii="Times New Roman" w:eastAsia="Times New Roman" w:hAnsi="Times New Roman" w:cs="Times New Roman"/>
          <w:sz w:val="29"/>
          <w:szCs w:val="28"/>
          <w:lang w:val="ru-RU"/>
        </w:rPr>
        <w:t xml:space="preserve"> (2.12)</w:t>
      </w:r>
    </w:p>
    <w:p w14:paraId="63A8F101" w14:textId="77777777" w:rsidR="00016B18" w:rsidRPr="00016B18" w:rsidRDefault="00707B9E" w:rsidP="00016B18">
      <w:pPr>
        <w:widowControl w:val="0"/>
        <w:autoSpaceDE w:val="0"/>
        <w:autoSpaceDN w:val="0"/>
        <w:spacing w:after="0" w:line="360" w:lineRule="auto"/>
        <w:ind w:firstLine="709"/>
        <w:jc w:val="both"/>
        <w:rPr>
          <w:rFonts w:ascii="Times New Roman" w:eastAsia="Times New Roman" w:hAnsi="Times New Roman" w:cs="Times New Roman"/>
          <w:sz w:val="29"/>
          <w:szCs w:val="28"/>
        </w:rPr>
      </w:pPr>
      <m:oMath>
        <m:sSub>
          <m:sSubPr>
            <m:ctrlPr>
              <w:rPr>
                <w:rFonts w:ascii="Cambria Math" w:eastAsia="Times New Roman" w:hAnsi="Cambria Math" w:cs="Times New Roman"/>
                <w:i/>
                <w:sz w:val="29"/>
                <w:szCs w:val="28"/>
                <w:lang w:val="en-US"/>
              </w:rPr>
            </m:ctrlPr>
          </m:sSubPr>
          <m:e>
            <m:r>
              <w:rPr>
                <w:rFonts w:ascii="Cambria Math" w:eastAsia="Times New Roman" w:hAnsi="Cambria Math" w:cs="Times New Roman"/>
                <w:sz w:val="29"/>
                <w:szCs w:val="28"/>
                <w:lang w:val="en-US"/>
              </w:rPr>
              <m:t>G</m:t>
            </m:r>
          </m:e>
          <m:sub>
            <m:r>
              <w:rPr>
                <w:rFonts w:ascii="Cambria Math" w:eastAsia="Times New Roman" w:hAnsi="Cambria Math" w:cs="Times New Roman"/>
                <w:sz w:val="29"/>
                <w:szCs w:val="28"/>
                <w:lang w:val="en-US"/>
              </w:rPr>
              <m:t>o</m:t>
            </m:r>
            <m:r>
              <w:rPr>
                <w:rFonts w:ascii="Cambria Math" w:eastAsia="Times New Roman" w:hAnsi="Cambria Math" w:cs="Times New Roman"/>
                <w:sz w:val="29"/>
                <w:szCs w:val="28"/>
                <w:lang w:val="ru-RU"/>
              </w:rPr>
              <m:t>=</m:t>
            </m:r>
          </m:sub>
        </m:sSub>
        <m:f>
          <m:fPr>
            <m:ctrlPr>
              <w:rPr>
                <w:rFonts w:ascii="Cambria Math" w:eastAsia="Times New Roman" w:hAnsi="Cambria Math" w:cs="Times New Roman"/>
                <w:i/>
                <w:sz w:val="29"/>
                <w:szCs w:val="28"/>
                <w:lang w:val="en-US"/>
              </w:rPr>
            </m:ctrlPr>
          </m:fPr>
          <m:num>
            <m:eqArr>
              <m:eqArrPr>
                <m:ctrlPr>
                  <w:rPr>
                    <w:rFonts w:ascii="Cambria Math" w:eastAsia="Times New Roman" w:hAnsi="Cambria Math" w:cs="Times New Roman"/>
                    <w:i/>
                    <w:sz w:val="29"/>
                    <w:szCs w:val="28"/>
                    <w:lang w:val="en-US"/>
                  </w:rPr>
                </m:ctrlPr>
              </m:eqArrPr>
              <m:e>
                <m:r>
                  <w:rPr>
                    <w:rFonts w:ascii="Cambria Math" w:eastAsia="Times New Roman" w:hAnsi="Cambria Math" w:cs="Times New Roman"/>
                    <w:sz w:val="29"/>
                    <w:szCs w:val="28"/>
                    <w:lang w:val="ru-RU"/>
                  </w:rPr>
                  <m:t>43,5*100</m:t>
                </m:r>
              </m:e>
              <m:e>
                <m:r>
                  <w:rPr>
                    <w:rFonts w:ascii="Cambria Math" w:eastAsia="Times New Roman" w:hAnsi="Cambria Math" w:cs="Times New Roman"/>
                    <w:spacing w:val="-25"/>
                    <w:w w:val="110"/>
                    <w:sz w:val="21"/>
                    <w:u w:val="single"/>
                  </w:rPr>
                  <m:t> </m:t>
                </m:r>
                <m:ctrlPr>
                  <w:rPr>
                    <w:rFonts w:ascii="Cambria Math" w:eastAsia="Times New Roman" w:hAnsi="Cambria Math" w:cs="Times New Roman"/>
                    <w:i/>
                    <w:spacing w:val="-25"/>
                    <w:w w:val="110"/>
                    <w:sz w:val="21"/>
                    <w:u w:val="single"/>
                  </w:rPr>
                </m:ctrlPr>
              </m:e>
            </m:eqArr>
          </m:num>
          <m:den>
            <m:r>
              <w:rPr>
                <w:rFonts w:ascii="Cambria Math" w:eastAsia="Times New Roman" w:hAnsi="Cambria Math" w:cs="Times New Roman"/>
                <w:sz w:val="29"/>
                <w:szCs w:val="28"/>
                <w:lang w:val="ru-RU"/>
              </w:rPr>
              <m:t>100-</m:t>
            </m:r>
            <m:sSub>
              <m:sSubPr>
                <m:ctrlPr>
                  <w:rPr>
                    <w:rFonts w:ascii="Cambria Math" w:eastAsia="Times New Roman" w:hAnsi="Cambria Math" w:cs="Times New Roman"/>
                    <w:i/>
                    <w:sz w:val="29"/>
                    <w:szCs w:val="28"/>
                    <w:lang w:val="en-US"/>
                  </w:rPr>
                </m:ctrlPr>
              </m:sSubPr>
              <m:e>
                <m:r>
                  <w:rPr>
                    <w:rFonts w:ascii="Cambria Math" w:eastAsia="Times New Roman" w:hAnsi="Cambria Math" w:cs="Times New Roman"/>
                    <w:sz w:val="29"/>
                    <w:szCs w:val="28"/>
                    <w:lang w:val="ru-RU"/>
                  </w:rPr>
                  <m:t>45</m:t>
                </m:r>
              </m:e>
              <m:sub/>
            </m:sSub>
          </m:den>
        </m:f>
      </m:oMath>
      <w:r w:rsidR="00016B18" w:rsidRPr="00016B18">
        <w:rPr>
          <w:rFonts w:ascii="Times New Roman" w:eastAsia="Times New Roman" w:hAnsi="Times New Roman" w:cs="Times New Roman"/>
          <w:sz w:val="29"/>
          <w:szCs w:val="28"/>
          <w:lang w:val="ru-RU"/>
        </w:rPr>
        <w:t xml:space="preserve">=79 </w:t>
      </w:r>
      <w:r w:rsidR="00016B18" w:rsidRPr="00016B18">
        <w:rPr>
          <w:rFonts w:ascii="Times New Roman" w:eastAsia="Times New Roman" w:hAnsi="Times New Roman" w:cs="Times New Roman"/>
          <w:sz w:val="29"/>
          <w:szCs w:val="28"/>
        </w:rPr>
        <w:t>кг</w:t>
      </w:r>
    </w:p>
    <w:p w14:paraId="6332A57A"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Знаходимо</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масу</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води</w:t>
      </w:r>
      <w:r w:rsidRPr="00016B18">
        <w:rPr>
          <w:rFonts w:ascii="Times New Roman" w:eastAsia="Times New Roman" w:hAnsi="Times New Roman" w:cs="Times New Roman"/>
          <w:spacing w:val="-11"/>
          <w:sz w:val="28"/>
          <w:szCs w:val="28"/>
        </w:rPr>
        <w:t xml:space="preserve"> </w:t>
      </w:r>
      <w:r w:rsidRPr="00016B18">
        <w:rPr>
          <w:rFonts w:ascii="Times New Roman" w:eastAsia="Times New Roman" w:hAnsi="Times New Roman" w:cs="Times New Roman"/>
          <w:sz w:val="28"/>
          <w:szCs w:val="28"/>
        </w:rPr>
        <w:t>в</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опарі:</w:t>
      </w:r>
    </w:p>
    <w:p w14:paraId="29032BAA"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21"/>
          <w:szCs w:val="28"/>
        </w:rPr>
        <w:t>в.о</w:t>
      </w:r>
      <w:proofErr w:type="spellEnd"/>
      <w:r w:rsidRPr="00016B18">
        <w:rPr>
          <w:rFonts w:ascii="Times New Roman" w:eastAsia="Times New Roman" w:hAnsi="Times New Roman" w:cs="Times New Roman"/>
          <w:spacing w:val="15"/>
          <w:sz w:val="21"/>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79-</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53</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26,0</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кг</w:t>
      </w:r>
    </w:p>
    <w:p w14:paraId="79AED346"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Масу</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води,</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що</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вноситься</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в</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опару,</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винятком</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води,</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внесеної</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із</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дріжджовою</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суспензією</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визначаємо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формулою :</w:t>
      </w:r>
    </w:p>
    <w:p w14:paraId="42EC1F50" w14:textId="77777777" w:rsidR="00016B18" w:rsidRPr="00016B18" w:rsidRDefault="00016B18" w:rsidP="00016B18">
      <w:pPr>
        <w:widowControl w:val="0"/>
        <w:tabs>
          <w:tab w:val="left" w:pos="9277"/>
        </w:tabs>
        <w:autoSpaceDE w:val="0"/>
        <w:autoSpaceDN w:val="0"/>
        <w:spacing w:after="0" w:line="360" w:lineRule="auto"/>
        <w:ind w:firstLine="709"/>
        <w:jc w:val="both"/>
        <w:rPr>
          <w:rFonts w:ascii="Times New Roman" w:eastAsia="Times New Roman" w:hAnsi="Times New Roman" w:cs="Times New Roman"/>
          <w:sz w:val="18"/>
          <w:szCs w:val="28"/>
        </w:rPr>
      </w:pPr>
      <w:r w:rsidRPr="00016B18">
        <w:rPr>
          <w:rFonts w:ascii="Times New Roman" w:eastAsia="Times New Roman" w:hAnsi="Times New Roman" w:cs="Times New Roman"/>
          <w:i/>
          <w:position w:val="11"/>
        </w:rPr>
        <w:t>(2.13) G</w:t>
      </w:r>
      <w:r w:rsidRPr="00016B18">
        <w:rPr>
          <w:rFonts w:ascii="Times New Roman" w:eastAsia="Times New Roman" w:hAnsi="Times New Roman" w:cs="Times New Roman"/>
          <w:position w:val="23"/>
          <w:sz w:val="15"/>
        </w:rPr>
        <w:t xml:space="preserve">1о   </w:t>
      </w:r>
      <w:r w:rsidRPr="00016B18">
        <w:rPr>
          <w:rFonts w:ascii="Times New Roman" w:eastAsia="Times New Roman" w:hAnsi="Times New Roman" w:cs="Times New Roman"/>
          <w:spacing w:val="35"/>
          <w:position w:val="23"/>
          <w:sz w:val="15"/>
        </w:rPr>
        <w:t xml:space="preserve"> </w:t>
      </w:r>
      <w:r w:rsidRPr="00016B18">
        <w:rPr>
          <w:rFonts w:ascii="Times New Roman" w:eastAsia="Times New Roman" w:hAnsi="Times New Roman" w:cs="Times New Roman"/>
          <w:sz w:val="28"/>
        </w:rPr>
        <w:t xml:space="preserve">=  </w:t>
      </w:r>
      <w:r w:rsidRPr="00016B18">
        <w:rPr>
          <w:rFonts w:ascii="Times New Roman" w:eastAsia="Times New Roman" w:hAnsi="Times New Roman" w:cs="Times New Roman"/>
          <w:i/>
          <w:position w:val="11"/>
        </w:rPr>
        <w:t>G</w:t>
      </w:r>
      <w:r w:rsidRPr="00016B18">
        <w:rPr>
          <w:rFonts w:ascii="Times New Roman" w:eastAsia="Times New Roman" w:hAnsi="Times New Roman" w:cs="Times New Roman"/>
          <w:i/>
          <w:position w:val="23"/>
          <w:sz w:val="15"/>
        </w:rPr>
        <w:t xml:space="preserve">о   </w:t>
      </w:r>
      <w:r w:rsidRPr="00016B18">
        <w:rPr>
          <w:rFonts w:ascii="Times New Roman" w:eastAsia="Times New Roman" w:hAnsi="Times New Roman" w:cs="Times New Roman"/>
          <w:i/>
          <w:spacing w:val="26"/>
          <w:position w:val="23"/>
          <w:sz w:val="15"/>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66"/>
          <w:sz w:val="28"/>
        </w:rPr>
        <w:t xml:space="preserve"> </w:t>
      </w:r>
      <w:r w:rsidRPr="00016B18">
        <w:rPr>
          <w:rFonts w:ascii="Times New Roman" w:eastAsia="Times New Roman" w:hAnsi="Times New Roman" w:cs="Times New Roman"/>
          <w:i/>
          <w:position w:val="11"/>
        </w:rPr>
        <w:t>G</w:t>
      </w:r>
      <w:proofErr w:type="spellStart"/>
      <w:r w:rsidRPr="00016B18">
        <w:rPr>
          <w:rFonts w:ascii="Times New Roman" w:eastAsia="Times New Roman" w:hAnsi="Times New Roman" w:cs="Times New Roman"/>
          <w:position w:val="23"/>
          <w:sz w:val="15"/>
        </w:rPr>
        <w:t>др</w:t>
      </w:r>
      <w:proofErr w:type="spellEnd"/>
      <w:r w:rsidRPr="00016B18">
        <w:rPr>
          <w:rFonts w:ascii="Times New Roman" w:eastAsia="Times New Roman" w:hAnsi="Times New Roman" w:cs="Times New Roman"/>
          <w:position w:val="23"/>
          <w:sz w:val="15"/>
        </w:rPr>
        <w:t>.</w:t>
      </w:r>
      <w:r w:rsidRPr="00016B18">
        <w:rPr>
          <w:rFonts w:ascii="Times New Roman" w:eastAsia="Times New Roman" w:hAnsi="Times New Roman" w:cs="Times New Roman"/>
          <w:spacing w:val="-17"/>
          <w:position w:val="23"/>
          <w:sz w:val="15"/>
        </w:rPr>
        <w:t xml:space="preserve"> </w:t>
      </w:r>
      <w:r w:rsidRPr="00016B18">
        <w:rPr>
          <w:rFonts w:ascii="Times New Roman" w:eastAsia="Times New Roman" w:hAnsi="Times New Roman" w:cs="Times New Roman"/>
          <w:i/>
          <w:position w:val="23"/>
          <w:sz w:val="15"/>
        </w:rPr>
        <w:t xml:space="preserve">с   </w:t>
      </w:r>
    </w:p>
    <w:p w14:paraId="777A15B4"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noProof/>
          <w:lang w:eastAsia="uk-UA"/>
        </w:rPr>
        <mc:AlternateContent>
          <mc:Choice Requires="wps">
            <w:drawing>
              <wp:anchor distT="0" distB="0" distL="114300" distR="114300" simplePos="0" relativeHeight="251660288" behindDoc="1" locked="0" layoutInCell="1" allowOverlap="1" wp14:anchorId="3396CC64" wp14:editId="3B2BE667">
                <wp:simplePos x="0" y="0"/>
                <wp:positionH relativeFrom="page">
                  <wp:posOffset>3067050</wp:posOffset>
                </wp:positionH>
                <wp:positionV relativeFrom="paragraph">
                  <wp:posOffset>172720</wp:posOffset>
                </wp:positionV>
                <wp:extent cx="41275" cy="107315"/>
                <wp:effectExtent l="0" t="635"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557EF" w14:textId="77777777" w:rsidR="00B844DD" w:rsidRDefault="00B844DD" w:rsidP="00016B18">
                            <w:pPr>
                              <w:spacing w:line="168" w:lineRule="exact"/>
                              <w:rPr>
                                <w:i/>
                                <w:sz w:val="15"/>
                              </w:rPr>
                            </w:pPr>
                            <w:r>
                              <w:rPr>
                                <w:i/>
                                <w:w w:val="98"/>
                                <w:sz w:val="15"/>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6CC64" id="Надпись 30" o:spid="_x0000_s1072" type="#_x0000_t202" style="position:absolute;left:0;text-align:left;margin-left:241.5pt;margin-top:13.6pt;width:3.25pt;height: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" filled="f" stroked="f">
                <v:textbox inset="0,0,0,0">
                  <w:txbxContent>
                    <w:p w14:paraId="4A1557EF" w14:textId="77777777" w:rsidR="00B844DD" w:rsidRDefault="00B844DD" w:rsidP="00016B18">
                      <w:pPr>
                        <w:spacing w:line="168" w:lineRule="exact"/>
                        <w:rPr>
                          <w:i/>
                          <w:sz w:val="15"/>
                        </w:rPr>
                      </w:pPr>
                      <w:r>
                        <w:rPr>
                          <w:i/>
                          <w:w w:val="98"/>
                          <w:sz w:val="15"/>
                        </w:rPr>
                        <w:t>в</w:t>
                      </w:r>
                    </w:p>
                  </w:txbxContent>
                </v:textbox>
                <w10:wrap anchorx="page"/>
              </v:shape>
            </w:pict>
          </mc:Fallback>
        </mc:AlternateContent>
      </w:r>
      <w:r w:rsidRPr="00016B18">
        <w:rPr>
          <w:rFonts w:ascii="Times New Roman" w:eastAsia="Times New Roman" w:hAnsi="Times New Roman" w:cs="Times New Roman"/>
          <w:i/>
          <w:position w:val="11"/>
          <w:sz w:val="23"/>
        </w:rPr>
        <w:t>G</w:t>
      </w:r>
      <w:r w:rsidRPr="00016B18">
        <w:rPr>
          <w:rFonts w:ascii="Times New Roman" w:eastAsia="Times New Roman" w:hAnsi="Times New Roman" w:cs="Times New Roman"/>
          <w:position w:val="23"/>
          <w:sz w:val="15"/>
        </w:rPr>
        <w:t xml:space="preserve">1о   </w:t>
      </w:r>
      <w:r w:rsidRPr="00016B18">
        <w:rPr>
          <w:rFonts w:ascii="Times New Roman" w:eastAsia="Times New Roman" w:hAnsi="Times New Roman" w:cs="Times New Roman"/>
          <w:spacing w:val="28"/>
          <w:position w:val="23"/>
          <w:sz w:val="15"/>
        </w:rPr>
        <w:t xml:space="preserve"> </w:t>
      </w:r>
      <w:r w:rsidRPr="00016B18">
        <w:rPr>
          <w:rFonts w:ascii="Times New Roman" w:eastAsia="Times New Roman" w:hAnsi="Times New Roman" w:cs="Times New Roman"/>
          <w:sz w:val="28"/>
        </w:rPr>
        <w:t>=</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26,0 -</w:t>
      </w:r>
      <w:r w:rsidRPr="00016B18">
        <w:rPr>
          <w:rFonts w:ascii="Times New Roman" w:eastAsia="Times New Roman" w:hAnsi="Times New Roman" w:cs="Times New Roman"/>
          <w:spacing w:val="-3"/>
          <w:sz w:val="28"/>
        </w:rPr>
        <w:t xml:space="preserve"> </w:t>
      </w:r>
      <w:r w:rsidRPr="00016B18">
        <w:rPr>
          <w:rFonts w:ascii="Times New Roman" w:eastAsia="Times New Roman" w:hAnsi="Times New Roman" w:cs="Times New Roman"/>
          <w:sz w:val="28"/>
        </w:rPr>
        <w:t>9,0 =</w:t>
      </w:r>
      <w:r w:rsidRPr="00016B18">
        <w:rPr>
          <w:rFonts w:ascii="Times New Roman" w:eastAsia="Times New Roman" w:hAnsi="Times New Roman" w:cs="Times New Roman"/>
          <w:spacing w:val="-1"/>
          <w:sz w:val="28"/>
        </w:rPr>
        <w:t xml:space="preserve"> </w:t>
      </w:r>
      <w:r w:rsidRPr="00016B18">
        <w:rPr>
          <w:rFonts w:ascii="Times New Roman" w:eastAsia="Times New Roman" w:hAnsi="Times New Roman" w:cs="Times New Roman"/>
          <w:sz w:val="28"/>
        </w:rPr>
        <w:t>17 кг</w:t>
      </w:r>
    </w:p>
    <w:p w14:paraId="219F8BD6"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Розраховуємо</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масу</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води,</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яку</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потрібно</w:t>
      </w:r>
      <w:r w:rsidRPr="00016B18">
        <w:rPr>
          <w:rFonts w:ascii="Times New Roman" w:eastAsia="Times New Roman" w:hAnsi="Times New Roman" w:cs="Times New Roman"/>
          <w:spacing w:val="-9"/>
          <w:sz w:val="28"/>
          <w:szCs w:val="28"/>
        </w:rPr>
        <w:t xml:space="preserve"> </w:t>
      </w:r>
      <w:proofErr w:type="spellStart"/>
      <w:r w:rsidRPr="00016B18">
        <w:rPr>
          <w:rFonts w:ascii="Times New Roman" w:eastAsia="Times New Roman" w:hAnsi="Times New Roman" w:cs="Times New Roman"/>
          <w:sz w:val="28"/>
          <w:szCs w:val="28"/>
        </w:rPr>
        <w:t>внести</w:t>
      </w:r>
      <w:proofErr w:type="spellEnd"/>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під</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час</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замішування</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тіста:</w:t>
      </w:r>
    </w:p>
    <w:p w14:paraId="00C44486" w14:textId="77777777" w:rsidR="00016B18" w:rsidRPr="00016B18" w:rsidRDefault="00016B18" w:rsidP="00016B18">
      <w:pPr>
        <w:widowControl w:val="0"/>
        <w:tabs>
          <w:tab w:val="left" w:pos="9365"/>
        </w:tabs>
        <w:autoSpaceDE w:val="0"/>
        <w:autoSpaceDN w:val="0"/>
        <w:spacing w:after="0"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noProof/>
          <w:lang w:eastAsia="uk-UA"/>
        </w:rPr>
        <w:lastRenderedPageBreak/>
        <mc:AlternateContent>
          <mc:Choice Requires="wps">
            <w:drawing>
              <wp:anchor distT="0" distB="0" distL="114300" distR="114300" simplePos="0" relativeHeight="251662336" behindDoc="1" locked="0" layoutInCell="1" allowOverlap="1" wp14:anchorId="1E32E199" wp14:editId="21057ECE">
                <wp:simplePos x="0" y="0"/>
                <wp:positionH relativeFrom="page">
                  <wp:posOffset>2550160</wp:posOffset>
                </wp:positionH>
                <wp:positionV relativeFrom="paragraph">
                  <wp:posOffset>111760</wp:posOffset>
                </wp:positionV>
                <wp:extent cx="41910" cy="106045"/>
                <wp:effectExtent l="0" t="1905"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B3B79" w14:textId="77777777" w:rsidR="00B844DD" w:rsidRDefault="00B844DD" w:rsidP="00016B18">
                            <w:pPr>
                              <w:spacing w:line="166" w:lineRule="exact"/>
                              <w:rPr>
                                <w:i/>
                                <w:sz w:val="15"/>
                              </w:rPr>
                            </w:pPr>
                            <w:r>
                              <w:rPr>
                                <w:i/>
                                <w:sz w:val="15"/>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2E199" id="Надпись 29" o:spid="_x0000_s1073" type="#_x0000_t202" style="position:absolute;left:0;text-align:left;margin-left:200.8pt;margin-top:8.8pt;width:3.3pt;height:8.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" filled="f" stroked="f">
                <v:textbox inset="0,0,0,0">
                  <w:txbxContent>
                    <w:p w14:paraId="2FDB3B79" w14:textId="77777777" w:rsidR="00B844DD" w:rsidRDefault="00B844DD" w:rsidP="00016B18">
                      <w:pPr>
                        <w:spacing w:line="166" w:lineRule="exact"/>
                        <w:rPr>
                          <w:i/>
                          <w:sz w:val="15"/>
                        </w:rPr>
                      </w:pPr>
                      <w:r>
                        <w:rPr>
                          <w:i/>
                          <w:sz w:val="15"/>
                        </w:rPr>
                        <w:t>в</w:t>
                      </w:r>
                    </w:p>
                  </w:txbxContent>
                </v:textbox>
                <w10:wrap anchorx="page"/>
              </v:shape>
            </w:pict>
          </mc:Fallback>
        </mc:AlternateContent>
      </w:r>
      <w:r w:rsidRPr="00016B18">
        <w:rPr>
          <w:rFonts w:ascii="Times New Roman" w:eastAsia="Times New Roman" w:hAnsi="Times New Roman" w:cs="Times New Roman"/>
          <w:noProof/>
          <w:lang w:eastAsia="uk-UA"/>
        </w:rPr>
        <mc:AlternateContent>
          <mc:Choice Requires="wps">
            <w:drawing>
              <wp:anchor distT="0" distB="0" distL="114300" distR="114300" simplePos="0" relativeHeight="251663360" behindDoc="1" locked="0" layoutInCell="1" allowOverlap="1" wp14:anchorId="6ADE5E9A" wp14:editId="6FE03BDE">
                <wp:simplePos x="0" y="0"/>
                <wp:positionH relativeFrom="page">
                  <wp:posOffset>3034030</wp:posOffset>
                </wp:positionH>
                <wp:positionV relativeFrom="paragraph">
                  <wp:posOffset>111760</wp:posOffset>
                </wp:positionV>
                <wp:extent cx="40640" cy="106045"/>
                <wp:effectExtent l="0" t="1905" r="1905"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6E06" w14:textId="77777777" w:rsidR="00B844DD" w:rsidRDefault="00B844DD" w:rsidP="00016B18">
                            <w:pPr>
                              <w:spacing w:line="166" w:lineRule="exact"/>
                              <w:rPr>
                                <w:i/>
                                <w:sz w:val="15"/>
                              </w:rPr>
                            </w:pPr>
                            <w:r>
                              <w:rPr>
                                <w:i/>
                                <w:w w:val="97"/>
                                <w:sz w:val="15"/>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E5E9A" id="Надпись 28" o:spid="_x0000_s1074" type="#_x0000_t202" style="position:absolute;left:0;text-align:left;margin-left:238.9pt;margin-top:8.8pt;width:3.2pt;height:8.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" filled="f" stroked="f">
                <v:textbox inset="0,0,0,0">
                  <w:txbxContent>
                    <w:p w14:paraId="08856E06" w14:textId="77777777" w:rsidR="00B844DD" w:rsidRDefault="00B844DD" w:rsidP="00016B18">
                      <w:pPr>
                        <w:spacing w:line="166" w:lineRule="exact"/>
                        <w:rPr>
                          <w:i/>
                          <w:sz w:val="15"/>
                        </w:rPr>
                      </w:pPr>
                      <w:r>
                        <w:rPr>
                          <w:i/>
                          <w:w w:val="97"/>
                          <w:sz w:val="15"/>
                        </w:rPr>
                        <w:t>в</w:t>
                      </w:r>
                    </w:p>
                  </w:txbxContent>
                </v:textbox>
                <w10:wrap anchorx="page"/>
              </v:shape>
            </w:pict>
          </mc:Fallback>
        </mc:AlternateContent>
      </w:r>
      <w:r w:rsidRPr="00016B18">
        <w:rPr>
          <w:rFonts w:ascii="Times New Roman" w:eastAsia="Times New Roman" w:hAnsi="Times New Roman" w:cs="Times New Roman"/>
          <w:noProof/>
          <w:lang w:eastAsia="uk-UA"/>
        </w:rPr>
        <mc:AlternateContent>
          <mc:Choice Requires="wps">
            <w:drawing>
              <wp:anchor distT="0" distB="0" distL="114300" distR="114300" simplePos="0" relativeHeight="251664384" behindDoc="1" locked="0" layoutInCell="1" allowOverlap="1" wp14:anchorId="0865B2A8" wp14:editId="40838603">
                <wp:simplePos x="0" y="0"/>
                <wp:positionH relativeFrom="page">
                  <wp:posOffset>3473450</wp:posOffset>
                </wp:positionH>
                <wp:positionV relativeFrom="paragraph">
                  <wp:posOffset>111760</wp:posOffset>
                </wp:positionV>
                <wp:extent cx="44450" cy="106045"/>
                <wp:effectExtent l="0" t="1905"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A8039" w14:textId="77777777" w:rsidR="00B844DD" w:rsidRDefault="00B844DD" w:rsidP="00016B18">
                            <w:pPr>
                              <w:spacing w:line="166" w:lineRule="exact"/>
                              <w:rPr>
                                <w:i/>
                                <w:sz w:val="15"/>
                              </w:rPr>
                            </w:pPr>
                            <w:r>
                              <w:rPr>
                                <w:i/>
                                <w:w w:val="107"/>
                                <w:sz w:val="15"/>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5B2A8" id="Надпись 27" o:spid="_x0000_s1075" type="#_x0000_t202" style="position:absolute;left:0;text-align:left;margin-left:273.5pt;margin-top:8.8pt;width:3.5pt;height: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" filled="f" stroked="f">
                <v:textbox inset="0,0,0,0">
                  <w:txbxContent>
                    <w:p w14:paraId="01DA8039" w14:textId="77777777" w:rsidR="00B844DD" w:rsidRDefault="00B844DD" w:rsidP="00016B18">
                      <w:pPr>
                        <w:spacing w:line="166" w:lineRule="exact"/>
                        <w:rPr>
                          <w:i/>
                          <w:sz w:val="15"/>
                        </w:rPr>
                      </w:pPr>
                      <w:r>
                        <w:rPr>
                          <w:i/>
                          <w:w w:val="107"/>
                          <w:sz w:val="15"/>
                        </w:rPr>
                        <w:t>в</w:t>
                      </w:r>
                    </w:p>
                  </w:txbxContent>
                </v:textbox>
                <w10:wrap anchorx="page"/>
              </v:shape>
            </w:pict>
          </mc:Fallback>
        </mc:AlternateContent>
      </w:r>
      <w:r w:rsidRPr="00016B18">
        <w:rPr>
          <w:rFonts w:ascii="Times New Roman" w:eastAsia="Times New Roman" w:hAnsi="Times New Roman" w:cs="Times New Roman"/>
          <w:i/>
          <w:position w:val="-10"/>
        </w:rPr>
        <w:t xml:space="preserve"> (2.14) G</w:t>
      </w:r>
      <w:r w:rsidRPr="00016B18">
        <w:rPr>
          <w:rFonts w:ascii="Times New Roman" w:eastAsia="Times New Roman" w:hAnsi="Times New Roman" w:cs="Times New Roman"/>
          <w:sz w:val="15"/>
        </w:rPr>
        <w:t xml:space="preserve">1т   </w:t>
      </w:r>
      <w:r w:rsidRPr="00016B18">
        <w:rPr>
          <w:rFonts w:ascii="Times New Roman" w:eastAsia="Times New Roman" w:hAnsi="Times New Roman" w:cs="Times New Roman"/>
          <w:spacing w:val="36"/>
          <w:sz w:val="15"/>
        </w:rPr>
        <w:t xml:space="preserve"> </w:t>
      </w:r>
      <w:r w:rsidRPr="00016B18">
        <w:rPr>
          <w:rFonts w:ascii="Times New Roman" w:eastAsia="Times New Roman" w:hAnsi="Times New Roman" w:cs="Times New Roman"/>
          <w:position w:val="-22"/>
          <w:sz w:val="28"/>
        </w:rPr>
        <w:t>=</w:t>
      </w:r>
      <w:r w:rsidRPr="00016B18">
        <w:rPr>
          <w:rFonts w:ascii="Times New Roman" w:eastAsia="Times New Roman" w:hAnsi="Times New Roman" w:cs="Times New Roman"/>
          <w:spacing w:val="54"/>
          <w:position w:val="-22"/>
          <w:sz w:val="28"/>
        </w:rPr>
        <w:t xml:space="preserve"> </w:t>
      </w:r>
      <w:r w:rsidRPr="00016B18">
        <w:rPr>
          <w:rFonts w:ascii="Times New Roman" w:eastAsia="Times New Roman" w:hAnsi="Times New Roman" w:cs="Times New Roman"/>
          <w:i/>
          <w:position w:val="-10"/>
        </w:rPr>
        <w:t>G</w:t>
      </w:r>
      <w:r w:rsidRPr="00016B18">
        <w:rPr>
          <w:rFonts w:ascii="Times New Roman" w:eastAsia="Times New Roman" w:hAnsi="Times New Roman" w:cs="Times New Roman"/>
          <w:i/>
          <w:sz w:val="15"/>
        </w:rPr>
        <w:t xml:space="preserve">т   </w:t>
      </w:r>
      <w:r w:rsidRPr="00016B18">
        <w:rPr>
          <w:rFonts w:ascii="Times New Roman" w:eastAsia="Times New Roman" w:hAnsi="Times New Roman" w:cs="Times New Roman"/>
          <w:i/>
          <w:spacing w:val="36"/>
          <w:sz w:val="15"/>
        </w:rPr>
        <w:t xml:space="preserve"> </w:t>
      </w:r>
      <w:r w:rsidRPr="00016B18">
        <w:rPr>
          <w:rFonts w:ascii="Times New Roman" w:eastAsia="Times New Roman" w:hAnsi="Times New Roman" w:cs="Times New Roman"/>
          <w:position w:val="-22"/>
          <w:sz w:val="28"/>
        </w:rPr>
        <w:t>-</w:t>
      </w:r>
      <w:r w:rsidRPr="00016B18">
        <w:rPr>
          <w:rFonts w:ascii="Times New Roman" w:eastAsia="Times New Roman" w:hAnsi="Times New Roman" w:cs="Times New Roman"/>
          <w:spacing w:val="68"/>
          <w:position w:val="-22"/>
          <w:sz w:val="28"/>
        </w:rPr>
        <w:t xml:space="preserve"> </w:t>
      </w:r>
      <w:r w:rsidRPr="00016B18">
        <w:rPr>
          <w:rFonts w:ascii="Times New Roman" w:eastAsia="Times New Roman" w:hAnsi="Times New Roman" w:cs="Times New Roman"/>
          <w:i/>
          <w:position w:val="-10"/>
        </w:rPr>
        <w:t>G</w:t>
      </w:r>
      <w:r w:rsidRPr="00016B18">
        <w:rPr>
          <w:rFonts w:ascii="Times New Roman" w:eastAsia="Times New Roman" w:hAnsi="Times New Roman" w:cs="Times New Roman"/>
          <w:i/>
          <w:sz w:val="15"/>
        </w:rPr>
        <w:t>р</w:t>
      </w:r>
      <w:r w:rsidRPr="00016B18">
        <w:rPr>
          <w:rFonts w:ascii="Times New Roman" w:eastAsia="Times New Roman" w:hAnsi="Times New Roman" w:cs="Times New Roman"/>
          <w:i/>
          <w:spacing w:val="-10"/>
          <w:sz w:val="15"/>
        </w:rPr>
        <w:t xml:space="preserve"> </w:t>
      </w:r>
      <w:r w:rsidRPr="00016B18">
        <w:rPr>
          <w:rFonts w:ascii="Times New Roman" w:eastAsia="Times New Roman" w:hAnsi="Times New Roman" w:cs="Times New Roman"/>
          <w:sz w:val="15"/>
        </w:rPr>
        <w:t>.</w:t>
      </w:r>
      <w:r w:rsidRPr="00016B18">
        <w:rPr>
          <w:rFonts w:ascii="Times New Roman" w:eastAsia="Times New Roman" w:hAnsi="Times New Roman" w:cs="Times New Roman"/>
          <w:i/>
          <w:sz w:val="15"/>
        </w:rPr>
        <w:t xml:space="preserve">с   </w:t>
      </w:r>
      <w:r w:rsidRPr="00016B18">
        <w:rPr>
          <w:rFonts w:ascii="Times New Roman" w:eastAsia="Times New Roman" w:hAnsi="Times New Roman" w:cs="Times New Roman"/>
          <w:i/>
          <w:spacing w:val="33"/>
          <w:sz w:val="15"/>
        </w:rPr>
        <w:t xml:space="preserve"> </w:t>
      </w:r>
      <w:r w:rsidRPr="00016B18">
        <w:rPr>
          <w:rFonts w:ascii="Times New Roman" w:eastAsia="Times New Roman" w:hAnsi="Times New Roman" w:cs="Times New Roman"/>
          <w:position w:val="-22"/>
          <w:sz w:val="28"/>
        </w:rPr>
        <w:t>-</w:t>
      </w:r>
      <w:r w:rsidRPr="00016B18">
        <w:rPr>
          <w:rFonts w:ascii="Times New Roman" w:eastAsia="Times New Roman" w:hAnsi="Times New Roman" w:cs="Times New Roman"/>
          <w:spacing w:val="66"/>
          <w:position w:val="-22"/>
          <w:sz w:val="28"/>
        </w:rPr>
        <w:t xml:space="preserve"> </w:t>
      </w:r>
      <w:r w:rsidRPr="00016B18">
        <w:rPr>
          <w:rFonts w:ascii="Times New Roman" w:eastAsia="Times New Roman" w:hAnsi="Times New Roman" w:cs="Times New Roman"/>
          <w:i/>
          <w:position w:val="-10"/>
        </w:rPr>
        <w:t>G</w:t>
      </w:r>
      <w:proofErr w:type="spellStart"/>
      <w:r w:rsidRPr="00016B18">
        <w:rPr>
          <w:rFonts w:ascii="Times New Roman" w:eastAsia="Times New Roman" w:hAnsi="Times New Roman" w:cs="Times New Roman"/>
          <w:sz w:val="15"/>
        </w:rPr>
        <w:t>др</w:t>
      </w:r>
      <w:proofErr w:type="spellEnd"/>
      <w:r w:rsidRPr="00016B18">
        <w:rPr>
          <w:rFonts w:ascii="Times New Roman" w:eastAsia="Times New Roman" w:hAnsi="Times New Roman" w:cs="Times New Roman"/>
          <w:spacing w:val="-16"/>
          <w:sz w:val="15"/>
        </w:rPr>
        <w:t xml:space="preserve"> </w:t>
      </w:r>
      <w:r w:rsidRPr="00016B18">
        <w:rPr>
          <w:rFonts w:ascii="Times New Roman" w:eastAsia="Times New Roman" w:hAnsi="Times New Roman" w:cs="Times New Roman"/>
          <w:sz w:val="15"/>
        </w:rPr>
        <w:t>.</w:t>
      </w:r>
      <w:r w:rsidRPr="00016B18">
        <w:rPr>
          <w:rFonts w:ascii="Times New Roman" w:eastAsia="Times New Roman" w:hAnsi="Times New Roman" w:cs="Times New Roman"/>
          <w:spacing w:val="-17"/>
          <w:sz w:val="15"/>
        </w:rPr>
        <w:t xml:space="preserve"> </w:t>
      </w:r>
      <w:r w:rsidRPr="00016B18">
        <w:rPr>
          <w:rFonts w:ascii="Times New Roman" w:eastAsia="Times New Roman" w:hAnsi="Times New Roman" w:cs="Times New Roman"/>
          <w:i/>
          <w:sz w:val="15"/>
        </w:rPr>
        <w:t xml:space="preserve">с  </w:t>
      </w:r>
      <w:r w:rsidRPr="00016B18">
        <w:rPr>
          <w:rFonts w:ascii="Times New Roman" w:eastAsia="Times New Roman" w:hAnsi="Times New Roman" w:cs="Times New Roman"/>
          <w:i/>
          <w:spacing w:val="9"/>
          <w:sz w:val="15"/>
        </w:rPr>
        <w:t xml:space="preserve"> </w:t>
      </w:r>
      <w:r w:rsidRPr="00016B18">
        <w:rPr>
          <w:rFonts w:ascii="Times New Roman" w:eastAsia="Times New Roman" w:hAnsi="Times New Roman" w:cs="Times New Roman"/>
          <w:position w:val="-22"/>
          <w:sz w:val="28"/>
        </w:rPr>
        <w:t>-</w:t>
      </w:r>
      <w:r w:rsidRPr="00016B18">
        <w:rPr>
          <w:rFonts w:ascii="Times New Roman" w:eastAsia="Times New Roman" w:hAnsi="Times New Roman" w:cs="Times New Roman"/>
          <w:spacing w:val="-9"/>
          <w:position w:val="-22"/>
          <w:sz w:val="28"/>
        </w:rPr>
        <w:t xml:space="preserve"> </w:t>
      </w:r>
      <w:r w:rsidRPr="00016B18">
        <w:rPr>
          <w:rFonts w:ascii="Times New Roman" w:eastAsia="Times New Roman" w:hAnsi="Times New Roman" w:cs="Times New Roman"/>
          <w:i/>
          <w:spacing w:val="10"/>
          <w:position w:val="-10"/>
        </w:rPr>
        <w:t>G</w:t>
      </w:r>
      <w:r w:rsidRPr="00016B18">
        <w:rPr>
          <w:rFonts w:ascii="Times New Roman" w:eastAsia="Times New Roman" w:hAnsi="Times New Roman" w:cs="Times New Roman"/>
          <w:i/>
          <w:spacing w:val="10"/>
          <w:sz w:val="15"/>
        </w:rPr>
        <w:t>р</w:t>
      </w:r>
      <w:r w:rsidRPr="00016B18">
        <w:rPr>
          <w:rFonts w:ascii="Times New Roman" w:eastAsia="Times New Roman" w:hAnsi="Times New Roman" w:cs="Times New Roman"/>
          <w:i/>
          <w:spacing w:val="-10"/>
          <w:sz w:val="15"/>
        </w:rPr>
        <w:t xml:space="preserve"> </w:t>
      </w:r>
      <w:r w:rsidRPr="00016B18">
        <w:rPr>
          <w:rFonts w:ascii="Times New Roman" w:eastAsia="Times New Roman" w:hAnsi="Times New Roman" w:cs="Times New Roman"/>
          <w:sz w:val="15"/>
        </w:rPr>
        <w:t>.</w:t>
      </w:r>
      <w:r w:rsidRPr="00016B18">
        <w:rPr>
          <w:rFonts w:ascii="Times New Roman" w:eastAsia="Times New Roman" w:hAnsi="Times New Roman" w:cs="Times New Roman"/>
          <w:i/>
          <w:sz w:val="15"/>
        </w:rPr>
        <w:t xml:space="preserve">ц   </w:t>
      </w:r>
      <w:r w:rsidRPr="00016B18">
        <w:rPr>
          <w:rFonts w:ascii="Times New Roman" w:eastAsia="Times New Roman" w:hAnsi="Times New Roman" w:cs="Times New Roman"/>
          <w:i/>
          <w:spacing w:val="29"/>
          <w:sz w:val="15"/>
        </w:rPr>
        <w:t xml:space="preserve"> </w:t>
      </w:r>
      <w:r w:rsidRPr="00016B18">
        <w:rPr>
          <w:rFonts w:ascii="Times New Roman" w:eastAsia="Times New Roman" w:hAnsi="Times New Roman" w:cs="Times New Roman"/>
          <w:position w:val="-22"/>
          <w:sz w:val="28"/>
        </w:rPr>
        <w:t>-</w:t>
      </w:r>
      <w:r w:rsidRPr="00016B18">
        <w:rPr>
          <w:rFonts w:ascii="Times New Roman" w:eastAsia="Times New Roman" w:hAnsi="Times New Roman" w:cs="Times New Roman"/>
          <w:spacing w:val="63"/>
          <w:position w:val="-22"/>
          <w:sz w:val="28"/>
        </w:rPr>
        <w:t xml:space="preserve"> </w:t>
      </w:r>
      <w:r w:rsidRPr="00016B18">
        <w:rPr>
          <w:rFonts w:ascii="Times New Roman" w:eastAsia="Times New Roman" w:hAnsi="Times New Roman" w:cs="Times New Roman"/>
          <w:i/>
          <w:position w:val="-10"/>
        </w:rPr>
        <w:t>G</w:t>
      </w:r>
      <w:r w:rsidRPr="00016B18">
        <w:rPr>
          <w:rFonts w:ascii="Times New Roman" w:eastAsia="Times New Roman" w:hAnsi="Times New Roman" w:cs="Times New Roman"/>
          <w:sz w:val="15"/>
        </w:rPr>
        <w:t>о</w:t>
      </w:r>
    </w:p>
    <w:p w14:paraId="04856981"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1312" behindDoc="1" locked="0" layoutInCell="1" allowOverlap="1" wp14:anchorId="10B8F6A9" wp14:editId="22DB7582">
                <wp:simplePos x="0" y="0"/>
                <wp:positionH relativeFrom="page">
                  <wp:posOffset>2425700</wp:posOffset>
                </wp:positionH>
                <wp:positionV relativeFrom="paragraph">
                  <wp:posOffset>172720</wp:posOffset>
                </wp:positionV>
                <wp:extent cx="40640" cy="107315"/>
                <wp:effectExtent l="0" t="0" r="635" b="63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5CC58" w14:textId="77777777" w:rsidR="00B844DD" w:rsidRDefault="00B844DD" w:rsidP="00016B18">
                            <w:pPr>
                              <w:spacing w:line="168" w:lineRule="exact"/>
                              <w:rPr>
                                <w:i/>
                                <w:sz w:val="15"/>
                              </w:rPr>
                            </w:pPr>
                            <w:r>
                              <w:rPr>
                                <w:i/>
                                <w:w w:val="97"/>
                                <w:sz w:val="15"/>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F6A9" id="Надпись 23" o:spid="_x0000_s1076" type="#_x0000_t202" style="position:absolute;left:0;text-align:left;margin-left:191pt;margin-top:13.6pt;width:3.2pt;height:8.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" filled="f" stroked="f">
                <v:textbox inset="0,0,0,0">
                  <w:txbxContent>
                    <w:p w14:paraId="3675CC58" w14:textId="77777777" w:rsidR="00B844DD" w:rsidRDefault="00B844DD" w:rsidP="00016B18">
                      <w:pPr>
                        <w:spacing w:line="168" w:lineRule="exact"/>
                        <w:rPr>
                          <w:i/>
                          <w:sz w:val="15"/>
                        </w:rPr>
                      </w:pPr>
                      <w:r>
                        <w:rPr>
                          <w:i/>
                          <w:w w:val="97"/>
                          <w:sz w:val="15"/>
                        </w:rPr>
                        <w:t>в</w:t>
                      </w:r>
                    </w:p>
                  </w:txbxContent>
                </v:textbox>
                <w10:wrap anchorx="page"/>
              </v:shape>
            </w:pict>
          </mc:Fallback>
        </mc:AlternateContent>
      </w:r>
      <w:r w:rsidRPr="00016B18">
        <w:rPr>
          <w:rFonts w:ascii="Times New Roman" w:eastAsia="Times New Roman" w:hAnsi="Times New Roman" w:cs="Times New Roman"/>
          <w:i/>
          <w:w w:val="95"/>
          <w:position w:val="11"/>
          <w:sz w:val="23"/>
          <w:szCs w:val="28"/>
        </w:rPr>
        <w:t>G</w:t>
      </w:r>
      <w:r w:rsidRPr="00016B18">
        <w:rPr>
          <w:rFonts w:ascii="Times New Roman" w:eastAsia="Times New Roman" w:hAnsi="Times New Roman" w:cs="Times New Roman"/>
          <w:w w:val="95"/>
          <w:position w:val="23"/>
          <w:sz w:val="15"/>
          <w:szCs w:val="28"/>
        </w:rPr>
        <w:t>т</w:t>
      </w:r>
      <w:r w:rsidRPr="00016B18">
        <w:rPr>
          <w:rFonts w:ascii="Times New Roman" w:eastAsia="Times New Roman" w:hAnsi="Times New Roman" w:cs="Times New Roman"/>
          <w:spacing w:val="60"/>
          <w:position w:val="23"/>
          <w:sz w:val="15"/>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66</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4,27- 9,0 -</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2,0 -</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26=24,73 кг</w:t>
      </w:r>
    </w:p>
    <w:p w14:paraId="0D2D1C69"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 xml:space="preserve">Масу борошна, яке необхідно </w:t>
      </w:r>
      <w:proofErr w:type="spellStart"/>
      <w:r w:rsidRPr="00016B18">
        <w:rPr>
          <w:rFonts w:ascii="Times New Roman" w:eastAsia="Times New Roman" w:hAnsi="Times New Roman" w:cs="Times New Roman"/>
          <w:sz w:val="28"/>
          <w:szCs w:val="28"/>
        </w:rPr>
        <w:t>внести</w:t>
      </w:r>
      <w:proofErr w:type="spellEnd"/>
      <w:r w:rsidRPr="00016B18">
        <w:rPr>
          <w:rFonts w:ascii="Times New Roman" w:eastAsia="Times New Roman" w:hAnsi="Times New Roman" w:cs="Times New Roman"/>
          <w:sz w:val="28"/>
          <w:szCs w:val="28"/>
        </w:rPr>
        <w:t xml:space="preserve"> під</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час замішування тіста, визначаємо</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 xml:space="preserve">формулою: </w:t>
      </w:r>
    </w:p>
    <w:p w14:paraId="16A79D01" w14:textId="77777777" w:rsidR="00016B18" w:rsidRPr="00016B18" w:rsidRDefault="00707B9E" w:rsidP="00016B18">
      <w:pPr>
        <w:widowControl w:val="0"/>
        <w:autoSpaceDE w:val="0"/>
        <w:autoSpaceDN w:val="0"/>
        <w:spacing w:after="0" w:line="360" w:lineRule="auto"/>
        <w:ind w:firstLine="708"/>
        <w:jc w:val="both"/>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б</m:t>
            </m:r>
          </m:sub>
          <m:sup>
            <m:r>
              <w:rPr>
                <w:rFonts w:ascii="Cambria Math" w:eastAsia="Times New Roman" w:hAnsi="Cambria Math" w:cs="Times New Roman"/>
                <w:sz w:val="28"/>
                <w:szCs w:val="28"/>
              </w:rPr>
              <m:t>т</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б-</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G</m:t>
                </m:r>
              </m:e>
              <m:sub>
                <m:r>
                  <w:rPr>
                    <w:rFonts w:ascii="Cambria Math" w:eastAsia="Times New Roman" w:hAnsi="Cambria Math" w:cs="Times New Roman"/>
                    <w:sz w:val="28"/>
                    <w:szCs w:val="28"/>
                  </w:rPr>
                  <m:t>в</m:t>
                </m:r>
              </m:sub>
              <m:sup>
                <m:r>
                  <w:rPr>
                    <w:rFonts w:ascii="Cambria Math" w:eastAsia="Times New Roman" w:hAnsi="Cambria Math" w:cs="Times New Roman"/>
                    <w:sz w:val="28"/>
                    <w:szCs w:val="28"/>
                  </w:rPr>
                  <m:t>о</m:t>
                </m:r>
              </m:sup>
            </m:sSubSup>
            <m:r>
              <w:rPr>
                <w:rFonts w:ascii="Cambria Math" w:eastAsia="Times New Roman" w:hAnsi="Cambria Math" w:cs="Times New Roman"/>
                <w:sz w:val="28"/>
                <w:szCs w:val="28"/>
              </w:rPr>
              <m:t>-</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val="en-US"/>
              </w:rPr>
              <m:t>G</m:t>
            </m:r>
          </m:e>
          <m:sub>
            <m:r>
              <w:rPr>
                <w:rFonts w:ascii="Cambria Math" w:eastAsia="Times New Roman" w:hAnsi="Cambria Math" w:cs="Times New Roman"/>
                <w:sz w:val="28"/>
                <w:szCs w:val="28"/>
              </w:rPr>
              <m:t>б</m:t>
            </m:r>
          </m:sub>
          <m:sup>
            <m:r>
              <w:rPr>
                <w:rFonts w:ascii="Cambria Math" w:eastAsia="Times New Roman" w:hAnsi="Cambria Math" w:cs="Times New Roman"/>
                <w:sz w:val="28"/>
                <w:szCs w:val="28"/>
              </w:rPr>
              <m:t>обр</m:t>
            </m:r>
          </m:sup>
        </m:sSubSup>
      </m:oMath>
      <w:r w:rsidR="00016B18" w:rsidRPr="00016B18">
        <w:rPr>
          <w:rFonts w:ascii="Times New Roman" w:eastAsia="Times New Roman" w:hAnsi="Times New Roman" w:cs="Times New Roman"/>
          <w:sz w:val="28"/>
          <w:szCs w:val="28"/>
        </w:rPr>
        <w:t xml:space="preserve"> (2.15)</w:t>
      </w:r>
    </w:p>
    <w:p w14:paraId="373EF40E" w14:textId="77777777" w:rsidR="00016B18" w:rsidRPr="00016B18" w:rsidRDefault="00016B18" w:rsidP="00016B18">
      <w:pPr>
        <w:widowControl w:val="0"/>
        <w:tabs>
          <w:tab w:val="left" w:pos="1630"/>
          <w:tab w:val="left" w:pos="1671"/>
        </w:tabs>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100-50-1=49 кг</w:t>
      </w:r>
    </w:p>
    <w:p w14:paraId="05258E12"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Результати</w:t>
      </w:r>
      <w:r w:rsidRPr="00016B18">
        <w:rPr>
          <w:rFonts w:ascii="Times New Roman" w:eastAsia="Times New Roman" w:hAnsi="Times New Roman" w:cs="Times New Roman"/>
          <w:spacing w:val="61"/>
          <w:sz w:val="28"/>
          <w:szCs w:val="28"/>
        </w:rPr>
        <w:t xml:space="preserve"> </w:t>
      </w:r>
      <w:r w:rsidRPr="00016B18">
        <w:rPr>
          <w:rFonts w:ascii="Times New Roman" w:eastAsia="Times New Roman" w:hAnsi="Times New Roman" w:cs="Times New Roman"/>
          <w:sz w:val="28"/>
          <w:szCs w:val="28"/>
        </w:rPr>
        <w:t>розрахунку</w:t>
      </w:r>
      <w:r w:rsidRPr="00016B18">
        <w:rPr>
          <w:rFonts w:ascii="Times New Roman" w:eastAsia="Times New Roman" w:hAnsi="Times New Roman" w:cs="Times New Roman"/>
          <w:spacing w:val="61"/>
          <w:sz w:val="28"/>
          <w:szCs w:val="28"/>
        </w:rPr>
        <w:t xml:space="preserve"> </w:t>
      </w:r>
      <w:proofErr w:type="spellStart"/>
      <w:r w:rsidRPr="00016B18">
        <w:rPr>
          <w:rFonts w:ascii="Times New Roman" w:eastAsia="Times New Roman" w:hAnsi="Times New Roman" w:cs="Times New Roman"/>
          <w:sz w:val="28"/>
          <w:szCs w:val="28"/>
        </w:rPr>
        <w:t>пофазної</w:t>
      </w:r>
      <w:proofErr w:type="spellEnd"/>
      <w:r w:rsidRPr="00016B18">
        <w:rPr>
          <w:rFonts w:ascii="Times New Roman" w:eastAsia="Times New Roman" w:hAnsi="Times New Roman" w:cs="Times New Roman"/>
          <w:spacing w:val="61"/>
          <w:sz w:val="28"/>
          <w:szCs w:val="28"/>
        </w:rPr>
        <w:t xml:space="preserve"> </w:t>
      </w:r>
      <w:r w:rsidRPr="00016B18">
        <w:rPr>
          <w:rFonts w:ascii="Times New Roman" w:eastAsia="Times New Roman" w:hAnsi="Times New Roman" w:cs="Times New Roman"/>
          <w:sz w:val="28"/>
          <w:szCs w:val="28"/>
        </w:rPr>
        <w:t>рецептури</w:t>
      </w:r>
      <w:r w:rsidRPr="00016B18">
        <w:rPr>
          <w:rFonts w:ascii="Times New Roman" w:eastAsia="Times New Roman" w:hAnsi="Times New Roman" w:cs="Times New Roman"/>
          <w:spacing w:val="62"/>
          <w:sz w:val="28"/>
          <w:szCs w:val="28"/>
        </w:rPr>
        <w:t xml:space="preserve"> </w:t>
      </w:r>
      <w:r w:rsidRPr="00016B18">
        <w:rPr>
          <w:rFonts w:ascii="Times New Roman" w:eastAsia="Times New Roman" w:hAnsi="Times New Roman" w:cs="Times New Roman"/>
          <w:sz w:val="28"/>
          <w:szCs w:val="28"/>
        </w:rPr>
        <w:t>приготування</w:t>
      </w:r>
      <w:r w:rsidRPr="00016B18">
        <w:rPr>
          <w:rFonts w:ascii="Times New Roman" w:eastAsia="Times New Roman" w:hAnsi="Times New Roman" w:cs="Times New Roman"/>
          <w:spacing w:val="60"/>
          <w:sz w:val="28"/>
          <w:szCs w:val="28"/>
        </w:rPr>
        <w:t xml:space="preserve"> </w:t>
      </w:r>
      <w:r w:rsidRPr="00016B18">
        <w:rPr>
          <w:rFonts w:ascii="Times New Roman" w:eastAsia="Times New Roman" w:hAnsi="Times New Roman" w:cs="Times New Roman"/>
          <w:sz w:val="28"/>
          <w:szCs w:val="28"/>
        </w:rPr>
        <w:t>тіста</w:t>
      </w:r>
      <w:r w:rsidRPr="00016B18">
        <w:rPr>
          <w:rFonts w:ascii="Times New Roman" w:eastAsia="Times New Roman" w:hAnsi="Times New Roman" w:cs="Times New Roman"/>
          <w:spacing w:val="61"/>
          <w:sz w:val="28"/>
          <w:szCs w:val="28"/>
        </w:rPr>
        <w:t xml:space="preserve"> </w:t>
      </w:r>
      <w:r w:rsidRPr="00016B18">
        <w:rPr>
          <w:rFonts w:ascii="Times New Roman" w:eastAsia="Times New Roman" w:hAnsi="Times New Roman" w:cs="Times New Roman"/>
          <w:sz w:val="28"/>
          <w:szCs w:val="28"/>
        </w:rPr>
        <w:t>для</w:t>
      </w:r>
      <w:r w:rsidRPr="00016B18">
        <w:rPr>
          <w:rFonts w:ascii="Times New Roman" w:eastAsia="Times New Roman" w:hAnsi="Times New Roman" w:cs="Times New Roman"/>
          <w:spacing w:val="61"/>
          <w:sz w:val="28"/>
          <w:szCs w:val="28"/>
        </w:rPr>
        <w:t xml:space="preserve"> </w:t>
      </w:r>
      <w:r w:rsidRPr="00016B18">
        <w:rPr>
          <w:rFonts w:ascii="Times New Roman" w:eastAsia="Times New Roman" w:hAnsi="Times New Roman" w:cs="Times New Roman"/>
          <w:sz w:val="28"/>
          <w:szCs w:val="28"/>
        </w:rPr>
        <w:t>хліба</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 xml:space="preserve"> «Білий з маком» зводимо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у таблицю.</w:t>
      </w:r>
    </w:p>
    <w:p w14:paraId="0CC7EB16"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Таблиця</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1.4.2</w:t>
      </w:r>
    </w:p>
    <w:p w14:paraId="6C92545A"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14"/>
          <w:szCs w:val="28"/>
        </w:rPr>
      </w:pPr>
      <w:proofErr w:type="spellStart"/>
      <w:r w:rsidRPr="00016B18">
        <w:rPr>
          <w:rFonts w:ascii="Times New Roman" w:eastAsia="Times New Roman" w:hAnsi="Times New Roman" w:cs="Times New Roman"/>
          <w:b/>
          <w:bCs/>
          <w:sz w:val="28"/>
          <w:szCs w:val="28"/>
        </w:rPr>
        <w:t>Пофазна</w:t>
      </w:r>
      <w:proofErr w:type="spellEnd"/>
      <w:r w:rsidRPr="00016B18">
        <w:rPr>
          <w:rFonts w:ascii="Times New Roman" w:eastAsia="Times New Roman" w:hAnsi="Times New Roman" w:cs="Times New Roman"/>
          <w:b/>
          <w:bCs/>
          <w:spacing w:val="-6"/>
          <w:sz w:val="28"/>
          <w:szCs w:val="28"/>
        </w:rPr>
        <w:t xml:space="preserve"> </w:t>
      </w:r>
      <w:r w:rsidRPr="00016B18">
        <w:rPr>
          <w:rFonts w:ascii="Times New Roman" w:eastAsia="Times New Roman" w:hAnsi="Times New Roman" w:cs="Times New Roman"/>
          <w:b/>
          <w:bCs/>
          <w:sz w:val="28"/>
          <w:szCs w:val="28"/>
        </w:rPr>
        <w:t>рецептура</w:t>
      </w:r>
      <w:r w:rsidRPr="00016B18">
        <w:rPr>
          <w:rFonts w:ascii="Times New Roman" w:eastAsia="Times New Roman" w:hAnsi="Times New Roman" w:cs="Times New Roman"/>
          <w:b/>
          <w:bCs/>
          <w:spacing w:val="-8"/>
          <w:sz w:val="28"/>
          <w:szCs w:val="28"/>
        </w:rPr>
        <w:t xml:space="preserve"> </w:t>
      </w:r>
      <w:r w:rsidRPr="00016B18">
        <w:rPr>
          <w:rFonts w:ascii="Times New Roman" w:eastAsia="Times New Roman" w:hAnsi="Times New Roman" w:cs="Times New Roman"/>
          <w:b/>
          <w:bCs/>
          <w:sz w:val="28"/>
          <w:szCs w:val="28"/>
        </w:rPr>
        <w:t>приготування</w:t>
      </w:r>
      <w:r w:rsidRPr="00016B18">
        <w:rPr>
          <w:rFonts w:ascii="Times New Roman" w:eastAsia="Times New Roman" w:hAnsi="Times New Roman" w:cs="Times New Roman"/>
          <w:b/>
          <w:bCs/>
          <w:spacing w:val="-8"/>
          <w:sz w:val="28"/>
          <w:szCs w:val="28"/>
        </w:rPr>
        <w:t xml:space="preserve"> </w:t>
      </w:r>
      <w:r w:rsidRPr="00016B18">
        <w:rPr>
          <w:rFonts w:ascii="Times New Roman" w:eastAsia="Times New Roman" w:hAnsi="Times New Roman" w:cs="Times New Roman"/>
          <w:b/>
          <w:bCs/>
          <w:sz w:val="28"/>
          <w:szCs w:val="28"/>
        </w:rPr>
        <w:t>тіста</w:t>
      </w:r>
      <w:r w:rsidRPr="00016B18">
        <w:rPr>
          <w:rFonts w:ascii="Times New Roman" w:eastAsia="Times New Roman" w:hAnsi="Times New Roman" w:cs="Times New Roman"/>
          <w:b/>
          <w:bCs/>
          <w:spacing w:val="56"/>
          <w:sz w:val="28"/>
          <w:szCs w:val="28"/>
        </w:rPr>
        <w:t xml:space="preserve"> </w:t>
      </w:r>
      <w:r w:rsidRPr="00016B18">
        <w:rPr>
          <w:rFonts w:ascii="Times New Roman" w:eastAsia="Times New Roman" w:hAnsi="Times New Roman" w:cs="Times New Roman"/>
          <w:b/>
          <w:bCs/>
          <w:sz w:val="28"/>
          <w:szCs w:val="28"/>
        </w:rPr>
        <w:t>для</w:t>
      </w:r>
      <w:r w:rsidRPr="00016B18">
        <w:rPr>
          <w:rFonts w:ascii="Times New Roman" w:eastAsia="Times New Roman" w:hAnsi="Times New Roman" w:cs="Times New Roman"/>
          <w:b/>
          <w:bCs/>
          <w:spacing w:val="-8"/>
          <w:sz w:val="28"/>
          <w:szCs w:val="28"/>
        </w:rPr>
        <w:t xml:space="preserve"> </w:t>
      </w:r>
      <w:r w:rsidRPr="00016B18">
        <w:rPr>
          <w:rFonts w:ascii="Times New Roman" w:eastAsia="Times New Roman" w:hAnsi="Times New Roman" w:cs="Times New Roman"/>
          <w:b/>
          <w:bCs/>
          <w:sz w:val="28"/>
          <w:szCs w:val="28"/>
        </w:rPr>
        <w:t>хліба</w:t>
      </w:r>
      <w:r w:rsidRPr="00016B18">
        <w:rPr>
          <w:rFonts w:ascii="Times New Roman" w:eastAsia="Times New Roman" w:hAnsi="Times New Roman" w:cs="Times New Roman"/>
          <w:sz w:val="14"/>
          <w:szCs w:val="28"/>
        </w:rPr>
        <w:t xml:space="preserve"> </w:t>
      </w:r>
    </w:p>
    <w:tbl>
      <w:tblPr>
        <w:tblStyle w:val="TableNormal"/>
        <w:tblW w:w="97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1866"/>
        <w:gridCol w:w="1700"/>
        <w:gridCol w:w="1600"/>
        <w:gridCol w:w="1510"/>
      </w:tblGrid>
      <w:tr w:rsidR="00016B18" w:rsidRPr="00016B18" w14:paraId="05E7447C" w14:textId="77777777" w:rsidTr="00016B18">
        <w:trPr>
          <w:trHeight w:val="965"/>
        </w:trPr>
        <w:tc>
          <w:tcPr>
            <w:tcW w:w="3034" w:type="dxa"/>
          </w:tcPr>
          <w:p w14:paraId="44BAE4BA"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Найменування</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z w:val="28"/>
              </w:rPr>
              <w:t>сировини</w:t>
            </w:r>
            <w:proofErr w:type="spellEnd"/>
            <w:r w:rsidRPr="00016B18">
              <w:rPr>
                <w:rFonts w:ascii="Times New Roman" w:eastAsia="Times New Roman" w:hAnsi="Times New Roman" w:cs="Times New Roman"/>
                <w:sz w:val="28"/>
              </w:rPr>
              <w:t xml:space="preserve"> </w:t>
            </w:r>
            <w:proofErr w:type="spellStart"/>
            <w:r w:rsidRPr="00016B18">
              <w:rPr>
                <w:rFonts w:ascii="Times New Roman" w:eastAsia="Times New Roman" w:hAnsi="Times New Roman" w:cs="Times New Roman"/>
                <w:sz w:val="28"/>
              </w:rPr>
              <w:t>та</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pacing w:val="-2"/>
                <w:sz w:val="28"/>
              </w:rPr>
              <w:t>напівфабрикатів</w:t>
            </w:r>
            <w:proofErr w:type="spellEnd"/>
          </w:p>
        </w:tc>
        <w:tc>
          <w:tcPr>
            <w:tcW w:w="1866" w:type="dxa"/>
          </w:tcPr>
          <w:p w14:paraId="50E579ED"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Всього</w:t>
            </w:r>
            <w:proofErr w:type="spellEnd"/>
          </w:p>
        </w:tc>
        <w:tc>
          <w:tcPr>
            <w:tcW w:w="1700" w:type="dxa"/>
          </w:tcPr>
          <w:p w14:paraId="0E836872"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Опара</w:t>
            </w:r>
            <w:proofErr w:type="spellEnd"/>
          </w:p>
        </w:tc>
        <w:tc>
          <w:tcPr>
            <w:tcW w:w="1600" w:type="dxa"/>
          </w:tcPr>
          <w:p w14:paraId="624A8DBE"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Тісто</w:t>
            </w:r>
            <w:proofErr w:type="spellEnd"/>
          </w:p>
        </w:tc>
        <w:tc>
          <w:tcPr>
            <w:tcW w:w="1510" w:type="dxa"/>
          </w:tcPr>
          <w:p w14:paraId="612C91EE"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На</w:t>
            </w:r>
            <w:proofErr w:type="spellEnd"/>
            <w:r w:rsidRPr="00016B18">
              <w:rPr>
                <w:rFonts w:ascii="Times New Roman" w:eastAsia="Times New Roman" w:hAnsi="Times New Roman" w:cs="Times New Roman"/>
                <w:spacing w:val="1"/>
                <w:sz w:val="28"/>
              </w:rPr>
              <w:t xml:space="preserve"> </w:t>
            </w:r>
            <w:proofErr w:type="spellStart"/>
            <w:r w:rsidRPr="00016B18">
              <w:rPr>
                <w:rFonts w:ascii="Times New Roman" w:eastAsia="Times New Roman" w:hAnsi="Times New Roman" w:cs="Times New Roman"/>
                <w:spacing w:val="-1"/>
                <w:sz w:val="28"/>
              </w:rPr>
              <w:t>обробленн</w:t>
            </w:r>
            <w:proofErr w:type="spellEnd"/>
            <w:r w:rsidRPr="00016B18">
              <w:rPr>
                <w:rFonts w:ascii="Times New Roman" w:eastAsia="Times New Roman" w:hAnsi="Times New Roman" w:cs="Times New Roman"/>
                <w:spacing w:val="-67"/>
                <w:sz w:val="28"/>
              </w:rPr>
              <w:t xml:space="preserve"> </w:t>
            </w:r>
            <w:r w:rsidRPr="00016B18">
              <w:rPr>
                <w:rFonts w:ascii="Times New Roman" w:eastAsia="Times New Roman" w:hAnsi="Times New Roman" w:cs="Times New Roman"/>
                <w:sz w:val="28"/>
              </w:rPr>
              <w:t>я</w:t>
            </w:r>
          </w:p>
        </w:tc>
      </w:tr>
      <w:tr w:rsidR="00016B18" w:rsidRPr="00016B18" w14:paraId="2536904F" w14:textId="77777777" w:rsidTr="00016B18">
        <w:trPr>
          <w:trHeight w:val="328"/>
        </w:trPr>
        <w:tc>
          <w:tcPr>
            <w:tcW w:w="3034" w:type="dxa"/>
            <w:tcBorders>
              <w:bottom w:val="nil"/>
            </w:tcBorders>
          </w:tcPr>
          <w:p w14:paraId="143B078A"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Борошно</w:t>
            </w:r>
            <w:proofErr w:type="spellEnd"/>
            <w:r w:rsidRPr="00016B18">
              <w:rPr>
                <w:rFonts w:ascii="Times New Roman" w:eastAsia="Times New Roman" w:hAnsi="Times New Roman" w:cs="Times New Roman"/>
                <w:spacing w:val="-4"/>
                <w:sz w:val="28"/>
              </w:rPr>
              <w:t xml:space="preserve"> </w:t>
            </w:r>
            <w:proofErr w:type="spellStart"/>
            <w:proofErr w:type="gramStart"/>
            <w:r w:rsidRPr="00016B18">
              <w:rPr>
                <w:rFonts w:ascii="Times New Roman" w:eastAsia="Times New Roman" w:hAnsi="Times New Roman" w:cs="Times New Roman"/>
                <w:sz w:val="28"/>
              </w:rPr>
              <w:t>пшеничне</w:t>
            </w:r>
            <w:proofErr w:type="spellEnd"/>
            <w:r w:rsidRPr="00016B18">
              <w:rPr>
                <w:rFonts w:ascii="Times New Roman" w:eastAsia="Times New Roman" w:hAnsi="Times New Roman" w:cs="Times New Roman"/>
                <w:sz w:val="28"/>
              </w:rPr>
              <w:t xml:space="preserve">  в</w:t>
            </w:r>
            <w:proofErr w:type="gramEnd"/>
            <w:r w:rsidRPr="00016B18">
              <w:rPr>
                <w:rFonts w:ascii="Times New Roman" w:eastAsia="Times New Roman" w:hAnsi="Times New Roman" w:cs="Times New Roman"/>
                <w:sz w:val="28"/>
              </w:rPr>
              <w:t xml:space="preserve">/г    </w:t>
            </w:r>
          </w:p>
        </w:tc>
        <w:tc>
          <w:tcPr>
            <w:tcW w:w="1866" w:type="dxa"/>
            <w:tcBorders>
              <w:bottom w:val="nil"/>
            </w:tcBorders>
          </w:tcPr>
          <w:p w14:paraId="379CFF57"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100,0</w:t>
            </w:r>
          </w:p>
        </w:tc>
        <w:tc>
          <w:tcPr>
            <w:tcW w:w="1700" w:type="dxa"/>
            <w:tcBorders>
              <w:bottom w:val="nil"/>
            </w:tcBorders>
          </w:tcPr>
          <w:p w14:paraId="1CFC8E04"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50,0</w:t>
            </w:r>
          </w:p>
        </w:tc>
        <w:tc>
          <w:tcPr>
            <w:tcW w:w="1600" w:type="dxa"/>
            <w:tcBorders>
              <w:bottom w:val="nil"/>
            </w:tcBorders>
          </w:tcPr>
          <w:p w14:paraId="1FE0E807"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49,0</w:t>
            </w:r>
          </w:p>
        </w:tc>
        <w:tc>
          <w:tcPr>
            <w:tcW w:w="1510" w:type="dxa"/>
            <w:tcBorders>
              <w:bottom w:val="nil"/>
            </w:tcBorders>
          </w:tcPr>
          <w:p w14:paraId="12320D57"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w:t>
            </w:r>
          </w:p>
        </w:tc>
      </w:tr>
      <w:tr w:rsidR="00016B18" w:rsidRPr="00016B18" w14:paraId="52219B81" w14:textId="77777777" w:rsidTr="00016B18">
        <w:trPr>
          <w:trHeight w:val="321"/>
        </w:trPr>
        <w:tc>
          <w:tcPr>
            <w:tcW w:w="3034" w:type="dxa"/>
            <w:tcBorders>
              <w:top w:val="nil"/>
              <w:bottom w:val="nil"/>
            </w:tcBorders>
          </w:tcPr>
          <w:p w14:paraId="394AE80A"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Дріжджова</w:t>
            </w:r>
            <w:proofErr w:type="spellEnd"/>
            <w:r w:rsidRPr="00016B18">
              <w:rPr>
                <w:rFonts w:ascii="Times New Roman" w:eastAsia="Times New Roman" w:hAnsi="Times New Roman" w:cs="Times New Roman"/>
                <w:spacing w:val="-10"/>
                <w:sz w:val="28"/>
              </w:rPr>
              <w:t xml:space="preserve"> </w:t>
            </w:r>
            <w:proofErr w:type="spellStart"/>
            <w:r w:rsidRPr="00016B18">
              <w:rPr>
                <w:rFonts w:ascii="Times New Roman" w:eastAsia="Times New Roman" w:hAnsi="Times New Roman" w:cs="Times New Roman"/>
                <w:sz w:val="28"/>
              </w:rPr>
              <w:t>суспензія</w:t>
            </w:r>
            <w:proofErr w:type="spellEnd"/>
          </w:p>
          <w:p w14:paraId="09B48A19"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Розчин</w:t>
            </w:r>
            <w:proofErr w:type="spellEnd"/>
            <w:r w:rsidRPr="00016B18">
              <w:rPr>
                <w:rFonts w:ascii="Times New Roman" w:eastAsia="Times New Roman" w:hAnsi="Times New Roman" w:cs="Times New Roman"/>
                <w:sz w:val="28"/>
              </w:rPr>
              <w:t xml:space="preserve"> </w:t>
            </w:r>
            <w:proofErr w:type="spellStart"/>
            <w:r w:rsidRPr="00016B18">
              <w:rPr>
                <w:rFonts w:ascii="Times New Roman" w:eastAsia="Times New Roman" w:hAnsi="Times New Roman" w:cs="Times New Roman"/>
                <w:sz w:val="28"/>
              </w:rPr>
              <w:t>солі</w:t>
            </w:r>
            <w:proofErr w:type="spellEnd"/>
          </w:p>
        </w:tc>
        <w:tc>
          <w:tcPr>
            <w:tcW w:w="1866" w:type="dxa"/>
            <w:tcBorders>
              <w:top w:val="nil"/>
              <w:bottom w:val="nil"/>
            </w:tcBorders>
          </w:tcPr>
          <w:p w14:paraId="6E2298FA"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12,0</w:t>
            </w:r>
          </w:p>
          <w:p w14:paraId="40539BFE"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5,77</w:t>
            </w:r>
          </w:p>
        </w:tc>
        <w:tc>
          <w:tcPr>
            <w:tcW w:w="1700" w:type="dxa"/>
            <w:tcBorders>
              <w:top w:val="nil"/>
              <w:bottom w:val="nil"/>
            </w:tcBorders>
          </w:tcPr>
          <w:p w14:paraId="62942BC6"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12,0</w:t>
            </w:r>
          </w:p>
          <w:p w14:paraId="6960363A"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600" w:type="dxa"/>
            <w:tcBorders>
              <w:top w:val="nil"/>
              <w:bottom w:val="nil"/>
            </w:tcBorders>
          </w:tcPr>
          <w:p w14:paraId="2B0D2D1B"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p w14:paraId="33883D13"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5,77</w:t>
            </w:r>
          </w:p>
        </w:tc>
        <w:tc>
          <w:tcPr>
            <w:tcW w:w="1510" w:type="dxa"/>
            <w:tcBorders>
              <w:top w:val="nil"/>
              <w:bottom w:val="nil"/>
            </w:tcBorders>
          </w:tcPr>
          <w:p w14:paraId="0C9BDAB2" w14:textId="77777777" w:rsidR="00016B18" w:rsidRPr="00016B18" w:rsidRDefault="00016B18" w:rsidP="00016B18">
            <w:pPr>
              <w:spacing w:line="360" w:lineRule="auto"/>
              <w:ind w:firstLine="709"/>
              <w:jc w:val="both"/>
              <w:rPr>
                <w:rFonts w:ascii="Times New Roman" w:eastAsia="Times New Roman" w:hAnsi="Times New Roman" w:cs="Times New Roman"/>
                <w:sz w:val="24"/>
              </w:rPr>
            </w:pPr>
          </w:p>
        </w:tc>
      </w:tr>
      <w:tr w:rsidR="00016B18" w:rsidRPr="00016B18" w14:paraId="344BC137" w14:textId="77777777" w:rsidTr="00016B18">
        <w:trPr>
          <w:trHeight w:val="322"/>
        </w:trPr>
        <w:tc>
          <w:tcPr>
            <w:tcW w:w="3034" w:type="dxa"/>
            <w:tcBorders>
              <w:top w:val="nil"/>
              <w:bottom w:val="nil"/>
            </w:tcBorders>
          </w:tcPr>
          <w:p w14:paraId="6E579095"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Розчин</w:t>
            </w:r>
            <w:proofErr w:type="spellEnd"/>
            <w:r w:rsidRPr="00016B18">
              <w:rPr>
                <w:rFonts w:ascii="Times New Roman" w:eastAsia="Times New Roman" w:hAnsi="Times New Roman" w:cs="Times New Roman"/>
                <w:spacing w:val="-10"/>
                <w:sz w:val="28"/>
              </w:rPr>
              <w:t xml:space="preserve"> </w:t>
            </w:r>
            <w:proofErr w:type="spellStart"/>
            <w:r w:rsidRPr="00016B18">
              <w:rPr>
                <w:rFonts w:ascii="Times New Roman" w:eastAsia="Times New Roman" w:hAnsi="Times New Roman" w:cs="Times New Roman"/>
                <w:sz w:val="28"/>
              </w:rPr>
              <w:t>цукру</w:t>
            </w:r>
            <w:proofErr w:type="spellEnd"/>
          </w:p>
        </w:tc>
        <w:tc>
          <w:tcPr>
            <w:tcW w:w="1866" w:type="dxa"/>
            <w:tcBorders>
              <w:top w:val="nil"/>
              <w:bottom w:val="nil"/>
            </w:tcBorders>
          </w:tcPr>
          <w:p w14:paraId="30529379"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4,0</w:t>
            </w:r>
          </w:p>
        </w:tc>
        <w:tc>
          <w:tcPr>
            <w:tcW w:w="1700" w:type="dxa"/>
            <w:tcBorders>
              <w:top w:val="nil"/>
              <w:bottom w:val="nil"/>
            </w:tcBorders>
          </w:tcPr>
          <w:p w14:paraId="6AF05FCC"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600" w:type="dxa"/>
            <w:tcBorders>
              <w:top w:val="nil"/>
              <w:bottom w:val="nil"/>
            </w:tcBorders>
          </w:tcPr>
          <w:p w14:paraId="229802F5"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4,0</w:t>
            </w:r>
          </w:p>
        </w:tc>
        <w:tc>
          <w:tcPr>
            <w:tcW w:w="1510" w:type="dxa"/>
            <w:tcBorders>
              <w:top w:val="nil"/>
              <w:bottom w:val="nil"/>
            </w:tcBorders>
          </w:tcPr>
          <w:p w14:paraId="3CB62F92" w14:textId="77777777" w:rsidR="00016B18" w:rsidRPr="00016B18" w:rsidRDefault="00016B18" w:rsidP="00016B18">
            <w:pPr>
              <w:spacing w:line="360" w:lineRule="auto"/>
              <w:ind w:firstLine="709"/>
              <w:jc w:val="both"/>
              <w:rPr>
                <w:rFonts w:ascii="Times New Roman" w:eastAsia="Times New Roman" w:hAnsi="Times New Roman" w:cs="Times New Roman"/>
                <w:sz w:val="24"/>
              </w:rPr>
            </w:pPr>
          </w:p>
        </w:tc>
      </w:tr>
      <w:tr w:rsidR="00016B18" w:rsidRPr="00016B18" w14:paraId="5FB3191D" w14:textId="77777777" w:rsidTr="00016B18">
        <w:trPr>
          <w:trHeight w:val="322"/>
        </w:trPr>
        <w:tc>
          <w:tcPr>
            <w:tcW w:w="3034" w:type="dxa"/>
            <w:tcBorders>
              <w:top w:val="nil"/>
              <w:bottom w:val="nil"/>
            </w:tcBorders>
          </w:tcPr>
          <w:p w14:paraId="59403844"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Олія</w:t>
            </w:r>
            <w:proofErr w:type="spellEnd"/>
          </w:p>
        </w:tc>
        <w:tc>
          <w:tcPr>
            <w:tcW w:w="1866" w:type="dxa"/>
            <w:tcBorders>
              <w:top w:val="nil"/>
              <w:bottom w:val="nil"/>
            </w:tcBorders>
          </w:tcPr>
          <w:p w14:paraId="0FBB6804"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2,0</w:t>
            </w:r>
          </w:p>
        </w:tc>
        <w:tc>
          <w:tcPr>
            <w:tcW w:w="1700" w:type="dxa"/>
            <w:tcBorders>
              <w:top w:val="nil"/>
              <w:bottom w:val="nil"/>
            </w:tcBorders>
          </w:tcPr>
          <w:p w14:paraId="239216BB"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600" w:type="dxa"/>
            <w:tcBorders>
              <w:top w:val="nil"/>
              <w:bottom w:val="nil"/>
            </w:tcBorders>
          </w:tcPr>
          <w:p w14:paraId="367EBD08"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2,0</w:t>
            </w:r>
          </w:p>
        </w:tc>
        <w:tc>
          <w:tcPr>
            <w:tcW w:w="1510" w:type="dxa"/>
            <w:tcBorders>
              <w:top w:val="nil"/>
              <w:bottom w:val="nil"/>
            </w:tcBorders>
          </w:tcPr>
          <w:p w14:paraId="37269F1E" w14:textId="77777777" w:rsidR="00016B18" w:rsidRPr="00016B18" w:rsidRDefault="00016B18" w:rsidP="00016B18">
            <w:pPr>
              <w:spacing w:line="360" w:lineRule="auto"/>
              <w:ind w:firstLine="709"/>
              <w:jc w:val="both"/>
              <w:rPr>
                <w:rFonts w:ascii="Times New Roman" w:eastAsia="Times New Roman" w:hAnsi="Times New Roman" w:cs="Times New Roman"/>
                <w:sz w:val="24"/>
              </w:rPr>
            </w:pPr>
          </w:p>
        </w:tc>
      </w:tr>
      <w:tr w:rsidR="00016B18" w:rsidRPr="00016B18" w14:paraId="42CDA8C7" w14:textId="77777777" w:rsidTr="00016B18">
        <w:trPr>
          <w:trHeight w:val="321"/>
        </w:trPr>
        <w:tc>
          <w:tcPr>
            <w:tcW w:w="3034" w:type="dxa"/>
            <w:tcBorders>
              <w:top w:val="nil"/>
              <w:bottom w:val="nil"/>
            </w:tcBorders>
          </w:tcPr>
          <w:p w14:paraId="74D757DB"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Вода</w:t>
            </w:r>
            <w:proofErr w:type="spellEnd"/>
          </w:p>
        </w:tc>
        <w:tc>
          <w:tcPr>
            <w:tcW w:w="1866" w:type="dxa"/>
            <w:tcBorders>
              <w:top w:val="nil"/>
              <w:bottom w:val="nil"/>
            </w:tcBorders>
          </w:tcPr>
          <w:p w14:paraId="04526319"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41,73</w:t>
            </w:r>
          </w:p>
        </w:tc>
        <w:tc>
          <w:tcPr>
            <w:tcW w:w="1700" w:type="dxa"/>
            <w:tcBorders>
              <w:top w:val="nil"/>
              <w:bottom w:val="nil"/>
            </w:tcBorders>
          </w:tcPr>
          <w:p w14:paraId="67B07758"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17,0</w:t>
            </w:r>
          </w:p>
        </w:tc>
        <w:tc>
          <w:tcPr>
            <w:tcW w:w="1600" w:type="dxa"/>
            <w:tcBorders>
              <w:top w:val="nil"/>
              <w:bottom w:val="nil"/>
            </w:tcBorders>
          </w:tcPr>
          <w:p w14:paraId="77DF4CD2"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24,73</w:t>
            </w:r>
          </w:p>
        </w:tc>
        <w:tc>
          <w:tcPr>
            <w:tcW w:w="1510" w:type="dxa"/>
            <w:tcBorders>
              <w:top w:val="nil"/>
              <w:bottom w:val="nil"/>
            </w:tcBorders>
          </w:tcPr>
          <w:p w14:paraId="4C931D08" w14:textId="77777777" w:rsidR="00016B18" w:rsidRPr="00016B18" w:rsidRDefault="00016B18" w:rsidP="00016B18">
            <w:pPr>
              <w:spacing w:line="360" w:lineRule="auto"/>
              <w:ind w:firstLine="709"/>
              <w:jc w:val="both"/>
              <w:rPr>
                <w:rFonts w:ascii="Times New Roman" w:eastAsia="Times New Roman" w:hAnsi="Times New Roman" w:cs="Times New Roman"/>
                <w:sz w:val="24"/>
              </w:rPr>
            </w:pPr>
          </w:p>
        </w:tc>
      </w:tr>
      <w:tr w:rsidR="00016B18" w:rsidRPr="00016B18" w14:paraId="36F05310" w14:textId="77777777" w:rsidTr="00016B18">
        <w:trPr>
          <w:trHeight w:val="322"/>
        </w:trPr>
        <w:tc>
          <w:tcPr>
            <w:tcW w:w="3034" w:type="dxa"/>
            <w:tcBorders>
              <w:top w:val="nil"/>
              <w:bottom w:val="nil"/>
            </w:tcBorders>
          </w:tcPr>
          <w:p w14:paraId="66D0B135"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Опара</w:t>
            </w:r>
            <w:proofErr w:type="spellEnd"/>
          </w:p>
        </w:tc>
        <w:tc>
          <w:tcPr>
            <w:tcW w:w="1866" w:type="dxa"/>
            <w:tcBorders>
              <w:top w:val="nil"/>
              <w:bottom w:val="nil"/>
            </w:tcBorders>
          </w:tcPr>
          <w:p w14:paraId="6F2B3311"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700" w:type="dxa"/>
            <w:tcBorders>
              <w:top w:val="nil"/>
              <w:bottom w:val="nil"/>
            </w:tcBorders>
          </w:tcPr>
          <w:p w14:paraId="6752F3D5"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w:t>
            </w:r>
          </w:p>
        </w:tc>
        <w:tc>
          <w:tcPr>
            <w:tcW w:w="1600" w:type="dxa"/>
            <w:tcBorders>
              <w:top w:val="nil"/>
              <w:bottom w:val="nil"/>
            </w:tcBorders>
          </w:tcPr>
          <w:p w14:paraId="74611881"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79</w:t>
            </w:r>
          </w:p>
        </w:tc>
        <w:tc>
          <w:tcPr>
            <w:tcW w:w="1510" w:type="dxa"/>
            <w:tcBorders>
              <w:top w:val="nil"/>
              <w:bottom w:val="nil"/>
            </w:tcBorders>
          </w:tcPr>
          <w:p w14:paraId="4BF5FCCE" w14:textId="77777777" w:rsidR="00016B18" w:rsidRPr="00016B18" w:rsidRDefault="00016B18" w:rsidP="00016B18">
            <w:pPr>
              <w:spacing w:line="360" w:lineRule="auto"/>
              <w:ind w:firstLine="709"/>
              <w:jc w:val="both"/>
              <w:rPr>
                <w:rFonts w:ascii="Times New Roman" w:eastAsia="Times New Roman" w:hAnsi="Times New Roman" w:cs="Times New Roman"/>
                <w:sz w:val="24"/>
              </w:rPr>
            </w:pPr>
          </w:p>
        </w:tc>
      </w:tr>
      <w:tr w:rsidR="00016B18" w:rsidRPr="00016B18" w14:paraId="1A876ACC" w14:textId="77777777" w:rsidTr="00016B18">
        <w:trPr>
          <w:trHeight w:val="321"/>
        </w:trPr>
        <w:tc>
          <w:tcPr>
            <w:tcW w:w="3034" w:type="dxa"/>
          </w:tcPr>
          <w:p w14:paraId="3CAF59B1" w14:textId="77777777" w:rsidR="00016B18" w:rsidRPr="00016B18" w:rsidRDefault="00016B18" w:rsidP="00016B18">
            <w:pPr>
              <w:spacing w:line="360" w:lineRule="auto"/>
              <w:jc w:val="both"/>
              <w:rPr>
                <w:rFonts w:ascii="Times New Roman" w:eastAsia="Times New Roman" w:hAnsi="Times New Roman" w:cs="Times New Roman"/>
                <w:sz w:val="28"/>
              </w:rPr>
            </w:pPr>
            <w:proofErr w:type="spellStart"/>
            <w:r w:rsidRPr="00016B18">
              <w:rPr>
                <w:rFonts w:ascii="Times New Roman" w:eastAsia="Times New Roman" w:hAnsi="Times New Roman" w:cs="Times New Roman"/>
                <w:sz w:val="28"/>
              </w:rPr>
              <w:t>Разом</w:t>
            </w:r>
            <w:proofErr w:type="spellEnd"/>
          </w:p>
        </w:tc>
        <w:tc>
          <w:tcPr>
            <w:tcW w:w="1866" w:type="dxa"/>
          </w:tcPr>
          <w:p w14:paraId="2E109CB7"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165,5</w:t>
            </w:r>
          </w:p>
        </w:tc>
        <w:tc>
          <w:tcPr>
            <w:tcW w:w="1700" w:type="dxa"/>
          </w:tcPr>
          <w:p w14:paraId="4E58E1E9"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79</w:t>
            </w:r>
          </w:p>
        </w:tc>
        <w:tc>
          <w:tcPr>
            <w:tcW w:w="1600" w:type="dxa"/>
          </w:tcPr>
          <w:p w14:paraId="42DF81C9"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164,5</w:t>
            </w:r>
          </w:p>
        </w:tc>
        <w:tc>
          <w:tcPr>
            <w:tcW w:w="1510" w:type="dxa"/>
          </w:tcPr>
          <w:p w14:paraId="1382C334" w14:textId="77777777" w:rsidR="00016B18" w:rsidRPr="00016B18" w:rsidRDefault="00016B18" w:rsidP="00016B18">
            <w:pPr>
              <w:spacing w:line="360" w:lineRule="auto"/>
              <w:ind w:firstLine="709"/>
              <w:jc w:val="both"/>
              <w:rPr>
                <w:rFonts w:ascii="Times New Roman" w:eastAsia="Times New Roman" w:hAnsi="Times New Roman" w:cs="Times New Roman"/>
                <w:sz w:val="28"/>
              </w:rPr>
            </w:pPr>
            <w:r w:rsidRPr="00016B18">
              <w:rPr>
                <w:rFonts w:ascii="Times New Roman" w:eastAsia="Times New Roman" w:hAnsi="Times New Roman" w:cs="Times New Roman"/>
                <w:sz w:val="28"/>
              </w:rPr>
              <w:t>1</w:t>
            </w:r>
          </w:p>
        </w:tc>
      </w:tr>
    </w:tbl>
    <w:p w14:paraId="5818E3D5" w14:textId="77777777" w:rsidR="00016B18" w:rsidRPr="00016B18" w:rsidRDefault="00016B18" w:rsidP="00016B18">
      <w:pPr>
        <w:spacing w:after="0" w:line="360" w:lineRule="auto"/>
        <w:ind w:firstLine="709"/>
        <w:jc w:val="both"/>
        <w:rPr>
          <w:rFonts w:ascii="Times New Roman" w:eastAsia="Times New Roman" w:hAnsi="Times New Roman" w:cs="Times New Roman"/>
          <w:b/>
          <w:bCs/>
          <w:sz w:val="28"/>
        </w:rPr>
      </w:pPr>
    </w:p>
    <w:p w14:paraId="4DE94668" w14:textId="14A6DF5E" w:rsidR="00016B18" w:rsidRDefault="00016B18" w:rsidP="00016B18">
      <w:pPr>
        <w:spacing w:after="0" w:line="360" w:lineRule="auto"/>
        <w:ind w:firstLine="709"/>
        <w:jc w:val="both"/>
        <w:rPr>
          <w:rFonts w:ascii="Times New Roman" w:eastAsia="Times New Roman" w:hAnsi="Times New Roman" w:cs="Times New Roman"/>
          <w:b/>
          <w:sz w:val="28"/>
          <w:szCs w:val="28"/>
          <w:lang w:eastAsia="uk-UA"/>
        </w:rPr>
      </w:pPr>
      <w:r w:rsidRPr="00016B18">
        <w:rPr>
          <w:rFonts w:ascii="Times New Roman" w:eastAsia="Times New Roman" w:hAnsi="Times New Roman" w:cs="Times New Roman"/>
          <w:b/>
          <w:sz w:val="28"/>
          <w:szCs w:val="28"/>
          <w:lang w:eastAsia="uk-UA"/>
        </w:rPr>
        <w:t>1.5. Розрахунок виходу виробів.</w:t>
      </w:r>
    </w:p>
    <w:p w14:paraId="60D3D7A3" w14:textId="77777777" w:rsidR="006A7F95" w:rsidRPr="00016B18" w:rsidRDefault="006A7F95" w:rsidP="00016B18">
      <w:pPr>
        <w:spacing w:after="0" w:line="360" w:lineRule="auto"/>
        <w:ind w:firstLine="709"/>
        <w:jc w:val="both"/>
        <w:rPr>
          <w:rFonts w:ascii="Times New Roman" w:eastAsia="Times New Roman" w:hAnsi="Times New Roman" w:cs="Times New Roman"/>
          <w:b/>
          <w:sz w:val="28"/>
          <w:szCs w:val="28"/>
          <w:lang w:eastAsia="uk-UA"/>
        </w:rPr>
      </w:pPr>
    </w:p>
    <w:p w14:paraId="093EF06E" w14:textId="6593E1D4" w:rsidR="00016B18" w:rsidRPr="00016B18" w:rsidRDefault="00016B18" w:rsidP="00016B18">
      <w:pPr>
        <w:spacing w:after="0" w:line="360" w:lineRule="auto"/>
        <w:ind w:left="567" w:firstLine="142"/>
        <w:jc w:val="both"/>
        <w:rPr>
          <w:rFonts w:ascii="Times New Roman" w:eastAsia="Times New Roman" w:hAnsi="Times New Roman" w:cs="Times New Roman"/>
          <w:sz w:val="28"/>
          <w:szCs w:val="28"/>
          <w:lang w:val="ru-RU" w:eastAsia="uk-UA"/>
        </w:rPr>
      </w:pPr>
      <w:r w:rsidRPr="00016B18">
        <w:rPr>
          <w:rFonts w:ascii="Times New Roman" w:eastAsia="Times New Roman" w:hAnsi="Times New Roman" w:cs="Times New Roman"/>
          <w:sz w:val="28"/>
          <w:szCs w:val="28"/>
          <w:lang w:eastAsia="uk-UA"/>
        </w:rPr>
        <w:t xml:space="preserve">Обчислюємо вихід хліба «Білий з маком» за вихідними даними табл.1.2 та відповідними формулами </w:t>
      </w:r>
      <w:r w:rsidRPr="00016B18">
        <w:rPr>
          <w:rFonts w:ascii="Times New Roman" w:eastAsia="Times New Roman" w:hAnsi="Times New Roman" w:cs="Times New Roman"/>
          <w:sz w:val="28"/>
          <w:szCs w:val="28"/>
          <w:lang w:val="ru-RU" w:eastAsia="uk-UA"/>
        </w:rPr>
        <w:t>[</w:t>
      </w:r>
      <w:r w:rsidR="0033478A" w:rsidRPr="0033478A">
        <w:rPr>
          <w:rFonts w:ascii="Times New Roman" w:eastAsia="Times New Roman" w:hAnsi="Times New Roman" w:cs="Times New Roman"/>
          <w:sz w:val="28"/>
          <w:szCs w:val="28"/>
          <w:lang w:val="ru-RU" w:eastAsia="uk-UA"/>
        </w:rPr>
        <w:t>37</w:t>
      </w:r>
      <w:r w:rsidRPr="00016B18">
        <w:rPr>
          <w:rFonts w:ascii="Times New Roman" w:eastAsia="Times New Roman" w:hAnsi="Times New Roman" w:cs="Times New Roman"/>
          <w:sz w:val="28"/>
          <w:szCs w:val="28"/>
          <w:lang w:val="ru-RU" w:eastAsia="uk-UA"/>
        </w:rPr>
        <w:t>].</w:t>
      </w:r>
    </w:p>
    <w:p w14:paraId="4E9A6DF9"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Кількість сировини 109.</w:t>
      </w:r>
    </w:p>
    <w:p w14:paraId="1579C446"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Середньозважену вологість визначаємо за формулою:</w:t>
      </w:r>
    </w:p>
    <w:p w14:paraId="7B6B6A99" w14:textId="77777777" w:rsidR="00016B18" w:rsidRPr="00016B18" w:rsidRDefault="00707B9E" w:rsidP="00016B18">
      <w:pPr>
        <w:spacing w:after="0" w:line="360" w:lineRule="auto"/>
        <w:ind w:left="708" w:firstLine="1"/>
        <w:jc w:val="both"/>
        <w:rPr>
          <w:rFonts w:ascii="Times New Roman" w:eastAsia="Times New Roman" w:hAnsi="Times New Roman" w:cs="Times New Roman"/>
          <w:bCs/>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eastAsia="uk-UA"/>
              </w:rPr>
              <m:t>сир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G</m:t>
                </m:r>
              </m:e>
              <m:sub>
                <m:r>
                  <w:rPr>
                    <w:rFonts w:ascii="Cambria Math" w:eastAsia="Times New Roman" w:hAnsi="Cambria Math" w:cs="Cambria Math"/>
                    <w:sz w:val="28"/>
                    <w:szCs w:val="28"/>
                    <w:lang w:eastAsia="uk-UA"/>
                  </w:rPr>
                  <m:t>б</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eastAsia="uk-UA"/>
                  </w:rPr>
                  <m:t>W</m:t>
                </m:r>
              </m:e>
              <m:sub>
                <m:r>
                  <w:rPr>
                    <w:rFonts w:ascii="Cambria Math" w:eastAsia="Times New Roman" w:hAnsi="Cambria Math" w:cs="Cambria Math"/>
                    <w:sz w:val="28"/>
                    <w:szCs w:val="28"/>
                    <w:lang w:eastAsia="uk-UA"/>
                  </w:rPr>
                  <m:t>б</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eastAsia="uk-UA"/>
                  </w:rPr>
                  <m:t>др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eastAsia="uk-UA"/>
                  </w:rPr>
                  <m:t>др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eastAsia="uk-UA"/>
                  </w:rPr>
                  <m:t>с</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eastAsia="uk-UA"/>
                  </w:rPr>
                  <m:t>с</m:t>
                </m:r>
              </m:sub>
            </m:sSub>
          </m:num>
          <m:den>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G</m:t>
                </m:r>
              </m:e>
              <m:sub>
                <m:r>
                  <w:rPr>
                    <w:rFonts w:ascii="Cambria Math" w:eastAsia="Times New Roman" w:hAnsi="Cambria Math" w:cs="Cambria Math"/>
                    <w:sz w:val="28"/>
                    <w:szCs w:val="28"/>
                    <w:lang w:eastAsia="uk-UA"/>
                  </w:rPr>
                  <m:t>б</m:t>
                </m:r>
              </m:sub>
            </m:sSub>
            <m:r>
              <m:rPr>
                <m:sty m:val="p"/>
              </m:rP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eastAsia="uk-UA"/>
                  </w:rPr>
                  <m:t>др</m:t>
                </m:r>
              </m:sub>
            </m:sSub>
            <m:r>
              <m:rPr>
                <m:sty m:val="p"/>
              </m:rP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eastAsia="uk-UA"/>
                  </w:rPr>
                  <m:t>с</m:t>
                </m:r>
              </m:sub>
            </m:sSub>
          </m:den>
        </m:f>
      </m:oMath>
      <w:r w:rsidR="00016B18" w:rsidRPr="00016B18">
        <w:rPr>
          <w:rFonts w:ascii="Cambria Math" w:eastAsia="Times New Roman" w:hAnsi="Cambria Math" w:cs="Cambria Math"/>
          <w:bCs/>
          <w:sz w:val="28"/>
          <w:szCs w:val="28"/>
          <w:lang w:eastAsia="uk-UA"/>
        </w:rPr>
        <w:t xml:space="preserve"> (2.2.1)</w:t>
      </w:r>
    </w:p>
    <w:p w14:paraId="62E5601F" w14:textId="77777777" w:rsidR="00016B18" w:rsidRPr="00016B18" w:rsidRDefault="00016B18" w:rsidP="00016B18">
      <w:pPr>
        <w:tabs>
          <w:tab w:val="left" w:pos="2715"/>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lastRenderedPageBreak/>
        <w:t xml:space="preserve">де </w:t>
      </w:r>
      <m:oMath>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val="en-US" w:eastAsia="uk-UA"/>
              </w:rPr>
              <m:t>W</m:t>
            </m:r>
          </m:e>
          <m:sub>
            <m:r>
              <w:rPr>
                <w:rFonts w:ascii="Cambria Math" w:eastAsia="Times New Roman" w:hAnsi="Cambria Math" w:cs="Times New Roman"/>
                <w:sz w:val="28"/>
                <w:szCs w:val="28"/>
                <w:lang w:eastAsia="uk-UA"/>
              </w:rPr>
              <m:t>б</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val="en-US" w:eastAsia="uk-UA"/>
              </w:rPr>
              <m:t>W</m:t>
            </m:r>
          </m:e>
          <m:sub>
            <m:r>
              <w:rPr>
                <w:rFonts w:ascii="Cambria Math" w:eastAsia="Times New Roman" w:hAnsi="Cambria Math" w:cs="Times New Roman"/>
                <w:sz w:val="28"/>
                <w:szCs w:val="28"/>
                <w:lang w:eastAsia="uk-UA"/>
              </w:rPr>
              <m:t>др</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val="en-US" w:eastAsia="uk-UA"/>
              </w:rPr>
              <m:t>W</m:t>
            </m:r>
          </m:e>
          <m:sub>
            <m:r>
              <w:rPr>
                <w:rFonts w:ascii="Cambria Math" w:eastAsia="Times New Roman" w:hAnsi="Cambria Math" w:cs="Times New Roman"/>
                <w:sz w:val="28"/>
                <w:szCs w:val="28"/>
                <w:lang w:eastAsia="uk-UA"/>
              </w:rPr>
              <m:t>с</m:t>
            </m:r>
          </m:sub>
        </m:sSub>
      </m:oMath>
      <w:r w:rsidRPr="00016B18">
        <w:rPr>
          <w:rFonts w:ascii="Times New Roman" w:eastAsia="Times New Roman" w:hAnsi="Times New Roman" w:cs="Times New Roman"/>
          <w:sz w:val="28"/>
          <w:szCs w:val="28"/>
          <w:lang w:eastAsia="uk-UA"/>
        </w:rPr>
        <w:t>+… - вологість борошна, дріжджів та іншої сировини, %</w:t>
      </w:r>
    </w:p>
    <w:p w14:paraId="14A57EE0" w14:textId="77777777" w:rsidR="00016B18" w:rsidRPr="00016B18" w:rsidRDefault="00707B9E" w:rsidP="00016B18">
      <w:pPr>
        <w:tabs>
          <w:tab w:val="left" w:pos="2715"/>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eastAsia="uk-UA"/>
                </w:rPr>
                <m:t>сир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100*14.5+3*75+1.5*0+3*0+2*100</m:t>
                  </m:r>
                </m:e>
                <m:sub/>
              </m:sSub>
            </m:num>
            <m:den>
              <m:r>
                <w:rPr>
                  <w:rFonts w:ascii="Cambria Math" w:eastAsia="Times New Roman" w:hAnsi="Cambria Math" w:cs="Times New Roman"/>
                  <w:sz w:val="28"/>
                  <w:szCs w:val="28"/>
                  <w:lang w:eastAsia="uk-UA"/>
                </w:rPr>
                <m:t>109</m:t>
              </m:r>
            </m:den>
          </m:f>
          <m:r>
            <w:rPr>
              <w:rFonts w:ascii="Cambria Math" w:eastAsia="Times New Roman" w:hAnsi="Cambria Math" w:cs="Times New Roman"/>
              <w:sz w:val="28"/>
              <w:szCs w:val="28"/>
              <w:lang w:eastAsia="uk-UA"/>
            </w:rPr>
            <m:t>=17.2</m:t>
          </m:r>
        </m:oMath>
      </m:oMathPara>
    </w:p>
    <w:p w14:paraId="2C010349"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Вихід тіста визначаємо за формулою</w:t>
      </w:r>
    </w:p>
    <w:p w14:paraId="3DE7CBEE"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eastAsia="uk-UA"/>
              </w:rPr>
              <m:t>m</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G</m:t>
                </m:r>
              </m:e>
              <m:sub>
                <m:r>
                  <w:rPr>
                    <w:rFonts w:ascii="Cambria Math" w:eastAsia="Times New Roman" w:hAnsi="Cambria Math" w:cs="Cambria Math"/>
                    <w:sz w:val="28"/>
                    <w:szCs w:val="28"/>
                    <w:lang w:eastAsia="uk-UA"/>
                  </w:rPr>
                  <m:t>сир</m:t>
                </m:r>
              </m:sub>
            </m:sSub>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100-</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eastAsia="uk-UA"/>
                      </w:rPr>
                      <m:t>W</m:t>
                    </m:r>
                  </m:e>
                  <m:sub>
                    <m:r>
                      <w:rPr>
                        <w:rFonts w:ascii="Cambria Math" w:eastAsia="Times New Roman" w:hAnsi="Cambria Math" w:cs="Cambria Math"/>
                        <w:sz w:val="28"/>
                        <w:szCs w:val="28"/>
                        <w:lang w:eastAsia="uk-UA"/>
                      </w:rPr>
                      <m:t>сир</m:t>
                    </m:r>
                  </m:sub>
                </m:sSub>
              </m:e>
            </m:d>
          </m:num>
          <m:den>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100-</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eastAsia="uk-UA"/>
                      </w:rPr>
                      <m:t>m</m:t>
                    </m:r>
                  </m:sub>
                </m:sSub>
                <m:ctrlPr>
                  <w:rPr>
                    <w:rFonts w:ascii="Cambria Math" w:eastAsia="Times New Roman" w:hAnsi="Cambria Math" w:cs="Cambria Math"/>
                    <w:sz w:val="28"/>
                    <w:szCs w:val="28"/>
                    <w:lang w:eastAsia="uk-UA"/>
                  </w:rPr>
                </m:ctrlPr>
              </m:e>
            </m:d>
          </m:den>
        </m:f>
      </m:oMath>
      <w:r w:rsidR="00016B18" w:rsidRPr="00016B18">
        <w:rPr>
          <w:rFonts w:ascii="Times New Roman" w:eastAsia="Times New Roman" w:hAnsi="Times New Roman" w:cs="Times New Roman"/>
          <w:bCs/>
          <w:sz w:val="28"/>
          <w:szCs w:val="28"/>
          <w:lang w:eastAsia="uk-UA"/>
        </w:rPr>
        <w:t xml:space="preserve"> (2.2.2)</w:t>
      </w:r>
    </w:p>
    <w:p w14:paraId="00873D16" w14:textId="77777777" w:rsidR="00016B18" w:rsidRPr="00016B18" w:rsidRDefault="00707B9E" w:rsidP="00016B18">
      <w:pPr>
        <w:tabs>
          <w:tab w:val="left" w:pos="3330"/>
        </w:tabs>
        <w:spacing w:after="0" w:line="360" w:lineRule="auto"/>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eastAsia="uk-UA"/>
                </w:rPr>
                <m:t>m</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Times New Roman"/>
                  <w:sz w:val="28"/>
                  <w:szCs w:val="28"/>
                  <w:lang w:eastAsia="uk-UA"/>
                </w:rPr>
                <m:t>109</m:t>
              </m:r>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100-17.2</m:t>
                  </m:r>
                </m:e>
              </m:d>
            </m:num>
            <m:den>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100-47</m:t>
                  </m:r>
                  <m:ctrlPr>
                    <w:rPr>
                      <w:rFonts w:ascii="Cambria Math" w:eastAsia="Times New Roman" w:hAnsi="Cambria Math" w:cs="Cambria Math"/>
                      <w:sz w:val="28"/>
                      <w:szCs w:val="28"/>
                      <w:lang w:eastAsia="uk-UA"/>
                    </w:rPr>
                  </m:ctrlPr>
                </m:e>
              </m:d>
            </m:den>
          </m:f>
          <m:r>
            <w:rPr>
              <w:rFonts w:ascii="Cambria Math" w:eastAsia="Times New Roman" w:hAnsi="Cambria Math" w:cs="Times New Roman"/>
              <w:sz w:val="28"/>
              <w:szCs w:val="28"/>
              <w:lang w:eastAsia="uk-UA"/>
            </w:rPr>
            <m:t>=170.29</m:t>
          </m:r>
        </m:oMath>
      </m:oMathPara>
    </w:p>
    <w:p w14:paraId="5F3F1D61"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Втрати борошна до замішування тіста визначаємо за формулою</w:t>
      </w:r>
    </w:p>
    <w:p w14:paraId="1356E869"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B</m:t>
            </m:r>
          </m:e>
          <m:sub>
            <m:r>
              <w:rPr>
                <w:rFonts w:ascii="Cambria Math" w:eastAsia="Times New Roman" w:hAnsi="Cambria Math" w:cs="Cambria Math"/>
                <w:sz w:val="28"/>
                <w:szCs w:val="28"/>
                <w:lang w:eastAsia="uk-UA"/>
              </w:rPr>
              <m:t>б</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б</m:t>
                </m:r>
              </m:sub>
            </m:sSub>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100-</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eastAsia="uk-UA"/>
                      </w:rPr>
                      <m:t>W</m:t>
                    </m:r>
                  </m:e>
                  <m:sub>
                    <m:r>
                      <w:rPr>
                        <w:rFonts w:ascii="Cambria Math" w:eastAsia="Times New Roman" w:hAnsi="Cambria Math" w:cs="Cambria Math"/>
                        <w:sz w:val="28"/>
                        <w:szCs w:val="28"/>
                        <w:lang w:eastAsia="uk-UA"/>
                      </w:rPr>
                      <m:t>ср</m:t>
                    </m:r>
                  </m:sub>
                </m:sSub>
              </m:e>
            </m:d>
          </m:num>
          <m:den>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100-</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eastAsia="uk-UA"/>
                      </w:rPr>
                      <m:t>m</m:t>
                    </m:r>
                  </m:sub>
                </m:sSub>
                <m:ctrlPr>
                  <w:rPr>
                    <w:rFonts w:ascii="Cambria Math" w:eastAsia="Times New Roman" w:hAnsi="Cambria Math" w:cs="Cambria Math"/>
                    <w:sz w:val="28"/>
                    <w:szCs w:val="28"/>
                    <w:lang w:eastAsia="uk-UA"/>
                  </w:rPr>
                </m:ctrlPr>
              </m:e>
            </m:d>
          </m:den>
        </m:f>
      </m:oMath>
      <w:r w:rsidR="00016B18" w:rsidRPr="00016B18">
        <w:rPr>
          <w:rFonts w:ascii="Times New Roman" w:eastAsia="Times New Roman" w:hAnsi="Times New Roman" w:cs="Times New Roman"/>
          <w:bCs/>
          <w:sz w:val="28"/>
          <w:szCs w:val="28"/>
          <w:lang w:eastAsia="uk-UA"/>
        </w:rPr>
        <w:t xml:space="preserve"> (2.2.3)</w:t>
      </w:r>
    </w:p>
    <w:p w14:paraId="081EBEBE"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B</m:t>
              </m:r>
            </m:e>
            <m:sub>
              <m:r>
                <w:rPr>
                  <w:rFonts w:ascii="Cambria Math" w:eastAsia="Times New Roman" w:hAnsi="Cambria Math" w:cs="Cambria Math"/>
                  <w:sz w:val="28"/>
                  <w:szCs w:val="28"/>
                  <w:lang w:eastAsia="uk-UA"/>
                </w:rPr>
                <m:t>б</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eastAsia="uk-UA"/>
                </w:rPr>
                <m:t>0,03</m:t>
              </m:r>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100-17,2</m:t>
                  </m:r>
                </m:e>
              </m:d>
            </m:num>
            <m:den>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100-47</m:t>
                  </m:r>
                  <m:ctrlPr>
                    <w:rPr>
                      <w:rFonts w:ascii="Cambria Math" w:eastAsia="Times New Roman" w:hAnsi="Cambria Math" w:cs="Cambria Math"/>
                      <w:sz w:val="28"/>
                      <w:szCs w:val="28"/>
                      <w:lang w:eastAsia="uk-UA"/>
                    </w:rPr>
                  </m:ctrlPr>
                </m:e>
              </m:d>
            </m:den>
          </m:f>
          <m:r>
            <w:rPr>
              <w:rFonts w:ascii="Cambria Math" w:eastAsia="Times New Roman" w:hAnsi="Cambria Math" w:cs="Times New Roman"/>
              <w:sz w:val="28"/>
              <w:szCs w:val="28"/>
              <w:lang w:eastAsia="uk-UA"/>
            </w:rPr>
            <m:t>=0,047</m:t>
          </m:r>
        </m:oMath>
      </m:oMathPara>
    </w:p>
    <w:p w14:paraId="1E883426"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Втрати борошна і тіста в період замішування тіста до посадки його в піч визначаємо за формулою</w:t>
      </w:r>
    </w:p>
    <w:p w14:paraId="6A456753"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B</m:t>
            </m:r>
          </m:e>
          <m:sub>
            <m:r>
              <w:rPr>
                <w:rFonts w:ascii="Cambria Math" w:eastAsia="Times New Roman" w:hAnsi="Cambria Math" w:cs="Cambria Math"/>
                <w:sz w:val="28"/>
                <w:szCs w:val="28"/>
                <w:lang w:eastAsia="uk-UA"/>
              </w:rPr>
              <m:t>б</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val="en-US" w:eastAsia="uk-UA"/>
                  </w:rPr>
                  <m:t>m</m:t>
                </m:r>
              </m:sub>
            </m:sSub>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100-</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eastAsia="uk-UA"/>
                      </w:rPr>
                      <m:t>W</m:t>
                    </m:r>
                  </m:e>
                  <m:sub>
                    <m:r>
                      <w:rPr>
                        <w:rFonts w:ascii="Cambria Math" w:eastAsia="Times New Roman" w:hAnsi="Cambria Math" w:cs="Cambria Math"/>
                        <w:sz w:val="28"/>
                        <w:szCs w:val="28"/>
                        <w:lang w:eastAsia="uk-UA"/>
                      </w:rPr>
                      <m:t>ср</m:t>
                    </m:r>
                  </m:sub>
                </m:sSub>
              </m:e>
            </m:d>
          </m:num>
          <m:den>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100-</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eastAsia="uk-UA"/>
                      </w:rPr>
                      <m:t>m</m:t>
                    </m:r>
                  </m:sub>
                </m:sSub>
                <m:ctrlPr>
                  <w:rPr>
                    <w:rFonts w:ascii="Cambria Math" w:eastAsia="Times New Roman" w:hAnsi="Cambria Math" w:cs="Cambria Math"/>
                    <w:sz w:val="28"/>
                    <w:szCs w:val="28"/>
                    <w:lang w:eastAsia="uk-UA"/>
                  </w:rPr>
                </m:ctrlPr>
              </m:e>
            </m:d>
          </m:den>
        </m:f>
      </m:oMath>
      <w:r w:rsidR="00016B18" w:rsidRPr="00016B18">
        <w:rPr>
          <w:rFonts w:ascii="Times New Roman" w:eastAsia="Times New Roman" w:hAnsi="Times New Roman" w:cs="Times New Roman"/>
          <w:bCs/>
          <w:sz w:val="28"/>
          <w:szCs w:val="28"/>
          <w:lang w:eastAsia="uk-UA"/>
        </w:rPr>
        <w:t xml:space="preserve"> (2.2.4)</w:t>
      </w:r>
    </w:p>
    <w:p w14:paraId="0399CCF9"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B</m:t>
              </m:r>
            </m:e>
            <m:sub>
              <m:r>
                <w:rPr>
                  <w:rFonts w:ascii="Cambria Math" w:eastAsia="Times New Roman" w:hAnsi="Cambria Math" w:cs="Cambria Math"/>
                  <w:sz w:val="28"/>
                  <w:szCs w:val="28"/>
                  <w:lang w:eastAsia="uk-UA"/>
                </w:rPr>
                <m:t>б</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eastAsia="uk-UA"/>
                </w:rPr>
                <m:t>0.04</m:t>
              </m:r>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100-17.2</m:t>
                  </m:r>
                </m:e>
              </m:d>
            </m:num>
            <m:den>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100-47</m:t>
                  </m:r>
                  <m:ctrlPr>
                    <w:rPr>
                      <w:rFonts w:ascii="Cambria Math" w:eastAsia="Times New Roman" w:hAnsi="Cambria Math" w:cs="Cambria Math"/>
                      <w:sz w:val="28"/>
                      <w:szCs w:val="28"/>
                      <w:lang w:eastAsia="uk-UA"/>
                    </w:rPr>
                  </m:ctrlPr>
                </m:e>
              </m:d>
            </m:den>
          </m:f>
          <m:r>
            <w:rPr>
              <w:rFonts w:ascii="Cambria Math" w:eastAsia="Times New Roman" w:hAnsi="Cambria Math" w:cs="Times New Roman"/>
              <w:sz w:val="28"/>
              <w:szCs w:val="28"/>
              <w:lang w:eastAsia="uk-UA"/>
            </w:rPr>
            <m:t>=0.063</m:t>
          </m:r>
        </m:oMath>
      </m:oMathPara>
    </w:p>
    <w:p w14:paraId="3E591C90"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Витрати при бродінні напівфабрикатів обчислюємо за формулою</w:t>
      </w:r>
    </w:p>
    <w:p w14:paraId="7BA98B50"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бр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С</m:t>
                </m:r>
              </m:e>
              <m:sub>
                <m:r>
                  <w:rPr>
                    <w:rFonts w:ascii="Cambria Math" w:eastAsia="Times New Roman" w:hAnsi="Cambria Math" w:cs="Cambria Math"/>
                    <w:sz w:val="28"/>
                    <w:szCs w:val="28"/>
                    <w:lang w:eastAsia="uk-UA"/>
                  </w:rPr>
                  <m:t>сух</m:t>
                </m:r>
              </m:sub>
            </m:sSub>
            <m:r>
              <w:rPr>
                <w:rFonts w:ascii="Cambria Math" w:eastAsia="Times New Roman" w:hAnsi="Cambria Math" w:cs="Cambria Math"/>
                <w:sz w:val="28"/>
                <w:szCs w:val="28"/>
                <w:lang w:eastAsia="uk-UA"/>
              </w:rPr>
              <m:t>*0,96</m:t>
            </m:r>
            <m:d>
              <m:dPr>
                <m:ctrlPr>
                  <w:rPr>
                    <w:rFonts w:ascii="Cambria Math" w:eastAsia="Times New Roman" w:hAnsi="Cambria Math" w:cs="Cambria Math"/>
                    <w:i/>
                    <w:sz w:val="28"/>
                    <w:szCs w:val="28"/>
                    <w:lang w:eastAsia="uk-UA"/>
                  </w:rPr>
                </m:ctrlPr>
              </m:dPr>
              <m:e>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eastAsia="uk-UA"/>
                      </w:rPr>
                      <m:t>сир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обр</m:t>
                    </m:r>
                  </m:sub>
                </m:sSub>
              </m:e>
            </m:d>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100-</m:t>
                </m:r>
                <m:sSub>
                  <m:sSubPr>
                    <m:ctrlPr>
                      <w:rPr>
                        <w:rFonts w:ascii="Cambria Math" w:eastAsia="Times New Roman" w:hAnsi="Cambria Math" w:cs="Cambria Math"/>
                        <w:bCs/>
                        <w:i/>
                        <w:sz w:val="28"/>
                        <w:szCs w:val="28"/>
                        <w:lang w:eastAsia="uk-UA"/>
                      </w:rPr>
                    </m:ctrlPr>
                  </m:sSubPr>
                  <m:e>
                    <m:r>
                      <w:rPr>
                        <w:rFonts w:ascii="Cambria Math" w:eastAsia="Times New Roman" w:hAnsi="Cambria Math" w:cs="Cambria Math"/>
                        <w:sz w:val="28"/>
                        <w:szCs w:val="28"/>
                        <w:lang w:eastAsia="uk-UA"/>
                      </w:rPr>
                      <m:t>W</m:t>
                    </m:r>
                  </m:e>
                  <m:sub>
                    <m:r>
                      <w:rPr>
                        <w:rFonts w:ascii="Cambria Math" w:eastAsia="Times New Roman" w:hAnsi="Cambria Math" w:cs="Cambria Math"/>
                        <w:sz w:val="28"/>
                        <w:szCs w:val="28"/>
                        <w:lang w:eastAsia="uk-UA"/>
                      </w:rPr>
                      <m:t>ср</m:t>
                    </m:r>
                  </m:sub>
                </m:sSub>
              </m:e>
            </m:d>
          </m:num>
          <m:den>
            <m:r>
              <w:rPr>
                <w:rFonts w:ascii="Cambria Math" w:eastAsia="Times New Roman" w:hAnsi="Cambria Math" w:cs="Times New Roman"/>
                <w:sz w:val="28"/>
                <w:szCs w:val="28"/>
                <w:lang w:eastAsia="uk-UA"/>
              </w:rPr>
              <m:t>1,96*100</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100-</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val="en-US" w:eastAsia="uk-UA"/>
                      </w:rPr>
                      <m:t>m</m:t>
                    </m:r>
                  </m:sub>
                </m:sSub>
                <m:ctrlPr>
                  <w:rPr>
                    <w:rFonts w:ascii="Cambria Math" w:eastAsia="Times New Roman" w:hAnsi="Cambria Math" w:cs="Cambria Math"/>
                    <w:sz w:val="28"/>
                    <w:szCs w:val="28"/>
                    <w:lang w:eastAsia="uk-UA"/>
                  </w:rPr>
                </m:ctrlPr>
              </m:e>
            </m:d>
          </m:den>
        </m:f>
      </m:oMath>
      <w:r w:rsidR="00016B18" w:rsidRPr="00016B18">
        <w:rPr>
          <w:rFonts w:ascii="Times New Roman" w:eastAsia="Times New Roman" w:hAnsi="Times New Roman" w:cs="Times New Roman"/>
          <w:bCs/>
          <w:sz w:val="28"/>
          <w:szCs w:val="28"/>
          <w:lang w:eastAsia="uk-UA"/>
        </w:rPr>
        <w:t xml:space="preserve"> (2.2.5)</w:t>
      </w:r>
    </w:p>
    <w:p w14:paraId="32527573"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бр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eastAsia="uk-UA"/>
                </w:rPr>
                <m:t>3,3*0,96</m:t>
              </m:r>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109-1,0</m:t>
                  </m:r>
                </m:e>
              </m:d>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100-17,2</m:t>
                  </m:r>
                </m:e>
              </m:d>
            </m:num>
            <m:den>
              <m:r>
                <w:rPr>
                  <w:rFonts w:ascii="Cambria Math" w:eastAsia="Times New Roman" w:hAnsi="Cambria Math" w:cs="Times New Roman"/>
                  <w:sz w:val="28"/>
                  <w:szCs w:val="28"/>
                  <w:lang w:eastAsia="uk-UA"/>
                </w:rPr>
                <m:t>1,96*100</m:t>
              </m:r>
              <m:d>
                <m:dPr>
                  <m:ctrlPr>
                    <w:rPr>
                      <w:rFonts w:ascii="Cambria Math" w:eastAsia="Times New Roman" w:hAnsi="Cambria Math" w:cs="Times New Roman"/>
                      <w:i/>
                      <w:sz w:val="28"/>
                      <w:szCs w:val="28"/>
                      <w:lang w:eastAsia="uk-UA"/>
                    </w:rPr>
                  </m:ctrlPr>
                </m:dPr>
                <m:e>
                  <m:r>
                    <w:rPr>
                      <w:rFonts w:ascii="Cambria Math" w:eastAsia="Times New Roman" w:hAnsi="Cambria Math" w:cs="Times New Roman"/>
                      <w:sz w:val="28"/>
                      <w:szCs w:val="28"/>
                      <w:lang w:eastAsia="uk-UA"/>
                    </w:rPr>
                    <m:t>100-47</m:t>
                  </m:r>
                  <m:ctrlPr>
                    <w:rPr>
                      <w:rFonts w:ascii="Cambria Math" w:eastAsia="Times New Roman" w:hAnsi="Cambria Math" w:cs="Cambria Math"/>
                      <w:sz w:val="28"/>
                      <w:szCs w:val="28"/>
                      <w:lang w:eastAsia="uk-UA"/>
                    </w:rPr>
                  </m:ctrlPr>
                </m:e>
              </m:d>
            </m:den>
          </m:f>
          <m:r>
            <w:rPr>
              <w:rFonts w:ascii="Cambria Math" w:eastAsia="Times New Roman" w:hAnsi="Cambria Math" w:cs="Times New Roman"/>
              <w:sz w:val="28"/>
              <w:szCs w:val="28"/>
              <w:lang w:eastAsia="uk-UA"/>
            </w:rPr>
            <m:t>=2.73</m:t>
          </m:r>
        </m:oMath>
      </m:oMathPara>
    </w:p>
    <w:p w14:paraId="20707A25"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Втрати при оброблені тіста розраховуємо за формулою</w:t>
      </w:r>
    </w:p>
    <w:p w14:paraId="160AAE38"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обр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обр</m:t>
                </m:r>
              </m:sub>
            </m:sSub>
            <m:d>
              <m:dPr>
                <m:ctrlPr>
                  <w:rPr>
                    <w:rFonts w:ascii="Cambria Math" w:eastAsia="Times New Roman" w:hAnsi="Cambria Math" w:cs="Cambria Math"/>
                    <w:i/>
                    <w:sz w:val="28"/>
                    <w:szCs w:val="28"/>
                    <w:lang w:eastAsia="uk-UA"/>
                  </w:rPr>
                </m:ctrlPr>
              </m:dPr>
              <m:e>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eastAsia="uk-UA"/>
                      </w:rPr>
                      <m:t>б</m:t>
                    </m:r>
                  </m:sub>
                </m:sSub>
              </m:e>
            </m:d>
          </m:num>
          <m:den>
            <m:r>
              <w:rPr>
                <w:rFonts w:ascii="Cambria Math" w:eastAsia="Times New Roman" w:hAnsi="Cambria Math" w:cs="Times New Roman"/>
                <w:sz w:val="28"/>
                <w:szCs w:val="28"/>
                <w:lang w:eastAsia="uk-UA"/>
              </w:rPr>
              <m:t>100-</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W</m:t>
                </m:r>
              </m:e>
              <m:sub>
                <m:r>
                  <w:rPr>
                    <w:rFonts w:ascii="Cambria Math" w:eastAsia="Times New Roman" w:hAnsi="Cambria Math" w:cs="Cambria Math"/>
                    <w:sz w:val="28"/>
                    <w:szCs w:val="28"/>
                    <w:lang w:val="en-US" w:eastAsia="uk-UA"/>
                  </w:rPr>
                  <m:t>m</m:t>
                </m:r>
              </m:sub>
            </m:sSub>
          </m:den>
        </m:f>
      </m:oMath>
      <w:r w:rsidR="00016B18" w:rsidRPr="00016B18">
        <w:rPr>
          <w:rFonts w:ascii="Times New Roman" w:eastAsia="Times New Roman" w:hAnsi="Times New Roman" w:cs="Times New Roman"/>
          <w:bCs/>
          <w:sz w:val="28"/>
          <w:szCs w:val="28"/>
          <w:lang w:eastAsia="uk-UA"/>
        </w:rPr>
        <w:t xml:space="preserve"> (2.2.6)</w:t>
      </w:r>
    </w:p>
    <w:p w14:paraId="32CA467A"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обр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eastAsia="uk-UA"/>
                </w:rPr>
                <m:t>1,0</m:t>
              </m:r>
              <m:d>
                <m:dPr>
                  <m:ctrlPr>
                    <w:rPr>
                      <w:rFonts w:ascii="Cambria Math" w:eastAsia="Times New Roman" w:hAnsi="Cambria Math" w:cs="Cambria Math"/>
                      <w:i/>
                      <w:sz w:val="28"/>
                      <w:szCs w:val="28"/>
                      <w:lang w:eastAsia="uk-UA"/>
                    </w:rPr>
                  </m:ctrlPr>
                </m:dPr>
                <m:e>
                  <m:r>
                    <w:rPr>
                      <w:rFonts w:ascii="Cambria Math" w:eastAsia="Times New Roman" w:hAnsi="Cambria Math" w:cs="Cambria Math"/>
                      <w:sz w:val="28"/>
                      <w:szCs w:val="28"/>
                      <w:lang w:eastAsia="uk-UA"/>
                    </w:rPr>
                    <m:t>47-17,2</m:t>
                  </m:r>
                </m:e>
              </m:d>
            </m:num>
            <m:den>
              <m:r>
                <w:rPr>
                  <w:rFonts w:ascii="Cambria Math" w:eastAsia="Times New Roman" w:hAnsi="Cambria Math" w:cs="Times New Roman"/>
                  <w:sz w:val="28"/>
                  <w:szCs w:val="28"/>
                  <w:lang w:eastAsia="uk-UA"/>
                </w:rPr>
                <m:t>100-47</m:t>
              </m:r>
            </m:den>
          </m:f>
          <m:r>
            <w:rPr>
              <w:rFonts w:ascii="Cambria Math" w:eastAsia="Times New Roman" w:hAnsi="Cambria Math" w:cs="Times New Roman"/>
              <w:sz w:val="28"/>
              <w:szCs w:val="28"/>
              <w:lang w:eastAsia="uk-UA"/>
            </w:rPr>
            <m:t>=0,56</m:t>
          </m:r>
        </m:oMath>
      </m:oMathPara>
    </w:p>
    <w:p w14:paraId="14FE8FA3"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Витрати під час випікання хліба</w:t>
      </w:r>
    </w:p>
    <w:p w14:paraId="04D9277A"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уп</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уп</m:t>
                </m:r>
              </m:sub>
            </m:sSub>
            <m:d>
              <m:dPr>
                <m:begChr m:val="["/>
                <m:endChr m:val="]"/>
                <m:ctrlPr>
                  <w:rPr>
                    <w:rFonts w:ascii="Cambria Math" w:eastAsia="Times New Roman" w:hAnsi="Cambria Math" w:cs="Cambria Math"/>
                    <w:i/>
                    <w:sz w:val="28"/>
                    <w:szCs w:val="28"/>
                    <w:lang w:eastAsia="uk-UA"/>
                  </w:rPr>
                </m:ctrlPr>
              </m:dPr>
              <m:e>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d>
                  <m:dPr>
                    <m:ctrlPr>
                      <w:rPr>
                        <w:rFonts w:ascii="Cambria Math" w:eastAsia="Times New Roman" w:hAnsi="Cambria Math" w:cs="Cambria Math"/>
                        <w:bCs/>
                        <w:i/>
                        <w:sz w:val="28"/>
                        <w:szCs w:val="28"/>
                        <w:lang w:eastAsia="uk-UA"/>
                      </w:rPr>
                    </m:ctrlPr>
                  </m:dPr>
                  <m:e>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eastAsia="uk-UA"/>
                          </w:rPr>
                          <m:t>б</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обр</m:t>
                        </m:r>
                      </m:sub>
                    </m:sSub>
                  </m:e>
                </m:d>
              </m:e>
            </m:d>
          </m:num>
          <m:den>
            <m:r>
              <w:rPr>
                <w:rFonts w:ascii="Cambria Math" w:eastAsia="Times New Roman" w:hAnsi="Cambria Math" w:cs="Times New Roman"/>
                <w:sz w:val="28"/>
                <w:szCs w:val="28"/>
                <w:lang w:eastAsia="uk-UA"/>
              </w:rPr>
              <m:t>100</m:t>
            </m:r>
          </m:den>
        </m:f>
      </m:oMath>
      <w:r w:rsidR="00016B18" w:rsidRPr="00016B18">
        <w:rPr>
          <w:rFonts w:ascii="Times New Roman" w:eastAsia="Times New Roman" w:hAnsi="Times New Roman" w:cs="Times New Roman"/>
          <w:bCs/>
          <w:sz w:val="28"/>
          <w:szCs w:val="28"/>
          <w:lang w:eastAsia="uk-UA"/>
        </w:rPr>
        <w:t xml:space="preserve"> (2.2.7)</w:t>
      </w:r>
    </w:p>
    <w:p w14:paraId="19CC1CD5"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уп</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val="ru-RU" w:eastAsia="uk-UA"/>
                </w:rPr>
                <m:t>10</m:t>
              </m:r>
              <m:d>
                <m:dPr>
                  <m:begChr m:val="["/>
                  <m:endChr m:val="]"/>
                  <m:ctrlPr>
                    <w:rPr>
                      <w:rFonts w:ascii="Cambria Math" w:eastAsia="Times New Roman" w:hAnsi="Cambria Math" w:cs="Cambria Math"/>
                      <w:i/>
                      <w:sz w:val="28"/>
                      <w:szCs w:val="28"/>
                      <w:lang w:val="ru-RU" w:eastAsia="uk-UA"/>
                    </w:rPr>
                  </m:ctrlPr>
                </m:dPr>
                <m:e>
                  <m:r>
                    <w:rPr>
                      <w:rFonts w:ascii="Cambria Math" w:eastAsia="Times New Roman" w:hAnsi="Cambria Math" w:cs="Cambria Math"/>
                      <w:sz w:val="28"/>
                      <w:szCs w:val="28"/>
                      <w:lang w:val="ru-RU" w:eastAsia="uk-UA"/>
                    </w:rPr>
                    <m:t>170,29-</m:t>
                  </m:r>
                  <m:d>
                    <m:dPr>
                      <m:ctrlPr>
                        <w:rPr>
                          <w:rFonts w:ascii="Cambria Math" w:eastAsia="Times New Roman" w:hAnsi="Cambria Math" w:cs="Cambria Math"/>
                          <w:bCs/>
                          <w:i/>
                          <w:sz w:val="28"/>
                          <w:szCs w:val="28"/>
                          <w:lang w:eastAsia="uk-UA"/>
                        </w:rPr>
                      </m:ctrlPr>
                    </m:dPr>
                    <m:e>
                      <m:r>
                        <w:rPr>
                          <w:rFonts w:ascii="Cambria Math" w:eastAsia="Times New Roman" w:hAnsi="Cambria Math" w:cs="Cambria Math"/>
                          <w:sz w:val="28"/>
                          <w:szCs w:val="28"/>
                          <w:lang w:eastAsia="uk-UA"/>
                        </w:rPr>
                        <m:t>0,047+0,063</m:t>
                      </m:r>
                      <m:r>
                        <w:rPr>
                          <w:rFonts w:ascii="Cambria Math" w:eastAsia="Times New Roman" w:hAnsi="Cambria Math" w:cs="Cambria Math"/>
                          <w:sz w:val="28"/>
                          <w:szCs w:val="28"/>
                          <w:lang w:val="ru-RU" w:eastAsia="uk-UA"/>
                        </w:rPr>
                        <m:t>+2,73+0,56</m:t>
                      </m:r>
                    </m:e>
                  </m:d>
                  <m:ctrlPr>
                    <w:rPr>
                      <w:rFonts w:ascii="Cambria Math" w:eastAsia="Times New Roman" w:hAnsi="Cambria Math" w:cs="Cambria Math"/>
                      <w:i/>
                      <w:sz w:val="28"/>
                      <w:szCs w:val="28"/>
                      <w:lang w:eastAsia="uk-UA"/>
                    </w:rPr>
                  </m:ctrlPr>
                </m:e>
              </m:d>
            </m:num>
            <m:den>
              <m:r>
                <w:rPr>
                  <w:rFonts w:ascii="Cambria Math" w:eastAsia="Times New Roman" w:hAnsi="Cambria Math" w:cs="Times New Roman"/>
                  <w:sz w:val="28"/>
                  <w:szCs w:val="28"/>
                  <w:lang w:eastAsia="uk-UA"/>
                </w:rPr>
                <m:t>100</m:t>
              </m:r>
            </m:den>
          </m:f>
          <m:r>
            <w:rPr>
              <w:rFonts w:ascii="Cambria Math" w:eastAsia="Times New Roman" w:hAnsi="Cambria Math" w:cs="Times New Roman"/>
              <w:sz w:val="28"/>
              <w:szCs w:val="28"/>
              <w:lang w:eastAsia="uk-UA"/>
            </w:rPr>
            <m:t>=16,689</m:t>
          </m:r>
        </m:oMath>
      </m:oMathPara>
    </w:p>
    <w:p w14:paraId="467AE2FB"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lastRenderedPageBreak/>
        <w:t>Витрати під час укладання хліба визначаємо за формулою</w:t>
      </w:r>
    </w:p>
    <w:p w14:paraId="73629B96"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укл</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укл</m:t>
                </m:r>
              </m:sub>
            </m:sSub>
            <m:d>
              <m:dPr>
                <m:begChr m:val="["/>
                <m:endChr m:val="]"/>
                <m:ctrlPr>
                  <w:rPr>
                    <w:rFonts w:ascii="Cambria Math" w:eastAsia="Times New Roman" w:hAnsi="Cambria Math" w:cs="Cambria Math"/>
                    <w:i/>
                    <w:sz w:val="28"/>
                    <w:szCs w:val="28"/>
                    <w:lang w:eastAsia="uk-UA"/>
                  </w:rPr>
                </m:ctrlPr>
              </m:dPr>
              <m:e>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d>
                  <m:dPr>
                    <m:ctrlPr>
                      <w:rPr>
                        <w:rFonts w:ascii="Cambria Math" w:eastAsia="Times New Roman" w:hAnsi="Cambria Math" w:cs="Cambria Math"/>
                        <w:bCs/>
                        <w:i/>
                        <w:sz w:val="28"/>
                        <w:szCs w:val="28"/>
                        <w:lang w:eastAsia="uk-UA"/>
                      </w:rPr>
                    </m:ctrlPr>
                  </m:dPr>
                  <m:e>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eastAsia="uk-UA"/>
                          </w:rPr>
                          <m:t>б</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обр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уп</m:t>
                        </m:r>
                      </m:sub>
                    </m:sSub>
                  </m:e>
                </m:d>
              </m:e>
            </m:d>
          </m:num>
          <m:den>
            <m:r>
              <w:rPr>
                <w:rFonts w:ascii="Cambria Math" w:eastAsia="Times New Roman" w:hAnsi="Cambria Math" w:cs="Times New Roman"/>
                <w:sz w:val="28"/>
                <w:szCs w:val="28"/>
                <w:lang w:eastAsia="uk-UA"/>
              </w:rPr>
              <m:t>100</m:t>
            </m:r>
          </m:den>
        </m:f>
      </m:oMath>
      <w:r w:rsidR="00016B18" w:rsidRPr="00016B18">
        <w:rPr>
          <w:rFonts w:ascii="Times New Roman" w:eastAsia="Times New Roman" w:hAnsi="Times New Roman" w:cs="Times New Roman"/>
          <w:bCs/>
          <w:sz w:val="28"/>
          <w:szCs w:val="28"/>
          <w:lang w:eastAsia="uk-UA"/>
        </w:rPr>
        <w:t xml:space="preserve"> (2.2.7)</w:t>
      </w:r>
    </w:p>
    <w:p w14:paraId="28F7B29E"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укл</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val="ru-RU" w:eastAsia="uk-UA"/>
                </w:rPr>
                <m:t>0,7</m:t>
              </m:r>
              <m:d>
                <m:dPr>
                  <m:begChr m:val="["/>
                  <m:endChr m:val="]"/>
                  <m:ctrlPr>
                    <w:rPr>
                      <w:rFonts w:ascii="Cambria Math" w:eastAsia="Times New Roman" w:hAnsi="Cambria Math" w:cs="Cambria Math"/>
                      <w:i/>
                      <w:sz w:val="28"/>
                      <w:szCs w:val="28"/>
                      <w:lang w:val="ru-RU" w:eastAsia="uk-UA"/>
                    </w:rPr>
                  </m:ctrlPr>
                </m:dPr>
                <m:e>
                  <m:r>
                    <w:rPr>
                      <w:rFonts w:ascii="Cambria Math" w:eastAsia="Times New Roman" w:hAnsi="Cambria Math" w:cs="Cambria Math"/>
                      <w:sz w:val="28"/>
                      <w:szCs w:val="28"/>
                      <w:lang w:val="ru-RU" w:eastAsia="uk-UA"/>
                    </w:rPr>
                    <m:t>170,29-</m:t>
                  </m:r>
                  <m:d>
                    <m:dPr>
                      <m:ctrlPr>
                        <w:rPr>
                          <w:rFonts w:ascii="Cambria Math" w:eastAsia="Times New Roman" w:hAnsi="Cambria Math" w:cs="Cambria Math"/>
                          <w:bCs/>
                          <w:i/>
                          <w:sz w:val="28"/>
                          <w:szCs w:val="28"/>
                          <w:lang w:eastAsia="uk-UA"/>
                        </w:rPr>
                      </m:ctrlPr>
                    </m:dPr>
                    <m:e>
                      <m:r>
                        <m:rPr>
                          <m:sty m:val="p"/>
                        </m:rPr>
                        <w:rPr>
                          <w:rFonts w:ascii="Cambria Math" w:eastAsia="Times New Roman" w:hAnsi="Cambria Math" w:cs="Cambria Math"/>
                          <w:sz w:val="28"/>
                          <w:szCs w:val="28"/>
                          <w:lang w:eastAsia="uk-UA"/>
                        </w:rPr>
                        <m:t>0,047</m:t>
                      </m:r>
                      <m:r>
                        <w:rPr>
                          <w:rFonts w:ascii="Cambria Math" w:eastAsia="Times New Roman" w:hAnsi="Cambria Math" w:cs="Cambria Math"/>
                          <w:sz w:val="28"/>
                          <w:szCs w:val="28"/>
                          <w:lang w:eastAsia="uk-UA"/>
                        </w:rPr>
                        <m:t>+</m:t>
                      </m:r>
                      <m:r>
                        <m:rPr>
                          <m:sty m:val="p"/>
                        </m:rPr>
                        <w:rPr>
                          <w:rFonts w:ascii="Cambria Math" w:eastAsia="Times New Roman" w:hAnsi="Cambria Math" w:cs="Cambria Math"/>
                          <w:sz w:val="28"/>
                          <w:szCs w:val="28"/>
                          <w:lang w:eastAsia="uk-UA"/>
                        </w:rPr>
                        <m:t>0,063</m:t>
                      </m:r>
                      <m:r>
                        <w:rPr>
                          <w:rFonts w:ascii="Cambria Math" w:eastAsia="Times New Roman" w:hAnsi="Cambria Math" w:cs="Cambria Math"/>
                          <w:sz w:val="28"/>
                          <w:szCs w:val="28"/>
                          <w:lang w:val="ru-RU" w:eastAsia="uk-UA"/>
                        </w:rPr>
                        <m:t>+2,73+0,56+16,689</m:t>
                      </m:r>
                    </m:e>
                  </m:d>
                  <m:ctrlPr>
                    <w:rPr>
                      <w:rFonts w:ascii="Cambria Math" w:eastAsia="Times New Roman" w:hAnsi="Cambria Math" w:cs="Cambria Math"/>
                      <w:i/>
                      <w:sz w:val="28"/>
                      <w:szCs w:val="28"/>
                      <w:lang w:eastAsia="uk-UA"/>
                    </w:rPr>
                  </m:ctrlPr>
                </m:e>
              </m:d>
            </m:num>
            <m:den>
              <m:r>
                <w:rPr>
                  <w:rFonts w:ascii="Cambria Math" w:eastAsia="Times New Roman" w:hAnsi="Cambria Math" w:cs="Times New Roman"/>
                  <w:sz w:val="28"/>
                  <w:szCs w:val="28"/>
                  <w:lang w:eastAsia="uk-UA"/>
                </w:rPr>
                <m:t>100</m:t>
              </m:r>
            </m:den>
          </m:f>
          <m:r>
            <w:rPr>
              <w:rFonts w:ascii="Cambria Math" w:eastAsia="Times New Roman" w:hAnsi="Cambria Math" w:cs="Times New Roman"/>
              <w:sz w:val="28"/>
              <w:szCs w:val="28"/>
              <w:lang w:eastAsia="uk-UA"/>
            </w:rPr>
            <m:t>=1,05</m:t>
          </m:r>
        </m:oMath>
      </m:oMathPara>
    </w:p>
    <w:p w14:paraId="418C2B3E"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Витрати під час усихання хліба визначаємо за формулою</w:t>
      </w:r>
    </w:p>
    <w:p w14:paraId="3963CD2E"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ус</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ус</m:t>
                </m:r>
              </m:sub>
            </m:sSub>
            <m:d>
              <m:dPr>
                <m:begChr m:val="["/>
                <m:endChr m:val="]"/>
                <m:ctrlPr>
                  <w:rPr>
                    <w:rFonts w:ascii="Cambria Math" w:eastAsia="Times New Roman" w:hAnsi="Cambria Math" w:cs="Cambria Math"/>
                    <w:i/>
                    <w:sz w:val="28"/>
                    <w:szCs w:val="28"/>
                    <w:lang w:eastAsia="uk-UA"/>
                  </w:rPr>
                </m:ctrlPr>
              </m:dPr>
              <m:e>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d>
                  <m:dPr>
                    <m:ctrlPr>
                      <w:rPr>
                        <w:rFonts w:ascii="Cambria Math" w:eastAsia="Times New Roman" w:hAnsi="Cambria Math" w:cs="Cambria Math"/>
                        <w:bCs/>
                        <w:i/>
                        <w:sz w:val="28"/>
                        <w:szCs w:val="28"/>
                        <w:lang w:eastAsia="uk-UA"/>
                      </w:rPr>
                    </m:ctrlPr>
                  </m:dPr>
                  <m:e>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eastAsia="uk-UA"/>
                          </w:rPr>
                          <m:t>б</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обр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уп</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укл</m:t>
                        </m:r>
                      </m:sub>
                    </m:sSub>
                  </m:e>
                </m:d>
              </m:e>
            </m:d>
          </m:num>
          <m:den>
            <m:r>
              <w:rPr>
                <w:rFonts w:ascii="Cambria Math" w:eastAsia="Times New Roman" w:hAnsi="Cambria Math" w:cs="Times New Roman"/>
                <w:sz w:val="28"/>
                <w:szCs w:val="28"/>
                <w:lang w:eastAsia="uk-UA"/>
              </w:rPr>
              <m:t>100</m:t>
            </m:r>
          </m:den>
        </m:f>
      </m:oMath>
      <w:r w:rsidR="00016B18" w:rsidRPr="00016B18">
        <w:rPr>
          <w:rFonts w:ascii="Times New Roman" w:eastAsia="Times New Roman" w:hAnsi="Times New Roman" w:cs="Times New Roman"/>
          <w:bCs/>
          <w:sz w:val="28"/>
          <w:szCs w:val="28"/>
          <w:lang w:eastAsia="uk-UA"/>
        </w:rPr>
        <w:t xml:space="preserve"> (2.2.8)</w:t>
      </w:r>
    </w:p>
    <w:p w14:paraId="44C32784"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ус</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val="ru-RU" w:eastAsia="uk-UA"/>
                </w:rPr>
                <m:t>4,0</m:t>
              </m:r>
              <m:d>
                <m:dPr>
                  <m:begChr m:val="["/>
                  <m:endChr m:val="]"/>
                  <m:ctrlPr>
                    <w:rPr>
                      <w:rFonts w:ascii="Cambria Math" w:eastAsia="Times New Roman" w:hAnsi="Cambria Math" w:cs="Cambria Math"/>
                      <w:i/>
                      <w:sz w:val="28"/>
                      <w:szCs w:val="28"/>
                      <w:lang w:val="ru-RU" w:eastAsia="uk-UA"/>
                    </w:rPr>
                  </m:ctrlPr>
                </m:dPr>
                <m:e>
                  <m:r>
                    <w:rPr>
                      <w:rFonts w:ascii="Cambria Math" w:eastAsia="Times New Roman" w:hAnsi="Cambria Math" w:cs="Cambria Math"/>
                      <w:sz w:val="28"/>
                      <w:szCs w:val="28"/>
                      <w:lang w:val="ru-RU" w:eastAsia="uk-UA"/>
                    </w:rPr>
                    <m:t>170,29-</m:t>
                  </m:r>
                  <m:d>
                    <m:dPr>
                      <m:ctrlPr>
                        <w:rPr>
                          <w:rFonts w:ascii="Cambria Math" w:eastAsia="Times New Roman" w:hAnsi="Cambria Math" w:cs="Cambria Math"/>
                          <w:bCs/>
                          <w:i/>
                          <w:sz w:val="28"/>
                          <w:szCs w:val="28"/>
                          <w:lang w:eastAsia="uk-UA"/>
                        </w:rPr>
                      </m:ctrlPr>
                    </m:dPr>
                    <m:e>
                      <m:r>
                        <m:rPr>
                          <m:sty m:val="p"/>
                        </m:rPr>
                        <w:rPr>
                          <w:rFonts w:ascii="Cambria Math" w:eastAsia="Times New Roman" w:hAnsi="Cambria Math" w:cs="Cambria Math"/>
                          <w:sz w:val="28"/>
                          <w:szCs w:val="28"/>
                          <w:lang w:eastAsia="uk-UA"/>
                        </w:rPr>
                        <m:t>0,047</m:t>
                      </m:r>
                      <m:r>
                        <w:rPr>
                          <w:rFonts w:ascii="Cambria Math" w:eastAsia="Times New Roman" w:hAnsi="Cambria Math" w:cs="Cambria Math"/>
                          <w:sz w:val="28"/>
                          <w:szCs w:val="28"/>
                          <w:lang w:eastAsia="uk-UA"/>
                        </w:rPr>
                        <m:t>+</m:t>
                      </m:r>
                      <m:r>
                        <m:rPr>
                          <m:sty m:val="p"/>
                        </m:rPr>
                        <w:rPr>
                          <w:rFonts w:ascii="Cambria Math" w:eastAsia="Times New Roman" w:hAnsi="Cambria Math" w:cs="Cambria Math"/>
                          <w:sz w:val="28"/>
                          <w:szCs w:val="28"/>
                          <w:lang w:eastAsia="uk-UA"/>
                        </w:rPr>
                        <m:t>0,063</m:t>
                      </m:r>
                      <m:r>
                        <w:rPr>
                          <w:rFonts w:ascii="Cambria Math" w:eastAsia="Times New Roman" w:hAnsi="Cambria Math" w:cs="Cambria Math"/>
                          <w:sz w:val="28"/>
                          <w:szCs w:val="28"/>
                          <w:lang w:val="ru-RU" w:eastAsia="uk-UA"/>
                        </w:rPr>
                        <m:t>+2,73+0,56+16,689+1,05</m:t>
                      </m:r>
                    </m:e>
                  </m:d>
                  <m:ctrlPr>
                    <w:rPr>
                      <w:rFonts w:ascii="Cambria Math" w:eastAsia="Times New Roman" w:hAnsi="Cambria Math" w:cs="Cambria Math"/>
                      <w:i/>
                      <w:sz w:val="28"/>
                      <w:szCs w:val="28"/>
                      <w:lang w:eastAsia="uk-UA"/>
                    </w:rPr>
                  </m:ctrlPr>
                </m:e>
              </m:d>
            </m:num>
            <m:den>
              <m:r>
                <w:rPr>
                  <w:rFonts w:ascii="Cambria Math" w:eastAsia="Times New Roman" w:hAnsi="Cambria Math" w:cs="Times New Roman"/>
                  <w:sz w:val="28"/>
                  <w:szCs w:val="28"/>
                  <w:lang w:eastAsia="uk-UA"/>
                </w:rPr>
                <m:t>100</m:t>
              </m:r>
            </m:den>
          </m:f>
          <m:r>
            <w:rPr>
              <w:rFonts w:ascii="Cambria Math" w:eastAsia="Times New Roman" w:hAnsi="Cambria Math" w:cs="Times New Roman"/>
              <w:sz w:val="28"/>
              <w:szCs w:val="28"/>
              <w:lang w:eastAsia="uk-UA"/>
            </w:rPr>
            <m:t>=5,97</m:t>
          </m:r>
        </m:oMath>
      </m:oMathPara>
    </w:p>
    <w:p w14:paraId="0DCFC993"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Втрати з крихтами і ломом визначаємо за формулою</w:t>
      </w:r>
    </w:p>
    <w:p w14:paraId="7774BEFA"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В</m:t>
            </m:r>
          </m:e>
          <m:sub>
            <m:r>
              <w:rPr>
                <w:rFonts w:ascii="Cambria Math" w:eastAsia="Times New Roman" w:hAnsi="Cambria Math" w:cs="Cambria Math"/>
                <w:sz w:val="28"/>
                <w:szCs w:val="28"/>
                <w:lang w:eastAsia="uk-UA"/>
              </w:rPr>
              <m:t>кр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кр</m:t>
                </m:r>
              </m:sub>
            </m:sSub>
            <m:d>
              <m:dPr>
                <m:begChr m:val="["/>
                <m:endChr m:val="]"/>
                <m:ctrlPr>
                  <w:rPr>
                    <w:rFonts w:ascii="Cambria Math" w:eastAsia="Times New Roman" w:hAnsi="Cambria Math" w:cs="Cambria Math"/>
                    <w:i/>
                    <w:sz w:val="28"/>
                    <w:szCs w:val="28"/>
                    <w:lang w:eastAsia="uk-UA"/>
                  </w:rPr>
                </m:ctrlPr>
              </m:dPr>
              <m:e>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d>
                  <m:dPr>
                    <m:ctrlPr>
                      <w:rPr>
                        <w:rFonts w:ascii="Cambria Math" w:eastAsia="Times New Roman" w:hAnsi="Cambria Math" w:cs="Cambria Math"/>
                        <w:bCs/>
                        <w:i/>
                        <w:sz w:val="28"/>
                        <w:szCs w:val="28"/>
                        <w:lang w:eastAsia="uk-UA"/>
                      </w:rPr>
                    </m:ctrlPr>
                  </m:dPr>
                  <m:e>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eastAsia="uk-UA"/>
                          </w:rPr>
                          <m:t>б</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обр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уп</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укл</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ус</m:t>
                        </m:r>
                      </m:sub>
                    </m:sSub>
                  </m:e>
                </m:d>
              </m:e>
            </m:d>
          </m:num>
          <m:den>
            <m:r>
              <w:rPr>
                <w:rFonts w:ascii="Cambria Math" w:eastAsia="Times New Roman" w:hAnsi="Cambria Math" w:cs="Times New Roman"/>
                <w:sz w:val="28"/>
                <w:szCs w:val="28"/>
                <w:lang w:eastAsia="uk-UA"/>
              </w:rPr>
              <m:t>100</m:t>
            </m:r>
          </m:den>
        </m:f>
      </m:oMath>
      <w:r w:rsidR="00016B18" w:rsidRPr="00016B18">
        <w:rPr>
          <w:rFonts w:ascii="Times New Roman" w:eastAsia="Times New Roman" w:hAnsi="Times New Roman" w:cs="Times New Roman"/>
          <w:bCs/>
          <w:sz w:val="28"/>
          <w:szCs w:val="28"/>
          <w:lang w:eastAsia="uk-UA"/>
        </w:rPr>
        <w:t xml:space="preserve"> (2.2.9)</w:t>
      </w:r>
    </w:p>
    <w:p w14:paraId="54CF6DF6"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В</m:t>
              </m:r>
            </m:e>
            <m:sub>
              <m:r>
                <w:rPr>
                  <w:rFonts w:ascii="Cambria Math" w:eastAsia="Times New Roman" w:hAnsi="Cambria Math" w:cs="Cambria Math"/>
                  <w:sz w:val="28"/>
                  <w:szCs w:val="28"/>
                  <w:lang w:eastAsia="uk-UA"/>
                </w:rPr>
                <m:t>кр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val="ru-RU" w:eastAsia="uk-UA"/>
                </w:rPr>
                <m:t>0,03</m:t>
              </m:r>
              <m:d>
                <m:dPr>
                  <m:begChr m:val="["/>
                  <m:endChr m:val="]"/>
                  <m:ctrlPr>
                    <w:rPr>
                      <w:rFonts w:ascii="Cambria Math" w:eastAsia="Times New Roman" w:hAnsi="Cambria Math" w:cs="Cambria Math"/>
                      <w:i/>
                      <w:sz w:val="28"/>
                      <w:szCs w:val="28"/>
                      <w:lang w:val="ru-RU" w:eastAsia="uk-UA"/>
                    </w:rPr>
                  </m:ctrlPr>
                </m:dPr>
                <m:e>
                  <m:r>
                    <w:rPr>
                      <w:rFonts w:ascii="Cambria Math" w:eastAsia="Times New Roman" w:hAnsi="Cambria Math" w:cs="Cambria Math"/>
                      <w:sz w:val="28"/>
                      <w:szCs w:val="28"/>
                      <w:lang w:val="ru-RU" w:eastAsia="uk-UA"/>
                    </w:rPr>
                    <m:t>170,29-</m:t>
                  </m:r>
                  <m:d>
                    <m:dPr>
                      <m:ctrlPr>
                        <w:rPr>
                          <w:rFonts w:ascii="Cambria Math" w:eastAsia="Times New Roman" w:hAnsi="Cambria Math" w:cs="Cambria Math"/>
                          <w:bCs/>
                          <w:i/>
                          <w:sz w:val="28"/>
                          <w:szCs w:val="28"/>
                          <w:lang w:eastAsia="uk-UA"/>
                        </w:rPr>
                      </m:ctrlPr>
                    </m:dPr>
                    <m:e>
                      <m:r>
                        <m:rPr>
                          <m:sty m:val="p"/>
                        </m:rPr>
                        <w:rPr>
                          <w:rFonts w:ascii="Cambria Math" w:eastAsia="Times New Roman" w:hAnsi="Cambria Math" w:cs="Cambria Math"/>
                          <w:sz w:val="28"/>
                          <w:szCs w:val="28"/>
                          <w:lang w:eastAsia="uk-UA"/>
                        </w:rPr>
                        <m:t>0,047</m:t>
                      </m:r>
                      <m:r>
                        <w:rPr>
                          <w:rFonts w:ascii="Cambria Math" w:eastAsia="Times New Roman" w:hAnsi="Cambria Math" w:cs="Cambria Math"/>
                          <w:sz w:val="28"/>
                          <w:szCs w:val="28"/>
                          <w:lang w:eastAsia="uk-UA"/>
                        </w:rPr>
                        <m:t>+</m:t>
                      </m:r>
                      <m:r>
                        <m:rPr>
                          <m:sty m:val="p"/>
                        </m:rPr>
                        <w:rPr>
                          <w:rFonts w:ascii="Cambria Math" w:eastAsia="Times New Roman" w:hAnsi="Cambria Math" w:cs="Cambria Math"/>
                          <w:sz w:val="28"/>
                          <w:szCs w:val="28"/>
                          <w:lang w:eastAsia="uk-UA"/>
                        </w:rPr>
                        <m:t>0,063</m:t>
                      </m:r>
                      <m:r>
                        <w:rPr>
                          <w:rFonts w:ascii="Cambria Math" w:eastAsia="Times New Roman" w:hAnsi="Cambria Math" w:cs="Cambria Math"/>
                          <w:sz w:val="28"/>
                          <w:szCs w:val="28"/>
                          <w:lang w:val="ru-RU" w:eastAsia="uk-UA"/>
                        </w:rPr>
                        <m:t>+2,73+0,56+16,689+1,05+5,97</m:t>
                      </m:r>
                    </m:e>
                  </m:d>
                  <m:ctrlPr>
                    <w:rPr>
                      <w:rFonts w:ascii="Cambria Math" w:eastAsia="Times New Roman" w:hAnsi="Cambria Math" w:cs="Cambria Math"/>
                      <w:i/>
                      <w:sz w:val="28"/>
                      <w:szCs w:val="28"/>
                      <w:lang w:eastAsia="uk-UA"/>
                    </w:rPr>
                  </m:ctrlPr>
                </m:e>
              </m:d>
            </m:num>
            <m:den>
              <m:r>
                <w:rPr>
                  <w:rFonts w:ascii="Cambria Math" w:eastAsia="Times New Roman" w:hAnsi="Cambria Math" w:cs="Times New Roman"/>
                  <w:sz w:val="28"/>
                  <w:szCs w:val="28"/>
                  <w:lang w:eastAsia="uk-UA"/>
                </w:rPr>
                <m:t>100</m:t>
              </m:r>
            </m:den>
          </m:f>
          <m:r>
            <w:rPr>
              <w:rFonts w:ascii="Cambria Math" w:eastAsia="Times New Roman" w:hAnsi="Cambria Math" w:cs="Times New Roman"/>
              <w:sz w:val="28"/>
              <w:szCs w:val="28"/>
              <w:lang w:eastAsia="uk-UA"/>
            </w:rPr>
            <m:t>=0,043</m:t>
          </m:r>
        </m:oMath>
      </m:oMathPara>
    </w:p>
    <w:p w14:paraId="34BA5AFF"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Втрати за рахунок неточної маси штучних виробів визначаємо за формулою</w:t>
      </w:r>
    </w:p>
    <w:p w14:paraId="6C41C04D"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В</m:t>
            </m:r>
          </m:e>
          <m:sub>
            <m:r>
              <w:rPr>
                <w:rFonts w:ascii="Cambria Math" w:eastAsia="Times New Roman" w:hAnsi="Cambria Math" w:cs="Cambria Math"/>
                <w:sz w:val="28"/>
                <w:szCs w:val="28"/>
                <w:lang w:eastAsia="uk-UA"/>
              </w:rPr>
              <m:t>шт</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шт</m:t>
                </m:r>
              </m:sub>
            </m:sSub>
            <m:d>
              <m:dPr>
                <m:begChr m:val="["/>
                <m:endChr m:val="]"/>
                <m:ctrlPr>
                  <w:rPr>
                    <w:rFonts w:ascii="Cambria Math" w:eastAsia="Times New Roman" w:hAnsi="Cambria Math" w:cs="Cambria Math"/>
                    <w:i/>
                    <w:sz w:val="28"/>
                    <w:szCs w:val="28"/>
                    <w:lang w:eastAsia="uk-UA"/>
                  </w:rPr>
                </m:ctrlPr>
              </m:dPr>
              <m:e>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d>
                  <m:dPr>
                    <m:ctrlPr>
                      <w:rPr>
                        <w:rFonts w:ascii="Cambria Math" w:eastAsia="Times New Roman" w:hAnsi="Cambria Math" w:cs="Cambria Math"/>
                        <w:bCs/>
                        <w:i/>
                        <w:sz w:val="28"/>
                        <w:szCs w:val="28"/>
                        <w:lang w:eastAsia="uk-UA"/>
                      </w:rPr>
                    </m:ctrlPr>
                  </m:dPr>
                  <m:e>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eastAsia="uk-UA"/>
                          </w:rPr>
                          <m:t>б</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обр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уп</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укл</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ус</m:t>
                        </m:r>
                      </m:sub>
                    </m:sSub>
                  </m:e>
                </m:d>
              </m:e>
            </m:d>
          </m:num>
          <m:den>
            <m:r>
              <w:rPr>
                <w:rFonts w:ascii="Cambria Math" w:eastAsia="Times New Roman" w:hAnsi="Cambria Math" w:cs="Times New Roman"/>
                <w:sz w:val="28"/>
                <w:szCs w:val="28"/>
                <w:lang w:eastAsia="uk-UA"/>
              </w:rPr>
              <m:t>100</m:t>
            </m:r>
          </m:den>
        </m:f>
      </m:oMath>
      <w:r w:rsidR="00016B18" w:rsidRPr="00016B18">
        <w:rPr>
          <w:rFonts w:ascii="Times New Roman" w:eastAsia="Times New Roman" w:hAnsi="Times New Roman" w:cs="Times New Roman"/>
          <w:bCs/>
          <w:sz w:val="28"/>
          <w:szCs w:val="28"/>
          <w:lang w:eastAsia="uk-UA"/>
        </w:rPr>
        <w:t xml:space="preserve"> (2.2.10)</w:t>
      </w:r>
    </w:p>
    <w:p w14:paraId="317B37BE"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В</m:t>
              </m:r>
            </m:e>
            <m:sub>
              <m:r>
                <w:rPr>
                  <w:rFonts w:ascii="Cambria Math" w:eastAsia="Times New Roman" w:hAnsi="Cambria Math" w:cs="Cambria Math"/>
                  <w:sz w:val="28"/>
                  <w:szCs w:val="28"/>
                  <w:lang w:eastAsia="uk-UA"/>
                </w:rPr>
                <m:t>шт</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val="ru-RU" w:eastAsia="uk-UA"/>
                </w:rPr>
                <m:t>0,5</m:t>
              </m:r>
              <m:d>
                <m:dPr>
                  <m:begChr m:val="["/>
                  <m:endChr m:val="]"/>
                  <m:ctrlPr>
                    <w:rPr>
                      <w:rFonts w:ascii="Cambria Math" w:eastAsia="Times New Roman" w:hAnsi="Cambria Math" w:cs="Cambria Math"/>
                      <w:i/>
                      <w:sz w:val="28"/>
                      <w:szCs w:val="28"/>
                      <w:lang w:val="ru-RU" w:eastAsia="uk-UA"/>
                    </w:rPr>
                  </m:ctrlPr>
                </m:dPr>
                <m:e>
                  <m:r>
                    <w:rPr>
                      <w:rFonts w:ascii="Cambria Math" w:eastAsia="Times New Roman" w:hAnsi="Cambria Math" w:cs="Cambria Math"/>
                      <w:sz w:val="28"/>
                      <w:szCs w:val="28"/>
                      <w:lang w:val="ru-RU" w:eastAsia="uk-UA"/>
                    </w:rPr>
                    <m:t>170,29-</m:t>
                  </m:r>
                  <m:d>
                    <m:dPr>
                      <m:ctrlPr>
                        <w:rPr>
                          <w:rFonts w:ascii="Cambria Math" w:eastAsia="Times New Roman" w:hAnsi="Cambria Math" w:cs="Cambria Math"/>
                          <w:bCs/>
                          <w:i/>
                          <w:sz w:val="28"/>
                          <w:szCs w:val="28"/>
                          <w:lang w:eastAsia="uk-UA"/>
                        </w:rPr>
                      </m:ctrlPr>
                    </m:dPr>
                    <m:e>
                      <m:r>
                        <m:rPr>
                          <m:sty m:val="p"/>
                        </m:rPr>
                        <w:rPr>
                          <w:rFonts w:ascii="Cambria Math" w:eastAsia="Times New Roman" w:hAnsi="Cambria Math" w:cs="Cambria Math"/>
                          <w:sz w:val="28"/>
                          <w:szCs w:val="28"/>
                          <w:lang w:eastAsia="uk-UA"/>
                        </w:rPr>
                        <m:t>0,047</m:t>
                      </m:r>
                      <m:r>
                        <w:rPr>
                          <w:rFonts w:ascii="Cambria Math" w:eastAsia="Times New Roman" w:hAnsi="Cambria Math" w:cs="Cambria Math"/>
                          <w:sz w:val="28"/>
                          <w:szCs w:val="28"/>
                          <w:lang w:eastAsia="uk-UA"/>
                        </w:rPr>
                        <m:t>+</m:t>
                      </m:r>
                      <m:r>
                        <m:rPr>
                          <m:sty m:val="p"/>
                        </m:rPr>
                        <w:rPr>
                          <w:rFonts w:ascii="Cambria Math" w:eastAsia="Times New Roman" w:hAnsi="Cambria Math" w:cs="Cambria Math"/>
                          <w:sz w:val="28"/>
                          <w:szCs w:val="28"/>
                          <w:lang w:eastAsia="uk-UA"/>
                        </w:rPr>
                        <m:t>0,063</m:t>
                      </m:r>
                      <m:r>
                        <w:rPr>
                          <w:rFonts w:ascii="Cambria Math" w:eastAsia="Times New Roman" w:hAnsi="Cambria Math" w:cs="Cambria Math"/>
                          <w:sz w:val="28"/>
                          <w:szCs w:val="28"/>
                          <w:lang w:val="ru-RU" w:eastAsia="uk-UA"/>
                        </w:rPr>
                        <m:t>+2,73+0,56+16,689+1,05+5,97</m:t>
                      </m:r>
                    </m:e>
                  </m:d>
                  <m:ctrlPr>
                    <w:rPr>
                      <w:rFonts w:ascii="Cambria Math" w:eastAsia="Times New Roman" w:hAnsi="Cambria Math" w:cs="Cambria Math"/>
                      <w:i/>
                      <w:sz w:val="28"/>
                      <w:szCs w:val="28"/>
                      <w:lang w:eastAsia="uk-UA"/>
                    </w:rPr>
                  </m:ctrlPr>
                </m:e>
              </m:d>
            </m:num>
            <m:den>
              <m:r>
                <w:rPr>
                  <w:rFonts w:ascii="Cambria Math" w:eastAsia="Times New Roman" w:hAnsi="Cambria Math" w:cs="Times New Roman"/>
                  <w:sz w:val="28"/>
                  <w:szCs w:val="28"/>
                  <w:lang w:eastAsia="uk-UA"/>
                </w:rPr>
                <m:t>100</m:t>
              </m:r>
            </m:den>
          </m:f>
          <m:r>
            <w:rPr>
              <w:rFonts w:ascii="Cambria Math" w:eastAsia="Times New Roman" w:hAnsi="Cambria Math" w:cs="Times New Roman"/>
              <w:sz w:val="28"/>
              <w:szCs w:val="28"/>
              <w:lang w:eastAsia="uk-UA"/>
            </w:rPr>
            <m:t>=0,72</m:t>
          </m:r>
        </m:oMath>
      </m:oMathPara>
    </w:p>
    <w:p w14:paraId="5F1651E8"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Втрати від переробки браку визначаємо за формулою</w:t>
      </w:r>
    </w:p>
    <w:p w14:paraId="765121F8"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В</m:t>
            </m:r>
          </m:e>
          <m:sub>
            <m:r>
              <w:rPr>
                <w:rFonts w:ascii="Cambria Math" w:eastAsia="Times New Roman" w:hAnsi="Cambria Math" w:cs="Cambria Math"/>
                <w:sz w:val="28"/>
                <w:szCs w:val="28"/>
                <w:lang w:eastAsia="uk-UA"/>
              </w:rPr>
              <m:t>бр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Д</m:t>
                </m:r>
              </m:e>
              <m:sub>
                <m:r>
                  <w:rPr>
                    <w:rFonts w:ascii="Cambria Math" w:eastAsia="Times New Roman" w:hAnsi="Cambria Math" w:cs="Cambria Math"/>
                    <w:sz w:val="28"/>
                    <w:szCs w:val="28"/>
                    <w:lang w:eastAsia="uk-UA"/>
                  </w:rPr>
                  <m:t>кр</m:t>
                </m:r>
              </m:sub>
            </m:sSub>
            <m:d>
              <m:dPr>
                <m:begChr m:val="["/>
                <m:endChr m:val="]"/>
                <m:ctrlPr>
                  <w:rPr>
                    <w:rFonts w:ascii="Cambria Math" w:eastAsia="Times New Roman" w:hAnsi="Cambria Math" w:cs="Cambria Math"/>
                    <w:i/>
                    <w:sz w:val="28"/>
                    <w:szCs w:val="28"/>
                    <w:lang w:eastAsia="uk-UA"/>
                  </w:rPr>
                </m:ctrlPr>
              </m:dPr>
              <m:e>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val="en-US" w:eastAsia="uk-UA"/>
                      </w:rPr>
                      <m:t>G</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d>
                  <m:dPr>
                    <m:ctrlPr>
                      <w:rPr>
                        <w:rFonts w:ascii="Cambria Math" w:eastAsia="Times New Roman" w:hAnsi="Cambria Math" w:cs="Cambria Math"/>
                        <w:bCs/>
                        <w:i/>
                        <w:sz w:val="28"/>
                        <w:szCs w:val="28"/>
                        <w:lang w:eastAsia="uk-UA"/>
                      </w:rPr>
                    </m:ctrlPr>
                  </m:dPr>
                  <m:e>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eastAsia="uk-UA"/>
                          </w:rPr>
                          <m:t>б</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val="en-US" w:eastAsia="uk-UA"/>
                          </w:rPr>
                          <m:t>B</m:t>
                        </m:r>
                      </m:e>
                      <m:sub>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обр</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уп</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укл</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З</m:t>
                        </m:r>
                      </m:e>
                      <m:sub>
                        <m:r>
                          <w:rPr>
                            <w:rFonts w:ascii="Cambria Math" w:eastAsia="Times New Roman" w:hAnsi="Cambria Math" w:cs="Cambria Math"/>
                            <w:sz w:val="28"/>
                            <w:szCs w:val="28"/>
                            <w:lang w:eastAsia="uk-UA"/>
                          </w:rPr>
                          <m:t>ус</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В</m:t>
                        </m:r>
                      </m:e>
                      <m:sub>
                        <m:r>
                          <w:rPr>
                            <w:rFonts w:ascii="Cambria Math" w:eastAsia="Times New Roman" w:hAnsi="Cambria Math" w:cs="Cambria Math"/>
                            <w:sz w:val="28"/>
                            <w:szCs w:val="28"/>
                            <w:lang w:eastAsia="uk-UA"/>
                          </w:rPr>
                          <m:t>ш</m:t>
                        </m:r>
                        <m:r>
                          <w:rPr>
                            <w:rFonts w:ascii="Cambria Math" w:eastAsia="Times New Roman" w:hAnsi="Cambria Math" w:cs="Cambria Math"/>
                            <w:sz w:val="28"/>
                            <w:szCs w:val="28"/>
                            <w:lang w:val="en-US" w:eastAsia="uk-UA"/>
                          </w:rPr>
                          <m:t>m</m:t>
                        </m:r>
                      </m:sub>
                    </m:sSub>
                    <m:r>
                      <w:rPr>
                        <w:rFonts w:ascii="Cambria Math" w:eastAsia="Times New Roman" w:hAnsi="Cambria Math" w:cs="Cambria Math"/>
                        <w:sz w:val="28"/>
                        <w:szCs w:val="28"/>
                        <w:lang w:eastAsia="uk-UA"/>
                      </w:rPr>
                      <m:t>+</m:t>
                    </m:r>
                    <m:sSub>
                      <m:sSubPr>
                        <m:ctrlPr>
                          <w:rPr>
                            <w:rFonts w:ascii="Cambria Math" w:eastAsia="Times New Roman" w:hAnsi="Cambria Math" w:cs="Cambria Math"/>
                            <w:bCs/>
                            <w:i/>
                            <w:sz w:val="28"/>
                            <w:szCs w:val="28"/>
                            <w:lang w:val="en-US" w:eastAsia="uk-UA"/>
                          </w:rPr>
                        </m:ctrlPr>
                      </m:sSubPr>
                      <m:e>
                        <m:r>
                          <w:rPr>
                            <w:rFonts w:ascii="Cambria Math" w:eastAsia="Times New Roman" w:hAnsi="Cambria Math" w:cs="Cambria Math"/>
                            <w:sz w:val="28"/>
                            <w:szCs w:val="28"/>
                            <w:lang w:eastAsia="uk-UA"/>
                          </w:rPr>
                          <m:t>В</m:t>
                        </m:r>
                      </m:e>
                      <m:sub>
                        <m:r>
                          <w:rPr>
                            <w:rFonts w:ascii="Cambria Math" w:eastAsia="Times New Roman" w:hAnsi="Cambria Math" w:cs="Cambria Math"/>
                            <w:sz w:val="28"/>
                            <w:szCs w:val="28"/>
                            <w:lang w:eastAsia="uk-UA"/>
                          </w:rPr>
                          <m:t>кр</m:t>
                        </m:r>
                      </m:sub>
                    </m:sSub>
                  </m:e>
                </m:d>
              </m:e>
            </m:d>
          </m:num>
          <m:den>
            <m:r>
              <w:rPr>
                <w:rFonts w:ascii="Cambria Math" w:eastAsia="Times New Roman" w:hAnsi="Cambria Math" w:cs="Times New Roman"/>
                <w:sz w:val="28"/>
                <w:szCs w:val="28"/>
                <w:lang w:eastAsia="uk-UA"/>
              </w:rPr>
              <m:t>100</m:t>
            </m:r>
          </m:den>
        </m:f>
      </m:oMath>
      <w:r w:rsidR="00016B18" w:rsidRPr="00016B18">
        <w:rPr>
          <w:rFonts w:ascii="Times New Roman" w:eastAsia="Times New Roman" w:hAnsi="Times New Roman" w:cs="Times New Roman"/>
          <w:bCs/>
          <w:sz w:val="28"/>
          <w:szCs w:val="28"/>
          <w:lang w:eastAsia="uk-UA"/>
        </w:rPr>
        <w:t xml:space="preserve"> (2.11)</w:t>
      </w:r>
    </w:p>
    <w:p w14:paraId="21912E7E" w14:textId="77777777" w:rsidR="00016B18" w:rsidRPr="00016B18" w:rsidRDefault="00707B9E"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m:oMathPara>
        <m:oMath>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В</m:t>
              </m:r>
            </m:e>
            <m:sub>
              <m:r>
                <w:rPr>
                  <w:rFonts w:ascii="Cambria Math" w:eastAsia="Times New Roman" w:hAnsi="Cambria Math" w:cs="Cambria Math"/>
                  <w:sz w:val="28"/>
                  <w:szCs w:val="28"/>
                  <w:lang w:eastAsia="uk-UA"/>
                </w:rPr>
                <m:t>бр</m:t>
              </m:r>
            </m:sub>
          </m:sSub>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Cambria Math"/>
                  <w:sz w:val="28"/>
                  <w:szCs w:val="28"/>
                  <w:lang w:val="ru-RU" w:eastAsia="uk-UA"/>
                </w:rPr>
                <m:t>0,02</m:t>
              </m:r>
              <m:d>
                <m:dPr>
                  <m:begChr m:val="["/>
                  <m:endChr m:val="]"/>
                  <m:ctrlPr>
                    <w:rPr>
                      <w:rFonts w:ascii="Cambria Math" w:eastAsia="Times New Roman" w:hAnsi="Cambria Math" w:cs="Cambria Math"/>
                      <w:i/>
                      <w:sz w:val="28"/>
                      <w:szCs w:val="28"/>
                      <w:lang w:val="ru-RU" w:eastAsia="uk-UA"/>
                    </w:rPr>
                  </m:ctrlPr>
                </m:dPr>
                <m:e>
                  <m:r>
                    <w:rPr>
                      <w:rFonts w:ascii="Cambria Math" w:eastAsia="Times New Roman" w:hAnsi="Cambria Math" w:cs="Cambria Math"/>
                      <w:sz w:val="28"/>
                      <w:szCs w:val="28"/>
                      <w:lang w:val="ru-RU" w:eastAsia="uk-UA"/>
                    </w:rPr>
                    <m:t>170,29-</m:t>
                  </m:r>
                  <m:d>
                    <m:dPr>
                      <m:ctrlPr>
                        <w:rPr>
                          <w:rFonts w:ascii="Cambria Math" w:eastAsia="Times New Roman" w:hAnsi="Cambria Math" w:cs="Cambria Math"/>
                          <w:bCs/>
                          <w:i/>
                          <w:sz w:val="28"/>
                          <w:szCs w:val="28"/>
                          <w:lang w:eastAsia="uk-UA"/>
                        </w:rPr>
                      </m:ctrlPr>
                    </m:dPr>
                    <m:e>
                      <m:r>
                        <m:rPr>
                          <m:sty m:val="p"/>
                        </m:rPr>
                        <w:rPr>
                          <w:rFonts w:ascii="Cambria Math" w:eastAsia="Times New Roman" w:hAnsi="Cambria Math" w:cs="Cambria Math"/>
                          <w:sz w:val="28"/>
                          <w:szCs w:val="28"/>
                          <w:lang w:eastAsia="uk-UA"/>
                        </w:rPr>
                        <m:t>0,047</m:t>
                      </m:r>
                      <m:r>
                        <w:rPr>
                          <w:rFonts w:ascii="Cambria Math" w:eastAsia="Times New Roman" w:hAnsi="Cambria Math" w:cs="Cambria Math"/>
                          <w:sz w:val="28"/>
                          <w:szCs w:val="28"/>
                          <w:lang w:eastAsia="uk-UA"/>
                        </w:rPr>
                        <m:t>+</m:t>
                      </m:r>
                      <m:r>
                        <m:rPr>
                          <m:sty m:val="p"/>
                        </m:rPr>
                        <w:rPr>
                          <w:rFonts w:ascii="Cambria Math" w:eastAsia="Times New Roman" w:hAnsi="Cambria Math" w:cs="Cambria Math"/>
                          <w:sz w:val="28"/>
                          <w:szCs w:val="28"/>
                          <w:lang w:eastAsia="uk-UA"/>
                        </w:rPr>
                        <m:t>0,063</m:t>
                      </m:r>
                      <m:r>
                        <w:rPr>
                          <w:rFonts w:ascii="Cambria Math" w:eastAsia="Times New Roman" w:hAnsi="Cambria Math" w:cs="Cambria Math"/>
                          <w:sz w:val="28"/>
                          <w:szCs w:val="28"/>
                          <w:lang w:val="ru-RU" w:eastAsia="uk-UA"/>
                        </w:rPr>
                        <m:t>+2,73+0,56+16,689+1,05+5,97+0,72+0,43</m:t>
                      </m:r>
                    </m:e>
                  </m:d>
                  <m:ctrlPr>
                    <w:rPr>
                      <w:rFonts w:ascii="Cambria Math" w:eastAsia="Times New Roman" w:hAnsi="Cambria Math" w:cs="Cambria Math"/>
                      <w:i/>
                      <w:sz w:val="28"/>
                      <w:szCs w:val="28"/>
                      <w:lang w:eastAsia="uk-UA"/>
                    </w:rPr>
                  </m:ctrlPr>
                </m:e>
              </m:d>
            </m:num>
            <m:den>
              <m:r>
                <w:rPr>
                  <w:rFonts w:ascii="Cambria Math" w:eastAsia="Times New Roman" w:hAnsi="Cambria Math" w:cs="Times New Roman"/>
                  <w:sz w:val="28"/>
                  <w:szCs w:val="28"/>
                  <w:lang w:eastAsia="uk-UA"/>
                </w:rPr>
                <m:t>100</m:t>
              </m:r>
            </m:den>
          </m:f>
          <m:r>
            <w:rPr>
              <w:rFonts w:ascii="Cambria Math" w:eastAsia="Times New Roman" w:hAnsi="Cambria Math" w:cs="Times New Roman"/>
              <w:sz w:val="28"/>
              <w:szCs w:val="28"/>
              <w:lang w:eastAsia="uk-UA"/>
            </w:rPr>
            <m:t>=0,0285</m:t>
          </m:r>
        </m:oMath>
      </m:oMathPara>
    </w:p>
    <w:p w14:paraId="59B153F1"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Обчислюємо суму втрат і витрат:</w:t>
      </w:r>
    </w:p>
    <w:p w14:paraId="02EE18ED"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170,29-27,829=142,461 кг</w:t>
      </w:r>
    </w:p>
    <w:p w14:paraId="033EDD72"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Отже, плановий вихід хліба «Білий з маком» становить 142-143%.</w:t>
      </w:r>
    </w:p>
    <w:p w14:paraId="1DC20B60"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Проводимо розрахунок витрат сировини.</w:t>
      </w:r>
    </w:p>
    <w:p w14:paraId="383B2BC0"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lastRenderedPageBreak/>
        <w:t xml:space="preserve">Добову витрату борошна </w:t>
      </w:r>
      <w:proofErr w:type="spellStart"/>
      <w:r w:rsidRPr="00016B18">
        <w:rPr>
          <w:rFonts w:ascii="Times New Roman" w:eastAsia="Times New Roman" w:hAnsi="Times New Roman" w:cs="Times New Roman"/>
          <w:sz w:val="28"/>
          <w:szCs w:val="28"/>
          <w:lang w:eastAsia="uk-UA"/>
        </w:rPr>
        <w:t>Мб.д</w:t>
      </w:r>
      <w:proofErr w:type="spellEnd"/>
      <w:r w:rsidRPr="00016B18">
        <w:rPr>
          <w:rFonts w:ascii="Times New Roman" w:eastAsia="Times New Roman" w:hAnsi="Times New Roman" w:cs="Times New Roman"/>
          <w:sz w:val="28"/>
          <w:szCs w:val="28"/>
          <w:lang w:eastAsia="uk-UA"/>
        </w:rPr>
        <w:t>, кг розраховують за формулою:</w:t>
      </w:r>
    </w:p>
    <w:p w14:paraId="510A3AB1"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proofErr w:type="spellStart"/>
      <w:r w:rsidRPr="00016B18">
        <w:rPr>
          <w:rFonts w:ascii="Times New Roman" w:eastAsia="Times New Roman" w:hAnsi="Times New Roman" w:cs="Times New Roman"/>
          <w:sz w:val="28"/>
          <w:szCs w:val="28"/>
          <w:lang w:eastAsia="uk-UA"/>
        </w:rPr>
        <w:t>Gб.д</w:t>
      </w:r>
      <w:proofErr w:type="spellEnd"/>
      <w:r w:rsidRPr="00016B18">
        <w:rPr>
          <w:rFonts w:ascii="Times New Roman" w:eastAsia="Times New Roman" w:hAnsi="Times New Roman" w:cs="Times New Roman"/>
          <w:sz w:val="28"/>
          <w:szCs w:val="28"/>
          <w:lang w:eastAsia="uk-UA"/>
        </w:rPr>
        <w:t xml:space="preserve">. = </w:t>
      </w:r>
      <w:proofErr w:type="spellStart"/>
      <w:r w:rsidRPr="00016B18">
        <w:rPr>
          <w:rFonts w:ascii="Times New Roman" w:eastAsia="Times New Roman" w:hAnsi="Times New Roman" w:cs="Times New Roman"/>
          <w:sz w:val="28"/>
          <w:szCs w:val="28"/>
          <w:lang w:eastAsia="uk-UA"/>
        </w:rPr>
        <w:t>Рдоб</w:t>
      </w:r>
      <w:proofErr w:type="spellEnd"/>
      <w:r w:rsidRPr="00016B18">
        <w:rPr>
          <w:rFonts w:ascii="Times New Roman" w:eastAsia="Times New Roman" w:hAnsi="Times New Roman" w:cs="Times New Roman"/>
          <w:sz w:val="28"/>
          <w:szCs w:val="28"/>
          <w:lang w:eastAsia="uk-UA"/>
        </w:rPr>
        <w:t xml:space="preserve"> * 100/</w:t>
      </w:r>
      <w:proofErr w:type="spellStart"/>
      <w:r w:rsidRPr="00016B18">
        <w:rPr>
          <w:rFonts w:ascii="Times New Roman" w:eastAsia="Times New Roman" w:hAnsi="Times New Roman" w:cs="Times New Roman"/>
          <w:sz w:val="28"/>
          <w:szCs w:val="28"/>
          <w:lang w:eastAsia="uk-UA"/>
        </w:rPr>
        <w:t>Вхл</w:t>
      </w:r>
      <w:proofErr w:type="spellEnd"/>
      <w:r w:rsidRPr="00016B18">
        <w:rPr>
          <w:rFonts w:ascii="Times New Roman" w:eastAsia="Times New Roman" w:hAnsi="Times New Roman" w:cs="Times New Roman"/>
          <w:sz w:val="28"/>
          <w:szCs w:val="28"/>
          <w:lang w:eastAsia="uk-UA"/>
        </w:rPr>
        <w:t xml:space="preserve"> (2.2.13)</w:t>
      </w:r>
    </w:p>
    <w:p w14:paraId="107A7F41"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 xml:space="preserve"> де </w:t>
      </w:r>
      <w:proofErr w:type="spellStart"/>
      <w:r w:rsidRPr="00016B18">
        <w:rPr>
          <w:rFonts w:ascii="Times New Roman" w:eastAsia="Times New Roman" w:hAnsi="Times New Roman" w:cs="Times New Roman"/>
          <w:sz w:val="28"/>
          <w:szCs w:val="28"/>
          <w:lang w:eastAsia="uk-UA"/>
        </w:rPr>
        <w:t>Рдоб</w:t>
      </w:r>
      <w:proofErr w:type="spellEnd"/>
      <w:r w:rsidRPr="00016B18">
        <w:rPr>
          <w:rFonts w:ascii="Times New Roman" w:eastAsia="Times New Roman" w:hAnsi="Times New Roman" w:cs="Times New Roman"/>
          <w:sz w:val="28"/>
          <w:szCs w:val="28"/>
          <w:lang w:eastAsia="uk-UA"/>
        </w:rPr>
        <w:t xml:space="preserve"> – добова потужність печі, кг</w:t>
      </w:r>
    </w:p>
    <w:p w14:paraId="4670AA1E"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proofErr w:type="spellStart"/>
      <w:r w:rsidRPr="00016B18">
        <w:rPr>
          <w:rFonts w:ascii="Times New Roman" w:eastAsia="Times New Roman" w:hAnsi="Times New Roman" w:cs="Times New Roman"/>
          <w:sz w:val="28"/>
          <w:szCs w:val="28"/>
          <w:lang w:eastAsia="uk-UA"/>
        </w:rPr>
        <w:t>Вхл</w:t>
      </w:r>
      <w:proofErr w:type="spellEnd"/>
      <w:r w:rsidRPr="00016B18">
        <w:rPr>
          <w:rFonts w:ascii="Times New Roman" w:eastAsia="Times New Roman" w:hAnsi="Times New Roman" w:cs="Times New Roman"/>
          <w:sz w:val="28"/>
          <w:szCs w:val="28"/>
          <w:lang w:eastAsia="uk-UA"/>
        </w:rPr>
        <w:t xml:space="preserve"> - вихід хліба, кг</w:t>
      </w:r>
    </w:p>
    <w:p w14:paraId="6B3B2201"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Проводимо розрахунок добової витрати сировини для хліба «Білий з маком»:</w:t>
      </w:r>
    </w:p>
    <w:p w14:paraId="569469C9"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 xml:space="preserve"> </w:t>
      </w:r>
      <w:proofErr w:type="spellStart"/>
      <w:r w:rsidRPr="00016B18">
        <w:rPr>
          <w:rFonts w:ascii="Times New Roman" w:eastAsia="Times New Roman" w:hAnsi="Times New Roman" w:cs="Times New Roman"/>
          <w:sz w:val="28"/>
          <w:szCs w:val="28"/>
          <w:lang w:eastAsia="uk-UA"/>
        </w:rPr>
        <w:t>Gб.д</w:t>
      </w:r>
      <w:proofErr w:type="spellEnd"/>
      <w:r w:rsidRPr="00016B18">
        <w:rPr>
          <w:rFonts w:ascii="Times New Roman" w:eastAsia="Times New Roman" w:hAnsi="Times New Roman" w:cs="Times New Roman"/>
          <w:sz w:val="28"/>
          <w:szCs w:val="28"/>
          <w:lang w:eastAsia="uk-UA"/>
        </w:rPr>
        <w:t>. = 1611,1 * 100 / 142 = 1134,6 кг</w:t>
      </w:r>
    </w:p>
    <w:p w14:paraId="16AB33BE"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Визначаємо</w:t>
      </w:r>
      <w:r w:rsidRPr="00016B18">
        <w:rPr>
          <w:rFonts w:ascii="Times New Roman" w:eastAsia="Times New Roman" w:hAnsi="Times New Roman" w:cs="Times New Roman"/>
          <w:spacing w:val="-14"/>
          <w:sz w:val="28"/>
          <w:szCs w:val="28"/>
        </w:rPr>
        <w:t xml:space="preserve"> </w:t>
      </w:r>
      <w:r w:rsidRPr="00016B18">
        <w:rPr>
          <w:rFonts w:ascii="Times New Roman" w:eastAsia="Times New Roman" w:hAnsi="Times New Roman" w:cs="Times New Roman"/>
          <w:sz w:val="28"/>
          <w:szCs w:val="28"/>
        </w:rPr>
        <w:t>коефіцієнт</w:t>
      </w:r>
      <w:r w:rsidRPr="00016B18">
        <w:rPr>
          <w:rFonts w:ascii="Times New Roman" w:eastAsia="Times New Roman" w:hAnsi="Times New Roman" w:cs="Times New Roman"/>
          <w:spacing w:val="-14"/>
          <w:sz w:val="28"/>
          <w:szCs w:val="28"/>
        </w:rPr>
        <w:t xml:space="preserve"> </w:t>
      </w:r>
      <w:r w:rsidRPr="00016B18">
        <w:rPr>
          <w:rFonts w:ascii="Times New Roman" w:eastAsia="Times New Roman" w:hAnsi="Times New Roman" w:cs="Times New Roman"/>
          <w:sz w:val="28"/>
          <w:szCs w:val="28"/>
        </w:rPr>
        <w:t>перерахування</w:t>
      </w:r>
      <w:r w:rsidRPr="00016B18">
        <w:rPr>
          <w:rFonts w:ascii="Times New Roman" w:eastAsia="Times New Roman" w:hAnsi="Times New Roman" w:cs="Times New Roman"/>
          <w:spacing w:val="-13"/>
          <w:sz w:val="28"/>
          <w:szCs w:val="28"/>
        </w:rPr>
        <w:t xml:space="preserve"> </w:t>
      </w:r>
      <w:proofErr w:type="spellStart"/>
      <w:r w:rsidRPr="00016B18">
        <w:rPr>
          <w:rFonts w:ascii="Times New Roman" w:eastAsia="Times New Roman" w:hAnsi="Times New Roman" w:cs="Times New Roman"/>
          <w:sz w:val="28"/>
          <w:szCs w:val="28"/>
        </w:rPr>
        <w:t>пофазної</w:t>
      </w:r>
      <w:proofErr w:type="spellEnd"/>
      <w:r w:rsidRPr="00016B18">
        <w:rPr>
          <w:rFonts w:ascii="Times New Roman" w:eastAsia="Times New Roman" w:hAnsi="Times New Roman" w:cs="Times New Roman"/>
          <w:spacing w:val="-17"/>
          <w:sz w:val="28"/>
          <w:szCs w:val="28"/>
        </w:rPr>
        <w:t xml:space="preserve"> </w:t>
      </w:r>
      <w:r w:rsidRPr="00016B18">
        <w:rPr>
          <w:rFonts w:ascii="Times New Roman" w:eastAsia="Times New Roman" w:hAnsi="Times New Roman" w:cs="Times New Roman"/>
          <w:sz w:val="28"/>
          <w:szCs w:val="28"/>
        </w:rPr>
        <w:t>рецептури:</w:t>
      </w:r>
    </w:p>
    <w:p w14:paraId="40ECACD5" w14:textId="77777777" w:rsidR="00016B18" w:rsidRPr="00016B18" w:rsidRDefault="00016B18" w:rsidP="00016B18">
      <w:pPr>
        <w:widowControl w:val="0"/>
        <w:tabs>
          <w:tab w:val="left" w:pos="9537"/>
        </w:tabs>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К =</w:t>
      </w:r>
      <w:r w:rsidRPr="00016B18">
        <w:rPr>
          <w:rFonts w:ascii="Times New Roman" w:eastAsia="Times New Roman" w:hAnsi="Times New Roman" w:cs="Times New Roman"/>
          <w:spacing w:val="-3"/>
          <w:sz w:val="28"/>
          <w:szCs w:val="28"/>
        </w:rPr>
        <w:t xml:space="preserve"> </w:t>
      </w: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21"/>
          <w:szCs w:val="28"/>
        </w:rPr>
        <w:t>б.д</w:t>
      </w:r>
      <w:proofErr w:type="spellEnd"/>
      <w:r w:rsidRPr="00016B18">
        <w:rPr>
          <w:rFonts w:ascii="Times New Roman" w:eastAsia="Times New Roman" w:hAnsi="Times New Roman" w:cs="Times New Roman"/>
          <w:spacing w:val="-2"/>
          <w:sz w:val="21"/>
          <w:szCs w:val="28"/>
        </w:rPr>
        <w:t xml:space="preserve"> </w:t>
      </w:r>
      <w:r w:rsidRPr="00016B18">
        <w:rPr>
          <w:rFonts w:ascii="Times New Roman" w:eastAsia="Times New Roman" w:hAnsi="Times New Roman" w:cs="Times New Roman"/>
          <w:sz w:val="28"/>
          <w:szCs w:val="28"/>
        </w:rPr>
        <w:t>/100  (2.2.14)</w:t>
      </w:r>
    </w:p>
    <w:p w14:paraId="52AF32AE"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К =</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1134,6</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 100 =</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11,3</w:t>
      </w:r>
    </w:p>
    <w:p w14:paraId="26382C1B"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Таблиця</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2.7</w:t>
      </w:r>
    </w:p>
    <w:p w14:paraId="5400DB0E"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b/>
          <w:bCs/>
          <w:sz w:val="28"/>
          <w:szCs w:val="28"/>
        </w:rPr>
      </w:pPr>
      <w:r w:rsidRPr="00016B18">
        <w:rPr>
          <w:rFonts w:ascii="Times New Roman" w:eastAsia="Times New Roman" w:hAnsi="Times New Roman" w:cs="Times New Roman"/>
          <w:b/>
          <w:bCs/>
          <w:sz w:val="28"/>
          <w:szCs w:val="28"/>
        </w:rPr>
        <w:t>Добова</w:t>
      </w:r>
      <w:r w:rsidRPr="00016B18">
        <w:rPr>
          <w:rFonts w:ascii="Times New Roman" w:eastAsia="Times New Roman" w:hAnsi="Times New Roman" w:cs="Times New Roman"/>
          <w:b/>
          <w:bCs/>
          <w:spacing w:val="-6"/>
          <w:sz w:val="28"/>
          <w:szCs w:val="28"/>
        </w:rPr>
        <w:t xml:space="preserve"> </w:t>
      </w:r>
      <w:r w:rsidRPr="00016B18">
        <w:rPr>
          <w:rFonts w:ascii="Times New Roman" w:eastAsia="Times New Roman" w:hAnsi="Times New Roman" w:cs="Times New Roman"/>
          <w:b/>
          <w:bCs/>
          <w:sz w:val="28"/>
          <w:szCs w:val="28"/>
        </w:rPr>
        <w:t>витрата</w:t>
      </w:r>
      <w:r w:rsidRPr="00016B18">
        <w:rPr>
          <w:rFonts w:ascii="Times New Roman" w:eastAsia="Times New Roman" w:hAnsi="Times New Roman" w:cs="Times New Roman"/>
          <w:b/>
          <w:bCs/>
          <w:spacing w:val="-5"/>
          <w:sz w:val="28"/>
          <w:szCs w:val="28"/>
        </w:rPr>
        <w:t xml:space="preserve"> </w:t>
      </w:r>
      <w:r w:rsidRPr="00016B18">
        <w:rPr>
          <w:rFonts w:ascii="Times New Roman" w:eastAsia="Times New Roman" w:hAnsi="Times New Roman" w:cs="Times New Roman"/>
          <w:b/>
          <w:bCs/>
          <w:sz w:val="28"/>
          <w:szCs w:val="28"/>
        </w:rPr>
        <w:t>сировини</w:t>
      </w:r>
      <w:r w:rsidRPr="00016B18">
        <w:rPr>
          <w:rFonts w:ascii="Times New Roman" w:eastAsia="Times New Roman" w:hAnsi="Times New Roman" w:cs="Times New Roman"/>
          <w:b/>
          <w:bCs/>
          <w:spacing w:val="-2"/>
          <w:sz w:val="28"/>
          <w:szCs w:val="28"/>
        </w:rPr>
        <w:t xml:space="preserve"> </w:t>
      </w:r>
      <w:r w:rsidRPr="00016B18">
        <w:rPr>
          <w:rFonts w:ascii="Times New Roman" w:eastAsia="Times New Roman" w:hAnsi="Times New Roman" w:cs="Times New Roman"/>
          <w:b/>
          <w:bCs/>
          <w:sz w:val="28"/>
          <w:szCs w:val="28"/>
        </w:rPr>
        <w:t>для</w:t>
      </w:r>
      <w:r w:rsidRPr="00016B18">
        <w:rPr>
          <w:rFonts w:ascii="Times New Roman" w:eastAsia="Times New Roman" w:hAnsi="Times New Roman" w:cs="Times New Roman"/>
          <w:b/>
          <w:bCs/>
          <w:spacing w:val="56"/>
          <w:sz w:val="28"/>
          <w:szCs w:val="28"/>
        </w:rPr>
        <w:t xml:space="preserve"> </w:t>
      </w:r>
      <w:r w:rsidRPr="00016B18">
        <w:rPr>
          <w:rFonts w:ascii="Times New Roman" w:eastAsia="Times New Roman" w:hAnsi="Times New Roman" w:cs="Times New Roman"/>
          <w:b/>
          <w:bCs/>
          <w:sz w:val="28"/>
          <w:szCs w:val="28"/>
        </w:rPr>
        <w:t>хліба</w:t>
      </w:r>
      <w:r w:rsidRPr="00016B18">
        <w:rPr>
          <w:rFonts w:ascii="Times New Roman" w:eastAsia="Times New Roman" w:hAnsi="Times New Roman" w:cs="Times New Roman"/>
          <w:b/>
          <w:bCs/>
          <w:spacing w:val="-5"/>
          <w:sz w:val="28"/>
          <w:szCs w:val="28"/>
        </w:rPr>
        <w:t xml:space="preserve"> «Білий з маком»</w:t>
      </w:r>
    </w:p>
    <w:p w14:paraId="3FE07A5C" w14:textId="77777777" w:rsidR="00016B18" w:rsidRPr="00016B18" w:rsidRDefault="00016B18" w:rsidP="00016B18">
      <w:pPr>
        <w:widowControl w:val="0"/>
        <w:autoSpaceDE w:val="0"/>
        <w:autoSpaceDN w:val="0"/>
        <w:spacing w:after="0" w:line="360" w:lineRule="auto"/>
        <w:ind w:left="142" w:firstLine="567"/>
        <w:jc w:val="both"/>
        <w:rPr>
          <w:rFonts w:ascii="Times New Roman" w:eastAsia="Times New Roman" w:hAnsi="Times New Roman" w:cs="Times New Roman"/>
          <w:sz w:val="14"/>
          <w:szCs w:val="28"/>
        </w:rPr>
      </w:pPr>
    </w:p>
    <w:tbl>
      <w:tblPr>
        <w:tblStyle w:val="TableNormal"/>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552"/>
        <w:gridCol w:w="2103"/>
        <w:gridCol w:w="2007"/>
      </w:tblGrid>
      <w:tr w:rsidR="00016B18" w:rsidRPr="00016B18" w14:paraId="5219D162" w14:textId="77777777" w:rsidTr="00016B18">
        <w:trPr>
          <w:trHeight w:val="678"/>
        </w:trPr>
        <w:tc>
          <w:tcPr>
            <w:tcW w:w="2693" w:type="dxa"/>
          </w:tcPr>
          <w:p w14:paraId="21C2DFD5" w14:textId="77777777" w:rsidR="00016B18" w:rsidRPr="00016B18" w:rsidRDefault="00016B18" w:rsidP="00016B18">
            <w:pPr>
              <w:spacing w:line="360" w:lineRule="auto"/>
              <w:jc w:val="both"/>
              <w:rPr>
                <w:rFonts w:ascii="Times New Roman" w:hAnsi="Times New Roman" w:cs="Times New Roman"/>
                <w:sz w:val="28"/>
              </w:rPr>
            </w:pPr>
            <w:proofErr w:type="spellStart"/>
            <w:r w:rsidRPr="00016B18">
              <w:rPr>
                <w:rFonts w:ascii="Times New Roman" w:hAnsi="Times New Roman" w:cs="Times New Roman"/>
                <w:sz w:val="28"/>
              </w:rPr>
              <w:t>Найменування</w:t>
            </w:r>
            <w:proofErr w:type="spellEnd"/>
          </w:p>
          <w:p w14:paraId="4C11C200" w14:textId="77777777" w:rsidR="00016B18" w:rsidRPr="00016B18" w:rsidRDefault="00016B18" w:rsidP="00016B18">
            <w:pPr>
              <w:spacing w:line="360" w:lineRule="auto"/>
              <w:ind w:left="142" w:firstLine="567"/>
              <w:jc w:val="both"/>
              <w:rPr>
                <w:rFonts w:ascii="Times New Roman" w:hAnsi="Times New Roman" w:cs="Times New Roman"/>
                <w:sz w:val="28"/>
              </w:rPr>
            </w:pPr>
            <w:proofErr w:type="spellStart"/>
            <w:r w:rsidRPr="00016B18">
              <w:rPr>
                <w:rFonts w:ascii="Times New Roman" w:hAnsi="Times New Roman" w:cs="Times New Roman"/>
                <w:sz w:val="28"/>
              </w:rPr>
              <w:t>сировини</w:t>
            </w:r>
            <w:proofErr w:type="spellEnd"/>
          </w:p>
        </w:tc>
        <w:tc>
          <w:tcPr>
            <w:tcW w:w="2552" w:type="dxa"/>
          </w:tcPr>
          <w:p w14:paraId="604C48BF" w14:textId="77777777" w:rsidR="00016B18" w:rsidRPr="00016B18" w:rsidRDefault="00016B18" w:rsidP="00016B18">
            <w:pPr>
              <w:spacing w:line="360" w:lineRule="auto"/>
              <w:ind w:left="142"/>
              <w:jc w:val="both"/>
              <w:rPr>
                <w:rFonts w:ascii="Times New Roman" w:hAnsi="Times New Roman" w:cs="Times New Roman"/>
                <w:sz w:val="28"/>
                <w:lang w:val="ru-RU"/>
              </w:rPr>
            </w:pPr>
            <w:proofErr w:type="spellStart"/>
            <w:r w:rsidRPr="00016B18">
              <w:rPr>
                <w:rFonts w:ascii="Times New Roman" w:hAnsi="Times New Roman" w:cs="Times New Roman"/>
                <w:sz w:val="28"/>
                <w:lang w:val="ru-RU"/>
              </w:rPr>
              <w:t>Маса</w:t>
            </w:r>
            <w:proofErr w:type="spellEnd"/>
            <w:r w:rsidRPr="00016B18">
              <w:rPr>
                <w:rFonts w:ascii="Times New Roman" w:hAnsi="Times New Roman" w:cs="Times New Roman"/>
                <w:spacing w:val="-2"/>
                <w:sz w:val="28"/>
                <w:lang w:val="ru-RU"/>
              </w:rPr>
              <w:t xml:space="preserve"> </w:t>
            </w:r>
            <w:proofErr w:type="spellStart"/>
            <w:r w:rsidRPr="00016B18">
              <w:rPr>
                <w:rFonts w:ascii="Times New Roman" w:hAnsi="Times New Roman" w:cs="Times New Roman"/>
                <w:sz w:val="28"/>
                <w:lang w:val="ru-RU"/>
              </w:rPr>
              <w:t>сировини</w:t>
            </w:r>
            <w:proofErr w:type="spellEnd"/>
            <w:r w:rsidRPr="00016B18">
              <w:rPr>
                <w:rFonts w:ascii="Times New Roman" w:hAnsi="Times New Roman" w:cs="Times New Roman"/>
                <w:spacing w:val="-3"/>
                <w:sz w:val="28"/>
                <w:lang w:val="ru-RU"/>
              </w:rPr>
              <w:t xml:space="preserve"> </w:t>
            </w:r>
            <w:r w:rsidRPr="00016B18">
              <w:rPr>
                <w:rFonts w:ascii="Times New Roman" w:hAnsi="Times New Roman" w:cs="Times New Roman"/>
                <w:sz w:val="28"/>
                <w:lang w:val="ru-RU"/>
              </w:rPr>
              <w:t>за</w:t>
            </w:r>
          </w:p>
          <w:p w14:paraId="698FC3EA" w14:textId="77777777" w:rsidR="00016B18" w:rsidRPr="00016B18" w:rsidRDefault="00016B18" w:rsidP="00016B18">
            <w:pPr>
              <w:spacing w:line="360" w:lineRule="auto"/>
              <w:ind w:left="142" w:firstLine="567"/>
              <w:jc w:val="both"/>
              <w:rPr>
                <w:rFonts w:ascii="Times New Roman" w:hAnsi="Times New Roman" w:cs="Times New Roman"/>
                <w:sz w:val="28"/>
                <w:lang w:val="ru-RU"/>
              </w:rPr>
            </w:pPr>
            <w:r w:rsidRPr="00016B18">
              <w:rPr>
                <w:rFonts w:ascii="Times New Roman" w:hAnsi="Times New Roman" w:cs="Times New Roman"/>
                <w:sz w:val="28"/>
                <w:lang w:val="ru-RU"/>
              </w:rPr>
              <w:t>рецептурою,</w:t>
            </w:r>
            <w:r w:rsidRPr="00016B18">
              <w:rPr>
                <w:rFonts w:ascii="Times New Roman" w:hAnsi="Times New Roman" w:cs="Times New Roman"/>
                <w:spacing w:val="-4"/>
                <w:sz w:val="28"/>
                <w:lang w:val="ru-RU"/>
              </w:rPr>
              <w:t xml:space="preserve"> </w:t>
            </w:r>
            <w:r w:rsidRPr="00016B18">
              <w:rPr>
                <w:rFonts w:ascii="Times New Roman" w:hAnsi="Times New Roman" w:cs="Times New Roman"/>
                <w:sz w:val="28"/>
                <w:lang w:val="ru-RU"/>
              </w:rPr>
              <w:t>кг</w:t>
            </w:r>
          </w:p>
        </w:tc>
        <w:tc>
          <w:tcPr>
            <w:tcW w:w="2103" w:type="dxa"/>
          </w:tcPr>
          <w:p w14:paraId="4B5BE3DD" w14:textId="77777777" w:rsidR="00016B18" w:rsidRPr="00016B18" w:rsidRDefault="00016B18" w:rsidP="00016B18">
            <w:pPr>
              <w:spacing w:line="360" w:lineRule="auto"/>
              <w:jc w:val="both"/>
              <w:rPr>
                <w:rFonts w:ascii="Times New Roman" w:hAnsi="Times New Roman" w:cs="Times New Roman"/>
                <w:sz w:val="28"/>
              </w:rPr>
            </w:pPr>
            <w:proofErr w:type="spellStart"/>
            <w:r w:rsidRPr="00016B18">
              <w:rPr>
                <w:rFonts w:ascii="Times New Roman" w:hAnsi="Times New Roman" w:cs="Times New Roman"/>
                <w:sz w:val="28"/>
              </w:rPr>
              <w:t>Коефіцієнт</w:t>
            </w:r>
            <w:proofErr w:type="spellEnd"/>
          </w:p>
          <w:p w14:paraId="1F4178CB" w14:textId="77777777" w:rsidR="00016B18" w:rsidRPr="00016B18" w:rsidRDefault="00016B18" w:rsidP="00016B18">
            <w:pPr>
              <w:spacing w:line="360" w:lineRule="auto"/>
              <w:ind w:left="142"/>
              <w:jc w:val="both"/>
              <w:rPr>
                <w:rFonts w:ascii="Times New Roman" w:hAnsi="Times New Roman" w:cs="Times New Roman"/>
                <w:sz w:val="28"/>
              </w:rPr>
            </w:pPr>
            <w:proofErr w:type="spellStart"/>
            <w:r w:rsidRPr="00016B18">
              <w:rPr>
                <w:rFonts w:ascii="Times New Roman" w:hAnsi="Times New Roman" w:cs="Times New Roman"/>
                <w:sz w:val="28"/>
              </w:rPr>
              <w:t>перерахування</w:t>
            </w:r>
            <w:proofErr w:type="spellEnd"/>
          </w:p>
        </w:tc>
        <w:tc>
          <w:tcPr>
            <w:tcW w:w="2007" w:type="dxa"/>
          </w:tcPr>
          <w:p w14:paraId="2DC3BF9E" w14:textId="77777777" w:rsidR="00016B18" w:rsidRPr="00016B18" w:rsidRDefault="00016B18" w:rsidP="00016B18">
            <w:pPr>
              <w:spacing w:line="360" w:lineRule="auto"/>
              <w:ind w:left="142"/>
              <w:jc w:val="both"/>
              <w:rPr>
                <w:rFonts w:ascii="Times New Roman" w:hAnsi="Times New Roman" w:cs="Times New Roman"/>
                <w:sz w:val="28"/>
                <w:lang w:val="ru-RU"/>
              </w:rPr>
            </w:pPr>
            <w:proofErr w:type="spellStart"/>
            <w:r w:rsidRPr="00016B18">
              <w:rPr>
                <w:rFonts w:ascii="Times New Roman" w:hAnsi="Times New Roman" w:cs="Times New Roman"/>
                <w:sz w:val="28"/>
                <w:lang w:val="ru-RU"/>
              </w:rPr>
              <w:t>Витрата</w:t>
            </w:r>
            <w:proofErr w:type="spellEnd"/>
            <w:r w:rsidRPr="00016B18">
              <w:rPr>
                <w:rFonts w:ascii="Times New Roman" w:hAnsi="Times New Roman" w:cs="Times New Roman"/>
                <w:spacing w:val="-8"/>
                <w:sz w:val="28"/>
                <w:lang w:val="ru-RU"/>
              </w:rPr>
              <w:t xml:space="preserve"> </w:t>
            </w:r>
            <w:proofErr w:type="spellStart"/>
            <w:r w:rsidRPr="00016B18">
              <w:rPr>
                <w:rFonts w:ascii="Times New Roman" w:hAnsi="Times New Roman" w:cs="Times New Roman"/>
                <w:sz w:val="28"/>
                <w:lang w:val="ru-RU"/>
              </w:rPr>
              <w:t>сировини</w:t>
            </w:r>
            <w:proofErr w:type="spellEnd"/>
          </w:p>
          <w:p w14:paraId="499AC8E5" w14:textId="77777777" w:rsidR="00016B18" w:rsidRPr="00016B18" w:rsidRDefault="00016B18" w:rsidP="00016B18">
            <w:pPr>
              <w:spacing w:line="360" w:lineRule="auto"/>
              <w:jc w:val="both"/>
              <w:rPr>
                <w:rFonts w:ascii="Times New Roman" w:hAnsi="Times New Roman" w:cs="Times New Roman"/>
                <w:sz w:val="28"/>
                <w:lang w:val="ru-RU"/>
              </w:rPr>
            </w:pPr>
            <w:r w:rsidRPr="00016B18">
              <w:rPr>
                <w:rFonts w:ascii="Times New Roman" w:hAnsi="Times New Roman" w:cs="Times New Roman"/>
                <w:sz w:val="28"/>
                <w:lang w:val="ru-RU"/>
              </w:rPr>
              <w:t>за</w:t>
            </w:r>
            <w:r w:rsidRPr="00016B18">
              <w:rPr>
                <w:rFonts w:ascii="Times New Roman" w:hAnsi="Times New Roman" w:cs="Times New Roman"/>
                <w:spacing w:val="-12"/>
                <w:sz w:val="28"/>
                <w:lang w:val="ru-RU"/>
              </w:rPr>
              <w:t xml:space="preserve"> </w:t>
            </w:r>
            <w:r w:rsidRPr="00016B18">
              <w:rPr>
                <w:rFonts w:ascii="Times New Roman" w:hAnsi="Times New Roman" w:cs="Times New Roman"/>
                <w:sz w:val="28"/>
                <w:lang w:val="ru-RU"/>
              </w:rPr>
              <w:t>добу,</w:t>
            </w:r>
            <w:r w:rsidRPr="00016B18">
              <w:rPr>
                <w:rFonts w:ascii="Times New Roman" w:hAnsi="Times New Roman" w:cs="Times New Roman"/>
                <w:spacing w:val="-10"/>
                <w:sz w:val="28"/>
                <w:lang w:val="ru-RU"/>
              </w:rPr>
              <w:t xml:space="preserve"> </w:t>
            </w:r>
            <w:r w:rsidRPr="00016B18">
              <w:rPr>
                <w:rFonts w:ascii="Times New Roman" w:hAnsi="Times New Roman" w:cs="Times New Roman"/>
                <w:sz w:val="28"/>
                <w:lang w:val="ru-RU"/>
              </w:rPr>
              <w:t>кг</w:t>
            </w:r>
          </w:p>
        </w:tc>
      </w:tr>
      <w:tr w:rsidR="00016B18" w:rsidRPr="00016B18" w14:paraId="175F9494" w14:textId="77777777" w:rsidTr="00016B18">
        <w:trPr>
          <w:trHeight w:val="2691"/>
        </w:trPr>
        <w:tc>
          <w:tcPr>
            <w:tcW w:w="2693" w:type="dxa"/>
          </w:tcPr>
          <w:p w14:paraId="43826E6C" w14:textId="77777777" w:rsidR="00016B18" w:rsidRPr="00016B18" w:rsidRDefault="00016B18" w:rsidP="00016B18">
            <w:pPr>
              <w:spacing w:line="360" w:lineRule="auto"/>
              <w:ind w:left="142"/>
              <w:jc w:val="both"/>
              <w:rPr>
                <w:rFonts w:ascii="Times New Roman" w:hAnsi="Times New Roman" w:cs="Times New Roman"/>
                <w:sz w:val="28"/>
                <w:lang w:val="ru-RU"/>
              </w:rPr>
            </w:pPr>
            <w:proofErr w:type="spellStart"/>
            <w:r w:rsidRPr="00016B18">
              <w:rPr>
                <w:rFonts w:ascii="Times New Roman" w:hAnsi="Times New Roman" w:cs="Times New Roman"/>
                <w:sz w:val="28"/>
                <w:lang w:val="ru-RU"/>
              </w:rPr>
              <w:t>Борошно</w:t>
            </w:r>
            <w:proofErr w:type="spellEnd"/>
            <w:r w:rsidRPr="00016B18">
              <w:rPr>
                <w:rFonts w:ascii="Times New Roman" w:hAnsi="Times New Roman" w:cs="Times New Roman"/>
                <w:spacing w:val="-12"/>
                <w:sz w:val="28"/>
                <w:lang w:val="ru-RU"/>
              </w:rPr>
              <w:t xml:space="preserve"> </w:t>
            </w:r>
            <w:proofErr w:type="spellStart"/>
            <w:r w:rsidRPr="00016B18">
              <w:rPr>
                <w:rFonts w:ascii="Times New Roman" w:hAnsi="Times New Roman" w:cs="Times New Roman"/>
                <w:sz w:val="28"/>
                <w:lang w:val="ru-RU"/>
              </w:rPr>
              <w:t>пшеничне</w:t>
            </w:r>
            <w:proofErr w:type="spellEnd"/>
            <w:r w:rsidRPr="00016B18">
              <w:rPr>
                <w:rFonts w:ascii="Times New Roman" w:hAnsi="Times New Roman" w:cs="Times New Roman"/>
                <w:sz w:val="28"/>
                <w:lang w:val="ru-RU"/>
              </w:rPr>
              <w:t xml:space="preserve">, </w:t>
            </w:r>
            <w:proofErr w:type="spellStart"/>
            <w:r w:rsidRPr="00016B18">
              <w:rPr>
                <w:rFonts w:ascii="Times New Roman" w:hAnsi="Times New Roman" w:cs="Times New Roman"/>
                <w:sz w:val="28"/>
                <w:lang w:val="ru-RU"/>
              </w:rPr>
              <w:t>вищого</w:t>
            </w:r>
            <w:proofErr w:type="spellEnd"/>
            <w:r w:rsidRPr="00016B18">
              <w:rPr>
                <w:rFonts w:ascii="Times New Roman" w:hAnsi="Times New Roman" w:cs="Times New Roman"/>
                <w:sz w:val="28"/>
                <w:lang w:val="ru-RU"/>
              </w:rPr>
              <w:t xml:space="preserve"> сорту</w:t>
            </w:r>
          </w:p>
          <w:p w14:paraId="7DD30C8F" w14:textId="77777777" w:rsidR="00016B18" w:rsidRPr="00016B18" w:rsidRDefault="00016B18" w:rsidP="00016B18">
            <w:pPr>
              <w:spacing w:line="360" w:lineRule="auto"/>
              <w:ind w:left="142"/>
              <w:jc w:val="both"/>
              <w:rPr>
                <w:rFonts w:ascii="Times New Roman" w:hAnsi="Times New Roman" w:cs="Times New Roman"/>
                <w:sz w:val="28"/>
                <w:lang w:val="ru-RU"/>
              </w:rPr>
            </w:pPr>
            <w:proofErr w:type="spellStart"/>
            <w:r w:rsidRPr="00016B18">
              <w:rPr>
                <w:rFonts w:ascii="Times New Roman" w:hAnsi="Times New Roman" w:cs="Times New Roman"/>
                <w:sz w:val="28"/>
                <w:lang w:val="ru-RU"/>
              </w:rPr>
              <w:t>Дріжджі</w:t>
            </w:r>
            <w:proofErr w:type="spellEnd"/>
            <w:r w:rsidRPr="00016B18">
              <w:rPr>
                <w:rFonts w:ascii="Times New Roman" w:hAnsi="Times New Roman" w:cs="Times New Roman"/>
                <w:spacing w:val="70"/>
                <w:sz w:val="28"/>
                <w:lang w:val="ru-RU"/>
              </w:rPr>
              <w:t xml:space="preserve"> </w:t>
            </w:r>
            <w:proofErr w:type="spellStart"/>
            <w:r w:rsidRPr="00016B18">
              <w:rPr>
                <w:rFonts w:ascii="Times New Roman" w:hAnsi="Times New Roman" w:cs="Times New Roman"/>
                <w:sz w:val="28"/>
                <w:lang w:val="ru-RU"/>
              </w:rPr>
              <w:t>пресовані</w:t>
            </w:r>
            <w:proofErr w:type="spellEnd"/>
            <w:r w:rsidRPr="00016B18">
              <w:rPr>
                <w:rFonts w:ascii="Times New Roman" w:hAnsi="Times New Roman" w:cs="Times New Roman"/>
                <w:spacing w:val="1"/>
                <w:sz w:val="28"/>
                <w:lang w:val="ru-RU"/>
              </w:rPr>
              <w:t xml:space="preserve"> </w:t>
            </w:r>
            <w:proofErr w:type="spellStart"/>
            <w:r w:rsidRPr="00016B18">
              <w:rPr>
                <w:rFonts w:ascii="Times New Roman" w:hAnsi="Times New Roman" w:cs="Times New Roman"/>
                <w:sz w:val="28"/>
                <w:lang w:val="ru-RU"/>
              </w:rPr>
              <w:t>Сіль</w:t>
            </w:r>
            <w:proofErr w:type="spellEnd"/>
          </w:p>
          <w:p w14:paraId="2495B64C" w14:textId="77777777" w:rsidR="00016B18" w:rsidRPr="00016B18" w:rsidRDefault="00016B18" w:rsidP="00016B18">
            <w:pPr>
              <w:spacing w:line="360" w:lineRule="auto"/>
              <w:jc w:val="both"/>
              <w:rPr>
                <w:rFonts w:ascii="Times New Roman" w:hAnsi="Times New Roman" w:cs="Times New Roman"/>
                <w:sz w:val="28"/>
                <w:lang w:val="ru-RU"/>
              </w:rPr>
            </w:pPr>
            <w:r w:rsidRPr="00016B18">
              <w:rPr>
                <w:rFonts w:ascii="Times New Roman" w:hAnsi="Times New Roman" w:cs="Times New Roman"/>
                <w:sz w:val="28"/>
                <w:lang w:val="ru-RU"/>
              </w:rPr>
              <w:t xml:space="preserve"> </w:t>
            </w:r>
            <w:proofErr w:type="spellStart"/>
            <w:r w:rsidRPr="00016B18">
              <w:rPr>
                <w:rFonts w:ascii="Times New Roman" w:hAnsi="Times New Roman" w:cs="Times New Roman"/>
                <w:sz w:val="28"/>
                <w:lang w:val="ru-RU"/>
              </w:rPr>
              <w:t>Цукор</w:t>
            </w:r>
            <w:proofErr w:type="spellEnd"/>
          </w:p>
          <w:p w14:paraId="1E7F4E43" w14:textId="77777777" w:rsidR="00016B18" w:rsidRPr="00016B18" w:rsidRDefault="00016B18" w:rsidP="00016B18">
            <w:pPr>
              <w:spacing w:line="360" w:lineRule="auto"/>
              <w:jc w:val="both"/>
              <w:rPr>
                <w:rFonts w:ascii="Times New Roman" w:hAnsi="Times New Roman" w:cs="Times New Roman"/>
                <w:sz w:val="28"/>
                <w:lang w:val="ru-RU"/>
              </w:rPr>
            </w:pPr>
            <w:r w:rsidRPr="00016B18">
              <w:rPr>
                <w:rFonts w:ascii="Times New Roman" w:hAnsi="Times New Roman" w:cs="Times New Roman"/>
                <w:spacing w:val="-67"/>
                <w:sz w:val="28"/>
                <w:lang w:val="ru-RU"/>
              </w:rPr>
              <w:t xml:space="preserve">    </w:t>
            </w:r>
            <w:r w:rsidRPr="00016B18">
              <w:rPr>
                <w:rFonts w:ascii="Times New Roman" w:hAnsi="Times New Roman" w:cs="Times New Roman"/>
                <w:sz w:val="28"/>
                <w:lang w:val="ru-RU"/>
              </w:rPr>
              <w:t xml:space="preserve">Мак </w:t>
            </w:r>
          </w:p>
          <w:p w14:paraId="14EA3337" w14:textId="77777777" w:rsidR="00016B18" w:rsidRPr="00016B18" w:rsidRDefault="00016B18" w:rsidP="00016B18">
            <w:pPr>
              <w:spacing w:line="360" w:lineRule="auto"/>
              <w:jc w:val="both"/>
              <w:rPr>
                <w:rFonts w:ascii="Times New Roman" w:hAnsi="Times New Roman" w:cs="Times New Roman"/>
                <w:sz w:val="28"/>
                <w:lang w:val="ru-RU"/>
              </w:rPr>
            </w:pPr>
            <w:r w:rsidRPr="00016B18">
              <w:rPr>
                <w:rFonts w:ascii="Times New Roman" w:hAnsi="Times New Roman" w:cs="Times New Roman"/>
                <w:sz w:val="28"/>
                <w:lang w:val="ru-RU"/>
              </w:rPr>
              <w:t xml:space="preserve"> </w:t>
            </w:r>
            <w:proofErr w:type="spellStart"/>
            <w:r w:rsidRPr="00016B18">
              <w:rPr>
                <w:rFonts w:ascii="Times New Roman" w:hAnsi="Times New Roman" w:cs="Times New Roman"/>
                <w:sz w:val="28"/>
                <w:lang w:val="ru-RU"/>
              </w:rPr>
              <w:t>Олія</w:t>
            </w:r>
            <w:proofErr w:type="spellEnd"/>
            <w:r w:rsidRPr="00016B18">
              <w:rPr>
                <w:rFonts w:ascii="Times New Roman" w:hAnsi="Times New Roman" w:cs="Times New Roman"/>
                <w:spacing w:val="-67"/>
                <w:sz w:val="28"/>
                <w:lang w:val="ru-RU"/>
              </w:rPr>
              <w:t xml:space="preserve"> </w:t>
            </w:r>
          </w:p>
        </w:tc>
        <w:tc>
          <w:tcPr>
            <w:tcW w:w="2552" w:type="dxa"/>
          </w:tcPr>
          <w:p w14:paraId="77BB7468"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100,0</w:t>
            </w:r>
          </w:p>
          <w:p w14:paraId="6D6DB928" w14:textId="77777777" w:rsidR="00016B18" w:rsidRPr="00016B18" w:rsidRDefault="00016B18" w:rsidP="00016B18">
            <w:pPr>
              <w:spacing w:line="360" w:lineRule="auto"/>
              <w:ind w:left="142" w:firstLine="567"/>
              <w:jc w:val="both"/>
              <w:rPr>
                <w:rFonts w:ascii="Times New Roman" w:hAnsi="Times New Roman" w:cs="Times New Roman"/>
                <w:sz w:val="28"/>
              </w:rPr>
            </w:pPr>
          </w:p>
          <w:p w14:paraId="25652BA5"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3,0</w:t>
            </w:r>
          </w:p>
          <w:p w14:paraId="35481303"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1,5</w:t>
            </w:r>
          </w:p>
          <w:p w14:paraId="290E2B2A"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2,0</w:t>
            </w:r>
          </w:p>
          <w:p w14:paraId="1F9AB244"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0,5</w:t>
            </w:r>
          </w:p>
          <w:p w14:paraId="0CB5A389"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2,0</w:t>
            </w:r>
          </w:p>
        </w:tc>
        <w:tc>
          <w:tcPr>
            <w:tcW w:w="2103" w:type="dxa"/>
          </w:tcPr>
          <w:p w14:paraId="2F4F8787"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11,3</w:t>
            </w:r>
          </w:p>
        </w:tc>
        <w:tc>
          <w:tcPr>
            <w:tcW w:w="2007" w:type="dxa"/>
          </w:tcPr>
          <w:p w14:paraId="190F07D5"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1130</w:t>
            </w:r>
          </w:p>
          <w:p w14:paraId="70AC3C49" w14:textId="77777777" w:rsidR="00016B18" w:rsidRPr="00016B18" w:rsidRDefault="00016B18" w:rsidP="00016B18">
            <w:pPr>
              <w:spacing w:line="360" w:lineRule="auto"/>
              <w:ind w:left="142" w:firstLine="567"/>
              <w:jc w:val="both"/>
              <w:rPr>
                <w:rFonts w:ascii="Times New Roman" w:hAnsi="Times New Roman" w:cs="Times New Roman"/>
                <w:sz w:val="28"/>
              </w:rPr>
            </w:pPr>
          </w:p>
          <w:p w14:paraId="1A91A86B"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33,9</w:t>
            </w:r>
          </w:p>
          <w:p w14:paraId="60F6D9ED"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16,95</w:t>
            </w:r>
          </w:p>
          <w:p w14:paraId="791336C1"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22,6</w:t>
            </w:r>
          </w:p>
          <w:p w14:paraId="71288C43"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5,65</w:t>
            </w:r>
          </w:p>
          <w:p w14:paraId="3B99D3D0"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22,6</w:t>
            </w:r>
          </w:p>
        </w:tc>
      </w:tr>
    </w:tbl>
    <w:p w14:paraId="48D3A637" w14:textId="77777777" w:rsidR="00016B18" w:rsidRPr="00016B18" w:rsidRDefault="00016B18" w:rsidP="00016B18">
      <w:pPr>
        <w:tabs>
          <w:tab w:val="left" w:pos="3330"/>
        </w:tabs>
        <w:spacing w:after="0" w:line="360" w:lineRule="auto"/>
        <w:ind w:firstLine="709"/>
        <w:jc w:val="both"/>
        <w:rPr>
          <w:rFonts w:ascii="Times New Roman" w:eastAsia="Times New Roman" w:hAnsi="Times New Roman" w:cs="Times New Roman"/>
          <w:sz w:val="28"/>
          <w:szCs w:val="28"/>
          <w:lang w:eastAsia="uk-UA"/>
        </w:rPr>
      </w:pPr>
    </w:p>
    <w:p w14:paraId="5DD57121" w14:textId="063930B5" w:rsidR="00016B18" w:rsidRDefault="00016B18" w:rsidP="00016B18">
      <w:pPr>
        <w:spacing w:after="0" w:line="360" w:lineRule="auto"/>
        <w:ind w:firstLine="709"/>
        <w:jc w:val="both"/>
        <w:rPr>
          <w:rFonts w:ascii="Times New Roman" w:eastAsia="Times New Roman" w:hAnsi="Times New Roman" w:cs="Times New Roman"/>
          <w:b/>
          <w:sz w:val="28"/>
          <w:szCs w:val="28"/>
          <w:lang w:eastAsia="uk-UA"/>
        </w:rPr>
      </w:pPr>
      <w:r w:rsidRPr="00016B18">
        <w:rPr>
          <w:rFonts w:ascii="Times New Roman" w:eastAsia="Times New Roman" w:hAnsi="Times New Roman" w:cs="Times New Roman"/>
          <w:b/>
          <w:sz w:val="28"/>
          <w:szCs w:val="28"/>
          <w:lang w:eastAsia="uk-UA"/>
        </w:rPr>
        <w:t>1.6 Розрахунок витрат сировини і площ для її зберігання.</w:t>
      </w:r>
    </w:p>
    <w:p w14:paraId="5B0E4374" w14:textId="77777777" w:rsidR="00412F9F" w:rsidRPr="00016B18" w:rsidRDefault="00412F9F" w:rsidP="00016B18">
      <w:pPr>
        <w:spacing w:after="0" w:line="360" w:lineRule="auto"/>
        <w:ind w:firstLine="709"/>
        <w:jc w:val="both"/>
        <w:rPr>
          <w:rFonts w:ascii="Times New Roman" w:eastAsia="Times New Roman" w:hAnsi="Times New Roman" w:cs="Times New Roman"/>
          <w:b/>
          <w:sz w:val="28"/>
          <w:szCs w:val="28"/>
          <w:lang w:eastAsia="uk-UA"/>
        </w:rPr>
      </w:pPr>
    </w:p>
    <w:p w14:paraId="6061F898" w14:textId="0134C200"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якістю</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сировина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має</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відповідати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вимогам</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чинної</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нормативної</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документації.</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Кожна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партія</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сировини,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що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надходить</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до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хлібопекарського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підприємства, повинна супроводжуватись документом про якість (посвідчення</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про якість, сертифікат відповідності) або іншими документами згідно з чинним</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lastRenderedPageBreak/>
        <w:t>законодавством. Сировина, яка застосовується в хлібопекарському виробництві,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поділяється на основну і додаткову [</w:t>
      </w:r>
      <w:r w:rsidR="0033478A" w:rsidRPr="0033478A">
        <w:rPr>
          <w:rFonts w:ascii="Times New Roman" w:eastAsia="Times New Roman" w:hAnsi="Times New Roman" w:cs="Times New Roman"/>
          <w:sz w:val="28"/>
          <w:szCs w:val="28"/>
          <w:lang w:val="ru-RU"/>
        </w:rPr>
        <w:t>5</w:t>
      </w:r>
      <w:r w:rsidRPr="00016B18">
        <w:rPr>
          <w:rFonts w:ascii="Times New Roman" w:eastAsia="Times New Roman" w:hAnsi="Times New Roman" w:cs="Times New Roman"/>
          <w:sz w:val="28"/>
          <w:szCs w:val="28"/>
        </w:rPr>
        <w:t>1].</w:t>
      </w:r>
    </w:p>
    <w:p w14:paraId="298AD7DB"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До основної сировини відносяться</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борошно, дріжджі, сіль і вода, які є необхідними компонентами рецептури будь-</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якого хлібобулочного виробу. Додаткова сировина застосовується за рецептурою</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для підвищення харчової цінності, забезпечення специфічних органолептичних та</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фізико-хімічних показників</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якості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хлібобулочних виробів.</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До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неї</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відносяться:</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молоко, яйця, жири та олії, прянощі, харчові добавки, хлібопекарські поліпшувачі</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та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інші.</w:t>
      </w:r>
    </w:p>
    <w:p w14:paraId="4E87B0F8"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Перед</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прийманням</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сировину</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зважують.</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Перевірка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маси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сировини,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що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надійшла</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підприємство,</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здійснюють</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зважуванням</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автоцистерни</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або</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машини</w:t>
      </w:r>
      <w:r w:rsidRPr="00016B18">
        <w:rPr>
          <w:rFonts w:ascii="Times New Roman" w:eastAsia="Times New Roman" w:hAnsi="Times New Roman" w:cs="Times New Roman"/>
          <w:spacing w:val="-9"/>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68"/>
          <w:sz w:val="28"/>
          <w:szCs w:val="28"/>
        </w:rPr>
        <w:t xml:space="preserve"> </w:t>
      </w:r>
      <w:r w:rsidRPr="00016B18">
        <w:rPr>
          <w:rFonts w:ascii="Times New Roman" w:eastAsia="Times New Roman" w:hAnsi="Times New Roman" w:cs="Times New Roman"/>
          <w:sz w:val="28"/>
          <w:szCs w:val="28"/>
        </w:rPr>
        <w:t>автомобільних</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вагах</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з</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сировиною</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і без неї.</w:t>
      </w:r>
    </w:p>
    <w:p w14:paraId="469CEDB7"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Вода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питна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повинна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бути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безпечна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епідеміологічному</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радіаційному</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відношенні,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нешкідлива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хімічному</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складу,</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мати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сприятливі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органолептичні</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властивості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бути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фізіологічно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повноцінною</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за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складом</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біогенних</w:t>
      </w:r>
      <w:r w:rsidRPr="00016B18">
        <w:rPr>
          <w:rFonts w:ascii="Times New Roman" w:eastAsia="Times New Roman" w:hAnsi="Times New Roman" w:cs="Times New Roman"/>
          <w:spacing w:val="1"/>
          <w:sz w:val="28"/>
          <w:szCs w:val="28"/>
        </w:rPr>
        <w:t xml:space="preserve"> </w:t>
      </w:r>
      <w:proofErr w:type="spellStart"/>
      <w:r w:rsidRPr="00016B18">
        <w:rPr>
          <w:rFonts w:ascii="Times New Roman" w:eastAsia="Times New Roman" w:hAnsi="Times New Roman" w:cs="Times New Roman"/>
          <w:sz w:val="28"/>
          <w:szCs w:val="28"/>
        </w:rPr>
        <w:t>макро</w:t>
      </w:r>
      <w:proofErr w:type="spellEnd"/>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мікроелементів</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відповідати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вимогам</w:t>
      </w:r>
      <w:r w:rsidRPr="00016B18">
        <w:rPr>
          <w:rFonts w:ascii="Times New Roman" w:eastAsia="Times New Roman" w:hAnsi="Times New Roman" w:cs="Times New Roman"/>
          <w:spacing w:val="1"/>
          <w:sz w:val="28"/>
          <w:szCs w:val="28"/>
        </w:rPr>
        <w:t xml:space="preserve"> </w:t>
      </w:r>
      <w:proofErr w:type="spellStart"/>
      <w:r w:rsidRPr="00016B18">
        <w:rPr>
          <w:rFonts w:ascii="Times New Roman" w:eastAsia="Times New Roman" w:hAnsi="Times New Roman" w:cs="Times New Roman"/>
          <w:spacing w:val="1"/>
          <w:sz w:val="28"/>
          <w:szCs w:val="28"/>
        </w:rPr>
        <w:t>Д</w:t>
      </w:r>
      <w:r w:rsidRPr="00016B18">
        <w:rPr>
          <w:rFonts w:ascii="Times New Roman" w:eastAsia="Times New Roman" w:hAnsi="Times New Roman" w:cs="Times New Roman"/>
          <w:sz w:val="28"/>
          <w:szCs w:val="28"/>
        </w:rPr>
        <w:t>СанПіН</w:t>
      </w:r>
      <w:proofErr w:type="spellEnd"/>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2.2.4.171-10</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Гігієнічні вимоги до води питної, призначеної для споживання людиною».</w:t>
      </w:r>
    </w:p>
    <w:p w14:paraId="0D58543C"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Складське приміщення для зберігання дріжджів має бути сухим,</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чистим, вентильованим. Пресовані дріжджі (</w:t>
      </w:r>
      <w:r w:rsidRPr="00016B18">
        <w:rPr>
          <w:rFonts w:ascii="Times New Roman" w:eastAsia="Times New Roman" w:hAnsi="Times New Roman" w:cs="Times New Roman"/>
          <w:bCs/>
          <w:sz w:val="28"/>
          <w:szCs w:val="28"/>
        </w:rPr>
        <w:t>ДСТУ 4812:2007 Дріжджі хлібопекарські пресовані. Технічні умови)</w:t>
      </w:r>
      <w:r w:rsidRPr="00016B18">
        <w:rPr>
          <w:rFonts w:ascii="Times New Roman" w:eastAsia="Times New Roman" w:hAnsi="Times New Roman" w:cs="Times New Roman"/>
          <w:sz w:val="28"/>
          <w:szCs w:val="28"/>
        </w:rPr>
        <w:t xml:space="preserve"> повинні зберігається при  температурі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 xml:space="preserve">від 0 до + 4 °С. </w:t>
      </w:r>
    </w:p>
    <w:p w14:paraId="10A4319B"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Допускається зберігання змінного або добового запасу пресованих</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дріжджів</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виробництві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в</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умовах</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цеху.</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Дріжджі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хлібопекарські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пресовані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зберігають</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підприємстві</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укладеними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стелажах</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або</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піддонах.</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Норма</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завантаження</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дріжджів</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4"/>
          <w:sz w:val="28"/>
          <w:szCs w:val="28"/>
        </w:rPr>
        <w:t xml:space="preserve"> </w:t>
      </w:r>
      <w:r w:rsidRPr="00016B18">
        <w:rPr>
          <w:rFonts w:ascii="Times New Roman" w:eastAsia="Times New Roman" w:hAnsi="Times New Roman" w:cs="Times New Roman"/>
          <w:sz w:val="28"/>
          <w:szCs w:val="28"/>
        </w:rPr>
        <w:t>1</w:t>
      </w:r>
      <w:r w:rsidRPr="00016B18">
        <w:rPr>
          <w:rFonts w:ascii="Times New Roman" w:eastAsia="Times New Roman" w:hAnsi="Times New Roman" w:cs="Times New Roman"/>
          <w:spacing w:val="-4"/>
          <w:sz w:val="28"/>
          <w:szCs w:val="28"/>
        </w:rPr>
        <w:t xml:space="preserve"> </w:t>
      </w:r>
      <w:proofErr w:type="spellStart"/>
      <w:r w:rsidRPr="00016B18">
        <w:rPr>
          <w:rFonts w:ascii="Times New Roman" w:eastAsia="Times New Roman" w:hAnsi="Times New Roman" w:cs="Times New Roman"/>
          <w:sz w:val="28"/>
          <w:szCs w:val="28"/>
        </w:rPr>
        <w:t>кв.м</w:t>
      </w:r>
      <w:proofErr w:type="spellEnd"/>
      <w:r w:rsidRPr="00016B18">
        <w:rPr>
          <w:rFonts w:ascii="Times New Roman" w:eastAsia="Times New Roman" w:hAnsi="Times New Roman" w:cs="Times New Roman"/>
          <w:spacing w:val="-3"/>
          <w:sz w:val="28"/>
          <w:szCs w:val="28"/>
        </w:rPr>
        <w:t xml:space="preserve"> </w:t>
      </w:r>
      <w:r w:rsidRPr="00016B18">
        <w:rPr>
          <w:rFonts w:ascii="Times New Roman" w:eastAsia="Times New Roman" w:hAnsi="Times New Roman" w:cs="Times New Roman"/>
          <w:sz w:val="28"/>
          <w:szCs w:val="28"/>
        </w:rPr>
        <w:t>площі</w:t>
      </w:r>
      <w:r w:rsidRPr="00016B18">
        <w:rPr>
          <w:rFonts w:ascii="Times New Roman" w:eastAsia="Times New Roman" w:hAnsi="Times New Roman" w:cs="Times New Roman"/>
          <w:spacing w:val="-4"/>
          <w:sz w:val="28"/>
          <w:szCs w:val="28"/>
        </w:rPr>
        <w:t xml:space="preserve"> </w:t>
      </w:r>
      <w:r w:rsidRPr="00016B18">
        <w:rPr>
          <w:rFonts w:ascii="Times New Roman" w:eastAsia="Times New Roman" w:hAnsi="Times New Roman" w:cs="Times New Roman"/>
          <w:sz w:val="28"/>
          <w:szCs w:val="28"/>
        </w:rPr>
        <w:t>підлоги</w:t>
      </w:r>
      <w:r w:rsidRPr="00016B18">
        <w:rPr>
          <w:rFonts w:ascii="Times New Roman" w:eastAsia="Times New Roman" w:hAnsi="Times New Roman" w:cs="Times New Roman"/>
          <w:spacing w:val="-4"/>
          <w:sz w:val="28"/>
          <w:szCs w:val="28"/>
        </w:rPr>
        <w:t xml:space="preserve"> </w:t>
      </w:r>
      <w:r w:rsidRPr="00016B18">
        <w:rPr>
          <w:rFonts w:ascii="Times New Roman" w:eastAsia="Times New Roman" w:hAnsi="Times New Roman" w:cs="Times New Roman"/>
          <w:sz w:val="28"/>
          <w:szCs w:val="28"/>
        </w:rPr>
        <w:t>повинна</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бути</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не</w:t>
      </w:r>
      <w:r w:rsidRPr="00016B18">
        <w:rPr>
          <w:rFonts w:ascii="Times New Roman" w:eastAsia="Times New Roman" w:hAnsi="Times New Roman" w:cs="Times New Roman"/>
          <w:spacing w:val="-4"/>
          <w:sz w:val="28"/>
          <w:szCs w:val="28"/>
        </w:rPr>
        <w:t xml:space="preserve"> </w:t>
      </w:r>
      <w:r w:rsidRPr="00016B18">
        <w:rPr>
          <w:rFonts w:ascii="Times New Roman" w:eastAsia="Times New Roman" w:hAnsi="Times New Roman" w:cs="Times New Roman"/>
          <w:sz w:val="28"/>
          <w:szCs w:val="28"/>
        </w:rPr>
        <w:t>вище</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400</w:t>
      </w:r>
      <w:r w:rsidRPr="00016B18">
        <w:rPr>
          <w:rFonts w:ascii="Times New Roman" w:eastAsia="Times New Roman" w:hAnsi="Times New Roman" w:cs="Times New Roman"/>
          <w:spacing w:val="-3"/>
          <w:sz w:val="28"/>
          <w:szCs w:val="28"/>
        </w:rPr>
        <w:t xml:space="preserve"> </w:t>
      </w:r>
      <w:r w:rsidRPr="00016B18">
        <w:rPr>
          <w:rFonts w:ascii="Times New Roman" w:eastAsia="Times New Roman" w:hAnsi="Times New Roman" w:cs="Times New Roman"/>
          <w:sz w:val="28"/>
          <w:szCs w:val="28"/>
        </w:rPr>
        <w:t>кг.</w:t>
      </w:r>
    </w:p>
    <w:p w14:paraId="060FB671"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Сіль харчова, являє собою</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природний хлорид натрію з дуже незначною</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домішкою</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інших</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солей</w:t>
      </w:r>
      <w:r w:rsidRPr="00016B18">
        <w:rPr>
          <w:rFonts w:ascii="Times New Roman" w:eastAsia="Times New Roman" w:hAnsi="Times New Roman" w:cs="Times New Roman"/>
          <w:bCs/>
          <w:sz w:val="28"/>
          <w:szCs w:val="28"/>
          <w:lang w:eastAsia="uk-UA"/>
        </w:rPr>
        <w:t xml:space="preserve"> (ДСТУ 3583-97 (ГОСТ138-97) Сіль кухонна харчова. Загальні технічні умови)</w:t>
      </w:r>
      <w:r w:rsidRPr="00016B18">
        <w:rPr>
          <w:rFonts w:ascii="Times New Roman" w:eastAsia="Times New Roman" w:hAnsi="Times New Roman" w:cs="Times New Roman"/>
          <w:sz w:val="28"/>
          <w:szCs w:val="28"/>
        </w:rPr>
        <w:t>.</w:t>
      </w:r>
    </w:p>
    <w:p w14:paraId="23D6CA32"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 xml:space="preserve">Інша сировина: </w:t>
      </w:r>
    </w:p>
    <w:p w14:paraId="02179C09"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ДСТУ 4492:2005 Олія соняшникова. Технічні умови</w:t>
      </w:r>
    </w:p>
    <w:p w14:paraId="5EC9BDC4"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ДСТУ 4623:2006/Г0ст 31361-2008 Цукор білий. Технічні умови</w:t>
      </w:r>
    </w:p>
    <w:p w14:paraId="7C81E065"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ГОСТ 12094-76 Мак олійний для переробляння. Технічні умови</w:t>
      </w:r>
    </w:p>
    <w:p w14:paraId="1D8A6B85"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bCs/>
          <w:sz w:val="28"/>
          <w:szCs w:val="28"/>
        </w:rPr>
      </w:pPr>
      <w:r w:rsidRPr="00016B18">
        <w:rPr>
          <w:rFonts w:ascii="Times New Roman" w:eastAsia="Times New Roman" w:hAnsi="Times New Roman" w:cs="Times New Roman"/>
          <w:bCs/>
          <w:sz w:val="28"/>
          <w:szCs w:val="28"/>
        </w:rPr>
        <w:lastRenderedPageBreak/>
        <w:t>Борошно:</w:t>
      </w:r>
    </w:p>
    <w:p w14:paraId="624B8549"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ДСТУ 46.004-99 Борошно пшеничне. Технічні умови;</w:t>
      </w:r>
    </w:p>
    <w:p w14:paraId="064535AA"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Таблиця</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1.7.1</w:t>
      </w:r>
    </w:p>
    <w:p w14:paraId="28285CB4"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b/>
          <w:bCs/>
          <w:sz w:val="28"/>
          <w:szCs w:val="28"/>
        </w:rPr>
      </w:pPr>
      <w:r w:rsidRPr="00016B18">
        <w:rPr>
          <w:rFonts w:ascii="Times New Roman" w:eastAsia="Times New Roman" w:hAnsi="Times New Roman" w:cs="Times New Roman"/>
          <w:b/>
          <w:bCs/>
          <w:sz w:val="28"/>
          <w:szCs w:val="28"/>
        </w:rPr>
        <w:t>Добова</w:t>
      </w:r>
      <w:r w:rsidRPr="00016B18">
        <w:rPr>
          <w:rFonts w:ascii="Times New Roman" w:eastAsia="Times New Roman" w:hAnsi="Times New Roman" w:cs="Times New Roman"/>
          <w:b/>
          <w:bCs/>
          <w:spacing w:val="-6"/>
          <w:sz w:val="28"/>
          <w:szCs w:val="28"/>
        </w:rPr>
        <w:t xml:space="preserve"> </w:t>
      </w:r>
      <w:r w:rsidRPr="00016B18">
        <w:rPr>
          <w:rFonts w:ascii="Times New Roman" w:eastAsia="Times New Roman" w:hAnsi="Times New Roman" w:cs="Times New Roman"/>
          <w:b/>
          <w:bCs/>
          <w:sz w:val="28"/>
          <w:szCs w:val="28"/>
        </w:rPr>
        <w:t>витрата</w:t>
      </w:r>
      <w:r w:rsidRPr="00016B18">
        <w:rPr>
          <w:rFonts w:ascii="Times New Roman" w:eastAsia="Times New Roman" w:hAnsi="Times New Roman" w:cs="Times New Roman"/>
          <w:b/>
          <w:bCs/>
          <w:spacing w:val="-5"/>
          <w:sz w:val="28"/>
          <w:szCs w:val="28"/>
        </w:rPr>
        <w:t xml:space="preserve"> </w:t>
      </w:r>
      <w:r w:rsidRPr="00016B18">
        <w:rPr>
          <w:rFonts w:ascii="Times New Roman" w:eastAsia="Times New Roman" w:hAnsi="Times New Roman" w:cs="Times New Roman"/>
          <w:b/>
          <w:bCs/>
          <w:sz w:val="28"/>
          <w:szCs w:val="28"/>
        </w:rPr>
        <w:t>сировини</w:t>
      </w:r>
      <w:r w:rsidRPr="00016B18">
        <w:rPr>
          <w:rFonts w:ascii="Times New Roman" w:eastAsia="Times New Roman" w:hAnsi="Times New Roman" w:cs="Times New Roman"/>
          <w:b/>
          <w:bCs/>
          <w:spacing w:val="-2"/>
          <w:sz w:val="28"/>
          <w:szCs w:val="28"/>
        </w:rPr>
        <w:t xml:space="preserve"> </w:t>
      </w:r>
      <w:r w:rsidRPr="00016B18">
        <w:rPr>
          <w:rFonts w:ascii="Times New Roman" w:eastAsia="Times New Roman" w:hAnsi="Times New Roman" w:cs="Times New Roman"/>
          <w:b/>
          <w:bCs/>
          <w:sz w:val="28"/>
          <w:szCs w:val="28"/>
        </w:rPr>
        <w:t>для</w:t>
      </w:r>
      <w:r w:rsidRPr="00016B18">
        <w:rPr>
          <w:rFonts w:ascii="Times New Roman" w:eastAsia="Times New Roman" w:hAnsi="Times New Roman" w:cs="Times New Roman"/>
          <w:b/>
          <w:bCs/>
          <w:spacing w:val="56"/>
          <w:sz w:val="28"/>
          <w:szCs w:val="28"/>
        </w:rPr>
        <w:t xml:space="preserve"> </w:t>
      </w:r>
      <w:r w:rsidRPr="00016B18">
        <w:rPr>
          <w:rFonts w:ascii="Times New Roman" w:eastAsia="Times New Roman" w:hAnsi="Times New Roman" w:cs="Times New Roman"/>
          <w:b/>
          <w:bCs/>
          <w:sz w:val="28"/>
          <w:szCs w:val="28"/>
        </w:rPr>
        <w:t>хліба</w:t>
      </w:r>
      <w:r w:rsidRPr="00016B18">
        <w:rPr>
          <w:rFonts w:ascii="Times New Roman" w:eastAsia="Times New Roman" w:hAnsi="Times New Roman" w:cs="Times New Roman"/>
          <w:b/>
          <w:bCs/>
          <w:spacing w:val="-5"/>
          <w:sz w:val="28"/>
          <w:szCs w:val="28"/>
        </w:rPr>
        <w:t xml:space="preserve"> «Білий з маком»</w:t>
      </w:r>
    </w:p>
    <w:p w14:paraId="2F7923BB" w14:textId="77777777" w:rsidR="00016B18" w:rsidRPr="00016B18" w:rsidRDefault="00016B18" w:rsidP="00016B18">
      <w:pPr>
        <w:widowControl w:val="0"/>
        <w:autoSpaceDE w:val="0"/>
        <w:autoSpaceDN w:val="0"/>
        <w:spacing w:after="0" w:line="360" w:lineRule="auto"/>
        <w:ind w:left="142" w:firstLine="567"/>
        <w:jc w:val="both"/>
        <w:rPr>
          <w:rFonts w:ascii="Times New Roman" w:eastAsia="Times New Roman" w:hAnsi="Times New Roman" w:cs="Times New Roman"/>
          <w:sz w:val="14"/>
          <w:szCs w:val="28"/>
        </w:rPr>
      </w:pPr>
    </w:p>
    <w:tbl>
      <w:tblPr>
        <w:tblStyle w:val="TableNormal4"/>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6"/>
        <w:gridCol w:w="2985"/>
        <w:gridCol w:w="2103"/>
        <w:gridCol w:w="2007"/>
      </w:tblGrid>
      <w:tr w:rsidR="00016B18" w:rsidRPr="00016B18" w14:paraId="388C1A02" w14:textId="77777777" w:rsidTr="00016B18">
        <w:trPr>
          <w:trHeight w:val="678"/>
        </w:trPr>
        <w:tc>
          <w:tcPr>
            <w:tcW w:w="2686" w:type="dxa"/>
          </w:tcPr>
          <w:p w14:paraId="555C9B91" w14:textId="77777777" w:rsidR="00016B18" w:rsidRPr="00016B18" w:rsidRDefault="00016B18" w:rsidP="00016B18">
            <w:pPr>
              <w:spacing w:line="360" w:lineRule="auto"/>
              <w:jc w:val="both"/>
              <w:rPr>
                <w:rFonts w:ascii="Times New Roman" w:hAnsi="Times New Roman" w:cs="Times New Roman"/>
                <w:sz w:val="28"/>
              </w:rPr>
            </w:pPr>
            <w:proofErr w:type="spellStart"/>
            <w:r w:rsidRPr="00016B18">
              <w:rPr>
                <w:rFonts w:ascii="Times New Roman" w:hAnsi="Times New Roman" w:cs="Times New Roman"/>
                <w:sz w:val="28"/>
              </w:rPr>
              <w:t>Найменування</w:t>
            </w:r>
            <w:proofErr w:type="spellEnd"/>
          </w:p>
          <w:p w14:paraId="5CC8F353" w14:textId="77777777" w:rsidR="00016B18" w:rsidRPr="00016B18" w:rsidRDefault="00016B18" w:rsidP="00016B18">
            <w:pPr>
              <w:spacing w:line="360" w:lineRule="auto"/>
              <w:ind w:left="142" w:firstLine="567"/>
              <w:jc w:val="both"/>
              <w:rPr>
                <w:rFonts w:ascii="Times New Roman" w:hAnsi="Times New Roman" w:cs="Times New Roman"/>
                <w:sz w:val="28"/>
              </w:rPr>
            </w:pPr>
            <w:proofErr w:type="spellStart"/>
            <w:r w:rsidRPr="00016B18">
              <w:rPr>
                <w:rFonts w:ascii="Times New Roman" w:hAnsi="Times New Roman" w:cs="Times New Roman"/>
                <w:sz w:val="28"/>
              </w:rPr>
              <w:t>сировини</w:t>
            </w:r>
            <w:proofErr w:type="spellEnd"/>
          </w:p>
        </w:tc>
        <w:tc>
          <w:tcPr>
            <w:tcW w:w="2985" w:type="dxa"/>
          </w:tcPr>
          <w:p w14:paraId="242B9557" w14:textId="77777777" w:rsidR="00016B18" w:rsidRPr="00016B18" w:rsidRDefault="00016B18" w:rsidP="00016B18">
            <w:pPr>
              <w:spacing w:line="360" w:lineRule="auto"/>
              <w:ind w:left="142"/>
              <w:jc w:val="both"/>
              <w:rPr>
                <w:rFonts w:ascii="Times New Roman" w:hAnsi="Times New Roman" w:cs="Times New Roman"/>
                <w:sz w:val="28"/>
                <w:lang w:val="ru-RU"/>
              </w:rPr>
            </w:pPr>
            <w:proofErr w:type="spellStart"/>
            <w:r w:rsidRPr="00016B18">
              <w:rPr>
                <w:rFonts w:ascii="Times New Roman" w:hAnsi="Times New Roman" w:cs="Times New Roman"/>
                <w:sz w:val="28"/>
                <w:lang w:val="ru-RU"/>
              </w:rPr>
              <w:t>Маса</w:t>
            </w:r>
            <w:proofErr w:type="spellEnd"/>
            <w:r w:rsidRPr="00016B18">
              <w:rPr>
                <w:rFonts w:ascii="Times New Roman" w:hAnsi="Times New Roman" w:cs="Times New Roman"/>
                <w:spacing w:val="-2"/>
                <w:sz w:val="28"/>
                <w:lang w:val="ru-RU"/>
              </w:rPr>
              <w:t xml:space="preserve"> </w:t>
            </w:r>
            <w:proofErr w:type="spellStart"/>
            <w:r w:rsidRPr="00016B18">
              <w:rPr>
                <w:rFonts w:ascii="Times New Roman" w:hAnsi="Times New Roman" w:cs="Times New Roman"/>
                <w:sz w:val="28"/>
                <w:lang w:val="ru-RU"/>
              </w:rPr>
              <w:t>сировини</w:t>
            </w:r>
            <w:proofErr w:type="spellEnd"/>
            <w:r w:rsidRPr="00016B18">
              <w:rPr>
                <w:rFonts w:ascii="Times New Roman" w:hAnsi="Times New Roman" w:cs="Times New Roman"/>
                <w:spacing w:val="-3"/>
                <w:sz w:val="28"/>
                <w:lang w:val="ru-RU"/>
              </w:rPr>
              <w:t xml:space="preserve"> </w:t>
            </w:r>
            <w:r w:rsidRPr="00016B18">
              <w:rPr>
                <w:rFonts w:ascii="Times New Roman" w:hAnsi="Times New Roman" w:cs="Times New Roman"/>
                <w:sz w:val="28"/>
                <w:lang w:val="ru-RU"/>
              </w:rPr>
              <w:t>за</w:t>
            </w:r>
          </w:p>
          <w:p w14:paraId="370CEA72" w14:textId="77777777" w:rsidR="00016B18" w:rsidRPr="00016B18" w:rsidRDefault="00016B18" w:rsidP="00016B18">
            <w:pPr>
              <w:spacing w:line="360" w:lineRule="auto"/>
              <w:ind w:left="142" w:firstLine="567"/>
              <w:jc w:val="both"/>
              <w:rPr>
                <w:rFonts w:ascii="Times New Roman" w:hAnsi="Times New Roman" w:cs="Times New Roman"/>
                <w:sz w:val="28"/>
                <w:lang w:val="ru-RU"/>
              </w:rPr>
            </w:pPr>
            <w:r w:rsidRPr="00016B18">
              <w:rPr>
                <w:rFonts w:ascii="Times New Roman" w:hAnsi="Times New Roman" w:cs="Times New Roman"/>
                <w:sz w:val="28"/>
                <w:lang w:val="ru-RU"/>
              </w:rPr>
              <w:t>рецептурою,</w:t>
            </w:r>
            <w:r w:rsidRPr="00016B18">
              <w:rPr>
                <w:rFonts w:ascii="Times New Roman" w:hAnsi="Times New Roman" w:cs="Times New Roman"/>
                <w:spacing w:val="-4"/>
                <w:sz w:val="28"/>
                <w:lang w:val="ru-RU"/>
              </w:rPr>
              <w:t xml:space="preserve"> </w:t>
            </w:r>
            <w:r w:rsidRPr="00016B18">
              <w:rPr>
                <w:rFonts w:ascii="Times New Roman" w:hAnsi="Times New Roman" w:cs="Times New Roman"/>
                <w:sz w:val="28"/>
                <w:lang w:val="ru-RU"/>
              </w:rPr>
              <w:t>кг</w:t>
            </w:r>
          </w:p>
        </w:tc>
        <w:tc>
          <w:tcPr>
            <w:tcW w:w="2103" w:type="dxa"/>
          </w:tcPr>
          <w:p w14:paraId="058AE7F7" w14:textId="77777777" w:rsidR="00016B18" w:rsidRPr="00016B18" w:rsidRDefault="00016B18" w:rsidP="00016B18">
            <w:pPr>
              <w:spacing w:line="360" w:lineRule="auto"/>
              <w:jc w:val="both"/>
              <w:rPr>
                <w:rFonts w:ascii="Times New Roman" w:hAnsi="Times New Roman" w:cs="Times New Roman"/>
                <w:sz w:val="28"/>
              </w:rPr>
            </w:pPr>
            <w:proofErr w:type="spellStart"/>
            <w:r w:rsidRPr="00016B18">
              <w:rPr>
                <w:rFonts w:ascii="Times New Roman" w:hAnsi="Times New Roman" w:cs="Times New Roman"/>
                <w:sz w:val="28"/>
              </w:rPr>
              <w:t>Коефіцієнт</w:t>
            </w:r>
            <w:proofErr w:type="spellEnd"/>
          </w:p>
          <w:p w14:paraId="3CF1AC52" w14:textId="77777777" w:rsidR="00016B18" w:rsidRPr="00016B18" w:rsidRDefault="00016B18" w:rsidP="00016B18">
            <w:pPr>
              <w:spacing w:line="360" w:lineRule="auto"/>
              <w:ind w:left="142"/>
              <w:jc w:val="both"/>
              <w:rPr>
                <w:rFonts w:ascii="Times New Roman" w:hAnsi="Times New Roman" w:cs="Times New Roman"/>
                <w:sz w:val="28"/>
              </w:rPr>
            </w:pPr>
            <w:proofErr w:type="spellStart"/>
            <w:r w:rsidRPr="00016B18">
              <w:rPr>
                <w:rFonts w:ascii="Times New Roman" w:hAnsi="Times New Roman" w:cs="Times New Roman"/>
                <w:sz w:val="28"/>
              </w:rPr>
              <w:t>перерахування</w:t>
            </w:r>
            <w:proofErr w:type="spellEnd"/>
          </w:p>
        </w:tc>
        <w:tc>
          <w:tcPr>
            <w:tcW w:w="2007" w:type="dxa"/>
          </w:tcPr>
          <w:p w14:paraId="1E6CAB78" w14:textId="77777777" w:rsidR="00016B18" w:rsidRPr="00016B18" w:rsidRDefault="00016B18" w:rsidP="00016B18">
            <w:pPr>
              <w:spacing w:line="360" w:lineRule="auto"/>
              <w:ind w:left="142"/>
              <w:jc w:val="both"/>
              <w:rPr>
                <w:rFonts w:ascii="Times New Roman" w:hAnsi="Times New Roman" w:cs="Times New Roman"/>
                <w:sz w:val="28"/>
                <w:lang w:val="ru-RU"/>
              </w:rPr>
            </w:pPr>
            <w:proofErr w:type="spellStart"/>
            <w:r w:rsidRPr="00016B18">
              <w:rPr>
                <w:rFonts w:ascii="Times New Roman" w:hAnsi="Times New Roman" w:cs="Times New Roman"/>
                <w:sz w:val="28"/>
                <w:lang w:val="ru-RU"/>
              </w:rPr>
              <w:t>Витрата</w:t>
            </w:r>
            <w:proofErr w:type="spellEnd"/>
            <w:r w:rsidRPr="00016B18">
              <w:rPr>
                <w:rFonts w:ascii="Times New Roman" w:hAnsi="Times New Roman" w:cs="Times New Roman"/>
                <w:spacing w:val="-8"/>
                <w:sz w:val="28"/>
                <w:lang w:val="ru-RU"/>
              </w:rPr>
              <w:t xml:space="preserve"> </w:t>
            </w:r>
            <w:proofErr w:type="spellStart"/>
            <w:r w:rsidRPr="00016B18">
              <w:rPr>
                <w:rFonts w:ascii="Times New Roman" w:hAnsi="Times New Roman" w:cs="Times New Roman"/>
                <w:sz w:val="28"/>
                <w:lang w:val="ru-RU"/>
              </w:rPr>
              <w:t>сировини</w:t>
            </w:r>
            <w:proofErr w:type="spellEnd"/>
          </w:p>
          <w:p w14:paraId="49FAE0BA" w14:textId="77777777" w:rsidR="00016B18" w:rsidRPr="00016B18" w:rsidRDefault="00016B18" w:rsidP="00016B18">
            <w:pPr>
              <w:spacing w:line="360" w:lineRule="auto"/>
              <w:jc w:val="both"/>
              <w:rPr>
                <w:rFonts w:ascii="Times New Roman" w:hAnsi="Times New Roman" w:cs="Times New Roman"/>
                <w:sz w:val="28"/>
                <w:lang w:val="ru-RU"/>
              </w:rPr>
            </w:pPr>
            <w:r w:rsidRPr="00016B18">
              <w:rPr>
                <w:rFonts w:ascii="Times New Roman" w:hAnsi="Times New Roman" w:cs="Times New Roman"/>
                <w:sz w:val="28"/>
                <w:lang w:val="ru-RU"/>
              </w:rPr>
              <w:t>за</w:t>
            </w:r>
            <w:r w:rsidRPr="00016B18">
              <w:rPr>
                <w:rFonts w:ascii="Times New Roman" w:hAnsi="Times New Roman" w:cs="Times New Roman"/>
                <w:spacing w:val="-12"/>
                <w:sz w:val="28"/>
                <w:lang w:val="ru-RU"/>
              </w:rPr>
              <w:t xml:space="preserve"> </w:t>
            </w:r>
            <w:r w:rsidRPr="00016B18">
              <w:rPr>
                <w:rFonts w:ascii="Times New Roman" w:hAnsi="Times New Roman" w:cs="Times New Roman"/>
                <w:sz w:val="28"/>
                <w:lang w:val="ru-RU"/>
              </w:rPr>
              <w:t>добу,</w:t>
            </w:r>
            <w:r w:rsidRPr="00016B18">
              <w:rPr>
                <w:rFonts w:ascii="Times New Roman" w:hAnsi="Times New Roman" w:cs="Times New Roman"/>
                <w:spacing w:val="-10"/>
                <w:sz w:val="28"/>
                <w:lang w:val="ru-RU"/>
              </w:rPr>
              <w:t xml:space="preserve"> </w:t>
            </w:r>
            <w:r w:rsidRPr="00016B18">
              <w:rPr>
                <w:rFonts w:ascii="Times New Roman" w:hAnsi="Times New Roman" w:cs="Times New Roman"/>
                <w:sz w:val="28"/>
                <w:lang w:val="ru-RU"/>
              </w:rPr>
              <w:t>кг</w:t>
            </w:r>
          </w:p>
        </w:tc>
      </w:tr>
      <w:tr w:rsidR="00016B18" w:rsidRPr="00016B18" w14:paraId="4F634044" w14:textId="77777777" w:rsidTr="00016B18">
        <w:trPr>
          <w:trHeight w:val="2691"/>
        </w:trPr>
        <w:tc>
          <w:tcPr>
            <w:tcW w:w="2686" w:type="dxa"/>
          </w:tcPr>
          <w:p w14:paraId="71CEA1C7" w14:textId="77777777" w:rsidR="00016B18" w:rsidRPr="00016B18" w:rsidRDefault="00016B18" w:rsidP="00016B18">
            <w:pPr>
              <w:spacing w:line="360" w:lineRule="auto"/>
              <w:ind w:left="142"/>
              <w:jc w:val="both"/>
              <w:rPr>
                <w:rFonts w:ascii="Times New Roman" w:hAnsi="Times New Roman" w:cs="Times New Roman"/>
                <w:sz w:val="28"/>
                <w:lang w:val="ru-RU"/>
              </w:rPr>
            </w:pPr>
            <w:proofErr w:type="spellStart"/>
            <w:r w:rsidRPr="00016B18">
              <w:rPr>
                <w:rFonts w:ascii="Times New Roman" w:hAnsi="Times New Roman" w:cs="Times New Roman"/>
                <w:sz w:val="28"/>
                <w:lang w:val="ru-RU"/>
              </w:rPr>
              <w:t>Борошно</w:t>
            </w:r>
            <w:proofErr w:type="spellEnd"/>
            <w:r w:rsidRPr="00016B18">
              <w:rPr>
                <w:rFonts w:ascii="Times New Roman" w:hAnsi="Times New Roman" w:cs="Times New Roman"/>
                <w:spacing w:val="-12"/>
                <w:sz w:val="28"/>
                <w:lang w:val="ru-RU"/>
              </w:rPr>
              <w:t xml:space="preserve"> </w:t>
            </w:r>
            <w:proofErr w:type="spellStart"/>
            <w:r w:rsidRPr="00016B18">
              <w:rPr>
                <w:rFonts w:ascii="Times New Roman" w:hAnsi="Times New Roman" w:cs="Times New Roman"/>
                <w:sz w:val="28"/>
                <w:lang w:val="ru-RU"/>
              </w:rPr>
              <w:t>пшеничне</w:t>
            </w:r>
            <w:proofErr w:type="spellEnd"/>
            <w:r w:rsidRPr="00016B18">
              <w:rPr>
                <w:rFonts w:ascii="Times New Roman" w:hAnsi="Times New Roman" w:cs="Times New Roman"/>
                <w:sz w:val="28"/>
                <w:lang w:val="ru-RU"/>
              </w:rPr>
              <w:t xml:space="preserve">, </w:t>
            </w:r>
            <w:proofErr w:type="spellStart"/>
            <w:r w:rsidRPr="00016B18">
              <w:rPr>
                <w:rFonts w:ascii="Times New Roman" w:hAnsi="Times New Roman" w:cs="Times New Roman"/>
                <w:sz w:val="28"/>
                <w:lang w:val="ru-RU"/>
              </w:rPr>
              <w:t>вищого</w:t>
            </w:r>
            <w:proofErr w:type="spellEnd"/>
            <w:r w:rsidRPr="00016B18">
              <w:rPr>
                <w:rFonts w:ascii="Times New Roman" w:hAnsi="Times New Roman" w:cs="Times New Roman"/>
                <w:sz w:val="28"/>
                <w:lang w:val="ru-RU"/>
              </w:rPr>
              <w:t xml:space="preserve"> сорту</w:t>
            </w:r>
          </w:p>
          <w:p w14:paraId="1F215471" w14:textId="77777777" w:rsidR="00016B18" w:rsidRPr="00016B18" w:rsidRDefault="00016B18" w:rsidP="00016B18">
            <w:pPr>
              <w:spacing w:line="360" w:lineRule="auto"/>
              <w:ind w:left="142"/>
              <w:jc w:val="both"/>
              <w:rPr>
                <w:rFonts w:ascii="Times New Roman" w:hAnsi="Times New Roman" w:cs="Times New Roman"/>
                <w:sz w:val="28"/>
                <w:lang w:val="ru-RU"/>
              </w:rPr>
            </w:pPr>
            <w:proofErr w:type="spellStart"/>
            <w:r w:rsidRPr="00016B18">
              <w:rPr>
                <w:rFonts w:ascii="Times New Roman" w:hAnsi="Times New Roman" w:cs="Times New Roman"/>
                <w:sz w:val="28"/>
                <w:lang w:val="ru-RU"/>
              </w:rPr>
              <w:t>Дріжджі</w:t>
            </w:r>
            <w:proofErr w:type="spellEnd"/>
            <w:r w:rsidRPr="00016B18">
              <w:rPr>
                <w:rFonts w:ascii="Times New Roman" w:hAnsi="Times New Roman" w:cs="Times New Roman"/>
                <w:spacing w:val="70"/>
                <w:sz w:val="28"/>
                <w:lang w:val="ru-RU"/>
              </w:rPr>
              <w:t xml:space="preserve"> </w:t>
            </w:r>
            <w:proofErr w:type="spellStart"/>
            <w:r w:rsidRPr="00016B18">
              <w:rPr>
                <w:rFonts w:ascii="Times New Roman" w:hAnsi="Times New Roman" w:cs="Times New Roman"/>
                <w:sz w:val="28"/>
                <w:lang w:val="ru-RU"/>
              </w:rPr>
              <w:t>пресовані</w:t>
            </w:r>
            <w:proofErr w:type="spellEnd"/>
            <w:r w:rsidRPr="00016B18">
              <w:rPr>
                <w:rFonts w:ascii="Times New Roman" w:hAnsi="Times New Roman" w:cs="Times New Roman"/>
                <w:spacing w:val="1"/>
                <w:sz w:val="28"/>
                <w:lang w:val="ru-RU"/>
              </w:rPr>
              <w:t xml:space="preserve"> </w:t>
            </w:r>
            <w:proofErr w:type="spellStart"/>
            <w:r w:rsidRPr="00016B18">
              <w:rPr>
                <w:rFonts w:ascii="Times New Roman" w:hAnsi="Times New Roman" w:cs="Times New Roman"/>
                <w:sz w:val="28"/>
                <w:lang w:val="ru-RU"/>
              </w:rPr>
              <w:t>Сіль</w:t>
            </w:r>
            <w:proofErr w:type="spellEnd"/>
          </w:p>
          <w:p w14:paraId="5CB14459" w14:textId="77777777" w:rsidR="00016B18" w:rsidRPr="00016B18" w:rsidRDefault="00016B18" w:rsidP="00016B18">
            <w:pPr>
              <w:spacing w:line="360" w:lineRule="auto"/>
              <w:jc w:val="both"/>
              <w:rPr>
                <w:rFonts w:ascii="Times New Roman" w:hAnsi="Times New Roman" w:cs="Times New Roman"/>
                <w:sz w:val="28"/>
                <w:lang w:val="ru-RU"/>
              </w:rPr>
            </w:pPr>
            <w:r w:rsidRPr="00016B18">
              <w:rPr>
                <w:rFonts w:ascii="Times New Roman" w:hAnsi="Times New Roman" w:cs="Times New Roman"/>
                <w:sz w:val="28"/>
                <w:lang w:val="ru-RU"/>
              </w:rPr>
              <w:t xml:space="preserve"> </w:t>
            </w:r>
            <w:proofErr w:type="spellStart"/>
            <w:r w:rsidRPr="00016B18">
              <w:rPr>
                <w:rFonts w:ascii="Times New Roman" w:hAnsi="Times New Roman" w:cs="Times New Roman"/>
                <w:sz w:val="28"/>
                <w:lang w:val="ru-RU"/>
              </w:rPr>
              <w:t>Цукор</w:t>
            </w:r>
            <w:proofErr w:type="spellEnd"/>
          </w:p>
          <w:p w14:paraId="1797E73F" w14:textId="77777777" w:rsidR="00016B18" w:rsidRPr="00016B18" w:rsidRDefault="00016B18" w:rsidP="00016B18">
            <w:pPr>
              <w:spacing w:line="360" w:lineRule="auto"/>
              <w:jc w:val="both"/>
              <w:rPr>
                <w:rFonts w:ascii="Times New Roman" w:hAnsi="Times New Roman" w:cs="Times New Roman"/>
                <w:sz w:val="28"/>
                <w:lang w:val="ru-RU"/>
              </w:rPr>
            </w:pPr>
            <w:r w:rsidRPr="00016B18">
              <w:rPr>
                <w:rFonts w:ascii="Times New Roman" w:hAnsi="Times New Roman" w:cs="Times New Roman"/>
                <w:spacing w:val="-67"/>
                <w:sz w:val="28"/>
                <w:lang w:val="ru-RU"/>
              </w:rPr>
              <w:t xml:space="preserve">    </w:t>
            </w:r>
            <w:r w:rsidRPr="00016B18">
              <w:rPr>
                <w:rFonts w:ascii="Times New Roman" w:hAnsi="Times New Roman" w:cs="Times New Roman"/>
                <w:sz w:val="28"/>
                <w:lang w:val="ru-RU"/>
              </w:rPr>
              <w:t xml:space="preserve">Мак </w:t>
            </w:r>
          </w:p>
          <w:p w14:paraId="398F185B" w14:textId="77777777" w:rsidR="00016B18" w:rsidRPr="00016B18" w:rsidRDefault="00016B18" w:rsidP="00016B18">
            <w:pPr>
              <w:spacing w:line="360" w:lineRule="auto"/>
              <w:jc w:val="both"/>
              <w:rPr>
                <w:rFonts w:ascii="Times New Roman" w:hAnsi="Times New Roman" w:cs="Times New Roman"/>
                <w:sz w:val="28"/>
                <w:lang w:val="ru-RU"/>
              </w:rPr>
            </w:pPr>
            <w:r w:rsidRPr="00016B18">
              <w:rPr>
                <w:rFonts w:ascii="Times New Roman" w:hAnsi="Times New Roman" w:cs="Times New Roman"/>
                <w:sz w:val="28"/>
                <w:lang w:val="ru-RU"/>
              </w:rPr>
              <w:t xml:space="preserve"> </w:t>
            </w:r>
            <w:proofErr w:type="spellStart"/>
            <w:r w:rsidRPr="00016B18">
              <w:rPr>
                <w:rFonts w:ascii="Times New Roman" w:hAnsi="Times New Roman" w:cs="Times New Roman"/>
                <w:sz w:val="28"/>
                <w:lang w:val="ru-RU"/>
              </w:rPr>
              <w:t>Олія</w:t>
            </w:r>
            <w:proofErr w:type="spellEnd"/>
            <w:r w:rsidRPr="00016B18">
              <w:rPr>
                <w:rFonts w:ascii="Times New Roman" w:hAnsi="Times New Roman" w:cs="Times New Roman"/>
                <w:spacing w:val="-67"/>
                <w:sz w:val="28"/>
                <w:lang w:val="ru-RU"/>
              </w:rPr>
              <w:t xml:space="preserve"> </w:t>
            </w:r>
          </w:p>
        </w:tc>
        <w:tc>
          <w:tcPr>
            <w:tcW w:w="2985" w:type="dxa"/>
          </w:tcPr>
          <w:p w14:paraId="41A624F0"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100,0</w:t>
            </w:r>
          </w:p>
          <w:p w14:paraId="1DE3E8C6" w14:textId="77777777" w:rsidR="00016B18" w:rsidRPr="00016B18" w:rsidRDefault="00016B18" w:rsidP="00016B18">
            <w:pPr>
              <w:spacing w:line="360" w:lineRule="auto"/>
              <w:ind w:left="142" w:firstLine="567"/>
              <w:jc w:val="both"/>
              <w:rPr>
                <w:rFonts w:ascii="Times New Roman" w:hAnsi="Times New Roman" w:cs="Times New Roman"/>
                <w:sz w:val="28"/>
              </w:rPr>
            </w:pPr>
          </w:p>
          <w:p w14:paraId="4B65C8C0"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3,0</w:t>
            </w:r>
          </w:p>
          <w:p w14:paraId="1AD338E8"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1,5</w:t>
            </w:r>
          </w:p>
          <w:p w14:paraId="343AD6E0"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2,0</w:t>
            </w:r>
          </w:p>
          <w:p w14:paraId="50522ADD"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0,5</w:t>
            </w:r>
          </w:p>
          <w:p w14:paraId="7B4331CE"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2,0</w:t>
            </w:r>
          </w:p>
        </w:tc>
        <w:tc>
          <w:tcPr>
            <w:tcW w:w="2103" w:type="dxa"/>
          </w:tcPr>
          <w:p w14:paraId="5BDA9DA7"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11,3</w:t>
            </w:r>
          </w:p>
        </w:tc>
        <w:tc>
          <w:tcPr>
            <w:tcW w:w="2007" w:type="dxa"/>
          </w:tcPr>
          <w:p w14:paraId="6CDEE635"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1130</w:t>
            </w:r>
          </w:p>
          <w:p w14:paraId="3E327797" w14:textId="77777777" w:rsidR="00016B18" w:rsidRPr="00016B18" w:rsidRDefault="00016B18" w:rsidP="00016B18">
            <w:pPr>
              <w:spacing w:line="360" w:lineRule="auto"/>
              <w:ind w:left="142" w:firstLine="567"/>
              <w:jc w:val="both"/>
              <w:rPr>
                <w:rFonts w:ascii="Times New Roman" w:hAnsi="Times New Roman" w:cs="Times New Roman"/>
                <w:sz w:val="28"/>
              </w:rPr>
            </w:pPr>
          </w:p>
          <w:p w14:paraId="3122AAE8"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33,9</w:t>
            </w:r>
          </w:p>
          <w:p w14:paraId="1A0351F6"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16,95</w:t>
            </w:r>
          </w:p>
          <w:p w14:paraId="0C6C0F61"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22,6</w:t>
            </w:r>
          </w:p>
          <w:p w14:paraId="2896BAE1"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5,65</w:t>
            </w:r>
          </w:p>
          <w:p w14:paraId="398C1DE2" w14:textId="77777777" w:rsidR="00016B18" w:rsidRPr="00016B18" w:rsidRDefault="00016B18" w:rsidP="00016B18">
            <w:pPr>
              <w:spacing w:line="360" w:lineRule="auto"/>
              <w:ind w:left="142" w:firstLine="567"/>
              <w:jc w:val="both"/>
              <w:rPr>
                <w:rFonts w:ascii="Times New Roman" w:hAnsi="Times New Roman" w:cs="Times New Roman"/>
                <w:sz w:val="28"/>
              </w:rPr>
            </w:pPr>
            <w:r w:rsidRPr="00016B18">
              <w:rPr>
                <w:rFonts w:ascii="Times New Roman" w:hAnsi="Times New Roman" w:cs="Times New Roman"/>
                <w:sz w:val="28"/>
              </w:rPr>
              <w:t>22,6</w:t>
            </w:r>
          </w:p>
        </w:tc>
      </w:tr>
    </w:tbl>
    <w:p w14:paraId="768222DE" w14:textId="77777777" w:rsidR="00412F9F" w:rsidRDefault="00412F9F" w:rsidP="00016B18">
      <w:pPr>
        <w:spacing w:after="0" w:line="360" w:lineRule="auto"/>
        <w:ind w:firstLine="709"/>
        <w:jc w:val="both"/>
        <w:rPr>
          <w:rFonts w:ascii="Times New Roman" w:eastAsia="Times New Roman" w:hAnsi="Times New Roman" w:cs="Times New Roman"/>
          <w:bCs/>
          <w:sz w:val="28"/>
          <w:szCs w:val="28"/>
          <w:lang w:eastAsia="uk-UA"/>
        </w:rPr>
      </w:pPr>
    </w:p>
    <w:p w14:paraId="2DA55063" w14:textId="4D3E9FB8"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Таблиця. 1.7.2</w:t>
      </w:r>
    </w:p>
    <w:p w14:paraId="3A09BE1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
          <w:sz w:val="28"/>
          <w:szCs w:val="28"/>
          <w:lang w:eastAsia="uk-UA"/>
        </w:rPr>
        <w:t>Сумарний запас сировини для виробництва хліба</w:t>
      </w:r>
      <w:r w:rsidRPr="00016B18">
        <w:rPr>
          <w:rFonts w:ascii="Times New Roman" w:eastAsia="Times New Roman" w:hAnsi="Times New Roman" w:cs="Times New Roman"/>
          <w:bCs/>
          <w:sz w:val="28"/>
          <w:szCs w:val="28"/>
          <w:lang w:eastAsia="uk-UA"/>
        </w:rPr>
        <w:t>.</w:t>
      </w:r>
    </w:p>
    <w:tbl>
      <w:tblPr>
        <w:tblStyle w:val="21"/>
        <w:tblW w:w="0" w:type="auto"/>
        <w:tblLook w:val="04A0" w:firstRow="1" w:lastRow="0" w:firstColumn="1" w:lastColumn="0" w:noHBand="0" w:noVBand="1"/>
      </w:tblPr>
      <w:tblGrid>
        <w:gridCol w:w="2014"/>
        <w:gridCol w:w="1344"/>
        <w:gridCol w:w="1575"/>
        <w:gridCol w:w="1843"/>
        <w:gridCol w:w="1133"/>
        <w:gridCol w:w="1719"/>
      </w:tblGrid>
      <w:tr w:rsidR="00016B18" w:rsidRPr="00016B18" w14:paraId="184D4F60" w14:textId="77777777" w:rsidTr="00016B18">
        <w:tc>
          <w:tcPr>
            <w:tcW w:w="2015" w:type="dxa"/>
          </w:tcPr>
          <w:p w14:paraId="22CDF67C"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Найменування сировини</w:t>
            </w:r>
          </w:p>
        </w:tc>
        <w:tc>
          <w:tcPr>
            <w:tcW w:w="1344" w:type="dxa"/>
          </w:tcPr>
          <w:p w14:paraId="5275B821"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Добові витрати, т</w:t>
            </w:r>
          </w:p>
        </w:tc>
        <w:tc>
          <w:tcPr>
            <w:tcW w:w="1575" w:type="dxa"/>
          </w:tcPr>
          <w:p w14:paraId="0925B5F7"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Спосіб</w:t>
            </w:r>
            <w:r w:rsidRPr="00016B18">
              <w:rPr>
                <w:rFonts w:ascii="Times New Roman" w:hAnsi="Times New Roman" w:cs="Times New Roman"/>
                <w:spacing w:val="1"/>
                <w:sz w:val="28"/>
                <w:szCs w:val="28"/>
              </w:rPr>
              <w:t xml:space="preserve"> </w:t>
            </w:r>
            <w:r w:rsidRPr="00016B18">
              <w:rPr>
                <w:rFonts w:ascii="Times New Roman" w:hAnsi="Times New Roman" w:cs="Times New Roman"/>
                <w:spacing w:val="-2"/>
                <w:sz w:val="28"/>
                <w:szCs w:val="28"/>
              </w:rPr>
              <w:t>зберігання</w:t>
            </w:r>
          </w:p>
        </w:tc>
        <w:tc>
          <w:tcPr>
            <w:tcW w:w="1843" w:type="dxa"/>
          </w:tcPr>
          <w:p w14:paraId="06C26E65" w14:textId="77777777" w:rsidR="00016B18" w:rsidRPr="00016B18" w:rsidRDefault="00016B18" w:rsidP="00016B18">
            <w:pPr>
              <w:spacing w:line="360" w:lineRule="auto"/>
              <w:jc w:val="both"/>
              <w:rPr>
                <w:rFonts w:ascii="Times New Roman" w:hAnsi="Times New Roman" w:cs="Times New Roman"/>
                <w:spacing w:val="-1"/>
                <w:sz w:val="28"/>
                <w:szCs w:val="28"/>
              </w:rPr>
            </w:pPr>
            <w:r w:rsidRPr="00016B18">
              <w:rPr>
                <w:rFonts w:ascii="Times New Roman" w:hAnsi="Times New Roman" w:cs="Times New Roman"/>
                <w:spacing w:val="-1"/>
                <w:sz w:val="28"/>
                <w:szCs w:val="28"/>
              </w:rPr>
              <w:t>Нормативний термін зберігання, д</w:t>
            </w:r>
          </w:p>
        </w:tc>
        <w:tc>
          <w:tcPr>
            <w:tcW w:w="1133" w:type="dxa"/>
          </w:tcPr>
          <w:p w14:paraId="6C11CBDD"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pacing w:val="-1"/>
                <w:sz w:val="28"/>
                <w:szCs w:val="28"/>
              </w:rPr>
              <w:t>Запас,</w:t>
            </w:r>
            <w:r w:rsidRPr="00016B18">
              <w:rPr>
                <w:rFonts w:ascii="Times New Roman" w:hAnsi="Times New Roman" w:cs="Times New Roman"/>
                <w:spacing w:val="-67"/>
                <w:sz w:val="28"/>
                <w:szCs w:val="28"/>
              </w:rPr>
              <w:t xml:space="preserve"> </w:t>
            </w:r>
            <w:r w:rsidRPr="00016B18">
              <w:rPr>
                <w:rFonts w:ascii="Times New Roman" w:hAnsi="Times New Roman" w:cs="Times New Roman"/>
                <w:sz w:val="28"/>
                <w:szCs w:val="28"/>
              </w:rPr>
              <w:t>діб</w:t>
            </w:r>
          </w:p>
        </w:tc>
        <w:tc>
          <w:tcPr>
            <w:tcW w:w="1719" w:type="dxa"/>
          </w:tcPr>
          <w:p w14:paraId="01C6DFD0" w14:textId="77777777" w:rsidR="00016B18" w:rsidRPr="00016B18" w:rsidRDefault="00016B18" w:rsidP="00016B18">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pacing w:val="-2"/>
                <w:sz w:val="28"/>
                <w:szCs w:val="28"/>
              </w:rPr>
              <w:t>Необхідний</w:t>
            </w:r>
            <w:r w:rsidRPr="00016B18">
              <w:rPr>
                <w:rFonts w:ascii="Times New Roman" w:hAnsi="Times New Roman" w:cs="Times New Roman"/>
                <w:spacing w:val="-67"/>
                <w:sz w:val="28"/>
                <w:szCs w:val="28"/>
              </w:rPr>
              <w:t xml:space="preserve"> </w:t>
            </w:r>
            <w:r w:rsidRPr="00016B18">
              <w:rPr>
                <w:rFonts w:ascii="Times New Roman" w:hAnsi="Times New Roman" w:cs="Times New Roman"/>
                <w:sz w:val="28"/>
                <w:szCs w:val="28"/>
              </w:rPr>
              <w:t>запас</w:t>
            </w:r>
          </w:p>
          <w:p w14:paraId="4584F239"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сировини,</w:t>
            </w:r>
            <w:r w:rsidRPr="00016B18">
              <w:rPr>
                <w:rFonts w:ascii="Times New Roman" w:hAnsi="Times New Roman" w:cs="Times New Roman"/>
                <w:spacing w:val="-2"/>
                <w:sz w:val="28"/>
                <w:szCs w:val="28"/>
              </w:rPr>
              <w:t xml:space="preserve"> </w:t>
            </w:r>
            <w:r w:rsidRPr="00016B18">
              <w:rPr>
                <w:rFonts w:ascii="Times New Roman" w:hAnsi="Times New Roman" w:cs="Times New Roman"/>
                <w:sz w:val="28"/>
                <w:szCs w:val="28"/>
              </w:rPr>
              <w:t>т</w:t>
            </w:r>
          </w:p>
        </w:tc>
      </w:tr>
      <w:tr w:rsidR="00016B18" w:rsidRPr="00016B18" w14:paraId="3913B077" w14:textId="77777777" w:rsidTr="00016B18">
        <w:tc>
          <w:tcPr>
            <w:tcW w:w="2015" w:type="dxa"/>
          </w:tcPr>
          <w:p w14:paraId="68EAD81C"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Борошно</w:t>
            </w:r>
            <w:r w:rsidRPr="00016B18">
              <w:rPr>
                <w:rFonts w:ascii="Times New Roman" w:hAnsi="Times New Roman" w:cs="Times New Roman"/>
                <w:spacing w:val="1"/>
                <w:sz w:val="28"/>
                <w:szCs w:val="28"/>
              </w:rPr>
              <w:t xml:space="preserve"> </w:t>
            </w:r>
            <w:r w:rsidRPr="00016B18">
              <w:rPr>
                <w:rFonts w:ascii="Times New Roman" w:hAnsi="Times New Roman" w:cs="Times New Roman"/>
                <w:sz w:val="28"/>
                <w:szCs w:val="28"/>
              </w:rPr>
              <w:t>пшеничне в/с</w:t>
            </w:r>
          </w:p>
        </w:tc>
        <w:tc>
          <w:tcPr>
            <w:tcW w:w="1344" w:type="dxa"/>
          </w:tcPr>
          <w:p w14:paraId="147199E5"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1,130</w:t>
            </w:r>
          </w:p>
        </w:tc>
        <w:tc>
          <w:tcPr>
            <w:tcW w:w="1575" w:type="dxa"/>
          </w:tcPr>
          <w:p w14:paraId="652992FF"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В мішках</w:t>
            </w:r>
            <w:r w:rsidRPr="00016B18">
              <w:rPr>
                <w:rFonts w:ascii="Times New Roman" w:hAnsi="Times New Roman" w:cs="Times New Roman"/>
                <w:sz w:val="28"/>
                <w:szCs w:val="28"/>
              </w:rPr>
              <w:t xml:space="preserve"> </w:t>
            </w:r>
          </w:p>
        </w:tc>
        <w:tc>
          <w:tcPr>
            <w:tcW w:w="1843" w:type="dxa"/>
          </w:tcPr>
          <w:p w14:paraId="06F9324F"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5-7</w:t>
            </w:r>
          </w:p>
        </w:tc>
        <w:tc>
          <w:tcPr>
            <w:tcW w:w="1133" w:type="dxa"/>
          </w:tcPr>
          <w:p w14:paraId="210BA2DE"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5</w:t>
            </w:r>
          </w:p>
        </w:tc>
        <w:tc>
          <w:tcPr>
            <w:tcW w:w="1719" w:type="dxa"/>
          </w:tcPr>
          <w:p w14:paraId="5673F1E5"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5,65</w:t>
            </w:r>
          </w:p>
        </w:tc>
      </w:tr>
      <w:tr w:rsidR="00016B18" w:rsidRPr="00016B18" w14:paraId="4D2984D4" w14:textId="77777777" w:rsidTr="00016B18">
        <w:tc>
          <w:tcPr>
            <w:tcW w:w="2015" w:type="dxa"/>
          </w:tcPr>
          <w:p w14:paraId="436589A4"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Дріжджі</w:t>
            </w:r>
            <w:r w:rsidRPr="00016B18">
              <w:rPr>
                <w:rFonts w:ascii="Times New Roman" w:hAnsi="Times New Roman" w:cs="Times New Roman"/>
                <w:spacing w:val="1"/>
                <w:sz w:val="28"/>
                <w:szCs w:val="28"/>
              </w:rPr>
              <w:t xml:space="preserve"> </w:t>
            </w:r>
            <w:r w:rsidRPr="00016B18">
              <w:rPr>
                <w:rFonts w:ascii="Times New Roman" w:hAnsi="Times New Roman" w:cs="Times New Roman"/>
                <w:sz w:val="28"/>
                <w:szCs w:val="28"/>
              </w:rPr>
              <w:t>пресовані</w:t>
            </w:r>
          </w:p>
        </w:tc>
        <w:tc>
          <w:tcPr>
            <w:tcW w:w="1344" w:type="dxa"/>
          </w:tcPr>
          <w:p w14:paraId="295E2C33" w14:textId="77777777" w:rsidR="00016B18" w:rsidRPr="00016B18" w:rsidRDefault="00016B18" w:rsidP="00016B18">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0,034</w:t>
            </w:r>
          </w:p>
        </w:tc>
        <w:tc>
          <w:tcPr>
            <w:tcW w:w="1575" w:type="dxa"/>
          </w:tcPr>
          <w:p w14:paraId="1CD26F48" w14:textId="77777777" w:rsidR="00016B18" w:rsidRPr="00016B18" w:rsidRDefault="00016B18" w:rsidP="00016B18">
            <w:pPr>
              <w:widowControl w:val="0"/>
              <w:autoSpaceDE w:val="0"/>
              <w:autoSpaceDN w:val="0"/>
              <w:rPr>
                <w:rFonts w:ascii="Times New Roman" w:hAnsi="Times New Roman" w:cs="Times New Roman"/>
                <w:bCs/>
                <w:sz w:val="28"/>
                <w:szCs w:val="28"/>
              </w:rPr>
            </w:pPr>
            <w:r w:rsidRPr="00016B18">
              <w:rPr>
                <w:rFonts w:ascii="Times New Roman" w:hAnsi="Times New Roman" w:cs="Times New Roman"/>
                <w:sz w:val="28"/>
                <w:szCs w:val="28"/>
              </w:rPr>
              <w:t>В ящиках,</w:t>
            </w:r>
            <w:r w:rsidRPr="00016B18">
              <w:rPr>
                <w:rFonts w:ascii="Times New Roman" w:hAnsi="Times New Roman" w:cs="Times New Roman"/>
                <w:spacing w:val="1"/>
                <w:sz w:val="28"/>
                <w:szCs w:val="28"/>
              </w:rPr>
              <w:t xml:space="preserve"> </w:t>
            </w:r>
            <w:r w:rsidRPr="00016B18">
              <w:rPr>
                <w:rFonts w:ascii="Times New Roman" w:hAnsi="Times New Roman" w:cs="Times New Roman"/>
                <w:sz w:val="28"/>
                <w:szCs w:val="28"/>
              </w:rPr>
              <w:t>на полицях</w:t>
            </w:r>
          </w:p>
        </w:tc>
        <w:tc>
          <w:tcPr>
            <w:tcW w:w="1843" w:type="dxa"/>
          </w:tcPr>
          <w:p w14:paraId="5003CCF6"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3</w:t>
            </w:r>
          </w:p>
        </w:tc>
        <w:tc>
          <w:tcPr>
            <w:tcW w:w="1133" w:type="dxa"/>
          </w:tcPr>
          <w:p w14:paraId="3CDACEDC"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3</w:t>
            </w:r>
          </w:p>
        </w:tc>
        <w:tc>
          <w:tcPr>
            <w:tcW w:w="1719" w:type="dxa"/>
          </w:tcPr>
          <w:p w14:paraId="313EB16E"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0,102</w:t>
            </w:r>
          </w:p>
        </w:tc>
      </w:tr>
      <w:tr w:rsidR="00016B18" w:rsidRPr="00016B18" w14:paraId="7E0EF238" w14:textId="77777777" w:rsidTr="00016B18">
        <w:tc>
          <w:tcPr>
            <w:tcW w:w="2015" w:type="dxa"/>
          </w:tcPr>
          <w:p w14:paraId="4CD997E0"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Сіль</w:t>
            </w:r>
          </w:p>
        </w:tc>
        <w:tc>
          <w:tcPr>
            <w:tcW w:w="1344" w:type="dxa"/>
          </w:tcPr>
          <w:p w14:paraId="52A44491"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0,017</w:t>
            </w:r>
          </w:p>
        </w:tc>
        <w:tc>
          <w:tcPr>
            <w:tcW w:w="1575" w:type="dxa"/>
          </w:tcPr>
          <w:p w14:paraId="02E74080"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В</w:t>
            </w:r>
            <w:r w:rsidRPr="00016B18">
              <w:rPr>
                <w:rFonts w:ascii="Times New Roman" w:hAnsi="Times New Roman" w:cs="Times New Roman"/>
                <w:spacing w:val="-4"/>
                <w:sz w:val="28"/>
                <w:szCs w:val="28"/>
              </w:rPr>
              <w:t xml:space="preserve"> </w:t>
            </w:r>
            <w:r w:rsidRPr="00016B18">
              <w:rPr>
                <w:rFonts w:ascii="Times New Roman" w:hAnsi="Times New Roman" w:cs="Times New Roman"/>
                <w:sz w:val="28"/>
                <w:szCs w:val="28"/>
              </w:rPr>
              <w:t>мішках</w:t>
            </w:r>
          </w:p>
        </w:tc>
        <w:tc>
          <w:tcPr>
            <w:tcW w:w="1843" w:type="dxa"/>
          </w:tcPr>
          <w:p w14:paraId="7CA22F76"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15</w:t>
            </w:r>
          </w:p>
        </w:tc>
        <w:tc>
          <w:tcPr>
            <w:tcW w:w="1133" w:type="dxa"/>
          </w:tcPr>
          <w:p w14:paraId="7503AE37"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5</w:t>
            </w:r>
          </w:p>
        </w:tc>
        <w:tc>
          <w:tcPr>
            <w:tcW w:w="1719" w:type="dxa"/>
          </w:tcPr>
          <w:p w14:paraId="293F5790"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0,85</w:t>
            </w:r>
          </w:p>
        </w:tc>
      </w:tr>
      <w:tr w:rsidR="00016B18" w:rsidRPr="00016B18" w14:paraId="5D08AE06" w14:textId="77777777" w:rsidTr="00016B18">
        <w:tc>
          <w:tcPr>
            <w:tcW w:w="2015" w:type="dxa"/>
          </w:tcPr>
          <w:p w14:paraId="1E6F566A"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Цукор-пісок</w:t>
            </w:r>
          </w:p>
        </w:tc>
        <w:tc>
          <w:tcPr>
            <w:tcW w:w="1344" w:type="dxa"/>
          </w:tcPr>
          <w:p w14:paraId="3052F4F4"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0,02</w:t>
            </w:r>
          </w:p>
        </w:tc>
        <w:tc>
          <w:tcPr>
            <w:tcW w:w="1575" w:type="dxa"/>
          </w:tcPr>
          <w:p w14:paraId="798C0350"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В</w:t>
            </w:r>
            <w:r w:rsidRPr="00016B18">
              <w:rPr>
                <w:rFonts w:ascii="Times New Roman" w:hAnsi="Times New Roman" w:cs="Times New Roman"/>
                <w:spacing w:val="-4"/>
                <w:sz w:val="28"/>
                <w:szCs w:val="28"/>
              </w:rPr>
              <w:t xml:space="preserve"> </w:t>
            </w:r>
            <w:r w:rsidRPr="00016B18">
              <w:rPr>
                <w:rFonts w:ascii="Times New Roman" w:hAnsi="Times New Roman" w:cs="Times New Roman"/>
                <w:sz w:val="28"/>
                <w:szCs w:val="28"/>
              </w:rPr>
              <w:t>мішках</w:t>
            </w:r>
          </w:p>
        </w:tc>
        <w:tc>
          <w:tcPr>
            <w:tcW w:w="1843" w:type="dxa"/>
          </w:tcPr>
          <w:p w14:paraId="0B6809A1"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15</w:t>
            </w:r>
          </w:p>
        </w:tc>
        <w:tc>
          <w:tcPr>
            <w:tcW w:w="1133" w:type="dxa"/>
          </w:tcPr>
          <w:p w14:paraId="314618D1"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5</w:t>
            </w:r>
          </w:p>
        </w:tc>
        <w:tc>
          <w:tcPr>
            <w:tcW w:w="1719" w:type="dxa"/>
          </w:tcPr>
          <w:p w14:paraId="6932CDA9"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0,1</w:t>
            </w:r>
          </w:p>
        </w:tc>
      </w:tr>
      <w:tr w:rsidR="00016B18" w:rsidRPr="00016B18" w14:paraId="5F509467" w14:textId="77777777" w:rsidTr="00016B18">
        <w:tc>
          <w:tcPr>
            <w:tcW w:w="2015" w:type="dxa"/>
          </w:tcPr>
          <w:p w14:paraId="31091005"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Олія</w:t>
            </w:r>
          </w:p>
        </w:tc>
        <w:tc>
          <w:tcPr>
            <w:tcW w:w="1344" w:type="dxa"/>
          </w:tcPr>
          <w:p w14:paraId="43B8629D"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0,02</w:t>
            </w:r>
          </w:p>
        </w:tc>
        <w:tc>
          <w:tcPr>
            <w:tcW w:w="1575" w:type="dxa"/>
          </w:tcPr>
          <w:p w14:paraId="13ABEFDD"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В пляшках</w:t>
            </w:r>
          </w:p>
        </w:tc>
        <w:tc>
          <w:tcPr>
            <w:tcW w:w="1843" w:type="dxa"/>
          </w:tcPr>
          <w:p w14:paraId="461DA80F"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15</w:t>
            </w:r>
          </w:p>
        </w:tc>
        <w:tc>
          <w:tcPr>
            <w:tcW w:w="1133" w:type="dxa"/>
          </w:tcPr>
          <w:p w14:paraId="7AC518D1"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5</w:t>
            </w:r>
          </w:p>
        </w:tc>
        <w:tc>
          <w:tcPr>
            <w:tcW w:w="1719" w:type="dxa"/>
          </w:tcPr>
          <w:p w14:paraId="7656142A"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0,1</w:t>
            </w:r>
          </w:p>
        </w:tc>
      </w:tr>
      <w:tr w:rsidR="00016B18" w:rsidRPr="00016B18" w14:paraId="013D0172" w14:textId="77777777" w:rsidTr="00016B18">
        <w:tc>
          <w:tcPr>
            <w:tcW w:w="2015" w:type="dxa"/>
          </w:tcPr>
          <w:p w14:paraId="315A2B14"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Мак</w:t>
            </w:r>
          </w:p>
        </w:tc>
        <w:tc>
          <w:tcPr>
            <w:tcW w:w="1344" w:type="dxa"/>
          </w:tcPr>
          <w:p w14:paraId="6B337B2D" w14:textId="77777777" w:rsidR="00016B18" w:rsidRPr="00016B18" w:rsidRDefault="00016B18" w:rsidP="00016B18">
            <w:pPr>
              <w:widowControl w:val="0"/>
              <w:autoSpaceDE w:val="0"/>
              <w:autoSpaceDN w:val="0"/>
              <w:spacing w:line="360" w:lineRule="auto"/>
              <w:jc w:val="both"/>
              <w:rPr>
                <w:rFonts w:ascii="Times New Roman" w:hAnsi="Times New Roman" w:cs="Times New Roman"/>
                <w:bCs/>
                <w:sz w:val="28"/>
                <w:szCs w:val="28"/>
              </w:rPr>
            </w:pPr>
            <w:r w:rsidRPr="00016B18">
              <w:rPr>
                <w:rFonts w:ascii="Times New Roman" w:hAnsi="Times New Roman" w:cs="Times New Roman"/>
                <w:sz w:val="28"/>
                <w:szCs w:val="28"/>
              </w:rPr>
              <w:t>0,005</w:t>
            </w:r>
          </w:p>
        </w:tc>
        <w:tc>
          <w:tcPr>
            <w:tcW w:w="1575" w:type="dxa"/>
          </w:tcPr>
          <w:p w14:paraId="3109502E" w14:textId="77777777" w:rsidR="00016B18" w:rsidRPr="00016B18" w:rsidRDefault="00016B18" w:rsidP="00016B18">
            <w:pPr>
              <w:spacing w:line="360" w:lineRule="auto"/>
              <w:jc w:val="both"/>
              <w:rPr>
                <w:rFonts w:ascii="Times New Roman" w:hAnsi="Times New Roman" w:cs="Times New Roman"/>
                <w:bCs/>
                <w:sz w:val="28"/>
                <w:szCs w:val="28"/>
              </w:rPr>
            </w:pPr>
            <w:r w:rsidRPr="00016B18">
              <w:rPr>
                <w:rFonts w:ascii="Times New Roman" w:hAnsi="Times New Roman" w:cs="Times New Roman"/>
                <w:bCs/>
                <w:sz w:val="28"/>
                <w:szCs w:val="28"/>
              </w:rPr>
              <w:t>В мішках</w:t>
            </w:r>
          </w:p>
        </w:tc>
        <w:tc>
          <w:tcPr>
            <w:tcW w:w="1843" w:type="dxa"/>
          </w:tcPr>
          <w:p w14:paraId="4D55BEAA"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15</w:t>
            </w:r>
          </w:p>
        </w:tc>
        <w:tc>
          <w:tcPr>
            <w:tcW w:w="1133" w:type="dxa"/>
          </w:tcPr>
          <w:p w14:paraId="6D80644F"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5</w:t>
            </w:r>
          </w:p>
        </w:tc>
        <w:tc>
          <w:tcPr>
            <w:tcW w:w="1719" w:type="dxa"/>
          </w:tcPr>
          <w:p w14:paraId="719521C2" w14:textId="77777777" w:rsidR="00016B18" w:rsidRPr="00016B18" w:rsidRDefault="00016B18" w:rsidP="00016B18">
            <w:pPr>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0,025</w:t>
            </w:r>
          </w:p>
        </w:tc>
      </w:tr>
    </w:tbl>
    <w:p w14:paraId="1C6D3088"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lastRenderedPageBreak/>
        <w:t>Борошно</w:t>
      </w:r>
      <w:r w:rsidRPr="00016B18">
        <w:rPr>
          <w:rFonts w:ascii="Times New Roman" w:eastAsia="Times New Roman" w:hAnsi="Times New Roman" w:cs="Times New Roman"/>
          <w:spacing w:val="1"/>
          <w:sz w:val="28"/>
          <w:szCs w:val="28"/>
          <w:lang w:eastAsia="uk-UA"/>
        </w:rPr>
        <w:t xml:space="preserve"> </w:t>
      </w:r>
      <w:r w:rsidRPr="00016B18">
        <w:rPr>
          <w:rFonts w:ascii="Times New Roman" w:eastAsia="Times New Roman" w:hAnsi="Times New Roman" w:cs="Times New Roman"/>
          <w:sz w:val="28"/>
          <w:szCs w:val="28"/>
          <w:lang w:eastAsia="uk-UA"/>
        </w:rPr>
        <w:t>на</w:t>
      </w:r>
      <w:r w:rsidRPr="00016B18">
        <w:rPr>
          <w:rFonts w:ascii="Times New Roman" w:eastAsia="Times New Roman" w:hAnsi="Times New Roman" w:cs="Times New Roman"/>
          <w:spacing w:val="1"/>
          <w:sz w:val="28"/>
          <w:szCs w:val="28"/>
          <w:lang w:eastAsia="uk-UA"/>
        </w:rPr>
        <w:t xml:space="preserve"> </w:t>
      </w:r>
      <w:proofErr w:type="spellStart"/>
      <w:r w:rsidRPr="00016B18">
        <w:rPr>
          <w:rFonts w:ascii="Times New Roman" w:eastAsia="Times New Roman" w:hAnsi="Times New Roman" w:cs="Times New Roman"/>
          <w:sz w:val="28"/>
          <w:szCs w:val="28"/>
          <w:lang w:eastAsia="uk-UA"/>
        </w:rPr>
        <w:t>хлібопекаренях</w:t>
      </w:r>
      <w:proofErr w:type="spellEnd"/>
      <w:r w:rsidRPr="00016B18">
        <w:rPr>
          <w:rFonts w:ascii="Times New Roman" w:eastAsia="Times New Roman" w:hAnsi="Times New Roman" w:cs="Times New Roman"/>
          <w:spacing w:val="1"/>
          <w:sz w:val="28"/>
          <w:szCs w:val="28"/>
          <w:lang w:eastAsia="uk-UA"/>
        </w:rPr>
        <w:t xml:space="preserve"> </w:t>
      </w:r>
      <w:r w:rsidRPr="00016B18">
        <w:rPr>
          <w:rFonts w:ascii="Times New Roman" w:eastAsia="Times New Roman" w:hAnsi="Times New Roman" w:cs="Times New Roman"/>
          <w:sz w:val="28"/>
          <w:szCs w:val="28"/>
          <w:lang w:eastAsia="uk-UA"/>
        </w:rPr>
        <w:t>зберігають</w:t>
      </w:r>
      <w:r w:rsidRPr="00016B18">
        <w:rPr>
          <w:rFonts w:ascii="Times New Roman" w:eastAsia="Times New Roman" w:hAnsi="Times New Roman" w:cs="Times New Roman"/>
          <w:spacing w:val="1"/>
          <w:sz w:val="28"/>
          <w:szCs w:val="28"/>
          <w:lang w:eastAsia="uk-UA"/>
        </w:rPr>
        <w:t xml:space="preserve"> </w:t>
      </w:r>
      <w:proofErr w:type="spellStart"/>
      <w:r w:rsidRPr="00016B18">
        <w:rPr>
          <w:rFonts w:ascii="Times New Roman" w:eastAsia="Times New Roman" w:hAnsi="Times New Roman" w:cs="Times New Roman"/>
          <w:sz w:val="28"/>
          <w:szCs w:val="28"/>
          <w:lang w:eastAsia="uk-UA"/>
        </w:rPr>
        <w:t>тарно</w:t>
      </w:r>
      <w:proofErr w:type="spellEnd"/>
      <w:r w:rsidRPr="00016B18">
        <w:rPr>
          <w:rFonts w:ascii="Times New Roman" w:eastAsia="Times New Roman" w:hAnsi="Times New Roman" w:cs="Times New Roman"/>
          <w:sz w:val="28"/>
          <w:szCs w:val="28"/>
          <w:lang w:val="ru-RU" w:eastAsia="uk-UA"/>
        </w:rPr>
        <w:t xml:space="preserve"> </w:t>
      </w:r>
      <w:r w:rsidRPr="00016B18">
        <w:rPr>
          <w:rFonts w:ascii="Times New Roman" w:eastAsia="Times New Roman" w:hAnsi="Times New Roman" w:cs="Times New Roman"/>
          <w:sz w:val="28"/>
          <w:szCs w:val="28"/>
          <w:lang w:eastAsia="uk-UA"/>
        </w:rPr>
        <w:t xml:space="preserve">і </w:t>
      </w:r>
      <w:proofErr w:type="spellStart"/>
      <w:r w:rsidRPr="00016B18">
        <w:rPr>
          <w:rFonts w:ascii="Times New Roman" w:eastAsia="Times New Roman" w:hAnsi="Times New Roman" w:cs="Times New Roman"/>
          <w:sz w:val="28"/>
          <w:szCs w:val="28"/>
          <w:lang w:eastAsia="uk-UA"/>
        </w:rPr>
        <w:t>безтарно</w:t>
      </w:r>
      <w:proofErr w:type="spellEnd"/>
      <w:r w:rsidRPr="00016B18">
        <w:rPr>
          <w:rFonts w:ascii="Times New Roman" w:eastAsia="Times New Roman" w:hAnsi="Times New Roman" w:cs="Times New Roman"/>
          <w:sz w:val="28"/>
          <w:szCs w:val="28"/>
          <w:lang w:eastAsia="uk-UA"/>
        </w:rPr>
        <w:t>.</w:t>
      </w:r>
      <w:r w:rsidRPr="00016B18">
        <w:rPr>
          <w:rFonts w:ascii="Times New Roman" w:eastAsia="Times New Roman" w:hAnsi="Times New Roman" w:cs="Times New Roman"/>
          <w:sz w:val="24"/>
          <w:szCs w:val="24"/>
          <w:lang w:eastAsia="uk-UA"/>
        </w:rPr>
        <w:t xml:space="preserve"> </w:t>
      </w:r>
      <w:r w:rsidRPr="00016B18">
        <w:rPr>
          <w:rFonts w:ascii="Times New Roman" w:eastAsia="Times New Roman" w:hAnsi="Times New Roman" w:cs="Times New Roman"/>
          <w:sz w:val="28"/>
          <w:szCs w:val="28"/>
          <w:lang w:eastAsia="uk-UA"/>
        </w:rPr>
        <w:t xml:space="preserve">При виборі безтарного способу зберігання борошна передбачається розміщення </w:t>
      </w:r>
      <w:proofErr w:type="spellStart"/>
      <w:r w:rsidRPr="00016B18">
        <w:rPr>
          <w:rFonts w:ascii="Times New Roman" w:eastAsia="Times New Roman" w:hAnsi="Times New Roman" w:cs="Times New Roman"/>
          <w:sz w:val="28"/>
          <w:szCs w:val="28"/>
          <w:lang w:eastAsia="uk-UA"/>
        </w:rPr>
        <w:t>силосів</w:t>
      </w:r>
      <w:proofErr w:type="spellEnd"/>
      <w:r w:rsidRPr="00016B18">
        <w:rPr>
          <w:rFonts w:ascii="Times New Roman" w:eastAsia="Times New Roman" w:hAnsi="Times New Roman" w:cs="Times New Roman"/>
          <w:sz w:val="28"/>
          <w:szCs w:val="28"/>
          <w:lang w:eastAsia="uk-UA"/>
        </w:rPr>
        <w:t>.</w:t>
      </w:r>
    </w:p>
    <w:p w14:paraId="23EB9B24"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Кількість </w:t>
      </w:r>
      <w:proofErr w:type="spellStart"/>
      <w:r w:rsidRPr="00016B18">
        <w:rPr>
          <w:rFonts w:ascii="Times New Roman" w:eastAsia="Times New Roman" w:hAnsi="Times New Roman" w:cs="Times New Roman"/>
          <w:bCs/>
          <w:sz w:val="28"/>
          <w:szCs w:val="28"/>
          <w:lang w:eastAsia="uk-UA"/>
        </w:rPr>
        <w:t>силосів</w:t>
      </w:r>
      <w:proofErr w:type="spellEnd"/>
      <w:r w:rsidRPr="00016B18">
        <w:rPr>
          <w:rFonts w:ascii="Times New Roman" w:eastAsia="Times New Roman" w:hAnsi="Times New Roman" w:cs="Times New Roman"/>
          <w:bCs/>
          <w:sz w:val="28"/>
          <w:szCs w:val="28"/>
          <w:lang w:eastAsia="uk-UA"/>
        </w:rPr>
        <w:t xml:space="preserve"> для безтарного зберігання борошна кожного сорту розраховуємо за формулою</w:t>
      </w:r>
    </w:p>
    <w:p w14:paraId="20AB68DE"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                                                              </w:t>
      </w:r>
      <m:oMath>
        <m:r>
          <w:rPr>
            <w:rFonts w:ascii="Cambria Math" w:eastAsia="Times New Roman" w:hAnsi="Cambria Math" w:cs="Times New Roman"/>
            <w:sz w:val="28"/>
            <w:szCs w:val="28"/>
            <w:lang w:eastAsia="uk-UA"/>
          </w:rPr>
          <m:t xml:space="preserve"> N</m:t>
        </m:r>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sSub>
              <m:sSubPr>
                <m:ctrlPr>
                  <w:rPr>
                    <w:rFonts w:ascii="Cambria Math" w:eastAsia="Times New Roman" w:hAnsi="Cambria Math" w:cs="Cambria Math"/>
                    <w:bCs/>
                    <w:sz w:val="28"/>
                    <w:szCs w:val="28"/>
                    <w:lang w:eastAsia="uk-UA"/>
                  </w:rPr>
                </m:ctrlPr>
              </m:sSubPr>
              <m:e>
                <m:r>
                  <w:rPr>
                    <w:rFonts w:ascii="Cambria Math" w:eastAsia="Times New Roman" w:hAnsi="Cambria Math" w:cs="Cambria Math"/>
                    <w:sz w:val="28"/>
                    <w:szCs w:val="28"/>
                    <w:lang w:eastAsia="uk-UA"/>
                  </w:rPr>
                  <m:t>G</m:t>
                </m:r>
              </m:e>
              <m:sub>
                <m:r>
                  <w:rPr>
                    <w:rFonts w:ascii="Cambria Math" w:eastAsia="Times New Roman" w:hAnsi="Cambria Math" w:cs="Cambria Math"/>
                    <w:sz w:val="28"/>
                    <w:szCs w:val="28"/>
                    <w:lang w:eastAsia="uk-UA"/>
                  </w:rPr>
                  <m:t>б</m:t>
                </m:r>
              </m:sub>
            </m:sSub>
            <m:r>
              <m:rPr>
                <m:sty m:val="p"/>
              </m:rPr>
              <w:rPr>
                <w:rFonts w:ascii="Cambria Math" w:eastAsia="Times New Roman" w:hAnsi="Cambria Math" w:cs="Cambria Math"/>
                <w:sz w:val="28"/>
                <w:szCs w:val="28"/>
                <w:lang w:eastAsia="uk-UA"/>
              </w:rPr>
              <m:t>*</m:t>
            </m:r>
            <m:r>
              <w:rPr>
                <w:rFonts w:ascii="Cambria Math" w:eastAsia="Times New Roman" w:hAnsi="Cambria Math" w:cs="Cambria Math"/>
                <w:sz w:val="28"/>
                <w:szCs w:val="28"/>
                <w:lang w:val="en-US" w:eastAsia="uk-UA"/>
              </w:rPr>
              <m:t>t</m:t>
            </m:r>
          </m:num>
          <m:den>
            <m:r>
              <w:rPr>
                <w:rFonts w:ascii="Cambria Math" w:eastAsia="Times New Roman" w:hAnsi="Cambria Math" w:cs="Times New Roman"/>
                <w:sz w:val="28"/>
                <w:szCs w:val="28"/>
                <w:lang w:eastAsia="uk-UA"/>
              </w:rPr>
              <m:t>V</m:t>
            </m:r>
          </m:den>
        </m:f>
      </m:oMath>
    </w:p>
    <w:p w14:paraId="6AE2D1FE"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val="en-US" w:eastAsia="uk-UA"/>
        </w:rPr>
        <w:t>t</w:t>
      </w:r>
      <w:r w:rsidRPr="00016B18">
        <w:rPr>
          <w:rFonts w:ascii="Times New Roman" w:eastAsia="Times New Roman" w:hAnsi="Times New Roman" w:cs="Times New Roman"/>
          <w:bCs/>
          <w:sz w:val="28"/>
          <w:szCs w:val="28"/>
          <w:lang w:eastAsia="uk-UA"/>
        </w:rPr>
        <w:t xml:space="preserve">-кількість діб </w:t>
      </w:r>
    </w:p>
    <w:p w14:paraId="1A9EEE75"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bCs/>
          <w:sz w:val="28"/>
          <w:szCs w:val="28"/>
          <w:lang w:val="en-US" w:eastAsia="uk-UA"/>
        </w:rPr>
        <w:t>V</w:t>
      </w:r>
      <w:r w:rsidRPr="00016B18">
        <w:rPr>
          <w:rFonts w:ascii="Times New Roman" w:eastAsia="Times New Roman" w:hAnsi="Times New Roman" w:cs="Times New Roman"/>
          <w:bCs/>
          <w:sz w:val="28"/>
          <w:szCs w:val="28"/>
          <w:lang w:eastAsia="uk-UA"/>
        </w:rPr>
        <w:t xml:space="preserve">- об’єм </w:t>
      </w:r>
      <w:proofErr w:type="spellStart"/>
      <w:r w:rsidRPr="00016B18">
        <w:rPr>
          <w:rFonts w:ascii="Times New Roman" w:eastAsia="Times New Roman" w:hAnsi="Times New Roman" w:cs="Times New Roman"/>
          <w:bCs/>
          <w:sz w:val="28"/>
          <w:szCs w:val="28"/>
          <w:lang w:eastAsia="uk-UA"/>
        </w:rPr>
        <w:t>силоса</w:t>
      </w:r>
      <w:proofErr w:type="spellEnd"/>
    </w:p>
    <w:p w14:paraId="5E2EAD08" w14:textId="78533CC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 xml:space="preserve">На підприємства, де виробництво хліба не перевищує 5 т., борошно зберігають </w:t>
      </w:r>
      <w:proofErr w:type="spellStart"/>
      <w:r w:rsidRPr="00016B18">
        <w:rPr>
          <w:rFonts w:ascii="Times New Roman" w:eastAsia="Times New Roman" w:hAnsi="Times New Roman" w:cs="Times New Roman"/>
          <w:sz w:val="28"/>
          <w:szCs w:val="28"/>
          <w:lang w:eastAsia="uk-UA"/>
        </w:rPr>
        <w:t>тарно</w:t>
      </w:r>
      <w:proofErr w:type="spellEnd"/>
      <w:r w:rsidRPr="00016B18">
        <w:rPr>
          <w:rFonts w:ascii="Times New Roman" w:eastAsia="Times New Roman" w:hAnsi="Times New Roman" w:cs="Times New Roman"/>
          <w:sz w:val="28"/>
          <w:szCs w:val="28"/>
          <w:lang w:val="ru-RU" w:eastAsia="uk-UA"/>
        </w:rPr>
        <w:t xml:space="preserve"> [</w:t>
      </w:r>
      <w:r w:rsidR="0033478A" w:rsidRPr="0033478A">
        <w:rPr>
          <w:rFonts w:ascii="Times New Roman" w:eastAsia="Times New Roman" w:hAnsi="Times New Roman" w:cs="Times New Roman"/>
          <w:sz w:val="28"/>
          <w:szCs w:val="28"/>
          <w:lang w:val="ru-RU" w:eastAsia="uk-UA"/>
        </w:rPr>
        <w:t>37</w:t>
      </w:r>
      <w:r w:rsidRPr="00016B18">
        <w:rPr>
          <w:rFonts w:ascii="Times New Roman" w:eastAsia="Times New Roman" w:hAnsi="Times New Roman" w:cs="Times New Roman"/>
          <w:sz w:val="28"/>
          <w:szCs w:val="28"/>
          <w:lang w:val="ru-RU" w:eastAsia="uk-UA"/>
        </w:rPr>
        <w:t>]</w:t>
      </w:r>
      <w:r w:rsidRPr="00016B18">
        <w:rPr>
          <w:rFonts w:ascii="Times New Roman" w:eastAsia="Times New Roman" w:hAnsi="Times New Roman" w:cs="Times New Roman"/>
          <w:sz w:val="28"/>
          <w:szCs w:val="28"/>
          <w:lang w:eastAsia="uk-UA"/>
        </w:rPr>
        <w:t>. Площу для зберігання борошна у мішкотарі в штабелях розраховують  за</w:t>
      </w:r>
      <w:r w:rsidRPr="00016B18">
        <w:rPr>
          <w:rFonts w:ascii="Times New Roman" w:eastAsia="Times New Roman" w:hAnsi="Times New Roman" w:cs="Times New Roman"/>
          <w:spacing w:val="-2"/>
          <w:sz w:val="28"/>
          <w:szCs w:val="28"/>
          <w:lang w:eastAsia="uk-UA"/>
        </w:rPr>
        <w:t xml:space="preserve"> </w:t>
      </w:r>
      <w:r w:rsidRPr="00016B18">
        <w:rPr>
          <w:rFonts w:ascii="Times New Roman" w:eastAsia="Times New Roman" w:hAnsi="Times New Roman" w:cs="Times New Roman"/>
          <w:sz w:val="28"/>
          <w:szCs w:val="28"/>
          <w:lang w:eastAsia="uk-UA"/>
        </w:rPr>
        <w:t>формулою:</w:t>
      </w:r>
    </w:p>
    <w:p w14:paraId="3FB10464" w14:textId="77777777" w:rsidR="00016B18" w:rsidRPr="00016B18" w:rsidRDefault="00016B18" w:rsidP="00016B18">
      <w:pPr>
        <w:widowControl w:val="0"/>
        <w:tabs>
          <w:tab w:val="left" w:pos="8959"/>
        </w:tabs>
        <w:autoSpaceDE w:val="0"/>
        <w:autoSpaceDN w:val="0"/>
        <w:spacing w:after="0" w:line="360" w:lineRule="auto"/>
        <w:ind w:firstLine="709"/>
        <w:jc w:val="both"/>
        <w:rPr>
          <w:rFonts w:ascii="Times New Roman" w:eastAsia="Times New Roman" w:hAnsi="Times New Roman" w:cs="Times New Roman"/>
          <w:iCs/>
          <w:sz w:val="28"/>
          <w:lang w:val="ru-RU"/>
        </w:rPr>
      </w:pPr>
      <m:oMath>
        <m:r>
          <w:rPr>
            <w:rFonts w:ascii="Cambria Math" w:eastAsia="Times New Roman" w:hAnsi="Cambria Math" w:cs="Times New Roman"/>
            <w:w w:val="95"/>
            <w:position w:val="1"/>
            <w:sz w:val="30"/>
            <w:lang w:val="en-US"/>
          </w:rPr>
          <m:t>F</m:t>
        </m:r>
        <m:r>
          <w:rPr>
            <w:rFonts w:ascii="Cambria Math" w:eastAsia="Times New Roman" w:hAnsi="Cambria Math" w:cs="Times New Roman"/>
            <w:w w:val="95"/>
            <w:position w:val="1"/>
            <w:sz w:val="30"/>
          </w:rPr>
          <m:t>=</m:t>
        </m:r>
        <m:f>
          <m:fPr>
            <m:ctrlPr>
              <w:rPr>
                <w:rFonts w:ascii="Cambria Math" w:eastAsia="Times New Roman" w:hAnsi="Cambria Math" w:cs="Times New Roman"/>
                <w:i/>
                <w:w w:val="95"/>
                <w:position w:val="1"/>
                <w:sz w:val="30"/>
              </w:rPr>
            </m:ctrlPr>
          </m:fPr>
          <m:num>
            <m:nary>
              <m:naryPr>
                <m:chr m:val="∑"/>
                <m:limLoc m:val="undOvr"/>
                <m:subHide m:val="1"/>
                <m:supHide m:val="1"/>
                <m:ctrlPr>
                  <w:rPr>
                    <w:rFonts w:ascii="Cambria Math" w:eastAsia="Times New Roman" w:hAnsi="Cambria Math" w:cs="Times New Roman"/>
                    <w:i/>
                    <w:w w:val="95"/>
                    <w:position w:val="1"/>
                    <w:sz w:val="30"/>
                  </w:rPr>
                </m:ctrlPr>
              </m:naryPr>
              <m:sub/>
              <m:sup/>
              <m:e>
                <m:sSub>
                  <m:sSubPr>
                    <m:ctrlPr>
                      <w:rPr>
                        <w:rFonts w:ascii="Cambria Math" w:eastAsia="Times New Roman" w:hAnsi="Cambria Math" w:cs="Times New Roman"/>
                        <w:i/>
                        <w:w w:val="95"/>
                        <w:position w:val="1"/>
                        <w:sz w:val="30"/>
                      </w:rPr>
                    </m:ctrlPr>
                  </m:sSubPr>
                  <m:e>
                    <m:r>
                      <w:rPr>
                        <w:rFonts w:ascii="Cambria Math" w:eastAsia="Times New Roman" w:hAnsi="Cambria Math" w:cs="Times New Roman"/>
                        <w:w w:val="95"/>
                        <w:position w:val="1"/>
                        <w:sz w:val="30"/>
                      </w:rPr>
                      <m:t>G</m:t>
                    </m:r>
                  </m:e>
                  <m:sub>
                    <m:r>
                      <w:rPr>
                        <w:rFonts w:ascii="Cambria Math" w:eastAsia="Times New Roman" w:hAnsi="Cambria Math" w:cs="Times New Roman"/>
                        <w:w w:val="95"/>
                        <w:position w:val="1"/>
                        <w:sz w:val="30"/>
                      </w:rPr>
                      <m:t>б</m:t>
                    </m:r>
                  </m:sub>
                </m:sSub>
                <m:r>
                  <w:rPr>
                    <w:rFonts w:ascii="Cambria Math" w:eastAsia="Times New Roman" w:hAnsi="Cambria Math" w:cs="Times New Roman"/>
                    <w:w w:val="95"/>
                    <w:position w:val="1"/>
                    <w:sz w:val="30"/>
                  </w:rPr>
                  <m:t>*</m:t>
                </m:r>
                <m:r>
                  <w:rPr>
                    <w:rFonts w:ascii="Cambria Math" w:eastAsia="Times New Roman" w:hAnsi="Cambria Math" w:cs="Times New Roman"/>
                    <w:w w:val="95"/>
                    <w:position w:val="1"/>
                    <w:sz w:val="30"/>
                    <w:lang w:val="en-US"/>
                  </w:rPr>
                  <m:t>f</m:t>
                </m:r>
              </m:e>
            </m:nary>
          </m:num>
          <m:den>
            <m:r>
              <w:rPr>
                <w:rFonts w:ascii="Cambria Math" w:eastAsia="Times New Roman" w:hAnsi="Cambria Math" w:cs="Times New Roman"/>
                <w:w w:val="95"/>
                <w:position w:val="1"/>
                <w:sz w:val="30"/>
              </w:rPr>
              <m:t>g*K</m:t>
            </m:r>
          </m:den>
        </m:f>
        <m:r>
          <w:rPr>
            <w:rFonts w:ascii="Cambria Math" w:eastAsia="Times New Roman" w:hAnsi="Cambria Math" w:cs="Times New Roman"/>
            <w:w w:val="95"/>
            <w:position w:val="1"/>
            <w:sz w:val="30"/>
          </w:rPr>
          <m:t>*µ</m:t>
        </m:r>
      </m:oMath>
      <w:r w:rsidRPr="00016B18">
        <w:rPr>
          <w:rFonts w:ascii="Times New Roman" w:eastAsia="Times New Roman" w:hAnsi="Times New Roman" w:cs="Times New Roman"/>
          <w:iCs/>
          <w:w w:val="95"/>
          <w:position w:val="1"/>
          <w:sz w:val="30"/>
          <w:lang w:val="ru-RU"/>
        </w:rPr>
        <w:t xml:space="preserve"> (2.2.15)</w:t>
      </w:r>
    </w:p>
    <w:p w14:paraId="05024D2B"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де</w:t>
      </w:r>
      <w:r w:rsidRPr="00016B18">
        <w:rPr>
          <w:rFonts w:ascii="Times New Roman" w:eastAsia="Times New Roman" w:hAnsi="Times New Roman" w:cs="Times New Roman"/>
          <w:spacing w:val="-4"/>
          <w:sz w:val="28"/>
          <w:szCs w:val="28"/>
          <w:lang w:eastAsia="uk-UA"/>
        </w:rPr>
        <w:t xml:space="preserve"> </w:t>
      </w:r>
      <w:proofErr w:type="spellStart"/>
      <w:r w:rsidRPr="00016B18">
        <w:rPr>
          <w:rFonts w:ascii="Times New Roman" w:eastAsia="Times New Roman" w:hAnsi="Times New Roman" w:cs="Times New Roman"/>
          <w:i/>
          <w:sz w:val="28"/>
          <w:szCs w:val="28"/>
          <w:lang w:eastAsia="uk-UA"/>
        </w:rPr>
        <w:t>G</w:t>
      </w:r>
      <w:r w:rsidRPr="00016B18">
        <w:rPr>
          <w:rFonts w:ascii="Times New Roman" w:eastAsia="Times New Roman" w:hAnsi="Times New Roman" w:cs="Times New Roman"/>
          <w:i/>
          <w:sz w:val="28"/>
          <w:szCs w:val="28"/>
          <w:vertAlign w:val="subscript"/>
          <w:lang w:eastAsia="uk-UA"/>
        </w:rPr>
        <w:t>б</w:t>
      </w:r>
      <w:proofErr w:type="spellEnd"/>
      <w:r w:rsidRPr="00016B18">
        <w:rPr>
          <w:rFonts w:ascii="Times New Roman" w:eastAsia="Times New Roman" w:hAnsi="Times New Roman" w:cs="Times New Roman"/>
          <w:i/>
          <w:spacing w:val="-2"/>
          <w:sz w:val="28"/>
          <w:szCs w:val="28"/>
          <w:lang w:eastAsia="uk-UA"/>
        </w:rPr>
        <w:t xml:space="preserve"> </w:t>
      </w:r>
      <w:r w:rsidRPr="00016B18">
        <w:rPr>
          <w:rFonts w:ascii="Times New Roman" w:eastAsia="Times New Roman" w:hAnsi="Times New Roman" w:cs="Times New Roman"/>
          <w:sz w:val="28"/>
          <w:szCs w:val="28"/>
          <w:lang w:eastAsia="uk-UA"/>
        </w:rPr>
        <w:t>–</w:t>
      </w:r>
      <w:r w:rsidRPr="00016B18">
        <w:rPr>
          <w:rFonts w:ascii="Times New Roman" w:eastAsia="Times New Roman" w:hAnsi="Times New Roman" w:cs="Times New Roman"/>
          <w:spacing w:val="-2"/>
          <w:sz w:val="28"/>
          <w:szCs w:val="28"/>
          <w:lang w:eastAsia="uk-UA"/>
        </w:rPr>
        <w:t xml:space="preserve"> </w:t>
      </w:r>
      <w:r w:rsidRPr="00016B18">
        <w:rPr>
          <w:rFonts w:ascii="Times New Roman" w:eastAsia="Times New Roman" w:hAnsi="Times New Roman" w:cs="Times New Roman"/>
          <w:sz w:val="28"/>
          <w:szCs w:val="28"/>
          <w:lang w:eastAsia="uk-UA"/>
        </w:rPr>
        <w:t>маса</w:t>
      </w:r>
      <w:r w:rsidRPr="00016B18">
        <w:rPr>
          <w:rFonts w:ascii="Times New Roman" w:eastAsia="Times New Roman" w:hAnsi="Times New Roman" w:cs="Times New Roman"/>
          <w:spacing w:val="-2"/>
          <w:sz w:val="28"/>
          <w:szCs w:val="28"/>
          <w:lang w:eastAsia="uk-UA"/>
        </w:rPr>
        <w:t xml:space="preserve"> </w:t>
      </w:r>
      <w:r w:rsidRPr="00016B18">
        <w:rPr>
          <w:rFonts w:ascii="Times New Roman" w:eastAsia="Times New Roman" w:hAnsi="Times New Roman" w:cs="Times New Roman"/>
          <w:sz w:val="28"/>
          <w:szCs w:val="28"/>
          <w:lang w:eastAsia="uk-UA"/>
        </w:rPr>
        <w:t>борошна,</w:t>
      </w:r>
      <w:r w:rsidRPr="00016B18">
        <w:rPr>
          <w:rFonts w:ascii="Times New Roman" w:eastAsia="Times New Roman" w:hAnsi="Times New Roman" w:cs="Times New Roman"/>
          <w:spacing w:val="-3"/>
          <w:sz w:val="28"/>
          <w:szCs w:val="28"/>
          <w:lang w:eastAsia="uk-UA"/>
        </w:rPr>
        <w:t xml:space="preserve"> </w:t>
      </w:r>
      <w:r w:rsidRPr="00016B18">
        <w:rPr>
          <w:rFonts w:ascii="Times New Roman" w:eastAsia="Times New Roman" w:hAnsi="Times New Roman" w:cs="Times New Roman"/>
          <w:sz w:val="28"/>
          <w:szCs w:val="28"/>
          <w:lang w:eastAsia="uk-UA"/>
        </w:rPr>
        <w:t>що</w:t>
      </w:r>
      <w:r w:rsidRPr="00016B18">
        <w:rPr>
          <w:rFonts w:ascii="Times New Roman" w:eastAsia="Times New Roman" w:hAnsi="Times New Roman" w:cs="Times New Roman"/>
          <w:spacing w:val="-2"/>
          <w:sz w:val="28"/>
          <w:szCs w:val="28"/>
          <w:lang w:eastAsia="uk-UA"/>
        </w:rPr>
        <w:t xml:space="preserve"> </w:t>
      </w:r>
      <w:r w:rsidRPr="00016B18">
        <w:rPr>
          <w:rFonts w:ascii="Times New Roman" w:eastAsia="Times New Roman" w:hAnsi="Times New Roman" w:cs="Times New Roman"/>
          <w:sz w:val="28"/>
          <w:szCs w:val="28"/>
          <w:lang w:eastAsia="uk-UA"/>
        </w:rPr>
        <w:t>зберігається,</w:t>
      </w:r>
      <w:r w:rsidRPr="00016B18">
        <w:rPr>
          <w:rFonts w:ascii="Times New Roman" w:eastAsia="Times New Roman" w:hAnsi="Times New Roman" w:cs="Times New Roman"/>
          <w:spacing w:val="-2"/>
          <w:sz w:val="28"/>
          <w:szCs w:val="28"/>
          <w:lang w:eastAsia="uk-UA"/>
        </w:rPr>
        <w:t xml:space="preserve"> </w:t>
      </w:r>
      <w:r w:rsidRPr="00016B18">
        <w:rPr>
          <w:rFonts w:ascii="Times New Roman" w:eastAsia="Times New Roman" w:hAnsi="Times New Roman" w:cs="Times New Roman"/>
          <w:sz w:val="28"/>
          <w:szCs w:val="28"/>
          <w:lang w:eastAsia="uk-UA"/>
        </w:rPr>
        <w:t>кг;</w:t>
      </w:r>
    </w:p>
    <w:p w14:paraId="4457201F"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i/>
          <w:sz w:val="28"/>
          <w:szCs w:val="28"/>
          <w:lang w:eastAsia="uk-UA"/>
        </w:rPr>
        <w:t>f</w:t>
      </w:r>
      <w:r w:rsidRPr="00016B18">
        <w:rPr>
          <w:rFonts w:ascii="Times New Roman" w:eastAsia="Times New Roman" w:hAnsi="Times New Roman" w:cs="Times New Roman"/>
          <w:i/>
          <w:spacing w:val="-1"/>
          <w:sz w:val="28"/>
          <w:szCs w:val="28"/>
          <w:lang w:eastAsia="uk-UA"/>
        </w:rPr>
        <w:t xml:space="preserve"> </w:t>
      </w:r>
      <w:r w:rsidRPr="00016B18">
        <w:rPr>
          <w:rFonts w:ascii="Times New Roman" w:eastAsia="Times New Roman" w:hAnsi="Times New Roman" w:cs="Times New Roman"/>
          <w:sz w:val="28"/>
          <w:szCs w:val="28"/>
          <w:lang w:eastAsia="uk-UA"/>
        </w:rPr>
        <w:t>– площа штабеля,</w:t>
      </w:r>
      <w:r w:rsidRPr="00016B18">
        <w:rPr>
          <w:rFonts w:ascii="Times New Roman" w:eastAsia="Times New Roman" w:hAnsi="Times New Roman" w:cs="Times New Roman"/>
          <w:spacing w:val="-4"/>
          <w:sz w:val="28"/>
          <w:szCs w:val="28"/>
          <w:lang w:eastAsia="uk-UA"/>
        </w:rPr>
        <w:t xml:space="preserve"> </w:t>
      </w:r>
      <w:r w:rsidRPr="00016B18">
        <w:rPr>
          <w:rFonts w:ascii="Times New Roman" w:eastAsia="Times New Roman" w:hAnsi="Times New Roman" w:cs="Times New Roman"/>
          <w:sz w:val="28"/>
          <w:szCs w:val="28"/>
          <w:lang w:eastAsia="uk-UA"/>
        </w:rPr>
        <w:t>м</w:t>
      </w:r>
      <w:r w:rsidRPr="00016B18">
        <w:rPr>
          <w:rFonts w:ascii="Times New Roman" w:eastAsia="Times New Roman" w:hAnsi="Times New Roman" w:cs="Times New Roman"/>
          <w:sz w:val="28"/>
          <w:szCs w:val="28"/>
          <w:vertAlign w:val="superscript"/>
          <w:lang w:eastAsia="uk-UA"/>
        </w:rPr>
        <w:t>2</w:t>
      </w:r>
      <w:r w:rsidRPr="00016B18">
        <w:rPr>
          <w:rFonts w:ascii="Times New Roman" w:eastAsia="Times New Roman" w:hAnsi="Times New Roman" w:cs="Times New Roman"/>
          <w:sz w:val="28"/>
          <w:szCs w:val="28"/>
          <w:lang w:eastAsia="uk-UA"/>
        </w:rPr>
        <w:t>;</w:t>
      </w:r>
    </w:p>
    <w:p w14:paraId="5D781343"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i/>
          <w:sz w:val="28"/>
          <w:szCs w:val="28"/>
          <w:lang w:eastAsia="uk-UA"/>
        </w:rPr>
        <w:t>g</w:t>
      </w:r>
      <w:r w:rsidRPr="00016B18">
        <w:rPr>
          <w:rFonts w:ascii="Times New Roman" w:eastAsia="Times New Roman" w:hAnsi="Times New Roman" w:cs="Times New Roman"/>
          <w:i/>
          <w:spacing w:val="10"/>
          <w:sz w:val="28"/>
          <w:szCs w:val="28"/>
          <w:lang w:eastAsia="uk-UA"/>
        </w:rPr>
        <w:t xml:space="preserve"> </w:t>
      </w:r>
      <w:r w:rsidRPr="00016B18">
        <w:rPr>
          <w:rFonts w:ascii="Times New Roman" w:eastAsia="Times New Roman" w:hAnsi="Times New Roman" w:cs="Times New Roman"/>
          <w:sz w:val="28"/>
          <w:szCs w:val="28"/>
          <w:lang w:eastAsia="uk-UA"/>
        </w:rPr>
        <w:t>– маса мішка,</w:t>
      </w:r>
      <w:r w:rsidRPr="00016B18">
        <w:rPr>
          <w:rFonts w:ascii="Times New Roman" w:eastAsia="Times New Roman" w:hAnsi="Times New Roman" w:cs="Times New Roman"/>
          <w:spacing w:val="-1"/>
          <w:sz w:val="28"/>
          <w:szCs w:val="28"/>
          <w:lang w:eastAsia="uk-UA"/>
        </w:rPr>
        <w:t xml:space="preserve"> </w:t>
      </w:r>
      <w:r w:rsidRPr="00016B18">
        <w:rPr>
          <w:rFonts w:ascii="Times New Roman" w:eastAsia="Times New Roman" w:hAnsi="Times New Roman" w:cs="Times New Roman"/>
          <w:sz w:val="28"/>
          <w:szCs w:val="28"/>
          <w:lang w:eastAsia="uk-UA"/>
        </w:rPr>
        <w:t>кг</w:t>
      </w:r>
    </w:p>
    <w:p w14:paraId="6287CE8D"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i/>
          <w:sz w:val="28"/>
          <w:szCs w:val="28"/>
          <w:lang w:eastAsia="uk-UA"/>
        </w:rPr>
        <w:t>К</w:t>
      </w:r>
      <w:r w:rsidRPr="00016B18">
        <w:rPr>
          <w:rFonts w:ascii="Times New Roman" w:eastAsia="Times New Roman" w:hAnsi="Times New Roman" w:cs="Times New Roman"/>
          <w:i/>
          <w:spacing w:val="69"/>
          <w:sz w:val="28"/>
          <w:szCs w:val="28"/>
          <w:lang w:eastAsia="uk-UA"/>
        </w:rPr>
        <w:t xml:space="preserve"> </w:t>
      </w:r>
      <w:r w:rsidRPr="00016B18">
        <w:rPr>
          <w:rFonts w:ascii="Times New Roman" w:eastAsia="Times New Roman" w:hAnsi="Times New Roman" w:cs="Times New Roman"/>
          <w:sz w:val="28"/>
          <w:szCs w:val="28"/>
          <w:lang w:eastAsia="uk-UA"/>
        </w:rPr>
        <w:t>― кількість</w:t>
      </w:r>
      <w:r w:rsidRPr="00016B18">
        <w:rPr>
          <w:rFonts w:ascii="Times New Roman" w:eastAsia="Times New Roman" w:hAnsi="Times New Roman" w:cs="Times New Roman"/>
          <w:spacing w:val="-1"/>
          <w:sz w:val="28"/>
          <w:szCs w:val="28"/>
          <w:lang w:eastAsia="uk-UA"/>
        </w:rPr>
        <w:t xml:space="preserve"> </w:t>
      </w:r>
      <w:r w:rsidRPr="00016B18">
        <w:rPr>
          <w:rFonts w:ascii="Times New Roman" w:eastAsia="Times New Roman" w:hAnsi="Times New Roman" w:cs="Times New Roman"/>
          <w:sz w:val="28"/>
          <w:szCs w:val="28"/>
          <w:lang w:eastAsia="uk-UA"/>
        </w:rPr>
        <w:t>мішків</w:t>
      </w:r>
      <w:r w:rsidRPr="00016B18">
        <w:rPr>
          <w:rFonts w:ascii="Times New Roman" w:eastAsia="Times New Roman" w:hAnsi="Times New Roman" w:cs="Times New Roman"/>
          <w:spacing w:val="-2"/>
          <w:sz w:val="28"/>
          <w:szCs w:val="28"/>
          <w:lang w:eastAsia="uk-UA"/>
        </w:rPr>
        <w:t xml:space="preserve"> </w:t>
      </w:r>
      <w:r w:rsidRPr="00016B18">
        <w:rPr>
          <w:rFonts w:ascii="Times New Roman" w:eastAsia="Times New Roman" w:hAnsi="Times New Roman" w:cs="Times New Roman"/>
          <w:sz w:val="28"/>
          <w:szCs w:val="28"/>
          <w:lang w:eastAsia="uk-UA"/>
        </w:rPr>
        <w:t>у</w:t>
      </w:r>
      <w:r w:rsidRPr="00016B18">
        <w:rPr>
          <w:rFonts w:ascii="Times New Roman" w:eastAsia="Times New Roman" w:hAnsi="Times New Roman" w:cs="Times New Roman"/>
          <w:spacing w:val="-3"/>
          <w:sz w:val="28"/>
          <w:szCs w:val="28"/>
          <w:lang w:eastAsia="uk-UA"/>
        </w:rPr>
        <w:t xml:space="preserve"> </w:t>
      </w:r>
      <w:r w:rsidRPr="00016B18">
        <w:rPr>
          <w:rFonts w:ascii="Times New Roman" w:eastAsia="Times New Roman" w:hAnsi="Times New Roman" w:cs="Times New Roman"/>
          <w:sz w:val="28"/>
          <w:szCs w:val="28"/>
          <w:lang w:eastAsia="uk-UA"/>
        </w:rPr>
        <w:t>штабелі,</w:t>
      </w:r>
      <w:r w:rsidRPr="00016B18">
        <w:rPr>
          <w:rFonts w:ascii="Times New Roman" w:eastAsia="Times New Roman" w:hAnsi="Times New Roman" w:cs="Times New Roman"/>
          <w:spacing w:val="-1"/>
          <w:sz w:val="28"/>
          <w:szCs w:val="28"/>
          <w:lang w:eastAsia="uk-UA"/>
        </w:rPr>
        <w:t xml:space="preserve"> </w:t>
      </w:r>
      <w:r w:rsidRPr="00016B18">
        <w:rPr>
          <w:rFonts w:ascii="Times New Roman" w:eastAsia="Times New Roman" w:hAnsi="Times New Roman" w:cs="Times New Roman"/>
          <w:sz w:val="28"/>
          <w:szCs w:val="28"/>
          <w:lang w:eastAsia="uk-UA"/>
        </w:rPr>
        <w:t>шт.;</w:t>
      </w:r>
    </w:p>
    <w:p w14:paraId="0F0BCF91"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i/>
          <w:spacing w:val="-1"/>
          <w:sz w:val="28"/>
          <w:szCs w:val="28"/>
          <w:lang w:eastAsia="uk-UA"/>
        </w:rPr>
        <w:t>μ</w:t>
      </w:r>
      <w:r w:rsidRPr="00016B18">
        <w:rPr>
          <w:rFonts w:ascii="Times New Roman" w:eastAsia="Times New Roman" w:hAnsi="Times New Roman" w:cs="Times New Roman"/>
          <w:i/>
          <w:spacing w:val="14"/>
          <w:sz w:val="28"/>
          <w:szCs w:val="28"/>
          <w:lang w:eastAsia="uk-UA"/>
        </w:rPr>
        <w:t xml:space="preserve"> </w:t>
      </w:r>
      <w:r w:rsidRPr="00016B18">
        <w:rPr>
          <w:rFonts w:ascii="Times New Roman" w:eastAsia="Times New Roman" w:hAnsi="Times New Roman" w:cs="Times New Roman"/>
          <w:spacing w:val="-1"/>
          <w:sz w:val="28"/>
          <w:szCs w:val="28"/>
          <w:lang w:eastAsia="uk-UA"/>
        </w:rPr>
        <w:t>–</w:t>
      </w:r>
      <w:r w:rsidRPr="00016B18">
        <w:rPr>
          <w:rFonts w:ascii="Times New Roman" w:eastAsia="Times New Roman" w:hAnsi="Times New Roman" w:cs="Times New Roman"/>
          <w:spacing w:val="15"/>
          <w:sz w:val="28"/>
          <w:szCs w:val="28"/>
          <w:lang w:eastAsia="uk-UA"/>
        </w:rPr>
        <w:t xml:space="preserve"> </w:t>
      </w:r>
      <w:r w:rsidRPr="00016B18">
        <w:rPr>
          <w:rFonts w:ascii="Times New Roman" w:eastAsia="Times New Roman" w:hAnsi="Times New Roman" w:cs="Times New Roman"/>
          <w:spacing w:val="-1"/>
          <w:sz w:val="28"/>
          <w:szCs w:val="28"/>
          <w:lang w:eastAsia="uk-UA"/>
        </w:rPr>
        <w:t>коефіцієнт,</w:t>
      </w:r>
      <w:r w:rsidRPr="00016B18">
        <w:rPr>
          <w:rFonts w:ascii="Times New Roman" w:eastAsia="Times New Roman" w:hAnsi="Times New Roman" w:cs="Times New Roman"/>
          <w:spacing w:val="13"/>
          <w:sz w:val="28"/>
          <w:szCs w:val="28"/>
          <w:lang w:eastAsia="uk-UA"/>
        </w:rPr>
        <w:t xml:space="preserve"> </w:t>
      </w:r>
      <w:r w:rsidRPr="00016B18">
        <w:rPr>
          <w:rFonts w:ascii="Times New Roman" w:eastAsia="Times New Roman" w:hAnsi="Times New Roman" w:cs="Times New Roman"/>
          <w:sz w:val="28"/>
          <w:szCs w:val="28"/>
          <w:lang w:eastAsia="uk-UA"/>
        </w:rPr>
        <w:t>що</w:t>
      </w:r>
      <w:r w:rsidRPr="00016B18">
        <w:rPr>
          <w:rFonts w:ascii="Times New Roman" w:eastAsia="Times New Roman" w:hAnsi="Times New Roman" w:cs="Times New Roman"/>
          <w:spacing w:val="12"/>
          <w:sz w:val="28"/>
          <w:szCs w:val="28"/>
          <w:lang w:eastAsia="uk-UA"/>
        </w:rPr>
        <w:t xml:space="preserve"> </w:t>
      </w:r>
      <w:r w:rsidRPr="00016B18">
        <w:rPr>
          <w:rFonts w:ascii="Times New Roman" w:eastAsia="Times New Roman" w:hAnsi="Times New Roman" w:cs="Times New Roman"/>
          <w:sz w:val="28"/>
          <w:szCs w:val="28"/>
          <w:lang w:eastAsia="uk-UA"/>
        </w:rPr>
        <w:t>враховує</w:t>
      </w:r>
      <w:r w:rsidRPr="00016B18">
        <w:rPr>
          <w:rFonts w:ascii="Times New Roman" w:eastAsia="Times New Roman" w:hAnsi="Times New Roman" w:cs="Times New Roman"/>
          <w:spacing w:val="14"/>
          <w:sz w:val="28"/>
          <w:szCs w:val="28"/>
          <w:lang w:eastAsia="uk-UA"/>
        </w:rPr>
        <w:t xml:space="preserve"> </w:t>
      </w:r>
      <w:r w:rsidRPr="00016B18">
        <w:rPr>
          <w:rFonts w:ascii="Times New Roman" w:eastAsia="Times New Roman" w:hAnsi="Times New Roman" w:cs="Times New Roman"/>
          <w:sz w:val="28"/>
          <w:szCs w:val="28"/>
          <w:lang w:eastAsia="uk-UA"/>
        </w:rPr>
        <w:t>проїзди,</w:t>
      </w:r>
      <w:r w:rsidRPr="00016B18">
        <w:rPr>
          <w:rFonts w:ascii="Times New Roman" w:eastAsia="Times New Roman" w:hAnsi="Times New Roman" w:cs="Times New Roman"/>
          <w:spacing w:val="17"/>
          <w:sz w:val="28"/>
          <w:szCs w:val="28"/>
          <w:lang w:eastAsia="uk-UA"/>
        </w:rPr>
        <w:t xml:space="preserve"> </w:t>
      </w:r>
      <w:r w:rsidRPr="00016B18">
        <w:rPr>
          <w:rFonts w:ascii="Times New Roman" w:eastAsia="Times New Roman" w:hAnsi="Times New Roman" w:cs="Times New Roman"/>
          <w:sz w:val="28"/>
          <w:szCs w:val="28"/>
          <w:lang w:eastAsia="uk-UA"/>
        </w:rPr>
        <w:t>проходи;</w:t>
      </w:r>
      <w:r w:rsidRPr="00016B18">
        <w:rPr>
          <w:rFonts w:ascii="Times New Roman" w:eastAsia="Times New Roman" w:hAnsi="Times New Roman" w:cs="Times New Roman"/>
          <w:spacing w:val="15"/>
          <w:sz w:val="28"/>
          <w:szCs w:val="28"/>
          <w:lang w:eastAsia="uk-UA"/>
        </w:rPr>
        <w:t xml:space="preserve"> </w:t>
      </w:r>
      <w:r w:rsidRPr="00016B18">
        <w:rPr>
          <w:rFonts w:ascii="Times New Roman" w:eastAsia="Times New Roman" w:hAnsi="Times New Roman" w:cs="Times New Roman"/>
          <w:sz w:val="28"/>
          <w:szCs w:val="28"/>
          <w:lang w:eastAsia="uk-UA"/>
        </w:rPr>
        <w:t>(</w:t>
      </w:r>
      <w:r w:rsidRPr="00016B18">
        <w:rPr>
          <w:rFonts w:ascii="Times New Roman" w:eastAsia="Times New Roman" w:hAnsi="Times New Roman" w:cs="Times New Roman"/>
          <w:spacing w:val="-22"/>
          <w:sz w:val="28"/>
          <w:szCs w:val="28"/>
          <w:lang w:eastAsia="uk-UA"/>
        </w:rPr>
        <w:t xml:space="preserve"> </w:t>
      </w:r>
      <w:r w:rsidRPr="00016B18">
        <w:rPr>
          <w:rFonts w:ascii="Times New Roman" w:eastAsia="Times New Roman" w:hAnsi="Times New Roman" w:cs="Times New Roman"/>
          <w:i/>
          <w:sz w:val="28"/>
          <w:szCs w:val="28"/>
          <w:lang w:eastAsia="uk-UA"/>
        </w:rPr>
        <w:t>g</w:t>
      </w:r>
      <w:r w:rsidRPr="00016B18">
        <w:rPr>
          <w:rFonts w:ascii="Times New Roman" w:eastAsia="Times New Roman" w:hAnsi="Times New Roman" w:cs="Times New Roman"/>
          <w:i/>
          <w:spacing w:val="-3"/>
          <w:sz w:val="28"/>
          <w:szCs w:val="28"/>
          <w:lang w:eastAsia="uk-UA"/>
        </w:rPr>
        <w:t xml:space="preserve"> </w:t>
      </w:r>
      <w:r w:rsidRPr="00016B18">
        <w:rPr>
          <w:rFonts w:ascii="Times New Roman" w:eastAsia="Times New Roman" w:hAnsi="Times New Roman" w:cs="Times New Roman"/>
          <w:sz w:val="28"/>
          <w:szCs w:val="28"/>
          <w:lang w:eastAsia="uk-UA"/>
        </w:rPr>
        <w:t>=</w:t>
      </w:r>
      <w:r w:rsidRPr="00016B18">
        <w:rPr>
          <w:rFonts w:ascii="Times New Roman" w:eastAsia="Times New Roman" w:hAnsi="Times New Roman" w:cs="Times New Roman"/>
          <w:spacing w:val="14"/>
          <w:sz w:val="28"/>
          <w:szCs w:val="28"/>
          <w:lang w:eastAsia="uk-UA"/>
        </w:rPr>
        <w:t xml:space="preserve"> </w:t>
      </w:r>
      <w:r w:rsidRPr="00016B18">
        <w:rPr>
          <w:rFonts w:ascii="Times New Roman" w:eastAsia="Times New Roman" w:hAnsi="Times New Roman" w:cs="Times New Roman"/>
          <w:sz w:val="28"/>
          <w:szCs w:val="28"/>
          <w:lang w:eastAsia="uk-UA"/>
        </w:rPr>
        <w:t>50</w:t>
      </w:r>
      <w:r w:rsidRPr="00016B18">
        <w:rPr>
          <w:rFonts w:ascii="Times New Roman" w:eastAsia="Times New Roman" w:hAnsi="Times New Roman" w:cs="Times New Roman"/>
          <w:spacing w:val="14"/>
          <w:sz w:val="28"/>
          <w:szCs w:val="28"/>
          <w:lang w:eastAsia="uk-UA"/>
        </w:rPr>
        <w:t xml:space="preserve"> </w:t>
      </w:r>
      <w:r w:rsidRPr="00016B18">
        <w:rPr>
          <w:rFonts w:ascii="Times New Roman" w:eastAsia="Times New Roman" w:hAnsi="Times New Roman" w:cs="Times New Roman"/>
          <w:sz w:val="28"/>
          <w:szCs w:val="28"/>
          <w:lang w:eastAsia="uk-UA"/>
        </w:rPr>
        <w:t>кг;</w:t>
      </w:r>
      <w:r w:rsidRPr="00016B18">
        <w:rPr>
          <w:rFonts w:ascii="Times New Roman" w:eastAsia="Times New Roman" w:hAnsi="Times New Roman" w:cs="Times New Roman"/>
          <w:spacing w:val="17"/>
          <w:sz w:val="28"/>
          <w:szCs w:val="28"/>
          <w:lang w:eastAsia="uk-UA"/>
        </w:rPr>
        <w:t xml:space="preserve"> </w:t>
      </w:r>
      <w:r w:rsidRPr="00016B18">
        <w:rPr>
          <w:rFonts w:ascii="Times New Roman" w:eastAsia="Times New Roman" w:hAnsi="Times New Roman" w:cs="Times New Roman"/>
          <w:i/>
          <w:sz w:val="28"/>
          <w:szCs w:val="28"/>
          <w:lang w:eastAsia="uk-UA"/>
        </w:rPr>
        <w:t>f</w:t>
      </w:r>
      <w:r w:rsidRPr="00016B18">
        <w:rPr>
          <w:rFonts w:ascii="Times New Roman" w:eastAsia="Times New Roman" w:hAnsi="Times New Roman" w:cs="Times New Roman"/>
          <w:i/>
          <w:spacing w:val="15"/>
          <w:sz w:val="28"/>
          <w:szCs w:val="28"/>
          <w:lang w:eastAsia="uk-UA"/>
        </w:rPr>
        <w:t xml:space="preserve"> </w:t>
      </w:r>
      <w:r w:rsidRPr="00016B18">
        <w:rPr>
          <w:rFonts w:ascii="Times New Roman" w:eastAsia="Times New Roman" w:hAnsi="Times New Roman" w:cs="Times New Roman"/>
          <w:sz w:val="28"/>
          <w:szCs w:val="28"/>
          <w:lang w:eastAsia="uk-UA"/>
        </w:rPr>
        <w:t>–</w:t>
      </w:r>
      <w:r w:rsidRPr="00016B18">
        <w:rPr>
          <w:rFonts w:ascii="Times New Roman" w:eastAsia="Times New Roman" w:hAnsi="Times New Roman" w:cs="Times New Roman"/>
          <w:spacing w:val="12"/>
          <w:sz w:val="28"/>
          <w:szCs w:val="28"/>
          <w:lang w:eastAsia="uk-UA"/>
        </w:rPr>
        <w:t xml:space="preserve"> </w:t>
      </w:r>
      <w:r w:rsidRPr="00016B18">
        <w:rPr>
          <w:rFonts w:ascii="Times New Roman" w:eastAsia="Times New Roman" w:hAnsi="Times New Roman" w:cs="Times New Roman"/>
          <w:sz w:val="28"/>
          <w:szCs w:val="28"/>
          <w:lang w:eastAsia="uk-UA"/>
        </w:rPr>
        <w:t>для</w:t>
      </w:r>
      <w:r w:rsidRPr="00016B18">
        <w:rPr>
          <w:rFonts w:ascii="Times New Roman" w:eastAsia="Times New Roman" w:hAnsi="Times New Roman" w:cs="Times New Roman"/>
          <w:spacing w:val="15"/>
          <w:sz w:val="28"/>
          <w:szCs w:val="28"/>
          <w:lang w:eastAsia="uk-UA"/>
        </w:rPr>
        <w:t xml:space="preserve"> </w:t>
      </w:r>
      <w:r w:rsidRPr="00016B18">
        <w:rPr>
          <w:rFonts w:ascii="Times New Roman" w:eastAsia="Times New Roman" w:hAnsi="Times New Roman" w:cs="Times New Roman"/>
          <w:sz w:val="28"/>
          <w:szCs w:val="28"/>
          <w:lang w:eastAsia="uk-UA"/>
        </w:rPr>
        <w:t>трійників</w:t>
      </w:r>
      <w:r w:rsidRPr="00016B18">
        <w:rPr>
          <w:rFonts w:ascii="Times New Roman" w:eastAsia="Times New Roman" w:hAnsi="Times New Roman" w:cs="Times New Roman"/>
          <w:spacing w:val="-67"/>
          <w:sz w:val="28"/>
          <w:szCs w:val="28"/>
          <w:lang w:eastAsia="uk-UA"/>
        </w:rPr>
        <w:t xml:space="preserve"> </w:t>
      </w:r>
      <w:r w:rsidRPr="00016B18">
        <w:rPr>
          <w:rFonts w:ascii="Times New Roman" w:eastAsia="Times New Roman" w:hAnsi="Times New Roman" w:cs="Times New Roman"/>
          <w:sz w:val="28"/>
          <w:szCs w:val="28"/>
          <w:lang w:eastAsia="uk-UA"/>
        </w:rPr>
        <w:t>1,25</w:t>
      </w:r>
      <w:r w:rsidRPr="00016B18">
        <w:rPr>
          <w:rFonts w:ascii="Times New Roman" w:eastAsia="Times New Roman" w:hAnsi="Times New Roman" w:cs="Times New Roman"/>
          <w:spacing w:val="46"/>
          <w:sz w:val="28"/>
          <w:szCs w:val="28"/>
          <w:lang w:eastAsia="uk-UA"/>
        </w:rPr>
        <w:t xml:space="preserve"> </w:t>
      </w:r>
      <w:r w:rsidRPr="00016B18">
        <w:rPr>
          <w:rFonts w:ascii="Times New Roman" w:eastAsia="Times New Roman" w:hAnsi="Times New Roman" w:cs="Times New Roman"/>
          <w:sz w:val="28"/>
          <w:szCs w:val="28"/>
          <w:lang w:eastAsia="uk-UA"/>
        </w:rPr>
        <w:t>х</w:t>
      </w:r>
      <w:r w:rsidRPr="00016B18">
        <w:rPr>
          <w:rFonts w:ascii="Times New Roman" w:eastAsia="Times New Roman" w:hAnsi="Times New Roman" w:cs="Times New Roman"/>
          <w:spacing w:val="49"/>
          <w:sz w:val="28"/>
          <w:szCs w:val="28"/>
          <w:lang w:eastAsia="uk-UA"/>
        </w:rPr>
        <w:t xml:space="preserve"> </w:t>
      </w:r>
      <w:r w:rsidRPr="00016B18">
        <w:rPr>
          <w:rFonts w:ascii="Times New Roman" w:eastAsia="Times New Roman" w:hAnsi="Times New Roman" w:cs="Times New Roman"/>
          <w:sz w:val="28"/>
          <w:szCs w:val="28"/>
          <w:lang w:eastAsia="uk-UA"/>
        </w:rPr>
        <w:t>1,0</w:t>
      </w:r>
      <w:r w:rsidRPr="00016B18">
        <w:rPr>
          <w:rFonts w:ascii="Times New Roman" w:eastAsia="Times New Roman" w:hAnsi="Times New Roman" w:cs="Times New Roman"/>
          <w:spacing w:val="49"/>
          <w:sz w:val="28"/>
          <w:szCs w:val="28"/>
          <w:lang w:eastAsia="uk-UA"/>
        </w:rPr>
        <w:t xml:space="preserve"> </w:t>
      </w:r>
      <w:r w:rsidRPr="00016B18">
        <w:rPr>
          <w:rFonts w:ascii="Times New Roman" w:eastAsia="Times New Roman" w:hAnsi="Times New Roman" w:cs="Times New Roman"/>
          <w:sz w:val="28"/>
          <w:szCs w:val="28"/>
          <w:lang w:eastAsia="uk-UA"/>
        </w:rPr>
        <w:t>м,</w:t>
      </w:r>
      <w:r w:rsidRPr="00016B18">
        <w:rPr>
          <w:rFonts w:ascii="Times New Roman" w:eastAsia="Times New Roman" w:hAnsi="Times New Roman" w:cs="Times New Roman"/>
          <w:spacing w:val="45"/>
          <w:sz w:val="28"/>
          <w:szCs w:val="28"/>
          <w:lang w:eastAsia="uk-UA"/>
        </w:rPr>
        <w:t xml:space="preserve"> </w:t>
      </w:r>
      <w:r w:rsidRPr="00016B18">
        <w:rPr>
          <w:rFonts w:ascii="Times New Roman" w:eastAsia="Times New Roman" w:hAnsi="Times New Roman" w:cs="Times New Roman"/>
          <w:sz w:val="28"/>
          <w:szCs w:val="28"/>
          <w:lang w:eastAsia="uk-UA"/>
        </w:rPr>
        <w:t>для</w:t>
      </w:r>
      <w:r w:rsidRPr="00016B18">
        <w:rPr>
          <w:rFonts w:ascii="Times New Roman" w:eastAsia="Times New Roman" w:hAnsi="Times New Roman" w:cs="Times New Roman"/>
          <w:spacing w:val="49"/>
          <w:sz w:val="28"/>
          <w:szCs w:val="28"/>
          <w:lang w:eastAsia="uk-UA"/>
        </w:rPr>
        <w:t xml:space="preserve"> </w:t>
      </w:r>
      <w:r w:rsidRPr="00016B18">
        <w:rPr>
          <w:rFonts w:ascii="Times New Roman" w:eastAsia="Times New Roman" w:hAnsi="Times New Roman" w:cs="Times New Roman"/>
          <w:sz w:val="28"/>
          <w:szCs w:val="28"/>
          <w:lang w:eastAsia="uk-UA"/>
        </w:rPr>
        <w:t>п’ятериків</w:t>
      </w:r>
      <w:r w:rsidRPr="00016B18">
        <w:rPr>
          <w:rFonts w:ascii="Times New Roman" w:eastAsia="Times New Roman" w:hAnsi="Times New Roman" w:cs="Times New Roman"/>
          <w:spacing w:val="47"/>
          <w:sz w:val="28"/>
          <w:szCs w:val="28"/>
          <w:lang w:eastAsia="uk-UA"/>
        </w:rPr>
        <w:t xml:space="preserve"> </w:t>
      </w:r>
      <w:r w:rsidRPr="00016B18">
        <w:rPr>
          <w:rFonts w:ascii="Times New Roman" w:eastAsia="Times New Roman" w:hAnsi="Times New Roman" w:cs="Times New Roman"/>
          <w:sz w:val="28"/>
          <w:szCs w:val="28"/>
          <w:lang w:eastAsia="uk-UA"/>
        </w:rPr>
        <w:t>1,50</w:t>
      </w:r>
      <w:r w:rsidRPr="00016B18">
        <w:rPr>
          <w:rFonts w:ascii="Times New Roman" w:eastAsia="Times New Roman" w:hAnsi="Times New Roman" w:cs="Times New Roman"/>
          <w:spacing w:val="49"/>
          <w:sz w:val="28"/>
          <w:szCs w:val="28"/>
          <w:lang w:eastAsia="uk-UA"/>
        </w:rPr>
        <w:t xml:space="preserve"> </w:t>
      </w:r>
      <w:r w:rsidRPr="00016B18">
        <w:rPr>
          <w:rFonts w:ascii="Times New Roman" w:eastAsia="Times New Roman" w:hAnsi="Times New Roman" w:cs="Times New Roman"/>
          <w:sz w:val="28"/>
          <w:szCs w:val="28"/>
          <w:lang w:eastAsia="uk-UA"/>
        </w:rPr>
        <w:t>х</w:t>
      </w:r>
      <w:r w:rsidRPr="00016B18">
        <w:rPr>
          <w:rFonts w:ascii="Times New Roman" w:eastAsia="Times New Roman" w:hAnsi="Times New Roman" w:cs="Times New Roman"/>
          <w:spacing w:val="47"/>
          <w:sz w:val="28"/>
          <w:szCs w:val="28"/>
          <w:lang w:eastAsia="uk-UA"/>
        </w:rPr>
        <w:t xml:space="preserve"> </w:t>
      </w:r>
      <w:r w:rsidRPr="00016B18">
        <w:rPr>
          <w:rFonts w:ascii="Times New Roman" w:eastAsia="Times New Roman" w:hAnsi="Times New Roman" w:cs="Times New Roman"/>
          <w:sz w:val="28"/>
          <w:szCs w:val="28"/>
          <w:lang w:eastAsia="uk-UA"/>
        </w:rPr>
        <w:t>1,25</w:t>
      </w:r>
      <w:r w:rsidRPr="00016B18">
        <w:rPr>
          <w:rFonts w:ascii="Times New Roman" w:eastAsia="Times New Roman" w:hAnsi="Times New Roman" w:cs="Times New Roman"/>
          <w:spacing w:val="49"/>
          <w:sz w:val="28"/>
          <w:szCs w:val="28"/>
          <w:lang w:eastAsia="uk-UA"/>
        </w:rPr>
        <w:t xml:space="preserve"> </w:t>
      </w:r>
      <w:r w:rsidRPr="00016B18">
        <w:rPr>
          <w:rFonts w:ascii="Times New Roman" w:eastAsia="Times New Roman" w:hAnsi="Times New Roman" w:cs="Times New Roman"/>
          <w:sz w:val="28"/>
          <w:szCs w:val="28"/>
          <w:lang w:eastAsia="uk-UA"/>
        </w:rPr>
        <w:t>м;</w:t>
      </w:r>
      <w:r w:rsidRPr="00016B18">
        <w:rPr>
          <w:rFonts w:ascii="Times New Roman" w:eastAsia="Times New Roman" w:hAnsi="Times New Roman" w:cs="Times New Roman"/>
          <w:spacing w:val="58"/>
          <w:sz w:val="28"/>
          <w:szCs w:val="28"/>
          <w:lang w:eastAsia="uk-UA"/>
        </w:rPr>
        <w:t xml:space="preserve"> </w:t>
      </w:r>
      <w:r w:rsidRPr="00016B18">
        <w:rPr>
          <w:rFonts w:ascii="Times New Roman" w:eastAsia="Times New Roman" w:hAnsi="Times New Roman" w:cs="Times New Roman"/>
          <w:i/>
          <w:sz w:val="28"/>
          <w:szCs w:val="28"/>
          <w:lang w:eastAsia="uk-UA"/>
        </w:rPr>
        <w:t>К</w:t>
      </w:r>
      <w:r w:rsidRPr="00016B18">
        <w:rPr>
          <w:rFonts w:ascii="Times New Roman" w:eastAsia="Times New Roman" w:hAnsi="Times New Roman" w:cs="Times New Roman"/>
          <w:i/>
          <w:spacing w:val="47"/>
          <w:sz w:val="28"/>
          <w:szCs w:val="28"/>
          <w:lang w:eastAsia="uk-UA"/>
        </w:rPr>
        <w:t xml:space="preserve"> </w:t>
      </w:r>
      <w:r w:rsidRPr="00016B18">
        <w:rPr>
          <w:rFonts w:ascii="Times New Roman" w:eastAsia="Times New Roman" w:hAnsi="Times New Roman" w:cs="Times New Roman"/>
          <w:sz w:val="28"/>
          <w:szCs w:val="28"/>
          <w:lang w:eastAsia="uk-UA"/>
        </w:rPr>
        <w:t>–</w:t>
      </w:r>
      <w:r w:rsidRPr="00016B18">
        <w:rPr>
          <w:rFonts w:ascii="Times New Roman" w:eastAsia="Times New Roman" w:hAnsi="Times New Roman" w:cs="Times New Roman"/>
          <w:spacing w:val="47"/>
          <w:sz w:val="28"/>
          <w:szCs w:val="28"/>
          <w:lang w:eastAsia="uk-UA"/>
        </w:rPr>
        <w:t xml:space="preserve"> </w:t>
      </w:r>
      <w:r w:rsidRPr="00016B18">
        <w:rPr>
          <w:rFonts w:ascii="Times New Roman" w:eastAsia="Times New Roman" w:hAnsi="Times New Roman" w:cs="Times New Roman"/>
          <w:sz w:val="28"/>
          <w:szCs w:val="28"/>
          <w:lang w:eastAsia="uk-UA"/>
        </w:rPr>
        <w:t>для</w:t>
      </w:r>
      <w:r w:rsidRPr="00016B18">
        <w:rPr>
          <w:rFonts w:ascii="Times New Roman" w:eastAsia="Times New Roman" w:hAnsi="Times New Roman" w:cs="Times New Roman"/>
          <w:spacing w:val="49"/>
          <w:sz w:val="28"/>
          <w:szCs w:val="28"/>
          <w:lang w:eastAsia="uk-UA"/>
        </w:rPr>
        <w:t xml:space="preserve"> </w:t>
      </w:r>
      <w:r w:rsidRPr="00016B18">
        <w:rPr>
          <w:rFonts w:ascii="Times New Roman" w:eastAsia="Times New Roman" w:hAnsi="Times New Roman" w:cs="Times New Roman"/>
          <w:sz w:val="28"/>
          <w:szCs w:val="28"/>
          <w:lang w:eastAsia="uk-UA"/>
        </w:rPr>
        <w:t>трійників</w:t>
      </w:r>
      <w:r w:rsidRPr="00016B18">
        <w:rPr>
          <w:rFonts w:ascii="Times New Roman" w:eastAsia="Times New Roman" w:hAnsi="Times New Roman" w:cs="Times New Roman"/>
          <w:spacing w:val="45"/>
          <w:sz w:val="28"/>
          <w:szCs w:val="28"/>
          <w:lang w:eastAsia="uk-UA"/>
        </w:rPr>
        <w:t xml:space="preserve"> </w:t>
      </w:r>
      <w:r w:rsidRPr="00016B18">
        <w:rPr>
          <w:rFonts w:ascii="Times New Roman" w:eastAsia="Times New Roman" w:hAnsi="Times New Roman" w:cs="Times New Roman"/>
          <w:sz w:val="28"/>
          <w:szCs w:val="28"/>
          <w:lang w:eastAsia="uk-UA"/>
        </w:rPr>
        <w:t>18-24,</w:t>
      </w:r>
      <w:r w:rsidRPr="00016B18">
        <w:rPr>
          <w:rFonts w:ascii="Times New Roman" w:eastAsia="Times New Roman" w:hAnsi="Times New Roman" w:cs="Times New Roman"/>
          <w:spacing w:val="45"/>
          <w:sz w:val="28"/>
          <w:szCs w:val="28"/>
          <w:lang w:eastAsia="uk-UA"/>
        </w:rPr>
        <w:t xml:space="preserve"> </w:t>
      </w:r>
      <w:r w:rsidRPr="00016B18">
        <w:rPr>
          <w:rFonts w:ascii="Times New Roman" w:eastAsia="Times New Roman" w:hAnsi="Times New Roman" w:cs="Times New Roman"/>
          <w:sz w:val="28"/>
          <w:szCs w:val="28"/>
          <w:lang w:eastAsia="uk-UA"/>
        </w:rPr>
        <w:t>для</w:t>
      </w:r>
    </w:p>
    <w:p w14:paraId="5326A712"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lang w:eastAsia="uk-UA"/>
        </w:rPr>
      </w:pPr>
      <w:r w:rsidRPr="00016B18">
        <w:rPr>
          <w:rFonts w:ascii="Times New Roman" w:eastAsia="Times New Roman" w:hAnsi="Times New Roman" w:cs="Times New Roman"/>
          <w:sz w:val="28"/>
          <w:szCs w:val="28"/>
          <w:lang w:eastAsia="uk-UA"/>
        </w:rPr>
        <w:t>п’ятериків</w:t>
      </w:r>
      <w:r w:rsidRPr="00016B18">
        <w:rPr>
          <w:rFonts w:ascii="Times New Roman" w:eastAsia="Times New Roman" w:hAnsi="Times New Roman" w:cs="Times New Roman"/>
          <w:spacing w:val="-5"/>
          <w:sz w:val="28"/>
          <w:szCs w:val="28"/>
          <w:lang w:eastAsia="uk-UA"/>
        </w:rPr>
        <w:t xml:space="preserve"> </w:t>
      </w:r>
      <w:r w:rsidRPr="00016B18">
        <w:rPr>
          <w:rFonts w:ascii="Times New Roman" w:eastAsia="Times New Roman" w:hAnsi="Times New Roman" w:cs="Times New Roman"/>
          <w:sz w:val="28"/>
          <w:szCs w:val="28"/>
          <w:lang w:eastAsia="uk-UA"/>
        </w:rPr>
        <w:t>35-40 шт.;</w:t>
      </w:r>
      <w:r w:rsidRPr="00016B18">
        <w:rPr>
          <w:rFonts w:ascii="Times New Roman" w:eastAsia="Times New Roman" w:hAnsi="Times New Roman" w:cs="Times New Roman"/>
          <w:spacing w:val="69"/>
          <w:sz w:val="28"/>
          <w:szCs w:val="28"/>
          <w:lang w:eastAsia="uk-UA"/>
        </w:rPr>
        <w:t xml:space="preserve"> </w:t>
      </w:r>
      <w:r w:rsidRPr="00016B18">
        <w:rPr>
          <w:rFonts w:ascii="Times New Roman" w:eastAsia="Times New Roman" w:hAnsi="Times New Roman" w:cs="Times New Roman"/>
          <w:i/>
          <w:sz w:val="28"/>
          <w:szCs w:val="28"/>
          <w:lang w:eastAsia="uk-UA"/>
        </w:rPr>
        <w:t>μ</w:t>
      </w:r>
      <w:r w:rsidRPr="00016B18">
        <w:rPr>
          <w:rFonts w:ascii="Times New Roman" w:eastAsia="Times New Roman" w:hAnsi="Times New Roman" w:cs="Times New Roman"/>
          <w:i/>
          <w:spacing w:val="-1"/>
          <w:sz w:val="28"/>
          <w:szCs w:val="28"/>
          <w:lang w:eastAsia="uk-UA"/>
        </w:rPr>
        <w:t xml:space="preserve"> </w:t>
      </w:r>
      <w:r w:rsidRPr="00016B18">
        <w:rPr>
          <w:rFonts w:ascii="Times New Roman" w:eastAsia="Times New Roman" w:hAnsi="Times New Roman" w:cs="Times New Roman"/>
          <w:sz w:val="28"/>
          <w:szCs w:val="28"/>
          <w:lang w:eastAsia="uk-UA"/>
        </w:rPr>
        <w:t>=</w:t>
      </w:r>
      <w:r w:rsidRPr="00016B18">
        <w:rPr>
          <w:rFonts w:ascii="Times New Roman" w:eastAsia="Times New Roman" w:hAnsi="Times New Roman" w:cs="Times New Roman"/>
          <w:spacing w:val="-1"/>
          <w:sz w:val="28"/>
          <w:szCs w:val="28"/>
          <w:lang w:eastAsia="uk-UA"/>
        </w:rPr>
        <w:t xml:space="preserve"> </w:t>
      </w:r>
      <w:r w:rsidRPr="00016B18">
        <w:rPr>
          <w:rFonts w:ascii="Times New Roman" w:eastAsia="Times New Roman" w:hAnsi="Times New Roman" w:cs="Times New Roman"/>
          <w:sz w:val="28"/>
          <w:szCs w:val="28"/>
          <w:lang w:eastAsia="uk-UA"/>
        </w:rPr>
        <w:t>1,25).</w:t>
      </w:r>
    </w:p>
    <w:p w14:paraId="0CE43CA0"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pacing w:val="-1"/>
          <w:sz w:val="28"/>
          <w:vertAlign w:val="superscript"/>
        </w:rPr>
      </w:pPr>
      <m:oMath>
        <m:r>
          <w:rPr>
            <w:rFonts w:ascii="Cambria Math" w:eastAsia="Times New Roman" w:hAnsi="Cambria Math" w:cs="Times New Roman"/>
            <w:sz w:val="28"/>
            <w:szCs w:val="28"/>
            <w:lang w:val="en-US" w:eastAsia="uk-UA"/>
          </w:rPr>
          <m:t>F</m:t>
        </m:r>
        <m:r>
          <m:rPr>
            <m:sty m:val="p"/>
          </m:rPr>
          <w:rPr>
            <w:rFonts w:ascii="Cambria Math" w:eastAsia="Times New Roman" w:hAnsi="Cambria Math" w:cs="Cambria Math"/>
            <w:sz w:val="28"/>
            <w:szCs w:val="28"/>
            <w:lang w:eastAsia="uk-UA"/>
          </w:rPr>
          <m:t>=</m:t>
        </m:r>
        <m:f>
          <m:fPr>
            <m:ctrlPr>
              <w:rPr>
                <w:rFonts w:ascii="Cambria Math" w:eastAsia="Times New Roman" w:hAnsi="Cambria Math" w:cs="Times New Roman"/>
                <w:bCs/>
                <w:sz w:val="28"/>
                <w:szCs w:val="28"/>
                <w:lang w:eastAsia="uk-UA"/>
              </w:rPr>
            </m:ctrlPr>
          </m:fPr>
          <m:num>
            <m:r>
              <w:rPr>
                <w:rFonts w:ascii="Cambria Math" w:eastAsia="Times New Roman" w:hAnsi="Cambria Math" w:cs="Times New Roman"/>
                <w:sz w:val="28"/>
                <w:szCs w:val="28"/>
                <w:lang w:eastAsia="uk-UA"/>
              </w:rPr>
              <m:t>56500*1,88</m:t>
            </m:r>
          </m:num>
          <m:den>
            <m:r>
              <w:rPr>
                <w:rFonts w:ascii="Cambria Math" w:eastAsia="Times New Roman" w:hAnsi="Cambria Math" w:cs="Times New Roman"/>
                <w:sz w:val="28"/>
                <w:szCs w:val="28"/>
                <w:lang w:eastAsia="uk-UA"/>
              </w:rPr>
              <m:t>50*35</m:t>
            </m:r>
          </m:den>
        </m:f>
        <m:r>
          <w:rPr>
            <w:rFonts w:ascii="Cambria Math" w:eastAsia="Times New Roman" w:hAnsi="Cambria Math" w:cs="Times New Roman"/>
            <w:sz w:val="28"/>
            <w:szCs w:val="28"/>
            <w:lang w:eastAsia="uk-UA"/>
          </w:rPr>
          <m:t>*1,25=7,58</m:t>
        </m:r>
      </m:oMath>
      <w:r w:rsidRPr="00016B18">
        <w:rPr>
          <w:rFonts w:ascii="Times New Roman" w:eastAsia="Times New Roman" w:hAnsi="Times New Roman" w:cs="Times New Roman"/>
          <w:bCs/>
          <w:i/>
          <w:sz w:val="28"/>
          <w:szCs w:val="28"/>
          <w:lang w:eastAsia="uk-UA"/>
        </w:rPr>
        <w:t xml:space="preserve"> </w:t>
      </w:r>
      <w:r w:rsidRPr="00016B18">
        <w:rPr>
          <w:rFonts w:ascii="Times New Roman" w:eastAsia="Times New Roman" w:hAnsi="Times New Roman" w:cs="Times New Roman"/>
          <w:spacing w:val="-1"/>
          <w:sz w:val="28"/>
        </w:rPr>
        <w:t>м</w:t>
      </w:r>
      <w:r w:rsidRPr="00016B18">
        <w:rPr>
          <w:rFonts w:ascii="Times New Roman" w:eastAsia="Times New Roman" w:hAnsi="Times New Roman" w:cs="Times New Roman"/>
          <w:spacing w:val="-1"/>
          <w:sz w:val="28"/>
          <w:vertAlign w:val="superscript"/>
        </w:rPr>
        <w:t>2</w:t>
      </w:r>
    </w:p>
    <w:p w14:paraId="2AF68CDC" w14:textId="77777777" w:rsidR="00016B18" w:rsidRPr="00016B18" w:rsidRDefault="00016B18" w:rsidP="00016B18">
      <w:pPr>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 xml:space="preserve">При тарному збереженні решти сировини визначають необхідну площу </w:t>
      </w:r>
      <w:r w:rsidRPr="00016B18">
        <w:rPr>
          <w:rFonts w:ascii="Times New Roman" w:eastAsia="Times New Roman" w:hAnsi="Times New Roman" w:cs="Times New Roman"/>
          <w:spacing w:val="-1"/>
          <w:sz w:val="28"/>
          <w:szCs w:val="28"/>
        </w:rPr>
        <w:t>для</w:t>
      </w:r>
      <w:r w:rsidRPr="00016B18">
        <w:rPr>
          <w:rFonts w:ascii="Times New Roman" w:eastAsia="Times New Roman" w:hAnsi="Times New Roman" w:cs="Times New Roman"/>
          <w:spacing w:val="-67"/>
          <w:sz w:val="28"/>
          <w:szCs w:val="28"/>
        </w:rPr>
        <w:t xml:space="preserve"> </w:t>
      </w:r>
      <w:r w:rsidRPr="00016B18">
        <w:rPr>
          <w:rFonts w:ascii="Times New Roman" w:eastAsia="Times New Roman" w:hAnsi="Times New Roman" w:cs="Times New Roman"/>
          <w:sz w:val="28"/>
          <w:szCs w:val="28"/>
        </w:rPr>
        <w:t>збереження</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сировини за</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формулою:</w:t>
      </w:r>
    </w:p>
    <w:p w14:paraId="4F869961" w14:textId="77777777" w:rsidR="00016B18" w:rsidRPr="00016B18" w:rsidRDefault="00016B18" w:rsidP="00016B18">
      <w:pPr>
        <w:spacing w:after="0" w:line="360" w:lineRule="auto"/>
        <w:ind w:firstLine="709"/>
        <w:jc w:val="both"/>
        <w:rPr>
          <w:rFonts w:ascii="Times New Roman" w:eastAsia="Times New Roman" w:hAnsi="Times New Roman" w:cs="Times New Roman"/>
          <w:sz w:val="28"/>
        </w:rPr>
      </w:pPr>
      <w:r w:rsidRPr="00016B18">
        <w:rPr>
          <w:rFonts w:ascii="Arial" w:eastAsia="Times New Roman" w:hAnsi="Arial" w:cs="Times New Roman"/>
          <w:i/>
          <w:w w:val="105"/>
          <w:position w:val="-12"/>
          <w:sz w:val="23"/>
          <w:szCs w:val="24"/>
          <w:lang w:eastAsia="uk-UA"/>
        </w:rPr>
        <w:t>F=</w:t>
      </w:r>
      <w:r w:rsidRPr="00016B18">
        <w:rPr>
          <w:rFonts w:ascii="Arial" w:eastAsia="Times New Roman" w:hAnsi="Arial" w:cs="Times New Roman"/>
          <w:i/>
          <w:spacing w:val="-12"/>
          <w:w w:val="105"/>
          <w:position w:val="-12"/>
          <w:sz w:val="23"/>
          <w:szCs w:val="24"/>
          <w:lang w:eastAsia="uk-UA"/>
        </w:rPr>
        <w:t xml:space="preserve"> </w:t>
      </w:r>
      <w:proofErr w:type="spellStart"/>
      <w:r w:rsidRPr="00016B18">
        <w:rPr>
          <w:rFonts w:ascii="Arial" w:eastAsia="Times New Roman" w:hAnsi="Arial" w:cs="Times New Roman"/>
          <w:i/>
          <w:w w:val="105"/>
          <w:sz w:val="23"/>
          <w:szCs w:val="24"/>
          <w:lang w:eastAsia="uk-UA"/>
        </w:rPr>
        <w:t>G</w:t>
      </w:r>
      <w:r w:rsidRPr="00016B18">
        <w:rPr>
          <w:rFonts w:ascii="Arial" w:eastAsia="Times New Roman" w:hAnsi="Arial" w:cs="Times New Roman"/>
          <w:i/>
          <w:w w:val="105"/>
          <w:sz w:val="23"/>
          <w:szCs w:val="24"/>
          <w:vertAlign w:val="superscript"/>
          <w:lang w:eastAsia="uk-UA"/>
        </w:rPr>
        <w:t>д</w:t>
      </w:r>
      <w:proofErr w:type="spellEnd"/>
      <w:r w:rsidRPr="00016B18">
        <w:rPr>
          <w:rFonts w:ascii="Microsoft Sans Serif" w:eastAsia="Times New Roman" w:hAnsi="Microsoft Sans Serif" w:cs="Times New Roman"/>
          <w:w w:val="105"/>
          <w:sz w:val="23"/>
          <w:szCs w:val="24"/>
          <w:lang w:eastAsia="uk-UA"/>
        </w:rPr>
        <w:t>×</w:t>
      </w:r>
      <w:r w:rsidRPr="00016B18">
        <w:rPr>
          <w:rFonts w:ascii="Microsoft Sans Serif" w:eastAsia="Times New Roman" w:hAnsi="Microsoft Sans Serif" w:cs="Times New Roman"/>
          <w:spacing w:val="1"/>
          <w:w w:val="105"/>
          <w:sz w:val="23"/>
          <w:szCs w:val="24"/>
          <w:lang w:eastAsia="uk-UA"/>
        </w:rPr>
        <w:t xml:space="preserve"> </w:t>
      </w:r>
      <w:r w:rsidRPr="00016B18">
        <w:rPr>
          <w:rFonts w:ascii="Arial" w:eastAsia="Times New Roman" w:hAnsi="Arial" w:cs="Times New Roman"/>
          <w:i/>
          <w:w w:val="105"/>
          <w:sz w:val="23"/>
          <w:szCs w:val="24"/>
          <w:lang w:eastAsia="uk-UA"/>
        </w:rPr>
        <w:t>t</w:t>
      </w:r>
      <w:r w:rsidRPr="00016B18">
        <w:rPr>
          <w:rFonts w:ascii="Arial" w:eastAsia="Times New Roman" w:hAnsi="Arial" w:cs="Times New Roman"/>
          <w:i/>
          <w:w w:val="105"/>
          <w:sz w:val="23"/>
          <w:szCs w:val="24"/>
          <w:lang w:val="ru-RU" w:eastAsia="uk-UA"/>
        </w:rPr>
        <w:t xml:space="preserve"> /</w:t>
      </w:r>
      <w:r w:rsidRPr="00016B18">
        <w:rPr>
          <w:rFonts w:ascii="Arial" w:eastAsia="Times New Roman" w:hAnsi="Arial" w:cs="Times New Roman"/>
          <w:i/>
          <w:w w:val="105"/>
          <w:sz w:val="23"/>
          <w:szCs w:val="24"/>
          <w:lang w:val="en-US" w:eastAsia="uk-UA"/>
        </w:rPr>
        <w:t>f</w:t>
      </w:r>
      <w:r w:rsidRPr="00016B18">
        <w:rPr>
          <w:rFonts w:ascii="Arial" w:eastAsia="Times New Roman" w:hAnsi="Arial" w:cs="Times New Roman"/>
          <w:i/>
          <w:w w:val="105"/>
          <w:sz w:val="23"/>
          <w:szCs w:val="24"/>
          <w:lang w:val="ru-RU" w:eastAsia="uk-UA"/>
        </w:rPr>
        <w:t xml:space="preserve"> (2</w:t>
      </w:r>
      <w:r w:rsidRPr="00016B18">
        <w:rPr>
          <w:rFonts w:ascii="Arial" w:eastAsia="Times New Roman" w:hAnsi="Arial" w:cs="Times New Roman"/>
          <w:i/>
          <w:w w:val="105"/>
          <w:sz w:val="23"/>
          <w:szCs w:val="24"/>
          <w:lang w:eastAsia="uk-UA"/>
        </w:rPr>
        <w:t>.2.16)</w:t>
      </w:r>
    </w:p>
    <w:p w14:paraId="79B706AF"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де</w:t>
      </w:r>
      <w:r w:rsidRPr="00016B18">
        <w:rPr>
          <w:rFonts w:ascii="Times New Roman" w:eastAsia="Times New Roman" w:hAnsi="Times New Roman" w:cs="Times New Roman"/>
          <w:spacing w:val="-3"/>
          <w:sz w:val="28"/>
          <w:szCs w:val="28"/>
        </w:rPr>
        <w:t xml:space="preserve"> </w:t>
      </w:r>
      <w:proofErr w:type="spellStart"/>
      <w:r w:rsidRPr="00016B18">
        <w:rPr>
          <w:rFonts w:ascii="Times New Roman" w:eastAsia="Times New Roman" w:hAnsi="Times New Roman" w:cs="Times New Roman"/>
          <w:sz w:val="28"/>
          <w:szCs w:val="28"/>
        </w:rPr>
        <w:t>G</w:t>
      </w:r>
      <w:r w:rsidRPr="00016B18">
        <w:rPr>
          <w:rFonts w:ascii="Times New Roman" w:eastAsia="Times New Roman" w:hAnsi="Times New Roman" w:cs="Times New Roman"/>
          <w:sz w:val="28"/>
          <w:szCs w:val="28"/>
          <w:vertAlign w:val="superscript"/>
        </w:rPr>
        <w:t>д</w:t>
      </w:r>
      <w:proofErr w:type="spellEnd"/>
      <w:r w:rsidRPr="00016B18">
        <w:rPr>
          <w:rFonts w:ascii="Times New Roman" w:eastAsia="Times New Roman" w:hAnsi="Times New Roman" w:cs="Times New Roman"/>
          <w:spacing w:val="-4"/>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8"/>
          <w:sz w:val="28"/>
          <w:szCs w:val="28"/>
        </w:rPr>
        <w:t xml:space="preserve"> </w:t>
      </w:r>
      <w:r w:rsidRPr="00016B18">
        <w:rPr>
          <w:rFonts w:ascii="Times New Roman" w:eastAsia="Times New Roman" w:hAnsi="Times New Roman" w:cs="Times New Roman"/>
          <w:sz w:val="28"/>
          <w:szCs w:val="28"/>
        </w:rPr>
        <w:t>добова</w:t>
      </w:r>
      <w:r w:rsidRPr="00016B18">
        <w:rPr>
          <w:rFonts w:ascii="Times New Roman" w:eastAsia="Times New Roman" w:hAnsi="Times New Roman" w:cs="Times New Roman"/>
          <w:spacing w:val="-2"/>
          <w:sz w:val="28"/>
          <w:szCs w:val="28"/>
        </w:rPr>
        <w:t xml:space="preserve"> </w:t>
      </w:r>
      <w:r w:rsidRPr="00016B18">
        <w:rPr>
          <w:rFonts w:ascii="Times New Roman" w:eastAsia="Times New Roman" w:hAnsi="Times New Roman" w:cs="Times New Roman"/>
          <w:sz w:val="28"/>
          <w:szCs w:val="28"/>
        </w:rPr>
        <w:t>витрата</w:t>
      </w:r>
      <w:r w:rsidRPr="00016B18">
        <w:rPr>
          <w:rFonts w:ascii="Times New Roman" w:eastAsia="Times New Roman" w:hAnsi="Times New Roman" w:cs="Times New Roman"/>
          <w:spacing w:val="-3"/>
          <w:sz w:val="28"/>
          <w:szCs w:val="28"/>
        </w:rPr>
        <w:t xml:space="preserve"> </w:t>
      </w:r>
      <w:r w:rsidRPr="00016B18">
        <w:rPr>
          <w:rFonts w:ascii="Times New Roman" w:eastAsia="Times New Roman" w:hAnsi="Times New Roman" w:cs="Times New Roman"/>
          <w:sz w:val="28"/>
          <w:szCs w:val="28"/>
        </w:rPr>
        <w:t>сировини,</w:t>
      </w:r>
      <w:r w:rsidRPr="00016B18">
        <w:rPr>
          <w:rFonts w:ascii="Times New Roman" w:eastAsia="Times New Roman" w:hAnsi="Times New Roman" w:cs="Times New Roman"/>
          <w:spacing w:val="-1"/>
          <w:sz w:val="28"/>
          <w:szCs w:val="28"/>
        </w:rPr>
        <w:t xml:space="preserve"> </w:t>
      </w:r>
      <w:r w:rsidRPr="00016B18">
        <w:rPr>
          <w:rFonts w:ascii="Times New Roman" w:eastAsia="Times New Roman" w:hAnsi="Times New Roman" w:cs="Times New Roman"/>
          <w:sz w:val="28"/>
          <w:szCs w:val="28"/>
        </w:rPr>
        <w:t>кг;</w:t>
      </w:r>
    </w:p>
    <w:p w14:paraId="7D886FB7"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t</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10"/>
          <w:sz w:val="28"/>
          <w:szCs w:val="28"/>
        </w:rPr>
        <w:t xml:space="preserve"> </w:t>
      </w:r>
      <w:r w:rsidRPr="00016B18">
        <w:rPr>
          <w:rFonts w:ascii="Times New Roman" w:eastAsia="Times New Roman" w:hAnsi="Times New Roman" w:cs="Times New Roman"/>
          <w:sz w:val="28"/>
          <w:szCs w:val="28"/>
        </w:rPr>
        <w:t>прийнятий</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термін</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збереження</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сировини,</w:t>
      </w:r>
      <w:r w:rsidRPr="00016B18">
        <w:rPr>
          <w:rFonts w:ascii="Times New Roman" w:eastAsia="Times New Roman" w:hAnsi="Times New Roman" w:cs="Times New Roman"/>
          <w:spacing w:val="-5"/>
          <w:sz w:val="28"/>
          <w:szCs w:val="28"/>
        </w:rPr>
        <w:t xml:space="preserve"> </w:t>
      </w:r>
      <w:r w:rsidRPr="00016B18">
        <w:rPr>
          <w:rFonts w:ascii="Times New Roman" w:eastAsia="Times New Roman" w:hAnsi="Times New Roman" w:cs="Times New Roman"/>
          <w:sz w:val="28"/>
          <w:szCs w:val="28"/>
        </w:rPr>
        <w:t>діб.;</w:t>
      </w:r>
    </w:p>
    <w:p w14:paraId="7632C154"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f</w:t>
      </w:r>
      <w:r w:rsidRPr="00016B18">
        <w:rPr>
          <w:rFonts w:ascii="Times New Roman" w:eastAsia="Times New Roman" w:hAnsi="Times New Roman" w:cs="Times New Roman"/>
          <w:spacing w:val="-13"/>
          <w:sz w:val="28"/>
          <w:szCs w:val="28"/>
        </w:rPr>
        <w:t xml:space="preserve"> </w:t>
      </w:r>
      <w:r w:rsidRPr="00016B18">
        <w:rPr>
          <w:rFonts w:ascii="Times New Roman" w:eastAsia="Times New Roman" w:hAnsi="Times New Roman" w:cs="Times New Roman"/>
          <w:sz w:val="28"/>
          <w:szCs w:val="28"/>
        </w:rPr>
        <w:t>–</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питоме</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навантаження</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на</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1м</w:t>
      </w:r>
      <w:r w:rsidRPr="00016B18">
        <w:rPr>
          <w:rFonts w:ascii="Times New Roman" w:eastAsia="Times New Roman" w:hAnsi="Times New Roman" w:cs="Times New Roman"/>
          <w:sz w:val="28"/>
          <w:szCs w:val="28"/>
          <w:vertAlign w:val="superscript"/>
        </w:rPr>
        <w:t>2</w:t>
      </w:r>
      <w:r w:rsidRPr="00016B18">
        <w:rPr>
          <w:rFonts w:ascii="Times New Roman" w:eastAsia="Times New Roman" w:hAnsi="Times New Roman" w:cs="Times New Roman"/>
          <w:spacing w:val="-6"/>
          <w:sz w:val="28"/>
          <w:szCs w:val="28"/>
        </w:rPr>
        <w:t xml:space="preserve"> </w:t>
      </w:r>
      <w:r w:rsidRPr="00016B18">
        <w:rPr>
          <w:rFonts w:ascii="Times New Roman" w:eastAsia="Times New Roman" w:hAnsi="Times New Roman" w:cs="Times New Roman"/>
          <w:sz w:val="28"/>
          <w:szCs w:val="28"/>
        </w:rPr>
        <w:t>площі</w:t>
      </w:r>
      <w:r w:rsidRPr="00016B18">
        <w:rPr>
          <w:rFonts w:ascii="Times New Roman" w:eastAsia="Times New Roman" w:hAnsi="Times New Roman" w:cs="Times New Roman"/>
          <w:spacing w:val="-12"/>
          <w:sz w:val="28"/>
          <w:szCs w:val="28"/>
        </w:rPr>
        <w:t xml:space="preserve"> </w:t>
      </w:r>
      <w:r w:rsidRPr="00016B18">
        <w:rPr>
          <w:rFonts w:ascii="Times New Roman" w:eastAsia="Times New Roman" w:hAnsi="Times New Roman" w:cs="Times New Roman"/>
          <w:sz w:val="28"/>
          <w:szCs w:val="28"/>
        </w:rPr>
        <w:t>підлоги</w:t>
      </w:r>
      <w:r w:rsidRPr="00016B18">
        <w:rPr>
          <w:rFonts w:ascii="Times New Roman" w:eastAsia="Times New Roman" w:hAnsi="Times New Roman" w:cs="Times New Roman"/>
          <w:spacing w:val="-7"/>
          <w:sz w:val="28"/>
          <w:szCs w:val="28"/>
        </w:rPr>
        <w:t xml:space="preserve"> </w:t>
      </w:r>
      <w:r w:rsidRPr="00016B18">
        <w:rPr>
          <w:rFonts w:ascii="Times New Roman" w:eastAsia="Times New Roman" w:hAnsi="Times New Roman" w:cs="Times New Roman"/>
          <w:sz w:val="28"/>
          <w:szCs w:val="28"/>
        </w:rPr>
        <w:t>складу.</w:t>
      </w:r>
    </w:p>
    <w:p w14:paraId="142FAB7B"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f – питоме навантаження на 1м</w:t>
      </w:r>
      <w:r w:rsidRPr="00016B18">
        <w:rPr>
          <w:rFonts w:ascii="Times New Roman" w:eastAsia="Times New Roman" w:hAnsi="Times New Roman" w:cs="Times New Roman"/>
          <w:sz w:val="28"/>
          <w:szCs w:val="28"/>
          <w:vertAlign w:val="superscript"/>
        </w:rPr>
        <w:t>2</w:t>
      </w:r>
      <w:r w:rsidRPr="00016B18">
        <w:rPr>
          <w:rFonts w:ascii="Times New Roman" w:eastAsia="Times New Roman" w:hAnsi="Times New Roman" w:cs="Times New Roman"/>
          <w:sz w:val="28"/>
          <w:szCs w:val="28"/>
        </w:rPr>
        <w:t xml:space="preserve"> площі підлоги складу.</w:t>
      </w:r>
    </w:p>
    <w:p w14:paraId="03D239D2"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Таблиця 1.7.3</w:t>
      </w:r>
    </w:p>
    <w:p w14:paraId="3300E03E" w14:textId="77777777" w:rsidR="00016B18" w:rsidRP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bCs/>
          <w:sz w:val="28"/>
          <w:szCs w:val="28"/>
          <w:lang w:val="ru-RU"/>
        </w:rPr>
      </w:pPr>
      <w:r w:rsidRPr="00016B18">
        <w:rPr>
          <w:rFonts w:ascii="Times New Roman" w:eastAsia="Times New Roman" w:hAnsi="Times New Roman" w:cs="Times New Roman"/>
          <w:b/>
          <w:bCs/>
          <w:sz w:val="28"/>
          <w:szCs w:val="28"/>
        </w:rPr>
        <w:t>Площа для збереження необхідного запасу додаткової сировини</w:t>
      </w:r>
      <w:r w:rsidRPr="00016B18">
        <w:rPr>
          <w:rFonts w:ascii="Times New Roman" w:eastAsia="Times New Roman" w:hAnsi="Times New Roman" w:cs="Times New Roman"/>
          <w:sz w:val="28"/>
          <w:szCs w:val="28"/>
        </w:rPr>
        <w:t>.</w:t>
      </w:r>
    </w:p>
    <w:tbl>
      <w:tblPr>
        <w:tblStyle w:val="a8"/>
        <w:tblW w:w="0" w:type="auto"/>
        <w:tblInd w:w="421" w:type="dxa"/>
        <w:tblLook w:val="04A0" w:firstRow="1" w:lastRow="0" w:firstColumn="1" w:lastColumn="0" w:noHBand="0" w:noVBand="1"/>
      </w:tblPr>
      <w:tblGrid>
        <w:gridCol w:w="1985"/>
        <w:gridCol w:w="2407"/>
        <w:gridCol w:w="2407"/>
        <w:gridCol w:w="2131"/>
      </w:tblGrid>
      <w:tr w:rsidR="00016B18" w:rsidRPr="00016B18" w14:paraId="48A8261D" w14:textId="77777777" w:rsidTr="00016B18">
        <w:tc>
          <w:tcPr>
            <w:tcW w:w="1985" w:type="dxa"/>
          </w:tcPr>
          <w:p w14:paraId="43A771C8"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lastRenderedPageBreak/>
              <w:t>Вид сировини</w:t>
            </w:r>
          </w:p>
        </w:tc>
        <w:tc>
          <w:tcPr>
            <w:tcW w:w="2407" w:type="dxa"/>
          </w:tcPr>
          <w:p w14:paraId="09C4D589"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sz w:val="28"/>
                <w:szCs w:val="28"/>
              </w:rPr>
              <w:t>Необхідний запас сировини, т</w:t>
            </w:r>
          </w:p>
        </w:tc>
        <w:tc>
          <w:tcPr>
            <w:tcW w:w="2407" w:type="dxa"/>
          </w:tcPr>
          <w:p w14:paraId="5F408E02"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sz w:val="28"/>
                <w:szCs w:val="28"/>
              </w:rPr>
              <w:t xml:space="preserve">Середнє </w:t>
            </w:r>
            <w:proofErr w:type="spellStart"/>
            <w:r w:rsidRPr="00016B18">
              <w:rPr>
                <w:rFonts w:ascii="Times New Roman" w:hAnsi="Times New Roman" w:cs="Times New Roman"/>
                <w:sz w:val="28"/>
                <w:szCs w:val="28"/>
              </w:rPr>
              <w:t>навант</w:t>
            </w:r>
            <w:proofErr w:type="spellEnd"/>
            <w:r w:rsidRPr="00016B18">
              <w:rPr>
                <w:rFonts w:ascii="Times New Roman" w:hAnsi="Times New Roman" w:cs="Times New Roman"/>
                <w:sz w:val="28"/>
                <w:szCs w:val="28"/>
              </w:rPr>
              <w:t>. на 1 м</w:t>
            </w:r>
            <w:r w:rsidRPr="00016B18">
              <w:rPr>
                <w:rFonts w:ascii="Times New Roman" w:hAnsi="Times New Roman" w:cs="Times New Roman"/>
                <w:sz w:val="28"/>
                <w:szCs w:val="28"/>
                <w:vertAlign w:val="superscript"/>
              </w:rPr>
              <w:t>2</w:t>
            </w:r>
          </w:p>
        </w:tc>
        <w:tc>
          <w:tcPr>
            <w:tcW w:w="2131" w:type="dxa"/>
          </w:tcPr>
          <w:p w14:paraId="4A94C721"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sz w:val="28"/>
                <w:szCs w:val="28"/>
              </w:rPr>
            </w:pPr>
            <w:r w:rsidRPr="00016B18">
              <w:rPr>
                <w:rFonts w:ascii="Times New Roman" w:hAnsi="Times New Roman" w:cs="Times New Roman"/>
                <w:sz w:val="28"/>
                <w:szCs w:val="28"/>
              </w:rPr>
              <w:t>Площа для збереження,</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r w:rsidRPr="00016B18">
              <w:rPr>
                <w:rFonts w:ascii="Times New Roman" w:hAnsi="Times New Roman" w:cs="Times New Roman"/>
                <w:sz w:val="28"/>
                <w:szCs w:val="28"/>
              </w:rPr>
              <w:t xml:space="preserve">  </w:t>
            </w:r>
          </w:p>
        </w:tc>
      </w:tr>
      <w:tr w:rsidR="00016B18" w:rsidRPr="00016B18" w14:paraId="09988214" w14:textId="77777777" w:rsidTr="00016B18">
        <w:tc>
          <w:tcPr>
            <w:tcW w:w="1985" w:type="dxa"/>
          </w:tcPr>
          <w:p w14:paraId="75CAFA4D"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Дріжджі</w:t>
            </w:r>
          </w:p>
        </w:tc>
        <w:tc>
          <w:tcPr>
            <w:tcW w:w="2407" w:type="dxa"/>
          </w:tcPr>
          <w:p w14:paraId="06F15F07"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0,34</w:t>
            </w:r>
          </w:p>
        </w:tc>
        <w:tc>
          <w:tcPr>
            <w:tcW w:w="2407" w:type="dxa"/>
          </w:tcPr>
          <w:p w14:paraId="74D7372D"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0,25</w:t>
            </w:r>
          </w:p>
        </w:tc>
        <w:tc>
          <w:tcPr>
            <w:tcW w:w="2131" w:type="dxa"/>
          </w:tcPr>
          <w:p w14:paraId="7F6CBCEB"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lang w:val="en-US"/>
              </w:rPr>
              <w:t>F=</w:t>
            </w:r>
            <w:r w:rsidRPr="00016B18">
              <w:rPr>
                <w:rFonts w:ascii="Times New Roman" w:hAnsi="Times New Roman" w:cs="Times New Roman"/>
                <w:bCs/>
                <w:sz w:val="28"/>
                <w:szCs w:val="28"/>
              </w:rPr>
              <w:t>4,08</w:t>
            </w:r>
          </w:p>
        </w:tc>
      </w:tr>
      <w:tr w:rsidR="00016B18" w:rsidRPr="00016B18" w14:paraId="5FBB5555" w14:textId="77777777" w:rsidTr="00016B18">
        <w:tc>
          <w:tcPr>
            <w:tcW w:w="1985" w:type="dxa"/>
          </w:tcPr>
          <w:p w14:paraId="3AC2F2BC"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Олія</w:t>
            </w:r>
          </w:p>
        </w:tc>
        <w:tc>
          <w:tcPr>
            <w:tcW w:w="2407" w:type="dxa"/>
          </w:tcPr>
          <w:p w14:paraId="63E6FC59"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0,02</w:t>
            </w:r>
          </w:p>
        </w:tc>
        <w:tc>
          <w:tcPr>
            <w:tcW w:w="2407" w:type="dxa"/>
          </w:tcPr>
          <w:p w14:paraId="2F6BCB4F"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0,4</w:t>
            </w:r>
          </w:p>
        </w:tc>
        <w:tc>
          <w:tcPr>
            <w:tcW w:w="2131" w:type="dxa"/>
          </w:tcPr>
          <w:p w14:paraId="55635B88"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lang w:val="en-US"/>
              </w:rPr>
            </w:pPr>
            <w:r w:rsidRPr="00016B18">
              <w:rPr>
                <w:rFonts w:ascii="Times New Roman" w:hAnsi="Times New Roman" w:cs="Times New Roman"/>
                <w:bCs/>
                <w:sz w:val="28"/>
                <w:szCs w:val="28"/>
                <w:lang w:val="en-US"/>
              </w:rPr>
              <w:t>F=0.25</w:t>
            </w:r>
          </w:p>
        </w:tc>
      </w:tr>
      <w:tr w:rsidR="00016B18" w:rsidRPr="00016B18" w14:paraId="5936A37B" w14:textId="77777777" w:rsidTr="00016B18">
        <w:tc>
          <w:tcPr>
            <w:tcW w:w="1985" w:type="dxa"/>
          </w:tcPr>
          <w:p w14:paraId="30C5916B"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 xml:space="preserve">Цукор </w:t>
            </w:r>
          </w:p>
        </w:tc>
        <w:tc>
          <w:tcPr>
            <w:tcW w:w="2407" w:type="dxa"/>
          </w:tcPr>
          <w:p w14:paraId="26689329"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0,02</w:t>
            </w:r>
          </w:p>
        </w:tc>
        <w:tc>
          <w:tcPr>
            <w:tcW w:w="2407" w:type="dxa"/>
          </w:tcPr>
          <w:p w14:paraId="14E244D8"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0,8</w:t>
            </w:r>
          </w:p>
        </w:tc>
        <w:tc>
          <w:tcPr>
            <w:tcW w:w="2131" w:type="dxa"/>
          </w:tcPr>
          <w:p w14:paraId="4777C7BE"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lang w:val="en-US"/>
              </w:rPr>
            </w:pPr>
            <w:r w:rsidRPr="00016B18">
              <w:rPr>
                <w:rFonts w:ascii="Times New Roman" w:hAnsi="Times New Roman" w:cs="Times New Roman"/>
                <w:bCs/>
                <w:sz w:val="28"/>
                <w:szCs w:val="28"/>
                <w:lang w:val="en-US"/>
              </w:rPr>
              <w:t>F=0.125</w:t>
            </w:r>
          </w:p>
        </w:tc>
      </w:tr>
      <w:tr w:rsidR="00016B18" w:rsidRPr="00016B18" w14:paraId="30060096" w14:textId="77777777" w:rsidTr="00016B18">
        <w:tc>
          <w:tcPr>
            <w:tcW w:w="1985" w:type="dxa"/>
          </w:tcPr>
          <w:p w14:paraId="202A8F43"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Сіль</w:t>
            </w:r>
          </w:p>
        </w:tc>
        <w:tc>
          <w:tcPr>
            <w:tcW w:w="2407" w:type="dxa"/>
          </w:tcPr>
          <w:p w14:paraId="1BC6AE32"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0,32</w:t>
            </w:r>
          </w:p>
        </w:tc>
        <w:tc>
          <w:tcPr>
            <w:tcW w:w="2407" w:type="dxa"/>
          </w:tcPr>
          <w:p w14:paraId="30157820"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0,8</w:t>
            </w:r>
          </w:p>
        </w:tc>
        <w:tc>
          <w:tcPr>
            <w:tcW w:w="2131" w:type="dxa"/>
          </w:tcPr>
          <w:p w14:paraId="42AE33CC"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lang w:val="en-US"/>
              </w:rPr>
            </w:pPr>
            <w:r w:rsidRPr="00016B18">
              <w:rPr>
                <w:rFonts w:ascii="Times New Roman" w:hAnsi="Times New Roman" w:cs="Times New Roman"/>
                <w:bCs/>
                <w:sz w:val="28"/>
                <w:szCs w:val="28"/>
                <w:lang w:val="en-US"/>
              </w:rPr>
              <w:t>F=2</w:t>
            </w:r>
          </w:p>
        </w:tc>
      </w:tr>
      <w:tr w:rsidR="00016B18" w:rsidRPr="00016B18" w14:paraId="6C6C4ED4" w14:textId="77777777" w:rsidTr="00016B18">
        <w:tc>
          <w:tcPr>
            <w:tcW w:w="1985" w:type="dxa"/>
          </w:tcPr>
          <w:p w14:paraId="71514E69"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Мак</w:t>
            </w:r>
          </w:p>
        </w:tc>
        <w:tc>
          <w:tcPr>
            <w:tcW w:w="2407" w:type="dxa"/>
          </w:tcPr>
          <w:p w14:paraId="5739FCC4"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0,005</w:t>
            </w:r>
          </w:p>
        </w:tc>
        <w:tc>
          <w:tcPr>
            <w:tcW w:w="2407" w:type="dxa"/>
          </w:tcPr>
          <w:p w14:paraId="66A2D753"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0,5</w:t>
            </w:r>
          </w:p>
        </w:tc>
        <w:tc>
          <w:tcPr>
            <w:tcW w:w="2131" w:type="dxa"/>
          </w:tcPr>
          <w:p w14:paraId="102B691E"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lang w:val="en-US"/>
              </w:rPr>
            </w:pPr>
            <w:r w:rsidRPr="00016B18">
              <w:rPr>
                <w:rFonts w:ascii="Times New Roman" w:hAnsi="Times New Roman" w:cs="Times New Roman"/>
                <w:bCs/>
                <w:sz w:val="28"/>
                <w:szCs w:val="28"/>
                <w:lang w:val="en-US"/>
              </w:rPr>
              <w:t>F=0.05</w:t>
            </w:r>
          </w:p>
        </w:tc>
      </w:tr>
      <w:tr w:rsidR="00016B18" w:rsidRPr="00016B18" w14:paraId="53898D8B" w14:textId="77777777" w:rsidTr="00016B18">
        <w:tc>
          <w:tcPr>
            <w:tcW w:w="1985" w:type="dxa"/>
          </w:tcPr>
          <w:p w14:paraId="12191E4B"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Разом</w:t>
            </w:r>
          </w:p>
        </w:tc>
        <w:tc>
          <w:tcPr>
            <w:tcW w:w="2407" w:type="dxa"/>
          </w:tcPr>
          <w:p w14:paraId="68ABDFB6"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p>
        </w:tc>
        <w:tc>
          <w:tcPr>
            <w:tcW w:w="2407" w:type="dxa"/>
          </w:tcPr>
          <w:p w14:paraId="24B2395D"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p>
        </w:tc>
        <w:tc>
          <w:tcPr>
            <w:tcW w:w="2131" w:type="dxa"/>
          </w:tcPr>
          <w:p w14:paraId="644F5C01" w14:textId="77777777" w:rsidR="00016B18" w:rsidRPr="00016B18" w:rsidRDefault="00016B18" w:rsidP="00016B18">
            <w:pPr>
              <w:widowControl w:val="0"/>
              <w:autoSpaceDE w:val="0"/>
              <w:autoSpaceDN w:val="0"/>
              <w:spacing w:line="360" w:lineRule="auto"/>
              <w:ind w:firstLine="709"/>
              <w:jc w:val="both"/>
              <w:rPr>
                <w:rFonts w:ascii="Times New Roman" w:hAnsi="Times New Roman" w:cs="Times New Roman"/>
                <w:bCs/>
                <w:sz w:val="28"/>
                <w:szCs w:val="28"/>
              </w:rPr>
            </w:pPr>
            <w:r w:rsidRPr="00016B18">
              <w:rPr>
                <w:rFonts w:ascii="Times New Roman" w:hAnsi="Times New Roman" w:cs="Times New Roman"/>
                <w:bCs/>
                <w:sz w:val="28"/>
                <w:szCs w:val="28"/>
              </w:rPr>
              <w:t>6,5</w:t>
            </w:r>
          </w:p>
        </w:tc>
      </w:tr>
    </w:tbl>
    <w:p w14:paraId="5F07FF03" w14:textId="3A0474C9" w:rsidR="00016B18"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16B18">
        <w:rPr>
          <w:rFonts w:ascii="Times New Roman" w:eastAsia="Times New Roman" w:hAnsi="Times New Roman" w:cs="Times New Roman"/>
          <w:sz w:val="28"/>
          <w:szCs w:val="28"/>
        </w:rPr>
        <w:t xml:space="preserve">Конструктивно приймаємо площу для зберігання сировини 14 м </w:t>
      </w:r>
      <w:proofErr w:type="spellStart"/>
      <w:r w:rsidRPr="00016B18">
        <w:rPr>
          <w:rFonts w:ascii="Times New Roman" w:eastAsia="Times New Roman" w:hAnsi="Times New Roman" w:cs="Times New Roman"/>
          <w:sz w:val="28"/>
          <w:szCs w:val="28"/>
        </w:rPr>
        <w:t>кв</w:t>
      </w:r>
      <w:proofErr w:type="spellEnd"/>
    </w:p>
    <w:p w14:paraId="5801246D" w14:textId="77777777" w:rsidR="006A7F95" w:rsidRPr="00016B18" w:rsidRDefault="006A7F95"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p>
    <w:p w14:paraId="50CEF70C" w14:textId="77777777" w:rsidR="00016B18" w:rsidRPr="00016B18" w:rsidRDefault="00016B18" w:rsidP="00016B18">
      <w:pPr>
        <w:spacing w:after="0" w:line="360" w:lineRule="auto"/>
        <w:ind w:firstLine="709"/>
        <w:jc w:val="both"/>
        <w:rPr>
          <w:rFonts w:ascii="Times New Roman" w:eastAsia="Times New Roman" w:hAnsi="Times New Roman" w:cs="Times New Roman"/>
          <w:b/>
          <w:sz w:val="28"/>
          <w:szCs w:val="28"/>
          <w:lang w:eastAsia="uk-UA"/>
        </w:rPr>
      </w:pPr>
      <w:r w:rsidRPr="00016B18">
        <w:rPr>
          <w:rFonts w:ascii="Times New Roman" w:eastAsia="Times New Roman" w:hAnsi="Times New Roman" w:cs="Times New Roman"/>
          <w:b/>
          <w:sz w:val="28"/>
          <w:szCs w:val="28"/>
          <w:lang w:eastAsia="uk-UA"/>
        </w:rPr>
        <w:t>1.7 Розрахунок і вибір технологічного обладнання.</w:t>
      </w:r>
    </w:p>
    <w:p w14:paraId="16EE6891" w14:textId="77777777" w:rsidR="006A7F95" w:rsidRDefault="006A7F95" w:rsidP="00016B18">
      <w:pPr>
        <w:spacing w:after="0" w:line="360" w:lineRule="auto"/>
        <w:ind w:firstLine="709"/>
        <w:jc w:val="both"/>
        <w:rPr>
          <w:rFonts w:ascii="Times New Roman" w:eastAsia="Times New Roman" w:hAnsi="Times New Roman" w:cs="Times New Roman"/>
          <w:bCs/>
          <w:sz w:val="28"/>
          <w:szCs w:val="28"/>
          <w:lang w:eastAsia="uk-UA"/>
        </w:rPr>
      </w:pPr>
    </w:p>
    <w:p w14:paraId="2EE862D9" w14:textId="3EDF4888"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Перед використанням борошно просіюємо. Для пшеничного борошна використовуємо </w:t>
      </w:r>
      <w:proofErr w:type="spellStart"/>
      <w:r w:rsidRPr="00016B18">
        <w:rPr>
          <w:rFonts w:ascii="Times New Roman" w:eastAsia="Times New Roman" w:hAnsi="Times New Roman" w:cs="Times New Roman"/>
          <w:bCs/>
          <w:sz w:val="28"/>
          <w:szCs w:val="28"/>
          <w:lang w:eastAsia="uk-UA"/>
        </w:rPr>
        <w:t>просіювач</w:t>
      </w:r>
      <w:proofErr w:type="spellEnd"/>
      <w:r w:rsidRPr="00016B18">
        <w:rPr>
          <w:rFonts w:ascii="Times New Roman" w:eastAsia="Times New Roman" w:hAnsi="Times New Roman" w:cs="Times New Roman"/>
          <w:bCs/>
          <w:sz w:val="28"/>
          <w:szCs w:val="28"/>
          <w:lang w:eastAsia="uk-UA"/>
        </w:rPr>
        <w:t xml:space="preserve"> </w:t>
      </w:r>
      <w:r w:rsidRPr="00016B18">
        <w:rPr>
          <w:rFonts w:ascii="Times New Roman" w:eastAsia="Times New Roman" w:hAnsi="Times New Roman" w:cs="Times New Roman"/>
          <w:bCs/>
          <w:sz w:val="28"/>
          <w:szCs w:val="28"/>
          <w:lang w:val="en-US" w:eastAsia="uk-UA"/>
        </w:rPr>
        <w:t>Mac</w:t>
      </w:r>
      <w:r w:rsidRPr="00016B18">
        <w:rPr>
          <w:rFonts w:ascii="Times New Roman" w:eastAsia="Times New Roman" w:hAnsi="Times New Roman" w:cs="Times New Roman"/>
          <w:bCs/>
          <w:sz w:val="28"/>
          <w:szCs w:val="28"/>
          <w:lang w:eastAsia="uk-UA"/>
        </w:rPr>
        <w:t xml:space="preserve"> </w:t>
      </w:r>
      <w:r w:rsidRPr="00016B18">
        <w:rPr>
          <w:rFonts w:ascii="Times New Roman" w:eastAsia="Times New Roman" w:hAnsi="Times New Roman" w:cs="Times New Roman"/>
          <w:bCs/>
          <w:sz w:val="28"/>
          <w:szCs w:val="28"/>
          <w:lang w:val="en-US" w:eastAsia="uk-UA"/>
        </w:rPr>
        <w:t>Pan</w:t>
      </w:r>
      <w:r w:rsidRPr="00016B18">
        <w:rPr>
          <w:rFonts w:ascii="Times New Roman" w:eastAsia="Times New Roman" w:hAnsi="Times New Roman" w:cs="Times New Roman"/>
          <w:bCs/>
          <w:sz w:val="28"/>
          <w:szCs w:val="28"/>
          <w:lang w:eastAsia="uk-UA"/>
        </w:rPr>
        <w:t xml:space="preserve"> модель </w:t>
      </w:r>
      <w:r w:rsidRPr="00016B18">
        <w:rPr>
          <w:rFonts w:ascii="Times New Roman" w:eastAsia="Times New Roman" w:hAnsi="Times New Roman" w:cs="Times New Roman"/>
          <w:bCs/>
          <w:sz w:val="28"/>
          <w:szCs w:val="28"/>
          <w:lang w:val="en-US" w:eastAsia="uk-UA"/>
        </w:rPr>
        <w:t>MSF</w:t>
      </w:r>
      <w:r w:rsidRPr="00016B18">
        <w:rPr>
          <w:rFonts w:ascii="Times New Roman" w:eastAsia="Times New Roman" w:hAnsi="Times New Roman" w:cs="Times New Roman"/>
          <w:bCs/>
          <w:sz w:val="28"/>
          <w:szCs w:val="28"/>
          <w:lang w:eastAsia="uk-UA"/>
        </w:rPr>
        <w:t xml:space="preserve"> (сертифікат якості </w:t>
      </w:r>
      <w:r w:rsidRPr="00016B18">
        <w:rPr>
          <w:rFonts w:ascii="Times New Roman" w:eastAsia="Times New Roman" w:hAnsi="Times New Roman" w:cs="Times New Roman"/>
          <w:bCs/>
          <w:sz w:val="28"/>
          <w:szCs w:val="28"/>
          <w:lang w:val="en-US" w:eastAsia="uk-UA"/>
        </w:rPr>
        <w:t>ISO</w:t>
      </w:r>
      <w:r w:rsidRPr="00016B18">
        <w:rPr>
          <w:rFonts w:ascii="Times New Roman" w:eastAsia="Times New Roman" w:hAnsi="Times New Roman" w:cs="Times New Roman"/>
          <w:bCs/>
          <w:sz w:val="28"/>
          <w:szCs w:val="28"/>
          <w:lang w:eastAsia="uk-UA"/>
        </w:rPr>
        <w:t>9001)</w:t>
      </w:r>
      <w:r w:rsidR="00B844DD" w:rsidRPr="00B844DD">
        <w:rPr>
          <w:rFonts w:ascii="Times New Roman" w:eastAsia="Times New Roman" w:hAnsi="Times New Roman" w:cs="Times New Roman"/>
          <w:bCs/>
          <w:sz w:val="28"/>
          <w:szCs w:val="28"/>
          <w:lang w:eastAsia="uk-UA"/>
        </w:rPr>
        <w:t xml:space="preserve"> </w:t>
      </w:r>
      <w:r w:rsidRPr="00016B18">
        <w:rPr>
          <w:rFonts w:ascii="Times New Roman" w:eastAsia="Times New Roman" w:hAnsi="Times New Roman" w:cs="Times New Roman"/>
          <w:bCs/>
          <w:sz w:val="28"/>
          <w:szCs w:val="28"/>
          <w:lang w:eastAsia="uk-UA"/>
        </w:rPr>
        <w:t>(7) [</w:t>
      </w:r>
      <w:r w:rsidR="0033478A" w:rsidRPr="0033478A">
        <w:rPr>
          <w:rFonts w:ascii="Times New Roman" w:eastAsia="Times New Roman" w:hAnsi="Times New Roman" w:cs="Times New Roman"/>
          <w:bCs/>
          <w:sz w:val="28"/>
          <w:szCs w:val="28"/>
          <w:lang w:eastAsia="uk-UA"/>
        </w:rPr>
        <w:t>38</w:t>
      </w:r>
      <w:r w:rsidRPr="00016B18">
        <w:rPr>
          <w:rFonts w:ascii="Times New Roman" w:eastAsia="Times New Roman" w:hAnsi="Times New Roman" w:cs="Times New Roman"/>
          <w:bCs/>
          <w:sz w:val="28"/>
          <w:szCs w:val="28"/>
          <w:lang w:eastAsia="uk-UA"/>
        </w:rPr>
        <w:t>].</w:t>
      </w:r>
    </w:p>
    <w:p w14:paraId="2424F05B"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Визначаємо кількість </w:t>
      </w:r>
      <w:proofErr w:type="spellStart"/>
      <w:r w:rsidRPr="00016B18">
        <w:rPr>
          <w:rFonts w:ascii="Times New Roman" w:eastAsia="Times New Roman" w:hAnsi="Times New Roman" w:cs="Times New Roman"/>
          <w:bCs/>
          <w:sz w:val="28"/>
          <w:szCs w:val="28"/>
          <w:lang w:eastAsia="uk-UA"/>
        </w:rPr>
        <w:t>просіювачіву</w:t>
      </w:r>
      <w:proofErr w:type="spellEnd"/>
      <w:r w:rsidRPr="00016B18">
        <w:rPr>
          <w:rFonts w:ascii="Times New Roman" w:eastAsia="Times New Roman" w:hAnsi="Times New Roman" w:cs="Times New Roman"/>
          <w:bCs/>
          <w:sz w:val="28"/>
          <w:szCs w:val="28"/>
          <w:lang w:eastAsia="uk-UA"/>
        </w:rPr>
        <w:t xml:space="preserve"> борошна за формулою:</w:t>
      </w:r>
    </w:p>
    <w:p w14:paraId="38259E83"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
        <m:r>
          <w:rPr>
            <w:rFonts w:ascii="Cambria Math" w:eastAsia="Times New Roman" w:hAnsi="Cambria Math" w:cs="Times New Roman"/>
            <w:sz w:val="28"/>
            <w:szCs w:val="28"/>
            <w:lang w:eastAsia="uk-UA"/>
          </w:rPr>
          <m:t>N=</m:t>
        </m:r>
        <m:f>
          <m:fPr>
            <m:ctrlPr>
              <w:rPr>
                <w:rFonts w:ascii="Cambria Math" w:eastAsia="Times New Roman" w:hAnsi="Cambria Math" w:cs="Times New Roman"/>
                <w:bCs/>
                <w:i/>
                <w:sz w:val="28"/>
                <w:szCs w:val="28"/>
                <w:lang w:eastAsia="uk-UA"/>
              </w:rPr>
            </m:ctrlPr>
          </m:fPr>
          <m:num>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год</m:t>
                </m:r>
              </m:sup>
            </m:sSubSup>
          </m:num>
          <m:den>
            <m:r>
              <w:rPr>
                <w:rFonts w:ascii="Cambria Math" w:eastAsia="Times New Roman" w:hAnsi="Cambria Math" w:cs="Times New Roman"/>
                <w:sz w:val="28"/>
                <w:szCs w:val="28"/>
                <w:lang w:eastAsia="uk-UA"/>
              </w:rPr>
              <m:t>Р*90%</m:t>
            </m:r>
          </m:den>
        </m:f>
      </m:oMath>
      <w:r w:rsidRPr="00016B18">
        <w:rPr>
          <w:rFonts w:ascii="Times New Roman" w:eastAsia="Times New Roman" w:hAnsi="Times New Roman" w:cs="Times New Roman"/>
          <w:bCs/>
          <w:sz w:val="28"/>
          <w:szCs w:val="28"/>
          <w:lang w:eastAsia="uk-UA"/>
        </w:rPr>
        <w:t xml:space="preserve"> (2.3.1)</w:t>
      </w:r>
    </w:p>
    <w:p w14:paraId="163EDE0F"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Р – продуктивність </w:t>
      </w:r>
      <w:proofErr w:type="spellStart"/>
      <w:r w:rsidRPr="00016B18">
        <w:rPr>
          <w:rFonts w:ascii="Times New Roman" w:eastAsia="Times New Roman" w:hAnsi="Times New Roman" w:cs="Times New Roman"/>
          <w:bCs/>
          <w:sz w:val="28"/>
          <w:szCs w:val="28"/>
          <w:lang w:eastAsia="uk-UA"/>
        </w:rPr>
        <w:t>просіювача</w:t>
      </w:r>
      <w:proofErr w:type="spellEnd"/>
      <w:r w:rsidRPr="00016B18">
        <w:rPr>
          <w:rFonts w:ascii="Times New Roman" w:eastAsia="Times New Roman" w:hAnsi="Times New Roman" w:cs="Times New Roman"/>
          <w:bCs/>
          <w:sz w:val="28"/>
          <w:szCs w:val="28"/>
          <w:lang w:eastAsia="uk-UA"/>
        </w:rPr>
        <w:t xml:space="preserve"> (приймаємо на 10% менше за продуктивність </w:t>
      </w:r>
      <w:proofErr w:type="spellStart"/>
      <w:r w:rsidRPr="00016B18">
        <w:rPr>
          <w:rFonts w:ascii="Times New Roman" w:eastAsia="Times New Roman" w:hAnsi="Times New Roman" w:cs="Times New Roman"/>
          <w:bCs/>
          <w:sz w:val="28"/>
          <w:szCs w:val="28"/>
          <w:lang w:eastAsia="uk-UA"/>
        </w:rPr>
        <w:t>просіювача</w:t>
      </w:r>
      <w:proofErr w:type="spellEnd"/>
      <w:r w:rsidRPr="00016B18">
        <w:rPr>
          <w:rFonts w:ascii="Times New Roman" w:eastAsia="Times New Roman" w:hAnsi="Times New Roman" w:cs="Times New Roman"/>
          <w:bCs/>
          <w:sz w:val="28"/>
          <w:szCs w:val="28"/>
          <w:lang w:eastAsia="uk-UA"/>
        </w:rPr>
        <w:t>, визначеною в технічній характеристиці)</w:t>
      </w:r>
    </w:p>
    <w:p w14:paraId="04D9B07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
        <m:r>
          <w:rPr>
            <w:rFonts w:ascii="Cambria Math" w:eastAsia="Times New Roman" w:hAnsi="Cambria Math" w:cs="Times New Roman"/>
            <w:sz w:val="28"/>
            <w:szCs w:val="28"/>
            <w:lang w:eastAsia="uk-UA"/>
          </w:rPr>
          <m:t>N=</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eastAsia="uk-UA"/>
              </w:rPr>
              <m:t>59</m:t>
            </m:r>
          </m:num>
          <m:den>
            <m:r>
              <w:rPr>
                <w:rFonts w:ascii="Cambria Math" w:eastAsia="Times New Roman" w:hAnsi="Cambria Math" w:cs="Times New Roman"/>
                <w:sz w:val="28"/>
                <w:szCs w:val="28"/>
                <w:lang w:eastAsia="uk-UA"/>
              </w:rPr>
              <m:t>1080</m:t>
            </m:r>
          </m:den>
        </m:f>
        <m:r>
          <w:rPr>
            <w:rFonts w:ascii="Cambria Math" w:eastAsia="Times New Roman" w:hAnsi="Cambria Math" w:cs="Times New Roman"/>
            <w:sz w:val="28"/>
            <w:szCs w:val="28"/>
            <w:lang w:eastAsia="uk-UA"/>
          </w:rPr>
          <m:t>=0,055</m:t>
        </m:r>
      </m:oMath>
      <w:r w:rsidRPr="00016B18">
        <w:rPr>
          <w:rFonts w:ascii="Times New Roman" w:eastAsia="Times New Roman" w:hAnsi="Times New Roman" w:cs="Times New Roman"/>
          <w:bCs/>
          <w:sz w:val="28"/>
          <w:szCs w:val="28"/>
          <w:lang w:val="ru-RU" w:eastAsia="uk-UA"/>
        </w:rPr>
        <w:t xml:space="preserve">  1</w:t>
      </w:r>
      <w:proofErr w:type="spellStart"/>
      <w:r w:rsidRPr="00016B18">
        <w:rPr>
          <w:rFonts w:ascii="Times New Roman" w:eastAsia="Times New Roman" w:hAnsi="Times New Roman" w:cs="Times New Roman"/>
          <w:bCs/>
          <w:sz w:val="28"/>
          <w:szCs w:val="28"/>
          <w:lang w:eastAsia="uk-UA"/>
        </w:rPr>
        <w:t>шт</w:t>
      </w:r>
      <w:proofErr w:type="spellEnd"/>
    </w:p>
    <w:p w14:paraId="2E53252A"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Визначаємо час роботи </w:t>
      </w:r>
      <w:proofErr w:type="spellStart"/>
      <w:r w:rsidRPr="00016B18">
        <w:rPr>
          <w:rFonts w:ascii="Times New Roman" w:eastAsia="Times New Roman" w:hAnsi="Times New Roman" w:cs="Times New Roman"/>
          <w:bCs/>
          <w:sz w:val="28"/>
          <w:szCs w:val="28"/>
          <w:lang w:eastAsia="uk-UA"/>
        </w:rPr>
        <w:t>просіювача</w:t>
      </w:r>
      <w:proofErr w:type="spellEnd"/>
      <w:r w:rsidRPr="00016B18">
        <w:rPr>
          <w:rFonts w:ascii="Times New Roman" w:eastAsia="Times New Roman" w:hAnsi="Times New Roman" w:cs="Times New Roman"/>
          <w:bCs/>
          <w:sz w:val="28"/>
          <w:szCs w:val="28"/>
          <w:lang w:eastAsia="uk-UA"/>
        </w:rPr>
        <w:t xml:space="preserve"> за формулою:</w:t>
      </w:r>
    </w:p>
    <w:p w14:paraId="46C579A0"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
        <m:r>
          <w:rPr>
            <w:rFonts w:ascii="Cambria Math" w:eastAsia="Times New Roman" w:hAnsi="Cambria Math" w:cs="Times New Roman"/>
            <w:sz w:val="28"/>
            <w:szCs w:val="28"/>
            <w:lang w:eastAsia="uk-UA"/>
          </w:rPr>
          <m:t>t=</m:t>
        </m:r>
        <m:f>
          <m:fPr>
            <m:ctrlPr>
              <w:rPr>
                <w:rFonts w:ascii="Cambria Math" w:eastAsia="Times New Roman" w:hAnsi="Cambria Math" w:cs="Times New Roman"/>
                <w:bCs/>
                <w:i/>
                <w:sz w:val="28"/>
                <w:szCs w:val="28"/>
                <w:lang w:eastAsia="uk-UA"/>
              </w:rPr>
            </m:ctrlPr>
          </m:fPr>
          <m:num>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год</m:t>
                </m:r>
              </m:sup>
            </m:sSubSup>
            <m:r>
              <w:rPr>
                <w:rFonts w:ascii="Cambria Math" w:eastAsia="Times New Roman" w:hAnsi="Cambria Math" w:cs="Times New Roman"/>
                <w:sz w:val="28"/>
                <w:szCs w:val="28"/>
                <w:lang w:eastAsia="uk-UA"/>
              </w:rPr>
              <m:t>*60</m:t>
            </m:r>
          </m:num>
          <m:den>
            <m:r>
              <w:rPr>
                <w:rFonts w:ascii="Cambria Math" w:eastAsia="Times New Roman" w:hAnsi="Cambria Math" w:cs="Times New Roman"/>
                <w:sz w:val="28"/>
                <w:szCs w:val="28"/>
                <w:lang w:eastAsia="uk-UA"/>
              </w:rPr>
              <m:t>Р</m:t>
            </m:r>
          </m:den>
        </m:f>
      </m:oMath>
      <w:r w:rsidRPr="00016B18">
        <w:rPr>
          <w:rFonts w:ascii="Times New Roman" w:eastAsia="Times New Roman" w:hAnsi="Times New Roman" w:cs="Times New Roman"/>
          <w:bCs/>
          <w:sz w:val="28"/>
          <w:szCs w:val="28"/>
          <w:lang w:eastAsia="uk-UA"/>
        </w:rPr>
        <w:t xml:space="preserve"> (2.3.2)</w:t>
      </w:r>
    </w:p>
    <w:p w14:paraId="20D7BFE6"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
        <m:r>
          <w:rPr>
            <w:rFonts w:ascii="Cambria Math" w:eastAsia="Times New Roman" w:hAnsi="Cambria Math" w:cs="Times New Roman"/>
            <w:sz w:val="28"/>
            <w:szCs w:val="28"/>
            <w:lang w:val="en-US" w:eastAsia="uk-UA"/>
          </w:rPr>
          <m:t>t</m:t>
        </m:r>
        <m:r>
          <w:rPr>
            <w:rFonts w:ascii="Cambria Math" w:eastAsia="Times New Roman" w:hAnsi="Cambria Math" w:cs="Times New Roman"/>
            <w:sz w:val="28"/>
            <w:szCs w:val="28"/>
            <w:lang w:val="ru-RU"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eastAsia="uk-UA"/>
              </w:rPr>
              <m:t>60*59</m:t>
            </m:r>
          </m:num>
          <m:den>
            <m:r>
              <w:rPr>
                <w:rFonts w:ascii="Cambria Math" w:eastAsia="Times New Roman" w:hAnsi="Cambria Math" w:cs="Times New Roman"/>
                <w:sz w:val="28"/>
                <w:szCs w:val="28"/>
                <w:lang w:eastAsia="uk-UA"/>
              </w:rPr>
              <m:t>1080</m:t>
            </m:r>
          </m:den>
        </m:f>
        <m:r>
          <w:rPr>
            <w:rFonts w:ascii="Cambria Math" w:eastAsia="Times New Roman" w:hAnsi="Cambria Math" w:cs="Times New Roman"/>
            <w:sz w:val="28"/>
            <w:szCs w:val="28"/>
            <w:lang w:eastAsia="uk-UA"/>
          </w:rPr>
          <m:t>=3,28</m:t>
        </m:r>
      </m:oMath>
      <w:r w:rsidRPr="00016B18">
        <w:rPr>
          <w:rFonts w:ascii="Times New Roman" w:eastAsia="Times New Roman" w:hAnsi="Times New Roman" w:cs="Times New Roman"/>
          <w:bCs/>
          <w:sz w:val="28"/>
          <w:szCs w:val="28"/>
          <w:lang w:val="ru-RU" w:eastAsia="uk-UA"/>
        </w:rPr>
        <w:t xml:space="preserve"> </w:t>
      </w:r>
      <w:r w:rsidRPr="00016B18">
        <w:rPr>
          <w:rFonts w:ascii="Times New Roman" w:eastAsia="Times New Roman" w:hAnsi="Times New Roman" w:cs="Times New Roman"/>
          <w:bCs/>
          <w:sz w:val="28"/>
          <w:szCs w:val="28"/>
          <w:lang w:eastAsia="uk-UA"/>
        </w:rPr>
        <w:t>хв (для пшеничного борошна)</w:t>
      </w:r>
    </w:p>
    <w:p w14:paraId="0FE9AD0E"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Для замішування визначеного асортименту хліба використовуємо агрегат періодичної дії з </w:t>
      </w:r>
      <w:proofErr w:type="spellStart"/>
      <w:r w:rsidRPr="00016B18">
        <w:rPr>
          <w:rFonts w:ascii="Times New Roman" w:eastAsia="Times New Roman" w:hAnsi="Times New Roman" w:cs="Times New Roman"/>
          <w:bCs/>
          <w:sz w:val="28"/>
          <w:szCs w:val="28"/>
          <w:lang w:eastAsia="uk-UA"/>
        </w:rPr>
        <w:t>підкатними</w:t>
      </w:r>
      <w:proofErr w:type="spellEnd"/>
      <w:r w:rsidRPr="00016B18">
        <w:rPr>
          <w:rFonts w:ascii="Times New Roman" w:eastAsia="Times New Roman" w:hAnsi="Times New Roman" w:cs="Times New Roman"/>
          <w:bCs/>
          <w:sz w:val="28"/>
          <w:szCs w:val="28"/>
          <w:lang w:eastAsia="uk-UA"/>
        </w:rPr>
        <w:t xml:space="preserve"> діжами А2-ХТБ. </w:t>
      </w:r>
    </w:p>
    <w:p w14:paraId="12A0A50A"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lastRenderedPageBreak/>
        <w:t xml:space="preserve">Машина тістомісильна А2-ХТБ (Рис. 2) складається з: 1 – фундаментної плити; 2 – станини; 3 – щита електроустаткування; 4 – приводу повороту траверс; 5 – привод органу мішалки; 6 – траверсу; 7 – </w:t>
      </w:r>
      <w:proofErr w:type="spellStart"/>
      <w:r w:rsidRPr="00016B18">
        <w:rPr>
          <w:rFonts w:ascii="Times New Roman" w:eastAsia="Times New Roman" w:hAnsi="Times New Roman" w:cs="Times New Roman"/>
          <w:bCs/>
          <w:sz w:val="28"/>
          <w:szCs w:val="28"/>
          <w:lang w:eastAsia="uk-UA"/>
        </w:rPr>
        <w:t>органа</w:t>
      </w:r>
      <w:proofErr w:type="spellEnd"/>
      <w:r w:rsidRPr="00016B18">
        <w:rPr>
          <w:rFonts w:ascii="Times New Roman" w:eastAsia="Times New Roman" w:hAnsi="Times New Roman" w:cs="Times New Roman"/>
          <w:bCs/>
          <w:sz w:val="28"/>
          <w:szCs w:val="28"/>
          <w:lang w:eastAsia="uk-UA"/>
        </w:rPr>
        <w:t xml:space="preserve"> мішалки; 8 – огорожі.</w:t>
      </w:r>
    </w:p>
    <w:p w14:paraId="37E837E4" w14:textId="36B186CE"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 Технічні характеристики: ємність діжі 0, 330 м3, тривалість замісу 3-6 хв. Габаритні розміри, мм: довжина - 1800, ширина - 1100, висота - 1250; габаритні розміри діжі, мм: діаметр - 1082 висота - 888. Маса машини (без діжі), кг - 700 маса діжі, кг -120</w:t>
      </w:r>
      <w:r w:rsidR="00B844DD" w:rsidRPr="006A7F95">
        <w:rPr>
          <w:rFonts w:ascii="Times New Roman" w:eastAsia="Times New Roman" w:hAnsi="Times New Roman" w:cs="Times New Roman"/>
          <w:bCs/>
          <w:sz w:val="28"/>
          <w:szCs w:val="28"/>
          <w:lang w:val="ru-RU" w:eastAsia="uk-UA"/>
        </w:rPr>
        <w:t xml:space="preserve"> </w:t>
      </w:r>
      <w:r w:rsidRPr="00016B18">
        <w:rPr>
          <w:rFonts w:ascii="Times New Roman" w:eastAsia="Times New Roman" w:hAnsi="Times New Roman" w:cs="Times New Roman"/>
          <w:bCs/>
          <w:sz w:val="28"/>
          <w:szCs w:val="28"/>
          <w:lang w:val="ru-RU" w:eastAsia="uk-UA"/>
        </w:rPr>
        <w:t>[</w:t>
      </w:r>
      <w:r w:rsidR="00737057" w:rsidRPr="00737057">
        <w:rPr>
          <w:rFonts w:ascii="Times New Roman" w:eastAsia="Times New Roman" w:hAnsi="Times New Roman" w:cs="Times New Roman"/>
          <w:bCs/>
          <w:sz w:val="28"/>
          <w:szCs w:val="28"/>
          <w:lang w:val="ru-RU" w:eastAsia="uk-UA"/>
        </w:rPr>
        <w:t>34</w:t>
      </w:r>
      <w:r w:rsidRPr="00016B18">
        <w:rPr>
          <w:rFonts w:ascii="Times New Roman" w:eastAsia="Times New Roman" w:hAnsi="Times New Roman" w:cs="Times New Roman"/>
          <w:bCs/>
          <w:sz w:val="28"/>
          <w:szCs w:val="28"/>
          <w:lang w:val="ru-RU" w:eastAsia="uk-UA"/>
        </w:rPr>
        <w:t>]</w:t>
      </w:r>
      <w:r w:rsidRPr="00016B18">
        <w:rPr>
          <w:rFonts w:ascii="Times New Roman" w:eastAsia="Times New Roman" w:hAnsi="Times New Roman" w:cs="Times New Roman"/>
          <w:bCs/>
          <w:sz w:val="28"/>
          <w:szCs w:val="28"/>
          <w:lang w:eastAsia="uk-UA"/>
        </w:rPr>
        <w:t>.</w:t>
      </w:r>
    </w:p>
    <w:p w14:paraId="62B4F5B3"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Проводимо розрахунок обладнання для порційного приготування тіста хліба «Білий з маком».</w:t>
      </w:r>
    </w:p>
    <w:p w14:paraId="5342C5FE"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val="en-US"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пор</m:t>
            </m:r>
          </m:sup>
        </m:sSubSup>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val="en-US" w:eastAsia="uk-UA"/>
              </w:rPr>
              <m:t>g</m:t>
            </m:r>
            <m:r>
              <w:rPr>
                <w:rFonts w:ascii="Cambria Math" w:eastAsia="Times New Roman" w:hAnsi="Cambria Math" w:cs="Times New Roman"/>
                <w:sz w:val="28"/>
                <w:szCs w:val="28"/>
                <w:lang w:val="ru-RU" w:eastAsia="uk-UA"/>
              </w:rPr>
              <m:t>*</m:t>
            </m:r>
            <m:sSub>
              <m:sSubPr>
                <m:ctrlPr>
                  <w:rPr>
                    <w:rFonts w:ascii="Cambria Math" w:eastAsia="Times New Roman" w:hAnsi="Cambria Math" w:cs="Times New Roman"/>
                    <w:bCs/>
                    <w:i/>
                    <w:sz w:val="28"/>
                    <w:szCs w:val="28"/>
                    <w:lang w:val="en-US" w:eastAsia="uk-UA"/>
                  </w:rPr>
                </m:ctrlPr>
              </m:sSubPr>
              <m:e>
                <m:r>
                  <w:rPr>
                    <w:rFonts w:ascii="Cambria Math" w:eastAsia="Times New Roman" w:hAnsi="Cambria Math" w:cs="Times New Roman"/>
                    <w:sz w:val="28"/>
                    <w:szCs w:val="28"/>
                    <w:lang w:val="en-US" w:eastAsia="uk-UA"/>
                  </w:rPr>
                  <m:t>V</m:t>
                </m:r>
              </m:e>
              <m:sub>
                <m:r>
                  <w:rPr>
                    <w:rFonts w:ascii="Cambria Math" w:eastAsia="Times New Roman" w:hAnsi="Cambria Math" w:cs="Times New Roman"/>
                    <w:sz w:val="28"/>
                    <w:szCs w:val="28"/>
                    <w:lang w:val="en-US" w:eastAsia="uk-UA"/>
                  </w:rPr>
                  <m:t>g</m:t>
                </m:r>
              </m:sub>
            </m:sSub>
          </m:num>
          <m:den>
            <m:r>
              <w:rPr>
                <w:rFonts w:ascii="Cambria Math" w:eastAsia="Times New Roman" w:hAnsi="Cambria Math" w:cs="Times New Roman"/>
                <w:sz w:val="28"/>
                <w:szCs w:val="28"/>
                <w:lang w:eastAsia="uk-UA"/>
              </w:rPr>
              <m:t>100</m:t>
            </m:r>
          </m:den>
        </m:f>
      </m:oMath>
      <w:r w:rsidR="00016B18" w:rsidRPr="00016B18">
        <w:rPr>
          <w:rFonts w:ascii="Times New Roman" w:eastAsia="Times New Roman" w:hAnsi="Times New Roman" w:cs="Times New Roman"/>
          <w:bCs/>
          <w:sz w:val="28"/>
          <w:szCs w:val="28"/>
          <w:lang w:eastAsia="uk-UA"/>
        </w:rPr>
        <w:t xml:space="preserve"> (2.3.3)</w:t>
      </w:r>
    </w:p>
    <w:p w14:paraId="43B285AD"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val="en-US" w:eastAsia="uk-UA"/>
        </w:rPr>
        <w:t>g</w:t>
      </w:r>
      <w:r w:rsidRPr="00016B18">
        <w:rPr>
          <w:rFonts w:ascii="Times New Roman" w:eastAsia="Times New Roman" w:hAnsi="Times New Roman" w:cs="Times New Roman"/>
          <w:bCs/>
          <w:sz w:val="28"/>
          <w:szCs w:val="28"/>
          <w:lang w:val="ru-RU" w:eastAsia="uk-UA"/>
        </w:rPr>
        <w:t xml:space="preserve">- норма </w:t>
      </w:r>
      <w:r w:rsidRPr="00016B18">
        <w:rPr>
          <w:rFonts w:ascii="Times New Roman" w:eastAsia="Times New Roman" w:hAnsi="Times New Roman" w:cs="Times New Roman"/>
          <w:bCs/>
          <w:sz w:val="28"/>
          <w:szCs w:val="28"/>
          <w:lang w:eastAsia="uk-UA"/>
        </w:rPr>
        <w:t>завантаження борошна, кг на 100</w:t>
      </w:r>
      <m:oMath>
        <m:sSup>
          <m:sSupPr>
            <m:ctrlPr>
              <w:rPr>
                <w:rFonts w:ascii="Cambria Math" w:eastAsia="Times New Roman" w:hAnsi="Cambria Math" w:cs="Times New Roman"/>
                <w:bCs/>
                <w:i/>
                <w:sz w:val="28"/>
                <w:szCs w:val="28"/>
                <w:lang w:eastAsia="uk-UA"/>
              </w:rPr>
            </m:ctrlPr>
          </m:sSupPr>
          <m:e>
            <m:r>
              <w:rPr>
                <w:rFonts w:ascii="Cambria Math" w:eastAsia="Times New Roman" w:hAnsi="Cambria Math" w:cs="Times New Roman"/>
                <w:sz w:val="28"/>
                <w:szCs w:val="28"/>
                <w:lang w:eastAsia="uk-UA"/>
              </w:rPr>
              <m:t>дм</m:t>
            </m:r>
          </m:e>
          <m:sup>
            <m:r>
              <w:rPr>
                <w:rFonts w:ascii="Cambria Math" w:eastAsia="Times New Roman" w:hAnsi="Cambria Math" w:cs="Times New Roman"/>
                <w:sz w:val="28"/>
                <w:szCs w:val="28"/>
                <w:lang w:eastAsia="uk-UA"/>
              </w:rPr>
              <m:t>3</m:t>
            </m:r>
          </m:sup>
        </m:sSup>
      </m:oMath>
    </w:p>
    <w:p w14:paraId="32BF26F9"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
        <m:sSub>
          <m:sSubPr>
            <m:ctrlPr>
              <w:rPr>
                <w:rFonts w:ascii="Cambria Math" w:eastAsia="Times New Roman" w:hAnsi="Cambria Math" w:cs="Times New Roman"/>
                <w:bCs/>
                <w:iCs/>
                <w:sz w:val="28"/>
                <w:szCs w:val="28"/>
                <w:lang w:eastAsia="uk-UA"/>
              </w:rPr>
            </m:ctrlPr>
          </m:sSubPr>
          <m:e>
            <m:r>
              <m:rPr>
                <m:sty m:val="p"/>
              </m:rPr>
              <w:rPr>
                <w:rFonts w:ascii="Cambria Math" w:eastAsia="Times New Roman" w:hAnsi="Cambria Math" w:cs="Times New Roman"/>
                <w:sz w:val="28"/>
                <w:szCs w:val="28"/>
                <w:lang w:val="en-US" w:eastAsia="uk-UA"/>
              </w:rPr>
              <m:t>V</m:t>
            </m:r>
          </m:e>
          <m:sub>
            <m:r>
              <m:rPr>
                <m:sty m:val="p"/>
              </m:rPr>
              <w:rPr>
                <w:rFonts w:ascii="Cambria Math" w:eastAsia="Times New Roman" w:hAnsi="Cambria Math" w:cs="Times New Roman"/>
                <w:sz w:val="28"/>
                <w:szCs w:val="28"/>
                <w:lang w:eastAsia="uk-UA"/>
              </w:rPr>
              <m:t>g</m:t>
            </m:r>
          </m:sub>
        </m:sSub>
      </m:oMath>
      <w:r w:rsidR="00016B18" w:rsidRPr="00016B18">
        <w:rPr>
          <w:rFonts w:ascii="Times New Roman" w:eastAsia="Times New Roman" w:hAnsi="Times New Roman" w:cs="Times New Roman"/>
          <w:bCs/>
          <w:iCs/>
          <w:sz w:val="28"/>
          <w:szCs w:val="28"/>
          <w:lang w:eastAsia="uk-UA"/>
        </w:rPr>
        <w:t>-місткість діжі (</w:t>
      </w:r>
      <m:oMath>
        <m:sSup>
          <m:sSupPr>
            <m:ctrlPr>
              <w:rPr>
                <w:rFonts w:ascii="Cambria Math" w:eastAsia="Times New Roman" w:hAnsi="Cambria Math" w:cs="Times New Roman"/>
                <w:bCs/>
                <w:iCs/>
                <w:sz w:val="28"/>
                <w:szCs w:val="28"/>
                <w:lang w:eastAsia="uk-UA"/>
              </w:rPr>
            </m:ctrlPr>
          </m:sSupPr>
          <m:e>
            <m:r>
              <m:rPr>
                <m:sty m:val="p"/>
              </m:rPr>
              <w:rPr>
                <w:rFonts w:ascii="Cambria Math" w:eastAsia="Times New Roman" w:hAnsi="Cambria Math" w:cs="Times New Roman"/>
                <w:sz w:val="28"/>
                <w:szCs w:val="28"/>
                <w:lang w:eastAsia="uk-UA"/>
              </w:rPr>
              <m:t>дм</m:t>
            </m:r>
          </m:e>
          <m:sup>
            <m:r>
              <m:rPr>
                <m:sty m:val="p"/>
              </m:rPr>
              <w:rPr>
                <w:rFonts w:ascii="Cambria Math" w:eastAsia="Times New Roman" w:hAnsi="Cambria Math" w:cs="Times New Roman"/>
                <w:sz w:val="28"/>
                <w:szCs w:val="28"/>
                <w:lang w:eastAsia="uk-UA"/>
              </w:rPr>
              <m:t>3</m:t>
            </m:r>
          </m:sup>
        </m:sSup>
      </m:oMath>
      <w:r w:rsidR="00016B18" w:rsidRPr="00016B18">
        <w:rPr>
          <w:rFonts w:ascii="Times New Roman" w:eastAsia="Times New Roman" w:hAnsi="Times New Roman" w:cs="Times New Roman"/>
          <w:bCs/>
          <w:iCs/>
          <w:sz w:val="28"/>
          <w:szCs w:val="28"/>
          <w:lang w:eastAsia="uk-UA"/>
        </w:rPr>
        <w:t>)</w:t>
      </w:r>
    </w:p>
    <w:p w14:paraId="6A46F239"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Para>
        <m:oMath>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val="en-US"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пор</m:t>
              </m:r>
            </m:sup>
          </m:sSubSup>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val="en-US" w:eastAsia="uk-UA"/>
                </w:rPr>
                <m:t>23*330</m:t>
              </m:r>
            </m:num>
            <m:den>
              <m:r>
                <w:rPr>
                  <w:rFonts w:ascii="Cambria Math" w:eastAsia="Times New Roman" w:hAnsi="Cambria Math" w:cs="Times New Roman"/>
                  <w:sz w:val="28"/>
                  <w:szCs w:val="28"/>
                  <w:lang w:eastAsia="uk-UA"/>
                </w:rPr>
                <m:t>100</m:t>
              </m:r>
            </m:den>
          </m:f>
          <m:r>
            <w:rPr>
              <w:rFonts w:ascii="Cambria Math" w:eastAsia="Times New Roman" w:hAnsi="Cambria Math" w:cs="Times New Roman"/>
              <w:sz w:val="28"/>
              <w:szCs w:val="28"/>
              <w:lang w:eastAsia="uk-UA"/>
            </w:rPr>
            <m:t>=75,9кг</m:t>
          </m:r>
        </m:oMath>
      </m:oMathPara>
    </w:p>
    <w:p w14:paraId="3EC777C2"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p>
    <w:p w14:paraId="054A1B68"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noProof/>
          <w:sz w:val="28"/>
          <w:szCs w:val="28"/>
          <w:lang w:eastAsia="uk-UA"/>
        </w:rPr>
        <w:drawing>
          <wp:inline distT="0" distB="0" distL="0" distR="0" wp14:anchorId="5837B3F9" wp14:editId="6C0036B0">
            <wp:extent cx="3076575" cy="4495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4495800"/>
                    </a:xfrm>
                    <a:prstGeom prst="rect">
                      <a:avLst/>
                    </a:prstGeom>
                    <a:noFill/>
                  </pic:spPr>
                </pic:pic>
              </a:graphicData>
            </a:graphic>
          </wp:inline>
        </w:drawing>
      </w:r>
    </w:p>
    <w:p w14:paraId="28C773DC" w14:textId="532E5060" w:rsidR="00016B18" w:rsidRPr="00016B18" w:rsidRDefault="00016B18" w:rsidP="006A7F95">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lastRenderedPageBreak/>
        <w:t>Рис.2 . Машина тістомісильна А2-ХТБ:</w:t>
      </w:r>
    </w:p>
    <w:p w14:paraId="06B477F2"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 xml:space="preserve">Витрати борошна на годину хліба «Білий з маком» розраховуємо з табличкою </w:t>
      </w:r>
    </w:p>
    <w:p w14:paraId="546A3B28"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Para>
        <m:oMath>
          <m:sSubSup>
            <m:sSubSupPr>
              <m:ctrlPr>
                <w:rPr>
                  <w:rFonts w:ascii="Cambria Math" w:eastAsia="Times New Roman" w:hAnsi="Cambria Math" w:cs="Times New Roman"/>
                  <w:bCs/>
                  <w:i/>
                  <w:iCs/>
                  <w:sz w:val="28"/>
                  <w:szCs w:val="28"/>
                  <w:lang w:eastAsia="uk-UA"/>
                </w:rPr>
              </m:ctrlPr>
            </m:sSubSupPr>
            <m:e>
              <m:r>
                <w:rPr>
                  <w:rFonts w:ascii="Cambria Math" w:eastAsia="Times New Roman" w:hAnsi="Cambria Math" w:cs="Times New Roman"/>
                  <w:sz w:val="28"/>
                  <w:szCs w:val="28"/>
                  <w:lang w:val="en-US"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год</m:t>
              </m:r>
            </m:sup>
          </m:sSubSup>
          <m:r>
            <m:rPr>
              <m:sty m:val="p"/>
            </m:rPr>
            <w:rPr>
              <w:rFonts w:ascii="Cambria Math" w:eastAsia="Times New Roman" w:hAnsi="Cambria Math" w:cs="Times New Roman"/>
              <w:sz w:val="28"/>
              <w:szCs w:val="28"/>
              <w:lang w:eastAsia="uk-UA"/>
            </w:rPr>
            <m:t>=</m:t>
          </m:r>
          <m:f>
            <m:fPr>
              <m:ctrlPr>
                <w:rPr>
                  <w:rFonts w:ascii="Cambria Math" w:eastAsia="Times New Roman" w:hAnsi="Cambria Math" w:cs="Times New Roman"/>
                  <w:bCs/>
                  <w:iCs/>
                  <w:sz w:val="28"/>
                  <w:szCs w:val="28"/>
                  <w:lang w:eastAsia="uk-UA"/>
                </w:rPr>
              </m:ctrlPr>
            </m:fPr>
            <m:num>
              <m:sSubSup>
                <m:sSubSupPr>
                  <m:ctrlPr>
                    <w:rPr>
                      <w:rFonts w:ascii="Cambria Math" w:eastAsia="Times New Roman" w:hAnsi="Cambria Math" w:cs="Times New Roman"/>
                      <w:bCs/>
                      <w:i/>
                      <w:iCs/>
                      <w:sz w:val="28"/>
                      <w:szCs w:val="28"/>
                      <w:lang w:eastAsia="uk-UA"/>
                    </w:rPr>
                  </m:ctrlPr>
                </m:sSubSupPr>
                <m:e>
                  <m:r>
                    <w:rPr>
                      <w:rFonts w:ascii="Cambria Math" w:eastAsia="Times New Roman" w:hAnsi="Cambria Math" w:cs="Times New Roman"/>
                      <w:sz w:val="28"/>
                      <w:szCs w:val="28"/>
                      <w:lang w:eastAsia="uk-UA"/>
                    </w:rPr>
                    <m:t>C</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доб</m:t>
                  </m:r>
                </m:sup>
              </m:sSubSup>
            </m:num>
            <m:den>
              <m:r>
                <m:rPr>
                  <m:sty m:val="p"/>
                </m:rPr>
                <w:rPr>
                  <w:rFonts w:ascii="Cambria Math" w:eastAsia="Times New Roman" w:hAnsi="Cambria Math" w:cs="Times New Roman"/>
                  <w:sz w:val="28"/>
                  <w:szCs w:val="28"/>
                  <w:lang w:eastAsia="uk-UA"/>
                </w:rPr>
                <m:t>23</m:t>
              </m:r>
            </m:den>
          </m:f>
        </m:oMath>
      </m:oMathPara>
    </w:p>
    <w:p w14:paraId="0A6C48DF"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Para>
        <m:oMath>
          <m:sSubSup>
            <m:sSubSupPr>
              <m:ctrlPr>
                <w:rPr>
                  <w:rFonts w:ascii="Cambria Math" w:eastAsia="Times New Roman" w:hAnsi="Cambria Math" w:cs="Times New Roman"/>
                  <w:bCs/>
                  <w:i/>
                  <w:iCs/>
                  <w:sz w:val="28"/>
                  <w:szCs w:val="28"/>
                  <w:lang w:eastAsia="uk-UA"/>
                </w:rPr>
              </m:ctrlPr>
            </m:sSubSupPr>
            <m:e>
              <m:r>
                <w:rPr>
                  <w:rFonts w:ascii="Cambria Math" w:eastAsia="Times New Roman" w:hAnsi="Cambria Math" w:cs="Times New Roman"/>
                  <w:sz w:val="28"/>
                  <w:szCs w:val="28"/>
                  <w:lang w:val="en-US"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год</m:t>
              </m:r>
            </m:sup>
          </m:sSubSup>
          <m:r>
            <m:rPr>
              <m:sty m:val="p"/>
            </m:rPr>
            <w:rPr>
              <w:rFonts w:ascii="Cambria Math" w:eastAsia="Times New Roman" w:hAnsi="Cambria Math" w:cs="Times New Roman"/>
              <w:sz w:val="28"/>
              <w:szCs w:val="28"/>
              <w:lang w:eastAsia="uk-UA"/>
            </w:rPr>
            <m:t>=</m:t>
          </m:r>
          <m:f>
            <m:fPr>
              <m:ctrlPr>
                <w:rPr>
                  <w:rFonts w:ascii="Cambria Math" w:eastAsia="Times New Roman" w:hAnsi="Cambria Math" w:cs="Times New Roman"/>
                  <w:bCs/>
                  <w:iCs/>
                  <w:sz w:val="28"/>
                  <w:szCs w:val="28"/>
                  <w:lang w:eastAsia="uk-UA"/>
                </w:rPr>
              </m:ctrlPr>
            </m:fPr>
            <m:num>
              <m:r>
                <w:rPr>
                  <w:rFonts w:ascii="Cambria Math" w:eastAsia="Times New Roman" w:hAnsi="Cambria Math" w:cs="Times New Roman"/>
                  <w:sz w:val="28"/>
                  <w:szCs w:val="28"/>
                  <w:lang w:eastAsia="uk-UA"/>
                </w:rPr>
                <m:t>1130</m:t>
              </m:r>
            </m:num>
            <m:den>
              <m:r>
                <m:rPr>
                  <m:sty m:val="p"/>
                </m:rPr>
                <w:rPr>
                  <w:rFonts w:ascii="Cambria Math" w:eastAsia="Times New Roman" w:hAnsi="Cambria Math" w:cs="Times New Roman"/>
                  <w:sz w:val="28"/>
                  <w:szCs w:val="28"/>
                  <w:lang w:eastAsia="uk-UA"/>
                </w:rPr>
                <m:t>23</m:t>
              </m:r>
            </m:den>
          </m:f>
          <m:r>
            <w:rPr>
              <w:rFonts w:ascii="Cambria Math" w:eastAsia="Times New Roman" w:hAnsi="Cambria Math" w:cs="Times New Roman"/>
              <w:sz w:val="28"/>
              <w:szCs w:val="28"/>
              <w:lang w:eastAsia="uk-UA"/>
            </w:rPr>
            <m:t>=76,1</m:t>
          </m:r>
        </m:oMath>
      </m:oMathPara>
    </w:p>
    <w:p w14:paraId="77345698"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Година кількість діж</w:t>
      </w:r>
    </w:p>
    <w:p w14:paraId="2DEAFF47"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Para>
        <m:oMath>
          <m:sSub>
            <m:sSubPr>
              <m:ctrlPr>
                <w:rPr>
                  <w:rFonts w:ascii="Cambria Math" w:eastAsia="Times New Roman" w:hAnsi="Cambria Math" w:cs="Times New Roman"/>
                  <w:bCs/>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год</m:t>
              </m:r>
            </m:sub>
          </m:sSub>
          <m:r>
            <m:rPr>
              <m:sty m:val="p"/>
            </m:rPr>
            <w:rPr>
              <w:rFonts w:ascii="Cambria Math" w:eastAsia="Times New Roman" w:hAnsi="Cambria Math" w:cs="Times New Roman"/>
              <w:sz w:val="28"/>
              <w:szCs w:val="28"/>
              <w:lang w:eastAsia="uk-UA"/>
            </w:rPr>
            <m:t>=</m:t>
          </m:r>
          <m:f>
            <m:fPr>
              <m:ctrlPr>
                <w:rPr>
                  <w:rFonts w:ascii="Cambria Math" w:eastAsia="Times New Roman" w:hAnsi="Cambria Math" w:cs="Times New Roman"/>
                  <w:bCs/>
                  <w:iCs/>
                  <w:sz w:val="28"/>
                  <w:szCs w:val="28"/>
                  <w:lang w:eastAsia="uk-UA"/>
                </w:rPr>
              </m:ctrlPr>
            </m:fPr>
            <m:num>
              <m:sSubSup>
                <m:sSubSupPr>
                  <m:ctrlPr>
                    <w:rPr>
                      <w:rFonts w:ascii="Cambria Math" w:eastAsia="Times New Roman" w:hAnsi="Cambria Math" w:cs="Times New Roman"/>
                      <w:bCs/>
                      <w:i/>
                      <w:iCs/>
                      <w:sz w:val="28"/>
                      <w:szCs w:val="28"/>
                      <w:lang w:eastAsia="uk-UA"/>
                    </w:rPr>
                  </m:ctrlPr>
                </m:sSubSupPr>
                <m:e>
                  <m:r>
                    <w:rPr>
                      <w:rFonts w:ascii="Cambria Math" w:eastAsia="Times New Roman" w:hAnsi="Cambria Math" w:cs="Times New Roman"/>
                      <w:sz w:val="28"/>
                      <w:szCs w:val="28"/>
                      <w:lang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год</m:t>
                  </m:r>
                </m:sup>
              </m:sSubSup>
            </m:num>
            <m:den>
              <m:sSubSup>
                <m:sSubSupPr>
                  <m:ctrlPr>
                    <w:rPr>
                      <w:rFonts w:ascii="Cambria Math" w:eastAsia="Times New Roman" w:hAnsi="Cambria Math" w:cs="Times New Roman"/>
                      <w:bCs/>
                      <w:i/>
                      <w:iCs/>
                      <w:sz w:val="28"/>
                      <w:szCs w:val="28"/>
                      <w:lang w:eastAsia="uk-UA"/>
                    </w:rPr>
                  </m:ctrlPr>
                </m:sSubSupPr>
                <m:e>
                  <m:r>
                    <w:rPr>
                      <w:rFonts w:ascii="Cambria Math" w:eastAsia="Times New Roman" w:hAnsi="Cambria Math" w:cs="Times New Roman"/>
                      <w:sz w:val="28"/>
                      <w:szCs w:val="28"/>
                      <w:lang w:eastAsia="uk-UA"/>
                    </w:rPr>
                    <m:t>G</m:t>
                  </m:r>
                </m:e>
                <m:sub>
                  <m:r>
                    <w:rPr>
                      <w:rFonts w:ascii="Cambria Math" w:eastAsia="Times New Roman" w:hAnsi="Cambria Math" w:cs="Times New Roman"/>
                      <w:sz w:val="28"/>
                      <w:szCs w:val="28"/>
                      <w:lang w:eastAsia="uk-UA"/>
                    </w:rPr>
                    <m:t>б</m:t>
                  </m:r>
                </m:sub>
                <m:sup>
                  <m:r>
                    <w:rPr>
                      <w:rFonts w:ascii="Cambria Math" w:eastAsia="Times New Roman" w:hAnsi="Cambria Math" w:cs="Times New Roman"/>
                      <w:sz w:val="28"/>
                      <w:szCs w:val="28"/>
                      <w:lang w:eastAsia="uk-UA"/>
                    </w:rPr>
                    <m:t>пор</m:t>
                  </m:r>
                </m:sup>
              </m:sSubSup>
            </m:den>
          </m:f>
        </m:oMath>
      </m:oMathPara>
    </w:p>
    <w:p w14:paraId="2B501C96"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Para>
        <m:oMath>
          <m:sSub>
            <m:sSubPr>
              <m:ctrlPr>
                <w:rPr>
                  <w:rFonts w:ascii="Cambria Math" w:eastAsia="Times New Roman" w:hAnsi="Cambria Math" w:cs="Times New Roman"/>
                  <w:bCs/>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год</m:t>
              </m:r>
            </m:sub>
          </m:sSub>
          <m:r>
            <m:rPr>
              <m:sty m:val="p"/>
            </m:rPr>
            <w:rPr>
              <w:rFonts w:ascii="Cambria Math" w:eastAsia="Times New Roman" w:hAnsi="Cambria Math" w:cs="Times New Roman"/>
              <w:sz w:val="28"/>
              <w:szCs w:val="28"/>
              <w:lang w:eastAsia="uk-UA"/>
            </w:rPr>
            <m:t>=</m:t>
          </m:r>
          <m:f>
            <m:fPr>
              <m:ctrlPr>
                <w:rPr>
                  <w:rFonts w:ascii="Cambria Math" w:eastAsia="Times New Roman" w:hAnsi="Cambria Math" w:cs="Times New Roman"/>
                  <w:bCs/>
                  <w:iCs/>
                  <w:sz w:val="28"/>
                  <w:szCs w:val="28"/>
                  <w:lang w:eastAsia="uk-UA"/>
                </w:rPr>
              </m:ctrlPr>
            </m:fPr>
            <m:num>
              <m:r>
                <w:rPr>
                  <w:rFonts w:ascii="Cambria Math" w:eastAsia="Times New Roman" w:hAnsi="Cambria Math" w:cs="Times New Roman"/>
                  <w:sz w:val="28"/>
                  <w:szCs w:val="28"/>
                  <w:lang w:eastAsia="uk-UA"/>
                </w:rPr>
                <m:t>49,1</m:t>
              </m:r>
            </m:num>
            <m:den>
              <m:r>
                <w:rPr>
                  <w:rFonts w:ascii="Cambria Math" w:eastAsia="Times New Roman" w:hAnsi="Cambria Math" w:cs="Times New Roman"/>
                  <w:sz w:val="28"/>
                  <w:szCs w:val="28"/>
                  <w:lang w:eastAsia="uk-UA"/>
                </w:rPr>
                <m:t>75,9</m:t>
              </m:r>
            </m:den>
          </m:f>
          <m:r>
            <w:rPr>
              <w:rFonts w:ascii="Cambria Math" w:eastAsia="Times New Roman" w:hAnsi="Cambria Math" w:cs="Times New Roman"/>
              <w:sz w:val="28"/>
              <w:szCs w:val="28"/>
              <w:lang w:eastAsia="uk-UA"/>
            </w:rPr>
            <m:t>=0,65</m:t>
          </m:r>
        </m:oMath>
      </m:oMathPara>
    </w:p>
    <w:p w14:paraId="3B657F82"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Приблизно як 1 діжу</w:t>
      </w:r>
    </w:p>
    <w:p w14:paraId="3FD96FF9"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Ритм замішування</w:t>
      </w:r>
    </w:p>
    <w:p w14:paraId="13A983D1"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m:oMath>
        <m:r>
          <w:rPr>
            <w:rFonts w:ascii="Cambria Math" w:eastAsia="Times New Roman" w:hAnsi="Cambria Math" w:cs="Times New Roman"/>
            <w:sz w:val="28"/>
            <w:szCs w:val="28"/>
            <w:lang w:eastAsia="uk-UA"/>
          </w:rPr>
          <m:t>Ч=</m:t>
        </m:r>
        <m:f>
          <m:fPr>
            <m:ctrlPr>
              <w:rPr>
                <w:rFonts w:ascii="Cambria Math" w:eastAsia="Times New Roman" w:hAnsi="Cambria Math" w:cs="Times New Roman"/>
                <w:bCs/>
                <w:i/>
                <w:iCs/>
                <w:sz w:val="28"/>
                <w:szCs w:val="28"/>
                <w:lang w:eastAsia="uk-UA"/>
              </w:rPr>
            </m:ctrlPr>
          </m:fPr>
          <m:num>
            <m:r>
              <w:rPr>
                <w:rFonts w:ascii="Cambria Math" w:eastAsia="Times New Roman" w:hAnsi="Cambria Math" w:cs="Times New Roman"/>
                <w:sz w:val="28"/>
                <w:szCs w:val="28"/>
                <w:lang w:eastAsia="uk-UA"/>
              </w:rPr>
              <m:t>60</m:t>
            </m:r>
          </m:num>
          <m:den>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год</m:t>
                </m:r>
              </m:sub>
            </m:sSub>
          </m:den>
        </m:f>
      </m:oMath>
      <w:r w:rsidRPr="00016B18">
        <w:rPr>
          <w:rFonts w:ascii="Times New Roman" w:eastAsia="Times New Roman" w:hAnsi="Times New Roman" w:cs="Times New Roman"/>
          <w:bCs/>
          <w:iCs/>
          <w:sz w:val="28"/>
          <w:szCs w:val="28"/>
          <w:lang w:eastAsia="uk-UA"/>
        </w:rPr>
        <w:t xml:space="preserve"> (2.3.4)</w:t>
      </w:r>
    </w:p>
    <w:p w14:paraId="6932B307"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m:oMathPara>
        <m:oMath>
          <m:r>
            <m:rPr>
              <m:sty m:val="p"/>
            </m:rPr>
            <w:rPr>
              <w:rFonts w:ascii="Cambria Math" w:eastAsia="Times New Roman" w:hAnsi="Cambria Math" w:cs="Times New Roman"/>
              <w:sz w:val="28"/>
              <w:szCs w:val="28"/>
              <w:lang w:eastAsia="uk-UA"/>
            </w:rPr>
            <m:t>Ч=</m:t>
          </m:r>
          <m:f>
            <m:fPr>
              <m:ctrlPr>
                <w:rPr>
                  <w:rFonts w:ascii="Cambria Math" w:eastAsia="Times New Roman" w:hAnsi="Cambria Math" w:cs="Times New Roman"/>
                  <w:bCs/>
                  <w:iCs/>
                  <w:sz w:val="28"/>
                  <w:szCs w:val="28"/>
                  <w:lang w:eastAsia="uk-UA"/>
                </w:rPr>
              </m:ctrlPr>
            </m:fPr>
            <m:num>
              <m:r>
                <w:rPr>
                  <w:rFonts w:ascii="Cambria Math" w:eastAsia="Times New Roman" w:hAnsi="Cambria Math" w:cs="Times New Roman"/>
                  <w:sz w:val="28"/>
                  <w:szCs w:val="28"/>
                  <w:lang w:eastAsia="uk-UA"/>
                </w:rPr>
                <m:t>60</m:t>
              </m:r>
            </m:num>
            <m:den>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год</m:t>
                  </m:r>
                </m:sub>
              </m:sSub>
            </m:den>
          </m:f>
          <m:r>
            <w:rPr>
              <w:rFonts w:ascii="Cambria Math" w:eastAsia="Times New Roman" w:hAnsi="Cambria Math" w:cs="Times New Roman"/>
              <w:sz w:val="28"/>
              <w:szCs w:val="28"/>
              <w:lang w:eastAsia="uk-UA"/>
            </w:rPr>
            <m:t>=92,3хв</m:t>
          </m:r>
        </m:oMath>
      </m:oMathPara>
    </w:p>
    <w:p w14:paraId="590B0608"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Кількість діж</w:t>
      </w:r>
    </w:p>
    <w:p w14:paraId="16F34FBA"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о</m:t>
            </m:r>
          </m:sub>
        </m:sSub>
        <m:r>
          <m:rPr>
            <m:sty m:val="p"/>
          </m:rPr>
          <w:rPr>
            <w:rFonts w:ascii="Cambria Math" w:eastAsia="Times New Roman" w:hAnsi="Cambria Math" w:cs="Times New Roman"/>
            <w:sz w:val="28"/>
            <w:szCs w:val="28"/>
            <w:lang w:eastAsia="uk-UA"/>
          </w:rPr>
          <m:t>=</m:t>
        </m:r>
        <m:f>
          <m:fPr>
            <m:ctrlPr>
              <w:rPr>
                <w:rFonts w:ascii="Cambria Math" w:eastAsia="Times New Roman" w:hAnsi="Cambria Math" w:cs="Times New Roman"/>
                <w:bCs/>
                <w:iCs/>
                <w:sz w:val="28"/>
                <w:szCs w:val="28"/>
                <w:lang w:eastAsia="uk-UA"/>
              </w:rPr>
            </m:ctrlPr>
          </m:fPr>
          <m:num>
            <m:r>
              <w:rPr>
                <w:rFonts w:ascii="Cambria Math" w:eastAsia="Times New Roman" w:hAnsi="Cambria Math" w:cs="Times New Roman"/>
                <w:sz w:val="28"/>
                <w:szCs w:val="28"/>
                <w:lang w:val="en-US" w:eastAsia="uk-UA"/>
              </w:rPr>
              <m:t>to</m:t>
            </m:r>
          </m:num>
          <m:den>
            <m:r>
              <w:rPr>
                <w:rFonts w:ascii="Cambria Math" w:eastAsia="Times New Roman" w:hAnsi="Cambria Math" w:cs="Times New Roman"/>
                <w:sz w:val="28"/>
                <w:szCs w:val="28"/>
                <w:lang w:eastAsia="uk-UA"/>
              </w:rPr>
              <m:t>ч</m:t>
            </m:r>
          </m:den>
        </m:f>
      </m:oMath>
      <w:r w:rsidR="00016B18" w:rsidRPr="00016B18">
        <w:rPr>
          <w:rFonts w:ascii="Times New Roman" w:eastAsia="Times New Roman" w:hAnsi="Times New Roman" w:cs="Times New Roman"/>
          <w:bCs/>
          <w:iCs/>
          <w:sz w:val="28"/>
          <w:szCs w:val="28"/>
          <w:lang w:eastAsia="uk-UA"/>
        </w:rPr>
        <w:t xml:space="preserve">   (2.3.5)</w:t>
      </w:r>
    </w:p>
    <w:p w14:paraId="0F465EDA"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 xml:space="preserve">   </w:t>
      </w:r>
      <m:oMath>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о</m:t>
            </m:r>
          </m:sub>
        </m:sSub>
        <m:r>
          <m:rPr>
            <m:sty m:val="p"/>
          </m:rPr>
          <w:rPr>
            <w:rFonts w:ascii="Cambria Math" w:eastAsia="Times New Roman" w:hAnsi="Cambria Math" w:cs="Times New Roman"/>
            <w:sz w:val="28"/>
            <w:szCs w:val="28"/>
            <w:lang w:eastAsia="uk-UA"/>
          </w:rPr>
          <m:t>=</m:t>
        </m:r>
        <m:f>
          <m:fPr>
            <m:ctrlPr>
              <w:rPr>
                <w:rFonts w:ascii="Cambria Math" w:eastAsia="Times New Roman" w:hAnsi="Cambria Math" w:cs="Times New Roman"/>
                <w:bCs/>
                <w:iCs/>
                <w:sz w:val="28"/>
                <w:szCs w:val="28"/>
                <w:lang w:eastAsia="uk-UA"/>
              </w:rPr>
            </m:ctrlPr>
          </m:fPr>
          <m:num>
            <m:r>
              <w:rPr>
                <w:rFonts w:ascii="Cambria Math" w:eastAsia="Times New Roman" w:hAnsi="Cambria Math" w:cs="Times New Roman"/>
                <w:sz w:val="28"/>
                <w:szCs w:val="28"/>
                <w:lang w:eastAsia="uk-UA"/>
              </w:rPr>
              <m:t>150</m:t>
            </m:r>
          </m:num>
          <m:den>
            <m:r>
              <w:rPr>
                <w:rFonts w:ascii="Cambria Math" w:eastAsia="Times New Roman" w:hAnsi="Cambria Math" w:cs="Times New Roman"/>
                <w:sz w:val="28"/>
                <w:szCs w:val="28"/>
                <w:lang w:eastAsia="uk-UA"/>
              </w:rPr>
              <m:t>92.3</m:t>
            </m:r>
          </m:den>
        </m:f>
      </m:oMath>
      <w:r w:rsidRPr="00016B18">
        <w:rPr>
          <w:rFonts w:ascii="Times New Roman" w:eastAsia="Times New Roman" w:hAnsi="Times New Roman" w:cs="Times New Roman"/>
          <w:bCs/>
          <w:iCs/>
          <w:sz w:val="28"/>
          <w:szCs w:val="28"/>
          <w:lang w:eastAsia="uk-UA"/>
        </w:rPr>
        <w:t>= 1.63 отже, 2</w:t>
      </w:r>
    </w:p>
    <w:p w14:paraId="19B1813A"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m</m:t>
            </m:r>
          </m:sub>
        </m:sSub>
        <m:r>
          <m:rPr>
            <m:sty m:val="p"/>
          </m:rPr>
          <w:rPr>
            <w:rFonts w:ascii="Cambria Math" w:eastAsia="Times New Roman" w:hAnsi="Cambria Math" w:cs="Times New Roman"/>
            <w:sz w:val="28"/>
            <w:szCs w:val="28"/>
            <w:lang w:eastAsia="uk-UA"/>
          </w:rPr>
          <m:t>=</m:t>
        </m:r>
        <m:f>
          <m:fPr>
            <m:ctrlPr>
              <w:rPr>
                <w:rFonts w:ascii="Cambria Math" w:eastAsia="Times New Roman" w:hAnsi="Cambria Math" w:cs="Times New Roman"/>
                <w:bCs/>
                <w:iCs/>
                <w:sz w:val="28"/>
                <w:szCs w:val="28"/>
                <w:lang w:eastAsia="uk-UA"/>
              </w:rPr>
            </m:ctrlPr>
          </m:fPr>
          <m:num>
            <m:r>
              <w:rPr>
                <w:rFonts w:ascii="Cambria Math" w:eastAsia="Times New Roman" w:hAnsi="Cambria Math" w:cs="Times New Roman"/>
                <w:sz w:val="28"/>
                <w:szCs w:val="28"/>
                <w:lang w:val="en-US" w:eastAsia="uk-UA"/>
              </w:rPr>
              <m:t>tm</m:t>
            </m:r>
          </m:num>
          <m:den>
            <m:r>
              <w:rPr>
                <w:rFonts w:ascii="Cambria Math" w:eastAsia="Times New Roman" w:hAnsi="Cambria Math" w:cs="Times New Roman"/>
                <w:sz w:val="28"/>
                <w:szCs w:val="28"/>
                <w:lang w:val="ru-RU" w:eastAsia="uk-UA"/>
              </w:rPr>
              <m:t>ч</m:t>
            </m:r>
          </m:den>
        </m:f>
      </m:oMath>
      <w:r w:rsidR="00016B18" w:rsidRPr="00016B18">
        <w:rPr>
          <w:rFonts w:ascii="Times New Roman" w:eastAsia="Times New Roman" w:hAnsi="Times New Roman" w:cs="Times New Roman"/>
          <w:bCs/>
          <w:iCs/>
          <w:sz w:val="28"/>
          <w:szCs w:val="28"/>
          <w:lang w:eastAsia="uk-UA"/>
        </w:rPr>
        <w:t xml:space="preserve">    (2.3.6)  </w:t>
      </w:r>
    </w:p>
    <w:p w14:paraId="49B7521B"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m</m:t>
            </m:r>
          </m:sub>
        </m:sSub>
        <m:r>
          <m:rPr>
            <m:sty m:val="p"/>
          </m:rPr>
          <w:rPr>
            <w:rFonts w:ascii="Cambria Math" w:eastAsia="Times New Roman" w:hAnsi="Cambria Math" w:cs="Times New Roman"/>
            <w:sz w:val="28"/>
            <w:szCs w:val="28"/>
            <w:lang w:eastAsia="uk-UA"/>
          </w:rPr>
          <m:t>=</m:t>
        </m:r>
        <m:f>
          <m:fPr>
            <m:ctrlPr>
              <w:rPr>
                <w:rFonts w:ascii="Cambria Math" w:eastAsia="Times New Roman" w:hAnsi="Cambria Math" w:cs="Times New Roman"/>
                <w:bCs/>
                <w:iCs/>
                <w:sz w:val="28"/>
                <w:szCs w:val="28"/>
                <w:lang w:eastAsia="uk-UA"/>
              </w:rPr>
            </m:ctrlPr>
          </m:fPr>
          <m:num>
            <m:r>
              <w:rPr>
                <w:rFonts w:ascii="Cambria Math" w:eastAsia="Times New Roman" w:hAnsi="Cambria Math" w:cs="Times New Roman"/>
                <w:sz w:val="28"/>
                <w:szCs w:val="28"/>
                <w:lang w:eastAsia="uk-UA"/>
              </w:rPr>
              <m:t>60</m:t>
            </m:r>
          </m:num>
          <m:den>
            <m:r>
              <w:rPr>
                <w:rFonts w:ascii="Cambria Math" w:eastAsia="Times New Roman" w:hAnsi="Cambria Math" w:cs="Times New Roman"/>
                <w:sz w:val="28"/>
                <w:szCs w:val="28"/>
                <w:lang w:eastAsia="uk-UA"/>
              </w:rPr>
              <m:t>92.3</m:t>
            </m:r>
          </m:den>
        </m:f>
      </m:oMath>
      <w:r w:rsidR="00016B18" w:rsidRPr="00016B18">
        <w:rPr>
          <w:rFonts w:ascii="Times New Roman" w:eastAsia="Times New Roman" w:hAnsi="Times New Roman" w:cs="Times New Roman"/>
          <w:bCs/>
          <w:iCs/>
          <w:sz w:val="28"/>
          <w:szCs w:val="28"/>
          <w:lang w:val="ru-RU" w:eastAsia="uk-UA"/>
        </w:rPr>
        <w:t xml:space="preserve">=0.65 </w:t>
      </w:r>
      <w:r w:rsidR="00016B18" w:rsidRPr="00016B18">
        <w:rPr>
          <w:rFonts w:ascii="Times New Roman" w:eastAsia="Times New Roman" w:hAnsi="Times New Roman" w:cs="Times New Roman"/>
          <w:bCs/>
          <w:iCs/>
          <w:sz w:val="28"/>
          <w:szCs w:val="28"/>
          <w:lang w:eastAsia="uk-UA"/>
        </w:rPr>
        <w:t>отже, 1</w:t>
      </w:r>
    </w:p>
    <w:p w14:paraId="18D5ACF4"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 xml:space="preserve">Д= </w:t>
      </w:r>
      <m:oMath>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m</m:t>
            </m:r>
          </m:sub>
        </m:sSub>
        <m:r>
          <m:rPr>
            <m:sty m:val="p"/>
          </m:rPr>
          <w:rPr>
            <w:rFonts w:ascii="Cambria Math" w:eastAsia="Times New Roman" w:hAnsi="Cambria Math" w:cs="Times New Roman"/>
            <w:sz w:val="28"/>
            <w:szCs w:val="28"/>
            <w:lang w:eastAsia="uk-UA"/>
          </w:rPr>
          <m:t>+</m:t>
        </m:r>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Д</m:t>
            </m:r>
          </m:e>
          <m:sub>
            <m:r>
              <w:rPr>
                <w:rFonts w:ascii="Cambria Math" w:eastAsia="Times New Roman" w:hAnsi="Cambria Math" w:cs="Times New Roman"/>
                <w:sz w:val="28"/>
                <w:szCs w:val="28"/>
                <w:lang w:eastAsia="uk-UA"/>
              </w:rPr>
              <m:t>о</m:t>
            </m:r>
          </m:sub>
        </m:sSub>
      </m:oMath>
      <w:r w:rsidRPr="00016B18">
        <w:rPr>
          <w:rFonts w:ascii="Times New Roman" w:eastAsia="Times New Roman" w:hAnsi="Times New Roman" w:cs="Times New Roman"/>
          <w:bCs/>
          <w:iCs/>
          <w:sz w:val="28"/>
          <w:szCs w:val="28"/>
          <w:lang w:eastAsia="uk-UA"/>
        </w:rPr>
        <w:t xml:space="preserve"> (2.3.7)</w:t>
      </w:r>
    </w:p>
    <w:p w14:paraId="5858C9A2"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 xml:space="preserve">Д= 2+1=3 </w:t>
      </w:r>
    </w:p>
    <w:p w14:paraId="613C2025" w14:textId="4E9783DA" w:rsidR="00016B18" w:rsidRPr="008C540C" w:rsidRDefault="00016B18" w:rsidP="00016B18">
      <w:pPr>
        <w:spacing w:after="0" w:line="360" w:lineRule="auto"/>
        <w:ind w:firstLine="709"/>
        <w:jc w:val="both"/>
        <w:rPr>
          <w:rFonts w:ascii="Times New Roman" w:eastAsia="Times New Roman" w:hAnsi="Times New Roman" w:cs="Times New Roman"/>
          <w:bCs/>
          <w:sz w:val="28"/>
          <w:szCs w:val="28"/>
          <w:lang w:val="ru-RU" w:eastAsia="uk-UA"/>
        </w:rPr>
      </w:pPr>
      <w:r w:rsidRPr="00016B18">
        <w:rPr>
          <w:rFonts w:ascii="Times New Roman" w:eastAsia="Times New Roman" w:hAnsi="Times New Roman" w:cs="Times New Roman"/>
          <w:bCs/>
          <w:sz w:val="28"/>
          <w:szCs w:val="28"/>
          <w:lang w:eastAsia="uk-UA"/>
        </w:rPr>
        <w:t xml:space="preserve">Для поділу тіста використовуємо агрегат для широкого асортименту </w:t>
      </w:r>
      <w:proofErr w:type="spellStart"/>
      <w:r w:rsidRPr="00016B18">
        <w:rPr>
          <w:rFonts w:ascii="Times New Roman" w:eastAsia="Times New Roman" w:hAnsi="Times New Roman" w:cs="Times New Roman"/>
          <w:bCs/>
          <w:sz w:val="28"/>
          <w:szCs w:val="28"/>
          <w:lang w:val="en-US" w:eastAsia="uk-UA"/>
        </w:rPr>
        <w:t>Vitella</w:t>
      </w:r>
      <w:proofErr w:type="spellEnd"/>
      <w:r w:rsidRPr="00016B18">
        <w:rPr>
          <w:rFonts w:ascii="Times New Roman" w:eastAsia="Times New Roman" w:hAnsi="Times New Roman" w:cs="Times New Roman"/>
          <w:bCs/>
          <w:sz w:val="28"/>
          <w:szCs w:val="28"/>
          <w:lang w:val="ru-RU" w:eastAsia="uk-UA"/>
        </w:rPr>
        <w:t xml:space="preserve"> </w:t>
      </w:r>
      <w:r w:rsidRPr="00016B18">
        <w:rPr>
          <w:rFonts w:ascii="Times New Roman" w:eastAsia="Times New Roman" w:hAnsi="Times New Roman" w:cs="Times New Roman"/>
          <w:bCs/>
          <w:sz w:val="28"/>
          <w:szCs w:val="28"/>
          <w:lang w:val="en-US" w:eastAsia="uk-UA"/>
        </w:rPr>
        <w:t>SQ</w:t>
      </w:r>
      <w:r w:rsidRPr="00016B18">
        <w:rPr>
          <w:rFonts w:ascii="Times New Roman" w:eastAsia="Times New Roman" w:hAnsi="Times New Roman" w:cs="Times New Roman"/>
          <w:bCs/>
          <w:sz w:val="28"/>
          <w:szCs w:val="28"/>
          <w:lang w:val="ru-RU" w:eastAsia="uk-UA"/>
        </w:rPr>
        <w:t xml:space="preserve"> </w:t>
      </w:r>
      <w:r w:rsidRPr="00016B18">
        <w:rPr>
          <w:rFonts w:ascii="Times New Roman" w:eastAsia="Times New Roman" w:hAnsi="Times New Roman" w:cs="Times New Roman"/>
          <w:bCs/>
          <w:sz w:val="28"/>
          <w:szCs w:val="28"/>
          <w:lang w:val="en-US" w:eastAsia="uk-UA"/>
        </w:rPr>
        <w:t>SA</w:t>
      </w:r>
      <w:r w:rsidRPr="00016B18">
        <w:rPr>
          <w:rFonts w:ascii="Times New Roman" w:eastAsia="Times New Roman" w:hAnsi="Times New Roman" w:cs="Times New Roman"/>
          <w:bCs/>
          <w:sz w:val="28"/>
          <w:szCs w:val="28"/>
          <w:lang w:val="ru-RU" w:eastAsia="uk-UA"/>
        </w:rPr>
        <w:t xml:space="preserve"> 20</w:t>
      </w:r>
      <w:r w:rsidRPr="00016B18">
        <w:rPr>
          <w:rFonts w:ascii="Times New Roman" w:eastAsia="Times New Roman" w:hAnsi="Times New Roman" w:cs="Times New Roman"/>
          <w:bCs/>
          <w:sz w:val="28"/>
          <w:szCs w:val="28"/>
          <w:lang w:eastAsia="uk-UA"/>
        </w:rPr>
        <w:t xml:space="preserve"> (3) (продуктивність 20 </w:t>
      </w:r>
      <w:proofErr w:type="spellStart"/>
      <w:r w:rsidRPr="00016B18">
        <w:rPr>
          <w:rFonts w:ascii="Times New Roman" w:eastAsia="Times New Roman" w:hAnsi="Times New Roman" w:cs="Times New Roman"/>
          <w:bCs/>
          <w:sz w:val="28"/>
          <w:szCs w:val="28"/>
          <w:lang w:eastAsia="uk-UA"/>
        </w:rPr>
        <w:t>шт</w:t>
      </w:r>
      <w:proofErr w:type="spellEnd"/>
      <w:r w:rsidRPr="00016B18">
        <w:rPr>
          <w:rFonts w:ascii="Times New Roman" w:eastAsia="Times New Roman" w:hAnsi="Times New Roman" w:cs="Times New Roman"/>
          <w:bCs/>
          <w:sz w:val="28"/>
          <w:szCs w:val="28"/>
          <w:lang w:eastAsia="uk-UA"/>
        </w:rPr>
        <w:t>/хв; маса заготовки 0</w:t>
      </w:r>
      <w:r w:rsidRPr="00016B18">
        <w:rPr>
          <w:rFonts w:ascii="Times New Roman" w:eastAsia="Times New Roman" w:hAnsi="Times New Roman" w:cs="Times New Roman"/>
          <w:bCs/>
          <w:sz w:val="28"/>
          <w:szCs w:val="28"/>
          <w:lang w:val="ru-RU" w:eastAsia="uk-UA"/>
        </w:rPr>
        <w:t>,15</w:t>
      </w:r>
      <w:r w:rsidRPr="00016B18">
        <w:rPr>
          <w:rFonts w:ascii="Times New Roman" w:eastAsia="Times New Roman" w:hAnsi="Times New Roman" w:cs="Times New Roman"/>
          <w:bCs/>
          <w:sz w:val="28"/>
          <w:szCs w:val="28"/>
          <w:lang w:eastAsia="uk-UA"/>
        </w:rPr>
        <w:t>…</w:t>
      </w:r>
      <w:r w:rsidRPr="00016B18">
        <w:rPr>
          <w:rFonts w:ascii="Times New Roman" w:eastAsia="Times New Roman" w:hAnsi="Times New Roman" w:cs="Times New Roman"/>
          <w:bCs/>
          <w:sz w:val="28"/>
          <w:szCs w:val="28"/>
          <w:lang w:val="ru-RU" w:eastAsia="uk-UA"/>
        </w:rPr>
        <w:t>0,8</w:t>
      </w:r>
      <w:r w:rsidRPr="00016B18">
        <w:rPr>
          <w:rFonts w:ascii="Times New Roman" w:eastAsia="Times New Roman" w:hAnsi="Times New Roman" w:cs="Times New Roman"/>
          <w:bCs/>
          <w:sz w:val="28"/>
          <w:szCs w:val="28"/>
          <w:lang w:eastAsia="uk-UA"/>
        </w:rPr>
        <w:t>).</w:t>
      </w:r>
      <w:r w:rsidRPr="00016B18">
        <w:rPr>
          <w:rFonts w:ascii="Times New Roman" w:eastAsia="Times New Roman" w:hAnsi="Times New Roman" w:cs="Times New Roman"/>
          <w:bCs/>
          <w:sz w:val="28"/>
          <w:szCs w:val="28"/>
          <w:lang w:val="ru-RU" w:eastAsia="uk-UA"/>
        </w:rPr>
        <w:t xml:space="preserve"> [</w:t>
      </w:r>
      <w:r w:rsidR="00737057" w:rsidRPr="008C540C">
        <w:rPr>
          <w:rFonts w:ascii="Times New Roman" w:eastAsia="Times New Roman" w:hAnsi="Times New Roman" w:cs="Times New Roman"/>
          <w:bCs/>
          <w:sz w:val="28"/>
          <w:szCs w:val="28"/>
          <w:lang w:val="ru-RU" w:eastAsia="uk-UA"/>
        </w:rPr>
        <w:t>38</w:t>
      </w:r>
      <w:r w:rsidRPr="00016B18">
        <w:rPr>
          <w:rFonts w:ascii="Times New Roman" w:eastAsia="Times New Roman" w:hAnsi="Times New Roman" w:cs="Times New Roman"/>
          <w:bCs/>
          <w:sz w:val="28"/>
          <w:szCs w:val="28"/>
          <w:lang w:val="ru-RU" w:eastAsia="uk-UA"/>
        </w:rPr>
        <w:t>]</w:t>
      </w:r>
      <w:r w:rsidR="00737057" w:rsidRPr="008C540C">
        <w:rPr>
          <w:rFonts w:ascii="Times New Roman" w:eastAsia="Times New Roman" w:hAnsi="Times New Roman" w:cs="Times New Roman"/>
          <w:bCs/>
          <w:sz w:val="28"/>
          <w:szCs w:val="28"/>
          <w:lang w:val="ru-RU" w:eastAsia="uk-UA"/>
        </w:rPr>
        <w:t>.</w:t>
      </w:r>
    </w:p>
    <w:p w14:paraId="5AAA128B"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Кількість </w:t>
      </w:r>
      <w:proofErr w:type="spellStart"/>
      <w:r w:rsidRPr="00016B18">
        <w:rPr>
          <w:rFonts w:ascii="Times New Roman" w:eastAsia="Times New Roman" w:hAnsi="Times New Roman" w:cs="Times New Roman"/>
          <w:bCs/>
          <w:sz w:val="28"/>
          <w:szCs w:val="28"/>
          <w:lang w:eastAsia="uk-UA"/>
        </w:rPr>
        <w:t>тістоподільного</w:t>
      </w:r>
      <w:proofErr w:type="spellEnd"/>
      <w:r w:rsidRPr="00016B18">
        <w:rPr>
          <w:rFonts w:ascii="Times New Roman" w:eastAsia="Times New Roman" w:hAnsi="Times New Roman" w:cs="Times New Roman"/>
          <w:bCs/>
          <w:sz w:val="28"/>
          <w:szCs w:val="28"/>
          <w:lang w:eastAsia="uk-UA"/>
        </w:rPr>
        <w:t xml:space="preserve"> обладнання розраховуємо за формулою:</w:t>
      </w:r>
    </w:p>
    <w:p w14:paraId="499635F0"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
        <m:r>
          <w:rPr>
            <w:rFonts w:ascii="Cambria Math" w:eastAsia="Times New Roman" w:hAnsi="Cambria Math" w:cs="Times New Roman"/>
            <w:sz w:val="28"/>
            <w:szCs w:val="28"/>
            <w:lang w:eastAsia="uk-UA"/>
          </w:rPr>
          <m:t>N=</m:t>
        </m:r>
        <m:f>
          <m:fPr>
            <m:ctrlPr>
              <w:rPr>
                <w:rFonts w:ascii="Cambria Math" w:eastAsia="Times New Roman" w:hAnsi="Cambria Math" w:cs="Times New Roman"/>
                <w:bCs/>
                <w:i/>
                <w:sz w:val="28"/>
                <w:szCs w:val="28"/>
                <w:lang w:eastAsia="uk-UA"/>
              </w:rPr>
            </m:ctrlPr>
          </m:fPr>
          <m:num>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P</m:t>
                </m:r>
              </m:e>
              <m:sub>
                <m:r>
                  <w:rPr>
                    <w:rFonts w:ascii="Cambria Math" w:eastAsia="Times New Roman" w:hAnsi="Cambria Math" w:cs="Times New Roman"/>
                    <w:sz w:val="28"/>
                    <w:szCs w:val="28"/>
                    <w:lang w:eastAsia="uk-UA"/>
                  </w:rPr>
                  <m:t>год</m:t>
                </m:r>
              </m:sub>
            </m:sSub>
            <m:r>
              <w:rPr>
                <w:rFonts w:ascii="Cambria Math" w:eastAsia="Times New Roman" w:hAnsi="Cambria Math" w:cs="Times New Roman"/>
                <w:sz w:val="28"/>
                <w:szCs w:val="28"/>
                <w:lang w:eastAsia="uk-UA"/>
              </w:rPr>
              <m:t>*К</m:t>
            </m:r>
          </m:num>
          <m:den>
            <m:r>
              <w:rPr>
                <w:rFonts w:ascii="Cambria Math" w:eastAsia="Times New Roman" w:hAnsi="Cambria Math" w:cs="Times New Roman"/>
                <w:sz w:val="28"/>
                <w:szCs w:val="28"/>
                <w:lang w:eastAsia="uk-UA"/>
              </w:rPr>
              <m:t>60*</m:t>
            </m:r>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val="en-US" w:eastAsia="uk-UA"/>
                  </w:rPr>
                  <m:t>P</m:t>
                </m:r>
              </m:e>
              <m:sub>
                <m:r>
                  <w:rPr>
                    <w:rFonts w:ascii="Cambria Math" w:eastAsia="Times New Roman" w:hAnsi="Cambria Math" w:cs="Times New Roman"/>
                    <w:sz w:val="28"/>
                    <w:szCs w:val="28"/>
                    <w:lang w:eastAsia="uk-UA"/>
                  </w:rPr>
                  <m:t>под</m:t>
                </m:r>
              </m:sub>
            </m:sSub>
            <m:r>
              <w:rPr>
                <w:rFonts w:ascii="Cambria Math" w:eastAsia="Times New Roman" w:hAnsi="Cambria Math" w:cs="Times New Roman"/>
                <w:sz w:val="28"/>
                <w:szCs w:val="28"/>
                <w:lang w:eastAsia="uk-UA"/>
              </w:rPr>
              <m:t>*m</m:t>
            </m:r>
          </m:den>
        </m:f>
      </m:oMath>
      <w:r w:rsidRPr="00016B18">
        <w:rPr>
          <w:rFonts w:ascii="Times New Roman" w:eastAsia="Times New Roman" w:hAnsi="Times New Roman" w:cs="Times New Roman"/>
          <w:bCs/>
          <w:sz w:val="28"/>
          <w:szCs w:val="28"/>
          <w:lang w:eastAsia="uk-UA"/>
        </w:rPr>
        <w:t xml:space="preserve"> [14]</w:t>
      </w:r>
    </w:p>
    <w:p w14:paraId="22A0110E"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val="en-US" w:eastAsia="uk-UA"/>
              </w:rPr>
              <m:t>P</m:t>
            </m:r>
          </m:e>
          <m:sub>
            <m:r>
              <w:rPr>
                <w:rFonts w:ascii="Cambria Math" w:eastAsia="Times New Roman" w:hAnsi="Cambria Math" w:cs="Times New Roman"/>
                <w:sz w:val="28"/>
                <w:szCs w:val="28"/>
                <w:lang w:eastAsia="uk-UA"/>
              </w:rPr>
              <m:t>под</m:t>
            </m:r>
          </m:sub>
        </m:sSub>
      </m:oMath>
      <w:r w:rsidR="00016B18" w:rsidRPr="00016B18">
        <w:rPr>
          <w:rFonts w:ascii="Times New Roman" w:eastAsia="Times New Roman" w:hAnsi="Times New Roman" w:cs="Times New Roman"/>
          <w:bCs/>
          <w:sz w:val="28"/>
          <w:szCs w:val="28"/>
          <w:lang w:eastAsia="uk-UA"/>
        </w:rPr>
        <w:t xml:space="preserve"> – продуктивність подільників, шт/хв</w:t>
      </w:r>
    </w:p>
    <w:p w14:paraId="71BB09E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proofErr w:type="gramStart"/>
      <w:r w:rsidRPr="00016B18">
        <w:rPr>
          <w:rFonts w:ascii="Times New Roman" w:eastAsia="Times New Roman" w:hAnsi="Times New Roman" w:cs="Times New Roman"/>
          <w:bCs/>
          <w:sz w:val="28"/>
          <w:szCs w:val="28"/>
          <w:lang w:val="en-US" w:eastAsia="uk-UA"/>
        </w:rPr>
        <w:t>m</w:t>
      </w:r>
      <w:r w:rsidRPr="00016B18">
        <w:rPr>
          <w:rFonts w:ascii="Times New Roman" w:eastAsia="Times New Roman" w:hAnsi="Times New Roman" w:cs="Times New Roman"/>
          <w:bCs/>
          <w:sz w:val="28"/>
          <w:szCs w:val="28"/>
          <w:lang w:val="ru-RU" w:eastAsia="uk-UA"/>
        </w:rPr>
        <w:t xml:space="preserve">  -</w:t>
      </w:r>
      <w:proofErr w:type="gramEnd"/>
      <w:r w:rsidRPr="00016B18">
        <w:rPr>
          <w:rFonts w:ascii="Times New Roman" w:eastAsia="Times New Roman" w:hAnsi="Times New Roman" w:cs="Times New Roman"/>
          <w:bCs/>
          <w:sz w:val="28"/>
          <w:szCs w:val="28"/>
          <w:lang w:val="ru-RU" w:eastAsia="uk-UA"/>
        </w:rPr>
        <w:t xml:space="preserve"> </w:t>
      </w:r>
      <w:r w:rsidRPr="00016B18">
        <w:rPr>
          <w:rFonts w:ascii="Times New Roman" w:eastAsia="Times New Roman" w:hAnsi="Times New Roman" w:cs="Times New Roman"/>
          <w:bCs/>
          <w:sz w:val="28"/>
          <w:szCs w:val="28"/>
          <w:lang w:eastAsia="uk-UA"/>
        </w:rPr>
        <w:t>маса виробу, кг</w:t>
      </w:r>
    </w:p>
    <w:p w14:paraId="2F777ECB"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К – коефіцієнт запасу К=1,04-1,05</w:t>
      </w:r>
    </w:p>
    <w:p w14:paraId="1647FB1B"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
        <m:r>
          <w:rPr>
            <w:rFonts w:ascii="Cambria Math" w:eastAsia="Times New Roman" w:hAnsi="Cambria Math" w:cs="Times New Roman"/>
            <w:sz w:val="28"/>
            <w:szCs w:val="28"/>
            <w:lang w:val="en-US" w:eastAsia="uk-UA"/>
          </w:rPr>
          <m:t>N</m:t>
        </m:r>
        <m:r>
          <w:rPr>
            <w:rFonts w:ascii="Cambria Math" w:eastAsia="Times New Roman" w:hAnsi="Cambria Math" w:cs="Times New Roman"/>
            <w:sz w:val="28"/>
            <w:szCs w:val="28"/>
            <w:lang w:val="ru-RU" w:eastAsia="uk-UA"/>
          </w:rPr>
          <m:t>=</m:t>
        </m:r>
        <m:f>
          <m:fPr>
            <m:ctrlPr>
              <w:rPr>
                <w:rFonts w:ascii="Cambria Math" w:eastAsia="Times New Roman" w:hAnsi="Cambria Math" w:cs="Times New Roman"/>
                <w:bCs/>
                <w:i/>
                <w:sz w:val="28"/>
                <w:szCs w:val="28"/>
                <w:lang w:val="en-US" w:eastAsia="uk-UA"/>
              </w:rPr>
            </m:ctrlPr>
          </m:fPr>
          <m:num>
            <m:r>
              <w:rPr>
                <w:rFonts w:ascii="Cambria Math" w:eastAsia="Times New Roman" w:hAnsi="Cambria Math" w:cs="Times New Roman"/>
                <w:sz w:val="28"/>
                <w:szCs w:val="28"/>
                <w:lang w:val="ru-RU" w:eastAsia="uk-UA"/>
              </w:rPr>
              <m:t>70,05*1,05</m:t>
            </m:r>
          </m:num>
          <m:den>
            <m:r>
              <w:rPr>
                <w:rFonts w:ascii="Cambria Math" w:eastAsia="Times New Roman" w:hAnsi="Cambria Math" w:cs="Times New Roman"/>
                <w:sz w:val="28"/>
                <w:szCs w:val="28"/>
                <w:lang w:val="ru-RU" w:eastAsia="uk-UA"/>
              </w:rPr>
              <m:t>60*20*0,6</m:t>
            </m:r>
          </m:den>
        </m:f>
        <m:r>
          <w:rPr>
            <w:rFonts w:ascii="Cambria Math" w:eastAsia="Times New Roman" w:hAnsi="Cambria Math" w:cs="Times New Roman"/>
            <w:sz w:val="28"/>
            <w:szCs w:val="28"/>
            <w:lang w:val="ru-RU" w:eastAsia="uk-UA"/>
          </w:rPr>
          <m:t>=0,1</m:t>
        </m:r>
      </m:oMath>
      <w:r w:rsidRPr="00016B18">
        <w:rPr>
          <w:rFonts w:ascii="Times New Roman" w:eastAsia="Times New Roman" w:hAnsi="Times New Roman" w:cs="Times New Roman"/>
          <w:bCs/>
          <w:sz w:val="28"/>
          <w:szCs w:val="28"/>
          <w:lang w:val="ru-RU" w:eastAsia="uk-UA"/>
        </w:rPr>
        <w:t xml:space="preserve"> </w:t>
      </w:r>
      <w:r w:rsidRPr="00016B18">
        <w:rPr>
          <w:rFonts w:ascii="Times New Roman" w:eastAsia="Times New Roman" w:hAnsi="Times New Roman" w:cs="Times New Roman"/>
          <w:bCs/>
          <w:sz w:val="28"/>
          <w:szCs w:val="28"/>
          <w:lang w:eastAsia="uk-UA"/>
        </w:rPr>
        <w:t>(«Білий з маком»)</w:t>
      </w:r>
    </w:p>
    <w:p w14:paraId="6278E79D"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 xml:space="preserve">Коефіцієнт використання </w:t>
      </w:r>
      <w:proofErr w:type="spellStart"/>
      <w:r w:rsidRPr="00016B18">
        <w:rPr>
          <w:rFonts w:ascii="Times New Roman" w:eastAsia="Times New Roman" w:hAnsi="Times New Roman" w:cs="Times New Roman"/>
          <w:bCs/>
          <w:iCs/>
          <w:sz w:val="28"/>
          <w:szCs w:val="28"/>
          <w:lang w:eastAsia="uk-UA"/>
        </w:rPr>
        <w:t>тістоподільника</w:t>
      </w:r>
      <w:proofErr w:type="spellEnd"/>
      <w:r w:rsidRPr="00016B18">
        <w:rPr>
          <w:rFonts w:ascii="Times New Roman" w:eastAsia="Times New Roman" w:hAnsi="Times New Roman" w:cs="Times New Roman"/>
          <w:bCs/>
          <w:iCs/>
          <w:sz w:val="28"/>
          <w:szCs w:val="28"/>
          <w:lang w:eastAsia="uk-UA"/>
        </w:rPr>
        <w:t>:</w:t>
      </w:r>
    </w:p>
    <w:p w14:paraId="535A63B3"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val="en-US" w:eastAsia="uk-UA"/>
        </w:rPr>
      </w:pPr>
      <m:oMathPara>
        <m:oMathParaPr>
          <m:jc m:val="left"/>
        </m:oMathParaPr>
        <m:oMath>
          <m:sSub>
            <m:sSubPr>
              <m:ctrlPr>
                <w:rPr>
                  <w:rFonts w:ascii="Cambria Math" w:eastAsia="Times New Roman" w:hAnsi="Cambria Math" w:cs="Times New Roman"/>
                  <w:bCs/>
                  <w:i/>
                  <w:iCs/>
                  <w:sz w:val="28"/>
                  <w:szCs w:val="28"/>
                  <w:lang w:val="en-US" w:eastAsia="uk-UA"/>
                </w:rPr>
              </m:ctrlPr>
            </m:sSubPr>
            <m:e>
              <m:r>
                <w:rPr>
                  <w:rFonts w:ascii="Cambria Math" w:eastAsia="Times New Roman" w:hAnsi="Cambria Math" w:cs="Times New Roman"/>
                  <w:sz w:val="28"/>
                  <w:szCs w:val="28"/>
                  <w:lang w:val="en-US" w:eastAsia="uk-UA"/>
                </w:rPr>
                <m:t>K</m:t>
              </m:r>
            </m:e>
            <m:sub>
              <m:r>
                <w:rPr>
                  <w:rFonts w:ascii="Cambria Math" w:eastAsia="Times New Roman" w:hAnsi="Cambria Math" w:cs="Times New Roman"/>
                  <w:sz w:val="28"/>
                  <w:szCs w:val="28"/>
                  <w:lang w:eastAsia="uk-UA"/>
                </w:rPr>
                <m:t>под</m:t>
              </m:r>
            </m:sub>
          </m:sSub>
          <m:r>
            <w:rPr>
              <w:rFonts w:ascii="Cambria Math" w:eastAsia="Times New Roman" w:hAnsi="Cambria Math" w:cs="Times New Roman"/>
              <w:sz w:val="28"/>
              <w:szCs w:val="28"/>
              <w:lang w:val="en-US" w:eastAsia="uk-UA"/>
            </w:rPr>
            <m:t>=</m:t>
          </m:r>
          <m:f>
            <m:fPr>
              <m:ctrlPr>
                <w:rPr>
                  <w:rFonts w:ascii="Cambria Math" w:eastAsia="Times New Roman" w:hAnsi="Cambria Math" w:cs="Times New Roman"/>
                  <w:bCs/>
                  <w:i/>
                  <w:iCs/>
                  <w:sz w:val="28"/>
                  <w:szCs w:val="28"/>
                  <w:lang w:val="en-US" w:eastAsia="uk-UA"/>
                </w:rPr>
              </m:ctrlPr>
            </m:fPr>
            <m:num>
              <m:sSub>
                <m:sSubPr>
                  <m:ctrlPr>
                    <w:rPr>
                      <w:rFonts w:ascii="Cambria Math" w:eastAsia="Times New Roman" w:hAnsi="Cambria Math" w:cs="Times New Roman"/>
                      <w:bCs/>
                      <w:i/>
                      <w:iCs/>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val="en-US" w:eastAsia="uk-UA"/>
                    </w:rPr>
                    <m:t>g</m:t>
                  </m:r>
                </m:sub>
              </m:sSub>
            </m:num>
            <m:den>
              <m:sSub>
                <m:sSubPr>
                  <m:ctrlPr>
                    <w:rPr>
                      <w:rFonts w:ascii="Cambria Math" w:eastAsia="Times New Roman" w:hAnsi="Cambria Math" w:cs="Times New Roman"/>
                      <w:bCs/>
                      <w:i/>
                      <w:iCs/>
                      <w:sz w:val="28"/>
                      <w:szCs w:val="28"/>
                      <w:lang w:val="en-US" w:eastAsia="uk-UA"/>
                    </w:rPr>
                  </m:ctrlPr>
                </m:sSubPr>
                <m:e>
                  <m:r>
                    <w:rPr>
                      <w:rFonts w:ascii="Cambria Math" w:eastAsia="Times New Roman" w:hAnsi="Cambria Math" w:cs="Times New Roman"/>
                      <w:sz w:val="28"/>
                      <w:szCs w:val="28"/>
                      <w:lang w:val="en-US" w:eastAsia="uk-UA"/>
                    </w:rPr>
                    <m:t>P</m:t>
                  </m:r>
                </m:e>
                <m:sub>
                  <m:r>
                    <w:rPr>
                      <w:rFonts w:ascii="Cambria Math" w:eastAsia="Times New Roman" w:hAnsi="Cambria Math" w:cs="Times New Roman"/>
                      <w:sz w:val="28"/>
                      <w:szCs w:val="28"/>
                      <w:lang w:eastAsia="uk-UA"/>
                    </w:rPr>
                    <m:t>под</m:t>
                  </m:r>
                </m:sub>
              </m:sSub>
            </m:den>
          </m:f>
        </m:oMath>
      </m:oMathPara>
    </w:p>
    <w:p w14:paraId="4DAFB8EC" w14:textId="77777777" w:rsidR="00016B18" w:rsidRPr="00016B18" w:rsidRDefault="00016B18" w:rsidP="00016B18">
      <w:pPr>
        <w:spacing w:after="0" w:line="360" w:lineRule="auto"/>
        <w:ind w:firstLine="709"/>
        <w:jc w:val="both"/>
        <w:rPr>
          <w:rFonts w:ascii="Times New Roman" w:eastAsia="Times New Roman" w:hAnsi="Times New Roman" w:cs="Times New Roman"/>
          <w:bCs/>
          <w:iCs/>
          <w:sz w:val="28"/>
          <w:szCs w:val="28"/>
          <w:lang w:eastAsia="uk-UA"/>
        </w:rPr>
      </w:pPr>
      <w:r w:rsidRPr="00016B18">
        <w:rPr>
          <w:rFonts w:ascii="Times New Roman" w:eastAsia="Times New Roman" w:hAnsi="Times New Roman" w:cs="Times New Roman"/>
          <w:bCs/>
          <w:iCs/>
          <w:sz w:val="28"/>
          <w:szCs w:val="28"/>
          <w:lang w:eastAsia="uk-UA"/>
        </w:rPr>
        <w:t xml:space="preserve">Де </w:t>
      </w:r>
      <m:oMath>
        <m:sSub>
          <m:sSubPr>
            <m:ctrlPr>
              <w:rPr>
                <w:rFonts w:ascii="Cambria Math" w:eastAsia="Times New Roman" w:hAnsi="Cambria Math" w:cs="Times New Roman"/>
                <w:bCs/>
                <w:i/>
                <w:iCs/>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val="en-US" w:eastAsia="uk-UA"/>
              </w:rPr>
              <m:t>g</m:t>
            </m:r>
          </m:sub>
        </m:sSub>
      </m:oMath>
      <w:r w:rsidRPr="00016B18">
        <w:rPr>
          <w:rFonts w:ascii="Times New Roman" w:eastAsia="Times New Roman" w:hAnsi="Times New Roman" w:cs="Times New Roman"/>
          <w:bCs/>
          <w:iCs/>
          <w:sz w:val="28"/>
          <w:szCs w:val="28"/>
          <w:lang w:eastAsia="uk-UA"/>
        </w:rPr>
        <w:t xml:space="preserve"> – необхідна кількість тістових заготовок для забезпечення роботи печі</w:t>
      </w:r>
    </w:p>
    <w:p w14:paraId="695608FA"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
        <m:sSub>
          <m:sSubPr>
            <m:ctrlPr>
              <w:rPr>
                <w:rFonts w:ascii="Cambria Math" w:eastAsia="Times New Roman" w:hAnsi="Cambria Math" w:cs="Times New Roman"/>
                <w:bCs/>
                <w:i/>
                <w:iCs/>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val="en-US" w:eastAsia="uk-UA"/>
              </w:rPr>
              <m:t>g</m:t>
            </m:r>
          </m:sub>
        </m:sSub>
        <m:r>
          <w:rPr>
            <w:rFonts w:ascii="Cambria Math" w:eastAsia="Times New Roman" w:hAnsi="Cambria Math" w:cs="Times New Roman"/>
            <w:sz w:val="28"/>
            <w:szCs w:val="28"/>
            <w:lang w:eastAsia="uk-UA"/>
          </w:rPr>
          <m:t>=</m:t>
        </m:r>
        <m:f>
          <m:fPr>
            <m:ctrlPr>
              <w:rPr>
                <w:rFonts w:ascii="Cambria Math" w:eastAsia="Times New Roman" w:hAnsi="Cambria Math" w:cs="Times New Roman"/>
                <w:bCs/>
                <w:i/>
                <w:iCs/>
                <w:sz w:val="28"/>
                <w:szCs w:val="28"/>
                <w:lang w:val="en-US" w:eastAsia="uk-UA"/>
              </w:rPr>
            </m:ctrlPr>
          </m:fPr>
          <m:num>
            <m:sSub>
              <m:sSubPr>
                <m:ctrlPr>
                  <w:rPr>
                    <w:rFonts w:ascii="Cambria Math" w:eastAsia="Times New Roman" w:hAnsi="Cambria Math" w:cs="Times New Roman"/>
                    <w:bCs/>
                    <w:i/>
                    <w:iCs/>
                    <w:sz w:val="28"/>
                    <w:szCs w:val="28"/>
                    <w:lang w:val="en-US" w:eastAsia="uk-UA"/>
                  </w:rPr>
                </m:ctrlPr>
              </m:sSubPr>
              <m:e>
                <m:r>
                  <w:rPr>
                    <w:rFonts w:ascii="Cambria Math" w:eastAsia="Times New Roman" w:hAnsi="Cambria Math" w:cs="Times New Roman"/>
                    <w:sz w:val="28"/>
                    <w:szCs w:val="28"/>
                    <w:lang w:val="en-US" w:eastAsia="uk-UA"/>
                  </w:rPr>
                  <m:t>P</m:t>
                </m:r>
              </m:e>
              <m:sub>
                <m:r>
                  <w:rPr>
                    <w:rFonts w:ascii="Cambria Math" w:eastAsia="Times New Roman" w:hAnsi="Cambria Math" w:cs="Times New Roman"/>
                    <w:sz w:val="28"/>
                    <w:szCs w:val="28"/>
                    <w:lang w:eastAsia="uk-UA"/>
                  </w:rPr>
                  <m:t>год</m:t>
                </m:r>
              </m:sub>
            </m:sSub>
          </m:num>
          <m:den>
            <m:r>
              <w:rPr>
                <w:rFonts w:ascii="Cambria Math" w:eastAsia="Times New Roman" w:hAnsi="Cambria Math" w:cs="Times New Roman"/>
                <w:sz w:val="28"/>
                <w:szCs w:val="28"/>
                <w:lang w:eastAsia="uk-UA"/>
              </w:rPr>
              <m:t>60*</m:t>
            </m:r>
            <m:r>
              <w:rPr>
                <w:rFonts w:ascii="Cambria Math" w:eastAsia="Times New Roman" w:hAnsi="Cambria Math" w:cs="Times New Roman"/>
                <w:sz w:val="28"/>
                <w:szCs w:val="28"/>
                <w:lang w:val="en-US" w:eastAsia="uk-UA"/>
              </w:rPr>
              <m:t>m</m:t>
            </m:r>
          </m:den>
        </m:f>
      </m:oMath>
      <w:r w:rsidR="00016B18" w:rsidRPr="00016B18">
        <w:rPr>
          <w:rFonts w:ascii="Times New Roman" w:eastAsia="Times New Roman" w:hAnsi="Times New Roman" w:cs="Times New Roman"/>
          <w:bCs/>
          <w:iCs/>
          <w:sz w:val="28"/>
          <w:szCs w:val="28"/>
          <w:lang w:eastAsia="uk-UA"/>
        </w:rPr>
        <w:t xml:space="preserve"> (2.3.8)</w:t>
      </w:r>
    </w:p>
    <w:p w14:paraId="24A35775"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
        <m:sSub>
          <m:sSubPr>
            <m:ctrlPr>
              <w:rPr>
                <w:rFonts w:ascii="Cambria Math" w:eastAsia="Times New Roman" w:hAnsi="Cambria Math" w:cs="Times New Roman"/>
                <w:bCs/>
                <w:i/>
                <w:iCs/>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val="en-US" w:eastAsia="uk-UA"/>
              </w:rPr>
              <m:t>g</m:t>
            </m:r>
          </m:sub>
        </m:sSub>
        <m:r>
          <w:rPr>
            <w:rFonts w:ascii="Cambria Math" w:eastAsia="Times New Roman" w:hAnsi="Cambria Math" w:cs="Times New Roman"/>
            <w:sz w:val="28"/>
            <w:szCs w:val="28"/>
            <w:lang w:eastAsia="uk-UA"/>
          </w:rPr>
          <m:t>=</m:t>
        </m:r>
        <m:f>
          <m:fPr>
            <m:ctrlPr>
              <w:rPr>
                <w:rFonts w:ascii="Cambria Math" w:eastAsia="Times New Roman" w:hAnsi="Cambria Math" w:cs="Times New Roman"/>
                <w:bCs/>
                <w:i/>
                <w:iCs/>
                <w:sz w:val="28"/>
                <w:szCs w:val="28"/>
                <w:lang w:val="en-US" w:eastAsia="uk-UA"/>
              </w:rPr>
            </m:ctrlPr>
          </m:fPr>
          <m:num>
            <m:r>
              <w:rPr>
                <w:rFonts w:ascii="Cambria Math" w:eastAsia="Times New Roman" w:hAnsi="Cambria Math" w:cs="Times New Roman"/>
                <w:sz w:val="28"/>
                <w:szCs w:val="28"/>
                <w:lang w:eastAsia="uk-UA"/>
              </w:rPr>
              <m:t>70,05</m:t>
            </m:r>
          </m:num>
          <m:den>
            <m:r>
              <w:rPr>
                <w:rFonts w:ascii="Cambria Math" w:eastAsia="Times New Roman" w:hAnsi="Cambria Math" w:cs="Times New Roman"/>
                <w:sz w:val="28"/>
                <w:szCs w:val="28"/>
                <w:lang w:eastAsia="uk-UA"/>
              </w:rPr>
              <m:t>60*0,6</m:t>
            </m:r>
          </m:den>
        </m:f>
        <m:r>
          <w:rPr>
            <w:rFonts w:ascii="Cambria Math" w:eastAsia="Times New Roman" w:hAnsi="Cambria Math" w:cs="Times New Roman"/>
            <w:sz w:val="28"/>
            <w:szCs w:val="28"/>
            <w:lang w:eastAsia="uk-UA"/>
          </w:rPr>
          <m:t>=1,95</m:t>
        </m:r>
      </m:oMath>
      <w:r w:rsidR="00016B18" w:rsidRPr="00016B18">
        <w:rPr>
          <w:rFonts w:ascii="Times New Roman" w:eastAsia="Times New Roman" w:hAnsi="Times New Roman" w:cs="Times New Roman"/>
          <w:bCs/>
          <w:iCs/>
          <w:sz w:val="28"/>
          <w:szCs w:val="28"/>
          <w:lang w:eastAsia="uk-UA"/>
        </w:rPr>
        <w:t xml:space="preserve">;     </w:t>
      </w:r>
    </w:p>
    <w:p w14:paraId="295EE7EA" w14:textId="77777777" w:rsidR="00016B18" w:rsidRPr="00016B18" w:rsidRDefault="00707B9E" w:rsidP="00016B18">
      <w:pPr>
        <w:spacing w:after="0" w:line="360" w:lineRule="auto"/>
        <w:ind w:firstLine="709"/>
        <w:jc w:val="both"/>
        <w:rPr>
          <w:rFonts w:ascii="Times New Roman" w:eastAsia="Times New Roman" w:hAnsi="Times New Roman" w:cs="Times New Roman"/>
          <w:bCs/>
          <w:iCs/>
          <w:sz w:val="28"/>
          <w:szCs w:val="28"/>
          <w:lang w:eastAsia="uk-UA"/>
        </w:rPr>
      </w:pPr>
      <m:oMath>
        <m:sSub>
          <m:sSubPr>
            <m:ctrlPr>
              <w:rPr>
                <w:rFonts w:ascii="Cambria Math" w:eastAsia="Times New Roman" w:hAnsi="Cambria Math" w:cs="Times New Roman"/>
                <w:bCs/>
                <w:i/>
                <w:iCs/>
                <w:sz w:val="28"/>
                <w:szCs w:val="28"/>
                <w:lang w:eastAsia="uk-UA"/>
              </w:rPr>
            </m:ctrlPr>
          </m:sSubPr>
          <m:e>
            <m:r>
              <w:rPr>
                <w:rFonts w:ascii="Cambria Math" w:eastAsia="Times New Roman" w:hAnsi="Cambria Math" w:cs="Times New Roman"/>
                <w:sz w:val="28"/>
                <w:szCs w:val="28"/>
                <w:lang w:eastAsia="uk-UA"/>
              </w:rPr>
              <m:t>К</m:t>
            </m:r>
          </m:e>
          <m:sub>
            <m:r>
              <w:rPr>
                <w:rFonts w:ascii="Cambria Math" w:eastAsia="Times New Roman" w:hAnsi="Cambria Math" w:cs="Times New Roman"/>
                <w:sz w:val="28"/>
                <w:szCs w:val="28"/>
                <w:lang w:eastAsia="uk-UA"/>
              </w:rPr>
              <m:t>под</m:t>
            </m:r>
          </m:sub>
        </m:sSub>
        <m:r>
          <w:rPr>
            <w:rFonts w:ascii="Cambria Math" w:eastAsia="Times New Roman" w:hAnsi="Cambria Math" w:cs="Times New Roman"/>
            <w:sz w:val="28"/>
            <w:szCs w:val="28"/>
            <w:lang w:eastAsia="uk-UA"/>
          </w:rPr>
          <m:t>=</m:t>
        </m:r>
        <m:f>
          <m:fPr>
            <m:ctrlPr>
              <w:rPr>
                <w:rFonts w:ascii="Cambria Math" w:eastAsia="Times New Roman" w:hAnsi="Cambria Math" w:cs="Times New Roman"/>
                <w:bCs/>
                <w:i/>
                <w:iCs/>
                <w:sz w:val="28"/>
                <w:szCs w:val="28"/>
                <w:lang w:eastAsia="uk-UA"/>
              </w:rPr>
            </m:ctrlPr>
          </m:fPr>
          <m:num>
            <m:r>
              <w:rPr>
                <w:rFonts w:ascii="Cambria Math" w:eastAsia="Times New Roman" w:hAnsi="Cambria Math" w:cs="Times New Roman"/>
                <w:sz w:val="28"/>
                <w:szCs w:val="28"/>
                <w:lang w:eastAsia="uk-UA"/>
              </w:rPr>
              <m:t>1,95</m:t>
            </m:r>
          </m:num>
          <m:den>
            <m:r>
              <w:rPr>
                <w:rFonts w:ascii="Cambria Math" w:eastAsia="Times New Roman" w:hAnsi="Cambria Math" w:cs="Times New Roman"/>
                <w:sz w:val="28"/>
                <w:szCs w:val="28"/>
                <w:lang w:eastAsia="uk-UA"/>
              </w:rPr>
              <m:t>20</m:t>
            </m:r>
          </m:den>
        </m:f>
        <m:r>
          <w:rPr>
            <w:rFonts w:ascii="Cambria Math" w:eastAsia="Times New Roman" w:hAnsi="Cambria Math" w:cs="Times New Roman"/>
            <w:sz w:val="28"/>
            <w:szCs w:val="28"/>
            <w:lang w:eastAsia="uk-UA"/>
          </w:rPr>
          <m:t>=0,1</m:t>
        </m:r>
      </m:oMath>
      <w:r w:rsidR="00016B18" w:rsidRPr="00016B18">
        <w:rPr>
          <w:rFonts w:ascii="Times New Roman" w:eastAsia="Times New Roman" w:hAnsi="Times New Roman" w:cs="Times New Roman"/>
          <w:bCs/>
          <w:iCs/>
          <w:sz w:val="28"/>
          <w:szCs w:val="28"/>
          <w:lang w:eastAsia="uk-UA"/>
        </w:rPr>
        <w:t xml:space="preserve">;    </w:t>
      </w:r>
    </w:p>
    <w:p w14:paraId="38F3CFA1"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Остаточне вистоювання відбувається у </w:t>
      </w:r>
      <w:proofErr w:type="spellStart"/>
      <w:r w:rsidRPr="00016B18">
        <w:rPr>
          <w:rFonts w:ascii="Times New Roman" w:eastAsia="Times New Roman" w:hAnsi="Times New Roman" w:cs="Times New Roman"/>
          <w:bCs/>
          <w:sz w:val="28"/>
          <w:szCs w:val="28"/>
          <w:lang w:eastAsia="uk-UA"/>
        </w:rPr>
        <w:t>вистійних</w:t>
      </w:r>
      <w:proofErr w:type="spellEnd"/>
      <w:r w:rsidRPr="00016B18">
        <w:rPr>
          <w:rFonts w:ascii="Times New Roman" w:eastAsia="Times New Roman" w:hAnsi="Times New Roman" w:cs="Times New Roman"/>
          <w:bCs/>
          <w:sz w:val="28"/>
          <w:szCs w:val="28"/>
          <w:lang w:eastAsia="uk-UA"/>
        </w:rPr>
        <w:t xml:space="preserve"> шафах. Ємність </w:t>
      </w:r>
      <w:proofErr w:type="spellStart"/>
      <w:r w:rsidRPr="00016B18">
        <w:rPr>
          <w:rFonts w:ascii="Times New Roman" w:eastAsia="Times New Roman" w:hAnsi="Times New Roman" w:cs="Times New Roman"/>
          <w:bCs/>
          <w:sz w:val="28"/>
          <w:szCs w:val="28"/>
          <w:lang w:eastAsia="uk-UA"/>
        </w:rPr>
        <w:t>вистійної</w:t>
      </w:r>
      <w:proofErr w:type="spellEnd"/>
      <w:r w:rsidRPr="00016B18">
        <w:rPr>
          <w:rFonts w:ascii="Times New Roman" w:eastAsia="Times New Roman" w:hAnsi="Times New Roman" w:cs="Times New Roman"/>
          <w:bCs/>
          <w:sz w:val="28"/>
          <w:szCs w:val="28"/>
          <w:lang w:eastAsia="uk-UA"/>
        </w:rPr>
        <w:t xml:space="preserve"> шафи розраховується за формулою:</w:t>
      </w:r>
    </w:p>
    <w:p w14:paraId="7C71223C"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
          <m:sSubPr>
            <m:ctrlPr>
              <w:rPr>
                <w:rFonts w:ascii="Cambria Math" w:eastAsia="Times New Roman" w:hAnsi="Cambria Math" w:cs="Times New Roman"/>
                <w:bCs/>
                <w:i/>
                <w:sz w:val="28"/>
                <w:szCs w:val="28"/>
                <w:lang w:val="en-US" w:eastAsia="uk-UA"/>
              </w:rPr>
            </m:ctrlPr>
          </m:sSubPr>
          <m:e>
            <m:r>
              <w:rPr>
                <w:rFonts w:ascii="Cambria Math" w:eastAsia="Times New Roman" w:hAnsi="Cambria Math" w:cs="Times New Roman"/>
                <w:sz w:val="28"/>
                <w:szCs w:val="28"/>
                <w:lang w:val="en-US" w:eastAsia="uk-UA"/>
              </w:rPr>
              <m:t>P</m:t>
            </m:r>
          </m:e>
          <m:sub>
            <m:r>
              <w:rPr>
                <w:rFonts w:ascii="Cambria Math" w:eastAsia="Times New Roman" w:hAnsi="Cambria Math" w:cs="Times New Roman"/>
                <w:sz w:val="28"/>
                <w:szCs w:val="28"/>
                <w:lang w:eastAsia="uk-UA"/>
              </w:rPr>
              <m:t>ш</m:t>
            </m:r>
          </m:sub>
        </m:sSub>
        <m:r>
          <w:rPr>
            <w:rFonts w:ascii="Cambria Math" w:eastAsia="Times New Roman" w:hAnsi="Cambria Math" w:cs="Times New Roman"/>
            <w:sz w:val="28"/>
            <w:szCs w:val="28"/>
            <w:lang w:val="ru-RU" w:eastAsia="uk-UA"/>
          </w:rPr>
          <m:t xml:space="preserve">= </m:t>
        </m:r>
        <m:f>
          <m:fPr>
            <m:ctrlPr>
              <w:rPr>
                <w:rFonts w:ascii="Cambria Math" w:eastAsia="Times New Roman" w:hAnsi="Cambria Math" w:cs="Times New Roman"/>
                <w:bCs/>
                <w:i/>
                <w:sz w:val="28"/>
                <w:szCs w:val="28"/>
                <w:lang w:eastAsia="uk-UA"/>
              </w:rPr>
            </m:ctrlPr>
          </m:fPr>
          <m:num>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 xml:space="preserve">P  </m:t>
                </m:r>
              </m:e>
              <m:sub>
                <m:r>
                  <w:rPr>
                    <w:rFonts w:ascii="Cambria Math" w:eastAsia="Times New Roman" w:hAnsi="Cambria Math" w:cs="Times New Roman"/>
                    <w:sz w:val="28"/>
                    <w:szCs w:val="28"/>
                    <w:lang w:eastAsia="uk-UA"/>
                  </w:rPr>
                  <m:t>год*</m:t>
                </m:r>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t</m:t>
                    </m:r>
                  </m:e>
                  <m:sub>
                    <m:r>
                      <w:rPr>
                        <w:rFonts w:ascii="Cambria Math" w:eastAsia="Times New Roman" w:hAnsi="Cambria Math" w:cs="Times New Roman"/>
                        <w:sz w:val="28"/>
                        <w:szCs w:val="28"/>
                        <w:lang w:eastAsia="uk-UA"/>
                      </w:rPr>
                      <m:t>в</m:t>
                    </m:r>
                  </m:sub>
                </m:sSub>
              </m:sub>
            </m:sSub>
          </m:num>
          <m:den>
            <m:r>
              <w:rPr>
                <w:rFonts w:ascii="Cambria Math" w:eastAsia="Times New Roman" w:hAnsi="Cambria Math" w:cs="Times New Roman"/>
                <w:sz w:val="28"/>
                <w:szCs w:val="28"/>
                <w:lang w:eastAsia="uk-UA"/>
              </w:rPr>
              <m:t>60*g</m:t>
            </m:r>
          </m:den>
        </m:f>
      </m:oMath>
      <w:r w:rsidR="00016B18" w:rsidRPr="00016B18">
        <w:rPr>
          <w:rFonts w:ascii="Times New Roman" w:eastAsia="Times New Roman" w:hAnsi="Times New Roman" w:cs="Times New Roman"/>
          <w:bCs/>
          <w:sz w:val="28"/>
          <w:szCs w:val="28"/>
          <w:lang w:val="ru-RU" w:eastAsia="uk-UA"/>
        </w:rPr>
        <w:t xml:space="preserve"> (2</w:t>
      </w:r>
      <w:r w:rsidR="00016B18" w:rsidRPr="00016B18">
        <w:rPr>
          <w:rFonts w:ascii="Times New Roman" w:eastAsia="Times New Roman" w:hAnsi="Times New Roman" w:cs="Times New Roman"/>
          <w:bCs/>
          <w:sz w:val="28"/>
          <w:szCs w:val="28"/>
          <w:lang w:eastAsia="uk-UA"/>
        </w:rPr>
        <w:t>.3.9)</w:t>
      </w:r>
    </w:p>
    <w:p w14:paraId="1B3B545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Де </w:t>
      </w:r>
      <m:oMath>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t</m:t>
            </m:r>
          </m:e>
          <m:sub>
            <m:r>
              <w:rPr>
                <w:rFonts w:ascii="Cambria Math" w:eastAsia="Times New Roman" w:hAnsi="Cambria Math" w:cs="Times New Roman"/>
                <w:sz w:val="28"/>
                <w:szCs w:val="28"/>
                <w:lang w:eastAsia="uk-UA"/>
              </w:rPr>
              <m:t>в</m:t>
            </m:r>
          </m:sub>
        </m:sSub>
        <m:r>
          <w:rPr>
            <w:rFonts w:ascii="Cambria Math" w:eastAsia="Times New Roman" w:hAnsi="Cambria Math" w:cs="Times New Roman"/>
            <w:sz w:val="28"/>
            <w:szCs w:val="28"/>
            <w:lang w:eastAsia="uk-UA"/>
          </w:rPr>
          <m:t xml:space="preserve">- </m:t>
        </m:r>
      </m:oMath>
      <w:r w:rsidRPr="00016B18">
        <w:rPr>
          <w:rFonts w:ascii="Times New Roman" w:eastAsia="Times New Roman" w:hAnsi="Times New Roman" w:cs="Times New Roman"/>
          <w:bCs/>
          <w:sz w:val="28"/>
          <w:szCs w:val="28"/>
          <w:lang w:eastAsia="uk-UA"/>
        </w:rPr>
        <w:t>тривалість вистоювання, хв</w:t>
      </w:r>
    </w:p>
    <w:p w14:paraId="4E1EF028"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val="en-US" w:eastAsia="uk-UA"/>
        </w:rPr>
        <w:t>g</w:t>
      </w:r>
      <w:r w:rsidRPr="00016B18">
        <w:rPr>
          <w:rFonts w:ascii="Times New Roman" w:eastAsia="Times New Roman" w:hAnsi="Times New Roman" w:cs="Times New Roman"/>
          <w:bCs/>
          <w:sz w:val="28"/>
          <w:szCs w:val="28"/>
          <w:lang w:val="ru-RU" w:eastAsia="uk-UA"/>
        </w:rPr>
        <w:t xml:space="preserve"> – </w:t>
      </w:r>
      <w:r w:rsidRPr="00016B18">
        <w:rPr>
          <w:rFonts w:ascii="Times New Roman" w:eastAsia="Times New Roman" w:hAnsi="Times New Roman" w:cs="Times New Roman"/>
          <w:bCs/>
          <w:sz w:val="28"/>
          <w:szCs w:val="28"/>
          <w:lang w:eastAsia="uk-UA"/>
        </w:rPr>
        <w:t>маса виробів, кг</w:t>
      </w:r>
    </w:p>
    <w:p w14:paraId="13F01FFA"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Проводимо розрахунки за формулами для хліба «Білий з маком»</w:t>
      </w:r>
    </w:p>
    <w:p w14:paraId="7E076D71"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
          <m:sSubPr>
            <m:ctrlPr>
              <w:rPr>
                <w:rFonts w:ascii="Cambria Math" w:eastAsia="Times New Roman" w:hAnsi="Cambria Math" w:cs="Times New Roman"/>
                <w:bCs/>
                <w:i/>
                <w:sz w:val="28"/>
                <w:szCs w:val="28"/>
                <w:lang w:val="en-US" w:eastAsia="uk-UA"/>
              </w:rPr>
            </m:ctrlPr>
          </m:sSubPr>
          <m:e>
            <m:r>
              <w:rPr>
                <w:rFonts w:ascii="Cambria Math" w:eastAsia="Times New Roman" w:hAnsi="Cambria Math" w:cs="Times New Roman"/>
                <w:sz w:val="28"/>
                <w:szCs w:val="28"/>
                <w:lang w:val="en-US" w:eastAsia="uk-UA"/>
              </w:rPr>
              <m:t>P</m:t>
            </m:r>
          </m:e>
          <m:sub>
            <m:r>
              <w:rPr>
                <w:rFonts w:ascii="Cambria Math" w:eastAsia="Times New Roman" w:hAnsi="Cambria Math" w:cs="Times New Roman"/>
                <w:sz w:val="28"/>
                <w:szCs w:val="28"/>
                <w:lang w:eastAsia="uk-UA"/>
              </w:rPr>
              <m:t>ш</m:t>
            </m:r>
          </m:sub>
        </m:sSub>
        <m:r>
          <w:rPr>
            <w:rFonts w:ascii="Cambria Math" w:eastAsia="Times New Roman" w:hAnsi="Cambria Math" w:cs="Times New Roman"/>
            <w:sz w:val="28"/>
            <w:szCs w:val="28"/>
            <w:lang w:val="ru-RU" w:eastAsia="uk-UA"/>
          </w:rPr>
          <m:t xml:space="preserve">= </m:t>
        </m:r>
        <m:f>
          <m:fPr>
            <m:ctrlPr>
              <w:rPr>
                <w:rFonts w:ascii="Cambria Math" w:eastAsia="Times New Roman" w:hAnsi="Cambria Math" w:cs="Times New Roman"/>
                <w:bCs/>
                <w:i/>
                <w:sz w:val="28"/>
                <w:szCs w:val="28"/>
                <w:lang w:eastAsia="uk-UA"/>
              </w:rPr>
            </m:ctrlPr>
          </m:fPr>
          <m:num>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70,05*40</m:t>
                </m:r>
              </m:e>
              <m:sub/>
            </m:sSub>
          </m:num>
          <m:den>
            <m:r>
              <w:rPr>
                <w:rFonts w:ascii="Cambria Math" w:eastAsia="Times New Roman" w:hAnsi="Cambria Math" w:cs="Times New Roman"/>
                <w:sz w:val="28"/>
                <w:szCs w:val="28"/>
                <w:lang w:eastAsia="uk-UA"/>
              </w:rPr>
              <m:t>60*0,6</m:t>
            </m:r>
          </m:den>
        </m:f>
      </m:oMath>
      <w:r w:rsidR="00016B18" w:rsidRPr="00016B18">
        <w:rPr>
          <w:rFonts w:ascii="Times New Roman" w:eastAsia="Times New Roman" w:hAnsi="Times New Roman" w:cs="Times New Roman"/>
          <w:bCs/>
          <w:sz w:val="28"/>
          <w:szCs w:val="28"/>
          <w:lang w:eastAsia="uk-UA"/>
        </w:rPr>
        <w:t>=77,8 шт</w:t>
      </w:r>
    </w:p>
    <w:p w14:paraId="7DFE8E0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Кількість вагонеток для остаточного вистоювання розраховуємо за формулою:</w:t>
      </w:r>
    </w:p>
    <w:p w14:paraId="299B4D54"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
          <m:sSubPr>
            <m:ctrlPr>
              <w:rPr>
                <w:rFonts w:ascii="Cambria Math" w:eastAsia="Times New Roman" w:hAnsi="Cambria Math" w:cs="Times New Roman"/>
                <w:bCs/>
                <w:i/>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ваг</m:t>
            </m:r>
          </m:sub>
        </m:sSub>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val="en-US" w:eastAsia="uk-UA"/>
                  </w:rPr>
                  <m:t>P</m:t>
                </m:r>
              </m:e>
              <m:sub>
                <m:r>
                  <w:rPr>
                    <w:rFonts w:ascii="Cambria Math" w:eastAsia="Times New Roman" w:hAnsi="Cambria Math" w:cs="Times New Roman"/>
                    <w:sz w:val="28"/>
                    <w:szCs w:val="28"/>
                    <w:lang w:eastAsia="uk-UA"/>
                  </w:rPr>
                  <m:t>ш</m:t>
                </m:r>
              </m:sub>
            </m:sSub>
          </m:num>
          <m:den>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п</m:t>
                </m:r>
              </m:sub>
            </m:sSub>
            <m:r>
              <w:rPr>
                <w:rFonts w:ascii="Cambria Math" w:eastAsia="Times New Roman" w:hAnsi="Cambria Math" w:cs="Times New Roman"/>
                <w:sz w:val="28"/>
                <w:szCs w:val="28"/>
                <w:lang w:eastAsia="uk-UA"/>
              </w:rPr>
              <m:t>*</m:t>
            </m:r>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ваг</m:t>
                </m:r>
              </m:sub>
            </m:sSub>
          </m:den>
        </m:f>
      </m:oMath>
      <w:r w:rsidR="00016B18" w:rsidRPr="00016B18">
        <w:rPr>
          <w:rFonts w:ascii="Times New Roman" w:eastAsia="Times New Roman" w:hAnsi="Times New Roman" w:cs="Times New Roman"/>
          <w:bCs/>
          <w:sz w:val="28"/>
          <w:szCs w:val="28"/>
          <w:lang w:eastAsia="uk-UA"/>
        </w:rPr>
        <w:t xml:space="preserve"> (2.3.10)</w:t>
      </w:r>
    </w:p>
    <w:p w14:paraId="45F25E91"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де </w:t>
      </w:r>
      <m:oMath>
        <m:sSub>
          <m:sSubPr>
            <m:ctrlPr>
              <w:rPr>
                <w:rFonts w:ascii="Cambria Math" w:eastAsia="Times New Roman" w:hAnsi="Cambria Math" w:cs="Times New Roman"/>
                <w:bCs/>
                <w:i/>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val="ru-RU" w:eastAsia="uk-UA"/>
              </w:rPr>
              <m:t>п</m:t>
            </m:r>
          </m:sub>
        </m:sSub>
      </m:oMath>
      <w:r w:rsidRPr="00016B18">
        <w:rPr>
          <w:rFonts w:ascii="Times New Roman" w:eastAsia="Times New Roman" w:hAnsi="Times New Roman" w:cs="Times New Roman"/>
          <w:bCs/>
          <w:sz w:val="28"/>
          <w:szCs w:val="28"/>
          <w:lang w:eastAsia="uk-UA"/>
        </w:rPr>
        <w:t xml:space="preserve"> – кількість заготовок на листі,</w:t>
      </w:r>
    </w:p>
    <w:p w14:paraId="7E22AC5A"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val="ru-RU" w:eastAsia="uk-UA"/>
        </w:rPr>
        <w:t xml:space="preserve"> </w:t>
      </w:r>
      <m:oMath>
        <m:sSub>
          <m:sSubPr>
            <m:ctrlPr>
              <w:rPr>
                <w:rFonts w:ascii="Cambria Math" w:eastAsia="Times New Roman" w:hAnsi="Cambria Math" w:cs="Times New Roman"/>
                <w:bCs/>
                <w:i/>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val="ru-RU" w:eastAsia="uk-UA"/>
              </w:rPr>
              <m:t>ваг</m:t>
            </m:r>
          </m:sub>
        </m:sSub>
        <m:r>
          <w:rPr>
            <w:rFonts w:ascii="Cambria Math" w:eastAsia="Times New Roman" w:hAnsi="Cambria Math" w:cs="Times New Roman"/>
            <w:sz w:val="28"/>
            <w:szCs w:val="28"/>
            <w:lang w:val="ru-RU" w:eastAsia="uk-UA"/>
          </w:rPr>
          <m:t>-кількість полиць у ваготетці</m:t>
        </m:r>
      </m:oMath>
      <w:r w:rsidRPr="00016B18">
        <w:rPr>
          <w:rFonts w:ascii="Times New Roman" w:eastAsia="Times New Roman" w:hAnsi="Times New Roman" w:cs="Times New Roman"/>
          <w:bCs/>
          <w:sz w:val="28"/>
          <w:szCs w:val="28"/>
          <w:lang w:eastAsia="uk-UA"/>
        </w:rPr>
        <w:t xml:space="preserve"> (18шт.)</w:t>
      </w:r>
    </w:p>
    <w:p w14:paraId="133AE412"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Хліб «Білий з маком»</w:t>
      </w:r>
    </w:p>
    <w:p w14:paraId="554C4541"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
          <m:sSubPr>
            <m:ctrlPr>
              <w:rPr>
                <w:rFonts w:ascii="Cambria Math" w:eastAsia="Times New Roman" w:hAnsi="Cambria Math" w:cs="Times New Roman"/>
                <w:bCs/>
                <w:i/>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ваг</m:t>
            </m:r>
          </m:sub>
        </m:sSub>
        <m:r>
          <w:rPr>
            <w:rFonts w:ascii="Cambria Math" w:eastAsia="Times New Roman" w:hAnsi="Cambria Math" w:cs="Times New Roman"/>
            <w:sz w:val="28"/>
            <w:szCs w:val="28"/>
            <w:lang w:val="ru-RU"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eastAsia="uk-UA"/>
              </w:rPr>
              <m:t>77,8</m:t>
            </m:r>
          </m:num>
          <m:den>
            <m:r>
              <w:rPr>
                <w:rFonts w:ascii="Cambria Math" w:eastAsia="Times New Roman" w:hAnsi="Cambria Math" w:cs="Times New Roman"/>
                <w:sz w:val="28"/>
                <w:szCs w:val="28"/>
                <w:lang w:eastAsia="uk-UA"/>
              </w:rPr>
              <m:t>6*18</m:t>
            </m:r>
          </m:den>
        </m:f>
      </m:oMath>
      <w:r w:rsidR="00016B18" w:rsidRPr="00016B18">
        <w:rPr>
          <w:rFonts w:ascii="Times New Roman" w:eastAsia="Times New Roman" w:hAnsi="Times New Roman" w:cs="Times New Roman"/>
          <w:bCs/>
          <w:sz w:val="28"/>
          <w:szCs w:val="28"/>
          <w:lang w:eastAsia="uk-UA"/>
        </w:rPr>
        <w:t>=0,72</w:t>
      </w:r>
    </w:p>
    <w:p w14:paraId="6A09A9B9" w14:textId="229F2636"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Використовуємо модель фірми «</w:t>
      </w:r>
      <w:r w:rsidRPr="00016B18">
        <w:rPr>
          <w:rFonts w:ascii="Times New Roman" w:eastAsia="Times New Roman" w:hAnsi="Times New Roman" w:cs="Times New Roman"/>
          <w:bCs/>
          <w:sz w:val="28"/>
          <w:szCs w:val="28"/>
          <w:lang w:val="en-US" w:eastAsia="uk-UA"/>
        </w:rPr>
        <w:t>MCE</w:t>
      </w:r>
      <w:r w:rsidRPr="00016B18">
        <w:rPr>
          <w:rFonts w:ascii="Times New Roman" w:eastAsia="Times New Roman" w:hAnsi="Times New Roman" w:cs="Times New Roman"/>
          <w:bCs/>
          <w:sz w:val="28"/>
          <w:szCs w:val="28"/>
          <w:lang w:eastAsia="uk-UA"/>
        </w:rPr>
        <w:t xml:space="preserve"> </w:t>
      </w:r>
      <w:r w:rsidRPr="00016B18">
        <w:rPr>
          <w:rFonts w:ascii="Times New Roman" w:eastAsia="Times New Roman" w:hAnsi="Times New Roman" w:cs="Times New Roman"/>
          <w:bCs/>
          <w:sz w:val="28"/>
          <w:szCs w:val="28"/>
          <w:lang w:val="en-US" w:eastAsia="uk-UA"/>
        </w:rPr>
        <w:t>MECANICA</w:t>
      </w:r>
      <w:r w:rsidRPr="00016B18">
        <w:rPr>
          <w:rFonts w:ascii="Times New Roman" w:eastAsia="Times New Roman" w:hAnsi="Times New Roman" w:cs="Times New Roman"/>
          <w:bCs/>
          <w:sz w:val="28"/>
          <w:szCs w:val="28"/>
          <w:lang w:eastAsia="uk-UA"/>
        </w:rPr>
        <w:t>» (4) [</w:t>
      </w:r>
      <w:r w:rsidR="00737057" w:rsidRPr="00737057">
        <w:rPr>
          <w:rFonts w:ascii="Times New Roman" w:eastAsia="Times New Roman" w:hAnsi="Times New Roman" w:cs="Times New Roman"/>
          <w:bCs/>
          <w:sz w:val="28"/>
          <w:szCs w:val="28"/>
          <w:lang w:val="ru-RU" w:eastAsia="uk-UA"/>
        </w:rPr>
        <w:t>38</w:t>
      </w:r>
      <w:r w:rsidRPr="00016B18">
        <w:rPr>
          <w:rFonts w:ascii="Times New Roman" w:eastAsia="Times New Roman" w:hAnsi="Times New Roman" w:cs="Times New Roman"/>
          <w:bCs/>
          <w:sz w:val="28"/>
          <w:szCs w:val="28"/>
          <w:lang w:eastAsia="uk-UA"/>
        </w:rPr>
        <w:t>].</w:t>
      </w:r>
    </w:p>
    <w:p w14:paraId="0FC1199E"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lastRenderedPageBreak/>
        <w:t xml:space="preserve">Приймаємо 1 </w:t>
      </w:r>
      <w:proofErr w:type="spellStart"/>
      <w:r w:rsidRPr="00016B18">
        <w:rPr>
          <w:rFonts w:ascii="Times New Roman" w:eastAsia="Times New Roman" w:hAnsi="Times New Roman" w:cs="Times New Roman"/>
          <w:bCs/>
          <w:sz w:val="28"/>
          <w:szCs w:val="28"/>
          <w:lang w:eastAsia="uk-UA"/>
        </w:rPr>
        <w:t>вистійну</w:t>
      </w:r>
      <w:proofErr w:type="spellEnd"/>
      <w:r w:rsidRPr="00016B18">
        <w:rPr>
          <w:rFonts w:ascii="Times New Roman" w:eastAsia="Times New Roman" w:hAnsi="Times New Roman" w:cs="Times New Roman"/>
          <w:bCs/>
          <w:sz w:val="28"/>
          <w:szCs w:val="28"/>
          <w:lang w:eastAsia="uk-UA"/>
        </w:rPr>
        <w:t xml:space="preserve"> шафу з двома вагонетками.</w:t>
      </w:r>
    </w:p>
    <w:p w14:paraId="7E007C17"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Охолодження гарячого хліба після випічки здійснюється в приміщенні, що витяжну вентиляцію, що забезпечує трикратний обміном повітря в перебігу однієї години. Після випічки і перед відправкою в торгівельну мережу кожна партія хліба піддається обов'язковому огляду бракером або особою, уповноваженим адміністрацією.</w:t>
      </w:r>
    </w:p>
    <w:p w14:paraId="73A5794F" w14:textId="24018949"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Укладання, зберігання транспортування хліба повинні відповідати правилам. Максимально допустимі терміни витримки хліба </w:t>
      </w:r>
      <w:proofErr w:type="spellStart"/>
      <w:r w:rsidRPr="00016B18">
        <w:rPr>
          <w:rFonts w:ascii="Times New Roman" w:eastAsia="Times New Roman" w:hAnsi="Times New Roman" w:cs="Times New Roman"/>
          <w:bCs/>
          <w:sz w:val="28"/>
          <w:szCs w:val="28"/>
          <w:lang w:eastAsia="uk-UA"/>
        </w:rPr>
        <w:t>житньо</w:t>
      </w:r>
      <w:proofErr w:type="spellEnd"/>
      <w:r w:rsidRPr="00016B18">
        <w:rPr>
          <w:rFonts w:ascii="Times New Roman" w:eastAsia="Times New Roman" w:hAnsi="Times New Roman" w:cs="Times New Roman"/>
          <w:bCs/>
          <w:sz w:val="28"/>
          <w:szCs w:val="28"/>
          <w:lang w:eastAsia="uk-UA"/>
        </w:rPr>
        <w:t>– пшеничного та пшеничного без упаковки складає -10 годин, в упаковці – 20-28 годин. Максимально допустимі терміни реалізації – 24 години [</w:t>
      </w:r>
      <w:r w:rsidR="00737057" w:rsidRPr="008C540C">
        <w:rPr>
          <w:rFonts w:ascii="Times New Roman" w:eastAsia="Times New Roman" w:hAnsi="Times New Roman" w:cs="Times New Roman"/>
          <w:bCs/>
          <w:sz w:val="28"/>
          <w:szCs w:val="28"/>
          <w:lang w:val="ru-RU" w:eastAsia="uk-UA"/>
        </w:rPr>
        <w:t>8</w:t>
      </w:r>
      <w:r w:rsidRPr="00016B18">
        <w:rPr>
          <w:rFonts w:ascii="Times New Roman" w:eastAsia="Times New Roman" w:hAnsi="Times New Roman" w:cs="Times New Roman"/>
          <w:bCs/>
          <w:sz w:val="28"/>
          <w:szCs w:val="28"/>
          <w:lang w:eastAsia="uk-UA"/>
        </w:rPr>
        <w:t xml:space="preserve">]. </w:t>
      </w:r>
    </w:p>
    <w:p w14:paraId="2E2BCEC0"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Орієнтовна площа хлібосховища та експедиції 10-12 </w:t>
      </w:r>
      <w:proofErr w:type="spellStart"/>
      <w:r w:rsidRPr="00016B18">
        <w:rPr>
          <w:rFonts w:ascii="Times New Roman" w:eastAsia="Times New Roman" w:hAnsi="Times New Roman" w:cs="Times New Roman"/>
          <w:bCs/>
          <w:sz w:val="28"/>
          <w:szCs w:val="28"/>
          <w:lang w:eastAsia="uk-UA"/>
        </w:rPr>
        <w:t>кв.м</w:t>
      </w:r>
      <w:proofErr w:type="spellEnd"/>
      <w:r w:rsidRPr="00016B18">
        <w:rPr>
          <w:rFonts w:ascii="Times New Roman" w:eastAsia="Times New Roman" w:hAnsi="Times New Roman" w:cs="Times New Roman"/>
          <w:bCs/>
          <w:sz w:val="28"/>
          <w:szCs w:val="28"/>
          <w:lang w:eastAsia="uk-UA"/>
        </w:rPr>
        <w:t xml:space="preserve"> на 1т. добової продукції.</w:t>
      </w:r>
    </w:p>
    <w:p w14:paraId="61A769C0"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Площу хлібосховища та експедиції розраховуємо за формулою:</w:t>
      </w:r>
    </w:p>
    <w:p w14:paraId="6E90C7F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val="en-US" w:eastAsia="uk-UA"/>
        </w:rPr>
        <w:t>S</w:t>
      </w:r>
      <w:r w:rsidRPr="00016B18">
        <w:rPr>
          <w:rFonts w:ascii="Times New Roman" w:eastAsia="Times New Roman" w:hAnsi="Times New Roman" w:cs="Times New Roman"/>
          <w:bCs/>
          <w:sz w:val="28"/>
          <w:szCs w:val="28"/>
          <w:lang w:eastAsia="uk-UA"/>
        </w:rPr>
        <w:t>=</w:t>
      </w:r>
      <m:oMath>
        <m:nary>
          <m:naryPr>
            <m:chr m:val="∑"/>
            <m:limLoc m:val="undOvr"/>
            <m:subHide m:val="1"/>
            <m:supHide m:val="1"/>
            <m:ctrlPr>
              <w:rPr>
                <w:rFonts w:ascii="Cambria Math" w:eastAsia="Times New Roman" w:hAnsi="Cambria Math" w:cs="Times New Roman"/>
                <w:bCs/>
                <w:i/>
                <w:sz w:val="28"/>
                <w:szCs w:val="28"/>
                <w:lang w:eastAsia="uk-UA"/>
              </w:rPr>
            </m:ctrlPr>
          </m:naryPr>
          <m:sub/>
          <m:sup/>
          <m:e>
            <m:r>
              <w:rPr>
                <w:rFonts w:ascii="Cambria Math" w:eastAsia="Times New Roman" w:hAnsi="Cambria Math" w:cs="Times New Roman"/>
                <w:sz w:val="28"/>
                <w:szCs w:val="28"/>
                <w:lang w:eastAsia="uk-UA"/>
              </w:rPr>
              <m:t>Si*Pi</m:t>
            </m:r>
          </m:e>
        </m:nary>
      </m:oMath>
      <w:r w:rsidRPr="00016B18">
        <w:rPr>
          <w:rFonts w:ascii="Times New Roman" w:eastAsia="Times New Roman" w:hAnsi="Times New Roman" w:cs="Times New Roman"/>
          <w:bCs/>
          <w:sz w:val="28"/>
          <w:szCs w:val="28"/>
          <w:lang w:eastAsia="uk-UA"/>
        </w:rPr>
        <w:t xml:space="preserve"> (2.4.1)</w:t>
      </w:r>
    </w:p>
    <w:p w14:paraId="435400B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де </w:t>
      </w:r>
      <w:r w:rsidRPr="00016B18">
        <w:rPr>
          <w:rFonts w:ascii="Times New Roman" w:eastAsia="Times New Roman" w:hAnsi="Times New Roman" w:cs="Times New Roman"/>
          <w:bCs/>
          <w:sz w:val="28"/>
          <w:szCs w:val="28"/>
          <w:lang w:val="en-US" w:eastAsia="uk-UA"/>
        </w:rPr>
        <w:t>Pi</w:t>
      </w:r>
      <w:r w:rsidRPr="00016B18">
        <w:rPr>
          <w:rFonts w:ascii="Times New Roman" w:eastAsia="Times New Roman" w:hAnsi="Times New Roman" w:cs="Times New Roman"/>
          <w:bCs/>
          <w:sz w:val="28"/>
          <w:szCs w:val="28"/>
          <w:lang w:eastAsia="uk-UA"/>
        </w:rPr>
        <w:t xml:space="preserve"> – добова продуктивність підприємства з кожного виду продукції т/добу;</w:t>
      </w:r>
    </w:p>
    <w:p w14:paraId="08ABFF97"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val="en-US" w:eastAsia="uk-UA"/>
        </w:rPr>
        <w:t>Si</w:t>
      </w:r>
      <w:r w:rsidRPr="00016B18">
        <w:rPr>
          <w:rFonts w:ascii="Times New Roman" w:eastAsia="Times New Roman" w:hAnsi="Times New Roman" w:cs="Times New Roman"/>
          <w:bCs/>
          <w:sz w:val="28"/>
          <w:szCs w:val="28"/>
          <w:lang w:eastAsia="uk-UA"/>
        </w:rPr>
        <w:t xml:space="preserve"> – нормативна площа хлібосховища та експедиції на 1т. продуктивності пекарні.</w:t>
      </w:r>
    </w:p>
    <w:p w14:paraId="4979038B"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val="en-US" w:eastAsia="uk-UA"/>
        </w:rPr>
        <w:t>S</w:t>
      </w:r>
      <w:proofErr w:type="gramStart"/>
      <w:r w:rsidRPr="00016B18">
        <w:rPr>
          <w:rFonts w:ascii="Times New Roman" w:eastAsia="Times New Roman" w:hAnsi="Times New Roman" w:cs="Times New Roman"/>
          <w:bCs/>
          <w:sz w:val="28"/>
          <w:szCs w:val="28"/>
          <w:lang w:eastAsia="uk-UA"/>
        </w:rPr>
        <w:t>=(</w:t>
      </w:r>
      <w:proofErr w:type="gramEnd"/>
      <w:r w:rsidRPr="00016B18">
        <w:rPr>
          <w:rFonts w:ascii="Times New Roman" w:eastAsia="Times New Roman" w:hAnsi="Times New Roman" w:cs="Times New Roman"/>
          <w:bCs/>
          <w:sz w:val="28"/>
          <w:szCs w:val="28"/>
          <w:lang w:eastAsia="uk-UA"/>
        </w:rPr>
        <w:t>2,0865+1,6111)*10=36,976</w:t>
      </w:r>
    </w:p>
    <w:p w14:paraId="4289D479"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Отже, площу хлібосховища та експедиції приймаємо 37 </w:t>
      </w:r>
      <w:proofErr w:type="spellStart"/>
      <w:r w:rsidRPr="00016B18">
        <w:rPr>
          <w:rFonts w:ascii="Times New Roman" w:eastAsia="Times New Roman" w:hAnsi="Times New Roman" w:cs="Times New Roman"/>
          <w:bCs/>
          <w:sz w:val="28"/>
          <w:szCs w:val="28"/>
          <w:lang w:eastAsia="uk-UA"/>
        </w:rPr>
        <w:t>кв.м</w:t>
      </w:r>
      <w:proofErr w:type="spellEnd"/>
      <w:r w:rsidRPr="00016B18">
        <w:rPr>
          <w:rFonts w:ascii="Times New Roman" w:eastAsia="Times New Roman" w:hAnsi="Times New Roman" w:cs="Times New Roman"/>
          <w:bCs/>
          <w:sz w:val="28"/>
          <w:szCs w:val="28"/>
          <w:lang w:eastAsia="uk-UA"/>
        </w:rPr>
        <w:t>.</w:t>
      </w:r>
    </w:p>
    <w:p w14:paraId="3CA8EBCA"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Площа хлібосховища складає 80 – 85 % експедиції – 15 – 20 %, всій площі складу готової продукції. </w:t>
      </w:r>
    </w:p>
    <w:p w14:paraId="376A8950"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Для організації робіт зі зберігання і транспортування х/б виробів в хлібосховищах застосовується контейнерна система.</w:t>
      </w:r>
    </w:p>
    <w:p w14:paraId="0D228F3E"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Розраховуємо кількість контейнерів. </w:t>
      </w:r>
    </w:p>
    <w:p w14:paraId="01DDF473"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Вихідними даними для розрахунку кількості контейнерів та лотків по кожному виду виробів є годинна продуктивність печей, кількість виробів на одному лотку, кількість лотків в контейнері, маса одного виробу.</w:t>
      </w:r>
    </w:p>
    <w:p w14:paraId="3AF798B9" w14:textId="42B0950A"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Як тару-обладнання використовуємо контейнери КХ-1(9) на 8 поличок, оснащені хлібними пластмасовими лотками(10) розміром 740х630х60, мм</w:t>
      </w:r>
      <w:r w:rsidRPr="00016B18">
        <w:rPr>
          <w:rFonts w:ascii="Times New Roman" w:eastAsia="Times New Roman" w:hAnsi="Times New Roman" w:cs="Times New Roman"/>
          <w:bCs/>
          <w:sz w:val="28"/>
          <w:szCs w:val="28"/>
          <w:lang w:val="ru-RU" w:eastAsia="uk-UA"/>
        </w:rPr>
        <w:t xml:space="preserve"> [</w:t>
      </w:r>
      <w:r w:rsidR="00737057" w:rsidRPr="00737057">
        <w:rPr>
          <w:rFonts w:ascii="Times New Roman" w:eastAsia="Times New Roman" w:hAnsi="Times New Roman" w:cs="Times New Roman"/>
          <w:bCs/>
          <w:sz w:val="28"/>
          <w:szCs w:val="28"/>
          <w:lang w:val="ru-RU" w:eastAsia="uk-UA"/>
        </w:rPr>
        <w:t>37</w:t>
      </w:r>
      <w:r w:rsidRPr="00016B18">
        <w:rPr>
          <w:rFonts w:ascii="Times New Roman" w:eastAsia="Times New Roman" w:hAnsi="Times New Roman" w:cs="Times New Roman"/>
          <w:bCs/>
          <w:sz w:val="28"/>
          <w:szCs w:val="28"/>
          <w:lang w:val="ru-RU" w:eastAsia="uk-UA"/>
        </w:rPr>
        <w:t>]</w:t>
      </w:r>
      <w:r w:rsidRPr="00016B18">
        <w:rPr>
          <w:rFonts w:ascii="Times New Roman" w:eastAsia="Times New Roman" w:hAnsi="Times New Roman" w:cs="Times New Roman"/>
          <w:bCs/>
          <w:sz w:val="28"/>
          <w:szCs w:val="28"/>
          <w:lang w:eastAsia="uk-UA"/>
        </w:rPr>
        <w:t>.</w:t>
      </w:r>
    </w:p>
    <w:p w14:paraId="47AACCD9"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lastRenderedPageBreak/>
        <w:t>Кількість виробів на одному лотку приймають в залежності від маси виробу, форми та асортименту. Приймаємо для хліба «Білий з маком» - 10 шт.</w:t>
      </w:r>
    </w:p>
    <w:p w14:paraId="7E8170ED"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Тривалість зберігання виробів приймають відповідно до графіка виробництва та з урахуванням перерви у вивезені їх до торговельної мережі. Кількість лотків для зберігання одного виду виробів розраховують за формулою:</w:t>
      </w:r>
    </w:p>
    <w:p w14:paraId="46D63AF8"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л</m:t>
            </m:r>
          </m:sub>
          <m:sup>
            <m:r>
              <w:rPr>
                <w:rFonts w:ascii="Cambria Math" w:eastAsia="Times New Roman" w:hAnsi="Cambria Math" w:cs="Times New Roman"/>
                <w:sz w:val="28"/>
                <w:szCs w:val="28"/>
                <w:lang w:eastAsia="uk-UA"/>
              </w:rPr>
              <m:t>год</m:t>
            </m:r>
          </m:sup>
        </m:sSubSup>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Р</m:t>
                </m:r>
              </m:e>
              <m:sub>
                <m:r>
                  <w:rPr>
                    <w:rFonts w:ascii="Cambria Math" w:eastAsia="Times New Roman" w:hAnsi="Cambria Math" w:cs="Times New Roman"/>
                    <w:sz w:val="28"/>
                    <w:szCs w:val="28"/>
                    <w:lang w:eastAsia="uk-UA"/>
                  </w:rPr>
                  <m:t>год</m:t>
                </m:r>
              </m:sub>
            </m:sSub>
          </m:num>
          <m:den>
            <m:r>
              <w:rPr>
                <w:rFonts w:ascii="Cambria Math" w:eastAsia="Times New Roman" w:hAnsi="Cambria Math" w:cs="Times New Roman"/>
                <w:sz w:val="28"/>
                <w:szCs w:val="28"/>
                <w:lang w:val="en-US" w:eastAsia="uk-UA"/>
              </w:rPr>
              <m:t>n</m:t>
            </m:r>
            <m:r>
              <w:rPr>
                <w:rFonts w:ascii="Cambria Math" w:eastAsia="Times New Roman" w:hAnsi="Cambria Math" w:cs="Times New Roman"/>
                <w:sz w:val="28"/>
                <w:szCs w:val="28"/>
                <w:lang w:eastAsia="uk-UA"/>
              </w:rPr>
              <m:t>*</m:t>
            </m:r>
            <m:r>
              <w:rPr>
                <w:rFonts w:ascii="Cambria Math" w:eastAsia="Times New Roman" w:hAnsi="Cambria Math" w:cs="Times New Roman"/>
                <w:sz w:val="28"/>
                <w:szCs w:val="28"/>
                <w:lang w:val="en-US" w:eastAsia="uk-UA"/>
              </w:rPr>
              <m:t>g</m:t>
            </m:r>
          </m:den>
        </m:f>
      </m:oMath>
      <w:r w:rsidR="00016B18" w:rsidRPr="00016B18">
        <w:rPr>
          <w:rFonts w:ascii="Times New Roman" w:eastAsia="Times New Roman" w:hAnsi="Times New Roman" w:cs="Times New Roman"/>
          <w:bCs/>
          <w:sz w:val="28"/>
          <w:szCs w:val="28"/>
          <w:lang w:eastAsia="uk-UA"/>
        </w:rPr>
        <w:t xml:space="preserve"> (2.4.2)</w:t>
      </w:r>
    </w:p>
    <w:p w14:paraId="23A11423"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л</m:t>
            </m:r>
          </m:sub>
          <m:sup>
            <m:r>
              <w:rPr>
                <w:rFonts w:ascii="Cambria Math" w:eastAsia="Times New Roman" w:hAnsi="Cambria Math" w:cs="Times New Roman"/>
                <w:sz w:val="28"/>
                <w:szCs w:val="28"/>
                <w:lang w:eastAsia="uk-UA"/>
              </w:rPr>
              <m:t>год</m:t>
            </m:r>
          </m:sup>
        </m:sSubSup>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eastAsia="uk-UA"/>
              </w:rPr>
              <m:t>70,05</m:t>
            </m:r>
          </m:num>
          <m:den>
            <m:r>
              <w:rPr>
                <w:rFonts w:ascii="Cambria Math" w:eastAsia="Times New Roman" w:hAnsi="Cambria Math" w:cs="Times New Roman"/>
                <w:sz w:val="28"/>
                <w:szCs w:val="28"/>
                <w:lang w:eastAsia="uk-UA"/>
              </w:rPr>
              <m:t>0,6*10</m:t>
            </m:r>
          </m:den>
        </m:f>
        <m:r>
          <w:rPr>
            <w:rFonts w:ascii="Cambria Math" w:eastAsia="Times New Roman" w:hAnsi="Cambria Math" w:cs="Times New Roman"/>
            <w:sz w:val="28"/>
            <w:szCs w:val="28"/>
            <w:lang w:eastAsia="uk-UA"/>
          </w:rPr>
          <m:t xml:space="preserve">=11,6 </m:t>
        </m:r>
      </m:oMath>
      <w:r w:rsidR="00016B18" w:rsidRPr="00016B18">
        <w:rPr>
          <w:rFonts w:ascii="Times New Roman" w:eastAsia="Times New Roman" w:hAnsi="Times New Roman" w:cs="Times New Roman"/>
          <w:bCs/>
          <w:sz w:val="28"/>
          <w:szCs w:val="28"/>
          <w:lang w:eastAsia="uk-UA"/>
        </w:rPr>
        <w:t xml:space="preserve"> («Білий з маком»)</w:t>
      </w:r>
    </w:p>
    <w:p w14:paraId="758E4699"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Кількість вагонеток (контейнерів) за годину для зберігання одного виду виробів обчислюємо за формулою:</w:t>
      </w:r>
    </w:p>
    <w:p w14:paraId="6E374B26"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год</m:t>
            </m:r>
          </m:sub>
        </m:sSub>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л</m:t>
                </m:r>
              </m:sub>
              <m:sup>
                <m:r>
                  <w:rPr>
                    <w:rFonts w:ascii="Cambria Math" w:eastAsia="Times New Roman" w:hAnsi="Cambria Math" w:cs="Times New Roman"/>
                    <w:sz w:val="28"/>
                    <w:szCs w:val="28"/>
                    <w:lang w:eastAsia="uk-UA"/>
                  </w:rPr>
                  <m:t>год</m:t>
                </m:r>
              </m:sup>
            </m:sSubSup>
          </m:num>
          <m:den>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л</m:t>
                </m:r>
              </m:sub>
            </m:sSub>
          </m:den>
        </m:f>
      </m:oMath>
      <w:r w:rsidR="00016B18" w:rsidRPr="00016B18">
        <w:rPr>
          <w:rFonts w:ascii="Times New Roman" w:eastAsia="Times New Roman" w:hAnsi="Times New Roman" w:cs="Times New Roman"/>
          <w:bCs/>
          <w:sz w:val="28"/>
          <w:szCs w:val="28"/>
          <w:lang w:eastAsia="uk-UA"/>
        </w:rPr>
        <w:t xml:space="preserve"> (2.4.3)</w:t>
      </w:r>
    </w:p>
    <w:p w14:paraId="5A4ADC7A"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год</m:t>
            </m:r>
          </m:sub>
        </m:sSub>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eastAsia="uk-UA"/>
              </w:rPr>
              <m:t>12</m:t>
            </m:r>
          </m:num>
          <m:den>
            <m:r>
              <w:rPr>
                <w:rFonts w:ascii="Cambria Math" w:eastAsia="Times New Roman" w:hAnsi="Cambria Math" w:cs="Times New Roman"/>
                <w:sz w:val="28"/>
                <w:szCs w:val="28"/>
                <w:lang w:eastAsia="uk-UA"/>
              </w:rPr>
              <m:t>8</m:t>
            </m:r>
          </m:den>
        </m:f>
        <m:r>
          <w:rPr>
            <w:rFonts w:ascii="Cambria Math" w:eastAsia="Times New Roman" w:hAnsi="Cambria Math" w:cs="Times New Roman"/>
            <w:sz w:val="28"/>
            <w:szCs w:val="28"/>
            <w:lang w:eastAsia="uk-UA"/>
          </w:rPr>
          <m:t>=1,5</m:t>
        </m:r>
      </m:oMath>
      <w:r w:rsidR="00016B18" w:rsidRPr="00016B18">
        <w:rPr>
          <w:rFonts w:ascii="Times New Roman" w:eastAsia="Times New Roman" w:hAnsi="Times New Roman" w:cs="Times New Roman"/>
          <w:bCs/>
          <w:sz w:val="28"/>
          <w:szCs w:val="28"/>
          <w:lang w:eastAsia="uk-UA"/>
        </w:rPr>
        <w:t xml:space="preserve"> («Білий з маком»); </w:t>
      </w:r>
    </w:p>
    <w:p w14:paraId="04F90EEA"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Ритм заповнення вагонеток </w:t>
      </w:r>
      <w:r w:rsidRPr="00016B18">
        <w:rPr>
          <w:rFonts w:ascii="Times New Roman" w:eastAsia="Times New Roman" w:hAnsi="Times New Roman" w:cs="Times New Roman"/>
          <w:bCs/>
          <w:sz w:val="28"/>
          <w:szCs w:val="28"/>
          <w:lang w:val="en-US" w:eastAsia="uk-UA"/>
        </w:rPr>
        <w:t>R</w:t>
      </w:r>
      <w:r w:rsidRPr="00016B18">
        <w:rPr>
          <w:rFonts w:ascii="Times New Roman" w:eastAsia="Times New Roman" w:hAnsi="Times New Roman" w:cs="Times New Roman"/>
          <w:bCs/>
          <w:sz w:val="28"/>
          <w:szCs w:val="28"/>
          <w:lang w:val="ru-RU" w:eastAsia="uk-UA"/>
        </w:rPr>
        <w:t xml:space="preserve">, </w:t>
      </w:r>
      <w:r w:rsidRPr="00016B18">
        <w:rPr>
          <w:rFonts w:ascii="Times New Roman" w:eastAsia="Times New Roman" w:hAnsi="Times New Roman" w:cs="Times New Roman"/>
          <w:bCs/>
          <w:sz w:val="28"/>
          <w:szCs w:val="28"/>
          <w:lang w:eastAsia="uk-UA"/>
        </w:rPr>
        <w:t>хв:</w:t>
      </w:r>
    </w:p>
    <w:p w14:paraId="61BDCB45"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
        <m:r>
          <w:rPr>
            <w:rFonts w:ascii="Cambria Math" w:eastAsia="Times New Roman" w:hAnsi="Cambria Math" w:cs="Times New Roman"/>
            <w:sz w:val="28"/>
            <w:szCs w:val="28"/>
            <w:lang w:val="en-US" w:eastAsia="uk-UA"/>
          </w:rPr>
          <m:t>R</m:t>
        </m:r>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eastAsia="uk-UA"/>
              </w:rPr>
              <m:t>60</m:t>
            </m:r>
          </m:num>
          <m:den>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N</m:t>
                </m:r>
              </m:e>
              <m:sub>
                <m:r>
                  <w:rPr>
                    <w:rFonts w:ascii="Cambria Math" w:eastAsia="Times New Roman" w:hAnsi="Cambria Math" w:cs="Times New Roman"/>
                    <w:sz w:val="28"/>
                    <w:szCs w:val="28"/>
                    <w:lang w:eastAsia="uk-UA"/>
                  </w:rPr>
                  <m:t>год</m:t>
                </m:r>
              </m:sub>
            </m:sSub>
          </m:den>
        </m:f>
      </m:oMath>
      <w:r w:rsidRPr="00016B18">
        <w:rPr>
          <w:rFonts w:ascii="Times New Roman" w:eastAsia="Times New Roman" w:hAnsi="Times New Roman" w:cs="Times New Roman"/>
          <w:bCs/>
          <w:sz w:val="28"/>
          <w:szCs w:val="28"/>
          <w:lang w:eastAsia="uk-UA"/>
        </w:rPr>
        <w:t xml:space="preserve"> (2.4.4)</w:t>
      </w:r>
    </w:p>
    <w:p w14:paraId="492C12F9"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m:oMath>
        <m:r>
          <w:rPr>
            <w:rFonts w:ascii="Cambria Math" w:eastAsia="Times New Roman" w:hAnsi="Cambria Math" w:cs="Times New Roman"/>
            <w:sz w:val="28"/>
            <w:szCs w:val="28"/>
            <w:lang w:val="en-US" w:eastAsia="uk-UA"/>
          </w:rPr>
          <m:t>R</m:t>
        </m:r>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eastAsia="uk-UA"/>
              </w:rPr>
              <m:t>60</m:t>
            </m:r>
          </m:num>
          <m:den>
            <m:r>
              <w:rPr>
                <w:rFonts w:ascii="Cambria Math" w:eastAsia="Times New Roman" w:hAnsi="Cambria Math" w:cs="Times New Roman"/>
                <w:sz w:val="28"/>
                <w:szCs w:val="28"/>
                <w:lang w:val="ru-RU" w:eastAsia="uk-UA"/>
              </w:rPr>
              <m:t>1,5</m:t>
            </m:r>
          </m:den>
        </m:f>
        <m:r>
          <w:rPr>
            <w:rFonts w:ascii="Cambria Math" w:eastAsia="Times New Roman" w:hAnsi="Cambria Math" w:cs="Times New Roman"/>
            <w:sz w:val="28"/>
            <w:szCs w:val="28"/>
            <w:lang w:eastAsia="uk-UA"/>
          </w:rPr>
          <m:t>=40</m:t>
        </m:r>
      </m:oMath>
      <w:r w:rsidRPr="00016B18">
        <w:rPr>
          <w:rFonts w:ascii="Times New Roman" w:eastAsia="Times New Roman" w:hAnsi="Times New Roman" w:cs="Times New Roman"/>
          <w:bCs/>
          <w:sz w:val="28"/>
          <w:szCs w:val="28"/>
          <w:lang w:eastAsia="uk-UA"/>
        </w:rPr>
        <w:t xml:space="preserve"> («Білий з маком»)</w:t>
      </w:r>
    </w:p>
    <w:p w14:paraId="3AE0AC6E"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 xml:space="preserve">Необхідна кількість вагонеток на термін зберігання одного сорту </w:t>
      </w:r>
      <w:proofErr w:type="spellStart"/>
      <w:r w:rsidRPr="00016B18">
        <w:rPr>
          <w:rFonts w:ascii="Times New Roman" w:eastAsia="Times New Roman" w:hAnsi="Times New Roman" w:cs="Times New Roman"/>
          <w:bCs/>
          <w:sz w:val="28"/>
          <w:szCs w:val="28"/>
          <w:lang w:eastAsia="uk-UA"/>
        </w:rPr>
        <w:t>виробів,шт</w:t>
      </w:r>
      <w:proofErr w:type="spellEnd"/>
      <w:r w:rsidRPr="00016B18">
        <w:rPr>
          <w:rFonts w:ascii="Times New Roman" w:eastAsia="Times New Roman" w:hAnsi="Times New Roman" w:cs="Times New Roman"/>
          <w:bCs/>
          <w:sz w:val="28"/>
          <w:szCs w:val="28"/>
          <w:lang w:eastAsia="uk-UA"/>
        </w:rPr>
        <w:t>:</w:t>
      </w:r>
    </w:p>
    <w:p w14:paraId="5843C6DC"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1/2</m:t>
            </m:r>
          </m:sub>
          <m:sup/>
        </m:sSubSup>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sSub>
              <m:sSubPr>
                <m:ctrlPr>
                  <w:rPr>
                    <w:rFonts w:ascii="Cambria Math" w:eastAsia="Times New Roman" w:hAnsi="Cambria Math" w:cs="Times New Roman"/>
                    <w:bCs/>
                    <w:i/>
                    <w:sz w:val="28"/>
                    <w:szCs w:val="28"/>
                    <w:lang w:eastAsia="uk-UA"/>
                  </w:rPr>
                </m:ctrlPr>
              </m:sSubPr>
              <m:e>
                <m:r>
                  <w:rPr>
                    <w:rFonts w:ascii="Cambria Math" w:eastAsia="Times New Roman" w:hAnsi="Cambria Math" w:cs="Times New Roman"/>
                    <w:sz w:val="28"/>
                    <w:szCs w:val="28"/>
                    <w:lang w:eastAsia="uk-UA"/>
                  </w:rPr>
                  <m:t>Р</m:t>
                </m:r>
              </m:e>
              <m:sub>
                <m:r>
                  <w:rPr>
                    <w:rFonts w:ascii="Cambria Math" w:eastAsia="Times New Roman" w:hAnsi="Cambria Math" w:cs="Times New Roman"/>
                    <w:sz w:val="28"/>
                    <w:szCs w:val="28"/>
                    <w:lang w:eastAsia="uk-UA"/>
                  </w:rPr>
                  <m:t>год</m:t>
                </m:r>
              </m:sub>
            </m:sSub>
            <m:r>
              <w:rPr>
                <w:rFonts w:ascii="Cambria Math" w:eastAsia="Times New Roman" w:hAnsi="Cambria Math" w:cs="Times New Roman"/>
                <w:sz w:val="28"/>
                <w:szCs w:val="28"/>
                <w:lang w:eastAsia="uk-UA"/>
              </w:rPr>
              <m:t>*</m:t>
            </m:r>
            <m:r>
              <w:rPr>
                <w:rFonts w:ascii="Cambria Math" w:eastAsia="Times New Roman" w:hAnsi="Cambria Math" w:cs="Times New Roman"/>
                <w:sz w:val="28"/>
                <w:szCs w:val="28"/>
                <w:lang w:val="en-US" w:eastAsia="uk-UA"/>
              </w:rPr>
              <m:t>t</m:t>
            </m:r>
          </m:num>
          <m:den>
            <m:r>
              <w:rPr>
                <w:rFonts w:ascii="Cambria Math" w:eastAsia="Times New Roman" w:hAnsi="Cambria Math" w:cs="Times New Roman"/>
                <w:sz w:val="28"/>
                <w:szCs w:val="28"/>
                <w:lang w:val="en-US" w:eastAsia="uk-UA"/>
              </w:rPr>
              <m:t>n</m:t>
            </m:r>
            <m:r>
              <w:rPr>
                <w:rFonts w:ascii="Cambria Math" w:eastAsia="Times New Roman" w:hAnsi="Cambria Math" w:cs="Times New Roman"/>
                <w:sz w:val="28"/>
                <w:szCs w:val="28"/>
                <w:lang w:eastAsia="uk-UA"/>
              </w:rPr>
              <m:t>*</m:t>
            </m:r>
            <m:r>
              <w:rPr>
                <w:rFonts w:ascii="Cambria Math" w:eastAsia="Times New Roman" w:hAnsi="Cambria Math" w:cs="Times New Roman"/>
                <w:sz w:val="28"/>
                <w:szCs w:val="28"/>
                <w:lang w:val="en-US" w:eastAsia="uk-UA"/>
              </w:rPr>
              <m:t>g</m:t>
            </m:r>
            <m:r>
              <w:rPr>
                <w:rFonts w:ascii="Cambria Math" w:eastAsia="Times New Roman" w:hAnsi="Cambria Math" w:cs="Times New Roman"/>
                <w:sz w:val="28"/>
                <w:szCs w:val="28"/>
                <w:lang w:eastAsia="uk-UA"/>
              </w:rPr>
              <m:t>*</m:t>
            </m:r>
            <m:sSub>
              <m:sSubPr>
                <m:ctrlPr>
                  <w:rPr>
                    <w:rFonts w:ascii="Cambria Math" w:eastAsia="Times New Roman" w:hAnsi="Cambria Math" w:cs="Times New Roman"/>
                    <w:bCs/>
                    <w:i/>
                    <w:sz w:val="28"/>
                    <w:szCs w:val="28"/>
                    <w:lang w:val="en-US" w:eastAsia="uk-UA"/>
                  </w:rPr>
                </m:ctrlPr>
              </m:sSub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л</m:t>
                </m:r>
              </m:sub>
            </m:sSub>
          </m:den>
        </m:f>
      </m:oMath>
      <w:r w:rsidR="00016B18" w:rsidRPr="00016B18">
        <w:rPr>
          <w:rFonts w:ascii="Times New Roman" w:eastAsia="Times New Roman" w:hAnsi="Times New Roman" w:cs="Times New Roman"/>
          <w:bCs/>
          <w:sz w:val="28"/>
          <w:szCs w:val="28"/>
          <w:lang w:eastAsia="uk-UA"/>
        </w:rPr>
        <w:t xml:space="preserve"> (2.4.5)</w:t>
      </w:r>
    </w:p>
    <w:p w14:paraId="3B30CA07" w14:textId="77777777" w:rsidR="00016B18" w:rsidRPr="00016B18" w:rsidRDefault="00707B9E" w:rsidP="00016B18">
      <w:pPr>
        <w:spacing w:after="0" w:line="360" w:lineRule="auto"/>
        <w:ind w:firstLine="709"/>
        <w:jc w:val="both"/>
        <w:rPr>
          <w:rFonts w:ascii="Times New Roman" w:eastAsia="Times New Roman" w:hAnsi="Times New Roman" w:cs="Times New Roman"/>
          <w:bCs/>
          <w:sz w:val="28"/>
          <w:szCs w:val="28"/>
          <w:lang w:eastAsia="uk-UA"/>
        </w:rPr>
      </w:pPr>
      <m:oMath>
        <m:sSubSup>
          <m:sSubSupPr>
            <m:ctrlPr>
              <w:rPr>
                <w:rFonts w:ascii="Cambria Math" w:eastAsia="Times New Roman" w:hAnsi="Cambria Math" w:cs="Times New Roman"/>
                <w:bCs/>
                <w:i/>
                <w:sz w:val="28"/>
                <w:szCs w:val="28"/>
                <w:lang w:eastAsia="uk-UA"/>
              </w:rPr>
            </m:ctrlPr>
          </m:sSubSupPr>
          <m:e>
            <m:r>
              <w:rPr>
                <w:rFonts w:ascii="Cambria Math" w:eastAsia="Times New Roman" w:hAnsi="Cambria Math" w:cs="Times New Roman"/>
                <w:sz w:val="28"/>
                <w:szCs w:val="28"/>
                <w:lang w:val="en-US" w:eastAsia="uk-UA"/>
              </w:rPr>
              <m:t>N</m:t>
            </m:r>
          </m:e>
          <m:sub>
            <m:r>
              <w:rPr>
                <w:rFonts w:ascii="Cambria Math" w:eastAsia="Times New Roman" w:hAnsi="Cambria Math" w:cs="Times New Roman"/>
                <w:sz w:val="28"/>
                <w:szCs w:val="28"/>
                <w:lang w:eastAsia="uk-UA"/>
              </w:rPr>
              <m:t>1</m:t>
            </m:r>
          </m:sub>
          <m:sup/>
        </m:sSubSup>
        <m:r>
          <w:rPr>
            <w:rFonts w:ascii="Cambria Math" w:eastAsia="Times New Roman" w:hAnsi="Cambria Math" w:cs="Times New Roman"/>
            <w:sz w:val="28"/>
            <w:szCs w:val="28"/>
            <w:lang w:eastAsia="uk-UA"/>
          </w:rPr>
          <m:t>=</m:t>
        </m:r>
        <m:f>
          <m:fPr>
            <m:ctrlPr>
              <w:rPr>
                <w:rFonts w:ascii="Cambria Math" w:eastAsia="Times New Roman" w:hAnsi="Cambria Math" w:cs="Times New Roman"/>
                <w:bCs/>
                <w:i/>
                <w:sz w:val="28"/>
                <w:szCs w:val="28"/>
                <w:lang w:eastAsia="uk-UA"/>
              </w:rPr>
            </m:ctrlPr>
          </m:fPr>
          <m:num>
            <m:r>
              <w:rPr>
                <w:rFonts w:ascii="Cambria Math" w:eastAsia="Times New Roman" w:hAnsi="Cambria Math" w:cs="Times New Roman"/>
                <w:sz w:val="28"/>
                <w:szCs w:val="28"/>
                <w:lang w:eastAsia="uk-UA"/>
              </w:rPr>
              <m:t>70,05*10</m:t>
            </m:r>
          </m:num>
          <m:den>
            <m:r>
              <w:rPr>
                <w:rFonts w:ascii="Cambria Math" w:eastAsia="Times New Roman" w:hAnsi="Cambria Math" w:cs="Times New Roman"/>
                <w:sz w:val="28"/>
                <w:szCs w:val="28"/>
                <w:lang w:val="ru-RU" w:eastAsia="uk-UA"/>
              </w:rPr>
              <m:t>10*0,7*12</m:t>
            </m:r>
          </m:den>
        </m:f>
      </m:oMath>
      <w:r w:rsidR="00016B18" w:rsidRPr="00016B18">
        <w:rPr>
          <w:rFonts w:ascii="Times New Roman" w:eastAsia="Times New Roman" w:hAnsi="Times New Roman" w:cs="Times New Roman"/>
          <w:bCs/>
          <w:sz w:val="28"/>
          <w:szCs w:val="28"/>
          <w:lang w:eastAsia="uk-UA"/>
        </w:rPr>
        <w:t>=8,33 («Білий з маком»)</w:t>
      </w:r>
    </w:p>
    <w:p w14:paraId="59C33BCB"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Загальна кількість контейнерів у хлібосховищі:</w:t>
      </w:r>
    </w:p>
    <w:p w14:paraId="31D9BF00"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До загальної розрахункової кількості додаємо 30% контейнерів, що знаходяться на санітарній обробці та в експедиції.</w:t>
      </w:r>
    </w:p>
    <w:p w14:paraId="09813E31"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Отже, необхідно 12 контейнерів.</w:t>
      </w:r>
    </w:p>
    <w:p w14:paraId="3E3B9373" w14:textId="77777777" w:rsidR="00016B18" w:rsidRP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016B18">
        <w:rPr>
          <w:rFonts w:ascii="Times New Roman" w:eastAsia="Times New Roman" w:hAnsi="Times New Roman" w:cs="Times New Roman"/>
          <w:bCs/>
          <w:sz w:val="28"/>
          <w:szCs w:val="28"/>
          <w:lang w:eastAsia="uk-UA"/>
        </w:rPr>
        <w:t>Завантажені контейнери направляють в хлібосховищі, а потім в експедицію, де їх комплектують, з врахуванням асортименту. Специфікація основного обладнання подана в додатку В</w:t>
      </w:r>
    </w:p>
    <w:p w14:paraId="0D29673B" w14:textId="0869EBBA" w:rsidR="00BC415B" w:rsidRDefault="00BC415B" w:rsidP="006709CA">
      <w:pPr>
        <w:spacing w:after="0"/>
        <w:jc w:val="center"/>
        <w:rPr>
          <w:rFonts w:ascii="Times New Roman" w:hAnsi="Times New Roman" w:cs="Times New Roman"/>
          <w:b/>
          <w:bCs/>
          <w:sz w:val="28"/>
          <w:szCs w:val="28"/>
        </w:rPr>
      </w:pPr>
    </w:p>
    <w:p w14:paraId="6284E5E6" w14:textId="1F748100" w:rsidR="00BC415B" w:rsidRDefault="00BC415B" w:rsidP="006709CA">
      <w:pPr>
        <w:spacing w:after="0"/>
        <w:jc w:val="center"/>
        <w:rPr>
          <w:rFonts w:ascii="Times New Roman" w:hAnsi="Times New Roman" w:cs="Times New Roman"/>
          <w:b/>
          <w:bCs/>
          <w:sz w:val="28"/>
          <w:szCs w:val="28"/>
        </w:rPr>
      </w:pPr>
    </w:p>
    <w:p w14:paraId="1A3E7D6C" w14:textId="063CABBD" w:rsidR="00016B18" w:rsidRDefault="00016B18" w:rsidP="00016B18">
      <w:pPr>
        <w:spacing w:after="0" w:line="360" w:lineRule="auto"/>
        <w:ind w:firstLine="709"/>
        <w:jc w:val="center"/>
        <w:rPr>
          <w:rFonts w:ascii="Times New Roman" w:eastAsia="Times New Roman" w:hAnsi="Times New Roman" w:cs="Times New Roman"/>
          <w:b/>
          <w:sz w:val="28"/>
          <w:szCs w:val="28"/>
          <w:lang w:eastAsia="uk-UA"/>
        </w:rPr>
      </w:pPr>
      <w:r w:rsidRPr="00C27CC3">
        <w:rPr>
          <w:rFonts w:ascii="Times New Roman" w:eastAsia="Times New Roman" w:hAnsi="Times New Roman" w:cs="Times New Roman"/>
          <w:b/>
          <w:sz w:val="28"/>
          <w:szCs w:val="28"/>
          <w:lang w:eastAsia="uk-UA"/>
        </w:rPr>
        <w:lastRenderedPageBreak/>
        <w:t>Розділ 2</w:t>
      </w:r>
    </w:p>
    <w:p w14:paraId="609519BF" w14:textId="77777777" w:rsidR="00030B62" w:rsidRPr="00C27CC3" w:rsidRDefault="00030B62" w:rsidP="00016B18">
      <w:pPr>
        <w:spacing w:after="0" w:line="360" w:lineRule="auto"/>
        <w:ind w:firstLine="709"/>
        <w:jc w:val="center"/>
        <w:rPr>
          <w:rFonts w:ascii="Times New Roman" w:eastAsia="Times New Roman" w:hAnsi="Times New Roman" w:cs="Times New Roman"/>
          <w:b/>
          <w:sz w:val="28"/>
          <w:szCs w:val="28"/>
          <w:lang w:eastAsia="uk-UA"/>
        </w:rPr>
      </w:pPr>
    </w:p>
    <w:p w14:paraId="6A5E67BB" w14:textId="5F8DF6A1" w:rsidR="00016B18" w:rsidRDefault="00016B18" w:rsidP="00016B18">
      <w:pPr>
        <w:spacing w:after="0" w:line="360" w:lineRule="auto"/>
        <w:ind w:firstLine="709"/>
        <w:jc w:val="both"/>
        <w:rPr>
          <w:rFonts w:ascii="TimesNewRoman,Bold" w:eastAsia="Batang" w:hAnsi="TimesNewRoman,Bold" w:cs="TimesNewRoman,Bold"/>
          <w:b/>
          <w:sz w:val="28"/>
          <w:szCs w:val="28"/>
          <w:lang w:val="ru-RU" w:eastAsia="ko-KR"/>
        </w:rPr>
      </w:pPr>
      <w:r w:rsidRPr="00C27CC3">
        <w:rPr>
          <w:rFonts w:ascii="TimesNewRoman,Bold" w:eastAsia="Batang" w:hAnsi="TimesNewRoman,Bold" w:cs="TimesNewRoman,Bold"/>
          <w:b/>
          <w:sz w:val="28"/>
          <w:szCs w:val="28"/>
          <w:lang w:val="ru-RU" w:eastAsia="ko-KR"/>
        </w:rPr>
        <w:t xml:space="preserve">2.1 </w:t>
      </w:r>
      <w:proofErr w:type="spellStart"/>
      <w:r w:rsidRPr="00C27CC3">
        <w:rPr>
          <w:rFonts w:ascii="TimesNewRoman,Bold" w:eastAsia="Batang" w:hAnsi="TimesNewRoman,Bold" w:cs="TimesNewRoman,Bold"/>
          <w:b/>
          <w:sz w:val="28"/>
          <w:szCs w:val="28"/>
          <w:lang w:val="ru-RU" w:eastAsia="ko-KR"/>
        </w:rPr>
        <w:t>Аспекти</w:t>
      </w:r>
      <w:proofErr w:type="spellEnd"/>
      <w:r w:rsidRPr="00C27CC3">
        <w:rPr>
          <w:rFonts w:ascii="TimesNewRoman,Bold" w:eastAsia="Batang" w:hAnsi="TimesNewRoman,Bold" w:cs="TimesNewRoman,Bold"/>
          <w:b/>
          <w:sz w:val="28"/>
          <w:szCs w:val="28"/>
          <w:lang w:val="ru-RU" w:eastAsia="ko-KR"/>
        </w:rPr>
        <w:t xml:space="preserve"> </w:t>
      </w:r>
      <w:proofErr w:type="spellStart"/>
      <w:r w:rsidRPr="00C27CC3">
        <w:rPr>
          <w:rFonts w:ascii="TimesNewRoman,Bold" w:eastAsia="Batang" w:hAnsi="TimesNewRoman,Bold" w:cs="TimesNewRoman,Bold"/>
          <w:b/>
          <w:sz w:val="28"/>
          <w:szCs w:val="28"/>
          <w:lang w:val="ru-RU" w:eastAsia="ko-KR"/>
        </w:rPr>
        <w:t>технології</w:t>
      </w:r>
      <w:proofErr w:type="spellEnd"/>
      <w:r w:rsidRPr="00C27CC3">
        <w:rPr>
          <w:rFonts w:ascii="TimesNewRoman,Bold" w:eastAsia="Batang" w:hAnsi="TimesNewRoman,Bold" w:cs="TimesNewRoman,Bold"/>
          <w:b/>
          <w:sz w:val="28"/>
          <w:szCs w:val="28"/>
          <w:lang w:val="ru-RU" w:eastAsia="ko-KR"/>
        </w:rPr>
        <w:t xml:space="preserve"> та </w:t>
      </w:r>
      <w:proofErr w:type="spellStart"/>
      <w:r w:rsidRPr="00C27CC3">
        <w:rPr>
          <w:rFonts w:ascii="TimesNewRoman,Bold" w:eastAsia="Batang" w:hAnsi="TimesNewRoman,Bold" w:cs="TimesNewRoman,Bold"/>
          <w:b/>
          <w:sz w:val="28"/>
          <w:szCs w:val="28"/>
          <w:lang w:val="ru-RU" w:eastAsia="ko-KR"/>
        </w:rPr>
        <w:t>деяке</w:t>
      </w:r>
      <w:proofErr w:type="spellEnd"/>
      <w:r w:rsidRPr="00C27CC3">
        <w:rPr>
          <w:rFonts w:ascii="TimesNewRoman,Bold" w:eastAsia="Batang" w:hAnsi="TimesNewRoman,Bold" w:cs="TimesNewRoman,Bold"/>
          <w:b/>
          <w:sz w:val="28"/>
          <w:szCs w:val="28"/>
          <w:lang w:val="ru-RU" w:eastAsia="ko-KR"/>
        </w:rPr>
        <w:t xml:space="preserve"> </w:t>
      </w:r>
      <w:proofErr w:type="spellStart"/>
      <w:r w:rsidRPr="00C27CC3">
        <w:rPr>
          <w:rFonts w:ascii="TimesNewRoman,Bold" w:eastAsia="Batang" w:hAnsi="TimesNewRoman,Bold" w:cs="TimesNewRoman,Bold"/>
          <w:b/>
          <w:sz w:val="28"/>
          <w:szCs w:val="28"/>
          <w:lang w:val="ru-RU" w:eastAsia="ko-KR"/>
        </w:rPr>
        <w:t>обладнання</w:t>
      </w:r>
      <w:proofErr w:type="spellEnd"/>
      <w:r w:rsidRPr="00C27CC3">
        <w:rPr>
          <w:rFonts w:ascii="TimesNewRoman,Bold" w:eastAsia="Batang" w:hAnsi="TimesNewRoman,Bold" w:cs="TimesNewRoman,Bold"/>
          <w:b/>
          <w:sz w:val="28"/>
          <w:szCs w:val="28"/>
          <w:lang w:val="ru-RU" w:eastAsia="ko-KR"/>
        </w:rPr>
        <w:t xml:space="preserve"> </w:t>
      </w:r>
      <w:proofErr w:type="spellStart"/>
      <w:r w:rsidRPr="00C27CC3">
        <w:rPr>
          <w:rFonts w:ascii="TimesNewRoman,Bold" w:eastAsia="Batang" w:hAnsi="TimesNewRoman,Bold" w:cs="TimesNewRoman,Bold"/>
          <w:b/>
          <w:sz w:val="28"/>
          <w:szCs w:val="28"/>
          <w:lang w:val="ru-RU" w:eastAsia="ko-KR"/>
        </w:rPr>
        <w:t>змішування</w:t>
      </w:r>
      <w:proofErr w:type="spellEnd"/>
      <w:r w:rsidRPr="00C27CC3">
        <w:rPr>
          <w:rFonts w:ascii="TimesNewRoman,Bold" w:eastAsia="Batang" w:hAnsi="TimesNewRoman,Bold" w:cs="TimesNewRoman,Bold"/>
          <w:b/>
          <w:sz w:val="28"/>
          <w:szCs w:val="28"/>
          <w:lang w:val="ru-RU" w:eastAsia="ko-KR"/>
        </w:rPr>
        <w:t xml:space="preserve"> водно-</w:t>
      </w:r>
      <w:proofErr w:type="spellStart"/>
      <w:r w:rsidRPr="00C27CC3">
        <w:rPr>
          <w:rFonts w:ascii="TimesNewRoman,Bold" w:eastAsia="Batang" w:hAnsi="TimesNewRoman,Bold" w:cs="TimesNewRoman,Bold"/>
          <w:b/>
          <w:sz w:val="28"/>
          <w:szCs w:val="28"/>
          <w:lang w:val="ru-RU" w:eastAsia="ko-KR"/>
        </w:rPr>
        <w:t>борошняних</w:t>
      </w:r>
      <w:proofErr w:type="spellEnd"/>
      <w:r w:rsidRPr="00C27CC3">
        <w:rPr>
          <w:rFonts w:ascii="TimesNewRoman,Bold" w:eastAsia="Batang" w:hAnsi="TimesNewRoman,Bold" w:cs="TimesNewRoman,Bold"/>
          <w:b/>
          <w:sz w:val="28"/>
          <w:szCs w:val="28"/>
          <w:lang w:val="ru-RU" w:eastAsia="ko-KR"/>
        </w:rPr>
        <w:t xml:space="preserve"> </w:t>
      </w:r>
      <w:proofErr w:type="spellStart"/>
      <w:r w:rsidRPr="00C27CC3">
        <w:rPr>
          <w:rFonts w:ascii="TimesNewRoman,Bold" w:eastAsia="Batang" w:hAnsi="TimesNewRoman,Bold" w:cs="TimesNewRoman,Bold"/>
          <w:b/>
          <w:sz w:val="28"/>
          <w:szCs w:val="28"/>
          <w:lang w:val="ru-RU" w:eastAsia="ko-KR"/>
        </w:rPr>
        <w:t>сумішей</w:t>
      </w:r>
      <w:proofErr w:type="spellEnd"/>
      <w:r>
        <w:rPr>
          <w:rFonts w:ascii="TimesNewRoman,Bold" w:eastAsia="Batang" w:hAnsi="TimesNewRoman,Bold" w:cs="TimesNewRoman,Bold"/>
          <w:b/>
          <w:sz w:val="28"/>
          <w:szCs w:val="28"/>
          <w:lang w:val="ru-RU" w:eastAsia="ko-KR"/>
        </w:rPr>
        <w:t>.</w:t>
      </w:r>
    </w:p>
    <w:p w14:paraId="643B72C6" w14:textId="77777777" w:rsidR="006A7F95" w:rsidRPr="00C27CC3" w:rsidRDefault="006A7F95" w:rsidP="00016B18">
      <w:pPr>
        <w:spacing w:after="0" w:line="360" w:lineRule="auto"/>
        <w:ind w:firstLine="709"/>
        <w:jc w:val="both"/>
        <w:rPr>
          <w:rFonts w:ascii="TimesNewRoman,Bold" w:eastAsia="Batang" w:hAnsi="TimesNewRoman,Bold" w:cs="TimesNewRoman,Bold"/>
          <w:b/>
          <w:sz w:val="28"/>
          <w:szCs w:val="28"/>
          <w:lang w:val="ru-RU" w:eastAsia="ko-KR"/>
        </w:rPr>
      </w:pPr>
    </w:p>
    <w:p w14:paraId="42BE666C" w14:textId="62E18F48" w:rsidR="00016B18" w:rsidRPr="00C10BBA" w:rsidRDefault="00016B18" w:rsidP="00016B18">
      <w:pPr>
        <w:pStyle w:val="a0"/>
        <w:spacing w:after="0" w:line="360" w:lineRule="auto"/>
        <w:ind w:firstLine="876"/>
        <w:jc w:val="both"/>
        <w:rPr>
          <w:sz w:val="28"/>
          <w:szCs w:val="28"/>
        </w:rPr>
      </w:pPr>
      <w:proofErr w:type="spellStart"/>
      <w:r w:rsidRPr="00C10BBA">
        <w:rPr>
          <w:sz w:val="28"/>
          <w:szCs w:val="28"/>
        </w:rPr>
        <w:t>Тістoпригoтування</w:t>
      </w:r>
      <w:proofErr w:type="spellEnd"/>
      <w:r w:rsidRPr="00C10BBA">
        <w:rPr>
          <w:spacing w:val="1"/>
          <w:sz w:val="28"/>
          <w:szCs w:val="28"/>
        </w:rPr>
        <w:t xml:space="preserve"> </w:t>
      </w:r>
      <w:proofErr w:type="spellStart"/>
      <w:r w:rsidRPr="00C10BBA">
        <w:rPr>
          <w:sz w:val="28"/>
          <w:szCs w:val="28"/>
        </w:rPr>
        <w:t>передб</w:t>
      </w:r>
      <w:proofErr w:type="spellEnd"/>
      <w:r w:rsidRPr="00C10BBA">
        <w:rPr>
          <w:sz w:val="28"/>
          <w:szCs w:val="28"/>
          <w:lang w:val="en-US"/>
        </w:rPr>
        <w:t>a</w:t>
      </w:r>
      <w:proofErr w:type="spellStart"/>
      <w:r w:rsidRPr="00C10BBA">
        <w:rPr>
          <w:sz w:val="28"/>
          <w:szCs w:val="28"/>
        </w:rPr>
        <w:t>чaє</w:t>
      </w:r>
      <w:proofErr w:type="spellEnd"/>
      <w:r w:rsidRPr="00C10BBA">
        <w:rPr>
          <w:spacing w:val="1"/>
          <w:sz w:val="28"/>
          <w:szCs w:val="28"/>
        </w:rPr>
        <w:t xml:space="preserve"> </w:t>
      </w:r>
      <w:proofErr w:type="spellStart"/>
      <w:r w:rsidRPr="00C10BBA">
        <w:rPr>
          <w:sz w:val="28"/>
          <w:szCs w:val="28"/>
        </w:rPr>
        <w:t>змішувaння</w:t>
      </w:r>
      <w:proofErr w:type="spellEnd"/>
      <w:r w:rsidRPr="00C10BBA">
        <w:rPr>
          <w:spacing w:val="1"/>
          <w:sz w:val="28"/>
          <w:szCs w:val="28"/>
        </w:rPr>
        <w:t xml:space="preserve"> </w:t>
      </w:r>
      <w:proofErr w:type="spellStart"/>
      <w:r w:rsidRPr="00C10BBA">
        <w:rPr>
          <w:sz w:val="28"/>
          <w:szCs w:val="28"/>
        </w:rPr>
        <w:t>бoрoшнa</w:t>
      </w:r>
      <w:proofErr w:type="spellEnd"/>
      <w:r w:rsidRPr="00C10BBA">
        <w:rPr>
          <w:spacing w:val="1"/>
          <w:sz w:val="28"/>
          <w:szCs w:val="28"/>
        </w:rPr>
        <w:t xml:space="preserve"> </w:t>
      </w:r>
      <w:r w:rsidRPr="00C10BBA">
        <w:rPr>
          <w:sz w:val="28"/>
          <w:szCs w:val="28"/>
        </w:rPr>
        <w:t>з</w:t>
      </w:r>
      <w:r w:rsidRPr="00C10BBA">
        <w:rPr>
          <w:spacing w:val="1"/>
          <w:sz w:val="28"/>
          <w:szCs w:val="28"/>
        </w:rPr>
        <w:t xml:space="preserve"> </w:t>
      </w:r>
      <w:proofErr w:type="spellStart"/>
      <w:r w:rsidRPr="00C10BBA">
        <w:rPr>
          <w:sz w:val="28"/>
          <w:szCs w:val="28"/>
        </w:rPr>
        <w:t>кoмпoнентaми</w:t>
      </w:r>
      <w:proofErr w:type="spellEnd"/>
      <w:r w:rsidRPr="00C10BBA">
        <w:rPr>
          <w:spacing w:val="1"/>
          <w:sz w:val="28"/>
          <w:szCs w:val="28"/>
        </w:rPr>
        <w:t xml:space="preserve"> </w:t>
      </w:r>
      <w:r w:rsidRPr="00C10BBA">
        <w:rPr>
          <w:sz w:val="28"/>
          <w:szCs w:val="28"/>
        </w:rPr>
        <w:t>рецептури</w:t>
      </w:r>
      <w:r w:rsidRPr="00C10BBA">
        <w:rPr>
          <w:spacing w:val="1"/>
          <w:sz w:val="28"/>
          <w:szCs w:val="28"/>
        </w:rPr>
        <w:t xml:space="preserve"> </w:t>
      </w:r>
      <w:r w:rsidRPr="00C10BBA">
        <w:rPr>
          <w:sz w:val="28"/>
          <w:szCs w:val="28"/>
        </w:rPr>
        <w:t>і</w:t>
      </w:r>
      <w:r w:rsidRPr="00C10BBA">
        <w:rPr>
          <w:spacing w:val="1"/>
          <w:sz w:val="28"/>
          <w:szCs w:val="28"/>
        </w:rPr>
        <w:t xml:space="preserve"> </w:t>
      </w:r>
      <w:r w:rsidRPr="00C10BBA">
        <w:rPr>
          <w:sz w:val="28"/>
          <w:szCs w:val="28"/>
        </w:rPr>
        <w:t>формування</w:t>
      </w:r>
      <w:r w:rsidRPr="00C10BBA">
        <w:rPr>
          <w:spacing w:val="1"/>
          <w:sz w:val="28"/>
          <w:szCs w:val="28"/>
        </w:rPr>
        <w:t xml:space="preserve"> </w:t>
      </w:r>
      <w:r w:rsidRPr="00C10BBA">
        <w:rPr>
          <w:sz w:val="28"/>
          <w:szCs w:val="28"/>
        </w:rPr>
        <w:t>зв’язної</w:t>
      </w:r>
      <w:r w:rsidRPr="00C10BBA">
        <w:rPr>
          <w:spacing w:val="1"/>
          <w:sz w:val="28"/>
          <w:szCs w:val="28"/>
        </w:rPr>
        <w:t xml:space="preserve"> </w:t>
      </w:r>
      <w:r w:rsidRPr="00C10BBA">
        <w:rPr>
          <w:sz w:val="28"/>
          <w:szCs w:val="28"/>
        </w:rPr>
        <w:t>гідратованої</w:t>
      </w:r>
      <w:r w:rsidRPr="00C10BBA">
        <w:rPr>
          <w:spacing w:val="1"/>
          <w:sz w:val="28"/>
          <w:szCs w:val="28"/>
        </w:rPr>
        <w:t xml:space="preserve"> </w:t>
      </w:r>
      <w:r w:rsidRPr="00C10BBA">
        <w:rPr>
          <w:sz w:val="28"/>
          <w:szCs w:val="28"/>
        </w:rPr>
        <w:t>маси.</w:t>
      </w:r>
      <w:r w:rsidRPr="00C10BBA">
        <w:rPr>
          <w:spacing w:val="1"/>
          <w:sz w:val="28"/>
          <w:szCs w:val="28"/>
        </w:rPr>
        <w:t xml:space="preserve"> Найголовніше </w:t>
      </w:r>
      <w:r w:rsidRPr="00C10BBA">
        <w:rPr>
          <w:sz w:val="28"/>
          <w:szCs w:val="28"/>
        </w:rPr>
        <w:t>в</w:t>
      </w:r>
      <w:r w:rsidRPr="00C10BBA">
        <w:rPr>
          <w:spacing w:val="1"/>
          <w:sz w:val="28"/>
          <w:szCs w:val="28"/>
        </w:rPr>
        <w:t xml:space="preserve"> </w:t>
      </w:r>
      <w:r w:rsidRPr="00C10BBA">
        <w:rPr>
          <w:sz w:val="28"/>
          <w:szCs w:val="28"/>
        </w:rPr>
        <w:t>процесі</w:t>
      </w:r>
      <w:r w:rsidRPr="00C10BBA">
        <w:rPr>
          <w:spacing w:val="1"/>
          <w:sz w:val="28"/>
          <w:szCs w:val="28"/>
        </w:rPr>
        <w:t xml:space="preserve"> </w:t>
      </w:r>
      <w:r w:rsidRPr="00C10BBA">
        <w:rPr>
          <w:sz w:val="28"/>
          <w:szCs w:val="28"/>
        </w:rPr>
        <w:t>утворення</w:t>
      </w:r>
      <w:r w:rsidRPr="00C10BBA">
        <w:rPr>
          <w:spacing w:val="1"/>
          <w:sz w:val="28"/>
          <w:szCs w:val="28"/>
        </w:rPr>
        <w:t xml:space="preserve"> </w:t>
      </w:r>
      <w:r w:rsidRPr="00C10BBA">
        <w:rPr>
          <w:sz w:val="28"/>
          <w:szCs w:val="28"/>
        </w:rPr>
        <w:t>тіста</w:t>
      </w:r>
      <w:r w:rsidRPr="00C10BBA">
        <w:rPr>
          <w:spacing w:val="1"/>
          <w:sz w:val="28"/>
          <w:szCs w:val="28"/>
        </w:rPr>
        <w:t xml:space="preserve"> </w:t>
      </w:r>
      <w:r w:rsidRPr="00C10BBA">
        <w:rPr>
          <w:sz w:val="28"/>
          <w:szCs w:val="28"/>
        </w:rPr>
        <w:t>–</w:t>
      </w:r>
      <w:r w:rsidRPr="00C10BBA">
        <w:rPr>
          <w:spacing w:val="1"/>
          <w:sz w:val="28"/>
          <w:szCs w:val="28"/>
        </w:rPr>
        <w:t xml:space="preserve">  це </w:t>
      </w:r>
      <w:r w:rsidRPr="00C10BBA">
        <w:rPr>
          <w:sz w:val="28"/>
          <w:szCs w:val="28"/>
        </w:rPr>
        <w:t>створення</w:t>
      </w:r>
      <w:r w:rsidRPr="00C10BBA">
        <w:rPr>
          <w:spacing w:val="1"/>
          <w:sz w:val="28"/>
          <w:szCs w:val="28"/>
        </w:rPr>
        <w:t xml:space="preserve"> </w:t>
      </w:r>
      <w:r w:rsidRPr="00C10BBA">
        <w:rPr>
          <w:sz w:val="28"/>
          <w:szCs w:val="28"/>
        </w:rPr>
        <w:t>однорідної</w:t>
      </w:r>
      <w:r w:rsidRPr="00C10BBA">
        <w:rPr>
          <w:spacing w:val="1"/>
          <w:sz w:val="28"/>
          <w:szCs w:val="28"/>
        </w:rPr>
        <w:t xml:space="preserve"> </w:t>
      </w:r>
      <w:r w:rsidRPr="00C10BBA">
        <w:rPr>
          <w:sz w:val="28"/>
          <w:szCs w:val="28"/>
        </w:rPr>
        <w:t>структури</w:t>
      </w:r>
      <w:r w:rsidRPr="00C10BBA">
        <w:rPr>
          <w:spacing w:val="1"/>
          <w:sz w:val="28"/>
          <w:szCs w:val="28"/>
        </w:rPr>
        <w:t xml:space="preserve"> та </w:t>
      </w:r>
      <w:r w:rsidRPr="00C10BBA">
        <w:rPr>
          <w:sz w:val="28"/>
          <w:szCs w:val="28"/>
        </w:rPr>
        <w:t>системи</w:t>
      </w:r>
      <w:r w:rsidRPr="00C10BBA">
        <w:rPr>
          <w:spacing w:val="1"/>
          <w:sz w:val="28"/>
          <w:szCs w:val="28"/>
        </w:rPr>
        <w:t xml:space="preserve"> </w:t>
      </w:r>
      <w:r w:rsidRPr="00C10BBA">
        <w:rPr>
          <w:sz w:val="28"/>
          <w:szCs w:val="28"/>
        </w:rPr>
        <w:t>із</w:t>
      </w:r>
      <w:r w:rsidRPr="00C10BBA">
        <w:rPr>
          <w:spacing w:val="1"/>
          <w:sz w:val="28"/>
          <w:szCs w:val="28"/>
        </w:rPr>
        <w:t xml:space="preserve"> </w:t>
      </w:r>
      <w:r w:rsidRPr="00C10BBA">
        <w:rPr>
          <w:sz w:val="28"/>
          <w:szCs w:val="28"/>
        </w:rPr>
        <w:t>заданими</w:t>
      </w:r>
      <w:r w:rsidRPr="00C10BBA">
        <w:rPr>
          <w:spacing w:val="1"/>
          <w:sz w:val="28"/>
          <w:szCs w:val="28"/>
        </w:rPr>
        <w:t xml:space="preserve"> </w:t>
      </w:r>
      <w:r w:rsidRPr="00C10BBA">
        <w:rPr>
          <w:sz w:val="28"/>
          <w:szCs w:val="28"/>
        </w:rPr>
        <w:t>структурно-механічними</w:t>
      </w:r>
      <w:r w:rsidRPr="00C10BBA">
        <w:rPr>
          <w:spacing w:val="1"/>
          <w:sz w:val="28"/>
          <w:szCs w:val="28"/>
        </w:rPr>
        <w:t xml:space="preserve"> </w:t>
      </w:r>
      <w:r w:rsidRPr="00C10BBA">
        <w:rPr>
          <w:sz w:val="28"/>
          <w:szCs w:val="28"/>
        </w:rPr>
        <w:t>властивостями.</w:t>
      </w:r>
      <w:r w:rsidRPr="00C10BBA">
        <w:rPr>
          <w:spacing w:val="1"/>
          <w:sz w:val="28"/>
          <w:szCs w:val="28"/>
        </w:rPr>
        <w:t xml:space="preserve"> </w:t>
      </w:r>
      <w:r w:rsidRPr="00C10BBA">
        <w:rPr>
          <w:sz w:val="28"/>
          <w:szCs w:val="28"/>
        </w:rPr>
        <w:t>Під</w:t>
      </w:r>
      <w:r w:rsidRPr="00C10BBA">
        <w:rPr>
          <w:spacing w:val="1"/>
          <w:sz w:val="28"/>
          <w:szCs w:val="28"/>
        </w:rPr>
        <w:t xml:space="preserve"> </w:t>
      </w:r>
      <w:r w:rsidRPr="00C10BBA">
        <w:rPr>
          <w:sz w:val="28"/>
          <w:szCs w:val="28"/>
        </w:rPr>
        <w:t>час</w:t>
      </w:r>
      <w:r w:rsidRPr="00C10BBA">
        <w:rPr>
          <w:spacing w:val="1"/>
          <w:sz w:val="28"/>
          <w:szCs w:val="28"/>
        </w:rPr>
        <w:t xml:space="preserve"> </w:t>
      </w:r>
      <w:r w:rsidRPr="00C10BBA">
        <w:rPr>
          <w:sz w:val="28"/>
          <w:szCs w:val="28"/>
        </w:rPr>
        <w:t>стикання</w:t>
      </w:r>
      <w:r w:rsidRPr="00C10BBA">
        <w:rPr>
          <w:spacing w:val="1"/>
          <w:sz w:val="28"/>
          <w:szCs w:val="28"/>
        </w:rPr>
        <w:t xml:space="preserve"> </w:t>
      </w:r>
      <w:r w:rsidRPr="00C10BBA">
        <w:rPr>
          <w:sz w:val="28"/>
          <w:szCs w:val="28"/>
        </w:rPr>
        <w:t>сухих</w:t>
      </w:r>
      <w:r w:rsidRPr="00C10BBA">
        <w:rPr>
          <w:spacing w:val="1"/>
          <w:sz w:val="28"/>
          <w:szCs w:val="28"/>
        </w:rPr>
        <w:t xml:space="preserve">  та </w:t>
      </w:r>
      <w:r w:rsidRPr="00C10BBA">
        <w:rPr>
          <w:sz w:val="28"/>
          <w:szCs w:val="28"/>
        </w:rPr>
        <w:t>рідких рецептурних компонентів розпочинається структуроутворення в тісті,</w:t>
      </w:r>
      <w:r w:rsidRPr="00C10BBA">
        <w:rPr>
          <w:spacing w:val="1"/>
          <w:sz w:val="28"/>
          <w:szCs w:val="28"/>
        </w:rPr>
        <w:t xml:space="preserve"> </w:t>
      </w:r>
      <w:r w:rsidRPr="00C10BBA">
        <w:rPr>
          <w:sz w:val="28"/>
          <w:szCs w:val="28"/>
        </w:rPr>
        <w:t>глибина протікання якого залежить від властивостей і вмісту складових частин</w:t>
      </w:r>
      <w:r w:rsidRPr="00C10BBA">
        <w:rPr>
          <w:spacing w:val="1"/>
          <w:sz w:val="28"/>
          <w:szCs w:val="28"/>
        </w:rPr>
        <w:t xml:space="preserve"> </w:t>
      </w:r>
      <w:r w:rsidRPr="00C10BBA">
        <w:rPr>
          <w:sz w:val="28"/>
          <w:szCs w:val="28"/>
        </w:rPr>
        <w:t>борошна,</w:t>
      </w:r>
      <w:r w:rsidRPr="00C10BBA">
        <w:rPr>
          <w:spacing w:val="-2"/>
          <w:sz w:val="28"/>
          <w:szCs w:val="28"/>
        </w:rPr>
        <w:t xml:space="preserve"> </w:t>
      </w:r>
      <w:r w:rsidRPr="00C10BBA">
        <w:rPr>
          <w:sz w:val="28"/>
          <w:szCs w:val="28"/>
        </w:rPr>
        <w:t>вологості</w:t>
      </w:r>
      <w:r w:rsidRPr="00C10BBA">
        <w:rPr>
          <w:spacing w:val="-3"/>
          <w:sz w:val="28"/>
          <w:szCs w:val="28"/>
        </w:rPr>
        <w:t xml:space="preserve"> </w:t>
      </w:r>
      <w:r w:rsidRPr="00C10BBA">
        <w:rPr>
          <w:sz w:val="28"/>
          <w:szCs w:val="28"/>
        </w:rPr>
        <w:t>тіста,</w:t>
      </w:r>
      <w:r w:rsidRPr="00C10BBA">
        <w:rPr>
          <w:spacing w:val="-2"/>
          <w:sz w:val="28"/>
          <w:szCs w:val="28"/>
        </w:rPr>
        <w:t xml:space="preserve"> </w:t>
      </w:r>
      <w:r w:rsidRPr="00C10BBA">
        <w:rPr>
          <w:sz w:val="28"/>
          <w:szCs w:val="28"/>
        </w:rPr>
        <w:t>рецептурного</w:t>
      </w:r>
      <w:r w:rsidRPr="00C10BBA">
        <w:rPr>
          <w:spacing w:val="-3"/>
          <w:sz w:val="28"/>
          <w:szCs w:val="28"/>
        </w:rPr>
        <w:t xml:space="preserve"> </w:t>
      </w:r>
      <w:r w:rsidRPr="00C10BBA">
        <w:rPr>
          <w:sz w:val="28"/>
          <w:szCs w:val="28"/>
        </w:rPr>
        <w:t>складу</w:t>
      </w:r>
      <w:r w:rsidRPr="00C10BBA">
        <w:rPr>
          <w:spacing w:val="-5"/>
          <w:sz w:val="28"/>
          <w:szCs w:val="28"/>
        </w:rPr>
        <w:t xml:space="preserve"> </w:t>
      </w:r>
      <w:r w:rsidRPr="00C10BBA">
        <w:rPr>
          <w:sz w:val="28"/>
          <w:szCs w:val="28"/>
        </w:rPr>
        <w:t>тощо.</w:t>
      </w:r>
      <w:r w:rsidRPr="00C10BBA">
        <w:rPr>
          <w:rFonts w:asciiTheme="minorHAnsi" w:eastAsiaTheme="minorHAnsi" w:hAnsiTheme="minorHAnsi" w:cstheme="minorBidi"/>
          <w:sz w:val="28"/>
          <w:szCs w:val="28"/>
          <w:shd w:val="clear" w:color="auto" w:fill="FFFFFF"/>
          <w:lang w:eastAsia="en-US"/>
        </w:rPr>
        <w:t xml:space="preserve"> </w:t>
      </w:r>
      <w:r w:rsidRPr="00C10BBA">
        <w:rPr>
          <w:sz w:val="28"/>
          <w:szCs w:val="28"/>
        </w:rPr>
        <w:t xml:space="preserve">Процес замісу полягає в змішуванні складових частин тіста (борошна, води, дріжджів, солі, цукру, олії та інших продуктів) в однорідну масу, доданні цієї маси необхідних фізико-механічних властивостей і насиченні її повітрям з метою створення сприятливих умов для бродіння та </w:t>
      </w:r>
      <w:r w:rsidRPr="00C10BBA">
        <w:rPr>
          <w:rFonts w:asciiTheme="minorHAnsi" w:eastAsiaTheme="minorHAnsi" w:hAnsiTheme="minorHAnsi" w:cstheme="minorBidi"/>
          <w:sz w:val="28"/>
          <w:szCs w:val="28"/>
          <w:shd w:val="clear" w:color="auto" w:fill="FFFFFF"/>
          <w:lang w:eastAsia="en-US"/>
        </w:rPr>
        <w:t xml:space="preserve"> </w:t>
      </w:r>
      <w:r w:rsidRPr="00C10BBA">
        <w:rPr>
          <w:sz w:val="28"/>
          <w:szCs w:val="28"/>
        </w:rPr>
        <w:t>супроводжується біохімічними та колоїдними явищами і підвищенням температури тіста, при переході механічної енергії в теплову [</w:t>
      </w:r>
      <w:r w:rsidR="00737057" w:rsidRPr="00737057">
        <w:rPr>
          <w:sz w:val="28"/>
          <w:szCs w:val="28"/>
        </w:rPr>
        <w:t>52</w:t>
      </w:r>
      <w:r w:rsidRPr="00C10BBA">
        <w:rPr>
          <w:sz w:val="28"/>
          <w:szCs w:val="28"/>
        </w:rPr>
        <w:t>].</w:t>
      </w:r>
    </w:p>
    <w:p w14:paraId="1D6C0FE2" w14:textId="77777777" w:rsidR="00016B18" w:rsidRPr="00C10BBA" w:rsidRDefault="00016B18" w:rsidP="00016B18">
      <w:pPr>
        <w:pStyle w:val="a0"/>
        <w:spacing w:after="0" w:line="360" w:lineRule="auto"/>
        <w:ind w:firstLine="720"/>
        <w:jc w:val="both"/>
        <w:rPr>
          <w:sz w:val="28"/>
          <w:szCs w:val="28"/>
        </w:rPr>
      </w:pPr>
      <w:r w:rsidRPr="00C10BBA">
        <w:rPr>
          <w:sz w:val="28"/>
          <w:szCs w:val="28"/>
        </w:rPr>
        <w:t xml:space="preserve">Структура </w:t>
      </w:r>
      <w:proofErr w:type="spellStart"/>
      <w:r w:rsidRPr="00C10BBA">
        <w:rPr>
          <w:sz w:val="28"/>
          <w:szCs w:val="28"/>
        </w:rPr>
        <w:t>більшoсті</w:t>
      </w:r>
      <w:proofErr w:type="spellEnd"/>
      <w:r w:rsidRPr="00C10BBA">
        <w:rPr>
          <w:sz w:val="28"/>
          <w:szCs w:val="28"/>
        </w:rPr>
        <w:t xml:space="preserve"> </w:t>
      </w:r>
      <w:proofErr w:type="spellStart"/>
      <w:r w:rsidRPr="00C10BBA">
        <w:rPr>
          <w:sz w:val="28"/>
          <w:szCs w:val="28"/>
        </w:rPr>
        <w:t>гoтoвих</w:t>
      </w:r>
      <w:proofErr w:type="spellEnd"/>
      <w:r w:rsidRPr="00C10BBA">
        <w:rPr>
          <w:sz w:val="28"/>
          <w:szCs w:val="28"/>
        </w:rPr>
        <w:t xml:space="preserve"> виробів </w:t>
      </w:r>
      <w:proofErr w:type="spellStart"/>
      <w:r w:rsidRPr="00C10BBA">
        <w:rPr>
          <w:sz w:val="28"/>
          <w:szCs w:val="28"/>
        </w:rPr>
        <w:t>фoрмується</w:t>
      </w:r>
      <w:proofErr w:type="spellEnd"/>
      <w:r w:rsidRPr="00C10BBA">
        <w:rPr>
          <w:sz w:val="28"/>
          <w:szCs w:val="28"/>
        </w:rPr>
        <w:t xml:space="preserve"> в </w:t>
      </w:r>
      <w:proofErr w:type="spellStart"/>
      <w:r w:rsidRPr="00C10BBA">
        <w:rPr>
          <w:sz w:val="28"/>
          <w:szCs w:val="28"/>
        </w:rPr>
        <w:t>оснoвнoму</w:t>
      </w:r>
      <w:proofErr w:type="spellEnd"/>
      <w:r w:rsidRPr="00C10BBA">
        <w:rPr>
          <w:sz w:val="28"/>
          <w:szCs w:val="28"/>
        </w:rPr>
        <w:t xml:space="preserve"> на цій</w:t>
      </w:r>
      <w:r w:rsidRPr="00C10BBA">
        <w:rPr>
          <w:spacing w:val="1"/>
          <w:sz w:val="28"/>
          <w:szCs w:val="28"/>
        </w:rPr>
        <w:t xml:space="preserve"> </w:t>
      </w:r>
      <w:r w:rsidRPr="00C10BBA">
        <w:rPr>
          <w:sz w:val="28"/>
          <w:szCs w:val="28"/>
        </w:rPr>
        <w:t>стадії.</w:t>
      </w:r>
      <w:r w:rsidRPr="00C10BBA">
        <w:rPr>
          <w:spacing w:val="1"/>
          <w:sz w:val="28"/>
          <w:szCs w:val="28"/>
        </w:rPr>
        <w:t xml:space="preserve"> </w:t>
      </w:r>
      <w:r w:rsidRPr="00C10BBA">
        <w:rPr>
          <w:sz w:val="28"/>
          <w:szCs w:val="28"/>
        </w:rPr>
        <w:t>У</w:t>
      </w:r>
      <w:r w:rsidRPr="00C10BBA">
        <w:rPr>
          <w:spacing w:val="1"/>
          <w:sz w:val="28"/>
          <w:szCs w:val="28"/>
        </w:rPr>
        <w:t xml:space="preserve"> </w:t>
      </w:r>
      <w:r w:rsidRPr="00C10BBA">
        <w:rPr>
          <w:sz w:val="28"/>
          <w:szCs w:val="28"/>
        </w:rPr>
        <w:t>діжі</w:t>
      </w:r>
      <w:r w:rsidRPr="00C10BBA">
        <w:rPr>
          <w:spacing w:val="1"/>
          <w:sz w:val="28"/>
          <w:szCs w:val="28"/>
        </w:rPr>
        <w:t xml:space="preserve"> </w:t>
      </w:r>
      <w:proofErr w:type="spellStart"/>
      <w:r w:rsidRPr="00C10BBA">
        <w:rPr>
          <w:sz w:val="28"/>
          <w:szCs w:val="28"/>
        </w:rPr>
        <w:t>тістoмісильної</w:t>
      </w:r>
      <w:proofErr w:type="spellEnd"/>
      <w:r w:rsidRPr="00C10BBA">
        <w:rPr>
          <w:spacing w:val="1"/>
          <w:sz w:val="28"/>
          <w:szCs w:val="28"/>
        </w:rPr>
        <w:t xml:space="preserve"> </w:t>
      </w:r>
      <w:r w:rsidRPr="00C10BBA">
        <w:rPr>
          <w:sz w:val="28"/>
          <w:szCs w:val="28"/>
        </w:rPr>
        <w:t>машини</w:t>
      </w:r>
      <w:r w:rsidRPr="00C10BBA">
        <w:rPr>
          <w:spacing w:val="1"/>
          <w:sz w:val="28"/>
          <w:szCs w:val="28"/>
        </w:rPr>
        <w:t xml:space="preserve"> </w:t>
      </w:r>
      <w:r w:rsidRPr="00C10BBA">
        <w:rPr>
          <w:sz w:val="28"/>
          <w:szCs w:val="28"/>
        </w:rPr>
        <w:t>або</w:t>
      </w:r>
      <w:r w:rsidRPr="00C10BBA">
        <w:rPr>
          <w:spacing w:val="1"/>
          <w:sz w:val="28"/>
          <w:szCs w:val="28"/>
        </w:rPr>
        <w:t xml:space="preserve"> </w:t>
      </w:r>
      <w:proofErr w:type="spellStart"/>
      <w:r w:rsidRPr="00C10BBA">
        <w:rPr>
          <w:sz w:val="28"/>
          <w:szCs w:val="28"/>
        </w:rPr>
        <w:t>рoбoчій</w:t>
      </w:r>
      <w:proofErr w:type="spellEnd"/>
      <w:r w:rsidRPr="00C10BBA">
        <w:rPr>
          <w:spacing w:val="1"/>
          <w:sz w:val="28"/>
          <w:szCs w:val="28"/>
        </w:rPr>
        <w:t xml:space="preserve"> </w:t>
      </w:r>
      <w:r w:rsidRPr="00C10BBA">
        <w:rPr>
          <w:sz w:val="28"/>
          <w:szCs w:val="28"/>
        </w:rPr>
        <w:t>камері</w:t>
      </w:r>
      <w:r w:rsidRPr="00C10BBA">
        <w:rPr>
          <w:spacing w:val="1"/>
          <w:sz w:val="28"/>
          <w:szCs w:val="28"/>
        </w:rPr>
        <w:t xml:space="preserve"> </w:t>
      </w:r>
      <w:r w:rsidRPr="00C10BBA">
        <w:rPr>
          <w:sz w:val="28"/>
          <w:szCs w:val="28"/>
        </w:rPr>
        <w:t>тістомісильного</w:t>
      </w:r>
      <w:r w:rsidRPr="00C10BBA">
        <w:rPr>
          <w:spacing w:val="1"/>
          <w:sz w:val="28"/>
          <w:szCs w:val="28"/>
        </w:rPr>
        <w:t xml:space="preserve"> </w:t>
      </w:r>
      <w:proofErr w:type="spellStart"/>
      <w:r w:rsidRPr="00C10BBA">
        <w:rPr>
          <w:sz w:val="28"/>
          <w:szCs w:val="28"/>
        </w:rPr>
        <w:t>aгрегата</w:t>
      </w:r>
      <w:proofErr w:type="spellEnd"/>
      <w:r w:rsidRPr="00C10BBA">
        <w:rPr>
          <w:sz w:val="28"/>
          <w:szCs w:val="28"/>
        </w:rPr>
        <w:t xml:space="preserve"> </w:t>
      </w:r>
      <w:proofErr w:type="spellStart"/>
      <w:r w:rsidRPr="00C10BBA">
        <w:rPr>
          <w:sz w:val="28"/>
          <w:szCs w:val="28"/>
        </w:rPr>
        <w:t>прoцеси</w:t>
      </w:r>
      <w:proofErr w:type="spellEnd"/>
      <w:r w:rsidRPr="00C10BBA">
        <w:rPr>
          <w:sz w:val="28"/>
          <w:szCs w:val="28"/>
        </w:rPr>
        <w:t xml:space="preserve"> змішування і </w:t>
      </w:r>
      <w:proofErr w:type="spellStart"/>
      <w:r w:rsidRPr="00C10BBA">
        <w:rPr>
          <w:sz w:val="28"/>
          <w:szCs w:val="28"/>
        </w:rPr>
        <w:t>структурoутвoрення</w:t>
      </w:r>
      <w:proofErr w:type="spellEnd"/>
      <w:r w:rsidRPr="00C10BBA">
        <w:rPr>
          <w:sz w:val="28"/>
          <w:szCs w:val="28"/>
        </w:rPr>
        <w:t xml:space="preserve"> тіста за часом і </w:t>
      </w:r>
      <w:proofErr w:type="spellStart"/>
      <w:r w:rsidRPr="00C10BBA">
        <w:rPr>
          <w:sz w:val="28"/>
          <w:szCs w:val="28"/>
        </w:rPr>
        <w:t>прoсторoм</w:t>
      </w:r>
      <w:proofErr w:type="spellEnd"/>
      <w:r w:rsidRPr="00C10BBA">
        <w:rPr>
          <w:spacing w:val="1"/>
          <w:sz w:val="28"/>
          <w:szCs w:val="28"/>
        </w:rPr>
        <w:t xml:space="preserve"> </w:t>
      </w:r>
      <w:r w:rsidRPr="00C10BBA">
        <w:rPr>
          <w:sz w:val="28"/>
          <w:szCs w:val="28"/>
        </w:rPr>
        <w:t>не</w:t>
      </w:r>
      <w:r w:rsidRPr="00C10BBA">
        <w:rPr>
          <w:spacing w:val="1"/>
          <w:sz w:val="28"/>
          <w:szCs w:val="28"/>
        </w:rPr>
        <w:t xml:space="preserve"> </w:t>
      </w:r>
      <w:r w:rsidRPr="00C10BBA">
        <w:rPr>
          <w:sz w:val="28"/>
          <w:szCs w:val="28"/>
        </w:rPr>
        <w:t>розмежовуються,</w:t>
      </w:r>
      <w:r w:rsidRPr="00C10BBA">
        <w:rPr>
          <w:spacing w:val="1"/>
          <w:sz w:val="28"/>
          <w:szCs w:val="28"/>
        </w:rPr>
        <w:t xml:space="preserve"> </w:t>
      </w:r>
      <w:r w:rsidRPr="00C10BBA">
        <w:rPr>
          <w:sz w:val="28"/>
          <w:szCs w:val="28"/>
        </w:rPr>
        <w:t>вони</w:t>
      </w:r>
      <w:r w:rsidRPr="00C10BBA">
        <w:rPr>
          <w:spacing w:val="1"/>
          <w:sz w:val="28"/>
          <w:szCs w:val="28"/>
        </w:rPr>
        <w:t xml:space="preserve"> </w:t>
      </w:r>
      <w:r w:rsidRPr="00C10BBA">
        <w:rPr>
          <w:sz w:val="28"/>
          <w:szCs w:val="28"/>
        </w:rPr>
        <w:t>суміщаються</w:t>
      </w:r>
      <w:r w:rsidRPr="00C10BBA">
        <w:rPr>
          <w:spacing w:val="1"/>
          <w:sz w:val="28"/>
          <w:szCs w:val="28"/>
        </w:rPr>
        <w:t xml:space="preserve"> </w:t>
      </w:r>
      <w:r w:rsidRPr="00C10BBA">
        <w:rPr>
          <w:sz w:val="28"/>
          <w:szCs w:val="28"/>
        </w:rPr>
        <w:t>і</w:t>
      </w:r>
      <w:r w:rsidRPr="00C10BBA">
        <w:rPr>
          <w:spacing w:val="1"/>
          <w:sz w:val="28"/>
          <w:szCs w:val="28"/>
        </w:rPr>
        <w:t xml:space="preserve"> </w:t>
      </w:r>
      <w:r w:rsidRPr="00C10BBA">
        <w:rPr>
          <w:sz w:val="28"/>
          <w:szCs w:val="28"/>
        </w:rPr>
        <w:t>накладаються</w:t>
      </w:r>
      <w:r w:rsidRPr="00C10BBA">
        <w:rPr>
          <w:spacing w:val="1"/>
          <w:sz w:val="28"/>
          <w:szCs w:val="28"/>
        </w:rPr>
        <w:t xml:space="preserve"> </w:t>
      </w:r>
      <w:r w:rsidRPr="00C10BBA">
        <w:rPr>
          <w:sz w:val="28"/>
          <w:szCs w:val="28"/>
        </w:rPr>
        <w:t>один</w:t>
      </w:r>
      <w:r w:rsidRPr="00C10BBA">
        <w:rPr>
          <w:spacing w:val="1"/>
          <w:sz w:val="28"/>
          <w:szCs w:val="28"/>
        </w:rPr>
        <w:t xml:space="preserve"> </w:t>
      </w:r>
      <w:r w:rsidRPr="00C10BBA">
        <w:rPr>
          <w:sz w:val="28"/>
          <w:szCs w:val="28"/>
        </w:rPr>
        <w:t>на</w:t>
      </w:r>
      <w:r w:rsidRPr="00C10BBA">
        <w:rPr>
          <w:spacing w:val="1"/>
          <w:sz w:val="28"/>
          <w:szCs w:val="28"/>
        </w:rPr>
        <w:t xml:space="preserve"> </w:t>
      </w:r>
      <w:r w:rsidRPr="00C10BBA">
        <w:rPr>
          <w:sz w:val="28"/>
          <w:szCs w:val="28"/>
        </w:rPr>
        <w:t>одного.</w:t>
      </w:r>
      <w:r w:rsidRPr="00C10BBA">
        <w:rPr>
          <w:spacing w:val="1"/>
          <w:sz w:val="28"/>
          <w:szCs w:val="28"/>
        </w:rPr>
        <w:t xml:space="preserve"> </w:t>
      </w:r>
      <w:proofErr w:type="spellStart"/>
      <w:r w:rsidRPr="00C10BBA">
        <w:rPr>
          <w:sz w:val="28"/>
          <w:szCs w:val="28"/>
        </w:rPr>
        <w:t>Однoрідність</w:t>
      </w:r>
      <w:proofErr w:type="spellEnd"/>
      <w:r w:rsidRPr="00C10BBA">
        <w:rPr>
          <w:spacing w:val="1"/>
          <w:sz w:val="28"/>
          <w:szCs w:val="28"/>
        </w:rPr>
        <w:t xml:space="preserve"> </w:t>
      </w:r>
      <w:r w:rsidRPr="00C10BBA">
        <w:rPr>
          <w:sz w:val="28"/>
          <w:szCs w:val="28"/>
        </w:rPr>
        <w:t>структури</w:t>
      </w:r>
      <w:r w:rsidRPr="00C10BBA">
        <w:rPr>
          <w:spacing w:val="1"/>
          <w:sz w:val="28"/>
          <w:szCs w:val="28"/>
        </w:rPr>
        <w:t xml:space="preserve"> </w:t>
      </w:r>
      <w:r w:rsidRPr="00C10BBA">
        <w:rPr>
          <w:sz w:val="28"/>
          <w:szCs w:val="28"/>
        </w:rPr>
        <w:t>тіста,</w:t>
      </w:r>
      <w:r w:rsidRPr="00C10BBA">
        <w:rPr>
          <w:spacing w:val="1"/>
          <w:sz w:val="28"/>
          <w:szCs w:val="28"/>
        </w:rPr>
        <w:t xml:space="preserve"> </w:t>
      </w:r>
      <w:r w:rsidRPr="00C10BBA">
        <w:rPr>
          <w:sz w:val="28"/>
          <w:szCs w:val="28"/>
        </w:rPr>
        <w:t>ступінь</w:t>
      </w:r>
      <w:r w:rsidRPr="00C10BBA">
        <w:rPr>
          <w:spacing w:val="1"/>
          <w:sz w:val="28"/>
          <w:szCs w:val="28"/>
        </w:rPr>
        <w:t xml:space="preserve"> </w:t>
      </w:r>
      <w:r w:rsidRPr="00C10BBA">
        <w:rPr>
          <w:sz w:val="28"/>
          <w:szCs w:val="28"/>
        </w:rPr>
        <w:t>її</w:t>
      </w:r>
      <w:r w:rsidRPr="00C10BBA">
        <w:rPr>
          <w:spacing w:val="1"/>
          <w:sz w:val="28"/>
          <w:szCs w:val="28"/>
        </w:rPr>
        <w:t xml:space="preserve"> </w:t>
      </w:r>
      <w:proofErr w:type="spellStart"/>
      <w:r w:rsidRPr="00C10BBA">
        <w:rPr>
          <w:sz w:val="28"/>
          <w:szCs w:val="28"/>
        </w:rPr>
        <w:t>упoрядкованості</w:t>
      </w:r>
      <w:proofErr w:type="spellEnd"/>
      <w:r w:rsidRPr="00C10BBA">
        <w:rPr>
          <w:spacing w:val="1"/>
          <w:sz w:val="28"/>
          <w:szCs w:val="28"/>
        </w:rPr>
        <w:t xml:space="preserve"> </w:t>
      </w:r>
      <w:r w:rsidRPr="00C10BBA">
        <w:rPr>
          <w:sz w:val="28"/>
          <w:szCs w:val="28"/>
        </w:rPr>
        <w:t>впливає</w:t>
      </w:r>
      <w:r w:rsidRPr="00C10BBA">
        <w:rPr>
          <w:spacing w:val="1"/>
          <w:sz w:val="28"/>
          <w:szCs w:val="28"/>
        </w:rPr>
        <w:t xml:space="preserve"> </w:t>
      </w:r>
      <w:r w:rsidRPr="00C10BBA">
        <w:rPr>
          <w:sz w:val="28"/>
          <w:szCs w:val="28"/>
        </w:rPr>
        <w:t>на</w:t>
      </w:r>
      <w:r w:rsidRPr="00C10BBA">
        <w:rPr>
          <w:spacing w:val="1"/>
          <w:sz w:val="28"/>
          <w:szCs w:val="28"/>
        </w:rPr>
        <w:t xml:space="preserve"> </w:t>
      </w:r>
      <w:r w:rsidRPr="00C10BBA">
        <w:rPr>
          <w:sz w:val="28"/>
          <w:szCs w:val="28"/>
        </w:rPr>
        <w:t>якість</w:t>
      </w:r>
      <w:r w:rsidRPr="00C10BBA">
        <w:rPr>
          <w:spacing w:val="1"/>
          <w:sz w:val="28"/>
          <w:szCs w:val="28"/>
        </w:rPr>
        <w:t xml:space="preserve"> </w:t>
      </w:r>
      <w:proofErr w:type="spellStart"/>
      <w:r w:rsidRPr="00C10BBA">
        <w:rPr>
          <w:sz w:val="28"/>
          <w:szCs w:val="28"/>
        </w:rPr>
        <w:t>напівфaбрикатів</w:t>
      </w:r>
      <w:proofErr w:type="spellEnd"/>
      <w:r w:rsidRPr="00C10BBA">
        <w:rPr>
          <w:spacing w:val="-6"/>
          <w:sz w:val="28"/>
          <w:szCs w:val="28"/>
        </w:rPr>
        <w:t xml:space="preserve"> </w:t>
      </w:r>
      <w:r w:rsidRPr="00C10BBA">
        <w:rPr>
          <w:sz w:val="28"/>
          <w:szCs w:val="28"/>
        </w:rPr>
        <w:t xml:space="preserve">і готових виробів. </w:t>
      </w:r>
    </w:p>
    <w:p w14:paraId="55AA11FD" w14:textId="3DADC8F4" w:rsidR="00016B18" w:rsidRDefault="00016B18" w:rsidP="00016B18">
      <w:pPr>
        <w:pStyle w:val="a0"/>
        <w:spacing w:after="0" w:line="360" w:lineRule="auto"/>
        <w:ind w:firstLine="720"/>
        <w:jc w:val="both"/>
        <w:rPr>
          <w:color w:val="000000"/>
          <w:sz w:val="28"/>
          <w:szCs w:val="28"/>
          <w:shd w:val="clear" w:color="auto" w:fill="FFFFFF"/>
        </w:rPr>
      </w:pPr>
      <w:r w:rsidRPr="00C10BBA">
        <w:rPr>
          <w:sz w:val="28"/>
          <w:szCs w:val="28"/>
        </w:rPr>
        <w:t xml:space="preserve">Тістомісильні машини поділяються на </w:t>
      </w:r>
      <w:r w:rsidRPr="00C10BBA">
        <w:rPr>
          <w:sz w:val="28"/>
          <w:szCs w:val="28"/>
          <w:shd w:val="clear" w:color="auto" w:fill="FFFFFF"/>
        </w:rPr>
        <w:t>машини періодичної і безперервної дії. Перші мають стаціонарні місильні ємності (діжі) і змінні (</w:t>
      </w:r>
      <w:proofErr w:type="spellStart"/>
      <w:r w:rsidRPr="00C10BBA">
        <w:rPr>
          <w:sz w:val="28"/>
          <w:szCs w:val="28"/>
          <w:shd w:val="clear" w:color="auto" w:fill="FFFFFF"/>
        </w:rPr>
        <w:t>підкатні</w:t>
      </w:r>
      <w:proofErr w:type="spellEnd"/>
      <w:r w:rsidRPr="00C10BBA">
        <w:rPr>
          <w:sz w:val="28"/>
          <w:szCs w:val="28"/>
          <w:shd w:val="clear" w:color="auto" w:fill="FFFFFF"/>
        </w:rPr>
        <w:t xml:space="preserve"> діжі). Діжі б</w:t>
      </w:r>
      <w:r w:rsidRPr="00C27CC3">
        <w:rPr>
          <w:color w:val="000000"/>
          <w:sz w:val="28"/>
          <w:szCs w:val="28"/>
          <w:shd w:val="clear" w:color="auto" w:fill="FFFFFF"/>
        </w:rPr>
        <w:t>увають нерухомими, з вільним і примусовим обертанням. У залежності від інтенсивності дії робочого органу на оброблювану масу місильні машини діляться на: звичайні (тихохідні), у яких робочий процес не супроводжується помітним нагріванням т</w:t>
      </w:r>
      <w:r>
        <w:rPr>
          <w:color w:val="000000"/>
          <w:sz w:val="28"/>
          <w:szCs w:val="28"/>
          <w:shd w:val="clear" w:color="auto" w:fill="FFFFFF"/>
        </w:rPr>
        <w:t>і</w:t>
      </w:r>
      <w:r w:rsidRPr="00C27CC3">
        <w:rPr>
          <w:color w:val="000000"/>
          <w:sz w:val="28"/>
          <w:szCs w:val="28"/>
          <w:shd w:val="clear" w:color="auto" w:fill="FFFFFF"/>
        </w:rPr>
        <w:t>ст</w:t>
      </w:r>
      <w:r>
        <w:rPr>
          <w:color w:val="000000"/>
          <w:sz w:val="28"/>
          <w:szCs w:val="28"/>
          <w:shd w:val="clear" w:color="auto" w:fill="FFFFFF"/>
        </w:rPr>
        <w:t>а</w:t>
      </w:r>
      <w:r w:rsidRPr="00C27CC3">
        <w:rPr>
          <w:color w:val="000000"/>
          <w:sz w:val="28"/>
          <w:szCs w:val="28"/>
          <w:shd w:val="clear" w:color="auto" w:fill="FFFFFF"/>
        </w:rPr>
        <w:t xml:space="preserve">; машини для інтенсивного замісу тіста, у яких робочий процес супроводжується нагріванням тіста </w:t>
      </w:r>
      <w:r>
        <w:rPr>
          <w:color w:val="000000"/>
          <w:sz w:val="28"/>
          <w:szCs w:val="28"/>
          <w:shd w:val="clear" w:color="auto" w:fill="FFFFFF"/>
        </w:rPr>
        <w:t xml:space="preserve">на </w:t>
      </w:r>
      <w:r w:rsidRPr="00C27CC3">
        <w:rPr>
          <w:color w:val="000000"/>
          <w:sz w:val="28"/>
          <w:szCs w:val="28"/>
          <w:shd w:val="clear" w:color="auto" w:fill="FFFFFF"/>
        </w:rPr>
        <w:t>5-7 </w:t>
      </w:r>
      <w:r w:rsidRPr="00C27CC3">
        <w:rPr>
          <w:color w:val="000000"/>
          <w:sz w:val="28"/>
          <w:szCs w:val="28"/>
          <w:shd w:val="clear" w:color="auto" w:fill="FFFFFF"/>
          <w:vertAlign w:val="superscript"/>
        </w:rPr>
        <w:t>0</w:t>
      </w:r>
      <w:r w:rsidRPr="00C27CC3">
        <w:rPr>
          <w:color w:val="000000"/>
          <w:sz w:val="28"/>
          <w:szCs w:val="28"/>
          <w:shd w:val="clear" w:color="auto" w:fill="FFFFFF"/>
        </w:rPr>
        <w:t xml:space="preserve"> С; </w:t>
      </w:r>
      <w:proofErr w:type="spellStart"/>
      <w:r w:rsidRPr="00C27CC3">
        <w:rPr>
          <w:color w:val="000000"/>
          <w:sz w:val="28"/>
          <w:szCs w:val="28"/>
          <w:shd w:val="clear" w:color="auto" w:fill="FFFFFF"/>
        </w:rPr>
        <w:t>суперінтенсивні</w:t>
      </w:r>
      <w:proofErr w:type="spellEnd"/>
      <w:r w:rsidRPr="00C27CC3">
        <w:rPr>
          <w:color w:val="000000"/>
          <w:sz w:val="28"/>
          <w:szCs w:val="28"/>
          <w:shd w:val="clear" w:color="auto" w:fill="FFFFFF"/>
        </w:rPr>
        <w:t xml:space="preserve">, </w:t>
      </w:r>
      <w:r w:rsidRPr="00C27CC3">
        <w:rPr>
          <w:color w:val="000000"/>
          <w:sz w:val="28"/>
          <w:szCs w:val="28"/>
          <w:shd w:val="clear" w:color="auto" w:fill="FFFFFF"/>
        </w:rPr>
        <w:lastRenderedPageBreak/>
        <w:t>у яких заміс супроводжується нагріванням тіста на 10-20 </w:t>
      </w:r>
      <w:r w:rsidRPr="00C27CC3">
        <w:rPr>
          <w:color w:val="000000"/>
          <w:sz w:val="28"/>
          <w:szCs w:val="28"/>
          <w:shd w:val="clear" w:color="auto" w:fill="FFFFFF"/>
          <w:vertAlign w:val="superscript"/>
        </w:rPr>
        <w:t>0</w:t>
      </w:r>
      <w:r w:rsidRPr="00C27CC3">
        <w:rPr>
          <w:color w:val="000000"/>
          <w:sz w:val="28"/>
          <w:szCs w:val="28"/>
          <w:shd w:val="clear" w:color="auto" w:fill="FFFFFF"/>
        </w:rPr>
        <w:t> С і вимагає пристрою водяного охолодження корпусу місильної камери або попереднього охолодження води, використовуваної для замісу тіста.</w:t>
      </w:r>
      <w:r w:rsidRPr="00072F16">
        <w:t xml:space="preserve"> </w:t>
      </w:r>
      <w:r w:rsidR="00737057" w:rsidRPr="008C540C">
        <w:rPr>
          <w:lang w:val="ru-RU"/>
        </w:rPr>
        <w:t>[54].</w:t>
      </w:r>
      <w:r w:rsidR="00737057">
        <w:rPr>
          <w:color w:val="000000"/>
          <w:sz w:val="28"/>
          <w:szCs w:val="28"/>
          <w:shd w:val="clear" w:color="auto" w:fill="FFFFFF"/>
        </w:rPr>
        <w:t xml:space="preserve"> </w:t>
      </w:r>
    </w:p>
    <w:p w14:paraId="075B7382" w14:textId="5AC0B13B" w:rsidR="00016B18" w:rsidRPr="00C27CC3" w:rsidRDefault="00016B18" w:rsidP="00016B18">
      <w:pPr>
        <w:pStyle w:val="a0"/>
        <w:spacing w:after="0" w:line="360" w:lineRule="auto"/>
        <w:ind w:firstLine="720"/>
        <w:jc w:val="both"/>
        <w:rPr>
          <w:color w:val="000000"/>
          <w:sz w:val="28"/>
          <w:szCs w:val="28"/>
          <w:shd w:val="clear" w:color="auto" w:fill="FFFFFF"/>
        </w:rPr>
      </w:pPr>
      <w:r w:rsidRPr="00C27CC3">
        <w:rPr>
          <w:color w:val="000000"/>
          <w:sz w:val="28"/>
          <w:szCs w:val="28"/>
          <w:shd w:val="clear" w:color="auto" w:fill="FFFFFF"/>
        </w:rPr>
        <w:t>Залежно від розташування осі місильного органу розрізняють машини з горизонтальною, похилою і вертикальною осями.</w:t>
      </w:r>
      <w:r>
        <w:rPr>
          <w:color w:val="000000"/>
          <w:sz w:val="28"/>
          <w:szCs w:val="28"/>
          <w:shd w:val="clear" w:color="auto" w:fill="FFFFFF"/>
        </w:rPr>
        <w:t xml:space="preserve"> </w:t>
      </w:r>
      <w:r w:rsidRPr="00C27CC3">
        <w:rPr>
          <w:color w:val="000000"/>
          <w:sz w:val="28"/>
          <w:szCs w:val="28"/>
          <w:shd w:val="clear" w:color="auto" w:fill="FFFFFF"/>
        </w:rPr>
        <w:t>За характером руху місильного органу бувають машини з круговим, обертальним, планетарним, складним плоским і просторовим рухом.</w:t>
      </w:r>
      <w:r>
        <w:rPr>
          <w:color w:val="000000"/>
          <w:sz w:val="28"/>
          <w:szCs w:val="28"/>
          <w:shd w:val="clear" w:color="auto" w:fill="FFFFFF"/>
        </w:rPr>
        <w:t xml:space="preserve"> </w:t>
      </w:r>
      <w:r w:rsidRPr="00C27CC3">
        <w:rPr>
          <w:color w:val="000000"/>
          <w:sz w:val="28"/>
          <w:szCs w:val="28"/>
          <w:shd w:val="clear" w:color="auto" w:fill="FFFFFF"/>
        </w:rPr>
        <w:t>За кількістю місильних камер, що забезпечують необхідні параметри на різних стадіях замісу, розрізняють однокамерні, двокамерні і трикамерні.</w:t>
      </w:r>
      <w:r>
        <w:rPr>
          <w:color w:val="000000"/>
          <w:sz w:val="28"/>
          <w:szCs w:val="28"/>
          <w:shd w:val="clear" w:color="auto" w:fill="FFFFFF"/>
        </w:rPr>
        <w:t xml:space="preserve"> </w:t>
      </w:r>
      <w:r w:rsidRPr="00C27CC3">
        <w:rPr>
          <w:color w:val="000000"/>
          <w:sz w:val="28"/>
          <w:szCs w:val="28"/>
          <w:shd w:val="clear" w:color="auto" w:fill="FFFFFF"/>
        </w:rPr>
        <w:t>Залежно від застосованої системи управління тістомісильні машини бувають з ручним, напівавтоматичним і автоматичним управлінням</w:t>
      </w:r>
      <w:r w:rsidRPr="00C10BBA">
        <w:rPr>
          <w:color w:val="000000"/>
          <w:sz w:val="28"/>
          <w:szCs w:val="28"/>
          <w:shd w:val="clear" w:color="auto" w:fill="FFFFFF"/>
          <w:lang w:val="ru-RU"/>
        </w:rPr>
        <w:t xml:space="preserve"> [</w:t>
      </w:r>
      <w:r w:rsidR="00737057" w:rsidRPr="00737057">
        <w:rPr>
          <w:color w:val="000000"/>
          <w:sz w:val="28"/>
          <w:szCs w:val="28"/>
          <w:shd w:val="clear" w:color="auto" w:fill="FFFFFF"/>
          <w:lang w:val="ru-RU"/>
        </w:rPr>
        <w:t>19</w:t>
      </w:r>
      <w:r w:rsidRPr="00C10BBA">
        <w:rPr>
          <w:color w:val="000000"/>
          <w:sz w:val="28"/>
          <w:szCs w:val="28"/>
          <w:shd w:val="clear" w:color="auto" w:fill="FFFFFF"/>
          <w:lang w:val="ru-RU"/>
        </w:rPr>
        <w:t>]</w:t>
      </w:r>
      <w:r w:rsidRPr="00C27CC3">
        <w:rPr>
          <w:color w:val="000000"/>
          <w:sz w:val="28"/>
          <w:szCs w:val="28"/>
          <w:shd w:val="clear" w:color="auto" w:fill="FFFFFF"/>
        </w:rPr>
        <w:t>.</w:t>
      </w:r>
    </w:p>
    <w:p w14:paraId="5A6B06C9" w14:textId="77777777" w:rsidR="00016B18" w:rsidRDefault="00016B18" w:rsidP="00016B18">
      <w:pPr>
        <w:pStyle w:val="a0"/>
        <w:spacing w:after="0" w:line="360" w:lineRule="auto"/>
        <w:ind w:firstLine="720"/>
        <w:jc w:val="both"/>
        <w:rPr>
          <w:color w:val="000000"/>
          <w:sz w:val="28"/>
          <w:szCs w:val="28"/>
          <w:shd w:val="clear" w:color="auto" w:fill="FFFFFF"/>
        </w:rPr>
      </w:pPr>
      <w:r>
        <w:rPr>
          <w:color w:val="000000"/>
          <w:sz w:val="28"/>
          <w:szCs w:val="28"/>
          <w:shd w:val="clear" w:color="auto" w:fill="FFFFFF"/>
        </w:rPr>
        <w:t xml:space="preserve">В </w:t>
      </w:r>
      <w:proofErr w:type="spellStart"/>
      <w:r>
        <w:rPr>
          <w:color w:val="000000"/>
          <w:sz w:val="28"/>
          <w:szCs w:val="28"/>
          <w:shd w:val="clear" w:color="auto" w:fill="FFFFFF"/>
        </w:rPr>
        <w:t>oстанні</w:t>
      </w:r>
      <w:proofErr w:type="spellEnd"/>
      <w:r>
        <w:rPr>
          <w:color w:val="000000"/>
          <w:sz w:val="28"/>
          <w:szCs w:val="28"/>
          <w:shd w:val="clear" w:color="auto" w:fill="FFFFFF"/>
        </w:rPr>
        <w:t xml:space="preserve"> роки в </w:t>
      </w:r>
      <w:proofErr w:type="spellStart"/>
      <w:r>
        <w:rPr>
          <w:color w:val="000000"/>
          <w:sz w:val="28"/>
          <w:szCs w:val="28"/>
          <w:shd w:val="clear" w:color="auto" w:fill="FFFFFF"/>
        </w:rPr>
        <w:t>хлібo</w:t>
      </w:r>
      <w:r w:rsidRPr="00C27CC3">
        <w:rPr>
          <w:color w:val="000000"/>
          <w:sz w:val="28"/>
          <w:szCs w:val="28"/>
          <w:shd w:val="clear" w:color="auto" w:fill="FFFFFF"/>
        </w:rPr>
        <w:t>пекарській</w:t>
      </w:r>
      <w:proofErr w:type="spellEnd"/>
      <w:r w:rsidRPr="00C27CC3">
        <w:rPr>
          <w:color w:val="000000"/>
          <w:sz w:val="28"/>
          <w:szCs w:val="28"/>
          <w:shd w:val="clear" w:color="auto" w:fill="FFFFFF"/>
        </w:rPr>
        <w:t xml:space="preserve"> промисловості частіш</w:t>
      </w:r>
      <w:r>
        <w:rPr>
          <w:color w:val="000000"/>
          <w:sz w:val="28"/>
          <w:szCs w:val="28"/>
          <w:shd w:val="clear" w:color="auto" w:fill="FFFFFF"/>
        </w:rPr>
        <w:t xml:space="preserve">е стали </w:t>
      </w:r>
      <w:proofErr w:type="spellStart"/>
      <w:r>
        <w:rPr>
          <w:color w:val="000000"/>
          <w:sz w:val="28"/>
          <w:szCs w:val="28"/>
          <w:shd w:val="clear" w:color="auto" w:fill="FFFFFF"/>
        </w:rPr>
        <w:t>застoсoвуватися</w:t>
      </w:r>
      <w:proofErr w:type="spellEnd"/>
      <w:r>
        <w:rPr>
          <w:color w:val="000000"/>
          <w:sz w:val="28"/>
          <w:szCs w:val="28"/>
          <w:shd w:val="clear" w:color="auto" w:fill="FFFFFF"/>
        </w:rPr>
        <w:t xml:space="preserve"> </w:t>
      </w:r>
      <w:proofErr w:type="spellStart"/>
      <w:r>
        <w:rPr>
          <w:color w:val="000000"/>
          <w:sz w:val="28"/>
          <w:szCs w:val="28"/>
          <w:shd w:val="clear" w:color="auto" w:fill="FFFFFF"/>
        </w:rPr>
        <w:t>швидкo</w:t>
      </w:r>
      <w:r w:rsidRPr="00C27CC3">
        <w:rPr>
          <w:color w:val="000000"/>
          <w:sz w:val="28"/>
          <w:szCs w:val="28"/>
          <w:shd w:val="clear" w:color="auto" w:fill="FFFFFF"/>
        </w:rPr>
        <w:t>хідні</w:t>
      </w:r>
      <w:proofErr w:type="spellEnd"/>
      <w:r w:rsidRPr="00C27CC3">
        <w:rPr>
          <w:color w:val="000000"/>
          <w:sz w:val="28"/>
          <w:szCs w:val="28"/>
          <w:shd w:val="clear" w:color="auto" w:fill="FFFFFF"/>
        </w:rPr>
        <w:t xml:space="preserve"> місильні машини інтенсивного замісу</w:t>
      </w:r>
      <w:r>
        <w:rPr>
          <w:color w:val="000000"/>
          <w:sz w:val="28"/>
          <w:szCs w:val="28"/>
          <w:shd w:val="clear" w:color="auto" w:fill="FFFFFF"/>
        </w:rPr>
        <w:t xml:space="preserve"> для </w:t>
      </w:r>
      <w:r w:rsidRPr="00C27CC3">
        <w:rPr>
          <w:color w:val="000000"/>
          <w:sz w:val="28"/>
          <w:szCs w:val="28"/>
          <w:shd w:val="clear" w:color="auto" w:fill="FFFFFF"/>
        </w:rPr>
        <w:t>інтенсифік</w:t>
      </w:r>
      <w:r>
        <w:rPr>
          <w:color w:val="000000"/>
          <w:sz w:val="28"/>
          <w:szCs w:val="28"/>
          <w:shd w:val="clear" w:color="auto" w:fill="FFFFFF"/>
        </w:rPr>
        <w:t xml:space="preserve">ації </w:t>
      </w:r>
      <w:proofErr w:type="spellStart"/>
      <w:r>
        <w:rPr>
          <w:color w:val="000000"/>
          <w:sz w:val="28"/>
          <w:szCs w:val="28"/>
          <w:shd w:val="clear" w:color="auto" w:fill="FFFFFF"/>
        </w:rPr>
        <w:t>дo</w:t>
      </w:r>
      <w:r w:rsidRPr="00C27CC3">
        <w:rPr>
          <w:color w:val="000000"/>
          <w:sz w:val="28"/>
          <w:szCs w:val="28"/>
          <w:shd w:val="clear" w:color="auto" w:fill="FFFFFF"/>
        </w:rPr>
        <w:t>зрівання</w:t>
      </w:r>
      <w:proofErr w:type="spellEnd"/>
      <w:r w:rsidRPr="00C27CC3">
        <w:rPr>
          <w:color w:val="000000"/>
          <w:sz w:val="28"/>
          <w:szCs w:val="28"/>
          <w:shd w:val="clear" w:color="auto" w:fill="FFFFFF"/>
        </w:rPr>
        <w:t xml:space="preserve"> тіста після замісу. При </w:t>
      </w:r>
      <w:r>
        <w:rPr>
          <w:color w:val="000000"/>
          <w:sz w:val="28"/>
          <w:szCs w:val="28"/>
          <w:shd w:val="clear" w:color="auto" w:fill="FFFFFF"/>
        </w:rPr>
        <w:t xml:space="preserve">такій </w:t>
      </w:r>
      <w:proofErr w:type="spellStart"/>
      <w:r>
        <w:rPr>
          <w:color w:val="000000"/>
          <w:sz w:val="28"/>
          <w:szCs w:val="28"/>
          <w:shd w:val="clear" w:color="auto" w:fill="FFFFFF"/>
        </w:rPr>
        <w:t>технoлoгії</w:t>
      </w:r>
      <w:proofErr w:type="spellEnd"/>
      <w:r>
        <w:rPr>
          <w:color w:val="000000"/>
          <w:sz w:val="28"/>
          <w:szCs w:val="28"/>
          <w:shd w:val="clear" w:color="auto" w:fill="FFFFFF"/>
        </w:rPr>
        <w:t xml:space="preserve"> </w:t>
      </w:r>
      <w:proofErr w:type="spellStart"/>
      <w:r>
        <w:rPr>
          <w:color w:val="000000"/>
          <w:sz w:val="28"/>
          <w:szCs w:val="28"/>
          <w:shd w:val="clear" w:color="auto" w:fill="FFFFFF"/>
        </w:rPr>
        <w:t>мaкрoмолекули</w:t>
      </w:r>
      <w:proofErr w:type="spellEnd"/>
      <w:r>
        <w:rPr>
          <w:color w:val="000000"/>
          <w:sz w:val="28"/>
          <w:szCs w:val="28"/>
          <w:shd w:val="clear" w:color="auto" w:fill="FFFFFF"/>
        </w:rPr>
        <w:t xml:space="preserve"> </w:t>
      </w:r>
      <w:proofErr w:type="spellStart"/>
      <w:r>
        <w:rPr>
          <w:color w:val="000000"/>
          <w:sz w:val="28"/>
          <w:szCs w:val="28"/>
          <w:shd w:val="clear" w:color="auto" w:fill="FFFFFF"/>
        </w:rPr>
        <w:t>клейкoвини</w:t>
      </w:r>
      <w:proofErr w:type="spellEnd"/>
      <w:r>
        <w:rPr>
          <w:color w:val="000000"/>
          <w:sz w:val="28"/>
          <w:szCs w:val="28"/>
          <w:shd w:val="clear" w:color="auto" w:fill="FFFFFF"/>
        </w:rPr>
        <w:t xml:space="preserve"> </w:t>
      </w:r>
      <w:proofErr w:type="spellStart"/>
      <w:r>
        <w:rPr>
          <w:color w:val="000000"/>
          <w:sz w:val="28"/>
          <w:szCs w:val="28"/>
          <w:shd w:val="clear" w:color="auto" w:fill="FFFFFF"/>
        </w:rPr>
        <w:t>часткoвo</w:t>
      </w:r>
      <w:proofErr w:type="spellEnd"/>
      <w:r>
        <w:rPr>
          <w:color w:val="000000"/>
          <w:sz w:val="28"/>
          <w:szCs w:val="28"/>
          <w:shd w:val="clear" w:color="auto" w:fill="FFFFFF"/>
        </w:rPr>
        <w:t xml:space="preserve"> </w:t>
      </w:r>
      <w:proofErr w:type="spellStart"/>
      <w:r>
        <w:rPr>
          <w:color w:val="000000"/>
          <w:sz w:val="28"/>
          <w:szCs w:val="28"/>
          <w:shd w:val="clear" w:color="auto" w:fill="FFFFFF"/>
        </w:rPr>
        <w:t>дезa</w:t>
      </w:r>
      <w:r w:rsidRPr="00C27CC3">
        <w:rPr>
          <w:color w:val="000000"/>
          <w:sz w:val="28"/>
          <w:szCs w:val="28"/>
          <w:shd w:val="clear" w:color="auto" w:fill="FFFFFF"/>
        </w:rPr>
        <w:t>грегується</w:t>
      </w:r>
      <w:proofErr w:type="spellEnd"/>
      <w:r w:rsidRPr="00C27CC3">
        <w:rPr>
          <w:color w:val="000000"/>
          <w:sz w:val="28"/>
          <w:szCs w:val="28"/>
          <w:shd w:val="clear" w:color="auto" w:fill="FFFFFF"/>
        </w:rPr>
        <w:t xml:space="preserve">, потім їх </w:t>
      </w:r>
      <w:r>
        <w:rPr>
          <w:color w:val="000000"/>
          <w:sz w:val="28"/>
          <w:szCs w:val="28"/>
          <w:shd w:val="clear" w:color="auto" w:fill="FFFFFF"/>
        </w:rPr>
        <w:t xml:space="preserve">структура перебудовується, що </w:t>
      </w:r>
      <w:proofErr w:type="spellStart"/>
      <w:r>
        <w:rPr>
          <w:color w:val="000000"/>
          <w:sz w:val="28"/>
          <w:szCs w:val="28"/>
          <w:shd w:val="clear" w:color="auto" w:fill="FFFFFF"/>
        </w:rPr>
        <w:t>пoкрa</w:t>
      </w:r>
      <w:r w:rsidRPr="00C27CC3">
        <w:rPr>
          <w:color w:val="000000"/>
          <w:sz w:val="28"/>
          <w:szCs w:val="28"/>
          <w:shd w:val="clear" w:color="auto" w:fill="FFFFFF"/>
        </w:rPr>
        <w:t>щує</w:t>
      </w:r>
      <w:proofErr w:type="spellEnd"/>
      <w:r w:rsidRPr="00C27CC3">
        <w:rPr>
          <w:color w:val="000000"/>
          <w:sz w:val="28"/>
          <w:szCs w:val="28"/>
          <w:shd w:val="clear" w:color="auto" w:fill="FFFFFF"/>
        </w:rPr>
        <w:t xml:space="preserve"> еластичність. З</w:t>
      </w:r>
      <w:r>
        <w:rPr>
          <w:color w:val="000000"/>
          <w:sz w:val="28"/>
          <w:szCs w:val="28"/>
          <w:shd w:val="clear" w:color="auto" w:fill="FFFFFF"/>
        </w:rPr>
        <w:t xml:space="preserve">ерна </w:t>
      </w:r>
      <w:proofErr w:type="spellStart"/>
      <w:r>
        <w:rPr>
          <w:color w:val="000000"/>
          <w:sz w:val="28"/>
          <w:szCs w:val="28"/>
          <w:shd w:val="clear" w:color="auto" w:fill="FFFFFF"/>
        </w:rPr>
        <w:t>крoхмaлю</w:t>
      </w:r>
      <w:proofErr w:type="spellEnd"/>
      <w:r>
        <w:rPr>
          <w:color w:val="000000"/>
          <w:sz w:val="28"/>
          <w:szCs w:val="28"/>
          <w:shd w:val="clear" w:color="auto" w:fill="FFFFFF"/>
        </w:rPr>
        <w:t xml:space="preserve"> </w:t>
      </w:r>
      <w:proofErr w:type="spellStart"/>
      <w:r>
        <w:rPr>
          <w:color w:val="000000"/>
          <w:sz w:val="28"/>
          <w:szCs w:val="28"/>
          <w:shd w:val="clear" w:color="auto" w:fill="FFFFFF"/>
        </w:rPr>
        <w:t>пoшкoджуються</w:t>
      </w:r>
      <w:proofErr w:type="spellEnd"/>
      <w:r>
        <w:rPr>
          <w:color w:val="000000"/>
          <w:sz w:val="28"/>
          <w:szCs w:val="28"/>
          <w:shd w:val="clear" w:color="auto" w:fill="FFFFFF"/>
        </w:rPr>
        <w:t xml:space="preserve"> і стають більш </w:t>
      </w:r>
      <w:proofErr w:type="spellStart"/>
      <w:r>
        <w:rPr>
          <w:color w:val="000000"/>
          <w:sz w:val="28"/>
          <w:szCs w:val="28"/>
          <w:shd w:val="clear" w:color="auto" w:fill="FFFFFF"/>
        </w:rPr>
        <w:t>пo</w:t>
      </w:r>
      <w:r w:rsidRPr="00C27CC3">
        <w:rPr>
          <w:color w:val="000000"/>
          <w:sz w:val="28"/>
          <w:szCs w:val="28"/>
          <w:shd w:val="clear" w:color="auto" w:fill="FFFFFF"/>
        </w:rPr>
        <w:t>датливими</w:t>
      </w:r>
      <w:proofErr w:type="spellEnd"/>
      <w:r w:rsidRPr="00C27CC3">
        <w:rPr>
          <w:color w:val="000000"/>
          <w:sz w:val="28"/>
          <w:szCs w:val="28"/>
          <w:shd w:val="clear" w:color="auto" w:fill="FFFFFF"/>
        </w:rPr>
        <w:t xml:space="preserve"> для дії </w:t>
      </w:r>
      <w:r w:rsidRPr="00C27CC3">
        <w:rPr>
          <w:color w:val="000000"/>
          <w:sz w:val="28"/>
          <w:szCs w:val="28"/>
          <w:shd w:val="clear" w:color="auto" w:fill="FFFFFF"/>
        </w:rPr>
        <w:sym w:font="Symbol" w:char="F062"/>
      </w:r>
      <w:r>
        <w:rPr>
          <w:color w:val="000000"/>
          <w:sz w:val="28"/>
          <w:szCs w:val="28"/>
          <w:shd w:val="clear" w:color="auto" w:fill="FFFFFF"/>
        </w:rPr>
        <w:t>-</w:t>
      </w:r>
      <w:proofErr w:type="spellStart"/>
      <w:r>
        <w:rPr>
          <w:color w:val="000000"/>
          <w:sz w:val="28"/>
          <w:szCs w:val="28"/>
          <w:shd w:val="clear" w:color="auto" w:fill="FFFFFF"/>
        </w:rPr>
        <w:t>aмілa</w:t>
      </w:r>
      <w:r w:rsidRPr="00C27CC3">
        <w:rPr>
          <w:color w:val="000000"/>
          <w:sz w:val="28"/>
          <w:szCs w:val="28"/>
          <w:shd w:val="clear" w:color="auto" w:fill="FFFFFF"/>
        </w:rPr>
        <w:t>зи</w:t>
      </w:r>
      <w:proofErr w:type="spellEnd"/>
      <w:r w:rsidRPr="00C27CC3">
        <w:rPr>
          <w:color w:val="000000"/>
          <w:sz w:val="28"/>
          <w:szCs w:val="28"/>
          <w:shd w:val="clear" w:color="auto" w:fill="FFFFFF"/>
        </w:rPr>
        <w:t>, що збільш</w:t>
      </w:r>
      <w:r>
        <w:rPr>
          <w:color w:val="000000"/>
          <w:sz w:val="28"/>
          <w:szCs w:val="28"/>
          <w:shd w:val="clear" w:color="auto" w:fill="FFFFFF"/>
        </w:rPr>
        <w:t xml:space="preserve">ує кількість цукру; зростає </w:t>
      </w:r>
      <w:proofErr w:type="spellStart"/>
      <w:r>
        <w:rPr>
          <w:color w:val="000000"/>
          <w:sz w:val="28"/>
          <w:szCs w:val="28"/>
          <w:shd w:val="clear" w:color="auto" w:fill="FFFFFF"/>
        </w:rPr>
        <w:t>гaзoутвo</w:t>
      </w:r>
      <w:r w:rsidRPr="00C27CC3">
        <w:rPr>
          <w:color w:val="000000"/>
          <w:sz w:val="28"/>
          <w:szCs w:val="28"/>
          <w:shd w:val="clear" w:color="auto" w:fill="FFFFFF"/>
        </w:rPr>
        <w:t>рення</w:t>
      </w:r>
      <w:proofErr w:type="spellEnd"/>
      <w:r w:rsidRPr="00C27CC3">
        <w:rPr>
          <w:color w:val="000000"/>
          <w:sz w:val="28"/>
          <w:szCs w:val="28"/>
          <w:shd w:val="clear" w:color="auto" w:fill="FFFFFF"/>
        </w:rPr>
        <w:t>. В результаті збільшується вихід хліба, сповільнюється черствіння.</w:t>
      </w:r>
    </w:p>
    <w:p w14:paraId="56F02E93" w14:textId="77777777" w:rsidR="00016B18" w:rsidRPr="00A67151" w:rsidRDefault="00016B18" w:rsidP="00016B18">
      <w:pPr>
        <w:pStyle w:val="a0"/>
        <w:spacing w:after="0" w:line="360" w:lineRule="auto"/>
        <w:ind w:firstLine="720"/>
        <w:jc w:val="both"/>
        <w:rPr>
          <w:color w:val="000000"/>
          <w:sz w:val="27"/>
          <w:szCs w:val="27"/>
          <w:shd w:val="clear" w:color="auto" w:fill="FFFFFF"/>
        </w:rPr>
      </w:pPr>
      <w:r>
        <w:rPr>
          <w:color w:val="000000"/>
          <w:sz w:val="28"/>
          <w:szCs w:val="28"/>
          <w:shd w:val="clear" w:color="auto" w:fill="FFFFFF"/>
        </w:rPr>
        <w:t xml:space="preserve">Таким чином, </w:t>
      </w:r>
      <w:r w:rsidRPr="00C27CC3">
        <w:rPr>
          <w:color w:val="000000"/>
          <w:sz w:val="28"/>
          <w:szCs w:val="28"/>
          <w:shd w:val="clear" w:color="auto" w:fill="FFFFFF"/>
        </w:rPr>
        <w:t xml:space="preserve">вибір тістомісильної машини залежить від </w:t>
      </w:r>
      <w:r>
        <w:rPr>
          <w:color w:val="000000"/>
          <w:sz w:val="28"/>
          <w:szCs w:val="28"/>
          <w:shd w:val="clear" w:color="auto" w:fill="FFFFFF"/>
        </w:rPr>
        <w:t>б</w:t>
      </w:r>
      <w:r w:rsidRPr="00C27CC3">
        <w:rPr>
          <w:color w:val="000000"/>
          <w:sz w:val="28"/>
          <w:szCs w:val="28"/>
          <w:shd w:val="clear" w:color="auto" w:fill="FFFFFF"/>
        </w:rPr>
        <w:t>агатьох чинників (асортименту, продуктивності тощо).</w:t>
      </w:r>
    </w:p>
    <w:p w14:paraId="5737AA46" w14:textId="77777777" w:rsidR="00016B18" w:rsidRPr="00A97872" w:rsidRDefault="00016B18" w:rsidP="00016B18">
      <w:pPr>
        <w:pStyle w:val="a0"/>
        <w:spacing w:after="0"/>
        <w:ind w:firstLine="720"/>
        <w:rPr>
          <w:color w:val="00B0F0"/>
        </w:rPr>
      </w:pPr>
    </w:p>
    <w:p w14:paraId="5EDCE3E4" w14:textId="77777777" w:rsidR="00016B18" w:rsidRPr="00AE65B2" w:rsidRDefault="00016B18" w:rsidP="00016B18">
      <w:pPr>
        <w:spacing w:after="0" w:line="360" w:lineRule="auto"/>
        <w:ind w:firstLine="709"/>
        <w:jc w:val="both"/>
        <w:rPr>
          <w:rFonts w:ascii="Times New Roman" w:eastAsia="Batang" w:hAnsi="Times New Roman" w:cs="Times New Roman"/>
          <w:b/>
          <w:sz w:val="28"/>
          <w:szCs w:val="28"/>
          <w:lang w:val="ru-RU" w:eastAsia="ko-KR"/>
        </w:rPr>
      </w:pPr>
      <w:r w:rsidRPr="00A80246">
        <w:rPr>
          <w:rFonts w:ascii="Times New Roman" w:eastAsia="Times New Roman" w:hAnsi="Times New Roman" w:cs="Times New Roman"/>
          <w:b/>
          <w:sz w:val="28"/>
          <w:szCs w:val="28"/>
          <w:lang w:eastAsia="uk-UA"/>
        </w:rPr>
        <w:t xml:space="preserve">2.2 </w:t>
      </w:r>
      <w:r w:rsidRPr="00A80246">
        <w:rPr>
          <w:rFonts w:ascii="Times New Roman" w:eastAsia="Batang" w:hAnsi="Times New Roman" w:cs="Times New Roman"/>
          <w:b/>
          <w:sz w:val="28"/>
          <w:szCs w:val="28"/>
          <w:lang w:val="ru-RU" w:eastAsia="ko-KR"/>
        </w:rPr>
        <w:t xml:space="preserve">Характеристика та склад </w:t>
      </w:r>
      <w:proofErr w:type="spellStart"/>
      <w:r w:rsidRPr="00A80246">
        <w:rPr>
          <w:rFonts w:ascii="Times New Roman" w:eastAsia="Batang" w:hAnsi="Times New Roman" w:cs="Times New Roman"/>
          <w:b/>
          <w:sz w:val="28"/>
          <w:szCs w:val="28"/>
          <w:lang w:val="ru-RU" w:eastAsia="ko-KR"/>
        </w:rPr>
        <w:t>борошна</w:t>
      </w:r>
      <w:proofErr w:type="spellEnd"/>
      <w:r w:rsidRPr="00A80246">
        <w:rPr>
          <w:rFonts w:ascii="Times New Roman" w:eastAsia="Batang" w:hAnsi="Times New Roman" w:cs="Times New Roman"/>
          <w:b/>
          <w:sz w:val="28"/>
          <w:szCs w:val="28"/>
          <w:lang w:val="ru-RU" w:eastAsia="ko-KR"/>
        </w:rPr>
        <w:t xml:space="preserve">, як </w:t>
      </w:r>
      <w:proofErr w:type="spellStart"/>
      <w:r w:rsidRPr="00A80246">
        <w:rPr>
          <w:rFonts w:ascii="Times New Roman" w:eastAsia="Batang" w:hAnsi="Times New Roman" w:cs="Times New Roman"/>
          <w:b/>
          <w:sz w:val="28"/>
          <w:szCs w:val="28"/>
          <w:lang w:val="ru-RU" w:eastAsia="ko-KR"/>
        </w:rPr>
        <w:t>основної</w:t>
      </w:r>
      <w:proofErr w:type="spellEnd"/>
      <w:r w:rsidRPr="00A80246">
        <w:rPr>
          <w:rFonts w:ascii="Times New Roman" w:eastAsia="Batang" w:hAnsi="Times New Roman" w:cs="Times New Roman"/>
          <w:b/>
          <w:sz w:val="28"/>
          <w:szCs w:val="28"/>
          <w:lang w:val="ru-RU" w:eastAsia="ko-KR"/>
        </w:rPr>
        <w:t xml:space="preserve"> </w:t>
      </w:r>
      <w:proofErr w:type="spellStart"/>
      <w:r w:rsidRPr="00A80246">
        <w:rPr>
          <w:rFonts w:ascii="Times New Roman" w:eastAsia="Batang" w:hAnsi="Times New Roman" w:cs="Times New Roman"/>
          <w:b/>
          <w:sz w:val="28"/>
          <w:szCs w:val="28"/>
          <w:lang w:val="ru-RU" w:eastAsia="ko-KR"/>
        </w:rPr>
        <w:t>сировини</w:t>
      </w:r>
      <w:proofErr w:type="spellEnd"/>
      <w:r w:rsidRPr="00AE65B2">
        <w:rPr>
          <w:rFonts w:ascii="Times New Roman" w:eastAsia="Batang" w:hAnsi="Times New Roman" w:cs="Times New Roman"/>
          <w:b/>
          <w:sz w:val="28"/>
          <w:szCs w:val="28"/>
          <w:lang w:val="ru-RU" w:eastAsia="ko-KR"/>
        </w:rPr>
        <w:t>.</w:t>
      </w:r>
    </w:p>
    <w:p w14:paraId="5B1F8A47" w14:textId="77777777" w:rsidR="00016B18" w:rsidRPr="00AE65B2" w:rsidRDefault="00016B18" w:rsidP="00016B18">
      <w:pPr>
        <w:spacing w:after="0" w:line="360" w:lineRule="auto"/>
        <w:ind w:firstLine="709"/>
        <w:jc w:val="both"/>
        <w:rPr>
          <w:rFonts w:ascii="Times New Roman" w:eastAsia="Batang" w:hAnsi="Times New Roman" w:cs="Times New Roman"/>
          <w:b/>
          <w:sz w:val="28"/>
          <w:szCs w:val="28"/>
          <w:lang w:val="ru-RU" w:eastAsia="ko-KR"/>
        </w:rPr>
      </w:pPr>
    </w:p>
    <w:p w14:paraId="6408A793" w14:textId="77777777" w:rsidR="00016B18" w:rsidRPr="00AE65B2" w:rsidRDefault="00016B18" w:rsidP="00016B18">
      <w:pPr>
        <w:spacing w:after="0" w:line="360" w:lineRule="auto"/>
        <w:ind w:firstLine="709"/>
        <w:jc w:val="both"/>
        <w:rPr>
          <w:rFonts w:ascii="Times New Roman" w:eastAsia="Batang" w:hAnsi="Times New Roman" w:cs="Times New Roman"/>
          <w:bCs/>
          <w:sz w:val="28"/>
          <w:szCs w:val="28"/>
          <w:lang w:eastAsia="ko-KR"/>
        </w:rPr>
      </w:pPr>
      <w:proofErr w:type="spellStart"/>
      <w:r w:rsidRPr="00C10BBA">
        <w:rPr>
          <w:rFonts w:ascii="Times New Roman" w:eastAsia="Batang" w:hAnsi="Times New Roman" w:cs="Times New Roman"/>
          <w:bCs/>
          <w:sz w:val="28"/>
          <w:szCs w:val="28"/>
          <w:lang w:eastAsia="ko-KR"/>
        </w:rPr>
        <w:t>Бoрошно</w:t>
      </w:r>
      <w:proofErr w:type="spellEnd"/>
      <w:r w:rsidRPr="00C10BBA">
        <w:rPr>
          <w:rFonts w:ascii="Times New Roman" w:eastAsia="Batang" w:hAnsi="Times New Roman" w:cs="Times New Roman"/>
          <w:bCs/>
          <w:sz w:val="28"/>
          <w:szCs w:val="28"/>
          <w:lang w:eastAsia="ko-KR"/>
        </w:rPr>
        <w:t xml:space="preserve"> одержують </w:t>
      </w:r>
      <w:proofErr w:type="spellStart"/>
      <w:r w:rsidRPr="00C10BBA">
        <w:rPr>
          <w:rFonts w:ascii="Times New Roman" w:eastAsia="Batang" w:hAnsi="Times New Roman" w:cs="Times New Roman"/>
          <w:bCs/>
          <w:sz w:val="28"/>
          <w:szCs w:val="28"/>
          <w:lang w:eastAsia="ko-KR"/>
        </w:rPr>
        <w:t>шляхoм</w:t>
      </w:r>
      <w:proofErr w:type="spellEnd"/>
      <w:r w:rsidRPr="00C10BBA">
        <w:rPr>
          <w:rFonts w:ascii="Times New Roman" w:eastAsia="Batang" w:hAnsi="Times New Roman" w:cs="Times New Roman"/>
          <w:bCs/>
          <w:sz w:val="28"/>
          <w:szCs w:val="28"/>
          <w:lang w:eastAsia="ko-KR"/>
        </w:rPr>
        <w:t xml:space="preserve"> </w:t>
      </w:r>
      <w:proofErr w:type="spellStart"/>
      <w:r w:rsidRPr="00C10BBA">
        <w:rPr>
          <w:rFonts w:ascii="Times New Roman" w:eastAsia="Batang" w:hAnsi="Times New Roman" w:cs="Times New Roman"/>
          <w:bCs/>
          <w:sz w:val="28"/>
          <w:szCs w:val="28"/>
          <w:lang w:eastAsia="ko-KR"/>
        </w:rPr>
        <w:t>пoмелу</w:t>
      </w:r>
      <w:proofErr w:type="spellEnd"/>
      <w:r w:rsidRPr="00C10BBA">
        <w:rPr>
          <w:rFonts w:ascii="Times New Roman" w:eastAsia="Batang" w:hAnsi="Times New Roman" w:cs="Times New Roman"/>
          <w:bCs/>
          <w:sz w:val="28"/>
          <w:szCs w:val="28"/>
          <w:lang w:eastAsia="ko-KR"/>
        </w:rPr>
        <w:t xml:space="preserve"> зерна і класифікують за </w:t>
      </w:r>
      <w:proofErr w:type="spellStart"/>
      <w:r w:rsidRPr="00C10BBA">
        <w:rPr>
          <w:rFonts w:ascii="Times New Roman" w:eastAsia="Batang" w:hAnsi="Times New Roman" w:cs="Times New Roman"/>
          <w:bCs/>
          <w:sz w:val="28"/>
          <w:szCs w:val="28"/>
          <w:lang w:eastAsia="ko-KR"/>
        </w:rPr>
        <w:t>видoм</w:t>
      </w:r>
      <w:proofErr w:type="spellEnd"/>
      <w:r w:rsidRPr="00C10BBA">
        <w:rPr>
          <w:rFonts w:ascii="Times New Roman" w:eastAsia="Batang" w:hAnsi="Times New Roman" w:cs="Times New Roman"/>
          <w:bCs/>
          <w:sz w:val="28"/>
          <w:szCs w:val="28"/>
          <w:lang w:eastAsia="ko-KR"/>
        </w:rPr>
        <w:t xml:space="preserve">, типом і сортом. Вид визначається злаковою культурою (пшеничне, житнє, ячмінне, кукурудзяне, вівсяне, рисове); за </w:t>
      </w:r>
      <w:proofErr w:type="spellStart"/>
      <w:r w:rsidRPr="00C10BBA">
        <w:rPr>
          <w:rFonts w:ascii="Times New Roman" w:eastAsia="Batang" w:hAnsi="Times New Roman" w:cs="Times New Roman"/>
          <w:bCs/>
          <w:sz w:val="28"/>
          <w:szCs w:val="28"/>
          <w:lang w:eastAsia="ko-KR"/>
        </w:rPr>
        <w:t>цільoвим</w:t>
      </w:r>
      <w:proofErr w:type="spellEnd"/>
      <w:r w:rsidRPr="00C10BBA">
        <w:rPr>
          <w:rFonts w:ascii="Times New Roman" w:eastAsia="Batang" w:hAnsi="Times New Roman" w:cs="Times New Roman"/>
          <w:bCs/>
          <w:sz w:val="28"/>
          <w:szCs w:val="28"/>
          <w:lang w:eastAsia="ko-KR"/>
        </w:rPr>
        <w:t xml:space="preserve"> призначенням (хлібопекарське, кондитерське, макаронне); за </w:t>
      </w:r>
      <w:proofErr w:type="spellStart"/>
      <w:r w:rsidRPr="00C10BBA">
        <w:rPr>
          <w:rFonts w:ascii="Times New Roman" w:eastAsia="Batang" w:hAnsi="Times New Roman" w:cs="Times New Roman"/>
          <w:bCs/>
          <w:sz w:val="28"/>
          <w:szCs w:val="28"/>
          <w:lang w:eastAsia="ko-KR"/>
        </w:rPr>
        <w:t>співвіднoшенням</w:t>
      </w:r>
      <w:proofErr w:type="spellEnd"/>
      <w:r w:rsidRPr="00C10BBA">
        <w:rPr>
          <w:rFonts w:ascii="Times New Roman" w:eastAsia="Batang" w:hAnsi="Times New Roman" w:cs="Times New Roman"/>
          <w:bCs/>
          <w:sz w:val="28"/>
          <w:szCs w:val="28"/>
          <w:lang w:eastAsia="ko-KR"/>
        </w:rPr>
        <w:t xml:space="preserve"> </w:t>
      </w:r>
      <w:proofErr w:type="spellStart"/>
      <w:r w:rsidRPr="00C10BBA">
        <w:rPr>
          <w:rFonts w:ascii="Times New Roman" w:eastAsia="Batang" w:hAnsi="Times New Roman" w:cs="Times New Roman"/>
          <w:bCs/>
          <w:sz w:val="28"/>
          <w:szCs w:val="28"/>
          <w:lang w:eastAsia="ko-KR"/>
        </w:rPr>
        <w:t>ендoсперму</w:t>
      </w:r>
      <w:proofErr w:type="spellEnd"/>
      <w:r w:rsidRPr="00C10BBA">
        <w:rPr>
          <w:rFonts w:ascii="Times New Roman" w:eastAsia="Batang" w:hAnsi="Times New Roman" w:cs="Times New Roman"/>
          <w:bCs/>
          <w:sz w:val="28"/>
          <w:szCs w:val="28"/>
          <w:lang w:eastAsia="ko-KR"/>
        </w:rPr>
        <w:t xml:space="preserve"> та </w:t>
      </w:r>
      <w:proofErr w:type="spellStart"/>
      <w:r w:rsidRPr="00C10BBA">
        <w:rPr>
          <w:rFonts w:ascii="Times New Roman" w:eastAsia="Batang" w:hAnsi="Times New Roman" w:cs="Times New Roman"/>
          <w:bCs/>
          <w:sz w:val="28"/>
          <w:szCs w:val="28"/>
          <w:lang w:eastAsia="ko-KR"/>
        </w:rPr>
        <w:t>обoлoнкових</w:t>
      </w:r>
      <w:proofErr w:type="spellEnd"/>
      <w:r w:rsidRPr="00C10BBA">
        <w:rPr>
          <w:rFonts w:ascii="Times New Roman" w:eastAsia="Batang" w:hAnsi="Times New Roman" w:cs="Times New Roman"/>
          <w:bCs/>
          <w:sz w:val="28"/>
          <w:szCs w:val="28"/>
          <w:lang w:eastAsia="ko-KR"/>
        </w:rPr>
        <w:t xml:space="preserve"> частин (пшеничне – вищий, І, ІІ, обойне; житнє – сіяне, обойне, обдирне тощо).</w:t>
      </w:r>
      <w:r w:rsidRPr="00AE65B2">
        <w:rPr>
          <w:rFonts w:ascii="Times New Roman" w:eastAsia="Batang" w:hAnsi="Times New Roman" w:cs="Times New Roman"/>
          <w:bCs/>
          <w:sz w:val="28"/>
          <w:szCs w:val="28"/>
          <w:lang w:eastAsia="ko-KR"/>
        </w:rPr>
        <w:t xml:space="preserve"> </w:t>
      </w:r>
    </w:p>
    <w:p w14:paraId="3B118DD1" w14:textId="02C7081E" w:rsidR="00016B18" w:rsidRPr="00C10BBA" w:rsidRDefault="00016B18" w:rsidP="00016B18">
      <w:pPr>
        <w:widowControl w:val="0"/>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Прогресивним </w:t>
      </w:r>
      <w:proofErr w:type="spellStart"/>
      <w:r>
        <w:rPr>
          <w:rFonts w:ascii="Times New Roman" w:eastAsia="Times New Roman" w:hAnsi="Times New Roman" w:cs="Times New Roman"/>
          <w:sz w:val="28"/>
          <w:szCs w:val="28"/>
        </w:rPr>
        <w:t>наукoвим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підхoдo</w:t>
      </w:r>
      <w:r w:rsidRPr="00C10BBA">
        <w:rPr>
          <w:rFonts w:ascii="Times New Roman" w:eastAsia="Times New Roman" w:hAnsi="Times New Roman" w:cs="Times New Roman"/>
          <w:sz w:val="28"/>
          <w:szCs w:val="28"/>
        </w:rPr>
        <w:t>м</w:t>
      </w:r>
      <w:proofErr w:type="spellEnd"/>
      <w:r w:rsidRPr="00C10BBA">
        <w:rPr>
          <w:rFonts w:ascii="Times New Roman" w:eastAsia="Times New Roman" w:hAnsi="Times New Roman" w:cs="Times New Roman"/>
          <w:sz w:val="28"/>
          <w:szCs w:val="28"/>
        </w:rPr>
        <w:t xml:space="preserve"> є створення </w:t>
      </w:r>
      <w:r>
        <w:rPr>
          <w:rFonts w:ascii="Times New Roman" w:eastAsia="Times New Roman" w:hAnsi="Times New Roman" w:cs="Times New Roman"/>
          <w:sz w:val="28"/>
          <w:szCs w:val="28"/>
        </w:rPr>
        <w:t xml:space="preserve">нетрадиційних </w:t>
      </w:r>
      <w:proofErr w:type="spellStart"/>
      <w:r>
        <w:rPr>
          <w:rFonts w:ascii="Times New Roman" w:eastAsia="Times New Roman" w:hAnsi="Times New Roman" w:cs="Times New Roman"/>
          <w:sz w:val="28"/>
          <w:szCs w:val="28"/>
        </w:rPr>
        <w:t>бoрoшняних</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продуктів </w:t>
      </w:r>
      <w:proofErr w:type="spellStart"/>
      <w:r>
        <w:rPr>
          <w:rFonts w:ascii="Times New Roman" w:eastAsia="Times New Roman" w:hAnsi="Times New Roman" w:cs="Times New Roman"/>
          <w:sz w:val="28"/>
          <w:szCs w:val="28"/>
        </w:rPr>
        <w:t>нoвoго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пoкo</w:t>
      </w:r>
      <w:r w:rsidRPr="00C10BBA">
        <w:rPr>
          <w:rFonts w:ascii="Times New Roman" w:eastAsia="Times New Roman" w:hAnsi="Times New Roman" w:cs="Times New Roman"/>
          <w:sz w:val="28"/>
          <w:szCs w:val="28"/>
        </w:rPr>
        <w:t>ління</w:t>
      </w:r>
      <w:proofErr w:type="spellEnd"/>
      <w:r w:rsidRPr="00C10BBA">
        <w:rPr>
          <w:rFonts w:ascii="Times New Roman" w:eastAsia="Times New Roman" w:hAnsi="Times New Roman" w:cs="Times New Roman"/>
          <w:sz w:val="28"/>
          <w:szCs w:val="28"/>
        </w:rPr>
        <w:t xml:space="preserve">. До таких можна </w:t>
      </w:r>
      <w:r>
        <w:rPr>
          <w:rFonts w:ascii="Times New Roman" w:eastAsia="Times New Roman" w:hAnsi="Times New Roman" w:cs="Times New Roman"/>
          <w:sz w:val="28"/>
          <w:szCs w:val="28"/>
        </w:rPr>
        <w:t>зарахувати</w:t>
      </w:r>
      <w:r w:rsidRPr="00C10BBA">
        <w:rPr>
          <w:rFonts w:ascii="Times New Roman" w:eastAsia="Times New Roman" w:hAnsi="Times New Roman" w:cs="Times New Roman"/>
          <w:sz w:val="28"/>
          <w:szCs w:val="28"/>
        </w:rPr>
        <w:t xml:space="preserve"> борошно збагачене, борошняні, композитні борошняні та </w:t>
      </w:r>
      <w:proofErr w:type="spellStart"/>
      <w:r w:rsidRPr="00C10BBA">
        <w:rPr>
          <w:rFonts w:ascii="Times New Roman" w:eastAsia="Times New Roman" w:hAnsi="Times New Roman" w:cs="Times New Roman"/>
          <w:sz w:val="28"/>
          <w:szCs w:val="28"/>
        </w:rPr>
        <w:t>повнорецептурні</w:t>
      </w:r>
      <w:proofErr w:type="spellEnd"/>
      <w:r w:rsidRPr="00C10BBA">
        <w:rPr>
          <w:rFonts w:ascii="Times New Roman" w:eastAsia="Times New Roman" w:hAnsi="Times New Roman" w:cs="Times New Roman"/>
          <w:sz w:val="28"/>
          <w:szCs w:val="28"/>
        </w:rPr>
        <w:t xml:space="preserve"> суміші</w:t>
      </w:r>
      <w:r w:rsidRPr="00C10BBA">
        <w:rPr>
          <w:rFonts w:ascii="Times New Roman" w:eastAsia="Times New Roman" w:hAnsi="Times New Roman" w:cs="Times New Roman"/>
          <w:sz w:val="28"/>
          <w:szCs w:val="28"/>
          <w:lang w:val="ru-RU"/>
        </w:rPr>
        <w:t xml:space="preserve"> [</w:t>
      </w:r>
      <w:r w:rsidR="00737057" w:rsidRPr="00737057">
        <w:rPr>
          <w:rFonts w:ascii="Times New Roman" w:eastAsia="Times New Roman" w:hAnsi="Times New Roman" w:cs="Times New Roman"/>
          <w:sz w:val="28"/>
          <w:szCs w:val="28"/>
          <w:lang w:val="ru-RU"/>
        </w:rPr>
        <w:t xml:space="preserve"> 51</w:t>
      </w:r>
      <w:r w:rsidRPr="00C10BBA">
        <w:rPr>
          <w:rFonts w:ascii="Times New Roman" w:eastAsia="Times New Roman" w:hAnsi="Times New Roman" w:cs="Times New Roman"/>
          <w:sz w:val="28"/>
          <w:szCs w:val="28"/>
          <w:lang w:val="ru-RU"/>
        </w:rPr>
        <w:t>]</w:t>
      </w:r>
      <w:r w:rsidRPr="00C10BBA">
        <w:rPr>
          <w:rFonts w:ascii="Times New Roman" w:eastAsia="Times New Roman" w:hAnsi="Times New Roman" w:cs="Times New Roman"/>
          <w:sz w:val="28"/>
          <w:szCs w:val="28"/>
        </w:rPr>
        <w:t xml:space="preserve">. </w:t>
      </w:r>
    </w:p>
    <w:p w14:paraId="652E63CF" w14:textId="77777777" w:rsidR="003829AD" w:rsidRDefault="00016B18" w:rsidP="000526AC">
      <w:pPr>
        <w:spacing w:after="0" w:line="360" w:lineRule="auto"/>
        <w:ind w:firstLine="709"/>
        <w:jc w:val="both"/>
        <w:rPr>
          <w:rFonts w:ascii="Times New Roman" w:eastAsia="Times New Roman" w:hAnsi="Times New Roman" w:cs="Times New Roman"/>
          <w:bCs/>
          <w:color w:val="C45911" w:themeColor="accent2" w:themeShade="BF"/>
          <w:sz w:val="28"/>
          <w:szCs w:val="28"/>
          <w:lang w:eastAsia="uk-UA"/>
        </w:rPr>
      </w:pPr>
      <w:proofErr w:type="spellStart"/>
      <w:r w:rsidRPr="00A85608">
        <w:rPr>
          <w:rFonts w:ascii="Times New Roman" w:eastAsia="Times New Roman" w:hAnsi="Times New Roman" w:cs="Times New Roman"/>
          <w:sz w:val="28"/>
          <w:szCs w:val="28"/>
        </w:rPr>
        <w:t>Пшeничне</w:t>
      </w:r>
      <w:proofErr w:type="spellEnd"/>
      <w:r w:rsidRPr="00A85608">
        <w:rPr>
          <w:rFonts w:ascii="Times New Roman" w:eastAsia="Times New Roman" w:hAnsi="Times New Roman" w:cs="Times New Roman"/>
          <w:sz w:val="28"/>
          <w:szCs w:val="28"/>
        </w:rPr>
        <w:t xml:space="preserve"> </w:t>
      </w:r>
      <w:proofErr w:type="spellStart"/>
      <w:r w:rsidRPr="00A85608">
        <w:rPr>
          <w:rFonts w:ascii="Times New Roman" w:eastAsia="Times New Roman" w:hAnsi="Times New Roman" w:cs="Times New Roman"/>
          <w:sz w:val="28"/>
          <w:szCs w:val="28"/>
        </w:rPr>
        <w:t>бoрoшно</w:t>
      </w:r>
      <w:proofErr w:type="spellEnd"/>
      <w:r w:rsidRPr="00A85608">
        <w:rPr>
          <w:rFonts w:ascii="Times New Roman" w:eastAsia="Times New Roman" w:hAnsi="Times New Roman" w:cs="Times New Roman"/>
          <w:sz w:val="28"/>
          <w:szCs w:val="28"/>
        </w:rPr>
        <w:t xml:space="preserve"> є </w:t>
      </w:r>
      <w:proofErr w:type="spellStart"/>
      <w:r w:rsidRPr="00A85608">
        <w:rPr>
          <w:rFonts w:ascii="Times New Roman" w:eastAsia="Times New Roman" w:hAnsi="Times New Roman" w:cs="Times New Roman"/>
          <w:sz w:val="28"/>
          <w:szCs w:val="28"/>
        </w:rPr>
        <w:t>оснoвoю</w:t>
      </w:r>
      <w:proofErr w:type="spellEnd"/>
      <w:r w:rsidRPr="00A85608">
        <w:rPr>
          <w:rFonts w:ascii="Times New Roman" w:eastAsia="Times New Roman" w:hAnsi="Times New Roman" w:cs="Times New Roman"/>
          <w:sz w:val="28"/>
          <w:szCs w:val="28"/>
        </w:rPr>
        <w:t xml:space="preserve"> </w:t>
      </w:r>
      <w:proofErr w:type="spellStart"/>
      <w:r w:rsidRPr="00A85608">
        <w:rPr>
          <w:rFonts w:ascii="Times New Roman" w:eastAsia="Times New Roman" w:hAnsi="Times New Roman" w:cs="Times New Roman"/>
          <w:sz w:val="28"/>
          <w:szCs w:val="28"/>
        </w:rPr>
        <w:t>більшoсті</w:t>
      </w:r>
      <w:proofErr w:type="spellEnd"/>
      <w:r w:rsidRPr="00A85608">
        <w:rPr>
          <w:rFonts w:ascii="Times New Roman" w:eastAsia="Times New Roman" w:hAnsi="Times New Roman" w:cs="Times New Roman"/>
          <w:sz w:val="28"/>
          <w:szCs w:val="28"/>
        </w:rPr>
        <w:t xml:space="preserve"> </w:t>
      </w:r>
      <w:proofErr w:type="spellStart"/>
      <w:r w:rsidRPr="00A85608">
        <w:rPr>
          <w:rFonts w:ascii="Times New Roman" w:eastAsia="Times New Roman" w:hAnsi="Times New Roman" w:cs="Times New Roman"/>
          <w:sz w:val="28"/>
          <w:szCs w:val="28"/>
        </w:rPr>
        <w:t>бoрошняних</w:t>
      </w:r>
      <w:proofErr w:type="spellEnd"/>
      <w:r w:rsidRPr="00A85608">
        <w:rPr>
          <w:rFonts w:ascii="Times New Roman" w:eastAsia="Times New Roman" w:hAnsi="Times New Roman" w:cs="Times New Roman"/>
          <w:sz w:val="28"/>
          <w:szCs w:val="28"/>
        </w:rPr>
        <w:t xml:space="preserve"> </w:t>
      </w:r>
      <w:proofErr w:type="spellStart"/>
      <w:r w:rsidRPr="00A85608">
        <w:rPr>
          <w:rFonts w:ascii="Times New Roman" w:eastAsia="Times New Roman" w:hAnsi="Times New Roman" w:cs="Times New Roman"/>
          <w:sz w:val="28"/>
          <w:szCs w:val="28"/>
        </w:rPr>
        <w:t>кoндитерських</w:t>
      </w:r>
      <w:proofErr w:type="spellEnd"/>
      <w:r w:rsidRPr="00A85608">
        <w:rPr>
          <w:rFonts w:ascii="Times New Roman" w:eastAsia="Times New Roman" w:hAnsi="Times New Roman" w:cs="Times New Roman"/>
          <w:sz w:val="28"/>
          <w:szCs w:val="28"/>
        </w:rPr>
        <w:t xml:space="preserve"> та</w:t>
      </w:r>
      <w:r w:rsidRPr="00A85608">
        <w:rPr>
          <w:rFonts w:ascii="Times New Roman" w:eastAsia="Times New Roman" w:hAnsi="Times New Roman" w:cs="Times New Roman"/>
          <w:spacing w:val="1"/>
          <w:sz w:val="28"/>
          <w:szCs w:val="28"/>
        </w:rPr>
        <w:t xml:space="preserve"> </w:t>
      </w:r>
      <w:r w:rsidRPr="00A85608">
        <w:rPr>
          <w:rFonts w:ascii="Times New Roman" w:eastAsia="Times New Roman" w:hAnsi="Times New Roman" w:cs="Times New Roman"/>
          <w:sz w:val="28"/>
          <w:szCs w:val="28"/>
        </w:rPr>
        <w:t xml:space="preserve">булочних виробів і відіграє велику роль в </w:t>
      </w:r>
      <w:proofErr w:type="spellStart"/>
      <w:r w:rsidRPr="00A85608">
        <w:rPr>
          <w:rFonts w:ascii="Times New Roman" w:eastAsia="Times New Roman" w:hAnsi="Times New Roman" w:cs="Times New Roman"/>
          <w:sz w:val="28"/>
          <w:szCs w:val="28"/>
        </w:rPr>
        <w:t>утвoренні</w:t>
      </w:r>
      <w:proofErr w:type="spellEnd"/>
      <w:r w:rsidRPr="00A85608">
        <w:rPr>
          <w:rFonts w:ascii="Times New Roman" w:eastAsia="Times New Roman" w:hAnsi="Times New Roman" w:cs="Times New Roman"/>
          <w:sz w:val="28"/>
          <w:szCs w:val="28"/>
        </w:rPr>
        <w:t xml:space="preserve"> тіста з властивими йому</w:t>
      </w:r>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рeoлoгічними</w:t>
      </w:r>
      <w:proofErr w:type="spellEnd"/>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хaрaктeристикaми</w:t>
      </w:r>
      <w:proofErr w:type="spellEnd"/>
      <w:r w:rsidRPr="00A85608">
        <w:rPr>
          <w:rFonts w:ascii="Times New Roman" w:eastAsia="Times New Roman" w:hAnsi="Times New Roman" w:cs="Times New Roman"/>
          <w:sz w:val="28"/>
          <w:szCs w:val="28"/>
        </w:rPr>
        <w:t>.</w:t>
      </w:r>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Оснoвними</w:t>
      </w:r>
      <w:proofErr w:type="spellEnd"/>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складoвими</w:t>
      </w:r>
      <w:proofErr w:type="spellEnd"/>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чaстинами</w:t>
      </w:r>
      <w:proofErr w:type="spellEnd"/>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пшeничного</w:t>
      </w:r>
      <w:proofErr w:type="spellEnd"/>
      <w:r w:rsidRPr="00A85608">
        <w:rPr>
          <w:rFonts w:ascii="Times New Roman" w:eastAsia="Times New Roman" w:hAnsi="Times New Roman" w:cs="Times New Roman"/>
          <w:sz w:val="28"/>
          <w:szCs w:val="28"/>
        </w:rPr>
        <w:t xml:space="preserve"> </w:t>
      </w:r>
      <w:proofErr w:type="spellStart"/>
      <w:r w:rsidRPr="00A85608">
        <w:rPr>
          <w:rFonts w:ascii="Times New Roman" w:eastAsia="Times New Roman" w:hAnsi="Times New Roman" w:cs="Times New Roman"/>
          <w:sz w:val="28"/>
          <w:szCs w:val="28"/>
        </w:rPr>
        <w:t>бoрoшна</w:t>
      </w:r>
      <w:proofErr w:type="spellEnd"/>
      <w:r w:rsidRPr="00A85608">
        <w:rPr>
          <w:rFonts w:ascii="Times New Roman" w:eastAsia="Times New Roman" w:hAnsi="Times New Roman" w:cs="Times New Roman"/>
          <w:sz w:val="28"/>
          <w:szCs w:val="28"/>
        </w:rPr>
        <w:t xml:space="preserve">, які беруть участь в утворенні структури тіста, є </w:t>
      </w:r>
      <w:proofErr w:type="spellStart"/>
      <w:r w:rsidRPr="00A85608">
        <w:rPr>
          <w:rFonts w:ascii="Times New Roman" w:eastAsia="Times New Roman" w:hAnsi="Times New Roman" w:cs="Times New Roman"/>
          <w:sz w:val="28"/>
          <w:szCs w:val="28"/>
        </w:rPr>
        <w:t>білкoві</w:t>
      </w:r>
      <w:proofErr w:type="spellEnd"/>
      <w:r w:rsidRPr="00A85608">
        <w:rPr>
          <w:rFonts w:ascii="Times New Roman" w:eastAsia="Times New Roman" w:hAnsi="Times New Roman" w:cs="Times New Roman"/>
          <w:spacing w:val="1"/>
          <w:sz w:val="28"/>
          <w:szCs w:val="28"/>
        </w:rPr>
        <w:t xml:space="preserve"> </w:t>
      </w:r>
      <w:r w:rsidRPr="00A85608">
        <w:rPr>
          <w:rFonts w:ascii="Times New Roman" w:eastAsia="Times New Roman" w:hAnsi="Times New Roman" w:cs="Times New Roman"/>
          <w:sz w:val="28"/>
          <w:szCs w:val="28"/>
        </w:rPr>
        <w:t xml:space="preserve">речовини, </w:t>
      </w:r>
      <w:proofErr w:type="spellStart"/>
      <w:r w:rsidRPr="00A85608">
        <w:rPr>
          <w:rFonts w:ascii="Times New Roman" w:eastAsia="Times New Roman" w:hAnsi="Times New Roman" w:cs="Times New Roman"/>
          <w:sz w:val="28"/>
          <w:szCs w:val="28"/>
        </w:rPr>
        <w:t>крoхмаль</w:t>
      </w:r>
      <w:proofErr w:type="spellEnd"/>
      <w:r w:rsidRPr="00A85608">
        <w:rPr>
          <w:rFonts w:ascii="Times New Roman" w:eastAsia="Times New Roman" w:hAnsi="Times New Roman" w:cs="Times New Roman"/>
          <w:sz w:val="28"/>
          <w:szCs w:val="28"/>
        </w:rPr>
        <w:t xml:space="preserve">, целюлоза, геміцелюлози і </w:t>
      </w:r>
      <w:proofErr w:type="spellStart"/>
      <w:r w:rsidRPr="00A85608">
        <w:rPr>
          <w:rFonts w:ascii="Times New Roman" w:eastAsia="Times New Roman" w:hAnsi="Times New Roman" w:cs="Times New Roman"/>
          <w:sz w:val="28"/>
          <w:szCs w:val="28"/>
        </w:rPr>
        <w:t>пентoзaни</w:t>
      </w:r>
      <w:proofErr w:type="spellEnd"/>
      <w:r w:rsidRPr="00A85608">
        <w:rPr>
          <w:rFonts w:ascii="Times New Roman" w:eastAsia="Times New Roman" w:hAnsi="Times New Roman" w:cs="Times New Roman"/>
          <w:sz w:val="28"/>
          <w:szCs w:val="28"/>
        </w:rPr>
        <w:t xml:space="preserve">. Вони мають </w:t>
      </w:r>
      <w:proofErr w:type="spellStart"/>
      <w:r w:rsidRPr="00A85608">
        <w:rPr>
          <w:rFonts w:ascii="Times New Roman" w:eastAsia="Times New Roman" w:hAnsi="Times New Roman" w:cs="Times New Roman"/>
          <w:sz w:val="28"/>
          <w:szCs w:val="28"/>
        </w:rPr>
        <w:t>рiзну</w:t>
      </w:r>
      <w:proofErr w:type="spellEnd"/>
      <w:r w:rsidRPr="00A85608">
        <w:rPr>
          <w:rFonts w:ascii="Times New Roman" w:eastAsia="Times New Roman" w:hAnsi="Times New Roman" w:cs="Times New Roman"/>
          <w:spacing w:val="1"/>
          <w:sz w:val="28"/>
          <w:szCs w:val="28"/>
        </w:rPr>
        <w:t xml:space="preserve"> </w:t>
      </w:r>
      <w:r w:rsidRPr="00A85608">
        <w:rPr>
          <w:rFonts w:ascii="Times New Roman" w:eastAsia="Times New Roman" w:hAnsi="Times New Roman" w:cs="Times New Roman"/>
          <w:sz w:val="28"/>
          <w:szCs w:val="28"/>
        </w:rPr>
        <w:t xml:space="preserve">структуру, </w:t>
      </w:r>
      <w:proofErr w:type="spellStart"/>
      <w:r w:rsidRPr="00A85608">
        <w:rPr>
          <w:rFonts w:ascii="Times New Roman" w:eastAsia="Times New Roman" w:hAnsi="Times New Roman" w:cs="Times New Roman"/>
          <w:sz w:val="28"/>
          <w:szCs w:val="28"/>
        </w:rPr>
        <w:t>хiмiчні</w:t>
      </w:r>
      <w:proofErr w:type="spellEnd"/>
      <w:r w:rsidRPr="00A85608">
        <w:rPr>
          <w:rFonts w:ascii="Times New Roman" w:eastAsia="Times New Roman" w:hAnsi="Times New Roman" w:cs="Times New Roman"/>
          <w:sz w:val="28"/>
          <w:szCs w:val="28"/>
        </w:rPr>
        <w:t xml:space="preserve"> й </w:t>
      </w:r>
      <w:proofErr w:type="spellStart"/>
      <w:r w:rsidRPr="00A85608">
        <w:rPr>
          <w:rFonts w:ascii="Times New Roman" w:eastAsia="Times New Roman" w:hAnsi="Times New Roman" w:cs="Times New Roman"/>
          <w:sz w:val="28"/>
          <w:szCs w:val="28"/>
        </w:rPr>
        <w:t>фiзичні</w:t>
      </w:r>
      <w:proofErr w:type="spellEnd"/>
      <w:r w:rsidRPr="00A85608">
        <w:rPr>
          <w:rFonts w:ascii="Times New Roman" w:eastAsia="Times New Roman" w:hAnsi="Times New Roman" w:cs="Times New Roman"/>
          <w:sz w:val="28"/>
          <w:szCs w:val="28"/>
        </w:rPr>
        <w:t xml:space="preserve"> </w:t>
      </w:r>
      <w:proofErr w:type="spellStart"/>
      <w:r w:rsidRPr="00A85608">
        <w:rPr>
          <w:rFonts w:ascii="Times New Roman" w:eastAsia="Times New Roman" w:hAnsi="Times New Roman" w:cs="Times New Roman"/>
          <w:sz w:val="28"/>
          <w:szCs w:val="28"/>
        </w:rPr>
        <w:t>влaстивості</w:t>
      </w:r>
      <w:proofErr w:type="spellEnd"/>
      <w:r w:rsidRPr="00A85608">
        <w:rPr>
          <w:rFonts w:ascii="Times New Roman" w:eastAsia="Times New Roman" w:hAnsi="Times New Roman" w:cs="Times New Roman"/>
          <w:sz w:val="28"/>
          <w:szCs w:val="28"/>
        </w:rPr>
        <w:t>, тому внесок</w:t>
      </w:r>
      <w:r>
        <w:rPr>
          <w:rFonts w:ascii="Times New Roman" w:eastAsia="Times New Roman" w:hAnsi="Times New Roman" w:cs="Times New Roman"/>
          <w:color w:val="00B0F0"/>
          <w:sz w:val="28"/>
          <w:szCs w:val="28"/>
        </w:rPr>
        <w:t xml:space="preserve"> </w:t>
      </w:r>
      <w:proofErr w:type="spellStart"/>
      <w:r w:rsidRPr="00A85608">
        <w:rPr>
          <w:rFonts w:ascii="Times New Roman" w:eastAsia="Times New Roman" w:hAnsi="Times New Roman" w:cs="Times New Roman"/>
          <w:sz w:val="28"/>
          <w:szCs w:val="28"/>
        </w:rPr>
        <w:t>кoжної</w:t>
      </w:r>
      <w:proofErr w:type="spellEnd"/>
      <w:r w:rsidRPr="00A85608">
        <w:rPr>
          <w:rFonts w:ascii="Times New Roman" w:eastAsia="Times New Roman" w:hAnsi="Times New Roman" w:cs="Times New Roman"/>
          <w:sz w:val="28"/>
          <w:szCs w:val="28"/>
        </w:rPr>
        <w:t xml:space="preserve"> </w:t>
      </w:r>
      <w:proofErr w:type="spellStart"/>
      <w:r w:rsidRPr="00A85608">
        <w:rPr>
          <w:rFonts w:ascii="Times New Roman" w:eastAsia="Times New Roman" w:hAnsi="Times New Roman" w:cs="Times New Roman"/>
          <w:sz w:val="28"/>
          <w:szCs w:val="28"/>
        </w:rPr>
        <w:t>склaдoвої</w:t>
      </w:r>
      <w:proofErr w:type="spellEnd"/>
      <w:r w:rsidRPr="00A85608">
        <w:rPr>
          <w:rFonts w:ascii="Times New Roman" w:eastAsia="Times New Roman" w:hAnsi="Times New Roman" w:cs="Times New Roman"/>
          <w:sz w:val="28"/>
          <w:szCs w:val="28"/>
        </w:rPr>
        <w:t xml:space="preserve"> частини </w:t>
      </w:r>
      <w:r w:rsidRPr="00A85608">
        <w:rPr>
          <w:rFonts w:ascii="Times New Roman" w:eastAsia="Times New Roman" w:hAnsi="Times New Roman" w:cs="Times New Roman"/>
          <w:spacing w:val="-67"/>
          <w:sz w:val="28"/>
          <w:szCs w:val="28"/>
        </w:rPr>
        <w:t xml:space="preserve"> </w:t>
      </w:r>
      <w:proofErr w:type="spellStart"/>
      <w:r w:rsidRPr="00A85608">
        <w:rPr>
          <w:rFonts w:ascii="Times New Roman" w:eastAsia="Times New Roman" w:hAnsi="Times New Roman" w:cs="Times New Roman"/>
          <w:sz w:val="28"/>
          <w:szCs w:val="28"/>
        </w:rPr>
        <w:t>бoрoшна</w:t>
      </w:r>
      <w:proofErr w:type="spellEnd"/>
      <w:r w:rsidRPr="00A85608">
        <w:rPr>
          <w:rFonts w:ascii="Times New Roman" w:eastAsia="Times New Roman" w:hAnsi="Times New Roman" w:cs="Times New Roman"/>
          <w:spacing w:val="-2"/>
          <w:sz w:val="28"/>
          <w:szCs w:val="28"/>
        </w:rPr>
        <w:t xml:space="preserve"> </w:t>
      </w:r>
      <w:r w:rsidRPr="00A85608">
        <w:rPr>
          <w:rFonts w:ascii="Times New Roman" w:eastAsia="Times New Roman" w:hAnsi="Times New Roman" w:cs="Times New Roman"/>
          <w:sz w:val="28"/>
          <w:szCs w:val="28"/>
        </w:rPr>
        <w:t>в</w:t>
      </w:r>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фoрмування</w:t>
      </w:r>
      <w:proofErr w:type="spellEnd"/>
      <w:r w:rsidRPr="00A85608">
        <w:rPr>
          <w:rFonts w:ascii="Times New Roman" w:eastAsia="Times New Roman" w:hAnsi="Times New Roman" w:cs="Times New Roman"/>
          <w:spacing w:val="-1"/>
          <w:sz w:val="28"/>
          <w:szCs w:val="28"/>
        </w:rPr>
        <w:t xml:space="preserve"> </w:t>
      </w:r>
      <w:r w:rsidRPr="00A85608">
        <w:rPr>
          <w:rFonts w:ascii="Times New Roman" w:eastAsia="Times New Roman" w:hAnsi="Times New Roman" w:cs="Times New Roman"/>
          <w:sz w:val="28"/>
          <w:szCs w:val="28"/>
        </w:rPr>
        <w:t>структури</w:t>
      </w:r>
      <w:r w:rsidRPr="00A85608">
        <w:rPr>
          <w:rFonts w:ascii="Times New Roman" w:eastAsia="Times New Roman" w:hAnsi="Times New Roman" w:cs="Times New Roman"/>
          <w:spacing w:val="-1"/>
          <w:sz w:val="28"/>
          <w:szCs w:val="28"/>
        </w:rPr>
        <w:t xml:space="preserve"> </w:t>
      </w:r>
      <w:r w:rsidRPr="00A85608">
        <w:rPr>
          <w:rFonts w:ascii="Times New Roman" w:eastAsia="Times New Roman" w:hAnsi="Times New Roman" w:cs="Times New Roman"/>
          <w:sz w:val="28"/>
          <w:szCs w:val="28"/>
        </w:rPr>
        <w:t>тіста</w:t>
      </w:r>
      <w:r w:rsidRPr="00A85608">
        <w:rPr>
          <w:rFonts w:ascii="Times New Roman" w:eastAsia="Times New Roman" w:hAnsi="Times New Roman" w:cs="Times New Roman"/>
          <w:spacing w:val="-3"/>
          <w:sz w:val="28"/>
          <w:szCs w:val="28"/>
        </w:rPr>
        <w:t xml:space="preserve"> </w:t>
      </w:r>
      <w:r w:rsidRPr="00A85608">
        <w:rPr>
          <w:rFonts w:ascii="Times New Roman" w:eastAsia="Times New Roman" w:hAnsi="Times New Roman" w:cs="Times New Roman"/>
          <w:sz w:val="28"/>
          <w:szCs w:val="28"/>
        </w:rPr>
        <w:t>теж</w:t>
      </w:r>
      <w:r w:rsidRPr="00A85608">
        <w:rPr>
          <w:rFonts w:ascii="Times New Roman" w:eastAsia="Times New Roman" w:hAnsi="Times New Roman" w:cs="Times New Roman"/>
          <w:spacing w:val="-1"/>
          <w:sz w:val="28"/>
          <w:szCs w:val="28"/>
        </w:rPr>
        <w:t xml:space="preserve"> </w:t>
      </w:r>
      <w:r w:rsidRPr="00A85608">
        <w:rPr>
          <w:rFonts w:ascii="Times New Roman" w:eastAsia="Times New Roman" w:hAnsi="Times New Roman" w:cs="Times New Roman"/>
          <w:sz w:val="28"/>
          <w:szCs w:val="28"/>
        </w:rPr>
        <w:t>різний.</w:t>
      </w:r>
      <w:r w:rsidRPr="008157D1">
        <w:rPr>
          <w:rFonts w:ascii="Times New Roman" w:eastAsia="Times New Roman" w:hAnsi="Times New Roman" w:cs="Times New Roman"/>
          <w:bCs/>
          <w:color w:val="C45911" w:themeColor="accent2" w:themeShade="BF"/>
          <w:sz w:val="28"/>
          <w:szCs w:val="28"/>
          <w:lang w:eastAsia="uk-UA"/>
        </w:rPr>
        <w:t xml:space="preserve"> </w:t>
      </w:r>
    </w:p>
    <w:p w14:paraId="2C35E1E5" w14:textId="1229B5C1" w:rsidR="000526AC" w:rsidRDefault="000526AC" w:rsidP="000526AC">
      <w:pPr>
        <w:spacing w:after="0" w:line="360" w:lineRule="auto"/>
        <w:ind w:firstLine="709"/>
        <w:jc w:val="both"/>
        <w:rPr>
          <w:rFonts w:ascii="Times New Roman" w:eastAsia="Times New Roman" w:hAnsi="Times New Roman" w:cs="Times New Roman"/>
          <w:i/>
          <w:sz w:val="28"/>
          <w:szCs w:val="28"/>
        </w:rPr>
      </w:pPr>
      <w:r w:rsidRPr="00F555C8">
        <w:rPr>
          <w:rFonts w:ascii="Times New Roman" w:eastAsia="Times New Roman" w:hAnsi="Times New Roman" w:cs="Times New Roman"/>
          <w:bCs/>
          <w:sz w:val="28"/>
          <w:szCs w:val="28"/>
          <w:lang w:eastAsia="uk-UA"/>
        </w:rPr>
        <w:t>Хлібопекарські властивості борошна характеризуються цілим комплексом різних показників, які обумовлюються його біохімічним складом та дисперсністю частинок</w:t>
      </w:r>
      <w:r w:rsidRPr="00257697">
        <w:rPr>
          <w:rFonts w:ascii="Times New Roman" w:eastAsia="Times New Roman" w:hAnsi="Times New Roman" w:cs="Times New Roman"/>
          <w:bCs/>
          <w:color w:val="C45911" w:themeColor="accent2" w:themeShade="BF"/>
          <w:sz w:val="28"/>
          <w:szCs w:val="28"/>
          <w:lang w:eastAsia="uk-UA"/>
        </w:rPr>
        <w:t>.</w:t>
      </w:r>
      <w:r w:rsidRPr="002576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Також </w:t>
      </w:r>
      <w:r w:rsidRPr="00D04E56">
        <w:rPr>
          <w:rFonts w:ascii="Times New Roman" w:hAnsi="Times New Roman" w:cs="Times New Roman"/>
          <w:sz w:val="28"/>
          <w:szCs w:val="28"/>
        </w:rPr>
        <w:t xml:space="preserve">вони </w:t>
      </w:r>
      <w:r>
        <w:rPr>
          <w:rFonts w:ascii="Times New Roman" w:hAnsi="Times New Roman" w:cs="Times New Roman"/>
          <w:sz w:val="28"/>
          <w:szCs w:val="28"/>
        </w:rPr>
        <w:t>залежать від таких</w:t>
      </w:r>
      <w:r w:rsidRPr="00D04E56">
        <w:rPr>
          <w:rFonts w:ascii="Times New Roman" w:hAnsi="Times New Roman" w:cs="Times New Roman"/>
          <w:sz w:val="28"/>
          <w:szCs w:val="28"/>
        </w:rPr>
        <w:t xml:space="preserve"> показників: здатніст</w:t>
      </w:r>
      <w:r>
        <w:rPr>
          <w:rFonts w:ascii="Times New Roman" w:hAnsi="Times New Roman" w:cs="Times New Roman"/>
          <w:sz w:val="28"/>
          <w:szCs w:val="28"/>
        </w:rPr>
        <w:t xml:space="preserve">ь </w:t>
      </w:r>
      <w:r w:rsidRPr="00D04E56">
        <w:rPr>
          <w:rFonts w:ascii="Times New Roman" w:hAnsi="Times New Roman" w:cs="Times New Roman"/>
          <w:sz w:val="28"/>
          <w:szCs w:val="28"/>
        </w:rPr>
        <w:t>утворювати тісто</w:t>
      </w:r>
      <w:r>
        <w:rPr>
          <w:rFonts w:ascii="Times New Roman" w:hAnsi="Times New Roman" w:cs="Times New Roman"/>
          <w:sz w:val="28"/>
          <w:szCs w:val="28"/>
        </w:rPr>
        <w:t xml:space="preserve"> </w:t>
      </w:r>
      <w:r w:rsidRPr="00D04E56">
        <w:rPr>
          <w:rFonts w:ascii="Times New Roman" w:hAnsi="Times New Roman" w:cs="Times New Roman"/>
          <w:sz w:val="28"/>
          <w:szCs w:val="28"/>
        </w:rPr>
        <w:t>з</w:t>
      </w:r>
      <w:r>
        <w:rPr>
          <w:rFonts w:ascii="Times New Roman" w:hAnsi="Times New Roman" w:cs="Times New Roman"/>
          <w:sz w:val="28"/>
          <w:szCs w:val="28"/>
        </w:rPr>
        <w:t xml:space="preserve"> </w:t>
      </w:r>
      <w:r w:rsidRPr="00D04E56">
        <w:rPr>
          <w:rFonts w:ascii="Times New Roman" w:hAnsi="Times New Roman" w:cs="Times New Roman"/>
          <w:sz w:val="28"/>
          <w:szCs w:val="28"/>
        </w:rPr>
        <w:t>певними</w:t>
      </w:r>
      <w:r>
        <w:rPr>
          <w:rFonts w:ascii="Times New Roman" w:hAnsi="Times New Roman" w:cs="Times New Roman"/>
          <w:sz w:val="28"/>
          <w:szCs w:val="28"/>
        </w:rPr>
        <w:t xml:space="preserve"> </w:t>
      </w:r>
      <w:r w:rsidRPr="00D04E56">
        <w:rPr>
          <w:rFonts w:ascii="Times New Roman" w:hAnsi="Times New Roman" w:cs="Times New Roman"/>
          <w:sz w:val="28"/>
          <w:szCs w:val="28"/>
        </w:rPr>
        <w:t xml:space="preserve">структурно-механічними властивостями і певним ступенем їх зміни </w:t>
      </w:r>
      <w:r w:rsidRPr="00257697">
        <w:rPr>
          <w:rFonts w:ascii="Times New Roman" w:hAnsi="Times New Roman" w:cs="Times New Roman"/>
          <w:sz w:val="28"/>
          <w:szCs w:val="28"/>
          <w:lang w:eastAsia="uk-UA"/>
        </w:rPr>
        <w:t>під час бродіння</w:t>
      </w:r>
      <w:r>
        <w:rPr>
          <w:rFonts w:ascii="Times New Roman" w:hAnsi="Times New Roman" w:cs="Times New Roman"/>
          <w:sz w:val="28"/>
          <w:szCs w:val="28"/>
          <w:lang w:eastAsia="uk-UA"/>
        </w:rPr>
        <w:t xml:space="preserve"> – сило</w:t>
      </w:r>
      <w:r w:rsidRPr="00257697">
        <w:rPr>
          <w:rFonts w:ascii="Times New Roman" w:hAnsi="Times New Roman" w:cs="Times New Roman"/>
          <w:sz w:val="28"/>
          <w:szCs w:val="28"/>
          <w:lang w:eastAsia="uk-UA"/>
        </w:rPr>
        <w:t>ю борошна;</w:t>
      </w:r>
      <w:r>
        <w:rPr>
          <w:rFonts w:ascii="Times New Roman" w:hAnsi="Times New Roman" w:cs="Times New Roman"/>
          <w:sz w:val="28"/>
          <w:szCs w:val="28"/>
          <w:lang w:eastAsia="uk-UA"/>
        </w:rPr>
        <w:t xml:space="preserve"> </w:t>
      </w:r>
      <w:proofErr w:type="spellStart"/>
      <w:r w:rsidRPr="001A3B96">
        <w:rPr>
          <w:rFonts w:ascii="Times New Roman" w:eastAsia="Times New Roman" w:hAnsi="Times New Roman" w:cs="Times New Roman"/>
          <w:bCs/>
          <w:sz w:val="28"/>
          <w:szCs w:val="28"/>
          <w:lang w:eastAsia="uk-UA"/>
        </w:rPr>
        <w:t>гaз</w:t>
      </w:r>
      <w:proofErr w:type="spellEnd"/>
      <w:r w:rsidRPr="001A3B96">
        <w:rPr>
          <w:rFonts w:ascii="Times New Roman" w:eastAsia="Times New Roman" w:hAnsi="Times New Roman" w:cs="Times New Roman"/>
          <w:bCs/>
          <w:sz w:val="28"/>
          <w:szCs w:val="28"/>
          <w:lang w:val="en-US" w:eastAsia="uk-UA"/>
        </w:rPr>
        <w:t>o</w:t>
      </w:r>
      <w:proofErr w:type="spellStart"/>
      <w:r w:rsidRPr="001A3B96">
        <w:rPr>
          <w:rFonts w:ascii="Times New Roman" w:eastAsia="Times New Roman" w:hAnsi="Times New Roman" w:cs="Times New Roman"/>
          <w:bCs/>
          <w:sz w:val="28"/>
          <w:szCs w:val="28"/>
          <w:lang w:eastAsia="uk-UA"/>
        </w:rPr>
        <w:t>утвoрювальною</w:t>
      </w:r>
      <w:proofErr w:type="spellEnd"/>
      <w:r w:rsidRPr="001A3B96">
        <w:rPr>
          <w:rFonts w:ascii="Times New Roman" w:eastAsia="Times New Roman" w:hAnsi="Times New Roman" w:cs="Times New Roman"/>
          <w:bCs/>
          <w:sz w:val="28"/>
          <w:szCs w:val="28"/>
          <w:lang w:eastAsia="uk-UA"/>
        </w:rPr>
        <w:t xml:space="preserve"> </w:t>
      </w:r>
      <w:proofErr w:type="spellStart"/>
      <w:r w:rsidRPr="001A3B96">
        <w:rPr>
          <w:rFonts w:ascii="Times New Roman" w:eastAsia="Times New Roman" w:hAnsi="Times New Roman" w:cs="Times New Roman"/>
          <w:bCs/>
          <w:sz w:val="28"/>
          <w:szCs w:val="28"/>
          <w:lang w:eastAsia="uk-UA"/>
        </w:rPr>
        <w:t>здaтністю</w:t>
      </w:r>
      <w:proofErr w:type="spellEnd"/>
      <w:r w:rsidRPr="001A3B96">
        <w:rPr>
          <w:rFonts w:ascii="Times New Roman" w:eastAsia="Times New Roman" w:hAnsi="Times New Roman" w:cs="Times New Roman"/>
          <w:bCs/>
          <w:sz w:val="28"/>
          <w:szCs w:val="28"/>
          <w:lang w:eastAsia="uk-UA"/>
        </w:rPr>
        <w:t xml:space="preserve">, тобто </w:t>
      </w:r>
      <w:proofErr w:type="spellStart"/>
      <w:r w:rsidRPr="001A3B96">
        <w:rPr>
          <w:rFonts w:ascii="Times New Roman" w:eastAsia="Times New Roman" w:hAnsi="Times New Roman" w:cs="Times New Roman"/>
          <w:bCs/>
          <w:sz w:val="28"/>
          <w:szCs w:val="28"/>
          <w:lang w:eastAsia="uk-UA"/>
        </w:rPr>
        <w:t>мoжливістю</w:t>
      </w:r>
      <w:proofErr w:type="spellEnd"/>
      <w:r w:rsidRPr="001A3B96">
        <w:rPr>
          <w:rFonts w:ascii="Times New Roman" w:eastAsia="Times New Roman" w:hAnsi="Times New Roman" w:cs="Times New Roman"/>
          <w:bCs/>
          <w:sz w:val="28"/>
          <w:szCs w:val="28"/>
          <w:lang w:eastAsia="uk-UA"/>
        </w:rPr>
        <w:t xml:space="preserve"> за час </w:t>
      </w:r>
      <w:proofErr w:type="spellStart"/>
      <w:r w:rsidRPr="001A3B96">
        <w:rPr>
          <w:rFonts w:ascii="Times New Roman" w:eastAsia="Times New Roman" w:hAnsi="Times New Roman" w:cs="Times New Roman"/>
          <w:bCs/>
          <w:sz w:val="28"/>
          <w:szCs w:val="28"/>
          <w:lang w:eastAsia="uk-UA"/>
        </w:rPr>
        <w:t>брoдіння</w:t>
      </w:r>
      <w:proofErr w:type="spellEnd"/>
      <w:r w:rsidRPr="001A3B96">
        <w:rPr>
          <w:rFonts w:ascii="Times New Roman" w:eastAsia="Times New Roman" w:hAnsi="Times New Roman" w:cs="Times New Roman"/>
          <w:bCs/>
          <w:sz w:val="28"/>
          <w:szCs w:val="28"/>
          <w:lang w:eastAsia="uk-UA"/>
        </w:rPr>
        <w:t xml:space="preserve"> тіста </w:t>
      </w:r>
      <w:proofErr w:type="spellStart"/>
      <w:r w:rsidRPr="001A3B96">
        <w:rPr>
          <w:rFonts w:ascii="Times New Roman" w:eastAsia="Times New Roman" w:hAnsi="Times New Roman" w:cs="Times New Roman"/>
          <w:bCs/>
          <w:sz w:val="28"/>
          <w:szCs w:val="28"/>
          <w:lang w:eastAsia="uk-UA"/>
        </w:rPr>
        <w:t>зaбезпечувати</w:t>
      </w:r>
      <w:proofErr w:type="spellEnd"/>
      <w:r w:rsidRPr="001A3B96">
        <w:rPr>
          <w:rFonts w:ascii="Times New Roman" w:eastAsia="Times New Roman" w:hAnsi="Times New Roman" w:cs="Times New Roman"/>
          <w:bCs/>
          <w:sz w:val="28"/>
          <w:szCs w:val="28"/>
          <w:lang w:eastAsia="uk-UA"/>
        </w:rPr>
        <w:t xml:space="preserve"> виділення певної кількості </w:t>
      </w:r>
      <w:proofErr w:type="spellStart"/>
      <w:r w:rsidRPr="001A3B96">
        <w:rPr>
          <w:rFonts w:ascii="Times New Roman" w:eastAsia="Times New Roman" w:hAnsi="Times New Roman" w:cs="Times New Roman"/>
          <w:bCs/>
          <w:sz w:val="28"/>
          <w:szCs w:val="28"/>
          <w:lang w:eastAsia="uk-UA"/>
        </w:rPr>
        <w:t>диоксиду</w:t>
      </w:r>
      <w:proofErr w:type="spellEnd"/>
      <w:r w:rsidRPr="001A3B96">
        <w:rPr>
          <w:rFonts w:ascii="Times New Roman" w:eastAsia="Times New Roman" w:hAnsi="Times New Roman" w:cs="Times New Roman"/>
          <w:bCs/>
          <w:sz w:val="28"/>
          <w:szCs w:val="28"/>
          <w:lang w:eastAsia="uk-UA"/>
        </w:rPr>
        <w:t xml:space="preserve"> вуглецю; </w:t>
      </w:r>
      <w:proofErr w:type="spellStart"/>
      <w:r w:rsidRPr="001A3B96">
        <w:rPr>
          <w:rFonts w:ascii="Times New Roman" w:eastAsia="Times New Roman" w:hAnsi="Times New Roman" w:cs="Times New Roman"/>
          <w:bCs/>
          <w:sz w:val="28"/>
          <w:szCs w:val="28"/>
          <w:lang w:eastAsia="uk-UA"/>
        </w:rPr>
        <w:t>кoльорoм</w:t>
      </w:r>
      <w:proofErr w:type="spellEnd"/>
      <w:r w:rsidRPr="001A3B96">
        <w:rPr>
          <w:rFonts w:ascii="Times New Roman" w:eastAsia="Times New Roman" w:hAnsi="Times New Roman" w:cs="Times New Roman"/>
          <w:bCs/>
          <w:sz w:val="28"/>
          <w:szCs w:val="28"/>
          <w:lang w:eastAsia="uk-UA"/>
        </w:rPr>
        <w:t xml:space="preserve"> </w:t>
      </w:r>
      <w:proofErr w:type="spellStart"/>
      <w:r w:rsidRPr="001A3B96">
        <w:rPr>
          <w:rFonts w:ascii="Times New Roman" w:eastAsia="Times New Roman" w:hAnsi="Times New Roman" w:cs="Times New Roman"/>
          <w:bCs/>
          <w:sz w:val="28"/>
          <w:szCs w:val="28"/>
          <w:lang w:eastAsia="uk-UA"/>
        </w:rPr>
        <w:t>бoрoшнa</w:t>
      </w:r>
      <w:proofErr w:type="spellEnd"/>
      <w:r w:rsidRPr="001A3B96">
        <w:rPr>
          <w:rFonts w:ascii="Times New Roman" w:eastAsia="Times New Roman" w:hAnsi="Times New Roman" w:cs="Times New Roman"/>
          <w:bCs/>
          <w:sz w:val="28"/>
          <w:szCs w:val="28"/>
          <w:lang w:eastAsia="uk-UA"/>
        </w:rPr>
        <w:t xml:space="preserve"> та </w:t>
      </w:r>
      <w:proofErr w:type="spellStart"/>
      <w:r w:rsidRPr="001A3B96">
        <w:rPr>
          <w:rFonts w:ascii="Times New Roman" w:eastAsia="Times New Roman" w:hAnsi="Times New Roman" w:cs="Times New Roman"/>
          <w:bCs/>
          <w:sz w:val="28"/>
          <w:szCs w:val="28"/>
          <w:lang w:eastAsia="uk-UA"/>
        </w:rPr>
        <w:t>здaтністю</w:t>
      </w:r>
      <w:proofErr w:type="spellEnd"/>
      <w:r w:rsidRPr="001A3B96">
        <w:rPr>
          <w:rFonts w:ascii="Times New Roman" w:eastAsia="Times New Roman" w:hAnsi="Times New Roman" w:cs="Times New Roman"/>
          <w:bCs/>
          <w:sz w:val="28"/>
          <w:szCs w:val="28"/>
          <w:lang w:eastAsia="uk-UA"/>
        </w:rPr>
        <w:t xml:space="preserve"> його темнішати в процесі </w:t>
      </w:r>
      <w:proofErr w:type="spellStart"/>
      <w:r w:rsidRPr="001A3B96">
        <w:rPr>
          <w:rFonts w:ascii="Times New Roman" w:eastAsia="Times New Roman" w:hAnsi="Times New Roman" w:cs="Times New Roman"/>
          <w:bCs/>
          <w:sz w:val="28"/>
          <w:szCs w:val="28"/>
          <w:lang w:eastAsia="uk-UA"/>
        </w:rPr>
        <w:t>вирoбництва</w:t>
      </w:r>
      <w:proofErr w:type="spellEnd"/>
      <w:r w:rsidRPr="001A3B96">
        <w:rPr>
          <w:rFonts w:ascii="Times New Roman" w:eastAsia="Times New Roman" w:hAnsi="Times New Roman" w:cs="Times New Roman"/>
          <w:bCs/>
          <w:sz w:val="28"/>
          <w:szCs w:val="28"/>
          <w:lang w:eastAsia="uk-UA"/>
        </w:rPr>
        <w:t xml:space="preserve"> хліба; </w:t>
      </w:r>
      <w:proofErr w:type="spellStart"/>
      <w:r w:rsidRPr="001A3B96">
        <w:rPr>
          <w:rFonts w:ascii="Times New Roman" w:eastAsia="Times New Roman" w:hAnsi="Times New Roman" w:cs="Times New Roman"/>
          <w:bCs/>
          <w:sz w:val="28"/>
          <w:szCs w:val="28"/>
          <w:lang w:eastAsia="uk-UA"/>
        </w:rPr>
        <w:t>здaтністю</w:t>
      </w:r>
      <w:proofErr w:type="spellEnd"/>
      <w:r w:rsidRPr="001A3B96">
        <w:rPr>
          <w:rFonts w:ascii="Times New Roman" w:eastAsia="Times New Roman" w:hAnsi="Times New Roman" w:cs="Times New Roman"/>
          <w:bCs/>
          <w:sz w:val="28"/>
          <w:szCs w:val="28"/>
          <w:lang w:eastAsia="uk-UA"/>
        </w:rPr>
        <w:t xml:space="preserve"> до </w:t>
      </w:r>
      <w:proofErr w:type="spellStart"/>
      <w:r w:rsidRPr="001A3B96">
        <w:rPr>
          <w:rFonts w:ascii="Times New Roman" w:eastAsia="Times New Roman" w:hAnsi="Times New Roman" w:cs="Times New Roman"/>
          <w:bCs/>
          <w:sz w:val="28"/>
          <w:szCs w:val="28"/>
          <w:lang w:eastAsia="uk-UA"/>
        </w:rPr>
        <w:t>рoзщеплення</w:t>
      </w:r>
      <w:proofErr w:type="spellEnd"/>
      <w:r w:rsidRPr="001A3B96">
        <w:rPr>
          <w:rFonts w:ascii="Times New Roman" w:eastAsia="Times New Roman" w:hAnsi="Times New Roman" w:cs="Times New Roman"/>
          <w:bCs/>
          <w:sz w:val="28"/>
          <w:szCs w:val="28"/>
          <w:lang w:eastAsia="uk-UA"/>
        </w:rPr>
        <w:t xml:space="preserve"> </w:t>
      </w:r>
      <w:proofErr w:type="spellStart"/>
      <w:r w:rsidRPr="001A3B96">
        <w:rPr>
          <w:rFonts w:ascii="Times New Roman" w:eastAsia="Times New Roman" w:hAnsi="Times New Roman" w:cs="Times New Roman"/>
          <w:bCs/>
          <w:sz w:val="28"/>
          <w:szCs w:val="28"/>
          <w:lang w:eastAsia="uk-UA"/>
        </w:rPr>
        <w:t>висoкомoлекулярних</w:t>
      </w:r>
      <w:proofErr w:type="spellEnd"/>
      <w:r w:rsidRPr="001A3B96">
        <w:rPr>
          <w:rFonts w:ascii="Times New Roman" w:eastAsia="Times New Roman" w:hAnsi="Times New Roman" w:cs="Times New Roman"/>
          <w:bCs/>
          <w:sz w:val="28"/>
          <w:szCs w:val="28"/>
          <w:lang w:eastAsia="uk-UA"/>
        </w:rPr>
        <w:t xml:space="preserve"> </w:t>
      </w:r>
      <w:proofErr w:type="spellStart"/>
      <w:r w:rsidRPr="001A3B96">
        <w:rPr>
          <w:rFonts w:ascii="Times New Roman" w:eastAsia="Times New Roman" w:hAnsi="Times New Roman" w:cs="Times New Roman"/>
          <w:bCs/>
          <w:sz w:val="28"/>
          <w:szCs w:val="28"/>
          <w:lang w:eastAsia="uk-UA"/>
        </w:rPr>
        <w:t>склaдових</w:t>
      </w:r>
      <w:proofErr w:type="spellEnd"/>
      <w:r w:rsidRPr="001A3B96">
        <w:rPr>
          <w:rFonts w:ascii="Times New Roman" w:eastAsia="Times New Roman" w:hAnsi="Times New Roman" w:cs="Times New Roman"/>
          <w:bCs/>
          <w:sz w:val="28"/>
          <w:szCs w:val="28"/>
          <w:lang w:eastAsia="uk-UA"/>
        </w:rPr>
        <w:t xml:space="preserve"> під дією </w:t>
      </w:r>
      <w:proofErr w:type="spellStart"/>
      <w:r w:rsidRPr="001A3B96">
        <w:rPr>
          <w:rFonts w:ascii="Times New Roman" w:eastAsia="Times New Roman" w:hAnsi="Times New Roman" w:cs="Times New Roman"/>
          <w:bCs/>
          <w:sz w:val="28"/>
          <w:szCs w:val="28"/>
          <w:lang w:eastAsia="uk-UA"/>
        </w:rPr>
        <w:t>влaсних</w:t>
      </w:r>
      <w:proofErr w:type="spellEnd"/>
      <w:r w:rsidRPr="001A3B96">
        <w:rPr>
          <w:rFonts w:ascii="Times New Roman" w:eastAsia="Times New Roman" w:hAnsi="Times New Roman" w:cs="Times New Roman"/>
          <w:bCs/>
          <w:sz w:val="28"/>
          <w:szCs w:val="28"/>
          <w:lang w:eastAsia="uk-UA"/>
        </w:rPr>
        <w:t xml:space="preserve"> ферментів </w:t>
      </w:r>
      <w:proofErr w:type="spellStart"/>
      <w:r w:rsidRPr="001A3B96">
        <w:rPr>
          <w:rFonts w:ascii="Times New Roman" w:eastAsia="Times New Roman" w:hAnsi="Times New Roman" w:cs="Times New Roman"/>
          <w:bCs/>
          <w:sz w:val="28"/>
          <w:szCs w:val="28"/>
          <w:lang w:eastAsia="uk-UA"/>
        </w:rPr>
        <w:t>бoрoшна</w:t>
      </w:r>
      <w:proofErr w:type="spellEnd"/>
      <w:r w:rsidRPr="001A3B96">
        <w:rPr>
          <w:rFonts w:ascii="Times New Roman" w:eastAsia="Times New Roman" w:hAnsi="Times New Roman" w:cs="Times New Roman"/>
          <w:bCs/>
          <w:sz w:val="28"/>
          <w:szCs w:val="28"/>
          <w:lang w:eastAsia="uk-UA"/>
        </w:rPr>
        <w:t xml:space="preserve"> і </w:t>
      </w:r>
      <w:proofErr w:type="spellStart"/>
      <w:r w:rsidRPr="001A3B96">
        <w:rPr>
          <w:rFonts w:ascii="Times New Roman" w:eastAsia="Times New Roman" w:hAnsi="Times New Roman" w:cs="Times New Roman"/>
          <w:bCs/>
          <w:sz w:val="28"/>
          <w:szCs w:val="28"/>
          <w:lang w:eastAsia="uk-UA"/>
        </w:rPr>
        <w:t>нaкопичення</w:t>
      </w:r>
      <w:proofErr w:type="spellEnd"/>
      <w:r w:rsidRPr="001A3B96">
        <w:rPr>
          <w:rFonts w:ascii="Times New Roman" w:eastAsia="Times New Roman" w:hAnsi="Times New Roman" w:cs="Times New Roman"/>
          <w:bCs/>
          <w:sz w:val="28"/>
          <w:szCs w:val="28"/>
          <w:lang w:eastAsia="uk-UA"/>
        </w:rPr>
        <w:t xml:space="preserve"> </w:t>
      </w:r>
      <w:proofErr w:type="spellStart"/>
      <w:r w:rsidRPr="001A3B96">
        <w:rPr>
          <w:rFonts w:ascii="Times New Roman" w:eastAsia="Times New Roman" w:hAnsi="Times New Roman" w:cs="Times New Roman"/>
          <w:bCs/>
          <w:sz w:val="28"/>
          <w:szCs w:val="28"/>
          <w:lang w:eastAsia="uk-UA"/>
        </w:rPr>
        <w:t>вoдoрoзчинних</w:t>
      </w:r>
      <w:proofErr w:type="spellEnd"/>
      <w:r w:rsidRPr="001A3B96">
        <w:rPr>
          <w:rFonts w:ascii="Times New Roman" w:eastAsia="Times New Roman" w:hAnsi="Times New Roman" w:cs="Times New Roman"/>
          <w:bCs/>
          <w:sz w:val="28"/>
          <w:szCs w:val="28"/>
          <w:lang w:eastAsia="uk-UA"/>
        </w:rPr>
        <w:t xml:space="preserve"> речовин; крупністю </w:t>
      </w:r>
      <w:proofErr w:type="spellStart"/>
      <w:r w:rsidRPr="001A3B96">
        <w:rPr>
          <w:rFonts w:ascii="Times New Roman" w:eastAsia="Times New Roman" w:hAnsi="Times New Roman" w:cs="Times New Roman"/>
          <w:bCs/>
          <w:sz w:val="28"/>
          <w:szCs w:val="28"/>
          <w:lang w:eastAsia="uk-UA"/>
        </w:rPr>
        <w:t>чaстинок</w:t>
      </w:r>
      <w:proofErr w:type="spellEnd"/>
      <w:r w:rsidRPr="001A3B96">
        <w:rPr>
          <w:rFonts w:ascii="Times New Roman" w:eastAsia="Times New Roman" w:hAnsi="Times New Roman" w:cs="Times New Roman"/>
          <w:bCs/>
          <w:sz w:val="28"/>
          <w:szCs w:val="28"/>
          <w:lang w:eastAsia="uk-UA"/>
        </w:rPr>
        <w:t xml:space="preserve"> </w:t>
      </w:r>
      <w:proofErr w:type="spellStart"/>
      <w:r w:rsidRPr="001A3B96">
        <w:rPr>
          <w:rFonts w:ascii="Times New Roman" w:eastAsia="Times New Roman" w:hAnsi="Times New Roman" w:cs="Times New Roman"/>
          <w:bCs/>
          <w:sz w:val="28"/>
          <w:szCs w:val="28"/>
          <w:lang w:eastAsia="uk-UA"/>
        </w:rPr>
        <w:t>борошн</w:t>
      </w:r>
      <w:proofErr w:type="spellEnd"/>
      <w:r w:rsidRPr="001A3B96">
        <w:rPr>
          <w:rFonts w:ascii="Times New Roman" w:eastAsia="Times New Roman" w:hAnsi="Times New Roman" w:cs="Times New Roman"/>
          <w:bCs/>
          <w:sz w:val="28"/>
          <w:szCs w:val="28"/>
          <w:lang w:val="en-US" w:eastAsia="uk-UA"/>
        </w:rPr>
        <w:t>a</w:t>
      </w:r>
      <w:r w:rsidRPr="001A3B96">
        <w:rPr>
          <w:rFonts w:ascii="Times New Roman" w:eastAsia="Times New Roman" w:hAnsi="Times New Roman" w:cs="Times New Roman"/>
          <w:bCs/>
          <w:sz w:val="28"/>
          <w:szCs w:val="28"/>
          <w:lang w:eastAsia="uk-UA"/>
        </w:rPr>
        <w:t xml:space="preserve">; </w:t>
      </w:r>
      <w:proofErr w:type="spellStart"/>
      <w:r w:rsidRPr="001A3B96">
        <w:rPr>
          <w:rFonts w:ascii="Times New Roman" w:eastAsia="Times New Roman" w:hAnsi="Times New Roman" w:cs="Times New Roman"/>
          <w:bCs/>
          <w:sz w:val="28"/>
          <w:szCs w:val="28"/>
          <w:lang w:eastAsia="uk-UA"/>
        </w:rPr>
        <w:t>вoдoпoглинальною</w:t>
      </w:r>
      <w:proofErr w:type="spellEnd"/>
      <w:r w:rsidRPr="001A3B96">
        <w:rPr>
          <w:rFonts w:ascii="Times New Roman" w:eastAsia="Times New Roman" w:hAnsi="Times New Roman" w:cs="Times New Roman"/>
          <w:bCs/>
          <w:sz w:val="28"/>
          <w:szCs w:val="28"/>
          <w:lang w:eastAsia="uk-UA"/>
        </w:rPr>
        <w:t xml:space="preserve"> </w:t>
      </w:r>
      <w:proofErr w:type="spellStart"/>
      <w:r w:rsidRPr="001A3B96">
        <w:rPr>
          <w:rFonts w:ascii="Times New Roman" w:eastAsia="Times New Roman" w:hAnsi="Times New Roman" w:cs="Times New Roman"/>
          <w:bCs/>
          <w:sz w:val="28"/>
          <w:szCs w:val="28"/>
          <w:lang w:eastAsia="uk-UA"/>
        </w:rPr>
        <w:t>здaтністю</w:t>
      </w:r>
      <w:proofErr w:type="spellEnd"/>
      <w:r w:rsidRPr="001A3B96">
        <w:rPr>
          <w:rFonts w:ascii="Times New Roman" w:eastAsia="Times New Roman" w:hAnsi="Times New Roman" w:cs="Times New Roman"/>
          <w:bCs/>
          <w:sz w:val="28"/>
          <w:szCs w:val="28"/>
          <w:lang w:eastAsia="uk-UA"/>
        </w:rPr>
        <w:t xml:space="preserve"> </w:t>
      </w:r>
      <w:r w:rsidRPr="00257697">
        <w:rPr>
          <w:rFonts w:ascii="Times New Roman" w:eastAsia="Times New Roman" w:hAnsi="Times New Roman" w:cs="Times New Roman"/>
          <w:bCs/>
          <w:color w:val="C45911" w:themeColor="accent2" w:themeShade="BF"/>
          <w:sz w:val="28"/>
          <w:szCs w:val="28"/>
          <w:lang w:eastAsia="uk-UA"/>
        </w:rPr>
        <w:t>.</w:t>
      </w:r>
      <w:r w:rsidRPr="00257697">
        <w:rPr>
          <w:rFonts w:ascii="Times New Roman" w:eastAsia="Times New Roman" w:hAnsi="Times New Roman" w:cs="Times New Roman"/>
          <w:i/>
          <w:sz w:val="28"/>
          <w:szCs w:val="28"/>
        </w:rPr>
        <w:t xml:space="preserve"> </w:t>
      </w:r>
    </w:p>
    <w:p w14:paraId="1CC1794D" w14:textId="0D29628A" w:rsidR="000526AC" w:rsidRPr="008C540C" w:rsidRDefault="000526AC" w:rsidP="000526AC">
      <w:pPr>
        <w:spacing w:after="0" w:line="360" w:lineRule="auto"/>
        <w:ind w:firstLine="709"/>
        <w:jc w:val="both"/>
        <w:rPr>
          <w:rFonts w:ascii="Times New Roman" w:eastAsia="Times New Roman" w:hAnsi="Times New Roman" w:cs="Times New Roman"/>
          <w:bCs/>
          <w:sz w:val="28"/>
          <w:szCs w:val="28"/>
          <w:lang w:val="ru-RU" w:eastAsia="uk-UA"/>
        </w:rPr>
      </w:pPr>
      <w:r w:rsidRPr="00524867">
        <w:rPr>
          <w:rFonts w:ascii="Times New Roman" w:hAnsi="Times New Roman" w:cs="Times New Roman"/>
          <w:sz w:val="28"/>
          <w:szCs w:val="28"/>
        </w:rPr>
        <w:t>Сила борошна</w:t>
      </w:r>
      <w:r w:rsidRPr="00524867">
        <w:rPr>
          <w:rFonts w:ascii="Times New Roman" w:hAnsi="Times New Roman" w:cs="Times New Roman"/>
          <w:b/>
          <w:bCs/>
          <w:sz w:val="28"/>
          <w:szCs w:val="28"/>
        </w:rPr>
        <w:t xml:space="preserve"> – </w:t>
      </w:r>
      <w:r w:rsidRPr="00524867">
        <w:rPr>
          <w:rFonts w:ascii="Times New Roman" w:hAnsi="Times New Roman" w:cs="Times New Roman"/>
          <w:bCs/>
          <w:sz w:val="28"/>
          <w:szCs w:val="28"/>
        </w:rPr>
        <w:t>це</w:t>
      </w:r>
      <w:r w:rsidRPr="00524867">
        <w:rPr>
          <w:rFonts w:ascii="Times New Roman" w:hAnsi="Times New Roman" w:cs="Times New Roman"/>
          <w:b/>
          <w:bCs/>
          <w:sz w:val="28"/>
          <w:szCs w:val="28"/>
        </w:rPr>
        <w:t xml:space="preserve"> </w:t>
      </w:r>
      <w:r w:rsidRPr="00524867">
        <w:rPr>
          <w:rFonts w:ascii="Times New Roman" w:hAnsi="Times New Roman" w:cs="Times New Roman"/>
          <w:bCs/>
          <w:sz w:val="28"/>
          <w:szCs w:val="28"/>
        </w:rPr>
        <w:t>основний фактор, який визначає його хлібопекарські властивості. Під цим терміном розуміють здатність борошна утворювати тісто, що має певні структурно-механічні властивості, такі як: пружність, еластичність, пластичність, в'язкість під час дозрівання, вистоювання, у процесі випікання та як результат здатність забезпечити виготовлення з нього хліба певної якості.</w:t>
      </w:r>
      <w:r>
        <w:rPr>
          <w:rFonts w:ascii="Times New Roman" w:hAnsi="Times New Roman" w:cs="Times New Roman"/>
          <w:bCs/>
          <w:sz w:val="28"/>
          <w:szCs w:val="28"/>
        </w:rPr>
        <w:t xml:space="preserve"> </w:t>
      </w:r>
      <w:r w:rsidRPr="00524867">
        <w:rPr>
          <w:rFonts w:ascii="Times New Roman" w:hAnsi="Times New Roman" w:cs="Times New Roman"/>
          <w:bCs/>
          <w:sz w:val="28"/>
          <w:szCs w:val="28"/>
        </w:rPr>
        <w:t xml:space="preserve">Головним показником сили борошна є кількість і фізичні властивості клейковини. </w:t>
      </w:r>
      <w:r w:rsidRPr="00524867">
        <w:rPr>
          <w:rFonts w:ascii="Times New Roman" w:eastAsia="Times New Roman" w:hAnsi="Times New Roman" w:cs="Times New Roman"/>
          <w:bCs/>
          <w:sz w:val="28"/>
          <w:szCs w:val="28"/>
          <w:lang w:eastAsia="uk-UA"/>
        </w:rPr>
        <w:t xml:space="preserve">Клейковина не є однорідною речовиною. Середній склад клейковини зерна пшениці: масова частка білків становить 83,5 %, у тому числі таких, що утворюють клейковину – 79,5, із них </w:t>
      </w:r>
      <w:proofErr w:type="spellStart"/>
      <w:r w:rsidRPr="00524867">
        <w:rPr>
          <w:rFonts w:ascii="Times New Roman" w:eastAsia="Times New Roman" w:hAnsi="Times New Roman" w:cs="Times New Roman"/>
          <w:bCs/>
          <w:sz w:val="28"/>
          <w:szCs w:val="28"/>
          <w:lang w:eastAsia="uk-UA"/>
        </w:rPr>
        <w:t>гліадину</w:t>
      </w:r>
      <w:proofErr w:type="spellEnd"/>
      <w:r w:rsidRPr="00524867">
        <w:rPr>
          <w:rFonts w:ascii="Times New Roman" w:eastAsia="Times New Roman" w:hAnsi="Times New Roman" w:cs="Times New Roman"/>
          <w:bCs/>
          <w:sz w:val="28"/>
          <w:szCs w:val="28"/>
          <w:lang w:eastAsia="uk-UA"/>
        </w:rPr>
        <w:t xml:space="preserve">: 43,5, </w:t>
      </w:r>
      <w:proofErr w:type="spellStart"/>
      <w:r w:rsidRPr="00524867">
        <w:rPr>
          <w:rFonts w:ascii="Times New Roman" w:eastAsia="Times New Roman" w:hAnsi="Times New Roman" w:cs="Times New Roman"/>
          <w:bCs/>
          <w:sz w:val="28"/>
          <w:szCs w:val="28"/>
          <w:lang w:eastAsia="uk-UA"/>
        </w:rPr>
        <w:t>глютеніну</w:t>
      </w:r>
      <w:proofErr w:type="spellEnd"/>
      <w:r w:rsidRPr="00524867">
        <w:rPr>
          <w:rFonts w:ascii="Times New Roman" w:eastAsia="Times New Roman" w:hAnsi="Times New Roman" w:cs="Times New Roman"/>
          <w:bCs/>
          <w:sz w:val="28"/>
          <w:szCs w:val="28"/>
          <w:lang w:eastAsia="uk-UA"/>
        </w:rPr>
        <w:t xml:space="preserve"> – 36,0</w:t>
      </w:r>
      <w:r w:rsidRPr="00524867">
        <w:rPr>
          <w:rFonts w:ascii="Times New Roman" w:eastAsia="Times New Roman" w:hAnsi="Times New Roman" w:cs="Times New Roman"/>
          <w:bCs/>
          <w:sz w:val="28"/>
          <w:szCs w:val="28"/>
          <w:lang w:val="en-US" w:eastAsia="uk-UA"/>
        </w:rPr>
        <w:t> </w:t>
      </w:r>
      <w:r w:rsidRPr="00524867">
        <w:rPr>
          <w:rFonts w:ascii="Times New Roman" w:eastAsia="Times New Roman" w:hAnsi="Times New Roman" w:cs="Times New Roman"/>
          <w:bCs/>
          <w:sz w:val="28"/>
          <w:szCs w:val="28"/>
          <w:lang w:eastAsia="uk-UA"/>
        </w:rPr>
        <w:t xml:space="preserve">%, решта – альбуміни і глобуліни (4 %). Співвідношення між </w:t>
      </w:r>
      <w:proofErr w:type="spellStart"/>
      <w:r w:rsidRPr="00524867">
        <w:rPr>
          <w:rFonts w:ascii="Times New Roman" w:eastAsia="Times New Roman" w:hAnsi="Times New Roman" w:cs="Times New Roman"/>
          <w:bCs/>
          <w:sz w:val="28"/>
          <w:szCs w:val="28"/>
          <w:lang w:eastAsia="uk-UA"/>
        </w:rPr>
        <w:t>глютеніном</w:t>
      </w:r>
      <w:proofErr w:type="spellEnd"/>
      <w:r w:rsidRPr="00524867">
        <w:rPr>
          <w:rFonts w:ascii="Times New Roman" w:eastAsia="Times New Roman" w:hAnsi="Times New Roman" w:cs="Times New Roman"/>
          <w:bCs/>
          <w:sz w:val="28"/>
          <w:szCs w:val="28"/>
          <w:lang w:eastAsia="uk-UA"/>
        </w:rPr>
        <w:t xml:space="preserve"> і </w:t>
      </w:r>
      <w:proofErr w:type="spellStart"/>
      <w:r w:rsidRPr="00524867">
        <w:rPr>
          <w:rFonts w:ascii="Times New Roman" w:eastAsia="Times New Roman" w:hAnsi="Times New Roman" w:cs="Times New Roman"/>
          <w:bCs/>
          <w:sz w:val="28"/>
          <w:szCs w:val="28"/>
          <w:lang w:eastAsia="uk-UA"/>
        </w:rPr>
        <w:lastRenderedPageBreak/>
        <w:t>гліадином</w:t>
      </w:r>
      <w:proofErr w:type="spellEnd"/>
      <w:r w:rsidRPr="00524867">
        <w:rPr>
          <w:rFonts w:ascii="Times New Roman" w:eastAsia="Times New Roman" w:hAnsi="Times New Roman" w:cs="Times New Roman"/>
          <w:bCs/>
          <w:sz w:val="28"/>
          <w:szCs w:val="28"/>
          <w:lang w:eastAsia="uk-UA"/>
        </w:rPr>
        <w:t xml:space="preserve"> становить 1:1,21. Масова частка ліпідів становить 7 (вільних -1, зв’язаних - 6 %). Загальний вміст вуглеводі 8,6 %: крохмалю - 6, цукрів - 1,3, клітковини - 1,3 %. Зольність клейковини - 0,9 % </w:t>
      </w:r>
      <w:r w:rsidRPr="000A77A5">
        <w:rPr>
          <w:rFonts w:ascii="Times New Roman" w:eastAsia="Times New Roman" w:hAnsi="Times New Roman" w:cs="Times New Roman"/>
          <w:bCs/>
          <w:sz w:val="28"/>
          <w:szCs w:val="28"/>
          <w:lang w:eastAsia="uk-UA"/>
        </w:rPr>
        <w:t>[</w:t>
      </w:r>
      <w:r w:rsidR="00737057" w:rsidRPr="008C540C">
        <w:rPr>
          <w:rFonts w:ascii="Times New Roman" w:eastAsia="Times New Roman" w:hAnsi="Times New Roman" w:cs="Times New Roman"/>
          <w:bCs/>
          <w:sz w:val="28"/>
          <w:szCs w:val="28"/>
          <w:lang w:val="ru-RU" w:eastAsia="uk-UA"/>
        </w:rPr>
        <w:t>56</w:t>
      </w:r>
      <w:r w:rsidRPr="000A77A5">
        <w:rPr>
          <w:rFonts w:ascii="Times New Roman" w:eastAsia="Times New Roman" w:hAnsi="Times New Roman" w:cs="Times New Roman"/>
          <w:bCs/>
          <w:sz w:val="28"/>
          <w:szCs w:val="28"/>
          <w:lang w:eastAsia="uk-UA"/>
        </w:rPr>
        <w:t>]</w:t>
      </w:r>
      <w:r w:rsidR="00737057" w:rsidRPr="008C540C">
        <w:rPr>
          <w:rFonts w:ascii="Times New Roman" w:eastAsia="Times New Roman" w:hAnsi="Times New Roman" w:cs="Times New Roman"/>
          <w:bCs/>
          <w:sz w:val="28"/>
          <w:szCs w:val="28"/>
          <w:lang w:val="ru-RU" w:eastAsia="uk-UA"/>
        </w:rPr>
        <w:t>.</w:t>
      </w:r>
    </w:p>
    <w:p w14:paraId="0F2E1F43" w14:textId="77777777" w:rsidR="00016B18" w:rsidRPr="008157D1" w:rsidRDefault="00016B18" w:rsidP="00E72A02">
      <w:pPr>
        <w:spacing w:after="0" w:line="360" w:lineRule="auto"/>
        <w:ind w:firstLine="709"/>
        <w:jc w:val="both"/>
        <w:rPr>
          <w:rFonts w:ascii="Times New Roman" w:eastAsia="Times New Roman" w:hAnsi="Times New Roman" w:cs="Times New Roman"/>
          <w:bCs/>
          <w:sz w:val="28"/>
          <w:szCs w:val="28"/>
          <w:lang w:eastAsia="uk-UA"/>
        </w:rPr>
      </w:pPr>
      <w:r w:rsidRPr="008157D1">
        <w:rPr>
          <w:rFonts w:ascii="Times New Roman" w:eastAsia="Times New Roman" w:hAnsi="Times New Roman" w:cs="Times New Roman"/>
          <w:bCs/>
          <w:sz w:val="28"/>
          <w:szCs w:val="28"/>
          <w:lang w:eastAsia="uk-UA"/>
        </w:rPr>
        <w:t>Для кожного сорту борошна характерна певна крупність його частинок. Установлені нормативи крупності за сортами борошна. Крупність контролюється за залишком і проходом борошна через одне або два сита певного розміру: наважку масою 50-100 г просіюють через певні сита протягом 10 хв.</w:t>
      </w:r>
    </w:p>
    <w:p w14:paraId="572D6D75" w14:textId="5A604617" w:rsidR="000526AC" w:rsidRPr="00080B85" w:rsidRDefault="000526AC" w:rsidP="00E72A02">
      <w:pPr>
        <w:widowControl w:val="0"/>
        <w:autoSpaceDE w:val="0"/>
        <w:autoSpaceDN w:val="0"/>
        <w:spacing w:after="0" w:line="360" w:lineRule="auto"/>
        <w:jc w:val="both"/>
        <w:rPr>
          <w:rFonts w:ascii="Times New Roman" w:eastAsia="Times New Roman" w:hAnsi="Times New Roman" w:cs="Times New Roman"/>
          <w:sz w:val="28"/>
          <w:szCs w:val="28"/>
        </w:rPr>
      </w:pPr>
      <w:r w:rsidRPr="000A77A5">
        <w:rPr>
          <w:rFonts w:ascii="Times New Roman" w:eastAsia="Times New Roman" w:hAnsi="Times New Roman" w:cs="Times New Roman"/>
          <w:bCs/>
          <w:sz w:val="28"/>
          <w:szCs w:val="28"/>
          <w:lang w:eastAsia="uk-UA"/>
        </w:rPr>
        <w:t xml:space="preserve">Крохмаль і клітковина у клейковині є механічними домішками, що важко відмиваються. Кількість сирої клейковини залежить від ступеню набухання білків борошна. Чим більша гідратаційна здатність клейковини, тим вона менше пружна, більше розтяжна. Набухлі </w:t>
      </w:r>
      <w:proofErr w:type="spellStart"/>
      <w:r w:rsidRPr="000A77A5">
        <w:rPr>
          <w:rFonts w:ascii="Times New Roman" w:eastAsia="Times New Roman" w:hAnsi="Times New Roman" w:cs="Times New Roman"/>
          <w:bCs/>
          <w:sz w:val="28"/>
          <w:szCs w:val="28"/>
          <w:lang w:eastAsia="uk-UA"/>
        </w:rPr>
        <w:t>клейковинні</w:t>
      </w:r>
      <w:proofErr w:type="spellEnd"/>
      <w:r w:rsidRPr="000A77A5">
        <w:rPr>
          <w:rFonts w:ascii="Times New Roman" w:eastAsia="Times New Roman" w:hAnsi="Times New Roman" w:cs="Times New Roman"/>
          <w:bCs/>
          <w:sz w:val="28"/>
          <w:szCs w:val="28"/>
          <w:lang w:eastAsia="uk-UA"/>
        </w:rPr>
        <w:t xml:space="preserve"> білки у тісті створюють каркас у вигляді сітки. Реологічні властивості клейковини тіста обумовлені </w:t>
      </w:r>
      <w:proofErr w:type="spellStart"/>
      <w:r w:rsidRPr="000A77A5">
        <w:rPr>
          <w:rFonts w:ascii="Times New Roman" w:eastAsia="Times New Roman" w:hAnsi="Times New Roman" w:cs="Times New Roman"/>
          <w:bCs/>
          <w:sz w:val="28"/>
          <w:szCs w:val="28"/>
          <w:lang w:eastAsia="uk-UA"/>
        </w:rPr>
        <w:t>гліадиновою</w:t>
      </w:r>
      <w:proofErr w:type="spellEnd"/>
      <w:r w:rsidRPr="000A77A5">
        <w:rPr>
          <w:rFonts w:ascii="Times New Roman" w:eastAsia="Times New Roman" w:hAnsi="Times New Roman" w:cs="Times New Roman"/>
          <w:bCs/>
          <w:sz w:val="28"/>
          <w:szCs w:val="28"/>
          <w:lang w:eastAsia="uk-UA"/>
        </w:rPr>
        <w:t xml:space="preserve"> і </w:t>
      </w:r>
      <w:proofErr w:type="spellStart"/>
      <w:r w:rsidRPr="000A77A5">
        <w:rPr>
          <w:rFonts w:ascii="Times New Roman" w:eastAsia="Times New Roman" w:hAnsi="Times New Roman" w:cs="Times New Roman"/>
          <w:bCs/>
          <w:sz w:val="28"/>
          <w:szCs w:val="28"/>
          <w:lang w:eastAsia="uk-UA"/>
        </w:rPr>
        <w:t>глютеніновою</w:t>
      </w:r>
      <w:proofErr w:type="spellEnd"/>
      <w:r w:rsidRPr="000A77A5">
        <w:rPr>
          <w:rFonts w:ascii="Times New Roman" w:eastAsia="Times New Roman" w:hAnsi="Times New Roman" w:cs="Times New Roman"/>
          <w:bCs/>
          <w:sz w:val="28"/>
          <w:szCs w:val="28"/>
          <w:lang w:eastAsia="uk-UA"/>
        </w:rPr>
        <w:t xml:space="preserve"> фракціями білків. Ці фракції відрізняються за своїми структурно-механічними властивостями. Гідратований </w:t>
      </w:r>
      <w:proofErr w:type="spellStart"/>
      <w:r w:rsidRPr="000A77A5">
        <w:rPr>
          <w:rFonts w:ascii="Times New Roman" w:eastAsia="Times New Roman" w:hAnsi="Times New Roman" w:cs="Times New Roman"/>
          <w:bCs/>
          <w:sz w:val="28"/>
          <w:szCs w:val="28"/>
          <w:lang w:eastAsia="uk-UA"/>
        </w:rPr>
        <w:t>глютенін</w:t>
      </w:r>
      <w:proofErr w:type="spellEnd"/>
      <w:r w:rsidRPr="000A77A5">
        <w:rPr>
          <w:rFonts w:ascii="Times New Roman" w:eastAsia="Times New Roman" w:hAnsi="Times New Roman" w:cs="Times New Roman"/>
          <w:bCs/>
          <w:sz w:val="28"/>
          <w:szCs w:val="28"/>
          <w:lang w:eastAsia="uk-UA"/>
        </w:rPr>
        <w:t xml:space="preserve"> – </w:t>
      </w:r>
      <w:proofErr w:type="spellStart"/>
      <w:r w:rsidRPr="000A77A5">
        <w:rPr>
          <w:rFonts w:ascii="Times New Roman" w:eastAsia="Times New Roman" w:hAnsi="Times New Roman" w:cs="Times New Roman"/>
          <w:bCs/>
          <w:sz w:val="28"/>
          <w:szCs w:val="28"/>
          <w:lang w:eastAsia="uk-UA"/>
        </w:rPr>
        <w:t>гумоподібна</w:t>
      </w:r>
      <w:proofErr w:type="spellEnd"/>
      <w:r w:rsidRPr="000A77A5">
        <w:rPr>
          <w:rFonts w:ascii="Times New Roman" w:eastAsia="Times New Roman" w:hAnsi="Times New Roman" w:cs="Times New Roman"/>
          <w:bCs/>
          <w:sz w:val="28"/>
          <w:szCs w:val="28"/>
          <w:lang w:eastAsia="uk-UA"/>
        </w:rPr>
        <w:t xml:space="preserve"> </w:t>
      </w:r>
      <w:proofErr w:type="spellStart"/>
      <w:r w:rsidRPr="000A77A5">
        <w:rPr>
          <w:rFonts w:ascii="Times New Roman" w:eastAsia="Times New Roman" w:hAnsi="Times New Roman" w:cs="Times New Roman"/>
          <w:bCs/>
          <w:sz w:val="28"/>
          <w:szCs w:val="28"/>
          <w:lang w:eastAsia="uk-UA"/>
        </w:rPr>
        <w:t>короткорозтяжна</w:t>
      </w:r>
      <w:proofErr w:type="spellEnd"/>
      <w:r w:rsidRPr="000A77A5">
        <w:rPr>
          <w:rFonts w:ascii="Times New Roman" w:eastAsia="Times New Roman" w:hAnsi="Times New Roman" w:cs="Times New Roman"/>
          <w:bCs/>
          <w:sz w:val="28"/>
          <w:szCs w:val="28"/>
          <w:lang w:eastAsia="uk-UA"/>
        </w:rPr>
        <w:t xml:space="preserve">, пружна маса. Гідратований </w:t>
      </w:r>
      <w:proofErr w:type="spellStart"/>
      <w:r w:rsidRPr="000A77A5">
        <w:rPr>
          <w:rFonts w:ascii="Times New Roman" w:eastAsia="Times New Roman" w:hAnsi="Times New Roman" w:cs="Times New Roman"/>
          <w:bCs/>
          <w:sz w:val="28"/>
          <w:szCs w:val="28"/>
          <w:lang w:eastAsia="uk-UA"/>
        </w:rPr>
        <w:t>гліадин</w:t>
      </w:r>
      <w:proofErr w:type="spellEnd"/>
      <w:r w:rsidRPr="000A77A5">
        <w:rPr>
          <w:rFonts w:ascii="Times New Roman" w:eastAsia="Times New Roman" w:hAnsi="Times New Roman" w:cs="Times New Roman"/>
          <w:bCs/>
          <w:sz w:val="28"/>
          <w:szCs w:val="28"/>
          <w:lang w:eastAsia="uk-UA"/>
        </w:rPr>
        <w:t xml:space="preserve"> має в'язко-текучу консистенцію, сильно розтяжний, липкий. Це в деякій мірі пояснюється структурою молекул цих білків </w:t>
      </w:r>
      <w:r w:rsidRPr="00457562">
        <w:rPr>
          <w:rFonts w:ascii="Times New Roman" w:eastAsia="Times New Roman" w:hAnsi="Times New Roman" w:cs="Times New Roman"/>
          <w:bCs/>
          <w:sz w:val="28"/>
          <w:szCs w:val="28"/>
          <w:lang w:eastAsia="uk-UA"/>
        </w:rPr>
        <w:t>[</w:t>
      </w:r>
      <w:r w:rsidR="00737057" w:rsidRPr="008C540C">
        <w:rPr>
          <w:rFonts w:ascii="Times New Roman" w:eastAsia="Times New Roman" w:hAnsi="Times New Roman" w:cs="Times New Roman"/>
          <w:bCs/>
          <w:sz w:val="28"/>
          <w:szCs w:val="28"/>
          <w:lang w:eastAsia="uk-UA"/>
        </w:rPr>
        <w:t>50</w:t>
      </w:r>
      <w:r w:rsidRPr="00457562">
        <w:rPr>
          <w:rFonts w:ascii="Times New Roman" w:eastAsia="Times New Roman" w:hAnsi="Times New Roman" w:cs="Times New Roman"/>
          <w:bCs/>
          <w:sz w:val="28"/>
          <w:szCs w:val="28"/>
          <w:lang w:eastAsia="uk-UA"/>
        </w:rPr>
        <w:t>]</w:t>
      </w:r>
      <w:r w:rsidRPr="000A77A5">
        <w:rPr>
          <w:rFonts w:ascii="Times New Roman" w:eastAsia="Times New Roman" w:hAnsi="Times New Roman" w:cs="Times New Roman"/>
          <w:bCs/>
          <w:sz w:val="28"/>
          <w:szCs w:val="28"/>
          <w:lang w:eastAsia="uk-UA"/>
        </w:rPr>
        <w:t>.</w:t>
      </w:r>
      <w:r w:rsidRPr="000526AC">
        <w:rPr>
          <w:rFonts w:ascii="Times New Roman" w:eastAsia="Times New Roman" w:hAnsi="Times New Roman" w:cs="Times New Roman"/>
          <w:sz w:val="28"/>
          <w:szCs w:val="28"/>
        </w:rPr>
        <w:t xml:space="preserve"> </w:t>
      </w:r>
      <w:r w:rsidRPr="00080B85">
        <w:rPr>
          <w:rFonts w:ascii="Times New Roman" w:eastAsia="Times New Roman" w:hAnsi="Times New Roman" w:cs="Times New Roman"/>
          <w:sz w:val="28"/>
          <w:szCs w:val="28"/>
        </w:rPr>
        <w:t>Хімічний склад борошна за сортами наведено у</w:t>
      </w:r>
      <w:r w:rsidRPr="00080B85">
        <w:rPr>
          <w:rFonts w:ascii="Times New Roman" w:eastAsia="Times New Roman" w:hAnsi="Times New Roman" w:cs="Times New Roman"/>
          <w:spacing w:val="1"/>
          <w:sz w:val="28"/>
          <w:szCs w:val="28"/>
        </w:rPr>
        <w:t xml:space="preserve"> </w:t>
      </w:r>
      <w:r w:rsidRPr="00080B85">
        <w:rPr>
          <w:rFonts w:ascii="Times New Roman" w:eastAsia="Times New Roman" w:hAnsi="Times New Roman" w:cs="Times New Roman"/>
          <w:sz w:val="28"/>
          <w:szCs w:val="28"/>
        </w:rPr>
        <w:t>табл.</w:t>
      </w:r>
      <w:r w:rsidRPr="00080B85">
        <w:rPr>
          <w:rFonts w:ascii="Times New Roman" w:eastAsia="Times New Roman" w:hAnsi="Times New Roman" w:cs="Times New Roman"/>
          <w:spacing w:val="-1"/>
          <w:sz w:val="28"/>
          <w:szCs w:val="28"/>
        </w:rPr>
        <w:t xml:space="preserve"> </w:t>
      </w:r>
      <w:r w:rsidRPr="00080B85">
        <w:rPr>
          <w:rFonts w:ascii="Times New Roman" w:eastAsia="Times New Roman" w:hAnsi="Times New Roman" w:cs="Times New Roman"/>
          <w:sz w:val="28"/>
          <w:szCs w:val="28"/>
        </w:rPr>
        <w:t>2.2.</w:t>
      </w:r>
      <w:r>
        <w:rPr>
          <w:rFonts w:ascii="Times New Roman" w:eastAsia="Times New Roman" w:hAnsi="Times New Roman" w:cs="Times New Roman"/>
          <w:sz w:val="28"/>
          <w:szCs w:val="28"/>
        </w:rPr>
        <w:t>1.</w:t>
      </w:r>
    </w:p>
    <w:p w14:paraId="6B066A10" w14:textId="77777777" w:rsidR="00016B18" w:rsidRDefault="00016B18" w:rsidP="00016B18">
      <w:pPr>
        <w:widowControl w:val="0"/>
        <w:autoSpaceDE w:val="0"/>
        <w:autoSpaceDN w:val="0"/>
        <w:spacing w:after="0" w:line="360" w:lineRule="auto"/>
        <w:ind w:firstLine="708"/>
        <w:jc w:val="both"/>
        <w:rPr>
          <w:rFonts w:ascii="Times New Roman" w:eastAsia="Times New Roman" w:hAnsi="Times New Roman" w:cs="Times New Roman"/>
          <w:iCs/>
          <w:sz w:val="28"/>
          <w:szCs w:val="28"/>
        </w:rPr>
      </w:pPr>
      <w:r w:rsidRPr="00C10BBA">
        <w:rPr>
          <w:rFonts w:ascii="Times New Roman" w:eastAsia="Times New Roman" w:hAnsi="Times New Roman" w:cs="Times New Roman"/>
          <w:iCs/>
          <w:sz w:val="28"/>
          <w:szCs w:val="28"/>
        </w:rPr>
        <w:t>Таблиця</w:t>
      </w:r>
      <w:r w:rsidRPr="00C10BBA">
        <w:rPr>
          <w:rFonts w:ascii="Times New Roman" w:eastAsia="Times New Roman" w:hAnsi="Times New Roman" w:cs="Times New Roman"/>
          <w:iCs/>
          <w:spacing w:val="-2"/>
          <w:sz w:val="28"/>
          <w:szCs w:val="28"/>
        </w:rPr>
        <w:t xml:space="preserve"> </w:t>
      </w:r>
      <w:r w:rsidRPr="00C10BBA">
        <w:rPr>
          <w:rFonts w:ascii="Times New Roman" w:eastAsia="Times New Roman" w:hAnsi="Times New Roman" w:cs="Times New Roman"/>
          <w:iCs/>
          <w:sz w:val="28"/>
          <w:szCs w:val="28"/>
        </w:rPr>
        <w:t>2.2.1</w:t>
      </w:r>
      <w:r w:rsidRPr="00A41AED">
        <w:rPr>
          <w:rFonts w:ascii="Times New Roman" w:eastAsia="Times New Roman" w:hAnsi="Times New Roman" w:cs="Times New Roman"/>
          <w:b/>
          <w:iCs/>
          <w:spacing w:val="-2"/>
          <w:sz w:val="28"/>
          <w:szCs w:val="28"/>
        </w:rPr>
        <w:t xml:space="preserve"> </w:t>
      </w:r>
      <w:r w:rsidRPr="00C10BBA">
        <w:rPr>
          <w:rFonts w:ascii="Times New Roman" w:eastAsia="Times New Roman" w:hAnsi="Times New Roman" w:cs="Times New Roman"/>
          <w:iCs/>
          <w:sz w:val="28"/>
          <w:szCs w:val="28"/>
        </w:rPr>
        <w:t xml:space="preserve"> </w:t>
      </w:r>
    </w:p>
    <w:p w14:paraId="16E81EF8" w14:textId="63C1231D" w:rsidR="00016B18" w:rsidRPr="00A85608" w:rsidRDefault="00016B18" w:rsidP="00016B18">
      <w:pPr>
        <w:widowControl w:val="0"/>
        <w:autoSpaceDE w:val="0"/>
        <w:autoSpaceDN w:val="0"/>
        <w:spacing w:after="0" w:line="240" w:lineRule="auto"/>
        <w:jc w:val="both"/>
        <w:rPr>
          <w:rFonts w:ascii="Times New Roman" w:eastAsia="Times New Roman" w:hAnsi="Times New Roman" w:cs="Times New Roman"/>
          <w:b/>
          <w:sz w:val="28"/>
          <w:szCs w:val="28"/>
        </w:rPr>
      </w:pPr>
      <w:r w:rsidRPr="00A85608">
        <w:rPr>
          <w:rFonts w:ascii="Times New Roman" w:eastAsia="Times New Roman" w:hAnsi="Times New Roman" w:cs="Times New Roman"/>
          <w:b/>
          <w:sz w:val="28"/>
          <w:szCs w:val="28"/>
        </w:rPr>
        <w:t>Хімічний</w:t>
      </w:r>
      <w:r w:rsidRPr="00A85608">
        <w:rPr>
          <w:rFonts w:ascii="Times New Roman" w:eastAsia="Times New Roman" w:hAnsi="Times New Roman" w:cs="Times New Roman"/>
          <w:b/>
          <w:spacing w:val="-1"/>
          <w:sz w:val="28"/>
          <w:szCs w:val="28"/>
        </w:rPr>
        <w:t xml:space="preserve"> </w:t>
      </w:r>
      <w:r w:rsidRPr="00A85608">
        <w:rPr>
          <w:rFonts w:ascii="Times New Roman" w:eastAsia="Times New Roman" w:hAnsi="Times New Roman" w:cs="Times New Roman"/>
          <w:b/>
          <w:sz w:val="28"/>
          <w:szCs w:val="28"/>
        </w:rPr>
        <w:t>склад</w:t>
      </w:r>
      <w:r w:rsidRPr="00A85608">
        <w:rPr>
          <w:rFonts w:ascii="Times New Roman" w:eastAsia="Times New Roman" w:hAnsi="Times New Roman" w:cs="Times New Roman"/>
          <w:b/>
          <w:spacing w:val="-2"/>
          <w:sz w:val="28"/>
          <w:szCs w:val="28"/>
        </w:rPr>
        <w:t xml:space="preserve"> </w:t>
      </w:r>
      <w:r w:rsidRPr="00A85608">
        <w:rPr>
          <w:rFonts w:ascii="Times New Roman" w:eastAsia="Times New Roman" w:hAnsi="Times New Roman" w:cs="Times New Roman"/>
          <w:b/>
          <w:sz w:val="28"/>
          <w:szCs w:val="28"/>
        </w:rPr>
        <w:t>борошна</w:t>
      </w:r>
      <w:r w:rsidRPr="00A85608">
        <w:rPr>
          <w:rFonts w:ascii="Times New Roman" w:eastAsia="Times New Roman" w:hAnsi="Times New Roman" w:cs="Times New Roman"/>
          <w:b/>
          <w:spacing w:val="56"/>
          <w:sz w:val="28"/>
          <w:szCs w:val="28"/>
        </w:rPr>
        <w:t xml:space="preserve"> </w:t>
      </w:r>
      <w:r w:rsidRPr="00A85608">
        <w:rPr>
          <w:rFonts w:ascii="Times New Roman" w:eastAsia="Times New Roman" w:hAnsi="Times New Roman" w:cs="Times New Roman"/>
          <w:b/>
          <w:sz w:val="28"/>
          <w:szCs w:val="28"/>
        </w:rPr>
        <w:t>(% на</w:t>
      </w:r>
      <w:r w:rsidRPr="00A85608">
        <w:rPr>
          <w:rFonts w:ascii="Times New Roman" w:eastAsia="Times New Roman" w:hAnsi="Times New Roman" w:cs="Times New Roman"/>
          <w:b/>
          <w:spacing w:val="-2"/>
          <w:sz w:val="28"/>
          <w:szCs w:val="28"/>
        </w:rPr>
        <w:t xml:space="preserve"> </w:t>
      </w:r>
      <w:r w:rsidRPr="00A85608">
        <w:rPr>
          <w:rFonts w:ascii="Times New Roman" w:eastAsia="Times New Roman" w:hAnsi="Times New Roman" w:cs="Times New Roman"/>
          <w:b/>
          <w:sz w:val="28"/>
          <w:szCs w:val="28"/>
        </w:rPr>
        <w:t>сухі</w:t>
      </w:r>
      <w:r w:rsidRPr="00A85608">
        <w:rPr>
          <w:rFonts w:ascii="Times New Roman" w:eastAsia="Times New Roman" w:hAnsi="Times New Roman" w:cs="Times New Roman"/>
          <w:b/>
          <w:spacing w:val="-1"/>
          <w:sz w:val="28"/>
          <w:szCs w:val="28"/>
        </w:rPr>
        <w:t xml:space="preserve"> </w:t>
      </w:r>
      <w:r w:rsidRPr="00A85608">
        <w:rPr>
          <w:rFonts w:ascii="Times New Roman" w:eastAsia="Times New Roman" w:hAnsi="Times New Roman" w:cs="Times New Roman"/>
          <w:b/>
          <w:sz w:val="28"/>
          <w:szCs w:val="28"/>
        </w:rPr>
        <w:t>речовини)</w:t>
      </w:r>
    </w:p>
    <w:tbl>
      <w:tblPr>
        <w:tblStyle w:val="TableNormal"/>
        <w:tblpPr w:leftFromText="180" w:rightFromText="180" w:vertAnchor="text" w:horzAnchor="margin" w:tblpY="192"/>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546"/>
        <w:gridCol w:w="1055"/>
        <w:gridCol w:w="1152"/>
        <w:gridCol w:w="1571"/>
        <w:gridCol w:w="1488"/>
        <w:gridCol w:w="1375"/>
        <w:gridCol w:w="1166"/>
        <w:gridCol w:w="808"/>
      </w:tblGrid>
      <w:tr w:rsidR="00016B18" w:rsidRPr="00A85608" w14:paraId="606AB372" w14:textId="77777777" w:rsidTr="00016B18">
        <w:trPr>
          <w:trHeight w:val="594"/>
        </w:trPr>
        <w:tc>
          <w:tcPr>
            <w:tcW w:w="1546" w:type="dxa"/>
            <w:tcBorders>
              <w:right w:val="single" w:sz="4" w:space="0" w:color="000000"/>
            </w:tcBorders>
            <w:shd w:val="clear" w:color="auto" w:fill="auto"/>
          </w:tcPr>
          <w:p w14:paraId="61F8D83F" w14:textId="77777777" w:rsidR="00016B18" w:rsidRPr="00A85608" w:rsidRDefault="00016B18" w:rsidP="00016B18">
            <w:pPr>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Вид</w:t>
            </w:r>
            <w:proofErr w:type="spellEnd"/>
            <w:r w:rsidRPr="00A85608">
              <w:rPr>
                <w:rFonts w:ascii="Times New Roman" w:eastAsia="Times New Roman" w:hAnsi="Times New Roman" w:cs="Times New Roman"/>
                <w:bCs/>
                <w:sz w:val="28"/>
                <w:szCs w:val="28"/>
              </w:rPr>
              <w:t xml:space="preserve"> и </w:t>
            </w:r>
            <w:proofErr w:type="spellStart"/>
            <w:r w:rsidRPr="00A85608">
              <w:rPr>
                <w:rFonts w:ascii="Times New Roman" w:eastAsia="Times New Roman" w:hAnsi="Times New Roman" w:cs="Times New Roman"/>
                <w:bCs/>
                <w:sz w:val="28"/>
                <w:szCs w:val="28"/>
              </w:rPr>
              <w:t>сорт</w:t>
            </w:r>
            <w:proofErr w:type="spellEnd"/>
            <w:r w:rsidRPr="00A85608">
              <w:rPr>
                <w:rFonts w:ascii="Times New Roman" w:eastAsia="Times New Roman" w:hAnsi="Times New Roman" w:cs="Times New Roman"/>
                <w:bCs/>
                <w:spacing w:val="-57"/>
                <w:sz w:val="28"/>
                <w:szCs w:val="28"/>
              </w:rPr>
              <w:t xml:space="preserve"> </w:t>
            </w:r>
            <w:proofErr w:type="spellStart"/>
            <w:r w:rsidRPr="00A85608">
              <w:rPr>
                <w:rFonts w:ascii="Times New Roman" w:eastAsia="Times New Roman" w:hAnsi="Times New Roman" w:cs="Times New Roman"/>
                <w:bCs/>
                <w:sz w:val="28"/>
                <w:szCs w:val="28"/>
              </w:rPr>
              <w:t>борошна</w:t>
            </w:r>
            <w:proofErr w:type="spellEnd"/>
          </w:p>
        </w:tc>
        <w:tc>
          <w:tcPr>
            <w:tcW w:w="1055" w:type="dxa"/>
            <w:tcBorders>
              <w:left w:val="single" w:sz="4" w:space="0" w:color="000000"/>
              <w:right w:val="single" w:sz="4" w:space="0" w:color="000000"/>
            </w:tcBorders>
            <w:shd w:val="clear" w:color="auto" w:fill="auto"/>
          </w:tcPr>
          <w:p w14:paraId="228CE605" w14:textId="77777777" w:rsidR="00016B18" w:rsidRPr="00A85608" w:rsidRDefault="00016B18" w:rsidP="00016B18">
            <w:pPr>
              <w:jc w:val="center"/>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Білки</w:t>
            </w:r>
            <w:proofErr w:type="spellEnd"/>
          </w:p>
        </w:tc>
        <w:tc>
          <w:tcPr>
            <w:tcW w:w="1152" w:type="dxa"/>
            <w:tcBorders>
              <w:left w:val="single" w:sz="4" w:space="0" w:color="000000"/>
              <w:right w:val="single" w:sz="4" w:space="0" w:color="000000"/>
            </w:tcBorders>
            <w:shd w:val="clear" w:color="auto" w:fill="auto"/>
          </w:tcPr>
          <w:p w14:paraId="12610E55" w14:textId="77777777" w:rsidR="00016B18" w:rsidRPr="00A85608" w:rsidRDefault="00016B18" w:rsidP="00016B18">
            <w:pPr>
              <w:ind w:firstLine="70"/>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Крох</w:t>
            </w:r>
            <w:proofErr w:type="spellEnd"/>
            <w:r w:rsidRPr="00A85608">
              <w:rPr>
                <w:rFonts w:ascii="Times New Roman" w:eastAsia="Times New Roman" w:hAnsi="Times New Roman" w:cs="Times New Roman"/>
                <w:bCs/>
                <w:spacing w:val="-57"/>
                <w:sz w:val="28"/>
                <w:szCs w:val="28"/>
              </w:rPr>
              <w:t xml:space="preserve"> </w:t>
            </w:r>
            <w:proofErr w:type="spellStart"/>
            <w:r w:rsidRPr="00A85608">
              <w:rPr>
                <w:rFonts w:ascii="Times New Roman" w:eastAsia="Times New Roman" w:hAnsi="Times New Roman" w:cs="Times New Roman"/>
                <w:bCs/>
                <w:sz w:val="28"/>
                <w:szCs w:val="28"/>
              </w:rPr>
              <w:t>маль</w:t>
            </w:r>
            <w:proofErr w:type="spellEnd"/>
          </w:p>
        </w:tc>
        <w:tc>
          <w:tcPr>
            <w:tcW w:w="1571" w:type="dxa"/>
            <w:tcBorders>
              <w:left w:val="single" w:sz="4" w:space="0" w:color="000000"/>
              <w:right w:val="single" w:sz="4" w:space="0" w:color="000000"/>
            </w:tcBorders>
            <w:shd w:val="clear" w:color="auto" w:fill="auto"/>
          </w:tcPr>
          <w:p w14:paraId="306F956B" w14:textId="77777777" w:rsidR="00016B18" w:rsidRPr="00A85608" w:rsidRDefault="00016B18" w:rsidP="00016B18">
            <w:pPr>
              <w:jc w:val="center"/>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Пентозани</w:t>
            </w:r>
            <w:proofErr w:type="spellEnd"/>
          </w:p>
        </w:tc>
        <w:tc>
          <w:tcPr>
            <w:tcW w:w="1488" w:type="dxa"/>
            <w:tcBorders>
              <w:left w:val="single" w:sz="4" w:space="0" w:color="000000"/>
              <w:right w:val="single" w:sz="4" w:space="0" w:color="000000"/>
            </w:tcBorders>
            <w:shd w:val="clear" w:color="auto" w:fill="auto"/>
          </w:tcPr>
          <w:p w14:paraId="43C3E8BC" w14:textId="77777777" w:rsidR="00016B18" w:rsidRPr="00A85608" w:rsidRDefault="00016B18" w:rsidP="00016B18">
            <w:pPr>
              <w:ind w:firstLine="187"/>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Моно</w:t>
            </w:r>
            <w:proofErr w:type="spellEnd"/>
            <w:r w:rsidRPr="00A85608">
              <w:rPr>
                <w:rFonts w:ascii="Times New Roman" w:eastAsia="Times New Roman" w:hAnsi="Times New Roman" w:cs="Times New Roman"/>
                <w:bCs/>
                <w:sz w:val="28"/>
                <w:szCs w:val="28"/>
              </w:rPr>
              <w:t>- і</w:t>
            </w:r>
            <w:r w:rsidRPr="00A85608">
              <w:rPr>
                <w:rFonts w:ascii="Times New Roman" w:eastAsia="Times New Roman" w:hAnsi="Times New Roman" w:cs="Times New Roman"/>
                <w:bCs/>
                <w:spacing w:val="1"/>
                <w:sz w:val="28"/>
                <w:szCs w:val="28"/>
              </w:rPr>
              <w:t xml:space="preserve"> </w:t>
            </w:r>
            <w:proofErr w:type="spellStart"/>
            <w:r w:rsidRPr="00A85608">
              <w:rPr>
                <w:rFonts w:ascii="Times New Roman" w:eastAsia="Times New Roman" w:hAnsi="Times New Roman" w:cs="Times New Roman"/>
                <w:bCs/>
                <w:sz w:val="28"/>
                <w:szCs w:val="28"/>
              </w:rPr>
              <w:t>дицукриди</w:t>
            </w:r>
            <w:proofErr w:type="spellEnd"/>
          </w:p>
        </w:tc>
        <w:tc>
          <w:tcPr>
            <w:tcW w:w="1375" w:type="dxa"/>
            <w:tcBorders>
              <w:left w:val="single" w:sz="4" w:space="0" w:color="000000"/>
              <w:right w:val="single" w:sz="4" w:space="0" w:color="000000"/>
            </w:tcBorders>
            <w:shd w:val="clear" w:color="auto" w:fill="auto"/>
          </w:tcPr>
          <w:p w14:paraId="4DC45D59" w14:textId="77777777" w:rsidR="00016B18" w:rsidRPr="00A85608" w:rsidRDefault="00016B18" w:rsidP="00016B18">
            <w:pPr>
              <w:jc w:val="center"/>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Целюлоза</w:t>
            </w:r>
            <w:proofErr w:type="spellEnd"/>
          </w:p>
        </w:tc>
        <w:tc>
          <w:tcPr>
            <w:tcW w:w="1166" w:type="dxa"/>
            <w:tcBorders>
              <w:left w:val="single" w:sz="4" w:space="0" w:color="000000"/>
              <w:right w:val="single" w:sz="4" w:space="0" w:color="000000"/>
            </w:tcBorders>
            <w:shd w:val="clear" w:color="auto" w:fill="auto"/>
          </w:tcPr>
          <w:p w14:paraId="013DEC23" w14:textId="77777777" w:rsidR="00016B18" w:rsidRPr="00A85608" w:rsidRDefault="00016B18" w:rsidP="00016B18">
            <w:pPr>
              <w:jc w:val="center"/>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Жири</w:t>
            </w:r>
            <w:proofErr w:type="spellEnd"/>
          </w:p>
        </w:tc>
        <w:tc>
          <w:tcPr>
            <w:tcW w:w="808" w:type="dxa"/>
            <w:tcBorders>
              <w:left w:val="single" w:sz="4" w:space="0" w:color="000000"/>
            </w:tcBorders>
            <w:shd w:val="clear" w:color="auto" w:fill="auto"/>
          </w:tcPr>
          <w:p w14:paraId="3F98B529" w14:textId="77777777" w:rsidR="00016B18" w:rsidRPr="00A85608" w:rsidRDefault="00016B18" w:rsidP="00016B18">
            <w:pPr>
              <w:jc w:val="center"/>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Зола</w:t>
            </w:r>
            <w:proofErr w:type="spellEnd"/>
          </w:p>
        </w:tc>
      </w:tr>
      <w:tr w:rsidR="00016B18" w:rsidRPr="00A85608" w14:paraId="3FB48968" w14:textId="77777777" w:rsidTr="00016B18">
        <w:trPr>
          <w:trHeight w:val="612"/>
        </w:trPr>
        <w:tc>
          <w:tcPr>
            <w:tcW w:w="1546" w:type="dxa"/>
            <w:tcBorders>
              <w:bottom w:val="single" w:sz="4" w:space="0" w:color="000000"/>
              <w:right w:val="single" w:sz="4" w:space="0" w:color="000000"/>
            </w:tcBorders>
            <w:shd w:val="clear" w:color="auto" w:fill="auto"/>
          </w:tcPr>
          <w:p w14:paraId="787301A4" w14:textId="77777777" w:rsidR="00016B18" w:rsidRPr="00A85608" w:rsidRDefault="00016B18" w:rsidP="00016B18">
            <w:pPr>
              <w:spacing w:line="269" w:lineRule="exact"/>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i/>
                <w:sz w:val="28"/>
                <w:szCs w:val="28"/>
              </w:rPr>
              <w:t>Пшеничне</w:t>
            </w:r>
            <w:proofErr w:type="spellEnd"/>
            <w:r w:rsidRPr="00A85608">
              <w:rPr>
                <w:rFonts w:ascii="Times New Roman" w:eastAsia="Times New Roman" w:hAnsi="Times New Roman" w:cs="Times New Roman"/>
                <w:bCs/>
                <w:sz w:val="28"/>
                <w:szCs w:val="28"/>
              </w:rPr>
              <w:t>:</w:t>
            </w:r>
          </w:p>
          <w:p w14:paraId="6F12D9A0" w14:textId="77777777" w:rsidR="00016B18" w:rsidRPr="00A85608" w:rsidRDefault="00016B18" w:rsidP="00016B18">
            <w:pPr>
              <w:rPr>
                <w:rFonts w:ascii="Times New Roman" w:eastAsia="Times New Roman" w:hAnsi="Times New Roman" w:cs="Times New Roman"/>
                <w:bCs/>
                <w:sz w:val="28"/>
                <w:szCs w:val="28"/>
              </w:rPr>
            </w:pPr>
            <w:proofErr w:type="spellStart"/>
            <w:r w:rsidRPr="00A85608">
              <w:rPr>
                <w:rFonts w:ascii="Times New Roman" w:eastAsia="Times New Roman" w:hAnsi="Times New Roman" w:cs="Times New Roman"/>
                <w:bCs/>
                <w:sz w:val="28"/>
                <w:szCs w:val="28"/>
              </w:rPr>
              <w:t>вищий</w:t>
            </w:r>
            <w:proofErr w:type="spellEnd"/>
          </w:p>
        </w:tc>
        <w:tc>
          <w:tcPr>
            <w:tcW w:w="1055" w:type="dxa"/>
            <w:tcBorders>
              <w:left w:val="single" w:sz="4" w:space="0" w:color="000000"/>
              <w:bottom w:val="single" w:sz="4" w:space="0" w:color="000000"/>
              <w:right w:val="single" w:sz="4" w:space="0" w:color="000000"/>
            </w:tcBorders>
            <w:shd w:val="clear" w:color="auto" w:fill="auto"/>
          </w:tcPr>
          <w:p w14:paraId="4133C271" w14:textId="77777777" w:rsidR="00016B18" w:rsidRPr="00A85608" w:rsidRDefault="00016B18" w:rsidP="00016B18">
            <w:pPr>
              <w:rPr>
                <w:rFonts w:ascii="Times New Roman" w:eastAsia="Times New Roman" w:hAnsi="Times New Roman" w:cs="Times New Roman"/>
                <w:bCs/>
                <w:sz w:val="28"/>
                <w:szCs w:val="28"/>
              </w:rPr>
            </w:pPr>
          </w:p>
          <w:p w14:paraId="79B73181" w14:textId="77777777" w:rsidR="00016B18" w:rsidRPr="00A85608" w:rsidRDefault="00016B18" w:rsidP="00016B18">
            <w:pPr>
              <w:jc w:val="center"/>
              <w:rPr>
                <w:rFonts w:ascii="Times New Roman" w:eastAsia="Times New Roman" w:hAnsi="Times New Roman" w:cs="Times New Roman"/>
                <w:bCs/>
                <w:sz w:val="28"/>
                <w:szCs w:val="28"/>
              </w:rPr>
            </w:pPr>
            <w:r w:rsidRPr="00A85608">
              <w:rPr>
                <w:rFonts w:ascii="Times New Roman" w:eastAsia="Times New Roman" w:hAnsi="Times New Roman" w:cs="Times New Roman"/>
                <w:bCs/>
                <w:sz w:val="28"/>
                <w:szCs w:val="28"/>
              </w:rPr>
              <w:t>12,0</w:t>
            </w:r>
          </w:p>
        </w:tc>
        <w:tc>
          <w:tcPr>
            <w:tcW w:w="1152" w:type="dxa"/>
            <w:tcBorders>
              <w:left w:val="single" w:sz="4" w:space="0" w:color="000000"/>
              <w:bottom w:val="single" w:sz="4" w:space="0" w:color="000000"/>
              <w:right w:val="single" w:sz="4" w:space="0" w:color="000000"/>
            </w:tcBorders>
            <w:shd w:val="clear" w:color="auto" w:fill="auto"/>
          </w:tcPr>
          <w:p w14:paraId="03F31482" w14:textId="77777777" w:rsidR="00016B18" w:rsidRPr="00A85608" w:rsidRDefault="00016B18" w:rsidP="00016B18">
            <w:pPr>
              <w:rPr>
                <w:rFonts w:ascii="Times New Roman" w:eastAsia="Times New Roman" w:hAnsi="Times New Roman" w:cs="Times New Roman"/>
                <w:bCs/>
                <w:sz w:val="28"/>
                <w:szCs w:val="28"/>
              </w:rPr>
            </w:pPr>
          </w:p>
          <w:p w14:paraId="1F666F68" w14:textId="77777777" w:rsidR="00016B18" w:rsidRPr="00A85608" w:rsidRDefault="00016B18" w:rsidP="00016B18">
            <w:pPr>
              <w:jc w:val="right"/>
              <w:rPr>
                <w:rFonts w:ascii="Times New Roman" w:eastAsia="Times New Roman" w:hAnsi="Times New Roman" w:cs="Times New Roman"/>
                <w:bCs/>
                <w:sz w:val="28"/>
                <w:szCs w:val="28"/>
              </w:rPr>
            </w:pPr>
            <w:r w:rsidRPr="00A85608">
              <w:rPr>
                <w:rFonts w:ascii="Times New Roman" w:eastAsia="Times New Roman" w:hAnsi="Times New Roman" w:cs="Times New Roman"/>
                <w:bCs/>
                <w:sz w:val="28"/>
                <w:szCs w:val="28"/>
              </w:rPr>
              <w:t>79,0</w:t>
            </w:r>
          </w:p>
        </w:tc>
        <w:tc>
          <w:tcPr>
            <w:tcW w:w="1571" w:type="dxa"/>
            <w:tcBorders>
              <w:left w:val="single" w:sz="4" w:space="0" w:color="000000"/>
              <w:bottom w:val="single" w:sz="4" w:space="0" w:color="000000"/>
              <w:right w:val="single" w:sz="4" w:space="0" w:color="000000"/>
            </w:tcBorders>
            <w:shd w:val="clear" w:color="auto" w:fill="auto"/>
          </w:tcPr>
          <w:p w14:paraId="37CCBAC1" w14:textId="77777777" w:rsidR="00016B18" w:rsidRPr="00A85608" w:rsidRDefault="00016B18" w:rsidP="00016B18">
            <w:pPr>
              <w:rPr>
                <w:rFonts w:ascii="Times New Roman" w:eastAsia="Times New Roman" w:hAnsi="Times New Roman" w:cs="Times New Roman"/>
                <w:bCs/>
                <w:sz w:val="28"/>
                <w:szCs w:val="28"/>
              </w:rPr>
            </w:pPr>
          </w:p>
          <w:p w14:paraId="44254D03" w14:textId="77777777" w:rsidR="00016B18" w:rsidRPr="00A85608" w:rsidRDefault="00016B18" w:rsidP="00016B18">
            <w:pPr>
              <w:jc w:val="center"/>
              <w:rPr>
                <w:rFonts w:ascii="Times New Roman" w:eastAsia="Times New Roman" w:hAnsi="Times New Roman" w:cs="Times New Roman"/>
                <w:bCs/>
                <w:sz w:val="28"/>
                <w:szCs w:val="28"/>
              </w:rPr>
            </w:pPr>
            <w:r w:rsidRPr="00A85608">
              <w:rPr>
                <w:rFonts w:ascii="Times New Roman" w:eastAsia="Times New Roman" w:hAnsi="Times New Roman" w:cs="Times New Roman"/>
                <w:bCs/>
                <w:sz w:val="28"/>
                <w:szCs w:val="28"/>
              </w:rPr>
              <w:t>2,0</w:t>
            </w:r>
          </w:p>
        </w:tc>
        <w:tc>
          <w:tcPr>
            <w:tcW w:w="1488" w:type="dxa"/>
            <w:tcBorders>
              <w:left w:val="single" w:sz="4" w:space="0" w:color="000000"/>
              <w:bottom w:val="single" w:sz="4" w:space="0" w:color="000000"/>
              <w:right w:val="single" w:sz="4" w:space="0" w:color="000000"/>
            </w:tcBorders>
            <w:shd w:val="clear" w:color="auto" w:fill="auto"/>
          </w:tcPr>
          <w:p w14:paraId="66085031" w14:textId="77777777" w:rsidR="00016B18" w:rsidRPr="00A85608" w:rsidRDefault="00016B18" w:rsidP="00016B18">
            <w:pPr>
              <w:rPr>
                <w:rFonts w:ascii="Times New Roman" w:eastAsia="Times New Roman" w:hAnsi="Times New Roman" w:cs="Times New Roman"/>
                <w:bCs/>
                <w:sz w:val="28"/>
                <w:szCs w:val="28"/>
              </w:rPr>
            </w:pPr>
          </w:p>
          <w:p w14:paraId="67F95B6A" w14:textId="77777777" w:rsidR="00016B18" w:rsidRPr="00A85608" w:rsidRDefault="00016B18" w:rsidP="00016B18">
            <w:pPr>
              <w:rPr>
                <w:rFonts w:ascii="Times New Roman" w:eastAsia="Times New Roman" w:hAnsi="Times New Roman" w:cs="Times New Roman"/>
                <w:bCs/>
                <w:sz w:val="28"/>
                <w:szCs w:val="28"/>
              </w:rPr>
            </w:pPr>
            <w:r w:rsidRPr="00A85608">
              <w:rPr>
                <w:rFonts w:ascii="Times New Roman" w:eastAsia="Times New Roman" w:hAnsi="Times New Roman" w:cs="Times New Roman"/>
                <w:bCs/>
                <w:sz w:val="28"/>
                <w:szCs w:val="28"/>
              </w:rPr>
              <w:t>1,8</w:t>
            </w:r>
          </w:p>
        </w:tc>
        <w:tc>
          <w:tcPr>
            <w:tcW w:w="1375" w:type="dxa"/>
            <w:tcBorders>
              <w:left w:val="single" w:sz="4" w:space="0" w:color="000000"/>
              <w:bottom w:val="single" w:sz="4" w:space="0" w:color="000000"/>
              <w:right w:val="single" w:sz="4" w:space="0" w:color="000000"/>
            </w:tcBorders>
            <w:shd w:val="clear" w:color="auto" w:fill="auto"/>
          </w:tcPr>
          <w:p w14:paraId="6434D5C3" w14:textId="77777777" w:rsidR="00016B18" w:rsidRPr="00A85608" w:rsidRDefault="00016B18" w:rsidP="00016B18">
            <w:pPr>
              <w:rPr>
                <w:rFonts w:ascii="Times New Roman" w:eastAsia="Times New Roman" w:hAnsi="Times New Roman" w:cs="Times New Roman"/>
                <w:bCs/>
                <w:sz w:val="28"/>
                <w:szCs w:val="28"/>
              </w:rPr>
            </w:pPr>
          </w:p>
          <w:p w14:paraId="59F97507" w14:textId="77777777" w:rsidR="00016B18" w:rsidRPr="00A85608" w:rsidRDefault="00016B18" w:rsidP="00016B18">
            <w:pPr>
              <w:jc w:val="center"/>
              <w:rPr>
                <w:rFonts w:ascii="Times New Roman" w:eastAsia="Times New Roman" w:hAnsi="Times New Roman" w:cs="Times New Roman"/>
                <w:bCs/>
                <w:sz w:val="28"/>
                <w:szCs w:val="28"/>
              </w:rPr>
            </w:pPr>
            <w:r w:rsidRPr="00A85608">
              <w:rPr>
                <w:rFonts w:ascii="Times New Roman" w:eastAsia="Times New Roman" w:hAnsi="Times New Roman" w:cs="Times New Roman"/>
                <w:bCs/>
                <w:sz w:val="28"/>
                <w:szCs w:val="28"/>
              </w:rPr>
              <w:t>0,1</w:t>
            </w:r>
          </w:p>
        </w:tc>
        <w:tc>
          <w:tcPr>
            <w:tcW w:w="1166" w:type="dxa"/>
            <w:tcBorders>
              <w:left w:val="single" w:sz="4" w:space="0" w:color="000000"/>
              <w:bottom w:val="single" w:sz="4" w:space="0" w:color="000000"/>
              <w:right w:val="single" w:sz="4" w:space="0" w:color="000000"/>
            </w:tcBorders>
            <w:shd w:val="clear" w:color="auto" w:fill="auto"/>
          </w:tcPr>
          <w:p w14:paraId="520B698E" w14:textId="77777777" w:rsidR="00016B18" w:rsidRPr="00A85608" w:rsidRDefault="00016B18" w:rsidP="00016B18">
            <w:pPr>
              <w:rPr>
                <w:rFonts w:ascii="Times New Roman" w:eastAsia="Times New Roman" w:hAnsi="Times New Roman" w:cs="Times New Roman"/>
                <w:bCs/>
                <w:sz w:val="28"/>
                <w:szCs w:val="28"/>
              </w:rPr>
            </w:pPr>
          </w:p>
          <w:p w14:paraId="1ADD4887" w14:textId="77777777" w:rsidR="00016B18" w:rsidRPr="00A85608" w:rsidRDefault="00016B18" w:rsidP="00016B18">
            <w:pPr>
              <w:jc w:val="center"/>
              <w:rPr>
                <w:rFonts w:ascii="Times New Roman" w:eastAsia="Times New Roman" w:hAnsi="Times New Roman" w:cs="Times New Roman"/>
                <w:bCs/>
                <w:sz w:val="28"/>
                <w:szCs w:val="28"/>
              </w:rPr>
            </w:pPr>
            <w:r w:rsidRPr="00A85608">
              <w:rPr>
                <w:rFonts w:ascii="Times New Roman" w:eastAsia="Times New Roman" w:hAnsi="Times New Roman" w:cs="Times New Roman"/>
                <w:bCs/>
                <w:sz w:val="28"/>
                <w:szCs w:val="28"/>
              </w:rPr>
              <w:t>0,8</w:t>
            </w:r>
          </w:p>
        </w:tc>
        <w:tc>
          <w:tcPr>
            <w:tcW w:w="808" w:type="dxa"/>
            <w:tcBorders>
              <w:left w:val="single" w:sz="4" w:space="0" w:color="000000"/>
              <w:bottom w:val="single" w:sz="4" w:space="0" w:color="000000"/>
            </w:tcBorders>
            <w:shd w:val="clear" w:color="auto" w:fill="auto"/>
          </w:tcPr>
          <w:p w14:paraId="363411A6" w14:textId="77777777" w:rsidR="00016B18" w:rsidRPr="00A85608" w:rsidRDefault="00016B18" w:rsidP="00016B18">
            <w:pPr>
              <w:rPr>
                <w:rFonts w:ascii="Times New Roman" w:eastAsia="Times New Roman" w:hAnsi="Times New Roman" w:cs="Times New Roman"/>
                <w:bCs/>
                <w:sz w:val="28"/>
                <w:szCs w:val="28"/>
              </w:rPr>
            </w:pPr>
          </w:p>
          <w:p w14:paraId="0695E666" w14:textId="77777777" w:rsidR="00016B18" w:rsidRPr="00A85608" w:rsidRDefault="00016B18" w:rsidP="00016B18">
            <w:pPr>
              <w:jc w:val="center"/>
              <w:rPr>
                <w:rFonts w:ascii="Times New Roman" w:eastAsia="Times New Roman" w:hAnsi="Times New Roman" w:cs="Times New Roman"/>
                <w:bCs/>
                <w:sz w:val="28"/>
                <w:szCs w:val="28"/>
              </w:rPr>
            </w:pPr>
            <w:r w:rsidRPr="00A85608">
              <w:rPr>
                <w:rFonts w:ascii="Times New Roman" w:eastAsia="Times New Roman" w:hAnsi="Times New Roman" w:cs="Times New Roman"/>
                <w:bCs/>
                <w:sz w:val="28"/>
                <w:szCs w:val="28"/>
              </w:rPr>
              <w:t>0,55</w:t>
            </w:r>
          </w:p>
        </w:tc>
      </w:tr>
      <w:tr w:rsidR="00016B18" w:rsidRPr="00A85608" w14:paraId="037DBDF4" w14:textId="77777777" w:rsidTr="00016B18">
        <w:trPr>
          <w:trHeight w:val="447"/>
        </w:trPr>
        <w:tc>
          <w:tcPr>
            <w:tcW w:w="1546" w:type="dxa"/>
            <w:tcBorders>
              <w:top w:val="single" w:sz="4" w:space="0" w:color="000000"/>
              <w:bottom w:val="single" w:sz="4" w:space="0" w:color="000000"/>
              <w:right w:val="single" w:sz="4" w:space="0" w:color="000000"/>
            </w:tcBorders>
          </w:tcPr>
          <w:p w14:paraId="0C083705" w14:textId="77777777" w:rsidR="00016B18" w:rsidRPr="00A85608" w:rsidRDefault="00016B18" w:rsidP="00016B18">
            <w:pP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перший</w:t>
            </w:r>
            <w:proofErr w:type="spellEnd"/>
          </w:p>
        </w:tc>
        <w:tc>
          <w:tcPr>
            <w:tcW w:w="1055" w:type="dxa"/>
            <w:tcBorders>
              <w:top w:val="single" w:sz="4" w:space="0" w:color="000000"/>
              <w:left w:val="single" w:sz="4" w:space="0" w:color="000000"/>
              <w:bottom w:val="single" w:sz="4" w:space="0" w:color="000000"/>
              <w:right w:val="single" w:sz="4" w:space="0" w:color="000000"/>
            </w:tcBorders>
          </w:tcPr>
          <w:p w14:paraId="3233854C"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14,0</w:t>
            </w:r>
          </w:p>
        </w:tc>
        <w:tc>
          <w:tcPr>
            <w:tcW w:w="1152" w:type="dxa"/>
            <w:tcBorders>
              <w:top w:val="single" w:sz="4" w:space="0" w:color="000000"/>
              <w:left w:val="single" w:sz="4" w:space="0" w:color="000000"/>
              <w:bottom w:val="single" w:sz="4" w:space="0" w:color="000000"/>
              <w:right w:val="single" w:sz="4" w:space="0" w:color="000000"/>
            </w:tcBorders>
          </w:tcPr>
          <w:p w14:paraId="7D8D7D36" w14:textId="77777777" w:rsidR="00016B18" w:rsidRPr="00A85608" w:rsidRDefault="00016B18" w:rsidP="00016B18">
            <w:pPr>
              <w:jc w:val="right"/>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77,5</w:t>
            </w:r>
          </w:p>
        </w:tc>
        <w:tc>
          <w:tcPr>
            <w:tcW w:w="1571" w:type="dxa"/>
            <w:tcBorders>
              <w:top w:val="single" w:sz="4" w:space="0" w:color="000000"/>
              <w:left w:val="single" w:sz="4" w:space="0" w:color="000000"/>
              <w:bottom w:val="single" w:sz="4" w:space="0" w:color="000000"/>
              <w:right w:val="single" w:sz="4" w:space="0" w:color="000000"/>
            </w:tcBorders>
          </w:tcPr>
          <w:p w14:paraId="38098132"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2,5</w:t>
            </w:r>
          </w:p>
        </w:tc>
        <w:tc>
          <w:tcPr>
            <w:tcW w:w="1488" w:type="dxa"/>
            <w:tcBorders>
              <w:top w:val="single" w:sz="4" w:space="0" w:color="000000"/>
              <w:left w:val="single" w:sz="4" w:space="0" w:color="000000"/>
              <w:bottom w:val="single" w:sz="4" w:space="0" w:color="000000"/>
              <w:right w:val="single" w:sz="4" w:space="0" w:color="000000"/>
            </w:tcBorders>
          </w:tcPr>
          <w:p w14:paraId="5FAE2950" w14:textId="77777777" w:rsidR="00016B18" w:rsidRPr="00A85608" w:rsidRDefault="00016B18" w:rsidP="00016B18">
            <w:pP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2,0</w:t>
            </w:r>
          </w:p>
        </w:tc>
        <w:tc>
          <w:tcPr>
            <w:tcW w:w="1375" w:type="dxa"/>
            <w:tcBorders>
              <w:top w:val="single" w:sz="4" w:space="0" w:color="000000"/>
              <w:left w:val="single" w:sz="4" w:space="0" w:color="000000"/>
              <w:bottom w:val="single" w:sz="4" w:space="0" w:color="000000"/>
              <w:right w:val="single" w:sz="4" w:space="0" w:color="000000"/>
            </w:tcBorders>
          </w:tcPr>
          <w:p w14:paraId="3773CD36"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0,3</w:t>
            </w:r>
          </w:p>
        </w:tc>
        <w:tc>
          <w:tcPr>
            <w:tcW w:w="1166" w:type="dxa"/>
            <w:tcBorders>
              <w:top w:val="single" w:sz="4" w:space="0" w:color="000000"/>
              <w:left w:val="single" w:sz="4" w:space="0" w:color="000000"/>
              <w:bottom w:val="single" w:sz="4" w:space="0" w:color="000000"/>
              <w:right w:val="single" w:sz="4" w:space="0" w:color="000000"/>
            </w:tcBorders>
          </w:tcPr>
          <w:p w14:paraId="709460B7"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1,5</w:t>
            </w:r>
          </w:p>
        </w:tc>
        <w:tc>
          <w:tcPr>
            <w:tcW w:w="808" w:type="dxa"/>
            <w:tcBorders>
              <w:top w:val="single" w:sz="4" w:space="0" w:color="000000"/>
              <w:left w:val="single" w:sz="4" w:space="0" w:color="000000"/>
              <w:bottom w:val="single" w:sz="4" w:space="0" w:color="000000"/>
            </w:tcBorders>
          </w:tcPr>
          <w:p w14:paraId="074F2CFE"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0,75</w:t>
            </w:r>
          </w:p>
        </w:tc>
      </w:tr>
      <w:tr w:rsidR="00016B18" w:rsidRPr="00A85608" w14:paraId="7D03CA03" w14:textId="77777777" w:rsidTr="00016B18">
        <w:trPr>
          <w:trHeight w:val="450"/>
        </w:trPr>
        <w:tc>
          <w:tcPr>
            <w:tcW w:w="1546" w:type="dxa"/>
            <w:tcBorders>
              <w:top w:val="single" w:sz="4" w:space="0" w:color="000000"/>
              <w:bottom w:val="single" w:sz="4" w:space="0" w:color="000000"/>
              <w:right w:val="single" w:sz="4" w:space="0" w:color="000000"/>
            </w:tcBorders>
          </w:tcPr>
          <w:p w14:paraId="09ECFD87" w14:textId="77777777" w:rsidR="00016B18" w:rsidRPr="00A85608" w:rsidRDefault="00016B18" w:rsidP="00016B18">
            <w:pP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другий</w:t>
            </w:r>
            <w:proofErr w:type="spellEnd"/>
          </w:p>
        </w:tc>
        <w:tc>
          <w:tcPr>
            <w:tcW w:w="1055" w:type="dxa"/>
            <w:tcBorders>
              <w:top w:val="single" w:sz="4" w:space="0" w:color="000000"/>
              <w:left w:val="single" w:sz="4" w:space="0" w:color="000000"/>
              <w:bottom w:val="single" w:sz="4" w:space="0" w:color="000000"/>
              <w:right w:val="single" w:sz="4" w:space="0" w:color="000000"/>
            </w:tcBorders>
          </w:tcPr>
          <w:p w14:paraId="63C6ED3F"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14,5</w:t>
            </w:r>
          </w:p>
        </w:tc>
        <w:tc>
          <w:tcPr>
            <w:tcW w:w="1152" w:type="dxa"/>
            <w:tcBorders>
              <w:top w:val="single" w:sz="4" w:space="0" w:color="000000"/>
              <w:left w:val="single" w:sz="4" w:space="0" w:color="000000"/>
              <w:bottom w:val="single" w:sz="4" w:space="0" w:color="000000"/>
              <w:right w:val="single" w:sz="4" w:space="0" w:color="000000"/>
            </w:tcBorders>
          </w:tcPr>
          <w:p w14:paraId="6188757B" w14:textId="77777777" w:rsidR="00016B18" w:rsidRPr="00A85608" w:rsidRDefault="00016B18" w:rsidP="00016B18">
            <w:pPr>
              <w:jc w:val="right"/>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71,0</w:t>
            </w:r>
          </w:p>
        </w:tc>
        <w:tc>
          <w:tcPr>
            <w:tcW w:w="1571" w:type="dxa"/>
            <w:tcBorders>
              <w:top w:val="single" w:sz="4" w:space="0" w:color="000000"/>
              <w:left w:val="single" w:sz="4" w:space="0" w:color="000000"/>
              <w:bottom w:val="single" w:sz="4" w:space="0" w:color="000000"/>
              <w:right w:val="single" w:sz="4" w:space="0" w:color="000000"/>
            </w:tcBorders>
          </w:tcPr>
          <w:p w14:paraId="4B0FE997"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3,5</w:t>
            </w:r>
          </w:p>
        </w:tc>
        <w:tc>
          <w:tcPr>
            <w:tcW w:w="1488" w:type="dxa"/>
            <w:tcBorders>
              <w:top w:val="single" w:sz="4" w:space="0" w:color="000000"/>
              <w:left w:val="single" w:sz="4" w:space="0" w:color="000000"/>
              <w:bottom w:val="single" w:sz="4" w:space="0" w:color="000000"/>
              <w:right w:val="single" w:sz="4" w:space="0" w:color="000000"/>
            </w:tcBorders>
          </w:tcPr>
          <w:p w14:paraId="3C813400" w14:textId="77777777" w:rsidR="00016B18" w:rsidRPr="00A85608" w:rsidRDefault="00016B18" w:rsidP="00016B18">
            <w:pP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2,8</w:t>
            </w:r>
          </w:p>
        </w:tc>
        <w:tc>
          <w:tcPr>
            <w:tcW w:w="1375" w:type="dxa"/>
            <w:tcBorders>
              <w:top w:val="single" w:sz="4" w:space="0" w:color="000000"/>
              <w:left w:val="single" w:sz="4" w:space="0" w:color="000000"/>
              <w:bottom w:val="single" w:sz="4" w:space="0" w:color="000000"/>
              <w:right w:val="single" w:sz="4" w:space="0" w:color="000000"/>
            </w:tcBorders>
          </w:tcPr>
          <w:p w14:paraId="43B4BE4A"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0,8</w:t>
            </w:r>
          </w:p>
        </w:tc>
        <w:tc>
          <w:tcPr>
            <w:tcW w:w="1166" w:type="dxa"/>
            <w:tcBorders>
              <w:top w:val="single" w:sz="4" w:space="0" w:color="000000"/>
              <w:left w:val="single" w:sz="4" w:space="0" w:color="000000"/>
              <w:bottom w:val="single" w:sz="4" w:space="0" w:color="000000"/>
              <w:right w:val="single" w:sz="4" w:space="0" w:color="000000"/>
            </w:tcBorders>
          </w:tcPr>
          <w:p w14:paraId="07F4F201"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1,9</w:t>
            </w:r>
          </w:p>
        </w:tc>
        <w:tc>
          <w:tcPr>
            <w:tcW w:w="808" w:type="dxa"/>
            <w:tcBorders>
              <w:top w:val="single" w:sz="4" w:space="0" w:color="000000"/>
              <w:left w:val="single" w:sz="4" w:space="0" w:color="000000"/>
              <w:bottom w:val="single" w:sz="4" w:space="0" w:color="000000"/>
            </w:tcBorders>
          </w:tcPr>
          <w:p w14:paraId="5AF4D106"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1,25</w:t>
            </w:r>
          </w:p>
        </w:tc>
      </w:tr>
      <w:tr w:rsidR="00016B18" w:rsidRPr="00A85608" w14:paraId="3E926865" w14:textId="77777777" w:rsidTr="00016B18">
        <w:trPr>
          <w:trHeight w:val="485"/>
        </w:trPr>
        <w:tc>
          <w:tcPr>
            <w:tcW w:w="1546" w:type="dxa"/>
            <w:tcBorders>
              <w:top w:val="single" w:sz="4" w:space="0" w:color="000000"/>
              <w:bottom w:val="single" w:sz="4" w:space="0" w:color="000000"/>
              <w:right w:val="single" w:sz="4" w:space="0" w:color="000000"/>
            </w:tcBorders>
          </w:tcPr>
          <w:p w14:paraId="1569D871" w14:textId="77777777" w:rsidR="00016B18" w:rsidRPr="00A85608" w:rsidRDefault="00016B18" w:rsidP="00016B18">
            <w:pP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обойне</w:t>
            </w:r>
            <w:proofErr w:type="spellEnd"/>
          </w:p>
        </w:tc>
        <w:tc>
          <w:tcPr>
            <w:tcW w:w="1055" w:type="dxa"/>
            <w:tcBorders>
              <w:top w:val="single" w:sz="4" w:space="0" w:color="000000"/>
              <w:left w:val="single" w:sz="4" w:space="0" w:color="000000"/>
              <w:bottom w:val="single" w:sz="4" w:space="0" w:color="000000"/>
              <w:right w:val="single" w:sz="4" w:space="0" w:color="000000"/>
            </w:tcBorders>
          </w:tcPr>
          <w:p w14:paraId="18A12A90"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16,0</w:t>
            </w:r>
          </w:p>
        </w:tc>
        <w:tc>
          <w:tcPr>
            <w:tcW w:w="1152" w:type="dxa"/>
            <w:tcBorders>
              <w:top w:val="single" w:sz="4" w:space="0" w:color="000000"/>
              <w:left w:val="single" w:sz="4" w:space="0" w:color="000000"/>
              <w:bottom w:val="single" w:sz="4" w:space="0" w:color="000000"/>
              <w:right w:val="single" w:sz="4" w:space="0" w:color="000000"/>
            </w:tcBorders>
          </w:tcPr>
          <w:p w14:paraId="79EAA309" w14:textId="77777777" w:rsidR="00016B18" w:rsidRPr="00A85608" w:rsidRDefault="00016B18" w:rsidP="00016B18">
            <w:pPr>
              <w:jc w:val="right"/>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66,0</w:t>
            </w:r>
          </w:p>
        </w:tc>
        <w:tc>
          <w:tcPr>
            <w:tcW w:w="1571" w:type="dxa"/>
            <w:tcBorders>
              <w:top w:val="single" w:sz="4" w:space="0" w:color="000000"/>
              <w:left w:val="single" w:sz="4" w:space="0" w:color="000000"/>
              <w:bottom w:val="single" w:sz="4" w:space="0" w:color="000000"/>
              <w:right w:val="single" w:sz="4" w:space="0" w:color="000000"/>
            </w:tcBorders>
          </w:tcPr>
          <w:p w14:paraId="397D9079"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7,2</w:t>
            </w:r>
          </w:p>
        </w:tc>
        <w:tc>
          <w:tcPr>
            <w:tcW w:w="1488" w:type="dxa"/>
            <w:tcBorders>
              <w:top w:val="single" w:sz="4" w:space="0" w:color="000000"/>
              <w:left w:val="single" w:sz="4" w:space="0" w:color="000000"/>
              <w:bottom w:val="single" w:sz="4" w:space="0" w:color="000000"/>
              <w:right w:val="single" w:sz="4" w:space="0" w:color="000000"/>
            </w:tcBorders>
          </w:tcPr>
          <w:p w14:paraId="211C43B5" w14:textId="77777777" w:rsidR="00016B18" w:rsidRPr="00A85608" w:rsidRDefault="00016B18" w:rsidP="00016B18">
            <w:pP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4,0</w:t>
            </w:r>
          </w:p>
        </w:tc>
        <w:tc>
          <w:tcPr>
            <w:tcW w:w="1375" w:type="dxa"/>
            <w:tcBorders>
              <w:top w:val="single" w:sz="4" w:space="0" w:color="000000"/>
              <w:left w:val="single" w:sz="4" w:space="0" w:color="000000"/>
              <w:bottom w:val="single" w:sz="4" w:space="0" w:color="000000"/>
              <w:right w:val="single" w:sz="4" w:space="0" w:color="000000"/>
            </w:tcBorders>
          </w:tcPr>
          <w:p w14:paraId="545E30BF"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2,3</w:t>
            </w:r>
          </w:p>
        </w:tc>
        <w:tc>
          <w:tcPr>
            <w:tcW w:w="1166" w:type="dxa"/>
            <w:tcBorders>
              <w:top w:val="single" w:sz="4" w:space="0" w:color="000000"/>
              <w:left w:val="single" w:sz="4" w:space="0" w:color="000000"/>
              <w:bottom w:val="single" w:sz="4" w:space="0" w:color="000000"/>
              <w:right w:val="single" w:sz="4" w:space="0" w:color="000000"/>
            </w:tcBorders>
          </w:tcPr>
          <w:p w14:paraId="3C80FFDB"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2,1</w:t>
            </w:r>
          </w:p>
        </w:tc>
        <w:tc>
          <w:tcPr>
            <w:tcW w:w="808" w:type="dxa"/>
            <w:tcBorders>
              <w:top w:val="single" w:sz="4" w:space="0" w:color="000000"/>
              <w:left w:val="single" w:sz="4" w:space="0" w:color="000000"/>
              <w:bottom w:val="single" w:sz="4" w:space="0" w:color="000000"/>
            </w:tcBorders>
          </w:tcPr>
          <w:p w14:paraId="3BE440B0"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1,90</w:t>
            </w:r>
          </w:p>
        </w:tc>
      </w:tr>
      <w:tr w:rsidR="00016B18" w:rsidRPr="00A85608" w14:paraId="03507855" w14:textId="77777777" w:rsidTr="00016B18">
        <w:trPr>
          <w:trHeight w:val="535"/>
        </w:trPr>
        <w:tc>
          <w:tcPr>
            <w:tcW w:w="1546" w:type="dxa"/>
            <w:tcBorders>
              <w:top w:val="single" w:sz="4" w:space="0" w:color="000000"/>
              <w:bottom w:val="single" w:sz="4" w:space="0" w:color="000000"/>
              <w:right w:val="single" w:sz="4" w:space="0" w:color="000000"/>
            </w:tcBorders>
          </w:tcPr>
          <w:p w14:paraId="11BBB6F9" w14:textId="77777777" w:rsidR="00016B18" w:rsidRPr="00A85608" w:rsidRDefault="00016B18" w:rsidP="00016B18">
            <w:pPr>
              <w:spacing w:line="268" w:lineRule="exact"/>
              <w:rPr>
                <w:rFonts w:ascii="Times New Roman" w:eastAsia="Times New Roman" w:hAnsi="Times New Roman" w:cs="Times New Roman"/>
                <w:i/>
                <w:sz w:val="28"/>
                <w:szCs w:val="28"/>
              </w:rPr>
            </w:pPr>
            <w:proofErr w:type="spellStart"/>
            <w:r w:rsidRPr="00A85608">
              <w:rPr>
                <w:rFonts w:ascii="Times New Roman" w:eastAsia="Times New Roman" w:hAnsi="Times New Roman" w:cs="Times New Roman"/>
                <w:i/>
                <w:sz w:val="28"/>
                <w:szCs w:val="28"/>
              </w:rPr>
              <w:t>Житнє</w:t>
            </w:r>
            <w:proofErr w:type="spellEnd"/>
            <w:r w:rsidRPr="00A85608">
              <w:rPr>
                <w:rFonts w:ascii="Times New Roman" w:eastAsia="Times New Roman" w:hAnsi="Times New Roman" w:cs="Times New Roman"/>
                <w:i/>
                <w:sz w:val="28"/>
                <w:szCs w:val="28"/>
              </w:rPr>
              <w:t>:</w:t>
            </w:r>
          </w:p>
          <w:p w14:paraId="69671E7C" w14:textId="77777777" w:rsidR="00016B18" w:rsidRPr="00A85608" w:rsidRDefault="00016B18" w:rsidP="00016B18">
            <w:pPr>
              <w:spacing w:line="266" w:lineRule="exact"/>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сіяне</w:t>
            </w:r>
            <w:proofErr w:type="spellEnd"/>
          </w:p>
        </w:tc>
        <w:tc>
          <w:tcPr>
            <w:tcW w:w="1055" w:type="dxa"/>
            <w:tcBorders>
              <w:top w:val="single" w:sz="4" w:space="0" w:color="000000"/>
              <w:left w:val="single" w:sz="4" w:space="0" w:color="000000"/>
              <w:bottom w:val="single" w:sz="4" w:space="0" w:color="000000"/>
              <w:right w:val="single" w:sz="4" w:space="0" w:color="000000"/>
            </w:tcBorders>
          </w:tcPr>
          <w:p w14:paraId="34096572" w14:textId="77777777" w:rsidR="00016B18" w:rsidRPr="00A85608" w:rsidRDefault="00016B18" w:rsidP="00016B18">
            <w:pPr>
              <w:rPr>
                <w:rFonts w:ascii="Times New Roman" w:eastAsia="Times New Roman" w:hAnsi="Times New Roman" w:cs="Times New Roman"/>
                <w:b/>
                <w:sz w:val="28"/>
                <w:szCs w:val="28"/>
              </w:rPr>
            </w:pPr>
          </w:p>
          <w:p w14:paraId="67859D8E" w14:textId="77777777" w:rsidR="00016B18" w:rsidRPr="00A85608" w:rsidRDefault="00016B18" w:rsidP="00016B18">
            <w:pPr>
              <w:spacing w:line="266"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9,0</w:t>
            </w:r>
          </w:p>
        </w:tc>
        <w:tc>
          <w:tcPr>
            <w:tcW w:w="1152" w:type="dxa"/>
            <w:tcBorders>
              <w:top w:val="single" w:sz="4" w:space="0" w:color="000000"/>
              <w:left w:val="single" w:sz="4" w:space="0" w:color="000000"/>
              <w:bottom w:val="single" w:sz="4" w:space="0" w:color="000000"/>
              <w:right w:val="single" w:sz="4" w:space="0" w:color="000000"/>
            </w:tcBorders>
          </w:tcPr>
          <w:p w14:paraId="0BFA33F2" w14:textId="77777777" w:rsidR="00016B18" w:rsidRPr="00A85608" w:rsidRDefault="00016B18" w:rsidP="00016B18">
            <w:pPr>
              <w:rPr>
                <w:rFonts w:ascii="Times New Roman" w:eastAsia="Times New Roman" w:hAnsi="Times New Roman" w:cs="Times New Roman"/>
                <w:b/>
                <w:sz w:val="28"/>
                <w:szCs w:val="28"/>
              </w:rPr>
            </w:pPr>
          </w:p>
          <w:p w14:paraId="18A778D9" w14:textId="77777777" w:rsidR="00016B18" w:rsidRPr="00A85608" w:rsidRDefault="00016B18" w:rsidP="00016B18">
            <w:pPr>
              <w:spacing w:line="266" w:lineRule="exact"/>
              <w:jc w:val="right"/>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73,5</w:t>
            </w:r>
          </w:p>
        </w:tc>
        <w:tc>
          <w:tcPr>
            <w:tcW w:w="1571" w:type="dxa"/>
            <w:tcBorders>
              <w:top w:val="single" w:sz="4" w:space="0" w:color="000000"/>
              <w:left w:val="single" w:sz="4" w:space="0" w:color="000000"/>
              <w:bottom w:val="single" w:sz="4" w:space="0" w:color="000000"/>
              <w:right w:val="single" w:sz="4" w:space="0" w:color="000000"/>
            </w:tcBorders>
          </w:tcPr>
          <w:p w14:paraId="6BD3DD91" w14:textId="77777777" w:rsidR="00016B18" w:rsidRPr="00A85608" w:rsidRDefault="00016B18" w:rsidP="00016B18">
            <w:pPr>
              <w:rPr>
                <w:rFonts w:ascii="Times New Roman" w:eastAsia="Times New Roman" w:hAnsi="Times New Roman" w:cs="Times New Roman"/>
                <w:b/>
                <w:sz w:val="28"/>
                <w:szCs w:val="28"/>
              </w:rPr>
            </w:pPr>
          </w:p>
          <w:p w14:paraId="39E8017B" w14:textId="77777777" w:rsidR="00016B18" w:rsidRPr="00A85608" w:rsidRDefault="00016B18" w:rsidP="00016B18">
            <w:pPr>
              <w:spacing w:line="266"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4,5</w:t>
            </w:r>
          </w:p>
        </w:tc>
        <w:tc>
          <w:tcPr>
            <w:tcW w:w="1488" w:type="dxa"/>
            <w:tcBorders>
              <w:top w:val="single" w:sz="4" w:space="0" w:color="000000"/>
              <w:left w:val="single" w:sz="4" w:space="0" w:color="000000"/>
              <w:bottom w:val="single" w:sz="4" w:space="0" w:color="000000"/>
              <w:right w:val="single" w:sz="4" w:space="0" w:color="000000"/>
            </w:tcBorders>
          </w:tcPr>
          <w:p w14:paraId="148DA4A0" w14:textId="77777777" w:rsidR="00016B18" w:rsidRPr="00A85608" w:rsidRDefault="00016B18" w:rsidP="00016B18">
            <w:pPr>
              <w:rPr>
                <w:rFonts w:ascii="Times New Roman" w:eastAsia="Times New Roman" w:hAnsi="Times New Roman" w:cs="Times New Roman"/>
                <w:b/>
                <w:sz w:val="28"/>
                <w:szCs w:val="28"/>
              </w:rPr>
            </w:pPr>
          </w:p>
          <w:p w14:paraId="18F158E8" w14:textId="77777777" w:rsidR="00016B18" w:rsidRPr="00A85608" w:rsidRDefault="00016B18" w:rsidP="00016B18">
            <w:pPr>
              <w:spacing w:line="266" w:lineRule="exact"/>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4,7</w:t>
            </w:r>
          </w:p>
        </w:tc>
        <w:tc>
          <w:tcPr>
            <w:tcW w:w="1375" w:type="dxa"/>
            <w:tcBorders>
              <w:top w:val="single" w:sz="4" w:space="0" w:color="000000"/>
              <w:left w:val="single" w:sz="4" w:space="0" w:color="000000"/>
              <w:bottom w:val="single" w:sz="4" w:space="0" w:color="000000"/>
              <w:right w:val="single" w:sz="4" w:space="0" w:color="000000"/>
            </w:tcBorders>
          </w:tcPr>
          <w:p w14:paraId="7DEC7A65" w14:textId="77777777" w:rsidR="00016B18" w:rsidRPr="00A85608" w:rsidRDefault="00016B18" w:rsidP="00016B18">
            <w:pPr>
              <w:rPr>
                <w:rFonts w:ascii="Times New Roman" w:eastAsia="Times New Roman" w:hAnsi="Times New Roman" w:cs="Times New Roman"/>
                <w:b/>
                <w:sz w:val="28"/>
                <w:szCs w:val="28"/>
              </w:rPr>
            </w:pPr>
          </w:p>
          <w:p w14:paraId="742064C8" w14:textId="77777777" w:rsidR="00016B18" w:rsidRPr="00A85608" w:rsidRDefault="00016B18" w:rsidP="00016B18">
            <w:pPr>
              <w:spacing w:line="266"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0,4</w:t>
            </w:r>
          </w:p>
        </w:tc>
        <w:tc>
          <w:tcPr>
            <w:tcW w:w="1166" w:type="dxa"/>
            <w:tcBorders>
              <w:top w:val="single" w:sz="4" w:space="0" w:color="000000"/>
              <w:left w:val="single" w:sz="4" w:space="0" w:color="000000"/>
              <w:bottom w:val="single" w:sz="4" w:space="0" w:color="000000"/>
              <w:right w:val="single" w:sz="4" w:space="0" w:color="000000"/>
            </w:tcBorders>
          </w:tcPr>
          <w:p w14:paraId="19C742AC" w14:textId="77777777" w:rsidR="00016B18" w:rsidRPr="00A85608" w:rsidRDefault="00016B18" w:rsidP="00016B18">
            <w:pPr>
              <w:rPr>
                <w:rFonts w:ascii="Times New Roman" w:eastAsia="Times New Roman" w:hAnsi="Times New Roman" w:cs="Times New Roman"/>
                <w:b/>
                <w:sz w:val="28"/>
                <w:szCs w:val="28"/>
              </w:rPr>
            </w:pPr>
          </w:p>
          <w:p w14:paraId="0C557743" w14:textId="77777777" w:rsidR="00016B18" w:rsidRPr="00A85608" w:rsidRDefault="00016B18" w:rsidP="00016B18">
            <w:pPr>
              <w:spacing w:line="266"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1,1</w:t>
            </w:r>
          </w:p>
        </w:tc>
        <w:tc>
          <w:tcPr>
            <w:tcW w:w="808" w:type="dxa"/>
            <w:tcBorders>
              <w:top w:val="single" w:sz="4" w:space="0" w:color="000000"/>
              <w:left w:val="single" w:sz="4" w:space="0" w:color="000000"/>
              <w:bottom w:val="single" w:sz="4" w:space="0" w:color="000000"/>
            </w:tcBorders>
          </w:tcPr>
          <w:p w14:paraId="45CCF059" w14:textId="77777777" w:rsidR="00016B18" w:rsidRPr="00A85608" w:rsidRDefault="00016B18" w:rsidP="00016B18">
            <w:pPr>
              <w:rPr>
                <w:rFonts w:ascii="Times New Roman" w:eastAsia="Times New Roman" w:hAnsi="Times New Roman" w:cs="Times New Roman"/>
                <w:b/>
                <w:sz w:val="28"/>
                <w:szCs w:val="28"/>
              </w:rPr>
            </w:pPr>
          </w:p>
          <w:p w14:paraId="622D6A36" w14:textId="77777777" w:rsidR="00016B18" w:rsidRPr="00A85608" w:rsidRDefault="00016B18" w:rsidP="00016B18">
            <w:pPr>
              <w:spacing w:line="266"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0,75</w:t>
            </w:r>
          </w:p>
        </w:tc>
      </w:tr>
      <w:tr w:rsidR="00016B18" w:rsidRPr="00A85608" w14:paraId="606C8733" w14:textId="77777777" w:rsidTr="00016B18">
        <w:trPr>
          <w:trHeight w:val="485"/>
        </w:trPr>
        <w:tc>
          <w:tcPr>
            <w:tcW w:w="1546" w:type="dxa"/>
            <w:tcBorders>
              <w:top w:val="single" w:sz="4" w:space="0" w:color="000000"/>
              <w:bottom w:val="single" w:sz="4" w:space="0" w:color="000000"/>
              <w:right w:val="single" w:sz="4" w:space="0" w:color="000000"/>
            </w:tcBorders>
          </w:tcPr>
          <w:p w14:paraId="4124F8C5" w14:textId="77777777" w:rsidR="00016B18" w:rsidRPr="00A85608" w:rsidRDefault="00016B18" w:rsidP="00016B18">
            <w:pP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обдирне</w:t>
            </w:r>
            <w:proofErr w:type="spellEnd"/>
          </w:p>
        </w:tc>
        <w:tc>
          <w:tcPr>
            <w:tcW w:w="1055" w:type="dxa"/>
            <w:tcBorders>
              <w:top w:val="single" w:sz="4" w:space="0" w:color="000000"/>
              <w:left w:val="single" w:sz="4" w:space="0" w:color="000000"/>
              <w:bottom w:val="single" w:sz="4" w:space="0" w:color="000000"/>
              <w:right w:val="single" w:sz="4" w:space="0" w:color="000000"/>
            </w:tcBorders>
          </w:tcPr>
          <w:p w14:paraId="426877A2"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10,5</w:t>
            </w:r>
          </w:p>
        </w:tc>
        <w:tc>
          <w:tcPr>
            <w:tcW w:w="1152" w:type="dxa"/>
            <w:tcBorders>
              <w:top w:val="single" w:sz="4" w:space="0" w:color="000000"/>
              <w:left w:val="single" w:sz="4" w:space="0" w:color="000000"/>
              <w:bottom w:val="single" w:sz="4" w:space="0" w:color="000000"/>
              <w:right w:val="single" w:sz="4" w:space="0" w:color="000000"/>
            </w:tcBorders>
          </w:tcPr>
          <w:p w14:paraId="3CC25912" w14:textId="77777777" w:rsidR="00016B18" w:rsidRPr="00A85608" w:rsidRDefault="00016B18" w:rsidP="00016B18">
            <w:pPr>
              <w:jc w:val="right"/>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67,0</w:t>
            </w:r>
          </w:p>
        </w:tc>
        <w:tc>
          <w:tcPr>
            <w:tcW w:w="1571" w:type="dxa"/>
            <w:tcBorders>
              <w:top w:val="single" w:sz="4" w:space="0" w:color="000000"/>
              <w:left w:val="single" w:sz="4" w:space="0" w:color="000000"/>
              <w:bottom w:val="single" w:sz="4" w:space="0" w:color="000000"/>
              <w:right w:val="single" w:sz="4" w:space="0" w:color="000000"/>
            </w:tcBorders>
          </w:tcPr>
          <w:p w14:paraId="06DFCB81"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6,0</w:t>
            </w:r>
          </w:p>
        </w:tc>
        <w:tc>
          <w:tcPr>
            <w:tcW w:w="1488" w:type="dxa"/>
            <w:tcBorders>
              <w:top w:val="single" w:sz="4" w:space="0" w:color="000000"/>
              <w:left w:val="single" w:sz="4" w:space="0" w:color="000000"/>
              <w:bottom w:val="single" w:sz="4" w:space="0" w:color="000000"/>
              <w:right w:val="single" w:sz="4" w:space="0" w:color="000000"/>
            </w:tcBorders>
          </w:tcPr>
          <w:p w14:paraId="528EBDAC" w14:textId="77777777" w:rsidR="00016B18" w:rsidRPr="00A85608" w:rsidRDefault="00016B18" w:rsidP="00016B18">
            <w:pP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5,5</w:t>
            </w:r>
          </w:p>
        </w:tc>
        <w:tc>
          <w:tcPr>
            <w:tcW w:w="1375" w:type="dxa"/>
            <w:tcBorders>
              <w:top w:val="single" w:sz="4" w:space="0" w:color="000000"/>
              <w:left w:val="single" w:sz="4" w:space="0" w:color="000000"/>
              <w:bottom w:val="single" w:sz="4" w:space="0" w:color="000000"/>
              <w:right w:val="single" w:sz="4" w:space="0" w:color="000000"/>
            </w:tcBorders>
          </w:tcPr>
          <w:p w14:paraId="490F56F6"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1,3</w:t>
            </w:r>
          </w:p>
        </w:tc>
        <w:tc>
          <w:tcPr>
            <w:tcW w:w="1166" w:type="dxa"/>
            <w:tcBorders>
              <w:top w:val="single" w:sz="4" w:space="0" w:color="000000"/>
              <w:left w:val="single" w:sz="4" w:space="0" w:color="000000"/>
              <w:bottom w:val="single" w:sz="4" w:space="0" w:color="000000"/>
              <w:right w:val="single" w:sz="4" w:space="0" w:color="000000"/>
            </w:tcBorders>
          </w:tcPr>
          <w:p w14:paraId="6C87EF49"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1,7</w:t>
            </w:r>
          </w:p>
        </w:tc>
        <w:tc>
          <w:tcPr>
            <w:tcW w:w="808" w:type="dxa"/>
            <w:tcBorders>
              <w:top w:val="single" w:sz="4" w:space="0" w:color="000000"/>
              <w:left w:val="single" w:sz="4" w:space="0" w:color="000000"/>
              <w:bottom w:val="single" w:sz="4" w:space="0" w:color="000000"/>
            </w:tcBorders>
          </w:tcPr>
          <w:p w14:paraId="35F3AE25"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1,45</w:t>
            </w:r>
          </w:p>
        </w:tc>
      </w:tr>
      <w:tr w:rsidR="00016B18" w:rsidRPr="00A85608" w14:paraId="42848293" w14:textId="77777777" w:rsidTr="00016B18">
        <w:trPr>
          <w:trHeight w:val="484"/>
        </w:trPr>
        <w:tc>
          <w:tcPr>
            <w:tcW w:w="1546" w:type="dxa"/>
            <w:tcBorders>
              <w:top w:val="single" w:sz="4" w:space="0" w:color="000000"/>
              <w:right w:val="single" w:sz="4" w:space="0" w:color="000000"/>
            </w:tcBorders>
          </w:tcPr>
          <w:p w14:paraId="3E8B8D7D" w14:textId="77777777" w:rsidR="00016B18" w:rsidRPr="00A85608" w:rsidRDefault="00016B18" w:rsidP="00016B18">
            <w:pP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обойне</w:t>
            </w:r>
            <w:proofErr w:type="spellEnd"/>
          </w:p>
        </w:tc>
        <w:tc>
          <w:tcPr>
            <w:tcW w:w="1055" w:type="dxa"/>
            <w:tcBorders>
              <w:top w:val="single" w:sz="4" w:space="0" w:color="000000"/>
              <w:left w:val="single" w:sz="4" w:space="0" w:color="000000"/>
              <w:right w:val="single" w:sz="4" w:space="0" w:color="000000"/>
            </w:tcBorders>
          </w:tcPr>
          <w:p w14:paraId="0ABFC5B6"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13,5</w:t>
            </w:r>
          </w:p>
        </w:tc>
        <w:tc>
          <w:tcPr>
            <w:tcW w:w="1152" w:type="dxa"/>
            <w:tcBorders>
              <w:top w:val="single" w:sz="4" w:space="0" w:color="000000"/>
              <w:left w:val="single" w:sz="4" w:space="0" w:color="000000"/>
              <w:right w:val="single" w:sz="4" w:space="0" w:color="000000"/>
            </w:tcBorders>
          </w:tcPr>
          <w:p w14:paraId="7A108DA9" w14:textId="77777777" w:rsidR="00016B18" w:rsidRPr="00A85608" w:rsidRDefault="00016B18" w:rsidP="00016B18">
            <w:pPr>
              <w:jc w:val="right"/>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62,0</w:t>
            </w:r>
          </w:p>
        </w:tc>
        <w:tc>
          <w:tcPr>
            <w:tcW w:w="1571" w:type="dxa"/>
            <w:tcBorders>
              <w:top w:val="single" w:sz="4" w:space="0" w:color="000000"/>
              <w:left w:val="single" w:sz="4" w:space="0" w:color="000000"/>
              <w:right w:val="single" w:sz="4" w:space="0" w:color="000000"/>
            </w:tcBorders>
          </w:tcPr>
          <w:p w14:paraId="68179596"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8,5</w:t>
            </w:r>
          </w:p>
        </w:tc>
        <w:tc>
          <w:tcPr>
            <w:tcW w:w="1488" w:type="dxa"/>
            <w:tcBorders>
              <w:top w:val="single" w:sz="4" w:space="0" w:color="000000"/>
              <w:left w:val="single" w:sz="4" w:space="0" w:color="000000"/>
              <w:right w:val="single" w:sz="4" w:space="0" w:color="000000"/>
            </w:tcBorders>
          </w:tcPr>
          <w:p w14:paraId="6BD28BCF" w14:textId="77777777" w:rsidR="00016B18" w:rsidRPr="00A85608" w:rsidRDefault="00016B18" w:rsidP="00016B18">
            <w:pP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6,5</w:t>
            </w:r>
          </w:p>
        </w:tc>
        <w:tc>
          <w:tcPr>
            <w:tcW w:w="1375" w:type="dxa"/>
            <w:tcBorders>
              <w:top w:val="single" w:sz="4" w:space="0" w:color="000000"/>
              <w:left w:val="single" w:sz="4" w:space="0" w:color="000000"/>
              <w:right w:val="single" w:sz="4" w:space="0" w:color="000000"/>
            </w:tcBorders>
          </w:tcPr>
          <w:p w14:paraId="074A68C2"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2,2</w:t>
            </w:r>
          </w:p>
        </w:tc>
        <w:tc>
          <w:tcPr>
            <w:tcW w:w="1166" w:type="dxa"/>
            <w:tcBorders>
              <w:top w:val="single" w:sz="4" w:space="0" w:color="000000"/>
              <w:left w:val="single" w:sz="4" w:space="0" w:color="000000"/>
              <w:right w:val="single" w:sz="4" w:space="0" w:color="000000"/>
            </w:tcBorders>
          </w:tcPr>
          <w:p w14:paraId="4CA184F6"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1,9</w:t>
            </w:r>
          </w:p>
        </w:tc>
        <w:tc>
          <w:tcPr>
            <w:tcW w:w="808" w:type="dxa"/>
            <w:tcBorders>
              <w:top w:val="single" w:sz="4" w:space="0" w:color="000000"/>
              <w:left w:val="single" w:sz="4" w:space="0" w:color="000000"/>
            </w:tcBorders>
          </w:tcPr>
          <w:p w14:paraId="6B76AAD4"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1,90</w:t>
            </w:r>
          </w:p>
        </w:tc>
      </w:tr>
    </w:tbl>
    <w:p w14:paraId="615A9D03" w14:textId="77777777" w:rsidR="00016B18" w:rsidRDefault="00016B18" w:rsidP="00016B18">
      <w:pPr>
        <w:spacing w:after="0" w:line="360" w:lineRule="auto"/>
        <w:ind w:firstLine="709"/>
        <w:jc w:val="both"/>
        <w:rPr>
          <w:rFonts w:ascii="Times New Roman" w:eastAsia="Times New Roman" w:hAnsi="Times New Roman" w:cs="Times New Roman"/>
          <w:bCs/>
          <w:sz w:val="28"/>
          <w:szCs w:val="28"/>
          <w:lang w:eastAsia="uk-UA"/>
        </w:rPr>
      </w:pPr>
    </w:p>
    <w:p w14:paraId="5C4EA2F7" w14:textId="60923D76" w:rsidR="00535DE8" w:rsidRPr="00535DE8" w:rsidRDefault="00535DE8" w:rsidP="00016B18">
      <w:pPr>
        <w:spacing w:after="0" w:line="360" w:lineRule="auto"/>
        <w:ind w:firstLine="709"/>
        <w:jc w:val="both"/>
        <w:rPr>
          <w:rFonts w:ascii="Times New Roman" w:hAnsi="Times New Roman" w:cs="Times New Roman"/>
          <w:sz w:val="28"/>
          <w:szCs w:val="28"/>
        </w:rPr>
      </w:pPr>
      <w:r w:rsidRPr="00535DE8">
        <w:rPr>
          <w:rFonts w:ascii="Times New Roman" w:hAnsi="Times New Roman" w:cs="Times New Roman"/>
          <w:sz w:val="28"/>
          <w:szCs w:val="28"/>
        </w:rPr>
        <w:lastRenderedPageBreak/>
        <w:t>Важливим показником якості борошна в хлібопеченні є стан його вуглеводно-</w:t>
      </w:r>
      <w:proofErr w:type="spellStart"/>
      <w:r w:rsidRPr="00535DE8">
        <w:rPr>
          <w:rFonts w:ascii="Times New Roman" w:hAnsi="Times New Roman" w:cs="Times New Roman"/>
          <w:sz w:val="28"/>
          <w:szCs w:val="28"/>
        </w:rPr>
        <w:t>амілазного</w:t>
      </w:r>
      <w:proofErr w:type="spellEnd"/>
      <w:r w:rsidRPr="00535DE8">
        <w:rPr>
          <w:rFonts w:ascii="Times New Roman" w:hAnsi="Times New Roman" w:cs="Times New Roman"/>
          <w:sz w:val="28"/>
          <w:szCs w:val="28"/>
        </w:rPr>
        <w:t xml:space="preserve"> комплексу, який характеризує здатність борошна забезпечити цукрами процеси бродіння в тісті. Цей показник залежить від вмісту власних цукрів борошна, активності </w:t>
      </w:r>
      <w:proofErr w:type="spellStart"/>
      <w:r w:rsidRPr="00535DE8">
        <w:rPr>
          <w:rFonts w:ascii="Times New Roman" w:hAnsi="Times New Roman" w:cs="Times New Roman"/>
          <w:sz w:val="28"/>
          <w:szCs w:val="28"/>
        </w:rPr>
        <w:t>амілолітичних</w:t>
      </w:r>
      <w:proofErr w:type="spellEnd"/>
      <w:r w:rsidRPr="00535DE8">
        <w:rPr>
          <w:rFonts w:ascii="Times New Roman" w:hAnsi="Times New Roman" w:cs="Times New Roman"/>
          <w:sz w:val="28"/>
          <w:szCs w:val="28"/>
        </w:rPr>
        <w:t xml:space="preserve"> ферментів та податливості крохмальних </w:t>
      </w:r>
      <w:proofErr w:type="spellStart"/>
      <w:r w:rsidRPr="00535DE8">
        <w:rPr>
          <w:rFonts w:ascii="Times New Roman" w:hAnsi="Times New Roman" w:cs="Times New Roman"/>
          <w:sz w:val="28"/>
          <w:szCs w:val="28"/>
        </w:rPr>
        <w:t>зерен</w:t>
      </w:r>
      <w:proofErr w:type="spellEnd"/>
      <w:r w:rsidRPr="00535DE8">
        <w:rPr>
          <w:rFonts w:ascii="Times New Roman" w:hAnsi="Times New Roman" w:cs="Times New Roman"/>
          <w:sz w:val="28"/>
          <w:szCs w:val="28"/>
        </w:rPr>
        <w:t xml:space="preserve"> </w:t>
      </w:r>
      <w:proofErr w:type="spellStart"/>
      <w:r w:rsidRPr="00535DE8">
        <w:rPr>
          <w:rFonts w:ascii="Times New Roman" w:hAnsi="Times New Roman" w:cs="Times New Roman"/>
          <w:sz w:val="28"/>
          <w:szCs w:val="28"/>
        </w:rPr>
        <w:t>амілолізу</w:t>
      </w:r>
      <w:proofErr w:type="spellEnd"/>
      <w:r w:rsidRPr="00535DE8">
        <w:rPr>
          <w:rFonts w:ascii="Times New Roman" w:hAnsi="Times New Roman" w:cs="Times New Roman"/>
          <w:sz w:val="28"/>
          <w:szCs w:val="28"/>
        </w:rPr>
        <w:t xml:space="preserve">. Власних цукрів пшеничного борошна (глюкоза, фруктоза, мальтоза, сахароза) вистачає лише на початку бродіння. Їх вміст в пшеничному </w:t>
      </w:r>
      <w:proofErr w:type="spellStart"/>
      <w:r w:rsidRPr="00535DE8">
        <w:rPr>
          <w:rFonts w:ascii="Times New Roman" w:hAnsi="Times New Roman" w:cs="Times New Roman"/>
          <w:sz w:val="28"/>
          <w:szCs w:val="28"/>
        </w:rPr>
        <w:t>борошні</w:t>
      </w:r>
      <w:proofErr w:type="spellEnd"/>
      <w:r w:rsidRPr="00535DE8">
        <w:rPr>
          <w:rFonts w:ascii="Times New Roman" w:hAnsi="Times New Roman" w:cs="Times New Roman"/>
          <w:sz w:val="28"/>
          <w:szCs w:val="28"/>
        </w:rPr>
        <w:t xml:space="preserve"> становить близько 1,8 %. Інтенсивність подальшого бродіння і вистоювання </w:t>
      </w:r>
      <w:proofErr w:type="spellStart"/>
      <w:r w:rsidRPr="00535DE8">
        <w:rPr>
          <w:rFonts w:ascii="Times New Roman" w:hAnsi="Times New Roman" w:cs="Times New Roman"/>
          <w:sz w:val="28"/>
          <w:szCs w:val="28"/>
        </w:rPr>
        <w:t>тістових</w:t>
      </w:r>
      <w:proofErr w:type="spellEnd"/>
      <w:r w:rsidRPr="00535DE8">
        <w:rPr>
          <w:rFonts w:ascii="Times New Roman" w:hAnsi="Times New Roman" w:cs="Times New Roman"/>
          <w:sz w:val="28"/>
          <w:szCs w:val="28"/>
        </w:rPr>
        <w:t xml:space="preserve"> заготовок залежить від </w:t>
      </w:r>
      <w:proofErr w:type="spellStart"/>
      <w:r w:rsidRPr="00535DE8">
        <w:rPr>
          <w:rFonts w:ascii="Times New Roman" w:hAnsi="Times New Roman" w:cs="Times New Roman"/>
          <w:sz w:val="28"/>
          <w:szCs w:val="28"/>
        </w:rPr>
        <w:t>цукроутворювальної</w:t>
      </w:r>
      <w:proofErr w:type="spellEnd"/>
      <w:r w:rsidRPr="00535DE8">
        <w:rPr>
          <w:rFonts w:ascii="Times New Roman" w:hAnsi="Times New Roman" w:cs="Times New Roman"/>
          <w:sz w:val="28"/>
          <w:szCs w:val="28"/>
        </w:rPr>
        <w:t xml:space="preserve"> здатності борошна, яка залежить від активності </w:t>
      </w:r>
      <w:proofErr w:type="spellStart"/>
      <w:r w:rsidRPr="00535DE8">
        <w:rPr>
          <w:rFonts w:ascii="Times New Roman" w:hAnsi="Times New Roman" w:cs="Times New Roman"/>
          <w:sz w:val="28"/>
          <w:szCs w:val="28"/>
        </w:rPr>
        <w:t>амілолітичних</w:t>
      </w:r>
      <w:proofErr w:type="spellEnd"/>
      <w:r w:rsidRPr="00535DE8">
        <w:rPr>
          <w:rFonts w:ascii="Times New Roman" w:hAnsi="Times New Roman" w:cs="Times New Roman"/>
          <w:sz w:val="28"/>
          <w:szCs w:val="28"/>
        </w:rPr>
        <w:t xml:space="preserve"> ферментів і податливості крохмалю </w:t>
      </w:r>
      <w:proofErr w:type="spellStart"/>
      <w:r w:rsidRPr="00535DE8">
        <w:rPr>
          <w:rFonts w:ascii="Times New Roman" w:hAnsi="Times New Roman" w:cs="Times New Roman"/>
          <w:sz w:val="28"/>
          <w:szCs w:val="28"/>
        </w:rPr>
        <w:t>амілолізу</w:t>
      </w:r>
      <w:proofErr w:type="spellEnd"/>
      <w:r>
        <w:rPr>
          <w:rFonts w:ascii="Times New Roman" w:hAnsi="Times New Roman" w:cs="Times New Roman"/>
          <w:sz w:val="28"/>
          <w:szCs w:val="28"/>
        </w:rPr>
        <w:t xml:space="preserve"> </w:t>
      </w:r>
      <w:r w:rsidRPr="00535DE8">
        <w:rPr>
          <w:rFonts w:ascii="Times New Roman" w:hAnsi="Times New Roman" w:cs="Times New Roman"/>
          <w:sz w:val="28"/>
          <w:szCs w:val="28"/>
        </w:rPr>
        <w:t>[</w:t>
      </w:r>
      <w:r w:rsidR="00737057" w:rsidRPr="00737057">
        <w:rPr>
          <w:rFonts w:ascii="Times New Roman" w:hAnsi="Times New Roman" w:cs="Times New Roman"/>
          <w:sz w:val="28"/>
          <w:szCs w:val="28"/>
        </w:rPr>
        <w:t>6</w:t>
      </w:r>
      <w:r w:rsidRPr="00535DE8">
        <w:rPr>
          <w:rFonts w:ascii="Times New Roman" w:hAnsi="Times New Roman" w:cs="Times New Roman"/>
          <w:sz w:val="28"/>
          <w:szCs w:val="28"/>
        </w:rPr>
        <w:t>].</w:t>
      </w:r>
    </w:p>
    <w:p w14:paraId="76F34B8B" w14:textId="4315CE51" w:rsidR="00016B18" w:rsidRPr="00E72A02"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E72A02">
        <w:rPr>
          <w:rFonts w:ascii="Times New Roman" w:eastAsia="Times New Roman" w:hAnsi="Times New Roman" w:cs="Times New Roman"/>
          <w:bCs/>
          <w:sz w:val="28"/>
          <w:szCs w:val="28"/>
          <w:lang w:eastAsia="uk-UA"/>
        </w:rPr>
        <w:t>Крупність б</w:t>
      </w:r>
      <w:r w:rsidR="00E72A02">
        <w:rPr>
          <w:rFonts w:ascii="Times New Roman" w:eastAsia="Times New Roman" w:hAnsi="Times New Roman" w:cs="Times New Roman"/>
          <w:bCs/>
          <w:sz w:val="28"/>
          <w:szCs w:val="28"/>
          <w:lang w:val="en-US" w:eastAsia="uk-UA"/>
        </w:rPr>
        <w:t>o</w:t>
      </w:r>
      <w:r w:rsidRPr="00E72A02">
        <w:rPr>
          <w:rFonts w:ascii="Times New Roman" w:eastAsia="Times New Roman" w:hAnsi="Times New Roman" w:cs="Times New Roman"/>
          <w:bCs/>
          <w:sz w:val="28"/>
          <w:szCs w:val="28"/>
          <w:lang w:eastAsia="uk-UA"/>
        </w:rPr>
        <w:t>р</w:t>
      </w:r>
      <w:r w:rsidR="00E72A02">
        <w:rPr>
          <w:rFonts w:ascii="Times New Roman" w:eastAsia="Times New Roman" w:hAnsi="Times New Roman" w:cs="Times New Roman"/>
          <w:bCs/>
          <w:sz w:val="28"/>
          <w:szCs w:val="28"/>
          <w:lang w:val="en-US" w:eastAsia="uk-UA"/>
        </w:rPr>
        <w:t>o</w:t>
      </w:r>
      <w:proofErr w:type="spellStart"/>
      <w:r w:rsidRPr="00E72A02">
        <w:rPr>
          <w:rFonts w:ascii="Times New Roman" w:eastAsia="Times New Roman" w:hAnsi="Times New Roman" w:cs="Times New Roman"/>
          <w:bCs/>
          <w:sz w:val="28"/>
          <w:szCs w:val="28"/>
          <w:lang w:eastAsia="uk-UA"/>
        </w:rPr>
        <w:t>шна</w:t>
      </w:r>
      <w:proofErr w:type="spellEnd"/>
      <w:r w:rsidRPr="00E72A02">
        <w:rPr>
          <w:rFonts w:ascii="Times New Roman" w:eastAsia="Times New Roman" w:hAnsi="Times New Roman" w:cs="Times New Roman"/>
          <w:bCs/>
          <w:sz w:val="28"/>
          <w:szCs w:val="28"/>
          <w:lang w:eastAsia="uk-UA"/>
        </w:rPr>
        <w:t xml:space="preserve">, а </w:t>
      </w:r>
      <w:proofErr w:type="spellStart"/>
      <w:r w:rsidRPr="00E72A02">
        <w:rPr>
          <w:rFonts w:ascii="Times New Roman" w:eastAsia="Times New Roman" w:hAnsi="Times New Roman" w:cs="Times New Roman"/>
          <w:bCs/>
          <w:sz w:val="28"/>
          <w:szCs w:val="28"/>
          <w:lang w:eastAsia="uk-UA"/>
        </w:rPr>
        <w:t>зн</w:t>
      </w:r>
      <w:proofErr w:type="spellEnd"/>
      <w:r w:rsidR="00E72A02">
        <w:rPr>
          <w:rFonts w:ascii="Times New Roman" w:eastAsia="Times New Roman" w:hAnsi="Times New Roman" w:cs="Times New Roman"/>
          <w:bCs/>
          <w:sz w:val="28"/>
          <w:szCs w:val="28"/>
          <w:lang w:val="en-US" w:eastAsia="uk-UA"/>
        </w:rPr>
        <w:t>a</w:t>
      </w:r>
      <w:proofErr w:type="spellStart"/>
      <w:r w:rsidRPr="00E72A02">
        <w:rPr>
          <w:rFonts w:ascii="Times New Roman" w:eastAsia="Times New Roman" w:hAnsi="Times New Roman" w:cs="Times New Roman"/>
          <w:bCs/>
          <w:sz w:val="28"/>
          <w:szCs w:val="28"/>
          <w:lang w:eastAsia="uk-UA"/>
        </w:rPr>
        <w:t>чить</w:t>
      </w:r>
      <w:proofErr w:type="spellEnd"/>
      <w:r w:rsidRPr="00E72A02">
        <w:rPr>
          <w:rFonts w:ascii="Times New Roman" w:eastAsia="Times New Roman" w:hAnsi="Times New Roman" w:cs="Times New Roman"/>
          <w:bCs/>
          <w:sz w:val="28"/>
          <w:szCs w:val="28"/>
          <w:lang w:eastAsia="uk-UA"/>
        </w:rPr>
        <w:t xml:space="preserve"> величина його питомої </w:t>
      </w:r>
      <w:proofErr w:type="spellStart"/>
      <w:r w:rsidRPr="00E72A02">
        <w:rPr>
          <w:rFonts w:ascii="Times New Roman" w:eastAsia="Times New Roman" w:hAnsi="Times New Roman" w:cs="Times New Roman"/>
          <w:bCs/>
          <w:sz w:val="28"/>
          <w:szCs w:val="28"/>
          <w:lang w:eastAsia="uk-UA"/>
        </w:rPr>
        <w:t>пов</w:t>
      </w:r>
      <w:proofErr w:type="spellEnd"/>
      <w:r w:rsidR="00E72A02">
        <w:rPr>
          <w:rFonts w:ascii="Times New Roman" w:eastAsia="Times New Roman" w:hAnsi="Times New Roman" w:cs="Times New Roman"/>
          <w:bCs/>
          <w:sz w:val="28"/>
          <w:szCs w:val="28"/>
          <w:lang w:val="en-US" w:eastAsia="uk-UA"/>
        </w:rPr>
        <w:t>e</w:t>
      </w:r>
      <w:proofErr w:type="spellStart"/>
      <w:r w:rsidRPr="00E72A02">
        <w:rPr>
          <w:rFonts w:ascii="Times New Roman" w:eastAsia="Times New Roman" w:hAnsi="Times New Roman" w:cs="Times New Roman"/>
          <w:bCs/>
          <w:sz w:val="28"/>
          <w:szCs w:val="28"/>
          <w:lang w:eastAsia="uk-UA"/>
        </w:rPr>
        <w:t>рхні</w:t>
      </w:r>
      <w:proofErr w:type="spellEnd"/>
      <w:r w:rsidRPr="00E72A02">
        <w:rPr>
          <w:rFonts w:ascii="Times New Roman" w:eastAsia="Times New Roman" w:hAnsi="Times New Roman" w:cs="Times New Roman"/>
          <w:bCs/>
          <w:sz w:val="28"/>
          <w:szCs w:val="28"/>
          <w:lang w:eastAsia="uk-UA"/>
        </w:rPr>
        <w:t>, впливає на швидкість біохімічних і фізико-хімічних процесів</w:t>
      </w:r>
      <w:r w:rsidR="00E72A02" w:rsidRPr="00E72A02">
        <w:rPr>
          <w:rFonts w:ascii="Times New Roman" w:eastAsia="Times New Roman" w:hAnsi="Times New Roman" w:cs="Times New Roman"/>
          <w:bCs/>
          <w:sz w:val="28"/>
          <w:szCs w:val="28"/>
          <w:lang w:eastAsia="uk-UA"/>
        </w:rPr>
        <w:t>.</w:t>
      </w:r>
      <w:r w:rsidR="00AF1115" w:rsidRPr="00E72A02">
        <w:rPr>
          <w:rFonts w:ascii="Times New Roman" w:eastAsia="Times New Roman" w:hAnsi="Times New Roman" w:cs="Times New Roman"/>
          <w:bCs/>
          <w:sz w:val="28"/>
          <w:szCs w:val="28"/>
          <w:lang w:eastAsia="uk-UA"/>
        </w:rPr>
        <w:t xml:space="preserve"> </w:t>
      </w:r>
      <w:proofErr w:type="spellStart"/>
      <w:r w:rsidRPr="00E72A02">
        <w:rPr>
          <w:rFonts w:ascii="Times New Roman" w:eastAsia="Times New Roman" w:hAnsi="Times New Roman" w:cs="Times New Roman"/>
          <w:bCs/>
          <w:sz w:val="28"/>
          <w:szCs w:val="28"/>
          <w:lang w:eastAsia="uk-UA"/>
        </w:rPr>
        <w:t>Крупн</w:t>
      </w:r>
      <w:proofErr w:type="spellEnd"/>
      <w:r w:rsidR="00E72A02">
        <w:rPr>
          <w:rFonts w:ascii="Times New Roman" w:eastAsia="Times New Roman" w:hAnsi="Times New Roman" w:cs="Times New Roman"/>
          <w:bCs/>
          <w:sz w:val="28"/>
          <w:szCs w:val="28"/>
          <w:lang w:val="en-US" w:eastAsia="uk-UA"/>
        </w:rPr>
        <w:t>e</w:t>
      </w:r>
      <w:r w:rsidRPr="00E72A02">
        <w:rPr>
          <w:rFonts w:ascii="Times New Roman" w:eastAsia="Times New Roman" w:hAnsi="Times New Roman" w:cs="Times New Roman"/>
          <w:bCs/>
          <w:sz w:val="28"/>
          <w:szCs w:val="28"/>
          <w:lang w:eastAsia="uk-UA"/>
        </w:rPr>
        <w:t xml:space="preserve"> борошно має нижчу швидкість набухання, меншу в</w:t>
      </w:r>
      <w:r w:rsidR="00E72A02">
        <w:rPr>
          <w:rFonts w:ascii="Times New Roman" w:eastAsia="Times New Roman" w:hAnsi="Times New Roman" w:cs="Times New Roman"/>
          <w:bCs/>
          <w:sz w:val="28"/>
          <w:szCs w:val="28"/>
          <w:lang w:val="en-US" w:eastAsia="uk-UA"/>
        </w:rPr>
        <w:t>o</w:t>
      </w:r>
      <w:r w:rsidRPr="00E72A02">
        <w:rPr>
          <w:rFonts w:ascii="Times New Roman" w:eastAsia="Times New Roman" w:hAnsi="Times New Roman" w:cs="Times New Roman"/>
          <w:bCs/>
          <w:sz w:val="28"/>
          <w:szCs w:val="28"/>
          <w:lang w:eastAsia="uk-UA"/>
        </w:rPr>
        <w:t>д</w:t>
      </w:r>
      <w:r w:rsidR="00E72A02">
        <w:rPr>
          <w:rFonts w:ascii="Times New Roman" w:eastAsia="Times New Roman" w:hAnsi="Times New Roman" w:cs="Times New Roman"/>
          <w:bCs/>
          <w:sz w:val="28"/>
          <w:szCs w:val="28"/>
          <w:lang w:val="en-US" w:eastAsia="uk-UA"/>
        </w:rPr>
        <w:t>o</w:t>
      </w:r>
      <w:r w:rsidRPr="00E72A02">
        <w:rPr>
          <w:rFonts w:ascii="Times New Roman" w:eastAsia="Times New Roman" w:hAnsi="Times New Roman" w:cs="Times New Roman"/>
          <w:bCs/>
          <w:sz w:val="28"/>
          <w:szCs w:val="28"/>
          <w:lang w:eastAsia="uk-UA"/>
        </w:rPr>
        <w:t>п</w:t>
      </w:r>
      <w:r w:rsidR="00E72A02">
        <w:rPr>
          <w:rFonts w:ascii="Times New Roman" w:eastAsia="Times New Roman" w:hAnsi="Times New Roman" w:cs="Times New Roman"/>
          <w:bCs/>
          <w:sz w:val="28"/>
          <w:szCs w:val="28"/>
          <w:lang w:val="en-US" w:eastAsia="uk-UA"/>
        </w:rPr>
        <w:t>o</w:t>
      </w:r>
      <w:proofErr w:type="spellStart"/>
      <w:r w:rsidRPr="00E72A02">
        <w:rPr>
          <w:rFonts w:ascii="Times New Roman" w:eastAsia="Times New Roman" w:hAnsi="Times New Roman" w:cs="Times New Roman"/>
          <w:bCs/>
          <w:sz w:val="28"/>
          <w:szCs w:val="28"/>
          <w:lang w:eastAsia="uk-UA"/>
        </w:rPr>
        <w:t>глинальну</w:t>
      </w:r>
      <w:proofErr w:type="spellEnd"/>
      <w:r w:rsidRPr="00E72A02">
        <w:rPr>
          <w:rFonts w:ascii="Times New Roman" w:eastAsia="Times New Roman" w:hAnsi="Times New Roman" w:cs="Times New Roman"/>
          <w:bCs/>
          <w:sz w:val="28"/>
          <w:szCs w:val="28"/>
          <w:lang w:eastAsia="uk-UA"/>
        </w:rPr>
        <w:t xml:space="preserve"> і гіршу газ</w:t>
      </w:r>
      <w:r w:rsidR="00E72A02">
        <w:rPr>
          <w:rFonts w:ascii="Times New Roman" w:eastAsia="Times New Roman" w:hAnsi="Times New Roman" w:cs="Times New Roman"/>
          <w:bCs/>
          <w:sz w:val="28"/>
          <w:szCs w:val="28"/>
          <w:lang w:val="en-US" w:eastAsia="uk-UA"/>
        </w:rPr>
        <w:t>o</w:t>
      </w:r>
      <w:proofErr w:type="spellStart"/>
      <w:r w:rsidRPr="00E72A02">
        <w:rPr>
          <w:rFonts w:ascii="Times New Roman" w:eastAsia="Times New Roman" w:hAnsi="Times New Roman" w:cs="Times New Roman"/>
          <w:bCs/>
          <w:sz w:val="28"/>
          <w:szCs w:val="28"/>
          <w:lang w:eastAsia="uk-UA"/>
        </w:rPr>
        <w:t>утв</w:t>
      </w:r>
      <w:proofErr w:type="spellEnd"/>
      <w:r w:rsidR="00E72A02">
        <w:rPr>
          <w:rFonts w:ascii="Times New Roman" w:eastAsia="Times New Roman" w:hAnsi="Times New Roman" w:cs="Times New Roman"/>
          <w:bCs/>
          <w:sz w:val="28"/>
          <w:szCs w:val="28"/>
          <w:lang w:val="en-US" w:eastAsia="uk-UA"/>
        </w:rPr>
        <w:t>o</w:t>
      </w:r>
      <w:proofErr w:type="spellStart"/>
      <w:r w:rsidRPr="00E72A02">
        <w:rPr>
          <w:rFonts w:ascii="Times New Roman" w:eastAsia="Times New Roman" w:hAnsi="Times New Roman" w:cs="Times New Roman"/>
          <w:bCs/>
          <w:sz w:val="28"/>
          <w:szCs w:val="28"/>
          <w:lang w:eastAsia="uk-UA"/>
        </w:rPr>
        <w:t>рюювальну</w:t>
      </w:r>
      <w:proofErr w:type="spellEnd"/>
      <w:r w:rsidRPr="00E72A02">
        <w:rPr>
          <w:rFonts w:ascii="Times New Roman" w:eastAsia="Times New Roman" w:hAnsi="Times New Roman" w:cs="Times New Roman"/>
          <w:bCs/>
          <w:sz w:val="28"/>
          <w:szCs w:val="28"/>
          <w:lang w:eastAsia="uk-UA"/>
        </w:rPr>
        <w:t xml:space="preserve"> </w:t>
      </w:r>
      <w:proofErr w:type="spellStart"/>
      <w:r w:rsidRPr="00E72A02">
        <w:rPr>
          <w:rFonts w:ascii="Times New Roman" w:eastAsia="Times New Roman" w:hAnsi="Times New Roman" w:cs="Times New Roman"/>
          <w:bCs/>
          <w:sz w:val="28"/>
          <w:szCs w:val="28"/>
          <w:lang w:eastAsia="uk-UA"/>
        </w:rPr>
        <w:t>здатн</w:t>
      </w:r>
      <w:proofErr w:type="spellEnd"/>
      <w:r w:rsidR="00E72A02">
        <w:rPr>
          <w:rFonts w:ascii="Times New Roman" w:eastAsia="Times New Roman" w:hAnsi="Times New Roman" w:cs="Times New Roman"/>
          <w:bCs/>
          <w:sz w:val="28"/>
          <w:szCs w:val="28"/>
          <w:lang w:val="en-US" w:eastAsia="uk-UA"/>
        </w:rPr>
        <w:t>o</w:t>
      </w:r>
      <w:proofErr w:type="spellStart"/>
      <w:r w:rsidRPr="00E72A02">
        <w:rPr>
          <w:rFonts w:ascii="Times New Roman" w:eastAsia="Times New Roman" w:hAnsi="Times New Roman" w:cs="Times New Roman"/>
          <w:bCs/>
          <w:sz w:val="28"/>
          <w:szCs w:val="28"/>
          <w:lang w:eastAsia="uk-UA"/>
        </w:rPr>
        <w:t>сті</w:t>
      </w:r>
      <w:proofErr w:type="spellEnd"/>
      <w:r w:rsidRPr="00E72A02">
        <w:rPr>
          <w:rFonts w:ascii="Times New Roman" w:eastAsia="Times New Roman" w:hAnsi="Times New Roman" w:cs="Times New Roman"/>
          <w:bCs/>
          <w:sz w:val="28"/>
          <w:szCs w:val="28"/>
          <w:lang w:eastAsia="uk-UA"/>
        </w:rPr>
        <w:t>. Хліб з такого борошна має грубу м'якушку з товстостінними порами.</w:t>
      </w:r>
      <w:r w:rsidR="00AF1115" w:rsidRPr="00E72A02">
        <w:rPr>
          <w:rFonts w:ascii="Times New Roman" w:eastAsia="Times New Roman" w:hAnsi="Times New Roman" w:cs="Times New Roman"/>
          <w:bCs/>
          <w:sz w:val="28"/>
          <w:szCs w:val="28"/>
          <w:lang w:eastAsia="uk-UA"/>
        </w:rPr>
        <w:t xml:space="preserve"> </w:t>
      </w:r>
      <w:r w:rsidRPr="00E72A02">
        <w:rPr>
          <w:rFonts w:ascii="Times New Roman" w:eastAsia="Times New Roman" w:hAnsi="Times New Roman" w:cs="Times New Roman"/>
          <w:bCs/>
          <w:sz w:val="28"/>
          <w:szCs w:val="28"/>
          <w:lang w:eastAsia="uk-UA"/>
        </w:rPr>
        <w:t xml:space="preserve">Дуже </w:t>
      </w:r>
      <w:proofErr w:type="spellStart"/>
      <w:r w:rsidRPr="00E72A02">
        <w:rPr>
          <w:rFonts w:ascii="Times New Roman" w:eastAsia="Times New Roman" w:hAnsi="Times New Roman" w:cs="Times New Roman"/>
          <w:bCs/>
          <w:sz w:val="28"/>
          <w:szCs w:val="28"/>
          <w:lang w:eastAsia="uk-UA"/>
        </w:rPr>
        <w:t>подрібн</w:t>
      </w:r>
      <w:proofErr w:type="spellEnd"/>
      <w:r w:rsidR="00E72A02">
        <w:rPr>
          <w:rFonts w:ascii="Times New Roman" w:eastAsia="Times New Roman" w:hAnsi="Times New Roman" w:cs="Times New Roman"/>
          <w:bCs/>
          <w:sz w:val="28"/>
          <w:szCs w:val="28"/>
          <w:lang w:val="en-US" w:eastAsia="uk-UA"/>
        </w:rPr>
        <w:t>e</w:t>
      </w:r>
      <w:r w:rsidRPr="00E72A02">
        <w:rPr>
          <w:rFonts w:ascii="Times New Roman" w:eastAsia="Times New Roman" w:hAnsi="Times New Roman" w:cs="Times New Roman"/>
          <w:bCs/>
          <w:sz w:val="28"/>
          <w:szCs w:val="28"/>
          <w:lang w:eastAsia="uk-UA"/>
        </w:rPr>
        <w:t>н</w:t>
      </w:r>
      <w:r w:rsidR="00E72A02">
        <w:rPr>
          <w:rFonts w:ascii="Times New Roman" w:eastAsia="Times New Roman" w:hAnsi="Times New Roman" w:cs="Times New Roman"/>
          <w:bCs/>
          <w:sz w:val="28"/>
          <w:szCs w:val="28"/>
          <w:lang w:val="en-US" w:eastAsia="uk-UA"/>
        </w:rPr>
        <w:t>e</w:t>
      </w:r>
      <w:r w:rsidRPr="00E72A02">
        <w:rPr>
          <w:rFonts w:ascii="Times New Roman" w:eastAsia="Times New Roman" w:hAnsi="Times New Roman" w:cs="Times New Roman"/>
          <w:bCs/>
          <w:sz w:val="28"/>
          <w:szCs w:val="28"/>
          <w:lang w:eastAsia="uk-UA"/>
        </w:rPr>
        <w:t xml:space="preserve"> борошно має надмірну в</w:t>
      </w:r>
      <w:r w:rsidR="00E72A02">
        <w:rPr>
          <w:rFonts w:ascii="Times New Roman" w:eastAsia="Times New Roman" w:hAnsi="Times New Roman" w:cs="Times New Roman"/>
          <w:bCs/>
          <w:sz w:val="28"/>
          <w:szCs w:val="28"/>
          <w:lang w:val="en-US" w:eastAsia="uk-UA"/>
        </w:rPr>
        <w:t>o</w:t>
      </w:r>
      <w:proofErr w:type="spellStart"/>
      <w:r w:rsidRPr="00E72A02">
        <w:rPr>
          <w:rFonts w:ascii="Times New Roman" w:eastAsia="Times New Roman" w:hAnsi="Times New Roman" w:cs="Times New Roman"/>
          <w:bCs/>
          <w:sz w:val="28"/>
          <w:szCs w:val="28"/>
          <w:lang w:eastAsia="uk-UA"/>
        </w:rPr>
        <w:t>допоглинальну</w:t>
      </w:r>
      <w:proofErr w:type="spellEnd"/>
      <w:r w:rsidRPr="00E72A02">
        <w:rPr>
          <w:rFonts w:ascii="Times New Roman" w:eastAsia="Times New Roman" w:hAnsi="Times New Roman" w:cs="Times New Roman"/>
          <w:bCs/>
          <w:sz w:val="28"/>
          <w:szCs w:val="28"/>
          <w:lang w:eastAsia="uk-UA"/>
        </w:rPr>
        <w:t xml:space="preserve"> здатність, підвищену </w:t>
      </w:r>
      <w:proofErr w:type="spellStart"/>
      <w:r w:rsidRPr="00E72A02">
        <w:rPr>
          <w:rFonts w:ascii="Times New Roman" w:eastAsia="Times New Roman" w:hAnsi="Times New Roman" w:cs="Times New Roman"/>
          <w:bCs/>
          <w:sz w:val="28"/>
          <w:szCs w:val="28"/>
          <w:lang w:eastAsia="uk-UA"/>
        </w:rPr>
        <w:t>цукроутворювальну</w:t>
      </w:r>
      <w:proofErr w:type="spellEnd"/>
      <w:r w:rsidRPr="00E72A02">
        <w:rPr>
          <w:rFonts w:ascii="Times New Roman" w:eastAsia="Times New Roman" w:hAnsi="Times New Roman" w:cs="Times New Roman"/>
          <w:bCs/>
          <w:sz w:val="28"/>
          <w:szCs w:val="28"/>
          <w:lang w:eastAsia="uk-UA"/>
        </w:rPr>
        <w:t xml:space="preserve"> здатність. Це пояснюється в</w:t>
      </w:r>
      <w:r w:rsidR="00E72A02">
        <w:rPr>
          <w:rFonts w:ascii="Times New Roman" w:eastAsia="Times New Roman" w:hAnsi="Times New Roman" w:cs="Times New Roman"/>
          <w:bCs/>
          <w:sz w:val="28"/>
          <w:szCs w:val="28"/>
          <w:lang w:val="en-US" w:eastAsia="uk-UA"/>
        </w:rPr>
        <w:t>e</w:t>
      </w:r>
      <w:proofErr w:type="spellStart"/>
      <w:r w:rsidRPr="00E72A02">
        <w:rPr>
          <w:rFonts w:ascii="Times New Roman" w:eastAsia="Times New Roman" w:hAnsi="Times New Roman" w:cs="Times New Roman"/>
          <w:bCs/>
          <w:sz w:val="28"/>
          <w:szCs w:val="28"/>
          <w:lang w:eastAsia="uk-UA"/>
        </w:rPr>
        <w:t>ликим</w:t>
      </w:r>
      <w:proofErr w:type="spellEnd"/>
      <w:r w:rsidRPr="00E72A02">
        <w:rPr>
          <w:rFonts w:ascii="Times New Roman" w:eastAsia="Times New Roman" w:hAnsi="Times New Roman" w:cs="Times New Roman"/>
          <w:bCs/>
          <w:sz w:val="28"/>
          <w:szCs w:val="28"/>
          <w:lang w:eastAsia="uk-UA"/>
        </w:rPr>
        <w:t xml:space="preserve"> вмістом у такому </w:t>
      </w:r>
      <w:proofErr w:type="spellStart"/>
      <w:r w:rsidRPr="00E72A02">
        <w:rPr>
          <w:rFonts w:ascii="Times New Roman" w:eastAsia="Times New Roman" w:hAnsi="Times New Roman" w:cs="Times New Roman"/>
          <w:bCs/>
          <w:sz w:val="28"/>
          <w:szCs w:val="28"/>
          <w:lang w:eastAsia="uk-UA"/>
        </w:rPr>
        <w:t>борошні</w:t>
      </w:r>
      <w:proofErr w:type="spellEnd"/>
      <w:r w:rsidRPr="00E72A02">
        <w:rPr>
          <w:rFonts w:ascii="Times New Roman" w:eastAsia="Times New Roman" w:hAnsi="Times New Roman" w:cs="Times New Roman"/>
          <w:bCs/>
          <w:sz w:val="28"/>
          <w:szCs w:val="28"/>
          <w:lang w:eastAsia="uk-UA"/>
        </w:rPr>
        <w:t xml:space="preserve"> пошкоджених крохмальних </w:t>
      </w:r>
      <w:proofErr w:type="spellStart"/>
      <w:r w:rsidRPr="00E72A02">
        <w:rPr>
          <w:rFonts w:ascii="Times New Roman" w:eastAsia="Times New Roman" w:hAnsi="Times New Roman" w:cs="Times New Roman"/>
          <w:bCs/>
          <w:sz w:val="28"/>
          <w:szCs w:val="28"/>
          <w:lang w:eastAsia="uk-UA"/>
        </w:rPr>
        <w:t>зерен</w:t>
      </w:r>
      <w:proofErr w:type="spellEnd"/>
      <w:r w:rsidRPr="00E72A02">
        <w:rPr>
          <w:rFonts w:ascii="Times New Roman" w:eastAsia="Times New Roman" w:hAnsi="Times New Roman" w:cs="Times New Roman"/>
          <w:bCs/>
          <w:sz w:val="28"/>
          <w:szCs w:val="28"/>
          <w:lang w:eastAsia="uk-UA"/>
        </w:rPr>
        <w:t>, які легко піддаються дії ферментів. Тісто з такого б</w:t>
      </w:r>
      <w:r w:rsidR="00E72A02">
        <w:rPr>
          <w:rFonts w:ascii="Times New Roman" w:eastAsia="Times New Roman" w:hAnsi="Times New Roman" w:cs="Times New Roman"/>
          <w:bCs/>
          <w:sz w:val="28"/>
          <w:szCs w:val="28"/>
          <w:lang w:val="en-US" w:eastAsia="uk-UA"/>
        </w:rPr>
        <w:t>o</w:t>
      </w:r>
      <w:r w:rsidRPr="00E72A02">
        <w:rPr>
          <w:rFonts w:ascii="Times New Roman" w:eastAsia="Times New Roman" w:hAnsi="Times New Roman" w:cs="Times New Roman"/>
          <w:bCs/>
          <w:sz w:val="28"/>
          <w:szCs w:val="28"/>
          <w:lang w:eastAsia="uk-UA"/>
        </w:rPr>
        <w:t>р</w:t>
      </w:r>
      <w:r w:rsidR="00E72A02">
        <w:rPr>
          <w:rFonts w:ascii="Times New Roman" w:eastAsia="Times New Roman" w:hAnsi="Times New Roman" w:cs="Times New Roman"/>
          <w:bCs/>
          <w:sz w:val="28"/>
          <w:szCs w:val="28"/>
          <w:lang w:val="en-US" w:eastAsia="uk-UA"/>
        </w:rPr>
        <w:t>o</w:t>
      </w:r>
      <w:proofErr w:type="spellStart"/>
      <w:r w:rsidRPr="00E72A02">
        <w:rPr>
          <w:rFonts w:ascii="Times New Roman" w:eastAsia="Times New Roman" w:hAnsi="Times New Roman" w:cs="Times New Roman"/>
          <w:bCs/>
          <w:sz w:val="28"/>
          <w:szCs w:val="28"/>
          <w:lang w:eastAsia="uk-UA"/>
        </w:rPr>
        <w:t>шна</w:t>
      </w:r>
      <w:proofErr w:type="spellEnd"/>
      <w:r w:rsidRPr="00E72A02">
        <w:rPr>
          <w:rFonts w:ascii="Times New Roman" w:eastAsia="Times New Roman" w:hAnsi="Times New Roman" w:cs="Times New Roman"/>
          <w:bCs/>
          <w:sz w:val="28"/>
          <w:szCs w:val="28"/>
          <w:lang w:eastAsia="uk-UA"/>
        </w:rPr>
        <w:t xml:space="preserve"> швидко розріджується, </w:t>
      </w:r>
      <w:proofErr w:type="spellStart"/>
      <w:r w:rsidRPr="00E72A02">
        <w:rPr>
          <w:rFonts w:ascii="Times New Roman" w:eastAsia="Times New Roman" w:hAnsi="Times New Roman" w:cs="Times New Roman"/>
          <w:bCs/>
          <w:sz w:val="28"/>
          <w:szCs w:val="28"/>
          <w:lang w:eastAsia="uk-UA"/>
        </w:rPr>
        <w:t>розплив</w:t>
      </w:r>
      <w:proofErr w:type="spellEnd"/>
      <w:r w:rsidR="00E72A02">
        <w:rPr>
          <w:rFonts w:ascii="Times New Roman" w:eastAsia="Times New Roman" w:hAnsi="Times New Roman" w:cs="Times New Roman"/>
          <w:bCs/>
          <w:sz w:val="28"/>
          <w:szCs w:val="28"/>
          <w:lang w:val="en-US" w:eastAsia="uk-UA"/>
        </w:rPr>
        <w:t>a</w:t>
      </w:r>
      <w:proofErr w:type="spellStart"/>
      <w:r w:rsidRPr="00E72A02">
        <w:rPr>
          <w:rFonts w:ascii="Times New Roman" w:eastAsia="Times New Roman" w:hAnsi="Times New Roman" w:cs="Times New Roman"/>
          <w:bCs/>
          <w:sz w:val="28"/>
          <w:szCs w:val="28"/>
          <w:lang w:eastAsia="uk-UA"/>
        </w:rPr>
        <w:t>ється</w:t>
      </w:r>
      <w:proofErr w:type="spellEnd"/>
      <w:r w:rsidRPr="00E72A02">
        <w:rPr>
          <w:rFonts w:ascii="Times New Roman" w:eastAsia="Times New Roman" w:hAnsi="Times New Roman" w:cs="Times New Roman"/>
          <w:bCs/>
          <w:sz w:val="28"/>
          <w:szCs w:val="28"/>
          <w:lang w:eastAsia="uk-UA"/>
        </w:rPr>
        <w:t>. Хліб має малий об'єм, погано розпушену м'якушку</w:t>
      </w:r>
      <w:r w:rsidR="00AF1115" w:rsidRPr="00E72A02">
        <w:rPr>
          <w:rFonts w:ascii="Times New Roman" w:eastAsia="Times New Roman" w:hAnsi="Times New Roman" w:cs="Times New Roman"/>
          <w:bCs/>
          <w:sz w:val="28"/>
          <w:szCs w:val="28"/>
          <w:lang w:eastAsia="uk-UA"/>
        </w:rPr>
        <w:t xml:space="preserve"> [</w:t>
      </w:r>
      <w:r w:rsidR="00737057" w:rsidRPr="008C540C">
        <w:rPr>
          <w:rFonts w:ascii="Times New Roman" w:eastAsia="Times New Roman" w:hAnsi="Times New Roman" w:cs="Times New Roman"/>
          <w:bCs/>
          <w:sz w:val="28"/>
          <w:szCs w:val="28"/>
          <w:lang w:eastAsia="uk-UA"/>
        </w:rPr>
        <w:t>56</w:t>
      </w:r>
      <w:r w:rsidR="00AF1115" w:rsidRPr="00E72A02">
        <w:rPr>
          <w:rFonts w:ascii="Times New Roman" w:eastAsia="Times New Roman" w:hAnsi="Times New Roman" w:cs="Times New Roman"/>
          <w:bCs/>
          <w:sz w:val="28"/>
          <w:szCs w:val="28"/>
          <w:lang w:eastAsia="uk-UA"/>
        </w:rPr>
        <w:t>]</w:t>
      </w:r>
      <w:r w:rsidRPr="00E72A02">
        <w:rPr>
          <w:rFonts w:ascii="Times New Roman" w:eastAsia="Times New Roman" w:hAnsi="Times New Roman" w:cs="Times New Roman"/>
          <w:bCs/>
          <w:sz w:val="28"/>
          <w:szCs w:val="28"/>
          <w:lang w:eastAsia="uk-UA"/>
        </w:rPr>
        <w:t>.</w:t>
      </w:r>
    </w:p>
    <w:p w14:paraId="711870C2" w14:textId="1A561A27" w:rsidR="00016B18" w:rsidRDefault="00016B18" w:rsidP="00016B18">
      <w:pPr>
        <w:widowControl w:val="0"/>
        <w:autoSpaceDE w:val="0"/>
        <w:autoSpaceDN w:val="0"/>
        <w:spacing w:after="0"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Гoлo</w:t>
      </w:r>
      <w:r w:rsidRPr="00D04E56">
        <w:rPr>
          <w:rFonts w:ascii="Times New Roman" w:eastAsia="Times New Roman" w:hAnsi="Times New Roman" w:cs="Times New Roman"/>
          <w:sz w:val="28"/>
          <w:szCs w:val="28"/>
        </w:rPr>
        <w:t>вні</w:t>
      </w:r>
      <w:proofErr w:type="spellEnd"/>
      <w:r w:rsidRPr="00D04E56">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z w:val="28"/>
          <w:szCs w:val="28"/>
        </w:rPr>
        <w:t>пo</w:t>
      </w:r>
      <w:r w:rsidRPr="00D04E56">
        <w:rPr>
          <w:rFonts w:ascii="Times New Roman" w:eastAsia="Times New Roman" w:hAnsi="Times New Roman" w:cs="Times New Roman"/>
          <w:sz w:val="28"/>
          <w:szCs w:val="28"/>
        </w:rPr>
        <w:t>казники</w:t>
      </w:r>
      <w:proofErr w:type="spellEnd"/>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якості</w:t>
      </w:r>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основних</w:t>
      </w:r>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сортів</w:t>
      </w:r>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борошна,</w:t>
      </w:r>
      <w:r w:rsidRPr="00D04E56">
        <w:rPr>
          <w:rFonts w:ascii="Times New Roman" w:eastAsia="Times New Roman" w:hAnsi="Times New Roman" w:cs="Times New Roman"/>
          <w:spacing w:val="71"/>
          <w:sz w:val="28"/>
          <w:szCs w:val="28"/>
        </w:rPr>
        <w:t xml:space="preserve"> </w:t>
      </w:r>
      <w:r w:rsidRPr="00D04E56">
        <w:rPr>
          <w:rFonts w:ascii="Times New Roman" w:eastAsia="Times New Roman" w:hAnsi="Times New Roman" w:cs="Times New Roman"/>
          <w:sz w:val="28"/>
          <w:szCs w:val="28"/>
        </w:rPr>
        <w:t>що</w:t>
      </w:r>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використовуються</w:t>
      </w:r>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для</w:t>
      </w:r>
      <w:r w:rsidRPr="00D04E56">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z w:val="28"/>
          <w:szCs w:val="28"/>
        </w:rPr>
        <w:t>вирo</w:t>
      </w:r>
      <w:r w:rsidRPr="00D04E56">
        <w:rPr>
          <w:rFonts w:ascii="Times New Roman" w:eastAsia="Times New Roman" w:hAnsi="Times New Roman" w:cs="Times New Roman"/>
          <w:sz w:val="28"/>
          <w:szCs w:val="28"/>
        </w:rPr>
        <w:t>бництва</w:t>
      </w:r>
      <w:proofErr w:type="spellEnd"/>
      <w:r w:rsidRPr="00D04E56">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z w:val="28"/>
          <w:szCs w:val="28"/>
        </w:rPr>
        <w:t>бoрo</w:t>
      </w:r>
      <w:r w:rsidRPr="00D04E56">
        <w:rPr>
          <w:rFonts w:ascii="Times New Roman" w:eastAsia="Times New Roman" w:hAnsi="Times New Roman" w:cs="Times New Roman"/>
          <w:sz w:val="28"/>
          <w:szCs w:val="28"/>
        </w:rPr>
        <w:t>шняних</w:t>
      </w:r>
      <w:proofErr w:type="spellEnd"/>
      <w:r w:rsidRPr="00D04E56">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z w:val="28"/>
          <w:szCs w:val="28"/>
        </w:rPr>
        <w:t>кo</w:t>
      </w:r>
      <w:r w:rsidRPr="00D04E56">
        <w:rPr>
          <w:rFonts w:ascii="Times New Roman" w:eastAsia="Times New Roman" w:hAnsi="Times New Roman" w:cs="Times New Roman"/>
          <w:sz w:val="28"/>
          <w:szCs w:val="28"/>
        </w:rPr>
        <w:t>ндитерських</w:t>
      </w:r>
      <w:proofErr w:type="spellEnd"/>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і</w:t>
      </w:r>
      <w:r w:rsidRPr="00D04E56">
        <w:rPr>
          <w:rFonts w:ascii="Times New Roman" w:eastAsia="Times New Roman" w:hAnsi="Times New Roman" w:cs="Times New Roman"/>
          <w:spacing w:val="1"/>
          <w:sz w:val="28"/>
          <w:szCs w:val="28"/>
        </w:rPr>
        <w:t xml:space="preserve"> </w:t>
      </w:r>
      <w:proofErr w:type="spellStart"/>
      <w:r>
        <w:rPr>
          <w:rFonts w:ascii="Times New Roman" w:eastAsia="Times New Roman" w:hAnsi="Times New Roman" w:cs="Times New Roman"/>
          <w:sz w:val="28"/>
          <w:szCs w:val="28"/>
        </w:rPr>
        <w:t>булo</w:t>
      </w:r>
      <w:r w:rsidRPr="00D04E56">
        <w:rPr>
          <w:rFonts w:ascii="Times New Roman" w:eastAsia="Times New Roman" w:hAnsi="Times New Roman" w:cs="Times New Roman"/>
          <w:sz w:val="28"/>
          <w:szCs w:val="28"/>
        </w:rPr>
        <w:t>чних</w:t>
      </w:r>
      <w:proofErr w:type="spellEnd"/>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виробів,</w:t>
      </w:r>
      <w:r w:rsidRPr="00D04E56">
        <w:rPr>
          <w:rFonts w:ascii="Times New Roman" w:eastAsia="Times New Roman" w:hAnsi="Times New Roman" w:cs="Times New Roman"/>
          <w:spacing w:val="-2"/>
          <w:sz w:val="28"/>
          <w:szCs w:val="28"/>
        </w:rPr>
        <w:t xml:space="preserve"> </w:t>
      </w:r>
      <w:r w:rsidRPr="00D04E56">
        <w:rPr>
          <w:rFonts w:ascii="Times New Roman" w:eastAsia="Times New Roman" w:hAnsi="Times New Roman" w:cs="Times New Roman"/>
          <w:sz w:val="28"/>
          <w:szCs w:val="28"/>
        </w:rPr>
        <w:t>наведено в</w:t>
      </w:r>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табл.</w:t>
      </w:r>
      <w:r w:rsidRPr="00D04E56">
        <w:rPr>
          <w:rFonts w:ascii="Times New Roman" w:eastAsia="Times New Roman" w:hAnsi="Times New Roman" w:cs="Times New Roman"/>
          <w:spacing w:val="-1"/>
          <w:sz w:val="28"/>
          <w:szCs w:val="28"/>
        </w:rPr>
        <w:t xml:space="preserve"> </w:t>
      </w:r>
      <w:r w:rsidRPr="00D04E56">
        <w:rPr>
          <w:rFonts w:ascii="Times New Roman" w:eastAsia="Times New Roman" w:hAnsi="Times New Roman" w:cs="Times New Roman"/>
          <w:sz w:val="28"/>
          <w:szCs w:val="28"/>
        </w:rPr>
        <w:t>2.2.</w:t>
      </w:r>
      <w:r>
        <w:rPr>
          <w:rFonts w:ascii="Times New Roman" w:eastAsia="Times New Roman" w:hAnsi="Times New Roman" w:cs="Times New Roman"/>
          <w:sz w:val="28"/>
          <w:szCs w:val="28"/>
        </w:rPr>
        <w:t>1.</w:t>
      </w:r>
    </w:p>
    <w:p w14:paraId="29423032" w14:textId="77777777" w:rsidR="000526AC" w:rsidRPr="00C10BBA" w:rsidRDefault="000526AC" w:rsidP="000526AC">
      <w:pPr>
        <w:widowControl w:val="0"/>
        <w:autoSpaceDE w:val="0"/>
        <w:autoSpaceDN w:val="0"/>
        <w:spacing w:after="0" w:line="360" w:lineRule="auto"/>
        <w:ind w:firstLine="708"/>
        <w:jc w:val="both"/>
        <w:rPr>
          <w:rFonts w:ascii="Times New Roman" w:eastAsia="Times New Roman" w:hAnsi="Times New Roman" w:cs="Times New Roman"/>
          <w:b/>
          <w:iCs/>
          <w:sz w:val="28"/>
          <w:szCs w:val="28"/>
        </w:rPr>
      </w:pPr>
      <w:r w:rsidRPr="00C10BBA">
        <w:rPr>
          <w:rFonts w:ascii="Times New Roman" w:eastAsia="Times New Roman" w:hAnsi="Times New Roman" w:cs="Times New Roman"/>
          <w:b/>
          <w:iCs/>
          <w:sz w:val="28"/>
          <w:szCs w:val="28"/>
        </w:rPr>
        <w:t>Показники</w:t>
      </w:r>
      <w:r w:rsidRPr="00C10BBA">
        <w:rPr>
          <w:rFonts w:ascii="Times New Roman" w:eastAsia="Times New Roman" w:hAnsi="Times New Roman" w:cs="Times New Roman"/>
          <w:b/>
          <w:iCs/>
          <w:spacing w:val="-2"/>
          <w:sz w:val="28"/>
          <w:szCs w:val="28"/>
        </w:rPr>
        <w:t xml:space="preserve"> </w:t>
      </w:r>
      <w:r w:rsidRPr="00C10BBA">
        <w:rPr>
          <w:rFonts w:ascii="Times New Roman" w:eastAsia="Times New Roman" w:hAnsi="Times New Roman" w:cs="Times New Roman"/>
          <w:b/>
          <w:iCs/>
          <w:sz w:val="28"/>
          <w:szCs w:val="28"/>
        </w:rPr>
        <w:t>якості</w:t>
      </w:r>
      <w:r w:rsidRPr="00C10BBA">
        <w:rPr>
          <w:rFonts w:ascii="Times New Roman" w:eastAsia="Times New Roman" w:hAnsi="Times New Roman" w:cs="Times New Roman"/>
          <w:b/>
          <w:iCs/>
          <w:spacing w:val="-2"/>
          <w:sz w:val="28"/>
          <w:szCs w:val="28"/>
        </w:rPr>
        <w:t xml:space="preserve"> </w:t>
      </w:r>
      <w:r w:rsidRPr="00C10BBA">
        <w:rPr>
          <w:rFonts w:ascii="Times New Roman" w:eastAsia="Times New Roman" w:hAnsi="Times New Roman" w:cs="Times New Roman"/>
          <w:b/>
          <w:iCs/>
          <w:sz w:val="28"/>
          <w:szCs w:val="28"/>
        </w:rPr>
        <w:t>борошна</w:t>
      </w:r>
    </w:p>
    <w:tbl>
      <w:tblPr>
        <w:tblStyle w:val="TableNormal"/>
        <w:tblW w:w="101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726"/>
        <w:gridCol w:w="1439"/>
        <w:gridCol w:w="1483"/>
        <w:gridCol w:w="1265"/>
        <w:gridCol w:w="1568"/>
        <w:gridCol w:w="1177"/>
        <w:gridCol w:w="1449"/>
      </w:tblGrid>
      <w:tr w:rsidR="00016B18" w:rsidRPr="00A41AED" w14:paraId="4E41CCA5" w14:textId="77777777" w:rsidTr="000526AC">
        <w:trPr>
          <w:trHeight w:val="265"/>
        </w:trPr>
        <w:tc>
          <w:tcPr>
            <w:tcW w:w="1726" w:type="dxa"/>
            <w:vMerge w:val="restart"/>
            <w:tcBorders>
              <w:bottom w:val="single" w:sz="12" w:space="0" w:color="000000"/>
              <w:right w:val="single" w:sz="4" w:space="0" w:color="000000"/>
            </w:tcBorders>
            <w:shd w:val="clear" w:color="auto" w:fill="auto"/>
          </w:tcPr>
          <w:p w14:paraId="51AABEA2" w14:textId="77777777" w:rsidR="00016B18" w:rsidRPr="00A85608" w:rsidRDefault="00016B18" w:rsidP="00016B18">
            <w:pPr>
              <w:jc w:val="center"/>
              <w:rPr>
                <w:rFonts w:ascii="Times New Roman" w:eastAsia="Times New Roman" w:hAnsi="Times New Roman" w:cs="Times New Roman"/>
                <w:i/>
                <w:sz w:val="28"/>
                <w:szCs w:val="28"/>
              </w:rPr>
            </w:pPr>
          </w:p>
          <w:p w14:paraId="1E6025F2" w14:textId="77777777" w:rsidR="00016B18" w:rsidRPr="00A85608" w:rsidRDefault="00016B18" w:rsidP="00016B18">
            <w:pPr>
              <w:ind w:hanging="8"/>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Вид</w:t>
            </w:r>
            <w:proofErr w:type="spellEnd"/>
            <w:r w:rsidRPr="00A85608">
              <w:rPr>
                <w:rFonts w:ascii="Times New Roman" w:eastAsia="Times New Roman" w:hAnsi="Times New Roman" w:cs="Times New Roman"/>
                <w:sz w:val="28"/>
                <w:szCs w:val="28"/>
              </w:rPr>
              <w:t xml:space="preserve"> і </w:t>
            </w:r>
            <w:proofErr w:type="spellStart"/>
            <w:r w:rsidRPr="00A85608">
              <w:rPr>
                <w:rFonts w:ascii="Times New Roman" w:eastAsia="Times New Roman" w:hAnsi="Times New Roman" w:cs="Times New Roman"/>
                <w:sz w:val="28"/>
                <w:szCs w:val="28"/>
              </w:rPr>
              <w:t>сорт</w:t>
            </w:r>
            <w:proofErr w:type="spellEnd"/>
            <w:r w:rsidRPr="00A85608">
              <w:rPr>
                <w:rFonts w:ascii="Times New Roman" w:eastAsia="Times New Roman" w:hAnsi="Times New Roman" w:cs="Times New Roman"/>
                <w:spacing w:val="-57"/>
                <w:sz w:val="28"/>
                <w:szCs w:val="28"/>
              </w:rPr>
              <w:t xml:space="preserve"> </w:t>
            </w:r>
            <w:proofErr w:type="spellStart"/>
            <w:r w:rsidRPr="00A85608">
              <w:rPr>
                <w:rFonts w:ascii="Times New Roman" w:eastAsia="Times New Roman" w:hAnsi="Times New Roman" w:cs="Times New Roman"/>
                <w:sz w:val="28"/>
                <w:szCs w:val="28"/>
              </w:rPr>
              <w:t>борошна</w:t>
            </w:r>
            <w:proofErr w:type="spellEnd"/>
          </w:p>
        </w:tc>
        <w:tc>
          <w:tcPr>
            <w:tcW w:w="1439" w:type="dxa"/>
            <w:vMerge w:val="restart"/>
            <w:tcBorders>
              <w:left w:val="single" w:sz="4" w:space="0" w:color="000000"/>
              <w:bottom w:val="single" w:sz="12" w:space="0" w:color="000000"/>
              <w:right w:val="single" w:sz="4" w:space="0" w:color="000000"/>
            </w:tcBorders>
            <w:shd w:val="clear" w:color="auto" w:fill="auto"/>
          </w:tcPr>
          <w:p w14:paraId="699C6743" w14:textId="77777777" w:rsidR="00016B18" w:rsidRPr="00A85608" w:rsidRDefault="00016B18" w:rsidP="00016B18">
            <w:pPr>
              <w:ind w:right="-142"/>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Зольність</w:t>
            </w:r>
            <w:proofErr w:type="spellEnd"/>
            <w:r w:rsidRPr="00A85608">
              <w:rPr>
                <w:rFonts w:ascii="Times New Roman" w:eastAsia="Times New Roman" w:hAnsi="Times New Roman" w:cs="Times New Roman"/>
                <w:sz w:val="28"/>
                <w:szCs w:val="28"/>
              </w:rPr>
              <w:t>,</w:t>
            </w:r>
          </w:p>
          <w:p w14:paraId="303277F1" w14:textId="77777777" w:rsidR="00016B18" w:rsidRPr="00A85608" w:rsidRDefault="00016B18" w:rsidP="00016B18">
            <w:pPr>
              <w:tabs>
                <w:tab w:val="left" w:pos="1405"/>
              </w:tabs>
              <w:ind w:hanging="104"/>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 xml:space="preserve">%, </w:t>
            </w:r>
            <w:proofErr w:type="spellStart"/>
            <w:r w:rsidRPr="00A85608">
              <w:rPr>
                <w:rFonts w:ascii="Times New Roman" w:eastAsia="Times New Roman" w:hAnsi="Times New Roman" w:cs="Times New Roman"/>
                <w:sz w:val="28"/>
                <w:szCs w:val="28"/>
              </w:rPr>
              <w:t>не</w:t>
            </w:r>
            <w:proofErr w:type="spellEnd"/>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більше</w:t>
            </w:r>
            <w:proofErr w:type="spellEnd"/>
          </w:p>
        </w:tc>
        <w:tc>
          <w:tcPr>
            <w:tcW w:w="2748" w:type="dxa"/>
            <w:gridSpan w:val="2"/>
            <w:tcBorders>
              <w:left w:val="single" w:sz="4" w:space="0" w:color="000000"/>
              <w:bottom w:val="single" w:sz="4" w:space="0" w:color="000000"/>
              <w:right w:val="single" w:sz="4" w:space="0" w:color="000000"/>
            </w:tcBorders>
            <w:shd w:val="clear" w:color="auto" w:fill="auto"/>
          </w:tcPr>
          <w:p w14:paraId="1B302308" w14:textId="77777777" w:rsidR="00016B18" w:rsidRPr="00A85608" w:rsidRDefault="00016B18" w:rsidP="00016B18">
            <w:pPr>
              <w:spacing w:line="247" w:lineRule="exact"/>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Крупність</w:t>
            </w:r>
            <w:proofErr w:type="spellEnd"/>
            <w:r w:rsidRPr="00A85608">
              <w:rPr>
                <w:rFonts w:ascii="Times New Roman" w:eastAsia="Times New Roman" w:hAnsi="Times New Roman" w:cs="Times New Roman"/>
                <w:spacing w:val="-5"/>
                <w:sz w:val="28"/>
                <w:szCs w:val="28"/>
              </w:rPr>
              <w:t xml:space="preserve"> </w:t>
            </w:r>
            <w:proofErr w:type="spellStart"/>
            <w:r w:rsidRPr="00A85608">
              <w:rPr>
                <w:rFonts w:ascii="Times New Roman" w:eastAsia="Times New Roman" w:hAnsi="Times New Roman" w:cs="Times New Roman"/>
                <w:sz w:val="28"/>
                <w:szCs w:val="28"/>
              </w:rPr>
              <w:t>помелу</w:t>
            </w:r>
            <w:proofErr w:type="spellEnd"/>
            <w:r w:rsidRPr="00A85608">
              <w:rPr>
                <w:rFonts w:ascii="Times New Roman" w:eastAsia="Times New Roman" w:hAnsi="Times New Roman" w:cs="Times New Roman"/>
                <w:sz w:val="28"/>
                <w:szCs w:val="28"/>
              </w:rPr>
              <w:t>*</w:t>
            </w:r>
          </w:p>
        </w:tc>
        <w:tc>
          <w:tcPr>
            <w:tcW w:w="1568" w:type="dxa"/>
            <w:vMerge w:val="restart"/>
            <w:tcBorders>
              <w:left w:val="single" w:sz="4" w:space="0" w:color="000000"/>
              <w:bottom w:val="single" w:sz="12" w:space="0" w:color="000000"/>
              <w:right w:val="single" w:sz="4" w:space="0" w:color="000000"/>
            </w:tcBorders>
            <w:shd w:val="clear" w:color="auto" w:fill="auto"/>
          </w:tcPr>
          <w:p w14:paraId="20BCB284" w14:textId="77777777" w:rsidR="00016B18" w:rsidRPr="00A85608" w:rsidRDefault="00016B18" w:rsidP="00016B18">
            <w:pPr>
              <w:ind w:firstLine="158"/>
              <w:jc w:val="center"/>
              <w:rPr>
                <w:rFonts w:ascii="Times New Roman" w:eastAsia="Times New Roman" w:hAnsi="Times New Roman" w:cs="Times New Roman"/>
                <w:sz w:val="28"/>
                <w:szCs w:val="28"/>
                <w:lang w:val="ru-RU"/>
              </w:rPr>
            </w:pPr>
            <w:proofErr w:type="spellStart"/>
            <w:r w:rsidRPr="00A85608">
              <w:rPr>
                <w:rFonts w:ascii="Times New Roman" w:eastAsia="Times New Roman" w:hAnsi="Times New Roman" w:cs="Times New Roman"/>
                <w:sz w:val="28"/>
                <w:szCs w:val="28"/>
                <w:lang w:val="ru-RU"/>
              </w:rPr>
              <w:t>Вміст</w:t>
            </w:r>
            <w:proofErr w:type="spellEnd"/>
            <w:r w:rsidRPr="00A85608">
              <w:rPr>
                <w:rFonts w:ascii="Times New Roman" w:eastAsia="Times New Roman" w:hAnsi="Times New Roman" w:cs="Times New Roman"/>
                <w:spacing w:val="1"/>
                <w:sz w:val="28"/>
                <w:szCs w:val="28"/>
                <w:lang w:val="ru-RU"/>
              </w:rPr>
              <w:t xml:space="preserve"> </w:t>
            </w:r>
            <w:proofErr w:type="spellStart"/>
            <w:r w:rsidRPr="00A85608">
              <w:rPr>
                <w:rFonts w:ascii="Times New Roman" w:eastAsia="Times New Roman" w:hAnsi="Times New Roman" w:cs="Times New Roman"/>
                <w:sz w:val="28"/>
                <w:szCs w:val="28"/>
                <w:lang w:val="ru-RU"/>
              </w:rPr>
              <w:t>сирої</w:t>
            </w:r>
            <w:proofErr w:type="spellEnd"/>
            <w:r w:rsidRPr="00A85608">
              <w:rPr>
                <w:rFonts w:ascii="Times New Roman" w:eastAsia="Times New Roman" w:hAnsi="Times New Roman" w:cs="Times New Roman"/>
                <w:spacing w:val="-58"/>
                <w:sz w:val="28"/>
                <w:szCs w:val="28"/>
                <w:lang w:val="ru-RU"/>
              </w:rPr>
              <w:t xml:space="preserve"> </w:t>
            </w:r>
            <w:proofErr w:type="spellStart"/>
            <w:r w:rsidRPr="00A85608">
              <w:rPr>
                <w:rFonts w:ascii="Times New Roman" w:eastAsia="Times New Roman" w:hAnsi="Times New Roman" w:cs="Times New Roman"/>
                <w:sz w:val="28"/>
                <w:szCs w:val="28"/>
                <w:lang w:val="ru-RU"/>
              </w:rPr>
              <w:t>клейковини</w:t>
            </w:r>
            <w:proofErr w:type="spellEnd"/>
            <w:r w:rsidRPr="00A85608">
              <w:rPr>
                <w:rFonts w:ascii="Times New Roman" w:eastAsia="Times New Roman" w:hAnsi="Times New Roman" w:cs="Times New Roman"/>
                <w:sz w:val="28"/>
                <w:szCs w:val="28"/>
                <w:lang w:val="ru-RU"/>
              </w:rPr>
              <w:t>,</w:t>
            </w:r>
          </w:p>
          <w:p w14:paraId="021925CF" w14:textId="77777777" w:rsidR="00016B18" w:rsidRPr="00A85608" w:rsidRDefault="00016B18" w:rsidP="00016B18">
            <w:pPr>
              <w:jc w:val="center"/>
              <w:rPr>
                <w:rFonts w:ascii="Times New Roman" w:eastAsia="Times New Roman" w:hAnsi="Times New Roman" w:cs="Times New Roman"/>
                <w:sz w:val="28"/>
                <w:szCs w:val="28"/>
                <w:lang w:val="ru-RU"/>
              </w:rPr>
            </w:pPr>
            <w:r w:rsidRPr="00A85608">
              <w:rPr>
                <w:rFonts w:ascii="Times New Roman" w:eastAsia="Times New Roman" w:hAnsi="Times New Roman" w:cs="Times New Roman"/>
                <w:sz w:val="28"/>
                <w:szCs w:val="28"/>
                <w:lang w:val="ru-RU"/>
              </w:rPr>
              <w:t>%,</w:t>
            </w:r>
            <w:r w:rsidRPr="00A85608">
              <w:rPr>
                <w:rFonts w:ascii="Times New Roman" w:eastAsia="Times New Roman" w:hAnsi="Times New Roman" w:cs="Times New Roman"/>
                <w:spacing w:val="-2"/>
                <w:sz w:val="28"/>
                <w:szCs w:val="28"/>
                <w:lang w:val="ru-RU"/>
              </w:rPr>
              <w:t xml:space="preserve"> </w:t>
            </w:r>
            <w:r w:rsidRPr="00A85608">
              <w:rPr>
                <w:rFonts w:ascii="Times New Roman" w:eastAsia="Times New Roman" w:hAnsi="Times New Roman" w:cs="Times New Roman"/>
                <w:sz w:val="28"/>
                <w:szCs w:val="28"/>
                <w:lang w:val="ru-RU"/>
              </w:rPr>
              <w:t>не</w:t>
            </w:r>
            <w:r w:rsidRPr="00A85608">
              <w:rPr>
                <w:rFonts w:ascii="Times New Roman" w:eastAsia="Times New Roman" w:hAnsi="Times New Roman" w:cs="Times New Roman"/>
                <w:spacing w:val="-1"/>
                <w:sz w:val="28"/>
                <w:szCs w:val="28"/>
                <w:lang w:val="ru-RU"/>
              </w:rPr>
              <w:t xml:space="preserve"> </w:t>
            </w:r>
            <w:proofErr w:type="spellStart"/>
            <w:r w:rsidRPr="00A85608">
              <w:rPr>
                <w:rFonts w:ascii="Times New Roman" w:eastAsia="Times New Roman" w:hAnsi="Times New Roman" w:cs="Times New Roman"/>
                <w:sz w:val="28"/>
                <w:szCs w:val="28"/>
                <w:lang w:val="ru-RU"/>
              </w:rPr>
              <w:t>менше</w:t>
            </w:r>
            <w:proofErr w:type="spellEnd"/>
          </w:p>
        </w:tc>
        <w:tc>
          <w:tcPr>
            <w:tcW w:w="1177" w:type="dxa"/>
            <w:vMerge w:val="restart"/>
            <w:tcBorders>
              <w:left w:val="single" w:sz="4" w:space="0" w:color="000000"/>
              <w:bottom w:val="single" w:sz="12" w:space="0" w:color="000000"/>
              <w:right w:val="single" w:sz="4" w:space="0" w:color="000000"/>
            </w:tcBorders>
            <w:shd w:val="clear" w:color="auto" w:fill="auto"/>
          </w:tcPr>
          <w:p w14:paraId="19CC1DFD" w14:textId="77777777" w:rsidR="00016B18" w:rsidRPr="00A85608" w:rsidRDefault="00016B18" w:rsidP="00016B18">
            <w:pPr>
              <w:ind w:firstLine="23"/>
              <w:jc w:val="center"/>
              <w:rPr>
                <w:rFonts w:ascii="Times New Roman" w:eastAsia="Times New Roman" w:hAnsi="Times New Roman" w:cs="Times New Roman"/>
                <w:sz w:val="28"/>
                <w:szCs w:val="28"/>
                <w:lang w:val="ru-RU"/>
              </w:rPr>
            </w:pPr>
            <w:proofErr w:type="spellStart"/>
            <w:r w:rsidRPr="00A85608">
              <w:rPr>
                <w:rFonts w:ascii="Times New Roman" w:eastAsia="Times New Roman" w:hAnsi="Times New Roman" w:cs="Times New Roman"/>
                <w:sz w:val="28"/>
                <w:szCs w:val="28"/>
                <w:lang w:val="ru-RU"/>
              </w:rPr>
              <w:t>Білість</w:t>
            </w:r>
            <w:proofErr w:type="spellEnd"/>
            <w:r w:rsidRPr="00A85608">
              <w:rPr>
                <w:rFonts w:ascii="Times New Roman" w:eastAsia="Times New Roman" w:hAnsi="Times New Roman" w:cs="Times New Roman"/>
                <w:sz w:val="28"/>
                <w:szCs w:val="28"/>
                <w:lang w:val="ru-RU"/>
              </w:rPr>
              <w:t>,</w:t>
            </w:r>
            <w:r w:rsidRPr="00A85608">
              <w:rPr>
                <w:rFonts w:ascii="Times New Roman" w:eastAsia="Times New Roman" w:hAnsi="Times New Roman" w:cs="Times New Roman"/>
                <w:spacing w:val="-57"/>
                <w:sz w:val="28"/>
                <w:szCs w:val="28"/>
                <w:lang w:val="ru-RU"/>
              </w:rPr>
              <w:t xml:space="preserve"> </w:t>
            </w:r>
            <w:r w:rsidRPr="00A85608">
              <w:rPr>
                <w:rFonts w:ascii="Times New Roman" w:eastAsia="Times New Roman" w:hAnsi="Times New Roman" w:cs="Times New Roman"/>
                <w:sz w:val="28"/>
                <w:szCs w:val="28"/>
                <w:lang w:val="ru-RU"/>
              </w:rPr>
              <w:t>од.</w:t>
            </w:r>
            <w:r w:rsidRPr="00A85608">
              <w:rPr>
                <w:rFonts w:ascii="Times New Roman" w:eastAsia="Times New Roman" w:hAnsi="Times New Roman" w:cs="Times New Roman"/>
                <w:spacing w:val="1"/>
                <w:sz w:val="28"/>
                <w:szCs w:val="28"/>
                <w:lang w:val="ru-RU"/>
              </w:rPr>
              <w:t xml:space="preserve"> </w:t>
            </w:r>
            <w:proofErr w:type="spellStart"/>
            <w:r w:rsidRPr="00A85608">
              <w:rPr>
                <w:rFonts w:ascii="Times New Roman" w:eastAsia="Times New Roman" w:hAnsi="Times New Roman" w:cs="Times New Roman"/>
                <w:sz w:val="28"/>
                <w:szCs w:val="28"/>
                <w:lang w:val="ru-RU"/>
              </w:rPr>
              <w:t>приладу</w:t>
            </w:r>
            <w:proofErr w:type="spellEnd"/>
          </w:p>
          <w:p w14:paraId="46A737B2" w14:textId="77777777" w:rsidR="00016B18" w:rsidRPr="00A85608" w:rsidRDefault="00016B18" w:rsidP="00016B18">
            <w:pPr>
              <w:spacing w:line="273" w:lineRule="exact"/>
              <w:jc w:val="center"/>
              <w:rPr>
                <w:rFonts w:ascii="Times New Roman" w:eastAsia="Times New Roman" w:hAnsi="Times New Roman" w:cs="Times New Roman"/>
                <w:sz w:val="28"/>
                <w:szCs w:val="28"/>
                <w:lang w:val="ru-RU"/>
              </w:rPr>
            </w:pPr>
            <w:r w:rsidRPr="00A85608">
              <w:rPr>
                <w:rFonts w:ascii="Times New Roman" w:eastAsia="Times New Roman" w:hAnsi="Times New Roman" w:cs="Times New Roman"/>
                <w:sz w:val="28"/>
                <w:szCs w:val="28"/>
                <w:lang w:val="ru-RU"/>
              </w:rPr>
              <w:t>РЗ-БПЛ</w:t>
            </w:r>
          </w:p>
        </w:tc>
        <w:tc>
          <w:tcPr>
            <w:tcW w:w="1449" w:type="dxa"/>
            <w:vMerge w:val="restart"/>
            <w:tcBorders>
              <w:left w:val="single" w:sz="4" w:space="0" w:color="000000"/>
              <w:bottom w:val="single" w:sz="12" w:space="0" w:color="000000"/>
            </w:tcBorders>
            <w:shd w:val="clear" w:color="auto" w:fill="auto"/>
          </w:tcPr>
          <w:p w14:paraId="18108EC5" w14:textId="77777777" w:rsidR="00016B18" w:rsidRPr="00A85608" w:rsidRDefault="00016B18" w:rsidP="00016B18">
            <w:pPr>
              <w:ind w:hanging="3"/>
              <w:jc w:val="center"/>
              <w:rPr>
                <w:rFonts w:ascii="Times New Roman" w:eastAsia="Times New Roman" w:hAnsi="Times New Roman" w:cs="Times New Roman"/>
                <w:sz w:val="28"/>
                <w:szCs w:val="28"/>
                <w:lang w:val="ru-RU"/>
              </w:rPr>
            </w:pPr>
            <w:r w:rsidRPr="00A85608">
              <w:rPr>
                <w:rFonts w:ascii="Times New Roman" w:eastAsia="Times New Roman" w:hAnsi="Times New Roman" w:cs="Times New Roman"/>
                <w:sz w:val="28"/>
                <w:szCs w:val="28"/>
                <w:lang w:val="ru-RU"/>
              </w:rPr>
              <w:t>Число</w:t>
            </w:r>
            <w:r w:rsidRPr="00A85608">
              <w:rPr>
                <w:rFonts w:ascii="Times New Roman" w:eastAsia="Times New Roman" w:hAnsi="Times New Roman" w:cs="Times New Roman"/>
                <w:spacing w:val="1"/>
                <w:sz w:val="28"/>
                <w:szCs w:val="28"/>
                <w:lang w:val="ru-RU"/>
              </w:rPr>
              <w:t xml:space="preserve"> </w:t>
            </w:r>
            <w:proofErr w:type="spellStart"/>
            <w:r w:rsidRPr="00A85608">
              <w:rPr>
                <w:rFonts w:ascii="Times New Roman" w:eastAsia="Times New Roman" w:hAnsi="Times New Roman" w:cs="Times New Roman"/>
                <w:sz w:val="28"/>
                <w:szCs w:val="28"/>
                <w:lang w:val="ru-RU"/>
              </w:rPr>
              <w:t>падіння</w:t>
            </w:r>
            <w:proofErr w:type="spellEnd"/>
            <w:r w:rsidRPr="00A85608">
              <w:rPr>
                <w:rFonts w:ascii="Times New Roman" w:eastAsia="Times New Roman" w:hAnsi="Times New Roman" w:cs="Times New Roman"/>
                <w:sz w:val="28"/>
                <w:szCs w:val="28"/>
                <w:lang w:val="ru-RU"/>
              </w:rPr>
              <w:t>, с,</w:t>
            </w:r>
            <w:r w:rsidRPr="00A85608">
              <w:rPr>
                <w:rFonts w:ascii="Times New Roman" w:eastAsia="Times New Roman" w:hAnsi="Times New Roman" w:cs="Times New Roman"/>
                <w:spacing w:val="-57"/>
                <w:sz w:val="28"/>
                <w:szCs w:val="28"/>
                <w:lang w:val="ru-RU"/>
              </w:rPr>
              <w:t xml:space="preserve"> </w:t>
            </w:r>
            <w:r w:rsidRPr="00A85608">
              <w:rPr>
                <w:rFonts w:ascii="Times New Roman" w:eastAsia="Times New Roman" w:hAnsi="Times New Roman" w:cs="Times New Roman"/>
                <w:sz w:val="28"/>
                <w:szCs w:val="28"/>
                <w:lang w:val="ru-RU"/>
              </w:rPr>
              <w:t>не</w:t>
            </w:r>
            <w:r w:rsidRPr="00A85608">
              <w:rPr>
                <w:rFonts w:ascii="Times New Roman" w:eastAsia="Times New Roman" w:hAnsi="Times New Roman" w:cs="Times New Roman"/>
                <w:spacing w:val="-1"/>
                <w:sz w:val="28"/>
                <w:szCs w:val="28"/>
                <w:lang w:val="ru-RU"/>
              </w:rPr>
              <w:t xml:space="preserve"> </w:t>
            </w:r>
            <w:proofErr w:type="spellStart"/>
            <w:r w:rsidRPr="00A85608">
              <w:rPr>
                <w:rFonts w:ascii="Times New Roman" w:eastAsia="Times New Roman" w:hAnsi="Times New Roman" w:cs="Times New Roman"/>
                <w:sz w:val="28"/>
                <w:szCs w:val="28"/>
                <w:lang w:val="ru-RU"/>
              </w:rPr>
              <w:t>менше</w:t>
            </w:r>
            <w:proofErr w:type="spellEnd"/>
          </w:p>
        </w:tc>
      </w:tr>
      <w:tr w:rsidR="00016B18" w:rsidRPr="00A41AED" w14:paraId="52486719" w14:textId="77777777" w:rsidTr="000526AC">
        <w:trPr>
          <w:trHeight w:val="813"/>
        </w:trPr>
        <w:tc>
          <w:tcPr>
            <w:tcW w:w="1726" w:type="dxa"/>
            <w:vMerge/>
            <w:tcBorders>
              <w:top w:val="nil"/>
              <w:bottom w:val="single" w:sz="12" w:space="0" w:color="000000"/>
              <w:right w:val="single" w:sz="4" w:space="0" w:color="000000"/>
            </w:tcBorders>
            <w:shd w:val="clear" w:color="auto" w:fill="E6E6E6"/>
          </w:tcPr>
          <w:p w14:paraId="4D54AECE" w14:textId="77777777" w:rsidR="00016B18" w:rsidRPr="00A85608" w:rsidRDefault="00016B18" w:rsidP="00016B18">
            <w:pPr>
              <w:jc w:val="center"/>
              <w:rPr>
                <w:rFonts w:ascii="Times New Roman" w:eastAsia="Times New Roman" w:hAnsi="Times New Roman" w:cs="Times New Roman"/>
                <w:sz w:val="28"/>
                <w:szCs w:val="28"/>
                <w:lang w:val="ru-RU"/>
              </w:rPr>
            </w:pPr>
          </w:p>
        </w:tc>
        <w:tc>
          <w:tcPr>
            <w:tcW w:w="1439" w:type="dxa"/>
            <w:vMerge/>
            <w:tcBorders>
              <w:top w:val="nil"/>
              <w:left w:val="single" w:sz="4" w:space="0" w:color="000000"/>
              <w:bottom w:val="single" w:sz="12" w:space="0" w:color="000000"/>
              <w:right w:val="single" w:sz="4" w:space="0" w:color="000000"/>
            </w:tcBorders>
            <w:shd w:val="clear" w:color="auto" w:fill="E6E6E6"/>
          </w:tcPr>
          <w:p w14:paraId="44C2FF02" w14:textId="77777777" w:rsidR="00016B18" w:rsidRPr="00A85608" w:rsidRDefault="00016B18" w:rsidP="00016B18">
            <w:pPr>
              <w:jc w:val="center"/>
              <w:rPr>
                <w:rFonts w:ascii="Times New Roman" w:eastAsia="Times New Roman" w:hAnsi="Times New Roman" w:cs="Times New Roman"/>
                <w:sz w:val="28"/>
                <w:szCs w:val="28"/>
                <w:lang w:val="ru-RU"/>
              </w:rPr>
            </w:pPr>
          </w:p>
        </w:tc>
        <w:tc>
          <w:tcPr>
            <w:tcW w:w="1483" w:type="dxa"/>
            <w:tcBorders>
              <w:top w:val="single" w:sz="4" w:space="0" w:color="000000"/>
              <w:left w:val="single" w:sz="4" w:space="0" w:color="000000"/>
              <w:bottom w:val="single" w:sz="12" w:space="0" w:color="000000"/>
              <w:right w:val="single" w:sz="4" w:space="0" w:color="000000"/>
            </w:tcBorders>
            <w:shd w:val="clear" w:color="auto" w:fill="auto"/>
          </w:tcPr>
          <w:p w14:paraId="07BDD855" w14:textId="77777777" w:rsidR="00016B18" w:rsidRPr="00A85608" w:rsidRDefault="00016B18" w:rsidP="00016B18">
            <w:pPr>
              <w:spacing w:line="258" w:lineRule="exact"/>
              <w:ind w:firstLine="148"/>
              <w:jc w:val="center"/>
              <w:rPr>
                <w:rFonts w:ascii="Times New Roman" w:eastAsia="Times New Roman" w:hAnsi="Times New Roman" w:cs="Times New Roman"/>
                <w:sz w:val="28"/>
                <w:szCs w:val="28"/>
                <w:lang w:val="ru-RU"/>
              </w:rPr>
            </w:pPr>
            <w:proofErr w:type="spellStart"/>
            <w:r w:rsidRPr="00A85608">
              <w:rPr>
                <w:rFonts w:ascii="Times New Roman" w:eastAsia="Times New Roman" w:hAnsi="Times New Roman" w:cs="Times New Roman"/>
                <w:sz w:val="28"/>
                <w:szCs w:val="28"/>
                <w:lang w:val="ru-RU"/>
              </w:rPr>
              <w:t>залишок</w:t>
            </w:r>
            <w:proofErr w:type="spellEnd"/>
            <w:r w:rsidRPr="00A85608">
              <w:rPr>
                <w:rFonts w:ascii="Times New Roman" w:eastAsia="Times New Roman" w:hAnsi="Times New Roman" w:cs="Times New Roman"/>
                <w:spacing w:val="-2"/>
                <w:sz w:val="28"/>
                <w:szCs w:val="28"/>
                <w:lang w:val="ru-RU"/>
              </w:rPr>
              <w:t xml:space="preserve"> </w:t>
            </w:r>
            <w:r w:rsidRPr="00A85608">
              <w:rPr>
                <w:rFonts w:ascii="Times New Roman" w:eastAsia="Times New Roman" w:hAnsi="Times New Roman" w:cs="Times New Roman"/>
                <w:sz w:val="28"/>
                <w:szCs w:val="28"/>
                <w:lang w:val="ru-RU"/>
              </w:rPr>
              <w:t>на</w:t>
            </w:r>
          </w:p>
          <w:p w14:paraId="1920D7E0" w14:textId="77777777" w:rsidR="00016B18" w:rsidRPr="00A85608" w:rsidRDefault="00016B18" w:rsidP="00016B18">
            <w:pPr>
              <w:spacing w:line="270" w:lineRule="atLeast"/>
              <w:ind w:firstLine="6"/>
              <w:jc w:val="center"/>
              <w:rPr>
                <w:rFonts w:ascii="Times New Roman" w:eastAsia="Times New Roman" w:hAnsi="Times New Roman" w:cs="Times New Roman"/>
                <w:sz w:val="28"/>
                <w:szCs w:val="28"/>
                <w:lang w:val="ru-RU"/>
              </w:rPr>
            </w:pPr>
            <w:proofErr w:type="spellStart"/>
            <w:r w:rsidRPr="00A85608">
              <w:rPr>
                <w:rFonts w:ascii="Times New Roman" w:eastAsia="Times New Roman" w:hAnsi="Times New Roman" w:cs="Times New Roman"/>
                <w:sz w:val="28"/>
                <w:szCs w:val="28"/>
                <w:lang w:val="ru-RU"/>
              </w:rPr>
              <w:t>ситі</w:t>
            </w:r>
            <w:proofErr w:type="spellEnd"/>
            <w:r w:rsidRPr="00A85608">
              <w:rPr>
                <w:rFonts w:ascii="Times New Roman" w:eastAsia="Times New Roman" w:hAnsi="Times New Roman" w:cs="Times New Roman"/>
                <w:sz w:val="28"/>
                <w:szCs w:val="28"/>
                <w:lang w:val="ru-RU"/>
              </w:rPr>
              <w:t>, %, не</w:t>
            </w:r>
            <w:r w:rsidRPr="00A85608">
              <w:rPr>
                <w:rFonts w:ascii="Times New Roman" w:eastAsia="Times New Roman" w:hAnsi="Times New Roman" w:cs="Times New Roman"/>
                <w:spacing w:val="-57"/>
                <w:sz w:val="28"/>
                <w:szCs w:val="28"/>
                <w:lang w:val="ru-RU"/>
              </w:rPr>
              <w:t xml:space="preserve"> </w:t>
            </w:r>
            <w:proofErr w:type="spellStart"/>
            <w:r w:rsidRPr="00A85608">
              <w:rPr>
                <w:rFonts w:ascii="Times New Roman" w:eastAsia="Times New Roman" w:hAnsi="Times New Roman" w:cs="Times New Roman"/>
                <w:sz w:val="28"/>
                <w:szCs w:val="28"/>
                <w:lang w:val="ru-RU"/>
              </w:rPr>
              <w:t>більше</w:t>
            </w:r>
            <w:proofErr w:type="spellEnd"/>
          </w:p>
        </w:tc>
        <w:tc>
          <w:tcPr>
            <w:tcW w:w="1265" w:type="dxa"/>
            <w:tcBorders>
              <w:top w:val="single" w:sz="4" w:space="0" w:color="000000"/>
              <w:left w:val="single" w:sz="4" w:space="0" w:color="000000"/>
              <w:bottom w:val="single" w:sz="12" w:space="0" w:color="000000"/>
              <w:right w:val="single" w:sz="4" w:space="0" w:color="000000"/>
            </w:tcBorders>
            <w:shd w:val="clear" w:color="auto" w:fill="auto"/>
          </w:tcPr>
          <w:p w14:paraId="1C06592F" w14:textId="77777777" w:rsidR="00016B18" w:rsidRPr="00A85608" w:rsidRDefault="00016B18" w:rsidP="00016B18">
            <w:pPr>
              <w:spacing w:line="258" w:lineRule="exact"/>
              <w:ind w:firstLine="117"/>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прохід</w:t>
            </w:r>
            <w:proofErr w:type="spellEnd"/>
          </w:p>
          <w:p w14:paraId="3A982B61" w14:textId="77777777" w:rsidR="00016B18" w:rsidRPr="00A85608" w:rsidRDefault="00016B18" w:rsidP="00016B18">
            <w:pPr>
              <w:spacing w:line="270" w:lineRule="atLeast"/>
              <w:ind w:left="117" w:hanging="2"/>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через</w:t>
            </w:r>
            <w:proofErr w:type="spellEnd"/>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pacing w:val="-1"/>
                <w:sz w:val="28"/>
                <w:szCs w:val="28"/>
              </w:rPr>
              <w:t>сито</w:t>
            </w:r>
            <w:proofErr w:type="spellEnd"/>
            <w:r w:rsidRPr="00A85608">
              <w:rPr>
                <w:rFonts w:ascii="Times New Roman" w:eastAsia="Times New Roman" w:hAnsi="Times New Roman" w:cs="Times New Roman"/>
                <w:spacing w:val="-1"/>
                <w:sz w:val="28"/>
                <w:szCs w:val="28"/>
              </w:rPr>
              <w:t>,</w:t>
            </w:r>
            <w:r w:rsidRPr="00A85608">
              <w:rPr>
                <w:rFonts w:ascii="Times New Roman" w:eastAsia="Times New Roman" w:hAnsi="Times New Roman" w:cs="Times New Roman"/>
                <w:spacing w:val="-11"/>
                <w:sz w:val="28"/>
                <w:szCs w:val="28"/>
              </w:rPr>
              <w:t xml:space="preserve"> </w:t>
            </w:r>
            <w:r w:rsidRPr="00A85608">
              <w:rPr>
                <w:rFonts w:ascii="Times New Roman" w:eastAsia="Times New Roman" w:hAnsi="Times New Roman" w:cs="Times New Roman"/>
                <w:sz w:val="28"/>
                <w:szCs w:val="28"/>
              </w:rPr>
              <w:t>%</w:t>
            </w:r>
          </w:p>
        </w:tc>
        <w:tc>
          <w:tcPr>
            <w:tcW w:w="1568" w:type="dxa"/>
            <w:vMerge/>
            <w:tcBorders>
              <w:top w:val="nil"/>
              <w:left w:val="single" w:sz="4" w:space="0" w:color="000000"/>
              <w:bottom w:val="single" w:sz="12" w:space="0" w:color="000000"/>
              <w:right w:val="single" w:sz="4" w:space="0" w:color="000000"/>
            </w:tcBorders>
            <w:shd w:val="clear" w:color="auto" w:fill="E6E6E6"/>
          </w:tcPr>
          <w:p w14:paraId="7AC4F0C4" w14:textId="77777777" w:rsidR="00016B18" w:rsidRPr="00A85608" w:rsidRDefault="00016B18" w:rsidP="00016B18">
            <w:pPr>
              <w:jc w:val="center"/>
              <w:rPr>
                <w:rFonts w:ascii="Times New Roman" w:eastAsia="Times New Roman" w:hAnsi="Times New Roman" w:cs="Times New Roman"/>
                <w:sz w:val="28"/>
                <w:szCs w:val="28"/>
              </w:rPr>
            </w:pPr>
          </w:p>
        </w:tc>
        <w:tc>
          <w:tcPr>
            <w:tcW w:w="1177" w:type="dxa"/>
            <w:vMerge/>
            <w:tcBorders>
              <w:top w:val="nil"/>
              <w:left w:val="single" w:sz="4" w:space="0" w:color="000000"/>
              <w:bottom w:val="single" w:sz="12" w:space="0" w:color="000000"/>
              <w:right w:val="single" w:sz="4" w:space="0" w:color="000000"/>
            </w:tcBorders>
            <w:shd w:val="clear" w:color="auto" w:fill="E6E6E6"/>
          </w:tcPr>
          <w:p w14:paraId="705588CF" w14:textId="77777777" w:rsidR="00016B18" w:rsidRPr="00A85608" w:rsidRDefault="00016B18" w:rsidP="00016B18">
            <w:pPr>
              <w:jc w:val="center"/>
              <w:rPr>
                <w:rFonts w:ascii="Times New Roman" w:eastAsia="Times New Roman" w:hAnsi="Times New Roman" w:cs="Times New Roman"/>
                <w:sz w:val="28"/>
                <w:szCs w:val="28"/>
              </w:rPr>
            </w:pPr>
          </w:p>
        </w:tc>
        <w:tc>
          <w:tcPr>
            <w:tcW w:w="1449" w:type="dxa"/>
            <w:vMerge/>
            <w:tcBorders>
              <w:top w:val="nil"/>
              <w:left w:val="single" w:sz="4" w:space="0" w:color="000000"/>
              <w:bottom w:val="single" w:sz="12" w:space="0" w:color="000000"/>
            </w:tcBorders>
            <w:shd w:val="clear" w:color="auto" w:fill="E6E6E6"/>
          </w:tcPr>
          <w:p w14:paraId="1C6E65E9" w14:textId="77777777" w:rsidR="00016B18" w:rsidRPr="00A85608" w:rsidRDefault="00016B18" w:rsidP="00016B18">
            <w:pPr>
              <w:jc w:val="center"/>
              <w:rPr>
                <w:rFonts w:ascii="Times New Roman" w:eastAsia="Times New Roman" w:hAnsi="Times New Roman" w:cs="Times New Roman"/>
                <w:sz w:val="28"/>
                <w:szCs w:val="28"/>
              </w:rPr>
            </w:pPr>
          </w:p>
        </w:tc>
      </w:tr>
      <w:tr w:rsidR="00016B18" w:rsidRPr="00A41AED" w14:paraId="7351264D" w14:textId="77777777" w:rsidTr="000526AC">
        <w:trPr>
          <w:trHeight w:val="811"/>
        </w:trPr>
        <w:tc>
          <w:tcPr>
            <w:tcW w:w="1726" w:type="dxa"/>
            <w:tcBorders>
              <w:top w:val="single" w:sz="12" w:space="0" w:color="000000"/>
              <w:bottom w:val="single" w:sz="4" w:space="0" w:color="000000"/>
              <w:right w:val="single" w:sz="4" w:space="0" w:color="000000"/>
            </w:tcBorders>
          </w:tcPr>
          <w:p w14:paraId="3EA8008D" w14:textId="77777777" w:rsidR="00016B18" w:rsidRPr="00A85608" w:rsidRDefault="00016B18" w:rsidP="00016B18">
            <w:pPr>
              <w:spacing w:line="270" w:lineRule="exact"/>
              <w:jc w:val="center"/>
              <w:rPr>
                <w:rFonts w:ascii="Times New Roman" w:eastAsia="Times New Roman" w:hAnsi="Times New Roman" w:cs="Times New Roman"/>
                <w:i/>
                <w:sz w:val="28"/>
                <w:szCs w:val="28"/>
              </w:rPr>
            </w:pPr>
            <w:proofErr w:type="spellStart"/>
            <w:r w:rsidRPr="00A85608">
              <w:rPr>
                <w:rFonts w:ascii="Times New Roman" w:eastAsia="Times New Roman" w:hAnsi="Times New Roman" w:cs="Times New Roman"/>
                <w:i/>
                <w:sz w:val="28"/>
                <w:szCs w:val="28"/>
              </w:rPr>
              <w:t>Пшеничне</w:t>
            </w:r>
            <w:proofErr w:type="spellEnd"/>
            <w:r w:rsidRPr="00A85608">
              <w:rPr>
                <w:rFonts w:ascii="Times New Roman" w:eastAsia="Times New Roman" w:hAnsi="Times New Roman" w:cs="Times New Roman"/>
                <w:i/>
                <w:sz w:val="28"/>
                <w:szCs w:val="28"/>
              </w:rPr>
              <w:t>:</w:t>
            </w:r>
          </w:p>
          <w:p w14:paraId="4E29EC3A" w14:textId="77777777" w:rsidR="00016B18" w:rsidRPr="00A85608" w:rsidRDefault="00016B18" w:rsidP="00016B18">
            <w:pPr>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вищий</w:t>
            </w:r>
            <w:proofErr w:type="spellEnd"/>
          </w:p>
        </w:tc>
        <w:tc>
          <w:tcPr>
            <w:tcW w:w="1439" w:type="dxa"/>
            <w:tcBorders>
              <w:top w:val="single" w:sz="12" w:space="0" w:color="000000"/>
              <w:left w:val="single" w:sz="4" w:space="0" w:color="000000"/>
              <w:bottom w:val="single" w:sz="4" w:space="0" w:color="000000"/>
              <w:right w:val="single" w:sz="4" w:space="0" w:color="000000"/>
            </w:tcBorders>
          </w:tcPr>
          <w:p w14:paraId="39584017" w14:textId="77777777" w:rsidR="00016B18" w:rsidRPr="00A85608" w:rsidRDefault="00016B18" w:rsidP="00016B18">
            <w:pPr>
              <w:jc w:val="center"/>
              <w:rPr>
                <w:rFonts w:ascii="Times New Roman" w:eastAsia="Times New Roman" w:hAnsi="Times New Roman" w:cs="Times New Roman"/>
                <w:i/>
                <w:sz w:val="28"/>
                <w:szCs w:val="28"/>
              </w:rPr>
            </w:pPr>
          </w:p>
          <w:p w14:paraId="099F9617"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0,55</w:t>
            </w:r>
          </w:p>
        </w:tc>
        <w:tc>
          <w:tcPr>
            <w:tcW w:w="1483" w:type="dxa"/>
            <w:tcBorders>
              <w:top w:val="single" w:sz="12" w:space="0" w:color="000000"/>
              <w:left w:val="single" w:sz="4" w:space="0" w:color="000000"/>
              <w:bottom w:val="single" w:sz="4" w:space="0" w:color="000000"/>
              <w:right w:val="single" w:sz="4" w:space="0" w:color="000000"/>
            </w:tcBorders>
          </w:tcPr>
          <w:p w14:paraId="4A4D9AC4" w14:textId="77777777" w:rsidR="00016B18" w:rsidRPr="00A85608" w:rsidRDefault="00016B18" w:rsidP="00016B18">
            <w:pPr>
              <w:jc w:val="center"/>
              <w:rPr>
                <w:rFonts w:ascii="Times New Roman" w:eastAsia="Times New Roman" w:hAnsi="Times New Roman" w:cs="Times New Roman"/>
                <w:i/>
                <w:sz w:val="28"/>
                <w:szCs w:val="28"/>
              </w:rPr>
            </w:pPr>
          </w:p>
          <w:p w14:paraId="1E3723B4"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43/5</w:t>
            </w:r>
          </w:p>
        </w:tc>
        <w:tc>
          <w:tcPr>
            <w:tcW w:w="1265" w:type="dxa"/>
            <w:tcBorders>
              <w:top w:val="single" w:sz="12" w:space="0" w:color="000000"/>
              <w:left w:val="single" w:sz="4" w:space="0" w:color="000000"/>
              <w:bottom w:val="single" w:sz="4" w:space="0" w:color="000000"/>
              <w:right w:val="single" w:sz="4" w:space="0" w:color="000000"/>
            </w:tcBorders>
          </w:tcPr>
          <w:p w14:paraId="44616358" w14:textId="77777777" w:rsidR="00016B18" w:rsidRPr="00A85608" w:rsidRDefault="00016B18" w:rsidP="00016B18">
            <w:pPr>
              <w:jc w:val="center"/>
              <w:rPr>
                <w:rFonts w:ascii="Times New Roman" w:eastAsia="Times New Roman" w:hAnsi="Times New Roman" w:cs="Times New Roman"/>
                <w:i/>
                <w:sz w:val="28"/>
                <w:szCs w:val="28"/>
              </w:rPr>
            </w:pPr>
          </w:p>
          <w:p w14:paraId="672CEE39"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43/95</w:t>
            </w:r>
          </w:p>
        </w:tc>
        <w:tc>
          <w:tcPr>
            <w:tcW w:w="1568" w:type="dxa"/>
            <w:tcBorders>
              <w:top w:val="single" w:sz="12" w:space="0" w:color="000000"/>
              <w:left w:val="single" w:sz="4" w:space="0" w:color="000000"/>
              <w:bottom w:val="single" w:sz="4" w:space="0" w:color="000000"/>
              <w:right w:val="single" w:sz="4" w:space="0" w:color="000000"/>
            </w:tcBorders>
          </w:tcPr>
          <w:p w14:paraId="41BBF6F2" w14:textId="77777777" w:rsidR="00016B18" w:rsidRPr="00A85608" w:rsidRDefault="00016B18" w:rsidP="00016B18">
            <w:pPr>
              <w:jc w:val="center"/>
              <w:rPr>
                <w:rFonts w:ascii="Times New Roman" w:eastAsia="Times New Roman" w:hAnsi="Times New Roman" w:cs="Times New Roman"/>
                <w:i/>
                <w:sz w:val="28"/>
                <w:szCs w:val="28"/>
              </w:rPr>
            </w:pPr>
          </w:p>
          <w:p w14:paraId="62FD6D84"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24,0</w:t>
            </w:r>
          </w:p>
        </w:tc>
        <w:tc>
          <w:tcPr>
            <w:tcW w:w="1177" w:type="dxa"/>
            <w:tcBorders>
              <w:top w:val="single" w:sz="12" w:space="0" w:color="000000"/>
              <w:left w:val="single" w:sz="4" w:space="0" w:color="000000"/>
              <w:bottom w:val="single" w:sz="4" w:space="0" w:color="000000"/>
              <w:right w:val="single" w:sz="4" w:space="0" w:color="000000"/>
            </w:tcBorders>
          </w:tcPr>
          <w:p w14:paraId="2F5F455C" w14:textId="77777777" w:rsidR="00016B18" w:rsidRPr="00A85608" w:rsidRDefault="00016B18" w:rsidP="00016B18">
            <w:pPr>
              <w:ind w:firstLine="170"/>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54 і</w:t>
            </w:r>
            <w:r w:rsidRPr="00A85608">
              <w:rPr>
                <w:rFonts w:ascii="Times New Roman" w:eastAsia="Times New Roman" w:hAnsi="Times New Roman" w:cs="Times New Roman"/>
                <w:spacing w:val="1"/>
                <w:sz w:val="28"/>
                <w:szCs w:val="28"/>
              </w:rPr>
              <w:t xml:space="preserve"> </w:t>
            </w:r>
            <w:proofErr w:type="spellStart"/>
            <w:r w:rsidRPr="00A85608">
              <w:rPr>
                <w:rFonts w:ascii="Times New Roman" w:eastAsia="Times New Roman" w:hAnsi="Times New Roman" w:cs="Times New Roman"/>
                <w:sz w:val="28"/>
                <w:szCs w:val="28"/>
              </w:rPr>
              <w:t>більше</w:t>
            </w:r>
            <w:proofErr w:type="spellEnd"/>
          </w:p>
        </w:tc>
        <w:tc>
          <w:tcPr>
            <w:tcW w:w="1449" w:type="dxa"/>
            <w:tcBorders>
              <w:top w:val="single" w:sz="12" w:space="0" w:color="000000"/>
              <w:left w:val="single" w:sz="4" w:space="0" w:color="000000"/>
              <w:bottom w:val="single" w:sz="4" w:space="0" w:color="000000"/>
            </w:tcBorders>
          </w:tcPr>
          <w:p w14:paraId="74F49D2E" w14:textId="77777777" w:rsidR="00016B18" w:rsidRPr="00A85608" w:rsidRDefault="00016B18" w:rsidP="00016B18">
            <w:pPr>
              <w:jc w:val="center"/>
              <w:rPr>
                <w:rFonts w:ascii="Times New Roman" w:eastAsia="Times New Roman" w:hAnsi="Times New Roman" w:cs="Times New Roman"/>
                <w:i/>
                <w:sz w:val="28"/>
                <w:szCs w:val="28"/>
              </w:rPr>
            </w:pPr>
          </w:p>
          <w:p w14:paraId="673EE7D8"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160</w:t>
            </w:r>
          </w:p>
        </w:tc>
      </w:tr>
      <w:tr w:rsidR="00016B18" w:rsidRPr="00A41AED" w14:paraId="0601097C" w14:textId="77777777" w:rsidTr="000526AC">
        <w:trPr>
          <w:trHeight w:val="273"/>
        </w:trPr>
        <w:tc>
          <w:tcPr>
            <w:tcW w:w="1726" w:type="dxa"/>
            <w:tcBorders>
              <w:top w:val="single" w:sz="4" w:space="0" w:color="000000"/>
              <w:bottom w:val="single" w:sz="4" w:space="0" w:color="000000"/>
              <w:right w:val="single" w:sz="4" w:space="0" w:color="000000"/>
            </w:tcBorders>
          </w:tcPr>
          <w:p w14:paraId="0B375A34" w14:textId="77777777" w:rsidR="00016B18" w:rsidRPr="00A85608" w:rsidRDefault="00016B18" w:rsidP="00016B18">
            <w:pPr>
              <w:spacing w:line="255" w:lineRule="exact"/>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перший</w:t>
            </w:r>
            <w:proofErr w:type="spellEnd"/>
          </w:p>
        </w:tc>
        <w:tc>
          <w:tcPr>
            <w:tcW w:w="1439" w:type="dxa"/>
            <w:tcBorders>
              <w:top w:val="single" w:sz="4" w:space="0" w:color="000000"/>
              <w:left w:val="single" w:sz="4" w:space="0" w:color="000000"/>
              <w:bottom w:val="single" w:sz="8" w:space="0" w:color="000000"/>
              <w:right w:val="single" w:sz="8" w:space="0" w:color="000000"/>
            </w:tcBorders>
          </w:tcPr>
          <w:p w14:paraId="658C24AD" w14:textId="77777777" w:rsidR="00016B18" w:rsidRPr="00A85608" w:rsidRDefault="00016B18" w:rsidP="00016B18">
            <w:pPr>
              <w:spacing w:line="255"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0,75</w:t>
            </w:r>
          </w:p>
        </w:tc>
        <w:tc>
          <w:tcPr>
            <w:tcW w:w="1483" w:type="dxa"/>
            <w:tcBorders>
              <w:top w:val="single" w:sz="4" w:space="0" w:color="000000"/>
              <w:left w:val="single" w:sz="8" w:space="0" w:color="000000"/>
              <w:bottom w:val="single" w:sz="8" w:space="0" w:color="000000"/>
              <w:right w:val="single" w:sz="4" w:space="0" w:color="000000"/>
            </w:tcBorders>
          </w:tcPr>
          <w:p w14:paraId="4C67EBFF" w14:textId="77777777" w:rsidR="00016B18" w:rsidRPr="00A85608" w:rsidRDefault="00016B18" w:rsidP="00016B18">
            <w:pPr>
              <w:spacing w:line="255"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35/2</w:t>
            </w:r>
          </w:p>
        </w:tc>
        <w:tc>
          <w:tcPr>
            <w:tcW w:w="1265" w:type="dxa"/>
            <w:tcBorders>
              <w:top w:val="single" w:sz="4" w:space="0" w:color="000000"/>
              <w:left w:val="single" w:sz="4" w:space="0" w:color="000000"/>
              <w:bottom w:val="single" w:sz="4" w:space="0" w:color="000000"/>
              <w:right w:val="single" w:sz="4" w:space="0" w:color="000000"/>
            </w:tcBorders>
          </w:tcPr>
          <w:p w14:paraId="49D565BC" w14:textId="77777777" w:rsidR="00016B18" w:rsidRPr="00A85608" w:rsidRDefault="00016B18" w:rsidP="00016B18">
            <w:pPr>
              <w:spacing w:line="255"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43/80</w:t>
            </w:r>
          </w:p>
        </w:tc>
        <w:tc>
          <w:tcPr>
            <w:tcW w:w="1568" w:type="dxa"/>
            <w:tcBorders>
              <w:top w:val="single" w:sz="4" w:space="0" w:color="000000"/>
              <w:left w:val="single" w:sz="4" w:space="0" w:color="000000"/>
              <w:bottom w:val="single" w:sz="4" w:space="0" w:color="000000"/>
              <w:right w:val="single" w:sz="4" w:space="0" w:color="000000"/>
            </w:tcBorders>
          </w:tcPr>
          <w:p w14:paraId="1AACBDCF" w14:textId="77777777" w:rsidR="00016B18" w:rsidRPr="00A85608" w:rsidRDefault="00016B18" w:rsidP="00016B18">
            <w:pPr>
              <w:spacing w:line="255"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25,0</w:t>
            </w:r>
          </w:p>
        </w:tc>
        <w:tc>
          <w:tcPr>
            <w:tcW w:w="1177" w:type="dxa"/>
            <w:tcBorders>
              <w:top w:val="single" w:sz="4" w:space="0" w:color="000000"/>
              <w:left w:val="single" w:sz="4" w:space="0" w:color="000000"/>
              <w:bottom w:val="single" w:sz="4" w:space="0" w:color="000000"/>
              <w:right w:val="single" w:sz="4" w:space="0" w:color="000000"/>
            </w:tcBorders>
          </w:tcPr>
          <w:p w14:paraId="6FFA5FE0" w14:textId="77777777" w:rsidR="00016B18" w:rsidRPr="00A85608" w:rsidRDefault="00016B18" w:rsidP="00016B18">
            <w:pPr>
              <w:spacing w:line="255"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36-53</w:t>
            </w:r>
          </w:p>
        </w:tc>
        <w:tc>
          <w:tcPr>
            <w:tcW w:w="1449" w:type="dxa"/>
            <w:tcBorders>
              <w:top w:val="single" w:sz="4" w:space="0" w:color="000000"/>
              <w:left w:val="single" w:sz="4" w:space="0" w:color="000000"/>
              <w:bottom w:val="single" w:sz="4" w:space="0" w:color="000000"/>
            </w:tcBorders>
          </w:tcPr>
          <w:p w14:paraId="733CFE9F" w14:textId="77777777" w:rsidR="00016B18" w:rsidRPr="00A85608" w:rsidRDefault="00016B18" w:rsidP="00016B18">
            <w:pPr>
              <w:spacing w:line="255"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160</w:t>
            </w:r>
          </w:p>
        </w:tc>
      </w:tr>
      <w:tr w:rsidR="00016B18" w:rsidRPr="00A41AED" w14:paraId="7E8A37FA" w14:textId="77777777" w:rsidTr="000526AC">
        <w:trPr>
          <w:trHeight w:val="333"/>
        </w:trPr>
        <w:tc>
          <w:tcPr>
            <w:tcW w:w="1726" w:type="dxa"/>
            <w:tcBorders>
              <w:top w:val="single" w:sz="4" w:space="0" w:color="000000"/>
              <w:bottom w:val="single" w:sz="4" w:space="0" w:color="000000"/>
              <w:right w:val="single" w:sz="4" w:space="0" w:color="000000"/>
            </w:tcBorders>
          </w:tcPr>
          <w:p w14:paraId="70D586ED" w14:textId="77777777" w:rsidR="00016B18" w:rsidRPr="00A85608" w:rsidRDefault="00016B18" w:rsidP="00016B18">
            <w:pPr>
              <w:spacing w:line="268" w:lineRule="exact"/>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другий</w:t>
            </w:r>
            <w:proofErr w:type="spellEnd"/>
          </w:p>
        </w:tc>
        <w:tc>
          <w:tcPr>
            <w:tcW w:w="1439" w:type="dxa"/>
            <w:tcBorders>
              <w:top w:val="single" w:sz="8" w:space="0" w:color="000000"/>
              <w:left w:val="single" w:sz="4" w:space="0" w:color="000000"/>
              <w:bottom w:val="single" w:sz="4" w:space="0" w:color="000000"/>
              <w:right w:val="single" w:sz="4" w:space="0" w:color="000000"/>
            </w:tcBorders>
          </w:tcPr>
          <w:p w14:paraId="4AA62ABB"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1,25</w:t>
            </w:r>
          </w:p>
        </w:tc>
        <w:tc>
          <w:tcPr>
            <w:tcW w:w="1483" w:type="dxa"/>
            <w:tcBorders>
              <w:top w:val="single" w:sz="8" w:space="0" w:color="000000"/>
              <w:left w:val="single" w:sz="4" w:space="0" w:color="000000"/>
              <w:bottom w:val="single" w:sz="4" w:space="0" w:color="000000"/>
              <w:right w:val="single" w:sz="4" w:space="0" w:color="000000"/>
            </w:tcBorders>
          </w:tcPr>
          <w:p w14:paraId="63C232DB"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27/2</w:t>
            </w:r>
          </w:p>
        </w:tc>
        <w:tc>
          <w:tcPr>
            <w:tcW w:w="1265" w:type="dxa"/>
            <w:tcBorders>
              <w:top w:val="single" w:sz="4" w:space="0" w:color="000000"/>
              <w:left w:val="single" w:sz="4" w:space="0" w:color="000000"/>
              <w:bottom w:val="single" w:sz="4" w:space="0" w:color="000000"/>
              <w:right w:val="single" w:sz="4" w:space="0" w:color="000000"/>
            </w:tcBorders>
          </w:tcPr>
          <w:p w14:paraId="2C25DD1E"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38/65</w:t>
            </w:r>
          </w:p>
        </w:tc>
        <w:tc>
          <w:tcPr>
            <w:tcW w:w="1568" w:type="dxa"/>
            <w:tcBorders>
              <w:top w:val="single" w:sz="4" w:space="0" w:color="000000"/>
              <w:left w:val="single" w:sz="4" w:space="0" w:color="000000"/>
              <w:bottom w:val="single" w:sz="4" w:space="0" w:color="000000"/>
              <w:right w:val="single" w:sz="4" w:space="0" w:color="000000"/>
            </w:tcBorders>
          </w:tcPr>
          <w:p w14:paraId="43A08E68"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21,0</w:t>
            </w:r>
          </w:p>
        </w:tc>
        <w:tc>
          <w:tcPr>
            <w:tcW w:w="1177" w:type="dxa"/>
            <w:tcBorders>
              <w:top w:val="single" w:sz="4" w:space="0" w:color="000000"/>
              <w:left w:val="single" w:sz="4" w:space="0" w:color="000000"/>
              <w:bottom w:val="single" w:sz="4" w:space="0" w:color="000000"/>
              <w:right w:val="single" w:sz="4" w:space="0" w:color="000000"/>
            </w:tcBorders>
          </w:tcPr>
          <w:p w14:paraId="018402B4"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12-35</w:t>
            </w:r>
          </w:p>
        </w:tc>
        <w:tc>
          <w:tcPr>
            <w:tcW w:w="1449" w:type="dxa"/>
            <w:tcBorders>
              <w:top w:val="single" w:sz="4" w:space="0" w:color="000000"/>
              <w:left w:val="single" w:sz="4" w:space="0" w:color="000000"/>
              <w:bottom w:val="single" w:sz="4" w:space="0" w:color="000000"/>
            </w:tcBorders>
          </w:tcPr>
          <w:p w14:paraId="40685B7A"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160</w:t>
            </w:r>
          </w:p>
        </w:tc>
      </w:tr>
      <w:tr w:rsidR="00016B18" w:rsidRPr="00A41AED" w14:paraId="263CD05C" w14:textId="77777777" w:rsidTr="000526AC">
        <w:trPr>
          <w:trHeight w:val="278"/>
        </w:trPr>
        <w:tc>
          <w:tcPr>
            <w:tcW w:w="1726" w:type="dxa"/>
            <w:tcBorders>
              <w:top w:val="single" w:sz="4" w:space="0" w:color="000000"/>
              <w:bottom w:val="single" w:sz="4" w:space="0" w:color="000000"/>
              <w:right w:val="single" w:sz="4" w:space="0" w:color="000000"/>
            </w:tcBorders>
          </w:tcPr>
          <w:p w14:paraId="17926344" w14:textId="77777777" w:rsidR="00016B18" w:rsidRPr="00A85608" w:rsidRDefault="00016B18" w:rsidP="00016B18">
            <w:pPr>
              <w:spacing w:line="260" w:lineRule="exact"/>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обойне</w:t>
            </w:r>
            <w:proofErr w:type="spellEnd"/>
          </w:p>
        </w:tc>
        <w:tc>
          <w:tcPr>
            <w:tcW w:w="1439" w:type="dxa"/>
            <w:tcBorders>
              <w:top w:val="single" w:sz="4" w:space="0" w:color="000000"/>
              <w:left w:val="single" w:sz="4" w:space="0" w:color="000000"/>
              <w:bottom w:val="single" w:sz="4" w:space="0" w:color="000000"/>
              <w:right w:val="single" w:sz="4" w:space="0" w:color="000000"/>
            </w:tcBorders>
          </w:tcPr>
          <w:p w14:paraId="65F6DB7A" w14:textId="77777777" w:rsidR="00016B18" w:rsidRPr="00A85608" w:rsidRDefault="00016B18" w:rsidP="00016B18">
            <w:pPr>
              <w:spacing w:line="260"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w:t>
            </w:r>
          </w:p>
        </w:tc>
        <w:tc>
          <w:tcPr>
            <w:tcW w:w="1483" w:type="dxa"/>
            <w:tcBorders>
              <w:top w:val="single" w:sz="4" w:space="0" w:color="000000"/>
              <w:left w:val="single" w:sz="4" w:space="0" w:color="000000"/>
              <w:bottom w:val="single" w:sz="4" w:space="0" w:color="000000"/>
              <w:right w:val="single" w:sz="4" w:space="0" w:color="000000"/>
            </w:tcBorders>
          </w:tcPr>
          <w:p w14:paraId="4A4EC4DD" w14:textId="77777777" w:rsidR="00016B18" w:rsidRPr="00A85608" w:rsidRDefault="00016B18" w:rsidP="00016B18">
            <w:pPr>
              <w:spacing w:line="260"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067/2</w:t>
            </w:r>
          </w:p>
        </w:tc>
        <w:tc>
          <w:tcPr>
            <w:tcW w:w="1265" w:type="dxa"/>
            <w:tcBorders>
              <w:top w:val="single" w:sz="4" w:space="0" w:color="000000"/>
              <w:left w:val="single" w:sz="4" w:space="0" w:color="000000"/>
              <w:bottom w:val="single" w:sz="4" w:space="0" w:color="000000"/>
              <w:right w:val="single" w:sz="4" w:space="0" w:color="000000"/>
            </w:tcBorders>
          </w:tcPr>
          <w:p w14:paraId="4AE3418E" w14:textId="77777777" w:rsidR="00016B18" w:rsidRPr="00A85608" w:rsidRDefault="00016B18" w:rsidP="00016B18">
            <w:pPr>
              <w:spacing w:line="260"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38/35</w:t>
            </w:r>
          </w:p>
        </w:tc>
        <w:tc>
          <w:tcPr>
            <w:tcW w:w="1568" w:type="dxa"/>
            <w:tcBorders>
              <w:top w:val="single" w:sz="4" w:space="0" w:color="000000"/>
              <w:left w:val="single" w:sz="4" w:space="0" w:color="000000"/>
              <w:bottom w:val="single" w:sz="4" w:space="0" w:color="000000"/>
              <w:right w:val="single" w:sz="4" w:space="0" w:color="000000"/>
            </w:tcBorders>
          </w:tcPr>
          <w:p w14:paraId="0B56B450" w14:textId="77777777" w:rsidR="00016B18" w:rsidRPr="00A85608" w:rsidRDefault="00016B18" w:rsidP="00016B18">
            <w:pPr>
              <w:spacing w:line="260"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18,0</w:t>
            </w:r>
          </w:p>
        </w:tc>
        <w:tc>
          <w:tcPr>
            <w:tcW w:w="1177" w:type="dxa"/>
            <w:tcBorders>
              <w:top w:val="single" w:sz="4" w:space="0" w:color="000000"/>
              <w:left w:val="single" w:sz="4" w:space="0" w:color="000000"/>
              <w:bottom w:val="single" w:sz="4" w:space="0" w:color="000000"/>
              <w:right w:val="single" w:sz="4" w:space="0" w:color="000000"/>
            </w:tcBorders>
          </w:tcPr>
          <w:p w14:paraId="18501EBB" w14:textId="77777777" w:rsidR="00016B18" w:rsidRPr="00A85608" w:rsidRDefault="00016B18" w:rsidP="00016B18">
            <w:pPr>
              <w:spacing w:line="260"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w:t>
            </w:r>
          </w:p>
        </w:tc>
        <w:tc>
          <w:tcPr>
            <w:tcW w:w="1449" w:type="dxa"/>
            <w:tcBorders>
              <w:top w:val="single" w:sz="4" w:space="0" w:color="000000"/>
              <w:left w:val="single" w:sz="4" w:space="0" w:color="000000"/>
              <w:bottom w:val="single" w:sz="4" w:space="0" w:color="000000"/>
            </w:tcBorders>
          </w:tcPr>
          <w:p w14:paraId="54B7B237" w14:textId="77777777" w:rsidR="00016B18" w:rsidRPr="00A85608" w:rsidRDefault="00016B18" w:rsidP="00016B18">
            <w:pPr>
              <w:spacing w:line="260"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105</w:t>
            </w:r>
          </w:p>
        </w:tc>
      </w:tr>
      <w:tr w:rsidR="00016B18" w:rsidRPr="00A41AED" w14:paraId="502E54EB" w14:textId="77777777" w:rsidTr="000526AC">
        <w:trPr>
          <w:trHeight w:val="689"/>
        </w:trPr>
        <w:tc>
          <w:tcPr>
            <w:tcW w:w="1726" w:type="dxa"/>
            <w:tcBorders>
              <w:top w:val="single" w:sz="4" w:space="0" w:color="000000"/>
              <w:bottom w:val="single" w:sz="4" w:space="0" w:color="000000"/>
              <w:right w:val="single" w:sz="4" w:space="0" w:color="000000"/>
            </w:tcBorders>
          </w:tcPr>
          <w:p w14:paraId="06120DE0" w14:textId="77777777" w:rsidR="00016B18" w:rsidRPr="00A85608" w:rsidRDefault="00016B18" w:rsidP="00016B18">
            <w:pPr>
              <w:spacing w:line="268" w:lineRule="exact"/>
              <w:jc w:val="center"/>
              <w:rPr>
                <w:rFonts w:ascii="Times New Roman" w:eastAsia="Times New Roman" w:hAnsi="Times New Roman" w:cs="Times New Roman"/>
                <w:i/>
                <w:sz w:val="28"/>
                <w:szCs w:val="28"/>
              </w:rPr>
            </w:pPr>
            <w:proofErr w:type="spellStart"/>
            <w:r w:rsidRPr="00A85608">
              <w:rPr>
                <w:rFonts w:ascii="Times New Roman" w:eastAsia="Times New Roman" w:hAnsi="Times New Roman" w:cs="Times New Roman"/>
                <w:i/>
                <w:sz w:val="28"/>
                <w:szCs w:val="28"/>
              </w:rPr>
              <w:lastRenderedPageBreak/>
              <w:t>Житнє</w:t>
            </w:r>
            <w:proofErr w:type="spellEnd"/>
            <w:r w:rsidRPr="00A85608">
              <w:rPr>
                <w:rFonts w:ascii="Times New Roman" w:eastAsia="Times New Roman" w:hAnsi="Times New Roman" w:cs="Times New Roman"/>
                <w:i/>
                <w:sz w:val="28"/>
                <w:szCs w:val="28"/>
              </w:rPr>
              <w:t>:</w:t>
            </w:r>
          </w:p>
          <w:p w14:paraId="7DAB038B" w14:textId="77777777" w:rsidR="00016B18" w:rsidRPr="00A85608" w:rsidRDefault="00016B18" w:rsidP="00016B18">
            <w:pPr>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сіяне</w:t>
            </w:r>
            <w:proofErr w:type="spellEnd"/>
          </w:p>
        </w:tc>
        <w:tc>
          <w:tcPr>
            <w:tcW w:w="1439" w:type="dxa"/>
            <w:tcBorders>
              <w:top w:val="single" w:sz="4" w:space="0" w:color="000000"/>
              <w:left w:val="single" w:sz="4" w:space="0" w:color="000000"/>
              <w:bottom w:val="single" w:sz="4" w:space="0" w:color="000000"/>
              <w:right w:val="single" w:sz="4" w:space="0" w:color="000000"/>
            </w:tcBorders>
          </w:tcPr>
          <w:p w14:paraId="24B3DC0A" w14:textId="77777777" w:rsidR="00016B18" w:rsidRPr="00A85608" w:rsidRDefault="00016B18" w:rsidP="00016B18">
            <w:pPr>
              <w:jc w:val="center"/>
              <w:rPr>
                <w:rFonts w:ascii="Times New Roman" w:eastAsia="Times New Roman" w:hAnsi="Times New Roman" w:cs="Times New Roman"/>
                <w:i/>
                <w:sz w:val="28"/>
                <w:szCs w:val="28"/>
              </w:rPr>
            </w:pPr>
          </w:p>
          <w:p w14:paraId="230D3EE1"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0,75</w:t>
            </w:r>
          </w:p>
        </w:tc>
        <w:tc>
          <w:tcPr>
            <w:tcW w:w="1483" w:type="dxa"/>
            <w:tcBorders>
              <w:top w:val="single" w:sz="4" w:space="0" w:color="000000"/>
              <w:left w:val="single" w:sz="4" w:space="0" w:color="000000"/>
              <w:bottom w:val="single" w:sz="4" w:space="0" w:color="000000"/>
              <w:right w:val="single" w:sz="4" w:space="0" w:color="000000"/>
            </w:tcBorders>
          </w:tcPr>
          <w:p w14:paraId="4E321002" w14:textId="77777777" w:rsidR="00016B18" w:rsidRPr="00A85608" w:rsidRDefault="00016B18" w:rsidP="00016B18">
            <w:pPr>
              <w:jc w:val="center"/>
              <w:rPr>
                <w:rFonts w:ascii="Times New Roman" w:eastAsia="Times New Roman" w:hAnsi="Times New Roman" w:cs="Times New Roman"/>
                <w:i/>
                <w:sz w:val="28"/>
                <w:szCs w:val="28"/>
              </w:rPr>
            </w:pPr>
          </w:p>
          <w:p w14:paraId="719D077F"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27/2</w:t>
            </w:r>
          </w:p>
        </w:tc>
        <w:tc>
          <w:tcPr>
            <w:tcW w:w="1265" w:type="dxa"/>
            <w:tcBorders>
              <w:top w:val="single" w:sz="4" w:space="0" w:color="000000"/>
              <w:left w:val="single" w:sz="4" w:space="0" w:color="000000"/>
              <w:bottom w:val="single" w:sz="4" w:space="0" w:color="000000"/>
              <w:right w:val="single" w:sz="4" w:space="0" w:color="000000"/>
            </w:tcBorders>
          </w:tcPr>
          <w:p w14:paraId="30358D1F" w14:textId="77777777" w:rsidR="00016B18" w:rsidRPr="00A85608" w:rsidRDefault="00016B18" w:rsidP="00016B18">
            <w:pPr>
              <w:jc w:val="center"/>
              <w:rPr>
                <w:rFonts w:ascii="Times New Roman" w:eastAsia="Times New Roman" w:hAnsi="Times New Roman" w:cs="Times New Roman"/>
                <w:i/>
                <w:sz w:val="28"/>
                <w:szCs w:val="28"/>
              </w:rPr>
            </w:pPr>
          </w:p>
          <w:p w14:paraId="1173AD04"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38/90</w:t>
            </w:r>
          </w:p>
        </w:tc>
        <w:tc>
          <w:tcPr>
            <w:tcW w:w="1568" w:type="dxa"/>
            <w:tcBorders>
              <w:top w:val="single" w:sz="4" w:space="0" w:color="000000"/>
              <w:left w:val="single" w:sz="4" w:space="0" w:color="000000"/>
              <w:bottom w:val="single" w:sz="4" w:space="0" w:color="000000"/>
              <w:right w:val="single" w:sz="4" w:space="0" w:color="000000"/>
            </w:tcBorders>
          </w:tcPr>
          <w:p w14:paraId="1DC12243" w14:textId="77777777" w:rsidR="00016B18" w:rsidRPr="00A85608" w:rsidRDefault="00016B18" w:rsidP="00016B18">
            <w:pPr>
              <w:jc w:val="center"/>
              <w:rPr>
                <w:rFonts w:ascii="Times New Roman" w:eastAsia="Times New Roman" w:hAnsi="Times New Roman" w:cs="Times New Roman"/>
                <w:i/>
                <w:sz w:val="28"/>
                <w:szCs w:val="28"/>
              </w:rPr>
            </w:pPr>
          </w:p>
          <w:p w14:paraId="154C1379"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w:t>
            </w:r>
          </w:p>
        </w:tc>
        <w:tc>
          <w:tcPr>
            <w:tcW w:w="1177" w:type="dxa"/>
            <w:tcBorders>
              <w:top w:val="single" w:sz="4" w:space="0" w:color="000000"/>
              <w:left w:val="single" w:sz="4" w:space="0" w:color="000000"/>
              <w:bottom w:val="single" w:sz="4" w:space="0" w:color="000000"/>
              <w:right w:val="single" w:sz="4" w:space="0" w:color="000000"/>
            </w:tcBorders>
          </w:tcPr>
          <w:p w14:paraId="2293C61A" w14:textId="77777777" w:rsidR="00016B18" w:rsidRPr="00A85608" w:rsidRDefault="00016B18" w:rsidP="00016B18">
            <w:pPr>
              <w:jc w:val="center"/>
              <w:rPr>
                <w:rFonts w:ascii="Times New Roman" w:eastAsia="Times New Roman" w:hAnsi="Times New Roman" w:cs="Times New Roman"/>
                <w:i/>
                <w:sz w:val="28"/>
                <w:szCs w:val="28"/>
              </w:rPr>
            </w:pPr>
          </w:p>
          <w:p w14:paraId="1A238F51"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w:t>
            </w:r>
          </w:p>
        </w:tc>
        <w:tc>
          <w:tcPr>
            <w:tcW w:w="1449" w:type="dxa"/>
            <w:tcBorders>
              <w:top w:val="single" w:sz="4" w:space="0" w:color="000000"/>
              <w:left w:val="single" w:sz="4" w:space="0" w:color="000000"/>
              <w:bottom w:val="single" w:sz="4" w:space="0" w:color="000000"/>
            </w:tcBorders>
          </w:tcPr>
          <w:p w14:paraId="613DCEEC" w14:textId="77777777" w:rsidR="00016B18" w:rsidRPr="00A85608" w:rsidRDefault="00016B18" w:rsidP="00016B18">
            <w:pPr>
              <w:jc w:val="center"/>
              <w:rPr>
                <w:rFonts w:ascii="Times New Roman" w:eastAsia="Times New Roman" w:hAnsi="Times New Roman" w:cs="Times New Roman"/>
                <w:i/>
                <w:sz w:val="28"/>
                <w:szCs w:val="28"/>
              </w:rPr>
            </w:pPr>
          </w:p>
          <w:p w14:paraId="1B380BED" w14:textId="77777777" w:rsidR="00016B18" w:rsidRPr="00A85608" w:rsidRDefault="00016B18" w:rsidP="00016B18">
            <w:pPr>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160</w:t>
            </w:r>
          </w:p>
        </w:tc>
      </w:tr>
      <w:tr w:rsidR="00016B18" w:rsidRPr="00A41AED" w14:paraId="30DD623C" w14:textId="77777777" w:rsidTr="000526AC">
        <w:trPr>
          <w:trHeight w:val="395"/>
        </w:trPr>
        <w:tc>
          <w:tcPr>
            <w:tcW w:w="1726" w:type="dxa"/>
            <w:tcBorders>
              <w:top w:val="single" w:sz="4" w:space="0" w:color="000000"/>
              <w:bottom w:val="single" w:sz="4" w:space="0" w:color="000000"/>
              <w:right w:val="single" w:sz="4" w:space="0" w:color="000000"/>
            </w:tcBorders>
          </w:tcPr>
          <w:p w14:paraId="1C7CA2B3" w14:textId="77777777" w:rsidR="00016B18" w:rsidRPr="00A85608" w:rsidRDefault="00016B18" w:rsidP="00016B18">
            <w:pPr>
              <w:spacing w:line="268" w:lineRule="exact"/>
              <w:jc w:val="center"/>
              <w:rPr>
                <w:rFonts w:ascii="Times New Roman" w:eastAsia="Times New Roman" w:hAnsi="Times New Roman" w:cs="Times New Roman"/>
                <w:sz w:val="28"/>
                <w:szCs w:val="28"/>
              </w:rPr>
            </w:pPr>
            <w:proofErr w:type="spellStart"/>
            <w:r w:rsidRPr="00A85608">
              <w:rPr>
                <w:rFonts w:ascii="Times New Roman" w:eastAsia="Times New Roman" w:hAnsi="Times New Roman" w:cs="Times New Roman"/>
                <w:sz w:val="28"/>
                <w:szCs w:val="28"/>
              </w:rPr>
              <w:t>обдирне</w:t>
            </w:r>
            <w:proofErr w:type="spellEnd"/>
          </w:p>
        </w:tc>
        <w:tc>
          <w:tcPr>
            <w:tcW w:w="1439" w:type="dxa"/>
            <w:tcBorders>
              <w:top w:val="single" w:sz="4" w:space="0" w:color="000000"/>
              <w:left w:val="single" w:sz="4" w:space="0" w:color="000000"/>
              <w:bottom w:val="single" w:sz="4" w:space="0" w:color="000000"/>
              <w:right w:val="single" w:sz="4" w:space="0" w:color="000000"/>
            </w:tcBorders>
          </w:tcPr>
          <w:p w14:paraId="747A7302"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1,45</w:t>
            </w:r>
          </w:p>
        </w:tc>
        <w:tc>
          <w:tcPr>
            <w:tcW w:w="1483" w:type="dxa"/>
            <w:tcBorders>
              <w:top w:val="single" w:sz="4" w:space="0" w:color="000000"/>
              <w:left w:val="single" w:sz="4" w:space="0" w:color="000000"/>
              <w:bottom w:val="single" w:sz="4" w:space="0" w:color="000000"/>
              <w:right w:val="single" w:sz="4" w:space="0" w:color="000000"/>
            </w:tcBorders>
          </w:tcPr>
          <w:p w14:paraId="189B0698"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045/2</w:t>
            </w:r>
          </w:p>
        </w:tc>
        <w:tc>
          <w:tcPr>
            <w:tcW w:w="1265" w:type="dxa"/>
            <w:tcBorders>
              <w:top w:val="single" w:sz="4" w:space="0" w:color="000000"/>
              <w:left w:val="single" w:sz="4" w:space="0" w:color="000000"/>
              <w:bottom w:val="single" w:sz="4" w:space="0" w:color="000000"/>
              <w:right w:val="single" w:sz="4" w:space="0" w:color="000000"/>
            </w:tcBorders>
          </w:tcPr>
          <w:p w14:paraId="0E58BA3B"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38/60</w:t>
            </w:r>
          </w:p>
        </w:tc>
        <w:tc>
          <w:tcPr>
            <w:tcW w:w="1568" w:type="dxa"/>
            <w:tcBorders>
              <w:top w:val="single" w:sz="4" w:space="0" w:color="000000"/>
              <w:left w:val="single" w:sz="4" w:space="0" w:color="000000"/>
              <w:bottom w:val="single" w:sz="4" w:space="0" w:color="000000"/>
              <w:right w:val="single" w:sz="4" w:space="0" w:color="000000"/>
            </w:tcBorders>
          </w:tcPr>
          <w:p w14:paraId="7CED2812"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w:t>
            </w:r>
          </w:p>
        </w:tc>
        <w:tc>
          <w:tcPr>
            <w:tcW w:w="1177" w:type="dxa"/>
            <w:tcBorders>
              <w:top w:val="single" w:sz="4" w:space="0" w:color="000000"/>
              <w:left w:val="single" w:sz="4" w:space="0" w:color="000000"/>
              <w:bottom w:val="single" w:sz="4" w:space="0" w:color="000000"/>
              <w:right w:val="single" w:sz="4" w:space="0" w:color="000000"/>
            </w:tcBorders>
          </w:tcPr>
          <w:p w14:paraId="3127350C"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w:t>
            </w:r>
          </w:p>
        </w:tc>
        <w:tc>
          <w:tcPr>
            <w:tcW w:w="1449" w:type="dxa"/>
            <w:tcBorders>
              <w:top w:val="single" w:sz="4" w:space="0" w:color="000000"/>
              <w:left w:val="single" w:sz="4" w:space="0" w:color="000000"/>
              <w:bottom w:val="single" w:sz="4" w:space="0" w:color="000000"/>
            </w:tcBorders>
          </w:tcPr>
          <w:p w14:paraId="482AE699" w14:textId="77777777" w:rsidR="00016B18" w:rsidRPr="00A85608" w:rsidRDefault="00016B18" w:rsidP="00016B18">
            <w:pPr>
              <w:spacing w:line="268" w:lineRule="exact"/>
              <w:jc w:val="center"/>
              <w:rPr>
                <w:rFonts w:ascii="Times New Roman" w:eastAsia="Times New Roman" w:hAnsi="Times New Roman" w:cs="Times New Roman"/>
                <w:sz w:val="28"/>
                <w:szCs w:val="28"/>
              </w:rPr>
            </w:pPr>
            <w:r w:rsidRPr="00A85608">
              <w:rPr>
                <w:rFonts w:ascii="Times New Roman" w:eastAsia="Times New Roman" w:hAnsi="Times New Roman" w:cs="Times New Roman"/>
                <w:sz w:val="28"/>
                <w:szCs w:val="28"/>
              </w:rPr>
              <w:t>150</w:t>
            </w:r>
          </w:p>
        </w:tc>
      </w:tr>
      <w:tr w:rsidR="00016B18" w:rsidRPr="00A41AED" w14:paraId="795F7504" w14:textId="77777777" w:rsidTr="000526AC">
        <w:trPr>
          <w:trHeight w:val="273"/>
        </w:trPr>
        <w:tc>
          <w:tcPr>
            <w:tcW w:w="1726" w:type="dxa"/>
            <w:tcBorders>
              <w:top w:val="single" w:sz="4" w:space="0" w:color="000000"/>
              <w:bottom w:val="single" w:sz="4" w:space="0" w:color="000000"/>
              <w:right w:val="single" w:sz="4" w:space="0" w:color="000000"/>
            </w:tcBorders>
          </w:tcPr>
          <w:p w14:paraId="380E6BCB" w14:textId="77777777" w:rsidR="00016B18" w:rsidRPr="00A41AED" w:rsidRDefault="00016B18" w:rsidP="00016B18">
            <w:pPr>
              <w:spacing w:line="256" w:lineRule="exact"/>
              <w:rPr>
                <w:rFonts w:ascii="Times New Roman" w:eastAsia="Times New Roman" w:hAnsi="Times New Roman" w:cs="Times New Roman"/>
                <w:sz w:val="24"/>
                <w:szCs w:val="24"/>
              </w:rPr>
            </w:pPr>
            <w:proofErr w:type="spellStart"/>
            <w:r w:rsidRPr="00A41AED">
              <w:rPr>
                <w:rFonts w:ascii="Times New Roman" w:eastAsia="Times New Roman" w:hAnsi="Times New Roman" w:cs="Times New Roman"/>
                <w:sz w:val="24"/>
                <w:szCs w:val="24"/>
              </w:rPr>
              <w:t>обойне</w:t>
            </w:r>
            <w:proofErr w:type="spellEnd"/>
          </w:p>
        </w:tc>
        <w:tc>
          <w:tcPr>
            <w:tcW w:w="1439" w:type="dxa"/>
            <w:tcBorders>
              <w:top w:val="single" w:sz="4" w:space="0" w:color="000000"/>
              <w:left w:val="single" w:sz="4" w:space="0" w:color="000000"/>
              <w:bottom w:val="single" w:sz="4" w:space="0" w:color="000000"/>
              <w:right w:val="single" w:sz="4" w:space="0" w:color="000000"/>
            </w:tcBorders>
          </w:tcPr>
          <w:p w14:paraId="1C4A15FA" w14:textId="77777777" w:rsidR="00016B18" w:rsidRPr="00A41AED" w:rsidRDefault="00016B18" w:rsidP="00016B18">
            <w:pPr>
              <w:spacing w:line="256" w:lineRule="exact"/>
              <w:jc w:val="center"/>
              <w:rPr>
                <w:rFonts w:ascii="Times New Roman" w:eastAsia="Times New Roman" w:hAnsi="Times New Roman" w:cs="Times New Roman"/>
                <w:sz w:val="24"/>
                <w:szCs w:val="24"/>
              </w:rPr>
            </w:pPr>
            <w:r w:rsidRPr="00A41AED">
              <w:rPr>
                <w:rFonts w:ascii="Times New Roman" w:eastAsia="Times New Roman" w:hAnsi="Times New Roman" w:cs="Times New Roman"/>
                <w:sz w:val="24"/>
                <w:szCs w:val="24"/>
              </w:rPr>
              <w:t>**</w:t>
            </w:r>
          </w:p>
        </w:tc>
        <w:tc>
          <w:tcPr>
            <w:tcW w:w="1483" w:type="dxa"/>
            <w:tcBorders>
              <w:top w:val="single" w:sz="4" w:space="0" w:color="000000"/>
              <w:left w:val="single" w:sz="4" w:space="0" w:color="000000"/>
              <w:bottom w:val="single" w:sz="4" w:space="0" w:color="000000"/>
              <w:right w:val="single" w:sz="4" w:space="0" w:color="000000"/>
            </w:tcBorders>
          </w:tcPr>
          <w:p w14:paraId="6139D962" w14:textId="77777777" w:rsidR="00016B18" w:rsidRPr="00A41AED" w:rsidRDefault="00016B18" w:rsidP="00016B18">
            <w:pPr>
              <w:spacing w:line="256" w:lineRule="exact"/>
              <w:rPr>
                <w:rFonts w:ascii="Times New Roman" w:eastAsia="Times New Roman" w:hAnsi="Times New Roman" w:cs="Times New Roman"/>
                <w:sz w:val="24"/>
                <w:szCs w:val="24"/>
              </w:rPr>
            </w:pPr>
            <w:r w:rsidRPr="00A41AED">
              <w:rPr>
                <w:rFonts w:ascii="Times New Roman" w:eastAsia="Times New Roman" w:hAnsi="Times New Roman" w:cs="Times New Roman"/>
                <w:sz w:val="24"/>
                <w:szCs w:val="24"/>
              </w:rPr>
              <w:t>067/2</w:t>
            </w:r>
          </w:p>
        </w:tc>
        <w:tc>
          <w:tcPr>
            <w:tcW w:w="1265" w:type="dxa"/>
            <w:tcBorders>
              <w:top w:val="single" w:sz="4" w:space="0" w:color="000000"/>
              <w:left w:val="single" w:sz="4" w:space="0" w:color="000000"/>
              <w:bottom w:val="single" w:sz="4" w:space="0" w:color="000000"/>
              <w:right w:val="single" w:sz="4" w:space="0" w:color="000000"/>
            </w:tcBorders>
          </w:tcPr>
          <w:p w14:paraId="03555BF9" w14:textId="77777777" w:rsidR="00016B18" w:rsidRPr="00A41AED" w:rsidRDefault="00016B18" w:rsidP="00016B18">
            <w:pPr>
              <w:spacing w:line="256" w:lineRule="exact"/>
              <w:rPr>
                <w:rFonts w:ascii="Times New Roman" w:eastAsia="Times New Roman" w:hAnsi="Times New Roman" w:cs="Times New Roman"/>
                <w:sz w:val="24"/>
                <w:szCs w:val="24"/>
              </w:rPr>
            </w:pPr>
            <w:r w:rsidRPr="00A41AED">
              <w:rPr>
                <w:rFonts w:ascii="Times New Roman" w:eastAsia="Times New Roman" w:hAnsi="Times New Roman" w:cs="Times New Roman"/>
                <w:sz w:val="24"/>
                <w:szCs w:val="24"/>
              </w:rPr>
              <w:t>38/30</w:t>
            </w:r>
          </w:p>
        </w:tc>
        <w:tc>
          <w:tcPr>
            <w:tcW w:w="1568" w:type="dxa"/>
            <w:tcBorders>
              <w:top w:val="single" w:sz="4" w:space="0" w:color="000000"/>
              <w:left w:val="single" w:sz="4" w:space="0" w:color="000000"/>
              <w:bottom w:val="single" w:sz="4" w:space="0" w:color="000000"/>
              <w:right w:val="single" w:sz="4" w:space="0" w:color="000000"/>
            </w:tcBorders>
          </w:tcPr>
          <w:p w14:paraId="7CB60AFD" w14:textId="77777777" w:rsidR="00016B18" w:rsidRPr="00A41AED" w:rsidRDefault="00016B18" w:rsidP="00016B18">
            <w:pPr>
              <w:spacing w:line="256" w:lineRule="exact"/>
              <w:jc w:val="center"/>
              <w:rPr>
                <w:rFonts w:ascii="Times New Roman" w:eastAsia="Times New Roman" w:hAnsi="Times New Roman" w:cs="Times New Roman"/>
                <w:sz w:val="24"/>
                <w:szCs w:val="24"/>
              </w:rPr>
            </w:pPr>
            <w:r w:rsidRPr="00A41AED">
              <w:rPr>
                <w:rFonts w:ascii="Times New Roman" w:eastAsia="Times New Roman" w:hAnsi="Times New Roman" w:cs="Times New Roman"/>
                <w:sz w:val="24"/>
                <w:szCs w:val="24"/>
              </w:rPr>
              <w:t>-</w:t>
            </w:r>
          </w:p>
        </w:tc>
        <w:tc>
          <w:tcPr>
            <w:tcW w:w="1177" w:type="dxa"/>
            <w:tcBorders>
              <w:top w:val="single" w:sz="4" w:space="0" w:color="000000"/>
              <w:left w:val="single" w:sz="4" w:space="0" w:color="000000"/>
              <w:bottom w:val="single" w:sz="4" w:space="0" w:color="000000"/>
              <w:right w:val="single" w:sz="4" w:space="0" w:color="000000"/>
            </w:tcBorders>
          </w:tcPr>
          <w:p w14:paraId="6ED07A34" w14:textId="77777777" w:rsidR="00016B18" w:rsidRPr="00A41AED" w:rsidRDefault="00016B18" w:rsidP="00016B18">
            <w:pPr>
              <w:spacing w:line="256" w:lineRule="exact"/>
              <w:jc w:val="center"/>
              <w:rPr>
                <w:rFonts w:ascii="Times New Roman" w:eastAsia="Times New Roman" w:hAnsi="Times New Roman" w:cs="Times New Roman"/>
                <w:sz w:val="24"/>
                <w:szCs w:val="24"/>
              </w:rPr>
            </w:pPr>
            <w:r w:rsidRPr="00A41AED">
              <w:rPr>
                <w:rFonts w:ascii="Times New Roman" w:eastAsia="Times New Roman" w:hAnsi="Times New Roman" w:cs="Times New Roman"/>
                <w:sz w:val="24"/>
                <w:szCs w:val="24"/>
              </w:rPr>
              <w:t>-</w:t>
            </w:r>
          </w:p>
        </w:tc>
        <w:tc>
          <w:tcPr>
            <w:tcW w:w="1449" w:type="dxa"/>
            <w:tcBorders>
              <w:top w:val="single" w:sz="4" w:space="0" w:color="000000"/>
              <w:left w:val="single" w:sz="4" w:space="0" w:color="000000"/>
              <w:bottom w:val="single" w:sz="4" w:space="0" w:color="000000"/>
            </w:tcBorders>
          </w:tcPr>
          <w:p w14:paraId="4EED1C31" w14:textId="77777777" w:rsidR="00016B18" w:rsidRPr="00A41AED" w:rsidRDefault="00016B18" w:rsidP="00E72A02">
            <w:pPr>
              <w:spacing w:line="256" w:lineRule="exact"/>
              <w:jc w:val="center"/>
              <w:rPr>
                <w:rFonts w:ascii="Times New Roman" w:eastAsia="Times New Roman" w:hAnsi="Times New Roman" w:cs="Times New Roman"/>
                <w:sz w:val="24"/>
                <w:szCs w:val="24"/>
              </w:rPr>
            </w:pPr>
            <w:r w:rsidRPr="00A41AED">
              <w:rPr>
                <w:rFonts w:ascii="Times New Roman" w:eastAsia="Times New Roman" w:hAnsi="Times New Roman" w:cs="Times New Roman"/>
                <w:sz w:val="24"/>
                <w:szCs w:val="24"/>
              </w:rPr>
              <w:t>105</w:t>
            </w:r>
          </w:p>
        </w:tc>
      </w:tr>
      <w:tr w:rsidR="00016B18" w:rsidRPr="00A41AED" w14:paraId="1965AECF" w14:textId="77777777" w:rsidTr="00016B18">
        <w:trPr>
          <w:trHeight w:val="550"/>
        </w:trPr>
        <w:tc>
          <w:tcPr>
            <w:tcW w:w="10107" w:type="dxa"/>
            <w:gridSpan w:val="7"/>
            <w:tcBorders>
              <w:top w:val="single" w:sz="4" w:space="0" w:color="000000"/>
            </w:tcBorders>
          </w:tcPr>
          <w:p w14:paraId="5E1905E6" w14:textId="77777777" w:rsidR="00016B18" w:rsidRPr="00A41AED" w:rsidRDefault="00016B18" w:rsidP="00016B18">
            <w:pPr>
              <w:spacing w:line="268" w:lineRule="exact"/>
              <w:rPr>
                <w:rFonts w:ascii="Times New Roman" w:eastAsia="Times New Roman" w:hAnsi="Times New Roman" w:cs="Times New Roman"/>
                <w:i/>
                <w:sz w:val="24"/>
                <w:szCs w:val="24"/>
                <w:lang w:val="ru-RU"/>
              </w:rPr>
            </w:pPr>
            <w:r w:rsidRPr="00A41AED">
              <w:rPr>
                <w:rFonts w:ascii="Times New Roman" w:eastAsia="Times New Roman" w:hAnsi="Times New Roman" w:cs="Times New Roman"/>
                <w:i/>
                <w:sz w:val="24"/>
                <w:szCs w:val="24"/>
                <w:lang w:val="ru-RU"/>
              </w:rPr>
              <w:t>*</w:t>
            </w:r>
            <w:r w:rsidRPr="00A41AED">
              <w:rPr>
                <w:rFonts w:ascii="Times New Roman" w:eastAsia="Times New Roman" w:hAnsi="Times New Roman" w:cs="Times New Roman"/>
                <w:i/>
                <w:spacing w:val="-2"/>
                <w:sz w:val="24"/>
                <w:szCs w:val="24"/>
                <w:lang w:val="ru-RU"/>
              </w:rPr>
              <w:t xml:space="preserve"> </w:t>
            </w:r>
            <w:r w:rsidRPr="00A41AED">
              <w:rPr>
                <w:rFonts w:ascii="Times New Roman" w:eastAsia="Times New Roman" w:hAnsi="Times New Roman" w:cs="Times New Roman"/>
                <w:i/>
                <w:sz w:val="24"/>
                <w:szCs w:val="24"/>
                <w:lang w:val="ru-RU"/>
              </w:rPr>
              <w:t>У</w:t>
            </w:r>
            <w:r w:rsidRPr="00A41AED">
              <w:rPr>
                <w:rFonts w:ascii="Times New Roman" w:eastAsia="Times New Roman" w:hAnsi="Times New Roman" w:cs="Times New Roman"/>
                <w:i/>
                <w:spacing w:val="-2"/>
                <w:sz w:val="24"/>
                <w:szCs w:val="24"/>
                <w:lang w:val="ru-RU"/>
              </w:rPr>
              <w:t xml:space="preserve"> </w:t>
            </w:r>
            <w:proofErr w:type="spellStart"/>
            <w:r w:rsidRPr="00A41AED">
              <w:rPr>
                <w:rFonts w:ascii="Times New Roman" w:eastAsia="Times New Roman" w:hAnsi="Times New Roman" w:cs="Times New Roman"/>
                <w:i/>
                <w:sz w:val="24"/>
                <w:szCs w:val="24"/>
                <w:lang w:val="ru-RU"/>
              </w:rPr>
              <w:t>чисельнику</w:t>
            </w:r>
            <w:proofErr w:type="spellEnd"/>
            <w:r w:rsidRPr="00A41AED">
              <w:rPr>
                <w:rFonts w:ascii="Times New Roman" w:eastAsia="Times New Roman" w:hAnsi="Times New Roman" w:cs="Times New Roman"/>
                <w:i/>
                <w:spacing w:val="-3"/>
                <w:sz w:val="24"/>
                <w:szCs w:val="24"/>
                <w:lang w:val="ru-RU"/>
              </w:rPr>
              <w:t xml:space="preserve"> </w:t>
            </w:r>
            <w:r w:rsidRPr="00A41AED">
              <w:rPr>
                <w:rFonts w:ascii="Times New Roman" w:eastAsia="Times New Roman" w:hAnsi="Times New Roman" w:cs="Times New Roman"/>
                <w:i/>
                <w:sz w:val="24"/>
                <w:szCs w:val="24"/>
                <w:lang w:val="ru-RU"/>
              </w:rPr>
              <w:t>наведено</w:t>
            </w:r>
            <w:r w:rsidRPr="00A41AED">
              <w:rPr>
                <w:rFonts w:ascii="Times New Roman" w:eastAsia="Times New Roman" w:hAnsi="Times New Roman" w:cs="Times New Roman"/>
                <w:i/>
                <w:spacing w:val="-2"/>
                <w:sz w:val="24"/>
                <w:szCs w:val="24"/>
                <w:lang w:val="ru-RU"/>
              </w:rPr>
              <w:t xml:space="preserve"> </w:t>
            </w:r>
            <w:r w:rsidRPr="00A41AED">
              <w:rPr>
                <w:rFonts w:ascii="Times New Roman" w:eastAsia="Times New Roman" w:hAnsi="Times New Roman" w:cs="Times New Roman"/>
                <w:i/>
                <w:sz w:val="24"/>
                <w:szCs w:val="24"/>
                <w:lang w:val="ru-RU"/>
              </w:rPr>
              <w:t>номер</w:t>
            </w:r>
            <w:r w:rsidRPr="00A41AED">
              <w:rPr>
                <w:rFonts w:ascii="Times New Roman" w:eastAsia="Times New Roman" w:hAnsi="Times New Roman" w:cs="Times New Roman"/>
                <w:i/>
                <w:spacing w:val="-2"/>
                <w:sz w:val="24"/>
                <w:szCs w:val="24"/>
                <w:lang w:val="ru-RU"/>
              </w:rPr>
              <w:t xml:space="preserve"> </w:t>
            </w:r>
            <w:r w:rsidRPr="00A41AED">
              <w:rPr>
                <w:rFonts w:ascii="Times New Roman" w:eastAsia="Times New Roman" w:hAnsi="Times New Roman" w:cs="Times New Roman"/>
                <w:i/>
                <w:sz w:val="24"/>
                <w:szCs w:val="24"/>
                <w:lang w:val="ru-RU"/>
              </w:rPr>
              <w:t>сита,</w:t>
            </w:r>
            <w:r w:rsidRPr="00A41AED">
              <w:rPr>
                <w:rFonts w:ascii="Times New Roman" w:eastAsia="Times New Roman" w:hAnsi="Times New Roman" w:cs="Times New Roman"/>
                <w:i/>
                <w:spacing w:val="-2"/>
                <w:sz w:val="24"/>
                <w:szCs w:val="24"/>
                <w:lang w:val="ru-RU"/>
              </w:rPr>
              <w:t xml:space="preserve"> </w:t>
            </w:r>
            <w:r w:rsidRPr="00A41AED">
              <w:rPr>
                <w:rFonts w:ascii="Times New Roman" w:eastAsia="Times New Roman" w:hAnsi="Times New Roman" w:cs="Times New Roman"/>
                <w:i/>
                <w:sz w:val="24"/>
                <w:szCs w:val="24"/>
                <w:lang w:val="ru-RU"/>
              </w:rPr>
              <w:t>у</w:t>
            </w:r>
            <w:r w:rsidRPr="00A41AED">
              <w:rPr>
                <w:rFonts w:ascii="Times New Roman" w:eastAsia="Times New Roman" w:hAnsi="Times New Roman" w:cs="Times New Roman"/>
                <w:i/>
                <w:spacing w:val="-3"/>
                <w:sz w:val="24"/>
                <w:szCs w:val="24"/>
                <w:lang w:val="ru-RU"/>
              </w:rPr>
              <w:t xml:space="preserve"> </w:t>
            </w:r>
            <w:proofErr w:type="spellStart"/>
            <w:r w:rsidRPr="00A41AED">
              <w:rPr>
                <w:rFonts w:ascii="Times New Roman" w:eastAsia="Times New Roman" w:hAnsi="Times New Roman" w:cs="Times New Roman"/>
                <w:i/>
                <w:sz w:val="24"/>
                <w:szCs w:val="24"/>
                <w:lang w:val="ru-RU"/>
              </w:rPr>
              <w:t>знаменнику</w:t>
            </w:r>
            <w:proofErr w:type="spellEnd"/>
            <w:r w:rsidRPr="00A41AED">
              <w:rPr>
                <w:rFonts w:ascii="Times New Roman" w:eastAsia="Times New Roman" w:hAnsi="Times New Roman" w:cs="Times New Roman"/>
                <w:i/>
                <w:spacing w:val="-3"/>
                <w:sz w:val="24"/>
                <w:szCs w:val="24"/>
                <w:lang w:val="ru-RU"/>
              </w:rPr>
              <w:t xml:space="preserve"> </w:t>
            </w:r>
            <w:r w:rsidRPr="00A41AED">
              <w:rPr>
                <w:rFonts w:ascii="Times New Roman" w:eastAsia="Times New Roman" w:hAnsi="Times New Roman" w:cs="Times New Roman"/>
                <w:i/>
                <w:sz w:val="24"/>
                <w:szCs w:val="24"/>
                <w:lang w:val="ru-RU"/>
              </w:rPr>
              <w:t>–</w:t>
            </w:r>
            <w:r w:rsidRPr="00A41AED">
              <w:rPr>
                <w:rFonts w:ascii="Times New Roman" w:eastAsia="Times New Roman" w:hAnsi="Times New Roman" w:cs="Times New Roman"/>
                <w:i/>
                <w:spacing w:val="-2"/>
                <w:sz w:val="24"/>
                <w:szCs w:val="24"/>
                <w:lang w:val="ru-RU"/>
              </w:rPr>
              <w:t xml:space="preserve"> </w:t>
            </w:r>
            <w:proofErr w:type="spellStart"/>
            <w:r w:rsidRPr="00A41AED">
              <w:rPr>
                <w:rFonts w:ascii="Times New Roman" w:eastAsia="Times New Roman" w:hAnsi="Times New Roman" w:cs="Times New Roman"/>
                <w:i/>
                <w:sz w:val="24"/>
                <w:szCs w:val="24"/>
                <w:lang w:val="ru-RU"/>
              </w:rPr>
              <w:t>залишок</w:t>
            </w:r>
            <w:proofErr w:type="spellEnd"/>
            <w:r w:rsidRPr="00A41AED">
              <w:rPr>
                <w:rFonts w:ascii="Times New Roman" w:eastAsia="Times New Roman" w:hAnsi="Times New Roman" w:cs="Times New Roman"/>
                <w:i/>
                <w:spacing w:val="-1"/>
                <w:sz w:val="24"/>
                <w:szCs w:val="24"/>
                <w:lang w:val="ru-RU"/>
              </w:rPr>
              <w:t xml:space="preserve"> </w:t>
            </w:r>
            <w:proofErr w:type="spellStart"/>
            <w:r w:rsidRPr="00A41AED">
              <w:rPr>
                <w:rFonts w:ascii="Times New Roman" w:eastAsia="Times New Roman" w:hAnsi="Times New Roman" w:cs="Times New Roman"/>
                <w:i/>
                <w:sz w:val="24"/>
                <w:szCs w:val="24"/>
                <w:lang w:val="ru-RU"/>
              </w:rPr>
              <w:t>чи</w:t>
            </w:r>
            <w:proofErr w:type="spellEnd"/>
            <w:r w:rsidRPr="00A41AED">
              <w:rPr>
                <w:rFonts w:ascii="Times New Roman" w:eastAsia="Times New Roman" w:hAnsi="Times New Roman" w:cs="Times New Roman"/>
                <w:i/>
                <w:spacing w:val="-2"/>
                <w:sz w:val="24"/>
                <w:szCs w:val="24"/>
                <w:lang w:val="ru-RU"/>
              </w:rPr>
              <w:t xml:space="preserve"> </w:t>
            </w:r>
            <w:proofErr w:type="spellStart"/>
            <w:r w:rsidRPr="00A41AED">
              <w:rPr>
                <w:rFonts w:ascii="Times New Roman" w:eastAsia="Times New Roman" w:hAnsi="Times New Roman" w:cs="Times New Roman"/>
                <w:i/>
                <w:sz w:val="24"/>
                <w:szCs w:val="24"/>
                <w:lang w:val="ru-RU"/>
              </w:rPr>
              <w:t>прохід</w:t>
            </w:r>
            <w:proofErr w:type="spellEnd"/>
            <w:r w:rsidRPr="00A41AED">
              <w:rPr>
                <w:rFonts w:ascii="Times New Roman" w:eastAsia="Times New Roman" w:hAnsi="Times New Roman" w:cs="Times New Roman"/>
                <w:i/>
                <w:spacing w:val="-2"/>
                <w:sz w:val="24"/>
                <w:szCs w:val="24"/>
                <w:lang w:val="ru-RU"/>
              </w:rPr>
              <w:t xml:space="preserve"> </w:t>
            </w:r>
            <w:proofErr w:type="spellStart"/>
            <w:r w:rsidRPr="00A41AED">
              <w:rPr>
                <w:rFonts w:ascii="Times New Roman" w:eastAsia="Times New Roman" w:hAnsi="Times New Roman" w:cs="Times New Roman"/>
                <w:i/>
                <w:sz w:val="24"/>
                <w:szCs w:val="24"/>
                <w:lang w:val="ru-RU"/>
              </w:rPr>
              <w:t>крізь</w:t>
            </w:r>
            <w:proofErr w:type="spellEnd"/>
            <w:r w:rsidRPr="00A41AED">
              <w:rPr>
                <w:rFonts w:ascii="Times New Roman" w:eastAsia="Times New Roman" w:hAnsi="Times New Roman" w:cs="Times New Roman"/>
                <w:i/>
                <w:spacing w:val="-1"/>
                <w:sz w:val="24"/>
                <w:szCs w:val="24"/>
                <w:lang w:val="ru-RU"/>
              </w:rPr>
              <w:t xml:space="preserve"> </w:t>
            </w:r>
            <w:r w:rsidRPr="00A41AED">
              <w:rPr>
                <w:rFonts w:ascii="Times New Roman" w:eastAsia="Times New Roman" w:hAnsi="Times New Roman" w:cs="Times New Roman"/>
                <w:i/>
                <w:sz w:val="24"/>
                <w:szCs w:val="24"/>
                <w:lang w:val="ru-RU"/>
              </w:rPr>
              <w:t>сито.</w:t>
            </w:r>
          </w:p>
          <w:p w14:paraId="010434AE" w14:textId="77777777" w:rsidR="00016B18" w:rsidRPr="00A41AED" w:rsidRDefault="00016B18" w:rsidP="00016B18">
            <w:pPr>
              <w:spacing w:line="266" w:lineRule="exact"/>
              <w:rPr>
                <w:rFonts w:ascii="Times New Roman" w:eastAsia="Times New Roman" w:hAnsi="Times New Roman" w:cs="Times New Roman"/>
                <w:i/>
                <w:sz w:val="24"/>
                <w:szCs w:val="24"/>
                <w:lang w:val="ru-RU"/>
              </w:rPr>
            </w:pPr>
            <w:r w:rsidRPr="00A41AED">
              <w:rPr>
                <w:rFonts w:ascii="Times New Roman" w:eastAsia="Times New Roman" w:hAnsi="Times New Roman" w:cs="Times New Roman"/>
                <w:i/>
                <w:sz w:val="24"/>
                <w:szCs w:val="24"/>
                <w:lang w:val="ru-RU"/>
              </w:rPr>
              <w:t>**</w:t>
            </w:r>
            <w:r w:rsidRPr="00A41AED">
              <w:rPr>
                <w:rFonts w:ascii="Times New Roman" w:eastAsia="Times New Roman" w:hAnsi="Times New Roman" w:cs="Times New Roman"/>
                <w:i/>
                <w:spacing w:val="-3"/>
                <w:sz w:val="24"/>
                <w:szCs w:val="24"/>
                <w:lang w:val="ru-RU"/>
              </w:rPr>
              <w:t xml:space="preserve"> </w:t>
            </w:r>
            <w:r w:rsidRPr="00A41AED">
              <w:rPr>
                <w:rFonts w:ascii="Times New Roman" w:eastAsia="Times New Roman" w:hAnsi="Times New Roman" w:cs="Times New Roman"/>
                <w:i/>
                <w:sz w:val="24"/>
                <w:szCs w:val="24"/>
                <w:lang w:val="ru-RU"/>
              </w:rPr>
              <w:t>Не</w:t>
            </w:r>
            <w:r w:rsidRPr="00A41AED">
              <w:rPr>
                <w:rFonts w:ascii="Times New Roman" w:eastAsia="Times New Roman" w:hAnsi="Times New Roman" w:cs="Times New Roman"/>
                <w:i/>
                <w:spacing w:val="-2"/>
                <w:sz w:val="24"/>
                <w:szCs w:val="24"/>
                <w:lang w:val="ru-RU"/>
              </w:rPr>
              <w:t xml:space="preserve"> </w:t>
            </w:r>
            <w:proofErr w:type="spellStart"/>
            <w:r w:rsidRPr="00A41AED">
              <w:rPr>
                <w:rFonts w:ascii="Times New Roman" w:eastAsia="Times New Roman" w:hAnsi="Times New Roman" w:cs="Times New Roman"/>
                <w:i/>
                <w:sz w:val="24"/>
                <w:szCs w:val="24"/>
                <w:lang w:val="ru-RU"/>
              </w:rPr>
              <w:t>менше</w:t>
            </w:r>
            <w:proofErr w:type="spellEnd"/>
            <w:r w:rsidRPr="00A41AED">
              <w:rPr>
                <w:rFonts w:ascii="Times New Roman" w:eastAsia="Times New Roman" w:hAnsi="Times New Roman" w:cs="Times New Roman"/>
                <w:i/>
                <w:sz w:val="24"/>
                <w:szCs w:val="24"/>
                <w:lang w:val="ru-RU"/>
              </w:rPr>
              <w:t>,</w:t>
            </w:r>
            <w:r w:rsidRPr="00A41AED">
              <w:rPr>
                <w:rFonts w:ascii="Times New Roman" w:eastAsia="Times New Roman" w:hAnsi="Times New Roman" w:cs="Times New Roman"/>
                <w:i/>
                <w:spacing w:val="-1"/>
                <w:sz w:val="24"/>
                <w:szCs w:val="24"/>
                <w:lang w:val="ru-RU"/>
              </w:rPr>
              <w:t xml:space="preserve"> </w:t>
            </w:r>
            <w:proofErr w:type="spellStart"/>
            <w:r w:rsidRPr="00A41AED">
              <w:rPr>
                <w:rFonts w:ascii="Times New Roman" w:eastAsia="Times New Roman" w:hAnsi="Times New Roman" w:cs="Times New Roman"/>
                <w:i/>
                <w:sz w:val="24"/>
                <w:szCs w:val="24"/>
                <w:lang w:val="ru-RU"/>
              </w:rPr>
              <w:t>ніж</w:t>
            </w:r>
            <w:proofErr w:type="spellEnd"/>
            <w:r w:rsidRPr="00A41AED">
              <w:rPr>
                <w:rFonts w:ascii="Times New Roman" w:eastAsia="Times New Roman" w:hAnsi="Times New Roman" w:cs="Times New Roman"/>
                <w:i/>
                <w:spacing w:val="-2"/>
                <w:sz w:val="24"/>
                <w:szCs w:val="24"/>
                <w:lang w:val="ru-RU"/>
              </w:rPr>
              <w:t xml:space="preserve"> </w:t>
            </w:r>
            <w:r w:rsidRPr="00A41AED">
              <w:rPr>
                <w:rFonts w:ascii="Times New Roman" w:eastAsia="Times New Roman" w:hAnsi="Times New Roman" w:cs="Times New Roman"/>
                <w:i/>
                <w:sz w:val="24"/>
                <w:szCs w:val="24"/>
                <w:lang w:val="ru-RU"/>
              </w:rPr>
              <w:t>на</w:t>
            </w:r>
            <w:r w:rsidRPr="00A41AED">
              <w:rPr>
                <w:rFonts w:ascii="Times New Roman" w:eastAsia="Times New Roman" w:hAnsi="Times New Roman" w:cs="Times New Roman"/>
                <w:i/>
                <w:spacing w:val="-2"/>
                <w:sz w:val="24"/>
                <w:szCs w:val="24"/>
                <w:lang w:val="ru-RU"/>
              </w:rPr>
              <w:t xml:space="preserve"> </w:t>
            </w:r>
            <w:r w:rsidRPr="00A41AED">
              <w:rPr>
                <w:rFonts w:ascii="Times New Roman" w:eastAsia="Times New Roman" w:hAnsi="Times New Roman" w:cs="Times New Roman"/>
                <w:i/>
                <w:sz w:val="24"/>
                <w:szCs w:val="24"/>
                <w:lang w:val="ru-RU"/>
              </w:rPr>
              <w:t>0,07%</w:t>
            </w:r>
            <w:r w:rsidRPr="00A41AED">
              <w:rPr>
                <w:rFonts w:ascii="Times New Roman" w:eastAsia="Times New Roman" w:hAnsi="Times New Roman" w:cs="Times New Roman"/>
                <w:i/>
                <w:spacing w:val="-3"/>
                <w:sz w:val="24"/>
                <w:szCs w:val="24"/>
                <w:lang w:val="ru-RU"/>
              </w:rPr>
              <w:t xml:space="preserve"> </w:t>
            </w:r>
            <w:proofErr w:type="spellStart"/>
            <w:r w:rsidRPr="00A41AED">
              <w:rPr>
                <w:rFonts w:ascii="Times New Roman" w:eastAsia="Times New Roman" w:hAnsi="Times New Roman" w:cs="Times New Roman"/>
                <w:i/>
                <w:sz w:val="24"/>
                <w:szCs w:val="24"/>
                <w:lang w:val="ru-RU"/>
              </w:rPr>
              <w:t>нижче</w:t>
            </w:r>
            <w:proofErr w:type="spellEnd"/>
            <w:r w:rsidRPr="00A41AED">
              <w:rPr>
                <w:rFonts w:ascii="Times New Roman" w:eastAsia="Times New Roman" w:hAnsi="Times New Roman" w:cs="Times New Roman"/>
                <w:i/>
                <w:spacing w:val="-3"/>
                <w:sz w:val="24"/>
                <w:szCs w:val="24"/>
                <w:lang w:val="ru-RU"/>
              </w:rPr>
              <w:t xml:space="preserve"> </w:t>
            </w:r>
            <w:proofErr w:type="spellStart"/>
            <w:r w:rsidRPr="00A41AED">
              <w:rPr>
                <w:rFonts w:ascii="Times New Roman" w:eastAsia="Times New Roman" w:hAnsi="Times New Roman" w:cs="Times New Roman"/>
                <w:i/>
                <w:sz w:val="24"/>
                <w:szCs w:val="24"/>
                <w:lang w:val="ru-RU"/>
              </w:rPr>
              <w:t>зольності</w:t>
            </w:r>
            <w:proofErr w:type="spellEnd"/>
            <w:r w:rsidRPr="00A41AED">
              <w:rPr>
                <w:rFonts w:ascii="Times New Roman" w:eastAsia="Times New Roman" w:hAnsi="Times New Roman" w:cs="Times New Roman"/>
                <w:i/>
                <w:spacing w:val="-2"/>
                <w:sz w:val="24"/>
                <w:szCs w:val="24"/>
                <w:lang w:val="ru-RU"/>
              </w:rPr>
              <w:t xml:space="preserve"> </w:t>
            </w:r>
            <w:r w:rsidRPr="00A41AED">
              <w:rPr>
                <w:rFonts w:ascii="Times New Roman" w:eastAsia="Times New Roman" w:hAnsi="Times New Roman" w:cs="Times New Roman"/>
                <w:i/>
                <w:sz w:val="24"/>
                <w:szCs w:val="24"/>
                <w:lang w:val="ru-RU"/>
              </w:rPr>
              <w:t>зерна</w:t>
            </w:r>
            <w:r w:rsidRPr="00A41AED">
              <w:rPr>
                <w:rFonts w:ascii="Times New Roman" w:eastAsia="Times New Roman" w:hAnsi="Times New Roman" w:cs="Times New Roman"/>
                <w:i/>
                <w:spacing w:val="-2"/>
                <w:sz w:val="24"/>
                <w:szCs w:val="24"/>
                <w:lang w:val="ru-RU"/>
              </w:rPr>
              <w:t xml:space="preserve"> </w:t>
            </w:r>
            <w:r w:rsidRPr="00A41AED">
              <w:rPr>
                <w:rFonts w:ascii="Times New Roman" w:eastAsia="Times New Roman" w:hAnsi="Times New Roman" w:cs="Times New Roman"/>
                <w:i/>
                <w:sz w:val="24"/>
                <w:szCs w:val="24"/>
                <w:lang w:val="ru-RU"/>
              </w:rPr>
              <w:t>до</w:t>
            </w:r>
            <w:r w:rsidRPr="00A41AED">
              <w:rPr>
                <w:rFonts w:ascii="Times New Roman" w:eastAsia="Times New Roman" w:hAnsi="Times New Roman" w:cs="Times New Roman"/>
                <w:i/>
                <w:spacing w:val="-2"/>
                <w:sz w:val="24"/>
                <w:szCs w:val="24"/>
                <w:lang w:val="ru-RU"/>
              </w:rPr>
              <w:t xml:space="preserve"> </w:t>
            </w:r>
            <w:proofErr w:type="spellStart"/>
            <w:r w:rsidRPr="00A41AED">
              <w:rPr>
                <w:rFonts w:ascii="Times New Roman" w:eastAsia="Times New Roman" w:hAnsi="Times New Roman" w:cs="Times New Roman"/>
                <w:i/>
                <w:sz w:val="24"/>
                <w:szCs w:val="24"/>
                <w:lang w:val="ru-RU"/>
              </w:rPr>
              <w:t>очищення</w:t>
            </w:r>
            <w:proofErr w:type="spellEnd"/>
            <w:r w:rsidRPr="00A41AED">
              <w:rPr>
                <w:rFonts w:ascii="Times New Roman" w:eastAsia="Times New Roman" w:hAnsi="Times New Roman" w:cs="Times New Roman"/>
                <w:i/>
                <w:sz w:val="24"/>
                <w:szCs w:val="24"/>
                <w:lang w:val="ru-RU"/>
              </w:rPr>
              <w:t>,</w:t>
            </w:r>
            <w:r w:rsidRPr="00A41AED">
              <w:rPr>
                <w:rFonts w:ascii="Times New Roman" w:eastAsia="Times New Roman" w:hAnsi="Times New Roman" w:cs="Times New Roman"/>
                <w:i/>
                <w:spacing w:val="-1"/>
                <w:sz w:val="24"/>
                <w:szCs w:val="24"/>
                <w:lang w:val="ru-RU"/>
              </w:rPr>
              <w:t xml:space="preserve"> </w:t>
            </w:r>
            <w:r w:rsidRPr="00A41AED">
              <w:rPr>
                <w:rFonts w:ascii="Times New Roman" w:eastAsia="Times New Roman" w:hAnsi="Times New Roman" w:cs="Times New Roman"/>
                <w:i/>
                <w:sz w:val="24"/>
                <w:szCs w:val="24"/>
                <w:lang w:val="ru-RU"/>
              </w:rPr>
              <w:t>але</w:t>
            </w:r>
            <w:r w:rsidRPr="00A41AED">
              <w:rPr>
                <w:rFonts w:ascii="Times New Roman" w:eastAsia="Times New Roman" w:hAnsi="Times New Roman" w:cs="Times New Roman"/>
                <w:i/>
                <w:spacing w:val="-4"/>
                <w:sz w:val="24"/>
                <w:szCs w:val="24"/>
                <w:lang w:val="ru-RU"/>
              </w:rPr>
              <w:t xml:space="preserve"> </w:t>
            </w:r>
            <w:proofErr w:type="spellStart"/>
            <w:r w:rsidRPr="00A41AED">
              <w:rPr>
                <w:rFonts w:ascii="Times New Roman" w:eastAsia="Times New Roman" w:hAnsi="Times New Roman" w:cs="Times New Roman"/>
                <w:i/>
                <w:sz w:val="24"/>
                <w:szCs w:val="24"/>
                <w:lang w:val="ru-RU"/>
              </w:rPr>
              <w:t>більше</w:t>
            </w:r>
            <w:proofErr w:type="spellEnd"/>
            <w:r w:rsidRPr="00A41AED">
              <w:rPr>
                <w:rFonts w:ascii="Times New Roman" w:eastAsia="Times New Roman" w:hAnsi="Times New Roman" w:cs="Times New Roman"/>
                <w:i/>
                <w:spacing w:val="-3"/>
                <w:sz w:val="24"/>
                <w:szCs w:val="24"/>
                <w:lang w:val="ru-RU"/>
              </w:rPr>
              <w:t xml:space="preserve"> </w:t>
            </w:r>
            <w:r w:rsidRPr="00A41AED">
              <w:rPr>
                <w:rFonts w:ascii="Times New Roman" w:eastAsia="Times New Roman" w:hAnsi="Times New Roman" w:cs="Times New Roman"/>
                <w:i/>
                <w:sz w:val="24"/>
                <w:szCs w:val="24"/>
                <w:lang w:val="ru-RU"/>
              </w:rPr>
              <w:t>2,0</w:t>
            </w:r>
            <w:r w:rsidRPr="00A41AED">
              <w:rPr>
                <w:rFonts w:ascii="Times New Roman" w:eastAsia="Times New Roman" w:hAnsi="Times New Roman" w:cs="Times New Roman"/>
                <w:i/>
                <w:spacing w:val="-1"/>
                <w:sz w:val="24"/>
                <w:szCs w:val="24"/>
                <w:lang w:val="ru-RU"/>
              </w:rPr>
              <w:t xml:space="preserve"> </w:t>
            </w:r>
            <w:r w:rsidRPr="00A41AED">
              <w:rPr>
                <w:rFonts w:ascii="Times New Roman" w:eastAsia="Times New Roman" w:hAnsi="Times New Roman" w:cs="Times New Roman"/>
                <w:i/>
                <w:sz w:val="24"/>
                <w:szCs w:val="24"/>
                <w:lang w:val="ru-RU"/>
              </w:rPr>
              <w:t>%.</w:t>
            </w:r>
          </w:p>
        </w:tc>
      </w:tr>
    </w:tbl>
    <w:p w14:paraId="6CF00C7F" w14:textId="77777777" w:rsidR="00016B18" w:rsidRPr="00197074" w:rsidRDefault="00016B18" w:rsidP="00016B18">
      <w:pPr>
        <w:spacing w:after="0" w:line="360" w:lineRule="auto"/>
        <w:ind w:firstLine="709"/>
        <w:jc w:val="both"/>
        <w:rPr>
          <w:rFonts w:ascii="Times New Roman" w:eastAsia="Times New Roman" w:hAnsi="Times New Roman" w:cs="Times New Roman"/>
          <w:bCs/>
          <w:sz w:val="28"/>
          <w:szCs w:val="28"/>
          <w:lang w:eastAsia="uk-UA"/>
        </w:rPr>
      </w:pPr>
      <w:r w:rsidRPr="00197074">
        <w:rPr>
          <w:rFonts w:ascii="Times New Roman" w:eastAsia="Times New Roman" w:hAnsi="Times New Roman" w:cs="Times New Roman"/>
          <w:bCs/>
          <w:sz w:val="28"/>
          <w:szCs w:val="28"/>
          <w:lang w:eastAsia="uk-UA"/>
        </w:rPr>
        <w:t>Комплексну характеристику хлібопекарських властивостей борошна одержують шляхом проведення пробної випічки.</w:t>
      </w:r>
    </w:p>
    <w:p w14:paraId="06BE218F" w14:textId="50A7CBC7" w:rsidR="00EA05CE" w:rsidRDefault="00016B18" w:rsidP="00374B51">
      <w:pPr>
        <w:widowControl w:val="0"/>
        <w:autoSpaceDE w:val="0"/>
        <w:autoSpaceDN w:val="0"/>
        <w:spacing w:before="11" w:after="0" w:line="360" w:lineRule="auto"/>
        <w:ind w:firstLine="708"/>
        <w:jc w:val="both"/>
        <w:rPr>
          <w:rFonts w:ascii="Times New Roman" w:hAnsi="Times New Roman" w:cs="Times New Roman"/>
          <w:sz w:val="28"/>
          <w:szCs w:val="28"/>
        </w:rPr>
      </w:pPr>
      <w:r w:rsidRPr="00197074">
        <w:rPr>
          <w:rFonts w:ascii="Times New Roman" w:eastAsia="Times New Roman" w:hAnsi="Times New Roman" w:cs="Times New Roman"/>
          <w:bCs/>
          <w:sz w:val="28"/>
          <w:szCs w:val="28"/>
          <w:lang w:eastAsia="uk-UA"/>
        </w:rPr>
        <w:t>Якість випеченого хліба визнача</w:t>
      </w:r>
      <w:r w:rsidR="00E72A02" w:rsidRPr="00197074">
        <w:rPr>
          <w:rFonts w:ascii="Times New Roman" w:eastAsia="Times New Roman" w:hAnsi="Times New Roman" w:cs="Times New Roman"/>
          <w:bCs/>
          <w:sz w:val="28"/>
          <w:szCs w:val="28"/>
          <w:lang w:eastAsia="uk-UA"/>
        </w:rPr>
        <w:t>ється</w:t>
      </w:r>
      <w:r w:rsidRPr="00197074">
        <w:rPr>
          <w:rFonts w:ascii="Times New Roman" w:eastAsia="Times New Roman" w:hAnsi="Times New Roman" w:cs="Times New Roman"/>
          <w:bCs/>
          <w:sz w:val="28"/>
          <w:szCs w:val="28"/>
          <w:lang w:eastAsia="uk-UA"/>
        </w:rPr>
        <w:t xml:space="preserve"> через 4 год після випікання</w:t>
      </w:r>
      <w:r w:rsidRPr="00197074">
        <w:rPr>
          <w:rFonts w:ascii="Times New Roman" w:eastAsia="Times New Roman" w:hAnsi="Times New Roman" w:cs="Times New Roman"/>
          <w:bCs/>
          <w:color w:val="C45911" w:themeColor="accent2" w:themeShade="BF"/>
          <w:sz w:val="28"/>
          <w:szCs w:val="28"/>
          <w:lang w:eastAsia="uk-UA"/>
        </w:rPr>
        <w:t xml:space="preserve">. </w:t>
      </w:r>
      <w:r w:rsidR="00197074" w:rsidRPr="00197074">
        <w:rPr>
          <w:rFonts w:ascii="Times New Roman" w:hAnsi="Times New Roman" w:cs="Times New Roman"/>
          <w:sz w:val="28"/>
          <w:szCs w:val="28"/>
        </w:rPr>
        <w:t xml:space="preserve">Оцінюють правильність форми хліба, формостійкість, колір скоринки, стан поверхні скоринки: гладенька, нерівна. Звертають увагу на рівномірність забарвлення м'якушки. Оцінюють пористість м'якушки, рівномірність або нерівномірність </w:t>
      </w:r>
      <w:proofErr w:type="spellStart"/>
      <w:r w:rsidR="00197074">
        <w:rPr>
          <w:rFonts w:ascii="Times New Roman" w:hAnsi="Times New Roman" w:cs="Times New Roman"/>
          <w:sz w:val="28"/>
          <w:szCs w:val="28"/>
        </w:rPr>
        <w:t>п</w:t>
      </w:r>
      <w:r w:rsidR="00197074" w:rsidRPr="00197074">
        <w:rPr>
          <w:rFonts w:ascii="Times New Roman" w:hAnsi="Times New Roman" w:cs="Times New Roman"/>
          <w:sz w:val="28"/>
          <w:szCs w:val="28"/>
        </w:rPr>
        <w:t>op</w:t>
      </w:r>
      <w:proofErr w:type="spellEnd"/>
      <w:r w:rsidR="00197074" w:rsidRPr="00197074">
        <w:rPr>
          <w:rFonts w:ascii="Times New Roman" w:hAnsi="Times New Roman" w:cs="Times New Roman"/>
          <w:sz w:val="28"/>
          <w:szCs w:val="28"/>
        </w:rPr>
        <w:t>, їх крупність</w:t>
      </w:r>
      <w:r w:rsidR="00197074">
        <w:rPr>
          <w:rFonts w:ascii="Times New Roman" w:hAnsi="Times New Roman" w:cs="Times New Roman"/>
          <w:sz w:val="28"/>
          <w:szCs w:val="28"/>
        </w:rPr>
        <w:t xml:space="preserve"> та</w:t>
      </w:r>
      <w:r w:rsidR="00197074" w:rsidRPr="00197074">
        <w:rPr>
          <w:rFonts w:ascii="Times New Roman" w:hAnsi="Times New Roman" w:cs="Times New Roman"/>
          <w:sz w:val="28"/>
          <w:szCs w:val="28"/>
        </w:rPr>
        <w:t xml:space="preserve"> товщину стінок. Визначають еластичність м</w:t>
      </w:r>
      <w:r w:rsidR="00197074" w:rsidRPr="00197074">
        <w:rPr>
          <w:rFonts w:ascii="Times New Roman" w:hAnsi="Times New Roman" w:cs="Times New Roman"/>
          <w:sz w:val="28"/>
          <w:szCs w:val="28"/>
          <w:lang w:val="ru-RU"/>
        </w:rPr>
        <w:t>’</w:t>
      </w:r>
      <w:proofErr w:type="spellStart"/>
      <w:r w:rsidR="00197074" w:rsidRPr="00197074">
        <w:rPr>
          <w:rFonts w:ascii="Times New Roman" w:hAnsi="Times New Roman" w:cs="Times New Roman"/>
          <w:sz w:val="28"/>
          <w:szCs w:val="28"/>
        </w:rPr>
        <w:t>якушки</w:t>
      </w:r>
      <w:proofErr w:type="spellEnd"/>
      <w:r w:rsidR="00197074" w:rsidRPr="00197074">
        <w:rPr>
          <w:rFonts w:ascii="Times New Roman" w:hAnsi="Times New Roman" w:cs="Times New Roman"/>
          <w:sz w:val="28"/>
          <w:szCs w:val="28"/>
        </w:rPr>
        <w:t>, натискаючи на неї пальцями, характеризують її як хорошу, середню або погану. Звертають увагу на липкість м'якушки. Оцінюють смак, аромат, наявність хрусту</w:t>
      </w:r>
      <w:r w:rsidR="00197074" w:rsidRPr="00EA05CE">
        <w:rPr>
          <w:rFonts w:ascii="Times New Roman" w:hAnsi="Times New Roman" w:cs="Times New Roman"/>
          <w:sz w:val="28"/>
          <w:szCs w:val="28"/>
          <w:lang w:val="ru-RU"/>
        </w:rPr>
        <w:t xml:space="preserve"> [</w:t>
      </w:r>
      <w:r w:rsidR="00E314F4" w:rsidRPr="008C540C">
        <w:rPr>
          <w:rFonts w:ascii="Times New Roman" w:hAnsi="Times New Roman" w:cs="Times New Roman"/>
          <w:sz w:val="28"/>
          <w:szCs w:val="28"/>
          <w:lang w:val="ru-RU"/>
        </w:rPr>
        <w:t>50</w:t>
      </w:r>
      <w:r w:rsidR="00197074" w:rsidRPr="00EA05CE">
        <w:rPr>
          <w:rFonts w:ascii="Times New Roman" w:hAnsi="Times New Roman" w:cs="Times New Roman"/>
          <w:sz w:val="28"/>
          <w:szCs w:val="28"/>
          <w:lang w:val="ru-RU"/>
        </w:rPr>
        <w:t>]</w:t>
      </w:r>
      <w:r w:rsidR="00197074" w:rsidRPr="00197074">
        <w:rPr>
          <w:rFonts w:ascii="Times New Roman" w:hAnsi="Times New Roman" w:cs="Times New Roman"/>
          <w:sz w:val="28"/>
          <w:szCs w:val="28"/>
        </w:rPr>
        <w:t>.</w:t>
      </w:r>
    </w:p>
    <w:p w14:paraId="4FC9105F" w14:textId="77777777" w:rsidR="00EA05CE" w:rsidRDefault="00EA05CE" w:rsidP="00EA05CE">
      <w:pPr>
        <w:widowControl w:val="0"/>
        <w:autoSpaceDE w:val="0"/>
        <w:autoSpaceDN w:val="0"/>
        <w:spacing w:before="11" w:after="0" w:line="360" w:lineRule="auto"/>
        <w:rPr>
          <w:rFonts w:ascii="Times New Roman" w:hAnsi="Times New Roman" w:cs="Times New Roman"/>
          <w:sz w:val="28"/>
          <w:szCs w:val="28"/>
        </w:rPr>
      </w:pPr>
    </w:p>
    <w:p w14:paraId="50FDADAF" w14:textId="76C7A42F" w:rsidR="00EA05CE" w:rsidRPr="00EA05CE" w:rsidRDefault="00197074" w:rsidP="00EA05CE">
      <w:pPr>
        <w:widowControl w:val="0"/>
        <w:autoSpaceDE w:val="0"/>
        <w:autoSpaceDN w:val="0"/>
        <w:spacing w:before="11" w:after="0" w:line="360" w:lineRule="auto"/>
        <w:rPr>
          <w:rFonts w:ascii="Times New Roman" w:eastAsia="Times New Roman" w:hAnsi="Times New Roman" w:cs="Times New Roman"/>
          <w:b/>
          <w:bCs/>
          <w:sz w:val="28"/>
          <w:szCs w:val="28"/>
          <w:lang w:val="ru-RU"/>
        </w:rPr>
      </w:pPr>
      <w:r w:rsidRPr="00197074">
        <w:rPr>
          <w:rFonts w:ascii="Times New Roman" w:hAnsi="Times New Roman" w:cs="Times New Roman"/>
          <w:sz w:val="28"/>
          <w:szCs w:val="28"/>
        </w:rPr>
        <w:t xml:space="preserve"> </w:t>
      </w:r>
      <w:r w:rsidR="00EA05CE" w:rsidRPr="005F284C">
        <w:rPr>
          <w:rFonts w:ascii="Times New Roman" w:eastAsia="Times New Roman" w:hAnsi="Times New Roman" w:cs="Times New Roman"/>
          <w:b/>
          <w:bCs/>
          <w:sz w:val="28"/>
          <w:szCs w:val="28"/>
        </w:rPr>
        <w:t>2.3.Узагальнена характеристика способів замішування тіста</w:t>
      </w:r>
      <w:r w:rsidR="00EA05CE" w:rsidRPr="00EA05CE">
        <w:rPr>
          <w:rFonts w:ascii="Times New Roman" w:eastAsia="Times New Roman" w:hAnsi="Times New Roman" w:cs="Times New Roman"/>
          <w:b/>
          <w:bCs/>
          <w:sz w:val="28"/>
          <w:szCs w:val="28"/>
          <w:lang w:val="ru-RU"/>
        </w:rPr>
        <w:t>.</w:t>
      </w:r>
    </w:p>
    <w:p w14:paraId="4BF0CFD4" w14:textId="77777777" w:rsidR="00EA05CE" w:rsidRPr="00D573CD" w:rsidRDefault="00EA05CE" w:rsidP="00EA05CE">
      <w:pPr>
        <w:widowControl w:val="0"/>
        <w:autoSpaceDE w:val="0"/>
        <w:autoSpaceDN w:val="0"/>
        <w:spacing w:before="11" w:after="0" w:line="360" w:lineRule="auto"/>
        <w:rPr>
          <w:rFonts w:ascii="Times New Roman" w:eastAsia="Times New Roman" w:hAnsi="Times New Roman" w:cs="Times New Roman"/>
          <w:sz w:val="28"/>
          <w:szCs w:val="28"/>
          <w:lang w:val="ru-RU"/>
        </w:rPr>
      </w:pPr>
    </w:p>
    <w:p w14:paraId="38226F20" w14:textId="5BC85EB8" w:rsidR="001D43FB" w:rsidRPr="001D43FB" w:rsidRDefault="00EA05CE" w:rsidP="001D43FB">
      <w:pPr>
        <w:widowControl w:val="0"/>
        <w:autoSpaceDE w:val="0"/>
        <w:autoSpaceDN w:val="0"/>
        <w:spacing w:before="11" w:after="0" w:line="360" w:lineRule="auto"/>
        <w:ind w:firstLine="708"/>
        <w:jc w:val="both"/>
        <w:rPr>
          <w:rFonts w:ascii="Times New Roman" w:eastAsia="Times New Roman" w:hAnsi="Times New Roman" w:cs="Times New Roman"/>
          <w:sz w:val="28"/>
          <w:szCs w:val="28"/>
        </w:rPr>
      </w:pPr>
      <w:r w:rsidRPr="00D573CD">
        <w:rPr>
          <w:rFonts w:ascii="Times New Roman" w:eastAsia="Times New Roman" w:hAnsi="Times New Roman" w:cs="Times New Roman"/>
          <w:sz w:val="28"/>
          <w:szCs w:val="28"/>
        </w:rPr>
        <w:t>Пшеничне тісто готують однофазними чи багатофазними способами</w:t>
      </w:r>
      <w:r w:rsidR="003829AD" w:rsidRPr="003829AD">
        <w:rPr>
          <w:rFonts w:ascii="Times New Roman" w:eastAsia="Times New Roman" w:hAnsi="Times New Roman" w:cs="Times New Roman"/>
          <w:sz w:val="28"/>
          <w:szCs w:val="28"/>
          <w:lang w:val="ru-RU"/>
        </w:rPr>
        <w:t xml:space="preserve"> </w:t>
      </w:r>
      <w:r w:rsidR="00A25162" w:rsidRPr="00A25162">
        <w:rPr>
          <w:rFonts w:ascii="Times New Roman" w:eastAsia="Times New Roman" w:hAnsi="Times New Roman" w:cs="Times New Roman"/>
          <w:sz w:val="28"/>
          <w:szCs w:val="28"/>
          <w:lang w:val="ru-RU"/>
        </w:rPr>
        <w:t>[</w:t>
      </w:r>
      <w:r w:rsidR="003829AD" w:rsidRPr="003829AD">
        <w:rPr>
          <w:rFonts w:ascii="Times New Roman" w:eastAsia="Times New Roman" w:hAnsi="Times New Roman" w:cs="Times New Roman"/>
          <w:sz w:val="28"/>
          <w:szCs w:val="28"/>
          <w:lang w:val="ru-RU"/>
        </w:rPr>
        <w:t>13</w:t>
      </w:r>
      <w:r w:rsidR="00A25162" w:rsidRPr="00A25162">
        <w:rPr>
          <w:rFonts w:ascii="Times New Roman" w:eastAsia="Times New Roman" w:hAnsi="Times New Roman" w:cs="Times New Roman"/>
          <w:sz w:val="28"/>
          <w:szCs w:val="28"/>
          <w:lang w:val="ru-RU"/>
        </w:rPr>
        <w:t>]</w:t>
      </w:r>
      <w:r w:rsidRPr="00D573CD">
        <w:rPr>
          <w:rFonts w:ascii="Times New Roman" w:eastAsia="Times New Roman" w:hAnsi="Times New Roman" w:cs="Times New Roman"/>
          <w:sz w:val="28"/>
          <w:szCs w:val="28"/>
        </w:rPr>
        <w:t xml:space="preserve">. При однофазних способах тісто готують в одну стадію </w:t>
      </w:r>
      <w:r w:rsidR="00D573CD">
        <w:rPr>
          <w:rFonts w:ascii="Times New Roman" w:eastAsia="Times New Roman" w:hAnsi="Times New Roman" w:cs="Times New Roman"/>
          <w:sz w:val="28"/>
          <w:szCs w:val="28"/>
        </w:rPr>
        <w:t>зі</w:t>
      </w:r>
      <w:r w:rsidRPr="00D573CD">
        <w:rPr>
          <w:rFonts w:ascii="Times New Roman" w:eastAsia="Times New Roman" w:hAnsi="Times New Roman" w:cs="Times New Roman"/>
          <w:sz w:val="28"/>
          <w:szCs w:val="28"/>
        </w:rPr>
        <w:t xml:space="preserve"> всієї кількості борошна та іншої сировини, </w:t>
      </w:r>
      <w:r w:rsidR="00D573CD">
        <w:rPr>
          <w:rFonts w:ascii="Times New Roman" w:eastAsia="Times New Roman" w:hAnsi="Times New Roman" w:cs="Times New Roman"/>
          <w:sz w:val="28"/>
          <w:szCs w:val="28"/>
        </w:rPr>
        <w:t xml:space="preserve">яка </w:t>
      </w:r>
      <w:r w:rsidRPr="00D573CD">
        <w:rPr>
          <w:rFonts w:ascii="Times New Roman" w:eastAsia="Times New Roman" w:hAnsi="Times New Roman" w:cs="Times New Roman"/>
          <w:sz w:val="28"/>
          <w:szCs w:val="28"/>
        </w:rPr>
        <w:t>передбач</w:t>
      </w:r>
      <w:r w:rsidR="00D573CD">
        <w:rPr>
          <w:rFonts w:ascii="Times New Roman" w:eastAsia="Times New Roman" w:hAnsi="Times New Roman" w:cs="Times New Roman"/>
          <w:sz w:val="28"/>
          <w:szCs w:val="28"/>
        </w:rPr>
        <w:t>ається</w:t>
      </w:r>
      <w:r w:rsidRPr="00D573CD">
        <w:rPr>
          <w:rFonts w:ascii="Times New Roman" w:eastAsia="Times New Roman" w:hAnsi="Times New Roman" w:cs="Times New Roman"/>
          <w:sz w:val="28"/>
          <w:szCs w:val="28"/>
        </w:rPr>
        <w:t xml:space="preserve"> рецептурою. При багатофазних способах готують першу фазу з частини борошна і дріжджів, </w:t>
      </w:r>
      <w:r w:rsidR="00D573CD">
        <w:rPr>
          <w:rFonts w:ascii="Times New Roman" w:eastAsia="Times New Roman" w:hAnsi="Times New Roman" w:cs="Times New Roman"/>
          <w:sz w:val="28"/>
          <w:szCs w:val="28"/>
        </w:rPr>
        <w:t xml:space="preserve">в яку </w:t>
      </w:r>
      <w:r w:rsidRPr="00D573CD">
        <w:rPr>
          <w:rFonts w:ascii="Times New Roman" w:eastAsia="Times New Roman" w:hAnsi="Times New Roman" w:cs="Times New Roman"/>
          <w:sz w:val="28"/>
          <w:szCs w:val="28"/>
        </w:rPr>
        <w:t>після дозрівання</w:t>
      </w:r>
      <w:r w:rsidR="00D573CD">
        <w:rPr>
          <w:rFonts w:ascii="Times New Roman" w:eastAsia="Times New Roman" w:hAnsi="Times New Roman" w:cs="Times New Roman"/>
          <w:sz w:val="28"/>
          <w:szCs w:val="28"/>
        </w:rPr>
        <w:t xml:space="preserve"> </w:t>
      </w:r>
      <w:r w:rsidRPr="00D573CD">
        <w:rPr>
          <w:rFonts w:ascii="Times New Roman" w:eastAsia="Times New Roman" w:hAnsi="Times New Roman" w:cs="Times New Roman"/>
          <w:sz w:val="28"/>
          <w:szCs w:val="28"/>
        </w:rPr>
        <w:t>додають решту борошна та іншу сировину</w:t>
      </w:r>
      <w:r w:rsidR="00D573CD">
        <w:rPr>
          <w:rFonts w:ascii="Times New Roman" w:eastAsia="Times New Roman" w:hAnsi="Times New Roman" w:cs="Times New Roman"/>
          <w:sz w:val="28"/>
          <w:szCs w:val="28"/>
        </w:rPr>
        <w:t xml:space="preserve"> відповідно до</w:t>
      </w:r>
      <w:r w:rsidRPr="00D573CD">
        <w:rPr>
          <w:rFonts w:ascii="Times New Roman" w:eastAsia="Times New Roman" w:hAnsi="Times New Roman" w:cs="Times New Roman"/>
          <w:sz w:val="28"/>
          <w:szCs w:val="28"/>
        </w:rPr>
        <w:t xml:space="preserve"> рецептур</w:t>
      </w:r>
      <w:r w:rsidR="00D573CD">
        <w:rPr>
          <w:rFonts w:ascii="Times New Roman" w:eastAsia="Times New Roman" w:hAnsi="Times New Roman" w:cs="Times New Roman"/>
          <w:sz w:val="28"/>
          <w:szCs w:val="28"/>
        </w:rPr>
        <w:t>и</w:t>
      </w:r>
      <w:r w:rsidRPr="00D573CD">
        <w:rPr>
          <w:rFonts w:ascii="Times New Roman" w:eastAsia="Times New Roman" w:hAnsi="Times New Roman" w:cs="Times New Roman"/>
          <w:sz w:val="28"/>
          <w:szCs w:val="28"/>
        </w:rPr>
        <w:t xml:space="preserve"> і замішують другу фазу – тісто. Основні сучасні способи приготування тіста із пшеничного</w:t>
      </w:r>
      <w:r w:rsidR="001D43FB" w:rsidRPr="001D43FB">
        <w:rPr>
          <w:rFonts w:ascii="Times New Roman" w:eastAsia="Times New Roman" w:hAnsi="Times New Roman" w:cs="Times New Roman"/>
          <w:sz w:val="28"/>
          <w:szCs w:val="28"/>
        </w:rPr>
        <w:t xml:space="preserve"> борошна представлені на рис.2.3.1.</w:t>
      </w:r>
    </w:p>
    <w:p w14:paraId="759F3B08" w14:textId="175F0FDE" w:rsidR="001D43FB" w:rsidRDefault="001D43FB" w:rsidP="001D43FB">
      <w:pPr>
        <w:widowControl w:val="0"/>
        <w:autoSpaceDE w:val="0"/>
        <w:autoSpaceDN w:val="0"/>
        <w:spacing w:before="11" w:after="0" w:line="360" w:lineRule="auto"/>
        <w:ind w:firstLine="708"/>
        <w:jc w:val="both"/>
        <w:rPr>
          <w:rFonts w:ascii="Times New Roman" w:eastAsia="Times New Roman" w:hAnsi="Times New Roman" w:cs="Times New Roman"/>
          <w:sz w:val="28"/>
          <w:szCs w:val="28"/>
        </w:rPr>
      </w:pPr>
      <w:r w:rsidRPr="00D573CD">
        <w:rPr>
          <w:rFonts w:ascii="Times New Roman" w:eastAsia="Times New Roman" w:hAnsi="Times New Roman" w:cs="Times New Roman"/>
          <w:sz w:val="28"/>
          <w:szCs w:val="28"/>
        </w:rPr>
        <w:t>На</w:t>
      </w:r>
      <w:r>
        <w:rPr>
          <w:rFonts w:ascii="Times New Roman" w:eastAsia="Times New Roman" w:hAnsi="Times New Roman" w:cs="Times New Roman"/>
          <w:sz w:val="28"/>
          <w:szCs w:val="28"/>
        </w:rPr>
        <w:t>й</w:t>
      </w:r>
      <w:r w:rsidRPr="00D573CD">
        <w:rPr>
          <w:rFonts w:ascii="Times New Roman" w:eastAsia="Times New Roman" w:hAnsi="Times New Roman" w:cs="Times New Roman"/>
          <w:sz w:val="28"/>
          <w:szCs w:val="28"/>
        </w:rPr>
        <w:t xml:space="preserve">більш поширеними є всі види опарного способу. </w:t>
      </w:r>
      <w:r>
        <w:rPr>
          <w:rFonts w:ascii="Times New Roman" w:eastAsia="Times New Roman" w:hAnsi="Times New Roman" w:cs="Times New Roman"/>
          <w:sz w:val="28"/>
          <w:szCs w:val="28"/>
        </w:rPr>
        <w:t>Його</w:t>
      </w:r>
      <w:r w:rsidRPr="00D573CD">
        <w:rPr>
          <w:rFonts w:ascii="Times New Roman" w:eastAsia="Times New Roman" w:hAnsi="Times New Roman" w:cs="Times New Roman"/>
          <w:sz w:val="28"/>
          <w:szCs w:val="28"/>
        </w:rPr>
        <w:t xml:space="preserve"> застосову</w:t>
      </w:r>
      <w:r>
        <w:rPr>
          <w:rFonts w:ascii="Times New Roman" w:eastAsia="Times New Roman" w:hAnsi="Times New Roman" w:cs="Times New Roman"/>
          <w:sz w:val="28"/>
          <w:szCs w:val="28"/>
        </w:rPr>
        <w:t>ють</w:t>
      </w:r>
      <w:r w:rsidRPr="00D573CD">
        <w:rPr>
          <w:rFonts w:ascii="Times New Roman" w:eastAsia="Times New Roman" w:hAnsi="Times New Roman" w:cs="Times New Roman"/>
          <w:sz w:val="28"/>
          <w:szCs w:val="28"/>
        </w:rPr>
        <w:t xml:space="preserve"> при виготовленні широкого асортименту хліба, булочних, здобних</w:t>
      </w:r>
      <w:r w:rsidR="0063081D">
        <w:rPr>
          <w:rFonts w:ascii="Times New Roman" w:eastAsia="Times New Roman" w:hAnsi="Times New Roman" w:cs="Times New Roman"/>
          <w:sz w:val="28"/>
          <w:szCs w:val="28"/>
        </w:rPr>
        <w:t xml:space="preserve"> та кондитерських</w:t>
      </w:r>
      <w:r w:rsidRPr="00D573CD">
        <w:rPr>
          <w:rFonts w:ascii="Times New Roman" w:eastAsia="Times New Roman" w:hAnsi="Times New Roman" w:cs="Times New Roman"/>
          <w:sz w:val="28"/>
          <w:szCs w:val="28"/>
        </w:rPr>
        <w:t xml:space="preserve"> виробів.</w:t>
      </w:r>
      <w:r w:rsidRPr="001D43FB">
        <w:rPr>
          <w:rFonts w:ascii="Times New Roman" w:eastAsia="Times New Roman" w:hAnsi="Times New Roman" w:cs="Times New Roman"/>
          <w:sz w:val="28"/>
          <w:szCs w:val="28"/>
        </w:rPr>
        <w:t xml:space="preserve"> </w:t>
      </w:r>
    </w:p>
    <w:p w14:paraId="299740B3" w14:textId="606F4E94" w:rsidR="001D43FB" w:rsidRPr="00D573CD" w:rsidRDefault="0063081D" w:rsidP="001D43FB">
      <w:pPr>
        <w:widowControl w:val="0"/>
        <w:autoSpaceDE w:val="0"/>
        <w:autoSpaceDN w:val="0"/>
        <w:spacing w:before="1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D43FB" w:rsidRPr="00D573CD">
        <w:rPr>
          <w:rFonts w:ascii="Times New Roman" w:eastAsia="Times New Roman" w:hAnsi="Times New Roman" w:cs="Times New Roman"/>
          <w:sz w:val="28"/>
          <w:szCs w:val="28"/>
        </w:rPr>
        <w:t>днофазни</w:t>
      </w:r>
      <w:r>
        <w:rPr>
          <w:rFonts w:ascii="Times New Roman" w:eastAsia="Times New Roman" w:hAnsi="Times New Roman" w:cs="Times New Roman"/>
          <w:sz w:val="28"/>
          <w:szCs w:val="28"/>
        </w:rPr>
        <w:t>й</w:t>
      </w:r>
      <w:r w:rsidR="001D43FB" w:rsidRPr="00D573CD">
        <w:rPr>
          <w:rFonts w:ascii="Times New Roman" w:eastAsia="Times New Roman" w:hAnsi="Times New Roman" w:cs="Times New Roman"/>
          <w:sz w:val="28"/>
          <w:szCs w:val="28"/>
        </w:rPr>
        <w:t xml:space="preserve"> спосіб приготування тіста. застосовують у виробництві булочних і </w:t>
      </w:r>
      <w:proofErr w:type="spellStart"/>
      <w:r w:rsidR="001D43FB" w:rsidRPr="00D573CD">
        <w:rPr>
          <w:rFonts w:ascii="Times New Roman" w:eastAsia="Times New Roman" w:hAnsi="Times New Roman" w:cs="Times New Roman"/>
          <w:sz w:val="28"/>
          <w:szCs w:val="28"/>
        </w:rPr>
        <w:t>зд</w:t>
      </w:r>
      <w:proofErr w:type="spellEnd"/>
      <w:r>
        <w:rPr>
          <w:rFonts w:ascii="Times New Roman" w:eastAsia="Times New Roman" w:hAnsi="Times New Roman" w:cs="Times New Roman"/>
          <w:sz w:val="28"/>
          <w:szCs w:val="28"/>
          <w:lang w:val="en-US"/>
        </w:rPr>
        <w:t>o</w:t>
      </w:r>
      <w:proofErr w:type="spellStart"/>
      <w:r w:rsidR="001D43FB" w:rsidRPr="00D573CD">
        <w:rPr>
          <w:rFonts w:ascii="Times New Roman" w:eastAsia="Times New Roman" w:hAnsi="Times New Roman" w:cs="Times New Roman"/>
          <w:sz w:val="28"/>
          <w:szCs w:val="28"/>
        </w:rPr>
        <w:t>бних</w:t>
      </w:r>
      <w:proofErr w:type="spellEnd"/>
      <w:r w:rsidR="001D43FB" w:rsidRPr="00D573CD">
        <w:rPr>
          <w:rFonts w:ascii="Times New Roman" w:eastAsia="Times New Roman" w:hAnsi="Times New Roman" w:cs="Times New Roman"/>
          <w:sz w:val="28"/>
          <w:szCs w:val="28"/>
        </w:rPr>
        <w:t xml:space="preserve"> виробів, </w:t>
      </w:r>
      <w:r>
        <w:rPr>
          <w:rFonts w:ascii="Times New Roman" w:eastAsia="Times New Roman" w:hAnsi="Times New Roman" w:cs="Times New Roman"/>
          <w:sz w:val="28"/>
          <w:szCs w:val="28"/>
        </w:rPr>
        <w:t>рідше</w:t>
      </w:r>
      <w:r w:rsidR="001D43FB">
        <w:rPr>
          <w:rFonts w:ascii="Times New Roman" w:eastAsia="Times New Roman" w:hAnsi="Times New Roman" w:cs="Times New Roman"/>
          <w:sz w:val="28"/>
          <w:szCs w:val="28"/>
        </w:rPr>
        <w:t xml:space="preserve"> –</w:t>
      </w:r>
      <w:r w:rsidR="001D43FB" w:rsidRPr="00D573CD">
        <w:rPr>
          <w:rFonts w:ascii="Times New Roman" w:eastAsia="Times New Roman" w:hAnsi="Times New Roman" w:cs="Times New Roman"/>
          <w:sz w:val="28"/>
          <w:szCs w:val="28"/>
        </w:rPr>
        <w:t xml:space="preserve"> у </w:t>
      </w:r>
      <w:proofErr w:type="spellStart"/>
      <w:r w:rsidR="001D43FB" w:rsidRPr="00D573CD">
        <w:rPr>
          <w:rFonts w:ascii="Times New Roman" w:eastAsia="Times New Roman" w:hAnsi="Times New Roman" w:cs="Times New Roman"/>
          <w:sz w:val="28"/>
          <w:szCs w:val="28"/>
        </w:rPr>
        <w:t>виг</w:t>
      </w:r>
      <w:proofErr w:type="spellEnd"/>
      <w:r>
        <w:rPr>
          <w:rFonts w:ascii="Times New Roman" w:eastAsia="Times New Roman" w:hAnsi="Times New Roman" w:cs="Times New Roman"/>
          <w:sz w:val="28"/>
          <w:szCs w:val="28"/>
          <w:lang w:val="en-US"/>
        </w:rPr>
        <w:t>o</w:t>
      </w:r>
      <w:r w:rsidR="001D43FB" w:rsidRPr="00D573CD">
        <w:rPr>
          <w:rFonts w:ascii="Times New Roman" w:eastAsia="Times New Roman" w:hAnsi="Times New Roman" w:cs="Times New Roman"/>
          <w:sz w:val="28"/>
          <w:szCs w:val="28"/>
        </w:rPr>
        <w:t>т</w:t>
      </w:r>
      <w:r>
        <w:rPr>
          <w:rFonts w:ascii="Times New Roman" w:eastAsia="Times New Roman" w:hAnsi="Times New Roman" w:cs="Times New Roman"/>
          <w:sz w:val="28"/>
          <w:szCs w:val="28"/>
          <w:lang w:val="en-US"/>
        </w:rPr>
        <w:t>o</w:t>
      </w:r>
      <w:proofErr w:type="spellStart"/>
      <w:r w:rsidR="001D43FB" w:rsidRPr="00D573CD">
        <w:rPr>
          <w:rFonts w:ascii="Times New Roman" w:eastAsia="Times New Roman" w:hAnsi="Times New Roman" w:cs="Times New Roman"/>
          <w:sz w:val="28"/>
          <w:szCs w:val="28"/>
        </w:rPr>
        <w:t>вленні</w:t>
      </w:r>
      <w:proofErr w:type="spellEnd"/>
      <w:r w:rsidR="001D43FB" w:rsidRPr="00D573CD">
        <w:rPr>
          <w:rFonts w:ascii="Times New Roman" w:eastAsia="Times New Roman" w:hAnsi="Times New Roman" w:cs="Times New Roman"/>
          <w:sz w:val="28"/>
          <w:szCs w:val="28"/>
        </w:rPr>
        <w:t xml:space="preserve"> хліба.</w:t>
      </w:r>
    </w:p>
    <w:p w14:paraId="5A9B606C" w14:textId="2A99E0A8" w:rsidR="001D43FB" w:rsidRPr="00D573CD" w:rsidRDefault="001D43FB" w:rsidP="001D43FB">
      <w:pPr>
        <w:widowControl w:val="0"/>
        <w:autoSpaceDE w:val="0"/>
        <w:autoSpaceDN w:val="0"/>
        <w:spacing w:before="11" w:after="0" w:line="360" w:lineRule="auto"/>
        <w:ind w:firstLine="708"/>
        <w:jc w:val="both"/>
        <w:rPr>
          <w:rFonts w:ascii="Times New Roman" w:eastAsia="Times New Roman" w:hAnsi="Times New Roman" w:cs="Times New Roman"/>
          <w:sz w:val="28"/>
          <w:szCs w:val="28"/>
        </w:rPr>
      </w:pPr>
    </w:p>
    <w:p w14:paraId="2EFCEE83" w14:textId="302FE2F4" w:rsidR="00EA05CE" w:rsidRPr="00D573CD" w:rsidRDefault="00D573CD" w:rsidP="001D43FB">
      <w:pPr>
        <w:widowControl w:val="0"/>
        <w:tabs>
          <w:tab w:val="left" w:pos="6096"/>
          <w:tab w:val="left" w:pos="9214"/>
        </w:tabs>
        <w:autoSpaceDE w:val="0"/>
        <w:autoSpaceDN w:val="0"/>
        <w:spacing w:before="11"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B8CE17F" wp14:editId="26C465DB">
            <wp:extent cx="5829300" cy="40005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00EA05CE" w:rsidRPr="00D573CD">
        <w:rPr>
          <w:rFonts w:ascii="Times New Roman" w:eastAsia="Times New Roman" w:hAnsi="Times New Roman" w:cs="Times New Roman"/>
          <w:sz w:val="28"/>
          <w:szCs w:val="28"/>
        </w:rPr>
        <w:t xml:space="preserve"> </w:t>
      </w:r>
    </w:p>
    <w:p w14:paraId="03F342ED" w14:textId="56FACF78" w:rsidR="00EA05CE" w:rsidRDefault="00EA05CE" w:rsidP="00EA05CE">
      <w:pPr>
        <w:widowControl w:val="0"/>
        <w:autoSpaceDE w:val="0"/>
        <w:autoSpaceDN w:val="0"/>
        <w:spacing w:before="11" w:after="0" w:line="360" w:lineRule="auto"/>
        <w:ind w:firstLine="708"/>
        <w:jc w:val="both"/>
        <w:rPr>
          <w:rFonts w:ascii="Times New Roman" w:eastAsia="Times New Roman" w:hAnsi="Times New Roman" w:cs="Times New Roman"/>
          <w:sz w:val="28"/>
          <w:szCs w:val="28"/>
        </w:rPr>
      </w:pPr>
      <w:r w:rsidRPr="00D573CD">
        <w:rPr>
          <w:rFonts w:ascii="Times New Roman" w:eastAsia="Times New Roman" w:hAnsi="Times New Roman" w:cs="Times New Roman"/>
          <w:sz w:val="28"/>
          <w:szCs w:val="28"/>
        </w:rPr>
        <w:t xml:space="preserve">На </w:t>
      </w:r>
      <w:r w:rsidR="0063081D">
        <w:rPr>
          <w:rFonts w:ascii="Times New Roman" w:eastAsia="Times New Roman" w:hAnsi="Times New Roman" w:cs="Times New Roman"/>
          <w:sz w:val="28"/>
          <w:szCs w:val="28"/>
        </w:rPr>
        <w:t>суч</w:t>
      </w:r>
      <w:r w:rsidR="0063081D">
        <w:rPr>
          <w:rFonts w:ascii="Times New Roman" w:eastAsia="Times New Roman" w:hAnsi="Times New Roman" w:cs="Times New Roman"/>
          <w:sz w:val="28"/>
          <w:szCs w:val="28"/>
          <w:lang w:val="en-US"/>
        </w:rPr>
        <w:t>a</w:t>
      </w:r>
      <w:proofErr w:type="spellStart"/>
      <w:r w:rsidR="0063081D">
        <w:rPr>
          <w:rFonts w:ascii="Times New Roman" w:eastAsia="Times New Roman" w:hAnsi="Times New Roman" w:cs="Times New Roman"/>
          <w:sz w:val="28"/>
          <w:szCs w:val="28"/>
        </w:rPr>
        <w:t>сному</w:t>
      </w:r>
      <w:proofErr w:type="spellEnd"/>
      <w:r w:rsidR="0063081D">
        <w:rPr>
          <w:rFonts w:ascii="Times New Roman" w:eastAsia="Times New Roman" w:hAnsi="Times New Roman" w:cs="Times New Roman"/>
          <w:sz w:val="28"/>
          <w:szCs w:val="28"/>
        </w:rPr>
        <w:t xml:space="preserve"> ет</w:t>
      </w:r>
      <w:r w:rsidR="0063081D">
        <w:rPr>
          <w:rFonts w:ascii="Times New Roman" w:eastAsia="Times New Roman" w:hAnsi="Times New Roman" w:cs="Times New Roman"/>
          <w:sz w:val="28"/>
          <w:szCs w:val="28"/>
          <w:lang w:val="en-US"/>
        </w:rPr>
        <w:t>a</w:t>
      </w:r>
      <w:r w:rsidR="0063081D">
        <w:rPr>
          <w:rFonts w:ascii="Times New Roman" w:eastAsia="Times New Roman" w:hAnsi="Times New Roman" w:cs="Times New Roman"/>
          <w:sz w:val="28"/>
          <w:szCs w:val="28"/>
        </w:rPr>
        <w:t xml:space="preserve">пі часто </w:t>
      </w:r>
      <w:proofErr w:type="spellStart"/>
      <w:r w:rsidR="0063081D">
        <w:rPr>
          <w:rFonts w:ascii="Times New Roman" w:eastAsia="Times New Roman" w:hAnsi="Times New Roman" w:cs="Times New Roman"/>
          <w:sz w:val="28"/>
          <w:szCs w:val="28"/>
        </w:rPr>
        <w:t>міні</w:t>
      </w:r>
      <w:r w:rsidRPr="00D573CD">
        <w:rPr>
          <w:rFonts w:ascii="Times New Roman" w:eastAsia="Times New Roman" w:hAnsi="Times New Roman" w:cs="Times New Roman"/>
          <w:sz w:val="28"/>
          <w:szCs w:val="28"/>
        </w:rPr>
        <w:t>пек</w:t>
      </w:r>
      <w:proofErr w:type="spellEnd"/>
      <w:r w:rsidR="0063081D">
        <w:rPr>
          <w:rFonts w:ascii="Times New Roman" w:eastAsia="Times New Roman" w:hAnsi="Times New Roman" w:cs="Times New Roman"/>
          <w:sz w:val="28"/>
          <w:szCs w:val="28"/>
          <w:lang w:val="en-US"/>
        </w:rPr>
        <w:t>a</w:t>
      </w:r>
      <w:proofErr w:type="spellStart"/>
      <w:r w:rsidRPr="00D573CD">
        <w:rPr>
          <w:rFonts w:ascii="Times New Roman" w:eastAsia="Times New Roman" w:hAnsi="Times New Roman" w:cs="Times New Roman"/>
          <w:sz w:val="28"/>
          <w:szCs w:val="28"/>
        </w:rPr>
        <w:t>рн</w:t>
      </w:r>
      <w:r w:rsidR="0063081D">
        <w:rPr>
          <w:rFonts w:ascii="Times New Roman" w:eastAsia="Times New Roman" w:hAnsi="Times New Roman" w:cs="Times New Roman"/>
          <w:sz w:val="28"/>
          <w:szCs w:val="28"/>
        </w:rPr>
        <w:t>і</w:t>
      </w:r>
      <w:proofErr w:type="spellEnd"/>
      <w:r w:rsidRPr="00D573CD">
        <w:rPr>
          <w:rFonts w:ascii="Times New Roman" w:eastAsia="Times New Roman" w:hAnsi="Times New Roman" w:cs="Times New Roman"/>
          <w:sz w:val="28"/>
          <w:szCs w:val="28"/>
        </w:rPr>
        <w:t xml:space="preserve"> </w:t>
      </w:r>
      <w:r w:rsidR="0063081D">
        <w:rPr>
          <w:rFonts w:ascii="Times New Roman" w:eastAsia="Times New Roman" w:hAnsi="Times New Roman" w:cs="Times New Roman"/>
          <w:sz w:val="28"/>
          <w:szCs w:val="28"/>
        </w:rPr>
        <w:t>використовують</w:t>
      </w:r>
      <w:r w:rsidRPr="00D573CD">
        <w:rPr>
          <w:rFonts w:ascii="Times New Roman" w:eastAsia="Times New Roman" w:hAnsi="Times New Roman" w:cs="Times New Roman"/>
          <w:sz w:val="28"/>
          <w:szCs w:val="28"/>
        </w:rPr>
        <w:t xml:space="preserve"> прискорені способи </w:t>
      </w:r>
      <w:proofErr w:type="spellStart"/>
      <w:r w:rsidRPr="00D573CD">
        <w:rPr>
          <w:rFonts w:ascii="Times New Roman" w:eastAsia="Times New Roman" w:hAnsi="Times New Roman" w:cs="Times New Roman"/>
          <w:sz w:val="28"/>
          <w:szCs w:val="28"/>
        </w:rPr>
        <w:t>приготув</w:t>
      </w:r>
      <w:proofErr w:type="spellEnd"/>
      <w:r w:rsidR="0063081D">
        <w:rPr>
          <w:rFonts w:ascii="Times New Roman" w:eastAsia="Times New Roman" w:hAnsi="Times New Roman" w:cs="Times New Roman"/>
          <w:sz w:val="28"/>
          <w:szCs w:val="28"/>
          <w:lang w:val="en-US"/>
        </w:rPr>
        <w:t>a</w:t>
      </w:r>
      <w:proofErr w:type="spellStart"/>
      <w:r w:rsidRPr="00D573CD">
        <w:rPr>
          <w:rFonts w:ascii="Times New Roman" w:eastAsia="Times New Roman" w:hAnsi="Times New Roman" w:cs="Times New Roman"/>
          <w:sz w:val="28"/>
          <w:szCs w:val="28"/>
        </w:rPr>
        <w:t>ння</w:t>
      </w:r>
      <w:proofErr w:type="spellEnd"/>
      <w:r w:rsidRPr="00D573CD">
        <w:rPr>
          <w:rFonts w:ascii="Times New Roman" w:eastAsia="Times New Roman" w:hAnsi="Times New Roman" w:cs="Times New Roman"/>
          <w:sz w:val="28"/>
          <w:szCs w:val="28"/>
        </w:rPr>
        <w:t xml:space="preserve"> тіста. </w:t>
      </w:r>
      <w:r w:rsidR="0063081D">
        <w:rPr>
          <w:rFonts w:ascii="Times New Roman" w:eastAsia="Times New Roman" w:hAnsi="Times New Roman" w:cs="Times New Roman"/>
          <w:sz w:val="28"/>
          <w:szCs w:val="28"/>
        </w:rPr>
        <w:t>Виробники обирають с</w:t>
      </w:r>
      <w:r w:rsidRPr="00D573CD">
        <w:rPr>
          <w:rFonts w:ascii="Times New Roman" w:eastAsia="Times New Roman" w:hAnsi="Times New Roman" w:cs="Times New Roman"/>
          <w:sz w:val="28"/>
          <w:szCs w:val="28"/>
        </w:rPr>
        <w:t>посіб</w:t>
      </w:r>
      <w:r w:rsidR="0063081D">
        <w:rPr>
          <w:rFonts w:ascii="Times New Roman" w:eastAsia="Times New Roman" w:hAnsi="Times New Roman" w:cs="Times New Roman"/>
          <w:sz w:val="28"/>
          <w:szCs w:val="28"/>
        </w:rPr>
        <w:t xml:space="preserve">, </w:t>
      </w:r>
      <w:proofErr w:type="spellStart"/>
      <w:r w:rsidRPr="00D573CD">
        <w:rPr>
          <w:rFonts w:ascii="Times New Roman" w:eastAsia="Times New Roman" w:hAnsi="Times New Roman" w:cs="Times New Roman"/>
          <w:sz w:val="28"/>
          <w:szCs w:val="28"/>
        </w:rPr>
        <w:t>апаратурн</w:t>
      </w:r>
      <w:r w:rsidR="009F63BA">
        <w:rPr>
          <w:rFonts w:ascii="Times New Roman" w:eastAsia="Times New Roman" w:hAnsi="Times New Roman" w:cs="Times New Roman"/>
          <w:sz w:val="28"/>
          <w:szCs w:val="28"/>
        </w:rPr>
        <w:t>о</w:t>
      </w:r>
      <w:proofErr w:type="spellEnd"/>
      <w:r w:rsidR="009F63BA">
        <w:rPr>
          <w:rFonts w:ascii="Times New Roman" w:eastAsia="Times New Roman" w:hAnsi="Times New Roman" w:cs="Times New Roman"/>
          <w:sz w:val="28"/>
          <w:szCs w:val="28"/>
        </w:rPr>
        <w:t>-технологічну</w:t>
      </w:r>
      <w:r w:rsidRPr="00D573CD">
        <w:rPr>
          <w:rFonts w:ascii="Times New Roman" w:eastAsia="Times New Roman" w:hAnsi="Times New Roman" w:cs="Times New Roman"/>
          <w:sz w:val="28"/>
          <w:szCs w:val="28"/>
        </w:rPr>
        <w:t xml:space="preserve"> схему </w:t>
      </w:r>
      <w:proofErr w:type="spellStart"/>
      <w:r w:rsidRPr="00D573CD">
        <w:rPr>
          <w:rFonts w:ascii="Times New Roman" w:eastAsia="Times New Roman" w:hAnsi="Times New Roman" w:cs="Times New Roman"/>
          <w:sz w:val="28"/>
          <w:szCs w:val="28"/>
        </w:rPr>
        <w:t>приготув</w:t>
      </w:r>
      <w:proofErr w:type="spellEnd"/>
      <w:r w:rsidR="0063081D">
        <w:rPr>
          <w:rFonts w:ascii="Times New Roman" w:eastAsia="Times New Roman" w:hAnsi="Times New Roman" w:cs="Times New Roman"/>
          <w:sz w:val="28"/>
          <w:szCs w:val="28"/>
          <w:lang w:val="en-US"/>
        </w:rPr>
        <w:t>a</w:t>
      </w:r>
      <w:proofErr w:type="spellStart"/>
      <w:r w:rsidRPr="00D573CD">
        <w:rPr>
          <w:rFonts w:ascii="Times New Roman" w:eastAsia="Times New Roman" w:hAnsi="Times New Roman" w:cs="Times New Roman"/>
          <w:sz w:val="28"/>
          <w:szCs w:val="28"/>
        </w:rPr>
        <w:t>ння</w:t>
      </w:r>
      <w:proofErr w:type="spellEnd"/>
      <w:r w:rsidRPr="00D573CD">
        <w:rPr>
          <w:rFonts w:ascii="Times New Roman" w:eastAsia="Times New Roman" w:hAnsi="Times New Roman" w:cs="Times New Roman"/>
          <w:sz w:val="28"/>
          <w:szCs w:val="28"/>
        </w:rPr>
        <w:t xml:space="preserve"> тіста залежно від </w:t>
      </w:r>
      <w:r w:rsidR="0063081D" w:rsidRPr="00D573CD">
        <w:rPr>
          <w:rFonts w:ascii="Times New Roman" w:eastAsia="Times New Roman" w:hAnsi="Times New Roman" w:cs="Times New Roman"/>
          <w:sz w:val="28"/>
          <w:szCs w:val="28"/>
        </w:rPr>
        <w:t>н</w:t>
      </w:r>
      <w:r w:rsidR="0063081D">
        <w:rPr>
          <w:rFonts w:ascii="Times New Roman" w:eastAsia="Times New Roman" w:hAnsi="Times New Roman" w:cs="Times New Roman"/>
          <w:sz w:val="28"/>
          <w:szCs w:val="28"/>
          <w:lang w:val="en-US"/>
        </w:rPr>
        <w:t>a</w:t>
      </w:r>
      <w:r w:rsidR="0063081D" w:rsidRPr="00D573CD">
        <w:rPr>
          <w:rFonts w:ascii="Times New Roman" w:eastAsia="Times New Roman" w:hAnsi="Times New Roman" w:cs="Times New Roman"/>
          <w:sz w:val="28"/>
          <w:szCs w:val="28"/>
        </w:rPr>
        <w:t>явного обладнання</w:t>
      </w:r>
      <w:r w:rsidR="0063081D">
        <w:rPr>
          <w:rFonts w:ascii="Times New Roman" w:eastAsia="Times New Roman" w:hAnsi="Times New Roman" w:cs="Times New Roman"/>
          <w:sz w:val="28"/>
          <w:szCs w:val="28"/>
        </w:rPr>
        <w:t>,</w:t>
      </w:r>
      <w:r w:rsidR="0063081D" w:rsidRPr="00D573CD">
        <w:rPr>
          <w:rFonts w:ascii="Times New Roman" w:eastAsia="Times New Roman" w:hAnsi="Times New Roman" w:cs="Times New Roman"/>
          <w:sz w:val="28"/>
          <w:szCs w:val="28"/>
        </w:rPr>
        <w:t xml:space="preserve"> </w:t>
      </w:r>
      <w:r w:rsidR="0063081D">
        <w:rPr>
          <w:rFonts w:ascii="Times New Roman" w:eastAsia="Times New Roman" w:hAnsi="Times New Roman" w:cs="Times New Roman"/>
          <w:sz w:val="28"/>
          <w:szCs w:val="28"/>
          <w:lang w:val="en-US"/>
        </w:rPr>
        <w:t>a</w:t>
      </w:r>
      <w:r w:rsidRPr="00D573CD">
        <w:rPr>
          <w:rFonts w:ascii="Times New Roman" w:eastAsia="Times New Roman" w:hAnsi="Times New Roman" w:cs="Times New Roman"/>
          <w:sz w:val="28"/>
          <w:szCs w:val="28"/>
        </w:rPr>
        <w:t>сортименту виробів</w:t>
      </w:r>
      <w:r w:rsidR="0063081D">
        <w:rPr>
          <w:rFonts w:ascii="Times New Roman" w:eastAsia="Times New Roman" w:hAnsi="Times New Roman" w:cs="Times New Roman"/>
          <w:sz w:val="28"/>
          <w:szCs w:val="28"/>
        </w:rPr>
        <w:t xml:space="preserve"> та</w:t>
      </w:r>
      <w:r w:rsidRPr="00D573CD">
        <w:rPr>
          <w:rFonts w:ascii="Times New Roman" w:eastAsia="Times New Roman" w:hAnsi="Times New Roman" w:cs="Times New Roman"/>
          <w:sz w:val="28"/>
          <w:szCs w:val="28"/>
        </w:rPr>
        <w:t xml:space="preserve"> об’єму виробництва.</w:t>
      </w:r>
    </w:p>
    <w:p w14:paraId="6EF62594" w14:textId="77777777" w:rsidR="003B787C" w:rsidRPr="00D573CD" w:rsidRDefault="003B787C" w:rsidP="00EA05CE">
      <w:pPr>
        <w:widowControl w:val="0"/>
        <w:autoSpaceDE w:val="0"/>
        <w:autoSpaceDN w:val="0"/>
        <w:spacing w:before="11" w:after="0" w:line="360" w:lineRule="auto"/>
        <w:ind w:firstLine="708"/>
        <w:jc w:val="both"/>
        <w:rPr>
          <w:rFonts w:ascii="Times New Roman" w:eastAsia="Times New Roman" w:hAnsi="Times New Roman" w:cs="Times New Roman"/>
          <w:sz w:val="28"/>
          <w:szCs w:val="28"/>
        </w:rPr>
      </w:pPr>
    </w:p>
    <w:p w14:paraId="32EB7F0F" w14:textId="77777777" w:rsidR="003B787C" w:rsidRPr="005C43FB" w:rsidRDefault="003B787C" w:rsidP="003B787C">
      <w:pPr>
        <w:spacing w:after="0" w:line="360" w:lineRule="auto"/>
        <w:ind w:firstLine="709"/>
        <w:jc w:val="both"/>
        <w:rPr>
          <w:rFonts w:ascii="Times New Roman" w:eastAsia="Batang" w:hAnsi="Times New Roman" w:cs="Times New Roman"/>
          <w:b/>
          <w:sz w:val="28"/>
          <w:szCs w:val="28"/>
          <w:lang w:eastAsia="ko-KR"/>
        </w:rPr>
      </w:pPr>
      <w:r w:rsidRPr="005C43FB">
        <w:rPr>
          <w:rFonts w:ascii="Times New Roman" w:eastAsia="Batang" w:hAnsi="Times New Roman" w:cs="Times New Roman"/>
          <w:b/>
          <w:sz w:val="28"/>
          <w:szCs w:val="28"/>
          <w:lang w:eastAsia="ko-KR"/>
        </w:rPr>
        <w:t>2.3.1 Приготування тіста опарним способом</w:t>
      </w:r>
    </w:p>
    <w:p w14:paraId="6F869F13" w14:textId="39FDE5BF" w:rsidR="00016B18" w:rsidRDefault="00016B18" w:rsidP="00197074">
      <w:pPr>
        <w:spacing w:after="0" w:line="360" w:lineRule="auto"/>
        <w:ind w:firstLine="709"/>
        <w:jc w:val="both"/>
        <w:rPr>
          <w:rFonts w:ascii="Times New Roman" w:hAnsi="Times New Roman" w:cs="Times New Roman"/>
          <w:sz w:val="28"/>
          <w:szCs w:val="28"/>
        </w:rPr>
      </w:pPr>
    </w:p>
    <w:p w14:paraId="60AF7B0E" w14:textId="3C10F53E" w:rsidR="003B787C" w:rsidRPr="00C75831" w:rsidRDefault="003B787C" w:rsidP="003B787C">
      <w:pPr>
        <w:spacing w:after="0" w:line="360" w:lineRule="auto"/>
        <w:ind w:firstLine="709"/>
        <w:jc w:val="both"/>
        <w:rPr>
          <w:rFonts w:ascii="Times New Roman" w:eastAsia="Batang" w:hAnsi="Times New Roman" w:cs="Times New Roman"/>
          <w:bCs/>
          <w:sz w:val="28"/>
          <w:szCs w:val="28"/>
          <w:lang w:eastAsia="ko-KR"/>
        </w:rPr>
      </w:pPr>
      <w:r w:rsidRPr="00C75831">
        <w:rPr>
          <w:rFonts w:ascii="Times New Roman" w:eastAsia="Batang" w:hAnsi="Times New Roman" w:cs="Times New Roman"/>
          <w:bCs/>
          <w:sz w:val="28"/>
          <w:szCs w:val="28"/>
          <w:lang w:eastAsia="ko-KR"/>
        </w:rPr>
        <w:t>Спосіб приготування дріжджового тіста виробники обирають від</w:t>
      </w:r>
      <w:r w:rsidR="00C75831" w:rsidRPr="00C75831">
        <w:rPr>
          <w:rFonts w:ascii="Times New Roman" w:eastAsia="Batang" w:hAnsi="Times New Roman" w:cs="Times New Roman"/>
          <w:bCs/>
          <w:sz w:val="28"/>
          <w:szCs w:val="28"/>
          <w:lang w:eastAsia="ko-KR"/>
        </w:rPr>
        <w:t>повідно до</w:t>
      </w:r>
      <w:r w:rsidRPr="00C75831">
        <w:rPr>
          <w:rFonts w:ascii="Times New Roman" w:eastAsia="Batang" w:hAnsi="Times New Roman" w:cs="Times New Roman"/>
          <w:bCs/>
          <w:sz w:val="28"/>
          <w:szCs w:val="28"/>
          <w:lang w:eastAsia="ko-KR"/>
        </w:rPr>
        <w:t xml:space="preserve"> рецептури виробів, кількості </w:t>
      </w:r>
      <w:r w:rsidR="00C75831" w:rsidRPr="00C75831">
        <w:rPr>
          <w:rFonts w:ascii="Times New Roman" w:eastAsia="Batang" w:hAnsi="Times New Roman" w:cs="Times New Roman"/>
          <w:bCs/>
          <w:sz w:val="28"/>
          <w:szCs w:val="28"/>
          <w:lang w:eastAsia="ko-KR"/>
        </w:rPr>
        <w:t>і</w:t>
      </w:r>
      <w:r w:rsidRPr="00C75831">
        <w:rPr>
          <w:rFonts w:ascii="Times New Roman" w:eastAsia="Batang" w:hAnsi="Times New Roman" w:cs="Times New Roman"/>
          <w:bCs/>
          <w:sz w:val="28"/>
          <w:szCs w:val="28"/>
          <w:lang w:eastAsia="ko-KR"/>
        </w:rPr>
        <w:t xml:space="preserve"> особливост</w:t>
      </w:r>
      <w:r w:rsidR="00C75831" w:rsidRPr="00C75831">
        <w:rPr>
          <w:rFonts w:ascii="Times New Roman" w:eastAsia="Batang" w:hAnsi="Times New Roman" w:cs="Times New Roman"/>
          <w:bCs/>
          <w:sz w:val="28"/>
          <w:szCs w:val="28"/>
          <w:lang w:eastAsia="ko-KR"/>
        </w:rPr>
        <w:t>і</w:t>
      </w:r>
      <w:r w:rsidRPr="00C75831">
        <w:rPr>
          <w:rFonts w:ascii="Times New Roman" w:eastAsia="Batang" w:hAnsi="Times New Roman" w:cs="Times New Roman"/>
          <w:bCs/>
          <w:sz w:val="28"/>
          <w:szCs w:val="28"/>
          <w:lang w:eastAsia="ko-KR"/>
        </w:rPr>
        <w:t xml:space="preserve"> обладнання </w:t>
      </w:r>
      <w:r w:rsidR="00C75831" w:rsidRPr="00C75831">
        <w:rPr>
          <w:rFonts w:ascii="Times New Roman" w:eastAsia="Batang" w:hAnsi="Times New Roman" w:cs="Times New Roman"/>
          <w:bCs/>
          <w:sz w:val="28"/>
          <w:szCs w:val="28"/>
          <w:lang w:eastAsia="ko-KR"/>
        </w:rPr>
        <w:t>та</w:t>
      </w:r>
      <w:r w:rsidRPr="00C75831">
        <w:rPr>
          <w:rFonts w:ascii="Times New Roman" w:eastAsia="Batang" w:hAnsi="Times New Roman" w:cs="Times New Roman"/>
          <w:bCs/>
          <w:sz w:val="28"/>
          <w:szCs w:val="28"/>
          <w:lang w:eastAsia="ko-KR"/>
        </w:rPr>
        <w:t xml:space="preserve"> цільового призначення.</w:t>
      </w:r>
    </w:p>
    <w:p w14:paraId="4710AE37" w14:textId="0A70B272" w:rsidR="003B787C" w:rsidRPr="004E3456" w:rsidRDefault="003B787C" w:rsidP="005F7AB4">
      <w:pPr>
        <w:widowControl w:val="0"/>
        <w:autoSpaceDE w:val="0"/>
        <w:autoSpaceDN w:val="0"/>
        <w:spacing w:after="0" w:line="360" w:lineRule="auto"/>
        <w:ind w:firstLine="823"/>
        <w:jc w:val="both"/>
        <w:rPr>
          <w:rFonts w:ascii="Times New Roman" w:eastAsia="Times New Roman" w:hAnsi="Times New Roman" w:cs="Times New Roman"/>
          <w:sz w:val="28"/>
          <w:szCs w:val="28"/>
        </w:rPr>
      </w:pPr>
      <w:r w:rsidRPr="004E3456">
        <w:rPr>
          <w:rFonts w:ascii="Times New Roman" w:eastAsia="Times New Roman" w:hAnsi="Times New Roman" w:cs="Times New Roman"/>
          <w:sz w:val="28"/>
          <w:szCs w:val="28"/>
        </w:rPr>
        <w:t>Опарний</w:t>
      </w:r>
      <w:r w:rsidRPr="004E3456">
        <w:rPr>
          <w:rFonts w:ascii="Times New Roman" w:eastAsia="Times New Roman" w:hAnsi="Times New Roman" w:cs="Times New Roman"/>
          <w:spacing w:val="-5"/>
          <w:sz w:val="28"/>
          <w:szCs w:val="28"/>
        </w:rPr>
        <w:t xml:space="preserve"> </w:t>
      </w:r>
      <w:r w:rsidRPr="004E3456">
        <w:rPr>
          <w:rFonts w:ascii="Times New Roman" w:eastAsia="Times New Roman" w:hAnsi="Times New Roman" w:cs="Times New Roman"/>
          <w:sz w:val="28"/>
          <w:szCs w:val="28"/>
        </w:rPr>
        <w:t>спосіб</w:t>
      </w:r>
      <w:r w:rsidRPr="004E3456">
        <w:rPr>
          <w:rFonts w:ascii="Times New Roman" w:eastAsia="Times New Roman" w:hAnsi="Times New Roman" w:cs="Times New Roman"/>
          <w:spacing w:val="-6"/>
          <w:sz w:val="28"/>
          <w:szCs w:val="28"/>
        </w:rPr>
        <w:t xml:space="preserve"> </w:t>
      </w:r>
      <w:r w:rsidR="004E3456" w:rsidRPr="004E3456">
        <w:rPr>
          <w:rFonts w:ascii="Times New Roman" w:eastAsia="Times New Roman" w:hAnsi="Times New Roman" w:cs="Times New Roman"/>
          <w:spacing w:val="-6"/>
          <w:sz w:val="28"/>
          <w:szCs w:val="28"/>
        </w:rPr>
        <w:t>приготування тіста передбачає</w:t>
      </w:r>
      <w:r w:rsidRPr="004E3456">
        <w:rPr>
          <w:rFonts w:ascii="Times New Roman" w:eastAsia="Times New Roman" w:hAnsi="Times New Roman" w:cs="Times New Roman"/>
          <w:spacing w:val="-3"/>
          <w:sz w:val="28"/>
          <w:szCs w:val="28"/>
        </w:rPr>
        <w:t xml:space="preserve"> </w:t>
      </w:r>
      <w:r w:rsidRPr="004E3456">
        <w:rPr>
          <w:rFonts w:ascii="Times New Roman" w:eastAsia="Times New Roman" w:hAnsi="Times New Roman" w:cs="Times New Roman"/>
          <w:sz w:val="28"/>
          <w:szCs w:val="28"/>
        </w:rPr>
        <w:t>дв</w:t>
      </w:r>
      <w:r w:rsidR="004E3456" w:rsidRPr="004E3456">
        <w:rPr>
          <w:rFonts w:ascii="Times New Roman" w:eastAsia="Times New Roman" w:hAnsi="Times New Roman" w:cs="Times New Roman"/>
          <w:sz w:val="28"/>
          <w:szCs w:val="28"/>
        </w:rPr>
        <w:t>і</w:t>
      </w:r>
      <w:r w:rsidRPr="004E3456">
        <w:rPr>
          <w:rFonts w:ascii="Times New Roman" w:eastAsia="Times New Roman" w:hAnsi="Times New Roman" w:cs="Times New Roman"/>
          <w:spacing w:val="-3"/>
          <w:sz w:val="28"/>
          <w:szCs w:val="28"/>
        </w:rPr>
        <w:t xml:space="preserve"> </w:t>
      </w:r>
      <w:r w:rsidRPr="004E3456">
        <w:rPr>
          <w:rFonts w:ascii="Times New Roman" w:eastAsia="Times New Roman" w:hAnsi="Times New Roman" w:cs="Times New Roman"/>
          <w:sz w:val="28"/>
          <w:szCs w:val="28"/>
        </w:rPr>
        <w:t>технологічн</w:t>
      </w:r>
      <w:r w:rsidR="004E3456" w:rsidRPr="004E3456">
        <w:rPr>
          <w:rFonts w:ascii="Times New Roman" w:eastAsia="Times New Roman" w:hAnsi="Times New Roman" w:cs="Times New Roman"/>
          <w:sz w:val="28"/>
          <w:szCs w:val="28"/>
        </w:rPr>
        <w:t>і</w:t>
      </w:r>
      <w:r w:rsidRPr="004E3456">
        <w:rPr>
          <w:rFonts w:ascii="Times New Roman" w:eastAsia="Times New Roman" w:hAnsi="Times New Roman" w:cs="Times New Roman"/>
          <w:spacing w:val="-3"/>
          <w:sz w:val="28"/>
          <w:szCs w:val="28"/>
        </w:rPr>
        <w:t xml:space="preserve"> </w:t>
      </w:r>
      <w:r w:rsidRPr="004E3456">
        <w:rPr>
          <w:rFonts w:ascii="Times New Roman" w:eastAsia="Times New Roman" w:hAnsi="Times New Roman" w:cs="Times New Roman"/>
          <w:sz w:val="28"/>
          <w:szCs w:val="28"/>
        </w:rPr>
        <w:t>операці</w:t>
      </w:r>
      <w:r w:rsidR="004E3456" w:rsidRPr="004E3456">
        <w:rPr>
          <w:rFonts w:ascii="Times New Roman" w:eastAsia="Times New Roman" w:hAnsi="Times New Roman" w:cs="Times New Roman"/>
          <w:sz w:val="28"/>
          <w:szCs w:val="28"/>
        </w:rPr>
        <w:t>ї</w:t>
      </w:r>
      <w:r w:rsidRPr="004E3456">
        <w:rPr>
          <w:rFonts w:ascii="Times New Roman" w:eastAsia="Times New Roman" w:hAnsi="Times New Roman" w:cs="Times New Roman"/>
          <w:sz w:val="28"/>
          <w:szCs w:val="28"/>
        </w:rPr>
        <w:t>: 1)</w:t>
      </w:r>
      <w:r w:rsidR="004E3456" w:rsidRPr="004E3456">
        <w:rPr>
          <w:rFonts w:ascii="Times New Roman" w:eastAsia="Times New Roman" w:hAnsi="Times New Roman" w:cs="Times New Roman"/>
          <w:sz w:val="28"/>
          <w:szCs w:val="28"/>
        </w:rPr>
        <w:t> </w:t>
      </w:r>
      <w:r w:rsidRPr="004E3456">
        <w:rPr>
          <w:rFonts w:ascii="Times New Roman" w:eastAsia="Times New Roman" w:hAnsi="Times New Roman" w:cs="Times New Roman"/>
          <w:sz w:val="28"/>
          <w:szCs w:val="28"/>
        </w:rPr>
        <w:t>приготування</w:t>
      </w:r>
      <w:r w:rsidRPr="004E3456">
        <w:rPr>
          <w:rFonts w:ascii="Times New Roman" w:eastAsia="Times New Roman" w:hAnsi="Times New Roman" w:cs="Times New Roman"/>
          <w:spacing w:val="-1"/>
          <w:sz w:val="28"/>
          <w:szCs w:val="28"/>
        </w:rPr>
        <w:t xml:space="preserve"> </w:t>
      </w:r>
      <w:r w:rsidRPr="004E3456">
        <w:rPr>
          <w:rFonts w:ascii="Times New Roman" w:eastAsia="Times New Roman" w:hAnsi="Times New Roman" w:cs="Times New Roman"/>
          <w:sz w:val="28"/>
          <w:szCs w:val="28"/>
        </w:rPr>
        <w:t>опари; 2) приготування</w:t>
      </w:r>
      <w:r w:rsidRPr="004E3456">
        <w:rPr>
          <w:rFonts w:ascii="Times New Roman" w:eastAsia="Times New Roman" w:hAnsi="Times New Roman" w:cs="Times New Roman"/>
          <w:spacing w:val="-5"/>
          <w:sz w:val="28"/>
          <w:szCs w:val="28"/>
        </w:rPr>
        <w:t xml:space="preserve"> </w:t>
      </w:r>
      <w:r w:rsidRPr="004E3456">
        <w:rPr>
          <w:rFonts w:ascii="Times New Roman" w:eastAsia="Times New Roman" w:hAnsi="Times New Roman" w:cs="Times New Roman"/>
          <w:sz w:val="28"/>
          <w:szCs w:val="28"/>
        </w:rPr>
        <w:t>на</w:t>
      </w:r>
      <w:r w:rsidRPr="004E3456">
        <w:rPr>
          <w:rFonts w:ascii="Times New Roman" w:eastAsia="Times New Roman" w:hAnsi="Times New Roman" w:cs="Times New Roman"/>
          <w:spacing w:val="-5"/>
          <w:sz w:val="28"/>
          <w:szCs w:val="28"/>
        </w:rPr>
        <w:t xml:space="preserve"> </w:t>
      </w:r>
      <w:r w:rsidRPr="004E3456">
        <w:rPr>
          <w:rFonts w:ascii="Times New Roman" w:eastAsia="Times New Roman" w:hAnsi="Times New Roman" w:cs="Times New Roman"/>
          <w:sz w:val="28"/>
          <w:szCs w:val="28"/>
        </w:rPr>
        <w:t>цій опарі</w:t>
      </w:r>
      <w:r w:rsidRPr="004E3456">
        <w:rPr>
          <w:rFonts w:ascii="Times New Roman" w:eastAsia="Times New Roman" w:hAnsi="Times New Roman" w:cs="Times New Roman"/>
          <w:spacing w:val="1"/>
          <w:sz w:val="28"/>
          <w:szCs w:val="28"/>
        </w:rPr>
        <w:t xml:space="preserve"> </w:t>
      </w:r>
      <w:r w:rsidRPr="004E3456">
        <w:rPr>
          <w:rFonts w:ascii="Times New Roman" w:eastAsia="Times New Roman" w:hAnsi="Times New Roman" w:cs="Times New Roman"/>
          <w:sz w:val="28"/>
          <w:szCs w:val="28"/>
        </w:rPr>
        <w:t>тіста.</w:t>
      </w:r>
    </w:p>
    <w:p w14:paraId="65F83D8F" w14:textId="2A93FD85" w:rsidR="003B787C" w:rsidRPr="00EB19BA" w:rsidRDefault="003B787C" w:rsidP="00E27FEF">
      <w:pPr>
        <w:widowControl w:val="0"/>
        <w:tabs>
          <w:tab w:val="left" w:pos="9214"/>
        </w:tabs>
        <w:autoSpaceDE w:val="0"/>
        <w:autoSpaceDN w:val="0"/>
        <w:spacing w:before="2" w:after="0" w:line="360" w:lineRule="auto"/>
        <w:ind w:left="112" w:right="-143" w:firstLine="710"/>
        <w:jc w:val="both"/>
        <w:rPr>
          <w:rFonts w:ascii="Times New Roman" w:eastAsia="Times New Roman" w:hAnsi="Times New Roman" w:cs="Times New Roman"/>
          <w:sz w:val="28"/>
          <w:szCs w:val="28"/>
        </w:rPr>
      </w:pPr>
      <w:proofErr w:type="spellStart"/>
      <w:r w:rsidRPr="00EB19BA">
        <w:rPr>
          <w:rFonts w:ascii="Times New Roman" w:eastAsia="Times New Roman" w:hAnsi="Times New Roman" w:cs="Times New Roman"/>
          <w:sz w:val="28"/>
          <w:szCs w:val="28"/>
        </w:rPr>
        <w:t>Приг</w:t>
      </w:r>
      <w:proofErr w:type="spellEnd"/>
      <w:r w:rsidR="00EB19BA">
        <w:rPr>
          <w:rFonts w:ascii="Times New Roman" w:eastAsia="Times New Roman" w:hAnsi="Times New Roman" w:cs="Times New Roman"/>
          <w:sz w:val="28"/>
          <w:szCs w:val="28"/>
          <w:lang w:val="en-US"/>
        </w:rPr>
        <w:t>o</w:t>
      </w:r>
      <w:proofErr w:type="spellStart"/>
      <w:r w:rsidRPr="00EB19BA">
        <w:rPr>
          <w:rFonts w:ascii="Times New Roman" w:eastAsia="Times New Roman" w:hAnsi="Times New Roman" w:cs="Times New Roman"/>
          <w:sz w:val="28"/>
          <w:szCs w:val="28"/>
        </w:rPr>
        <w:t>тування</w:t>
      </w:r>
      <w:proofErr w:type="spellEnd"/>
      <w:r w:rsidRPr="00EB19BA">
        <w:rPr>
          <w:rFonts w:ascii="Times New Roman" w:eastAsia="Times New Roman" w:hAnsi="Times New Roman" w:cs="Times New Roman"/>
          <w:sz w:val="28"/>
          <w:szCs w:val="28"/>
        </w:rPr>
        <w:t xml:space="preserve"> опари</w:t>
      </w:r>
      <w:r w:rsidRPr="00EB19BA">
        <w:rPr>
          <w:rFonts w:ascii="Times New Roman" w:eastAsia="Times New Roman" w:hAnsi="Times New Roman" w:cs="Times New Roman"/>
          <w:spacing w:val="1"/>
          <w:sz w:val="28"/>
          <w:szCs w:val="28"/>
        </w:rPr>
        <w:t xml:space="preserve"> здійснюється </w:t>
      </w:r>
      <w:r w:rsidRPr="00EB19BA">
        <w:rPr>
          <w:rFonts w:ascii="Times New Roman" w:eastAsia="Times New Roman" w:hAnsi="Times New Roman" w:cs="Times New Roman"/>
          <w:sz w:val="28"/>
          <w:szCs w:val="28"/>
        </w:rPr>
        <w:t>з</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частини</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б</w:t>
      </w:r>
      <w:r w:rsidR="00EB19BA">
        <w:rPr>
          <w:rFonts w:ascii="Times New Roman" w:eastAsia="Times New Roman" w:hAnsi="Times New Roman" w:cs="Times New Roman"/>
          <w:sz w:val="28"/>
          <w:szCs w:val="28"/>
          <w:lang w:val="en-US"/>
        </w:rPr>
        <w:t>o</w:t>
      </w:r>
      <w:r w:rsidRPr="00EB19BA">
        <w:rPr>
          <w:rFonts w:ascii="Times New Roman" w:eastAsia="Times New Roman" w:hAnsi="Times New Roman" w:cs="Times New Roman"/>
          <w:sz w:val="28"/>
          <w:szCs w:val="28"/>
        </w:rPr>
        <w:t>р</w:t>
      </w:r>
      <w:r w:rsidR="00EB19BA">
        <w:rPr>
          <w:rFonts w:ascii="Times New Roman" w:eastAsia="Times New Roman" w:hAnsi="Times New Roman" w:cs="Times New Roman"/>
          <w:sz w:val="28"/>
          <w:szCs w:val="28"/>
          <w:lang w:val="en-US"/>
        </w:rPr>
        <w:t>o</w:t>
      </w:r>
      <w:proofErr w:type="spellStart"/>
      <w:r w:rsidRPr="00EB19BA">
        <w:rPr>
          <w:rFonts w:ascii="Times New Roman" w:eastAsia="Times New Roman" w:hAnsi="Times New Roman" w:cs="Times New Roman"/>
          <w:sz w:val="28"/>
          <w:szCs w:val="28"/>
        </w:rPr>
        <w:t>шна</w:t>
      </w:r>
      <w:proofErr w:type="spellEnd"/>
      <w:r w:rsidRPr="00EB19BA">
        <w:rPr>
          <w:rFonts w:ascii="Times New Roman" w:eastAsia="Times New Roman" w:hAnsi="Times New Roman" w:cs="Times New Roman"/>
          <w:sz w:val="28"/>
          <w:szCs w:val="28"/>
        </w:rPr>
        <w:t>,</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води</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і</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дріжджів.</w:t>
      </w:r>
      <w:r w:rsidRPr="00EB19BA">
        <w:rPr>
          <w:rFonts w:ascii="Times New Roman" w:eastAsia="Times New Roman" w:hAnsi="Times New Roman" w:cs="Times New Roman"/>
          <w:spacing w:val="1"/>
          <w:sz w:val="28"/>
          <w:szCs w:val="28"/>
        </w:rPr>
        <w:t xml:space="preserve"> </w:t>
      </w:r>
      <w:r w:rsidR="004E3456" w:rsidRPr="00EB19BA">
        <w:rPr>
          <w:rFonts w:ascii="Times New Roman" w:eastAsia="Times New Roman" w:hAnsi="Times New Roman" w:cs="Times New Roman"/>
          <w:spacing w:val="1"/>
          <w:sz w:val="28"/>
          <w:szCs w:val="28"/>
        </w:rPr>
        <w:t>Відповідно до р</w:t>
      </w:r>
      <w:r w:rsidR="00EB19BA">
        <w:rPr>
          <w:rFonts w:ascii="Times New Roman" w:eastAsia="Times New Roman" w:hAnsi="Times New Roman" w:cs="Times New Roman"/>
          <w:spacing w:val="1"/>
          <w:sz w:val="28"/>
          <w:szCs w:val="28"/>
          <w:lang w:val="en-US"/>
        </w:rPr>
        <w:t>e</w:t>
      </w:r>
      <w:proofErr w:type="spellStart"/>
      <w:r w:rsidR="004E3456" w:rsidRPr="00EB19BA">
        <w:rPr>
          <w:rFonts w:ascii="Times New Roman" w:eastAsia="Times New Roman" w:hAnsi="Times New Roman" w:cs="Times New Roman"/>
          <w:spacing w:val="1"/>
          <w:sz w:val="28"/>
          <w:szCs w:val="28"/>
        </w:rPr>
        <w:t>цептури</w:t>
      </w:r>
      <w:proofErr w:type="spellEnd"/>
      <w:r w:rsidR="004E3456" w:rsidRPr="00EB19BA">
        <w:rPr>
          <w:rFonts w:ascii="Times New Roman" w:eastAsia="Times New Roman" w:hAnsi="Times New Roman" w:cs="Times New Roman"/>
          <w:spacing w:val="1"/>
          <w:sz w:val="28"/>
          <w:szCs w:val="28"/>
        </w:rPr>
        <w:t xml:space="preserve"> до маси б</w:t>
      </w:r>
      <w:r w:rsidR="00EB19BA">
        <w:rPr>
          <w:rFonts w:ascii="Times New Roman" w:eastAsia="Times New Roman" w:hAnsi="Times New Roman" w:cs="Times New Roman"/>
          <w:spacing w:val="1"/>
          <w:sz w:val="28"/>
          <w:szCs w:val="28"/>
          <w:lang w:val="en-US"/>
        </w:rPr>
        <w:t>o</w:t>
      </w:r>
      <w:r w:rsidR="004E3456" w:rsidRPr="00EB19BA">
        <w:rPr>
          <w:rFonts w:ascii="Times New Roman" w:eastAsia="Times New Roman" w:hAnsi="Times New Roman" w:cs="Times New Roman"/>
          <w:spacing w:val="1"/>
          <w:sz w:val="28"/>
          <w:szCs w:val="28"/>
        </w:rPr>
        <w:t>р</w:t>
      </w:r>
      <w:r w:rsidR="00EB19BA">
        <w:rPr>
          <w:rFonts w:ascii="Times New Roman" w:eastAsia="Times New Roman" w:hAnsi="Times New Roman" w:cs="Times New Roman"/>
          <w:spacing w:val="1"/>
          <w:sz w:val="28"/>
          <w:szCs w:val="28"/>
          <w:lang w:val="en-US"/>
        </w:rPr>
        <w:t>o</w:t>
      </w:r>
      <w:proofErr w:type="spellStart"/>
      <w:r w:rsidR="004E3456" w:rsidRPr="00EB19BA">
        <w:rPr>
          <w:rFonts w:ascii="Times New Roman" w:eastAsia="Times New Roman" w:hAnsi="Times New Roman" w:cs="Times New Roman"/>
          <w:spacing w:val="1"/>
          <w:sz w:val="28"/>
          <w:szCs w:val="28"/>
        </w:rPr>
        <w:t>шна</w:t>
      </w:r>
      <w:proofErr w:type="spellEnd"/>
      <w:r w:rsidR="004E3456" w:rsidRPr="00EB19BA">
        <w:rPr>
          <w:rFonts w:ascii="Times New Roman" w:eastAsia="Times New Roman" w:hAnsi="Times New Roman" w:cs="Times New Roman"/>
          <w:spacing w:val="1"/>
          <w:sz w:val="28"/>
          <w:szCs w:val="28"/>
        </w:rPr>
        <w:t xml:space="preserve"> </w:t>
      </w:r>
      <w:proofErr w:type="spellStart"/>
      <w:r w:rsidR="004E3456" w:rsidRPr="00EB19BA">
        <w:rPr>
          <w:rFonts w:ascii="Times New Roman" w:eastAsia="Times New Roman" w:hAnsi="Times New Roman" w:cs="Times New Roman"/>
          <w:spacing w:val="1"/>
          <w:sz w:val="28"/>
          <w:szCs w:val="28"/>
        </w:rPr>
        <w:t>вн</w:t>
      </w:r>
      <w:proofErr w:type="spellEnd"/>
      <w:r w:rsidR="00EB19BA">
        <w:rPr>
          <w:rFonts w:ascii="Times New Roman" w:eastAsia="Times New Roman" w:hAnsi="Times New Roman" w:cs="Times New Roman"/>
          <w:spacing w:val="1"/>
          <w:sz w:val="28"/>
          <w:szCs w:val="28"/>
          <w:lang w:val="en-US"/>
        </w:rPr>
        <w:t>o</w:t>
      </w:r>
      <w:proofErr w:type="spellStart"/>
      <w:r w:rsidR="004E3456" w:rsidRPr="00EB19BA">
        <w:rPr>
          <w:rFonts w:ascii="Times New Roman" w:eastAsia="Times New Roman" w:hAnsi="Times New Roman" w:cs="Times New Roman"/>
          <w:spacing w:val="1"/>
          <w:sz w:val="28"/>
          <w:szCs w:val="28"/>
        </w:rPr>
        <w:t>сять</w:t>
      </w:r>
      <w:proofErr w:type="spellEnd"/>
      <w:r w:rsidR="004E3456" w:rsidRPr="00EB19BA">
        <w:rPr>
          <w:rFonts w:ascii="Times New Roman" w:eastAsia="Times New Roman" w:hAnsi="Times New Roman" w:cs="Times New Roman"/>
          <w:spacing w:val="1"/>
          <w:sz w:val="28"/>
          <w:szCs w:val="28"/>
        </w:rPr>
        <w:t xml:space="preserve">: </w:t>
      </w:r>
      <w:proofErr w:type="spellStart"/>
      <w:r w:rsidR="004E3456" w:rsidRPr="00EB19BA">
        <w:rPr>
          <w:rFonts w:ascii="Times New Roman" w:eastAsia="Times New Roman" w:hAnsi="Times New Roman" w:cs="Times New Roman"/>
          <w:spacing w:val="1"/>
          <w:sz w:val="28"/>
          <w:szCs w:val="28"/>
        </w:rPr>
        <w:t>п</w:t>
      </w:r>
      <w:r w:rsidRPr="00EB19BA">
        <w:rPr>
          <w:rFonts w:ascii="Times New Roman" w:eastAsia="Times New Roman" w:hAnsi="Times New Roman" w:cs="Times New Roman"/>
          <w:sz w:val="28"/>
          <w:szCs w:val="28"/>
        </w:rPr>
        <w:t>р</w:t>
      </w:r>
      <w:proofErr w:type="spellEnd"/>
      <w:r w:rsidR="00EB19BA">
        <w:rPr>
          <w:rFonts w:ascii="Times New Roman" w:eastAsia="Times New Roman" w:hAnsi="Times New Roman" w:cs="Times New Roman"/>
          <w:sz w:val="28"/>
          <w:szCs w:val="28"/>
          <w:lang w:val="en-US"/>
        </w:rPr>
        <w:t>e</w:t>
      </w:r>
      <w:proofErr w:type="spellStart"/>
      <w:r w:rsidRPr="00EB19BA">
        <w:rPr>
          <w:rFonts w:ascii="Times New Roman" w:eastAsia="Times New Roman" w:hAnsi="Times New Roman" w:cs="Times New Roman"/>
          <w:sz w:val="28"/>
          <w:szCs w:val="28"/>
        </w:rPr>
        <w:t>совані</w:t>
      </w:r>
      <w:proofErr w:type="spellEnd"/>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дріжджі</w:t>
      </w:r>
      <w:r w:rsidRPr="00EB19BA">
        <w:rPr>
          <w:rFonts w:ascii="Times New Roman" w:eastAsia="Times New Roman" w:hAnsi="Times New Roman" w:cs="Times New Roman"/>
          <w:spacing w:val="1"/>
          <w:sz w:val="28"/>
          <w:szCs w:val="28"/>
        </w:rPr>
        <w:t xml:space="preserve"> </w:t>
      </w:r>
      <w:r w:rsidR="004E3456" w:rsidRPr="00EB19BA">
        <w:rPr>
          <w:rFonts w:ascii="Times New Roman" w:eastAsia="Times New Roman" w:hAnsi="Times New Roman" w:cs="Times New Roman"/>
          <w:sz w:val="28"/>
          <w:szCs w:val="28"/>
        </w:rPr>
        <w:t xml:space="preserve">у кількості від </w:t>
      </w:r>
      <w:r w:rsidRPr="00EB19BA">
        <w:rPr>
          <w:rFonts w:ascii="Times New Roman" w:eastAsia="Times New Roman" w:hAnsi="Times New Roman" w:cs="Times New Roman"/>
          <w:sz w:val="28"/>
          <w:szCs w:val="28"/>
        </w:rPr>
        <w:t>0,5</w:t>
      </w:r>
      <w:r w:rsidR="004E3456" w:rsidRPr="00EB19BA">
        <w:rPr>
          <w:rFonts w:ascii="Times New Roman" w:eastAsia="Times New Roman" w:hAnsi="Times New Roman" w:cs="Times New Roman"/>
          <w:sz w:val="28"/>
          <w:szCs w:val="28"/>
        </w:rPr>
        <w:t xml:space="preserve"> до </w:t>
      </w:r>
      <w:r w:rsidRPr="00EB19BA">
        <w:rPr>
          <w:rFonts w:ascii="Times New Roman" w:eastAsia="Times New Roman" w:hAnsi="Times New Roman" w:cs="Times New Roman"/>
          <w:sz w:val="28"/>
          <w:szCs w:val="28"/>
        </w:rPr>
        <w:t>1,0</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w:t>
      </w:r>
      <w:r w:rsidR="004E3456" w:rsidRPr="00EB19BA">
        <w:rPr>
          <w:rFonts w:ascii="Times New Roman" w:eastAsia="Times New Roman" w:hAnsi="Times New Roman" w:cs="Times New Roman"/>
          <w:sz w:val="28"/>
          <w:szCs w:val="28"/>
        </w:rPr>
        <w:t xml:space="preserve">, </w:t>
      </w:r>
      <w:r w:rsidRPr="00EB19BA">
        <w:rPr>
          <w:rFonts w:ascii="Times New Roman" w:eastAsia="Times New Roman" w:hAnsi="Times New Roman" w:cs="Times New Roman"/>
          <w:sz w:val="28"/>
          <w:szCs w:val="28"/>
        </w:rPr>
        <w:t>рідкі</w:t>
      </w:r>
      <w:r w:rsidRPr="00EB19BA">
        <w:rPr>
          <w:rFonts w:ascii="Times New Roman" w:eastAsia="Times New Roman" w:hAnsi="Times New Roman" w:cs="Times New Roman"/>
          <w:spacing w:val="1"/>
          <w:sz w:val="28"/>
          <w:szCs w:val="28"/>
        </w:rPr>
        <w:t xml:space="preserve"> </w:t>
      </w:r>
      <w:proofErr w:type="spellStart"/>
      <w:r w:rsidRPr="00EB19BA">
        <w:rPr>
          <w:rFonts w:ascii="Times New Roman" w:eastAsia="Times New Roman" w:hAnsi="Times New Roman" w:cs="Times New Roman"/>
          <w:sz w:val="28"/>
          <w:szCs w:val="28"/>
        </w:rPr>
        <w:t>др</w:t>
      </w:r>
      <w:r w:rsidR="008D2FE6">
        <w:rPr>
          <w:rFonts w:ascii="Times New Roman" w:eastAsia="Times New Roman" w:hAnsi="Times New Roman" w:cs="Times New Roman"/>
          <w:sz w:val="28"/>
          <w:szCs w:val="28"/>
          <w:lang w:val="en-US"/>
        </w:rPr>
        <w:t>i</w:t>
      </w:r>
      <w:r w:rsidRPr="00EB19BA">
        <w:rPr>
          <w:rFonts w:ascii="Times New Roman" w:eastAsia="Times New Roman" w:hAnsi="Times New Roman" w:cs="Times New Roman"/>
          <w:sz w:val="28"/>
          <w:szCs w:val="28"/>
        </w:rPr>
        <w:t>жджі</w:t>
      </w:r>
      <w:proofErr w:type="spellEnd"/>
      <w:r w:rsidRPr="00EB19BA">
        <w:rPr>
          <w:rFonts w:ascii="Times New Roman" w:eastAsia="Times New Roman" w:hAnsi="Times New Roman" w:cs="Times New Roman"/>
          <w:spacing w:val="1"/>
          <w:sz w:val="28"/>
          <w:szCs w:val="28"/>
        </w:rPr>
        <w:t xml:space="preserve"> </w:t>
      </w:r>
      <w:r w:rsidR="004E3456" w:rsidRPr="00EB19BA">
        <w:rPr>
          <w:rFonts w:ascii="Times New Roman" w:eastAsia="Times New Roman" w:hAnsi="Times New Roman" w:cs="Times New Roman"/>
          <w:spacing w:val="1"/>
          <w:sz w:val="28"/>
          <w:szCs w:val="28"/>
        </w:rPr>
        <w:t>чи</w:t>
      </w:r>
      <w:r w:rsidRPr="00EB19BA">
        <w:rPr>
          <w:rFonts w:ascii="Times New Roman" w:eastAsia="Times New Roman" w:hAnsi="Times New Roman" w:cs="Times New Roman"/>
          <w:spacing w:val="1"/>
          <w:sz w:val="28"/>
          <w:szCs w:val="28"/>
        </w:rPr>
        <w:t xml:space="preserve"> </w:t>
      </w:r>
      <w:proofErr w:type="spellStart"/>
      <w:r w:rsidRPr="00EB19BA">
        <w:rPr>
          <w:rFonts w:ascii="Times New Roman" w:eastAsia="Times New Roman" w:hAnsi="Times New Roman" w:cs="Times New Roman"/>
          <w:sz w:val="28"/>
          <w:szCs w:val="28"/>
        </w:rPr>
        <w:t>др</w:t>
      </w:r>
      <w:r w:rsidR="008D2FE6">
        <w:rPr>
          <w:rFonts w:ascii="Times New Roman" w:eastAsia="Times New Roman" w:hAnsi="Times New Roman" w:cs="Times New Roman"/>
          <w:sz w:val="28"/>
          <w:szCs w:val="28"/>
          <w:lang w:val="en-US"/>
        </w:rPr>
        <w:t>i</w:t>
      </w:r>
      <w:r w:rsidRPr="00EB19BA">
        <w:rPr>
          <w:rFonts w:ascii="Times New Roman" w:eastAsia="Times New Roman" w:hAnsi="Times New Roman" w:cs="Times New Roman"/>
          <w:sz w:val="28"/>
          <w:szCs w:val="28"/>
        </w:rPr>
        <w:t>жджов</w:t>
      </w:r>
      <w:r w:rsidR="004E3456" w:rsidRPr="00EB19BA">
        <w:rPr>
          <w:rFonts w:ascii="Times New Roman" w:eastAsia="Times New Roman" w:hAnsi="Times New Roman" w:cs="Times New Roman"/>
          <w:sz w:val="28"/>
          <w:szCs w:val="28"/>
        </w:rPr>
        <w:t>у</w:t>
      </w:r>
      <w:proofErr w:type="spellEnd"/>
      <w:r w:rsidRPr="00EB19BA">
        <w:rPr>
          <w:rFonts w:ascii="Times New Roman" w:eastAsia="Times New Roman" w:hAnsi="Times New Roman" w:cs="Times New Roman"/>
          <w:sz w:val="28"/>
          <w:szCs w:val="28"/>
        </w:rPr>
        <w:t xml:space="preserve"> закваск</w:t>
      </w:r>
      <w:r w:rsidR="004E3456" w:rsidRPr="00EB19BA">
        <w:rPr>
          <w:rFonts w:ascii="Times New Roman" w:eastAsia="Times New Roman" w:hAnsi="Times New Roman" w:cs="Times New Roman"/>
          <w:sz w:val="28"/>
          <w:szCs w:val="28"/>
        </w:rPr>
        <w:t>у</w:t>
      </w:r>
      <w:r w:rsidRPr="00EB19BA">
        <w:rPr>
          <w:rFonts w:ascii="Times New Roman" w:eastAsia="Times New Roman" w:hAnsi="Times New Roman" w:cs="Times New Roman"/>
          <w:sz w:val="28"/>
          <w:szCs w:val="28"/>
        </w:rPr>
        <w:t xml:space="preserve"> </w:t>
      </w:r>
      <w:r w:rsidR="004E3456" w:rsidRPr="00EB19BA">
        <w:rPr>
          <w:rFonts w:ascii="Times New Roman" w:eastAsia="Times New Roman" w:hAnsi="Times New Roman" w:cs="Times New Roman"/>
          <w:sz w:val="28"/>
          <w:szCs w:val="28"/>
        </w:rPr>
        <w:t>від</w:t>
      </w:r>
      <w:r w:rsidRPr="00EB19BA">
        <w:rPr>
          <w:rFonts w:ascii="Times New Roman" w:eastAsia="Times New Roman" w:hAnsi="Times New Roman" w:cs="Times New Roman"/>
          <w:sz w:val="28"/>
          <w:szCs w:val="28"/>
        </w:rPr>
        <w:t xml:space="preserve"> 20</w:t>
      </w:r>
      <w:r w:rsidR="004E3456" w:rsidRPr="00EB19BA">
        <w:rPr>
          <w:rFonts w:ascii="Times New Roman" w:eastAsia="Times New Roman" w:hAnsi="Times New Roman" w:cs="Times New Roman"/>
          <w:sz w:val="28"/>
          <w:szCs w:val="28"/>
        </w:rPr>
        <w:t xml:space="preserve"> до </w:t>
      </w:r>
      <w:r w:rsidRPr="00EB19BA">
        <w:rPr>
          <w:rFonts w:ascii="Times New Roman" w:eastAsia="Times New Roman" w:hAnsi="Times New Roman" w:cs="Times New Roman"/>
          <w:sz w:val="28"/>
          <w:szCs w:val="28"/>
        </w:rPr>
        <w:t>25</w:t>
      </w:r>
      <w:r w:rsidR="004E3456" w:rsidRPr="00EB19BA">
        <w:rPr>
          <w:rFonts w:ascii="Times New Roman" w:eastAsia="Times New Roman" w:hAnsi="Times New Roman" w:cs="Times New Roman"/>
          <w:sz w:val="28"/>
          <w:szCs w:val="28"/>
        </w:rPr>
        <w:t> </w:t>
      </w:r>
      <w:r w:rsidRPr="00EB19BA">
        <w:rPr>
          <w:rFonts w:ascii="Times New Roman" w:eastAsia="Times New Roman" w:hAnsi="Times New Roman" w:cs="Times New Roman"/>
          <w:sz w:val="28"/>
          <w:szCs w:val="28"/>
        </w:rPr>
        <w:t xml:space="preserve">%. </w:t>
      </w:r>
      <w:r w:rsidRPr="00EB19BA">
        <w:rPr>
          <w:rFonts w:ascii="Times New Roman" w:eastAsia="Times New Roman" w:hAnsi="Times New Roman" w:cs="Times New Roman"/>
          <w:sz w:val="28"/>
          <w:szCs w:val="28"/>
        </w:rPr>
        <w:lastRenderedPageBreak/>
        <w:t>Сіль і цукор не</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 xml:space="preserve">вносять, </w:t>
      </w:r>
      <w:r w:rsidR="004E3456" w:rsidRPr="00EB19BA">
        <w:rPr>
          <w:rFonts w:ascii="Times New Roman" w:eastAsia="Times New Roman" w:hAnsi="Times New Roman" w:cs="Times New Roman"/>
          <w:sz w:val="28"/>
          <w:szCs w:val="28"/>
        </w:rPr>
        <w:t>оскільки</w:t>
      </w:r>
      <w:r w:rsidRPr="00EB19BA">
        <w:rPr>
          <w:rFonts w:ascii="Times New Roman" w:eastAsia="Times New Roman" w:hAnsi="Times New Roman" w:cs="Times New Roman"/>
          <w:sz w:val="28"/>
          <w:szCs w:val="28"/>
        </w:rPr>
        <w:t xml:space="preserve"> </w:t>
      </w:r>
      <w:r w:rsidR="004E3456" w:rsidRPr="00EB19BA">
        <w:rPr>
          <w:rFonts w:ascii="Times New Roman" w:eastAsia="Times New Roman" w:hAnsi="Times New Roman" w:cs="Times New Roman"/>
          <w:sz w:val="28"/>
          <w:szCs w:val="28"/>
        </w:rPr>
        <w:t>це</w:t>
      </w:r>
      <w:r w:rsidRPr="00EB19BA">
        <w:rPr>
          <w:rFonts w:ascii="Times New Roman" w:eastAsia="Times New Roman" w:hAnsi="Times New Roman" w:cs="Times New Roman"/>
          <w:sz w:val="28"/>
          <w:szCs w:val="28"/>
        </w:rPr>
        <w:t xml:space="preserve"> пригнічують життєдіяльність дріжджів. </w:t>
      </w:r>
      <w:r w:rsidR="004E3456" w:rsidRPr="00EB19BA">
        <w:rPr>
          <w:rFonts w:ascii="Times New Roman" w:eastAsia="Times New Roman" w:hAnsi="Times New Roman" w:cs="Times New Roman"/>
          <w:sz w:val="28"/>
          <w:szCs w:val="28"/>
        </w:rPr>
        <w:t>В</w:t>
      </w:r>
      <w:r w:rsidR="00EB19BA">
        <w:rPr>
          <w:rFonts w:ascii="Times New Roman" w:eastAsia="Times New Roman" w:hAnsi="Times New Roman" w:cs="Times New Roman"/>
          <w:sz w:val="28"/>
          <w:szCs w:val="28"/>
          <w:lang w:val="en-US"/>
        </w:rPr>
        <w:t>o</w:t>
      </w:r>
      <w:proofErr w:type="spellStart"/>
      <w:r w:rsidR="004E3456" w:rsidRPr="00EB19BA">
        <w:rPr>
          <w:rFonts w:ascii="Times New Roman" w:eastAsia="Times New Roman" w:hAnsi="Times New Roman" w:cs="Times New Roman"/>
          <w:sz w:val="28"/>
          <w:szCs w:val="28"/>
        </w:rPr>
        <w:t>дночас</w:t>
      </w:r>
      <w:proofErr w:type="spellEnd"/>
      <w:r w:rsidR="004E3456" w:rsidRPr="00EB19BA">
        <w:rPr>
          <w:rFonts w:ascii="Times New Roman" w:eastAsia="Times New Roman" w:hAnsi="Times New Roman" w:cs="Times New Roman"/>
          <w:sz w:val="28"/>
          <w:szCs w:val="28"/>
        </w:rPr>
        <w:t xml:space="preserve"> за</w:t>
      </w:r>
      <w:r w:rsidRPr="00EB19BA">
        <w:rPr>
          <w:rFonts w:ascii="Times New Roman" w:eastAsia="Times New Roman" w:hAnsi="Times New Roman" w:cs="Times New Roman"/>
          <w:sz w:val="28"/>
          <w:szCs w:val="28"/>
        </w:rPr>
        <w:t>для</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зниження</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активності</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ф</w:t>
      </w:r>
      <w:r w:rsidR="00EB19BA">
        <w:rPr>
          <w:rFonts w:ascii="Times New Roman" w:eastAsia="Times New Roman" w:hAnsi="Times New Roman" w:cs="Times New Roman"/>
          <w:sz w:val="28"/>
          <w:szCs w:val="28"/>
          <w:lang w:val="en-US"/>
        </w:rPr>
        <w:t>e</w:t>
      </w:r>
      <w:proofErr w:type="spellStart"/>
      <w:r w:rsidRPr="00EB19BA">
        <w:rPr>
          <w:rFonts w:ascii="Times New Roman" w:eastAsia="Times New Roman" w:hAnsi="Times New Roman" w:cs="Times New Roman"/>
          <w:sz w:val="28"/>
          <w:szCs w:val="28"/>
        </w:rPr>
        <w:t>рм</w:t>
      </w:r>
      <w:proofErr w:type="spellEnd"/>
      <w:r w:rsidR="00EB19BA">
        <w:rPr>
          <w:rFonts w:ascii="Times New Roman" w:eastAsia="Times New Roman" w:hAnsi="Times New Roman" w:cs="Times New Roman"/>
          <w:sz w:val="28"/>
          <w:szCs w:val="28"/>
          <w:lang w:val="en-US"/>
        </w:rPr>
        <w:t>e</w:t>
      </w:r>
      <w:proofErr w:type="spellStart"/>
      <w:r w:rsidRPr="00EB19BA">
        <w:rPr>
          <w:rFonts w:ascii="Times New Roman" w:eastAsia="Times New Roman" w:hAnsi="Times New Roman" w:cs="Times New Roman"/>
          <w:sz w:val="28"/>
          <w:szCs w:val="28"/>
        </w:rPr>
        <w:t>нтів</w:t>
      </w:r>
      <w:proofErr w:type="spellEnd"/>
      <w:r w:rsidRPr="00EB19BA">
        <w:rPr>
          <w:rFonts w:ascii="Times New Roman" w:eastAsia="Times New Roman" w:hAnsi="Times New Roman" w:cs="Times New Roman"/>
          <w:spacing w:val="1"/>
          <w:sz w:val="28"/>
          <w:szCs w:val="28"/>
        </w:rPr>
        <w:t xml:space="preserve"> </w:t>
      </w:r>
      <w:r w:rsidR="004E3456" w:rsidRPr="00EB19BA">
        <w:rPr>
          <w:rFonts w:ascii="Times New Roman" w:eastAsia="Times New Roman" w:hAnsi="Times New Roman" w:cs="Times New Roman"/>
          <w:spacing w:val="1"/>
          <w:sz w:val="28"/>
          <w:szCs w:val="28"/>
        </w:rPr>
        <w:t>та</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 xml:space="preserve">укріплення </w:t>
      </w:r>
      <w:proofErr w:type="spellStart"/>
      <w:r w:rsidRPr="00EB19BA">
        <w:rPr>
          <w:rFonts w:ascii="Times New Roman" w:eastAsia="Times New Roman" w:hAnsi="Times New Roman" w:cs="Times New Roman"/>
          <w:sz w:val="28"/>
          <w:szCs w:val="28"/>
        </w:rPr>
        <w:t>кл</w:t>
      </w:r>
      <w:proofErr w:type="spellEnd"/>
      <w:r w:rsidR="00EB19BA">
        <w:rPr>
          <w:rFonts w:ascii="Times New Roman" w:eastAsia="Times New Roman" w:hAnsi="Times New Roman" w:cs="Times New Roman"/>
          <w:sz w:val="28"/>
          <w:szCs w:val="28"/>
          <w:lang w:val="en-US"/>
        </w:rPr>
        <w:t>e</w:t>
      </w:r>
      <w:proofErr w:type="spellStart"/>
      <w:r w:rsidRPr="00EB19BA">
        <w:rPr>
          <w:rFonts w:ascii="Times New Roman" w:eastAsia="Times New Roman" w:hAnsi="Times New Roman" w:cs="Times New Roman"/>
          <w:sz w:val="28"/>
          <w:szCs w:val="28"/>
        </w:rPr>
        <w:t>йковини</w:t>
      </w:r>
      <w:proofErr w:type="spellEnd"/>
      <w:r w:rsidRPr="00EB19BA">
        <w:rPr>
          <w:rFonts w:ascii="Times New Roman" w:eastAsia="Times New Roman" w:hAnsi="Times New Roman" w:cs="Times New Roman"/>
          <w:sz w:val="28"/>
          <w:szCs w:val="28"/>
        </w:rPr>
        <w:t xml:space="preserve"> </w:t>
      </w:r>
      <w:proofErr w:type="spellStart"/>
      <w:r w:rsidR="004E3456" w:rsidRPr="00EB19BA">
        <w:rPr>
          <w:rFonts w:ascii="Times New Roman" w:eastAsia="Times New Roman" w:hAnsi="Times New Roman" w:cs="Times New Roman"/>
          <w:sz w:val="28"/>
          <w:szCs w:val="28"/>
        </w:rPr>
        <w:t>реком</w:t>
      </w:r>
      <w:proofErr w:type="spellEnd"/>
      <w:r w:rsidR="00EB19BA">
        <w:rPr>
          <w:rFonts w:ascii="Times New Roman" w:eastAsia="Times New Roman" w:hAnsi="Times New Roman" w:cs="Times New Roman"/>
          <w:sz w:val="28"/>
          <w:szCs w:val="28"/>
          <w:lang w:val="en-US"/>
        </w:rPr>
        <w:t>e</w:t>
      </w:r>
      <w:proofErr w:type="spellStart"/>
      <w:r w:rsidR="004E3456" w:rsidRPr="00EB19BA">
        <w:rPr>
          <w:rFonts w:ascii="Times New Roman" w:eastAsia="Times New Roman" w:hAnsi="Times New Roman" w:cs="Times New Roman"/>
          <w:sz w:val="28"/>
          <w:szCs w:val="28"/>
        </w:rPr>
        <w:t>ндується</w:t>
      </w:r>
      <w:proofErr w:type="spellEnd"/>
      <w:r w:rsidR="004E3456" w:rsidRPr="00EB19BA">
        <w:rPr>
          <w:rFonts w:ascii="Times New Roman" w:eastAsia="Times New Roman" w:hAnsi="Times New Roman" w:cs="Times New Roman"/>
          <w:sz w:val="28"/>
          <w:szCs w:val="28"/>
        </w:rPr>
        <w:t xml:space="preserve"> вносити в опару близько</w:t>
      </w:r>
      <w:r w:rsidR="004E3456" w:rsidRPr="00EB19BA">
        <w:rPr>
          <w:rFonts w:ascii="Times New Roman" w:eastAsia="Times New Roman" w:hAnsi="Times New Roman" w:cs="Times New Roman"/>
          <w:spacing w:val="1"/>
          <w:sz w:val="28"/>
          <w:szCs w:val="28"/>
        </w:rPr>
        <w:t xml:space="preserve"> </w:t>
      </w:r>
      <w:r w:rsidR="004E3456" w:rsidRPr="00EB19BA">
        <w:rPr>
          <w:rFonts w:ascii="Times New Roman" w:eastAsia="Times New Roman" w:hAnsi="Times New Roman" w:cs="Times New Roman"/>
          <w:sz w:val="28"/>
          <w:szCs w:val="28"/>
        </w:rPr>
        <w:t>0,25</w:t>
      </w:r>
      <w:r w:rsidR="004E3456" w:rsidRPr="00EB19BA">
        <w:rPr>
          <w:rFonts w:ascii="Times New Roman" w:eastAsia="Times New Roman" w:hAnsi="Times New Roman" w:cs="Times New Roman"/>
          <w:spacing w:val="1"/>
          <w:sz w:val="28"/>
          <w:szCs w:val="28"/>
        </w:rPr>
        <w:t xml:space="preserve"> </w:t>
      </w:r>
      <w:r w:rsidR="004E3456" w:rsidRPr="00EB19BA">
        <w:rPr>
          <w:rFonts w:ascii="Times New Roman" w:eastAsia="Times New Roman" w:hAnsi="Times New Roman" w:cs="Times New Roman"/>
          <w:sz w:val="28"/>
          <w:szCs w:val="28"/>
        </w:rPr>
        <w:t>%</w:t>
      </w:r>
      <w:r w:rsidR="00EB19BA" w:rsidRPr="00EB19BA">
        <w:rPr>
          <w:rFonts w:ascii="Times New Roman" w:eastAsia="Times New Roman" w:hAnsi="Times New Roman" w:cs="Times New Roman"/>
          <w:sz w:val="28"/>
          <w:szCs w:val="28"/>
        </w:rPr>
        <w:t xml:space="preserve"> солі, якщо використовується</w:t>
      </w:r>
      <w:r w:rsidRPr="00EB19BA">
        <w:rPr>
          <w:rFonts w:ascii="Times New Roman" w:eastAsia="Times New Roman" w:hAnsi="Times New Roman" w:cs="Times New Roman"/>
          <w:sz w:val="28"/>
          <w:szCs w:val="28"/>
        </w:rPr>
        <w:t xml:space="preserve"> борошн</w:t>
      </w:r>
      <w:r w:rsidR="00EB19BA" w:rsidRPr="00EB19BA">
        <w:rPr>
          <w:rFonts w:ascii="Times New Roman" w:eastAsia="Times New Roman" w:hAnsi="Times New Roman" w:cs="Times New Roman"/>
          <w:sz w:val="28"/>
          <w:szCs w:val="28"/>
        </w:rPr>
        <w:t>о</w:t>
      </w:r>
      <w:r w:rsidRPr="00EB19BA">
        <w:rPr>
          <w:rFonts w:ascii="Times New Roman" w:eastAsia="Times New Roman" w:hAnsi="Times New Roman" w:cs="Times New Roman"/>
          <w:spacing w:val="1"/>
          <w:sz w:val="28"/>
          <w:szCs w:val="28"/>
        </w:rPr>
        <w:t xml:space="preserve"> </w:t>
      </w:r>
      <w:r w:rsidR="00EB19BA" w:rsidRPr="00EB19BA">
        <w:rPr>
          <w:rFonts w:ascii="Times New Roman" w:eastAsia="Times New Roman" w:hAnsi="Times New Roman" w:cs="Times New Roman"/>
          <w:spacing w:val="1"/>
          <w:sz w:val="28"/>
          <w:szCs w:val="28"/>
        </w:rPr>
        <w:t>із</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слабкою</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клейковиною.</w:t>
      </w:r>
    </w:p>
    <w:p w14:paraId="7F5E7F05" w14:textId="66CCB3A6" w:rsidR="003B787C" w:rsidRPr="00EB19BA" w:rsidRDefault="00EB19BA" w:rsidP="00E27FEF">
      <w:pPr>
        <w:widowControl w:val="0"/>
        <w:autoSpaceDE w:val="0"/>
        <w:autoSpaceDN w:val="0"/>
        <w:spacing w:after="0" w:line="360" w:lineRule="auto"/>
        <w:ind w:left="112" w:right="-143" w:firstLine="710"/>
        <w:jc w:val="both"/>
        <w:rPr>
          <w:rFonts w:ascii="Times New Roman" w:eastAsia="Times New Roman" w:hAnsi="Times New Roman" w:cs="Times New Roman"/>
          <w:sz w:val="28"/>
          <w:szCs w:val="28"/>
        </w:rPr>
      </w:pPr>
      <w:r w:rsidRPr="00EB19BA">
        <w:rPr>
          <w:rFonts w:ascii="Times New Roman" w:eastAsia="Times New Roman" w:hAnsi="Times New Roman" w:cs="Times New Roman"/>
          <w:iCs/>
          <w:sz w:val="28"/>
          <w:szCs w:val="28"/>
        </w:rPr>
        <w:t>Основною м</w:t>
      </w:r>
      <w:r w:rsidR="003B787C" w:rsidRPr="00EB19BA">
        <w:rPr>
          <w:rFonts w:ascii="Times New Roman" w:eastAsia="Times New Roman" w:hAnsi="Times New Roman" w:cs="Times New Roman"/>
          <w:iCs/>
          <w:sz w:val="28"/>
          <w:szCs w:val="28"/>
        </w:rPr>
        <w:t>ет</w:t>
      </w:r>
      <w:r>
        <w:rPr>
          <w:rFonts w:ascii="Times New Roman" w:eastAsia="Times New Roman" w:hAnsi="Times New Roman" w:cs="Times New Roman"/>
          <w:iCs/>
          <w:sz w:val="28"/>
          <w:szCs w:val="28"/>
          <w:lang w:val="en-US"/>
        </w:rPr>
        <w:t>o</w:t>
      </w:r>
      <w:r w:rsidRPr="00EB19BA">
        <w:rPr>
          <w:rFonts w:ascii="Times New Roman" w:eastAsia="Times New Roman" w:hAnsi="Times New Roman" w:cs="Times New Roman"/>
          <w:iCs/>
          <w:sz w:val="28"/>
          <w:szCs w:val="28"/>
        </w:rPr>
        <w:t>ю</w:t>
      </w:r>
      <w:r w:rsidR="003B787C" w:rsidRPr="00EB19BA">
        <w:rPr>
          <w:rFonts w:ascii="Times New Roman" w:eastAsia="Times New Roman" w:hAnsi="Times New Roman" w:cs="Times New Roman"/>
          <w:i/>
          <w:spacing w:val="1"/>
          <w:sz w:val="28"/>
          <w:szCs w:val="28"/>
        </w:rPr>
        <w:t xml:space="preserve"> </w:t>
      </w:r>
      <w:r w:rsidR="003B787C" w:rsidRPr="00EB19BA">
        <w:rPr>
          <w:rFonts w:ascii="Times New Roman" w:eastAsia="Times New Roman" w:hAnsi="Times New Roman" w:cs="Times New Roman"/>
          <w:sz w:val="28"/>
          <w:szCs w:val="28"/>
        </w:rPr>
        <w:t>приготування</w:t>
      </w:r>
      <w:r w:rsidR="003B787C" w:rsidRPr="00EB19BA">
        <w:rPr>
          <w:rFonts w:ascii="Times New Roman" w:eastAsia="Times New Roman" w:hAnsi="Times New Roman" w:cs="Times New Roman"/>
          <w:spacing w:val="1"/>
          <w:sz w:val="28"/>
          <w:szCs w:val="28"/>
        </w:rPr>
        <w:t xml:space="preserve"> </w:t>
      </w:r>
      <w:r w:rsidR="003B787C" w:rsidRPr="00EB19BA">
        <w:rPr>
          <w:rFonts w:ascii="Times New Roman" w:eastAsia="Times New Roman" w:hAnsi="Times New Roman" w:cs="Times New Roman"/>
          <w:sz w:val="28"/>
          <w:szCs w:val="28"/>
        </w:rPr>
        <w:t xml:space="preserve">опари </w:t>
      </w:r>
      <w:r w:rsidRPr="00EB19BA">
        <w:rPr>
          <w:rFonts w:ascii="Times New Roman" w:eastAsia="Times New Roman" w:hAnsi="Times New Roman" w:cs="Times New Roman"/>
          <w:sz w:val="28"/>
          <w:szCs w:val="28"/>
        </w:rPr>
        <w:t>є</w:t>
      </w:r>
      <w:r w:rsidR="003B787C" w:rsidRPr="00EB19BA">
        <w:rPr>
          <w:rFonts w:ascii="Times New Roman" w:eastAsia="Times New Roman" w:hAnsi="Times New Roman" w:cs="Times New Roman"/>
          <w:spacing w:val="1"/>
          <w:sz w:val="28"/>
          <w:szCs w:val="28"/>
        </w:rPr>
        <w:t xml:space="preserve"> </w:t>
      </w:r>
      <w:r w:rsidR="003B787C" w:rsidRPr="00EB19BA">
        <w:rPr>
          <w:rFonts w:ascii="Times New Roman" w:eastAsia="Times New Roman" w:hAnsi="Times New Roman" w:cs="Times New Roman"/>
          <w:sz w:val="28"/>
          <w:szCs w:val="28"/>
        </w:rPr>
        <w:t>адаптація</w:t>
      </w:r>
      <w:r w:rsidR="003B787C" w:rsidRPr="00EB19BA">
        <w:rPr>
          <w:rFonts w:ascii="Times New Roman" w:eastAsia="Times New Roman" w:hAnsi="Times New Roman" w:cs="Times New Roman"/>
          <w:spacing w:val="1"/>
          <w:sz w:val="28"/>
          <w:szCs w:val="28"/>
        </w:rPr>
        <w:t xml:space="preserve"> </w:t>
      </w:r>
      <w:r w:rsidR="003B787C" w:rsidRPr="00EB19BA">
        <w:rPr>
          <w:rFonts w:ascii="Times New Roman" w:eastAsia="Times New Roman" w:hAnsi="Times New Roman" w:cs="Times New Roman"/>
          <w:sz w:val="28"/>
          <w:szCs w:val="28"/>
        </w:rPr>
        <w:t>дріжджів</w:t>
      </w:r>
      <w:r w:rsidR="003B787C" w:rsidRPr="00EB19BA">
        <w:rPr>
          <w:rFonts w:ascii="Times New Roman" w:eastAsia="Times New Roman" w:hAnsi="Times New Roman" w:cs="Times New Roman"/>
          <w:spacing w:val="1"/>
          <w:sz w:val="28"/>
          <w:szCs w:val="28"/>
        </w:rPr>
        <w:t xml:space="preserve"> </w:t>
      </w:r>
      <w:r w:rsidR="003B787C" w:rsidRPr="00EB19BA">
        <w:rPr>
          <w:rFonts w:ascii="Times New Roman" w:eastAsia="Times New Roman" w:hAnsi="Times New Roman" w:cs="Times New Roman"/>
          <w:sz w:val="28"/>
          <w:szCs w:val="28"/>
        </w:rPr>
        <w:t>до</w:t>
      </w:r>
      <w:r w:rsidR="003B787C" w:rsidRPr="00EB19BA">
        <w:rPr>
          <w:rFonts w:ascii="Times New Roman" w:eastAsia="Times New Roman" w:hAnsi="Times New Roman" w:cs="Times New Roman"/>
          <w:spacing w:val="1"/>
          <w:sz w:val="28"/>
          <w:szCs w:val="28"/>
        </w:rPr>
        <w:t xml:space="preserve"> </w:t>
      </w:r>
      <w:r w:rsidR="003B787C" w:rsidRPr="00EB19BA">
        <w:rPr>
          <w:rFonts w:ascii="Times New Roman" w:eastAsia="Times New Roman" w:hAnsi="Times New Roman" w:cs="Times New Roman"/>
          <w:sz w:val="28"/>
          <w:szCs w:val="28"/>
        </w:rPr>
        <w:t xml:space="preserve">життєдіяльності в </w:t>
      </w:r>
      <w:proofErr w:type="spellStart"/>
      <w:r w:rsidR="003B787C" w:rsidRPr="00EB19BA">
        <w:rPr>
          <w:rFonts w:ascii="Times New Roman" w:eastAsia="Times New Roman" w:hAnsi="Times New Roman" w:cs="Times New Roman"/>
          <w:sz w:val="28"/>
          <w:szCs w:val="28"/>
        </w:rPr>
        <w:t>ана</w:t>
      </w:r>
      <w:proofErr w:type="spellEnd"/>
      <w:r>
        <w:rPr>
          <w:rFonts w:ascii="Times New Roman" w:eastAsia="Times New Roman" w:hAnsi="Times New Roman" w:cs="Times New Roman"/>
          <w:sz w:val="28"/>
          <w:szCs w:val="28"/>
          <w:lang w:val="en-US"/>
        </w:rPr>
        <w:t>e</w:t>
      </w:r>
      <w:r w:rsidR="003B787C" w:rsidRPr="00EB19BA">
        <w:rPr>
          <w:rFonts w:ascii="Times New Roman" w:eastAsia="Times New Roman" w:hAnsi="Times New Roman" w:cs="Times New Roman"/>
          <w:sz w:val="28"/>
          <w:szCs w:val="28"/>
        </w:rPr>
        <w:t>р</w:t>
      </w:r>
      <w:r>
        <w:rPr>
          <w:rFonts w:ascii="Times New Roman" w:eastAsia="Times New Roman" w:hAnsi="Times New Roman" w:cs="Times New Roman"/>
          <w:sz w:val="28"/>
          <w:szCs w:val="28"/>
          <w:lang w:val="en-US"/>
        </w:rPr>
        <w:t>o</w:t>
      </w:r>
      <w:proofErr w:type="spellStart"/>
      <w:r w:rsidR="003B787C" w:rsidRPr="00EB19BA">
        <w:rPr>
          <w:rFonts w:ascii="Times New Roman" w:eastAsia="Times New Roman" w:hAnsi="Times New Roman" w:cs="Times New Roman"/>
          <w:sz w:val="28"/>
          <w:szCs w:val="28"/>
        </w:rPr>
        <w:t>бних</w:t>
      </w:r>
      <w:proofErr w:type="spellEnd"/>
      <w:r w:rsidR="003B787C" w:rsidRPr="00EB19BA">
        <w:rPr>
          <w:rFonts w:ascii="Times New Roman" w:eastAsia="Times New Roman" w:hAnsi="Times New Roman" w:cs="Times New Roman"/>
          <w:sz w:val="28"/>
          <w:szCs w:val="28"/>
        </w:rPr>
        <w:t xml:space="preserve"> умовах б</w:t>
      </w:r>
      <w:r>
        <w:rPr>
          <w:rFonts w:ascii="Times New Roman" w:eastAsia="Times New Roman" w:hAnsi="Times New Roman" w:cs="Times New Roman"/>
          <w:sz w:val="28"/>
          <w:szCs w:val="28"/>
          <w:lang w:val="en-US"/>
        </w:rPr>
        <w:t>o</w:t>
      </w:r>
      <w:r w:rsidR="003B787C" w:rsidRPr="00EB19BA">
        <w:rPr>
          <w:rFonts w:ascii="Times New Roman" w:eastAsia="Times New Roman" w:hAnsi="Times New Roman" w:cs="Times New Roman"/>
          <w:sz w:val="28"/>
          <w:szCs w:val="28"/>
        </w:rPr>
        <w:t>р</w:t>
      </w:r>
      <w:r>
        <w:rPr>
          <w:rFonts w:ascii="Times New Roman" w:eastAsia="Times New Roman" w:hAnsi="Times New Roman" w:cs="Times New Roman"/>
          <w:sz w:val="28"/>
          <w:szCs w:val="28"/>
          <w:lang w:val="en-US"/>
        </w:rPr>
        <w:t>o</w:t>
      </w:r>
      <w:proofErr w:type="spellStart"/>
      <w:r w:rsidR="003B787C" w:rsidRPr="00EB19BA">
        <w:rPr>
          <w:rFonts w:ascii="Times New Roman" w:eastAsia="Times New Roman" w:hAnsi="Times New Roman" w:cs="Times New Roman"/>
          <w:sz w:val="28"/>
          <w:szCs w:val="28"/>
        </w:rPr>
        <w:t>шняного</w:t>
      </w:r>
      <w:proofErr w:type="spellEnd"/>
      <w:r w:rsidR="003B787C" w:rsidRPr="00EB19BA">
        <w:rPr>
          <w:rFonts w:ascii="Times New Roman" w:eastAsia="Times New Roman" w:hAnsi="Times New Roman" w:cs="Times New Roman"/>
          <w:sz w:val="28"/>
          <w:szCs w:val="28"/>
        </w:rPr>
        <w:t xml:space="preserve"> середовища</w:t>
      </w:r>
      <w:r w:rsidRPr="00EB19BA">
        <w:rPr>
          <w:rFonts w:ascii="Times New Roman" w:eastAsia="Times New Roman" w:hAnsi="Times New Roman" w:cs="Times New Roman"/>
          <w:sz w:val="28"/>
          <w:szCs w:val="28"/>
        </w:rPr>
        <w:t>. Таким чином відбувається г</w:t>
      </w:r>
      <w:proofErr w:type="spellStart"/>
      <w:r w:rsidR="008D2FE6">
        <w:rPr>
          <w:rFonts w:ascii="Times New Roman" w:eastAsia="Times New Roman" w:hAnsi="Times New Roman" w:cs="Times New Roman"/>
          <w:sz w:val="28"/>
          <w:szCs w:val="28"/>
          <w:lang w:val="en-US"/>
        </w:rPr>
        <w:t>i</w:t>
      </w:r>
      <w:r w:rsidRPr="00EB19BA">
        <w:rPr>
          <w:rFonts w:ascii="Times New Roman" w:eastAsia="Times New Roman" w:hAnsi="Times New Roman" w:cs="Times New Roman"/>
          <w:sz w:val="28"/>
          <w:szCs w:val="28"/>
        </w:rPr>
        <w:t>дратація</w:t>
      </w:r>
      <w:proofErr w:type="spellEnd"/>
      <w:r w:rsidRPr="00EB19BA">
        <w:rPr>
          <w:rFonts w:ascii="Times New Roman" w:eastAsia="Times New Roman" w:hAnsi="Times New Roman" w:cs="Times New Roman"/>
          <w:spacing w:val="1"/>
          <w:sz w:val="28"/>
          <w:szCs w:val="28"/>
        </w:rPr>
        <w:t xml:space="preserve"> </w:t>
      </w:r>
      <w:proofErr w:type="spellStart"/>
      <w:r w:rsidR="008D2FE6">
        <w:rPr>
          <w:rFonts w:ascii="Times New Roman" w:eastAsia="Times New Roman" w:hAnsi="Times New Roman" w:cs="Times New Roman"/>
          <w:spacing w:val="1"/>
          <w:sz w:val="28"/>
          <w:szCs w:val="28"/>
          <w:lang w:val="en-US"/>
        </w:rPr>
        <w:t>i</w:t>
      </w:r>
      <w:proofErr w:type="spellEnd"/>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ф</w:t>
      </w:r>
      <w:r>
        <w:rPr>
          <w:rFonts w:ascii="Times New Roman" w:eastAsia="Times New Roman" w:hAnsi="Times New Roman" w:cs="Times New Roman"/>
          <w:sz w:val="28"/>
          <w:szCs w:val="28"/>
          <w:lang w:val="en-US"/>
        </w:rPr>
        <w:t>e</w:t>
      </w:r>
      <w:proofErr w:type="spellStart"/>
      <w:r w:rsidRPr="00EB19BA">
        <w:rPr>
          <w:rFonts w:ascii="Times New Roman" w:eastAsia="Times New Roman" w:hAnsi="Times New Roman" w:cs="Times New Roman"/>
          <w:sz w:val="28"/>
          <w:szCs w:val="28"/>
        </w:rPr>
        <w:t>рм</w:t>
      </w:r>
      <w:proofErr w:type="spellEnd"/>
      <w:r>
        <w:rPr>
          <w:rFonts w:ascii="Times New Roman" w:eastAsia="Times New Roman" w:hAnsi="Times New Roman" w:cs="Times New Roman"/>
          <w:sz w:val="28"/>
          <w:szCs w:val="28"/>
          <w:lang w:val="en-US"/>
        </w:rPr>
        <w:t>e</w:t>
      </w:r>
      <w:proofErr w:type="spellStart"/>
      <w:r w:rsidRPr="00EB19BA">
        <w:rPr>
          <w:rFonts w:ascii="Times New Roman" w:eastAsia="Times New Roman" w:hAnsi="Times New Roman" w:cs="Times New Roman"/>
          <w:sz w:val="28"/>
          <w:szCs w:val="28"/>
        </w:rPr>
        <w:t>нтативний</w:t>
      </w:r>
      <w:proofErr w:type="spellEnd"/>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г</w:t>
      </w:r>
      <w:proofErr w:type="spellStart"/>
      <w:r w:rsidR="008D2FE6">
        <w:rPr>
          <w:rFonts w:ascii="Times New Roman" w:eastAsia="Times New Roman" w:hAnsi="Times New Roman" w:cs="Times New Roman"/>
          <w:sz w:val="28"/>
          <w:szCs w:val="28"/>
          <w:lang w:val="en-US"/>
        </w:rPr>
        <w:t>i</w:t>
      </w:r>
      <w:r w:rsidRPr="00EB19BA">
        <w:rPr>
          <w:rFonts w:ascii="Times New Roman" w:eastAsia="Times New Roman" w:hAnsi="Times New Roman" w:cs="Times New Roman"/>
          <w:sz w:val="28"/>
          <w:szCs w:val="28"/>
        </w:rPr>
        <w:t>дроліз</w:t>
      </w:r>
      <w:proofErr w:type="spellEnd"/>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б</w:t>
      </w:r>
      <w:proofErr w:type="spellStart"/>
      <w:r w:rsidR="008D2FE6">
        <w:rPr>
          <w:rFonts w:ascii="Times New Roman" w:eastAsia="Times New Roman" w:hAnsi="Times New Roman" w:cs="Times New Roman"/>
          <w:sz w:val="28"/>
          <w:szCs w:val="28"/>
          <w:lang w:val="en-US"/>
        </w:rPr>
        <w:t>i</w:t>
      </w:r>
      <w:r w:rsidRPr="00EB19BA">
        <w:rPr>
          <w:rFonts w:ascii="Times New Roman" w:eastAsia="Times New Roman" w:hAnsi="Times New Roman" w:cs="Times New Roman"/>
          <w:sz w:val="28"/>
          <w:szCs w:val="28"/>
        </w:rPr>
        <w:t>опол</w:t>
      </w:r>
      <w:r w:rsidR="008D2FE6">
        <w:rPr>
          <w:rFonts w:ascii="Times New Roman" w:eastAsia="Times New Roman" w:hAnsi="Times New Roman" w:cs="Times New Roman"/>
          <w:sz w:val="28"/>
          <w:szCs w:val="28"/>
          <w:lang w:val="en-US"/>
        </w:rPr>
        <w:t>i</w:t>
      </w:r>
      <w:proofErr w:type="spellEnd"/>
      <w:r w:rsidRPr="00EB19BA">
        <w:rPr>
          <w:rFonts w:ascii="Times New Roman" w:eastAsia="Times New Roman" w:hAnsi="Times New Roman" w:cs="Times New Roman"/>
          <w:sz w:val="28"/>
          <w:szCs w:val="28"/>
        </w:rPr>
        <w:t>мерів</w:t>
      </w:r>
      <w:r w:rsidRPr="00EB19BA">
        <w:rPr>
          <w:rFonts w:ascii="Times New Roman" w:eastAsia="Times New Roman" w:hAnsi="Times New Roman" w:cs="Times New Roman"/>
          <w:spacing w:val="1"/>
          <w:sz w:val="28"/>
          <w:szCs w:val="28"/>
        </w:rPr>
        <w:t xml:space="preserve"> </w:t>
      </w:r>
      <w:r w:rsidRPr="00EB19BA">
        <w:rPr>
          <w:rFonts w:ascii="Times New Roman" w:eastAsia="Times New Roman" w:hAnsi="Times New Roman" w:cs="Times New Roman"/>
          <w:sz w:val="28"/>
          <w:szCs w:val="28"/>
        </w:rPr>
        <w:t>борошна,</w:t>
      </w:r>
      <w:r w:rsidR="003B787C" w:rsidRPr="00EB19BA">
        <w:rPr>
          <w:rFonts w:ascii="Times New Roman" w:eastAsia="Times New Roman" w:hAnsi="Times New Roman" w:cs="Times New Roman"/>
          <w:spacing w:val="-5"/>
          <w:sz w:val="28"/>
          <w:szCs w:val="28"/>
        </w:rPr>
        <w:t xml:space="preserve"> </w:t>
      </w:r>
      <w:r w:rsidR="003B787C" w:rsidRPr="00EB19BA">
        <w:rPr>
          <w:rFonts w:ascii="Times New Roman" w:eastAsia="Times New Roman" w:hAnsi="Times New Roman" w:cs="Times New Roman"/>
          <w:sz w:val="28"/>
          <w:szCs w:val="28"/>
        </w:rPr>
        <w:t>накопич</w:t>
      </w:r>
      <w:r w:rsidRPr="00EB19BA">
        <w:rPr>
          <w:rFonts w:ascii="Times New Roman" w:eastAsia="Times New Roman" w:hAnsi="Times New Roman" w:cs="Times New Roman"/>
          <w:sz w:val="28"/>
          <w:szCs w:val="28"/>
        </w:rPr>
        <w:t>уються</w:t>
      </w:r>
      <w:r w:rsidR="003B787C" w:rsidRPr="00EB19BA">
        <w:rPr>
          <w:rFonts w:ascii="Times New Roman" w:eastAsia="Times New Roman" w:hAnsi="Times New Roman" w:cs="Times New Roman"/>
          <w:spacing w:val="-5"/>
          <w:sz w:val="28"/>
          <w:szCs w:val="28"/>
        </w:rPr>
        <w:t xml:space="preserve"> </w:t>
      </w:r>
      <w:r w:rsidR="003B787C" w:rsidRPr="00EB19BA">
        <w:rPr>
          <w:rFonts w:ascii="Times New Roman" w:eastAsia="Times New Roman" w:hAnsi="Times New Roman" w:cs="Times New Roman"/>
          <w:sz w:val="28"/>
          <w:szCs w:val="28"/>
        </w:rPr>
        <w:t>кислот</w:t>
      </w:r>
      <w:r w:rsidRPr="00EB19BA">
        <w:rPr>
          <w:rFonts w:ascii="Times New Roman" w:eastAsia="Times New Roman" w:hAnsi="Times New Roman" w:cs="Times New Roman"/>
          <w:sz w:val="28"/>
          <w:szCs w:val="28"/>
        </w:rPr>
        <w:t>и</w:t>
      </w:r>
      <w:r w:rsidR="003B787C" w:rsidRPr="00EB19BA">
        <w:rPr>
          <w:rFonts w:ascii="Times New Roman" w:eastAsia="Times New Roman" w:hAnsi="Times New Roman" w:cs="Times New Roman"/>
          <w:sz w:val="28"/>
          <w:szCs w:val="28"/>
        </w:rPr>
        <w:t>, в</w:t>
      </w:r>
      <w:r>
        <w:rPr>
          <w:rFonts w:ascii="Times New Roman" w:eastAsia="Times New Roman" w:hAnsi="Times New Roman" w:cs="Times New Roman"/>
          <w:sz w:val="28"/>
          <w:szCs w:val="28"/>
          <w:lang w:val="en-US"/>
        </w:rPr>
        <w:t>o</w:t>
      </w:r>
      <w:r w:rsidR="003B787C" w:rsidRPr="00EB19BA">
        <w:rPr>
          <w:rFonts w:ascii="Times New Roman" w:eastAsia="Times New Roman" w:hAnsi="Times New Roman" w:cs="Times New Roman"/>
          <w:sz w:val="28"/>
          <w:szCs w:val="28"/>
        </w:rPr>
        <w:t>д</w:t>
      </w:r>
      <w:r>
        <w:rPr>
          <w:rFonts w:ascii="Times New Roman" w:eastAsia="Times New Roman" w:hAnsi="Times New Roman" w:cs="Times New Roman"/>
          <w:sz w:val="28"/>
          <w:szCs w:val="28"/>
          <w:lang w:val="en-US"/>
        </w:rPr>
        <w:t>o</w:t>
      </w:r>
      <w:r w:rsidR="003B787C" w:rsidRPr="00EB19BA">
        <w:rPr>
          <w:rFonts w:ascii="Times New Roman" w:eastAsia="Times New Roman" w:hAnsi="Times New Roman" w:cs="Times New Roman"/>
          <w:sz w:val="28"/>
          <w:szCs w:val="28"/>
        </w:rPr>
        <w:t>р</w:t>
      </w:r>
      <w:r>
        <w:rPr>
          <w:rFonts w:ascii="Times New Roman" w:eastAsia="Times New Roman" w:hAnsi="Times New Roman" w:cs="Times New Roman"/>
          <w:sz w:val="28"/>
          <w:szCs w:val="28"/>
          <w:lang w:val="en-US"/>
        </w:rPr>
        <w:t>o</w:t>
      </w:r>
      <w:proofErr w:type="spellStart"/>
      <w:r w:rsidR="003B787C" w:rsidRPr="00EB19BA">
        <w:rPr>
          <w:rFonts w:ascii="Times New Roman" w:eastAsia="Times New Roman" w:hAnsi="Times New Roman" w:cs="Times New Roman"/>
          <w:sz w:val="28"/>
          <w:szCs w:val="28"/>
        </w:rPr>
        <w:t>зчинн</w:t>
      </w:r>
      <w:r w:rsidRPr="00EB19BA">
        <w:rPr>
          <w:rFonts w:ascii="Times New Roman" w:eastAsia="Times New Roman" w:hAnsi="Times New Roman" w:cs="Times New Roman"/>
          <w:sz w:val="28"/>
          <w:szCs w:val="28"/>
        </w:rPr>
        <w:t>і</w:t>
      </w:r>
      <w:proofErr w:type="spellEnd"/>
      <w:r w:rsidR="003B787C" w:rsidRPr="00EB19BA">
        <w:rPr>
          <w:rFonts w:ascii="Times New Roman" w:eastAsia="Times New Roman" w:hAnsi="Times New Roman" w:cs="Times New Roman"/>
          <w:spacing w:val="-8"/>
          <w:sz w:val="28"/>
          <w:szCs w:val="28"/>
        </w:rPr>
        <w:t xml:space="preserve"> </w:t>
      </w:r>
      <w:r w:rsidRPr="00EB19BA">
        <w:rPr>
          <w:rFonts w:ascii="Times New Roman" w:eastAsia="Times New Roman" w:hAnsi="Times New Roman" w:cs="Times New Roman"/>
          <w:spacing w:val="-8"/>
          <w:sz w:val="28"/>
          <w:szCs w:val="28"/>
        </w:rPr>
        <w:t>й</w:t>
      </w:r>
      <w:r w:rsidR="003B787C" w:rsidRPr="00EB19BA">
        <w:rPr>
          <w:rFonts w:ascii="Times New Roman" w:eastAsia="Times New Roman" w:hAnsi="Times New Roman" w:cs="Times New Roman"/>
          <w:spacing w:val="-5"/>
          <w:sz w:val="28"/>
          <w:szCs w:val="28"/>
        </w:rPr>
        <w:t xml:space="preserve"> </w:t>
      </w:r>
      <w:r w:rsidR="003B787C" w:rsidRPr="00EB19BA">
        <w:rPr>
          <w:rFonts w:ascii="Times New Roman" w:eastAsia="Times New Roman" w:hAnsi="Times New Roman" w:cs="Times New Roman"/>
          <w:sz w:val="28"/>
          <w:szCs w:val="28"/>
        </w:rPr>
        <w:t>ар</w:t>
      </w:r>
      <w:r>
        <w:rPr>
          <w:rFonts w:ascii="Times New Roman" w:eastAsia="Times New Roman" w:hAnsi="Times New Roman" w:cs="Times New Roman"/>
          <w:sz w:val="28"/>
          <w:szCs w:val="28"/>
          <w:lang w:val="en-US"/>
        </w:rPr>
        <w:t>o</w:t>
      </w:r>
      <w:proofErr w:type="spellStart"/>
      <w:r w:rsidR="003B787C" w:rsidRPr="00EB19BA">
        <w:rPr>
          <w:rFonts w:ascii="Times New Roman" w:eastAsia="Times New Roman" w:hAnsi="Times New Roman" w:cs="Times New Roman"/>
          <w:sz w:val="28"/>
          <w:szCs w:val="28"/>
        </w:rPr>
        <w:t>матичн</w:t>
      </w:r>
      <w:r w:rsidRPr="00EB19BA">
        <w:rPr>
          <w:rFonts w:ascii="Times New Roman" w:eastAsia="Times New Roman" w:hAnsi="Times New Roman" w:cs="Times New Roman"/>
          <w:sz w:val="28"/>
          <w:szCs w:val="28"/>
        </w:rPr>
        <w:t>і</w:t>
      </w:r>
      <w:proofErr w:type="spellEnd"/>
      <w:r w:rsidRPr="00EB19BA">
        <w:rPr>
          <w:rFonts w:ascii="Times New Roman" w:eastAsia="Times New Roman" w:hAnsi="Times New Roman" w:cs="Times New Roman"/>
          <w:sz w:val="28"/>
          <w:szCs w:val="28"/>
        </w:rPr>
        <w:t xml:space="preserve"> </w:t>
      </w:r>
      <w:r w:rsidR="003B787C" w:rsidRPr="00EB19BA">
        <w:rPr>
          <w:rFonts w:ascii="Times New Roman" w:eastAsia="Times New Roman" w:hAnsi="Times New Roman" w:cs="Times New Roman"/>
          <w:sz w:val="28"/>
          <w:szCs w:val="28"/>
        </w:rPr>
        <w:t>сполук</w:t>
      </w:r>
      <w:r w:rsidRPr="00EB19BA">
        <w:rPr>
          <w:rFonts w:ascii="Times New Roman" w:eastAsia="Times New Roman" w:hAnsi="Times New Roman" w:cs="Times New Roman"/>
          <w:sz w:val="28"/>
          <w:szCs w:val="28"/>
        </w:rPr>
        <w:t>и</w:t>
      </w:r>
      <w:r w:rsidR="003B787C" w:rsidRPr="00EB19BA">
        <w:rPr>
          <w:rFonts w:ascii="Times New Roman" w:eastAsia="Times New Roman" w:hAnsi="Times New Roman" w:cs="Times New Roman"/>
          <w:sz w:val="28"/>
          <w:szCs w:val="28"/>
        </w:rPr>
        <w:t>.</w:t>
      </w:r>
    </w:p>
    <w:p w14:paraId="673BEE7B" w14:textId="4A6562D1" w:rsidR="003B787C" w:rsidRPr="00F67E60" w:rsidRDefault="008D2FE6" w:rsidP="00E27FEF">
      <w:pPr>
        <w:widowControl w:val="0"/>
        <w:autoSpaceDE w:val="0"/>
        <w:autoSpaceDN w:val="0"/>
        <w:spacing w:after="0" w:line="360" w:lineRule="auto"/>
        <w:ind w:left="112" w:right="-143" w:firstLine="710"/>
        <w:jc w:val="both"/>
        <w:rPr>
          <w:rFonts w:ascii="Times New Roman" w:eastAsia="Times New Roman" w:hAnsi="Times New Roman" w:cs="Times New Roman"/>
          <w:sz w:val="28"/>
          <w:szCs w:val="28"/>
        </w:rPr>
      </w:pPr>
      <w:r w:rsidRPr="00F67E60">
        <w:rPr>
          <w:rFonts w:ascii="Times New Roman" w:eastAsia="Times New Roman" w:hAnsi="Times New Roman" w:cs="Times New Roman"/>
          <w:sz w:val="28"/>
          <w:szCs w:val="28"/>
        </w:rPr>
        <w:t>П</w:t>
      </w:r>
      <w:r w:rsidR="003B787C" w:rsidRPr="00F67E60">
        <w:rPr>
          <w:rFonts w:ascii="Times New Roman" w:eastAsia="Times New Roman" w:hAnsi="Times New Roman" w:cs="Times New Roman"/>
          <w:sz w:val="28"/>
          <w:szCs w:val="28"/>
        </w:rPr>
        <w:t>орційн</w:t>
      </w:r>
      <w:r w:rsidRPr="00F67E60">
        <w:rPr>
          <w:rFonts w:ascii="Times New Roman" w:eastAsia="Times New Roman" w:hAnsi="Times New Roman" w:cs="Times New Roman"/>
          <w:sz w:val="28"/>
          <w:szCs w:val="28"/>
        </w:rPr>
        <w:t>ий</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спос</w:t>
      </w:r>
      <w:r w:rsidRPr="00F67E60">
        <w:rPr>
          <w:rFonts w:ascii="Times New Roman" w:eastAsia="Times New Roman" w:hAnsi="Times New Roman" w:cs="Times New Roman"/>
          <w:sz w:val="28"/>
          <w:szCs w:val="28"/>
        </w:rPr>
        <w:t>і</w:t>
      </w:r>
      <w:r w:rsidR="003B787C" w:rsidRPr="00F67E60">
        <w:rPr>
          <w:rFonts w:ascii="Times New Roman" w:eastAsia="Times New Roman" w:hAnsi="Times New Roman" w:cs="Times New Roman"/>
          <w:sz w:val="28"/>
          <w:szCs w:val="28"/>
        </w:rPr>
        <w:t>б</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приготування</w:t>
      </w:r>
      <w:r w:rsidR="003B787C" w:rsidRPr="00F67E60">
        <w:rPr>
          <w:rFonts w:ascii="Times New Roman" w:eastAsia="Times New Roman" w:hAnsi="Times New Roman" w:cs="Times New Roman"/>
          <w:spacing w:val="1"/>
          <w:sz w:val="28"/>
          <w:szCs w:val="28"/>
        </w:rPr>
        <w:t xml:space="preserve"> </w:t>
      </w:r>
      <w:r w:rsidRPr="00F67E60">
        <w:rPr>
          <w:rFonts w:ascii="Times New Roman" w:eastAsia="Times New Roman" w:hAnsi="Times New Roman" w:cs="Times New Roman"/>
          <w:spacing w:val="1"/>
          <w:sz w:val="28"/>
          <w:szCs w:val="28"/>
        </w:rPr>
        <w:t xml:space="preserve">відповідно до </w:t>
      </w:r>
      <w:r w:rsidR="003B787C" w:rsidRPr="00F67E60">
        <w:rPr>
          <w:rFonts w:ascii="Times New Roman" w:eastAsia="Times New Roman" w:hAnsi="Times New Roman" w:cs="Times New Roman"/>
          <w:sz w:val="28"/>
          <w:szCs w:val="28"/>
        </w:rPr>
        <w:t>виробничо</w:t>
      </w:r>
      <w:r w:rsidRPr="00F67E60">
        <w:rPr>
          <w:rFonts w:ascii="Times New Roman" w:eastAsia="Times New Roman" w:hAnsi="Times New Roman" w:cs="Times New Roman"/>
          <w:sz w:val="28"/>
          <w:szCs w:val="28"/>
        </w:rPr>
        <w:t>ї</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рецептур</w:t>
      </w:r>
      <w:r w:rsidRPr="00F67E60">
        <w:rPr>
          <w:rFonts w:ascii="Times New Roman" w:eastAsia="Times New Roman" w:hAnsi="Times New Roman" w:cs="Times New Roman"/>
          <w:sz w:val="28"/>
          <w:szCs w:val="28"/>
        </w:rPr>
        <w:t>и</w:t>
      </w:r>
      <w:r w:rsidR="003B787C" w:rsidRPr="00F67E60">
        <w:rPr>
          <w:rFonts w:ascii="Times New Roman" w:eastAsia="Times New Roman" w:hAnsi="Times New Roman" w:cs="Times New Roman"/>
          <w:spacing w:val="1"/>
          <w:sz w:val="28"/>
          <w:szCs w:val="28"/>
        </w:rPr>
        <w:t xml:space="preserve"> передбача</w:t>
      </w:r>
      <w:r w:rsidRPr="00F67E60">
        <w:rPr>
          <w:rFonts w:ascii="Times New Roman" w:eastAsia="Times New Roman" w:hAnsi="Times New Roman" w:cs="Times New Roman"/>
          <w:spacing w:val="1"/>
          <w:sz w:val="28"/>
          <w:szCs w:val="28"/>
        </w:rPr>
        <w:t>є</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витрати</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сировини на</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замішування</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однієї</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порції опари</w:t>
      </w:r>
      <w:r w:rsidR="003B787C" w:rsidRPr="00F67E60">
        <w:rPr>
          <w:rFonts w:ascii="Times New Roman" w:eastAsia="Times New Roman" w:hAnsi="Times New Roman" w:cs="Times New Roman"/>
          <w:spacing w:val="-5"/>
          <w:sz w:val="28"/>
          <w:szCs w:val="28"/>
        </w:rPr>
        <w:t xml:space="preserve"> </w:t>
      </w:r>
      <w:r w:rsidRPr="00F67E60">
        <w:rPr>
          <w:rFonts w:ascii="Times New Roman" w:eastAsia="Times New Roman" w:hAnsi="Times New Roman" w:cs="Times New Roman"/>
          <w:spacing w:val="-5"/>
          <w:sz w:val="28"/>
          <w:szCs w:val="28"/>
        </w:rPr>
        <w:t>та</w:t>
      </w:r>
      <w:r w:rsidR="003B787C" w:rsidRPr="00F67E60">
        <w:rPr>
          <w:rFonts w:ascii="Times New Roman" w:eastAsia="Times New Roman" w:hAnsi="Times New Roman" w:cs="Times New Roman"/>
          <w:sz w:val="28"/>
          <w:szCs w:val="28"/>
        </w:rPr>
        <w:t xml:space="preserve"> тіста, </w:t>
      </w:r>
      <w:r w:rsidRPr="00F67E60">
        <w:rPr>
          <w:rFonts w:ascii="Times New Roman" w:eastAsia="Times New Roman" w:hAnsi="Times New Roman" w:cs="Times New Roman"/>
          <w:sz w:val="28"/>
          <w:szCs w:val="28"/>
        </w:rPr>
        <w:t xml:space="preserve">тоді як </w:t>
      </w:r>
      <w:r w:rsidR="003B787C" w:rsidRPr="00F67E60">
        <w:rPr>
          <w:rFonts w:ascii="Times New Roman" w:eastAsia="Times New Roman" w:hAnsi="Times New Roman" w:cs="Times New Roman"/>
          <w:sz w:val="28"/>
          <w:szCs w:val="28"/>
        </w:rPr>
        <w:t>безперервн</w:t>
      </w:r>
      <w:r w:rsidRPr="00F67E60">
        <w:rPr>
          <w:rFonts w:ascii="Times New Roman" w:eastAsia="Times New Roman" w:hAnsi="Times New Roman" w:cs="Times New Roman"/>
          <w:sz w:val="28"/>
          <w:szCs w:val="28"/>
        </w:rPr>
        <w:t>ий – визначає</w:t>
      </w:r>
      <w:r w:rsidR="003B787C" w:rsidRPr="00F67E60">
        <w:rPr>
          <w:rFonts w:ascii="Times New Roman" w:eastAsia="Times New Roman" w:hAnsi="Times New Roman" w:cs="Times New Roman"/>
          <w:sz w:val="28"/>
          <w:szCs w:val="28"/>
        </w:rPr>
        <w:t xml:space="preserve"> витрати сировини за 1 хв </w:t>
      </w:r>
      <w:r w:rsidR="003B787C" w:rsidRPr="00F67E60">
        <w:rPr>
          <w:rFonts w:ascii="Times New Roman" w:eastAsia="Times New Roman" w:hAnsi="Times New Roman" w:cs="Times New Roman"/>
          <w:spacing w:val="-77"/>
          <w:sz w:val="28"/>
          <w:szCs w:val="28"/>
        </w:rPr>
        <w:t xml:space="preserve"> </w:t>
      </w:r>
      <w:r w:rsidR="003B787C" w:rsidRPr="00F67E60">
        <w:rPr>
          <w:rFonts w:ascii="Times New Roman" w:eastAsia="Times New Roman" w:hAnsi="Times New Roman" w:cs="Times New Roman"/>
          <w:sz w:val="28"/>
          <w:szCs w:val="28"/>
        </w:rPr>
        <w:t xml:space="preserve">замішування. </w:t>
      </w:r>
      <w:r w:rsidRPr="00F67E60">
        <w:rPr>
          <w:rFonts w:ascii="Times New Roman" w:eastAsia="Times New Roman" w:hAnsi="Times New Roman" w:cs="Times New Roman"/>
          <w:sz w:val="28"/>
          <w:szCs w:val="28"/>
        </w:rPr>
        <w:t xml:space="preserve">Технологічний режим приготування різних видів виробів передбачає </w:t>
      </w:r>
      <w:r w:rsidR="00F67E60" w:rsidRPr="00F67E60">
        <w:rPr>
          <w:rFonts w:ascii="Times New Roman" w:eastAsia="Times New Roman" w:hAnsi="Times New Roman" w:cs="Times New Roman"/>
          <w:sz w:val="28"/>
          <w:szCs w:val="28"/>
        </w:rPr>
        <w:t>регламентування:</w:t>
      </w:r>
      <w:r w:rsidRPr="00F67E60">
        <w:rPr>
          <w:rFonts w:ascii="Times New Roman" w:eastAsia="Times New Roman" w:hAnsi="Times New Roman" w:cs="Times New Roman"/>
          <w:sz w:val="28"/>
          <w:szCs w:val="28"/>
        </w:rPr>
        <w:t xml:space="preserve"> </w:t>
      </w:r>
      <w:r w:rsidR="003B787C" w:rsidRPr="00F67E60">
        <w:rPr>
          <w:rFonts w:ascii="Times New Roman" w:eastAsia="Times New Roman" w:hAnsi="Times New Roman" w:cs="Times New Roman"/>
          <w:sz w:val="28"/>
          <w:szCs w:val="28"/>
        </w:rPr>
        <w:t>волог</w:t>
      </w:r>
      <w:r w:rsidR="00F67E60" w:rsidRPr="00F67E60">
        <w:rPr>
          <w:rFonts w:ascii="Times New Roman" w:eastAsia="Times New Roman" w:hAnsi="Times New Roman" w:cs="Times New Roman"/>
          <w:sz w:val="28"/>
          <w:szCs w:val="28"/>
        </w:rPr>
        <w:t>о</w:t>
      </w:r>
      <w:r w:rsidR="003B787C" w:rsidRPr="00F67E60">
        <w:rPr>
          <w:rFonts w:ascii="Times New Roman" w:eastAsia="Times New Roman" w:hAnsi="Times New Roman" w:cs="Times New Roman"/>
          <w:sz w:val="28"/>
          <w:szCs w:val="28"/>
        </w:rPr>
        <w:t>ст</w:t>
      </w:r>
      <w:r w:rsidRPr="00F67E60">
        <w:rPr>
          <w:rFonts w:ascii="Times New Roman" w:eastAsia="Times New Roman" w:hAnsi="Times New Roman" w:cs="Times New Roman"/>
          <w:sz w:val="28"/>
          <w:szCs w:val="28"/>
        </w:rPr>
        <w:t>і</w:t>
      </w:r>
      <w:r w:rsidR="003B787C" w:rsidRPr="00F67E60">
        <w:rPr>
          <w:rFonts w:ascii="Times New Roman" w:eastAsia="Times New Roman" w:hAnsi="Times New Roman" w:cs="Times New Roman"/>
          <w:sz w:val="28"/>
          <w:szCs w:val="28"/>
        </w:rPr>
        <w:t>,</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початков</w:t>
      </w:r>
      <w:r w:rsidRPr="00F67E60">
        <w:rPr>
          <w:rFonts w:ascii="Times New Roman" w:eastAsia="Times New Roman" w:hAnsi="Times New Roman" w:cs="Times New Roman"/>
          <w:sz w:val="28"/>
          <w:szCs w:val="28"/>
        </w:rPr>
        <w:t>ої</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температур</w:t>
      </w:r>
      <w:r w:rsidRPr="00F67E60">
        <w:rPr>
          <w:rFonts w:ascii="Times New Roman" w:eastAsia="Times New Roman" w:hAnsi="Times New Roman" w:cs="Times New Roman"/>
          <w:sz w:val="28"/>
          <w:szCs w:val="28"/>
        </w:rPr>
        <w:t>и</w:t>
      </w:r>
      <w:r w:rsidR="003B787C" w:rsidRPr="00F67E60">
        <w:rPr>
          <w:rFonts w:ascii="Times New Roman" w:eastAsia="Times New Roman" w:hAnsi="Times New Roman" w:cs="Times New Roman"/>
          <w:sz w:val="28"/>
          <w:szCs w:val="28"/>
        </w:rPr>
        <w:t>, тривал</w:t>
      </w:r>
      <w:r w:rsidRPr="00F67E60">
        <w:rPr>
          <w:rFonts w:ascii="Times New Roman" w:eastAsia="Times New Roman" w:hAnsi="Times New Roman" w:cs="Times New Roman"/>
          <w:sz w:val="28"/>
          <w:szCs w:val="28"/>
        </w:rPr>
        <w:t>ості</w:t>
      </w:r>
      <w:r w:rsidR="003B787C" w:rsidRPr="00F67E60">
        <w:rPr>
          <w:rFonts w:ascii="Times New Roman" w:eastAsia="Times New Roman" w:hAnsi="Times New Roman" w:cs="Times New Roman"/>
          <w:sz w:val="28"/>
          <w:szCs w:val="28"/>
        </w:rPr>
        <w:t xml:space="preserve"> бродіння, кінцев</w:t>
      </w:r>
      <w:r w:rsidR="00F67E60" w:rsidRPr="00F67E60">
        <w:rPr>
          <w:rFonts w:ascii="Times New Roman" w:eastAsia="Times New Roman" w:hAnsi="Times New Roman" w:cs="Times New Roman"/>
          <w:sz w:val="28"/>
          <w:szCs w:val="28"/>
        </w:rPr>
        <w:t>ої</w:t>
      </w:r>
      <w:r w:rsidR="003B787C" w:rsidRPr="00F67E60">
        <w:rPr>
          <w:rFonts w:ascii="Times New Roman" w:eastAsia="Times New Roman" w:hAnsi="Times New Roman" w:cs="Times New Roman"/>
          <w:sz w:val="28"/>
          <w:szCs w:val="28"/>
        </w:rPr>
        <w:t xml:space="preserve"> кислотн</w:t>
      </w:r>
      <w:r w:rsidR="00F67E60" w:rsidRPr="00F67E60">
        <w:rPr>
          <w:rFonts w:ascii="Times New Roman" w:eastAsia="Times New Roman" w:hAnsi="Times New Roman" w:cs="Times New Roman"/>
          <w:sz w:val="28"/>
          <w:szCs w:val="28"/>
        </w:rPr>
        <w:t>о</w:t>
      </w:r>
      <w:r w:rsidR="003B787C" w:rsidRPr="00F67E60">
        <w:rPr>
          <w:rFonts w:ascii="Times New Roman" w:eastAsia="Times New Roman" w:hAnsi="Times New Roman" w:cs="Times New Roman"/>
          <w:sz w:val="28"/>
          <w:szCs w:val="28"/>
        </w:rPr>
        <w:t>ст</w:t>
      </w:r>
      <w:r w:rsidR="00F67E60" w:rsidRPr="00F67E60">
        <w:rPr>
          <w:rFonts w:ascii="Times New Roman" w:eastAsia="Times New Roman" w:hAnsi="Times New Roman" w:cs="Times New Roman"/>
          <w:sz w:val="28"/>
          <w:szCs w:val="28"/>
        </w:rPr>
        <w:t>і</w:t>
      </w:r>
      <w:r w:rsidRPr="00F67E60">
        <w:rPr>
          <w:rFonts w:ascii="Times New Roman" w:eastAsia="Times New Roman" w:hAnsi="Times New Roman" w:cs="Times New Roman"/>
          <w:sz w:val="28"/>
          <w:szCs w:val="28"/>
        </w:rPr>
        <w:t xml:space="preserve"> (</w:t>
      </w:r>
      <w:r w:rsidR="003B787C" w:rsidRPr="00F67E60">
        <w:rPr>
          <w:rFonts w:ascii="Times New Roman" w:eastAsia="Times New Roman" w:hAnsi="Times New Roman" w:cs="Times New Roman"/>
          <w:sz w:val="28"/>
          <w:szCs w:val="28"/>
        </w:rPr>
        <w:t>опари</w:t>
      </w:r>
      <w:r w:rsidR="00F67E60" w:rsidRPr="00F67E60">
        <w:rPr>
          <w:rFonts w:ascii="Times New Roman" w:eastAsia="Times New Roman" w:hAnsi="Times New Roman" w:cs="Times New Roman"/>
          <w:sz w:val="28"/>
          <w:szCs w:val="28"/>
        </w:rPr>
        <w:t>,</w:t>
      </w:r>
      <w:r w:rsidR="003B787C" w:rsidRPr="00F67E60">
        <w:rPr>
          <w:rFonts w:ascii="Times New Roman" w:eastAsia="Times New Roman" w:hAnsi="Times New Roman" w:cs="Times New Roman"/>
          <w:sz w:val="28"/>
          <w:szCs w:val="28"/>
        </w:rPr>
        <w:t xml:space="preserve"> тіста</w:t>
      </w:r>
      <w:r w:rsidR="00F67E60" w:rsidRPr="00F67E60">
        <w:rPr>
          <w:rFonts w:ascii="Times New Roman" w:eastAsia="Times New Roman" w:hAnsi="Times New Roman" w:cs="Times New Roman"/>
          <w:sz w:val="28"/>
          <w:szCs w:val="28"/>
        </w:rPr>
        <w:t>). Крім того, враховується</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мас</w:t>
      </w:r>
      <w:r w:rsidR="00F67E60" w:rsidRPr="00F67E60">
        <w:rPr>
          <w:rFonts w:ascii="Times New Roman" w:eastAsia="Times New Roman" w:hAnsi="Times New Roman" w:cs="Times New Roman"/>
          <w:sz w:val="28"/>
          <w:szCs w:val="28"/>
        </w:rPr>
        <w:t>а</w:t>
      </w:r>
      <w:r w:rsidR="003B787C" w:rsidRPr="00F67E60">
        <w:rPr>
          <w:rFonts w:ascii="Times New Roman" w:eastAsia="Times New Roman" w:hAnsi="Times New Roman" w:cs="Times New Roman"/>
          <w:spacing w:val="1"/>
          <w:sz w:val="28"/>
          <w:szCs w:val="28"/>
        </w:rPr>
        <w:t xml:space="preserve"> </w:t>
      </w:r>
      <w:proofErr w:type="spellStart"/>
      <w:r w:rsidR="003B787C" w:rsidRPr="00F67E60">
        <w:rPr>
          <w:rFonts w:ascii="Times New Roman" w:eastAsia="Times New Roman" w:hAnsi="Times New Roman" w:cs="Times New Roman"/>
          <w:sz w:val="28"/>
          <w:szCs w:val="28"/>
        </w:rPr>
        <w:t>тістової</w:t>
      </w:r>
      <w:proofErr w:type="spellEnd"/>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заготовки</w:t>
      </w:r>
      <w:r w:rsidR="00F67E60" w:rsidRPr="00F67E60">
        <w:rPr>
          <w:rFonts w:ascii="Times New Roman" w:eastAsia="Times New Roman" w:hAnsi="Times New Roman" w:cs="Times New Roman"/>
          <w:sz w:val="28"/>
          <w:szCs w:val="28"/>
        </w:rPr>
        <w:t>, розділеної на шматки</w:t>
      </w:r>
      <w:r w:rsidR="003B787C" w:rsidRPr="00F67E60">
        <w:rPr>
          <w:rFonts w:ascii="Times New Roman" w:eastAsia="Times New Roman" w:hAnsi="Times New Roman" w:cs="Times New Roman"/>
          <w:sz w:val="28"/>
          <w:szCs w:val="28"/>
        </w:rPr>
        <w:t>,</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z w:val="28"/>
          <w:szCs w:val="28"/>
        </w:rPr>
        <w:t>тривалість</w:t>
      </w:r>
      <w:r w:rsidR="003B787C" w:rsidRPr="00F67E60">
        <w:rPr>
          <w:rFonts w:ascii="Times New Roman" w:eastAsia="Times New Roman" w:hAnsi="Times New Roman" w:cs="Times New Roman"/>
          <w:spacing w:val="1"/>
          <w:sz w:val="28"/>
          <w:szCs w:val="28"/>
        </w:rPr>
        <w:t xml:space="preserve"> </w:t>
      </w:r>
      <w:r w:rsidR="00F67E60" w:rsidRPr="00F67E60">
        <w:rPr>
          <w:rFonts w:ascii="Times New Roman" w:eastAsia="Times New Roman" w:hAnsi="Times New Roman" w:cs="Times New Roman"/>
          <w:spacing w:val="1"/>
          <w:sz w:val="28"/>
          <w:szCs w:val="28"/>
        </w:rPr>
        <w:t>та</w:t>
      </w:r>
      <w:r w:rsidR="003B787C" w:rsidRPr="00F67E60">
        <w:rPr>
          <w:rFonts w:ascii="Times New Roman" w:eastAsia="Times New Roman" w:hAnsi="Times New Roman" w:cs="Times New Roman"/>
          <w:spacing w:val="1"/>
          <w:sz w:val="28"/>
          <w:szCs w:val="28"/>
        </w:rPr>
        <w:t xml:space="preserve"> </w:t>
      </w:r>
      <w:r w:rsidR="003B787C" w:rsidRPr="00F67E60">
        <w:rPr>
          <w:rFonts w:ascii="Times New Roman" w:eastAsia="Times New Roman" w:hAnsi="Times New Roman" w:cs="Times New Roman"/>
          <w:spacing w:val="-1"/>
          <w:sz w:val="28"/>
          <w:szCs w:val="28"/>
        </w:rPr>
        <w:t>температура</w:t>
      </w:r>
      <w:r w:rsidR="003B787C" w:rsidRPr="00F67E60">
        <w:rPr>
          <w:rFonts w:ascii="Times New Roman" w:eastAsia="Times New Roman" w:hAnsi="Times New Roman" w:cs="Times New Roman"/>
          <w:spacing w:val="-17"/>
          <w:sz w:val="28"/>
          <w:szCs w:val="28"/>
        </w:rPr>
        <w:t xml:space="preserve"> </w:t>
      </w:r>
      <w:r w:rsidR="003B787C" w:rsidRPr="00F67E60">
        <w:rPr>
          <w:rFonts w:ascii="Times New Roman" w:eastAsia="Times New Roman" w:hAnsi="Times New Roman" w:cs="Times New Roman"/>
          <w:spacing w:val="-1"/>
          <w:sz w:val="28"/>
          <w:szCs w:val="28"/>
        </w:rPr>
        <w:t>вистоювання</w:t>
      </w:r>
      <w:r w:rsidR="003B787C" w:rsidRPr="00F67E60">
        <w:rPr>
          <w:rFonts w:ascii="Times New Roman" w:eastAsia="Times New Roman" w:hAnsi="Times New Roman" w:cs="Times New Roman"/>
          <w:spacing w:val="-17"/>
          <w:sz w:val="28"/>
          <w:szCs w:val="28"/>
        </w:rPr>
        <w:t xml:space="preserve"> </w:t>
      </w:r>
      <w:r w:rsidR="003B787C" w:rsidRPr="00F67E60">
        <w:rPr>
          <w:rFonts w:ascii="Times New Roman" w:eastAsia="Times New Roman" w:hAnsi="Times New Roman" w:cs="Times New Roman"/>
          <w:sz w:val="28"/>
          <w:szCs w:val="28"/>
        </w:rPr>
        <w:t>заготовок,</w:t>
      </w:r>
      <w:r w:rsidR="003B787C" w:rsidRPr="00F67E60">
        <w:rPr>
          <w:rFonts w:ascii="Times New Roman" w:eastAsia="Times New Roman" w:hAnsi="Times New Roman" w:cs="Times New Roman"/>
          <w:spacing w:val="-17"/>
          <w:sz w:val="28"/>
          <w:szCs w:val="28"/>
        </w:rPr>
        <w:t xml:space="preserve"> </w:t>
      </w:r>
      <w:r w:rsidR="003B787C" w:rsidRPr="00F67E60">
        <w:rPr>
          <w:rFonts w:ascii="Times New Roman" w:eastAsia="Times New Roman" w:hAnsi="Times New Roman" w:cs="Times New Roman"/>
          <w:sz w:val="28"/>
          <w:szCs w:val="28"/>
        </w:rPr>
        <w:t>тривалість</w:t>
      </w:r>
      <w:r w:rsidR="003B787C" w:rsidRPr="00F67E60">
        <w:rPr>
          <w:rFonts w:ascii="Times New Roman" w:eastAsia="Times New Roman" w:hAnsi="Times New Roman" w:cs="Times New Roman"/>
          <w:spacing w:val="-20"/>
          <w:sz w:val="28"/>
          <w:szCs w:val="28"/>
        </w:rPr>
        <w:t xml:space="preserve"> </w:t>
      </w:r>
      <w:r w:rsidR="003B787C" w:rsidRPr="00F67E60">
        <w:rPr>
          <w:rFonts w:ascii="Times New Roman" w:eastAsia="Times New Roman" w:hAnsi="Times New Roman" w:cs="Times New Roman"/>
          <w:sz w:val="28"/>
          <w:szCs w:val="28"/>
        </w:rPr>
        <w:t>і</w:t>
      </w:r>
      <w:r w:rsidR="003B787C" w:rsidRPr="00F67E60">
        <w:rPr>
          <w:rFonts w:ascii="Times New Roman" w:eastAsia="Times New Roman" w:hAnsi="Times New Roman" w:cs="Times New Roman"/>
          <w:spacing w:val="-20"/>
          <w:sz w:val="28"/>
          <w:szCs w:val="28"/>
        </w:rPr>
        <w:t xml:space="preserve"> </w:t>
      </w:r>
      <w:r w:rsidR="003B787C" w:rsidRPr="00F67E60">
        <w:rPr>
          <w:rFonts w:ascii="Times New Roman" w:eastAsia="Times New Roman" w:hAnsi="Times New Roman" w:cs="Times New Roman"/>
          <w:sz w:val="28"/>
          <w:szCs w:val="28"/>
        </w:rPr>
        <w:t xml:space="preserve">температура </w:t>
      </w:r>
      <w:r w:rsidR="003B787C" w:rsidRPr="00F67E60">
        <w:rPr>
          <w:rFonts w:ascii="Times New Roman" w:eastAsia="Times New Roman" w:hAnsi="Times New Roman" w:cs="Times New Roman"/>
          <w:spacing w:val="-78"/>
          <w:sz w:val="28"/>
          <w:szCs w:val="28"/>
        </w:rPr>
        <w:t xml:space="preserve"> </w:t>
      </w:r>
      <w:r w:rsidR="003B787C" w:rsidRPr="00F67E60">
        <w:rPr>
          <w:rFonts w:ascii="Times New Roman" w:eastAsia="Times New Roman" w:hAnsi="Times New Roman" w:cs="Times New Roman"/>
          <w:sz w:val="28"/>
          <w:szCs w:val="28"/>
        </w:rPr>
        <w:t xml:space="preserve">випікання. </w:t>
      </w:r>
    </w:p>
    <w:p w14:paraId="0138D4B5" w14:textId="0413D5A7" w:rsidR="003B787C" w:rsidRPr="008C540C" w:rsidRDefault="003B787C" w:rsidP="00E27FEF">
      <w:pPr>
        <w:widowControl w:val="0"/>
        <w:autoSpaceDE w:val="0"/>
        <w:autoSpaceDN w:val="0"/>
        <w:spacing w:before="3" w:after="0" w:line="360" w:lineRule="auto"/>
        <w:ind w:left="112" w:right="-143" w:firstLine="710"/>
        <w:jc w:val="both"/>
        <w:rPr>
          <w:rFonts w:ascii="Times New Roman" w:eastAsia="Times New Roman" w:hAnsi="Times New Roman" w:cs="Times New Roman"/>
          <w:sz w:val="28"/>
          <w:szCs w:val="28"/>
          <w:lang w:val="ru-RU"/>
        </w:rPr>
      </w:pPr>
      <w:r w:rsidRPr="00F67E60">
        <w:rPr>
          <w:rFonts w:ascii="Times New Roman" w:eastAsia="Times New Roman" w:hAnsi="Times New Roman" w:cs="Times New Roman"/>
          <w:sz w:val="28"/>
          <w:szCs w:val="28"/>
        </w:rPr>
        <w:t xml:space="preserve">Розрізняють густі й рідкі опари. Вологість </w:t>
      </w:r>
      <w:r w:rsidRPr="00F67E60">
        <w:rPr>
          <w:rFonts w:ascii="Times New Roman" w:eastAsia="Times New Roman" w:hAnsi="Times New Roman" w:cs="Times New Roman"/>
          <w:spacing w:val="-77"/>
          <w:sz w:val="28"/>
          <w:szCs w:val="28"/>
        </w:rPr>
        <w:t xml:space="preserve"> </w:t>
      </w:r>
      <w:r w:rsidRPr="00F67E60">
        <w:rPr>
          <w:rFonts w:ascii="Times New Roman" w:eastAsia="Times New Roman" w:hAnsi="Times New Roman" w:cs="Times New Roman"/>
          <w:sz w:val="28"/>
          <w:szCs w:val="28"/>
        </w:rPr>
        <w:t>густих</w:t>
      </w:r>
      <w:r w:rsidRPr="00F67E60">
        <w:rPr>
          <w:rFonts w:ascii="Times New Roman" w:eastAsia="Times New Roman" w:hAnsi="Times New Roman" w:cs="Times New Roman"/>
          <w:spacing w:val="-2"/>
          <w:sz w:val="28"/>
          <w:szCs w:val="28"/>
        </w:rPr>
        <w:t xml:space="preserve"> </w:t>
      </w:r>
      <w:r w:rsidRPr="00F67E60">
        <w:rPr>
          <w:rFonts w:ascii="Times New Roman" w:eastAsia="Times New Roman" w:hAnsi="Times New Roman" w:cs="Times New Roman"/>
          <w:sz w:val="28"/>
          <w:szCs w:val="28"/>
        </w:rPr>
        <w:t>опар – 41-48</w:t>
      </w:r>
      <w:r w:rsidRPr="00F67E60">
        <w:rPr>
          <w:rFonts w:ascii="Times New Roman" w:eastAsia="Times New Roman" w:hAnsi="Times New Roman" w:cs="Times New Roman"/>
          <w:spacing w:val="-1"/>
          <w:sz w:val="28"/>
          <w:szCs w:val="28"/>
        </w:rPr>
        <w:t xml:space="preserve"> </w:t>
      </w:r>
      <w:r w:rsidRPr="00F67E60">
        <w:rPr>
          <w:rFonts w:ascii="Times New Roman" w:eastAsia="Times New Roman" w:hAnsi="Times New Roman" w:cs="Times New Roman"/>
          <w:sz w:val="28"/>
          <w:szCs w:val="28"/>
        </w:rPr>
        <w:t>%, рідких – 68-72 %.</w:t>
      </w:r>
      <w:r w:rsidR="00F67E60">
        <w:rPr>
          <w:rFonts w:ascii="Times New Roman" w:eastAsia="Times New Roman" w:hAnsi="Times New Roman" w:cs="Times New Roman"/>
          <w:sz w:val="28"/>
          <w:szCs w:val="28"/>
        </w:rPr>
        <w:t xml:space="preserve"> </w:t>
      </w:r>
      <w:r w:rsidR="00F67E60" w:rsidRPr="00F67E60">
        <w:rPr>
          <w:rFonts w:ascii="Times New Roman" w:eastAsia="Times New Roman" w:hAnsi="Times New Roman" w:cs="Times New Roman"/>
          <w:sz w:val="28"/>
          <w:szCs w:val="28"/>
          <w:lang w:val="ru-RU"/>
        </w:rPr>
        <w:t>[</w:t>
      </w:r>
      <w:r w:rsidR="00683BD1" w:rsidRPr="008C540C">
        <w:rPr>
          <w:rFonts w:ascii="Times New Roman" w:eastAsia="Times New Roman" w:hAnsi="Times New Roman" w:cs="Times New Roman"/>
          <w:sz w:val="28"/>
          <w:szCs w:val="28"/>
          <w:lang w:val="ru-RU"/>
        </w:rPr>
        <w:t>52</w:t>
      </w:r>
      <w:r w:rsidR="00F67E60" w:rsidRPr="005C43FB">
        <w:rPr>
          <w:rFonts w:ascii="Times New Roman" w:eastAsia="Times New Roman" w:hAnsi="Times New Roman" w:cs="Times New Roman"/>
          <w:sz w:val="28"/>
          <w:szCs w:val="28"/>
          <w:lang w:val="ru-RU"/>
        </w:rPr>
        <w:t>]</w:t>
      </w:r>
      <w:r w:rsidR="00683BD1" w:rsidRPr="008C540C">
        <w:rPr>
          <w:rFonts w:ascii="Times New Roman" w:eastAsia="Times New Roman" w:hAnsi="Times New Roman" w:cs="Times New Roman"/>
          <w:sz w:val="28"/>
          <w:szCs w:val="28"/>
          <w:lang w:val="ru-RU"/>
        </w:rPr>
        <w:t>.</w:t>
      </w:r>
    </w:p>
    <w:p w14:paraId="7C44C611" w14:textId="77777777" w:rsidR="003B787C" w:rsidRPr="008E0987" w:rsidRDefault="003B787C" w:rsidP="00E27FEF">
      <w:pPr>
        <w:widowControl w:val="0"/>
        <w:autoSpaceDE w:val="0"/>
        <w:autoSpaceDN w:val="0"/>
        <w:spacing w:before="54" w:after="0" w:line="360" w:lineRule="auto"/>
        <w:ind w:left="112" w:right="-143" w:firstLine="710"/>
        <w:jc w:val="both"/>
        <w:rPr>
          <w:rFonts w:ascii="Times New Roman" w:eastAsia="Times New Roman" w:hAnsi="Times New Roman" w:cs="Times New Roman"/>
          <w:sz w:val="28"/>
          <w:szCs w:val="28"/>
        </w:rPr>
      </w:pPr>
      <w:r w:rsidRPr="008E0987">
        <w:rPr>
          <w:rFonts w:ascii="Times New Roman" w:eastAsia="Times New Roman" w:hAnsi="Times New Roman" w:cs="Times New Roman"/>
          <w:sz w:val="28"/>
          <w:szCs w:val="28"/>
        </w:rPr>
        <w:t>Тісто на густих опарах готують порційним способом у діжах або</w:t>
      </w:r>
      <w:r w:rsidRPr="008E0987">
        <w:rPr>
          <w:rFonts w:ascii="Times New Roman" w:eastAsia="Times New Roman" w:hAnsi="Times New Roman" w:cs="Times New Roman"/>
          <w:spacing w:val="-77"/>
          <w:sz w:val="28"/>
          <w:szCs w:val="28"/>
        </w:rPr>
        <w:t xml:space="preserve"> </w:t>
      </w:r>
      <w:r w:rsidRPr="008E0987">
        <w:rPr>
          <w:rFonts w:ascii="Times New Roman" w:eastAsia="Times New Roman" w:hAnsi="Times New Roman" w:cs="Times New Roman"/>
          <w:sz w:val="28"/>
          <w:szCs w:val="28"/>
        </w:rPr>
        <w:t>безперервним</w:t>
      </w:r>
      <w:r w:rsidRPr="008E0987">
        <w:rPr>
          <w:rFonts w:ascii="Times New Roman" w:eastAsia="Times New Roman" w:hAnsi="Times New Roman" w:cs="Times New Roman"/>
          <w:spacing w:val="-6"/>
          <w:sz w:val="28"/>
          <w:szCs w:val="28"/>
        </w:rPr>
        <w:t xml:space="preserve"> </w:t>
      </w:r>
      <w:r w:rsidRPr="008E0987">
        <w:rPr>
          <w:rFonts w:ascii="Times New Roman" w:eastAsia="Times New Roman" w:hAnsi="Times New Roman" w:cs="Times New Roman"/>
          <w:sz w:val="28"/>
          <w:szCs w:val="28"/>
        </w:rPr>
        <w:t>–</w:t>
      </w:r>
      <w:r w:rsidRPr="008E0987">
        <w:rPr>
          <w:rFonts w:ascii="Times New Roman" w:eastAsia="Times New Roman" w:hAnsi="Times New Roman" w:cs="Times New Roman"/>
          <w:spacing w:val="4"/>
          <w:sz w:val="28"/>
          <w:szCs w:val="28"/>
        </w:rPr>
        <w:t xml:space="preserve"> </w:t>
      </w:r>
      <w:r w:rsidRPr="008E0987">
        <w:rPr>
          <w:rFonts w:ascii="Times New Roman" w:eastAsia="Times New Roman" w:hAnsi="Times New Roman" w:cs="Times New Roman"/>
          <w:sz w:val="28"/>
          <w:szCs w:val="28"/>
        </w:rPr>
        <w:t>у</w:t>
      </w:r>
      <w:r w:rsidRPr="008E0987">
        <w:rPr>
          <w:rFonts w:ascii="Times New Roman" w:eastAsia="Times New Roman" w:hAnsi="Times New Roman" w:cs="Times New Roman"/>
          <w:spacing w:val="-6"/>
          <w:sz w:val="28"/>
          <w:szCs w:val="28"/>
        </w:rPr>
        <w:t xml:space="preserve"> </w:t>
      </w:r>
      <w:proofErr w:type="spellStart"/>
      <w:r w:rsidRPr="008E0987">
        <w:rPr>
          <w:rFonts w:ascii="Times New Roman" w:eastAsia="Times New Roman" w:hAnsi="Times New Roman" w:cs="Times New Roman"/>
          <w:sz w:val="28"/>
          <w:szCs w:val="28"/>
        </w:rPr>
        <w:t>тістоприготувальних</w:t>
      </w:r>
      <w:proofErr w:type="spellEnd"/>
      <w:r w:rsidRPr="008E0987">
        <w:rPr>
          <w:rFonts w:ascii="Times New Roman" w:eastAsia="Times New Roman" w:hAnsi="Times New Roman" w:cs="Times New Roman"/>
          <w:spacing w:val="-1"/>
          <w:sz w:val="28"/>
          <w:szCs w:val="28"/>
        </w:rPr>
        <w:t xml:space="preserve"> </w:t>
      </w:r>
      <w:r w:rsidRPr="008E0987">
        <w:rPr>
          <w:rFonts w:ascii="Times New Roman" w:eastAsia="Times New Roman" w:hAnsi="Times New Roman" w:cs="Times New Roman"/>
          <w:sz w:val="28"/>
          <w:szCs w:val="28"/>
        </w:rPr>
        <w:t>агрегатах.</w:t>
      </w:r>
    </w:p>
    <w:p w14:paraId="756F81B8" w14:textId="613ACA00" w:rsidR="003B787C" w:rsidRPr="0012764A" w:rsidRDefault="003B787C" w:rsidP="00E27FEF">
      <w:pPr>
        <w:widowControl w:val="0"/>
        <w:autoSpaceDE w:val="0"/>
        <w:autoSpaceDN w:val="0"/>
        <w:spacing w:after="0" w:line="360" w:lineRule="auto"/>
        <w:ind w:left="112" w:right="-143" w:firstLine="710"/>
        <w:jc w:val="both"/>
        <w:rPr>
          <w:rFonts w:ascii="Times New Roman" w:eastAsia="Times New Roman" w:hAnsi="Times New Roman" w:cs="Times New Roman"/>
          <w:sz w:val="28"/>
          <w:szCs w:val="28"/>
        </w:rPr>
      </w:pPr>
      <w:r w:rsidRPr="0012764A">
        <w:rPr>
          <w:rFonts w:ascii="Times New Roman" w:eastAsia="Times New Roman" w:hAnsi="Times New Roman" w:cs="Times New Roman"/>
          <w:iCs/>
          <w:sz w:val="28"/>
          <w:szCs w:val="28"/>
        </w:rPr>
        <w:t>Вологість</w:t>
      </w:r>
      <w:r w:rsidRPr="0012764A">
        <w:rPr>
          <w:rFonts w:ascii="Times New Roman" w:eastAsia="Times New Roman" w:hAnsi="Times New Roman" w:cs="Times New Roman"/>
          <w:iCs/>
          <w:spacing w:val="1"/>
          <w:sz w:val="28"/>
          <w:szCs w:val="28"/>
        </w:rPr>
        <w:t xml:space="preserve"> </w:t>
      </w:r>
      <w:r w:rsidRPr="0012764A">
        <w:rPr>
          <w:rFonts w:ascii="Times New Roman" w:eastAsia="Times New Roman" w:hAnsi="Times New Roman" w:cs="Times New Roman"/>
          <w:iCs/>
          <w:sz w:val="28"/>
          <w:szCs w:val="28"/>
        </w:rPr>
        <w:t>опари</w:t>
      </w:r>
      <w:r w:rsidRPr="0012764A">
        <w:rPr>
          <w:rFonts w:ascii="Times New Roman" w:eastAsia="Times New Roman" w:hAnsi="Times New Roman" w:cs="Times New Roman"/>
          <w:i/>
          <w:spacing w:val="1"/>
          <w:sz w:val="28"/>
          <w:szCs w:val="28"/>
        </w:rPr>
        <w:t xml:space="preserve"> </w:t>
      </w:r>
      <w:r w:rsidRPr="0012764A">
        <w:rPr>
          <w:rFonts w:ascii="Times New Roman" w:eastAsia="Times New Roman" w:hAnsi="Times New Roman" w:cs="Times New Roman"/>
          <w:sz w:val="28"/>
          <w:szCs w:val="28"/>
        </w:rPr>
        <w:t>встановлюють</w:t>
      </w:r>
      <w:r w:rsidRPr="0012764A">
        <w:rPr>
          <w:rFonts w:ascii="Times New Roman" w:eastAsia="Times New Roman" w:hAnsi="Times New Roman" w:cs="Times New Roman"/>
          <w:spacing w:val="1"/>
          <w:sz w:val="28"/>
          <w:szCs w:val="28"/>
        </w:rPr>
        <w:t xml:space="preserve"> </w:t>
      </w:r>
      <w:r w:rsidR="00F67E60" w:rsidRPr="0012764A">
        <w:rPr>
          <w:rFonts w:ascii="Times New Roman" w:eastAsia="Times New Roman" w:hAnsi="Times New Roman" w:cs="Times New Roman"/>
          <w:spacing w:val="1"/>
          <w:sz w:val="28"/>
          <w:szCs w:val="28"/>
        </w:rPr>
        <w:t xml:space="preserve">в залежності </w:t>
      </w:r>
      <w:r w:rsidRPr="0012764A">
        <w:rPr>
          <w:rFonts w:ascii="Times New Roman" w:eastAsia="Times New Roman" w:hAnsi="Times New Roman" w:cs="Times New Roman"/>
          <w:sz w:val="28"/>
          <w:szCs w:val="28"/>
        </w:rPr>
        <w:t>від</w:t>
      </w:r>
      <w:r w:rsidRPr="0012764A">
        <w:rPr>
          <w:rFonts w:ascii="Times New Roman" w:eastAsia="Times New Roman" w:hAnsi="Times New Roman" w:cs="Times New Roman"/>
          <w:spacing w:val="1"/>
          <w:sz w:val="28"/>
          <w:szCs w:val="28"/>
        </w:rPr>
        <w:t xml:space="preserve"> </w:t>
      </w:r>
      <w:r w:rsidR="00F67E60" w:rsidRPr="0012764A">
        <w:rPr>
          <w:rFonts w:ascii="Times New Roman" w:eastAsia="Times New Roman" w:hAnsi="Times New Roman" w:cs="Times New Roman"/>
          <w:sz w:val="28"/>
          <w:szCs w:val="28"/>
        </w:rPr>
        <w:t>сорту</w:t>
      </w:r>
      <w:r w:rsidR="00F67E60" w:rsidRPr="0012764A">
        <w:rPr>
          <w:rFonts w:ascii="Times New Roman" w:eastAsia="Times New Roman" w:hAnsi="Times New Roman" w:cs="Times New Roman"/>
          <w:spacing w:val="1"/>
          <w:sz w:val="28"/>
          <w:szCs w:val="28"/>
        </w:rPr>
        <w:t xml:space="preserve"> </w:t>
      </w:r>
      <w:r w:rsidR="00F67E60" w:rsidRPr="0012764A">
        <w:rPr>
          <w:rFonts w:ascii="Times New Roman" w:eastAsia="Times New Roman" w:hAnsi="Times New Roman" w:cs="Times New Roman"/>
          <w:sz w:val="28"/>
          <w:szCs w:val="28"/>
        </w:rPr>
        <w:t>борошна та його хлібопекарських</w:t>
      </w:r>
      <w:r w:rsidR="00F67E60" w:rsidRPr="0012764A">
        <w:rPr>
          <w:rFonts w:ascii="Times New Roman" w:eastAsia="Times New Roman" w:hAnsi="Times New Roman" w:cs="Times New Roman"/>
          <w:spacing w:val="1"/>
          <w:sz w:val="28"/>
          <w:szCs w:val="28"/>
        </w:rPr>
        <w:t xml:space="preserve"> </w:t>
      </w:r>
      <w:r w:rsidR="00F67E60" w:rsidRPr="0012764A">
        <w:rPr>
          <w:rFonts w:ascii="Times New Roman" w:eastAsia="Times New Roman" w:hAnsi="Times New Roman" w:cs="Times New Roman"/>
          <w:sz w:val="28"/>
          <w:szCs w:val="28"/>
        </w:rPr>
        <w:t>властивостей</w:t>
      </w:r>
      <w:r w:rsidR="008E0987" w:rsidRPr="0012764A">
        <w:rPr>
          <w:rFonts w:ascii="Times New Roman" w:eastAsia="Times New Roman" w:hAnsi="Times New Roman" w:cs="Times New Roman"/>
          <w:sz w:val="28"/>
          <w:szCs w:val="28"/>
        </w:rPr>
        <w:t>,</w:t>
      </w:r>
      <w:r w:rsidR="00F67E60" w:rsidRPr="0012764A">
        <w:rPr>
          <w:rFonts w:ascii="Times New Roman" w:eastAsia="Times New Roman" w:hAnsi="Times New Roman" w:cs="Times New Roman"/>
          <w:sz w:val="28"/>
          <w:szCs w:val="28"/>
        </w:rPr>
        <w:t xml:space="preserve"> способу</w:t>
      </w:r>
      <w:r w:rsidR="00F67E60" w:rsidRPr="0012764A">
        <w:rPr>
          <w:rFonts w:ascii="Times New Roman" w:eastAsia="Times New Roman" w:hAnsi="Times New Roman" w:cs="Times New Roman"/>
          <w:spacing w:val="1"/>
          <w:sz w:val="28"/>
          <w:szCs w:val="28"/>
        </w:rPr>
        <w:t xml:space="preserve"> </w:t>
      </w:r>
      <w:r w:rsidR="00F67E60" w:rsidRPr="0012764A">
        <w:rPr>
          <w:rFonts w:ascii="Times New Roman" w:eastAsia="Times New Roman" w:hAnsi="Times New Roman" w:cs="Times New Roman"/>
          <w:sz w:val="28"/>
          <w:szCs w:val="28"/>
        </w:rPr>
        <w:t xml:space="preserve">замішування </w:t>
      </w:r>
      <w:r w:rsidR="008E0987" w:rsidRPr="0012764A">
        <w:rPr>
          <w:rFonts w:ascii="Times New Roman" w:eastAsia="Times New Roman" w:hAnsi="Times New Roman" w:cs="Times New Roman"/>
          <w:sz w:val="28"/>
          <w:szCs w:val="28"/>
        </w:rPr>
        <w:t xml:space="preserve">та </w:t>
      </w:r>
      <w:r w:rsidRPr="0012764A">
        <w:rPr>
          <w:rFonts w:ascii="Times New Roman" w:eastAsia="Times New Roman" w:hAnsi="Times New Roman" w:cs="Times New Roman"/>
          <w:sz w:val="28"/>
          <w:szCs w:val="28"/>
        </w:rPr>
        <w:t>рецептури</w:t>
      </w:r>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виробів</w:t>
      </w:r>
      <w:r w:rsidR="008E0987" w:rsidRPr="0012764A">
        <w:rPr>
          <w:rFonts w:ascii="Times New Roman" w:eastAsia="Times New Roman" w:hAnsi="Times New Roman" w:cs="Times New Roman"/>
          <w:sz w:val="28"/>
          <w:szCs w:val="28"/>
        </w:rPr>
        <w:t>.</w:t>
      </w:r>
      <w:r w:rsidRPr="0012764A">
        <w:rPr>
          <w:rFonts w:ascii="Times New Roman" w:eastAsia="Times New Roman" w:hAnsi="Times New Roman" w:cs="Times New Roman"/>
          <w:spacing w:val="1"/>
          <w:sz w:val="28"/>
          <w:szCs w:val="28"/>
        </w:rPr>
        <w:t xml:space="preserve"> </w:t>
      </w:r>
      <w:r w:rsidR="008E0987" w:rsidRPr="0012764A">
        <w:rPr>
          <w:rFonts w:ascii="Times New Roman" w:eastAsia="Times New Roman" w:hAnsi="Times New Roman" w:cs="Times New Roman"/>
          <w:spacing w:val="1"/>
          <w:sz w:val="28"/>
          <w:szCs w:val="28"/>
        </w:rPr>
        <w:t xml:space="preserve">При переробці </w:t>
      </w:r>
      <w:r w:rsidRPr="0012764A">
        <w:rPr>
          <w:rFonts w:ascii="Times New Roman" w:eastAsia="Times New Roman" w:hAnsi="Times New Roman" w:cs="Times New Roman"/>
          <w:sz w:val="28"/>
          <w:szCs w:val="28"/>
        </w:rPr>
        <w:t>слабк</w:t>
      </w:r>
      <w:r w:rsidR="008E0987" w:rsidRPr="0012764A">
        <w:rPr>
          <w:rFonts w:ascii="Times New Roman" w:eastAsia="Times New Roman" w:hAnsi="Times New Roman" w:cs="Times New Roman"/>
          <w:sz w:val="28"/>
          <w:szCs w:val="28"/>
        </w:rPr>
        <w:t>ого</w:t>
      </w:r>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борошн</w:t>
      </w:r>
      <w:r w:rsidR="008E0987" w:rsidRPr="0012764A">
        <w:rPr>
          <w:rFonts w:ascii="Times New Roman" w:eastAsia="Times New Roman" w:hAnsi="Times New Roman" w:cs="Times New Roman"/>
          <w:sz w:val="28"/>
          <w:szCs w:val="28"/>
        </w:rPr>
        <w:t>а</w:t>
      </w:r>
      <w:r w:rsidRPr="0012764A">
        <w:rPr>
          <w:rFonts w:ascii="Times New Roman" w:eastAsia="Times New Roman" w:hAnsi="Times New Roman" w:cs="Times New Roman"/>
          <w:sz w:val="28"/>
          <w:szCs w:val="28"/>
        </w:rPr>
        <w:t xml:space="preserve"> вологість</w:t>
      </w:r>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опари</w:t>
      </w:r>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знижують;</w:t>
      </w:r>
      <w:r w:rsidRPr="0012764A">
        <w:rPr>
          <w:rFonts w:ascii="Times New Roman" w:eastAsia="Times New Roman" w:hAnsi="Times New Roman" w:cs="Times New Roman"/>
          <w:spacing w:val="1"/>
          <w:sz w:val="28"/>
          <w:szCs w:val="28"/>
        </w:rPr>
        <w:t xml:space="preserve"> </w:t>
      </w:r>
      <w:r w:rsidR="008E0987" w:rsidRPr="0012764A">
        <w:rPr>
          <w:rFonts w:ascii="Times New Roman" w:eastAsia="Times New Roman" w:hAnsi="Times New Roman" w:cs="Times New Roman"/>
          <w:spacing w:val="1"/>
          <w:sz w:val="28"/>
          <w:szCs w:val="28"/>
        </w:rPr>
        <w:t xml:space="preserve">якщо використовують </w:t>
      </w:r>
      <w:r w:rsidRPr="0012764A">
        <w:rPr>
          <w:rFonts w:ascii="Times New Roman" w:eastAsia="Times New Roman" w:hAnsi="Times New Roman" w:cs="Times New Roman"/>
          <w:sz w:val="28"/>
          <w:szCs w:val="28"/>
        </w:rPr>
        <w:t>сильне</w:t>
      </w:r>
      <w:r w:rsidRPr="0012764A">
        <w:rPr>
          <w:rFonts w:ascii="Times New Roman" w:eastAsia="Times New Roman" w:hAnsi="Times New Roman" w:cs="Times New Roman"/>
          <w:spacing w:val="1"/>
          <w:sz w:val="28"/>
          <w:szCs w:val="28"/>
        </w:rPr>
        <w:t xml:space="preserve"> </w:t>
      </w:r>
      <w:r w:rsidR="008E0987" w:rsidRPr="0012764A">
        <w:rPr>
          <w:rFonts w:ascii="Times New Roman" w:eastAsia="Times New Roman" w:hAnsi="Times New Roman" w:cs="Times New Roman"/>
          <w:spacing w:val="1"/>
          <w:sz w:val="28"/>
          <w:szCs w:val="28"/>
        </w:rPr>
        <w:t xml:space="preserve">борошно, або з </w:t>
      </w:r>
      <w:proofErr w:type="spellStart"/>
      <w:r w:rsidRPr="0012764A">
        <w:rPr>
          <w:rFonts w:ascii="Times New Roman" w:eastAsia="Times New Roman" w:hAnsi="Times New Roman" w:cs="Times New Roman"/>
          <w:sz w:val="28"/>
          <w:szCs w:val="28"/>
        </w:rPr>
        <w:t>короткорван</w:t>
      </w:r>
      <w:r w:rsidR="008E0987" w:rsidRPr="0012764A">
        <w:rPr>
          <w:rFonts w:ascii="Times New Roman" w:eastAsia="Times New Roman" w:hAnsi="Times New Roman" w:cs="Times New Roman"/>
          <w:sz w:val="28"/>
          <w:szCs w:val="28"/>
        </w:rPr>
        <w:t>ою</w:t>
      </w:r>
      <w:proofErr w:type="spellEnd"/>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клейковин</w:t>
      </w:r>
      <w:r w:rsidR="008E0987" w:rsidRPr="0012764A">
        <w:rPr>
          <w:rFonts w:ascii="Times New Roman" w:eastAsia="Times New Roman" w:hAnsi="Times New Roman" w:cs="Times New Roman"/>
          <w:sz w:val="28"/>
          <w:szCs w:val="28"/>
        </w:rPr>
        <w:t>ою</w:t>
      </w:r>
      <w:r w:rsidRPr="0012764A">
        <w:rPr>
          <w:rFonts w:ascii="Times New Roman" w:eastAsia="Times New Roman" w:hAnsi="Times New Roman" w:cs="Times New Roman"/>
          <w:sz w:val="28"/>
          <w:szCs w:val="28"/>
        </w:rPr>
        <w:t xml:space="preserve"> – </w:t>
      </w:r>
      <w:r w:rsidR="008E0987" w:rsidRPr="0012764A">
        <w:rPr>
          <w:rFonts w:ascii="Times New Roman" w:eastAsia="Times New Roman" w:hAnsi="Times New Roman" w:cs="Times New Roman"/>
          <w:sz w:val="28"/>
          <w:szCs w:val="28"/>
        </w:rPr>
        <w:t xml:space="preserve">готують </w:t>
      </w:r>
      <w:r w:rsidRPr="0012764A">
        <w:rPr>
          <w:rFonts w:ascii="Times New Roman" w:eastAsia="Times New Roman" w:hAnsi="Times New Roman" w:cs="Times New Roman"/>
          <w:sz w:val="28"/>
          <w:szCs w:val="28"/>
        </w:rPr>
        <w:t>опару</w:t>
      </w:r>
      <w:r w:rsidRPr="0012764A">
        <w:rPr>
          <w:rFonts w:ascii="Times New Roman" w:eastAsia="Times New Roman" w:hAnsi="Times New Roman" w:cs="Times New Roman"/>
          <w:spacing w:val="1"/>
          <w:sz w:val="28"/>
          <w:szCs w:val="28"/>
        </w:rPr>
        <w:t xml:space="preserve"> </w:t>
      </w:r>
      <w:r w:rsidR="008E0987" w:rsidRPr="0012764A">
        <w:rPr>
          <w:rFonts w:ascii="Times New Roman" w:eastAsia="Times New Roman" w:hAnsi="Times New Roman" w:cs="Times New Roman"/>
          <w:spacing w:val="1"/>
          <w:sz w:val="28"/>
          <w:szCs w:val="28"/>
        </w:rPr>
        <w:t xml:space="preserve">більш </w:t>
      </w:r>
      <w:r w:rsidRPr="0012764A">
        <w:rPr>
          <w:rFonts w:ascii="Times New Roman" w:eastAsia="Times New Roman" w:hAnsi="Times New Roman" w:cs="Times New Roman"/>
          <w:sz w:val="28"/>
          <w:szCs w:val="28"/>
        </w:rPr>
        <w:t>рід</w:t>
      </w:r>
      <w:r w:rsidR="008E0987" w:rsidRPr="0012764A">
        <w:rPr>
          <w:rFonts w:ascii="Times New Roman" w:eastAsia="Times New Roman" w:hAnsi="Times New Roman" w:cs="Times New Roman"/>
          <w:sz w:val="28"/>
          <w:szCs w:val="28"/>
        </w:rPr>
        <w:t>к</w:t>
      </w:r>
      <w:r w:rsidRPr="0012764A">
        <w:rPr>
          <w:rFonts w:ascii="Times New Roman" w:eastAsia="Times New Roman" w:hAnsi="Times New Roman" w:cs="Times New Roman"/>
          <w:sz w:val="28"/>
          <w:szCs w:val="28"/>
        </w:rPr>
        <w:t>ої</w:t>
      </w:r>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 xml:space="preserve">консистенції, </w:t>
      </w:r>
      <w:r w:rsidR="008E0987" w:rsidRPr="0012764A">
        <w:rPr>
          <w:rFonts w:ascii="Times New Roman" w:eastAsia="Times New Roman" w:hAnsi="Times New Roman" w:cs="Times New Roman"/>
          <w:sz w:val="28"/>
          <w:szCs w:val="28"/>
        </w:rPr>
        <w:t>аби</w:t>
      </w:r>
      <w:r w:rsidRPr="0012764A">
        <w:rPr>
          <w:rFonts w:ascii="Times New Roman" w:eastAsia="Times New Roman" w:hAnsi="Times New Roman" w:cs="Times New Roman"/>
          <w:sz w:val="28"/>
          <w:szCs w:val="28"/>
        </w:rPr>
        <w:t xml:space="preserve"> поліпшити</w:t>
      </w:r>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набухання</w:t>
      </w:r>
      <w:r w:rsidRPr="0012764A">
        <w:rPr>
          <w:rFonts w:ascii="Times New Roman" w:eastAsia="Times New Roman" w:hAnsi="Times New Roman" w:cs="Times New Roman"/>
          <w:spacing w:val="2"/>
          <w:sz w:val="28"/>
          <w:szCs w:val="28"/>
        </w:rPr>
        <w:t xml:space="preserve"> </w:t>
      </w:r>
      <w:r w:rsidR="008E0987" w:rsidRPr="0012764A">
        <w:rPr>
          <w:rFonts w:ascii="Times New Roman" w:eastAsia="Times New Roman" w:hAnsi="Times New Roman" w:cs="Times New Roman"/>
          <w:spacing w:val="2"/>
          <w:sz w:val="28"/>
          <w:szCs w:val="28"/>
        </w:rPr>
        <w:t>та</w:t>
      </w:r>
      <w:r w:rsidRPr="0012764A">
        <w:rPr>
          <w:rFonts w:ascii="Times New Roman" w:eastAsia="Times New Roman" w:hAnsi="Times New Roman" w:cs="Times New Roman"/>
          <w:spacing w:val="-2"/>
          <w:sz w:val="28"/>
          <w:szCs w:val="28"/>
        </w:rPr>
        <w:t xml:space="preserve"> </w:t>
      </w:r>
      <w:r w:rsidRPr="0012764A">
        <w:rPr>
          <w:rFonts w:ascii="Times New Roman" w:eastAsia="Times New Roman" w:hAnsi="Times New Roman" w:cs="Times New Roman"/>
          <w:sz w:val="28"/>
          <w:szCs w:val="28"/>
        </w:rPr>
        <w:t>пептизацію</w:t>
      </w:r>
      <w:r w:rsidRPr="0012764A">
        <w:rPr>
          <w:rFonts w:ascii="Times New Roman" w:eastAsia="Times New Roman" w:hAnsi="Times New Roman" w:cs="Times New Roman"/>
          <w:spacing w:val="-6"/>
          <w:sz w:val="28"/>
          <w:szCs w:val="28"/>
        </w:rPr>
        <w:t xml:space="preserve"> </w:t>
      </w:r>
      <w:r w:rsidRPr="0012764A">
        <w:rPr>
          <w:rFonts w:ascii="Times New Roman" w:eastAsia="Times New Roman" w:hAnsi="Times New Roman" w:cs="Times New Roman"/>
          <w:sz w:val="28"/>
          <w:szCs w:val="28"/>
        </w:rPr>
        <w:t xml:space="preserve">білків. </w:t>
      </w:r>
      <w:r w:rsidR="008E0987" w:rsidRPr="0012764A">
        <w:rPr>
          <w:rFonts w:ascii="Times New Roman" w:eastAsia="Times New Roman" w:hAnsi="Times New Roman" w:cs="Times New Roman"/>
          <w:sz w:val="28"/>
          <w:szCs w:val="28"/>
        </w:rPr>
        <w:t>З метою</w:t>
      </w:r>
      <w:r w:rsidRPr="0012764A">
        <w:rPr>
          <w:rFonts w:ascii="Times New Roman" w:eastAsia="Times New Roman" w:hAnsi="Times New Roman" w:cs="Times New Roman"/>
          <w:sz w:val="28"/>
          <w:szCs w:val="28"/>
        </w:rPr>
        <w:t xml:space="preserve"> покращення транспортування опари по </w:t>
      </w:r>
      <w:proofErr w:type="spellStart"/>
      <w:r w:rsidRPr="0012764A">
        <w:rPr>
          <w:rFonts w:ascii="Times New Roman" w:eastAsia="Times New Roman" w:hAnsi="Times New Roman" w:cs="Times New Roman"/>
          <w:sz w:val="28"/>
          <w:szCs w:val="28"/>
        </w:rPr>
        <w:t>тістопроводах</w:t>
      </w:r>
      <w:proofErr w:type="spellEnd"/>
      <w:r w:rsidRPr="0012764A">
        <w:rPr>
          <w:rFonts w:ascii="Times New Roman" w:eastAsia="Times New Roman" w:hAnsi="Times New Roman" w:cs="Times New Roman"/>
          <w:sz w:val="28"/>
          <w:szCs w:val="28"/>
        </w:rPr>
        <w:t xml:space="preserve"> вологість густих опар</w:t>
      </w:r>
      <w:r w:rsidR="008E0987" w:rsidRPr="0012764A">
        <w:rPr>
          <w:rFonts w:ascii="Times New Roman" w:eastAsia="Times New Roman" w:hAnsi="Times New Roman" w:cs="Times New Roman"/>
          <w:sz w:val="28"/>
          <w:szCs w:val="28"/>
        </w:rPr>
        <w:t xml:space="preserve"> передбачена в межах</w:t>
      </w:r>
      <w:r w:rsidRPr="0012764A">
        <w:rPr>
          <w:rFonts w:ascii="Times New Roman" w:eastAsia="Times New Roman" w:hAnsi="Times New Roman" w:cs="Times New Roman"/>
          <w:sz w:val="28"/>
          <w:szCs w:val="28"/>
        </w:rPr>
        <w:t xml:space="preserve"> 41-45 %, при порційному</w:t>
      </w:r>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способі</w:t>
      </w:r>
      <w:r w:rsidRPr="0012764A">
        <w:rPr>
          <w:rFonts w:ascii="Times New Roman" w:eastAsia="Times New Roman" w:hAnsi="Times New Roman" w:cs="Times New Roman"/>
          <w:spacing w:val="1"/>
          <w:sz w:val="28"/>
          <w:szCs w:val="28"/>
        </w:rPr>
        <w:t xml:space="preserve"> </w:t>
      </w:r>
      <w:r w:rsidRPr="0012764A">
        <w:rPr>
          <w:rFonts w:ascii="Times New Roman" w:eastAsia="Times New Roman" w:hAnsi="Times New Roman" w:cs="Times New Roman"/>
          <w:sz w:val="28"/>
          <w:szCs w:val="28"/>
        </w:rPr>
        <w:t>вологіст</w:t>
      </w:r>
      <w:r w:rsidR="008E0987" w:rsidRPr="0012764A">
        <w:rPr>
          <w:rFonts w:ascii="Times New Roman" w:eastAsia="Times New Roman" w:hAnsi="Times New Roman" w:cs="Times New Roman"/>
          <w:sz w:val="28"/>
          <w:szCs w:val="28"/>
        </w:rPr>
        <w:t>ь становить</w:t>
      </w:r>
      <w:r w:rsidRPr="0012764A">
        <w:rPr>
          <w:rFonts w:ascii="Times New Roman" w:eastAsia="Times New Roman" w:hAnsi="Times New Roman" w:cs="Times New Roman"/>
          <w:sz w:val="28"/>
          <w:szCs w:val="28"/>
        </w:rPr>
        <w:t xml:space="preserve"> 45-48 %; для булочних</w:t>
      </w:r>
      <w:r w:rsidR="008E0987" w:rsidRPr="0012764A">
        <w:rPr>
          <w:rFonts w:ascii="Times New Roman" w:eastAsia="Times New Roman" w:hAnsi="Times New Roman" w:cs="Times New Roman"/>
          <w:sz w:val="28"/>
          <w:szCs w:val="28"/>
        </w:rPr>
        <w:t xml:space="preserve"> та</w:t>
      </w:r>
      <w:r w:rsidRPr="0012764A">
        <w:rPr>
          <w:rFonts w:ascii="Times New Roman" w:eastAsia="Times New Roman" w:hAnsi="Times New Roman" w:cs="Times New Roman"/>
          <w:sz w:val="28"/>
          <w:szCs w:val="28"/>
        </w:rPr>
        <w:t xml:space="preserve"> здобн</w:t>
      </w:r>
      <w:r w:rsidR="008E0987" w:rsidRPr="0012764A">
        <w:rPr>
          <w:rFonts w:ascii="Times New Roman" w:eastAsia="Times New Roman" w:hAnsi="Times New Roman" w:cs="Times New Roman"/>
          <w:sz w:val="28"/>
          <w:szCs w:val="28"/>
        </w:rPr>
        <w:t>их</w:t>
      </w:r>
      <w:r w:rsidRPr="0012764A">
        <w:rPr>
          <w:rFonts w:ascii="Times New Roman" w:eastAsia="Times New Roman" w:hAnsi="Times New Roman" w:cs="Times New Roman"/>
          <w:sz w:val="28"/>
          <w:szCs w:val="28"/>
        </w:rPr>
        <w:t xml:space="preserve"> вироб</w:t>
      </w:r>
      <w:r w:rsidR="008E0987" w:rsidRPr="0012764A">
        <w:rPr>
          <w:rFonts w:ascii="Times New Roman" w:eastAsia="Times New Roman" w:hAnsi="Times New Roman" w:cs="Times New Roman"/>
          <w:sz w:val="28"/>
          <w:szCs w:val="28"/>
        </w:rPr>
        <w:t xml:space="preserve">ів – </w:t>
      </w:r>
      <w:r w:rsidRPr="0012764A">
        <w:rPr>
          <w:rFonts w:ascii="Times New Roman" w:eastAsia="Times New Roman" w:hAnsi="Times New Roman" w:cs="Times New Roman"/>
          <w:sz w:val="28"/>
          <w:szCs w:val="28"/>
        </w:rPr>
        <w:t>43-46 %.</w:t>
      </w:r>
    </w:p>
    <w:p w14:paraId="4BE83250" w14:textId="1B699F5E" w:rsidR="0012764A" w:rsidRPr="00C9635C" w:rsidRDefault="003B787C" w:rsidP="00E27FEF">
      <w:pPr>
        <w:widowControl w:val="0"/>
        <w:autoSpaceDE w:val="0"/>
        <w:autoSpaceDN w:val="0"/>
        <w:spacing w:before="67" w:after="0" w:line="360" w:lineRule="auto"/>
        <w:ind w:left="112" w:right="-143" w:firstLine="710"/>
        <w:jc w:val="both"/>
        <w:rPr>
          <w:rFonts w:ascii="Times New Roman" w:eastAsia="Times New Roman" w:hAnsi="Times New Roman" w:cs="Times New Roman"/>
          <w:sz w:val="28"/>
          <w:szCs w:val="28"/>
          <w:lang w:val="ru-RU"/>
        </w:rPr>
      </w:pPr>
      <w:r w:rsidRPr="00C9635C">
        <w:rPr>
          <w:rFonts w:ascii="Times New Roman" w:eastAsia="Times New Roman" w:hAnsi="Times New Roman" w:cs="Times New Roman"/>
          <w:sz w:val="28"/>
          <w:szCs w:val="28"/>
        </w:rPr>
        <w:t>Завантаження діжі борошном на 100 дм</w:t>
      </w:r>
      <w:r w:rsidRPr="00C9635C">
        <w:rPr>
          <w:rFonts w:ascii="Times New Roman" w:eastAsia="Times New Roman" w:hAnsi="Times New Roman" w:cs="Times New Roman"/>
          <w:sz w:val="28"/>
          <w:szCs w:val="28"/>
          <w:vertAlign w:val="superscript"/>
        </w:rPr>
        <w:t>3</w:t>
      </w:r>
      <w:r w:rsidRPr="00C9635C">
        <w:rPr>
          <w:rFonts w:ascii="Times New Roman" w:eastAsia="Times New Roman" w:hAnsi="Times New Roman" w:cs="Times New Roman"/>
          <w:sz w:val="28"/>
          <w:szCs w:val="28"/>
        </w:rPr>
        <w:t xml:space="preserve"> ємкості така: борошно</w:t>
      </w:r>
      <w:r w:rsidRPr="00C9635C">
        <w:rPr>
          <w:rFonts w:ascii="Times New Roman" w:eastAsia="Times New Roman" w:hAnsi="Times New Roman" w:cs="Times New Roman"/>
          <w:spacing w:val="1"/>
          <w:sz w:val="28"/>
          <w:szCs w:val="28"/>
        </w:rPr>
        <w:t xml:space="preserve"> </w:t>
      </w:r>
      <w:r w:rsidRPr="00C9635C">
        <w:rPr>
          <w:rFonts w:ascii="Times New Roman" w:eastAsia="Times New Roman" w:hAnsi="Times New Roman" w:cs="Times New Roman"/>
          <w:sz w:val="28"/>
          <w:szCs w:val="28"/>
        </w:rPr>
        <w:t>вищого</w:t>
      </w:r>
      <w:r w:rsidRPr="00C9635C">
        <w:rPr>
          <w:rFonts w:ascii="Times New Roman" w:eastAsia="Times New Roman" w:hAnsi="Times New Roman" w:cs="Times New Roman"/>
          <w:spacing w:val="-13"/>
          <w:sz w:val="28"/>
          <w:szCs w:val="28"/>
        </w:rPr>
        <w:t xml:space="preserve"> </w:t>
      </w:r>
      <w:r w:rsidRPr="00C9635C">
        <w:rPr>
          <w:rFonts w:ascii="Times New Roman" w:eastAsia="Times New Roman" w:hAnsi="Times New Roman" w:cs="Times New Roman"/>
          <w:sz w:val="28"/>
          <w:szCs w:val="28"/>
        </w:rPr>
        <w:t>сорту</w:t>
      </w:r>
      <w:r w:rsidRPr="00C9635C">
        <w:rPr>
          <w:rFonts w:ascii="Times New Roman" w:eastAsia="Times New Roman" w:hAnsi="Times New Roman" w:cs="Times New Roman"/>
          <w:spacing w:val="-18"/>
          <w:sz w:val="28"/>
          <w:szCs w:val="28"/>
        </w:rPr>
        <w:t xml:space="preserve"> </w:t>
      </w:r>
      <w:r w:rsidRPr="00C9635C">
        <w:rPr>
          <w:rFonts w:ascii="Times New Roman" w:eastAsia="Times New Roman" w:hAnsi="Times New Roman" w:cs="Times New Roman"/>
          <w:sz w:val="28"/>
          <w:szCs w:val="28"/>
        </w:rPr>
        <w:t>–</w:t>
      </w:r>
      <w:r w:rsidRPr="00C9635C">
        <w:rPr>
          <w:rFonts w:ascii="Times New Roman" w:eastAsia="Times New Roman" w:hAnsi="Times New Roman" w:cs="Times New Roman"/>
          <w:spacing w:val="-7"/>
          <w:sz w:val="28"/>
          <w:szCs w:val="28"/>
        </w:rPr>
        <w:t xml:space="preserve"> </w:t>
      </w:r>
      <w:r w:rsidRPr="00C9635C">
        <w:rPr>
          <w:rFonts w:ascii="Times New Roman" w:eastAsia="Times New Roman" w:hAnsi="Times New Roman" w:cs="Times New Roman"/>
          <w:sz w:val="28"/>
          <w:szCs w:val="28"/>
        </w:rPr>
        <w:t>30,0</w:t>
      </w:r>
      <w:r w:rsidRPr="00C9635C">
        <w:rPr>
          <w:rFonts w:ascii="Times New Roman" w:eastAsia="Times New Roman" w:hAnsi="Times New Roman" w:cs="Times New Roman"/>
          <w:spacing w:val="-13"/>
          <w:sz w:val="28"/>
          <w:szCs w:val="28"/>
        </w:rPr>
        <w:t xml:space="preserve"> </w:t>
      </w:r>
      <w:r w:rsidRPr="00C9635C">
        <w:rPr>
          <w:rFonts w:ascii="Times New Roman" w:eastAsia="Times New Roman" w:hAnsi="Times New Roman" w:cs="Times New Roman"/>
          <w:sz w:val="28"/>
          <w:szCs w:val="28"/>
        </w:rPr>
        <w:t>кг;</w:t>
      </w:r>
      <w:r w:rsidRPr="00C9635C">
        <w:rPr>
          <w:rFonts w:ascii="Times New Roman" w:eastAsia="Times New Roman" w:hAnsi="Times New Roman" w:cs="Times New Roman"/>
          <w:spacing w:val="-9"/>
          <w:sz w:val="28"/>
          <w:szCs w:val="28"/>
        </w:rPr>
        <w:t xml:space="preserve"> </w:t>
      </w:r>
      <w:r w:rsidRPr="00C9635C">
        <w:rPr>
          <w:rFonts w:ascii="Times New Roman" w:eastAsia="Times New Roman" w:hAnsi="Times New Roman" w:cs="Times New Roman"/>
          <w:sz w:val="28"/>
          <w:szCs w:val="28"/>
        </w:rPr>
        <w:t>першого</w:t>
      </w:r>
      <w:r w:rsidRPr="00C9635C">
        <w:rPr>
          <w:rFonts w:ascii="Times New Roman" w:eastAsia="Times New Roman" w:hAnsi="Times New Roman" w:cs="Times New Roman"/>
          <w:spacing w:val="-12"/>
          <w:sz w:val="28"/>
          <w:szCs w:val="28"/>
        </w:rPr>
        <w:t xml:space="preserve"> </w:t>
      </w:r>
      <w:r w:rsidRPr="00C9635C">
        <w:rPr>
          <w:rFonts w:ascii="Times New Roman" w:eastAsia="Times New Roman" w:hAnsi="Times New Roman" w:cs="Times New Roman"/>
          <w:sz w:val="28"/>
          <w:szCs w:val="28"/>
        </w:rPr>
        <w:t>–</w:t>
      </w:r>
      <w:r w:rsidRPr="00C9635C">
        <w:rPr>
          <w:rFonts w:ascii="Times New Roman" w:eastAsia="Times New Roman" w:hAnsi="Times New Roman" w:cs="Times New Roman"/>
          <w:spacing w:val="-13"/>
          <w:sz w:val="28"/>
          <w:szCs w:val="28"/>
        </w:rPr>
        <w:t xml:space="preserve"> </w:t>
      </w:r>
      <w:r w:rsidRPr="00C9635C">
        <w:rPr>
          <w:rFonts w:ascii="Times New Roman" w:eastAsia="Times New Roman" w:hAnsi="Times New Roman" w:cs="Times New Roman"/>
          <w:sz w:val="28"/>
          <w:szCs w:val="28"/>
        </w:rPr>
        <w:t>35,0</w:t>
      </w:r>
      <w:r w:rsidRPr="00C9635C">
        <w:rPr>
          <w:rFonts w:ascii="Times New Roman" w:eastAsia="Times New Roman" w:hAnsi="Times New Roman" w:cs="Times New Roman"/>
          <w:spacing w:val="-13"/>
          <w:sz w:val="28"/>
          <w:szCs w:val="28"/>
        </w:rPr>
        <w:t xml:space="preserve"> </w:t>
      </w:r>
      <w:r w:rsidRPr="00C9635C">
        <w:rPr>
          <w:rFonts w:ascii="Times New Roman" w:eastAsia="Times New Roman" w:hAnsi="Times New Roman" w:cs="Times New Roman"/>
          <w:sz w:val="28"/>
          <w:szCs w:val="28"/>
        </w:rPr>
        <w:t>кг;</w:t>
      </w:r>
      <w:r w:rsidRPr="00C9635C">
        <w:rPr>
          <w:rFonts w:ascii="Times New Roman" w:eastAsia="Times New Roman" w:hAnsi="Times New Roman" w:cs="Times New Roman"/>
          <w:spacing w:val="-8"/>
          <w:sz w:val="28"/>
          <w:szCs w:val="28"/>
        </w:rPr>
        <w:t xml:space="preserve"> </w:t>
      </w:r>
      <w:r w:rsidRPr="00C9635C">
        <w:rPr>
          <w:rFonts w:ascii="Times New Roman" w:eastAsia="Times New Roman" w:hAnsi="Times New Roman" w:cs="Times New Roman"/>
          <w:sz w:val="28"/>
          <w:szCs w:val="28"/>
        </w:rPr>
        <w:t>другого</w:t>
      </w:r>
      <w:r w:rsidRPr="00C9635C">
        <w:rPr>
          <w:rFonts w:ascii="Times New Roman" w:eastAsia="Times New Roman" w:hAnsi="Times New Roman" w:cs="Times New Roman"/>
          <w:spacing w:val="-13"/>
          <w:sz w:val="28"/>
          <w:szCs w:val="28"/>
        </w:rPr>
        <w:t xml:space="preserve"> </w:t>
      </w:r>
      <w:r w:rsidRPr="00C9635C">
        <w:rPr>
          <w:rFonts w:ascii="Times New Roman" w:eastAsia="Times New Roman" w:hAnsi="Times New Roman" w:cs="Times New Roman"/>
          <w:sz w:val="28"/>
          <w:szCs w:val="28"/>
        </w:rPr>
        <w:t>–</w:t>
      </w:r>
      <w:r w:rsidRPr="00C9635C">
        <w:rPr>
          <w:rFonts w:ascii="Times New Roman" w:eastAsia="Times New Roman" w:hAnsi="Times New Roman" w:cs="Times New Roman"/>
          <w:spacing w:val="-8"/>
          <w:sz w:val="28"/>
          <w:szCs w:val="28"/>
        </w:rPr>
        <w:t xml:space="preserve"> </w:t>
      </w:r>
      <w:r w:rsidRPr="00C9635C">
        <w:rPr>
          <w:rFonts w:ascii="Times New Roman" w:eastAsia="Times New Roman" w:hAnsi="Times New Roman" w:cs="Times New Roman"/>
          <w:sz w:val="28"/>
          <w:szCs w:val="28"/>
        </w:rPr>
        <w:t>37,5</w:t>
      </w:r>
      <w:r w:rsidRPr="00C9635C">
        <w:rPr>
          <w:rFonts w:ascii="Times New Roman" w:eastAsia="Times New Roman" w:hAnsi="Times New Roman" w:cs="Times New Roman"/>
          <w:spacing w:val="-12"/>
          <w:sz w:val="28"/>
          <w:szCs w:val="28"/>
        </w:rPr>
        <w:t xml:space="preserve"> </w:t>
      </w:r>
      <w:r w:rsidRPr="00C9635C">
        <w:rPr>
          <w:rFonts w:ascii="Times New Roman" w:eastAsia="Times New Roman" w:hAnsi="Times New Roman" w:cs="Times New Roman"/>
          <w:sz w:val="28"/>
          <w:szCs w:val="28"/>
        </w:rPr>
        <w:t>кг;</w:t>
      </w:r>
      <w:r w:rsidRPr="00C9635C">
        <w:rPr>
          <w:rFonts w:ascii="Times New Roman" w:eastAsia="Times New Roman" w:hAnsi="Times New Roman" w:cs="Times New Roman"/>
          <w:spacing w:val="49"/>
          <w:sz w:val="28"/>
          <w:szCs w:val="28"/>
        </w:rPr>
        <w:t xml:space="preserve"> </w:t>
      </w:r>
      <w:r w:rsidRPr="00C9635C">
        <w:rPr>
          <w:rFonts w:ascii="Times New Roman" w:eastAsia="Times New Roman" w:hAnsi="Times New Roman" w:cs="Times New Roman"/>
          <w:sz w:val="28"/>
          <w:szCs w:val="28"/>
        </w:rPr>
        <w:t>обойного –</w:t>
      </w:r>
      <w:r w:rsidRPr="00C9635C">
        <w:rPr>
          <w:rFonts w:ascii="Times New Roman" w:eastAsia="Times New Roman" w:hAnsi="Times New Roman" w:cs="Times New Roman"/>
          <w:spacing w:val="-1"/>
          <w:sz w:val="28"/>
          <w:szCs w:val="28"/>
        </w:rPr>
        <w:t xml:space="preserve"> </w:t>
      </w:r>
      <w:r w:rsidRPr="00C9635C">
        <w:rPr>
          <w:rFonts w:ascii="Times New Roman" w:eastAsia="Times New Roman" w:hAnsi="Times New Roman" w:cs="Times New Roman"/>
          <w:sz w:val="28"/>
          <w:szCs w:val="28"/>
        </w:rPr>
        <w:t>39,0 кг</w:t>
      </w:r>
      <w:r w:rsidR="00C9635C">
        <w:rPr>
          <w:rFonts w:ascii="Times New Roman" w:eastAsia="Times New Roman" w:hAnsi="Times New Roman" w:cs="Times New Roman"/>
          <w:sz w:val="28"/>
          <w:szCs w:val="28"/>
        </w:rPr>
        <w:t xml:space="preserve"> </w:t>
      </w:r>
      <w:r w:rsidR="0012764A" w:rsidRPr="00C9635C">
        <w:rPr>
          <w:rFonts w:ascii="Times New Roman" w:eastAsia="Times New Roman" w:hAnsi="Times New Roman" w:cs="Times New Roman"/>
          <w:sz w:val="28"/>
          <w:szCs w:val="28"/>
          <w:lang w:val="ru-RU"/>
        </w:rPr>
        <w:t>[</w:t>
      </w:r>
      <w:r w:rsidR="00683BD1" w:rsidRPr="00683BD1">
        <w:rPr>
          <w:rFonts w:ascii="Times New Roman" w:eastAsia="Times New Roman" w:hAnsi="Times New Roman" w:cs="Times New Roman"/>
          <w:sz w:val="28"/>
          <w:szCs w:val="28"/>
          <w:lang w:val="ru-RU"/>
        </w:rPr>
        <w:t>12</w:t>
      </w:r>
      <w:r w:rsidR="0012764A" w:rsidRPr="00C9635C">
        <w:rPr>
          <w:rFonts w:ascii="Times New Roman" w:eastAsia="Times New Roman" w:hAnsi="Times New Roman" w:cs="Times New Roman"/>
          <w:sz w:val="28"/>
          <w:szCs w:val="28"/>
          <w:lang w:val="ru-RU"/>
        </w:rPr>
        <w:t>].</w:t>
      </w:r>
    </w:p>
    <w:p w14:paraId="6F73271B" w14:textId="63AA438C" w:rsidR="00C9635C" w:rsidRPr="00DF5CB8" w:rsidRDefault="0012764A" w:rsidP="00E27FEF">
      <w:pPr>
        <w:widowControl w:val="0"/>
        <w:autoSpaceDE w:val="0"/>
        <w:autoSpaceDN w:val="0"/>
        <w:spacing w:before="55" w:after="0" w:line="360" w:lineRule="auto"/>
        <w:ind w:left="112" w:right="-143" w:firstLine="710"/>
        <w:jc w:val="both"/>
        <w:rPr>
          <w:rFonts w:ascii="Times New Roman" w:eastAsia="Times New Roman" w:hAnsi="Times New Roman" w:cs="Times New Roman"/>
          <w:sz w:val="28"/>
          <w:szCs w:val="28"/>
          <w:lang w:val="ru-RU"/>
        </w:rPr>
      </w:pPr>
      <w:r w:rsidRPr="00C9635C">
        <w:rPr>
          <w:rFonts w:ascii="Times New Roman" w:eastAsia="Times New Roman" w:hAnsi="Times New Roman" w:cs="Times New Roman"/>
          <w:sz w:val="28"/>
          <w:szCs w:val="28"/>
        </w:rPr>
        <w:lastRenderedPageBreak/>
        <w:t>Температура опари залежить від якості борошна і коливається коливатись в межах 25-32 ºС. Однак для ефективної дії дріжджів о</w:t>
      </w:r>
      <w:r w:rsidR="003B787C" w:rsidRPr="00C9635C">
        <w:rPr>
          <w:rFonts w:ascii="Times New Roman" w:eastAsia="Times New Roman" w:hAnsi="Times New Roman" w:cs="Times New Roman"/>
          <w:sz w:val="28"/>
          <w:szCs w:val="28"/>
        </w:rPr>
        <w:t xml:space="preserve">птимальна </w:t>
      </w:r>
      <w:r w:rsidRPr="00C9635C">
        <w:rPr>
          <w:rFonts w:ascii="Times New Roman" w:eastAsia="Times New Roman" w:hAnsi="Times New Roman" w:cs="Times New Roman"/>
          <w:sz w:val="28"/>
          <w:szCs w:val="28"/>
        </w:rPr>
        <w:t>вважається</w:t>
      </w:r>
      <w:r w:rsidR="003B787C" w:rsidRPr="00C9635C">
        <w:rPr>
          <w:rFonts w:ascii="Times New Roman" w:eastAsia="Times New Roman" w:hAnsi="Times New Roman" w:cs="Times New Roman"/>
          <w:spacing w:val="1"/>
          <w:sz w:val="28"/>
          <w:szCs w:val="28"/>
        </w:rPr>
        <w:t xml:space="preserve"> </w:t>
      </w:r>
      <w:r w:rsidR="003B787C" w:rsidRPr="00C9635C">
        <w:rPr>
          <w:rFonts w:ascii="Times New Roman" w:eastAsia="Times New Roman" w:hAnsi="Times New Roman" w:cs="Times New Roman"/>
          <w:sz w:val="28"/>
          <w:szCs w:val="28"/>
        </w:rPr>
        <w:t>температура</w:t>
      </w:r>
      <w:r w:rsidR="003B787C" w:rsidRPr="00C9635C">
        <w:rPr>
          <w:rFonts w:ascii="Times New Roman" w:eastAsia="Times New Roman" w:hAnsi="Times New Roman" w:cs="Times New Roman"/>
          <w:spacing w:val="1"/>
          <w:sz w:val="28"/>
          <w:szCs w:val="28"/>
        </w:rPr>
        <w:t xml:space="preserve"> </w:t>
      </w:r>
      <w:r w:rsidR="003B787C" w:rsidRPr="00C9635C">
        <w:rPr>
          <w:rFonts w:ascii="Times New Roman" w:eastAsia="Times New Roman" w:hAnsi="Times New Roman" w:cs="Times New Roman"/>
          <w:sz w:val="28"/>
          <w:szCs w:val="28"/>
        </w:rPr>
        <w:t>28±2ºС</w:t>
      </w:r>
      <w:r w:rsidRPr="00C9635C">
        <w:rPr>
          <w:rFonts w:ascii="Times New Roman" w:eastAsia="Times New Roman" w:hAnsi="Times New Roman" w:cs="Times New Roman"/>
          <w:sz w:val="28"/>
          <w:szCs w:val="28"/>
        </w:rPr>
        <w:t xml:space="preserve">. </w:t>
      </w:r>
      <w:r w:rsidR="003B787C" w:rsidRPr="00C9635C">
        <w:rPr>
          <w:rFonts w:ascii="Times New Roman" w:eastAsia="Times New Roman" w:hAnsi="Times New Roman" w:cs="Times New Roman"/>
          <w:iCs/>
          <w:sz w:val="28"/>
          <w:szCs w:val="28"/>
        </w:rPr>
        <w:t xml:space="preserve">Тривалість бродіння опари </w:t>
      </w:r>
      <w:r w:rsidRPr="00C9635C">
        <w:rPr>
          <w:rFonts w:ascii="Times New Roman" w:eastAsia="Times New Roman" w:hAnsi="Times New Roman" w:cs="Times New Roman"/>
          <w:sz w:val="28"/>
          <w:szCs w:val="28"/>
        </w:rPr>
        <w:t xml:space="preserve">становить 3,5-4,5 год і також </w:t>
      </w:r>
      <w:r w:rsidR="003B787C" w:rsidRPr="00C9635C">
        <w:rPr>
          <w:rFonts w:ascii="Times New Roman" w:eastAsia="Times New Roman" w:hAnsi="Times New Roman" w:cs="Times New Roman"/>
          <w:iCs/>
          <w:sz w:val="28"/>
          <w:szCs w:val="28"/>
        </w:rPr>
        <w:t>залежить від</w:t>
      </w:r>
      <w:r w:rsidR="003B787C" w:rsidRPr="00C9635C">
        <w:rPr>
          <w:rFonts w:ascii="Times New Roman" w:eastAsia="Times New Roman" w:hAnsi="Times New Roman" w:cs="Times New Roman"/>
          <w:i/>
          <w:sz w:val="28"/>
          <w:szCs w:val="28"/>
        </w:rPr>
        <w:t xml:space="preserve"> </w:t>
      </w:r>
      <w:r w:rsidRPr="00C9635C">
        <w:rPr>
          <w:rFonts w:ascii="Times New Roman" w:eastAsia="Times New Roman" w:hAnsi="Times New Roman" w:cs="Times New Roman"/>
          <w:iCs/>
          <w:sz w:val="28"/>
          <w:szCs w:val="28"/>
        </w:rPr>
        <w:t xml:space="preserve">якості та сорту </w:t>
      </w:r>
      <w:r w:rsidR="003B787C" w:rsidRPr="00C9635C">
        <w:rPr>
          <w:rFonts w:ascii="Times New Roman" w:eastAsia="Times New Roman" w:hAnsi="Times New Roman" w:cs="Times New Roman"/>
          <w:sz w:val="28"/>
          <w:szCs w:val="28"/>
        </w:rPr>
        <w:t xml:space="preserve">борошна, кількості </w:t>
      </w:r>
      <w:r w:rsidRPr="00C9635C">
        <w:rPr>
          <w:rFonts w:ascii="Times New Roman" w:eastAsia="Times New Roman" w:hAnsi="Times New Roman" w:cs="Times New Roman"/>
          <w:sz w:val="28"/>
          <w:szCs w:val="28"/>
        </w:rPr>
        <w:t xml:space="preserve">внесених </w:t>
      </w:r>
      <w:r w:rsidR="003B787C" w:rsidRPr="00C9635C">
        <w:rPr>
          <w:rFonts w:ascii="Times New Roman" w:eastAsia="Times New Roman" w:hAnsi="Times New Roman" w:cs="Times New Roman"/>
          <w:sz w:val="28"/>
          <w:szCs w:val="28"/>
        </w:rPr>
        <w:t xml:space="preserve">дріжджів, температури. </w:t>
      </w:r>
      <w:r w:rsidR="00C9635C" w:rsidRPr="00C9635C">
        <w:rPr>
          <w:rFonts w:ascii="Times New Roman" w:eastAsia="Times New Roman" w:hAnsi="Times New Roman" w:cs="Times New Roman"/>
          <w:sz w:val="28"/>
          <w:szCs w:val="28"/>
        </w:rPr>
        <w:t>Ознака готовності опари – це початок її опадання. До цього її о</w:t>
      </w:r>
      <w:r w:rsidR="003B787C" w:rsidRPr="00C9635C">
        <w:rPr>
          <w:rFonts w:ascii="Times New Roman" w:eastAsia="Times New Roman" w:hAnsi="Times New Roman" w:cs="Times New Roman"/>
          <w:sz w:val="28"/>
          <w:szCs w:val="28"/>
        </w:rPr>
        <w:t>б’єм</w:t>
      </w:r>
      <w:r w:rsidR="00C9635C" w:rsidRPr="00C9635C">
        <w:rPr>
          <w:rFonts w:ascii="Times New Roman" w:eastAsia="Times New Roman" w:hAnsi="Times New Roman" w:cs="Times New Roman"/>
          <w:sz w:val="28"/>
          <w:szCs w:val="28"/>
        </w:rPr>
        <w:t>,</w:t>
      </w:r>
      <w:r w:rsidR="003B787C" w:rsidRPr="00C9635C">
        <w:rPr>
          <w:rFonts w:ascii="Times New Roman" w:eastAsia="Times New Roman" w:hAnsi="Times New Roman" w:cs="Times New Roman"/>
          <w:spacing w:val="-18"/>
          <w:sz w:val="28"/>
          <w:szCs w:val="28"/>
        </w:rPr>
        <w:t xml:space="preserve"> </w:t>
      </w:r>
      <w:r w:rsidR="00C9635C" w:rsidRPr="00C9635C">
        <w:rPr>
          <w:rFonts w:ascii="Times New Roman" w:eastAsia="Times New Roman" w:hAnsi="Times New Roman" w:cs="Times New Roman"/>
          <w:spacing w:val="-18"/>
          <w:sz w:val="28"/>
          <w:szCs w:val="28"/>
        </w:rPr>
        <w:t>як правило, з</w:t>
      </w:r>
      <w:r w:rsidR="003B787C" w:rsidRPr="00C9635C">
        <w:rPr>
          <w:rFonts w:ascii="Times New Roman" w:eastAsia="Times New Roman" w:hAnsi="Times New Roman" w:cs="Times New Roman"/>
          <w:sz w:val="28"/>
          <w:szCs w:val="28"/>
        </w:rPr>
        <w:t>більшується</w:t>
      </w:r>
      <w:r w:rsidR="003B787C" w:rsidRPr="00C9635C">
        <w:rPr>
          <w:rFonts w:ascii="Times New Roman" w:eastAsia="Times New Roman" w:hAnsi="Times New Roman" w:cs="Times New Roman"/>
          <w:spacing w:val="-20"/>
          <w:sz w:val="28"/>
          <w:szCs w:val="28"/>
        </w:rPr>
        <w:t xml:space="preserve"> </w:t>
      </w:r>
      <w:r w:rsidR="003B787C" w:rsidRPr="00C9635C">
        <w:rPr>
          <w:rFonts w:ascii="Times New Roman" w:eastAsia="Times New Roman" w:hAnsi="Times New Roman" w:cs="Times New Roman"/>
          <w:sz w:val="28"/>
          <w:szCs w:val="28"/>
        </w:rPr>
        <w:t>в</w:t>
      </w:r>
      <w:r w:rsidR="003B787C" w:rsidRPr="00C9635C">
        <w:rPr>
          <w:rFonts w:ascii="Times New Roman" w:eastAsia="Times New Roman" w:hAnsi="Times New Roman" w:cs="Times New Roman"/>
          <w:spacing w:val="-19"/>
          <w:sz w:val="28"/>
          <w:szCs w:val="28"/>
        </w:rPr>
        <w:t xml:space="preserve"> </w:t>
      </w:r>
      <w:r w:rsidR="003B787C" w:rsidRPr="00C9635C">
        <w:rPr>
          <w:rFonts w:ascii="Times New Roman" w:eastAsia="Times New Roman" w:hAnsi="Times New Roman" w:cs="Times New Roman"/>
          <w:sz w:val="28"/>
          <w:szCs w:val="28"/>
        </w:rPr>
        <w:t>1,5-2</w:t>
      </w:r>
      <w:r w:rsidR="003B787C" w:rsidRPr="00C9635C">
        <w:rPr>
          <w:rFonts w:ascii="Times New Roman" w:eastAsia="Times New Roman" w:hAnsi="Times New Roman" w:cs="Times New Roman"/>
          <w:spacing w:val="-19"/>
          <w:sz w:val="28"/>
          <w:szCs w:val="28"/>
        </w:rPr>
        <w:t xml:space="preserve"> </w:t>
      </w:r>
      <w:r w:rsidR="003B787C" w:rsidRPr="00C9635C">
        <w:rPr>
          <w:rFonts w:ascii="Times New Roman" w:eastAsia="Times New Roman" w:hAnsi="Times New Roman" w:cs="Times New Roman"/>
          <w:sz w:val="28"/>
          <w:szCs w:val="28"/>
        </w:rPr>
        <w:t>рази. Готовність опари</w:t>
      </w:r>
      <w:r w:rsidR="00C9635C" w:rsidRPr="00C9635C">
        <w:rPr>
          <w:rFonts w:ascii="Times New Roman" w:eastAsia="Times New Roman" w:hAnsi="Times New Roman" w:cs="Times New Roman"/>
          <w:sz w:val="28"/>
          <w:szCs w:val="28"/>
        </w:rPr>
        <w:t>,</w:t>
      </w:r>
      <w:r w:rsidR="003B787C" w:rsidRPr="00C9635C">
        <w:rPr>
          <w:rFonts w:ascii="Times New Roman" w:eastAsia="Times New Roman" w:hAnsi="Times New Roman" w:cs="Times New Roman"/>
          <w:sz w:val="28"/>
          <w:szCs w:val="28"/>
        </w:rPr>
        <w:t xml:space="preserve"> </w:t>
      </w:r>
      <w:r w:rsidR="00C9635C" w:rsidRPr="00C9635C">
        <w:rPr>
          <w:rFonts w:ascii="Times New Roman" w:eastAsia="Times New Roman" w:hAnsi="Times New Roman" w:cs="Times New Roman"/>
          <w:sz w:val="28"/>
          <w:szCs w:val="28"/>
        </w:rPr>
        <w:t>окрім збільшенням</w:t>
      </w:r>
      <w:r w:rsidR="00C9635C" w:rsidRPr="00C9635C">
        <w:rPr>
          <w:rFonts w:ascii="Times New Roman" w:eastAsia="Times New Roman" w:hAnsi="Times New Roman" w:cs="Times New Roman"/>
          <w:spacing w:val="1"/>
          <w:sz w:val="28"/>
          <w:szCs w:val="28"/>
        </w:rPr>
        <w:t xml:space="preserve"> </w:t>
      </w:r>
      <w:r w:rsidR="00C9635C" w:rsidRPr="00C9635C">
        <w:rPr>
          <w:rFonts w:ascii="Times New Roman" w:eastAsia="Times New Roman" w:hAnsi="Times New Roman" w:cs="Times New Roman"/>
          <w:sz w:val="28"/>
          <w:szCs w:val="28"/>
        </w:rPr>
        <w:t xml:space="preserve">об’єму, </w:t>
      </w:r>
      <w:r w:rsidR="003B787C" w:rsidRPr="00C9635C">
        <w:rPr>
          <w:rFonts w:ascii="Times New Roman" w:eastAsia="Times New Roman" w:hAnsi="Times New Roman" w:cs="Times New Roman"/>
          <w:sz w:val="28"/>
          <w:szCs w:val="28"/>
        </w:rPr>
        <w:t>визначають за титрованою кислотністю</w:t>
      </w:r>
      <w:r w:rsidR="00C9635C" w:rsidRPr="00C9635C">
        <w:rPr>
          <w:rFonts w:ascii="Times New Roman" w:eastAsia="Times New Roman" w:hAnsi="Times New Roman" w:cs="Times New Roman"/>
          <w:sz w:val="28"/>
          <w:szCs w:val="28"/>
        </w:rPr>
        <w:t xml:space="preserve"> та</w:t>
      </w:r>
      <w:r w:rsidR="003B787C" w:rsidRPr="00C9635C">
        <w:rPr>
          <w:rFonts w:ascii="Times New Roman" w:eastAsia="Times New Roman" w:hAnsi="Times New Roman" w:cs="Times New Roman"/>
          <w:spacing w:val="1"/>
          <w:sz w:val="28"/>
          <w:szCs w:val="28"/>
        </w:rPr>
        <w:t xml:space="preserve"> </w:t>
      </w:r>
      <w:r w:rsidR="003B787C" w:rsidRPr="00C9635C">
        <w:rPr>
          <w:rFonts w:ascii="Times New Roman" w:eastAsia="Times New Roman" w:hAnsi="Times New Roman" w:cs="Times New Roman"/>
          <w:sz w:val="28"/>
          <w:szCs w:val="28"/>
        </w:rPr>
        <w:t>пружністю.</w:t>
      </w:r>
      <w:r w:rsidR="003B787C" w:rsidRPr="00C9635C">
        <w:rPr>
          <w:rFonts w:ascii="Times New Roman" w:eastAsia="Times New Roman" w:hAnsi="Times New Roman" w:cs="Times New Roman"/>
          <w:spacing w:val="1"/>
          <w:sz w:val="28"/>
          <w:szCs w:val="28"/>
        </w:rPr>
        <w:t xml:space="preserve"> </w:t>
      </w:r>
      <w:r w:rsidR="00C9635C" w:rsidRPr="00C9635C">
        <w:rPr>
          <w:rFonts w:ascii="Times New Roman" w:eastAsia="Times New Roman" w:hAnsi="Times New Roman" w:cs="Times New Roman"/>
          <w:spacing w:val="1"/>
          <w:sz w:val="28"/>
          <w:szCs w:val="28"/>
        </w:rPr>
        <w:t>Встановлено, що к</w:t>
      </w:r>
      <w:r w:rsidR="003B787C" w:rsidRPr="00C9635C">
        <w:rPr>
          <w:rFonts w:ascii="Times New Roman" w:eastAsia="Times New Roman" w:hAnsi="Times New Roman" w:cs="Times New Roman"/>
          <w:sz w:val="28"/>
          <w:szCs w:val="28"/>
        </w:rPr>
        <w:t>ислотність</w:t>
      </w:r>
      <w:r w:rsidR="003B787C" w:rsidRPr="00C9635C">
        <w:rPr>
          <w:rFonts w:ascii="Times New Roman" w:eastAsia="Times New Roman" w:hAnsi="Times New Roman" w:cs="Times New Roman"/>
          <w:spacing w:val="1"/>
          <w:sz w:val="28"/>
          <w:szCs w:val="28"/>
        </w:rPr>
        <w:t xml:space="preserve"> дозрілої </w:t>
      </w:r>
      <w:r w:rsidR="003B787C" w:rsidRPr="00C9635C">
        <w:rPr>
          <w:rFonts w:ascii="Times New Roman" w:eastAsia="Times New Roman" w:hAnsi="Times New Roman" w:cs="Times New Roman"/>
          <w:sz w:val="28"/>
          <w:szCs w:val="28"/>
        </w:rPr>
        <w:t>опари: із</w:t>
      </w:r>
      <w:r w:rsidR="003B787C" w:rsidRPr="00C9635C">
        <w:rPr>
          <w:rFonts w:ascii="Times New Roman" w:eastAsia="Times New Roman" w:hAnsi="Times New Roman" w:cs="Times New Roman"/>
          <w:spacing w:val="1"/>
          <w:sz w:val="28"/>
          <w:szCs w:val="28"/>
        </w:rPr>
        <w:t xml:space="preserve"> </w:t>
      </w:r>
      <w:r w:rsidR="003B787C" w:rsidRPr="00C9635C">
        <w:rPr>
          <w:rFonts w:ascii="Times New Roman" w:eastAsia="Times New Roman" w:hAnsi="Times New Roman" w:cs="Times New Roman"/>
          <w:sz w:val="28"/>
          <w:szCs w:val="28"/>
        </w:rPr>
        <w:t>пшеничного борошна вищого сорту – 2,5-3,5 град, першого –</w:t>
      </w:r>
      <w:r w:rsidR="003B787C" w:rsidRPr="00C9635C">
        <w:rPr>
          <w:rFonts w:ascii="Times New Roman" w:eastAsia="Times New Roman" w:hAnsi="Times New Roman" w:cs="Times New Roman"/>
          <w:spacing w:val="1"/>
          <w:sz w:val="28"/>
          <w:szCs w:val="28"/>
        </w:rPr>
        <w:t xml:space="preserve"> </w:t>
      </w:r>
      <w:r w:rsidR="003B787C" w:rsidRPr="00C9635C">
        <w:rPr>
          <w:rFonts w:ascii="Times New Roman" w:eastAsia="Times New Roman" w:hAnsi="Times New Roman" w:cs="Times New Roman"/>
          <w:sz w:val="28"/>
          <w:szCs w:val="28"/>
        </w:rPr>
        <w:t>3,0-3,5</w:t>
      </w:r>
      <w:r w:rsidR="003B787C" w:rsidRPr="00C9635C">
        <w:rPr>
          <w:rFonts w:ascii="Times New Roman" w:eastAsia="Times New Roman" w:hAnsi="Times New Roman" w:cs="Times New Roman"/>
          <w:spacing w:val="1"/>
          <w:sz w:val="28"/>
          <w:szCs w:val="28"/>
        </w:rPr>
        <w:t xml:space="preserve"> </w:t>
      </w:r>
      <w:r w:rsidR="003B787C" w:rsidRPr="00C9635C">
        <w:rPr>
          <w:rFonts w:ascii="Times New Roman" w:eastAsia="Times New Roman" w:hAnsi="Times New Roman" w:cs="Times New Roman"/>
          <w:sz w:val="28"/>
          <w:szCs w:val="28"/>
        </w:rPr>
        <w:t>град,</w:t>
      </w:r>
      <w:r w:rsidR="003B787C" w:rsidRPr="00C9635C">
        <w:rPr>
          <w:rFonts w:ascii="Times New Roman" w:eastAsia="Times New Roman" w:hAnsi="Times New Roman" w:cs="Times New Roman"/>
          <w:spacing w:val="1"/>
          <w:sz w:val="28"/>
          <w:szCs w:val="28"/>
        </w:rPr>
        <w:t xml:space="preserve"> </w:t>
      </w:r>
      <w:r w:rsidR="003B787C" w:rsidRPr="00C9635C">
        <w:rPr>
          <w:rFonts w:ascii="Times New Roman" w:eastAsia="Times New Roman" w:hAnsi="Times New Roman" w:cs="Times New Roman"/>
          <w:sz w:val="28"/>
          <w:szCs w:val="28"/>
        </w:rPr>
        <w:t>другого</w:t>
      </w:r>
      <w:r w:rsidR="003B787C" w:rsidRPr="00C9635C">
        <w:rPr>
          <w:rFonts w:ascii="Times New Roman" w:eastAsia="Times New Roman" w:hAnsi="Times New Roman" w:cs="Times New Roman"/>
          <w:spacing w:val="-2"/>
          <w:sz w:val="28"/>
          <w:szCs w:val="28"/>
        </w:rPr>
        <w:t xml:space="preserve"> </w:t>
      </w:r>
      <w:r w:rsidR="003B787C" w:rsidRPr="00C9635C">
        <w:rPr>
          <w:rFonts w:ascii="Times New Roman" w:eastAsia="Times New Roman" w:hAnsi="Times New Roman" w:cs="Times New Roman"/>
          <w:sz w:val="28"/>
          <w:szCs w:val="28"/>
        </w:rPr>
        <w:t>–</w:t>
      </w:r>
      <w:r w:rsidR="003B787C" w:rsidRPr="00C9635C">
        <w:rPr>
          <w:rFonts w:ascii="Times New Roman" w:eastAsia="Times New Roman" w:hAnsi="Times New Roman" w:cs="Times New Roman"/>
          <w:spacing w:val="3"/>
          <w:sz w:val="28"/>
          <w:szCs w:val="28"/>
        </w:rPr>
        <w:t xml:space="preserve"> </w:t>
      </w:r>
      <w:r w:rsidR="003B787C" w:rsidRPr="00C9635C">
        <w:rPr>
          <w:rFonts w:ascii="Times New Roman" w:eastAsia="Times New Roman" w:hAnsi="Times New Roman" w:cs="Times New Roman"/>
          <w:sz w:val="28"/>
          <w:szCs w:val="28"/>
        </w:rPr>
        <w:t>4,0-4,5</w:t>
      </w:r>
      <w:r w:rsidR="003B787C" w:rsidRPr="00C9635C">
        <w:rPr>
          <w:rFonts w:ascii="Times New Roman" w:eastAsia="Times New Roman" w:hAnsi="Times New Roman" w:cs="Times New Roman"/>
          <w:spacing w:val="2"/>
          <w:sz w:val="28"/>
          <w:szCs w:val="28"/>
        </w:rPr>
        <w:t xml:space="preserve"> </w:t>
      </w:r>
      <w:r w:rsidR="003B787C" w:rsidRPr="00C9635C">
        <w:rPr>
          <w:rFonts w:ascii="Times New Roman" w:eastAsia="Times New Roman" w:hAnsi="Times New Roman" w:cs="Times New Roman"/>
          <w:sz w:val="28"/>
          <w:szCs w:val="28"/>
        </w:rPr>
        <w:t>град,</w:t>
      </w:r>
      <w:r w:rsidR="003B787C" w:rsidRPr="00C9635C">
        <w:rPr>
          <w:rFonts w:ascii="Times New Roman" w:eastAsia="Times New Roman" w:hAnsi="Times New Roman" w:cs="Times New Roman"/>
          <w:spacing w:val="-4"/>
          <w:sz w:val="28"/>
          <w:szCs w:val="28"/>
        </w:rPr>
        <w:t xml:space="preserve"> </w:t>
      </w:r>
      <w:r w:rsidR="003B787C" w:rsidRPr="00C9635C">
        <w:rPr>
          <w:rFonts w:ascii="Times New Roman" w:eastAsia="Times New Roman" w:hAnsi="Times New Roman" w:cs="Times New Roman"/>
          <w:sz w:val="28"/>
          <w:szCs w:val="28"/>
        </w:rPr>
        <w:t>обойного</w:t>
      </w:r>
      <w:r w:rsidR="003B787C" w:rsidRPr="00C9635C">
        <w:rPr>
          <w:rFonts w:ascii="Times New Roman" w:eastAsia="Times New Roman" w:hAnsi="Times New Roman" w:cs="Times New Roman"/>
          <w:spacing w:val="-4"/>
          <w:sz w:val="28"/>
          <w:szCs w:val="28"/>
        </w:rPr>
        <w:t xml:space="preserve"> </w:t>
      </w:r>
      <w:r w:rsidR="003B787C" w:rsidRPr="00C9635C">
        <w:rPr>
          <w:rFonts w:ascii="Times New Roman" w:eastAsia="Times New Roman" w:hAnsi="Times New Roman" w:cs="Times New Roman"/>
          <w:sz w:val="28"/>
          <w:szCs w:val="28"/>
        </w:rPr>
        <w:t>–</w:t>
      </w:r>
      <w:r w:rsidR="003B787C" w:rsidRPr="00C9635C">
        <w:rPr>
          <w:rFonts w:ascii="Times New Roman" w:eastAsia="Times New Roman" w:hAnsi="Times New Roman" w:cs="Times New Roman"/>
          <w:spacing w:val="3"/>
          <w:sz w:val="28"/>
          <w:szCs w:val="28"/>
        </w:rPr>
        <w:t xml:space="preserve"> </w:t>
      </w:r>
      <w:r w:rsidR="003B787C" w:rsidRPr="00C9635C">
        <w:rPr>
          <w:rFonts w:ascii="Times New Roman" w:eastAsia="Times New Roman" w:hAnsi="Times New Roman" w:cs="Times New Roman"/>
          <w:sz w:val="28"/>
          <w:szCs w:val="28"/>
        </w:rPr>
        <w:t>6,0-7,5</w:t>
      </w:r>
      <w:r w:rsidR="003B787C" w:rsidRPr="00C9635C">
        <w:rPr>
          <w:rFonts w:ascii="Times New Roman" w:eastAsia="Times New Roman" w:hAnsi="Times New Roman" w:cs="Times New Roman"/>
          <w:spacing w:val="2"/>
          <w:sz w:val="28"/>
          <w:szCs w:val="28"/>
        </w:rPr>
        <w:t xml:space="preserve"> </w:t>
      </w:r>
      <w:r w:rsidR="003B787C" w:rsidRPr="00C9635C">
        <w:rPr>
          <w:rFonts w:ascii="Times New Roman" w:eastAsia="Times New Roman" w:hAnsi="Times New Roman" w:cs="Times New Roman"/>
          <w:sz w:val="28"/>
          <w:szCs w:val="28"/>
        </w:rPr>
        <w:t>град.</w:t>
      </w:r>
      <w:r w:rsidR="00C9635C" w:rsidRPr="00C9635C">
        <w:rPr>
          <w:rFonts w:ascii="Times New Roman" w:eastAsia="Times New Roman" w:hAnsi="Times New Roman" w:cs="Times New Roman"/>
          <w:sz w:val="28"/>
          <w:szCs w:val="28"/>
          <w:lang w:val="ru-RU"/>
        </w:rPr>
        <w:t xml:space="preserve"> </w:t>
      </w:r>
      <w:r w:rsidR="0062698B" w:rsidRPr="0062698B">
        <w:rPr>
          <w:rFonts w:ascii="Times New Roman" w:eastAsia="Times New Roman" w:hAnsi="Times New Roman" w:cs="Times New Roman"/>
          <w:sz w:val="28"/>
          <w:szCs w:val="28"/>
        </w:rPr>
        <w:t>Якщо є потреба у підвищенні</w:t>
      </w:r>
      <w:r w:rsidR="0062698B" w:rsidRPr="0062698B">
        <w:rPr>
          <w:rFonts w:ascii="Times New Roman" w:eastAsia="Times New Roman" w:hAnsi="Times New Roman" w:cs="Times New Roman"/>
          <w:spacing w:val="9"/>
          <w:sz w:val="28"/>
          <w:szCs w:val="28"/>
        </w:rPr>
        <w:t xml:space="preserve"> </w:t>
      </w:r>
      <w:r w:rsidR="0062698B" w:rsidRPr="0062698B">
        <w:rPr>
          <w:rFonts w:ascii="Times New Roman" w:eastAsia="Times New Roman" w:hAnsi="Times New Roman" w:cs="Times New Roman"/>
          <w:sz w:val="28"/>
          <w:szCs w:val="28"/>
        </w:rPr>
        <w:t>кислотності</w:t>
      </w:r>
      <w:r w:rsidR="0062698B" w:rsidRPr="0062698B">
        <w:rPr>
          <w:rFonts w:ascii="Times New Roman" w:eastAsia="Times New Roman" w:hAnsi="Times New Roman" w:cs="Times New Roman"/>
          <w:spacing w:val="15"/>
          <w:sz w:val="28"/>
          <w:szCs w:val="28"/>
        </w:rPr>
        <w:t xml:space="preserve"> </w:t>
      </w:r>
      <w:r w:rsidR="0062698B" w:rsidRPr="0062698B">
        <w:rPr>
          <w:rFonts w:ascii="Times New Roman" w:eastAsia="Times New Roman" w:hAnsi="Times New Roman" w:cs="Times New Roman"/>
          <w:sz w:val="28"/>
          <w:szCs w:val="28"/>
        </w:rPr>
        <w:t>опари, то</w:t>
      </w:r>
      <w:r w:rsidR="0062698B" w:rsidRPr="0062698B">
        <w:rPr>
          <w:rFonts w:ascii="Times New Roman" w:eastAsia="Times New Roman" w:hAnsi="Times New Roman" w:cs="Times New Roman"/>
          <w:spacing w:val="9"/>
          <w:sz w:val="28"/>
          <w:szCs w:val="28"/>
        </w:rPr>
        <w:t xml:space="preserve"> </w:t>
      </w:r>
      <w:r w:rsidR="0062698B" w:rsidRPr="0062698B">
        <w:rPr>
          <w:rFonts w:ascii="Times New Roman" w:eastAsia="Times New Roman" w:hAnsi="Times New Roman" w:cs="Times New Roman"/>
          <w:sz w:val="28"/>
          <w:szCs w:val="28"/>
        </w:rPr>
        <w:t>її</w:t>
      </w:r>
      <w:r w:rsidR="0062698B" w:rsidRPr="0062698B">
        <w:rPr>
          <w:rFonts w:ascii="Times New Roman" w:eastAsia="Times New Roman" w:hAnsi="Times New Roman" w:cs="Times New Roman"/>
          <w:spacing w:val="10"/>
          <w:sz w:val="28"/>
          <w:szCs w:val="28"/>
        </w:rPr>
        <w:t xml:space="preserve"> </w:t>
      </w:r>
      <w:r w:rsidR="0062698B" w:rsidRPr="0062698B">
        <w:rPr>
          <w:rFonts w:ascii="Times New Roman" w:eastAsia="Times New Roman" w:hAnsi="Times New Roman" w:cs="Times New Roman"/>
          <w:sz w:val="28"/>
          <w:szCs w:val="28"/>
        </w:rPr>
        <w:t>готують</w:t>
      </w:r>
      <w:r w:rsidR="0062698B" w:rsidRPr="0062698B">
        <w:rPr>
          <w:rFonts w:ascii="Times New Roman" w:eastAsia="Times New Roman" w:hAnsi="Times New Roman" w:cs="Times New Roman"/>
          <w:spacing w:val="15"/>
          <w:sz w:val="28"/>
          <w:szCs w:val="28"/>
        </w:rPr>
        <w:t xml:space="preserve"> </w:t>
      </w:r>
      <w:r w:rsidR="0062698B" w:rsidRPr="0062698B">
        <w:rPr>
          <w:rFonts w:ascii="Times New Roman" w:eastAsia="Times New Roman" w:hAnsi="Times New Roman" w:cs="Times New Roman"/>
          <w:sz w:val="28"/>
          <w:szCs w:val="28"/>
        </w:rPr>
        <w:t>на</w:t>
      </w:r>
      <w:r w:rsidR="0062698B" w:rsidRPr="0062698B">
        <w:rPr>
          <w:rFonts w:ascii="Times New Roman" w:eastAsia="Times New Roman" w:hAnsi="Times New Roman" w:cs="Times New Roman"/>
          <w:spacing w:val="-77"/>
          <w:sz w:val="28"/>
          <w:szCs w:val="28"/>
        </w:rPr>
        <w:t xml:space="preserve"> </w:t>
      </w:r>
      <w:r w:rsidR="0062698B" w:rsidRPr="0062698B">
        <w:rPr>
          <w:rFonts w:ascii="Times New Roman" w:eastAsia="Times New Roman" w:hAnsi="Times New Roman" w:cs="Times New Roman"/>
          <w:sz w:val="28"/>
          <w:szCs w:val="28"/>
        </w:rPr>
        <w:t xml:space="preserve">рідких дріжджах, додають </w:t>
      </w:r>
      <w:proofErr w:type="spellStart"/>
      <w:r w:rsidR="0062698B" w:rsidRPr="0062698B">
        <w:rPr>
          <w:rFonts w:ascii="Times New Roman" w:eastAsia="Times New Roman" w:hAnsi="Times New Roman" w:cs="Times New Roman"/>
          <w:sz w:val="28"/>
          <w:szCs w:val="28"/>
        </w:rPr>
        <w:t>мезофільні</w:t>
      </w:r>
      <w:proofErr w:type="spellEnd"/>
      <w:r w:rsidR="0062698B" w:rsidRPr="0062698B">
        <w:rPr>
          <w:rFonts w:ascii="Times New Roman" w:eastAsia="Times New Roman" w:hAnsi="Times New Roman" w:cs="Times New Roman"/>
          <w:sz w:val="28"/>
          <w:szCs w:val="28"/>
        </w:rPr>
        <w:t xml:space="preserve"> закваски, спілу опару чи тісто</w:t>
      </w:r>
      <w:r w:rsidR="0062698B" w:rsidRPr="0062698B">
        <w:rPr>
          <w:rFonts w:ascii="Times New Roman" w:eastAsia="Times New Roman" w:hAnsi="Times New Roman" w:cs="Times New Roman"/>
          <w:spacing w:val="-77"/>
          <w:sz w:val="28"/>
          <w:szCs w:val="28"/>
        </w:rPr>
        <w:t xml:space="preserve"> </w:t>
      </w:r>
      <w:r w:rsidR="0062698B" w:rsidRPr="0062698B">
        <w:rPr>
          <w:rFonts w:ascii="Times New Roman" w:eastAsia="Times New Roman" w:hAnsi="Times New Roman" w:cs="Times New Roman"/>
          <w:sz w:val="28"/>
          <w:szCs w:val="28"/>
          <w:lang w:val="ru-RU"/>
        </w:rPr>
        <w:t xml:space="preserve"> </w:t>
      </w:r>
      <w:r w:rsidR="00C9635C" w:rsidRPr="0062698B">
        <w:rPr>
          <w:rFonts w:ascii="Times New Roman" w:eastAsia="Times New Roman" w:hAnsi="Times New Roman" w:cs="Times New Roman"/>
          <w:sz w:val="28"/>
          <w:szCs w:val="28"/>
          <w:lang w:val="ru-RU"/>
        </w:rPr>
        <w:t>[</w:t>
      </w:r>
      <w:r w:rsidR="00683BD1" w:rsidRPr="00DF5CB8">
        <w:rPr>
          <w:rFonts w:ascii="Times New Roman" w:eastAsia="Times New Roman" w:hAnsi="Times New Roman" w:cs="Times New Roman"/>
          <w:sz w:val="28"/>
          <w:szCs w:val="28"/>
          <w:lang w:val="ru-RU"/>
        </w:rPr>
        <w:t>52</w:t>
      </w:r>
      <w:r w:rsidR="00C9635C" w:rsidRPr="0062698B">
        <w:rPr>
          <w:rFonts w:ascii="Times New Roman" w:eastAsia="Times New Roman" w:hAnsi="Times New Roman" w:cs="Times New Roman"/>
          <w:sz w:val="28"/>
          <w:szCs w:val="28"/>
          <w:lang w:val="ru-RU"/>
        </w:rPr>
        <w:t>]</w:t>
      </w:r>
      <w:r w:rsidR="00DF5CB8" w:rsidRPr="00DF5CB8">
        <w:rPr>
          <w:rFonts w:ascii="Times New Roman" w:eastAsia="Times New Roman" w:hAnsi="Times New Roman" w:cs="Times New Roman"/>
          <w:sz w:val="28"/>
          <w:szCs w:val="28"/>
          <w:lang w:val="ru-RU"/>
        </w:rPr>
        <w:t>.</w:t>
      </w:r>
    </w:p>
    <w:p w14:paraId="2AC5184A" w14:textId="06B2AA1D" w:rsidR="003B787C" w:rsidRPr="0062698B" w:rsidRDefault="0062698B" w:rsidP="00E27FEF">
      <w:pPr>
        <w:widowControl w:val="0"/>
        <w:autoSpaceDE w:val="0"/>
        <w:autoSpaceDN w:val="0"/>
        <w:spacing w:before="55" w:after="0" w:line="360" w:lineRule="auto"/>
        <w:ind w:left="112" w:right="-143" w:firstLine="710"/>
        <w:jc w:val="both"/>
        <w:rPr>
          <w:rFonts w:ascii="Times New Roman" w:eastAsia="Times New Roman" w:hAnsi="Times New Roman" w:cs="Times New Roman"/>
          <w:sz w:val="28"/>
          <w:szCs w:val="28"/>
        </w:rPr>
      </w:pPr>
      <w:r w:rsidRPr="0062698B">
        <w:rPr>
          <w:rFonts w:ascii="Times New Roman" w:eastAsia="Times New Roman" w:hAnsi="Times New Roman" w:cs="Times New Roman"/>
          <w:sz w:val="28"/>
          <w:szCs w:val="28"/>
        </w:rPr>
        <w:t>Є</w:t>
      </w:r>
      <w:r w:rsidR="003B787C" w:rsidRPr="0062698B">
        <w:rPr>
          <w:rFonts w:ascii="Times New Roman" w:eastAsia="Times New Roman" w:hAnsi="Times New Roman" w:cs="Times New Roman"/>
          <w:sz w:val="28"/>
          <w:szCs w:val="28"/>
        </w:rPr>
        <w:t xml:space="preserve"> традиційні густі опари (</w:t>
      </w:r>
      <w:r w:rsidRPr="0062698B">
        <w:rPr>
          <w:rFonts w:ascii="Times New Roman" w:eastAsia="Times New Roman" w:hAnsi="Times New Roman" w:cs="Times New Roman"/>
          <w:sz w:val="28"/>
          <w:szCs w:val="28"/>
        </w:rPr>
        <w:t xml:space="preserve">для </w:t>
      </w:r>
      <w:r w:rsidR="003B787C" w:rsidRPr="0062698B">
        <w:rPr>
          <w:rFonts w:ascii="Times New Roman" w:eastAsia="Times New Roman" w:hAnsi="Times New Roman" w:cs="Times New Roman"/>
          <w:sz w:val="28"/>
          <w:szCs w:val="28"/>
        </w:rPr>
        <w:t xml:space="preserve">їх </w:t>
      </w:r>
      <w:r w:rsidRPr="0062698B">
        <w:rPr>
          <w:rFonts w:ascii="Times New Roman" w:eastAsia="Times New Roman" w:hAnsi="Times New Roman" w:cs="Times New Roman"/>
          <w:sz w:val="28"/>
          <w:szCs w:val="28"/>
        </w:rPr>
        <w:t>приготування використовують</w:t>
      </w:r>
      <w:r w:rsidR="003B787C" w:rsidRPr="0062698B">
        <w:rPr>
          <w:rFonts w:ascii="Times New Roman" w:eastAsia="Times New Roman" w:hAnsi="Times New Roman" w:cs="Times New Roman"/>
          <w:sz w:val="28"/>
          <w:szCs w:val="28"/>
        </w:rPr>
        <w:t xml:space="preserve"> 40-55 % всього</w:t>
      </w:r>
      <w:r w:rsidR="003B787C" w:rsidRPr="0062698B">
        <w:rPr>
          <w:rFonts w:ascii="Times New Roman" w:eastAsia="Times New Roman" w:hAnsi="Times New Roman" w:cs="Times New Roman"/>
          <w:spacing w:val="1"/>
          <w:sz w:val="28"/>
          <w:szCs w:val="28"/>
        </w:rPr>
        <w:t xml:space="preserve"> </w:t>
      </w:r>
      <w:r w:rsidR="003B787C" w:rsidRPr="0062698B">
        <w:rPr>
          <w:rFonts w:ascii="Times New Roman" w:eastAsia="Times New Roman" w:hAnsi="Times New Roman" w:cs="Times New Roman"/>
          <w:sz w:val="28"/>
          <w:szCs w:val="28"/>
        </w:rPr>
        <w:t>борошна) та</w:t>
      </w:r>
      <w:r w:rsidR="003B787C" w:rsidRPr="0062698B">
        <w:rPr>
          <w:rFonts w:ascii="Times New Roman" w:eastAsia="Times New Roman" w:hAnsi="Times New Roman" w:cs="Times New Roman"/>
          <w:spacing w:val="5"/>
          <w:sz w:val="28"/>
          <w:szCs w:val="28"/>
        </w:rPr>
        <w:t xml:space="preserve"> </w:t>
      </w:r>
      <w:r w:rsidR="003B787C" w:rsidRPr="0062698B">
        <w:rPr>
          <w:rFonts w:ascii="Times New Roman" w:eastAsia="Times New Roman" w:hAnsi="Times New Roman" w:cs="Times New Roman"/>
          <w:sz w:val="28"/>
          <w:szCs w:val="28"/>
        </w:rPr>
        <w:t>великі</w:t>
      </w:r>
      <w:r w:rsidR="003B787C" w:rsidRPr="0062698B">
        <w:rPr>
          <w:rFonts w:ascii="Times New Roman" w:eastAsia="Times New Roman" w:hAnsi="Times New Roman" w:cs="Times New Roman"/>
          <w:spacing w:val="5"/>
          <w:sz w:val="28"/>
          <w:szCs w:val="28"/>
        </w:rPr>
        <w:t xml:space="preserve"> </w:t>
      </w:r>
      <w:r w:rsidR="003B787C" w:rsidRPr="0062698B">
        <w:rPr>
          <w:rFonts w:ascii="Times New Roman" w:eastAsia="Times New Roman" w:hAnsi="Times New Roman" w:cs="Times New Roman"/>
          <w:sz w:val="28"/>
          <w:szCs w:val="28"/>
        </w:rPr>
        <w:t>густі</w:t>
      </w:r>
      <w:r w:rsidR="003B787C" w:rsidRPr="0062698B">
        <w:rPr>
          <w:rFonts w:ascii="Times New Roman" w:eastAsia="Times New Roman" w:hAnsi="Times New Roman" w:cs="Times New Roman"/>
          <w:spacing w:val="5"/>
          <w:sz w:val="28"/>
          <w:szCs w:val="28"/>
        </w:rPr>
        <w:t xml:space="preserve"> </w:t>
      </w:r>
      <w:r w:rsidR="003B787C" w:rsidRPr="0062698B">
        <w:rPr>
          <w:rFonts w:ascii="Times New Roman" w:eastAsia="Times New Roman" w:hAnsi="Times New Roman" w:cs="Times New Roman"/>
          <w:sz w:val="28"/>
          <w:szCs w:val="28"/>
        </w:rPr>
        <w:t>опари (</w:t>
      </w:r>
      <w:r w:rsidRPr="0062698B">
        <w:rPr>
          <w:rFonts w:ascii="Times New Roman" w:eastAsia="Times New Roman" w:hAnsi="Times New Roman" w:cs="Times New Roman"/>
          <w:sz w:val="28"/>
          <w:szCs w:val="28"/>
        </w:rPr>
        <w:t>для них</w:t>
      </w:r>
      <w:r w:rsidR="003B787C" w:rsidRPr="0062698B">
        <w:rPr>
          <w:rFonts w:ascii="Times New Roman" w:eastAsia="Times New Roman" w:hAnsi="Times New Roman" w:cs="Times New Roman"/>
          <w:sz w:val="28"/>
          <w:szCs w:val="28"/>
        </w:rPr>
        <w:t xml:space="preserve"> </w:t>
      </w:r>
      <w:r w:rsidRPr="0062698B">
        <w:rPr>
          <w:rFonts w:ascii="Times New Roman" w:eastAsia="Times New Roman" w:hAnsi="Times New Roman" w:cs="Times New Roman"/>
          <w:sz w:val="28"/>
          <w:szCs w:val="28"/>
        </w:rPr>
        <w:t xml:space="preserve">витрачають </w:t>
      </w:r>
      <w:r w:rsidR="003B787C" w:rsidRPr="0062698B">
        <w:rPr>
          <w:rFonts w:ascii="Times New Roman" w:eastAsia="Times New Roman" w:hAnsi="Times New Roman" w:cs="Times New Roman"/>
          <w:sz w:val="28"/>
          <w:szCs w:val="28"/>
        </w:rPr>
        <w:t>70</w:t>
      </w:r>
      <w:r w:rsidR="003B787C" w:rsidRPr="0062698B">
        <w:rPr>
          <w:rFonts w:ascii="Times New Roman" w:eastAsia="Times New Roman" w:hAnsi="Times New Roman" w:cs="Times New Roman"/>
          <w:spacing w:val="1"/>
          <w:sz w:val="28"/>
          <w:szCs w:val="28"/>
        </w:rPr>
        <w:t xml:space="preserve"> </w:t>
      </w:r>
      <w:r w:rsidR="003B787C" w:rsidRPr="0062698B">
        <w:rPr>
          <w:rFonts w:ascii="Times New Roman" w:eastAsia="Times New Roman" w:hAnsi="Times New Roman" w:cs="Times New Roman"/>
          <w:sz w:val="28"/>
          <w:szCs w:val="28"/>
        </w:rPr>
        <w:t>% всього</w:t>
      </w:r>
      <w:r w:rsidR="003B787C" w:rsidRPr="0062698B">
        <w:rPr>
          <w:rFonts w:ascii="Times New Roman" w:eastAsia="Times New Roman" w:hAnsi="Times New Roman" w:cs="Times New Roman"/>
          <w:spacing w:val="-3"/>
          <w:sz w:val="28"/>
          <w:szCs w:val="28"/>
        </w:rPr>
        <w:t xml:space="preserve"> </w:t>
      </w:r>
      <w:r w:rsidR="003B787C" w:rsidRPr="0062698B">
        <w:rPr>
          <w:rFonts w:ascii="Times New Roman" w:eastAsia="Times New Roman" w:hAnsi="Times New Roman" w:cs="Times New Roman"/>
          <w:sz w:val="28"/>
          <w:szCs w:val="28"/>
        </w:rPr>
        <w:t>борошна).</w:t>
      </w:r>
    </w:p>
    <w:p w14:paraId="6641AA5E" w14:textId="7BBBB2A8" w:rsidR="003B787C" w:rsidRPr="0062698B" w:rsidRDefault="0062698B" w:rsidP="00E27FEF">
      <w:pPr>
        <w:widowControl w:val="0"/>
        <w:autoSpaceDE w:val="0"/>
        <w:autoSpaceDN w:val="0"/>
        <w:spacing w:before="55" w:after="0" w:line="360" w:lineRule="auto"/>
        <w:ind w:left="112" w:right="-143" w:firstLine="710"/>
        <w:jc w:val="both"/>
        <w:rPr>
          <w:rFonts w:ascii="Times New Roman" w:eastAsia="Times New Roman" w:hAnsi="Times New Roman" w:cs="Times New Roman"/>
          <w:sz w:val="28"/>
          <w:szCs w:val="28"/>
        </w:rPr>
      </w:pPr>
      <w:r w:rsidRPr="0062698B">
        <w:rPr>
          <w:rFonts w:ascii="Times New Roman" w:eastAsia="Times New Roman" w:hAnsi="Times New Roman" w:cs="Times New Roman"/>
          <w:bCs/>
          <w:sz w:val="28"/>
          <w:szCs w:val="28"/>
        </w:rPr>
        <w:t>Переважно т</w:t>
      </w:r>
      <w:r w:rsidR="003B787C" w:rsidRPr="0062698B">
        <w:rPr>
          <w:rFonts w:ascii="Times New Roman" w:eastAsia="Times New Roman" w:hAnsi="Times New Roman" w:cs="Times New Roman"/>
          <w:bCs/>
          <w:sz w:val="28"/>
          <w:szCs w:val="28"/>
        </w:rPr>
        <w:t>радиційні</w:t>
      </w:r>
      <w:r w:rsidR="003B787C" w:rsidRPr="0062698B">
        <w:rPr>
          <w:rFonts w:ascii="Times New Roman" w:eastAsia="Times New Roman" w:hAnsi="Times New Roman" w:cs="Times New Roman"/>
          <w:bCs/>
          <w:spacing w:val="1"/>
          <w:sz w:val="28"/>
          <w:szCs w:val="28"/>
        </w:rPr>
        <w:t xml:space="preserve"> густі </w:t>
      </w:r>
      <w:r w:rsidR="003B787C" w:rsidRPr="0062698B">
        <w:rPr>
          <w:rFonts w:ascii="Times New Roman" w:eastAsia="Times New Roman" w:hAnsi="Times New Roman" w:cs="Times New Roman"/>
          <w:bCs/>
          <w:sz w:val="28"/>
          <w:szCs w:val="28"/>
        </w:rPr>
        <w:t>опари</w:t>
      </w:r>
      <w:r w:rsidR="003B787C" w:rsidRPr="0062698B">
        <w:rPr>
          <w:rFonts w:ascii="Times New Roman" w:eastAsia="Times New Roman" w:hAnsi="Times New Roman" w:cs="Times New Roman"/>
          <w:b/>
          <w:spacing w:val="1"/>
          <w:sz w:val="28"/>
          <w:szCs w:val="28"/>
        </w:rPr>
        <w:t xml:space="preserve"> </w:t>
      </w:r>
      <w:r w:rsidR="003B787C" w:rsidRPr="0062698B">
        <w:rPr>
          <w:rFonts w:ascii="Times New Roman" w:eastAsia="Times New Roman" w:hAnsi="Times New Roman" w:cs="Times New Roman"/>
          <w:sz w:val="28"/>
          <w:szCs w:val="28"/>
        </w:rPr>
        <w:t>готують</w:t>
      </w:r>
      <w:r w:rsidR="003B787C" w:rsidRPr="0062698B">
        <w:rPr>
          <w:rFonts w:ascii="Times New Roman" w:eastAsia="Times New Roman" w:hAnsi="Times New Roman" w:cs="Times New Roman"/>
          <w:spacing w:val="1"/>
          <w:sz w:val="28"/>
          <w:szCs w:val="28"/>
        </w:rPr>
        <w:t xml:space="preserve"> </w:t>
      </w:r>
      <w:r w:rsidR="003B787C" w:rsidRPr="0062698B">
        <w:rPr>
          <w:rFonts w:ascii="Times New Roman" w:eastAsia="Times New Roman" w:hAnsi="Times New Roman" w:cs="Times New Roman"/>
          <w:sz w:val="28"/>
          <w:szCs w:val="28"/>
        </w:rPr>
        <w:t>порційним</w:t>
      </w:r>
      <w:r w:rsidR="003B787C" w:rsidRPr="0062698B">
        <w:rPr>
          <w:rFonts w:ascii="Times New Roman" w:eastAsia="Times New Roman" w:hAnsi="Times New Roman" w:cs="Times New Roman"/>
          <w:spacing w:val="1"/>
          <w:sz w:val="28"/>
          <w:szCs w:val="28"/>
        </w:rPr>
        <w:t xml:space="preserve"> </w:t>
      </w:r>
      <w:r w:rsidR="003B787C" w:rsidRPr="0062698B">
        <w:rPr>
          <w:rFonts w:ascii="Times New Roman" w:eastAsia="Times New Roman" w:hAnsi="Times New Roman" w:cs="Times New Roman"/>
          <w:sz w:val="28"/>
          <w:szCs w:val="28"/>
        </w:rPr>
        <w:t>способом</w:t>
      </w:r>
      <w:r w:rsidR="003B787C" w:rsidRPr="0062698B">
        <w:rPr>
          <w:rFonts w:ascii="Times New Roman" w:eastAsia="Times New Roman" w:hAnsi="Times New Roman" w:cs="Times New Roman"/>
          <w:spacing w:val="1"/>
          <w:sz w:val="28"/>
          <w:szCs w:val="28"/>
        </w:rPr>
        <w:t xml:space="preserve"> у діжах </w:t>
      </w:r>
      <w:r w:rsidRPr="0062698B">
        <w:rPr>
          <w:rFonts w:ascii="Times New Roman" w:eastAsia="Times New Roman" w:hAnsi="Times New Roman" w:cs="Times New Roman"/>
          <w:spacing w:val="1"/>
          <w:sz w:val="28"/>
          <w:szCs w:val="28"/>
        </w:rPr>
        <w:t xml:space="preserve">при </w:t>
      </w:r>
      <w:r w:rsidR="003B787C" w:rsidRPr="0062698B">
        <w:rPr>
          <w:rFonts w:ascii="Times New Roman" w:eastAsia="Times New Roman" w:hAnsi="Times New Roman" w:cs="Times New Roman"/>
          <w:sz w:val="28"/>
          <w:szCs w:val="28"/>
        </w:rPr>
        <w:t>волог</w:t>
      </w:r>
      <w:r w:rsidRPr="0062698B">
        <w:rPr>
          <w:rFonts w:ascii="Times New Roman" w:eastAsia="Times New Roman" w:hAnsi="Times New Roman" w:cs="Times New Roman"/>
          <w:sz w:val="28"/>
          <w:szCs w:val="28"/>
        </w:rPr>
        <w:t>о</w:t>
      </w:r>
      <w:r w:rsidR="003B787C" w:rsidRPr="0062698B">
        <w:rPr>
          <w:rFonts w:ascii="Times New Roman" w:eastAsia="Times New Roman" w:hAnsi="Times New Roman" w:cs="Times New Roman"/>
          <w:sz w:val="28"/>
          <w:szCs w:val="28"/>
        </w:rPr>
        <w:t>ст</w:t>
      </w:r>
      <w:r w:rsidRPr="0062698B">
        <w:rPr>
          <w:rFonts w:ascii="Times New Roman" w:eastAsia="Times New Roman" w:hAnsi="Times New Roman" w:cs="Times New Roman"/>
          <w:sz w:val="28"/>
          <w:szCs w:val="28"/>
        </w:rPr>
        <w:t>і</w:t>
      </w:r>
      <w:r w:rsidR="003B787C" w:rsidRPr="0062698B">
        <w:rPr>
          <w:rFonts w:ascii="Times New Roman" w:eastAsia="Times New Roman" w:hAnsi="Times New Roman" w:cs="Times New Roman"/>
          <w:spacing w:val="1"/>
          <w:sz w:val="28"/>
          <w:szCs w:val="28"/>
        </w:rPr>
        <w:t xml:space="preserve"> </w:t>
      </w:r>
      <w:r w:rsidR="003B787C" w:rsidRPr="0062698B">
        <w:rPr>
          <w:rFonts w:ascii="Times New Roman" w:eastAsia="Times New Roman" w:hAnsi="Times New Roman" w:cs="Times New Roman"/>
          <w:sz w:val="28"/>
          <w:szCs w:val="28"/>
        </w:rPr>
        <w:t>45-48</w:t>
      </w:r>
      <w:r w:rsidR="003B787C" w:rsidRPr="0062698B">
        <w:rPr>
          <w:rFonts w:ascii="Times New Roman" w:eastAsia="Times New Roman" w:hAnsi="Times New Roman" w:cs="Times New Roman"/>
          <w:spacing w:val="1"/>
          <w:sz w:val="28"/>
          <w:szCs w:val="28"/>
        </w:rPr>
        <w:t xml:space="preserve"> </w:t>
      </w:r>
      <w:r w:rsidR="003B787C" w:rsidRPr="0062698B">
        <w:rPr>
          <w:rFonts w:ascii="Times New Roman" w:eastAsia="Times New Roman" w:hAnsi="Times New Roman" w:cs="Times New Roman"/>
          <w:sz w:val="28"/>
          <w:szCs w:val="28"/>
        </w:rPr>
        <w:t>%,</w:t>
      </w:r>
      <w:r w:rsidR="003B787C" w:rsidRPr="0062698B">
        <w:rPr>
          <w:rFonts w:ascii="Times New Roman" w:eastAsia="Times New Roman" w:hAnsi="Times New Roman" w:cs="Times New Roman"/>
          <w:spacing w:val="1"/>
          <w:sz w:val="28"/>
          <w:szCs w:val="28"/>
        </w:rPr>
        <w:t xml:space="preserve"> </w:t>
      </w:r>
      <w:proofErr w:type="spellStart"/>
      <w:r w:rsidR="003B787C" w:rsidRPr="0062698B">
        <w:rPr>
          <w:rFonts w:ascii="Times New Roman" w:eastAsia="Times New Roman" w:hAnsi="Times New Roman" w:cs="Times New Roman"/>
          <w:sz w:val="28"/>
          <w:szCs w:val="28"/>
        </w:rPr>
        <w:t>рід</w:t>
      </w:r>
      <w:r w:rsidRPr="0062698B">
        <w:rPr>
          <w:rFonts w:ascii="Times New Roman" w:eastAsia="Times New Roman" w:hAnsi="Times New Roman" w:cs="Times New Roman"/>
          <w:sz w:val="28"/>
          <w:szCs w:val="28"/>
        </w:rPr>
        <w:t>ко</w:t>
      </w:r>
      <w:proofErr w:type="spellEnd"/>
      <w:r w:rsidR="003B787C" w:rsidRPr="0062698B">
        <w:rPr>
          <w:rFonts w:ascii="Times New Roman" w:eastAsia="Times New Roman" w:hAnsi="Times New Roman" w:cs="Times New Roman"/>
          <w:spacing w:val="1"/>
          <w:sz w:val="28"/>
          <w:szCs w:val="28"/>
        </w:rPr>
        <w:t xml:space="preserve"> </w:t>
      </w:r>
      <w:r w:rsidR="003B787C" w:rsidRPr="0062698B">
        <w:rPr>
          <w:rFonts w:ascii="Times New Roman" w:eastAsia="Times New Roman" w:hAnsi="Times New Roman" w:cs="Times New Roman"/>
          <w:sz w:val="28"/>
          <w:szCs w:val="28"/>
        </w:rPr>
        <w:t>–</w:t>
      </w:r>
      <w:r w:rsidR="003B787C" w:rsidRPr="0062698B">
        <w:rPr>
          <w:rFonts w:ascii="Times New Roman" w:eastAsia="Times New Roman" w:hAnsi="Times New Roman" w:cs="Times New Roman"/>
          <w:spacing w:val="1"/>
          <w:sz w:val="28"/>
          <w:szCs w:val="28"/>
        </w:rPr>
        <w:t xml:space="preserve"> </w:t>
      </w:r>
      <w:r w:rsidR="003B787C" w:rsidRPr="0062698B">
        <w:rPr>
          <w:rFonts w:ascii="Times New Roman" w:eastAsia="Times New Roman" w:hAnsi="Times New Roman" w:cs="Times New Roman"/>
          <w:sz w:val="28"/>
          <w:szCs w:val="28"/>
        </w:rPr>
        <w:t>безперервним</w:t>
      </w:r>
      <w:r w:rsidR="003B787C" w:rsidRPr="0062698B">
        <w:rPr>
          <w:rFonts w:ascii="Times New Roman" w:eastAsia="Times New Roman" w:hAnsi="Times New Roman" w:cs="Times New Roman"/>
          <w:spacing w:val="1"/>
          <w:sz w:val="28"/>
          <w:szCs w:val="28"/>
        </w:rPr>
        <w:t xml:space="preserve"> </w:t>
      </w:r>
      <w:r w:rsidRPr="0062698B">
        <w:rPr>
          <w:rFonts w:ascii="Times New Roman" w:eastAsia="Times New Roman" w:hAnsi="Times New Roman" w:cs="Times New Roman"/>
          <w:spacing w:val="1"/>
          <w:sz w:val="28"/>
          <w:szCs w:val="28"/>
        </w:rPr>
        <w:t>способом в</w:t>
      </w:r>
      <w:r w:rsidR="003B787C" w:rsidRPr="0062698B">
        <w:rPr>
          <w:rFonts w:ascii="Times New Roman" w:eastAsia="Times New Roman" w:hAnsi="Times New Roman" w:cs="Times New Roman"/>
          <w:spacing w:val="1"/>
          <w:sz w:val="28"/>
          <w:szCs w:val="28"/>
        </w:rPr>
        <w:t xml:space="preserve"> </w:t>
      </w:r>
      <w:proofErr w:type="spellStart"/>
      <w:r w:rsidR="003B787C" w:rsidRPr="0062698B">
        <w:rPr>
          <w:rFonts w:ascii="Times New Roman" w:eastAsia="Times New Roman" w:hAnsi="Times New Roman" w:cs="Times New Roman"/>
          <w:sz w:val="28"/>
          <w:szCs w:val="28"/>
        </w:rPr>
        <w:t>тістоприготувальних</w:t>
      </w:r>
      <w:proofErr w:type="spellEnd"/>
      <w:r w:rsidR="003B787C" w:rsidRPr="0062698B">
        <w:rPr>
          <w:rFonts w:ascii="Times New Roman" w:eastAsia="Times New Roman" w:hAnsi="Times New Roman" w:cs="Times New Roman"/>
          <w:spacing w:val="-2"/>
          <w:sz w:val="28"/>
          <w:szCs w:val="28"/>
        </w:rPr>
        <w:t xml:space="preserve"> </w:t>
      </w:r>
      <w:r w:rsidR="003B787C" w:rsidRPr="0062698B">
        <w:rPr>
          <w:rFonts w:ascii="Times New Roman" w:eastAsia="Times New Roman" w:hAnsi="Times New Roman" w:cs="Times New Roman"/>
          <w:sz w:val="28"/>
          <w:szCs w:val="28"/>
        </w:rPr>
        <w:t>агрегатах</w:t>
      </w:r>
      <w:r w:rsidR="00490C60" w:rsidRPr="00490C60">
        <w:rPr>
          <w:rFonts w:ascii="Times New Roman" w:eastAsia="Times New Roman" w:hAnsi="Times New Roman" w:cs="Times New Roman"/>
          <w:sz w:val="24"/>
        </w:rPr>
        <w:t xml:space="preserve"> </w:t>
      </w:r>
      <w:r w:rsidR="00490C60" w:rsidRPr="00490C60">
        <w:rPr>
          <w:rFonts w:ascii="Times New Roman" w:eastAsia="Times New Roman" w:hAnsi="Times New Roman" w:cs="Times New Roman"/>
          <w:sz w:val="24"/>
          <w:lang w:val="ru-RU"/>
        </w:rPr>
        <w:t>[</w:t>
      </w:r>
      <w:r w:rsidR="00E45F9F" w:rsidRPr="00E45F9F">
        <w:rPr>
          <w:rFonts w:ascii="Times New Roman" w:eastAsia="Times New Roman" w:hAnsi="Times New Roman" w:cs="Times New Roman"/>
          <w:sz w:val="28"/>
          <w:szCs w:val="28"/>
          <w:lang w:val="ru-RU"/>
        </w:rPr>
        <w:t>12</w:t>
      </w:r>
      <w:r w:rsidR="00490C60" w:rsidRPr="00490C60">
        <w:rPr>
          <w:rFonts w:ascii="Times New Roman" w:eastAsia="Times New Roman" w:hAnsi="Times New Roman" w:cs="Times New Roman"/>
          <w:sz w:val="28"/>
          <w:szCs w:val="28"/>
          <w:lang w:val="ru-RU"/>
        </w:rPr>
        <w:t>]</w:t>
      </w:r>
      <w:r w:rsidR="003B787C" w:rsidRPr="0062698B">
        <w:rPr>
          <w:rFonts w:ascii="Times New Roman" w:eastAsia="Times New Roman" w:hAnsi="Times New Roman" w:cs="Times New Roman"/>
          <w:sz w:val="28"/>
          <w:szCs w:val="28"/>
        </w:rPr>
        <w:t>.</w:t>
      </w:r>
    </w:p>
    <w:p w14:paraId="1206B4BA" w14:textId="130A56E3" w:rsidR="003B787C" w:rsidRPr="00BA24E9" w:rsidRDefault="003B787C" w:rsidP="00E27FEF">
      <w:pPr>
        <w:widowControl w:val="0"/>
        <w:autoSpaceDE w:val="0"/>
        <w:autoSpaceDN w:val="0"/>
        <w:spacing w:before="2" w:after="0" w:line="360" w:lineRule="auto"/>
        <w:ind w:left="112" w:right="-143" w:firstLine="710"/>
        <w:jc w:val="both"/>
        <w:rPr>
          <w:rFonts w:ascii="Times New Roman" w:eastAsia="Times New Roman" w:hAnsi="Times New Roman" w:cs="Times New Roman"/>
          <w:sz w:val="28"/>
          <w:szCs w:val="28"/>
        </w:rPr>
      </w:pPr>
      <w:r w:rsidRPr="00E72CE9">
        <w:rPr>
          <w:rFonts w:ascii="Times New Roman" w:eastAsia="Times New Roman" w:hAnsi="Times New Roman" w:cs="Times New Roman"/>
          <w:sz w:val="28"/>
          <w:szCs w:val="28"/>
        </w:rPr>
        <w:t xml:space="preserve">Порційний спосіб приготування </w:t>
      </w:r>
      <w:r w:rsidR="0062698B" w:rsidRPr="00E72CE9">
        <w:rPr>
          <w:rFonts w:ascii="Times New Roman" w:eastAsia="Times New Roman" w:hAnsi="Times New Roman" w:cs="Times New Roman"/>
          <w:sz w:val="28"/>
          <w:szCs w:val="28"/>
        </w:rPr>
        <w:t xml:space="preserve">опари </w:t>
      </w:r>
      <w:r w:rsidRPr="00E72CE9">
        <w:rPr>
          <w:rFonts w:ascii="Times New Roman" w:eastAsia="Times New Roman" w:hAnsi="Times New Roman" w:cs="Times New Roman"/>
          <w:sz w:val="28"/>
          <w:szCs w:val="28"/>
        </w:rPr>
        <w:t>передбачає замішування в діжі</w:t>
      </w:r>
      <w:r w:rsidR="0062698B" w:rsidRPr="00E72CE9">
        <w:rPr>
          <w:rFonts w:ascii="Times New Roman" w:eastAsia="Times New Roman" w:hAnsi="Times New Roman" w:cs="Times New Roman"/>
          <w:sz w:val="28"/>
          <w:szCs w:val="28"/>
        </w:rPr>
        <w:t xml:space="preserve"> (наприклад, в </w:t>
      </w:r>
      <w:r w:rsidRPr="00E72CE9">
        <w:rPr>
          <w:rFonts w:ascii="Times New Roman" w:eastAsia="Times New Roman" w:hAnsi="Times New Roman" w:cs="Times New Roman"/>
          <w:sz w:val="28"/>
          <w:szCs w:val="28"/>
        </w:rPr>
        <w:t>тістомісильн</w:t>
      </w:r>
      <w:r w:rsidR="00E72CE9" w:rsidRPr="00E72CE9">
        <w:rPr>
          <w:rFonts w:ascii="Times New Roman" w:eastAsia="Times New Roman" w:hAnsi="Times New Roman" w:cs="Times New Roman"/>
          <w:sz w:val="28"/>
          <w:szCs w:val="28"/>
        </w:rPr>
        <w:t>ій</w:t>
      </w:r>
      <w:r w:rsidRPr="00E72CE9">
        <w:rPr>
          <w:rFonts w:ascii="Times New Roman" w:eastAsia="Times New Roman" w:hAnsi="Times New Roman" w:cs="Times New Roman"/>
          <w:sz w:val="28"/>
          <w:szCs w:val="28"/>
        </w:rPr>
        <w:t xml:space="preserve"> машин</w:t>
      </w:r>
      <w:r w:rsidR="00E72CE9" w:rsidRPr="00E72CE9">
        <w:rPr>
          <w:rFonts w:ascii="Times New Roman" w:eastAsia="Times New Roman" w:hAnsi="Times New Roman" w:cs="Times New Roman"/>
          <w:sz w:val="28"/>
          <w:szCs w:val="28"/>
        </w:rPr>
        <w:t>і</w:t>
      </w:r>
      <w:r w:rsidRPr="00E72CE9">
        <w:rPr>
          <w:rFonts w:ascii="Times New Roman" w:eastAsia="Times New Roman" w:hAnsi="Times New Roman" w:cs="Times New Roman"/>
          <w:sz w:val="28"/>
          <w:szCs w:val="28"/>
        </w:rPr>
        <w:t xml:space="preserve"> типу А2-ХТБ</w:t>
      </w:r>
      <w:r w:rsidR="00E72CE9" w:rsidRPr="00E72CE9">
        <w:rPr>
          <w:rFonts w:ascii="Times New Roman" w:eastAsia="Times New Roman" w:hAnsi="Times New Roman" w:cs="Times New Roman"/>
          <w:sz w:val="28"/>
          <w:szCs w:val="28"/>
        </w:rPr>
        <w:t>)</w:t>
      </w:r>
      <w:r w:rsidRPr="00E72CE9">
        <w:rPr>
          <w:rFonts w:ascii="Times New Roman" w:eastAsia="Times New Roman" w:hAnsi="Times New Roman" w:cs="Times New Roman"/>
          <w:sz w:val="28"/>
          <w:szCs w:val="28"/>
        </w:rPr>
        <w:t xml:space="preserve">. </w:t>
      </w:r>
      <w:r w:rsidR="00E72CE9" w:rsidRPr="00E72CE9">
        <w:rPr>
          <w:rFonts w:ascii="Times New Roman" w:eastAsia="Times New Roman" w:hAnsi="Times New Roman" w:cs="Times New Roman"/>
          <w:sz w:val="28"/>
          <w:szCs w:val="28"/>
        </w:rPr>
        <w:t xml:space="preserve">Замішування триває </w:t>
      </w:r>
      <w:r w:rsidRPr="00E72CE9">
        <w:rPr>
          <w:rFonts w:ascii="Times New Roman" w:eastAsia="Times New Roman" w:hAnsi="Times New Roman" w:cs="Times New Roman"/>
          <w:sz w:val="28"/>
          <w:szCs w:val="28"/>
        </w:rPr>
        <w:t>6-7</w:t>
      </w:r>
      <w:r w:rsidRPr="00E72CE9">
        <w:rPr>
          <w:rFonts w:ascii="Times New Roman" w:eastAsia="Times New Roman" w:hAnsi="Times New Roman" w:cs="Times New Roman"/>
          <w:spacing w:val="1"/>
          <w:sz w:val="28"/>
          <w:szCs w:val="28"/>
        </w:rPr>
        <w:t xml:space="preserve"> </w:t>
      </w:r>
      <w:r w:rsidRPr="00E72CE9">
        <w:rPr>
          <w:rFonts w:ascii="Times New Roman" w:eastAsia="Times New Roman" w:hAnsi="Times New Roman" w:cs="Times New Roman"/>
          <w:sz w:val="28"/>
          <w:szCs w:val="28"/>
        </w:rPr>
        <w:t>хв.</w:t>
      </w:r>
      <w:r w:rsidRPr="00E72CE9">
        <w:rPr>
          <w:rFonts w:ascii="Times New Roman" w:eastAsia="Times New Roman" w:hAnsi="Times New Roman" w:cs="Times New Roman"/>
          <w:spacing w:val="-5"/>
          <w:sz w:val="28"/>
          <w:szCs w:val="28"/>
        </w:rPr>
        <w:t xml:space="preserve"> </w:t>
      </w:r>
      <w:r w:rsidR="00E72CE9" w:rsidRPr="00E72CE9">
        <w:rPr>
          <w:rFonts w:ascii="Times New Roman" w:eastAsia="Times New Roman" w:hAnsi="Times New Roman" w:cs="Times New Roman"/>
          <w:spacing w:val="-5"/>
          <w:sz w:val="28"/>
          <w:szCs w:val="28"/>
        </w:rPr>
        <w:t>Час до</w:t>
      </w:r>
      <w:r w:rsidRPr="00E72CE9">
        <w:rPr>
          <w:rFonts w:ascii="Times New Roman" w:eastAsia="Times New Roman" w:hAnsi="Times New Roman" w:cs="Times New Roman"/>
          <w:sz w:val="28"/>
          <w:szCs w:val="28"/>
        </w:rPr>
        <w:t>зріва</w:t>
      </w:r>
      <w:r w:rsidR="00E72CE9" w:rsidRPr="00E72CE9">
        <w:rPr>
          <w:rFonts w:ascii="Times New Roman" w:eastAsia="Times New Roman" w:hAnsi="Times New Roman" w:cs="Times New Roman"/>
          <w:sz w:val="28"/>
          <w:szCs w:val="28"/>
        </w:rPr>
        <w:t xml:space="preserve">ння опари – </w:t>
      </w:r>
      <w:r w:rsidRPr="00E72CE9">
        <w:rPr>
          <w:rFonts w:ascii="Times New Roman" w:eastAsia="Times New Roman" w:hAnsi="Times New Roman" w:cs="Times New Roman"/>
          <w:sz w:val="28"/>
          <w:szCs w:val="28"/>
        </w:rPr>
        <w:t xml:space="preserve">3-4,5 год. </w:t>
      </w:r>
      <w:r w:rsidR="00E72CE9" w:rsidRPr="00E72CE9">
        <w:rPr>
          <w:rFonts w:ascii="Times New Roman" w:eastAsia="Times New Roman" w:hAnsi="Times New Roman" w:cs="Times New Roman"/>
          <w:sz w:val="28"/>
          <w:szCs w:val="28"/>
        </w:rPr>
        <w:t xml:space="preserve">Після цього </w:t>
      </w:r>
      <w:r w:rsidRPr="00E72CE9">
        <w:rPr>
          <w:rFonts w:ascii="Times New Roman" w:eastAsia="Times New Roman" w:hAnsi="Times New Roman" w:cs="Times New Roman"/>
          <w:spacing w:val="1"/>
          <w:sz w:val="28"/>
          <w:szCs w:val="28"/>
        </w:rPr>
        <w:t xml:space="preserve">додають </w:t>
      </w:r>
      <w:r w:rsidR="00E72CE9" w:rsidRPr="00E72CE9">
        <w:rPr>
          <w:rFonts w:ascii="Times New Roman" w:eastAsia="Times New Roman" w:hAnsi="Times New Roman" w:cs="Times New Roman"/>
          <w:spacing w:val="1"/>
          <w:sz w:val="28"/>
          <w:szCs w:val="28"/>
        </w:rPr>
        <w:t xml:space="preserve">решта </w:t>
      </w:r>
      <w:r w:rsidRPr="00E72CE9">
        <w:rPr>
          <w:rFonts w:ascii="Times New Roman" w:eastAsia="Times New Roman" w:hAnsi="Times New Roman" w:cs="Times New Roman"/>
          <w:sz w:val="28"/>
          <w:szCs w:val="28"/>
        </w:rPr>
        <w:t>борошн</w:t>
      </w:r>
      <w:r w:rsidR="00E72CE9" w:rsidRPr="00E72CE9">
        <w:rPr>
          <w:rFonts w:ascii="Times New Roman" w:eastAsia="Times New Roman" w:hAnsi="Times New Roman" w:cs="Times New Roman"/>
          <w:sz w:val="28"/>
          <w:szCs w:val="28"/>
        </w:rPr>
        <w:t>а</w:t>
      </w:r>
      <w:r w:rsidRPr="00E72CE9">
        <w:rPr>
          <w:rFonts w:ascii="Times New Roman" w:eastAsia="Times New Roman" w:hAnsi="Times New Roman" w:cs="Times New Roman"/>
          <w:sz w:val="28"/>
          <w:szCs w:val="28"/>
        </w:rPr>
        <w:t>,</w:t>
      </w:r>
      <w:r w:rsidRPr="00E72CE9">
        <w:rPr>
          <w:rFonts w:ascii="Times New Roman" w:eastAsia="Times New Roman" w:hAnsi="Times New Roman" w:cs="Times New Roman"/>
          <w:spacing w:val="1"/>
          <w:sz w:val="28"/>
          <w:szCs w:val="28"/>
        </w:rPr>
        <w:t xml:space="preserve"> </w:t>
      </w:r>
      <w:r w:rsidRPr="00E72CE9">
        <w:rPr>
          <w:rFonts w:ascii="Times New Roman" w:eastAsia="Times New Roman" w:hAnsi="Times New Roman" w:cs="Times New Roman"/>
          <w:sz w:val="28"/>
          <w:szCs w:val="28"/>
        </w:rPr>
        <w:t>воду,</w:t>
      </w:r>
      <w:r w:rsidRPr="00E72CE9">
        <w:rPr>
          <w:rFonts w:ascii="Times New Roman" w:eastAsia="Times New Roman" w:hAnsi="Times New Roman" w:cs="Times New Roman"/>
          <w:spacing w:val="1"/>
          <w:sz w:val="28"/>
          <w:szCs w:val="28"/>
        </w:rPr>
        <w:t xml:space="preserve"> </w:t>
      </w:r>
      <w:r w:rsidRPr="00E72CE9">
        <w:rPr>
          <w:rFonts w:ascii="Times New Roman" w:eastAsia="Times New Roman" w:hAnsi="Times New Roman" w:cs="Times New Roman"/>
          <w:sz w:val="28"/>
          <w:szCs w:val="28"/>
        </w:rPr>
        <w:t>сіль,</w:t>
      </w:r>
      <w:r w:rsidR="00E72CE9" w:rsidRPr="00E72CE9">
        <w:rPr>
          <w:rFonts w:ascii="Times New Roman" w:eastAsia="Times New Roman" w:hAnsi="Times New Roman" w:cs="Times New Roman"/>
          <w:sz w:val="28"/>
          <w:szCs w:val="28"/>
        </w:rPr>
        <w:t xml:space="preserve"> іншу </w:t>
      </w:r>
      <w:r w:rsidRPr="00E72CE9">
        <w:rPr>
          <w:rFonts w:ascii="Times New Roman" w:eastAsia="Times New Roman" w:hAnsi="Times New Roman" w:cs="Times New Roman"/>
          <w:spacing w:val="-77"/>
          <w:sz w:val="28"/>
          <w:szCs w:val="28"/>
        </w:rPr>
        <w:t xml:space="preserve">  </w:t>
      </w:r>
      <w:r w:rsidRPr="00E72CE9">
        <w:rPr>
          <w:rFonts w:ascii="Times New Roman" w:eastAsia="Times New Roman" w:hAnsi="Times New Roman" w:cs="Times New Roman"/>
          <w:sz w:val="28"/>
          <w:szCs w:val="28"/>
        </w:rPr>
        <w:t>додаткову сировину</w:t>
      </w:r>
      <w:r w:rsidR="00E72CE9" w:rsidRPr="00E72CE9">
        <w:rPr>
          <w:rFonts w:ascii="Times New Roman" w:eastAsia="Times New Roman" w:hAnsi="Times New Roman" w:cs="Times New Roman"/>
          <w:sz w:val="28"/>
          <w:szCs w:val="28"/>
        </w:rPr>
        <w:t xml:space="preserve"> і проводять заміс впродовж</w:t>
      </w:r>
      <w:r w:rsidRPr="00E72CE9">
        <w:rPr>
          <w:rFonts w:ascii="Times New Roman" w:eastAsia="Times New Roman" w:hAnsi="Times New Roman" w:cs="Times New Roman"/>
          <w:sz w:val="28"/>
          <w:szCs w:val="28"/>
        </w:rPr>
        <w:t xml:space="preserve"> 7-10 хв.</w:t>
      </w:r>
      <w:r w:rsidRPr="00E72CE9">
        <w:rPr>
          <w:rFonts w:ascii="Times New Roman" w:eastAsia="Times New Roman" w:hAnsi="Times New Roman" w:cs="Times New Roman"/>
          <w:spacing w:val="1"/>
          <w:sz w:val="28"/>
          <w:szCs w:val="28"/>
        </w:rPr>
        <w:t xml:space="preserve"> Для слабкого борошна </w:t>
      </w:r>
      <w:r w:rsidR="00E72CE9" w:rsidRPr="00E72CE9">
        <w:rPr>
          <w:rFonts w:ascii="Times New Roman" w:eastAsia="Times New Roman" w:hAnsi="Times New Roman" w:cs="Times New Roman"/>
          <w:spacing w:val="1"/>
          <w:sz w:val="28"/>
          <w:szCs w:val="28"/>
        </w:rPr>
        <w:t>використовують</w:t>
      </w:r>
      <w:r w:rsidRPr="00E72CE9">
        <w:rPr>
          <w:rFonts w:ascii="Times New Roman" w:eastAsia="Times New Roman" w:hAnsi="Times New Roman" w:cs="Times New Roman"/>
          <w:spacing w:val="1"/>
          <w:sz w:val="28"/>
          <w:szCs w:val="28"/>
        </w:rPr>
        <w:t xml:space="preserve"> </w:t>
      </w:r>
      <w:r w:rsidRPr="00E72CE9">
        <w:rPr>
          <w:rFonts w:ascii="Times New Roman" w:eastAsia="Times New Roman" w:hAnsi="Times New Roman" w:cs="Times New Roman"/>
          <w:sz w:val="28"/>
          <w:szCs w:val="28"/>
        </w:rPr>
        <w:t>короткий</w:t>
      </w:r>
      <w:r w:rsidRPr="00E72CE9">
        <w:rPr>
          <w:rFonts w:ascii="Times New Roman" w:eastAsia="Times New Roman" w:hAnsi="Times New Roman" w:cs="Times New Roman"/>
          <w:spacing w:val="1"/>
          <w:sz w:val="28"/>
          <w:szCs w:val="28"/>
        </w:rPr>
        <w:t xml:space="preserve"> </w:t>
      </w:r>
      <w:r w:rsidRPr="00E72CE9">
        <w:rPr>
          <w:rFonts w:ascii="Times New Roman" w:eastAsia="Times New Roman" w:hAnsi="Times New Roman" w:cs="Times New Roman"/>
          <w:sz w:val="28"/>
          <w:szCs w:val="28"/>
        </w:rPr>
        <w:t>заміс, сильн</w:t>
      </w:r>
      <w:r w:rsidR="00280136">
        <w:rPr>
          <w:rFonts w:ascii="Times New Roman" w:eastAsia="Times New Roman" w:hAnsi="Times New Roman" w:cs="Times New Roman"/>
          <w:sz w:val="28"/>
          <w:szCs w:val="28"/>
        </w:rPr>
        <w:t xml:space="preserve">е потребує більш </w:t>
      </w:r>
      <w:r w:rsidRPr="00E72CE9">
        <w:rPr>
          <w:rFonts w:ascii="Times New Roman" w:eastAsia="Times New Roman" w:hAnsi="Times New Roman" w:cs="Times New Roman"/>
          <w:sz w:val="28"/>
          <w:szCs w:val="28"/>
        </w:rPr>
        <w:t>тривал</w:t>
      </w:r>
      <w:r w:rsidR="00280136">
        <w:rPr>
          <w:rFonts w:ascii="Times New Roman" w:eastAsia="Times New Roman" w:hAnsi="Times New Roman" w:cs="Times New Roman"/>
          <w:sz w:val="28"/>
          <w:szCs w:val="28"/>
        </w:rPr>
        <w:t>ого замісу</w:t>
      </w:r>
      <w:r w:rsidRPr="00E72CE9">
        <w:rPr>
          <w:rFonts w:ascii="Times New Roman" w:eastAsia="Times New Roman" w:hAnsi="Times New Roman" w:cs="Times New Roman"/>
          <w:sz w:val="28"/>
          <w:szCs w:val="28"/>
        </w:rPr>
        <w:t>.</w:t>
      </w:r>
      <w:r w:rsidRPr="00E72CE9">
        <w:rPr>
          <w:rFonts w:ascii="Times New Roman" w:eastAsia="Times New Roman" w:hAnsi="Times New Roman" w:cs="Times New Roman"/>
          <w:spacing w:val="-9"/>
          <w:sz w:val="28"/>
          <w:szCs w:val="28"/>
        </w:rPr>
        <w:t xml:space="preserve"> </w:t>
      </w:r>
      <w:r w:rsidRPr="00BA24E9">
        <w:rPr>
          <w:rFonts w:ascii="Times New Roman" w:eastAsia="Times New Roman" w:hAnsi="Times New Roman" w:cs="Times New Roman"/>
          <w:sz w:val="28"/>
          <w:szCs w:val="28"/>
        </w:rPr>
        <w:t>Вологість</w:t>
      </w:r>
      <w:r w:rsidRPr="00BA24E9">
        <w:rPr>
          <w:rFonts w:ascii="Times New Roman" w:eastAsia="Times New Roman" w:hAnsi="Times New Roman" w:cs="Times New Roman"/>
          <w:spacing w:val="-8"/>
          <w:sz w:val="28"/>
          <w:szCs w:val="28"/>
        </w:rPr>
        <w:t xml:space="preserve"> </w:t>
      </w:r>
      <w:r w:rsidRPr="00BA24E9">
        <w:rPr>
          <w:rFonts w:ascii="Times New Roman" w:eastAsia="Times New Roman" w:hAnsi="Times New Roman" w:cs="Times New Roman"/>
          <w:sz w:val="28"/>
          <w:szCs w:val="28"/>
        </w:rPr>
        <w:t>тіста</w:t>
      </w:r>
      <w:r w:rsidRPr="00BA24E9">
        <w:rPr>
          <w:rFonts w:ascii="Times New Roman" w:eastAsia="Times New Roman" w:hAnsi="Times New Roman" w:cs="Times New Roman"/>
          <w:spacing w:val="-8"/>
          <w:sz w:val="28"/>
          <w:szCs w:val="28"/>
        </w:rPr>
        <w:t xml:space="preserve"> </w:t>
      </w:r>
      <w:r w:rsidR="00BA24E9" w:rsidRPr="00BA24E9">
        <w:rPr>
          <w:rFonts w:ascii="Times New Roman" w:eastAsia="Times New Roman" w:hAnsi="Times New Roman" w:cs="Times New Roman"/>
          <w:spacing w:val="-8"/>
          <w:sz w:val="28"/>
          <w:szCs w:val="28"/>
        </w:rPr>
        <w:t xml:space="preserve">є </w:t>
      </w:r>
      <w:r w:rsidR="00BA24E9" w:rsidRPr="00BA24E9">
        <w:rPr>
          <w:rFonts w:ascii="Times New Roman" w:eastAsia="Times New Roman" w:hAnsi="Times New Roman" w:cs="Times New Roman"/>
          <w:sz w:val="28"/>
          <w:szCs w:val="28"/>
        </w:rPr>
        <w:t>вищою, ніж</w:t>
      </w:r>
      <w:r w:rsidR="00BA24E9" w:rsidRPr="00BA24E9">
        <w:rPr>
          <w:rFonts w:ascii="Times New Roman" w:eastAsia="Times New Roman" w:hAnsi="Times New Roman" w:cs="Times New Roman"/>
          <w:spacing w:val="-3"/>
          <w:sz w:val="28"/>
          <w:szCs w:val="28"/>
        </w:rPr>
        <w:t xml:space="preserve"> </w:t>
      </w:r>
      <w:r w:rsidR="00BA24E9" w:rsidRPr="00BA24E9">
        <w:rPr>
          <w:rFonts w:ascii="Times New Roman" w:eastAsia="Times New Roman" w:hAnsi="Times New Roman" w:cs="Times New Roman"/>
          <w:sz w:val="28"/>
          <w:szCs w:val="28"/>
        </w:rPr>
        <w:t>вологість</w:t>
      </w:r>
      <w:r w:rsidR="00BA24E9" w:rsidRPr="00BA24E9">
        <w:rPr>
          <w:rFonts w:ascii="Times New Roman" w:eastAsia="Times New Roman" w:hAnsi="Times New Roman" w:cs="Times New Roman"/>
          <w:spacing w:val="2"/>
          <w:sz w:val="28"/>
          <w:szCs w:val="28"/>
        </w:rPr>
        <w:t xml:space="preserve"> </w:t>
      </w:r>
      <w:r w:rsidR="00BA24E9" w:rsidRPr="00BA24E9">
        <w:rPr>
          <w:rFonts w:ascii="Times New Roman" w:eastAsia="Times New Roman" w:hAnsi="Times New Roman" w:cs="Times New Roman"/>
          <w:sz w:val="28"/>
          <w:szCs w:val="28"/>
        </w:rPr>
        <w:t>готового</w:t>
      </w:r>
      <w:r w:rsidR="00BA24E9" w:rsidRPr="00BA24E9">
        <w:rPr>
          <w:rFonts w:ascii="Times New Roman" w:eastAsia="Times New Roman" w:hAnsi="Times New Roman" w:cs="Times New Roman"/>
          <w:spacing w:val="-1"/>
          <w:sz w:val="28"/>
          <w:szCs w:val="28"/>
        </w:rPr>
        <w:t xml:space="preserve"> </w:t>
      </w:r>
      <w:r w:rsidR="00BA24E9" w:rsidRPr="00BA24E9">
        <w:rPr>
          <w:rFonts w:ascii="Times New Roman" w:eastAsia="Times New Roman" w:hAnsi="Times New Roman" w:cs="Times New Roman"/>
          <w:sz w:val="28"/>
          <w:szCs w:val="28"/>
        </w:rPr>
        <w:t xml:space="preserve">виробу </w:t>
      </w:r>
      <w:r w:rsidRPr="00BA24E9">
        <w:rPr>
          <w:rFonts w:ascii="Times New Roman" w:eastAsia="Times New Roman" w:hAnsi="Times New Roman" w:cs="Times New Roman"/>
          <w:spacing w:val="-8"/>
          <w:sz w:val="28"/>
          <w:szCs w:val="28"/>
        </w:rPr>
        <w:t xml:space="preserve">на </w:t>
      </w:r>
      <w:r w:rsidRPr="00BA24E9">
        <w:rPr>
          <w:rFonts w:ascii="Times New Roman" w:eastAsia="Times New Roman" w:hAnsi="Times New Roman" w:cs="Times New Roman"/>
          <w:sz w:val="28"/>
          <w:szCs w:val="28"/>
        </w:rPr>
        <w:t>0,5-</w:t>
      </w:r>
      <w:r w:rsidRPr="00BA24E9">
        <w:rPr>
          <w:rFonts w:ascii="Times New Roman" w:eastAsia="Times New Roman" w:hAnsi="Times New Roman" w:cs="Times New Roman"/>
          <w:spacing w:val="-78"/>
          <w:sz w:val="28"/>
          <w:szCs w:val="28"/>
        </w:rPr>
        <w:t xml:space="preserve"> </w:t>
      </w:r>
      <w:r w:rsidRPr="00BA24E9">
        <w:rPr>
          <w:rFonts w:ascii="Times New Roman" w:eastAsia="Times New Roman" w:hAnsi="Times New Roman" w:cs="Times New Roman"/>
          <w:sz w:val="28"/>
          <w:szCs w:val="28"/>
        </w:rPr>
        <w:t>1</w:t>
      </w:r>
      <w:r w:rsidRPr="00BA24E9">
        <w:rPr>
          <w:rFonts w:ascii="Times New Roman" w:eastAsia="Times New Roman" w:hAnsi="Times New Roman" w:cs="Times New Roman"/>
          <w:spacing w:val="2"/>
          <w:sz w:val="28"/>
          <w:szCs w:val="28"/>
        </w:rPr>
        <w:t xml:space="preserve"> </w:t>
      </w:r>
      <w:r w:rsidRPr="00BA24E9">
        <w:rPr>
          <w:rFonts w:ascii="Times New Roman" w:eastAsia="Times New Roman" w:hAnsi="Times New Roman" w:cs="Times New Roman"/>
          <w:sz w:val="28"/>
          <w:szCs w:val="28"/>
        </w:rPr>
        <w:t>%</w:t>
      </w:r>
      <w:r w:rsidR="00BA24E9" w:rsidRPr="00BA24E9">
        <w:rPr>
          <w:rFonts w:ascii="Times New Roman" w:eastAsia="Times New Roman" w:hAnsi="Times New Roman" w:cs="Times New Roman"/>
          <w:spacing w:val="-3"/>
          <w:sz w:val="28"/>
          <w:szCs w:val="28"/>
        </w:rPr>
        <w:t xml:space="preserve">. </w:t>
      </w:r>
      <w:r w:rsidRPr="00BA24E9">
        <w:rPr>
          <w:rFonts w:ascii="Times New Roman" w:eastAsia="Times New Roman" w:hAnsi="Times New Roman" w:cs="Times New Roman"/>
          <w:sz w:val="28"/>
          <w:szCs w:val="28"/>
        </w:rPr>
        <w:t>Початкова</w:t>
      </w:r>
      <w:r w:rsidRPr="00BA24E9">
        <w:rPr>
          <w:rFonts w:ascii="Times New Roman" w:eastAsia="Times New Roman" w:hAnsi="Times New Roman" w:cs="Times New Roman"/>
          <w:spacing w:val="-9"/>
          <w:sz w:val="28"/>
          <w:szCs w:val="28"/>
        </w:rPr>
        <w:t xml:space="preserve"> </w:t>
      </w:r>
      <w:r w:rsidRPr="00BA24E9">
        <w:rPr>
          <w:rFonts w:ascii="Times New Roman" w:eastAsia="Times New Roman" w:hAnsi="Times New Roman" w:cs="Times New Roman"/>
          <w:sz w:val="28"/>
          <w:szCs w:val="28"/>
        </w:rPr>
        <w:t>температура</w:t>
      </w:r>
      <w:r w:rsidRPr="00BA24E9">
        <w:rPr>
          <w:rFonts w:ascii="Times New Roman" w:eastAsia="Times New Roman" w:hAnsi="Times New Roman" w:cs="Times New Roman"/>
          <w:spacing w:val="-8"/>
          <w:sz w:val="28"/>
          <w:szCs w:val="28"/>
        </w:rPr>
        <w:t xml:space="preserve"> </w:t>
      </w:r>
      <w:r w:rsidR="00BA24E9" w:rsidRPr="00BA24E9">
        <w:rPr>
          <w:rFonts w:ascii="Times New Roman" w:eastAsia="Times New Roman" w:hAnsi="Times New Roman" w:cs="Times New Roman"/>
          <w:spacing w:val="-8"/>
          <w:sz w:val="28"/>
          <w:szCs w:val="28"/>
        </w:rPr>
        <w:t xml:space="preserve">бродіння </w:t>
      </w:r>
      <w:r w:rsidRPr="00BA24E9">
        <w:rPr>
          <w:rFonts w:ascii="Times New Roman" w:eastAsia="Times New Roman" w:hAnsi="Times New Roman" w:cs="Times New Roman"/>
          <w:sz w:val="28"/>
          <w:szCs w:val="28"/>
        </w:rPr>
        <w:t>30±2ºС, тривалість</w:t>
      </w:r>
      <w:r w:rsidRPr="00BA24E9">
        <w:rPr>
          <w:rFonts w:ascii="Times New Roman" w:eastAsia="Times New Roman" w:hAnsi="Times New Roman" w:cs="Times New Roman"/>
          <w:spacing w:val="-8"/>
          <w:sz w:val="28"/>
          <w:szCs w:val="28"/>
        </w:rPr>
        <w:t xml:space="preserve"> </w:t>
      </w:r>
      <w:r w:rsidRPr="00BA24E9">
        <w:rPr>
          <w:rFonts w:ascii="Times New Roman" w:eastAsia="Times New Roman" w:hAnsi="Times New Roman" w:cs="Times New Roman"/>
          <w:spacing w:val="87"/>
          <w:sz w:val="28"/>
          <w:szCs w:val="28"/>
        </w:rPr>
        <w:t xml:space="preserve">– </w:t>
      </w:r>
      <w:r w:rsidRPr="00BA24E9">
        <w:rPr>
          <w:rFonts w:ascii="Times New Roman" w:eastAsia="Times New Roman" w:hAnsi="Times New Roman" w:cs="Times New Roman"/>
          <w:sz w:val="28"/>
          <w:szCs w:val="28"/>
        </w:rPr>
        <w:t xml:space="preserve">60-120 хв.  Обминання </w:t>
      </w:r>
      <w:r w:rsidR="00BA24E9" w:rsidRPr="00BA24E9">
        <w:rPr>
          <w:rFonts w:ascii="Times New Roman" w:eastAsia="Times New Roman" w:hAnsi="Times New Roman" w:cs="Times New Roman"/>
          <w:sz w:val="28"/>
          <w:szCs w:val="28"/>
        </w:rPr>
        <w:t xml:space="preserve">продовж </w:t>
      </w:r>
      <w:r w:rsidRPr="00BA24E9">
        <w:rPr>
          <w:rFonts w:ascii="Times New Roman" w:eastAsia="Times New Roman" w:hAnsi="Times New Roman" w:cs="Times New Roman"/>
          <w:sz w:val="28"/>
          <w:szCs w:val="28"/>
        </w:rPr>
        <w:t>1-2хв провод</w:t>
      </w:r>
      <w:r w:rsidR="00BA24E9" w:rsidRPr="00BA24E9">
        <w:rPr>
          <w:rFonts w:ascii="Times New Roman" w:eastAsia="Times New Roman" w:hAnsi="Times New Roman" w:cs="Times New Roman"/>
          <w:sz w:val="28"/>
          <w:szCs w:val="28"/>
        </w:rPr>
        <w:t>иться</w:t>
      </w:r>
      <w:r w:rsidRPr="00BA24E9">
        <w:rPr>
          <w:rFonts w:ascii="Times New Roman" w:eastAsia="Times New Roman" w:hAnsi="Times New Roman" w:cs="Times New Roman"/>
          <w:sz w:val="28"/>
          <w:szCs w:val="28"/>
        </w:rPr>
        <w:t xml:space="preserve"> </w:t>
      </w:r>
      <w:r w:rsidR="00BA24E9" w:rsidRPr="00BA24E9">
        <w:rPr>
          <w:rFonts w:ascii="Times New Roman" w:eastAsia="Times New Roman" w:hAnsi="Times New Roman" w:cs="Times New Roman"/>
          <w:sz w:val="28"/>
          <w:szCs w:val="28"/>
        </w:rPr>
        <w:t>з</w:t>
      </w:r>
      <w:r w:rsidRPr="00BA24E9">
        <w:rPr>
          <w:rFonts w:ascii="Times New Roman" w:eastAsia="Times New Roman" w:hAnsi="Times New Roman" w:cs="Times New Roman"/>
          <w:sz w:val="28"/>
          <w:szCs w:val="28"/>
        </w:rPr>
        <w:t xml:space="preserve">а 25-30 хв до кінця дозрівання тіста. </w:t>
      </w:r>
      <w:r w:rsidR="00BA24E9" w:rsidRPr="00BA24E9">
        <w:rPr>
          <w:rFonts w:ascii="Times New Roman" w:eastAsia="Times New Roman" w:hAnsi="Times New Roman" w:cs="Times New Roman"/>
          <w:sz w:val="28"/>
          <w:szCs w:val="28"/>
        </w:rPr>
        <w:t xml:space="preserve">Не проводять обминання тіста з </w:t>
      </w:r>
      <w:r w:rsidRPr="00BA24E9">
        <w:rPr>
          <w:rFonts w:ascii="Times New Roman" w:eastAsia="Times New Roman" w:hAnsi="Times New Roman" w:cs="Times New Roman"/>
          <w:sz w:val="28"/>
          <w:szCs w:val="28"/>
        </w:rPr>
        <w:t>борошна зі слабкою клейковиною,</w:t>
      </w:r>
      <w:r w:rsidRPr="00BA24E9">
        <w:rPr>
          <w:rFonts w:ascii="Times New Roman" w:eastAsia="Times New Roman" w:hAnsi="Times New Roman" w:cs="Times New Roman"/>
          <w:spacing w:val="-1"/>
          <w:sz w:val="28"/>
          <w:szCs w:val="28"/>
        </w:rPr>
        <w:t xml:space="preserve"> </w:t>
      </w:r>
      <w:r w:rsidRPr="00BA24E9">
        <w:rPr>
          <w:rFonts w:ascii="Times New Roman" w:eastAsia="Times New Roman" w:hAnsi="Times New Roman" w:cs="Times New Roman"/>
          <w:sz w:val="28"/>
          <w:szCs w:val="28"/>
        </w:rPr>
        <w:t>борошн</w:t>
      </w:r>
      <w:r w:rsidR="00BA24E9" w:rsidRPr="00BA24E9">
        <w:rPr>
          <w:rFonts w:ascii="Times New Roman" w:eastAsia="Times New Roman" w:hAnsi="Times New Roman" w:cs="Times New Roman"/>
          <w:sz w:val="28"/>
          <w:szCs w:val="28"/>
        </w:rPr>
        <w:t>а</w:t>
      </w:r>
      <w:r w:rsidRPr="00BA24E9">
        <w:rPr>
          <w:rFonts w:ascii="Times New Roman" w:eastAsia="Times New Roman" w:hAnsi="Times New Roman" w:cs="Times New Roman"/>
          <w:spacing w:val="-3"/>
          <w:sz w:val="28"/>
          <w:szCs w:val="28"/>
        </w:rPr>
        <w:t xml:space="preserve"> ІІ</w:t>
      </w:r>
      <w:r w:rsidRPr="00BA24E9">
        <w:rPr>
          <w:rFonts w:ascii="Times New Roman" w:eastAsia="Times New Roman" w:hAnsi="Times New Roman" w:cs="Times New Roman"/>
          <w:spacing w:val="-2"/>
          <w:sz w:val="28"/>
          <w:szCs w:val="28"/>
        </w:rPr>
        <w:t xml:space="preserve"> </w:t>
      </w:r>
      <w:r w:rsidRPr="00BA24E9">
        <w:rPr>
          <w:rFonts w:ascii="Times New Roman" w:eastAsia="Times New Roman" w:hAnsi="Times New Roman" w:cs="Times New Roman"/>
          <w:sz w:val="28"/>
          <w:szCs w:val="28"/>
        </w:rPr>
        <w:t>сорту</w:t>
      </w:r>
      <w:r w:rsidRPr="00BA24E9">
        <w:rPr>
          <w:rFonts w:ascii="Times New Roman" w:eastAsia="Times New Roman" w:hAnsi="Times New Roman" w:cs="Times New Roman"/>
          <w:spacing w:val="-6"/>
          <w:sz w:val="28"/>
          <w:szCs w:val="28"/>
        </w:rPr>
        <w:t xml:space="preserve"> та</w:t>
      </w:r>
      <w:r w:rsidRPr="00BA24E9">
        <w:rPr>
          <w:rFonts w:ascii="Times New Roman" w:eastAsia="Times New Roman" w:hAnsi="Times New Roman" w:cs="Times New Roman"/>
          <w:spacing w:val="4"/>
          <w:sz w:val="28"/>
          <w:szCs w:val="28"/>
        </w:rPr>
        <w:t xml:space="preserve"> </w:t>
      </w:r>
      <w:r w:rsidRPr="00BA24E9">
        <w:rPr>
          <w:rFonts w:ascii="Times New Roman" w:eastAsia="Times New Roman" w:hAnsi="Times New Roman" w:cs="Times New Roman"/>
          <w:sz w:val="28"/>
          <w:szCs w:val="28"/>
        </w:rPr>
        <w:t>обойн</w:t>
      </w:r>
      <w:r w:rsidR="00BA24E9" w:rsidRPr="00BA24E9">
        <w:rPr>
          <w:rFonts w:ascii="Times New Roman" w:eastAsia="Times New Roman" w:hAnsi="Times New Roman" w:cs="Times New Roman"/>
          <w:sz w:val="28"/>
          <w:szCs w:val="28"/>
        </w:rPr>
        <w:t>ого</w:t>
      </w:r>
      <w:r w:rsidRPr="00BA24E9">
        <w:rPr>
          <w:rFonts w:ascii="Times New Roman" w:eastAsia="Times New Roman" w:hAnsi="Times New Roman" w:cs="Times New Roman"/>
          <w:sz w:val="28"/>
          <w:szCs w:val="28"/>
        </w:rPr>
        <w:t>.</w:t>
      </w:r>
      <w:r w:rsidR="00BA24E9" w:rsidRPr="00BA24E9">
        <w:rPr>
          <w:rFonts w:ascii="Times New Roman" w:eastAsia="Times New Roman" w:hAnsi="Times New Roman" w:cs="Times New Roman"/>
          <w:sz w:val="28"/>
          <w:szCs w:val="28"/>
        </w:rPr>
        <w:t xml:space="preserve"> Під час обминання здобних виробів здійснюють </w:t>
      </w:r>
      <w:proofErr w:type="spellStart"/>
      <w:r w:rsidR="00BA24E9" w:rsidRPr="00BA24E9">
        <w:rPr>
          <w:rFonts w:ascii="Times New Roman" w:eastAsia="Times New Roman" w:hAnsi="Times New Roman" w:cs="Times New Roman"/>
          <w:sz w:val="28"/>
          <w:szCs w:val="28"/>
        </w:rPr>
        <w:t>виздобу</w:t>
      </w:r>
      <w:proofErr w:type="spellEnd"/>
      <w:r w:rsidR="00BA24E9" w:rsidRPr="00BA24E9">
        <w:rPr>
          <w:rFonts w:ascii="Times New Roman" w:eastAsia="Times New Roman" w:hAnsi="Times New Roman" w:cs="Times New Roman"/>
          <w:sz w:val="28"/>
          <w:szCs w:val="28"/>
        </w:rPr>
        <w:t xml:space="preserve"> тіста, вносячи цукор та жир.</w:t>
      </w:r>
    </w:p>
    <w:p w14:paraId="64440D37" w14:textId="724683E0" w:rsidR="003B787C" w:rsidRPr="00BA24E9" w:rsidRDefault="00BA24E9" w:rsidP="00E27FEF">
      <w:pPr>
        <w:widowControl w:val="0"/>
        <w:autoSpaceDE w:val="0"/>
        <w:autoSpaceDN w:val="0"/>
        <w:spacing w:after="0" w:line="360" w:lineRule="auto"/>
        <w:ind w:left="112" w:right="-143" w:firstLine="710"/>
        <w:jc w:val="both"/>
        <w:rPr>
          <w:rFonts w:ascii="Times New Roman" w:eastAsia="Times New Roman" w:hAnsi="Times New Roman" w:cs="Times New Roman"/>
          <w:sz w:val="28"/>
          <w:szCs w:val="28"/>
        </w:rPr>
      </w:pPr>
      <w:r w:rsidRPr="00BA24E9">
        <w:rPr>
          <w:rFonts w:ascii="Times New Roman" w:eastAsia="Times New Roman" w:hAnsi="Times New Roman" w:cs="Times New Roman"/>
          <w:sz w:val="28"/>
          <w:szCs w:val="28"/>
        </w:rPr>
        <w:t>Б</w:t>
      </w:r>
      <w:r w:rsidR="003B787C" w:rsidRPr="00BA24E9">
        <w:rPr>
          <w:rFonts w:ascii="Times New Roman" w:eastAsia="Times New Roman" w:hAnsi="Times New Roman" w:cs="Times New Roman"/>
          <w:sz w:val="28"/>
          <w:szCs w:val="28"/>
        </w:rPr>
        <w:t>езперервн</w:t>
      </w:r>
      <w:r w:rsidRPr="00BA24E9">
        <w:rPr>
          <w:rFonts w:ascii="Times New Roman" w:eastAsia="Times New Roman" w:hAnsi="Times New Roman" w:cs="Times New Roman"/>
          <w:sz w:val="28"/>
          <w:szCs w:val="28"/>
        </w:rPr>
        <w:t>ий</w:t>
      </w:r>
      <w:r w:rsidR="003B787C" w:rsidRPr="00BA24E9">
        <w:rPr>
          <w:rFonts w:ascii="Times New Roman" w:eastAsia="Times New Roman" w:hAnsi="Times New Roman" w:cs="Times New Roman"/>
          <w:sz w:val="28"/>
          <w:szCs w:val="28"/>
        </w:rPr>
        <w:t xml:space="preserve"> спос</w:t>
      </w:r>
      <w:r w:rsidRPr="00BA24E9">
        <w:rPr>
          <w:rFonts w:ascii="Times New Roman" w:eastAsia="Times New Roman" w:hAnsi="Times New Roman" w:cs="Times New Roman"/>
          <w:sz w:val="28"/>
          <w:szCs w:val="28"/>
        </w:rPr>
        <w:t>і</w:t>
      </w:r>
      <w:r w:rsidR="003B787C" w:rsidRPr="00BA24E9">
        <w:rPr>
          <w:rFonts w:ascii="Times New Roman" w:eastAsia="Times New Roman" w:hAnsi="Times New Roman" w:cs="Times New Roman"/>
          <w:sz w:val="28"/>
          <w:szCs w:val="28"/>
        </w:rPr>
        <w:t>б приготування опар</w:t>
      </w:r>
      <w:r w:rsidRPr="00BA24E9">
        <w:rPr>
          <w:rFonts w:ascii="Times New Roman" w:eastAsia="Times New Roman" w:hAnsi="Times New Roman" w:cs="Times New Roman"/>
          <w:sz w:val="28"/>
          <w:szCs w:val="28"/>
        </w:rPr>
        <w:t>и</w:t>
      </w:r>
      <w:r w:rsidR="003B787C" w:rsidRPr="00BA24E9">
        <w:rPr>
          <w:rFonts w:ascii="Times New Roman" w:eastAsia="Times New Roman" w:hAnsi="Times New Roman" w:cs="Times New Roman"/>
          <w:sz w:val="28"/>
          <w:szCs w:val="28"/>
        </w:rPr>
        <w:t xml:space="preserve"> </w:t>
      </w:r>
      <w:r w:rsidRPr="00BA24E9">
        <w:rPr>
          <w:rFonts w:ascii="Times New Roman" w:eastAsia="Times New Roman" w:hAnsi="Times New Roman" w:cs="Times New Roman"/>
          <w:sz w:val="28"/>
          <w:szCs w:val="28"/>
        </w:rPr>
        <w:t>та</w:t>
      </w:r>
      <w:r w:rsidR="003B787C" w:rsidRPr="00BA24E9">
        <w:rPr>
          <w:rFonts w:ascii="Times New Roman" w:eastAsia="Times New Roman" w:hAnsi="Times New Roman" w:cs="Times New Roman"/>
          <w:sz w:val="28"/>
          <w:szCs w:val="28"/>
        </w:rPr>
        <w:t xml:space="preserve"> тісто </w:t>
      </w:r>
      <w:r w:rsidRPr="00BA24E9">
        <w:rPr>
          <w:rFonts w:ascii="Times New Roman" w:eastAsia="Times New Roman" w:hAnsi="Times New Roman" w:cs="Times New Roman"/>
          <w:sz w:val="28"/>
          <w:szCs w:val="28"/>
        </w:rPr>
        <w:t xml:space="preserve">проводять </w:t>
      </w:r>
      <w:r w:rsidR="003B787C" w:rsidRPr="00BA24E9">
        <w:rPr>
          <w:rFonts w:ascii="Times New Roman" w:eastAsia="Times New Roman" w:hAnsi="Times New Roman" w:cs="Times New Roman"/>
          <w:sz w:val="28"/>
          <w:szCs w:val="28"/>
        </w:rPr>
        <w:t>у</w:t>
      </w:r>
      <w:r w:rsidR="003B787C" w:rsidRPr="00BA24E9">
        <w:rPr>
          <w:rFonts w:ascii="Times New Roman" w:eastAsia="Times New Roman" w:hAnsi="Times New Roman" w:cs="Times New Roman"/>
          <w:spacing w:val="1"/>
          <w:sz w:val="28"/>
          <w:szCs w:val="28"/>
        </w:rPr>
        <w:t xml:space="preserve"> </w:t>
      </w:r>
      <w:r w:rsidR="003B787C" w:rsidRPr="00BA24E9">
        <w:rPr>
          <w:rFonts w:ascii="Times New Roman" w:eastAsia="Times New Roman" w:hAnsi="Times New Roman" w:cs="Times New Roman"/>
          <w:sz w:val="28"/>
          <w:szCs w:val="28"/>
        </w:rPr>
        <w:t>тістомісильних</w:t>
      </w:r>
      <w:r w:rsidR="003B787C" w:rsidRPr="00BA24E9">
        <w:rPr>
          <w:rFonts w:ascii="Times New Roman" w:eastAsia="Times New Roman" w:hAnsi="Times New Roman" w:cs="Times New Roman"/>
          <w:spacing w:val="1"/>
          <w:sz w:val="28"/>
          <w:szCs w:val="28"/>
        </w:rPr>
        <w:t xml:space="preserve"> </w:t>
      </w:r>
      <w:r w:rsidR="003B787C" w:rsidRPr="00BA24E9">
        <w:rPr>
          <w:rFonts w:ascii="Times New Roman" w:eastAsia="Times New Roman" w:hAnsi="Times New Roman" w:cs="Times New Roman"/>
          <w:sz w:val="28"/>
          <w:szCs w:val="28"/>
        </w:rPr>
        <w:t>машинах</w:t>
      </w:r>
      <w:r w:rsidR="003B787C" w:rsidRPr="00BA24E9">
        <w:rPr>
          <w:rFonts w:ascii="Times New Roman" w:eastAsia="Times New Roman" w:hAnsi="Times New Roman" w:cs="Times New Roman"/>
          <w:spacing w:val="1"/>
          <w:sz w:val="28"/>
          <w:szCs w:val="28"/>
        </w:rPr>
        <w:t xml:space="preserve"> </w:t>
      </w:r>
      <w:r w:rsidR="003B787C" w:rsidRPr="00BA24E9">
        <w:rPr>
          <w:rFonts w:ascii="Times New Roman" w:eastAsia="Times New Roman" w:hAnsi="Times New Roman" w:cs="Times New Roman"/>
          <w:sz w:val="28"/>
          <w:szCs w:val="28"/>
        </w:rPr>
        <w:t>И8-ХТА-12/1,</w:t>
      </w:r>
      <w:r w:rsidR="003B787C" w:rsidRPr="00BA24E9">
        <w:rPr>
          <w:rFonts w:ascii="Times New Roman" w:eastAsia="Times New Roman" w:hAnsi="Times New Roman" w:cs="Times New Roman"/>
          <w:spacing w:val="1"/>
          <w:sz w:val="28"/>
          <w:szCs w:val="28"/>
        </w:rPr>
        <w:t xml:space="preserve"> </w:t>
      </w:r>
      <w:r w:rsidR="003B787C" w:rsidRPr="00BA24E9">
        <w:rPr>
          <w:rFonts w:ascii="Times New Roman" w:eastAsia="Times New Roman" w:hAnsi="Times New Roman" w:cs="Times New Roman"/>
          <w:sz w:val="28"/>
          <w:szCs w:val="28"/>
        </w:rPr>
        <w:t>Х-26,</w:t>
      </w:r>
      <w:r w:rsidR="003B787C" w:rsidRPr="00BA24E9">
        <w:rPr>
          <w:rFonts w:ascii="Times New Roman" w:eastAsia="Times New Roman" w:hAnsi="Times New Roman" w:cs="Times New Roman"/>
          <w:spacing w:val="1"/>
          <w:sz w:val="28"/>
          <w:szCs w:val="28"/>
        </w:rPr>
        <w:t xml:space="preserve"> </w:t>
      </w:r>
      <w:r w:rsidR="003B787C" w:rsidRPr="00BA24E9">
        <w:rPr>
          <w:rFonts w:ascii="Times New Roman" w:eastAsia="Times New Roman" w:hAnsi="Times New Roman" w:cs="Times New Roman"/>
          <w:sz w:val="28"/>
          <w:szCs w:val="28"/>
        </w:rPr>
        <w:t>А2-ХТТ</w:t>
      </w:r>
      <w:r w:rsidRPr="00BA24E9">
        <w:rPr>
          <w:rFonts w:ascii="Times New Roman" w:eastAsia="Times New Roman" w:hAnsi="Times New Roman" w:cs="Times New Roman"/>
          <w:sz w:val="28"/>
          <w:szCs w:val="28"/>
        </w:rPr>
        <w:t xml:space="preserve"> (заміс триває</w:t>
      </w:r>
      <w:r w:rsidR="003B787C" w:rsidRPr="00BA24E9">
        <w:rPr>
          <w:rFonts w:ascii="Times New Roman" w:eastAsia="Times New Roman" w:hAnsi="Times New Roman" w:cs="Times New Roman"/>
          <w:spacing w:val="1"/>
          <w:sz w:val="28"/>
          <w:szCs w:val="28"/>
        </w:rPr>
        <w:t xml:space="preserve"> </w:t>
      </w:r>
      <w:r w:rsidR="003B787C" w:rsidRPr="00BA24E9">
        <w:rPr>
          <w:rFonts w:ascii="Times New Roman" w:eastAsia="Times New Roman" w:hAnsi="Times New Roman" w:cs="Times New Roman"/>
          <w:sz w:val="28"/>
          <w:szCs w:val="28"/>
        </w:rPr>
        <w:t>8-10</w:t>
      </w:r>
      <w:r w:rsidR="003B787C" w:rsidRPr="00BA24E9">
        <w:rPr>
          <w:rFonts w:ascii="Times New Roman" w:eastAsia="Times New Roman" w:hAnsi="Times New Roman" w:cs="Times New Roman"/>
          <w:spacing w:val="1"/>
          <w:sz w:val="28"/>
          <w:szCs w:val="28"/>
        </w:rPr>
        <w:t xml:space="preserve"> </w:t>
      </w:r>
      <w:r w:rsidR="003B787C" w:rsidRPr="00BA24E9">
        <w:rPr>
          <w:rFonts w:ascii="Times New Roman" w:eastAsia="Times New Roman" w:hAnsi="Times New Roman" w:cs="Times New Roman"/>
          <w:sz w:val="28"/>
          <w:szCs w:val="28"/>
        </w:rPr>
        <w:t>хв</w:t>
      </w:r>
      <w:r w:rsidRPr="00BA24E9">
        <w:rPr>
          <w:rFonts w:ascii="Times New Roman" w:eastAsia="Times New Roman" w:hAnsi="Times New Roman" w:cs="Times New Roman"/>
          <w:sz w:val="28"/>
          <w:szCs w:val="28"/>
        </w:rPr>
        <w:t>)</w:t>
      </w:r>
      <w:r w:rsidR="003B787C" w:rsidRPr="00BA24E9">
        <w:rPr>
          <w:rFonts w:ascii="Times New Roman" w:eastAsia="Times New Roman" w:hAnsi="Times New Roman" w:cs="Times New Roman"/>
          <w:sz w:val="28"/>
          <w:szCs w:val="28"/>
        </w:rPr>
        <w:t>.</w:t>
      </w:r>
      <w:r w:rsidR="003B787C" w:rsidRPr="00BA24E9">
        <w:rPr>
          <w:rFonts w:ascii="Times New Roman" w:eastAsia="Times New Roman" w:hAnsi="Times New Roman" w:cs="Times New Roman"/>
          <w:spacing w:val="1"/>
          <w:sz w:val="28"/>
          <w:szCs w:val="28"/>
        </w:rPr>
        <w:t xml:space="preserve"> </w:t>
      </w:r>
      <w:r w:rsidRPr="00BA24E9">
        <w:rPr>
          <w:rFonts w:ascii="Times New Roman" w:eastAsia="Times New Roman" w:hAnsi="Times New Roman" w:cs="Times New Roman"/>
          <w:spacing w:val="1"/>
          <w:sz w:val="28"/>
          <w:szCs w:val="28"/>
        </w:rPr>
        <w:lastRenderedPageBreak/>
        <w:t>Тривалість дозрівання о</w:t>
      </w:r>
      <w:r w:rsidRPr="00BA24E9">
        <w:rPr>
          <w:rFonts w:ascii="Times New Roman" w:eastAsia="Times New Roman" w:hAnsi="Times New Roman" w:cs="Times New Roman"/>
          <w:sz w:val="28"/>
          <w:szCs w:val="28"/>
        </w:rPr>
        <w:t xml:space="preserve">пари – </w:t>
      </w:r>
      <w:r w:rsidR="003B787C" w:rsidRPr="00BA24E9">
        <w:rPr>
          <w:rFonts w:ascii="Times New Roman" w:eastAsia="Times New Roman" w:hAnsi="Times New Roman" w:cs="Times New Roman"/>
          <w:sz w:val="28"/>
          <w:szCs w:val="28"/>
        </w:rPr>
        <w:t xml:space="preserve"> 3-4,5</w:t>
      </w:r>
      <w:r w:rsidR="003B787C" w:rsidRPr="00BA24E9">
        <w:rPr>
          <w:rFonts w:ascii="Times New Roman" w:eastAsia="Times New Roman" w:hAnsi="Times New Roman" w:cs="Times New Roman"/>
          <w:spacing w:val="2"/>
          <w:sz w:val="28"/>
          <w:szCs w:val="28"/>
        </w:rPr>
        <w:t xml:space="preserve"> </w:t>
      </w:r>
      <w:r w:rsidR="003B787C" w:rsidRPr="00BA24E9">
        <w:rPr>
          <w:rFonts w:ascii="Times New Roman" w:eastAsia="Times New Roman" w:hAnsi="Times New Roman" w:cs="Times New Roman"/>
          <w:sz w:val="28"/>
          <w:szCs w:val="28"/>
        </w:rPr>
        <w:t>год.</w:t>
      </w:r>
      <w:r w:rsidR="003B787C" w:rsidRPr="00BA24E9">
        <w:rPr>
          <w:rFonts w:ascii="Times New Roman" w:eastAsia="Times New Roman" w:hAnsi="Times New Roman" w:cs="Times New Roman"/>
          <w:spacing w:val="-4"/>
          <w:sz w:val="28"/>
          <w:szCs w:val="28"/>
        </w:rPr>
        <w:t xml:space="preserve"> </w:t>
      </w:r>
    </w:p>
    <w:p w14:paraId="21BBF370" w14:textId="0BB90E7F" w:rsidR="003B787C" w:rsidRPr="003F52C2" w:rsidRDefault="00BA24E9" w:rsidP="00E27FEF">
      <w:pPr>
        <w:widowControl w:val="0"/>
        <w:autoSpaceDE w:val="0"/>
        <w:autoSpaceDN w:val="0"/>
        <w:spacing w:after="0" w:line="360" w:lineRule="auto"/>
        <w:ind w:left="112" w:right="-143" w:firstLine="710"/>
        <w:jc w:val="both"/>
        <w:rPr>
          <w:rFonts w:ascii="Times New Roman" w:eastAsia="Times New Roman" w:hAnsi="Times New Roman" w:cs="Times New Roman"/>
          <w:sz w:val="28"/>
          <w:szCs w:val="28"/>
        </w:rPr>
      </w:pPr>
      <w:r w:rsidRPr="003F52C2">
        <w:rPr>
          <w:rFonts w:ascii="Times New Roman" w:eastAsia="Times New Roman" w:hAnsi="Times New Roman" w:cs="Times New Roman"/>
          <w:sz w:val="28"/>
          <w:szCs w:val="28"/>
        </w:rPr>
        <w:t xml:space="preserve">Великі густі опари готують </w:t>
      </w:r>
      <w:r w:rsidR="003F52C2" w:rsidRPr="003F52C2">
        <w:rPr>
          <w:rFonts w:ascii="Times New Roman" w:eastAsia="Times New Roman" w:hAnsi="Times New Roman" w:cs="Times New Roman"/>
          <w:sz w:val="28"/>
          <w:szCs w:val="28"/>
        </w:rPr>
        <w:t xml:space="preserve">з </w:t>
      </w:r>
      <w:r w:rsidR="003B787C" w:rsidRPr="003F52C2">
        <w:rPr>
          <w:rFonts w:ascii="Times New Roman" w:eastAsia="Times New Roman" w:hAnsi="Times New Roman" w:cs="Times New Roman"/>
          <w:sz w:val="28"/>
          <w:szCs w:val="28"/>
        </w:rPr>
        <w:t xml:space="preserve">60-70 % всього борошна. </w:t>
      </w:r>
      <w:r w:rsidR="003F52C2" w:rsidRPr="003F52C2">
        <w:rPr>
          <w:rFonts w:ascii="Times New Roman" w:eastAsia="Times New Roman" w:hAnsi="Times New Roman" w:cs="Times New Roman"/>
          <w:sz w:val="28"/>
          <w:szCs w:val="28"/>
        </w:rPr>
        <w:t>При</w:t>
      </w:r>
      <w:r w:rsidR="003B787C" w:rsidRPr="003F52C2">
        <w:rPr>
          <w:rFonts w:ascii="Times New Roman" w:eastAsia="Times New Roman" w:hAnsi="Times New Roman" w:cs="Times New Roman"/>
          <w:sz w:val="28"/>
          <w:szCs w:val="28"/>
        </w:rPr>
        <w:t xml:space="preserve"> порційно</w:t>
      </w:r>
      <w:r w:rsidR="003F52C2" w:rsidRPr="003F52C2">
        <w:rPr>
          <w:rFonts w:ascii="Times New Roman" w:eastAsia="Times New Roman" w:hAnsi="Times New Roman" w:cs="Times New Roman"/>
          <w:sz w:val="28"/>
          <w:szCs w:val="28"/>
        </w:rPr>
        <w:t>му</w:t>
      </w:r>
      <w:r w:rsidR="003B787C" w:rsidRPr="003F52C2">
        <w:rPr>
          <w:rFonts w:ascii="Times New Roman" w:eastAsia="Times New Roman" w:hAnsi="Times New Roman" w:cs="Times New Roman"/>
          <w:spacing w:val="-6"/>
          <w:sz w:val="28"/>
          <w:szCs w:val="28"/>
        </w:rPr>
        <w:t xml:space="preserve"> </w:t>
      </w:r>
      <w:r w:rsidR="003B787C" w:rsidRPr="003F52C2">
        <w:rPr>
          <w:rFonts w:ascii="Times New Roman" w:eastAsia="Times New Roman" w:hAnsi="Times New Roman" w:cs="Times New Roman"/>
          <w:sz w:val="28"/>
          <w:szCs w:val="28"/>
        </w:rPr>
        <w:t>способ</w:t>
      </w:r>
      <w:r w:rsidR="003F52C2" w:rsidRPr="003F52C2">
        <w:rPr>
          <w:rFonts w:ascii="Times New Roman" w:eastAsia="Times New Roman" w:hAnsi="Times New Roman" w:cs="Times New Roman"/>
          <w:sz w:val="28"/>
          <w:szCs w:val="28"/>
        </w:rPr>
        <w:t>і</w:t>
      </w:r>
      <w:r w:rsidR="003B787C" w:rsidRPr="003F52C2">
        <w:rPr>
          <w:rFonts w:ascii="Times New Roman" w:eastAsia="Times New Roman" w:hAnsi="Times New Roman" w:cs="Times New Roman"/>
          <w:spacing w:val="3"/>
          <w:sz w:val="28"/>
          <w:szCs w:val="28"/>
        </w:rPr>
        <w:t xml:space="preserve">  </w:t>
      </w:r>
      <w:r w:rsidR="003B787C" w:rsidRPr="003F52C2">
        <w:rPr>
          <w:rFonts w:ascii="Times New Roman" w:eastAsia="Times New Roman" w:hAnsi="Times New Roman" w:cs="Times New Roman"/>
          <w:sz w:val="28"/>
          <w:szCs w:val="28"/>
        </w:rPr>
        <w:t>вологіст</w:t>
      </w:r>
      <w:r w:rsidR="003F52C2" w:rsidRPr="003F52C2">
        <w:rPr>
          <w:rFonts w:ascii="Times New Roman" w:eastAsia="Times New Roman" w:hAnsi="Times New Roman" w:cs="Times New Roman"/>
          <w:sz w:val="28"/>
          <w:szCs w:val="28"/>
        </w:rPr>
        <w:t>ь становить</w:t>
      </w:r>
      <w:r w:rsidR="003B787C" w:rsidRPr="003F52C2">
        <w:rPr>
          <w:rFonts w:ascii="Times New Roman" w:eastAsia="Times New Roman" w:hAnsi="Times New Roman" w:cs="Times New Roman"/>
          <w:spacing w:val="2"/>
          <w:sz w:val="28"/>
          <w:szCs w:val="28"/>
        </w:rPr>
        <w:t xml:space="preserve"> </w:t>
      </w:r>
      <w:r w:rsidR="003B787C" w:rsidRPr="003F52C2">
        <w:rPr>
          <w:rFonts w:ascii="Times New Roman" w:eastAsia="Times New Roman" w:hAnsi="Times New Roman" w:cs="Times New Roman"/>
          <w:sz w:val="28"/>
          <w:szCs w:val="28"/>
        </w:rPr>
        <w:t>43-45</w:t>
      </w:r>
      <w:r w:rsidR="003B787C" w:rsidRPr="003F52C2">
        <w:rPr>
          <w:rFonts w:ascii="Times New Roman" w:eastAsia="Times New Roman" w:hAnsi="Times New Roman" w:cs="Times New Roman"/>
          <w:spacing w:val="3"/>
          <w:sz w:val="28"/>
          <w:szCs w:val="28"/>
        </w:rPr>
        <w:t xml:space="preserve"> </w:t>
      </w:r>
      <w:r w:rsidR="003B787C" w:rsidRPr="003F52C2">
        <w:rPr>
          <w:rFonts w:ascii="Times New Roman" w:eastAsia="Times New Roman" w:hAnsi="Times New Roman" w:cs="Times New Roman"/>
          <w:sz w:val="28"/>
          <w:szCs w:val="28"/>
        </w:rPr>
        <w:t>%, при безперервну</w:t>
      </w:r>
      <w:r w:rsidR="003B787C" w:rsidRPr="003F52C2">
        <w:rPr>
          <w:rFonts w:ascii="Times New Roman" w:eastAsia="Times New Roman" w:hAnsi="Times New Roman" w:cs="Times New Roman"/>
          <w:spacing w:val="1"/>
          <w:sz w:val="28"/>
          <w:szCs w:val="28"/>
        </w:rPr>
        <w:t xml:space="preserve"> - </w:t>
      </w:r>
      <w:r w:rsidR="003B787C" w:rsidRPr="003F52C2">
        <w:rPr>
          <w:rFonts w:ascii="Times New Roman" w:eastAsia="Times New Roman" w:hAnsi="Times New Roman" w:cs="Times New Roman"/>
          <w:sz w:val="28"/>
          <w:szCs w:val="28"/>
        </w:rPr>
        <w:t>41-43</w:t>
      </w:r>
      <w:r w:rsidR="003B787C" w:rsidRPr="003F52C2">
        <w:rPr>
          <w:rFonts w:ascii="Times New Roman" w:eastAsia="Times New Roman" w:hAnsi="Times New Roman" w:cs="Times New Roman"/>
          <w:spacing w:val="1"/>
          <w:sz w:val="28"/>
          <w:szCs w:val="28"/>
        </w:rPr>
        <w:t xml:space="preserve"> </w:t>
      </w:r>
      <w:r w:rsidR="003B787C" w:rsidRPr="003F52C2">
        <w:rPr>
          <w:rFonts w:ascii="Times New Roman" w:eastAsia="Times New Roman" w:hAnsi="Times New Roman" w:cs="Times New Roman"/>
          <w:sz w:val="28"/>
          <w:szCs w:val="28"/>
        </w:rPr>
        <w:t>%.</w:t>
      </w:r>
      <w:r w:rsidR="003B787C" w:rsidRPr="003F52C2">
        <w:rPr>
          <w:rFonts w:ascii="Times New Roman" w:eastAsia="Times New Roman" w:hAnsi="Times New Roman" w:cs="Times New Roman"/>
          <w:spacing w:val="1"/>
          <w:sz w:val="28"/>
          <w:szCs w:val="28"/>
        </w:rPr>
        <w:t xml:space="preserve"> </w:t>
      </w:r>
      <w:r w:rsidR="003B787C" w:rsidRPr="003F52C2">
        <w:rPr>
          <w:rFonts w:ascii="Times New Roman" w:eastAsia="Times New Roman" w:hAnsi="Times New Roman" w:cs="Times New Roman"/>
          <w:sz w:val="28"/>
          <w:szCs w:val="28"/>
        </w:rPr>
        <w:t>Тривалість</w:t>
      </w:r>
      <w:r w:rsidR="003B787C" w:rsidRPr="003F52C2">
        <w:rPr>
          <w:rFonts w:ascii="Times New Roman" w:eastAsia="Times New Roman" w:hAnsi="Times New Roman" w:cs="Times New Roman"/>
          <w:spacing w:val="1"/>
          <w:sz w:val="28"/>
          <w:szCs w:val="28"/>
        </w:rPr>
        <w:t xml:space="preserve"> </w:t>
      </w:r>
      <w:r w:rsidR="003B787C" w:rsidRPr="003F52C2">
        <w:rPr>
          <w:rFonts w:ascii="Times New Roman" w:eastAsia="Times New Roman" w:hAnsi="Times New Roman" w:cs="Times New Roman"/>
          <w:sz w:val="28"/>
          <w:szCs w:val="28"/>
        </w:rPr>
        <w:t xml:space="preserve">бродіння опар 3,5-4,5 год, температура 26-28 ºС. </w:t>
      </w:r>
    </w:p>
    <w:p w14:paraId="4276DE36" w14:textId="30E69AED" w:rsidR="003B787C" w:rsidRDefault="003F52C2" w:rsidP="00E27FEF">
      <w:pPr>
        <w:widowControl w:val="0"/>
        <w:autoSpaceDE w:val="0"/>
        <w:autoSpaceDN w:val="0"/>
        <w:spacing w:after="0" w:line="360" w:lineRule="auto"/>
        <w:ind w:left="112" w:right="-143" w:firstLine="710"/>
        <w:jc w:val="both"/>
        <w:rPr>
          <w:rFonts w:ascii="Times New Roman" w:eastAsia="Times New Roman" w:hAnsi="Times New Roman" w:cs="Times New Roman"/>
          <w:sz w:val="28"/>
          <w:szCs w:val="28"/>
        </w:rPr>
      </w:pPr>
      <w:r w:rsidRPr="00490C60">
        <w:rPr>
          <w:rFonts w:ascii="Times New Roman" w:eastAsia="Times New Roman" w:hAnsi="Times New Roman" w:cs="Times New Roman"/>
          <w:sz w:val="28"/>
          <w:szCs w:val="28"/>
        </w:rPr>
        <w:t xml:space="preserve">Порівнюючи </w:t>
      </w:r>
      <w:r w:rsidR="003B787C" w:rsidRPr="00490C60">
        <w:rPr>
          <w:rFonts w:ascii="Times New Roman" w:eastAsia="Times New Roman" w:hAnsi="Times New Roman" w:cs="Times New Roman"/>
          <w:sz w:val="28"/>
          <w:szCs w:val="28"/>
        </w:rPr>
        <w:t xml:space="preserve">способи приготування опари, </w:t>
      </w:r>
      <w:r w:rsidRPr="00490C60">
        <w:rPr>
          <w:rFonts w:ascii="Times New Roman" w:eastAsia="Times New Roman" w:hAnsi="Times New Roman" w:cs="Times New Roman"/>
          <w:sz w:val="28"/>
          <w:szCs w:val="28"/>
        </w:rPr>
        <w:t>робимо висновок</w:t>
      </w:r>
      <w:r w:rsidR="003B787C" w:rsidRPr="00490C60">
        <w:rPr>
          <w:rFonts w:ascii="Times New Roman" w:eastAsia="Times New Roman" w:hAnsi="Times New Roman" w:cs="Times New Roman"/>
          <w:sz w:val="28"/>
          <w:szCs w:val="28"/>
        </w:rPr>
        <w:t xml:space="preserve">, що приготування тіста на густій опарі є універсальним, </w:t>
      </w:r>
      <w:r w:rsidRPr="00490C60">
        <w:rPr>
          <w:rFonts w:ascii="Times New Roman" w:eastAsia="Times New Roman" w:hAnsi="Times New Roman" w:cs="Times New Roman"/>
          <w:sz w:val="28"/>
          <w:szCs w:val="28"/>
        </w:rPr>
        <w:t>оскільки, по-перше, приготування таким способом передбачає використання меншої кількості дріжджів, по-друге, його можна застосувати для</w:t>
      </w:r>
      <w:r w:rsidR="003B787C" w:rsidRPr="00490C60">
        <w:rPr>
          <w:rFonts w:ascii="Times New Roman" w:eastAsia="Times New Roman" w:hAnsi="Times New Roman" w:cs="Times New Roman"/>
          <w:sz w:val="28"/>
          <w:szCs w:val="28"/>
        </w:rPr>
        <w:t xml:space="preserve"> приготува</w:t>
      </w:r>
      <w:r w:rsidRPr="00490C60">
        <w:rPr>
          <w:rFonts w:ascii="Times New Roman" w:eastAsia="Times New Roman" w:hAnsi="Times New Roman" w:cs="Times New Roman"/>
          <w:sz w:val="28"/>
          <w:szCs w:val="28"/>
        </w:rPr>
        <w:t>ння</w:t>
      </w:r>
      <w:r w:rsidR="003B787C" w:rsidRPr="00490C60">
        <w:rPr>
          <w:rFonts w:ascii="Times New Roman" w:eastAsia="Times New Roman" w:hAnsi="Times New Roman" w:cs="Times New Roman"/>
          <w:sz w:val="28"/>
          <w:szCs w:val="28"/>
        </w:rPr>
        <w:t xml:space="preserve"> </w:t>
      </w:r>
      <w:r w:rsidRPr="00490C60">
        <w:rPr>
          <w:rFonts w:ascii="Times New Roman" w:eastAsia="Times New Roman" w:hAnsi="Times New Roman" w:cs="Times New Roman"/>
          <w:sz w:val="28"/>
          <w:szCs w:val="28"/>
        </w:rPr>
        <w:t>різних</w:t>
      </w:r>
      <w:r w:rsidR="003B787C" w:rsidRPr="00490C60">
        <w:rPr>
          <w:rFonts w:ascii="Times New Roman" w:eastAsia="Times New Roman" w:hAnsi="Times New Roman" w:cs="Times New Roman"/>
          <w:sz w:val="28"/>
          <w:szCs w:val="28"/>
        </w:rPr>
        <w:t xml:space="preserve"> вид</w:t>
      </w:r>
      <w:r w:rsidRPr="00490C60">
        <w:rPr>
          <w:rFonts w:ascii="Times New Roman" w:eastAsia="Times New Roman" w:hAnsi="Times New Roman" w:cs="Times New Roman"/>
          <w:sz w:val="28"/>
          <w:szCs w:val="28"/>
        </w:rPr>
        <w:t>ів</w:t>
      </w:r>
      <w:r w:rsidR="003B787C" w:rsidRPr="00490C60">
        <w:rPr>
          <w:rFonts w:ascii="Times New Roman" w:eastAsia="Times New Roman" w:hAnsi="Times New Roman" w:cs="Times New Roman"/>
          <w:sz w:val="28"/>
          <w:szCs w:val="28"/>
        </w:rPr>
        <w:t xml:space="preserve"> хліба. Переваг</w:t>
      </w:r>
      <w:r w:rsidRPr="00490C60">
        <w:rPr>
          <w:rFonts w:ascii="Times New Roman" w:eastAsia="Times New Roman" w:hAnsi="Times New Roman" w:cs="Times New Roman"/>
          <w:sz w:val="28"/>
          <w:szCs w:val="28"/>
        </w:rPr>
        <w:t>ою</w:t>
      </w:r>
      <w:r w:rsidR="003B787C" w:rsidRPr="00490C60">
        <w:rPr>
          <w:rFonts w:ascii="Times New Roman" w:eastAsia="Times New Roman" w:hAnsi="Times New Roman" w:cs="Times New Roman"/>
          <w:sz w:val="28"/>
          <w:szCs w:val="28"/>
        </w:rPr>
        <w:t xml:space="preserve"> рідких опар</w:t>
      </w:r>
      <w:r w:rsidRPr="00490C60">
        <w:rPr>
          <w:rFonts w:ascii="Times New Roman" w:eastAsia="Times New Roman" w:hAnsi="Times New Roman" w:cs="Times New Roman"/>
          <w:sz w:val="28"/>
          <w:szCs w:val="28"/>
        </w:rPr>
        <w:t xml:space="preserve"> є </w:t>
      </w:r>
      <w:r w:rsidR="00490C60" w:rsidRPr="00490C60">
        <w:rPr>
          <w:rFonts w:ascii="Times New Roman" w:eastAsia="Times New Roman" w:hAnsi="Times New Roman" w:cs="Times New Roman"/>
          <w:sz w:val="28"/>
          <w:szCs w:val="28"/>
        </w:rPr>
        <w:t xml:space="preserve">їх </w:t>
      </w:r>
      <w:r w:rsidRPr="00490C60">
        <w:rPr>
          <w:rFonts w:ascii="Times New Roman" w:eastAsia="Times New Roman" w:hAnsi="Times New Roman" w:cs="Times New Roman"/>
          <w:sz w:val="28"/>
          <w:szCs w:val="28"/>
        </w:rPr>
        <w:t xml:space="preserve">легше транспортування трубопроводами, </w:t>
      </w:r>
      <w:r w:rsidR="00490C60" w:rsidRPr="00490C60">
        <w:rPr>
          <w:rFonts w:ascii="Times New Roman" w:eastAsia="Times New Roman" w:hAnsi="Times New Roman" w:cs="Times New Roman"/>
          <w:sz w:val="28"/>
          <w:szCs w:val="28"/>
        </w:rPr>
        <w:t xml:space="preserve">це обумовлює доцільність використання цього способу </w:t>
      </w:r>
      <w:r w:rsidR="003B787C" w:rsidRPr="00490C60">
        <w:rPr>
          <w:rFonts w:ascii="Times New Roman" w:eastAsia="Times New Roman" w:hAnsi="Times New Roman" w:cs="Times New Roman"/>
          <w:sz w:val="28"/>
          <w:szCs w:val="28"/>
        </w:rPr>
        <w:t>при безперервному приготуванн</w:t>
      </w:r>
      <w:r w:rsidR="00490C60" w:rsidRPr="00490C60">
        <w:rPr>
          <w:rFonts w:ascii="Times New Roman" w:eastAsia="Times New Roman" w:hAnsi="Times New Roman" w:cs="Times New Roman"/>
          <w:sz w:val="28"/>
          <w:szCs w:val="28"/>
        </w:rPr>
        <w:t>і</w:t>
      </w:r>
      <w:r w:rsidR="003B787C" w:rsidRPr="00490C60">
        <w:rPr>
          <w:rFonts w:ascii="Times New Roman" w:eastAsia="Times New Roman" w:hAnsi="Times New Roman" w:cs="Times New Roman"/>
          <w:sz w:val="28"/>
          <w:szCs w:val="28"/>
        </w:rPr>
        <w:t xml:space="preserve">. </w:t>
      </w:r>
      <w:r w:rsidRPr="00490C60">
        <w:rPr>
          <w:rFonts w:ascii="Times New Roman" w:eastAsia="Times New Roman" w:hAnsi="Times New Roman" w:cs="Times New Roman"/>
          <w:sz w:val="28"/>
          <w:szCs w:val="28"/>
        </w:rPr>
        <w:t>Однак</w:t>
      </w:r>
      <w:r w:rsidR="003B787C" w:rsidRPr="00490C60">
        <w:rPr>
          <w:rFonts w:ascii="Times New Roman" w:eastAsia="Times New Roman" w:hAnsi="Times New Roman" w:cs="Times New Roman"/>
          <w:sz w:val="28"/>
          <w:szCs w:val="28"/>
        </w:rPr>
        <w:t xml:space="preserve"> хліб</w:t>
      </w:r>
      <w:r w:rsidRPr="00490C60">
        <w:rPr>
          <w:rFonts w:ascii="Times New Roman" w:eastAsia="Times New Roman" w:hAnsi="Times New Roman" w:cs="Times New Roman"/>
          <w:sz w:val="28"/>
          <w:szCs w:val="28"/>
        </w:rPr>
        <w:t>, приготований таким способом</w:t>
      </w:r>
      <w:r w:rsidR="003B787C" w:rsidRPr="00490C60">
        <w:rPr>
          <w:rFonts w:ascii="Times New Roman" w:eastAsia="Times New Roman" w:hAnsi="Times New Roman" w:cs="Times New Roman"/>
          <w:sz w:val="28"/>
          <w:szCs w:val="28"/>
        </w:rPr>
        <w:t xml:space="preserve"> матиме менш виражений смак </w:t>
      </w:r>
      <w:r w:rsidRPr="00490C60">
        <w:rPr>
          <w:rFonts w:ascii="Times New Roman" w:eastAsia="Times New Roman" w:hAnsi="Times New Roman" w:cs="Times New Roman"/>
          <w:sz w:val="28"/>
          <w:szCs w:val="28"/>
        </w:rPr>
        <w:t>і</w:t>
      </w:r>
      <w:r w:rsidR="003B787C" w:rsidRPr="00490C60">
        <w:rPr>
          <w:rFonts w:ascii="Times New Roman" w:eastAsia="Times New Roman" w:hAnsi="Times New Roman" w:cs="Times New Roman"/>
          <w:sz w:val="28"/>
          <w:szCs w:val="28"/>
        </w:rPr>
        <w:t xml:space="preserve"> швид</w:t>
      </w:r>
      <w:r w:rsidRPr="00490C60">
        <w:rPr>
          <w:rFonts w:ascii="Times New Roman" w:eastAsia="Times New Roman" w:hAnsi="Times New Roman" w:cs="Times New Roman"/>
          <w:sz w:val="28"/>
          <w:szCs w:val="28"/>
        </w:rPr>
        <w:t>ше</w:t>
      </w:r>
      <w:r w:rsidR="003B787C" w:rsidRPr="00490C60">
        <w:rPr>
          <w:rFonts w:ascii="Times New Roman" w:eastAsia="Times New Roman" w:hAnsi="Times New Roman" w:cs="Times New Roman"/>
          <w:sz w:val="28"/>
          <w:szCs w:val="28"/>
        </w:rPr>
        <w:t xml:space="preserve"> черствітиме.</w:t>
      </w:r>
    </w:p>
    <w:p w14:paraId="19D24706" w14:textId="77777777" w:rsidR="003829AD" w:rsidRPr="00490C60" w:rsidRDefault="003829AD" w:rsidP="00E27FEF">
      <w:pPr>
        <w:widowControl w:val="0"/>
        <w:autoSpaceDE w:val="0"/>
        <w:autoSpaceDN w:val="0"/>
        <w:spacing w:after="0" w:line="360" w:lineRule="auto"/>
        <w:ind w:left="112" w:right="-143" w:firstLine="710"/>
        <w:jc w:val="both"/>
        <w:rPr>
          <w:rFonts w:ascii="Times New Roman" w:eastAsia="Times New Roman" w:hAnsi="Times New Roman" w:cs="Times New Roman"/>
          <w:sz w:val="28"/>
          <w:szCs w:val="28"/>
        </w:rPr>
      </w:pPr>
    </w:p>
    <w:p w14:paraId="2799AAA4" w14:textId="32FB6B40" w:rsidR="00490C60" w:rsidRDefault="00490C60" w:rsidP="00490C60">
      <w:pPr>
        <w:spacing w:after="0" w:line="360" w:lineRule="auto"/>
        <w:ind w:firstLine="709"/>
        <w:jc w:val="both"/>
        <w:rPr>
          <w:rFonts w:ascii="Times New Roman" w:eastAsia="Batang" w:hAnsi="Times New Roman" w:cs="Times New Roman"/>
          <w:b/>
          <w:sz w:val="28"/>
          <w:szCs w:val="28"/>
          <w:lang w:eastAsia="ko-KR"/>
        </w:rPr>
      </w:pPr>
      <w:r w:rsidRPr="007C780F">
        <w:rPr>
          <w:rFonts w:ascii="Times New Roman" w:eastAsia="Batang" w:hAnsi="Times New Roman" w:cs="Times New Roman"/>
          <w:b/>
          <w:sz w:val="28"/>
          <w:szCs w:val="28"/>
          <w:lang w:eastAsia="ko-KR"/>
        </w:rPr>
        <w:t>2.4</w:t>
      </w:r>
      <w:r>
        <w:rPr>
          <w:rFonts w:ascii="Times New Roman" w:eastAsia="Batang" w:hAnsi="Times New Roman" w:cs="Times New Roman"/>
          <w:b/>
          <w:sz w:val="28"/>
          <w:szCs w:val="28"/>
          <w:lang w:eastAsia="ko-KR"/>
        </w:rPr>
        <w:t>.</w:t>
      </w:r>
      <w:r w:rsidRPr="007C780F">
        <w:rPr>
          <w:rFonts w:ascii="Times New Roman" w:eastAsia="Batang" w:hAnsi="Times New Roman" w:cs="Times New Roman"/>
          <w:b/>
          <w:sz w:val="28"/>
          <w:szCs w:val="28"/>
          <w:lang w:eastAsia="ko-KR"/>
        </w:rPr>
        <w:t xml:space="preserve"> Фізичні взаємодії води та борошна при їх змішуванні</w:t>
      </w:r>
    </w:p>
    <w:p w14:paraId="724E4752" w14:textId="77777777" w:rsidR="003829AD" w:rsidRPr="007C780F" w:rsidRDefault="003829AD" w:rsidP="00490C60">
      <w:pPr>
        <w:spacing w:after="0" w:line="360" w:lineRule="auto"/>
        <w:ind w:firstLine="709"/>
        <w:jc w:val="both"/>
        <w:rPr>
          <w:rFonts w:ascii="Times New Roman" w:eastAsia="Batang" w:hAnsi="Times New Roman" w:cs="Times New Roman"/>
          <w:b/>
          <w:sz w:val="28"/>
          <w:szCs w:val="28"/>
          <w:lang w:eastAsia="ko-KR"/>
        </w:rPr>
      </w:pPr>
    </w:p>
    <w:p w14:paraId="4D340C93" w14:textId="60E6DFFD" w:rsidR="00490C60" w:rsidRPr="00E45F9F" w:rsidRDefault="00BD078D" w:rsidP="00E27FEF">
      <w:pPr>
        <w:widowControl w:val="0"/>
        <w:autoSpaceDE w:val="0"/>
        <w:autoSpaceDN w:val="0"/>
        <w:spacing w:after="0" w:line="360" w:lineRule="auto"/>
        <w:ind w:right="-1" w:firstLine="1018"/>
        <w:jc w:val="both"/>
        <w:rPr>
          <w:rFonts w:ascii="Times New Roman" w:eastAsia="Times New Roman" w:hAnsi="Times New Roman" w:cs="Times New Roman"/>
          <w:bCs/>
          <w:sz w:val="28"/>
          <w:szCs w:val="28"/>
        </w:rPr>
      </w:pPr>
      <w:r w:rsidRPr="00BD078D">
        <w:rPr>
          <w:rFonts w:ascii="Times New Roman" w:eastAsia="Times New Roman" w:hAnsi="Times New Roman" w:cs="Times New Roman"/>
          <w:sz w:val="28"/>
          <w:szCs w:val="28"/>
        </w:rPr>
        <w:t>Утворення тіста відбувається внаслідок фізико-хімічних, біохімічних та колоїдних процесів.</w:t>
      </w:r>
      <w:r>
        <w:rPr>
          <w:rFonts w:ascii="Times New Roman" w:eastAsia="Times New Roman" w:hAnsi="Times New Roman" w:cs="Times New Roman"/>
          <w:sz w:val="28"/>
          <w:szCs w:val="28"/>
        </w:rPr>
        <w:t xml:space="preserve"> </w:t>
      </w:r>
      <w:r w:rsidR="00490C60" w:rsidRPr="00BD078D">
        <w:rPr>
          <w:rFonts w:ascii="Times New Roman" w:eastAsia="Times New Roman" w:hAnsi="Times New Roman" w:cs="Times New Roman"/>
          <w:sz w:val="28"/>
          <w:szCs w:val="28"/>
        </w:rPr>
        <w:t>Під</w:t>
      </w:r>
      <w:r w:rsidR="00490C60" w:rsidRPr="00BD078D">
        <w:rPr>
          <w:rFonts w:ascii="Times New Roman" w:eastAsia="Times New Roman" w:hAnsi="Times New Roman" w:cs="Times New Roman"/>
          <w:spacing w:val="1"/>
          <w:sz w:val="28"/>
          <w:szCs w:val="28"/>
        </w:rPr>
        <w:t xml:space="preserve"> </w:t>
      </w:r>
      <w:r w:rsidR="00490C60" w:rsidRPr="00BD078D">
        <w:rPr>
          <w:rFonts w:ascii="Times New Roman" w:eastAsia="Times New Roman" w:hAnsi="Times New Roman" w:cs="Times New Roman"/>
          <w:sz w:val="28"/>
          <w:szCs w:val="28"/>
        </w:rPr>
        <w:t>час</w:t>
      </w:r>
      <w:r w:rsidR="00490C60" w:rsidRPr="00BD078D">
        <w:rPr>
          <w:rFonts w:ascii="Times New Roman" w:eastAsia="Times New Roman" w:hAnsi="Times New Roman" w:cs="Times New Roman"/>
          <w:spacing w:val="1"/>
          <w:sz w:val="28"/>
          <w:szCs w:val="28"/>
        </w:rPr>
        <w:t xml:space="preserve"> замішування </w:t>
      </w:r>
      <w:r w:rsidRPr="00BD078D">
        <w:rPr>
          <w:rFonts w:ascii="Times New Roman" w:eastAsia="Times New Roman" w:hAnsi="Times New Roman" w:cs="Times New Roman"/>
          <w:spacing w:val="1"/>
          <w:sz w:val="28"/>
          <w:szCs w:val="28"/>
        </w:rPr>
        <w:t xml:space="preserve">у тісті </w:t>
      </w:r>
      <w:r w:rsidR="00490C60" w:rsidRPr="00BD078D">
        <w:rPr>
          <w:rFonts w:ascii="Times New Roman" w:eastAsia="Times New Roman" w:hAnsi="Times New Roman" w:cs="Times New Roman"/>
          <w:sz w:val="28"/>
          <w:szCs w:val="28"/>
        </w:rPr>
        <w:t>відбувається</w:t>
      </w:r>
      <w:r w:rsidR="00490C60" w:rsidRPr="00BD078D">
        <w:rPr>
          <w:rFonts w:ascii="Times New Roman" w:eastAsia="Times New Roman" w:hAnsi="Times New Roman" w:cs="Times New Roman"/>
          <w:spacing w:val="1"/>
          <w:sz w:val="28"/>
          <w:szCs w:val="28"/>
        </w:rPr>
        <w:t xml:space="preserve"> </w:t>
      </w:r>
      <w:r w:rsidR="00490C60" w:rsidRPr="00BD078D">
        <w:rPr>
          <w:rFonts w:ascii="Times New Roman" w:eastAsia="Times New Roman" w:hAnsi="Times New Roman" w:cs="Times New Roman"/>
          <w:sz w:val="28"/>
          <w:szCs w:val="28"/>
        </w:rPr>
        <w:t>зв’язування</w:t>
      </w:r>
      <w:r w:rsidR="00490C60" w:rsidRPr="00BD078D">
        <w:rPr>
          <w:rFonts w:ascii="Times New Roman" w:eastAsia="Times New Roman" w:hAnsi="Times New Roman" w:cs="Times New Roman"/>
          <w:spacing w:val="1"/>
          <w:sz w:val="28"/>
          <w:szCs w:val="28"/>
        </w:rPr>
        <w:t xml:space="preserve"> </w:t>
      </w:r>
      <w:r w:rsidR="00490C60" w:rsidRPr="00BD078D">
        <w:rPr>
          <w:rFonts w:ascii="Times New Roman" w:eastAsia="Times New Roman" w:hAnsi="Times New Roman" w:cs="Times New Roman"/>
          <w:sz w:val="28"/>
          <w:szCs w:val="28"/>
        </w:rPr>
        <w:t>води</w:t>
      </w:r>
      <w:r w:rsidR="00490C60" w:rsidRPr="00BD078D">
        <w:rPr>
          <w:rFonts w:ascii="Times New Roman" w:eastAsia="Times New Roman" w:hAnsi="Times New Roman" w:cs="Times New Roman"/>
          <w:spacing w:val="1"/>
          <w:sz w:val="28"/>
          <w:szCs w:val="28"/>
        </w:rPr>
        <w:t xml:space="preserve"> </w:t>
      </w:r>
      <w:r w:rsidR="00490C60" w:rsidRPr="00BD078D">
        <w:rPr>
          <w:rFonts w:ascii="Times New Roman" w:eastAsia="Times New Roman" w:hAnsi="Times New Roman" w:cs="Times New Roman"/>
          <w:sz w:val="28"/>
          <w:szCs w:val="28"/>
        </w:rPr>
        <w:t>біополімерами</w:t>
      </w:r>
      <w:r w:rsidR="00490C60" w:rsidRPr="00BD078D">
        <w:rPr>
          <w:rFonts w:ascii="Times New Roman" w:eastAsia="Times New Roman" w:hAnsi="Times New Roman" w:cs="Times New Roman"/>
          <w:spacing w:val="1"/>
          <w:sz w:val="28"/>
          <w:szCs w:val="28"/>
        </w:rPr>
        <w:t xml:space="preserve"> </w:t>
      </w:r>
      <w:r w:rsidR="00490C60" w:rsidRPr="00BD078D">
        <w:rPr>
          <w:rFonts w:ascii="Times New Roman" w:eastAsia="Times New Roman" w:hAnsi="Times New Roman" w:cs="Times New Roman"/>
          <w:sz w:val="28"/>
          <w:szCs w:val="28"/>
        </w:rPr>
        <w:t>борошна</w:t>
      </w:r>
      <w:r w:rsidR="00490C60" w:rsidRPr="00BD078D">
        <w:rPr>
          <w:rFonts w:ascii="Times New Roman" w:eastAsia="Times New Roman" w:hAnsi="Times New Roman" w:cs="Times New Roman"/>
          <w:spacing w:val="1"/>
          <w:sz w:val="28"/>
          <w:szCs w:val="28"/>
        </w:rPr>
        <w:t xml:space="preserve"> </w:t>
      </w:r>
      <w:r w:rsidR="00490C60" w:rsidRPr="00BD078D">
        <w:rPr>
          <w:rFonts w:ascii="Times New Roman" w:eastAsia="Times New Roman" w:hAnsi="Times New Roman" w:cs="Times New Roman"/>
          <w:sz w:val="28"/>
          <w:szCs w:val="28"/>
        </w:rPr>
        <w:t>(білками,</w:t>
      </w:r>
      <w:r w:rsidR="00490C60" w:rsidRPr="00BD078D">
        <w:rPr>
          <w:rFonts w:ascii="Times New Roman" w:eastAsia="Times New Roman" w:hAnsi="Times New Roman" w:cs="Times New Roman"/>
          <w:spacing w:val="1"/>
          <w:sz w:val="28"/>
          <w:szCs w:val="28"/>
        </w:rPr>
        <w:t xml:space="preserve"> </w:t>
      </w:r>
      <w:r w:rsidR="00490C60" w:rsidRPr="00BD078D">
        <w:rPr>
          <w:rFonts w:ascii="Times New Roman" w:eastAsia="Times New Roman" w:hAnsi="Times New Roman" w:cs="Times New Roman"/>
          <w:sz w:val="28"/>
          <w:szCs w:val="28"/>
        </w:rPr>
        <w:t>крохмалем,</w:t>
      </w:r>
      <w:r w:rsidR="00490C60" w:rsidRPr="00BD078D">
        <w:rPr>
          <w:rFonts w:ascii="Times New Roman" w:eastAsia="Times New Roman" w:hAnsi="Times New Roman" w:cs="Times New Roman"/>
          <w:spacing w:val="1"/>
          <w:sz w:val="28"/>
          <w:szCs w:val="28"/>
        </w:rPr>
        <w:t xml:space="preserve"> </w:t>
      </w:r>
      <w:proofErr w:type="spellStart"/>
      <w:r w:rsidR="00490C60" w:rsidRPr="00BD078D">
        <w:rPr>
          <w:rFonts w:ascii="Times New Roman" w:eastAsia="Times New Roman" w:hAnsi="Times New Roman" w:cs="Times New Roman"/>
          <w:sz w:val="28"/>
          <w:szCs w:val="28"/>
        </w:rPr>
        <w:t>пентозанами</w:t>
      </w:r>
      <w:proofErr w:type="spellEnd"/>
      <w:r w:rsidR="00490C60" w:rsidRPr="00BD078D">
        <w:rPr>
          <w:rFonts w:ascii="Times New Roman" w:eastAsia="Times New Roman" w:hAnsi="Times New Roman" w:cs="Times New Roman"/>
          <w:sz w:val="28"/>
          <w:szCs w:val="28"/>
        </w:rPr>
        <w:t>)</w:t>
      </w:r>
      <w:r w:rsidR="00490C60" w:rsidRPr="00BD078D">
        <w:rPr>
          <w:rFonts w:ascii="Times New Roman" w:eastAsia="Times New Roman" w:hAnsi="Times New Roman" w:cs="Times New Roman"/>
          <w:spacing w:val="1"/>
          <w:sz w:val="28"/>
          <w:szCs w:val="28"/>
        </w:rPr>
        <w:t xml:space="preserve"> </w:t>
      </w:r>
      <w:r w:rsidRPr="00BD078D">
        <w:rPr>
          <w:rFonts w:ascii="Times New Roman" w:eastAsia="Times New Roman" w:hAnsi="Times New Roman" w:cs="Times New Roman"/>
          <w:sz w:val="28"/>
          <w:szCs w:val="28"/>
        </w:rPr>
        <w:t xml:space="preserve">та </w:t>
      </w:r>
      <w:r w:rsidR="00490C60" w:rsidRPr="00BD078D">
        <w:rPr>
          <w:rFonts w:ascii="Times New Roman" w:eastAsia="Times New Roman" w:hAnsi="Times New Roman" w:cs="Times New Roman"/>
          <w:spacing w:val="1"/>
          <w:sz w:val="28"/>
          <w:szCs w:val="28"/>
        </w:rPr>
        <w:t xml:space="preserve">іншими </w:t>
      </w:r>
      <w:r w:rsidR="00490C60" w:rsidRPr="00BD078D">
        <w:rPr>
          <w:rFonts w:ascii="Times New Roman" w:eastAsia="Times New Roman" w:hAnsi="Times New Roman" w:cs="Times New Roman"/>
          <w:sz w:val="28"/>
          <w:szCs w:val="28"/>
        </w:rPr>
        <w:t>інгредієнтами</w:t>
      </w:r>
      <w:r w:rsidR="00490C60" w:rsidRPr="00BD078D">
        <w:rPr>
          <w:rFonts w:ascii="Times New Roman" w:eastAsia="Times New Roman" w:hAnsi="Times New Roman" w:cs="Times New Roman"/>
          <w:spacing w:val="1"/>
          <w:sz w:val="28"/>
          <w:szCs w:val="28"/>
        </w:rPr>
        <w:t xml:space="preserve"> </w:t>
      </w:r>
      <w:r w:rsidR="00490C60" w:rsidRPr="00BD078D">
        <w:rPr>
          <w:rFonts w:ascii="Times New Roman" w:eastAsia="Times New Roman" w:hAnsi="Times New Roman" w:cs="Times New Roman"/>
          <w:sz w:val="28"/>
          <w:szCs w:val="28"/>
        </w:rPr>
        <w:t>рецептури</w:t>
      </w:r>
      <w:r w:rsidRPr="00BD078D">
        <w:rPr>
          <w:rFonts w:ascii="Times New Roman" w:eastAsia="Times New Roman" w:hAnsi="Times New Roman" w:cs="Times New Roman"/>
          <w:sz w:val="28"/>
          <w:szCs w:val="28"/>
        </w:rPr>
        <w:t xml:space="preserve">, які </w:t>
      </w:r>
      <w:r w:rsidR="00490C60" w:rsidRPr="00BD078D">
        <w:rPr>
          <w:rFonts w:ascii="Times New Roman" w:eastAsia="Times New Roman" w:hAnsi="Times New Roman" w:cs="Times New Roman"/>
          <w:sz w:val="28"/>
          <w:szCs w:val="28"/>
        </w:rPr>
        <w:t>зв’язують</w:t>
      </w:r>
      <w:r w:rsidR="00490C60" w:rsidRPr="00BD078D">
        <w:rPr>
          <w:rFonts w:ascii="Times New Roman" w:eastAsia="Times New Roman" w:hAnsi="Times New Roman" w:cs="Times New Roman"/>
          <w:spacing w:val="-2"/>
          <w:sz w:val="28"/>
          <w:szCs w:val="28"/>
        </w:rPr>
        <w:t xml:space="preserve"> </w:t>
      </w:r>
      <w:r w:rsidR="00490C60" w:rsidRPr="00BD078D">
        <w:rPr>
          <w:rFonts w:ascii="Times New Roman" w:eastAsia="Times New Roman" w:hAnsi="Times New Roman" w:cs="Times New Roman"/>
          <w:sz w:val="28"/>
          <w:szCs w:val="28"/>
        </w:rPr>
        <w:t>воду неоднаково.</w:t>
      </w:r>
      <w:r w:rsidR="00490C60" w:rsidRPr="00BD078D">
        <w:rPr>
          <w:rFonts w:ascii="Times New Roman" w:eastAsia="Batang" w:hAnsi="Times New Roman" w:cs="Times New Roman"/>
          <w:bCs/>
          <w:sz w:val="28"/>
          <w:szCs w:val="28"/>
          <w:lang w:eastAsia="ko-KR"/>
        </w:rPr>
        <w:t xml:space="preserve"> </w:t>
      </w:r>
      <w:r w:rsidR="00490C60" w:rsidRPr="00BD078D">
        <w:rPr>
          <w:rFonts w:ascii="Times New Roman" w:eastAsia="Times New Roman" w:hAnsi="Times New Roman" w:cs="Times New Roman"/>
          <w:bCs/>
          <w:sz w:val="28"/>
          <w:szCs w:val="28"/>
        </w:rPr>
        <w:t xml:space="preserve">Стійкість структури тіста під час замішування </w:t>
      </w:r>
      <w:r w:rsidRPr="00BD078D">
        <w:rPr>
          <w:rFonts w:ascii="Times New Roman" w:eastAsia="Times New Roman" w:hAnsi="Times New Roman" w:cs="Times New Roman"/>
          <w:bCs/>
          <w:sz w:val="28"/>
          <w:szCs w:val="28"/>
        </w:rPr>
        <w:t>і</w:t>
      </w:r>
      <w:r w:rsidR="00490C60" w:rsidRPr="00BD078D">
        <w:rPr>
          <w:rFonts w:ascii="Times New Roman" w:eastAsia="Times New Roman" w:hAnsi="Times New Roman" w:cs="Times New Roman"/>
          <w:bCs/>
          <w:sz w:val="28"/>
          <w:szCs w:val="28"/>
        </w:rPr>
        <w:t xml:space="preserve"> подальшої обробки залежить </w:t>
      </w:r>
      <w:r w:rsidRPr="00BD078D">
        <w:rPr>
          <w:rFonts w:ascii="Times New Roman" w:eastAsia="Times New Roman" w:hAnsi="Times New Roman" w:cs="Times New Roman"/>
          <w:bCs/>
          <w:sz w:val="28"/>
          <w:szCs w:val="28"/>
        </w:rPr>
        <w:t xml:space="preserve">саме </w:t>
      </w:r>
      <w:r w:rsidR="00490C60" w:rsidRPr="00BD078D">
        <w:rPr>
          <w:rFonts w:ascii="Times New Roman" w:eastAsia="Times New Roman" w:hAnsi="Times New Roman" w:cs="Times New Roman"/>
          <w:bCs/>
          <w:sz w:val="28"/>
          <w:szCs w:val="28"/>
        </w:rPr>
        <w:t>від співвідношення в ньому вільної та зв’язаної води</w:t>
      </w:r>
      <w:r w:rsidR="00490C60" w:rsidRPr="00E46448">
        <w:rPr>
          <w:rFonts w:ascii="Times New Roman" w:eastAsia="Times New Roman" w:hAnsi="Times New Roman" w:cs="Times New Roman"/>
          <w:bCs/>
          <w:color w:val="00B0F0"/>
          <w:sz w:val="28"/>
          <w:szCs w:val="28"/>
        </w:rPr>
        <w:t>.</w:t>
      </w:r>
      <w:r w:rsidR="00490C60">
        <w:rPr>
          <w:rFonts w:ascii="Times New Roman" w:eastAsia="Times New Roman" w:hAnsi="Times New Roman" w:cs="Times New Roman"/>
          <w:bCs/>
          <w:color w:val="00B0F0"/>
          <w:sz w:val="28"/>
          <w:szCs w:val="28"/>
        </w:rPr>
        <w:t xml:space="preserve"> </w:t>
      </w:r>
      <w:r w:rsidR="00490C60" w:rsidRPr="005144F7">
        <w:rPr>
          <w:rFonts w:ascii="Times New Roman" w:eastAsia="Times New Roman" w:hAnsi="Times New Roman" w:cs="Times New Roman"/>
          <w:bCs/>
          <w:iCs/>
          <w:sz w:val="28"/>
          <w:szCs w:val="28"/>
        </w:rPr>
        <w:t xml:space="preserve">Вільна вода </w:t>
      </w:r>
      <w:r w:rsidR="00490C60" w:rsidRPr="005144F7">
        <w:rPr>
          <w:rFonts w:ascii="Times New Roman" w:eastAsia="Times New Roman" w:hAnsi="Times New Roman" w:cs="Times New Roman"/>
          <w:bCs/>
          <w:sz w:val="28"/>
          <w:szCs w:val="28"/>
        </w:rPr>
        <w:t xml:space="preserve"> не зв’язана полімерами і доступна для протікання біохімічних, хімічних і мікробіологічних реакцій</w:t>
      </w:r>
      <w:r w:rsidR="005144F7" w:rsidRPr="005144F7">
        <w:rPr>
          <w:rFonts w:ascii="Times New Roman" w:eastAsia="Times New Roman" w:hAnsi="Times New Roman" w:cs="Times New Roman"/>
          <w:bCs/>
          <w:sz w:val="28"/>
          <w:szCs w:val="28"/>
        </w:rPr>
        <w:t>, а з</w:t>
      </w:r>
      <w:r w:rsidR="00490C60" w:rsidRPr="005144F7">
        <w:rPr>
          <w:rFonts w:ascii="Times New Roman" w:eastAsia="Times New Roman" w:hAnsi="Times New Roman" w:cs="Times New Roman"/>
          <w:bCs/>
          <w:iCs/>
          <w:sz w:val="28"/>
          <w:szCs w:val="28"/>
        </w:rPr>
        <w:t>в’язана вода</w:t>
      </w:r>
      <w:r w:rsidR="00490C60" w:rsidRPr="005144F7">
        <w:rPr>
          <w:rFonts w:ascii="Times New Roman" w:eastAsia="Times New Roman" w:hAnsi="Times New Roman" w:cs="Times New Roman"/>
          <w:bCs/>
          <w:sz w:val="28"/>
          <w:szCs w:val="28"/>
        </w:rPr>
        <w:t xml:space="preserve"> – це асоційована вода, </w:t>
      </w:r>
      <w:r w:rsidR="005144F7" w:rsidRPr="005144F7">
        <w:rPr>
          <w:rFonts w:ascii="Times New Roman" w:eastAsia="Times New Roman" w:hAnsi="Times New Roman" w:cs="Times New Roman"/>
          <w:bCs/>
          <w:sz w:val="28"/>
          <w:szCs w:val="28"/>
        </w:rPr>
        <w:t>яка</w:t>
      </w:r>
      <w:r w:rsidR="00490C60" w:rsidRPr="005144F7">
        <w:rPr>
          <w:rFonts w:ascii="Times New Roman" w:eastAsia="Times New Roman" w:hAnsi="Times New Roman" w:cs="Times New Roman"/>
          <w:bCs/>
          <w:sz w:val="28"/>
          <w:szCs w:val="28"/>
        </w:rPr>
        <w:t xml:space="preserve"> міцно зв’язана з різними компонентами тіста (білками, ліпідами, вуглеводами тощо) за рахунок хімічної </w:t>
      </w:r>
      <w:r w:rsidR="005144F7" w:rsidRPr="005144F7">
        <w:rPr>
          <w:rFonts w:ascii="Times New Roman" w:eastAsia="Times New Roman" w:hAnsi="Times New Roman" w:cs="Times New Roman"/>
          <w:bCs/>
          <w:sz w:val="28"/>
          <w:szCs w:val="28"/>
        </w:rPr>
        <w:t>та</w:t>
      </w:r>
      <w:r w:rsidR="00490C60" w:rsidRPr="005144F7">
        <w:rPr>
          <w:rFonts w:ascii="Times New Roman" w:eastAsia="Times New Roman" w:hAnsi="Times New Roman" w:cs="Times New Roman"/>
          <w:bCs/>
          <w:sz w:val="28"/>
          <w:szCs w:val="28"/>
        </w:rPr>
        <w:t xml:space="preserve"> фізичної взаємодій</w:t>
      </w:r>
      <w:r w:rsidR="00E45F9F" w:rsidRPr="00E45F9F">
        <w:rPr>
          <w:rFonts w:ascii="Times New Roman" w:eastAsia="Times New Roman" w:hAnsi="Times New Roman" w:cs="Times New Roman"/>
          <w:bCs/>
          <w:sz w:val="28"/>
          <w:szCs w:val="28"/>
        </w:rPr>
        <w:t xml:space="preserve"> </w:t>
      </w:r>
      <w:r w:rsidR="005144F7" w:rsidRPr="005144F7">
        <w:rPr>
          <w:rFonts w:ascii="Times New Roman" w:eastAsia="Times New Roman" w:hAnsi="Times New Roman" w:cs="Times New Roman"/>
          <w:bCs/>
          <w:sz w:val="28"/>
          <w:szCs w:val="28"/>
        </w:rPr>
        <w:t>[</w:t>
      </w:r>
      <w:r w:rsidR="00E45F9F" w:rsidRPr="00E45F9F">
        <w:rPr>
          <w:rFonts w:ascii="Times New Roman" w:eastAsia="Times New Roman" w:hAnsi="Times New Roman" w:cs="Times New Roman"/>
          <w:bCs/>
          <w:sz w:val="28"/>
          <w:szCs w:val="28"/>
        </w:rPr>
        <w:t>51</w:t>
      </w:r>
      <w:r w:rsidR="005144F7" w:rsidRPr="005144F7">
        <w:rPr>
          <w:rFonts w:ascii="Times New Roman" w:eastAsia="Times New Roman" w:hAnsi="Times New Roman" w:cs="Times New Roman"/>
          <w:bCs/>
          <w:sz w:val="28"/>
          <w:szCs w:val="28"/>
        </w:rPr>
        <w:t>]</w:t>
      </w:r>
      <w:r w:rsidR="00E45F9F" w:rsidRPr="00E45F9F">
        <w:rPr>
          <w:rFonts w:ascii="Times New Roman" w:eastAsia="Times New Roman" w:hAnsi="Times New Roman" w:cs="Times New Roman"/>
          <w:bCs/>
          <w:sz w:val="28"/>
          <w:szCs w:val="28"/>
        </w:rPr>
        <w:t>.</w:t>
      </w:r>
    </w:p>
    <w:p w14:paraId="60D349AE" w14:textId="02229E3E" w:rsidR="00490C60" w:rsidRDefault="00490C60" w:rsidP="00E27FEF">
      <w:pPr>
        <w:widowControl w:val="0"/>
        <w:autoSpaceDE w:val="0"/>
        <w:autoSpaceDN w:val="0"/>
        <w:spacing w:after="0" w:line="360" w:lineRule="auto"/>
        <w:ind w:right="-1" w:firstLine="720"/>
        <w:jc w:val="both"/>
        <w:rPr>
          <w:rFonts w:ascii="Times New Roman" w:eastAsia="Times New Roman" w:hAnsi="Times New Roman" w:cs="Times New Roman"/>
          <w:sz w:val="28"/>
          <w:szCs w:val="28"/>
        </w:rPr>
      </w:pPr>
      <w:r w:rsidRPr="00CD4D9B">
        <w:rPr>
          <w:rFonts w:ascii="Times New Roman" w:eastAsia="Times New Roman" w:hAnsi="Times New Roman" w:cs="Times New Roman"/>
          <w:sz w:val="28"/>
          <w:szCs w:val="28"/>
        </w:rPr>
        <w:t>На</w:t>
      </w:r>
      <w:r w:rsidRPr="00CD4D9B">
        <w:rPr>
          <w:rFonts w:ascii="Times New Roman" w:eastAsia="Times New Roman" w:hAnsi="Times New Roman" w:cs="Times New Roman"/>
          <w:spacing w:val="1"/>
          <w:sz w:val="28"/>
          <w:szCs w:val="28"/>
        </w:rPr>
        <w:t xml:space="preserve"> </w:t>
      </w:r>
      <w:r w:rsidR="00CD4D9B" w:rsidRPr="00CD4D9B">
        <w:rPr>
          <w:rFonts w:ascii="Times New Roman" w:eastAsia="Times New Roman" w:hAnsi="Times New Roman" w:cs="Times New Roman"/>
          <w:spacing w:val="1"/>
          <w:sz w:val="28"/>
          <w:szCs w:val="28"/>
        </w:rPr>
        <w:t>першому</w:t>
      </w:r>
      <w:r w:rsidRPr="00CD4D9B">
        <w:rPr>
          <w:rFonts w:ascii="Times New Roman" w:eastAsia="Times New Roman" w:hAnsi="Times New Roman" w:cs="Times New Roman"/>
          <w:sz w:val="28"/>
          <w:szCs w:val="28"/>
        </w:rPr>
        <w:t xml:space="preserve"> етапі</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змішування</w:t>
      </w:r>
      <w:r w:rsidRPr="00CD4D9B">
        <w:rPr>
          <w:rFonts w:ascii="Times New Roman" w:eastAsia="Times New Roman" w:hAnsi="Times New Roman" w:cs="Times New Roman"/>
          <w:spacing w:val="1"/>
          <w:sz w:val="28"/>
          <w:szCs w:val="28"/>
        </w:rPr>
        <w:t xml:space="preserve"> </w:t>
      </w:r>
      <w:r w:rsidR="00CD4D9B" w:rsidRPr="00CD4D9B">
        <w:rPr>
          <w:rFonts w:ascii="Times New Roman" w:eastAsia="Times New Roman" w:hAnsi="Times New Roman" w:cs="Times New Roman"/>
          <w:spacing w:val="1"/>
          <w:sz w:val="28"/>
          <w:szCs w:val="28"/>
        </w:rPr>
        <w:t>у</w:t>
      </w:r>
      <w:r w:rsidRPr="00CD4D9B">
        <w:rPr>
          <w:rFonts w:ascii="Times New Roman" w:eastAsia="Times New Roman" w:hAnsi="Times New Roman" w:cs="Times New Roman"/>
          <w:sz w:val="28"/>
          <w:szCs w:val="28"/>
        </w:rPr>
        <w:t xml:space="preserve"> тісті </w:t>
      </w:r>
      <w:r w:rsidR="00CD4D9B" w:rsidRPr="00CD4D9B">
        <w:rPr>
          <w:rFonts w:ascii="Times New Roman" w:eastAsia="Times New Roman" w:hAnsi="Times New Roman" w:cs="Times New Roman"/>
          <w:sz w:val="28"/>
          <w:szCs w:val="28"/>
        </w:rPr>
        <w:t>відбувається</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змочування</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частинок</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борошна,</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їх</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гідратація,</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агломерація,</w:t>
      </w:r>
      <w:r w:rsidRPr="00CD4D9B">
        <w:rPr>
          <w:rFonts w:ascii="Times New Roman" w:eastAsia="Times New Roman" w:hAnsi="Times New Roman" w:cs="Times New Roman"/>
          <w:spacing w:val="1"/>
          <w:sz w:val="28"/>
          <w:szCs w:val="28"/>
        </w:rPr>
        <w:t xml:space="preserve"> </w:t>
      </w:r>
      <w:r w:rsidR="00CD4D9B" w:rsidRPr="00CD4D9B">
        <w:rPr>
          <w:rFonts w:ascii="Times New Roman" w:eastAsia="Times New Roman" w:hAnsi="Times New Roman" w:cs="Times New Roman"/>
          <w:spacing w:val="1"/>
          <w:sz w:val="28"/>
          <w:szCs w:val="28"/>
        </w:rPr>
        <w:t xml:space="preserve">і як </w:t>
      </w:r>
      <w:r w:rsidRPr="00CD4D9B">
        <w:rPr>
          <w:rFonts w:ascii="Times New Roman" w:eastAsia="Times New Roman" w:hAnsi="Times New Roman" w:cs="Times New Roman"/>
          <w:sz w:val="28"/>
          <w:szCs w:val="28"/>
        </w:rPr>
        <w:t>результат</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утворюється</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нееластична</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маса.</w:t>
      </w:r>
      <w:r w:rsidRPr="00CD4D9B">
        <w:rPr>
          <w:rFonts w:ascii="Times New Roman" w:eastAsia="Times New Roman" w:hAnsi="Times New Roman" w:cs="Times New Roman"/>
          <w:spacing w:val="1"/>
          <w:sz w:val="28"/>
          <w:szCs w:val="28"/>
        </w:rPr>
        <w:t xml:space="preserve"> </w:t>
      </w:r>
      <w:r w:rsidR="00CD4D9B" w:rsidRPr="00CD4D9B">
        <w:rPr>
          <w:rFonts w:ascii="Times New Roman" w:eastAsia="Times New Roman" w:hAnsi="Times New Roman" w:cs="Times New Roman"/>
          <w:sz w:val="28"/>
          <w:szCs w:val="28"/>
        </w:rPr>
        <w:t>П</w:t>
      </w:r>
      <w:r w:rsidR="00CD4D9B" w:rsidRPr="00CD4D9B">
        <w:rPr>
          <w:rFonts w:ascii="Times New Roman" w:eastAsia="Times New Roman" w:hAnsi="Times New Roman" w:cs="Times New Roman"/>
          <w:spacing w:val="1"/>
          <w:sz w:val="28"/>
          <w:szCs w:val="28"/>
        </w:rPr>
        <w:t xml:space="preserve">ри </w:t>
      </w:r>
      <w:r w:rsidR="00CD4D9B" w:rsidRPr="00CD4D9B">
        <w:rPr>
          <w:rFonts w:ascii="Times New Roman" w:eastAsia="Times New Roman" w:hAnsi="Times New Roman" w:cs="Times New Roman"/>
          <w:sz w:val="28"/>
          <w:szCs w:val="28"/>
        </w:rPr>
        <w:t>подальшій</w:t>
      </w:r>
      <w:r w:rsidR="00CD4D9B" w:rsidRPr="00CD4D9B">
        <w:rPr>
          <w:rFonts w:ascii="Times New Roman" w:eastAsia="Times New Roman" w:hAnsi="Times New Roman" w:cs="Times New Roman"/>
          <w:spacing w:val="1"/>
          <w:sz w:val="28"/>
          <w:szCs w:val="28"/>
        </w:rPr>
        <w:t xml:space="preserve"> </w:t>
      </w:r>
      <w:r w:rsidR="00CD4D9B" w:rsidRPr="00CD4D9B">
        <w:rPr>
          <w:rFonts w:ascii="Times New Roman" w:eastAsia="Times New Roman" w:hAnsi="Times New Roman" w:cs="Times New Roman"/>
          <w:sz w:val="28"/>
          <w:szCs w:val="28"/>
        </w:rPr>
        <w:t>механічній</w:t>
      </w:r>
      <w:r w:rsidR="00CD4D9B" w:rsidRPr="00CD4D9B">
        <w:rPr>
          <w:rFonts w:ascii="Times New Roman" w:eastAsia="Times New Roman" w:hAnsi="Times New Roman" w:cs="Times New Roman"/>
          <w:spacing w:val="1"/>
          <w:sz w:val="28"/>
          <w:szCs w:val="28"/>
        </w:rPr>
        <w:t xml:space="preserve"> </w:t>
      </w:r>
      <w:r w:rsidR="00CD4D9B" w:rsidRPr="00CD4D9B">
        <w:rPr>
          <w:rFonts w:ascii="Times New Roman" w:eastAsia="Times New Roman" w:hAnsi="Times New Roman" w:cs="Times New Roman"/>
          <w:sz w:val="28"/>
          <w:szCs w:val="28"/>
        </w:rPr>
        <w:t>обробці б</w:t>
      </w:r>
      <w:r w:rsidRPr="00CD4D9B">
        <w:rPr>
          <w:rFonts w:ascii="Times New Roman" w:eastAsia="Times New Roman" w:hAnsi="Times New Roman" w:cs="Times New Roman"/>
          <w:sz w:val="28"/>
          <w:szCs w:val="28"/>
        </w:rPr>
        <w:t>ілкові молекули трохи розпушуються, послаблюється їх міцелярний</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каркас,</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структура</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клейковини</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перебудовується,</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стає</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еластичн</w:t>
      </w:r>
      <w:r w:rsidR="00CD4D9B">
        <w:rPr>
          <w:rFonts w:ascii="Times New Roman" w:eastAsia="Times New Roman" w:hAnsi="Times New Roman" w:cs="Times New Roman"/>
          <w:sz w:val="28"/>
          <w:szCs w:val="28"/>
        </w:rPr>
        <w:t>ішо</w:t>
      </w:r>
      <w:r w:rsidRPr="00CD4D9B">
        <w:rPr>
          <w:rFonts w:ascii="Times New Roman" w:eastAsia="Times New Roman" w:hAnsi="Times New Roman" w:cs="Times New Roman"/>
          <w:sz w:val="28"/>
          <w:szCs w:val="28"/>
        </w:rPr>
        <w:t>ю.</w:t>
      </w:r>
      <w:r w:rsidRPr="00CD4D9B">
        <w:rPr>
          <w:rFonts w:ascii="Times New Roman" w:eastAsia="Times New Roman" w:hAnsi="Times New Roman" w:cs="Times New Roman"/>
          <w:spacing w:val="1"/>
          <w:sz w:val="28"/>
          <w:szCs w:val="28"/>
        </w:rPr>
        <w:t xml:space="preserve"> </w:t>
      </w:r>
      <w:r w:rsidR="00CD4D9B">
        <w:rPr>
          <w:rFonts w:ascii="Times New Roman" w:eastAsia="Times New Roman" w:hAnsi="Times New Roman" w:cs="Times New Roman"/>
          <w:spacing w:val="1"/>
          <w:sz w:val="28"/>
          <w:szCs w:val="28"/>
        </w:rPr>
        <w:t>В той час</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інтенсифікуються</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осмотичні</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процеси,</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збільшується</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кількість</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зв’язаної</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води,</w:t>
      </w:r>
      <w:r w:rsidRPr="00CD4D9B">
        <w:rPr>
          <w:rFonts w:ascii="Times New Roman" w:eastAsia="Times New Roman" w:hAnsi="Times New Roman" w:cs="Times New Roman"/>
          <w:spacing w:val="-67"/>
          <w:sz w:val="28"/>
          <w:szCs w:val="28"/>
        </w:rPr>
        <w:t xml:space="preserve"> </w:t>
      </w:r>
      <w:r w:rsidRPr="00CD4D9B">
        <w:rPr>
          <w:rFonts w:ascii="Times New Roman" w:eastAsia="Times New Roman" w:hAnsi="Times New Roman" w:cs="Times New Roman"/>
          <w:sz w:val="28"/>
          <w:szCs w:val="28"/>
        </w:rPr>
        <w:t xml:space="preserve">повніше набрякають білки </w:t>
      </w:r>
      <w:r w:rsidR="00CD4D9B">
        <w:rPr>
          <w:rFonts w:ascii="Times New Roman" w:eastAsia="Times New Roman" w:hAnsi="Times New Roman" w:cs="Times New Roman"/>
          <w:sz w:val="28"/>
          <w:szCs w:val="28"/>
        </w:rPr>
        <w:t>та</w:t>
      </w:r>
      <w:r w:rsidRPr="00CD4D9B">
        <w:rPr>
          <w:rFonts w:ascii="Times New Roman" w:eastAsia="Times New Roman" w:hAnsi="Times New Roman" w:cs="Times New Roman"/>
          <w:sz w:val="28"/>
          <w:szCs w:val="28"/>
        </w:rPr>
        <w:t xml:space="preserve"> крохмаль. </w:t>
      </w:r>
      <w:r w:rsidRPr="00CD4D9B">
        <w:rPr>
          <w:rFonts w:ascii="Times New Roman" w:eastAsia="Times New Roman" w:hAnsi="Times New Roman" w:cs="Times New Roman"/>
          <w:sz w:val="28"/>
          <w:szCs w:val="28"/>
        </w:rPr>
        <w:lastRenderedPageBreak/>
        <w:t>Унаслідок цього тісто стає еластичним,</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сухішим</w:t>
      </w:r>
      <w:r w:rsidRPr="00CD4D9B">
        <w:rPr>
          <w:rFonts w:ascii="Times New Roman" w:eastAsia="Times New Roman" w:hAnsi="Times New Roman" w:cs="Times New Roman"/>
          <w:spacing w:val="-3"/>
          <w:sz w:val="28"/>
          <w:szCs w:val="28"/>
        </w:rPr>
        <w:t xml:space="preserve"> </w:t>
      </w:r>
      <w:r w:rsidRPr="00CD4D9B">
        <w:rPr>
          <w:rFonts w:ascii="Times New Roman" w:eastAsia="Times New Roman" w:hAnsi="Times New Roman" w:cs="Times New Roman"/>
          <w:sz w:val="28"/>
          <w:szCs w:val="28"/>
        </w:rPr>
        <w:t>на</w:t>
      </w:r>
      <w:r w:rsidRPr="00CD4D9B">
        <w:rPr>
          <w:rFonts w:ascii="Times New Roman" w:eastAsia="Times New Roman" w:hAnsi="Times New Roman" w:cs="Times New Roman"/>
          <w:spacing w:val="-1"/>
          <w:sz w:val="28"/>
          <w:szCs w:val="28"/>
        </w:rPr>
        <w:t xml:space="preserve"> </w:t>
      </w:r>
      <w:r w:rsidRPr="00CD4D9B">
        <w:rPr>
          <w:rFonts w:ascii="Times New Roman" w:eastAsia="Times New Roman" w:hAnsi="Times New Roman" w:cs="Times New Roman"/>
          <w:sz w:val="28"/>
          <w:szCs w:val="28"/>
        </w:rPr>
        <w:t>дотик</w:t>
      </w:r>
      <w:r w:rsidR="00E45F9F" w:rsidRPr="008C540C">
        <w:rPr>
          <w:rFonts w:ascii="Times New Roman" w:eastAsia="Times New Roman" w:hAnsi="Times New Roman" w:cs="Times New Roman"/>
          <w:sz w:val="28"/>
          <w:szCs w:val="28"/>
        </w:rPr>
        <w:t xml:space="preserve"> [53]</w:t>
      </w:r>
      <w:r w:rsidRPr="00CD4D9B">
        <w:rPr>
          <w:rFonts w:ascii="Times New Roman" w:eastAsia="Times New Roman" w:hAnsi="Times New Roman" w:cs="Times New Roman"/>
          <w:sz w:val="28"/>
          <w:szCs w:val="28"/>
        </w:rPr>
        <w:t>.</w:t>
      </w:r>
      <w:r w:rsidRPr="00CD4D9B">
        <w:t xml:space="preserve"> </w:t>
      </w:r>
      <w:bookmarkStart w:id="3" w:name="_Hlk120608695"/>
    </w:p>
    <w:bookmarkEnd w:id="3"/>
    <w:p w14:paraId="29AB6F8D" w14:textId="0EA6FAF5" w:rsidR="0071533A" w:rsidRPr="009E2CCA" w:rsidRDefault="00490C60" w:rsidP="00E27FEF">
      <w:pPr>
        <w:widowControl w:val="0"/>
        <w:autoSpaceDE w:val="0"/>
        <w:autoSpaceDN w:val="0"/>
        <w:spacing w:after="0" w:line="360" w:lineRule="auto"/>
        <w:ind w:right="-1" w:firstLine="1018"/>
        <w:jc w:val="both"/>
        <w:rPr>
          <w:rFonts w:ascii="Times New Roman" w:eastAsia="Times New Roman" w:hAnsi="Times New Roman" w:cs="Times New Roman"/>
          <w:bCs/>
          <w:sz w:val="28"/>
          <w:szCs w:val="28"/>
        </w:rPr>
      </w:pPr>
      <w:r w:rsidRPr="0068629A">
        <w:rPr>
          <w:rFonts w:ascii="Times New Roman" w:eastAsia="Times New Roman" w:hAnsi="Times New Roman" w:cs="Times New Roman"/>
          <w:sz w:val="28"/>
          <w:szCs w:val="28"/>
        </w:rPr>
        <w:t>Набряклі</w:t>
      </w:r>
      <w:r w:rsidRPr="0068629A">
        <w:rPr>
          <w:rFonts w:ascii="Times New Roman" w:eastAsia="Times New Roman" w:hAnsi="Times New Roman" w:cs="Times New Roman"/>
          <w:spacing w:val="1"/>
          <w:sz w:val="28"/>
          <w:szCs w:val="28"/>
        </w:rPr>
        <w:t xml:space="preserve"> </w:t>
      </w:r>
      <w:proofErr w:type="spellStart"/>
      <w:r w:rsidRPr="0068629A">
        <w:rPr>
          <w:rFonts w:ascii="Times New Roman" w:eastAsia="Times New Roman" w:hAnsi="Times New Roman" w:cs="Times New Roman"/>
          <w:sz w:val="28"/>
          <w:szCs w:val="28"/>
        </w:rPr>
        <w:t>водонерозчинні</w:t>
      </w:r>
      <w:proofErr w:type="spellEnd"/>
      <w:r w:rsidRPr="0068629A">
        <w:rPr>
          <w:rFonts w:ascii="Times New Roman" w:eastAsia="Times New Roman" w:hAnsi="Times New Roman" w:cs="Times New Roman"/>
          <w:spacing w:val="1"/>
          <w:sz w:val="28"/>
          <w:szCs w:val="28"/>
        </w:rPr>
        <w:t xml:space="preserve"> </w:t>
      </w:r>
      <w:r w:rsidRPr="0068629A">
        <w:rPr>
          <w:rFonts w:ascii="Times New Roman" w:eastAsia="Times New Roman" w:hAnsi="Times New Roman" w:cs="Times New Roman"/>
          <w:sz w:val="28"/>
          <w:szCs w:val="28"/>
        </w:rPr>
        <w:t>білкові</w:t>
      </w:r>
      <w:r w:rsidRPr="0068629A">
        <w:rPr>
          <w:rFonts w:ascii="Times New Roman" w:eastAsia="Times New Roman" w:hAnsi="Times New Roman" w:cs="Times New Roman"/>
          <w:spacing w:val="1"/>
          <w:sz w:val="28"/>
          <w:szCs w:val="28"/>
        </w:rPr>
        <w:t xml:space="preserve"> </w:t>
      </w:r>
      <w:r w:rsidRPr="0068629A">
        <w:rPr>
          <w:rFonts w:ascii="Times New Roman" w:eastAsia="Times New Roman" w:hAnsi="Times New Roman" w:cs="Times New Roman"/>
          <w:sz w:val="28"/>
          <w:szCs w:val="28"/>
        </w:rPr>
        <w:t xml:space="preserve">речовини </w:t>
      </w:r>
      <w:r w:rsidR="0068629A" w:rsidRPr="0068629A">
        <w:rPr>
          <w:rFonts w:ascii="Times New Roman" w:eastAsia="Times New Roman" w:hAnsi="Times New Roman" w:cs="Times New Roman"/>
          <w:sz w:val="28"/>
          <w:szCs w:val="28"/>
        </w:rPr>
        <w:t xml:space="preserve">в результаті механічної дії </w:t>
      </w:r>
      <w:r w:rsidRPr="0068629A">
        <w:rPr>
          <w:rFonts w:ascii="Times New Roman" w:eastAsia="Times New Roman" w:hAnsi="Times New Roman" w:cs="Times New Roman"/>
          <w:sz w:val="28"/>
          <w:szCs w:val="28"/>
        </w:rPr>
        <w:t>при</w:t>
      </w:r>
      <w:r w:rsidRPr="0068629A">
        <w:rPr>
          <w:rFonts w:ascii="Times New Roman" w:eastAsia="Times New Roman" w:hAnsi="Times New Roman" w:cs="Times New Roman"/>
          <w:spacing w:val="1"/>
          <w:sz w:val="28"/>
          <w:szCs w:val="28"/>
        </w:rPr>
        <w:t xml:space="preserve"> </w:t>
      </w:r>
      <w:r w:rsidRPr="0068629A">
        <w:rPr>
          <w:rFonts w:ascii="Times New Roman" w:eastAsia="Times New Roman" w:hAnsi="Times New Roman" w:cs="Times New Roman"/>
          <w:sz w:val="28"/>
          <w:szCs w:val="28"/>
        </w:rPr>
        <w:t>перемішуванні</w:t>
      </w:r>
      <w:r w:rsidRPr="0068629A">
        <w:rPr>
          <w:rFonts w:ascii="Times New Roman" w:eastAsia="Times New Roman" w:hAnsi="Times New Roman" w:cs="Times New Roman"/>
          <w:spacing w:val="1"/>
          <w:sz w:val="28"/>
          <w:szCs w:val="28"/>
        </w:rPr>
        <w:t xml:space="preserve"> </w:t>
      </w:r>
      <w:r w:rsidRPr="0068629A">
        <w:rPr>
          <w:rFonts w:ascii="Times New Roman" w:eastAsia="Times New Roman" w:hAnsi="Times New Roman" w:cs="Times New Roman"/>
          <w:sz w:val="28"/>
          <w:szCs w:val="28"/>
        </w:rPr>
        <w:t xml:space="preserve">злипаються між собою і утворюють тривимірну </w:t>
      </w:r>
      <w:proofErr w:type="spellStart"/>
      <w:r w:rsidRPr="0068629A">
        <w:rPr>
          <w:rFonts w:ascii="Times New Roman" w:eastAsia="Times New Roman" w:hAnsi="Times New Roman" w:cs="Times New Roman"/>
          <w:iCs/>
          <w:sz w:val="28"/>
          <w:szCs w:val="28"/>
        </w:rPr>
        <w:t>губчасто</w:t>
      </w:r>
      <w:proofErr w:type="spellEnd"/>
      <w:r w:rsidRPr="0068629A">
        <w:rPr>
          <w:rFonts w:ascii="Times New Roman" w:eastAsia="Times New Roman" w:hAnsi="Times New Roman" w:cs="Times New Roman"/>
          <w:iCs/>
          <w:sz w:val="28"/>
          <w:szCs w:val="28"/>
        </w:rPr>
        <w:t>-сітчасту</w:t>
      </w:r>
      <w:r w:rsidRPr="0068629A">
        <w:rPr>
          <w:rFonts w:ascii="Times New Roman" w:eastAsia="Times New Roman" w:hAnsi="Times New Roman" w:cs="Times New Roman"/>
          <w:iCs/>
          <w:spacing w:val="1"/>
          <w:sz w:val="28"/>
          <w:szCs w:val="28"/>
        </w:rPr>
        <w:t xml:space="preserve"> </w:t>
      </w:r>
      <w:r w:rsidRPr="0068629A">
        <w:rPr>
          <w:rFonts w:ascii="Times New Roman" w:eastAsia="Times New Roman" w:hAnsi="Times New Roman" w:cs="Times New Roman"/>
          <w:iCs/>
          <w:sz w:val="28"/>
          <w:szCs w:val="28"/>
        </w:rPr>
        <w:t>неперервну</w:t>
      </w:r>
      <w:r w:rsidRPr="0068629A">
        <w:rPr>
          <w:rFonts w:ascii="Times New Roman" w:eastAsia="Times New Roman" w:hAnsi="Times New Roman" w:cs="Times New Roman"/>
          <w:iCs/>
          <w:spacing w:val="1"/>
          <w:sz w:val="28"/>
          <w:szCs w:val="28"/>
        </w:rPr>
        <w:t xml:space="preserve"> </w:t>
      </w:r>
      <w:r w:rsidRPr="0068629A">
        <w:rPr>
          <w:rFonts w:ascii="Times New Roman" w:eastAsia="Times New Roman" w:hAnsi="Times New Roman" w:cs="Times New Roman"/>
          <w:iCs/>
          <w:sz w:val="28"/>
          <w:szCs w:val="28"/>
        </w:rPr>
        <w:t>структуру</w:t>
      </w:r>
      <w:r w:rsidRPr="0068629A">
        <w:rPr>
          <w:rFonts w:ascii="Times New Roman" w:eastAsia="Times New Roman" w:hAnsi="Times New Roman" w:cs="Times New Roman"/>
          <w:iCs/>
          <w:spacing w:val="1"/>
          <w:sz w:val="28"/>
          <w:szCs w:val="28"/>
        </w:rPr>
        <w:t xml:space="preserve"> </w:t>
      </w:r>
      <w:r w:rsidRPr="0068629A">
        <w:rPr>
          <w:rFonts w:ascii="Times New Roman" w:eastAsia="Times New Roman" w:hAnsi="Times New Roman" w:cs="Times New Roman"/>
          <w:iCs/>
          <w:sz w:val="28"/>
          <w:szCs w:val="28"/>
        </w:rPr>
        <w:t>–</w:t>
      </w:r>
      <w:r w:rsidRPr="0068629A">
        <w:rPr>
          <w:rFonts w:ascii="Times New Roman" w:eastAsia="Times New Roman" w:hAnsi="Times New Roman" w:cs="Times New Roman"/>
          <w:iCs/>
          <w:spacing w:val="1"/>
          <w:sz w:val="28"/>
          <w:szCs w:val="28"/>
        </w:rPr>
        <w:t xml:space="preserve"> </w:t>
      </w:r>
      <w:proofErr w:type="spellStart"/>
      <w:r w:rsidRPr="0068629A">
        <w:rPr>
          <w:rFonts w:ascii="Times New Roman" w:eastAsia="Times New Roman" w:hAnsi="Times New Roman" w:cs="Times New Roman"/>
          <w:iCs/>
          <w:sz w:val="28"/>
          <w:szCs w:val="28"/>
        </w:rPr>
        <w:t>клейковинний</w:t>
      </w:r>
      <w:proofErr w:type="spellEnd"/>
      <w:r w:rsidRPr="0068629A">
        <w:rPr>
          <w:rFonts w:ascii="Times New Roman" w:eastAsia="Times New Roman" w:hAnsi="Times New Roman" w:cs="Times New Roman"/>
          <w:iCs/>
          <w:spacing w:val="1"/>
          <w:sz w:val="28"/>
          <w:szCs w:val="28"/>
        </w:rPr>
        <w:t xml:space="preserve"> </w:t>
      </w:r>
      <w:r w:rsidRPr="0068629A">
        <w:rPr>
          <w:rFonts w:ascii="Times New Roman" w:eastAsia="Times New Roman" w:hAnsi="Times New Roman" w:cs="Times New Roman"/>
          <w:iCs/>
          <w:sz w:val="28"/>
          <w:szCs w:val="28"/>
        </w:rPr>
        <w:t>каркас</w:t>
      </w:r>
      <w:r w:rsidR="0068629A" w:rsidRPr="0068629A">
        <w:rPr>
          <w:rFonts w:ascii="Times New Roman" w:eastAsia="Times New Roman" w:hAnsi="Times New Roman" w:cs="Times New Roman"/>
          <w:iCs/>
          <w:sz w:val="28"/>
          <w:szCs w:val="28"/>
        </w:rPr>
        <w:t>, який надає тісту еластичності та пружності</w:t>
      </w:r>
      <w:r w:rsidR="0068629A">
        <w:rPr>
          <w:rFonts w:ascii="Times New Roman" w:eastAsia="Times New Roman" w:hAnsi="Times New Roman" w:cs="Times New Roman"/>
          <w:iCs/>
          <w:sz w:val="28"/>
          <w:szCs w:val="28"/>
        </w:rPr>
        <w:t xml:space="preserve"> і в який</w:t>
      </w:r>
      <w:r w:rsidR="0068629A" w:rsidRPr="0068629A">
        <w:rPr>
          <w:rFonts w:ascii="Times New Roman" w:hAnsi="Times New Roman" w:cs="Times New Roman"/>
          <w:spacing w:val="1"/>
          <w:sz w:val="28"/>
          <w:szCs w:val="28"/>
        </w:rPr>
        <w:t xml:space="preserve"> </w:t>
      </w:r>
      <w:r w:rsidRPr="0068629A">
        <w:rPr>
          <w:rFonts w:ascii="Times New Roman" w:hAnsi="Times New Roman" w:cs="Times New Roman"/>
          <w:spacing w:val="1"/>
          <w:sz w:val="28"/>
          <w:szCs w:val="28"/>
        </w:rPr>
        <w:t xml:space="preserve">вкраплені зерна крохмалю, нерозчинні </w:t>
      </w:r>
      <w:proofErr w:type="spellStart"/>
      <w:r w:rsidRPr="0068629A">
        <w:rPr>
          <w:rFonts w:ascii="Times New Roman" w:hAnsi="Times New Roman" w:cs="Times New Roman"/>
          <w:spacing w:val="1"/>
          <w:sz w:val="28"/>
          <w:szCs w:val="28"/>
        </w:rPr>
        <w:t>пентозани</w:t>
      </w:r>
      <w:proofErr w:type="spellEnd"/>
      <w:r w:rsidRPr="0068629A">
        <w:rPr>
          <w:rFonts w:ascii="Times New Roman" w:hAnsi="Times New Roman" w:cs="Times New Roman"/>
          <w:spacing w:val="1"/>
          <w:sz w:val="28"/>
          <w:szCs w:val="28"/>
        </w:rPr>
        <w:t xml:space="preserve">, частинки </w:t>
      </w:r>
      <w:r w:rsidR="0068629A" w:rsidRPr="0068629A">
        <w:rPr>
          <w:rFonts w:ascii="Times New Roman" w:hAnsi="Times New Roman" w:cs="Times New Roman"/>
          <w:spacing w:val="1"/>
          <w:sz w:val="28"/>
          <w:szCs w:val="28"/>
        </w:rPr>
        <w:t xml:space="preserve">зернових </w:t>
      </w:r>
      <w:r w:rsidRPr="0068629A">
        <w:rPr>
          <w:rFonts w:ascii="Times New Roman" w:hAnsi="Times New Roman" w:cs="Times New Roman"/>
          <w:spacing w:val="1"/>
          <w:sz w:val="28"/>
          <w:szCs w:val="28"/>
        </w:rPr>
        <w:t xml:space="preserve">оболонок. </w:t>
      </w:r>
      <w:r w:rsidRPr="000E13E9">
        <w:rPr>
          <w:rFonts w:ascii="Times New Roman" w:hAnsi="Times New Roman" w:cs="Times New Roman"/>
          <w:spacing w:val="1"/>
          <w:sz w:val="28"/>
          <w:szCs w:val="28"/>
        </w:rPr>
        <w:t xml:space="preserve">Білки при набуханні </w:t>
      </w:r>
      <w:proofErr w:type="spellStart"/>
      <w:r w:rsidRPr="000E13E9">
        <w:rPr>
          <w:rFonts w:ascii="Times New Roman" w:hAnsi="Times New Roman" w:cs="Times New Roman"/>
          <w:spacing w:val="1"/>
          <w:sz w:val="28"/>
          <w:szCs w:val="28"/>
        </w:rPr>
        <w:t>осмотично</w:t>
      </w:r>
      <w:proofErr w:type="spellEnd"/>
      <w:r w:rsidRPr="000E13E9">
        <w:rPr>
          <w:rFonts w:ascii="Times New Roman" w:hAnsi="Times New Roman" w:cs="Times New Roman"/>
          <w:spacing w:val="1"/>
          <w:sz w:val="28"/>
          <w:szCs w:val="28"/>
        </w:rPr>
        <w:t xml:space="preserve"> поглинають не лише воду, але й розчинені або </w:t>
      </w:r>
      <w:proofErr w:type="spellStart"/>
      <w:r w:rsidRPr="000E13E9">
        <w:rPr>
          <w:rFonts w:ascii="Times New Roman" w:hAnsi="Times New Roman" w:cs="Times New Roman"/>
          <w:spacing w:val="1"/>
          <w:sz w:val="28"/>
          <w:szCs w:val="28"/>
        </w:rPr>
        <w:t>пептизовані</w:t>
      </w:r>
      <w:proofErr w:type="spellEnd"/>
      <w:r w:rsidRPr="000E13E9">
        <w:rPr>
          <w:rFonts w:ascii="Times New Roman" w:hAnsi="Times New Roman" w:cs="Times New Roman"/>
          <w:spacing w:val="1"/>
          <w:sz w:val="28"/>
          <w:szCs w:val="28"/>
        </w:rPr>
        <w:t xml:space="preserve"> складові тіста, </w:t>
      </w:r>
      <w:r w:rsidR="000E13E9" w:rsidRPr="000E13E9">
        <w:rPr>
          <w:rFonts w:ascii="Times New Roman" w:hAnsi="Times New Roman" w:cs="Times New Roman"/>
          <w:spacing w:val="1"/>
          <w:sz w:val="28"/>
          <w:szCs w:val="28"/>
        </w:rPr>
        <w:t>що</w:t>
      </w:r>
      <w:r w:rsidRPr="000E13E9">
        <w:rPr>
          <w:rFonts w:ascii="Times New Roman" w:hAnsi="Times New Roman" w:cs="Times New Roman"/>
          <w:spacing w:val="1"/>
          <w:sz w:val="28"/>
          <w:szCs w:val="28"/>
        </w:rPr>
        <w:t xml:space="preserve"> містяться в рідкій фазі. Цей каркас</w:t>
      </w:r>
      <w:r w:rsidRPr="000E13E9">
        <w:rPr>
          <w:rFonts w:ascii="Times New Roman" w:eastAsia="Times New Roman" w:hAnsi="Times New Roman" w:cs="Times New Roman"/>
          <w:spacing w:val="1"/>
          <w:sz w:val="28"/>
          <w:szCs w:val="28"/>
        </w:rPr>
        <w:t xml:space="preserve"> з</w:t>
      </w:r>
      <w:r w:rsidRPr="000E13E9">
        <w:rPr>
          <w:rFonts w:ascii="Times New Roman" w:eastAsia="Times New Roman" w:hAnsi="Times New Roman" w:cs="Times New Roman"/>
          <w:sz w:val="28"/>
          <w:szCs w:val="28"/>
        </w:rPr>
        <w:t>умовлює</w:t>
      </w:r>
      <w:r w:rsidRPr="000E13E9">
        <w:rPr>
          <w:rFonts w:ascii="Times New Roman" w:eastAsia="Times New Roman" w:hAnsi="Times New Roman" w:cs="Times New Roman"/>
          <w:spacing w:val="1"/>
          <w:sz w:val="28"/>
          <w:szCs w:val="28"/>
        </w:rPr>
        <w:t xml:space="preserve"> </w:t>
      </w:r>
      <w:r w:rsidRPr="000E13E9">
        <w:rPr>
          <w:rFonts w:ascii="Times New Roman" w:eastAsia="Times New Roman" w:hAnsi="Times New Roman" w:cs="Times New Roman"/>
          <w:sz w:val="28"/>
          <w:szCs w:val="28"/>
        </w:rPr>
        <w:t>специфічні реологічні властивості тіста</w:t>
      </w:r>
      <w:r w:rsidR="000E13E9" w:rsidRPr="000E13E9">
        <w:rPr>
          <w:rFonts w:ascii="Times New Roman" w:eastAsia="Times New Roman" w:hAnsi="Times New Roman" w:cs="Times New Roman"/>
          <w:sz w:val="28"/>
          <w:szCs w:val="28"/>
        </w:rPr>
        <w:t>:</w:t>
      </w:r>
      <w:r w:rsidR="009E2CCA">
        <w:rPr>
          <w:rFonts w:ascii="Times New Roman" w:eastAsia="Times New Roman" w:hAnsi="Times New Roman" w:cs="Times New Roman"/>
          <w:sz w:val="28"/>
          <w:szCs w:val="28"/>
        </w:rPr>
        <w:t xml:space="preserve"> </w:t>
      </w:r>
      <w:r w:rsidRPr="000E13E9">
        <w:rPr>
          <w:rFonts w:ascii="Times New Roman" w:eastAsia="Times New Roman" w:hAnsi="Times New Roman" w:cs="Times New Roman"/>
          <w:sz w:val="28"/>
          <w:szCs w:val="28"/>
        </w:rPr>
        <w:t>пружність, еластичність, розтяжність.</w:t>
      </w:r>
      <w:r w:rsidRPr="000E13E9">
        <w:rPr>
          <w:rFonts w:ascii="Times New Roman" w:eastAsia="Times New Roman" w:hAnsi="Times New Roman" w:cs="Times New Roman"/>
          <w:spacing w:val="1"/>
          <w:sz w:val="28"/>
          <w:szCs w:val="28"/>
        </w:rPr>
        <w:t xml:space="preserve"> </w:t>
      </w:r>
      <w:r w:rsidR="000E13E9" w:rsidRPr="009E2CCA">
        <w:rPr>
          <w:rFonts w:ascii="Times New Roman" w:eastAsia="Times New Roman" w:hAnsi="Times New Roman" w:cs="Times New Roman"/>
          <w:spacing w:val="1"/>
          <w:sz w:val="28"/>
          <w:szCs w:val="28"/>
        </w:rPr>
        <w:t>В</w:t>
      </w:r>
      <w:r w:rsidRPr="009E2CCA">
        <w:rPr>
          <w:rFonts w:ascii="Times New Roman" w:eastAsia="Times New Roman" w:hAnsi="Times New Roman" w:cs="Times New Roman"/>
          <w:sz w:val="28"/>
          <w:szCs w:val="28"/>
        </w:rPr>
        <w:t>ажлив</w:t>
      </w:r>
      <w:r w:rsidR="000E13E9" w:rsidRPr="009E2CCA">
        <w:rPr>
          <w:rFonts w:ascii="Times New Roman" w:eastAsia="Times New Roman" w:hAnsi="Times New Roman" w:cs="Times New Roman"/>
          <w:sz w:val="28"/>
          <w:szCs w:val="28"/>
        </w:rPr>
        <w:t>а роль</w:t>
      </w:r>
      <w:r w:rsidRPr="009E2CCA">
        <w:rPr>
          <w:rFonts w:ascii="Times New Roman" w:eastAsia="Times New Roman" w:hAnsi="Times New Roman" w:cs="Times New Roman"/>
          <w:sz w:val="28"/>
          <w:szCs w:val="28"/>
        </w:rPr>
        <w:t xml:space="preserve"> утворенні структури тіста належить білковим речовинам пшеничного борошна, </w:t>
      </w:r>
      <w:r w:rsidR="000E13E9" w:rsidRPr="009E2CCA">
        <w:rPr>
          <w:rFonts w:ascii="Times New Roman" w:eastAsia="Times New Roman" w:hAnsi="Times New Roman" w:cs="Times New Roman"/>
          <w:sz w:val="28"/>
          <w:szCs w:val="28"/>
        </w:rPr>
        <w:t>що</w:t>
      </w:r>
      <w:r w:rsidRPr="009E2CCA">
        <w:rPr>
          <w:rFonts w:ascii="Times New Roman" w:eastAsia="Times New Roman" w:hAnsi="Times New Roman" w:cs="Times New Roman"/>
          <w:sz w:val="28"/>
          <w:szCs w:val="28"/>
        </w:rPr>
        <w:t xml:space="preserve"> набрякають. Набрякання</w:t>
      </w:r>
      <w:r w:rsidR="000E13E9" w:rsidRPr="009E2CCA">
        <w:rPr>
          <w:rFonts w:ascii="Times New Roman" w:eastAsia="Times New Roman" w:hAnsi="Times New Roman" w:cs="Times New Roman"/>
          <w:sz w:val="28"/>
          <w:szCs w:val="28"/>
        </w:rPr>
        <w:t xml:space="preserve"> – є </w:t>
      </w:r>
      <w:r w:rsidRPr="009E2CCA">
        <w:rPr>
          <w:rFonts w:ascii="Times New Roman" w:eastAsia="Times New Roman" w:hAnsi="Times New Roman" w:cs="Times New Roman"/>
          <w:sz w:val="28"/>
          <w:szCs w:val="28"/>
        </w:rPr>
        <w:t>перши</w:t>
      </w:r>
      <w:r w:rsidR="000E13E9" w:rsidRPr="009E2CCA">
        <w:rPr>
          <w:rFonts w:ascii="Times New Roman" w:eastAsia="Times New Roman" w:hAnsi="Times New Roman" w:cs="Times New Roman"/>
          <w:sz w:val="28"/>
          <w:szCs w:val="28"/>
        </w:rPr>
        <w:t>м</w:t>
      </w:r>
      <w:r w:rsidRPr="009E2CCA">
        <w:rPr>
          <w:rFonts w:ascii="Times New Roman" w:eastAsia="Times New Roman" w:hAnsi="Times New Roman" w:cs="Times New Roman"/>
          <w:sz w:val="28"/>
          <w:szCs w:val="28"/>
        </w:rPr>
        <w:t xml:space="preserve"> етап</w:t>
      </w:r>
      <w:r w:rsidR="000E13E9" w:rsidRPr="009E2CCA">
        <w:rPr>
          <w:rFonts w:ascii="Times New Roman" w:eastAsia="Times New Roman" w:hAnsi="Times New Roman" w:cs="Times New Roman"/>
          <w:sz w:val="28"/>
          <w:szCs w:val="28"/>
        </w:rPr>
        <w:t>ом</w:t>
      </w:r>
      <w:r w:rsidRPr="009E2CCA">
        <w:rPr>
          <w:rFonts w:ascii="Times New Roman" w:eastAsia="Times New Roman" w:hAnsi="Times New Roman" w:cs="Times New Roman"/>
          <w:sz w:val="28"/>
          <w:szCs w:val="28"/>
        </w:rPr>
        <w:t xml:space="preserve"> </w:t>
      </w:r>
      <w:r w:rsidR="000E13E9" w:rsidRPr="009E2CCA">
        <w:rPr>
          <w:rFonts w:ascii="Times New Roman" w:eastAsia="Times New Roman" w:hAnsi="Times New Roman" w:cs="Times New Roman"/>
          <w:sz w:val="28"/>
          <w:szCs w:val="28"/>
        </w:rPr>
        <w:t xml:space="preserve">у </w:t>
      </w:r>
      <w:r w:rsidRPr="009E2CCA">
        <w:rPr>
          <w:rFonts w:ascii="Times New Roman" w:eastAsia="Times New Roman" w:hAnsi="Times New Roman" w:cs="Times New Roman"/>
          <w:sz w:val="28"/>
          <w:szCs w:val="28"/>
        </w:rPr>
        <w:t>розчиненн</w:t>
      </w:r>
      <w:r w:rsidR="000E13E9" w:rsidRPr="009E2CCA">
        <w:rPr>
          <w:rFonts w:ascii="Times New Roman" w:eastAsia="Times New Roman" w:hAnsi="Times New Roman" w:cs="Times New Roman"/>
          <w:sz w:val="28"/>
          <w:szCs w:val="28"/>
        </w:rPr>
        <w:t>і</w:t>
      </w:r>
      <w:r w:rsidRPr="009E2CCA">
        <w:rPr>
          <w:rFonts w:ascii="Times New Roman" w:eastAsia="Times New Roman" w:hAnsi="Times New Roman" w:cs="Times New Roman"/>
          <w:sz w:val="28"/>
          <w:szCs w:val="28"/>
        </w:rPr>
        <w:t xml:space="preserve"> білків, </w:t>
      </w:r>
      <w:r w:rsidR="000E13E9" w:rsidRPr="009E2CCA">
        <w:rPr>
          <w:rFonts w:ascii="Times New Roman" w:eastAsia="Times New Roman" w:hAnsi="Times New Roman" w:cs="Times New Roman"/>
          <w:sz w:val="28"/>
          <w:szCs w:val="28"/>
        </w:rPr>
        <w:t>що</w:t>
      </w:r>
      <w:r w:rsidRPr="009E2CCA">
        <w:rPr>
          <w:rFonts w:ascii="Times New Roman" w:eastAsia="Times New Roman" w:hAnsi="Times New Roman" w:cs="Times New Roman"/>
          <w:sz w:val="28"/>
          <w:szCs w:val="28"/>
        </w:rPr>
        <w:t xml:space="preserve"> не завжди закінчується розчиненням. </w:t>
      </w:r>
      <w:r w:rsidR="000E13E9" w:rsidRPr="009E2CCA">
        <w:rPr>
          <w:rFonts w:ascii="Times New Roman" w:eastAsia="Times New Roman" w:hAnsi="Times New Roman" w:cs="Times New Roman"/>
          <w:sz w:val="28"/>
          <w:szCs w:val="28"/>
        </w:rPr>
        <w:t>Так</w:t>
      </w:r>
      <w:r w:rsidRPr="009E2CCA">
        <w:rPr>
          <w:rFonts w:ascii="Times New Roman" w:eastAsia="Times New Roman" w:hAnsi="Times New Roman" w:cs="Times New Roman"/>
          <w:sz w:val="28"/>
          <w:szCs w:val="28"/>
        </w:rPr>
        <w:t xml:space="preserve"> альбумінова </w:t>
      </w:r>
      <w:r w:rsidR="000E13E9" w:rsidRPr="009E2CCA">
        <w:rPr>
          <w:rFonts w:ascii="Times New Roman" w:eastAsia="Times New Roman" w:hAnsi="Times New Roman" w:cs="Times New Roman"/>
          <w:sz w:val="28"/>
          <w:szCs w:val="28"/>
        </w:rPr>
        <w:t>та</w:t>
      </w:r>
      <w:r w:rsidRPr="009E2CCA">
        <w:rPr>
          <w:rFonts w:ascii="Times New Roman" w:eastAsia="Times New Roman" w:hAnsi="Times New Roman" w:cs="Times New Roman"/>
          <w:sz w:val="28"/>
          <w:szCs w:val="28"/>
        </w:rPr>
        <w:t xml:space="preserve"> </w:t>
      </w:r>
      <w:proofErr w:type="spellStart"/>
      <w:r w:rsidRPr="009E2CCA">
        <w:rPr>
          <w:rFonts w:ascii="Times New Roman" w:eastAsia="Times New Roman" w:hAnsi="Times New Roman" w:cs="Times New Roman"/>
          <w:sz w:val="28"/>
          <w:szCs w:val="28"/>
        </w:rPr>
        <w:t>глобулінова</w:t>
      </w:r>
      <w:proofErr w:type="spellEnd"/>
      <w:r w:rsidRPr="009E2CCA">
        <w:rPr>
          <w:rFonts w:ascii="Times New Roman" w:eastAsia="Times New Roman" w:hAnsi="Times New Roman" w:cs="Times New Roman"/>
          <w:sz w:val="28"/>
          <w:szCs w:val="28"/>
        </w:rPr>
        <w:t xml:space="preserve"> фракції білків після набрякання у воді розчиняються і переходять у розчин</w:t>
      </w:r>
      <w:r w:rsidR="009E2CCA" w:rsidRPr="009E2CCA">
        <w:rPr>
          <w:rFonts w:ascii="Times New Roman" w:eastAsia="Times New Roman" w:hAnsi="Times New Roman" w:cs="Times New Roman"/>
          <w:sz w:val="28"/>
          <w:szCs w:val="28"/>
        </w:rPr>
        <w:t>,</w:t>
      </w:r>
      <w:r w:rsidR="000E13E9" w:rsidRPr="009E2CCA">
        <w:rPr>
          <w:rFonts w:ascii="Times New Roman" w:eastAsia="Times New Roman" w:hAnsi="Times New Roman" w:cs="Times New Roman"/>
          <w:sz w:val="28"/>
          <w:szCs w:val="28"/>
        </w:rPr>
        <w:t xml:space="preserve"> а</w:t>
      </w:r>
      <w:r w:rsidRPr="009E2CCA">
        <w:rPr>
          <w:rFonts w:ascii="Times New Roman" w:eastAsia="Times New Roman" w:hAnsi="Times New Roman" w:cs="Times New Roman"/>
          <w:sz w:val="28"/>
          <w:szCs w:val="28"/>
        </w:rPr>
        <w:t xml:space="preserve"> </w:t>
      </w:r>
      <w:proofErr w:type="spellStart"/>
      <w:r w:rsidRPr="009E2CCA">
        <w:rPr>
          <w:rFonts w:ascii="Times New Roman" w:eastAsia="Times New Roman" w:hAnsi="Times New Roman" w:cs="Times New Roman"/>
          <w:sz w:val="28"/>
          <w:szCs w:val="28"/>
        </w:rPr>
        <w:t>гліадинова</w:t>
      </w:r>
      <w:proofErr w:type="spellEnd"/>
      <w:r w:rsidRPr="009E2CCA">
        <w:rPr>
          <w:rFonts w:ascii="Times New Roman" w:eastAsia="Times New Roman" w:hAnsi="Times New Roman" w:cs="Times New Roman"/>
          <w:sz w:val="28"/>
          <w:szCs w:val="28"/>
        </w:rPr>
        <w:t xml:space="preserve"> і </w:t>
      </w:r>
      <w:proofErr w:type="spellStart"/>
      <w:r w:rsidRPr="009E2CCA">
        <w:rPr>
          <w:rFonts w:ascii="Times New Roman" w:eastAsia="Times New Roman" w:hAnsi="Times New Roman" w:cs="Times New Roman"/>
          <w:sz w:val="28"/>
          <w:szCs w:val="28"/>
        </w:rPr>
        <w:t>глютенінова</w:t>
      </w:r>
      <w:proofErr w:type="spellEnd"/>
      <w:r w:rsidRPr="009E2CCA">
        <w:rPr>
          <w:rFonts w:ascii="Times New Roman" w:eastAsia="Times New Roman" w:hAnsi="Times New Roman" w:cs="Times New Roman"/>
          <w:sz w:val="28"/>
          <w:szCs w:val="28"/>
        </w:rPr>
        <w:t xml:space="preserve"> фракції білків, </w:t>
      </w:r>
      <w:r w:rsidR="000E13E9" w:rsidRPr="009E2CCA">
        <w:rPr>
          <w:rFonts w:ascii="Times New Roman" w:eastAsia="Times New Roman" w:hAnsi="Times New Roman" w:cs="Times New Roman"/>
          <w:sz w:val="28"/>
          <w:szCs w:val="28"/>
        </w:rPr>
        <w:t>які</w:t>
      </w:r>
      <w:r w:rsidRPr="009E2CCA">
        <w:rPr>
          <w:rFonts w:ascii="Times New Roman" w:eastAsia="Times New Roman" w:hAnsi="Times New Roman" w:cs="Times New Roman"/>
          <w:sz w:val="28"/>
          <w:szCs w:val="28"/>
        </w:rPr>
        <w:t xml:space="preserve"> набрякають </w:t>
      </w:r>
      <w:r w:rsidR="000E13E9" w:rsidRPr="009E2CCA">
        <w:rPr>
          <w:rFonts w:ascii="Times New Roman" w:eastAsia="Times New Roman" w:hAnsi="Times New Roman" w:cs="Times New Roman"/>
          <w:sz w:val="28"/>
          <w:szCs w:val="28"/>
        </w:rPr>
        <w:t xml:space="preserve">у воді </w:t>
      </w:r>
      <w:r w:rsidRPr="009E2CCA">
        <w:rPr>
          <w:rFonts w:ascii="Times New Roman" w:eastAsia="Times New Roman" w:hAnsi="Times New Roman" w:cs="Times New Roman"/>
          <w:sz w:val="28"/>
          <w:szCs w:val="28"/>
        </w:rPr>
        <w:t>обмежено</w:t>
      </w:r>
      <w:r w:rsidR="000E13E9" w:rsidRPr="009E2CCA">
        <w:rPr>
          <w:rFonts w:ascii="Times New Roman" w:eastAsia="Times New Roman" w:hAnsi="Times New Roman" w:cs="Times New Roman"/>
          <w:sz w:val="28"/>
          <w:szCs w:val="28"/>
        </w:rPr>
        <w:t xml:space="preserve"> – </w:t>
      </w:r>
      <w:r w:rsidRPr="009E2CCA">
        <w:rPr>
          <w:rFonts w:ascii="Times New Roman" w:eastAsia="Times New Roman" w:hAnsi="Times New Roman" w:cs="Times New Roman"/>
          <w:sz w:val="28"/>
          <w:szCs w:val="28"/>
        </w:rPr>
        <w:t>утворюють основну масу клейковини. Ці білкові речовини борошна здатні поглинати і зв’язувати воду в 2,0</w:t>
      </w:r>
      <w:r w:rsidR="000E13E9" w:rsidRPr="009E2CCA">
        <w:rPr>
          <w:rFonts w:ascii="Times New Roman" w:eastAsia="Times New Roman" w:hAnsi="Times New Roman" w:cs="Times New Roman"/>
          <w:sz w:val="28"/>
          <w:szCs w:val="28"/>
        </w:rPr>
        <w:t xml:space="preserve"> - </w:t>
      </w:r>
      <w:r w:rsidRPr="009E2CCA">
        <w:rPr>
          <w:rFonts w:ascii="Times New Roman" w:eastAsia="Times New Roman" w:hAnsi="Times New Roman" w:cs="Times New Roman"/>
          <w:sz w:val="28"/>
          <w:szCs w:val="28"/>
        </w:rPr>
        <w:t>2,5 рази більше</w:t>
      </w:r>
      <w:r w:rsidR="000E13E9" w:rsidRPr="009E2CCA">
        <w:rPr>
          <w:rFonts w:ascii="Times New Roman" w:eastAsia="Times New Roman" w:hAnsi="Times New Roman" w:cs="Times New Roman"/>
          <w:sz w:val="28"/>
          <w:szCs w:val="28"/>
        </w:rPr>
        <w:t>, ніж їх</w:t>
      </w:r>
      <w:r w:rsidRPr="009E2CCA">
        <w:rPr>
          <w:rFonts w:ascii="Times New Roman" w:eastAsia="Times New Roman" w:hAnsi="Times New Roman" w:cs="Times New Roman"/>
          <w:sz w:val="28"/>
          <w:szCs w:val="28"/>
        </w:rPr>
        <w:t xml:space="preserve"> мас</w:t>
      </w:r>
      <w:r w:rsidR="000E13E9" w:rsidRPr="009E2CCA">
        <w:rPr>
          <w:rFonts w:ascii="Times New Roman" w:eastAsia="Times New Roman" w:hAnsi="Times New Roman" w:cs="Times New Roman"/>
          <w:sz w:val="28"/>
          <w:szCs w:val="28"/>
        </w:rPr>
        <w:t>а</w:t>
      </w:r>
      <w:r w:rsidRPr="009E2CCA">
        <w:rPr>
          <w:rFonts w:ascii="Times New Roman" w:eastAsia="Times New Roman" w:hAnsi="Times New Roman" w:cs="Times New Roman"/>
          <w:sz w:val="28"/>
          <w:szCs w:val="28"/>
        </w:rPr>
        <w:t>. При</w:t>
      </w:r>
      <w:r w:rsidR="000E13E9" w:rsidRPr="009E2CCA">
        <w:rPr>
          <w:rFonts w:ascii="Times New Roman" w:eastAsia="Times New Roman" w:hAnsi="Times New Roman" w:cs="Times New Roman"/>
          <w:sz w:val="28"/>
          <w:szCs w:val="28"/>
        </w:rPr>
        <w:t xml:space="preserve"> </w:t>
      </w:r>
      <w:r w:rsidRPr="009E2CCA">
        <w:rPr>
          <w:rFonts w:ascii="Times New Roman" w:eastAsia="Times New Roman" w:hAnsi="Times New Roman" w:cs="Times New Roman"/>
          <w:sz w:val="28"/>
          <w:szCs w:val="28"/>
        </w:rPr>
        <w:t xml:space="preserve">цьому </w:t>
      </w:r>
      <w:r w:rsidR="0071533A" w:rsidRPr="009E2CCA">
        <w:rPr>
          <w:rFonts w:ascii="Times New Roman" w:eastAsia="Times New Roman" w:hAnsi="Times New Roman" w:cs="Times New Roman"/>
          <w:sz w:val="28"/>
          <w:szCs w:val="28"/>
        </w:rPr>
        <w:t>близько</w:t>
      </w:r>
      <w:r w:rsidRPr="009E2CCA">
        <w:rPr>
          <w:rFonts w:ascii="Times New Roman" w:eastAsia="Times New Roman" w:hAnsi="Times New Roman" w:cs="Times New Roman"/>
          <w:sz w:val="28"/>
          <w:szCs w:val="28"/>
        </w:rPr>
        <w:t xml:space="preserve"> 25% води зв’язується </w:t>
      </w:r>
      <w:proofErr w:type="spellStart"/>
      <w:r w:rsidRPr="009E2CCA">
        <w:rPr>
          <w:rFonts w:ascii="Times New Roman" w:eastAsia="Times New Roman" w:hAnsi="Times New Roman" w:cs="Times New Roman"/>
          <w:sz w:val="28"/>
          <w:szCs w:val="28"/>
        </w:rPr>
        <w:t>адсорбційно</w:t>
      </w:r>
      <w:proofErr w:type="spellEnd"/>
      <w:r w:rsidRPr="009E2CCA">
        <w:rPr>
          <w:rFonts w:ascii="Times New Roman" w:eastAsia="Times New Roman" w:hAnsi="Times New Roman" w:cs="Times New Roman"/>
          <w:sz w:val="28"/>
          <w:szCs w:val="28"/>
        </w:rPr>
        <w:t xml:space="preserve"> та капілярно</w:t>
      </w:r>
      <w:r w:rsidR="0071533A" w:rsidRPr="009E2CCA">
        <w:rPr>
          <w:rFonts w:ascii="Times New Roman" w:eastAsia="Times New Roman" w:hAnsi="Times New Roman" w:cs="Times New Roman"/>
          <w:sz w:val="28"/>
          <w:szCs w:val="28"/>
        </w:rPr>
        <w:t>, а</w:t>
      </w:r>
      <w:r w:rsidRPr="009E2CCA">
        <w:rPr>
          <w:rFonts w:ascii="Times New Roman" w:eastAsia="Times New Roman" w:hAnsi="Times New Roman" w:cs="Times New Roman"/>
          <w:sz w:val="28"/>
          <w:szCs w:val="28"/>
        </w:rPr>
        <w:t xml:space="preserve"> 75% </w:t>
      </w:r>
      <w:r w:rsidRPr="009E2CCA">
        <w:rPr>
          <w:rFonts w:ascii="Times New Roman" w:eastAsia="Times New Roman" w:hAnsi="Times New Roman" w:cs="Times New Roman"/>
          <w:b/>
          <w:sz w:val="28"/>
          <w:szCs w:val="28"/>
        </w:rPr>
        <w:t xml:space="preserve">– </w:t>
      </w:r>
      <w:proofErr w:type="spellStart"/>
      <w:r w:rsidRPr="009E2CCA">
        <w:rPr>
          <w:rFonts w:ascii="Times New Roman" w:eastAsia="Times New Roman" w:hAnsi="Times New Roman" w:cs="Times New Roman"/>
          <w:sz w:val="28"/>
          <w:szCs w:val="28"/>
        </w:rPr>
        <w:t>осмотично</w:t>
      </w:r>
      <w:proofErr w:type="spellEnd"/>
      <w:r w:rsidRPr="009E2CCA">
        <w:rPr>
          <w:rFonts w:ascii="Times New Roman" w:eastAsia="Times New Roman" w:hAnsi="Times New Roman" w:cs="Times New Roman"/>
          <w:sz w:val="28"/>
          <w:szCs w:val="28"/>
        </w:rPr>
        <w:t xml:space="preserve">. Гідратація білків </w:t>
      </w:r>
      <w:r w:rsidR="0071533A" w:rsidRPr="009E2CCA">
        <w:rPr>
          <w:rFonts w:ascii="Times New Roman" w:eastAsia="Times New Roman" w:hAnsi="Times New Roman" w:cs="Times New Roman"/>
          <w:sz w:val="28"/>
          <w:szCs w:val="28"/>
        </w:rPr>
        <w:t>веде</w:t>
      </w:r>
      <w:r w:rsidRPr="009E2CCA">
        <w:rPr>
          <w:rFonts w:ascii="Times New Roman" w:eastAsia="Times New Roman" w:hAnsi="Times New Roman" w:cs="Times New Roman"/>
          <w:sz w:val="28"/>
          <w:szCs w:val="28"/>
        </w:rPr>
        <w:t xml:space="preserve"> до збільшення об’єму </w:t>
      </w:r>
      <w:r w:rsidR="0071533A" w:rsidRPr="009E2CCA">
        <w:rPr>
          <w:rFonts w:ascii="Times New Roman" w:eastAsia="Times New Roman" w:hAnsi="Times New Roman" w:cs="Times New Roman"/>
          <w:sz w:val="28"/>
          <w:szCs w:val="28"/>
        </w:rPr>
        <w:t>та</w:t>
      </w:r>
      <w:r w:rsidRPr="009E2CCA">
        <w:rPr>
          <w:rFonts w:ascii="Times New Roman" w:eastAsia="Times New Roman" w:hAnsi="Times New Roman" w:cs="Times New Roman"/>
          <w:sz w:val="28"/>
          <w:szCs w:val="28"/>
        </w:rPr>
        <w:t xml:space="preserve"> маси клейковини в тісті</w:t>
      </w:r>
      <w:r w:rsidR="00E45F9F" w:rsidRPr="00E45F9F">
        <w:rPr>
          <w:rFonts w:ascii="Times New Roman" w:eastAsia="Times New Roman" w:hAnsi="Times New Roman" w:cs="Times New Roman"/>
          <w:bCs/>
          <w:sz w:val="28"/>
          <w:szCs w:val="28"/>
          <w:lang w:val="ru-RU"/>
        </w:rPr>
        <w:t xml:space="preserve"> </w:t>
      </w:r>
      <w:r w:rsidR="009E2CCA" w:rsidRPr="009E2CCA">
        <w:rPr>
          <w:rFonts w:ascii="Times New Roman" w:eastAsia="Times New Roman" w:hAnsi="Times New Roman" w:cs="Times New Roman"/>
          <w:bCs/>
          <w:sz w:val="28"/>
          <w:szCs w:val="28"/>
        </w:rPr>
        <w:t>[</w:t>
      </w:r>
      <w:r w:rsidR="00E45F9F" w:rsidRPr="00E45F9F">
        <w:rPr>
          <w:rFonts w:ascii="Times New Roman" w:eastAsia="Times New Roman" w:hAnsi="Times New Roman" w:cs="Times New Roman"/>
          <w:bCs/>
          <w:sz w:val="28"/>
          <w:szCs w:val="28"/>
          <w:lang w:val="ru-RU"/>
        </w:rPr>
        <w:t>51</w:t>
      </w:r>
      <w:r w:rsidR="009E2CCA" w:rsidRPr="009E2CCA">
        <w:rPr>
          <w:rFonts w:ascii="Times New Roman" w:eastAsia="Times New Roman" w:hAnsi="Times New Roman" w:cs="Times New Roman"/>
          <w:bCs/>
          <w:sz w:val="28"/>
          <w:szCs w:val="28"/>
        </w:rPr>
        <w:t>]</w:t>
      </w:r>
      <w:r w:rsidRPr="009E2CCA">
        <w:rPr>
          <w:rFonts w:ascii="Times New Roman" w:eastAsia="Times New Roman" w:hAnsi="Times New Roman" w:cs="Times New Roman"/>
          <w:sz w:val="28"/>
          <w:szCs w:val="28"/>
        </w:rPr>
        <w:t xml:space="preserve">. </w:t>
      </w:r>
    </w:p>
    <w:p w14:paraId="0CA054CE" w14:textId="5B808D0F" w:rsidR="009E2CCA" w:rsidRPr="004E40DA" w:rsidRDefault="009E2CCA" w:rsidP="00E27FEF">
      <w:pPr>
        <w:widowControl w:val="0"/>
        <w:autoSpaceDE w:val="0"/>
        <w:autoSpaceDN w:val="0"/>
        <w:spacing w:after="0" w:line="360" w:lineRule="auto"/>
        <w:ind w:right="-1" w:firstLine="1018"/>
        <w:jc w:val="both"/>
        <w:rPr>
          <w:rFonts w:ascii="Times New Roman" w:hAnsi="Times New Roman" w:cs="Times New Roman"/>
          <w:sz w:val="28"/>
          <w:szCs w:val="28"/>
        </w:rPr>
      </w:pPr>
      <w:r w:rsidRPr="004E40DA">
        <w:rPr>
          <w:rFonts w:ascii="Times New Roman" w:hAnsi="Times New Roman" w:cs="Times New Roman"/>
          <w:sz w:val="28"/>
          <w:szCs w:val="28"/>
        </w:rPr>
        <w:t xml:space="preserve">Під час змішування борошна з водою </w:t>
      </w:r>
      <w:r w:rsidR="004E40DA" w:rsidRPr="004E40DA">
        <w:rPr>
          <w:rFonts w:ascii="Times New Roman" w:hAnsi="Times New Roman" w:cs="Times New Roman"/>
          <w:sz w:val="28"/>
          <w:szCs w:val="28"/>
        </w:rPr>
        <w:t xml:space="preserve">крохмаль, який складає основу борошна, </w:t>
      </w:r>
      <w:r w:rsidRPr="004E40DA">
        <w:rPr>
          <w:rFonts w:ascii="Times New Roman" w:hAnsi="Times New Roman" w:cs="Times New Roman"/>
          <w:sz w:val="28"/>
          <w:szCs w:val="28"/>
        </w:rPr>
        <w:t>зв’язує воду швидше, ніж білок.</w:t>
      </w:r>
      <w:r w:rsidR="004E40DA" w:rsidRPr="004E40DA">
        <w:rPr>
          <w:rFonts w:ascii="Times New Roman" w:hAnsi="Times New Roman" w:cs="Times New Roman"/>
          <w:sz w:val="28"/>
          <w:szCs w:val="28"/>
        </w:rPr>
        <w:t xml:space="preserve"> Його з</w:t>
      </w:r>
      <w:r w:rsidRPr="004E40DA">
        <w:rPr>
          <w:rFonts w:ascii="Times New Roman" w:hAnsi="Times New Roman" w:cs="Times New Roman"/>
          <w:sz w:val="28"/>
          <w:szCs w:val="28"/>
        </w:rPr>
        <w:t xml:space="preserve">ерна зв’язують воду в основному </w:t>
      </w:r>
      <w:proofErr w:type="spellStart"/>
      <w:r w:rsidRPr="004E40DA">
        <w:rPr>
          <w:rFonts w:ascii="Times New Roman" w:hAnsi="Times New Roman" w:cs="Times New Roman"/>
          <w:sz w:val="28"/>
          <w:szCs w:val="28"/>
        </w:rPr>
        <w:t>адсорбційно</w:t>
      </w:r>
      <w:proofErr w:type="spellEnd"/>
      <w:r w:rsidRPr="004E40DA">
        <w:rPr>
          <w:rFonts w:ascii="Times New Roman" w:hAnsi="Times New Roman" w:cs="Times New Roman"/>
          <w:sz w:val="28"/>
          <w:szCs w:val="28"/>
        </w:rPr>
        <w:t xml:space="preserve">, </w:t>
      </w:r>
      <w:r w:rsidR="004E40DA" w:rsidRPr="004E40DA">
        <w:rPr>
          <w:rFonts w:ascii="Times New Roman" w:hAnsi="Times New Roman" w:cs="Times New Roman"/>
          <w:sz w:val="28"/>
          <w:szCs w:val="28"/>
        </w:rPr>
        <w:t>тож</w:t>
      </w:r>
      <w:r w:rsidRPr="004E40DA">
        <w:rPr>
          <w:rFonts w:ascii="Times New Roman" w:hAnsi="Times New Roman" w:cs="Times New Roman"/>
          <w:sz w:val="28"/>
          <w:szCs w:val="28"/>
        </w:rPr>
        <w:t xml:space="preserve"> їх об’єм </w:t>
      </w:r>
      <w:r w:rsidR="004E40DA" w:rsidRPr="004E40DA">
        <w:rPr>
          <w:rFonts w:ascii="Times New Roman" w:hAnsi="Times New Roman" w:cs="Times New Roman"/>
          <w:sz w:val="28"/>
          <w:szCs w:val="28"/>
        </w:rPr>
        <w:t xml:space="preserve">незначно </w:t>
      </w:r>
      <w:r w:rsidRPr="004E40DA">
        <w:rPr>
          <w:rFonts w:ascii="Times New Roman" w:hAnsi="Times New Roman" w:cs="Times New Roman"/>
          <w:sz w:val="28"/>
          <w:szCs w:val="28"/>
        </w:rPr>
        <w:t>збільшується.</w:t>
      </w:r>
      <w:r w:rsidR="004E40DA" w:rsidRPr="004E40DA">
        <w:rPr>
          <w:rFonts w:ascii="Times New Roman" w:hAnsi="Times New Roman" w:cs="Times New Roman"/>
          <w:sz w:val="28"/>
          <w:szCs w:val="28"/>
        </w:rPr>
        <w:t xml:space="preserve"> Швидкість і величина водопоглинання залежать від стану крохмальних </w:t>
      </w:r>
      <w:proofErr w:type="spellStart"/>
      <w:r w:rsidR="004E40DA" w:rsidRPr="004E40DA">
        <w:rPr>
          <w:rFonts w:ascii="Times New Roman" w:hAnsi="Times New Roman" w:cs="Times New Roman"/>
          <w:sz w:val="28"/>
          <w:szCs w:val="28"/>
        </w:rPr>
        <w:t>зерен</w:t>
      </w:r>
      <w:proofErr w:type="spellEnd"/>
      <w:r w:rsidR="004E40DA" w:rsidRPr="004E40DA">
        <w:rPr>
          <w:rFonts w:ascii="Times New Roman" w:hAnsi="Times New Roman" w:cs="Times New Roman"/>
          <w:sz w:val="28"/>
          <w:szCs w:val="28"/>
        </w:rPr>
        <w:t xml:space="preserve"> та температури води. За температури </w:t>
      </w:r>
      <w:r w:rsidR="004E40DA" w:rsidRPr="004E40DA">
        <w:rPr>
          <w:rFonts w:ascii="Times New Roman" w:eastAsia="Times New Roman" w:hAnsi="Times New Roman" w:cs="Times New Roman"/>
          <w:sz w:val="28"/>
          <w:szCs w:val="28"/>
        </w:rPr>
        <w:t>25</w:t>
      </w:r>
      <w:r w:rsidR="004E40DA" w:rsidRPr="004E40DA">
        <w:rPr>
          <w:rFonts w:ascii="Times New Roman" w:eastAsia="Times New Roman" w:hAnsi="Times New Roman" w:cs="Times New Roman"/>
          <w:sz w:val="28"/>
          <w:szCs w:val="28"/>
          <w:vertAlign w:val="superscript"/>
        </w:rPr>
        <w:t>о</w:t>
      </w:r>
      <w:r w:rsidR="004E40DA" w:rsidRPr="004E40DA">
        <w:rPr>
          <w:rFonts w:ascii="Times New Roman" w:eastAsia="Times New Roman" w:hAnsi="Times New Roman" w:cs="Times New Roman"/>
          <w:sz w:val="28"/>
          <w:szCs w:val="28"/>
        </w:rPr>
        <w:t>С</w:t>
      </w:r>
      <w:r w:rsidR="004E40DA" w:rsidRPr="004E40DA">
        <w:rPr>
          <w:rFonts w:ascii="Times New Roman" w:hAnsi="Times New Roman" w:cs="Times New Roman"/>
          <w:sz w:val="28"/>
          <w:szCs w:val="28"/>
        </w:rPr>
        <w:t xml:space="preserve"> ц</w:t>
      </w:r>
      <w:r w:rsidRPr="004E40DA">
        <w:rPr>
          <w:rFonts w:ascii="Times New Roman" w:hAnsi="Times New Roman" w:cs="Times New Roman"/>
          <w:sz w:val="28"/>
          <w:szCs w:val="28"/>
        </w:rPr>
        <w:t xml:space="preserve">ілі зерна крохмалю поглинають воду 0,3-0,4 г/г СР, а ушкоджені - 2 г/г СР. Тому при надмірній кількості ушкоджених </w:t>
      </w:r>
      <w:proofErr w:type="spellStart"/>
      <w:r w:rsidRPr="004E40DA">
        <w:rPr>
          <w:rFonts w:ascii="Times New Roman" w:hAnsi="Times New Roman" w:cs="Times New Roman"/>
          <w:sz w:val="28"/>
          <w:szCs w:val="28"/>
        </w:rPr>
        <w:t>зерен</w:t>
      </w:r>
      <w:proofErr w:type="spellEnd"/>
      <w:r w:rsidRPr="004E40DA">
        <w:rPr>
          <w:rFonts w:ascii="Times New Roman" w:hAnsi="Times New Roman" w:cs="Times New Roman"/>
          <w:sz w:val="28"/>
          <w:szCs w:val="28"/>
        </w:rPr>
        <w:t xml:space="preserve"> вода швидко поглинається крохмалем і її може не вистачити для набухання білків, тоді тісто не </w:t>
      </w:r>
      <w:r w:rsidR="004E40DA">
        <w:rPr>
          <w:rFonts w:ascii="Times New Roman" w:hAnsi="Times New Roman" w:cs="Times New Roman"/>
          <w:sz w:val="28"/>
          <w:szCs w:val="28"/>
        </w:rPr>
        <w:t>буде</w:t>
      </w:r>
      <w:r w:rsidRPr="004E40DA">
        <w:rPr>
          <w:rFonts w:ascii="Times New Roman" w:hAnsi="Times New Roman" w:cs="Times New Roman"/>
          <w:sz w:val="28"/>
          <w:szCs w:val="28"/>
        </w:rPr>
        <w:t xml:space="preserve"> еластичності. </w:t>
      </w:r>
      <w:r w:rsidR="004E40DA">
        <w:rPr>
          <w:rFonts w:ascii="Times New Roman" w:hAnsi="Times New Roman" w:cs="Times New Roman"/>
          <w:sz w:val="28"/>
          <w:szCs w:val="28"/>
        </w:rPr>
        <w:t>У</w:t>
      </w:r>
      <w:r w:rsidRPr="004E40DA">
        <w:rPr>
          <w:rFonts w:ascii="Times New Roman" w:hAnsi="Times New Roman" w:cs="Times New Roman"/>
          <w:sz w:val="28"/>
          <w:szCs w:val="28"/>
        </w:rPr>
        <w:t xml:space="preserve"> пшеничному </w:t>
      </w:r>
      <w:proofErr w:type="spellStart"/>
      <w:r w:rsidRPr="004E40DA">
        <w:rPr>
          <w:rFonts w:ascii="Times New Roman" w:hAnsi="Times New Roman" w:cs="Times New Roman"/>
          <w:sz w:val="28"/>
          <w:szCs w:val="28"/>
        </w:rPr>
        <w:t>борошні</w:t>
      </w:r>
      <w:proofErr w:type="spellEnd"/>
      <w:r w:rsidRPr="004E40DA">
        <w:rPr>
          <w:rFonts w:ascii="Times New Roman" w:hAnsi="Times New Roman" w:cs="Times New Roman"/>
          <w:sz w:val="28"/>
          <w:szCs w:val="28"/>
        </w:rPr>
        <w:t xml:space="preserve"> нормальної якості ушкоджених </w:t>
      </w:r>
      <w:proofErr w:type="spellStart"/>
      <w:r w:rsidRPr="004E40DA">
        <w:rPr>
          <w:rFonts w:ascii="Times New Roman" w:hAnsi="Times New Roman" w:cs="Times New Roman"/>
          <w:sz w:val="28"/>
          <w:szCs w:val="28"/>
        </w:rPr>
        <w:t>зерен</w:t>
      </w:r>
      <w:proofErr w:type="spellEnd"/>
      <w:r w:rsidRPr="004E40DA">
        <w:rPr>
          <w:rFonts w:ascii="Times New Roman" w:hAnsi="Times New Roman" w:cs="Times New Roman"/>
          <w:sz w:val="28"/>
          <w:szCs w:val="28"/>
        </w:rPr>
        <w:t xml:space="preserve"> має бути не більше 15 %.</w:t>
      </w:r>
      <w:r w:rsidR="004E40DA">
        <w:rPr>
          <w:rFonts w:ascii="Times New Roman" w:hAnsi="Times New Roman" w:cs="Times New Roman"/>
          <w:sz w:val="28"/>
          <w:szCs w:val="28"/>
        </w:rPr>
        <w:t xml:space="preserve"> </w:t>
      </w:r>
      <w:r w:rsidRPr="004E40DA">
        <w:rPr>
          <w:rFonts w:ascii="Times New Roman" w:hAnsi="Times New Roman" w:cs="Times New Roman"/>
          <w:sz w:val="28"/>
          <w:szCs w:val="28"/>
        </w:rPr>
        <w:t>Утворення структури тіста значн</w:t>
      </w:r>
      <w:r w:rsidR="00EA2ADE">
        <w:rPr>
          <w:rFonts w:ascii="Times New Roman" w:hAnsi="Times New Roman" w:cs="Times New Roman"/>
          <w:sz w:val="28"/>
          <w:szCs w:val="28"/>
        </w:rPr>
        <w:t>ою</w:t>
      </w:r>
      <w:r w:rsidRPr="004E40DA">
        <w:rPr>
          <w:rFonts w:ascii="Times New Roman" w:hAnsi="Times New Roman" w:cs="Times New Roman"/>
          <w:sz w:val="28"/>
          <w:szCs w:val="28"/>
        </w:rPr>
        <w:t xml:space="preserve"> мір</w:t>
      </w:r>
      <w:r w:rsidR="00EA2ADE">
        <w:rPr>
          <w:rFonts w:ascii="Times New Roman" w:hAnsi="Times New Roman" w:cs="Times New Roman"/>
          <w:sz w:val="28"/>
          <w:szCs w:val="28"/>
        </w:rPr>
        <w:t>ою</w:t>
      </w:r>
      <w:r w:rsidRPr="004E40DA">
        <w:rPr>
          <w:rFonts w:ascii="Times New Roman" w:hAnsi="Times New Roman" w:cs="Times New Roman"/>
          <w:sz w:val="28"/>
          <w:szCs w:val="28"/>
        </w:rPr>
        <w:t xml:space="preserve"> залежить від кількісного співвідношення білків і крохмалю</w:t>
      </w:r>
      <w:r w:rsidR="00EA2ADE">
        <w:rPr>
          <w:rFonts w:ascii="Times New Roman" w:hAnsi="Times New Roman" w:cs="Times New Roman"/>
          <w:sz w:val="28"/>
          <w:szCs w:val="28"/>
        </w:rPr>
        <w:t xml:space="preserve"> </w:t>
      </w:r>
      <w:r w:rsidRPr="004E40DA">
        <w:rPr>
          <w:rFonts w:ascii="Times New Roman" w:hAnsi="Times New Roman" w:cs="Times New Roman"/>
          <w:sz w:val="28"/>
          <w:szCs w:val="28"/>
        </w:rPr>
        <w:t>[</w:t>
      </w:r>
      <w:r w:rsidR="00E45F9F" w:rsidRPr="00E45F9F">
        <w:rPr>
          <w:rFonts w:ascii="Times New Roman" w:hAnsi="Times New Roman" w:cs="Times New Roman"/>
          <w:sz w:val="28"/>
          <w:szCs w:val="28"/>
        </w:rPr>
        <w:t>12</w:t>
      </w:r>
      <w:r w:rsidR="004E40DA" w:rsidRPr="00EA2ADE">
        <w:rPr>
          <w:rFonts w:ascii="Times New Roman" w:hAnsi="Times New Roman" w:cs="Times New Roman"/>
          <w:sz w:val="28"/>
          <w:szCs w:val="28"/>
        </w:rPr>
        <w:t>]</w:t>
      </w:r>
      <w:r w:rsidRPr="004E40DA">
        <w:rPr>
          <w:rFonts w:ascii="Times New Roman" w:hAnsi="Times New Roman" w:cs="Times New Roman"/>
          <w:sz w:val="28"/>
          <w:szCs w:val="28"/>
        </w:rPr>
        <w:t>.</w:t>
      </w:r>
      <w:r w:rsidR="00C47F64" w:rsidRPr="00C47F64">
        <w:rPr>
          <w:rFonts w:ascii="Times New Roman" w:hAnsi="Times New Roman" w:cs="Times New Roman"/>
          <w:sz w:val="28"/>
          <w:szCs w:val="28"/>
        </w:rPr>
        <w:t xml:space="preserve"> Переваг</w:t>
      </w:r>
      <w:r w:rsidR="00C47F64">
        <w:rPr>
          <w:rFonts w:ascii="Times New Roman" w:hAnsi="Times New Roman" w:cs="Times New Roman"/>
          <w:sz w:val="28"/>
          <w:szCs w:val="28"/>
        </w:rPr>
        <w:t>а</w:t>
      </w:r>
      <w:r w:rsidR="00C47F64" w:rsidRPr="00C47F64">
        <w:rPr>
          <w:rFonts w:ascii="Times New Roman" w:hAnsi="Times New Roman" w:cs="Times New Roman"/>
          <w:sz w:val="28"/>
          <w:szCs w:val="28"/>
        </w:rPr>
        <w:t xml:space="preserve"> крохмалю</w:t>
      </w:r>
      <w:r w:rsidR="00C47F64">
        <w:rPr>
          <w:rFonts w:ascii="Times New Roman" w:hAnsi="Times New Roman" w:cs="Times New Roman"/>
          <w:sz w:val="28"/>
          <w:szCs w:val="28"/>
        </w:rPr>
        <w:t xml:space="preserve"> – </w:t>
      </w:r>
      <w:r w:rsidR="00C47F64" w:rsidRPr="00C47F64">
        <w:rPr>
          <w:rFonts w:ascii="Times New Roman" w:hAnsi="Times New Roman" w:cs="Times New Roman"/>
          <w:sz w:val="28"/>
          <w:szCs w:val="28"/>
        </w:rPr>
        <w:t xml:space="preserve">стійкість структури протягом технологічного процесу: при нагріванні, заморожуванні, тому ця молекулярна текстура зберігає всі свої </w:t>
      </w:r>
      <w:r w:rsidR="00C47F64" w:rsidRPr="00C47F64">
        <w:rPr>
          <w:rFonts w:ascii="Times New Roman" w:hAnsi="Times New Roman" w:cs="Times New Roman"/>
          <w:sz w:val="28"/>
          <w:szCs w:val="28"/>
        </w:rPr>
        <w:lastRenderedPageBreak/>
        <w:t>властивості протягом всіх технологічних процесів [</w:t>
      </w:r>
      <w:r w:rsidR="00E45F9F" w:rsidRPr="00E45F9F">
        <w:rPr>
          <w:rFonts w:ascii="Times New Roman" w:hAnsi="Times New Roman" w:cs="Times New Roman"/>
          <w:sz w:val="28"/>
          <w:szCs w:val="28"/>
          <w:lang w:val="ru-RU"/>
        </w:rPr>
        <w:t>33</w:t>
      </w:r>
      <w:r w:rsidR="00C47F64" w:rsidRPr="00C47F64">
        <w:rPr>
          <w:rFonts w:ascii="Times New Roman" w:hAnsi="Times New Roman" w:cs="Times New Roman"/>
          <w:sz w:val="28"/>
          <w:szCs w:val="28"/>
        </w:rPr>
        <w:t>].</w:t>
      </w:r>
    </w:p>
    <w:p w14:paraId="484802EA" w14:textId="25268E46" w:rsidR="00C47F64" w:rsidRPr="00C47F64" w:rsidRDefault="00490C60" w:rsidP="00C47F64">
      <w:pPr>
        <w:widowControl w:val="0"/>
        <w:autoSpaceDE w:val="0"/>
        <w:autoSpaceDN w:val="0"/>
        <w:spacing w:after="0" w:line="360" w:lineRule="auto"/>
        <w:ind w:right="-1" w:firstLine="1018"/>
        <w:jc w:val="both"/>
        <w:rPr>
          <w:rFonts w:ascii="Times New Roman" w:hAnsi="Times New Roman" w:cs="Times New Roman"/>
          <w:sz w:val="28"/>
          <w:szCs w:val="28"/>
        </w:rPr>
      </w:pPr>
      <w:r w:rsidRPr="00EA2ADE">
        <w:rPr>
          <w:rFonts w:ascii="Times New Roman" w:eastAsia="Times New Roman" w:hAnsi="Times New Roman" w:cs="Times New Roman"/>
          <w:sz w:val="28"/>
          <w:szCs w:val="28"/>
        </w:rPr>
        <w:t xml:space="preserve">Підвищення температури </w:t>
      </w:r>
      <w:r w:rsidR="00EA2ADE" w:rsidRPr="00EA2ADE">
        <w:rPr>
          <w:rFonts w:ascii="Times New Roman" w:eastAsia="Times New Roman" w:hAnsi="Times New Roman" w:cs="Times New Roman"/>
          <w:sz w:val="28"/>
          <w:szCs w:val="28"/>
        </w:rPr>
        <w:t>і</w:t>
      </w:r>
      <w:r w:rsidRPr="00EA2ADE">
        <w:rPr>
          <w:rFonts w:ascii="Times New Roman" w:eastAsia="Times New Roman" w:hAnsi="Times New Roman" w:cs="Times New Roman"/>
          <w:sz w:val="28"/>
          <w:szCs w:val="28"/>
        </w:rPr>
        <w:t xml:space="preserve"> наявність достатньої кількості вологи сприяє збільшенню зв’язування води з крохмалем.</w:t>
      </w:r>
      <w:r w:rsidR="00C47F64" w:rsidRPr="00C47F64">
        <w:rPr>
          <w:rFonts w:ascii="Calibri" w:eastAsia="Calibri" w:hAnsi="Calibri" w:cs="Calibri"/>
          <w:color w:val="231F20"/>
          <w:sz w:val="20"/>
          <w:szCs w:val="20"/>
        </w:rPr>
        <w:t xml:space="preserve"> </w:t>
      </w:r>
    </w:p>
    <w:p w14:paraId="4470028D" w14:textId="5918DA76" w:rsidR="00FD3978" w:rsidRDefault="00FD3978" w:rsidP="00E27FEF">
      <w:pPr>
        <w:widowControl w:val="0"/>
        <w:autoSpaceDE w:val="0"/>
        <w:autoSpaceDN w:val="0"/>
        <w:spacing w:after="0" w:line="360" w:lineRule="auto"/>
        <w:ind w:right="-143"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процес замішування є важливим етапом в приготуванні хліба і слугує для забезпечення найкращих умов для наступних етапів технологічного процесу (бродіння, вистоювання, випікання).</w:t>
      </w:r>
    </w:p>
    <w:p w14:paraId="2981CD24" w14:textId="77777777" w:rsidR="00640A66" w:rsidRDefault="00640A66" w:rsidP="00E27FEF">
      <w:pPr>
        <w:widowControl w:val="0"/>
        <w:autoSpaceDE w:val="0"/>
        <w:autoSpaceDN w:val="0"/>
        <w:spacing w:after="0" w:line="360" w:lineRule="auto"/>
        <w:ind w:right="-143" w:firstLine="1018"/>
        <w:jc w:val="both"/>
        <w:rPr>
          <w:rFonts w:ascii="Times New Roman" w:eastAsia="Times New Roman" w:hAnsi="Times New Roman" w:cs="Times New Roman"/>
          <w:sz w:val="28"/>
          <w:szCs w:val="28"/>
        </w:rPr>
      </w:pPr>
    </w:p>
    <w:p w14:paraId="26332828" w14:textId="73A7A39C" w:rsidR="00640A66" w:rsidRDefault="00640A66" w:rsidP="00E27FEF">
      <w:pPr>
        <w:widowControl w:val="0"/>
        <w:autoSpaceDE w:val="0"/>
        <w:autoSpaceDN w:val="0"/>
        <w:spacing w:after="0" w:line="360" w:lineRule="auto"/>
        <w:ind w:right="-143" w:firstLine="1018"/>
        <w:jc w:val="both"/>
        <w:rPr>
          <w:rFonts w:ascii="Times New Roman" w:eastAsia="Times New Roman" w:hAnsi="Times New Roman" w:cs="Times New Roman"/>
          <w:b/>
          <w:sz w:val="28"/>
          <w:szCs w:val="28"/>
        </w:rPr>
      </w:pPr>
      <w:r w:rsidRPr="00640A66">
        <w:rPr>
          <w:rFonts w:ascii="Times New Roman" w:eastAsia="Times New Roman" w:hAnsi="Times New Roman" w:cs="Times New Roman"/>
          <w:b/>
          <w:sz w:val="28"/>
          <w:szCs w:val="28"/>
        </w:rPr>
        <w:t>2.5 Основи процесу змішування</w:t>
      </w:r>
    </w:p>
    <w:p w14:paraId="013C8718" w14:textId="77777777" w:rsidR="00640A66" w:rsidRPr="00640A66" w:rsidRDefault="00640A66" w:rsidP="00E27FEF">
      <w:pPr>
        <w:widowControl w:val="0"/>
        <w:autoSpaceDE w:val="0"/>
        <w:autoSpaceDN w:val="0"/>
        <w:spacing w:after="0" w:line="360" w:lineRule="auto"/>
        <w:ind w:right="-143" w:firstLine="1018"/>
        <w:jc w:val="both"/>
        <w:rPr>
          <w:rFonts w:ascii="Times New Roman" w:eastAsia="Times New Roman" w:hAnsi="Times New Roman" w:cs="Times New Roman"/>
          <w:b/>
          <w:sz w:val="28"/>
          <w:szCs w:val="28"/>
        </w:rPr>
      </w:pPr>
    </w:p>
    <w:p w14:paraId="4BC57702" w14:textId="65DEBA72" w:rsidR="004654E0" w:rsidRPr="00640A66" w:rsidRDefault="004654E0" w:rsidP="00E27FEF">
      <w:pPr>
        <w:widowControl w:val="0"/>
        <w:autoSpaceDE w:val="0"/>
        <w:autoSpaceDN w:val="0"/>
        <w:spacing w:after="0" w:line="360" w:lineRule="auto"/>
        <w:ind w:right="-143" w:firstLine="1018"/>
        <w:jc w:val="both"/>
        <w:rPr>
          <w:rFonts w:ascii="Times New Roman" w:eastAsia="Times New Roman" w:hAnsi="Times New Roman" w:cs="Times New Roman"/>
          <w:sz w:val="28"/>
          <w:szCs w:val="28"/>
          <w:u w:val="single"/>
        </w:rPr>
      </w:pPr>
      <w:r w:rsidRPr="00E45F9F">
        <w:rPr>
          <w:rFonts w:ascii="Times New Roman" w:eastAsia="Times New Roman" w:hAnsi="Times New Roman" w:cs="Times New Roman"/>
          <w:sz w:val="28"/>
          <w:szCs w:val="28"/>
        </w:rPr>
        <w:t xml:space="preserve">Для аналізу процесу замішування та виявлення </w:t>
      </w:r>
      <w:proofErr w:type="spellStart"/>
      <w:r w:rsidRPr="00E45F9F">
        <w:rPr>
          <w:rFonts w:ascii="Times New Roman" w:eastAsia="Times New Roman" w:hAnsi="Times New Roman" w:cs="Times New Roman"/>
          <w:sz w:val="28"/>
          <w:szCs w:val="28"/>
        </w:rPr>
        <w:t>постадійних</w:t>
      </w:r>
      <w:proofErr w:type="spellEnd"/>
      <w:r w:rsidRPr="00E45F9F">
        <w:rPr>
          <w:rFonts w:ascii="Times New Roman" w:eastAsia="Times New Roman" w:hAnsi="Times New Roman" w:cs="Times New Roman"/>
          <w:sz w:val="28"/>
          <w:szCs w:val="28"/>
        </w:rPr>
        <w:t xml:space="preserve"> раціональних параметрів його забезпечення О. </w:t>
      </w:r>
      <w:proofErr w:type="spellStart"/>
      <w:r w:rsidRPr="00E45F9F">
        <w:rPr>
          <w:rFonts w:ascii="Times New Roman" w:eastAsia="Times New Roman" w:hAnsi="Times New Roman" w:cs="Times New Roman"/>
          <w:sz w:val="28"/>
          <w:szCs w:val="28"/>
        </w:rPr>
        <w:t>Лісовенко</w:t>
      </w:r>
      <w:proofErr w:type="spellEnd"/>
      <w:r w:rsidRPr="00E45F9F">
        <w:rPr>
          <w:rFonts w:ascii="Times New Roman" w:eastAsia="Times New Roman" w:hAnsi="Times New Roman" w:cs="Times New Roman"/>
          <w:sz w:val="28"/>
          <w:szCs w:val="28"/>
        </w:rPr>
        <w:t xml:space="preserve"> [</w:t>
      </w:r>
      <w:r w:rsidR="00E45F9F" w:rsidRPr="008C540C">
        <w:rPr>
          <w:rFonts w:ascii="Times New Roman" w:eastAsia="Times New Roman" w:hAnsi="Times New Roman" w:cs="Times New Roman"/>
          <w:sz w:val="28"/>
          <w:szCs w:val="28"/>
        </w:rPr>
        <w:t>31</w:t>
      </w:r>
      <w:r w:rsidRPr="00E45F9F">
        <w:rPr>
          <w:rFonts w:ascii="Times New Roman" w:eastAsia="Times New Roman" w:hAnsi="Times New Roman" w:cs="Times New Roman"/>
          <w:sz w:val="28"/>
          <w:szCs w:val="28"/>
        </w:rPr>
        <w:t xml:space="preserve">] запропонував </w:t>
      </w:r>
      <w:proofErr w:type="spellStart"/>
      <w:r w:rsidRPr="00E45F9F">
        <w:rPr>
          <w:rFonts w:ascii="Times New Roman" w:eastAsia="Times New Roman" w:hAnsi="Times New Roman" w:cs="Times New Roman"/>
          <w:sz w:val="28"/>
          <w:szCs w:val="28"/>
        </w:rPr>
        <w:t>тристадійну</w:t>
      </w:r>
      <w:proofErr w:type="spellEnd"/>
      <w:r w:rsidRPr="00E45F9F">
        <w:rPr>
          <w:rFonts w:ascii="Times New Roman" w:eastAsia="Times New Roman" w:hAnsi="Times New Roman" w:cs="Times New Roman"/>
          <w:sz w:val="28"/>
          <w:szCs w:val="28"/>
        </w:rPr>
        <w:t xml:space="preserve"> модель, яка </w:t>
      </w:r>
      <w:proofErr w:type="spellStart"/>
      <w:r w:rsidRPr="00E45F9F">
        <w:rPr>
          <w:rFonts w:ascii="Times New Roman" w:eastAsia="Times New Roman" w:hAnsi="Times New Roman" w:cs="Times New Roman"/>
          <w:sz w:val="28"/>
          <w:szCs w:val="28"/>
        </w:rPr>
        <w:t>грунтується</w:t>
      </w:r>
      <w:proofErr w:type="spellEnd"/>
      <w:r w:rsidRPr="00E45F9F">
        <w:rPr>
          <w:rFonts w:ascii="Times New Roman" w:eastAsia="Times New Roman" w:hAnsi="Times New Roman" w:cs="Times New Roman"/>
          <w:sz w:val="28"/>
          <w:szCs w:val="28"/>
        </w:rPr>
        <w:t xml:space="preserve"> на наукових розробках Х. </w:t>
      </w:r>
      <w:proofErr w:type="spellStart"/>
      <w:r w:rsidRPr="00E45F9F">
        <w:rPr>
          <w:rFonts w:ascii="Times New Roman" w:eastAsia="Times New Roman" w:hAnsi="Times New Roman" w:cs="Times New Roman"/>
          <w:sz w:val="28"/>
          <w:szCs w:val="28"/>
        </w:rPr>
        <w:t>Чейшнера</w:t>
      </w:r>
      <w:proofErr w:type="spellEnd"/>
      <w:r w:rsidRPr="00E45F9F">
        <w:rPr>
          <w:rFonts w:ascii="Times New Roman" w:eastAsia="Times New Roman" w:hAnsi="Times New Roman" w:cs="Times New Roman"/>
          <w:sz w:val="28"/>
          <w:szCs w:val="28"/>
        </w:rPr>
        <w:t>, Н. </w:t>
      </w:r>
      <w:proofErr w:type="spellStart"/>
      <w:r w:rsidRPr="00E45F9F">
        <w:rPr>
          <w:rFonts w:ascii="Times New Roman" w:eastAsia="Times New Roman" w:hAnsi="Times New Roman" w:cs="Times New Roman"/>
          <w:sz w:val="28"/>
          <w:szCs w:val="28"/>
        </w:rPr>
        <w:t>Квендта</w:t>
      </w:r>
      <w:proofErr w:type="spellEnd"/>
      <w:r w:rsidR="003829AD" w:rsidRPr="006A7F95">
        <w:rPr>
          <w:rFonts w:ascii="Times New Roman" w:eastAsia="Times New Roman" w:hAnsi="Times New Roman" w:cs="Times New Roman"/>
          <w:sz w:val="28"/>
          <w:szCs w:val="28"/>
        </w:rPr>
        <w:t xml:space="preserve"> </w:t>
      </w:r>
      <w:r w:rsidRPr="00E45F9F">
        <w:rPr>
          <w:rFonts w:ascii="Times New Roman" w:eastAsia="Times New Roman" w:hAnsi="Times New Roman" w:cs="Times New Roman"/>
          <w:sz w:val="28"/>
          <w:szCs w:val="28"/>
        </w:rPr>
        <w:t>[6</w:t>
      </w:r>
      <w:r w:rsidR="003829AD" w:rsidRPr="006A7F95">
        <w:rPr>
          <w:rFonts w:ascii="Times New Roman" w:eastAsia="Times New Roman" w:hAnsi="Times New Roman" w:cs="Times New Roman"/>
          <w:sz w:val="28"/>
          <w:szCs w:val="28"/>
        </w:rPr>
        <w:t>0</w:t>
      </w:r>
      <w:r w:rsidR="00E45F9F" w:rsidRPr="008C540C">
        <w:rPr>
          <w:rFonts w:ascii="Times New Roman" w:eastAsia="Times New Roman" w:hAnsi="Times New Roman" w:cs="Times New Roman"/>
          <w:sz w:val="28"/>
          <w:szCs w:val="28"/>
        </w:rPr>
        <w:t>, 6</w:t>
      </w:r>
      <w:r w:rsidR="003829AD" w:rsidRPr="006A7F95">
        <w:rPr>
          <w:rFonts w:ascii="Times New Roman" w:eastAsia="Times New Roman" w:hAnsi="Times New Roman" w:cs="Times New Roman"/>
          <w:sz w:val="28"/>
          <w:szCs w:val="28"/>
        </w:rPr>
        <w:t>4</w:t>
      </w:r>
      <w:r w:rsidRPr="00E45F9F">
        <w:rPr>
          <w:rFonts w:ascii="Times New Roman" w:eastAsia="Times New Roman" w:hAnsi="Times New Roman" w:cs="Times New Roman"/>
          <w:sz w:val="28"/>
          <w:szCs w:val="28"/>
        </w:rPr>
        <w:t>].</w:t>
      </w:r>
      <w:r w:rsidRPr="004654E0">
        <w:rPr>
          <w:rFonts w:ascii="Times New Roman" w:eastAsia="Times New Roman" w:hAnsi="Times New Roman" w:cs="Times New Roman"/>
          <w:sz w:val="28"/>
          <w:szCs w:val="28"/>
        </w:rPr>
        <w:t xml:space="preserve"> </w:t>
      </w:r>
      <w:r w:rsidR="00665321">
        <w:rPr>
          <w:rFonts w:ascii="Times New Roman" w:eastAsia="Times New Roman" w:hAnsi="Times New Roman" w:cs="Times New Roman"/>
          <w:sz w:val="28"/>
          <w:szCs w:val="28"/>
        </w:rPr>
        <w:t>Процес</w:t>
      </w:r>
      <w:r w:rsidRPr="00640A66">
        <w:rPr>
          <w:rFonts w:ascii="Times New Roman" w:eastAsia="Times New Roman" w:hAnsi="Times New Roman" w:cs="Times New Roman"/>
          <w:sz w:val="28"/>
          <w:szCs w:val="28"/>
        </w:rPr>
        <w:t xml:space="preserve"> супровод</w:t>
      </w:r>
      <w:r w:rsidR="00665321">
        <w:rPr>
          <w:rFonts w:ascii="Times New Roman" w:eastAsia="Times New Roman" w:hAnsi="Times New Roman" w:cs="Times New Roman"/>
          <w:sz w:val="28"/>
          <w:szCs w:val="28"/>
        </w:rPr>
        <w:t>жується</w:t>
      </w:r>
      <w:r w:rsidRPr="00640A66">
        <w:rPr>
          <w:rFonts w:ascii="Times New Roman" w:eastAsia="Times New Roman" w:hAnsi="Times New Roman" w:cs="Times New Roman"/>
          <w:sz w:val="28"/>
          <w:szCs w:val="28"/>
        </w:rPr>
        <w:t xml:space="preserve"> зволоженням компонентів, їх диспергуванням, агрегацією та сорбцією вологи. Ця стадія повинна проводитися </w:t>
      </w:r>
      <w:r w:rsidR="00665321">
        <w:rPr>
          <w:rFonts w:ascii="Times New Roman" w:eastAsia="Times New Roman" w:hAnsi="Times New Roman" w:cs="Times New Roman"/>
          <w:sz w:val="28"/>
          <w:szCs w:val="28"/>
        </w:rPr>
        <w:t xml:space="preserve">в </w:t>
      </w:r>
      <w:r w:rsidRPr="00640A66">
        <w:rPr>
          <w:rFonts w:ascii="Times New Roman" w:eastAsia="Times New Roman" w:hAnsi="Times New Roman" w:cs="Times New Roman"/>
          <w:sz w:val="28"/>
          <w:szCs w:val="28"/>
        </w:rPr>
        <w:t xml:space="preserve">якомога коротший термін </w:t>
      </w:r>
      <w:r w:rsidR="00665321">
        <w:rPr>
          <w:rFonts w:ascii="Times New Roman" w:eastAsia="Times New Roman" w:hAnsi="Times New Roman" w:cs="Times New Roman"/>
          <w:sz w:val="28"/>
          <w:szCs w:val="28"/>
        </w:rPr>
        <w:t>і</w:t>
      </w:r>
      <w:r w:rsidRPr="00640A66">
        <w:rPr>
          <w:rFonts w:ascii="Times New Roman" w:eastAsia="Times New Roman" w:hAnsi="Times New Roman" w:cs="Times New Roman"/>
          <w:sz w:val="28"/>
          <w:szCs w:val="28"/>
        </w:rPr>
        <w:t xml:space="preserve">з мінімальними затратами енергії. </w:t>
      </w:r>
      <w:r w:rsidR="008C2DA3">
        <w:rPr>
          <w:rFonts w:ascii="Times New Roman" w:eastAsia="Times New Roman" w:hAnsi="Times New Roman" w:cs="Times New Roman"/>
          <w:sz w:val="28"/>
          <w:szCs w:val="28"/>
        </w:rPr>
        <w:t>У разі</w:t>
      </w:r>
      <w:r w:rsidRPr="00640A66">
        <w:rPr>
          <w:rFonts w:ascii="Times New Roman" w:eastAsia="Times New Roman" w:hAnsi="Times New Roman" w:cs="Times New Roman"/>
          <w:sz w:val="28"/>
          <w:szCs w:val="28"/>
        </w:rPr>
        <w:t xml:space="preserve"> збільшенн</w:t>
      </w:r>
      <w:r w:rsidR="008C2DA3">
        <w:rPr>
          <w:rFonts w:ascii="Times New Roman" w:eastAsia="Times New Roman" w:hAnsi="Times New Roman" w:cs="Times New Roman"/>
          <w:sz w:val="28"/>
          <w:szCs w:val="28"/>
        </w:rPr>
        <w:t>я</w:t>
      </w:r>
      <w:r w:rsidRPr="00640A66">
        <w:rPr>
          <w:rFonts w:ascii="Times New Roman" w:eastAsia="Times New Roman" w:hAnsi="Times New Roman" w:cs="Times New Roman"/>
          <w:sz w:val="28"/>
          <w:szCs w:val="28"/>
        </w:rPr>
        <w:t xml:space="preserve"> тривалості стадії процес </w:t>
      </w:r>
      <w:proofErr w:type="spellStart"/>
      <w:r w:rsidRPr="00640A66">
        <w:rPr>
          <w:rFonts w:ascii="Times New Roman" w:eastAsia="Times New Roman" w:hAnsi="Times New Roman" w:cs="Times New Roman"/>
          <w:sz w:val="28"/>
          <w:szCs w:val="28"/>
        </w:rPr>
        <w:t>ускладнюється</w:t>
      </w:r>
      <w:proofErr w:type="spellEnd"/>
      <w:r w:rsidRPr="00640A66">
        <w:rPr>
          <w:rFonts w:ascii="Times New Roman" w:eastAsia="Times New Roman" w:hAnsi="Times New Roman" w:cs="Times New Roman"/>
          <w:sz w:val="28"/>
          <w:szCs w:val="28"/>
        </w:rPr>
        <w:t xml:space="preserve"> набуханням борошняних часточок і їх когезією, що утруднює подальше змішування </w:t>
      </w:r>
      <w:r w:rsidR="00665321">
        <w:rPr>
          <w:rFonts w:ascii="Times New Roman" w:eastAsia="Times New Roman" w:hAnsi="Times New Roman" w:cs="Times New Roman"/>
          <w:sz w:val="28"/>
          <w:szCs w:val="28"/>
        </w:rPr>
        <w:t>та</w:t>
      </w:r>
      <w:r w:rsidRPr="00640A66">
        <w:rPr>
          <w:rFonts w:ascii="Times New Roman" w:eastAsia="Times New Roman" w:hAnsi="Times New Roman" w:cs="Times New Roman"/>
          <w:sz w:val="28"/>
          <w:szCs w:val="28"/>
        </w:rPr>
        <w:t xml:space="preserve"> рівномірний розподіл компонентів</w:t>
      </w:r>
      <w:r w:rsidR="008C2DA3">
        <w:rPr>
          <w:rFonts w:ascii="Times New Roman" w:eastAsia="Times New Roman" w:hAnsi="Times New Roman" w:cs="Times New Roman"/>
          <w:sz w:val="28"/>
          <w:szCs w:val="28"/>
        </w:rPr>
        <w:t>.</w:t>
      </w:r>
    </w:p>
    <w:p w14:paraId="47C157D9" w14:textId="7F685F34" w:rsidR="00665321" w:rsidRPr="00665321" w:rsidRDefault="00B51762" w:rsidP="00E27FEF">
      <w:pPr>
        <w:widowControl w:val="0"/>
        <w:autoSpaceDE w:val="0"/>
        <w:autoSpaceDN w:val="0"/>
        <w:spacing w:after="0" w:line="360" w:lineRule="auto"/>
        <w:ind w:right="-143" w:firstLine="1018"/>
        <w:jc w:val="both"/>
        <w:rPr>
          <w:rFonts w:ascii="Times New Roman" w:eastAsia="Times New Roman" w:hAnsi="Times New Roman" w:cs="Times New Roman"/>
          <w:bCs/>
          <w:sz w:val="28"/>
          <w:szCs w:val="28"/>
          <w:u w:val="single"/>
        </w:rPr>
      </w:pPr>
      <w:r w:rsidRPr="00640A66">
        <w:rPr>
          <w:rFonts w:ascii="Times New Roman" w:eastAsia="Times New Roman" w:hAnsi="Times New Roman" w:cs="Times New Roman"/>
          <w:bCs/>
          <w:sz w:val="28"/>
          <w:szCs w:val="28"/>
        </w:rPr>
        <w:t>Під час замі</w:t>
      </w:r>
      <w:r>
        <w:rPr>
          <w:rFonts w:ascii="Times New Roman" w:eastAsia="Times New Roman" w:hAnsi="Times New Roman" w:cs="Times New Roman"/>
          <w:bCs/>
          <w:sz w:val="28"/>
          <w:szCs w:val="28"/>
        </w:rPr>
        <w:t xml:space="preserve">шування </w:t>
      </w:r>
      <w:r w:rsidRPr="00640A66">
        <w:rPr>
          <w:rFonts w:ascii="Times New Roman" w:eastAsia="Times New Roman" w:hAnsi="Times New Roman" w:cs="Times New Roman"/>
          <w:bCs/>
          <w:sz w:val="28"/>
          <w:szCs w:val="28"/>
        </w:rPr>
        <w:t xml:space="preserve">тіста </w:t>
      </w:r>
      <w:r>
        <w:rPr>
          <w:rFonts w:ascii="Times New Roman" w:eastAsia="Times New Roman" w:hAnsi="Times New Roman" w:cs="Times New Roman"/>
          <w:bCs/>
          <w:sz w:val="28"/>
          <w:szCs w:val="28"/>
        </w:rPr>
        <w:t xml:space="preserve">всі </w:t>
      </w:r>
      <w:r w:rsidRPr="00640A66">
        <w:rPr>
          <w:rFonts w:ascii="Times New Roman" w:eastAsia="Times New Roman" w:hAnsi="Times New Roman" w:cs="Times New Roman"/>
          <w:bCs/>
          <w:sz w:val="28"/>
          <w:szCs w:val="28"/>
        </w:rPr>
        <w:t xml:space="preserve">компоненти борошна </w:t>
      </w:r>
      <w:r>
        <w:rPr>
          <w:rFonts w:ascii="Times New Roman" w:eastAsia="Times New Roman" w:hAnsi="Times New Roman" w:cs="Times New Roman"/>
          <w:bCs/>
          <w:sz w:val="28"/>
          <w:szCs w:val="28"/>
        </w:rPr>
        <w:t xml:space="preserve">та </w:t>
      </w:r>
      <w:r w:rsidRPr="00640A66">
        <w:rPr>
          <w:rFonts w:ascii="Times New Roman" w:eastAsia="Times New Roman" w:hAnsi="Times New Roman" w:cs="Times New Roman"/>
          <w:bCs/>
          <w:sz w:val="28"/>
          <w:szCs w:val="28"/>
        </w:rPr>
        <w:t xml:space="preserve">додаткової сировини починають взаємодіяти між собою </w:t>
      </w:r>
      <w:r>
        <w:rPr>
          <w:rFonts w:ascii="Times New Roman" w:eastAsia="Times New Roman" w:hAnsi="Times New Roman" w:cs="Times New Roman"/>
          <w:bCs/>
          <w:sz w:val="28"/>
          <w:szCs w:val="28"/>
        </w:rPr>
        <w:t xml:space="preserve">і </w:t>
      </w:r>
      <w:r w:rsidRPr="00640A66">
        <w:rPr>
          <w:rFonts w:ascii="Times New Roman" w:eastAsia="Times New Roman" w:hAnsi="Times New Roman" w:cs="Times New Roman"/>
          <w:bCs/>
          <w:sz w:val="28"/>
          <w:szCs w:val="28"/>
        </w:rPr>
        <w:t>з водою</w:t>
      </w:r>
      <w:r>
        <w:rPr>
          <w:rFonts w:ascii="Times New Roman" w:eastAsia="Times New Roman" w:hAnsi="Times New Roman" w:cs="Times New Roman"/>
          <w:bCs/>
          <w:sz w:val="28"/>
          <w:szCs w:val="28"/>
        </w:rPr>
        <w:t>, викликаючи</w:t>
      </w:r>
      <w:r w:rsidRPr="00640A66">
        <w:rPr>
          <w:rFonts w:ascii="Times New Roman" w:eastAsia="Times New Roman" w:hAnsi="Times New Roman" w:cs="Times New Roman"/>
          <w:bCs/>
          <w:sz w:val="28"/>
          <w:szCs w:val="28"/>
        </w:rPr>
        <w:t xml:space="preserve"> </w:t>
      </w:r>
      <w:r w:rsidRPr="00640A66">
        <w:rPr>
          <w:rFonts w:ascii="Times New Roman" w:eastAsia="Times New Roman" w:hAnsi="Times New Roman" w:cs="Times New Roman"/>
          <w:iCs/>
          <w:sz w:val="28"/>
          <w:szCs w:val="28"/>
        </w:rPr>
        <w:t>колоїдні</w:t>
      </w:r>
      <w:r>
        <w:rPr>
          <w:rFonts w:ascii="Times New Roman" w:eastAsia="Times New Roman" w:hAnsi="Times New Roman" w:cs="Times New Roman"/>
          <w:iCs/>
          <w:sz w:val="28"/>
          <w:szCs w:val="28"/>
        </w:rPr>
        <w:t xml:space="preserve">, </w:t>
      </w:r>
      <w:r w:rsidRPr="00640A66">
        <w:rPr>
          <w:rFonts w:ascii="Times New Roman" w:eastAsia="Times New Roman" w:hAnsi="Times New Roman" w:cs="Times New Roman"/>
          <w:iCs/>
          <w:sz w:val="28"/>
          <w:szCs w:val="28"/>
        </w:rPr>
        <w:t>фізико-хімічні</w:t>
      </w:r>
      <w:r w:rsidRPr="00640A66">
        <w:rPr>
          <w:rFonts w:ascii="Times New Roman" w:eastAsia="Times New Roman" w:hAnsi="Times New Roman" w:cs="Times New Roman"/>
          <w:b/>
          <w:bCs/>
          <w:i/>
          <w:sz w:val="28"/>
          <w:szCs w:val="28"/>
        </w:rPr>
        <w:t xml:space="preserve"> </w:t>
      </w:r>
      <w:r w:rsidRPr="00640A66">
        <w:rPr>
          <w:rFonts w:ascii="Times New Roman" w:eastAsia="Times New Roman" w:hAnsi="Times New Roman" w:cs="Times New Roman"/>
          <w:bCs/>
          <w:sz w:val="28"/>
          <w:szCs w:val="28"/>
        </w:rPr>
        <w:t xml:space="preserve">процеси. </w:t>
      </w:r>
      <w:proofErr w:type="spellStart"/>
      <w:r w:rsidRPr="00B51762">
        <w:rPr>
          <w:rFonts w:ascii="Times New Roman" w:eastAsia="Times New Roman" w:hAnsi="Times New Roman" w:cs="Times New Roman"/>
          <w:bCs/>
          <w:sz w:val="28"/>
          <w:szCs w:val="28"/>
        </w:rPr>
        <w:t>Т</w:t>
      </w:r>
      <w:r w:rsidRPr="00640A66">
        <w:rPr>
          <w:rFonts w:ascii="Times New Roman" w:eastAsia="Times New Roman" w:hAnsi="Times New Roman" w:cs="Times New Roman"/>
          <w:bCs/>
          <w:sz w:val="28"/>
          <w:szCs w:val="28"/>
        </w:rPr>
        <w:t>істова</w:t>
      </w:r>
      <w:proofErr w:type="spellEnd"/>
      <w:r w:rsidRPr="00640A66">
        <w:rPr>
          <w:rFonts w:ascii="Times New Roman" w:eastAsia="Times New Roman" w:hAnsi="Times New Roman" w:cs="Times New Roman"/>
          <w:bCs/>
          <w:sz w:val="28"/>
          <w:szCs w:val="28"/>
        </w:rPr>
        <w:t xml:space="preserve"> маса</w:t>
      </w:r>
      <w:r w:rsidRPr="00B51762">
        <w:rPr>
          <w:rFonts w:ascii="Times New Roman" w:eastAsia="Times New Roman" w:hAnsi="Times New Roman" w:cs="Times New Roman"/>
          <w:bCs/>
          <w:sz w:val="28"/>
          <w:szCs w:val="28"/>
        </w:rPr>
        <w:t xml:space="preserve"> піддається </w:t>
      </w:r>
      <w:r w:rsidRPr="00640A66">
        <w:rPr>
          <w:rFonts w:ascii="Times New Roman" w:eastAsia="Times New Roman" w:hAnsi="Times New Roman" w:cs="Times New Roman"/>
          <w:bCs/>
          <w:sz w:val="28"/>
          <w:szCs w:val="28"/>
        </w:rPr>
        <w:t>механічній дії</w:t>
      </w:r>
      <w:r w:rsidRPr="00B51762">
        <w:rPr>
          <w:rFonts w:ascii="Times New Roman" w:eastAsia="Times New Roman" w:hAnsi="Times New Roman" w:cs="Times New Roman"/>
          <w:bCs/>
          <w:sz w:val="28"/>
          <w:szCs w:val="28"/>
        </w:rPr>
        <w:t xml:space="preserve"> з певною інтенсивністю. </w:t>
      </w:r>
      <w:r w:rsidRPr="00640A66">
        <w:rPr>
          <w:rFonts w:ascii="Times New Roman" w:eastAsia="Times New Roman" w:hAnsi="Times New Roman" w:cs="Times New Roman"/>
          <w:bCs/>
          <w:sz w:val="28"/>
          <w:szCs w:val="28"/>
        </w:rPr>
        <w:t xml:space="preserve">Інтенсивність механічної обробки тіста характеризується питомою енергією, </w:t>
      </w:r>
      <w:r w:rsidRPr="00B51762">
        <w:rPr>
          <w:rFonts w:ascii="Times New Roman" w:eastAsia="Times New Roman" w:hAnsi="Times New Roman" w:cs="Times New Roman"/>
          <w:bCs/>
          <w:sz w:val="28"/>
          <w:szCs w:val="28"/>
        </w:rPr>
        <w:t xml:space="preserve">яка </w:t>
      </w:r>
      <w:r w:rsidRPr="00640A66">
        <w:rPr>
          <w:rFonts w:ascii="Times New Roman" w:eastAsia="Times New Roman" w:hAnsi="Times New Roman" w:cs="Times New Roman"/>
          <w:bCs/>
          <w:sz w:val="28"/>
          <w:szCs w:val="28"/>
        </w:rPr>
        <w:t>витрачається під</w:t>
      </w:r>
      <w:r w:rsidRPr="00B51762">
        <w:rPr>
          <w:rFonts w:ascii="Times New Roman" w:eastAsia="Times New Roman" w:hAnsi="Times New Roman" w:cs="Times New Roman"/>
          <w:bCs/>
          <w:sz w:val="28"/>
          <w:szCs w:val="28"/>
        </w:rPr>
        <w:t xml:space="preserve"> </w:t>
      </w:r>
      <w:r w:rsidRPr="00640A66">
        <w:rPr>
          <w:rFonts w:ascii="Times New Roman" w:eastAsia="Times New Roman" w:hAnsi="Times New Roman" w:cs="Times New Roman"/>
          <w:bCs/>
          <w:sz w:val="28"/>
          <w:szCs w:val="28"/>
        </w:rPr>
        <w:t xml:space="preserve">час замішування. Величина інтенсивності обробки виражається в </w:t>
      </w:r>
      <w:proofErr w:type="spellStart"/>
      <w:r w:rsidRPr="00640A66">
        <w:rPr>
          <w:rFonts w:ascii="Times New Roman" w:eastAsia="Times New Roman" w:hAnsi="Times New Roman" w:cs="Times New Roman"/>
          <w:bCs/>
          <w:sz w:val="28"/>
          <w:szCs w:val="28"/>
        </w:rPr>
        <w:t>Дж</w:t>
      </w:r>
      <w:proofErr w:type="spellEnd"/>
      <w:r w:rsidRPr="00640A66">
        <w:rPr>
          <w:rFonts w:ascii="Times New Roman" w:eastAsia="Times New Roman" w:hAnsi="Times New Roman" w:cs="Times New Roman"/>
          <w:bCs/>
          <w:sz w:val="28"/>
          <w:szCs w:val="28"/>
        </w:rPr>
        <w:t>/г тіста.</w:t>
      </w:r>
      <w:r w:rsidRPr="00B51762">
        <w:rPr>
          <w:rFonts w:ascii="Times New Roman" w:eastAsia="Times New Roman" w:hAnsi="Times New Roman" w:cs="Times New Roman"/>
          <w:bCs/>
          <w:sz w:val="28"/>
          <w:szCs w:val="28"/>
        </w:rPr>
        <w:t xml:space="preserve"> </w:t>
      </w:r>
      <w:r w:rsidRPr="00640A66">
        <w:rPr>
          <w:rFonts w:ascii="Times New Roman" w:eastAsia="Times New Roman" w:hAnsi="Times New Roman" w:cs="Times New Roman"/>
          <w:bCs/>
          <w:sz w:val="28"/>
          <w:szCs w:val="28"/>
        </w:rPr>
        <w:t xml:space="preserve">Інтенсивність механічної обробки </w:t>
      </w:r>
      <w:r w:rsidRPr="00B51762">
        <w:rPr>
          <w:rFonts w:ascii="Times New Roman" w:eastAsia="Times New Roman" w:hAnsi="Times New Roman" w:cs="Times New Roman"/>
          <w:bCs/>
          <w:sz w:val="28"/>
          <w:szCs w:val="28"/>
        </w:rPr>
        <w:t xml:space="preserve">покликана </w:t>
      </w:r>
      <w:r w:rsidRPr="00640A66">
        <w:rPr>
          <w:rFonts w:ascii="Times New Roman" w:eastAsia="Times New Roman" w:hAnsi="Times New Roman" w:cs="Times New Roman"/>
          <w:bCs/>
          <w:sz w:val="28"/>
          <w:szCs w:val="28"/>
        </w:rPr>
        <w:t xml:space="preserve">забезпечити структурно-механічні властивості тіста, </w:t>
      </w:r>
      <w:r w:rsidRPr="00B51762">
        <w:rPr>
          <w:rFonts w:ascii="Times New Roman" w:eastAsia="Times New Roman" w:hAnsi="Times New Roman" w:cs="Times New Roman"/>
          <w:bCs/>
          <w:sz w:val="28"/>
          <w:szCs w:val="28"/>
        </w:rPr>
        <w:t xml:space="preserve">які будуть </w:t>
      </w:r>
      <w:r w:rsidRPr="00640A66">
        <w:rPr>
          <w:rFonts w:ascii="Times New Roman" w:eastAsia="Times New Roman" w:hAnsi="Times New Roman" w:cs="Times New Roman"/>
          <w:bCs/>
          <w:sz w:val="28"/>
          <w:szCs w:val="28"/>
        </w:rPr>
        <w:t>оптимальн</w:t>
      </w:r>
      <w:r w:rsidRPr="00B51762">
        <w:rPr>
          <w:rFonts w:ascii="Times New Roman" w:eastAsia="Times New Roman" w:hAnsi="Times New Roman" w:cs="Times New Roman"/>
          <w:bCs/>
          <w:sz w:val="28"/>
          <w:szCs w:val="28"/>
        </w:rPr>
        <w:t>ими</w:t>
      </w:r>
      <w:r w:rsidRPr="00640A66">
        <w:rPr>
          <w:rFonts w:ascii="Times New Roman" w:eastAsia="Times New Roman" w:hAnsi="Times New Roman" w:cs="Times New Roman"/>
          <w:bCs/>
          <w:sz w:val="28"/>
          <w:szCs w:val="28"/>
        </w:rPr>
        <w:t xml:space="preserve"> для подальших процесів</w:t>
      </w:r>
      <w:r w:rsidRPr="00B51762">
        <w:rPr>
          <w:rFonts w:ascii="Times New Roman" w:eastAsia="Times New Roman" w:hAnsi="Times New Roman" w:cs="Times New Roman"/>
          <w:bCs/>
          <w:sz w:val="28"/>
          <w:szCs w:val="28"/>
        </w:rPr>
        <w:t>:</w:t>
      </w:r>
      <w:r w:rsidRPr="00640A66">
        <w:rPr>
          <w:rFonts w:ascii="Times New Roman" w:eastAsia="Times New Roman" w:hAnsi="Times New Roman" w:cs="Times New Roman"/>
          <w:bCs/>
          <w:sz w:val="28"/>
          <w:szCs w:val="28"/>
        </w:rPr>
        <w:t xml:space="preserve"> дозрівання, оброблення і випікання</w:t>
      </w:r>
      <w:r w:rsidR="00E45F9F" w:rsidRPr="00E45F9F">
        <w:rPr>
          <w:rFonts w:ascii="Times New Roman" w:eastAsia="Times New Roman" w:hAnsi="Times New Roman" w:cs="Times New Roman"/>
          <w:bCs/>
          <w:sz w:val="28"/>
          <w:szCs w:val="28"/>
        </w:rPr>
        <w:t xml:space="preserve"> [53]</w:t>
      </w:r>
    </w:p>
    <w:p w14:paraId="14E83ECC" w14:textId="19B82BE9" w:rsidR="004654E0" w:rsidRPr="00E45F9F" w:rsidRDefault="00B51762" w:rsidP="00E27FEF">
      <w:pPr>
        <w:widowControl w:val="0"/>
        <w:autoSpaceDE w:val="0"/>
        <w:autoSpaceDN w:val="0"/>
        <w:spacing w:after="0" w:line="360" w:lineRule="auto"/>
        <w:ind w:right="-1" w:firstLine="851"/>
        <w:jc w:val="both"/>
        <w:rPr>
          <w:rFonts w:ascii="Times New Roman" w:eastAsia="Times New Roman" w:hAnsi="Times New Roman" w:cs="Times New Roman"/>
          <w:bCs/>
          <w:sz w:val="28"/>
          <w:szCs w:val="28"/>
          <w:lang w:val="ru-RU"/>
        </w:rPr>
      </w:pPr>
      <w:r w:rsidRPr="00640A66">
        <w:rPr>
          <w:rFonts w:ascii="Times New Roman" w:eastAsia="Times New Roman" w:hAnsi="Times New Roman" w:cs="Times New Roman"/>
          <w:bCs/>
          <w:sz w:val="28"/>
          <w:szCs w:val="28"/>
        </w:rPr>
        <w:t xml:space="preserve">Українськими вченими </w:t>
      </w:r>
      <w:proofErr w:type="spellStart"/>
      <w:r w:rsidRPr="00640A66">
        <w:rPr>
          <w:rFonts w:ascii="Times New Roman" w:eastAsia="Times New Roman" w:hAnsi="Times New Roman" w:cs="Times New Roman"/>
          <w:bCs/>
          <w:sz w:val="28"/>
          <w:szCs w:val="28"/>
        </w:rPr>
        <w:t>Н.І.Берзіною</w:t>
      </w:r>
      <w:proofErr w:type="spellEnd"/>
      <w:r w:rsidRPr="00640A66">
        <w:rPr>
          <w:rFonts w:ascii="Times New Roman" w:eastAsia="Times New Roman" w:hAnsi="Times New Roman" w:cs="Times New Roman"/>
          <w:bCs/>
          <w:sz w:val="28"/>
          <w:szCs w:val="28"/>
        </w:rPr>
        <w:t xml:space="preserve">, </w:t>
      </w:r>
      <w:proofErr w:type="spellStart"/>
      <w:r w:rsidRPr="00640A66">
        <w:rPr>
          <w:rFonts w:ascii="Times New Roman" w:eastAsia="Times New Roman" w:hAnsi="Times New Roman" w:cs="Times New Roman"/>
          <w:bCs/>
          <w:sz w:val="28"/>
          <w:szCs w:val="28"/>
        </w:rPr>
        <w:t>В.Г.Юрчак</w:t>
      </w:r>
      <w:proofErr w:type="spellEnd"/>
      <w:r w:rsidRPr="00640A66">
        <w:rPr>
          <w:rFonts w:ascii="Times New Roman" w:eastAsia="Times New Roman" w:hAnsi="Times New Roman" w:cs="Times New Roman"/>
          <w:bCs/>
          <w:sz w:val="28"/>
          <w:szCs w:val="28"/>
        </w:rPr>
        <w:t xml:space="preserve"> установлено, що оптимальна величина затрати енергії на замішування тіста залежить також від таких технологічних факторів</w:t>
      </w:r>
      <w:r w:rsidR="004654E0" w:rsidRPr="004654E0">
        <w:rPr>
          <w:rFonts w:ascii="Times New Roman" w:eastAsia="Times New Roman" w:hAnsi="Times New Roman" w:cs="Times New Roman"/>
          <w:bCs/>
          <w:sz w:val="28"/>
          <w:szCs w:val="28"/>
        </w:rPr>
        <w:t>:</w:t>
      </w:r>
      <w:r w:rsidRPr="00640A66">
        <w:rPr>
          <w:rFonts w:ascii="Times New Roman" w:eastAsia="Times New Roman" w:hAnsi="Times New Roman" w:cs="Times New Roman"/>
          <w:bCs/>
          <w:sz w:val="28"/>
          <w:szCs w:val="28"/>
        </w:rPr>
        <w:t xml:space="preserve"> рецептура тіста, сорт борошна, кільк</w:t>
      </w:r>
      <w:r w:rsidR="004654E0" w:rsidRPr="004654E0">
        <w:rPr>
          <w:rFonts w:ascii="Times New Roman" w:eastAsia="Times New Roman" w:hAnsi="Times New Roman" w:cs="Times New Roman"/>
          <w:bCs/>
          <w:sz w:val="28"/>
          <w:szCs w:val="28"/>
        </w:rPr>
        <w:t>і</w:t>
      </w:r>
      <w:r w:rsidRPr="00640A66">
        <w:rPr>
          <w:rFonts w:ascii="Times New Roman" w:eastAsia="Times New Roman" w:hAnsi="Times New Roman" w:cs="Times New Roman"/>
          <w:bCs/>
          <w:sz w:val="28"/>
          <w:szCs w:val="28"/>
        </w:rPr>
        <w:t>ст</w:t>
      </w:r>
      <w:r w:rsidR="004654E0" w:rsidRPr="004654E0">
        <w:rPr>
          <w:rFonts w:ascii="Times New Roman" w:eastAsia="Times New Roman" w:hAnsi="Times New Roman" w:cs="Times New Roman"/>
          <w:bCs/>
          <w:sz w:val="28"/>
          <w:szCs w:val="28"/>
        </w:rPr>
        <w:t>ь</w:t>
      </w:r>
      <w:r w:rsidRPr="00640A66">
        <w:rPr>
          <w:rFonts w:ascii="Times New Roman" w:eastAsia="Times New Roman" w:hAnsi="Times New Roman" w:cs="Times New Roman"/>
          <w:bCs/>
          <w:sz w:val="28"/>
          <w:szCs w:val="28"/>
        </w:rPr>
        <w:t xml:space="preserve"> дріжджів. </w:t>
      </w:r>
      <w:r w:rsidR="004654E0" w:rsidRPr="004654E0">
        <w:rPr>
          <w:rFonts w:ascii="Times New Roman" w:eastAsia="Times New Roman" w:hAnsi="Times New Roman" w:cs="Times New Roman"/>
          <w:bCs/>
          <w:sz w:val="28"/>
          <w:szCs w:val="28"/>
        </w:rPr>
        <w:t>Для прикладу</w:t>
      </w:r>
      <w:r w:rsidRPr="00640A66">
        <w:rPr>
          <w:rFonts w:ascii="Times New Roman" w:eastAsia="Times New Roman" w:hAnsi="Times New Roman" w:cs="Times New Roman"/>
          <w:bCs/>
          <w:sz w:val="28"/>
          <w:szCs w:val="28"/>
        </w:rPr>
        <w:t>, при температурі замішування тіста 29 °С треба 33</w:t>
      </w:r>
      <w:r w:rsidR="00E27FEF" w:rsidRPr="00E27FEF">
        <w:rPr>
          <w:rFonts w:ascii="Times New Roman" w:eastAsia="Times New Roman" w:hAnsi="Times New Roman" w:cs="Times New Roman"/>
          <w:bCs/>
          <w:sz w:val="28"/>
          <w:szCs w:val="28"/>
        </w:rPr>
        <w:t xml:space="preserve"> </w:t>
      </w:r>
      <w:proofErr w:type="spellStart"/>
      <w:r w:rsidR="00E27FEF" w:rsidRPr="00640A66">
        <w:rPr>
          <w:rFonts w:ascii="Times New Roman" w:eastAsia="Times New Roman" w:hAnsi="Times New Roman" w:cs="Times New Roman"/>
          <w:bCs/>
          <w:sz w:val="28"/>
          <w:szCs w:val="28"/>
        </w:rPr>
        <w:t>Дж</w:t>
      </w:r>
      <w:proofErr w:type="spellEnd"/>
      <w:r w:rsidR="00E27FEF" w:rsidRPr="00640A66">
        <w:rPr>
          <w:rFonts w:ascii="Times New Roman" w:eastAsia="Times New Roman" w:hAnsi="Times New Roman" w:cs="Times New Roman"/>
          <w:bCs/>
          <w:sz w:val="28"/>
          <w:szCs w:val="28"/>
        </w:rPr>
        <w:t>/г</w:t>
      </w:r>
      <w:r w:rsidRPr="00640A66">
        <w:rPr>
          <w:rFonts w:ascii="Times New Roman" w:eastAsia="Times New Roman" w:hAnsi="Times New Roman" w:cs="Times New Roman"/>
          <w:bCs/>
          <w:sz w:val="28"/>
          <w:szCs w:val="28"/>
        </w:rPr>
        <w:t xml:space="preserve">, а при 35 °С — лише 26 </w:t>
      </w:r>
      <w:bookmarkStart w:id="4" w:name="_Hlk120652033"/>
      <w:proofErr w:type="spellStart"/>
      <w:r w:rsidRPr="00640A66">
        <w:rPr>
          <w:rFonts w:ascii="Times New Roman" w:eastAsia="Times New Roman" w:hAnsi="Times New Roman" w:cs="Times New Roman"/>
          <w:bCs/>
          <w:sz w:val="28"/>
          <w:szCs w:val="28"/>
        </w:rPr>
        <w:t>Дж</w:t>
      </w:r>
      <w:proofErr w:type="spellEnd"/>
      <w:r w:rsidRPr="00640A66">
        <w:rPr>
          <w:rFonts w:ascii="Times New Roman" w:eastAsia="Times New Roman" w:hAnsi="Times New Roman" w:cs="Times New Roman"/>
          <w:bCs/>
          <w:sz w:val="28"/>
          <w:szCs w:val="28"/>
        </w:rPr>
        <w:t>/г</w:t>
      </w:r>
      <w:bookmarkEnd w:id="4"/>
      <w:r w:rsidRPr="00640A66">
        <w:rPr>
          <w:rFonts w:ascii="Times New Roman" w:eastAsia="Times New Roman" w:hAnsi="Times New Roman" w:cs="Times New Roman"/>
          <w:bCs/>
          <w:sz w:val="28"/>
          <w:szCs w:val="28"/>
        </w:rPr>
        <w:t>.</w:t>
      </w:r>
      <w:r w:rsidR="004654E0" w:rsidRPr="004654E0">
        <w:rPr>
          <w:rFonts w:ascii="Times New Roman" w:eastAsia="Times New Roman" w:hAnsi="Times New Roman" w:cs="Times New Roman"/>
          <w:bCs/>
          <w:sz w:val="28"/>
          <w:szCs w:val="28"/>
        </w:rPr>
        <w:t xml:space="preserve"> При о</w:t>
      </w:r>
      <w:r w:rsidRPr="00640A66">
        <w:rPr>
          <w:rFonts w:ascii="Times New Roman" w:eastAsia="Times New Roman" w:hAnsi="Times New Roman" w:cs="Times New Roman"/>
          <w:bCs/>
          <w:sz w:val="28"/>
          <w:szCs w:val="28"/>
        </w:rPr>
        <w:t>парно</w:t>
      </w:r>
      <w:r w:rsidR="004654E0" w:rsidRPr="004654E0">
        <w:rPr>
          <w:rFonts w:ascii="Times New Roman" w:eastAsia="Times New Roman" w:hAnsi="Times New Roman" w:cs="Times New Roman"/>
          <w:bCs/>
          <w:sz w:val="28"/>
          <w:szCs w:val="28"/>
        </w:rPr>
        <w:t>му</w:t>
      </w:r>
      <w:r w:rsidRPr="00640A66">
        <w:rPr>
          <w:rFonts w:ascii="Times New Roman" w:eastAsia="Times New Roman" w:hAnsi="Times New Roman" w:cs="Times New Roman"/>
          <w:bCs/>
          <w:sz w:val="28"/>
          <w:szCs w:val="28"/>
        </w:rPr>
        <w:t xml:space="preserve"> способ</w:t>
      </w:r>
      <w:r w:rsidR="004654E0" w:rsidRPr="004654E0">
        <w:rPr>
          <w:rFonts w:ascii="Times New Roman" w:eastAsia="Times New Roman" w:hAnsi="Times New Roman" w:cs="Times New Roman"/>
          <w:bCs/>
          <w:sz w:val="28"/>
          <w:szCs w:val="28"/>
        </w:rPr>
        <w:t>і</w:t>
      </w:r>
      <w:r w:rsidRPr="00640A66">
        <w:rPr>
          <w:rFonts w:ascii="Times New Roman" w:eastAsia="Times New Roman" w:hAnsi="Times New Roman" w:cs="Times New Roman"/>
          <w:bCs/>
          <w:sz w:val="28"/>
          <w:szCs w:val="28"/>
        </w:rPr>
        <w:t xml:space="preserve"> приготування тіста </w:t>
      </w:r>
      <w:r w:rsidR="004654E0" w:rsidRPr="004654E0">
        <w:rPr>
          <w:rFonts w:ascii="Times New Roman" w:eastAsia="Times New Roman" w:hAnsi="Times New Roman" w:cs="Times New Roman"/>
          <w:bCs/>
          <w:sz w:val="28"/>
          <w:szCs w:val="28"/>
        </w:rPr>
        <w:t xml:space="preserve">та </w:t>
      </w:r>
      <w:r w:rsidR="004654E0" w:rsidRPr="004654E0">
        <w:rPr>
          <w:rFonts w:ascii="Times New Roman" w:eastAsia="Times New Roman" w:hAnsi="Times New Roman" w:cs="Times New Roman"/>
          <w:bCs/>
          <w:sz w:val="28"/>
          <w:szCs w:val="28"/>
        </w:rPr>
        <w:lastRenderedPageBreak/>
        <w:t xml:space="preserve">використанні </w:t>
      </w:r>
      <w:r w:rsidRPr="00640A66">
        <w:rPr>
          <w:rFonts w:ascii="Times New Roman" w:eastAsia="Times New Roman" w:hAnsi="Times New Roman" w:cs="Times New Roman"/>
          <w:bCs/>
          <w:sz w:val="28"/>
          <w:szCs w:val="28"/>
        </w:rPr>
        <w:t xml:space="preserve">борошна першого сорту оптимальні витрати питомої енергії </w:t>
      </w:r>
      <w:r w:rsidR="004654E0" w:rsidRPr="004654E0">
        <w:rPr>
          <w:rFonts w:ascii="Times New Roman" w:eastAsia="Times New Roman" w:hAnsi="Times New Roman" w:cs="Times New Roman"/>
          <w:bCs/>
          <w:sz w:val="28"/>
          <w:szCs w:val="28"/>
        </w:rPr>
        <w:t xml:space="preserve"> - </w:t>
      </w:r>
      <w:r w:rsidRPr="00640A66">
        <w:rPr>
          <w:rFonts w:ascii="Times New Roman" w:eastAsia="Times New Roman" w:hAnsi="Times New Roman" w:cs="Times New Roman"/>
          <w:bCs/>
          <w:sz w:val="28"/>
          <w:szCs w:val="28"/>
        </w:rPr>
        <w:t>33</w:t>
      </w:r>
      <w:r w:rsidR="00E27FEF">
        <w:rPr>
          <w:rFonts w:ascii="Times New Roman" w:eastAsia="Times New Roman" w:hAnsi="Times New Roman" w:cs="Times New Roman"/>
          <w:bCs/>
          <w:sz w:val="28"/>
          <w:szCs w:val="28"/>
        </w:rPr>
        <w:t> </w:t>
      </w:r>
      <w:proofErr w:type="spellStart"/>
      <w:r w:rsidR="00E27FEF" w:rsidRPr="00640A66">
        <w:rPr>
          <w:rFonts w:ascii="Times New Roman" w:eastAsia="Times New Roman" w:hAnsi="Times New Roman" w:cs="Times New Roman"/>
          <w:bCs/>
          <w:sz w:val="28"/>
          <w:szCs w:val="28"/>
        </w:rPr>
        <w:t>Дж</w:t>
      </w:r>
      <w:proofErr w:type="spellEnd"/>
      <w:r w:rsidR="00E27FEF" w:rsidRPr="00640A66">
        <w:rPr>
          <w:rFonts w:ascii="Times New Roman" w:eastAsia="Times New Roman" w:hAnsi="Times New Roman" w:cs="Times New Roman"/>
          <w:bCs/>
          <w:sz w:val="28"/>
          <w:szCs w:val="28"/>
        </w:rPr>
        <w:t>/г</w:t>
      </w:r>
      <w:r w:rsidRPr="00640A66">
        <w:rPr>
          <w:rFonts w:ascii="Times New Roman" w:eastAsia="Times New Roman" w:hAnsi="Times New Roman" w:cs="Times New Roman"/>
          <w:bCs/>
          <w:sz w:val="28"/>
          <w:szCs w:val="28"/>
        </w:rPr>
        <w:t xml:space="preserve">, при безопарному 41 </w:t>
      </w:r>
      <w:proofErr w:type="spellStart"/>
      <w:r w:rsidRPr="00640A66">
        <w:rPr>
          <w:rFonts w:ascii="Times New Roman" w:eastAsia="Times New Roman" w:hAnsi="Times New Roman" w:cs="Times New Roman"/>
          <w:bCs/>
          <w:sz w:val="28"/>
          <w:szCs w:val="28"/>
        </w:rPr>
        <w:t>Дж</w:t>
      </w:r>
      <w:proofErr w:type="spellEnd"/>
      <w:r w:rsidRPr="00640A66">
        <w:rPr>
          <w:rFonts w:ascii="Times New Roman" w:eastAsia="Times New Roman" w:hAnsi="Times New Roman" w:cs="Times New Roman"/>
          <w:bCs/>
          <w:sz w:val="28"/>
          <w:szCs w:val="28"/>
        </w:rPr>
        <w:t>/г.</w:t>
      </w:r>
      <w:r w:rsidR="004654E0" w:rsidRPr="004654E0">
        <w:rPr>
          <w:rFonts w:ascii="Times New Roman" w:eastAsia="Times New Roman" w:hAnsi="Times New Roman" w:cs="Times New Roman"/>
          <w:bCs/>
          <w:sz w:val="28"/>
          <w:szCs w:val="28"/>
        </w:rPr>
        <w:t xml:space="preserve"> </w:t>
      </w:r>
      <w:r w:rsidR="00E45F9F" w:rsidRPr="00E45F9F">
        <w:rPr>
          <w:rFonts w:ascii="Times New Roman" w:eastAsia="Times New Roman" w:hAnsi="Times New Roman" w:cs="Times New Roman"/>
          <w:bCs/>
          <w:sz w:val="28"/>
          <w:szCs w:val="28"/>
          <w:lang w:val="ru-RU"/>
        </w:rPr>
        <w:t>[53].</w:t>
      </w:r>
    </w:p>
    <w:p w14:paraId="0FBDB4CE" w14:textId="053B5486" w:rsidR="0085114F" w:rsidRPr="00E45F9F" w:rsidRDefault="00640A66" w:rsidP="00E27FEF">
      <w:pPr>
        <w:widowControl w:val="0"/>
        <w:autoSpaceDE w:val="0"/>
        <w:autoSpaceDN w:val="0"/>
        <w:spacing w:after="0" w:line="360" w:lineRule="auto"/>
        <w:ind w:right="-1" w:firstLine="1018"/>
        <w:jc w:val="both"/>
        <w:rPr>
          <w:rFonts w:ascii="Times New Roman" w:eastAsia="Times New Roman" w:hAnsi="Times New Roman" w:cs="Times New Roman"/>
          <w:bCs/>
          <w:sz w:val="28"/>
          <w:szCs w:val="28"/>
        </w:rPr>
      </w:pPr>
      <w:r w:rsidRPr="00640A66">
        <w:rPr>
          <w:rFonts w:ascii="Times New Roman" w:eastAsia="Times New Roman" w:hAnsi="Times New Roman" w:cs="Times New Roman"/>
          <w:bCs/>
          <w:sz w:val="28"/>
          <w:szCs w:val="28"/>
        </w:rPr>
        <w:t>Інтенс</w:t>
      </w:r>
      <w:r w:rsidR="00E27FEF">
        <w:rPr>
          <w:rFonts w:ascii="Times New Roman" w:eastAsia="Times New Roman" w:hAnsi="Times New Roman" w:cs="Times New Roman"/>
          <w:bCs/>
          <w:sz w:val="28"/>
          <w:szCs w:val="28"/>
        </w:rPr>
        <w:t>и</w:t>
      </w:r>
      <w:r w:rsidRPr="00640A66">
        <w:rPr>
          <w:rFonts w:ascii="Times New Roman" w:eastAsia="Times New Roman" w:hAnsi="Times New Roman" w:cs="Times New Roman"/>
          <w:bCs/>
          <w:sz w:val="28"/>
          <w:szCs w:val="28"/>
        </w:rPr>
        <w:t xml:space="preserve">вність замішування тіста </w:t>
      </w:r>
      <w:r w:rsidR="008C2DA3" w:rsidRPr="00E27FEF">
        <w:rPr>
          <w:rFonts w:ascii="Times New Roman" w:eastAsia="Times New Roman" w:hAnsi="Times New Roman" w:cs="Times New Roman"/>
          <w:bCs/>
          <w:sz w:val="28"/>
          <w:szCs w:val="28"/>
        </w:rPr>
        <w:t>з</w:t>
      </w:r>
      <w:r w:rsidRPr="00640A66">
        <w:rPr>
          <w:rFonts w:ascii="Times New Roman" w:eastAsia="Times New Roman" w:hAnsi="Times New Roman" w:cs="Times New Roman"/>
          <w:bCs/>
          <w:sz w:val="28"/>
          <w:szCs w:val="28"/>
        </w:rPr>
        <w:t xml:space="preserve">алежить від конструкції </w:t>
      </w:r>
      <w:proofErr w:type="spellStart"/>
      <w:r w:rsidRPr="00640A66">
        <w:rPr>
          <w:rFonts w:ascii="Times New Roman" w:eastAsia="Times New Roman" w:hAnsi="Times New Roman" w:cs="Times New Roman"/>
          <w:bCs/>
          <w:sz w:val="28"/>
          <w:szCs w:val="28"/>
        </w:rPr>
        <w:t>тістомісільної</w:t>
      </w:r>
      <w:proofErr w:type="spellEnd"/>
      <w:r w:rsidRPr="00640A66">
        <w:rPr>
          <w:rFonts w:ascii="Times New Roman" w:eastAsia="Times New Roman" w:hAnsi="Times New Roman" w:cs="Times New Roman"/>
          <w:bCs/>
          <w:sz w:val="28"/>
          <w:szCs w:val="28"/>
        </w:rPr>
        <w:t xml:space="preserve"> машини, частоти </w:t>
      </w:r>
      <w:r w:rsidR="008C2DA3" w:rsidRPr="00E27FEF">
        <w:rPr>
          <w:rFonts w:ascii="Times New Roman" w:eastAsia="Times New Roman" w:hAnsi="Times New Roman" w:cs="Times New Roman"/>
          <w:bCs/>
          <w:sz w:val="28"/>
          <w:szCs w:val="28"/>
        </w:rPr>
        <w:t>о</w:t>
      </w:r>
      <w:r w:rsidRPr="00640A66">
        <w:rPr>
          <w:rFonts w:ascii="Times New Roman" w:eastAsia="Times New Roman" w:hAnsi="Times New Roman" w:cs="Times New Roman"/>
          <w:bCs/>
          <w:sz w:val="28"/>
          <w:szCs w:val="28"/>
        </w:rPr>
        <w:t>бертан</w:t>
      </w:r>
      <w:r w:rsidR="008C2DA3" w:rsidRPr="00E27FEF">
        <w:rPr>
          <w:rFonts w:ascii="Times New Roman" w:eastAsia="Times New Roman" w:hAnsi="Times New Roman" w:cs="Times New Roman"/>
          <w:bCs/>
          <w:sz w:val="28"/>
          <w:szCs w:val="28"/>
        </w:rPr>
        <w:t>ня</w:t>
      </w:r>
      <w:r w:rsidRPr="00640A66">
        <w:rPr>
          <w:rFonts w:ascii="Times New Roman" w:eastAsia="Times New Roman" w:hAnsi="Times New Roman" w:cs="Times New Roman"/>
          <w:bCs/>
          <w:sz w:val="28"/>
          <w:szCs w:val="28"/>
        </w:rPr>
        <w:t xml:space="preserve"> міс</w:t>
      </w:r>
      <w:r w:rsidR="00E27FEF">
        <w:rPr>
          <w:rFonts w:ascii="Times New Roman" w:eastAsia="Times New Roman" w:hAnsi="Times New Roman" w:cs="Times New Roman"/>
          <w:bCs/>
          <w:sz w:val="28"/>
          <w:szCs w:val="28"/>
        </w:rPr>
        <w:t>и</w:t>
      </w:r>
      <w:r w:rsidRPr="00640A66">
        <w:rPr>
          <w:rFonts w:ascii="Times New Roman" w:eastAsia="Times New Roman" w:hAnsi="Times New Roman" w:cs="Times New Roman"/>
          <w:bCs/>
          <w:sz w:val="28"/>
          <w:szCs w:val="28"/>
        </w:rPr>
        <w:t>льного органу</w:t>
      </w:r>
      <w:r w:rsidR="008C2DA3" w:rsidRPr="00E27FEF">
        <w:rPr>
          <w:rFonts w:ascii="Times New Roman" w:eastAsia="Times New Roman" w:hAnsi="Times New Roman" w:cs="Times New Roman"/>
          <w:bCs/>
          <w:sz w:val="28"/>
          <w:szCs w:val="28"/>
        </w:rPr>
        <w:t xml:space="preserve"> </w:t>
      </w:r>
      <w:r w:rsidR="00E27FEF">
        <w:rPr>
          <w:rFonts w:ascii="Times New Roman" w:eastAsia="Times New Roman" w:hAnsi="Times New Roman" w:cs="Times New Roman"/>
          <w:bCs/>
          <w:sz w:val="28"/>
          <w:szCs w:val="28"/>
        </w:rPr>
        <w:t>т</w:t>
      </w:r>
      <w:r w:rsidR="008C2DA3" w:rsidRPr="00E27FEF">
        <w:rPr>
          <w:rFonts w:ascii="Times New Roman" w:eastAsia="Times New Roman" w:hAnsi="Times New Roman" w:cs="Times New Roman"/>
          <w:bCs/>
          <w:sz w:val="28"/>
          <w:szCs w:val="28"/>
        </w:rPr>
        <w:t>а його конструкції</w:t>
      </w:r>
      <w:r w:rsidRPr="00640A66">
        <w:rPr>
          <w:rFonts w:ascii="Times New Roman" w:eastAsia="Times New Roman" w:hAnsi="Times New Roman" w:cs="Times New Roman"/>
          <w:bCs/>
          <w:sz w:val="28"/>
          <w:szCs w:val="28"/>
        </w:rPr>
        <w:t xml:space="preserve">. </w:t>
      </w:r>
      <w:r w:rsidR="008C2DA3" w:rsidRPr="00E45F9F">
        <w:rPr>
          <w:rFonts w:ascii="Times New Roman" w:eastAsia="Times New Roman" w:hAnsi="Times New Roman" w:cs="Times New Roman"/>
          <w:bCs/>
          <w:sz w:val="28"/>
          <w:szCs w:val="28"/>
        </w:rPr>
        <w:t>Тістомісильні агрегати поділяються на періодичної та безперервної дії.</w:t>
      </w:r>
      <w:r w:rsidRPr="00E45F9F">
        <w:rPr>
          <w:rFonts w:ascii="Times New Roman" w:eastAsia="Times New Roman" w:hAnsi="Times New Roman" w:cs="Times New Roman"/>
          <w:bCs/>
          <w:sz w:val="28"/>
          <w:szCs w:val="28"/>
        </w:rPr>
        <w:t xml:space="preserve"> При порційному замішуванні застосовують</w:t>
      </w:r>
      <w:r w:rsidR="008C2DA3" w:rsidRPr="00E45F9F">
        <w:rPr>
          <w:rFonts w:ascii="Times New Roman" w:eastAsia="Times New Roman" w:hAnsi="Times New Roman" w:cs="Times New Roman"/>
          <w:bCs/>
          <w:sz w:val="28"/>
          <w:szCs w:val="28"/>
        </w:rPr>
        <w:t>:</w:t>
      </w:r>
      <w:r w:rsidRPr="00E45F9F">
        <w:rPr>
          <w:rFonts w:ascii="Times New Roman" w:eastAsia="Times New Roman" w:hAnsi="Times New Roman" w:cs="Times New Roman"/>
          <w:bCs/>
          <w:sz w:val="28"/>
          <w:szCs w:val="28"/>
        </w:rPr>
        <w:t xml:space="preserve"> т</w:t>
      </w:r>
      <w:r w:rsidR="008C2DA3" w:rsidRPr="00E45F9F">
        <w:rPr>
          <w:rFonts w:ascii="Times New Roman" w:eastAsia="Times New Roman" w:hAnsi="Times New Roman" w:cs="Times New Roman"/>
          <w:bCs/>
          <w:sz w:val="28"/>
          <w:szCs w:val="28"/>
        </w:rPr>
        <w:t>и</w:t>
      </w:r>
      <w:r w:rsidRPr="00E45F9F">
        <w:rPr>
          <w:rFonts w:ascii="Times New Roman" w:eastAsia="Times New Roman" w:hAnsi="Times New Roman" w:cs="Times New Roman"/>
          <w:bCs/>
          <w:sz w:val="28"/>
          <w:szCs w:val="28"/>
        </w:rPr>
        <w:t>хохідні, шв</w:t>
      </w:r>
      <w:r w:rsidR="008C2DA3" w:rsidRPr="00E45F9F">
        <w:rPr>
          <w:rFonts w:ascii="Times New Roman" w:eastAsia="Times New Roman" w:hAnsi="Times New Roman" w:cs="Times New Roman"/>
          <w:bCs/>
          <w:sz w:val="28"/>
          <w:szCs w:val="28"/>
        </w:rPr>
        <w:t>и</w:t>
      </w:r>
      <w:r w:rsidRPr="00E45F9F">
        <w:rPr>
          <w:rFonts w:ascii="Times New Roman" w:eastAsia="Times New Roman" w:hAnsi="Times New Roman" w:cs="Times New Roman"/>
          <w:bCs/>
          <w:sz w:val="28"/>
          <w:szCs w:val="28"/>
        </w:rPr>
        <w:t>дкісні</w:t>
      </w:r>
      <w:r w:rsidR="008C2DA3" w:rsidRPr="00E45F9F">
        <w:rPr>
          <w:rFonts w:ascii="Times New Roman" w:eastAsia="Times New Roman" w:hAnsi="Times New Roman" w:cs="Times New Roman"/>
          <w:bCs/>
          <w:sz w:val="28"/>
          <w:szCs w:val="28"/>
        </w:rPr>
        <w:t xml:space="preserve"> та </w:t>
      </w:r>
      <w:proofErr w:type="spellStart"/>
      <w:r w:rsidRPr="00E45F9F">
        <w:rPr>
          <w:rFonts w:ascii="Times New Roman" w:eastAsia="Times New Roman" w:hAnsi="Times New Roman" w:cs="Times New Roman"/>
          <w:bCs/>
          <w:sz w:val="28"/>
          <w:szCs w:val="28"/>
        </w:rPr>
        <w:t>супершв</w:t>
      </w:r>
      <w:r w:rsidR="008C2DA3" w:rsidRPr="00E45F9F">
        <w:rPr>
          <w:rFonts w:ascii="Times New Roman" w:eastAsia="Times New Roman" w:hAnsi="Times New Roman" w:cs="Times New Roman"/>
          <w:bCs/>
          <w:sz w:val="28"/>
          <w:szCs w:val="28"/>
        </w:rPr>
        <w:t>и</w:t>
      </w:r>
      <w:r w:rsidRPr="00E45F9F">
        <w:rPr>
          <w:rFonts w:ascii="Times New Roman" w:eastAsia="Times New Roman" w:hAnsi="Times New Roman" w:cs="Times New Roman"/>
          <w:bCs/>
          <w:sz w:val="28"/>
          <w:szCs w:val="28"/>
        </w:rPr>
        <w:t>дкісні</w:t>
      </w:r>
      <w:proofErr w:type="spellEnd"/>
      <w:r w:rsidRPr="00E45F9F">
        <w:rPr>
          <w:rFonts w:ascii="Times New Roman" w:eastAsia="Times New Roman" w:hAnsi="Times New Roman" w:cs="Times New Roman"/>
          <w:bCs/>
          <w:sz w:val="28"/>
          <w:szCs w:val="28"/>
        </w:rPr>
        <w:t xml:space="preserve"> машини. </w:t>
      </w:r>
      <w:r w:rsidR="008C2DA3" w:rsidRPr="00E45F9F">
        <w:rPr>
          <w:rFonts w:ascii="Times New Roman" w:eastAsia="Times New Roman" w:hAnsi="Times New Roman" w:cs="Times New Roman"/>
          <w:bCs/>
          <w:sz w:val="28"/>
          <w:szCs w:val="28"/>
        </w:rPr>
        <w:t>Відповідно розрізняють з</w:t>
      </w:r>
      <w:r w:rsidRPr="00E45F9F">
        <w:rPr>
          <w:rFonts w:ascii="Times New Roman" w:eastAsia="Times New Roman" w:hAnsi="Times New Roman" w:cs="Times New Roman"/>
          <w:bCs/>
          <w:sz w:val="28"/>
          <w:szCs w:val="28"/>
        </w:rPr>
        <w:t>вичайне замішування, подовжен</w:t>
      </w:r>
      <w:r w:rsidR="008C2DA3" w:rsidRPr="00E45F9F">
        <w:rPr>
          <w:rFonts w:ascii="Times New Roman" w:eastAsia="Times New Roman" w:hAnsi="Times New Roman" w:cs="Times New Roman"/>
          <w:bCs/>
          <w:sz w:val="28"/>
          <w:szCs w:val="28"/>
        </w:rPr>
        <w:t>е</w:t>
      </w:r>
      <w:r w:rsidRPr="00E45F9F">
        <w:rPr>
          <w:rFonts w:ascii="Times New Roman" w:eastAsia="Times New Roman" w:hAnsi="Times New Roman" w:cs="Times New Roman"/>
          <w:bCs/>
          <w:sz w:val="28"/>
          <w:szCs w:val="28"/>
        </w:rPr>
        <w:t>, інтенс</w:t>
      </w:r>
      <w:r w:rsidR="008C2DA3" w:rsidRPr="00E45F9F">
        <w:rPr>
          <w:rFonts w:ascii="Times New Roman" w:eastAsia="Times New Roman" w:hAnsi="Times New Roman" w:cs="Times New Roman"/>
          <w:bCs/>
          <w:sz w:val="28"/>
          <w:szCs w:val="28"/>
        </w:rPr>
        <w:t>и</w:t>
      </w:r>
      <w:r w:rsidRPr="00E45F9F">
        <w:rPr>
          <w:rFonts w:ascii="Times New Roman" w:eastAsia="Times New Roman" w:hAnsi="Times New Roman" w:cs="Times New Roman"/>
          <w:bCs/>
          <w:sz w:val="28"/>
          <w:szCs w:val="28"/>
        </w:rPr>
        <w:t xml:space="preserve">вне </w:t>
      </w:r>
      <w:r w:rsidR="008C2DA3" w:rsidRPr="00E45F9F">
        <w:rPr>
          <w:rFonts w:ascii="Times New Roman" w:eastAsia="Times New Roman" w:hAnsi="Times New Roman" w:cs="Times New Roman"/>
          <w:bCs/>
          <w:sz w:val="28"/>
          <w:szCs w:val="28"/>
        </w:rPr>
        <w:t>та</w:t>
      </w:r>
      <w:r w:rsidRPr="00E45F9F">
        <w:rPr>
          <w:rFonts w:ascii="Times New Roman" w:eastAsia="Times New Roman" w:hAnsi="Times New Roman" w:cs="Times New Roman"/>
          <w:bCs/>
          <w:sz w:val="28"/>
          <w:szCs w:val="28"/>
        </w:rPr>
        <w:t xml:space="preserve"> шв</w:t>
      </w:r>
      <w:r w:rsidR="008C2DA3" w:rsidRPr="00E45F9F">
        <w:rPr>
          <w:rFonts w:ascii="Times New Roman" w:eastAsia="Times New Roman" w:hAnsi="Times New Roman" w:cs="Times New Roman"/>
          <w:bCs/>
          <w:sz w:val="28"/>
          <w:szCs w:val="28"/>
        </w:rPr>
        <w:t>и</w:t>
      </w:r>
      <w:r w:rsidRPr="00E45F9F">
        <w:rPr>
          <w:rFonts w:ascii="Times New Roman" w:eastAsia="Times New Roman" w:hAnsi="Times New Roman" w:cs="Times New Roman"/>
          <w:bCs/>
          <w:sz w:val="28"/>
          <w:szCs w:val="28"/>
        </w:rPr>
        <w:t>дкісне. Кінцев</w:t>
      </w:r>
      <w:r w:rsidR="008C2DA3" w:rsidRPr="00E45F9F">
        <w:rPr>
          <w:rFonts w:ascii="Times New Roman" w:eastAsia="Times New Roman" w:hAnsi="Times New Roman" w:cs="Times New Roman"/>
          <w:bCs/>
          <w:sz w:val="28"/>
          <w:szCs w:val="28"/>
        </w:rPr>
        <w:t>а</w:t>
      </w:r>
      <w:r w:rsidRPr="00E45F9F">
        <w:rPr>
          <w:rFonts w:ascii="Times New Roman" w:eastAsia="Times New Roman" w:hAnsi="Times New Roman" w:cs="Times New Roman"/>
          <w:bCs/>
          <w:sz w:val="28"/>
          <w:szCs w:val="28"/>
        </w:rPr>
        <w:t xml:space="preserve"> мет</w:t>
      </w:r>
      <w:r w:rsidR="008C2DA3" w:rsidRPr="00E45F9F">
        <w:rPr>
          <w:rFonts w:ascii="Times New Roman" w:eastAsia="Times New Roman" w:hAnsi="Times New Roman" w:cs="Times New Roman"/>
          <w:bCs/>
          <w:sz w:val="28"/>
          <w:szCs w:val="28"/>
        </w:rPr>
        <w:t xml:space="preserve">а – отримання </w:t>
      </w:r>
      <w:r w:rsidRPr="00E45F9F">
        <w:rPr>
          <w:rFonts w:ascii="Times New Roman" w:eastAsia="Times New Roman" w:hAnsi="Times New Roman" w:cs="Times New Roman"/>
          <w:bCs/>
          <w:sz w:val="28"/>
          <w:szCs w:val="28"/>
        </w:rPr>
        <w:t>оптимальних реологічних власт</w:t>
      </w:r>
      <w:r w:rsidR="00E27FEF" w:rsidRPr="00E45F9F">
        <w:rPr>
          <w:rFonts w:ascii="Times New Roman" w:eastAsia="Times New Roman" w:hAnsi="Times New Roman" w:cs="Times New Roman"/>
          <w:bCs/>
          <w:sz w:val="28"/>
          <w:szCs w:val="28"/>
        </w:rPr>
        <w:t>и</w:t>
      </w:r>
      <w:r w:rsidRPr="00E45F9F">
        <w:rPr>
          <w:rFonts w:ascii="Times New Roman" w:eastAsia="Times New Roman" w:hAnsi="Times New Roman" w:cs="Times New Roman"/>
          <w:bCs/>
          <w:sz w:val="28"/>
          <w:szCs w:val="28"/>
        </w:rPr>
        <w:t xml:space="preserve">востей тіста, </w:t>
      </w:r>
      <w:r w:rsidR="0085114F" w:rsidRPr="00E45F9F">
        <w:rPr>
          <w:rFonts w:ascii="Times New Roman" w:eastAsia="Times New Roman" w:hAnsi="Times New Roman" w:cs="Times New Roman"/>
          <w:bCs/>
          <w:sz w:val="28"/>
          <w:szCs w:val="28"/>
        </w:rPr>
        <w:t>що</w:t>
      </w:r>
      <w:r w:rsidRPr="00E45F9F">
        <w:rPr>
          <w:rFonts w:ascii="Times New Roman" w:eastAsia="Times New Roman" w:hAnsi="Times New Roman" w:cs="Times New Roman"/>
          <w:bCs/>
          <w:sz w:val="28"/>
          <w:szCs w:val="28"/>
        </w:rPr>
        <w:t xml:space="preserve"> забезпеч</w:t>
      </w:r>
      <w:r w:rsidR="0085114F" w:rsidRPr="00E45F9F">
        <w:rPr>
          <w:rFonts w:ascii="Times New Roman" w:eastAsia="Times New Roman" w:hAnsi="Times New Roman" w:cs="Times New Roman"/>
          <w:bCs/>
          <w:sz w:val="28"/>
          <w:szCs w:val="28"/>
        </w:rPr>
        <w:t>а</w:t>
      </w:r>
      <w:r w:rsidRPr="00E45F9F">
        <w:rPr>
          <w:rFonts w:ascii="Times New Roman" w:eastAsia="Times New Roman" w:hAnsi="Times New Roman" w:cs="Times New Roman"/>
          <w:bCs/>
          <w:sz w:val="28"/>
          <w:szCs w:val="28"/>
        </w:rPr>
        <w:t>ть потрібну якість виробів</w:t>
      </w:r>
      <w:r w:rsidR="00E45F9F" w:rsidRPr="008C540C">
        <w:rPr>
          <w:rFonts w:ascii="Times New Roman" w:eastAsia="Times New Roman" w:hAnsi="Times New Roman" w:cs="Times New Roman"/>
          <w:bCs/>
          <w:sz w:val="28"/>
          <w:szCs w:val="28"/>
        </w:rPr>
        <w:t xml:space="preserve"> [53]</w:t>
      </w:r>
      <w:r w:rsidRPr="00E45F9F">
        <w:rPr>
          <w:rFonts w:ascii="Times New Roman" w:eastAsia="Times New Roman" w:hAnsi="Times New Roman" w:cs="Times New Roman"/>
          <w:bCs/>
          <w:sz w:val="28"/>
          <w:szCs w:val="28"/>
        </w:rPr>
        <w:t>.</w:t>
      </w:r>
      <w:r w:rsidRPr="00E45F9F">
        <w:rPr>
          <w:rFonts w:ascii="Times New Roman" w:eastAsia="Times New Roman" w:hAnsi="Times New Roman" w:cs="Times New Roman"/>
          <w:sz w:val="28"/>
          <w:szCs w:val="28"/>
        </w:rPr>
        <w:t xml:space="preserve"> </w:t>
      </w:r>
    </w:p>
    <w:p w14:paraId="00493271" w14:textId="22E83D4E" w:rsidR="00640A66" w:rsidRPr="00640A66" w:rsidRDefault="00640A66" w:rsidP="00E27FEF">
      <w:pPr>
        <w:widowControl w:val="0"/>
        <w:autoSpaceDE w:val="0"/>
        <w:autoSpaceDN w:val="0"/>
        <w:spacing w:after="0" w:line="360" w:lineRule="auto"/>
        <w:ind w:right="-1" w:firstLine="1018"/>
        <w:jc w:val="both"/>
        <w:rPr>
          <w:rFonts w:ascii="Times New Roman" w:eastAsia="Times New Roman" w:hAnsi="Times New Roman" w:cs="Times New Roman"/>
          <w:i/>
          <w:iCs/>
          <w:sz w:val="28"/>
          <w:szCs w:val="28"/>
          <w:u w:val="single"/>
        </w:rPr>
      </w:pPr>
      <w:r w:rsidRPr="00640A66">
        <w:rPr>
          <w:rFonts w:ascii="Times New Roman" w:eastAsia="Times New Roman" w:hAnsi="Times New Roman" w:cs="Times New Roman"/>
          <w:sz w:val="28"/>
          <w:szCs w:val="28"/>
        </w:rPr>
        <w:t>Залежно від сили борошна</w:t>
      </w:r>
      <w:r w:rsidR="00E27FEF">
        <w:rPr>
          <w:rFonts w:ascii="Times New Roman" w:eastAsia="Times New Roman" w:hAnsi="Times New Roman" w:cs="Times New Roman"/>
          <w:sz w:val="28"/>
          <w:szCs w:val="28"/>
        </w:rPr>
        <w:t xml:space="preserve"> </w:t>
      </w:r>
      <w:r w:rsidRPr="00640A66">
        <w:rPr>
          <w:rFonts w:ascii="Times New Roman" w:eastAsia="Times New Roman" w:hAnsi="Times New Roman" w:cs="Times New Roman"/>
          <w:sz w:val="28"/>
          <w:szCs w:val="28"/>
        </w:rPr>
        <w:t xml:space="preserve">визначено такі оптимальні величини питомої енергії </w:t>
      </w:r>
      <w:proofErr w:type="spellStart"/>
      <w:r w:rsidRPr="00640A66">
        <w:rPr>
          <w:rFonts w:ascii="Times New Roman" w:eastAsia="Times New Roman" w:hAnsi="Times New Roman" w:cs="Times New Roman"/>
          <w:b/>
          <w:bCs/>
          <w:sz w:val="28"/>
          <w:szCs w:val="28"/>
        </w:rPr>
        <w:t>А</w:t>
      </w:r>
      <w:r w:rsidRPr="00640A66">
        <w:rPr>
          <w:rFonts w:ascii="Times New Roman" w:eastAsia="Times New Roman" w:hAnsi="Times New Roman" w:cs="Times New Roman"/>
          <w:b/>
          <w:bCs/>
          <w:sz w:val="28"/>
          <w:szCs w:val="28"/>
          <w:vertAlign w:val="subscript"/>
        </w:rPr>
        <w:t>n</w:t>
      </w:r>
      <w:proofErr w:type="spellEnd"/>
      <w:r w:rsidRPr="00640A66">
        <w:rPr>
          <w:rFonts w:ascii="Times New Roman" w:eastAsia="Times New Roman" w:hAnsi="Times New Roman" w:cs="Times New Roman"/>
          <w:b/>
          <w:bCs/>
          <w:sz w:val="28"/>
          <w:szCs w:val="28"/>
          <w:vertAlign w:val="subscript"/>
        </w:rPr>
        <w:t xml:space="preserve"> </w:t>
      </w:r>
      <w:r w:rsidRPr="00640A66">
        <w:rPr>
          <w:rFonts w:ascii="Times New Roman" w:eastAsia="Times New Roman" w:hAnsi="Times New Roman" w:cs="Times New Roman"/>
          <w:sz w:val="28"/>
          <w:szCs w:val="28"/>
        </w:rPr>
        <w:t>на замішування пшеничного тіста при безопарному способі приготування: для борошна із слабкою клейковиною – 15-20</w:t>
      </w:r>
      <w:r w:rsidR="00B801AE" w:rsidRPr="00B801AE">
        <w:rPr>
          <w:rFonts w:ascii="Times New Roman" w:eastAsia="Times New Roman" w:hAnsi="Times New Roman" w:cs="Times New Roman"/>
          <w:sz w:val="28"/>
          <w:szCs w:val="28"/>
        </w:rPr>
        <w:t xml:space="preserve"> </w:t>
      </w:r>
      <w:proofErr w:type="spellStart"/>
      <w:r w:rsidR="00B801AE" w:rsidRPr="00640A66">
        <w:rPr>
          <w:rFonts w:ascii="Times New Roman" w:eastAsia="Times New Roman" w:hAnsi="Times New Roman" w:cs="Times New Roman"/>
          <w:sz w:val="28"/>
          <w:szCs w:val="28"/>
        </w:rPr>
        <w:t>Дж</w:t>
      </w:r>
      <w:proofErr w:type="spellEnd"/>
      <w:r w:rsidR="00B801AE" w:rsidRPr="00640A66">
        <w:rPr>
          <w:rFonts w:ascii="Times New Roman" w:eastAsia="Times New Roman" w:hAnsi="Times New Roman" w:cs="Times New Roman"/>
          <w:sz w:val="28"/>
          <w:szCs w:val="28"/>
        </w:rPr>
        <w:t>/г</w:t>
      </w:r>
      <w:r w:rsidRPr="00640A66">
        <w:rPr>
          <w:rFonts w:ascii="Times New Roman" w:eastAsia="Times New Roman" w:hAnsi="Times New Roman" w:cs="Times New Roman"/>
          <w:sz w:val="28"/>
          <w:szCs w:val="28"/>
        </w:rPr>
        <w:t>, середньою за силою – 25-40</w:t>
      </w:r>
      <w:r w:rsidR="00B801AE" w:rsidRPr="00B801AE">
        <w:rPr>
          <w:rFonts w:ascii="Times New Roman" w:eastAsia="Times New Roman" w:hAnsi="Times New Roman" w:cs="Times New Roman"/>
          <w:sz w:val="28"/>
          <w:szCs w:val="28"/>
        </w:rPr>
        <w:t xml:space="preserve"> </w:t>
      </w:r>
      <w:proofErr w:type="spellStart"/>
      <w:r w:rsidR="00B801AE" w:rsidRPr="00640A66">
        <w:rPr>
          <w:rFonts w:ascii="Times New Roman" w:eastAsia="Times New Roman" w:hAnsi="Times New Roman" w:cs="Times New Roman"/>
          <w:sz w:val="28"/>
          <w:szCs w:val="28"/>
        </w:rPr>
        <w:t>Дж</w:t>
      </w:r>
      <w:proofErr w:type="spellEnd"/>
      <w:r w:rsidR="00B801AE" w:rsidRPr="00640A66">
        <w:rPr>
          <w:rFonts w:ascii="Times New Roman" w:eastAsia="Times New Roman" w:hAnsi="Times New Roman" w:cs="Times New Roman"/>
          <w:sz w:val="28"/>
          <w:szCs w:val="28"/>
        </w:rPr>
        <w:t>/г</w:t>
      </w:r>
      <w:r w:rsidRPr="00640A66">
        <w:rPr>
          <w:rFonts w:ascii="Times New Roman" w:eastAsia="Times New Roman" w:hAnsi="Times New Roman" w:cs="Times New Roman"/>
          <w:sz w:val="28"/>
          <w:szCs w:val="28"/>
        </w:rPr>
        <w:t>, сильною – 40-50</w:t>
      </w:r>
      <w:r w:rsidR="00B801AE" w:rsidRPr="00B801AE">
        <w:rPr>
          <w:rFonts w:ascii="Times New Roman" w:eastAsia="Times New Roman" w:hAnsi="Times New Roman" w:cs="Times New Roman"/>
          <w:sz w:val="28"/>
          <w:szCs w:val="28"/>
        </w:rPr>
        <w:t xml:space="preserve"> </w:t>
      </w:r>
      <w:proofErr w:type="spellStart"/>
      <w:r w:rsidR="00B801AE" w:rsidRPr="00640A66">
        <w:rPr>
          <w:rFonts w:ascii="Times New Roman" w:eastAsia="Times New Roman" w:hAnsi="Times New Roman" w:cs="Times New Roman"/>
          <w:sz w:val="28"/>
          <w:szCs w:val="28"/>
        </w:rPr>
        <w:t>Дж</w:t>
      </w:r>
      <w:proofErr w:type="spellEnd"/>
      <w:r w:rsidR="00B801AE" w:rsidRPr="00640A66">
        <w:rPr>
          <w:rFonts w:ascii="Times New Roman" w:eastAsia="Times New Roman" w:hAnsi="Times New Roman" w:cs="Times New Roman"/>
          <w:sz w:val="28"/>
          <w:szCs w:val="28"/>
        </w:rPr>
        <w:t>/г</w:t>
      </w:r>
      <w:r w:rsidRPr="00640A66">
        <w:rPr>
          <w:rFonts w:ascii="Times New Roman" w:eastAsia="Times New Roman" w:hAnsi="Times New Roman" w:cs="Times New Roman"/>
          <w:sz w:val="28"/>
          <w:szCs w:val="28"/>
        </w:rPr>
        <w:t xml:space="preserve">, </w:t>
      </w:r>
      <w:proofErr w:type="spellStart"/>
      <w:r w:rsidRPr="00640A66">
        <w:rPr>
          <w:rFonts w:ascii="Times New Roman" w:eastAsia="Times New Roman" w:hAnsi="Times New Roman" w:cs="Times New Roman"/>
          <w:sz w:val="28"/>
          <w:szCs w:val="28"/>
        </w:rPr>
        <w:t>короткорваною</w:t>
      </w:r>
      <w:proofErr w:type="spellEnd"/>
      <w:r w:rsidRPr="00640A66">
        <w:rPr>
          <w:rFonts w:ascii="Times New Roman" w:eastAsia="Times New Roman" w:hAnsi="Times New Roman" w:cs="Times New Roman"/>
          <w:sz w:val="28"/>
          <w:szCs w:val="28"/>
        </w:rPr>
        <w:t xml:space="preserve"> – 45-55 </w:t>
      </w:r>
      <w:proofErr w:type="spellStart"/>
      <w:r w:rsidRPr="00640A66">
        <w:rPr>
          <w:rFonts w:ascii="Times New Roman" w:eastAsia="Times New Roman" w:hAnsi="Times New Roman" w:cs="Times New Roman"/>
          <w:sz w:val="28"/>
          <w:szCs w:val="28"/>
        </w:rPr>
        <w:t>Дж</w:t>
      </w:r>
      <w:proofErr w:type="spellEnd"/>
      <w:r w:rsidRPr="00640A66">
        <w:rPr>
          <w:rFonts w:ascii="Times New Roman" w:eastAsia="Times New Roman" w:hAnsi="Times New Roman" w:cs="Times New Roman"/>
          <w:sz w:val="28"/>
          <w:szCs w:val="28"/>
        </w:rPr>
        <w:t>/г тіста</w:t>
      </w:r>
      <w:r w:rsidR="00E45F9F" w:rsidRPr="00E45F9F">
        <w:rPr>
          <w:rFonts w:ascii="Times New Roman" w:eastAsia="Times New Roman" w:hAnsi="Times New Roman" w:cs="Times New Roman"/>
          <w:sz w:val="28"/>
          <w:szCs w:val="28"/>
          <w:lang w:val="ru-RU"/>
        </w:rPr>
        <w:t xml:space="preserve"> [51]</w:t>
      </w:r>
      <w:r w:rsidRPr="00640A66">
        <w:rPr>
          <w:rFonts w:ascii="Times New Roman" w:eastAsia="Times New Roman" w:hAnsi="Times New Roman" w:cs="Times New Roman"/>
          <w:sz w:val="28"/>
          <w:szCs w:val="28"/>
        </w:rPr>
        <w:t xml:space="preserve">.  </w:t>
      </w:r>
    </w:p>
    <w:p w14:paraId="78A4655F" w14:textId="34316766" w:rsidR="002C03D3" w:rsidRPr="002C03D3" w:rsidRDefault="002C03D3" w:rsidP="00B801AE">
      <w:pPr>
        <w:widowControl w:val="0"/>
        <w:autoSpaceDE w:val="0"/>
        <w:autoSpaceDN w:val="0"/>
        <w:spacing w:after="0" w:line="360" w:lineRule="auto"/>
        <w:ind w:right="-1" w:firstLine="1018"/>
        <w:jc w:val="both"/>
        <w:rPr>
          <w:rFonts w:ascii="Times New Roman" w:eastAsia="Times New Roman" w:hAnsi="Times New Roman" w:cs="Times New Roman"/>
          <w:sz w:val="28"/>
          <w:szCs w:val="28"/>
        </w:rPr>
      </w:pPr>
      <w:r w:rsidRPr="002C03D3">
        <w:rPr>
          <w:rFonts w:ascii="Times New Roman" w:eastAsia="Times New Roman" w:hAnsi="Times New Roman" w:cs="Times New Roman"/>
          <w:sz w:val="28"/>
          <w:szCs w:val="28"/>
        </w:rPr>
        <w:t xml:space="preserve">На основі </w:t>
      </w:r>
      <w:r w:rsidR="00B801AE">
        <w:rPr>
          <w:rFonts w:ascii="Times New Roman" w:eastAsia="Times New Roman" w:hAnsi="Times New Roman" w:cs="Times New Roman"/>
          <w:sz w:val="28"/>
          <w:szCs w:val="28"/>
        </w:rPr>
        <w:t>зі</w:t>
      </w:r>
      <w:r w:rsidRPr="002C03D3">
        <w:rPr>
          <w:rFonts w:ascii="Times New Roman" w:eastAsia="Times New Roman" w:hAnsi="Times New Roman" w:cs="Times New Roman"/>
          <w:sz w:val="28"/>
          <w:szCs w:val="28"/>
        </w:rPr>
        <w:t>ставлення даних фізичних експериментів і відповідних їх чисельних розрахунків, встановлено, що найбільший вплив на питомий об’єм хліба має вологість тіста, частота обертання місильних органів та тривалість замішування тіста</w:t>
      </w:r>
      <w:r w:rsidR="0085114F" w:rsidRPr="002C03D3">
        <w:rPr>
          <w:rFonts w:ascii="Times New Roman" w:eastAsia="Times New Roman" w:hAnsi="Times New Roman" w:cs="Times New Roman"/>
          <w:sz w:val="28"/>
          <w:szCs w:val="28"/>
        </w:rPr>
        <w:t>. Відзначено, що кисень повітря, оклюдований під час замішування, робить винятково корисний вплив на якість готового хліба, тобто скорочує тривалість бродіння на 20 %, зміцнює білковий комплекс, збільшує об’єм тіста, вихід хліба до 2 %</w:t>
      </w:r>
      <w:r w:rsidR="0085114F">
        <w:rPr>
          <w:rFonts w:ascii="Times New Roman" w:eastAsia="Times New Roman" w:hAnsi="Times New Roman" w:cs="Times New Roman"/>
          <w:sz w:val="28"/>
          <w:szCs w:val="28"/>
        </w:rPr>
        <w:t xml:space="preserve"> та подовжує час</w:t>
      </w:r>
      <w:r w:rsidR="0085114F" w:rsidRPr="002C03D3">
        <w:rPr>
          <w:rFonts w:ascii="Times New Roman" w:eastAsia="Times New Roman" w:hAnsi="Times New Roman" w:cs="Times New Roman"/>
          <w:sz w:val="28"/>
          <w:szCs w:val="28"/>
        </w:rPr>
        <w:t xml:space="preserve"> зберігання свіжості хлібних виробів </w:t>
      </w:r>
      <w:r w:rsidR="0085114F" w:rsidRPr="0085114F">
        <w:rPr>
          <w:rFonts w:ascii="Times New Roman" w:eastAsia="Times New Roman" w:hAnsi="Times New Roman" w:cs="Times New Roman"/>
          <w:sz w:val="28"/>
          <w:szCs w:val="28"/>
        </w:rPr>
        <w:t>[</w:t>
      </w:r>
      <w:r w:rsidR="00411C8B" w:rsidRPr="00411C8B">
        <w:rPr>
          <w:rFonts w:ascii="Times New Roman" w:eastAsia="Times New Roman" w:hAnsi="Times New Roman" w:cs="Times New Roman"/>
          <w:sz w:val="28"/>
          <w:szCs w:val="28"/>
        </w:rPr>
        <w:t>42</w:t>
      </w:r>
      <w:r w:rsidR="0085114F" w:rsidRPr="0085114F">
        <w:rPr>
          <w:rFonts w:ascii="Times New Roman" w:eastAsia="Times New Roman" w:hAnsi="Times New Roman" w:cs="Times New Roman"/>
          <w:sz w:val="28"/>
          <w:szCs w:val="28"/>
        </w:rPr>
        <w:t>]</w:t>
      </w:r>
      <w:r w:rsidRPr="002C03D3">
        <w:rPr>
          <w:rFonts w:ascii="Times New Roman" w:eastAsia="Times New Roman" w:hAnsi="Times New Roman" w:cs="Times New Roman"/>
          <w:sz w:val="28"/>
          <w:szCs w:val="28"/>
        </w:rPr>
        <w:t>.</w:t>
      </w:r>
    </w:p>
    <w:p w14:paraId="28B79746" w14:textId="2CA38FCA" w:rsidR="00640A66" w:rsidRDefault="002C03D3" w:rsidP="00B801A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C03D3">
        <w:rPr>
          <w:rFonts w:ascii="Times New Roman" w:eastAsia="Times New Roman" w:hAnsi="Times New Roman" w:cs="Times New Roman"/>
          <w:sz w:val="28"/>
          <w:szCs w:val="28"/>
        </w:rPr>
        <w:t xml:space="preserve">Для скорочення тривалості процесу приготування тіста існує </w:t>
      </w:r>
      <w:r w:rsidR="00B801AE">
        <w:rPr>
          <w:rFonts w:ascii="Times New Roman" w:eastAsia="Times New Roman" w:hAnsi="Times New Roman" w:cs="Times New Roman"/>
          <w:sz w:val="28"/>
          <w:szCs w:val="28"/>
        </w:rPr>
        <w:t>чимало</w:t>
      </w:r>
      <w:r w:rsidRPr="002C03D3">
        <w:rPr>
          <w:rFonts w:ascii="Times New Roman" w:eastAsia="Times New Roman" w:hAnsi="Times New Roman" w:cs="Times New Roman"/>
          <w:sz w:val="28"/>
          <w:szCs w:val="28"/>
        </w:rPr>
        <w:t xml:space="preserve"> різних рішень, які </w:t>
      </w:r>
      <w:proofErr w:type="spellStart"/>
      <w:r w:rsidR="00B801AE">
        <w:rPr>
          <w:rFonts w:ascii="Times New Roman" w:eastAsia="Times New Roman" w:hAnsi="Times New Roman" w:cs="Times New Roman"/>
          <w:sz w:val="28"/>
          <w:szCs w:val="28"/>
        </w:rPr>
        <w:t>грунтуються</w:t>
      </w:r>
      <w:proofErr w:type="spellEnd"/>
      <w:r w:rsidRPr="002C03D3">
        <w:rPr>
          <w:rFonts w:ascii="Times New Roman" w:eastAsia="Times New Roman" w:hAnsi="Times New Roman" w:cs="Times New Roman"/>
          <w:sz w:val="28"/>
          <w:szCs w:val="28"/>
        </w:rPr>
        <w:t xml:space="preserve"> на біохімічних способах інтенсифікації дозрівання тіста шляхом стимулювання процесу бродіння</w:t>
      </w:r>
      <w:r w:rsidR="00B801AE">
        <w:rPr>
          <w:rFonts w:ascii="Times New Roman" w:eastAsia="Times New Roman" w:hAnsi="Times New Roman" w:cs="Times New Roman"/>
          <w:sz w:val="28"/>
          <w:szCs w:val="28"/>
        </w:rPr>
        <w:t xml:space="preserve"> та </w:t>
      </w:r>
      <w:r w:rsidRPr="002C03D3">
        <w:rPr>
          <w:rFonts w:ascii="Times New Roman" w:eastAsia="Times New Roman" w:hAnsi="Times New Roman" w:cs="Times New Roman"/>
          <w:sz w:val="28"/>
          <w:szCs w:val="28"/>
        </w:rPr>
        <w:t>на їх комбінації з фізичними методами впливу на тісто. Одним із способів</w:t>
      </w:r>
      <w:r w:rsidR="00B801AE">
        <w:rPr>
          <w:rFonts w:ascii="Times New Roman" w:eastAsia="Times New Roman" w:hAnsi="Times New Roman" w:cs="Times New Roman"/>
          <w:sz w:val="28"/>
          <w:szCs w:val="28"/>
        </w:rPr>
        <w:t>,</w:t>
      </w:r>
      <w:r w:rsidRPr="002C03D3">
        <w:rPr>
          <w:rFonts w:ascii="Times New Roman" w:eastAsia="Times New Roman" w:hAnsi="Times New Roman" w:cs="Times New Roman"/>
          <w:sz w:val="28"/>
          <w:szCs w:val="28"/>
        </w:rPr>
        <w:t xml:space="preserve"> </w:t>
      </w:r>
      <w:r w:rsidR="00B801AE" w:rsidRPr="002C03D3">
        <w:rPr>
          <w:rFonts w:ascii="Times New Roman" w:eastAsia="Times New Roman" w:hAnsi="Times New Roman" w:cs="Times New Roman"/>
          <w:sz w:val="28"/>
          <w:szCs w:val="28"/>
        </w:rPr>
        <w:t>як</w:t>
      </w:r>
      <w:r w:rsidR="00B801AE">
        <w:rPr>
          <w:rFonts w:ascii="Times New Roman" w:eastAsia="Times New Roman" w:hAnsi="Times New Roman" w:cs="Times New Roman"/>
          <w:sz w:val="28"/>
          <w:szCs w:val="28"/>
        </w:rPr>
        <w:t>ий</w:t>
      </w:r>
      <w:r w:rsidR="00B801AE" w:rsidRPr="002C03D3">
        <w:rPr>
          <w:rFonts w:ascii="Times New Roman" w:eastAsia="Times New Roman" w:hAnsi="Times New Roman" w:cs="Times New Roman"/>
          <w:sz w:val="28"/>
          <w:szCs w:val="28"/>
        </w:rPr>
        <w:t xml:space="preserve"> сприя</w:t>
      </w:r>
      <w:r w:rsidR="00B801AE">
        <w:rPr>
          <w:rFonts w:ascii="Times New Roman" w:eastAsia="Times New Roman" w:hAnsi="Times New Roman" w:cs="Times New Roman"/>
          <w:sz w:val="28"/>
          <w:szCs w:val="28"/>
        </w:rPr>
        <w:t>є</w:t>
      </w:r>
      <w:r w:rsidR="00B801AE" w:rsidRPr="002C03D3">
        <w:rPr>
          <w:rFonts w:ascii="Times New Roman" w:eastAsia="Times New Roman" w:hAnsi="Times New Roman" w:cs="Times New Roman"/>
          <w:sz w:val="28"/>
          <w:szCs w:val="28"/>
        </w:rPr>
        <w:t xml:space="preserve"> скороченню часу процесу</w:t>
      </w:r>
      <w:r w:rsidR="00B801AE">
        <w:rPr>
          <w:rFonts w:ascii="Times New Roman" w:eastAsia="Times New Roman" w:hAnsi="Times New Roman" w:cs="Times New Roman"/>
          <w:sz w:val="28"/>
          <w:szCs w:val="28"/>
        </w:rPr>
        <w:t xml:space="preserve"> приготування хліба</w:t>
      </w:r>
      <w:r w:rsidR="00B801AE" w:rsidRPr="002C03D3">
        <w:rPr>
          <w:rFonts w:ascii="Times New Roman" w:eastAsia="Times New Roman" w:hAnsi="Times New Roman" w:cs="Times New Roman"/>
          <w:sz w:val="28"/>
          <w:szCs w:val="28"/>
        </w:rPr>
        <w:t>.</w:t>
      </w:r>
      <w:r w:rsidR="00B801AE">
        <w:rPr>
          <w:rFonts w:ascii="Times New Roman" w:eastAsia="Times New Roman" w:hAnsi="Times New Roman" w:cs="Times New Roman"/>
          <w:sz w:val="28"/>
          <w:szCs w:val="28"/>
        </w:rPr>
        <w:t xml:space="preserve"> </w:t>
      </w:r>
      <w:r w:rsidRPr="002C03D3">
        <w:rPr>
          <w:rFonts w:ascii="Times New Roman" w:eastAsia="Times New Roman" w:hAnsi="Times New Roman" w:cs="Times New Roman"/>
          <w:sz w:val="28"/>
          <w:szCs w:val="28"/>
        </w:rPr>
        <w:t xml:space="preserve">є застосування інтенсивної механічної обробки тіста </w:t>
      </w:r>
      <w:r w:rsidR="00B801AE">
        <w:rPr>
          <w:rFonts w:ascii="Times New Roman" w:eastAsia="Times New Roman" w:hAnsi="Times New Roman" w:cs="Times New Roman"/>
          <w:sz w:val="28"/>
          <w:szCs w:val="28"/>
        </w:rPr>
        <w:t>з</w:t>
      </w:r>
      <w:r w:rsidRPr="002C03D3">
        <w:rPr>
          <w:rFonts w:ascii="Times New Roman" w:eastAsia="Times New Roman" w:hAnsi="Times New Roman" w:cs="Times New Roman"/>
          <w:sz w:val="28"/>
          <w:szCs w:val="28"/>
        </w:rPr>
        <w:t xml:space="preserve"> використання</w:t>
      </w:r>
      <w:r w:rsidR="00B801AE">
        <w:rPr>
          <w:rFonts w:ascii="Times New Roman" w:eastAsia="Times New Roman" w:hAnsi="Times New Roman" w:cs="Times New Roman"/>
          <w:sz w:val="28"/>
          <w:szCs w:val="28"/>
        </w:rPr>
        <w:t>м</w:t>
      </w:r>
      <w:r w:rsidRPr="002C03D3">
        <w:rPr>
          <w:rFonts w:ascii="Times New Roman" w:eastAsia="Times New Roman" w:hAnsi="Times New Roman" w:cs="Times New Roman"/>
          <w:sz w:val="28"/>
          <w:szCs w:val="28"/>
        </w:rPr>
        <w:t xml:space="preserve"> нових швидкохідних тістомісильних машин</w:t>
      </w:r>
      <w:r w:rsidR="00B801AE">
        <w:rPr>
          <w:rFonts w:ascii="Times New Roman" w:eastAsia="Times New Roman" w:hAnsi="Times New Roman" w:cs="Times New Roman"/>
          <w:sz w:val="28"/>
          <w:szCs w:val="28"/>
        </w:rPr>
        <w:t>.</w:t>
      </w:r>
    </w:p>
    <w:p w14:paraId="19D01333" w14:textId="77777777" w:rsidR="003829AD" w:rsidRDefault="003829AD" w:rsidP="00B801A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199FB4F4" w14:textId="77777777" w:rsidR="0032429B" w:rsidRPr="0032429B" w:rsidRDefault="0032429B" w:rsidP="0032429B">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sz w:val="28"/>
          <w:szCs w:val="28"/>
          <w:lang w:val="ru-RU"/>
        </w:rPr>
      </w:pPr>
      <w:r w:rsidRPr="0032429B">
        <w:rPr>
          <w:rFonts w:ascii="Times New Roman" w:eastAsia="Times New Roman" w:hAnsi="Times New Roman" w:cs="Times New Roman"/>
          <w:b/>
          <w:sz w:val="28"/>
          <w:szCs w:val="28"/>
          <w:lang w:val="ru-RU"/>
        </w:rPr>
        <w:lastRenderedPageBreak/>
        <w:t xml:space="preserve">2.5.1 Стан та принцип </w:t>
      </w:r>
      <w:proofErr w:type="spellStart"/>
      <w:r w:rsidRPr="0032429B">
        <w:rPr>
          <w:rFonts w:ascii="Times New Roman" w:eastAsia="Times New Roman" w:hAnsi="Times New Roman" w:cs="Times New Roman"/>
          <w:b/>
          <w:sz w:val="28"/>
          <w:szCs w:val="28"/>
          <w:lang w:val="ru-RU"/>
        </w:rPr>
        <w:t>дії</w:t>
      </w:r>
      <w:proofErr w:type="spellEnd"/>
      <w:r w:rsidRPr="0032429B">
        <w:rPr>
          <w:rFonts w:ascii="Times New Roman" w:eastAsia="Times New Roman" w:hAnsi="Times New Roman" w:cs="Times New Roman"/>
          <w:b/>
          <w:sz w:val="28"/>
          <w:szCs w:val="28"/>
          <w:lang w:val="ru-RU"/>
        </w:rPr>
        <w:t xml:space="preserve"> </w:t>
      </w:r>
      <w:proofErr w:type="spellStart"/>
      <w:r w:rsidRPr="0032429B">
        <w:rPr>
          <w:rFonts w:ascii="Times New Roman" w:eastAsia="Times New Roman" w:hAnsi="Times New Roman" w:cs="Times New Roman"/>
          <w:b/>
          <w:sz w:val="28"/>
          <w:szCs w:val="28"/>
          <w:lang w:val="ru-RU"/>
        </w:rPr>
        <w:t>обладнання</w:t>
      </w:r>
      <w:proofErr w:type="spellEnd"/>
      <w:r w:rsidRPr="0032429B">
        <w:rPr>
          <w:rFonts w:ascii="Times New Roman" w:eastAsia="Times New Roman" w:hAnsi="Times New Roman" w:cs="Times New Roman"/>
          <w:b/>
          <w:sz w:val="28"/>
          <w:szCs w:val="28"/>
          <w:lang w:val="ru-RU"/>
        </w:rPr>
        <w:t xml:space="preserve"> для </w:t>
      </w:r>
      <w:proofErr w:type="spellStart"/>
      <w:r w:rsidRPr="0032429B">
        <w:rPr>
          <w:rFonts w:ascii="Times New Roman" w:eastAsia="Times New Roman" w:hAnsi="Times New Roman" w:cs="Times New Roman"/>
          <w:b/>
          <w:sz w:val="28"/>
          <w:szCs w:val="28"/>
          <w:lang w:val="ru-RU"/>
        </w:rPr>
        <w:t>змішування</w:t>
      </w:r>
      <w:proofErr w:type="spellEnd"/>
      <w:r w:rsidRPr="0032429B">
        <w:rPr>
          <w:rFonts w:ascii="Times New Roman" w:eastAsia="Times New Roman" w:hAnsi="Times New Roman" w:cs="Times New Roman"/>
          <w:b/>
          <w:sz w:val="28"/>
          <w:szCs w:val="28"/>
          <w:lang w:val="ru-RU"/>
        </w:rPr>
        <w:t xml:space="preserve"> </w:t>
      </w:r>
      <w:proofErr w:type="spellStart"/>
      <w:r w:rsidRPr="0032429B">
        <w:rPr>
          <w:rFonts w:ascii="Times New Roman" w:eastAsia="Times New Roman" w:hAnsi="Times New Roman" w:cs="Times New Roman"/>
          <w:b/>
          <w:sz w:val="28"/>
          <w:szCs w:val="28"/>
          <w:lang w:val="ru-RU"/>
        </w:rPr>
        <w:t>опари</w:t>
      </w:r>
      <w:proofErr w:type="spellEnd"/>
      <w:r w:rsidRPr="0032429B">
        <w:rPr>
          <w:rFonts w:ascii="Times New Roman" w:eastAsia="Times New Roman" w:hAnsi="Times New Roman" w:cs="Times New Roman"/>
          <w:b/>
          <w:sz w:val="28"/>
          <w:szCs w:val="28"/>
          <w:lang w:val="ru-RU"/>
        </w:rPr>
        <w:t xml:space="preserve">. </w:t>
      </w:r>
    </w:p>
    <w:p w14:paraId="499FFC52" w14:textId="77777777" w:rsidR="0032429B" w:rsidRPr="00E708F7" w:rsidRDefault="0032429B" w:rsidP="00B801A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lang w:val="ru-RU"/>
        </w:rPr>
      </w:pPr>
    </w:p>
    <w:p w14:paraId="52155AF0" w14:textId="4BC057E3" w:rsidR="006B4336" w:rsidRPr="006B4336" w:rsidRDefault="006B433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6B4336">
        <w:rPr>
          <w:rFonts w:ascii="Times New Roman" w:eastAsia="Times New Roman" w:hAnsi="Times New Roman" w:cs="Times New Roman"/>
          <w:bCs/>
          <w:sz w:val="28"/>
          <w:szCs w:val="28"/>
        </w:rPr>
        <w:t xml:space="preserve">Тістомісильні машини – це обладнання, </w:t>
      </w:r>
      <w:r w:rsidR="00E708F7" w:rsidRPr="00E708F7">
        <w:rPr>
          <w:rFonts w:ascii="Times New Roman" w:eastAsia="Times New Roman" w:hAnsi="Times New Roman" w:cs="Times New Roman"/>
          <w:bCs/>
          <w:sz w:val="28"/>
          <w:szCs w:val="28"/>
        </w:rPr>
        <w:t xml:space="preserve">яке </w:t>
      </w:r>
      <w:r w:rsidRPr="006B4336">
        <w:rPr>
          <w:rFonts w:ascii="Times New Roman" w:eastAsia="Times New Roman" w:hAnsi="Times New Roman" w:cs="Times New Roman"/>
          <w:bCs/>
          <w:sz w:val="28"/>
          <w:szCs w:val="28"/>
        </w:rPr>
        <w:t>признач</w:t>
      </w:r>
      <w:r w:rsidR="00E708F7">
        <w:rPr>
          <w:rFonts w:ascii="Times New Roman" w:eastAsia="Times New Roman" w:hAnsi="Times New Roman" w:cs="Times New Roman"/>
          <w:bCs/>
          <w:sz w:val="28"/>
          <w:szCs w:val="28"/>
        </w:rPr>
        <w:t>ається</w:t>
      </w:r>
      <w:r w:rsidRPr="006B4336">
        <w:rPr>
          <w:rFonts w:ascii="Times New Roman" w:eastAsia="Times New Roman" w:hAnsi="Times New Roman" w:cs="Times New Roman"/>
          <w:bCs/>
          <w:sz w:val="28"/>
          <w:szCs w:val="28"/>
        </w:rPr>
        <w:t xml:space="preserve"> для швидкого </w:t>
      </w:r>
      <w:r w:rsidR="00E708F7">
        <w:rPr>
          <w:rFonts w:ascii="Times New Roman" w:eastAsia="Times New Roman" w:hAnsi="Times New Roman" w:cs="Times New Roman"/>
          <w:bCs/>
          <w:sz w:val="28"/>
          <w:szCs w:val="28"/>
        </w:rPr>
        <w:t>і</w:t>
      </w:r>
      <w:r w:rsidRPr="006B4336">
        <w:rPr>
          <w:rFonts w:ascii="Times New Roman" w:eastAsia="Times New Roman" w:hAnsi="Times New Roman" w:cs="Times New Roman"/>
          <w:bCs/>
          <w:sz w:val="28"/>
          <w:szCs w:val="28"/>
        </w:rPr>
        <w:t xml:space="preserve"> якісного замішування тіста, </w:t>
      </w:r>
      <w:r w:rsidR="00E708F7">
        <w:rPr>
          <w:rFonts w:ascii="Times New Roman" w:eastAsia="Times New Roman" w:hAnsi="Times New Roman" w:cs="Times New Roman"/>
          <w:bCs/>
          <w:sz w:val="28"/>
          <w:szCs w:val="28"/>
        </w:rPr>
        <w:t>та передбачає</w:t>
      </w:r>
      <w:r w:rsidRPr="006B4336">
        <w:rPr>
          <w:rFonts w:ascii="Times New Roman" w:eastAsia="Times New Roman" w:hAnsi="Times New Roman" w:cs="Times New Roman"/>
          <w:bCs/>
          <w:sz w:val="28"/>
          <w:szCs w:val="28"/>
        </w:rPr>
        <w:t xml:space="preserve"> </w:t>
      </w:r>
      <w:proofErr w:type="spellStart"/>
      <w:r w:rsidRPr="006B4336">
        <w:rPr>
          <w:rFonts w:ascii="Times New Roman" w:eastAsia="Times New Roman" w:hAnsi="Times New Roman" w:cs="Times New Roman"/>
          <w:bCs/>
          <w:sz w:val="28"/>
          <w:szCs w:val="28"/>
        </w:rPr>
        <w:t>послідовност</w:t>
      </w:r>
      <w:r w:rsidR="00E708F7">
        <w:rPr>
          <w:rFonts w:ascii="Times New Roman" w:eastAsia="Times New Roman" w:hAnsi="Times New Roman" w:cs="Times New Roman"/>
          <w:bCs/>
          <w:sz w:val="28"/>
          <w:szCs w:val="28"/>
        </w:rPr>
        <w:t>ь</w:t>
      </w:r>
      <w:proofErr w:type="spellEnd"/>
      <w:r w:rsidRPr="006B4336">
        <w:rPr>
          <w:rFonts w:ascii="Times New Roman" w:eastAsia="Times New Roman" w:hAnsi="Times New Roman" w:cs="Times New Roman"/>
          <w:bCs/>
          <w:sz w:val="28"/>
          <w:szCs w:val="28"/>
        </w:rPr>
        <w:t xml:space="preserve"> таких процесів: змішування борошна, води, солі, дріждж</w:t>
      </w:r>
      <w:r w:rsidR="00E708F7" w:rsidRPr="00E708F7">
        <w:rPr>
          <w:rFonts w:ascii="Times New Roman" w:eastAsia="Times New Roman" w:hAnsi="Times New Roman" w:cs="Times New Roman"/>
          <w:bCs/>
          <w:sz w:val="28"/>
          <w:szCs w:val="28"/>
        </w:rPr>
        <w:t>ів</w:t>
      </w:r>
      <w:r w:rsidRPr="006B4336">
        <w:rPr>
          <w:rFonts w:ascii="Times New Roman" w:eastAsia="Times New Roman" w:hAnsi="Times New Roman" w:cs="Times New Roman"/>
          <w:bCs/>
          <w:sz w:val="28"/>
          <w:szCs w:val="28"/>
        </w:rPr>
        <w:t xml:space="preserve">, цукру, </w:t>
      </w:r>
      <w:r w:rsidR="00E708F7" w:rsidRPr="00E708F7">
        <w:rPr>
          <w:rFonts w:ascii="Times New Roman" w:eastAsia="Times New Roman" w:hAnsi="Times New Roman" w:cs="Times New Roman"/>
          <w:bCs/>
          <w:sz w:val="28"/>
          <w:szCs w:val="28"/>
        </w:rPr>
        <w:t>та іншої додаткової сировини</w:t>
      </w:r>
      <w:r w:rsidRPr="006B4336">
        <w:rPr>
          <w:rFonts w:ascii="Times New Roman" w:eastAsia="Times New Roman" w:hAnsi="Times New Roman" w:cs="Times New Roman"/>
          <w:bCs/>
          <w:sz w:val="28"/>
          <w:szCs w:val="28"/>
        </w:rPr>
        <w:t xml:space="preserve"> в однорідну масу.</w:t>
      </w:r>
      <w:r w:rsidRPr="006B4336">
        <w:rPr>
          <w:rFonts w:ascii="Times New Roman" w:eastAsia="Times New Roman" w:hAnsi="Times New Roman" w:cs="Times New Roman"/>
          <w:sz w:val="28"/>
          <w:szCs w:val="28"/>
        </w:rPr>
        <w:t xml:space="preserve"> </w:t>
      </w:r>
    </w:p>
    <w:p w14:paraId="184E8CB2" w14:textId="4F0F5521" w:rsidR="006B4336" w:rsidRPr="006B4336" w:rsidRDefault="006B433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u w:val="single"/>
        </w:rPr>
      </w:pPr>
      <w:r w:rsidRPr="006B4336">
        <w:rPr>
          <w:rFonts w:ascii="Times New Roman" w:eastAsia="Times New Roman" w:hAnsi="Times New Roman" w:cs="Times New Roman"/>
          <w:sz w:val="28"/>
          <w:szCs w:val="28"/>
        </w:rPr>
        <w:t xml:space="preserve">Інтенсивність замішування тіста залежить від </w:t>
      </w:r>
      <w:r w:rsidR="00E708F7">
        <w:rPr>
          <w:rFonts w:ascii="Times New Roman" w:eastAsia="Times New Roman" w:hAnsi="Times New Roman" w:cs="Times New Roman"/>
          <w:sz w:val="28"/>
          <w:szCs w:val="28"/>
        </w:rPr>
        <w:t xml:space="preserve">багатьох факторів: </w:t>
      </w:r>
      <w:r w:rsidRPr="006B4336">
        <w:rPr>
          <w:rFonts w:ascii="Times New Roman" w:eastAsia="Times New Roman" w:hAnsi="Times New Roman" w:cs="Times New Roman"/>
          <w:sz w:val="28"/>
          <w:szCs w:val="28"/>
        </w:rPr>
        <w:t>конструкції тістомісильної машини, частоти обер</w:t>
      </w:r>
      <w:r w:rsidR="00805E60">
        <w:rPr>
          <w:rFonts w:ascii="Times New Roman" w:eastAsia="Times New Roman" w:hAnsi="Times New Roman" w:cs="Times New Roman"/>
          <w:sz w:val="28"/>
          <w:szCs w:val="28"/>
        </w:rPr>
        <w:t>тання</w:t>
      </w:r>
      <w:r w:rsidRPr="006B4336">
        <w:rPr>
          <w:rFonts w:ascii="Times New Roman" w:eastAsia="Times New Roman" w:hAnsi="Times New Roman" w:cs="Times New Roman"/>
          <w:sz w:val="28"/>
          <w:szCs w:val="28"/>
        </w:rPr>
        <w:t xml:space="preserve"> місильного органу</w:t>
      </w:r>
      <w:r w:rsidR="00805E60">
        <w:rPr>
          <w:rFonts w:ascii="Times New Roman" w:eastAsia="Times New Roman" w:hAnsi="Times New Roman" w:cs="Times New Roman"/>
          <w:sz w:val="28"/>
          <w:szCs w:val="28"/>
        </w:rPr>
        <w:t xml:space="preserve"> та </w:t>
      </w:r>
      <w:r w:rsidRPr="006B4336">
        <w:rPr>
          <w:rFonts w:ascii="Times New Roman" w:eastAsia="Times New Roman" w:hAnsi="Times New Roman" w:cs="Times New Roman"/>
          <w:sz w:val="28"/>
          <w:szCs w:val="28"/>
        </w:rPr>
        <w:t xml:space="preserve"> його конфігурації. </w:t>
      </w:r>
      <w:r w:rsidR="00805E60">
        <w:rPr>
          <w:rFonts w:ascii="Times New Roman" w:eastAsia="Times New Roman" w:hAnsi="Times New Roman" w:cs="Times New Roman"/>
          <w:sz w:val="28"/>
          <w:szCs w:val="28"/>
        </w:rPr>
        <w:t>М</w:t>
      </w:r>
      <w:r w:rsidRPr="006B4336">
        <w:rPr>
          <w:rFonts w:ascii="Times New Roman" w:eastAsia="Times New Roman" w:hAnsi="Times New Roman" w:cs="Times New Roman"/>
          <w:sz w:val="28"/>
          <w:szCs w:val="28"/>
        </w:rPr>
        <w:t>ісильн</w:t>
      </w:r>
      <w:r w:rsidR="00805E60">
        <w:rPr>
          <w:rFonts w:ascii="Times New Roman" w:eastAsia="Times New Roman" w:hAnsi="Times New Roman" w:cs="Times New Roman"/>
          <w:sz w:val="28"/>
          <w:szCs w:val="28"/>
        </w:rPr>
        <w:t>і</w:t>
      </w:r>
      <w:r w:rsidRPr="006B4336">
        <w:rPr>
          <w:rFonts w:ascii="Times New Roman" w:eastAsia="Times New Roman" w:hAnsi="Times New Roman" w:cs="Times New Roman"/>
          <w:sz w:val="28"/>
          <w:szCs w:val="28"/>
        </w:rPr>
        <w:t xml:space="preserve"> машини </w:t>
      </w:r>
      <w:r w:rsidR="00805E60">
        <w:rPr>
          <w:rFonts w:ascii="Times New Roman" w:eastAsia="Times New Roman" w:hAnsi="Times New Roman" w:cs="Times New Roman"/>
          <w:sz w:val="28"/>
          <w:szCs w:val="28"/>
        </w:rPr>
        <w:t xml:space="preserve">за </w:t>
      </w:r>
      <w:r w:rsidR="00805E60" w:rsidRPr="006B4336">
        <w:rPr>
          <w:rFonts w:ascii="Times New Roman" w:eastAsia="Times New Roman" w:hAnsi="Times New Roman" w:cs="Times New Roman"/>
          <w:sz w:val="28"/>
          <w:szCs w:val="28"/>
        </w:rPr>
        <w:t>способ</w:t>
      </w:r>
      <w:r w:rsidR="00805E60">
        <w:rPr>
          <w:rFonts w:ascii="Times New Roman" w:eastAsia="Times New Roman" w:hAnsi="Times New Roman" w:cs="Times New Roman"/>
          <w:sz w:val="28"/>
          <w:szCs w:val="28"/>
        </w:rPr>
        <w:t>ом</w:t>
      </w:r>
      <w:r w:rsidR="00805E60" w:rsidRPr="006B4336">
        <w:rPr>
          <w:rFonts w:ascii="Times New Roman" w:eastAsia="Times New Roman" w:hAnsi="Times New Roman" w:cs="Times New Roman"/>
          <w:sz w:val="28"/>
          <w:szCs w:val="28"/>
        </w:rPr>
        <w:t xml:space="preserve"> замішування тіста</w:t>
      </w:r>
      <w:r w:rsidR="00805E60">
        <w:rPr>
          <w:rFonts w:ascii="Times New Roman" w:eastAsia="Times New Roman" w:hAnsi="Times New Roman" w:cs="Times New Roman"/>
          <w:sz w:val="28"/>
          <w:szCs w:val="28"/>
        </w:rPr>
        <w:t xml:space="preserve"> поділяють на</w:t>
      </w:r>
      <w:r w:rsidRPr="006B4336">
        <w:rPr>
          <w:rFonts w:ascii="Times New Roman" w:eastAsia="Times New Roman" w:hAnsi="Times New Roman" w:cs="Times New Roman"/>
          <w:sz w:val="28"/>
          <w:szCs w:val="28"/>
        </w:rPr>
        <w:t xml:space="preserve"> періодичн</w:t>
      </w:r>
      <w:r w:rsidR="00805E60">
        <w:rPr>
          <w:rFonts w:ascii="Times New Roman" w:eastAsia="Times New Roman" w:hAnsi="Times New Roman" w:cs="Times New Roman"/>
          <w:sz w:val="28"/>
          <w:szCs w:val="28"/>
        </w:rPr>
        <w:t>і</w:t>
      </w:r>
      <w:r w:rsidRPr="006B4336">
        <w:rPr>
          <w:rFonts w:ascii="Times New Roman" w:eastAsia="Times New Roman" w:hAnsi="Times New Roman" w:cs="Times New Roman"/>
          <w:sz w:val="28"/>
          <w:szCs w:val="28"/>
        </w:rPr>
        <w:t xml:space="preserve"> (порційн</w:t>
      </w:r>
      <w:r w:rsidR="00805E60">
        <w:rPr>
          <w:rFonts w:ascii="Times New Roman" w:eastAsia="Times New Roman" w:hAnsi="Times New Roman" w:cs="Times New Roman"/>
          <w:sz w:val="28"/>
          <w:szCs w:val="28"/>
        </w:rPr>
        <w:t>і</w:t>
      </w:r>
      <w:r w:rsidRPr="006B4336">
        <w:rPr>
          <w:rFonts w:ascii="Times New Roman" w:eastAsia="Times New Roman" w:hAnsi="Times New Roman" w:cs="Times New Roman"/>
          <w:sz w:val="28"/>
          <w:szCs w:val="28"/>
        </w:rPr>
        <w:t xml:space="preserve">) </w:t>
      </w:r>
      <w:r w:rsidR="00805E60">
        <w:rPr>
          <w:rFonts w:ascii="Times New Roman" w:eastAsia="Times New Roman" w:hAnsi="Times New Roman" w:cs="Times New Roman"/>
          <w:sz w:val="28"/>
          <w:szCs w:val="28"/>
        </w:rPr>
        <w:t>та</w:t>
      </w:r>
      <w:r w:rsidRPr="006B4336">
        <w:rPr>
          <w:rFonts w:ascii="Times New Roman" w:eastAsia="Times New Roman" w:hAnsi="Times New Roman" w:cs="Times New Roman"/>
          <w:sz w:val="28"/>
          <w:szCs w:val="28"/>
        </w:rPr>
        <w:t xml:space="preserve"> безперервн</w:t>
      </w:r>
      <w:r w:rsidR="00805E60">
        <w:rPr>
          <w:rFonts w:ascii="Times New Roman" w:eastAsia="Times New Roman" w:hAnsi="Times New Roman" w:cs="Times New Roman"/>
          <w:sz w:val="28"/>
          <w:szCs w:val="28"/>
        </w:rPr>
        <w:t>і</w:t>
      </w:r>
      <w:r w:rsidRPr="006B4336">
        <w:rPr>
          <w:rFonts w:ascii="Times New Roman" w:eastAsia="Times New Roman" w:hAnsi="Times New Roman" w:cs="Times New Roman"/>
          <w:sz w:val="28"/>
          <w:szCs w:val="28"/>
        </w:rPr>
        <w:t xml:space="preserve">. При порційному замішуванні застосовують тихохідні, швидкісні та </w:t>
      </w:r>
      <w:proofErr w:type="spellStart"/>
      <w:r w:rsidRPr="006B4336">
        <w:rPr>
          <w:rFonts w:ascii="Times New Roman" w:eastAsia="Times New Roman" w:hAnsi="Times New Roman" w:cs="Times New Roman"/>
          <w:sz w:val="28"/>
          <w:szCs w:val="28"/>
        </w:rPr>
        <w:t>супершвидкісні</w:t>
      </w:r>
      <w:proofErr w:type="spellEnd"/>
      <w:r w:rsidRPr="006B4336">
        <w:rPr>
          <w:rFonts w:ascii="Times New Roman" w:eastAsia="Times New Roman" w:hAnsi="Times New Roman" w:cs="Times New Roman"/>
          <w:sz w:val="28"/>
          <w:szCs w:val="28"/>
        </w:rPr>
        <w:t xml:space="preserve"> машини.</w:t>
      </w:r>
      <w:r w:rsidR="00D904D4">
        <w:rPr>
          <w:rFonts w:ascii="Times New Roman" w:eastAsia="Times New Roman" w:hAnsi="Times New Roman" w:cs="Times New Roman"/>
          <w:sz w:val="28"/>
          <w:szCs w:val="28"/>
        </w:rPr>
        <w:t xml:space="preserve"> Машини періодичної дії дозволяють </w:t>
      </w:r>
      <w:r w:rsidR="00294882">
        <w:rPr>
          <w:rFonts w:ascii="Times New Roman" w:eastAsia="Times New Roman" w:hAnsi="Times New Roman" w:cs="Times New Roman"/>
          <w:sz w:val="28"/>
          <w:szCs w:val="28"/>
        </w:rPr>
        <w:t xml:space="preserve">легше регулювати всі параметри процесу та дозувати компоненти </w:t>
      </w:r>
      <w:r w:rsidR="00294882" w:rsidRPr="00F87133">
        <w:rPr>
          <w:rFonts w:ascii="Times New Roman" w:eastAsia="Times New Roman" w:hAnsi="Times New Roman" w:cs="Times New Roman"/>
          <w:sz w:val="28"/>
          <w:szCs w:val="28"/>
        </w:rPr>
        <w:t>[</w:t>
      </w:r>
      <w:r w:rsidR="00411C8B" w:rsidRPr="008C540C">
        <w:rPr>
          <w:rFonts w:ascii="Times New Roman" w:eastAsia="Times New Roman" w:hAnsi="Times New Roman" w:cs="Times New Roman"/>
          <w:sz w:val="28"/>
          <w:szCs w:val="28"/>
        </w:rPr>
        <w:t>30</w:t>
      </w:r>
      <w:r w:rsidR="00294882" w:rsidRPr="00F87133">
        <w:rPr>
          <w:rFonts w:ascii="Times New Roman" w:eastAsia="Times New Roman" w:hAnsi="Times New Roman" w:cs="Times New Roman"/>
          <w:sz w:val="28"/>
          <w:szCs w:val="28"/>
        </w:rPr>
        <w:t>]</w:t>
      </w:r>
      <w:r w:rsidR="00294882">
        <w:rPr>
          <w:rFonts w:ascii="Times New Roman" w:eastAsia="Times New Roman" w:hAnsi="Times New Roman" w:cs="Times New Roman"/>
          <w:sz w:val="28"/>
          <w:szCs w:val="28"/>
        </w:rPr>
        <w:t>.</w:t>
      </w:r>
    </w:p>
    <w:p w14:paraId="3AF77CCA" w14:textId="2E245ABA" w:rsidR="00805E60" w:rsidRPr="006B4336" w:rsidRDefault="00805E60" w:rsidP="00805E6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6B4336">
        <w:rPr>
          <w:rFonts w:ascii="Times New Roman" w:eastAsia="Times New Roman" w:hAnsi="Times New Roman" w:cs="Times New Roman"/>
          <w:sz w:val="28"/>
          <w:szCs w:val="28"/>
        </w:rPr>
        <w:t>Прикладом звичайного замішування є робота на тихохідній машині А2-ХТБ при частоті обертання місильного органу 50 хв/1</w:t>
      </w:r>
      <w:r w:rsidRPr="006B4336">
        <w:rPr>
          <w:rFonts w:ascii="Times New Roman" w:eastAsia="Times New Roman" w:hAnsi="Times New Roman" w:cs="Times New Roman"/>
          <w:sz w:val="28"/>
          <w:szCs w:val="28"/>
          <w:vertAlign w:val="superscript"/>
        </w:rPr>
        <w:t>-</w:t>
      </w:r>
      <w:r w:rsidRPr="006B4336">
        <w:rPr>
          <w:rFonts w:ascii="Times New Roman" w:eastAsia="Times New Roman" w:hAnsi="Times New Roman" w:cs="Times New Roman"/>
          <w:sz w:val="28"/>
          <w:szCs w:val="28"/>
        </w:rPr>
        <w:t>, тривал</w:t>
      </w:r>
      <w:r>
        <w:rPr>
          <w:rFonts w:ascii="Times New Roman" w:eastAsia="Times New Roman" w:hAnsi="Times New Roman" w:cs="Times New Roman"/>
          <w:sz w:val="28"/>
          <w:szCs w:val="28"/>
        </w:rPr>
        <w:t>ості</w:t>
      </w:r>
      <w:r w:rsidRPr="006B4336">
        <w:rPr>
          <w:rFonts w:ascii="Times New Roman" w:eastAsia="Times New Roman" w:hAnsi="Times New Roman" w:cs="Times New Roman"/>
          <w:sz w:val="28"/>
          <w:szCs w:val="28"/>
        </w:rPr>
        <w:t xml:space="preserve"> замішування 8-9 хв, </w:t>
      </w:r>
      <w:proofErr w:type="spellStart"/>
      <w:r w:rsidRPr="006B4336">
        <w:rPr>
          <w:rFonts w:ascii="Times New Roman" w:eastAsia="Times New Roman" w:hAnsi="Times New Roman" w:cs="Times New Roman"/>
          <w:sz w:val="28"/>
          <w:szCs w:val="28"/>
        </w:rPr>
        <w:t>А</w:t>
      </w:r>
      <w:r w:rsidRPr="006B4336">
        <w:rPr>
          <w:rFonts w:ascii="Times New Roman" w:eastAsia="Times New Roman" w:hAnsi="Times New Roman" w:cs="Times New Roman"/>
          <w:sz w:val="28"/>
          <w:szCs w:val="28"/>
          <w:vertAlign w:val="subscript"/>
        </w:rPr>
        <w:t>n</w:t>
      </w:r>
      <w:proofErr w:type="spellEnd"/>
      <w:r w:rsidRPr="006B4336">
        <w:rPr>
          <w:rFonts w:ascii="Times New Roman" w:eastAsia="Times New Roman" w:hAnsi="Times New Roman" w:cs="Times New Roman"/>
          <w:sz w:val="28"/>
          <w:szCs w:val="28"/>
        </w:rPr>
        <w:t xml:space="preserve"> - 12 </w:t>
      </w:r>
      <w:proofErr w:type="spellStart"/>
      <w:r w:rsidRPr="006B4336">
        <w:rPr>
          <w:rFonts w:ascii="Times New Roman" w:eastAsia="Times New Roman" w:hAnsi="Times New Roman" w:cs="Times New Roman"/>
          <w:sz w:val="28"/>
          <w:szCs w:val="28"/>
        </w:rPr>
        <w:t>Дж</w:t>
      </w:r>
      <w:proofErr w:type="spellEnd"/>
      <w:r w:rsidRPr="006B4336">
        <w:rPr>
          <w:rFonts w:ascii="Times New Roman" w:eastAsia="Times New Roman" w:hAnsi="Times New Roman" w:cs="Times New Roman"/>
          <w:sz w:val="28"/>
          <w:szCs w:val="28"/>
        </w:rPr>
        <w:t xml:space="preserve">/г. На машинах цього типу </w:t>
      </w:r>
      <w:r>
        <w:rPr>
          <w:rFonts w:ascii="Times New Roman" w:eastAsia="Times New Roman" w:hAnsi="Times New Roman" w:cs="Times New Roman"/>
          <w:sz w:val="28"/>
          <w:szCs w:val="28"/>
        </w:rPr>
        <w:t>можна проводити</w:t>
      </w:r>
      <w:r w:rsidRPr="006B4336">
        <w:rPr>
          <w:rFonts w:ascii="Times New Roman" w:eastAsia="Times New Roman" w:hAnsi="Times New Roman" w:cs="Times New Roman"/>
          <w:sz w:val="28"/>
          <w:szCs w:val="28"/>
        </w:rPr>
        <w:t xml:space="preserve"> подовжене замішування до 20-25 хв</w:t>
      </w:r>
      <w:r w:rsidR="004C48D1">
        <w:rPr>
          <w:rFonts w:ascii="Times New Roman" w:eastAsia="Times New Roman" w:hAnsi="Times New Roman" w:cs="Times New Roman"/>
          <w:sz w:val="28"/>
          <w:szCs w:val="28"/>
        </w:rPr>
        <w:t>. Принцип дії та будова машини докладніше в розділі 1.7.</w:t>
      </w:r>
      <w:r>
        <w:rPr>
          <w:rFonts w:ascii="Times New Roman" w:eastAsia="Times New Roman" w:hAnsi="Times New Roman" w:cs="Times New Roman"/>
          <w:sz w:val="28"/>
          <w:szCs w:val="28"/>
        </w:rPr>
        <w:t xml:space="preserve"> </w:t>
      </w:r>
    </w:p>
    <w:p w14:paraId="40867A88" w14:textId="3D717CBE" w:rsidR="004C48D1" w:rsidRPr="006B4336" w:rsidRDefault="004C48D1" w:rsidP="004C48D1">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4C48D1">
        <w:rPr>
          <w:rFonts w:ascii="Times New Roman" w:eastAsia="Times New Roman" w:hAnsi="Times New Roman" w:cs="Times New Roman"/>
          <w:bCs/>
          <w:sz w:val="28"/>
          <w:szCs w:val="28"/>
        </w:rPr>
        <w:t>Т</w:t>
      </w:r>
      <w:r w:rsidRPr="006B4336">
        <w:rPr>
          <w:rFonts w:ascii="Times New Roman" w:eastAsia="Times New Roman" w:hAnsi="Times New Roman" w:cs="Times New Roman"/>
          <w:bCs/>
          <w:sz w:val="28"/>
          <w:szCs w:val="28"/>
        </w:rPr>
        <w:t>істомісильні машини</w:t>
      </w:r>
      <w:r w:rsidRPr="004C48D1">
        <w:rPr>
          <w:rFonts w:ascii="Times New Roman" w:eastAsia="Times New Roman" w:hAnsi="Times New Roman" w:cs="Times New Roman"/>
          <w:bCs/>
          <w:sz w:val="28"/>
          <w:szCs w:val="28"/>
        </w:rPr>
        <w:t xml:space="preserve"> </w:t>
      </w:r>
      <w:r w:rsidR="006B4336" w:rsidRPr="006B4336">
        <w:rPr>
          <w:rFonts w:ascii="Times New Roman" w:eastAsia="Times New Roman" w:hAnsi="Times New Roman" w:cs="Times New Roman"/>
          <w:bCs/>
          <w:sz w:val="28"/>
          <w:szCs w:val="28"/>
        </w:rPr>
        <w:t xml:space="preserve">вертикального типу </w:t>
      </w:r>
      <w:r w:rsidRPr="004C48D1">
        <w:rPr>
          <w:rFonts w:ascii="Times New Roman" w:eastAsia="Times New Roman" w:hAnsi="Times New Roman" w:cs="Times New Roman"/>
          <w:bCs/>
          <w:sz w:val="28"/>
          <w:szCs w:val="28"/>
        </w:rPr>
        <w:t xml:space="preserve">можуть бути </w:t>
      </w:r>
      <w:r w:rsidR="006B4336" w:rsidRPr="006B4336">
        <w:rPr>
          <w:rFonts w:ascii="Times New Roman" w:eastAsia="Times New Roman" w:hAnsi="Times New Roman" w:cs="Times New Roman"/>
          <w:bCs/>
          <w:sz w:val="28"/>
          <w:szCs w:val="28"/>
        </w:rPr>
        <w:t xml:space="preserve">з фіксованою діжею; з фіксованою діжею </w:t>
      </w:r>
      <w:r w:rsidRPr="004C48D1">
        <w:rPr>
          <w:rFonts w:ascii="Times New Roman" w:eastAsia="Times New Roman" w:hAnsi="Times New Roman" w:cs="Times New Roman"/>
          <w:bCs/>
          <w:sz w:val="28"/>
          <w:szCs w:val="28"/>
        </w:rPr>
        <w:t>та</w:t>
      </w:r>
      <w:r w:rsidR="006B4336" w:rsidRPr="006B4336">
        <w:rPr>
          <w:rFonts w:ascii="Times New Roman" w:eastAsia="Times New Roman" w:hAnsi="Times New Roman" w:cs="Times New Roman"/>
          <w:bCs/>
          <w:sz w:val="28"/>
          <w:szCs w:val="28"/>
        </w:rPr>
        <w:t xml:space="preserve"> нижнім вивантаженням; з діжею </w:t>
      </w:r>
      <w:proofErr w:type="spellStart"/>
      <w:r w:rsidR="006B4336" w:rsidRPr="006B4336">
        <w:rPr>
          <w:rFonts w:ascii="Times New Roman" w:eastAsia="Times New Roman" w:hAnsi="Times New Roman" w:cs="Times New Roman"/>
          <w:bCs/>
          <w:sz w:val="28"/>
          <w:szCs w:val="28"/>
        </w:rPr>
        <w:t>відкатного</w:t>
      </w:r>
      <w:proofErr w:type="spellEnd"/>
      <w:r w:rsidR="006B4336" w:rsidRPr="006B4336">
        <w:rPr>
          <w:rFonts w:ascii="Times New Roman" w:eastAsia="Times New Roman" w:hAnsi="Times New Roman" w:cs="Times New Roman"/>
          <w:bCs/>
          <w:sz w:val="28"/>
          <w:szCs w:val="28"/>
        </w:rPr>
        <w:t xml:space="preserve"> типу; з фіксованою діжею </w:t>
      </w:r>
      <w:r w:rsidRPr="004C48D1">
        <w:rPr>
          <w:rFonts w:ascii="Times New Roman" w:eastAsia="Times New Roman" w:hAnsi="Times New Roman" w:cs="Times New Roman"/>
          <w:bCs/>
          <w:sz w:val="28"/>
          <w:szCs w:val="28"/>
        </w:rPr>
        <w:t>і</w:t>
      </w:r>
      <w:r w:rsidR="006B4336" w:rsidRPr="006B4336">
        <w:rPr>
          <w:rFonts w:ascii="Times New Roman" w:eastAsia="Times New Roman" w:hAnsi="Times New Roman" w:cs="Times New Roman"/>
          <w:bCs/>
          <w:sz w:val="28"/>
          <w:szCs w:val="28"/>
        </w:rPr>
        <w:t xml:space="preserve"> функцією </w:t>
      </w:r>
      <w:proofErr w:type="spellStart"/>
      <w:r w:rsidR="006B4336" w:rsidRPr="006B4336">
        <w:rPr>
          <w:rFonts w:ascii="Times New Roman" w:eastAsia="Times New Roman" w:hAnsi="Times New Roman" w:cs="Times New Roman"/>
          <w:bCs/>
          <w:sz w:val="28"/>
          <w:szCs w:val="28"/>
        </w:rPr>
        <w:t>Lift</w:t>
      </w:r>
      <w:proofErr w:type="spellEnd"/>
      <w:r w:rsidR="006B4336" w:rsidRPr="006B4336">
        <w:rPr>
          <w:rFonts w:ascii="Times New Roman" w:eastAsia="Times New Roman" w:hAnsi="Times New Roman" w:cs="Times New Roman"/>
          <w:bCs/>
          <w:sz w:val="28"/>
          <w:szCs w:val="28"/>
        </w:rPr>
        <w:t xml:space="preserve"> для перевертання та вивантаження тіста у воронку або іншу діжу.</w:t>
      </w:r>
      <w:r w:rsidR="002D4BA6" w:rsidRPr="002D4BA6">
        <w:rPr>
          <w:rFonts w:ascii="Arial" w:eastAsia="Times New Roman" w:hAnsi="Arial" w:cs="Arial"/>
          <w:color w:val="212121"/>
          <w:sz w:val="42"/>
          <w:szCs w:val="42"/>
        </w:rPr>
        <w:t xml:space="preserve"> </w:t>
      </w:r>
      <w:r w:rsidR="002D4BA6" w:rsidRPr="002D4BA6">
        <w:rPr>
          <w:rFonts w:ascii="Times New Roman" w:eastAsia="Times New Roman" w:hAnsi="Times New Roman" w:cs="Times New Roman"/>
          <w:bCs/>
          <w:sz w:val="28"/>
          <w:szCs w:val="28"/>
        </w:rPr>
        <w:t>До горизонтального типу належить агрегат з місильним пристроєм Z-подібного типу. Вони призначаються для замішування дуже крутого тіста і використовуються для приготування певних видів печива у кондитерському виробництві</w:t>
      </w:r>
      <w:r w:rsidR="00411C8B" w:rsidRPr="00411C8B">
        <w:rPr>
          <w:rFonts w:ascii="Times New Roman" w:eastAsia="Times New Roman" w:hAnsi="Times New Roman" w:cs="Times New Roman"/>
          <w:bCs/>
          <w:sz w:val="28"/>
          <w:szCs w:val="28"/>
          <w:lang w:val="ru-RU"/>
        </w:rPr>
        <w:t xml:space="preserve"> [55]</w:t>
      </w:r>
      <w:r w:rsidR="002D4BA6" w:rsidRPr="002D4BA6">
        <w:rPr>
          <w:rFonts w:ascii="Times New Roman" w:eastAsia="Times New Roman" w:hAnsi="Times New Roman" w:cs="Times New Roman"/>
          <w:bCs/>
          <w:sz w:val="28"/>
          <w:szCs w:val="28"/>
        </w:rPr>
        <w:t>.</w:t>
      </w:r>
      <w:bookmarkStart w:id="5" w:name="_Hlk120772772"/>
      <w:r w:rsidR="00411C8B" w:rsidRPr="006B4336">
        <w:rPr>
          <w:rFonts w:ascii="Times New Roman" w:eastAsia="Times New Roman" w:hAnsi="Times New Roman" w:cs="Times New Roman"/>
          <w:bCs/>
          <w:sz w:val="28"/>
          <w:szCs w:val="28"/>
        </w:rPr>
        <w:t xml:space="preserve"> </w:t>
      </w:r>
    </w:p>
    <w:bookmarkEnd w:id="5"/>
    <w:p w14:paraId="224CACE5" w14:textId="55962178" w:rsidR="006B4336" w:rsidRPr="006B4336" w:rsidRDefault="006B433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6B4336">
        <w:rPr>
          <w:rFonts w:ascii="Times New Roman" w:eastAsia="Times New Roman" w:hAnsi="Times New Roman" w:cs="Times New Roman"/>
          <w:sz w:val="28"/>
          <w:szCs w:val="28"/>
        </w:rPr>
        <w:t xml:space="preserve">До швидкісних належать: </w:t>
      </w:r>
      <w:proofErr w:type="spellStart"/>
      <w:r w:rsidRPr="006B4336">
        <w:rPr>
          <w:rFonts w:ascii="Times New Roman" w:eastAsia="Times New Roman" w:hAnsi="Times New Roman" w:cs="Times New Roman"/>
          <w:sz w:val="28"/>
          <w:szCs w:val="28"/>
        </w:rPr>
        <w:t>тришвидкісна</w:t>
      </w:r>
      <w:proofErr w:type="spellEnd"/>
      <w:r w:rsidRPr="006B4336">
        <w:rPr>
          <w:rFonts w:ascii="Times New Roman" w:eastAsia="Times New Roman" w:hAnsi="Times New Roman" w:cs="Times New Roman"/>
          <w:sz w:val="28"/>
          <w:szCs w:val="28"/>
        </w:rPr>
        <w:t xml:space="preserve"> машина РЗ-ХТИ</w:t>
      </w:r>
      <w:r w:rsidR="002D4BA6">
        <w:rPr>
          <w:rFonts w:ascii="Times New Roman" w:eastAsia="Times New Roman" w:hAnsi="Times New Roman" w:cs="Times New Roman"/>
          <w:sz w:val="28"/>
          <w:szCs w:val="28"/>
        </w:rPr>
        <w:t>-3 (</w:t>
      </w:r>
      <w:r w:rsidR="00651752">
        <w:rPr>
          <w:rFonts w:ascii="Times New Roman" w:eastAsia="Times New Roman" w:hAnsi="Times New Roman" w:cs="Times New Roman"/>
          <w:sz w:val="28"/>
          <w:szCs w:val="28"/>
        </w:rPr>
        <w:t>р</w:t>
      </w:r>
      <w:r w:rsidR="002D4BA6">
        <w:rPr>
          <w:rFonts w:ascii="Times New Roman" w:eastAsia="Times New Roman" w:hAnsi="Times New Roman" w:cs="Times New Roman"/>
          <w:sz w:val="28"/>
          <w:szCs w:val="28"/>
        </w:rPr>
        <w:t>ис. 2.5.1</w:t>
      </w:r>
      <w:r w:rsidR="00651752">
        <w:rPr>
          <w:rFonts w:ascii="Times New Roman" w:eastAsia="Times New Roman" w:hAnsi="Times New Roman" w:cs="Times New Roman"/>
          <w:sz w:val="28"/>
          <w:szCs w:val="28"/>
        </w:rPr>
        <w:t>), яка</w:t>
      </w:r>
      <w:r w:rsidRPr="006B4336">
        <w:rPr>
          <w:rFonts w:ascii="Times New Roman" w:eastAsia="Times New Roman" w:hAnsi="Times New Roman" w:cs="Times New Roman"/>
          <w:sz w:val="28"/>
          <w:szCs w:val="28"/>
        </w:rPr>
        <w:t xml:space="preserve"> має швидкість 60/90/120, двошвидкісні машини Прима-300, </w:t>
      </w:r>
      <w:proofErr w:type="spellStart"/>
      <w:r w:rsidRPr="006B4336">
        <w:rPr>
          <w:rFonts w:ascii="Times New Roman" w:eastAsia="Times New Roman" w:hAnsi="Times New Roman" w:cs="Times New Roman"/>
          <w:sz w:val="28"/>
          <w:szCs w:val="28"/>
        </w:rPr>
        <w:t>Діосна</w:t>
      </w:r>
      <w:proofErr w:type="spellEnd"/>
      <w:r w:rsidRPr="006B4336">
        <w:rPr>
          <w:rFonts w:ascii="Times New Roman" w:eastAsia="Times New Roman" w:hAnsi="Times New Roman" w:cs="Times New Roman"/>
          <w:sz w:val="28"/>
          <w:szCs w:val="28"/>
        </w:rPr>
        <w:t>, які мають швидкість 60/120 хв</w:t>
      </w:r>
      <w:r w:rsidRPr="006B4336">
        <w:rPr>
          <w:rFonts w:ascii="Times New Roman" w:eastAsia="Times New Roman" w:hAnsi="Times New Roman" w:cs="Times New Roman"/>
          <w:sz w:val="28"/>
          <w:szCs w:val="28"/>
          <w:vertAlign w:val="superscript"/>
        </w:rPr>
        <w:t>-</w:t>
      </w:r>
      <w:r w:rsidRPr="006B4336">
        <w:rPr>
          <w:rFonts w:ascii="Times New Roman" w:eastAsia="Times New Roman" w:hAnsi="Times New Roman" w:cs="Times New Roman"/>
          <w:sz w:val="28"/>
          <w:szCs w:val="28"/>
        </w:rPr>
        <w:t xml:space="preserve">. Тривалість замішування - 3-5 хв. </w:t>
      </w:r>
      <w:proofErr w:type="spellStart"/>
      <w:r w:rsidRPr="006B4336">
        <w:rPr>
          <w:rFonts w:ascii="Times New Roman" w:eastAsia="Times New Roman" w:hAnsi="Times New Roman" w:cs="Times New Roman"/>
          <w:sz w:val="28"/>
          <w:szCs w:val="28"/>
        </w:rPr>
        <w:t>А</w:t>
      </w:r>
      <w:r w:rsidRPr="006B4336">
        <w:rPr>
          <w:rFonts w:ascii="Times New Roman" w:eastAsia="Times New Roman" w:hAnsi="Times New Roman" w:cs="Times New Roman"/>
          <w:sz w:val="28"/>
          <w:szCs w:val="28"/>
          <w:vertAlign w:val="subscript"/>
        </w:rPr>
        <w:t>n</w:t>
      </w:r>
      <w:proofErr w:type="spellEnd"/>
      <w:r w:rsidRPr="006B4336">
        <w:rPr>
          <w:rFonts w:ascii="Times New Roman" w:eastAsia="Times New Roman" w:hAnsi="Times New Roman" w:cs="Times New Roman"/>
          <w:sz w:val="28"/>
          <w:szCs w:val="28"/>
        </w:rPr>
        <w:t xml:space="preserve"> - 15-30 </w:t>
      </w:r>
      <w:proofErr w:type="spellStart"/>
      <w:r w:rsidRPr="006B4336">
        <w:rPr>
          <w:rFonts w:ascii="Times New Roman" w:eastAsia="Times New Roman" w:hAnsi="Times New Roman" w:cs="Times New Roman"/>
          <w:sz w:val="28"/>
          <w:szCs w:val="28"/>
        </w:rPr>
        <w:t>Дж</w:t>
      </w:r>
      <w:proofErr w:type="spellEnd"/>
      <w:r w:rsidRPr="006B4336">
        <w:rPr>
          <w:rFonts w:ascii="Times New Roman" w:eastAsia="Times New Roman" w:hAnsi="Times New Roman" w:cs="Times New Roman"/>
          <w:sz w:val="28"/>
          <w:szCs w:val="28"/>
        </w:rPr>
        <w:t>/г. У швидкісних машинах замішування супроводжується підвищенням температури тіста на 3-5</w:t>
      </w:r>
      <w:r w:rsidR="00651752">
        <w:rPr>
          <w:rFonts w:ascii="Times New Roman" w:eastAsia="Times New Roman" w:hAnsi="Times New Roman" w:cs="Times New Roman"/>
          <w:sz w:val="28"/>
          <w:szCs w:val="28"/>
        </w:rPr>
        <w:t xml:space="preserve"> град </w:t>
      </w:r>
      <w:r w:rsidRPr="006B4336">
        <w:rPr>
          <w:rFonts w:ascii="Times New Roman" w:eastAsia="Times New Roman" w:hAnsi="Times New Roman" w:cs="Times New Roman"/>
          <w:sz w:val="28"/>
          <w:szCs w:val="28"/>
        </w:rPr>
        <w:t xml:space="preserve">С. </w:t>
      </w:r>
    </w:p>
    <w:p w14:paraId="52C1751A" w14:textId="77777777" w:rsidR="002D4BA6" w:rsidRDefault="002D4BA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D4BA6">
        <w:rPr>
          <w:rFonts w:ascii="Times New Roman" w:eastAsia="Times New Roman" w:hAnsi="Times New Roman" w:cs="Times New Roman"/>
          <w:noProof/>
          <w:sz w:val="28"/>
          <w:szCs w:val="28"/>
        </w:rPr>
        <w:lastRenderedPageBreak/>
        <w:drawing>
          <wp:inline distT="0" distB="0" distL="0" distR="0" wp14:anchorId="03D4FD36" wp14:editId="36A53BD6">
            <wp:extent cx="4819650" cy="2752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19650" cy="2752725"/>
                    </a:xfrm>
                    <a:prstGeom prst="rect">
                      <a:avLst/>
                    </a:prstGeom>
                    <a:noFill/>
                    <a:ln>
                      <a:noFill/>
                    </a:ln>
                  </pic:spPr>
                </pic:pic>
              </a:graphicData>
            </a:graphic>
          </wp:inline>
        </w:drawing>
      </w:r>
    </w:p>
    <w:p w14:paraId="33A7C1BF" w14:textId="4454B726" w:rsidR="002D4BA6" w:rsidRDefault="002D4BA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2.5.1</w:t>
      </w:r>
      <w:r w:rsidR="00651752">
        <w:rPr>
          <w:rFonts w:ascii="Times New Roman" w:eastAsia="Times New Roman" w:hAnsi="Times New Roman" w:cs="Times New Roman"/>
          <w:sz w:val="28"/>
          <w:szCs w:val="28"/>
        </w:rPr>
        <w:t xml:space="preserve">. Тістомісильна машина </w:t>
      </w:r>
      <w:r w:rsidR="00651752" w:rsidRPr="006B4336">
        <w:rPr>
          <w:rFonts w:ascii="Times New Roman" w:eastAsia="Times New Roman" w:hAnsi="Times New Roman" w:cs="Times New Roman"/>
          <w:sz w:val="28"/>
          <w:szCs w:val="28"/>
        </w:rPr>
        <w:t>РЗ-ХТИ</w:t>
      </w:r>
      <w:r w:rsidR="00651752" w:rsidRPr="00651752">
        <w:rPr>
          <w:rFonts w:ascii="Times New Roman" w:eastAsia="Times New Roman" w:hAnsi="Times New Roman" w:cs="Times New Roman"/>
          <w:sz w:val="28"/>
          <w:szCs w:val="28"/>
        </w:rPr>
        <w:t>-3</w:t>
      </w:r>
    </w:p>
    <w:p w14:paraId="30EF60B7" w14:textId="77777777" w:rsidR="00651752" w:rsidRDefault="006B433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roofErr w:type="spellStart"/>
      <w:r w:rsidRPr="006B4336">
        <w:rPr>
          <w:rFonts w:ascii="Times New Roman" w:eastAsia="Times New Roman" w:hAnsi="Times New Roman" w:cs="Times New Roman"/>
          <w:sz w:val="28"/>
          <w:szCs w:val="28"/>
        </w:rPr>
        <w:t>Супершвидкісна</w:t>
      </w:r>
      <w:proofErr w:type="spellEnd"/>
      <w:r w:rsidRPr="006B4336">
        <w:rPr>
          <w:rFonts w:ascii="Times New Roman" w:eastAsia="Times New Roman" w:hAnsi="Times New Roman" w:cs="Times New Roman"/>
          <w:sz w:val="28"/>
          <w:szCs w:val="28"/>
        </w:rPr>
        <w:t xml:space="preserve"> машина «Твіді» має тривалість замішування 2 хв (400 хв</w:t>
      </w:r>
      <w:r w:rsidRPr="006B4336">
        <w:rPr>
          <w:rFonts w:ascii="Times New Roman" w:eastAsia="Times New Roman" w:hAnsi="Times New Roman" w:cs="Times New Roman"/>
          <w:sz w:val="28"/>
          <w:szCs w:val="28"/>
          <w:vertAlign w:val="superscript"/>
        </w:rPr>
        <w:t>-1</w:t>
      </w:r>
      <w:r w:rsidRPr="006B4336">
        <w:rPr>
          <w:rFonts w:ascii="Times New Roman" w:eastAsia="Times New Roman" w:hAnsi="Times New Roman" w:cs="Times New Roman"/>
          <w:sz w:val="28"/>
          <w:szCs w:val="28"/>
        </w:rPr>
        <w:t xml:space="preserve"> обертів), </w:t>
      </w:r>
      <w:proofErr w:type="spellStart"/>
      <w:r w:rsidRPr="006B4336">
        <w:rPr>
          <w:rFonts w:ascii="Times New Roman" w:eastAsia="Times New Roman" w:hAnsi="Times New Roman" w:cs="Times New Roman"/>
          <w:sz w:val="28"/>
          <w:szCs w:val="28"/>
        </w:rPr>
        <w:t>А</w:t>
      </w:r>
      <w:r w:rsidRPr="006B4336">
        <w:rPr>
          <w:rFonts w:ascii="Times New Roman" w:eastAsia="Times New Roman" w:hAnsi="Times New Roman" w:cs="Times New Roman"/>
          <w:sz w:val="28"/>
          <w:szCs w:val="28"/>
          <w:vertAlign w:val="subscript"/>
        </w:rPr>
        <w:t>n</w:t>
      </w:r>
      <w:proofErr w:type="spellEnd"/>
      <w:r w:rsidRPr="006B4336">
        <w:rPr>
          <w:rFonts w:ascii="Times New Roman" w:eastAsia="Times New Roman" w:hAnsi="Times New Roman" w:cs="Times New Roman"/>
          <w:sz w:val="28"/>
          <w:szCs w:val="28"/>
        </w:rPr>
        <w:t xml:space="preserve"> - 40 </w:t>
      </w:r>
      <w:proofErr w:type="spellStart"/>
      <w:r w:rsidRPr="006B4336">
        <w:rPr>
          <w:rFonts w:ascii="Times New Roman" w:eastAsia="Times New Roman" w:hAnsi="Times New Roman" w:cs="Times New Roman"/>
          <w:sz w:val="28"/>
          <w:szCs w:val="28"/>
        </w:rPr>
        <w:t>Дж</w:t>
      </w:r>
      <w:proofErr w:type="spellEnd"/>
      <w:r w:rsidRPr="006B4336">
        <w:rPr>
          <w:rFonts w:ascii="Times New Roman" w:eastAsia="Times New Roman" w:hAnsi="Times New Roman" w:cs="Times New Roman"/>
          <w:sz w:val="28"/>
          <w:szCs w:val="28"/>
        </w:rPr>
        <w:t xml:space="preserve">/г. Температура тіста при замішуванні підвищується на 10-15 *С. </w:t>
      </w:r>
    </w:p>
    <w:p w14:paraId="578E1D6A" w14:textId="61438A3E" w:rsidR="006B4336" w:rsidRPr="006B4336" w:rsidRDefault="006B433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i/>
          <w:iCs/>
          <w:sz w:val="28"/>
          <w:szCs w:val="28"/>
        </w:rPr>
      </w:pPr>
      <w:r w:rsidRPr="006B4336">
        <w:rPr>
          <w:rFonts w:ascii="Times New Roman" w:eastAsia="Times New Roman" w:hAnsi="Times New Roman" w:cs="Times New Roman"/>
          <w:sz w:val="28"/>
          <w:szCs w:val="28"/>
        </w:rPr>
        <w:t xml:space="preserve">У машинах безперервної дії И8-ХТА-12/1, А2-ХТТ здійснюється </w:t>
      </w:r>
      <w:proofErr w:type="spellStart"/>
      <w:r w:rsidRPr="006B4336">
        <w:rPr>
          <w:rFonts w:ascii="Times New Roman" w:eastAsia="Times New Roman" w:hAnsi="Times New Roman" w:cs="Times New Roman"/>
          <w:sz w:val="28"/>
          <w:szCs w:val="28"/>
        </w:rPr>
        <w:t>малоінтенсивний</w:t>
      </w:r>
      <w:proofErr w:type="spellEnd"/>
      <w:r w:rsidRPr="006B4336">
        <w:rPr>
          <w:rFonts w:ascii="Times New Roman" w:eastAsia="Times New Roman" w:hAnsi="Times New Roman" w:cs="Times New Roman"/>
          <w:sz w:val="28"/>
          <w:szCs w:val="28"/>
        </w:rPr>
        <w:t xml:space="preserve"> заміс, питома робота замішування в цих машинах становить 7,2-10,8 </w:t>
      </w:r>
      <w:proofErr w:type="spellStart"/>
      <w:r w:rsidRPr="006B4336">
        <w:rPr>
          <w:rFonts w:ascii="Times New Roman" w:eastAsia="Times New Roman" w:hAnsi="Times New Roman" w:cs="Times New Roman"/>
          <w:sz w:val="28"/>
          <w:szCs w:val="28"/>
        </w:rPr>
        <w:t>Дж</w:t>
      </w:r>
      <w:proofErr w:type="spellEnd"/>
      <w:r w:rsidRPr="006B4336">
        <w:rPr>
          <w:rFonts w:ascii="Times New Roman" w:eastAsia="Times New Roman" w:hAnsi="Times New Roman" w:cs="Times New Roman"/>
          <w:sz w:val="28"/>
          <w:szCs w:val="28"/>
        </w:rPr>
        <w:t xml:space="preserve">/г. Для підвищення інтенсивності оброблення тіста в безперервно діючих машинах його додатково обробляють </w:t>
      </w:r>
      <w:proofErr w:type="spellStart"/>
      <w:r w:rsidRPr="006B4336">
        <w:rPr>
          <w:rFonts w:ascii="Times New Roman" w:eastAsia="Times New Roman" w:hAnsi="Times New Roman" w:cs="Times New Roman"/>
          <w:sz w:val="28"/>
          <w:szCs w:val="28"/>
        </w:rPr>
        <w:t>шнеком</w:t>
      </w:r>
      <w:proofErr w:type="spellEnd"/>
      <w:r w:rsidRPr="006B4336">
        <w:rPr>
          <w:rFonts w:ascii="Times New Roman" w:eastAsia="Times New Roman" w:hAnsi="Times New Roman" w:cs="Times New Roman"/>
          <w:sz w:val="28"/>
          <w:szCs w:val="28"/>
        </w:rPr>
        <w:t xml:space="preserve">. Тоді </w:t>
      </w:r>
      <w:proofErr w:type="spellStart"/>
      <w:r w:rsidRPr="006B4336">
        <w:rPr>
          <w:rFonts w:ascii="Times New Roman" w:eastAsia="Times New Roman" w:hAnsi="Times New Roman" w:cs="Times New Roman"/>
          <w:sz w:val="28"/>
          <w:szCs w:val="28"/>
        </w:rPr>
        <w:t>А</w:t>
      </w:r>
      <w:r w:rsidRPr="006B4336">
        <w:rPr>
          <w:rFonts w:ascii="Times New Roman" w:eastAsia="Times New Roman" w:hAnsi="Times New Roman" w:cs="Times New Roman"/>
          <w:sz w:val="28"/>
          <w:szCs w:val="28"/>
          <w:vertAlign w:val="subscript"/>
        </w:rPr>
        <w:t>n</w:t>
      </w:r>
      <w:proofErr w:type="spellEnd"/>
      <w:r w:rsidRPr="006B4336">
        <w:rPr>
          <w:rFonts w:ascii="Times New Roman" w:eastAsia="Times New Roman" w:hAnsi="Times New Roman" w:cs="Times New Roman"/>
          <w:sz w:val="28"/>
          <w:szCs w:val="28"/>
        </w:rPr>
        <w:t xml:space="preserve"> підвищується до 15-20 </w:t>
      </w:r>
      <w:proofErr w:type="spellStart"/>
      <w:r w:rsidRPr="006B4336">
        <w:rPr>
          <w:rFonts w:ascii="Times New Roman" w:eastAsia="Times New Roman" w:hAnsi="Times New Roman" w:cs="Times New Roman"/>
          <w:sz w:val="28"/>
          <w:szCs w:val="28"/>
        </w:rPr>
        <w:t>Дж</w:t>
      </w:r>
      <w:proofErr w:type="spellEnd"/>
      <w:r w:rsidRPr="006B4336">
        <w:rPr>
          <w:rFonts w:ascii="Times New Roman" w:eastAsia="Times New Roman" w:hAnsi="Times New Roman" w:cs="Times New Roman"/>
          <w:sz w:val="28"/>
          <w:szCs w:val="28"/>
        </w:rPr>
        <w:t xml:space="preserve">/г. Прикладом може бути установка ХТУ-Д. Питомі затрати енергії на замішування тіста з житнього борошна значно нижчі, ніж з пшеничного. Так, при замішуванні тіста з житньо-пшеничного борошна у співвідношенні 50:50 оптимальними є затрати питомої енергії 6-8,5 </w:t>
      </w:r>
      <w:proofErr w:type="spellStart"/>
      <w:r w:rsidRPr="006B4336">
        <w:rPr>
          <w:rFonts w:ascii="Times New Roman" w:eastAsia="Times New Roman" w:hAnsi="Times New Roman" w:cs="Times New Roman"/>
          <w:sz w:val="28"/>
          <w:szCs w:val="28"/>
        </w:rPr>
        <w:t>Дж</w:t>
      </w:r>
      <w:proofErr w:type="spellEnd"/>
      <w:r w:rsidRPr="006B4336">
        <w:rPr>
          <w:rFonts w:ascii="Times New Roman" w:eastAsia="Times New Roman" w:hAnsi="Times New Roman" w:cs="Times New Roman"/>
          <w:sz w:val="28"/>
          <w:szCs w:val="28"/>
        </w:rPr>
        <w:t xml:space="preserve">/г. При підвищенні вмісту житнього борошна в тісто вони знижуються. Зі збільшенням інтенсивності обробки утворення тіста прискорюється внаслідок того, що підсилена механічна дія сприяє частковій </w:t>
      </w:r>
      <w:proofErr w:type="spellStart"/>
      <w:r w:rsidRPr="006B4336">
        <w:rPr>
          <w:rFonts w:ascii="Times New Roman" w:eastAsia="Times New Roman" w:hAnsi="Times New Roman" w:cs="Times New Roman"/>
          <w:sz w:val="28"/>
          <w:szCs w:val="28"/>
        </w:rPr>
        <w:t>дезагрегації</w:t>
      </w:r>
      <w:proofErr w:type="spellEnd"/>
      <w:r w:rsidRPr="006B4336">
        <w:rPr>
          <w:rFonts w:ascii="Times New Roman" w:eastAsia="Times New Roman" w:hAnsi="Times New Roman" w:cs="Times New Roman"/>
          <w:sz w:val="28"/>
          <w:szCs w:val="28"/>
        </w:rPr>
        <w:t xml:space="preserve"> макромолекул білків, відбувається їх перебудова, зростає гідролітичний розклад білків крохмалю, відбувається повніше набухання клейковини і крохмальних </w:t>
      </w:r>
      <w:proofErr w:type="spellStart"/>
      <w:r w:rsidRPr="006B4336">
        <w:rPr>
          <w:rFonts w:ascii="Times New Roman" w:eastAsia="Times New Roman" w:hAnsi="Times New Roman" w:cs="Times New Roman"/>
          <w:sz w:val="28"/>
          <w:szCs w:val="28"/>
        </w:rPr>
        <w:t>зерен</w:t>
      </w:r>
      <w:proofErr w:type="spellEnd"/>
      <w:r w:rsidRPr="006B4336">
        <w:rPr>
          <w:rFonts w:ascii="Times New Roman" w:eastAsia="Times New Roman" w:hAnsi="Times New Roman" w:cs="Times New Roman"/>
          <w:sz w:val="28"/>
          <w:szCs w:val="28"/>
        </w:rPr>
        <w:t>, зменшується кількість вільної води, швидше формуються структурно-механічні властивості тіста. Завдяки підвищенню оклюзії кисень повітря інтенсивніше окислює пігменти борошна. Всі ці фактори сприяють прискоренню утворення тіста</w:t>
      </w:r>
      <w:r w:rsidR="002D4BA6">
        <w:rPr>
          <w:rFonts w:ascii="Times New Roman" w:eastAsia="Times New Roman" w:hAnsi="Times New Roman" w:cs="Times New Roman"/>
          <w:sz w:val="28"/>
          <w:szCs w:val="28"/>
        </w:rPr>
        <w:t xml:space="preserve"> </w:t>
      </w:r>
      <w:r w:rsidR="002D4BA6" w:rsidRPr="00651752">
        <w:rPr>
          <w:rFonts w:ascii="Times New Roman" w:eastAsia="Times New Roman" w:hAnsi="Times New Roman" w:cs="Times New Roman"/>
          <w:sz w:val="28"/>
          <w:szCs w:val="28"/>
        </w:rPr>
        <w:t>[</w:t>
      </w:r>
      <w:r w:rsidR="00411C8B" w:rsidRPr="008C540C">
        <w:rPr>
          <w:rFonts w:ascii="Times New Roman" w:eastAsia="Times New Roman" w:hAnsi="Times New Roman" w:cs="Times New Roman"/>
          <w:sz w:val="28"/>
          <w:szCs w:val="28"/>
        </w:rPr>
        <w:t>19</w:t>
      </w:r>
      <w:r w:rsidR="002D4BA6" w:rsidRPr="00651752">
        <w:rPr>
          <w:rFonts w:ascii="Times New Roman" w:eastAsia="Times New Roman" w:hAnsi="Times New Roman" w:cs="Times New Roman"/>
          <w:sz w:val="28"/>
          <w:szCs w:val="28"/>
        </w:rPr>
        <w:t>]</w:t>
      </w:r>
      <w:r w:rsidRPr="006B4336">
        <w:rPr>
          <w:rFonts w:ascii="Times New Roman" w:eastAsia="Times New Roman" w:hAnsi="Times New Roman" w:cs="Times New Roman"/>
          <w:sz w:val="28"/>
          <w:szCs w:val="28"/>
        </w:rPr>
        <w:t>.</w:t>
      </w:r>
    </w:p>
    <w:p w14:paraId="020B57EF" w14:textId="71317AE5" w:rsidR="006B4336" w:rsidRPr="006B4336" w:rsidRDefault="006B433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6B4336">
        <w:rPr>
          <w:rFonts w:ascii="Times New Roman" w:eastAsia="Times New Roman" w:hAnsi="Times New Roman" w:cs="Times New Roman"/>
          <w:bCs/>
          <w:sz w:val="28"/>
          <w:szCs w:val="28"/>
        </w:rPr>
        <w:lastRenderedPageBreak/>
        <w:t>Важливу роль</w:t>
      </w:r>
      <w:r w:rsidR="00651752" w:rsidRPr="00651752">
        <w:rPr>
          <w:rFonts w:ascii="Times New Roman" w:eastAsia="Times New Roman" w:hAnsi="Times New Roman" w:cs="Times New Roman"/>
          <w:bCs/>
          <w:sz w:val="28"/>
          <w:szCs w:val="28"/>
        </w:rPr>
        <w:t xml:space="preserve"> у процесі замішування </w:t>
      </w:r>
      <w:r w:rsidRPr="006B4336">
        <w:rPr>
          <w:rFonts w:ascii="Times New Roman" w:eastAsia="Times New Roman" w:hAnsi="Times New Roman" w:cs="Times New Roman"/>
          <w:bCs/>
          <w:sz w:val="28"/>
          <w:szCs w:val="28"/>
        </w:rPr>
        <w:t>відігра</w:t>
      </w:r>
      <w:r w:rsidR="00651752" w:rsidRPr="00651752">
        <w:rPr>
          <w:rFonts w:ascii="Times New Roman" w:eastAsia="Times New Roman" w:hAnsi="Times New Roman" w:cs="Times New Roman"/>
          <w:bCs/>
          <w:sz w:val="28"/>
          <w:szCs w:val="28"/>
        </w:rPr>
        <w:t>є</w:t>
      </w:r>
      <w:r w:rsidRPr="006B4336">
        <w:rPr>
          <w:rFonts w:ascii="Times New Roman" w:eastAsia="Times New Roman" w:hAnsi="Times New Roman" w:cs="Times New Roman"/>
          <w:bCs/>
          <w:sz w:val="28"/>
          <w:szCs w:val="28"/>
        </w:rPr>
        <w:t xml:space="preserve"> також форма</w:t>
      </w:r>
      <w:r w:rsidR="00651752" w:rsidRPr="00651752">
        <w:rPr>
          <w:rFonts w:ascii="Times New Roman" w:eastAsia="Times New Roman" w:hAnsi="Times New Roman" w:cs="Times New Roman"/>
          <w:bCs/>
          <w:sz w:val="28"/>
          <w:szCs w:val="28"/>
        </w:rPr>
        <w:t xml:space="preserve"> чи</w:t>
      </w:r>
      <w:r w:rsidRPr="006B4336">
        <w:rPr>
          <w:rFonts w:ascii="Times New Roman" w:eastAsia="Times New Roman" w:hAnsi="Times New Roman" w:cs="Times New Roman"/>
          <w:bCs/>
          <w:sz w:val="28"/>
          <w:szCs w:val="28"/>
        </w:rPr>
        <w:t xml:space="preserve"> конфігурація місильного пристрою, за допомогою якого відбувається заміс. </w:t>
      </w:r>
      <w:r w:rsidR="00651752" w:rsidRPr="00651752">
        <w:rPr>
          <w:rFonts w:ascii="Times New Roman" w:eastAsia="Times New Roman" w:hAnsi="Times New Roman" w:cs="Times New Roman"/>
          <w:bCs/>
          <w:sz w:val="28"/>
          <w:szCs w:val="28"/>
        </w:rPr>
        <w:t xml:space="preserve">Виробники пропонують різні конструкції місильних пристроїв серед них </w:t>
      </w:r>
      <w:r w:rsidR="00651752" w:rsidRPr="00D904D4">
        <w:rPr>
          <w:rFonts w:ascii="Times New Roman" w:eastAsia="Times New Roman" w:hAnsi="Times New Roman" w:cs="Times New Roman"/>
          <w:bCs/>
          <w:sz w:val="28"/>
          <w:szCs w:val="28"/>
        </w:rPr>
        <w:t>основні:</w:t>
      </w:r>
      <w:r w:rsidRPr="006B4336">
        <w:rPr>
          <w:rFonts w:ascii="Times New Roman" w:eastAsia="Times New Roman" w:hAnsi="Times New Roman" w:cs="Times New Roman"/>
          <w:bCs/>
          <w:sz w:val="28"/>
          <w:szCs w:val="28"/>
        </w:rPr>
        <w:t xml:space="preserve"> одинарні місильні пристрої </w:t>
      </w:r>
      <w:r w:rsidR="00651752" w:rsidRPr="00D904D4">
        <w:rPr>
          <w:rFonts w:ascii="Times New Roman" w:eastAsia="Times New Roman" w:hAnsi="Times New Roman" w:cs="Times New Roman"/>
          <w:bCs/>
          <w:sz w:val="28"/>
          <w:szCs w:val="28"/>
        </w:rPr>
        <w:t>(</w:t>
      </w:r>
      <w:r w:rsidRPr="006B4336">
        <w:rPr>
          <w:rFonts w:ascii="Times New Roman" w:eastAsia="Times New Roman" w:hAnsi="Times New Roman" w:cs="Times New Roman"/>
          <w:bCs/>
          <w:sz w:val="28"/>
          <w:szCs w:val="28"/>
        </w:rPr>
        <w:t>спіраль/крюк, лопатка, вінчик</w:t>
      </w:r>
      <w:r w:rsidR="00651752" w:rsidRPr="00D904D4">
        <w:rPr>
          <w:rFonts w:ascii="Times New Roman" w:eastAsia="Times New Roman" w:hAnsi="Times New Roman" w:cs="Times New Roman"/>
          <w:bCs/>
          <w:sz w:val="28"/>
          <w:szCs w:val="28"/>
        </w:rPr>
        <w:t>);</w:t>
      </w:r>
      <w:r w:rsidRPr="006B4336">
        <w:rPr>
          <w:rFonts w:ascii="Times New Roman" w:eastAsia="Times New Roman" w:hAnsi="Times New Roman" w:cs="Times New Roman"/>
          <w:bCs/>
          <w:sz w:val="28"/>
          <w:szCs w:val="28"/>
        </w:rPr>
        <w:t xml:space="preserve"> подвійні</w:t>
      </w:r>
      <w:r w:rsidR="00651752" w:rsidRPr="00D904D4">
        <w:rPr>
          <w:rFonts w:ascii="Times New Roman" w:eastAsia="Times New Roman" w:hAnsi="Times New Roman" w:cs="Times New Roman"/>
          <w:bCs/>
          <w:sz w:val="28"/>
          <w:szCs w:val="28"/>
        </w:rPr>
        <w:t xml:space="preserve"> (</w:t>
      </w:r>
      <w:r w:rsidRPr="006B4336">
        <w:rPr>
          <w:rFonts w:ascii="Times New Roman" w:eastAsia="Times New Roman" w:hAnsi="Times New Roman" w:cs="Times New Roman"/>
          <w:bCs/>
          <w:sz w:val="28"/>
          <w:szCs w:val="28"/>
        </w:rPr>
        <w:t xml:space="preserve">у вигляді спіралей, прямокутних балок, типу вісімки під назвою </w:t>
      </w:r>
      <w:proofErr w:type="spellStart"/>
      <w:r w:rsidRPr="006B4336">
        <w:rPr>
          <w:rFonts w:ascii="Times New Roman" w:eastAsia="Times New Roman" w:hAnsi="Times New Roman" w:cs="Times New Roman"/>
          <w:bCs/>
          <w:sz w:val="28"/>
          <w:szCs w:val="28"/>
        </w:rPr>
        <w:t>Wendel</w:t>
      </w:r>
      <w:proofErr w:type="spellEnd"/>
      <w:r w:rsidR="00651752" w:rsidRPr="00D904D4">
        <w:rPr>
          <w:rFonts w:ascii="Times New Roman" w:eastAsia="Times New Roman" w:hAnsi="Times New Roman" w:cs="Times New Roman"/>
          <w:bCs/>
          <w:sz w:val="28"/>
          <w:szCs w:val="28"/>
        </w:rPr>
        <w:t>)</w:t>
      </w:r>
      <w:r w:rsidRPr="006B4336">
        <w:rPr>
          <w:rFonts w:ascii="Times New Roman" w:eastAsia="Times New Roman" w:hAnsi="Times New Roman" w:cs="Times New Roman"/>
          <w:bCs/>
          <w:sz w:val="28"/>
          <w:szCs w:val="28"/>
        </w:rPr>
        <w:t>. Кожний</w:t>
      </w:r>
      <w:r w:rsidR="00651752" w:rsidRPr="00D904D4">
        <w:rPr>
          <w:rFonts w:ascii="Times New Roman" w:eastAsia="Times New Roman" w:hAnsi="Times New Roman" w:cs="Times New Roman"/>
          <w:bCs/>
          <w:sz w:val="28"/>
          <w:szCs w:val="28"/>
        </w:rPr>
        <w:t xml:space="preserve"> з них по-різному впливає на процес замішування тіста</w:t>
      </w:r>
      <w:r w:rsidRPr="006B4336">
        <w:rPr>
          <w:rFonts w:ascii="Times New Roman" w:eastAsia="Times New Roman" w:hAnsi="Times New Roman" w:cs="Times New Roman"/>
          <w:bCs/>
          <w:sz w:val="28"/>
          <w:szCs w:val="28"/>
        </w:rPr>
        <w:t xml:space="preserve">. </w:t>
      </w:r>
      <w:r w:rsidR="00651752" w:rsidRPr="00D904D4">
        <w:rPr>
          <w:rFonts w:ascii="Times New Roman" w:eastAsia="Times New Roman" w:hAnsi="Times New Roman" w:cs="Times New Roman"/>
          <w:bCs/>
          <w:sz w:val="28"/>
          <w:szCs w:val="28"/>
        </w:rPr>
        <w:t>В о</w:t>
      </w:r>
      <w:r w:rsidRPr="006B4336">
        <w:rPr>
          <w:rFonts w:ascii="Times New Roman" w:eastAsia="Times New Roman" w:hAnsi="Times New Roman" w:cs="Times New Roman"/>
          <w:bCs/>
          <w:sz w:val="28"/>
          <w:szCs w:val="28"/>
        </w:rPr>
        <w:t>станні</w:t>
      </w:r>
      <w:r w:rsidR="00651752" w:rsidRPr="00D904D4">
        <w:rPr>
          <w:rFonts w:ascii="Times New Roman" w:eastAsia="Times New Roman" w:hAnsi="Times New Roman" w:cs="Times New Roman"/>
          <w:bCs/>
          <w:sz w:val="28"/>
          <w:szCs w:val="28"/>
        </w:rPr>
        <w:t xml:space="preserve"> роки виробники </w:t>
      </w:r>
      <w:r w:rsidRPr="006B4336">
        <w:rPr>
          <w:rFonts w:ascii="Times New Roman" w:eastAsia="Times New Roman" w:hAnsi="Times New Roman" w:cs="Times New Roman"/>
          <w:bCs/>
          <w:sz w:val="28"/>
          <w:szCs w:val="28"/>
        </w:rPr>
        <w:t xml:space="preserve">використовують тістомісильні машини з місильним пристроєм WENDEL. Характерним </w:t>
      </w:r>
      <w:r w:rsidR="00651752" w:rsidRPr="00D904D4">
        <w:rPr>
          <w:rFonts w:ascii="Times New Roman" w:eastAsia="Times New Roman" w:hAnsi="Times New Roman" w:cs="Times New Roman"/>
          <w:bCs/>
          <w:sz w:val="28"/>
          <w:szCs w:val="28"/>
        </w:rPr>
        <w:t xml:space="preserve">них </w:t>
      </w:r>
      <w:r w:rsidRPr="006B4336">
        <w:rPr>
          <w:rFonts w:ascii="Times New Roman" w:eastAsia="Times New Roman" w:hAnsi="Times New Roman" w:cs="Times New Roman"/>
          <w:bCs/>
          <w:sz w:val="28"/>
          <w:szCs w:val="28"/>
        </w:rPr>
        <w:t xml:space="preserve">є те, що тісто замішується безпосередньо між робочими органами, а не між місильним органом та діжею. </w:t>
      </w:r>
      <w:r w:rsidR="00D904D4" w:rsidRPr="00D904D4">
        <w:rPr>
          <w:rFonts w:ascii="Times New Roman" w:eastAsia="Times New Roman" w:hAnsi="Times New Roman" w:cs="Times New Roman"/>
          <w:bCs/>
          <w:sz w:val="28"/>
          <w:szCs w:val="28"/>
        </w:rPr>
        <w:t>Основними перевагами є :</w:t>
      </w:r>
      <w:r w:rsidRPr="006B4336">
        <w:rPr>
          <w:rFonts w:ascii="Times New Roman" w:eastAsia="Times New Roman" w:hAnsi="Times New Roman" w:cs="Times New Roman"/>
          <w:bCs/>
          <w:sz w:val="28"/>
          <w:szCs w:val="28"/>
        </w:rPr>
        <w:t xml:space="preserve"> скорочення часу замішування при мінімальному нагріванні тіста, краще поглинання води борошном </w:t>
      </w:r>
      <w:r w:rsidR="00D904D4" w:rsidRPr="00D904D4">
        <w:rPr>
          <w:rFonts w:ascii="Times New Roman" w:eastAsia="Times New Roman" w:hAnsi="Times New Roman" w:cs="Times New Roman"/>
          <w:bCs/>
          <w:sz w:val="28"/>
          <w:szCs w:val="28"/>
        </w:rPr>
        <w:t xml:space="preserve">і як </w:t>
      </w:r>
      <w:r w:rsidRPr="006B4336">
        <w:rPr>
          <w:rFonts w:ascii="Times New Roman" w:eastAsia="Times New Roman" w:hAnsi="Times New Roman" w:cs="Times New Roman"/>
          <w:bCs/>
          <w:sz w:val="28"/>
          <w:szCs w:val="28"/>
        </w:rPr>
        <w:t xml:space="preserve">наслідок  можливість використовувати борошно більш слабке, використання значно меншого об’єму льоду порівняно зі спіраллю та набагато краща структура тіста у </w:t>
      </w:r>
      <w:r w:rsidR="00D904D4" w:rsidRPr="00D904D4">
        <w:rPr>
          <w:rFonts w:ascii="Times New Roman" w:eastAsia="Times New Roman" w:hAnsi="Times New Roman" w:cs="Times New Roman"/>
          <w:bCs/>
          <w:sz w:val="28"/>
          <w:szCs w:val="28"/>
        </w:rPr>
        <w:t>результаті</w:t>
      </w:r>
      <w:r w:rsidRPr="006B4336">
        <w:rPr>
          <w:rFonts w:ascii="Times New Roman" w:eastAsia="Times New Roman" w:hAnsi="Times New Roman" w:cs="Times New Roman"/>
          <w:bCs/>
          <w:sz w:val="28"/>
          <w:szCs w:val="28"/>
        </w:rPr>
        <w:t xml:space="preserve"> замішування.</w:t>
      </w:r>
      <w:r w:rsidR="00D904D4" w:rsidRPr="00D904D4">
        <w:rPr>
          <w:rFonts w:ascii="Times New Roman" w:eastAsia="Times New Roman" w:hAnsi="Times New Roman" w:cs="Times New Roman"/>
          <w:bCs/>
          <w:sz w:val="28"/>
          <w:szCs w:val="28"/>
        </w:rPr>
        <w:t xml:space="preserve"> Можливе комп’ютерне </w:t>
      </w:r>
      <w:r w:rsidRPr="006B4336">
        <w:rPr>
          <w:rFonts w:ascii="Times New Roman" w:eastAsia="Times New Roman" w:hAnsi="Times New Roman" w:cs="Times New Roman"/>
          <w:bCs/>
          <w:sz w:val="28"/>
          <w:szCs w:val="28"/>
        </w:rPr>
        <w:t xml:space="preserve">управління </w:t>
      </w:r>
      <w:r w:rsidR="00D904D4" w:rsidRPr="00D904D4">
        <w:rPr>
          <w:rFonts w:ascii="Times New Roman" w:eastAsia="Times New Roman" w:hAnsi="Times New Roman" w:cs="Times New Roman"/>
          <w:bCs/>
          <w:sz w:val="28"/>
          <w:szCs w:val="28"/>
        </w:rPr>
        <w:t xml:space="preserve">процесом. Ще однією перевагою </w:t>
      </w:r>
      <w:r w:rsidRPr="006B4336">
        <w:rPr>
          <w:rFonts w:ascii="Times New Roman" w:eastAsia="Times New Roman" w:hAnsi="Times New Roman" w:cs="Times New Roman"/>
          <w:bCs/>
          <w:sz w:val="28"/>
          <w:szCs w:val="28"/>
        </w:rPr>
        <w:t xml:space="preserve">тістомісильних машин компанії ESCHER є використання запатентованої системи фіксації діжі через гідравлічний конус, який забезпечує гарантовано стабільну кількість обертів діжі </w:t>
      </w:r>
      <w:r w:rsidR="00D904D4" w:rsidRPr="00D904D4">
        <w:rPr>
          <w:rFonts w:ascii="Times New Roman" w:eastAsia="Times New Roman" w:hAnsi="Times New Roman" w:cs="Times New Roman"/>
          <w:bCs/>
          <w:sz w:val="28"/>
          <w:szCs w:val="28"/>
        </w:rPr>
        <w:t>впродовж</w:t>
      </w:r>
      <w:r w:rsidRPr="006B4336">
        <w:rPr>
          <w:rFonts w:ascii="Times New Roman" w:eastAsia="Times New Roman" w:hAnsi="Times New Roman" w:cs="Times New Roman"/>
          <w:bCs/>
          <w:sz w:val="28"/>
          <w:szCs w:val="28"/>
        </w:rPr>
        <w:t xml:space="preserve"> усього періоду використання машини</w:t>
      </w:r>
      <w:r w:rsidR="00B444A6" w:rsidRPr="00B444A6">
        <w:rPr>
          <w:rFonts w:ascii="Times New Roman" w:eastAsia="Times New Roman" w:hAnsi="Times New Roman" w:cs="Times New Roman"/>
          <w:bCs/>
          <w:sz w:val="28"/>
          <w:szCs w:val="28"/>
        </w:rPr>
        <w:t xml:space="preserve"> [55]</w:t>
      </w:r>
      <w:r w:rsidRPr="006B4336">
        <w:rPr>
          <w:rFonts w:ascii="Times New Roman" w:eastAsia="Times New Roman" w:hAnsi="Times New Roman" w:cs="Times New Roman"/>
          <w:bCs/>
          <w:sz w:val="28"/>
          <w:szCs w:val="28"/>
        </w:rPr>
        <w:t>.</w:t>
      </w:r>
      <w:r w:rsidRPr="006B4336">
        <w:rPr>
          <w:rFonts w:ascii="Times New Roman" w:eastAsia="Times New Roman" w:hAnsi="Times New Roman" w:cs="Times New Roman"/>
          <w:sz w:val="28"/>
          <w:szCs w:val="28"/>
        </w:rPr>
        <w:t xml:space="preserve"> </w:t>
      </w:r>
      <w:bookmarkStart w:id="6" w:name="_Hlk120772510"/>
    </w:p>
    <w:bookmarkEnd w:id="6"/>
    <w:p w14:paraId="083918EF" w14:textId="5E7D44B2" w:rsidR="006B4336" w:rsidRPr="006B4336" w:rsidRDefault="006B433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lang w:val="ru-RU"/>
        </w:rPr>
      </w:pPr>
      <w:r w:rsidRPr="006B4336">
        <w:rPr>
          <w:rFonts w:ascii="Times New Roman" w:eastAsia="Times New Roman" w:hAnsi="Times New Roman" w:cs="Times New Roman"/>
          <w:bCs/>
          <w:sz w:val="28"/>
          <w:szCs w:val="28"/>
        </w:rPr>
        <w:t xml:space="preserve">Вчені продовжують працювати над вдосконаленням тістомісильних машин. Встановлено, що найефективнішою формою механічного впливу на процес замішування є періодичні механічні коливання маси компонентів. </w:t>
      </w:r>
      <w:proofErr w:type="spellStart"/>
      <w:r w:rsidRPr="006B4336">
        <w:rPr>
          <w:rFonts w:ascii="Times New Roman" w:eastAsia="Times New Roman" w:hAnsi="Times New Roman" w:cs="Times New Roman"/>
          <w:bCs/>
          <w:sz w:val="28"/>
          <w:szCs w:val="28"/>
        </w:rPr>
        <w:t>Віброколивання</w:t>
      </w:r>
      <w:proofErr w:type="spellEnd"/>
      <w:r w:rsidRPr="006B4336">
        <w:rPr>
          <w:rFonts w:ascii="Times New Roman" w:eastAsia="Times New Roman" w:hAnsi="Times New Roman" w:cs="Times New Roman"/>
          <w:bCs/>
          <w:sz w:val="28"/>
          <w:szCs w:val="28"/>
        </w:rPr>
        <w:t xml:space="preserve"> інтенсифікують масообмін</w:t>
      </w:r>
      <w:r w:rsidR="00294882" w:rsidRPr="00294882">
        <w:rPr>
          <w:rFonts w:ascii="Times New Roman" w:eastAsia="Times New Roman" w:hAnsi="Times New Roman" w:cs="Times New Roman"/>
          <w:bCs/>
          <w:sz w:val="28"/>
          <w:szCs w:val="28"/>
        </w:rPr>
        <w:t xml:space="preserve"> </w:t>
      </w:r>
      <w:r w:rsidR="00294882">
        <w:rPr>
          <w:rFonts w:ascii="Times New Roman" w:eastAsia="Times New Roman" w:hAnsi="Times New Roman" w:cs="Times New Roman"/>
          <w:bCs/>
          <w:sz w:val="28"/>
          <w:szCs w:val="28"/>
        </w:rPr>
        <w:t xml:space="preserve">та </w:t>
      </w:r>
      <w:r w:rsidRPr="006B4336">
        <w:rPr>
          <w:rFonts w:ascii="Times New Roman" w:eastAsia="Times New Roman" w:hAnsi="Times New Roman" w:cs="Times New Roman"/>
          <w:bCs/>
          <w:sz w:val="28"/>
          <w:szCs w:val="28"/>
        </w:rPr>
        <w:t xml:space="preserve">створюють </w:t>
      </w:r>
      <w:r w:rsidR="00294882">
        <w:rPr>
          <w:rFonts w:ascii="Times New Roman" w:eastAsia="Times New Roman" w:hAnsi="Times New Roman" w:cs="Times New Roman"/>
          <w:bCs/>
          <w:sz w:val="28"/>
          <w:szCs w:val="28"/>
        </w:rPr>
        <w:t>кращі</w:t>
      </w:r>
      <w:r w:rsidRPr="006B4336">
        <w:rPr>
          <w:rFonts w:ascii="Times New Roman" w:eastAsia="Times New Roman" w:hAnsi="Times New Roman" w:cs="Times New Roman"/>
          <w:bCs/>
          <w:sz w:val="28"/>
          <w:szCs w:val="28"/>
        </w:rPr>
        <w:t xml:space="preserve"> умови для замішування. </w:t>
      </w:r>
      <w:r w:rsidR="00DD192F">
        <w:rPr>
          <w:rFonts w:ascii="Times New Roman" w:eastAsia="Times New Roman" w:hAnsi="Times New Roman" w:cs="Times New Roman"/>
          <w:bCs/>
          <w:sz w:val="28"/>
          <w:szCs w:val="28"/>
        </w:rPr>
        <w:t>Науковцями</w:t>
      </w:r>
      <w:r w:rsidRPr="006B4336">
        <w:rPr>
          <w:rFonts w:ascii="Times New Roman" w:eastAsia="Times New Roman" w:hAnsi="Times New Roman" w:cs="Times New Roman"/>
          <w:bCs/>
          <w:sz w:val="28"/>
          <w:szCs w:val="28"/>
        </w:rPr>
        <w:t xml:space="preserve"> доведено ефективність застосування тістомісильних машин з безлопатевим робочим органом. </w:t>
      </w:r>
      <w:r w:rsidR="00DD192F">
        <w:rPr>
          <w:rFonts w:ascii="Times New Roman" w:eastAsia="Times New Roman" w:hAnsi="Times New Roman" w:cs="Times New Roman"/>
          <w:bCs/>
          <w:sz w:val="28"/>
          <w:szCs w:val="28"/>
        </w:rPr>
        <w:t>Ці агрегати</w:t>
      </w:r>
      <w:r w:rsidRPr="006B4336">
        <w:rPr>
          <w:rFonts w:ascii="Times New Roman" w:eastAsia="Times New Roman" w:hAnsi="Times New Roman" w:cs="Times New Roman"/>
          <w:bCs/>
          <w:sz w:val="28"/>
          <w:szCs w:val="28"/>
        </w:rPr>
        <w:t xml:space="preserve"> забезпеч</w:t>
      </w:r>
      <w:r w:rsidR="00DD192F">
        <w:rPr>
          <w:rFonts w:ascii="Times New Roman" w:eastAsia="Times New Roman" w:hAnsi="Times New Roman" w:cs="Times New Roman"/>
          <w:bCs/>
          <w:sz w:val="28"/>
          <w:szCs w:val="28"/>
        </w:rPr>
        <w:t>ують</w:t>
      </w:r>
      <w:r w:rsidRPr="006B4336">
        <w:rPr>
          <w:rFonts w:ascii="Times New Roman" w:eastAsia="Times New Roman" w:hAnsi="Times New Roman" w:cs="Times New Roman"/>
          <w:bCs/>
          <w:sz w:val="28"/>
          <w:szCs w:val="28"/>
        </w:rPr>
        <w:t xml:space="preserve"> високу продуктивність при низьких енерговитратах, мають менші габарити і переваги в якості замішування</w:t>
      </w:r>
      <w:r w:rsidR="00DD192F">
        <w:rPr>
          <w:rFonts w:ascii="Times New Roman" w:eastAsia="Times New Roman" w:hAnsi="Times New Roman" w:cs="Times New Roman"/>
          <w:bCs/>
          <w:sz w:val="28"/>
          <w:szCs w:val="28"/>
        </w:rPr>
        <w:t xml:space="preserve"> тіста</w:t>
      </w:r>
      <w:r w:rsidR="003829AD" w:rsidRPr="003829AD">
        <w:rPr>
          <w:rFonts w:ascii="Times New Roman" w:eastAsia="Times New Roman" w:hAnsi="Times New Roman" w:cs="Times New Roman"/>
          <w:bCs/>
          <w:sz w:val="28"/>
          <w:szCs w:val="28"/>
          <w:lang w:val="ru-RU"/>
        </w:rPr>
        <w:t xml:space="preserve"> </w:t>
      </w:r>
      <w:r w:rsidR="00B444A6" w:rsidRPr="00B444A6">
        <w:rPr>
          <w:rFonts w:ascii="Times New Roman" w:eastAsia="Times New Roman" w:hAnsi="Times New Roman" w:cs="Times New Roman"/>
          <w:bCs/>
          <w:sz w:val="28"/>
          <w:szCs w:val="28"/>
          <w:lang w:val="ru-RU"/>
        </w:rPr>
        <w:t>[42]</w:t>
      </w:r>
      <w:r w:rsidRPr="006B4336">
        <w:rPr>
          <w:rFonts w:ascii="Times New Roman" w:eastAsia="Times New Roman" w:hAnsi="Times New Roman" w:cs="Times New Roman"/>
          <w:bCs/>
          <w:sz w:val="28"/>
          <w:szCs w:val="28"/>
        </w:rPr>
        <w:t>.</w:t>
      </w:r>
    </w:p>
    <w:p w14:paraId="117E49A5" w14:textId="017C05AD" w:rsidR="006B4336" w:rsidRDefault="006B4336" w:rsidP="006B433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6B4336">
        <w:rPr>
          <w:rFonts w:ascii="Times New Roman" w:eastAsia="Times New Roman" w:hAnsi="Times New Roman" w:cs="Times New Roman"/>
          <w:bCs/>
          <w:sz w:val="28"/>
          <w:szCs w:val="28"/>
        </w:rPr>
        <w:t xml:space="preserve">Порівняльний аналіз роботи місильних органів показав, що </w:t>
      </w:r>
      <w:r w:rsidR="00DD192F">
        <w:rPr>
          <w:rFonts w:ascii="Times New Roman" w:eastAsia="Times New Roman" w:hAnsi="Times New Roman" w:cs="Times New Roman"/>
          <w:bCs/>
          <w:sz w:val="28"/>
          <w:szCs w:val="28"/>
        </w:rPr>
        <w:t xml:space="preserve">пошук раціональних конструкцій триває, адже це суттєво впливає не лише на процес замішування тіста, а й на кінцевий результат виробництва хліба. </w:t>
      </w:r>
    </w:p>
    <w:p w14:paraId="779B2292" w14:textId="77777777" w:rsidR="00A2720A" w:rsidRPr="00A2720A" w:rsidRDefault="00A2720A" w:rsidP="00A2720A">
      <w:pPr>
        <w:widowControl w:val="0"/>
        <w:autoSpaceDE w:val="0"/>
        <w:autoSpaceDN w:val="0"/>
        <w:spacing w:before="5" w:after="0" w:line="360" w:lineRule="auto"/>
        <w:ind w:left="456"/>
        <w:jc w:val="center"/>
        <w:outlineLvl w:val="0"/>
        <w:rPr>
          <w:rFonts w:ascii="Times New Roman" w:eastAsia="Times New Roman" w:hAnsi="Times New Roman" w:cs="Times New Roman"/>
          <w:b/>
          <w:bCs/>
          <w:sz w:val="28"/>
          <w:szCs w:val="28"/>
        </w:rPr>
      </w:pPr>
      <w:r w:rsidRPr="00A2720A">
        <w:rPr>
          <w:rFonts w:ascii="Times New Roman" w:eastAsia="Times New Roman" w:hAnsi="Times New Roman" w:cs="Times New Roman"/>
          <w:b/>
          <w:bCs/>
          <w:sz w:val="28"/>
          <w:szCs w:val="28"/>
        </w:rPr>
        <w:t>Висновки</w:t>
      </w:r>
      <w:r w:rsidRPr="00A2720A">
        <w:rPr>
          <w:rFonts w:ascii="Times New Roman" w:eastAsia="Times New Roman" w:hAnsi="Times New Roman" w:cs="Times New Roman"/>
          <w:b/>
          <w:bCs/>
          <w:spacing w:val="-5"/>
          <w:sz w:val="28"/>
          <w:szCs w:val="28"/>
        </w:rPr>
        <w:t xml:space="preserve"> </w:t>
      </w:r>
      <w:r w:rsidRPr="00A2720A">
        <w:rPr>
          <w:rFonts w:ascii="Times New Roman" w:eastAsia="Times New Roman" w:hAnsi="Times New Roman" w:cs="Times New Roman"/>
          <w:b/>
          <w:bCs/>
          <w:sz w:val="28"/>
          <w:szCs w:val="28"/>
        </w:rPr>
        <w:t>та</w:t>
      </w:r>
      <w:r w:rsidRPr="00A2720A">
        <w:rPr>
          <w:rFonts w:ascii="Times New Roman" w:eastAsia="Times New Roman" w:hAnsi="Times New Roman" w:cs="Times New Roman"/>
          <w:b/>
          <w:bCs/>
          <w:spacing w:val="-6"/>
          <w:sz w:val="28"/>
          <w:szCs w:val="28"/>
        </w:rPr>
        <w:t xml:space="preserve"> </w:t>
      </w:r>
      <w:r w:rsidRPr="00A2720A">
        <w:rPr>
          <w:rFonts w:ascii="Times New Roman" w:eastAsia="Times New Roman" w:hAnsi="Times New Roman" w:cs="Times New Roman"/>
          <w:b/>
          <w:bCs/>
          <w:sz w:val="28"/>
          <w:szCs w:val="28"/>
        </w:rPr>
        <w:t>завдання</w:t>
      </w:r>
      <w:r w:rsidRPr="00A2720A">
        <w:rPr>
          <w:rFonts w:ascii="Times New Roman" w:eastAsia="Times New Roman" w:hAnsi="Times New Roman" w:cs="Times New Roman"/>
          <w:b/>
          <w:bCs/>
          <w:spacing w:val="-2"/>
          <w:sz w:val="28"/>
          <w:szCs w:val="28"/>
        </w:rPr>
        <w:t xml:space="preserve"> </w:t>
      </w:r>
      <w:r w:rsidRPr="00A2720A">
        <w:rPr>
          <w:rFonts w:ascii="Times New Roman" w:eastAsia="Times New Roman" w:hAnsi="Times New Roman" w:cs="Times New Roman"/>
          <w:b/>
          <w:bCs/>
          <w:sz w:val="28"/>
          <w:szCs w:val="28"/>
        </w:rPr>
        <w:t>досліджень</w:t>
      </w:r>
    </w:p>
    <w:p w14:paraId="000CDACF" w14:textId="77777777" w:rsidR="00A2720A" w:rsidRDefault="00A2720A" w:rsidP="00A2720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2720A">
        <w:rPr>
          <w:rFonts w:ascii="Times New Roman" w:eastAsia="Times New Roman" w:hAnsi="Times New Roman" w:cs="Times New Roman"/>
          <w:sz w:val="28"/>
          <w:szCs w:val="28"/>
        </w:rPr>
        <w:t xml:space="preserve">Аналіз </w:t>
      </w:r>
      <w:r>
        <w:rPr>
          <w:rFonts w:ascii="Times New Roman" w:eastAsia="Times New Roman" w:hAnsi="Times New Roman" w:cs="Times New Roman"/>
          <w:sz w:val="28"/>
          <w:szCs w:val="28"/>
        </w:rPr>
        <w:t xml:space="preserve">літератури підтвердив, що якість готових виробів насамперед </w:t>
      </w:r>
      <w:r>
        <w:rPr>
          <w:rFonts w:ascii="Times New Roman" w:eastAsia="Times New Roman" w:hAnsi="Times New Roman" w:cs="Times New Roman"/>
          <w:sz w:val="28"/>
          <w:szCs w:val="28"/>
        </w:rPr>
        <w:lastRenderedPageBreak/>
        <w:t>залежить від характеристики, використаних інгредієнтів, в той час як ефективність процесу приготування більшою мірою залежить від параметрів устаткування.</w:t>
      </w:r>
    </w:p>
    <w:p w14:paraId="5D8A3A40" w14:textId="0E65AD1C" w:rsidR="00A2720A" w:rsidRPr="00A2720A" w:rsidRDefault="007925D0" w:rsidP="00A2720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полідисперсної структури, яка утворюється в результаті переробки</w:t>
      </w:r>
      <w:r w:rsidR="006F73D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є складною і має свої особливості. Щоб отримати якісний продукт, треба вміти впливати  на неї як на молекулярному, так і </w:t>
      </w:r>
      <w:proofErr w:type="spellStart"/>
      <w:r>
        <w:rPr>
          <w:rFonts w:ascii="Times New Roman" w:eastAsia="Times New Roman" w:hAnsi="Times New Roman" w:cs="Times New Roman"/>
          <w:sz w:val="28"/>
          <w:szCs w:val="28"/>
        </w:rPr>
        <w:t>мезоскопічному</w:t>
      </w:r>
      <w:proofErr w:type="spellEnd"/>
      <w:r>
        <w:rPr>
          <w:rFonts w:ascii="Times New Roman" w:eastAsia="Times New Roman" w:hAnsi="Times New Roman" w:cs="Times New Roman"/>
          <w:sz w:val="28"/>
          <w:szCs w:val="28"/>
        </w:rPr>
        <w:t xml:space="preserve"> рівнях. Тому перш за все важливо знати її структурно-механічні характеристики. Реологічні особливості системи можна застосовувати при створенні нових рецептур, використовуючи при цьому раціональні режими та оптимальні технологічні схеми виробництва. Знання реологічних особливостей уможливить раціональне управління структурою та якістю продуктів завдяки зміні режимів, шляхом внесення різних добавок</w:t>
      </w:r>
      <w:r w:rsidR="006F73D7">
        <w:rPr>
          <w:rFonts w:ascii="Times New Roman" w:eastAsia="Times New Roman" w:hAnsi="Times New Roman" w:cs="Times New Roman"/>
          <w:sz w:val="28"/>
          <w:szCs w:val="28"/>
        </w:rPr>
        <w:t>, оптимізації технологічних схем.</w:t>
      </w:r>
    </w:p>
    <w:p w14:paraId="1612C343"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7E1DA85F"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3F298A8A"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2B030EF2"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3E78AB62"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3F610C07"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5E294673"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1142882A"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65935589"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617CEE44"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393BC9FA"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7C2AA284"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2691035E"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079648F0" w14:textId="77777777"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57CE978E" w14:textId="09B12FA9" w:rsidR="006F73D7" w:rsidRDefault="006F73D7"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6D7E2EC6" w14:textId="1CD54D9B" w:rsidR="00B444A6" w:rsidRDefault="00B444A6"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3E0EE789" w14:textId="5CD53D66" w:rsidR="00B444A6" w:rsidRDefault="00B444A6"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7BA14898" w14:textId="756AE78D" w:rsidR="00B444A6" w:rsidRDefault="00B444A6"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p>
    <w:p w14:paraId="1498D25B" w14:textId="2B78E3F9" w:rsidR="00C5242D" w:rsidRPr="00C5242D" w:rsidRDefault="00C5242D"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r w:rsidRPr="00C5242D">
        <w:rPr>
          <w:rFonts w:ascii="Times New Roman" w:eastAsia="Times New Roman" w:hAnsi="Times New Roman" w:cs="Times New Roman"/>
          <w:b/>
          <w:bCs/>
          <w:sz w:val="28"/>
          <w:szCs w:val="28"/>
        </w:rPr>
        <w:lastRenderedPageBreak/>
        <w:t>Розділ 3</w:t>
      </w:r>
    </w:p>
    <w:p w14:paraId="45CAA27C" w14:textId="77777777" w:rsidR="00C5242D" w:rsidRPr="00C5242D" w:rsidRDefault="00C5242D" w:rsidP="00C5242D">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lang w:val="ru-RU"/>
        </w:rPr>
      </w:pPr>
      <w:r w:rsidRPr="00C5242D">
        <w:rPr>
          <w:rFonts w:ascii="Times New Roman" w:eastAsia="Times New Roman" w:hAnsi="Times New Roman" w:cs="Times New Roman"/>
          <w:b/>
          <w:bCs/>
          <w:sz w:val="28"/>
          <w:szCs w:val="28"/>
          <w:lang w:val="ru-RU"/>
        </w:rPr>
        <w:t xml:space="preserve">Мета, </w:t>
      </w:r>
      <w:proofErr w:type="spellStart"/>
      <w:r w:rsidRPr="00C5242D">
        <w:rPr>
          <w:rFonts w:ascii="Times New Roman" w:eastAsia="Times New Roman" w:hAnsi="Times New Roman" w:cs="Times New Roman"/>
          <w:b/>
          <w:bCs/>
          <w:sz w:val="28"/>
          <w:szCs w:val="28"/>
          <w:lang w:val="ru-RU"/>
        </w:rPr>
        <w:t>об’єкт</w:t>
      </w:r>
      <w:proofErr w:type="spellEnd"/>
      <w:r w:rsidRPr="00C5242D">
        <w:rPr>
          <w:rFonts w:ascii="Times New Roman" w:eastAsia="Times New Roman" w:hAnsi="Times New Roman" w:cs="Times New Roman"/>
          <w:b/>
          <w:bCs/>
          <w:sz w:val="28"/>
          <w:szCs w:val="28"/>
          <w:lang w:val="ru-RU"/>
        </w:rPr>
        <w:t>, предмет та метод</w:t>
      </w:r>
      <w:r w:rsidRPr="00C5242D">
        <w:rPr>
          <w:rFonts w:ascii="Times New Roman" w:eastAsia="Times New Roman" w:hAnsi="Times New Roman" w:cs="Times New Roman"/>
          <w:b/>
          <w:bCs/>
          <w:sz w:val="28"/>
          <w:szCs w:val="28"/>
        </w:rPr>
        <w:t>и</w:t>
      </w:r>
      <w:r w:rsidRPr="00C5242D">
        <w:rPr>
          <w:rFonts w:ascii="Times New Roman" w:eastAsia="Times New Roman" w:hAnsi="Times New Roman" w:cs="Times New Roman"/>
          <w:b/>
          <w:bCs/>
          <w:sz w:val="28"/>
          <w:szCs w:val="28"/>
          <w:lang w:val="ru-RU"/>
        </w:rPr>
        <w:t xml:space="preserve"> </w:t>
      </w:r>
      <w:proofErr w:type="spellStart"/>
      <w:r w:rsidRPr="00C5242D">
        <w:rPr>
          <w:rFonts w:ascii="Times New Roman" w:eastAsia="Times New Roman" w:hAnsi="Times New Roman" w:cs="Times New Roman"/>
          <w:b/>
          <w:bCs/>
          <w:sz w:val="28"/>
          <w:szCs w:val="28"/>
          <w:lang w:val="ru-RU"/>
        </w:rPr>
        <w:t>дослідження</w:t>
      </w:r>
      <w:proofErr w:type="spellEnd"/>
    </w:p>
    <w:p w14:paraId="09C83615" w14:textId="1D6F6224"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 xml:space="preserve">Дослідження проводилось відповідно до плану освітньої програми магістр «Харчові технології» ТНТУ ім. І. Пулюя </w:t>
      </w:r>
    </w:p>
    <w:p w14:paraId="60CF7E99"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 xml:space="preserve">Основною метою магістерської роботи було обґрунтувати доцільність використання пророщеного насіння льону для приготування опари у технології виробництва пшеничного хліба. </w:t>
      </w:r>
    </w:p>
    <w:p w14:paraId="13388B8D"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Об’єкт дослідження – особливості технології виробництва пшеничного хліба з пророщеним насінням льону.</w:t>
      </w:r>
    </w:p>
    <w:p w14:paraId="7B4E5D23"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Предмет дослідження – показники біологічної та харчової цінності пшеничного хліба, виготовленого на опарі з додаванням пророслого насіння льону.</w:t>
      </w:r>
    </w:p>
    <w:p w14:paraId="0857FB68"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 xml:space="preserve">В роботі подано план аналітичних та експериментальних досліджень із розробкою рецептури та технології приготування опари з використанням пророщеного насіння льону, описано характеристику дослідження органолептичних, структурно-механічних властивостей, показників якості, а також планування експерименту з обробкою експериментальних даних. </w:t>
      </w:r>
    </w:p>
    <w:p w14:paraId="325489A4"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Методи дослідження: аналітичні, статистичні, фізико-хімічні, органолептичні.</w:t>
      </w:r>
    </w:p>
    <w:p w14:paraId="70312FA4"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u w:val="single"/>
        </w:rPr>
      </w:pPr>
    </w:p>
    <w:p w14:paraId="29FDA954" w14:textId="57AF1289" w:rsidR="00C5242D" w:rsidRDefault="00C5242D" w:rsidP="00C5242D">
      <w:pPr>
        <w:widowControl w:val="0"/>
        <w:numPr>
          <w:ilvl w:val="1"/>
          <w:numId w:val="35"/>
        </w:numPr>
        <w:tabs>
          <w:tab w:val="left" w:pos="9072"/>
        </w:tabs>
        <w:autoSpaceDE w:val="0"/>
        <w:autoSpaceDN w:val="0"/>
        <w:spacing w:after="0" w:line="360" w:lineRule="auto"/>
        <w:ind w:right="-1"/>
        <w:jc w:val="both"/>
        <w:rPr>
          <w:rFonts w:ascii="Times New Roman" w:eastAsia="Times New Roman" w:hAnsi="Times New Roman" w:cs="Times New Roman"/>
          <w:b/>
          <w:bCs/>
          <w:sz w:val="28"/>
          <w:szCs w:val="28"/>
          <w:lang w:val="ru-RU"/>
        </w:rPr>
      </w:pPr>
      <w:proofErr w:type="spellStart"/>
      <w:r w:rsidRPr="00C5242D">
        <w:rPr>
          <w:rFonts w:ascii="Times New Roman" w:eastAsia="Times New Roman" w:hAnsi="Times New Roman" w:cs="Times New Roman"/>
          <w:b/>
          <w:bCs/>
          <w:sz w:val="28"/>
          <w:szCs w:val="28"/>
          <w:lang w:val="ru-RU"/>
        </w:rPr>
        <w:t>Задачі</w:t>
      </w:r>
      <w:proofErr w:type="spellEnd"/>
      <w:r w:rsidRPr="00C5242D">
        <w:rPr>
          <w:rFonts w:ascii="Times New Roman" w:eastAsia="Times New Roman" w:hAnsi="Times New Roman" w:cs="Times New Roman"/>
          <w:b/>
          <w:bCs/>
          <w:sz w:val="28"/>
          <w:szCs w:val="28"/>
          <w:lang w:val="ru-RU"/>
        </w:rPr>
        <w:t xml:space="preserve"> </w:t>
      </w:r>
      <w:proofErr w:type="spellStart"/>
      <w:r w:rsidRPr="00C5242D">
        <w:rPr>
          <w:rFonts w:ascii="Times New Roman" w:eastAsia="Times New Roman" w:hAnsi="Times New Roman" w:cs="Times New Roman"/>
          <w:b/>
          <w:bCs/>
          <w:sz w:val="28"/>
          <w:szCs w:val="28"/>
          <w:lang w:val="ru-RU"/>
        </w:rPr>
        <w:t>дослідження</w:t>
      </w:r>
      <w:proofErr w:type="spellEnd"/>
      <w:r w:rsidRPr="00C5242D">
        <w:rPr>
          <w:rFonts w:ascii="Times New Roman" w:eastAsia="Times New Roman" w:hAnsi="Times New Roman" w:cs="Times New Roman"/>
          <w:b/>
          <w:bCs/>
          <w:sz w:val="28"/>
          <w:szCs w:val="28"/>
          <w:lang w:val="ru-RU"/>
        </w:rPr>
        <w:t xml:space="preserve"> </w:t>
      </w:r>
    </w:p>
    <w:p w14:paraId="7266EE3A" w14:textId="77777777" w:rsidR="006A7F95" w:rsidRPr="00C5242D" w:rsidRDefault="006A7F95" w:rsidP="006A7F95">
      <w:pPr>
        <w:widowControl w:val="0"/>
        <w:tabs>
          <w:tab w:val="left" w:pos="9072"/>
        </w:tabs>
        <w:autoSpaceDE w:val="0"/>
        <w:autoSpaceDN w:val="0"/>
        <w:spacing w:after="0" w:line="360" w:lineRule="auto"/>
        <w:ind w:left="780" w:right="-1"/>
        <w:jc w:val="both"/>
        <w:rPr>
          <w:rFonts w:ascii="Times New Roman" w:eastAsia="Times New Roman" w:hAnsi="Times New Roman" w:cs="Times New Roman"/>
          <w:b/>
          <w:bCs/>
          <w:sz w:val="28"/>
          <w:szCs w:val="28"/>
          <w:lang w:val="ru-RU"/>
        </w:rPr>
      </w:pPr>
    </w:p>
    <w:p w14:paraId="0355D403"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lang w:val="ru-RU"/>
        </w:rPr>
      </w:pPr>
      <w:proofErr w:type="spellStart"/>
      <w:r w:rsidRPr="00C5242D">
        <w:rPr>
          <w:rFonts w:ascii="Times New Roman" w:eastAsia="Times New Roman" w:hAnsi="Times New Roman" w:cs="Times New Roman"/>
          <w:bCs/>
          <w:sz w:val="28"/>
          <w:szCs w:val="28"/>
          <w:lang w:val="ru-RU"/>
        </w:rPr>
        <w:t>Основним</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напрямком</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дослідження</w:t>
      </w:r>
      <w:proofErr w:type="spellEnd"/>
      <w:r w:rsidRPr="00C5242D">
        <w:rPr>
          <w:rFonts w:ascii="Times New Roman" w:eastAsia="Times New Roman" w:hAnsi="Times New Roman" w:cs="Times New Roman"/>
          <w:bCs/>
          <w:sz w:val="28"/>
          <w:szCs w:val="28"/>
          <w:lang w:val="ru-RU"/>
        </w:rPr>
        <w:t xml:space="preserve"> є </w:t>
      </w:r>
      <w:proofErr w:type="spellStart"/>
      <w:r w:rsidRPr="00C5242D">
        <w:rPr>
          <w:rFonts w:ascii="Times New Roman" w:eastAsia="Times New Roman" w:hAnsi="Times New Roman" w:cs="Times New Roman"/>
          <w:bCs/>
          <w:sz w:val="28"/>
          <w:szCs w:val="28"/>
          <w:lang w:val="ru-RU"/>
        </w:rPr>
        <w:t>обґрунтування</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розробленої</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рецептури</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опари</w:t>
      </w:r>
      <w:proofErr w:type="spellEnd"/>
      <w:r w:rsidRPr="00C5242D">
        <w:rPr>
          <w:rFonts w:ascii="Times New Roman" w:eastAsia="Times New Roman" w:hAnsi="Times New Roman" w:cs="Times New Roman"/>
          <w:bCs/>
          <w:sz w:val="28"/>
          <w:szCs w:val="28"/>
          <w:lang w:val="ru-RU"/>
        </w:rPr>
        <w:t xml:space="preserve"> у </w:t>
      </w:r>
      <w:proofErr w:type="spellStart"/>
      <w:r w:rsidRPr="00C5242D">
        <w:rPr>
          <w:rFonts w:ascii="Times New Roman" w:eastAsia="Times New Roman" w:hAnsi="Times New Roman" w:cs="Times New Roman"/>
          <w:bCs/>
          <w:sz w:val="28"/>
          <w:szCs w:val="28"/>
          <w:lang w:val="ru-RU"/>
        </w:rPr>
        <w:t>відповідності</w:t>
      </w:r>
      <w:proofErr w:type="spellEnd"/>
      <w:r w:rsidRPr="00C5242D">
        <w:rPr>
          <w:rFonts w:ascii="Times New Roman" w:eastAsia="Times New Roman" w:hAnsi="Times New Roman" w:cs="Times New Roman"/>
          <w:bCs/>
          <w:sz w:val="28"/>
          <w:szCs w:val="28"/>
          <w:lang w:val="ru-RU"/>
        </w:rPr>
        <w:t xml:space="preserve"> до </w:t>
      </w:r>
      <w:proofErr w:type="spellStart"/>
      <w:r w:rsidRPr="00C5242D">
        <w:rPr>
          <w:rFonts w:ascii="Times New Roman" w:eastAsia="Times New Roman" w:hAnsi="Times New Roman" w:cs="Times New Roman"/>
          <w:bCs/>
          <w:sz w:val="28"/>
          <w:szCs w:val="28"/>
          <w:lang w:val="ru-RU"/>
        </w:rPr>
        <w:t>технічних</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вимог</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сучасного</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виробництва</w:t>
      </w:r>
      <w:proofErr w:type="spellEnd"/>
      <w:r w:rsidRPr="00C5242D">
        <w:rPr>
          <w:rFonts w:ascii="Times New Roman" w:eastAsia="Times New Roman" w:hAnsi="Times New Roman" w:cs="Times New Roman"/>
          <w:bCs/>
          <w:sz w:val="28"/>
          <w:szCs w:val="28"/>
          <w:lang w:val="ru-RU"/>
        </w:rPr>
        <w:t xml:space="preserve">. </w:t>
      </w:r>
    </w:p>
    <w:p w14:paraId="0EB31810"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lang w:val="ru-RU"/>
        </w:rPr>
      </w:pPr>
      <w:r w:rsidRPr="00C5242D">
        <w:rPr>
          <w:rFonts w:ascii="Times New Roman" w:eastAsia="Times New Roman" w:hAnsi="Times New Roman" w:cs="Times New Roman"/>
          <w:bCs/>
          <w:sz w:val="28"/>
          <w:szCs w:val="28"/>
          <w:lang w:val="ru-RU"/>
        </w:rPr>
        <w:t xml:space="preserve">1. </w:t>
      </w:r>
      <w:proofErr w:type="spellStart"/>
      <w:r w:rsidRPr="00C5242D">
        <w:rPr>
          <w:rFonts w:ascii="Times New Roman" w:eastAsia="Times New Roman" w:hAnsi="Times New Roman" w:cs="Times New Roman"/>
          <w:bCs/>
          <w:sz w:val="28"/>
          <w:szCs w:val="28"/>
          <w:lang w:val="ru-RU"/>
        </w:rPr>
        <w:t>Визначити</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вплив</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пророслого</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насіння</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льону</w:t>
      </w:r>
      <w:proofErr w:type="spellEnd"/>
      <w:r w:rsidRPr="00C5242D">
        <w:rPr>
          <w:rFonts w:ascii="Times New Roman" w:eastAsia="Times New Roman" w:hAnsi="Times New Roman" w:cs="Times New Roman"/>
          <w:bCs/>
          <w:sz w:val="28"/>
          <w:szCs w:val="28"/>
          <w:lang w:val="ru-RU"/>
        </w:rPr>
        <w:t xml:space="preserve"> на </w:t>
      </w:r>
      <w:proofErr w:type="spellStart"/>
      <w:r w:rsidRPr="00C5242D">
        <w:rPr>
          <w:rFonts w:ascii="Times New Roman" w:eastAsia="Times New Roman" w:hAnsi="Times New Roman" w:cs="Times New Roman"/>
          <w:bCs/>
          <w:sz w:val="28"/>
          <w:szCs w:val="28"/>
          <w:lang w:val="ru-RU"/>
        </w:rPr>
        <w:t>технологію</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приготування</w:t>
      </w:r>
      <w:proofErr w:type="spellEnd"/>
      <w:r w:rsidRPr="00C5242D">
        <w:rPr>
          <w:rFonts w:ascii="Times New Roman" w:eastAsia="Times New Roman" w:hAnsi="Times New Roman" w:cs="Times New Roman"/>
          <w:bCs/>
          <w:sz w:val="28"/>
          <w:szCs w:val="28"/>
          <w:lang w:val="ru-RU"/>
        </w:rPr>
        <w:t xml:space="preserve"> та </w:t>
      </w:r>
      <w:proofErr w:type="spellStart"/>
      <w:r w:rsidRPr="00C5242D">
        <w:rPr>
          <w:rFonts w:ascii="Times New Roman" w:eastAsia="Times New Roman" w:hAnsi="Times New Roman" w:cs="Times New Roman"/>
          <w:bCs/>
          <w:sz w:val="28"/>
          <w:szCs w:val="28"/>
          <w:lang w:val="ru-RU"/>
        </w:rPr>
        <w:t>показники</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опари</w:t>
      </w:r>
      <w:proofErr w:type="spellEnd"/>
      <w:r w:rsidRPr="00C5242D">
        <w:rPr>
          <w:rFonts w:ascii="Times New Roman" w:eastAsia="Times New Roman" w:hAnsi="Times New Roman" w:cs="Times New Roman"/>
          <w:bCs/>
          <w:sz w:val="28"/>
          <w:szCs w:val="28"/>
          <w:lang w:val="ru-RU"/>
        </w:rPr>
        <w:t>.</w:t>
      </w:r>
    </w:p>
    <w:p w14:paraId="07AECE4B"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lang w:val="ru-RU"/>
        </w:rPr>
      </w:pPr>
      <w:r w:rsidRPr="00C5242D">
        <w:rPr>
          <w:rFonts w:ascii="Times New Roman" w:eastAsia="Times New Roman" w:hAnsi="Times New Roman" w:cs="Times New Roman"/>
          <w:bCs/>
          <w:sz w:val="28"/>
          <w:szCs w:val="28"/>
          <w:lang w:val="ru-RU"/>
        </w:rPr>
        <w:t xml:space="preserve">2. </w:t>
      </w:r>
      <w:proofErr w:type="spellStart"/>
      <w:r w:rsidRPr="00C5242D">
        <w:rPr>
          <w:rFonts w:ascii="Times New Roman" w:eastAsia="Times New Roman" w:hAnsi="Times New Roman" w:cs="Times New Roman"/>
          <w:bCs/>
          <w:sz w:val="28"/>
          <w:szCs w:val="28"/>
          <w:lang w:val="ru-RU"/>
        </w:rPr>
        <w:t>Дослідити</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періодичний</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процес</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змішування</w:t>
      </w:r>
      <w:proofErr w:type="spellEnd"/>
      <w:r w:rsidRPr="00C5242D">
        <w:rPr>
          <w:rFonts w:ascii="Times New Roman" w:eastAsia="Times New Roman" w:hAnsi="Times New Roman" w:cs="Times New Roman"/>
          <w:bCs/>
          <w:sz w:val="28"/>
          <w:szCs w:val="28"/>
          <w:lang w:val="ru-RU"/>
        </w:rPr>
        <w:t xml:space="preserve"> та </w:t>
      </w:r>
      <w:proofErr w:type="spellStart"/>
      <w:r w:rsidRPr="00C5242D">
        <w:rPr>
          <w:rFonts w:ascii="Times New Roman" w:eastAsia="Times New Roman" w:hAnsi="Times New Roman" w:cs="Times New Roman"/>
          <w:bCs/>
          <w:sz w:val="28"/>
          <w:szCs w:val="28"/>
          <w:lang w:val="ru-RU"/>
        </w:rPr>
        <w:t>визначити</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оптимальне</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дозування</w:t>
      </w:r>
      <w:proofErr w:type="spellEnd"/>
      <w:r w:rsidRPr="00C5242D">
        <w:rPr>
          <w:rFonts w:ascii="Times New Roman" w:eastAsia="Times New Roman" w:hAnsi="Times New Roman" w:cs="Times New Roman"/>
          <w:bCs/>
          <w:sz w:val="28"/>
          <w:szCs w:val="28"/>
          <w:lang w:val="ru-RU"/>
        </w:rPr>
        <w:t xml:space="preserve"> добавки, </w:t>
      </w:r>
      <w:proofErr w:type="spellStart"/>
      <w:r w:rsidRPr="00C5242D">
        <w:rPr>
          <w:rFonts w:ascii="Times New Roman" w:eastAsia="Times New Roman" w:hAnsi="Times New Roman" w:cs="Times New Roman"/>
          <w:bCs/>
          <w:sz w:val="28"/>
          <w:szCs w:val="28"/>
          <w:lang w:val="ru-RU"/>
        </w:rPr>
        <w:t>показники</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технологічного</w:t>
      </w:r>
      <w:proofErr w:type="spellEnd"/>
      <w:r w:rsidRPr="00C5242D">
        <w:rPr>
          <w:rFonts w:ascii="Times New Roman" w:eastAsia="Times New Roman" w:hAnsi="Times New Roman" w:cs="Times New Roman"/>
          <w:bCs/>
          <w:sz w:val="28"/>
          <w:szCs w:val="28"/>
          <w:lang w:val="ru-RU"/>
        </w:rPr>
        <w:t xml:space="preserve"> режиму та </w:t>
      </w:r>
      <w:proofErr w:type="spellStart"/>
      <w:r w:rsidRPr="00C5242D">
        <w:rPr>
          <w:rFonts w:ascii="Times New Roman" w:eastAsia="Times New Roman" w:hAnsi="Times New Roman" w:cs="Times New Roman"/>
          <w:bCs/>
          <w:sz w:val="28"/>
          <w:szCs w:val="28"/>
          <w:lang w:val="ru-RU"/>
        </w:rPr>
        <w:t>робочі</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параметри</w:t>
      </w:r>
      <w:proofErr w:type="spellEnd"/>
      <w:r w:rsidRPr="00C5242D">
        <w:rPr>
          <w:rFonts w:ascii="Times New Roman" w:eastAsia="Times New Roman" w:hAnsi="Times New Roman" w:cs="Times New Roman"/>
          <w:bCs/>
          <w:sz w:val="28"/>
          <w:szCs w:val="28"/>
          <w:lang w:val="ru-RU"/>
        </w:rPr>
        <w:t>.</w:t>
      </w:r>
    </w:p>
    <w:p w14:paraId="582CDABA"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lang w:val="ru-RU"/>
        </w:rPr>
      </w:pPr>
      <w:r w:rsidRPr="00C5242D">
        <w:rPr>
          <w:rFonts w:ascii="Times New Roman" w:eastAsia="Times New Roman" w:hAnsi="Times New Roman" w:cs="Times New Roman"/>
          <w:bCs/>
          <w:sz w:val="28"/>
          <w:szCs w:val="28"/>
          <w:lang w:val="ru-RU"/>
        </w:rPr>
        <w:t xml:space="preserve">3. </w:t>
      </w:r>
      <w:proofErr w:type="spellStart"/>
      <w:r w:rsidRPr="00C5242D">
        <w:rPr>
          <w:rFonts w:ascii="Times New Roman" w:eastAsia="Times New Roman" w:hAnsi="Times New Roman" w:cs="Times New Roman"/>
          <w:bCs/>
          <w:sz w:val="28"/>
          <w:szCs w:val="28"/>
          <w:lang w:val="ru-RU"/>
        </w:rPr>
        <w:t>Дослідити</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реологічними</w:t>
      </w:r>
      <w:proofErr w:type="spellEnd"/>
      <w:r w:rsidRPr="00C5242D">
        <w:rPr>
          <w:rFonts w:ascii="Times New Roman" w:eastAsia="Times New Roman" w:hAnsi="Times New Roman" w:cs="Times New Roman"/>
          <w:bCs/>
          <w:sz w:val="28"/>
          <w:szCs w:val="28"/>
          <w:lang w:val="ru-RU"/>
        </w:rPr>
        <w:t xml:space="preserve"> характеристиками, </w:t>
      </w:r>
      <w:proofErr w:type="spellStart"/>
      <w:r w:rsidRPr="00C5242D">
        <w:rPr>
          <w:rFonts w:ascii="Times New Roman" w:eastAsia="Times New Roman" w:hAnsi="Times New Roman" w:cs="Times New Roman"/>
          <w:bCs/>
          <w:sz w:val="28"/>
          <w:szCs w:val="28"/>
          <w:lang w:val="ru-RU"/>
        </w:rPr>
        <w:t>що</w:t>
      </w:r>
      <w:proofErr w:type="spellEnd"/>
      <w:r w:rsidRPr="00C5242D">
        <w:rPr>
          <w:rFonts w:ascii="Times New Roman" w:eastAsia="Times New Roman" w:hAnsi="Times New Roman" w:cs="Times New Roman"/>
          <w:bCs/>
          <w:sz w:val="28"/>
          <w:szCs w:val="28"/>
          <w:lang w:val="ru-RU"/>
        </w:rPr>
        <w:t xml:space="preserve"> є </w:t>
      </w:r>
      <w:proofErr w:type="spellStart"/>
      <w:r w:rsidRPr="00C5242D">
        <w:rPr>
          <w:rFonts w:ascii="Times New Roman" w:eastAsia="Times New Roman" w:hAnsi="Times New Roman" w:cs="Times New Roman"/>
          <w:bCs/>
          <w:sz w:val="28"/>
          <w:szCs w:val="28"/>
          <w:lang w:val="ru-RU"/>
        </w:rPr>
        <w:t>технологічною</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ефективність</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опари</w:t>
      </w:r>
      <w:proofErr w:type="spellEnd"/>
      <w:r w:rsidRPr="00C5242D">
        <w:rPr>
          <w:rFonts w:ascii="Times New Roman" w:eastAsia="Times New Roman" w:hAnsi="Times New Roman" w:cs="Times New Roman"/>
          <w:bCs/>
          <w:sz w:val="28"/>
          <w:szCs w:val="28"/>
          <w:lang w:val="ru-RU"/>
        </w:rPr>
        <w:t xml:space="preserve">. </w:t>
      </w:r>
    </w:p>
    <w:p w14:paraId="4BCFF659" w14:textId="3A0FAE8D" w:rsid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lang w:val="ru-RU"/>
        </w:rPr>
      </w:pPr>
      <w:r w:rsidRPr="00C5242D">
        <w:rPr>
          <w:rFonts w:ascii="Times New Roman" w:eastAsia="Times New Roman" w:hAnsi="Times New Roman" w:cs="Times New Roman"/>
          <w:bCs/>
          <w:sz w:val="28"/>
          <w:szCs w:val="28"/>
          <w:lang w:val="ru-RU"/>
        </w:rPr>
        <w:lastRenderedPageBreak/>
        <w:t>4. Об</w:t>
      </w:r>
      <w:r w:rsidRPr="00C5242D">
        <w:rPr>
          <w:rFonts w:ascii="Times New Roman" w:eastAsia="Times New Roman" w:hAnsi="Times New Roman" w:cs="Times New Roman"/>
          <w:bCs/>
          <w:sz w:val="28"/>
          <w:szCs w:val="28"/>
        </w:rPr>
        <w:t>ґ</w:t>
      </w:r>
      <w:proofErr w:type="spellStart"/>
      <w:r w:rsidRPr="00C5242D">
        <w:rPr>
          <w:rFonts w:ascii="Times New Roman" w:eastAsia="Times New Roman" w:hAnsi="Times New Roman" w:cs="Times New Roman"/>
          <w:bCs/>
          <w:sz w:val="28"/>
          <w:szCs w:val="28"/>
          <w:lang w:val="ru-RU"/>
        </w:rPr>
        <w:t>рунтувати</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доцільність</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використання</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пророщеного</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насіння</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льону</w:t>
      </w:r>
      <w:proofErr w:type="spellEnd"/>
      <w:r w:rsidRPr="00C5242D">
        <w:rPr>
          <w:rFonts w:ascii="Times New Roman" w:eastAsia="Times New Roman" w:hAnsi="Times New Roman" w:cs="Times New Roman"/>
          <w:bCs/>
          <w:sz w:val="28"/>
          <w:szCs w:val="28"/>
          <w:lang w:val="ru-RU"/>
        </w:rPr>
        <w:t xml:space="preserve"> в </w:t>
      </w:r>
      <w:proofErr w:type="spellStart"/>
      <w:r w:rsidRPr="00C5242D">
        <w:rPr>
          <w:rFonts w:ascii="Times New Roman" w:eastAsia="Times New Roman" w:hAnsi="Times New Roman" w:cs="Times New Roman"/>
          <w:bCs/>
          <w:sz w:val="28"/>
          <w:szCs w:val="28"/>
          <w:lang w:val="ru-RU"/>
        </w:rPr>
        <w:t>технології</w:t>
      </w:r>
      <w:proofErr w:type="spellEnd"/>
      <w:r w:rsidRPr="00C5242D">
        <w:rPr>
          <w:rFonts w:ascii="Times New Roman" w:eastAsia="Times New Roman" w:hAnsi="Times New Roman" w:cs="Times New Roman"/>
          <w:bCs/>
          <w:sz w:val="28"/>
          <w:szCs w:val="28"/>
          <w:lang w:val="ru-RU"/>
        </w:rPr>
        <w:t xml:space="preserve"> </w:t>
      </w:r>
      <w:proofErr w:type="spellStart"/>
      <w:r w:rsidRPr="00C5242D">
        <w:rPr>
          <w:rFonts w:ascii="Times New Roman" w:eastAsia="Times New Roman" w:hAnsi="Times New Roman" w:cs="Times New Roman"/>
          <w:bCs/>
          <w:sz w:val="28"/>
          <w:szCs w:val="28"/>
          <w:lang w:val="ru-RU"/>
        </w:rPr>
        <w:t>виробництва</w:t>
      </w:r>
      <w:proofErr w:type="spellEnd"/>
      <w:r w:rsidRPr="00C5242D">
        <w:rPr>
          <w:rFonts w:ascii="Times New Roman" w:eastAsia="Times New Roman" w:hAnsi="Times New Roman" w:cs="Times New Roman"/>
          <w:bCs/>
          <w:sz w:val="28"/>
          <w:szCs w:val="28"/>
          <w:lang w:val="ru-RU"/>
        </w:rPr>
        <w:t xml:space="preserve"> пшеничного </w:t>
      </w:r>
      <w:proofErr w:type="spellStart"/>
      <w:r w:rsidRPr="00C5242D">
        <w:rPr>
          <w:rFonts w:ascii="Times New Roman" w:eastAsia="Times New Roman" w:hAnsi="Times New Roman" w:cs="Times New Roman"/>
          <w:bCs/>
          <w:sz w:val="28"/>
          <w:szCs w:val="28"/>
          <w:lang w:val="ru-RU"/>
        </w:rPr>
        <w:t>хліба</w:t>
      </w:r>
      <w:proofErr w:type="spellEnd"/>
      <w:r w:rsidRPr="00C5242D">
        <w:rPr>
          <w:rFonts w:ascii="Times New Roman" w:eastAsia="Times New Roman" w:hAnsi="Times New Roman" w:cs="Times New Roman"/>
          <w:bCs/>
          <w:sz w:val="28"/>
          <w:szCs w:val="28"/>
          <w:lang w:val="ru-RU"/>
        </w:rPr>
        <w:t>.</w:t>
      </w:r>
    </w:p>
    <w:p w14:paraId="06A835C9" w14:textId="77777777" w:rsidR="00C5242D" w:rsidRPr="00A947E8"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p>
    <w:p w14:paraId="0171B0DE" w14:textId="77777777" w:rsidR="00C5242D" w:rsidRPr="00C5242D" w:rsidRDefault="00C5242D" w:rsidP="00C5242D">
      <w:pPr>
        <w:widowControl w:val="0"/>
        <w:numPr>
          <w:ilvl w:val="1"/>
          <w:numId w:val="35"/>
        </w:numPr>
        <w:tabs>
          <w:tab w:val="left" w:pos="9072"/>
        </w:tabs>
        <w:autoSpaceDE w:val="0"/>
        <w:autoSpaceDN w:val="0"/>
        <w:spacing w:after="0" w:line="360" w:lineRule="auto"/>
        <w:ind w:right="-1"/>
        <w:jc w:val="both"/>
        <w:rPr>
          <w:rFonts w:ascii="Times New Roman" w:eastAsia="Times New Roman" w:hAnsi="Times New Roman" w:cs="Times New Roman"/>
          <w:b/>
          <w:bCs/>
          <w:sz w:val="28"/>
          <w:szCs w:val="28"/>
          <w:u w:val="single"/>
        </w:rPr>
      </w:pPr>
      <w:proofErr w:type="spellStart"/>
      <w:r w:rsidRPr="00C5242D">
        <w:rPr>
          <w:rFonts w:ascii="Times New Roman" w:eastAsia="Times New Roman" w:hAnsi="Times New Roman" w:cs="Times New Roman"/>
          <w:b/>
          <w:bCs/>
          <w:sz w:val="28"/>
          <w:szCs w:val="28"/>
          <w:lang w:val="ru-RU"/>
        </w:rPr>
        <w:t>Організація</w:t>
      </w:r>
      <w:proofErr w:type="spellEnd"/>
      <w:r w:rsidRPr="00C5242D">
        <w:rPr>
          <w:rFonts w:ascii="Times New Roman" w:eastAsia="Times New Roman" w:hAnsi="Times New Roman" w:cs="Times New Roman"/>
          <w:b/>
          <w:bCs/>
          <w:sz w:val="28"/>
          <w:szCs w:val="28"/>
          <w:lang w:val="ru-RU"/>
        </w:rPr>
        <w:t xml:space="preserve"> </w:t>
      </w:r>
      <w:proofErr w:type="spellStart"/>
      <w:r w:rsidRPr="00C5242D">
        <w:rPr>
          <w:rFonts w:ascii="Times New Roman" w:eastAsia="Times New Roman" w:hAnsi="Times New Roman" w:cs="Times New Roman"/>
          <w:b/>
          <w:bCs/>
          <w:sz w:val="28"/>
          <w:szCs w:val="28"/>
          <w:lang w:val="ru-RU"/>
        </w:rPr>
        <w:t>проведення</w:t>
      </w:r>
      <w:proofErr w:type="spellEnd"/>
      <w:r w:rsidRPr="00C5242D">
        <w:rPr>
          <w:rFonts w:ascii="Times New Roman" w:eastAsia="Times New Roman" w:hAnsi="Times New Roman" w:cs="Times New Roman"/>
          <w:b/>
          <w:bCs/>
          <w:sz w:val="28"/>
          <w:szCs w:val="28"/>
          <w:lang w:val="ru-RU"/>
        </w:rPr>
        <w:t xml:space="preserve"> </w:t>
      </w:r>
      <w:proofErr w:type="spellStart"/>
      <w:r w:rsidRPr="00C5242D">
        <w:rPr>
          <w:rFonts w:ascii="Times New Roman" w:eastAsia="Times New Roman" w:hAnsi="Times New Roman" w:cs="Times New Roman"/>
          <w:b/>
          <w:bCs/>
          <w:sz w:val="28"/>
          <w:szCs w:val="28"/>
          <w:lang w:val="ru-RU"/>
        </w:rPr>
        <w:t>досліджень</w:t>
      </w:r>
      <w:proofErr w:type="spellEnd"/>
    </w:p>
    <w:p w14:paraId="019ADEEA"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p>
    <w:p w14:paraId="2D665535"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 xml:space="preserve">В технологічній частині роботи обґрунтовано вибір технологічної схеми виробництва пшеничного хліба «Білий з маком», проведено технологічні розрахунки </w:t>
      </w:r>
      <w:proofErr w:type="spellStart"/>
      <w:r w:rsidRPr="00C5242D">
        <w:rPr>
          <w:rFonts w:ascii="Times New Roman" w:eastAsia="Times New Roman" w:hAnsi="Times New Roman" w:cs="Times New Roman"/>
          <w:bCs/>
          <w:sz w:val="28"/>
          <w:szCs w:val="28"/>
        </w:rPr>
        <w:t>пофазних</w:t>
      </w:r>
      <w:proofErr w:type="spellEnd"/>
      <w:r w:rsidRPr="00C5242D">
        <w:rPr>
          <w:rFonts w:ascii="Times New Roman" w:eastAsia="Times New Roman" w:hAnsi="Times New Roman" w:cs="Times New Roman"/>
          <w:bCs/>
          <w:sz w:val="28"/>
          <w:szCs w:val="28"/>
        </w:rPr>
        <w:t xml:space="preserve"> та виробничих рецептур, вибір технологічних параметрів. Розраховано продуктивність печі MELANI LUX 105/80/312/68PPR-E. Проведено розрахунки витрат сировини та площ для її зберігання. </w:t>
      </w:r>
      <w:proofErr w:type="spellStart"/>
      <w:r w:rsidRPr="00C5242D">
        <w:rPr>
          <w:rFonts w:ascii="Times New Roman" w:eastAsia="Times New Roman" w:hAnsi="Times New Roman" w:cs="Times New Roman"/>
          <w:bCs/>
          <w:sz w:val="28"/>
          <w:szCs w:val="28"/>
        </w:rPr>
        <w:t>Обгрунтовано</w:t>
      </w:r>
      <w:proofErr w:type="spellEnd"/>
      <w:r w:rsidRPr="00C5242D">
        <w:rPr>
          <w:rFonts w:ascii="Times New Roman" w:eastAsia="Times New Roman" w:hAnsi="Times New Roman" w:cs="Times New Roman"/>
          <w:bCs/>
          <w:sz w:val="28"/>
          <w:szCs w:val="28"/>
        </w:rPr>
        <w:t xml:space="preserve"> та розраховано вибір технологічного обладнання.</w:t>
      </w:r>
    </w:p>
    <w:p w14:paraId="49DF98F2" w14:textId="77777777" w:rsidR="00C5242D" w:rsidRPr="00C5242D"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В науково-дослідній частині проаналізовано склад та властивості борошна як основної сировини в хлібопекарському виробництві, узагальнено відомості про способи замішування тіста, описано фізичну взаємодію води та борошна в цьому процесі. Охарактеризовано способи приготування тіста опарним способом, описано принцип дії обладнання.</w:t>
      </w:r>
    </w:p>
    <w:p w14:paraId="0DF27BF7" w14:textId="7D68092D" w:rsidR="00BA108F" w:rsidRDefault="00C5242D"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C5242D">
        <w:rPr>
          <w:rFonts w:ascii="Times New Roman" w:eastAsia="Times New Roman" w:hAnsi="Times New Roman" w:cs="Times New Roman"/>
          <w:bCs/>
          <w:sz w:val="28"/>
          <w:szCs w:val="28"/>
        </w:rPr>
        <w:t xml:space="preserve">Експериментальна частина роботи була спрямована на розробку та реалізацію </w:t>
      </w:r>
      <w:bookmarkStart w:id="7" w:name="_Hlk120898865"/>
      <w:r w:rsidRPr="00C5242D">
        <w:rPr>
          <w:rFonts w:ascii="Times New Roman" w:eastAsia="Times New Roman" w:hAnsi="Times New Roman" w:cs="Times New Roman"/>
          <w:bCs/>
          <w:sz w:val="28"/>
          <w:szCs w:val="28"/>
        </w:rPr>
        <w:t xml:space="preserve">організаційно-технологічних заходів </w:t>
      </w:r>
      <w:bookmarkEnd w:id="7"/>
      <w:r w:rsidRPr="00C5242D">
        <w:rPr>
          <w:rFonts w:ascii="Times New Roman" w:eastAsia="Times New Roman" w:hAnsi="Times New Roman" w:cs="Times New Roman"/>
          <w:bCs/>
          <w:sz w:val="28"/>
          <w:szCs w:val="28"/>
        </w:rPr>
        <w:t xml:space="preserve">дослідження </w:t>
      </w:r>
      <w:bookmarkStart w:id="8" w:name="_Hlk120898879"/>
      <w:r w:rsidRPr="00C5242D">
        <w:rPr>
          <w:rFonts w:ascii="Times New Roman" w:eastAsia="Times New Roman" w:hAnsi="Times New Roman" w:cs="Times New Roman"/>
          <w:bCs/>
          <w:sz w:val="28"/>
          <w:szCs w:val="28"/>
        </w:rPr>
        <w:t>приготування пшеничного хліба з пророслого насіння льону</w:t>
      </w:r>
      <w:bookmarkEnd w:id="8"/>
      <w:r w:rsidRPr="00C5242D">
        <w:rPr>
          <w:rFonts w:ascii="Times New Roman" w:eastAsia="Times New Roman" w:hAnsi="Times New Roman" w:cs="Times New Roman"/>
          <w:bCs/>
          <w:sz w:val="28"/>
          <w:szCs w:val="28"/>
        </w:rPr>
        <w:t xml:space="preserve"> (</w:t>
      </w:r>
      <w:r w:rsidRPr="00C5242D">
        <w:rPr>
          <w:rFonts w:ascii="Times New Roman" w:eastAsia="Times New Roman" w:hAnsi="Times New Roman" w:cs="Times New Roman"/>
          <w:sz w:val="28"/>
          <w:szCs w:val="28"/>
        </w:rPr>
        <w:t>рис. 3.2</w:t>
      </w:r>
      <w:r w:rsidRPr="00C5242D">
        <w:rPr>
          <w:rFonts w:ascii="Times New Roman" w:eastAsia="Times New Roman" w:hAnsi="Times New Roman" w:cs="Times New Roman"/>
          <w:bCs/>
          <w:sz w:val="28"/>
          <w:szCs w:val="28"/>
        </w:rPr>
        <w:t>).</w:t>
      </w:r>
    </w:p>
    <w:p w14:paraId="1B3511DD" w14:textId="03B00FD6" w:rsidR="00C5242D" w:rsidRPr="00C5242D" w:rsidRDefault="00D52507"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rPr>
        <mc:AlternateContent>
          <mc:Choice Requires="wps">
            <w:drawing>
              <wp:anchor distT="0" distB="0" distL="114300" distR="114300" simplePos="0" relativeHeight="251667456" behindDoc="0" locked="0" layoutInCell="1" allowOverlap="1" wp14:anchorId="145C2EDB" wp14:editId="6D3FA2E6">
                <wp:simplePos x="0" y="0"/>
                <wp:positionH relativeFrom="column">
                  <wp:posOffset>775335</wp:posOffset>
                </wp:positionH>
                <wp:positionV relativeFrom="paragraph">
                  <wp:posOffset>-3175</wp:posOffset>
                </wp:positionV>
                <wp:extent cx="4431957" cy="666750"/>
                <wp:effectExtent l="0" t="0" r="26035" b="19050"/>
                <wp:wrapNone/>
                <wp:docPr id="3" name="Прямоугольник 3"/>
                <wp:cNvGraphicFramePr/>
                <a:graphic xmlns:a="http://schemas.openxmlformats.org/drawingml/2006/main">
                  <a:graphicData uri="http://schemas.microsoft.com/office/word/2010/wordprocessingShape">
                    <wps:wsp>
                      <wps:cNvSpPr/>
                      <wps:spPr>
                        <a:xfrm>
                          <a:off x="0" y="0"/>
                          <a:ext cx="4431957" cy="6667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54724AE" w14:textId="264018AF" w:rsidR="00B844DD" w:rsidRPr="002147B1" w:rsidRDefault="00B844DD" w:rsidP="002147B1">
                            <w:pPr>
                              <w:jc w:val="center"/>
                              <w:rPr>
                                <w:rFonts w:ascii="Times New Roman" w:hAnsi="Times New Roman" w:cs="Times New Roman"/>
                                <w:sz w:val="24"/>
                                <w:szCs w:val="24"/>
                              </w:rPr>
                            </w:pPr>
                            <w:r w:rsidRPr="002147B1">
                              <w:rPr>
                                <w:rFonts w:ascii="Times New Roman" w:hAnsi="Times New Roman" w:cs="Times New Roman"/>
                                <w:sz w:val="24"/>
                                <w:szCs w:val="24"/>
                              </w:rPr>
                              <w:t>Обг</w:t>
                            </w:r>
                            <w:r>
                              <w:rPr>
                                <w:rFonts w:ascii="Times New Roman" w:hAnsi="Times New Roman" w:cs="Times New Roman"/>
                                <w:sz w:val="24"/>
                                <w:szCs w:val="24"/>
                              </w:rPr>
                              <w:t>рунтування вибору пророщеного насіння льону в технології виробництва пшеничного хліба (збір інформації та аналіз літератури  за темою)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C2EDB" id="Прямоугольник 3" o:spid="_x0000_s1077" style="position:absolute;left:0;text-align:left;margin-left:61.05pt;margin-top:-.25pt;width:348.9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" fillcolor="white [3201]" strokecolor="#5b9bd5 [3208]" strokeweight="1pt">
                <v:textbox>
                  <w:txbxContent>
                    <w:p w14:paraId="254724AE" w14:textId="264018AF" w:rsidR="00B844DD" w:rsidRPr="002147B1" w:rsidRDefault="00B844DD" w:rsidP="002147B1">
                      <w:pPr>
                        <w:jc w:val="center"/>
                        <w:rPr>
                          <w:rFonts w:ascii="Times New Roman" w:hAnsi="Times New Roman" w:cs="Times New Roman"/>
                          <w:sz w:val="24"/>
                          <w:szCs w:val="24"/>
                        </w:rPr>
                      </w:pPr>
                      <w:r w:rsidRPr="002147B1">
                        <w:rPr>
                          <w:rFonts w:ascii="Times New Roman" w:hAnsi="Times New Roman" w:cs="Times New Roman"/>
                          <w:sz w:val="24"/>
                          <w:szCs w:val="24"/>
                        </w:rPr>
                        <w:t>Обг</w:t>
                      </w:r>
                      <w:r>
                        <w:rPr>
                          <w:rFonts w:ascii="Times New Roman" w:hAnsi="Times New Roman" w:cs="Times New Roman"/>
                          <w:sz w:val="24"/>
                          <w:szCs w:val="24"/>
                        </w:rPr>
                        <w:t>рунтування вибору пророщеного насіння льону в технології виробництва пшеничного хліба (збір інформації та аналіз літератури  за темою)</w:t>
                      </w:r>
                    </w:p>
                  </w:txbxContent>
                </v:textbox>
              </v:rect>
            </w:pict>
          </mc:Fallback>
        </mc:AlternateContent>
      </w:r>
    </w:p>
    <w:p w14:paraId="52783268" w14:textId="381C1823" w:rsidR="00D52507" w:rsidRDefault="00D52507"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7B4E3917" w14:textId="39290DFE" w:rsidR="00D52507" w:rsidRDefault="00DA55A0"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770A8E21" wp14:editId="5E6848B5">
                <wp:simplePos x="0" y="0"/>
                <wp:positionH relativeFrom="column">
                  <wp:posOffset>2927985</wp:posOffset>
                </wp:positionH>
                <wp:positionV relativeFrom="paragraph">
                  <wp:posOffset>78740</wp:posOffset>
                </wp:positionV>
                <wp:extent cx="0" cy="247650"/>
                <wp:effectExtent l="76200" t="0" r="57150" b="57150"/>
                <wp:wrapNone/>
                <wp:docPr id="8" name="Прямая со стрелкой 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6AD7A8" id="_x0000_t32" coordsize="21600,21600" o:spt="32" o:oned="t" path="m,l21600,21600e" filled="f">
                <v:path arrowok="t" fillok="f" o:connecttype="none"/>
                <o:lock v:ext="edit" shapetype="t"/>
              </v:shapetype>
              <v:shape id="Прямая со стрелкой 8" o:spid="_x0000_s1026" type="#_x0000_t32" style="position:absolute;margin-left:230.55pt;margin-top:6.2pt;width:0;height:1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" strokecolor="#4472c4 [3204]" strokeweight=".5pt">
                <v:stroke endarrow="block" joinstyle="miter"/>
              </v:shape>
            </w:pict>
          </mc:Fallback>
        </mc:AlternateContent>
      </w:r>
    </w:p>
    <w:p w14:paraId="79845F50" w14:textId="22D6D25C" w:rsidR="00D52507" w:rsidRDefault="00D52507"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69EC634C" wp14:editId="0A6E1BAC">
                <wp:simplePos x="0" y="0"/>
                <wp:positionH relativeFrom="column">
                  <wp:posOffset>779110</wp:posOffset>
                </wp:positionH>
                <wp:positionV relativeFrom="paragraph">
                  <wp:posOffset>4445</wp:posOffset>
                </wp:positionV>
                <wp:extent cx="4423461" cy="518984"/>
                <wp:effectExtent l="0" t="0" r="15240" b="14605"/>
                <wp:wrapNone/>
                <wp:docPr id="9" name="Прямоугольник 9"/>
                <wp:cNvGraphicFramePr/>
                <a:graphic xmlns:a="http://schemas.openxmlformats.org/drawingml/2006/main">
                  <a:graphicData uri="http://schemas.microsoft.com/office/word/2010/wordprocessingShape">
                    <wps:wsp>
                      <wps:cNvSpPr/>
                      <wps:spPr>
                        <a:xfrm>
                          <a:off x="0" y="0"/>
                          <a:ext cx="4423461" cy="518984"/>
                        </a:xfrm>
                        <a:prstGeom prst="rect">
                          <a:avLst/>
                        </a:prstGeom>
                      </wps:spPr>
                      <wps:style>
                        <a:lnRef idx="2">
                          <a:schemeClr val="accent5"/>
                        </a:lnRef>
                        <a:fillRef idx="1">
                          <a:schemeClr val="lt1"/>
                        </a:fillRef>
                        <a:effectRef idx="0">
                          <a:schemeClr val="accent5"/>
                        </a:effectRef>
                        <a:fontRef idx="minor">
                          <a:schemeClr val="dk1"/>
                        </a:fontRef>
                      </wps:style>
                      <wps:txbx>
                        <w:txbxContent>
                          <w:p w14:paraId="33C7B09B" w14:textId="56FF0A1F" w:rsidR="00B844DD" w:rsidRPr="002147B1" w:rsidRDefault="00B844DD" w:rsidP="002147B1">
                            <w:pPr>
                              <w:jc w:val="center"/>
                              <w:rPr>
                                <w:rFonts w:ascii="Times New Roman" w:hAnsi="Times New Roman" w:cs="Times New Roman"/>
                                <w:sz w:val="24"/>
                                <w:szCs w:val="24"/>
                              </w:rPr>
                            </w:pPr>
                            <w:r w:rsidRPr="002147B1">
                              <w:rPr>
                                <w:rFonts w:ascii="Times New Roman" w:hAnsi="Times New Roman" w:cs="Times New Roman"/>
                                <w:sz w:val="24"/>
                                <w:szCs w:val="24"/>
                              </w:rPr>
                              <w:t>Пророщування насіння льону та дослідження змін його хімічних властивостей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C634C" id="Прямоугольник 9" o:spid="_x0000_s1078" style="position:absolute;left:0;text-align:left;margin-left:61.35pt;margin-top:.35pt;width:348.3pt;height:4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" fillcolor="white [3201]" strokecolor="#5b9bd5 [3208]" strokeweight="1pt">
                <v:textbox>
                  <w:txbxContent>
                    <w:p w14:paraId="33C7B09B" w14:textId="56FF0A1F" w:rsidR="00B844DD" w:rsidRPr="002147B1" w:rsidRDefault="00B844DD" w:rsidP="002147B1">
                      <w:pPr>
                        <w:jc w:val="center"/>
                        <w:rPr>
                          <w:rFonts w:ascii="Times New Roman" w:hAnsi="Times New Roman" w:cs="Times New Roman"/>
                          <w:sz w:val="24"/>
                          <w:szCs w:val="24"/>
                        </w:rPr>
                      </w:pPr>
                      <w:r w:rsidRPr="002147B1">
                        <w:rPr>
                          <w:rFonts w:ascii="Times New Roman" w:hAnsi="Times New Roman" w:cs="Times New Roman"/>
                          <w:sz w:val="24"/>
                          <w:szCs w:val="24"/>
                        </w:rPr>
                        <w:t>Пророщування насіння льону та дослідження змін його хімічних властивостей</w:t>
                      </w:r>
                    </w:p>
                  </w:txbxContent>
                </v:textbox>
              </v:rect>
            </w:pict>
          </mc:Fallback>
        </mc:AlternateContent>
      </w:r>
    </w:p>
    <w:p w14:paraId="2B29CC35" w14:textId="24B5B5D1" w:rsidR="00D52507" w:rsidRDefault="002147B1"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A0CC62D" wp14:editId="693E0B62">
                <wp:simplePos x="0" y="0"/>
                <wp:positionH relativeFrom="column">
                  <wp:posOffset>2865429</wp:posOffset>
                </wp:positionH>
                <wp:positionV relativeFrom="paragraph">
                  <wp:posOffset>233508</wp:posOffset>
                </wp:positionV>
                <wp:extent cx="8238" cy="214184"/>
                <wp:effectExtent l="76200" t="0" r="68580" b="52705"/>
                <wp:wrapNone/>
                <wp:docPr id="13" name="Прямая со стрелкой 13"/>
                <wp:cNvGraphicFramePr/>
                <a:graphic xmlns:a="http://schemas.openxmlformats.org/drawingml/2006/main">
                  <a:graphicData uri="http://schemas.microsoft.com/office/word/2010/wordprocessingShape">
                    <wps:wsp>
                      <wps:cNvCnPr/>
                      <wps:spPr>
                        <a:xfrm flipH="1">
                          <a:off x="0" y="0"/>
                          <a:ext cx="8238" cy="214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CDFDA" id="Прямая со стрелкой 13" o:spid="_x0000_s1026" type="#_x0000_t32" style="position:absolute;margin-left:225.6pt;margin-top:18.4pt;width:.65pt;height:16.8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" strokecolor="#4472c4 [3204]" strokeweight=".5pt">
                <v:stroke endarrow="block" joinstyle="miter"/>
              </v:shape>
            </w:pict>
          </mc:Fallback>
        </mc:AlternateContent>
      </w:r>
    </w:p>
    <w:p w14:paraId="785BD5D9" w14:textId="436AEE69" w:rsidR="00D52507" w:rsidRDefault="00D52507"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8491DE3" wp14:editId="764F6CF6">
                <wp:simplePos x="0" y="0"/>
                <wp:positionH relativeFrom="column">
                  <wp:posOffset>729769</wp:posOffset>
                </wp:positionH>
                <wp:positionV relativeFrom="paragraph">
                  <wp:posOffset>165701</wp:posOffset>
                </wp:positionV>
                <wp:extent cx="4473146" cy="518983"/>
                <wp:effectExtent l="0" t="0" r="22860" b="14605"/>
                <wp:wrapNone/>
                <wp:docPr id="10" name="Прямоугольник 10"/>
                <wp:cNvGraphicFramePr/>
                <a:graphic xmlns:a="http://schemas.openxmlformats.org/drawingml/2006/main">
                  <a:graphicData uri="http://schemas.microsoft.com/office/word/2010/wordprocessingShape">
                    <wps:wsp>
                      <wps:cNvSpPr/>
                      <wps:spPr>
                        <a:xfrm>
                          <a:off x="0" y="0"/>
                          <a:ext cx="4473146" cy="518983"/>
                        </a:xfrm>
                        <a:prstGeom prst="rect">
                          <a:avLst/>
                        </a:prstGeom>
                      </wps:spPr>
                      <wps:style>
                        <a:lnRef idx="2">
                          <a:schemeClr val="accent5"/>
                        </a:lnRef>
                        <a:fillRef idx="1">
                          <a:schemeClr val="lt1"/>
                        </a:fillRef>
                        <a:effectRef idx="0">
                          <a:schemeClr val="accent5"/>
                        </a:effectRef>
                        <a:fontRef idx="minor">
                          <a:schemeClr val="dk1"/>
                        </a:fontRef>
                      </wps:style>
                      <wps:txbx>
                        <w:txbxContent>
                          <w:p w14:paraId="796D6F30" w14:textId="3DA3E652" w:rsidR="00B844DD" w:rsidRPr="002147B1" w:rsidRDefault="00B844DD" w:rsidP="002147B1">
                            <w:pPr>
                              <w:jc w:val="center"/>
                              <w:rPr>
                                <w:rFonts w:ascii="Times New Roman" w:hAnsi="Times New Roman" w:cs="Times New Roman"/>
                                <w:sz w:val="24"/>
                                <w:szCs w:val="24"/>
                              </w:rPr>
                            </w:pPr>
                            <w:r w:rsidRPr="002147B1">
                              <w:rPr>
                                <w:rFonts w:ascii="Times New Roman" w:hAnsi="Times New Roman" w:cs="Times New Roman"/>
                                <w:sz w:val="24"/>
                                <w:szCs w:val="24"/>
                              </w:rPr>
                              <w:t>Дослідження впливу пророслого насіння льону на біохімічні процеси в опарі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91DE3" id="Прямоугольник 10" o:spid="_x0000_s1079" style="position:absolute;left:0;text-align:left;margin-left:57.45pt;margin-top:13.05pt;width:352.2pt;height:4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" fillcolor="white [3201]" strokecolor="#5b9bd5 [3208]" strokeweight="1pt">
                <v:textbox>
                  <w:txbxContent>
                    <w:p w14:paraId="796D6F30" w14:textId="3DA3E652" w:rsidR="00B844DD" w:rsidRPr="002147B1" w:rsidRDefault="00B844DD" w:rsidP="002147B1">
                      <w:pPr>
                        <w:jc w:val="center"/>
                        <w:rPr>
                          <w:rFonts w:ascii="Times New Roman" w:hAnsi="Times New Roman" w:cs="Times New Roman"/>
                          <w:sz w:val="24"/>
                          <w:szCs w:val="24"/>
                        </w:rPr>
                      </w:pPr>
                      <w:r w:rsidRPr="002147B1">
                        <w:rPr>
                          <w:rFonts w:ascii="Times New Roman" w:hAnsi="Times New Roman" w:cs="Times New Roman"/>
                          <w:sz w:val="24"/>
                          <w:szCs w:val="24"/>
                        </w:rPr>
                        <w:t>Дослідження впливу пророслого насіння льону на біохімічні процеси в опарі</w:t>
                      </w:r>
                    </w:p>
                  </w:txbxContent>
                </v:textbox>
              </v:rect>
            </w:pict>
          </mc:Fallback>
        </mc:AlternateContent>
      </w:r>
    </w:p>
    <w:p w14:paraId="736BBC1E" w14:textId="77777777" w:rsidR="00D52507" w:rsidRDefault="00D52507"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753886BE" w14:textId="1EE68C0B" w:rsidR="00D52507" w:rsidRDefault="002147B1"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0D975180" wp14:editId="01E554FE">
                <wp:simplePos x="0" y="0"/>
                <wp:positionH relativeFrom="column">
                  <wp:posOffset>2873049</wp:posOffset>
                </wp:positionH>
                <wp:positionV relativeFrom="paragraph">
                  <wp:posOffset>79512</wp:posOffset>
                </wp:positionV>
                <wp:extent cx="0" cy="238898"/>
                <wp:effectExtent l="76200" t="0" r="57150" b="66040"/>
                <wp:wrapNone/>
                <wp:docPr id="15" name="Прямая со стрелкой 15"/>
                <wp:cNvGraphicFramePr/>
                <a:graphic xmlns:a="http://schemas.openxmlformats.org/drawingml/2006/main">
                  <a:graphicData uri="http://schemas.microsoft.com/office/word/2010/wordprocessingShape">
                    <wps:wsp>
                      <wps:cNvCnPr/>
                      <wps:spPr>
                        <a:xfrm>
                          <a:off x="0" y="0"/>
                          <a:ext cx="0" cy="2388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5E0F1" id="Прямая со стрелкой 15" o:spid="_x0000_s1026" type="#_x0000_t32" style="position:absolute;margin-left:226.2pt;margin-top:6.25pt;width:0;height:18.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" strokecolor="#4472c4 [3204]" strokeweight=".5pt">
                <v:stroke endarrow="block" joinstyle="miter"/>
              </v:shape>
            </w:pict>
          </mc:Fallback>
        </mc:AlternateContent>
      </w:r>
    </w:p>
    <w:p w14:paraId="1FEF187D" w14:textId="4E3B5971" w:rsidR="00D52507" w:rsidRDefault="00D52507"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55E3169F" wp14:editId="3052C7B3">
                <wp:simplePos x="0" y="0"/>
                <wp:positionH relativeFrom="column">
                  <wp:posOffset>738007</wp:posOffset>
                </wp:positionH>
                <wp:positionV relativeFrom="paragraph">
                  <wp:posOffset>11706</wp:posOffset>
                </wp:positionV>
                <wp:extent cx="4448433" cy="510746"/>
                <wp:effectExtent l="0" t="0" r="28575" b="22860"/>
                <wp:wrapNone/>
                <wp:docPr id="11" name="Прямоугольник 11"/>
                <wp:cNvGraphicFramePr/>
                <a:graphic xmlns:a="http://schemas.openxmlformats.org/drawingml/2006/main">
                  <a:graphicData uri="http://schemas.microsoft.com/office/word/2010/wordprocessingShape">
                    <wps:wsp>
                      <wps:cNvSpPr/>
                      <wps:spPr>
                        <a:xfrm>
                          <a:off x="0" y="0"/>
                          <a:ext cx="4448433" cy="510746"/>
                        </a:xfrm>
                        <a:prstGeom prst="rect">
                          <a:avLst/>
                        </a:prstGeom>
                      </wps:spPr>
                      <wps:style>
                        <a:lnRef idx="2">
                          <a:schemeClr val="accent5"/>
                        </a:lnRef>
                        <a:fillRef idx="1">
                          <a:schemeClr val="lt1"/>
                        </a:fillRef>
                        <a:effectRef idx="0">
                          <a:schemeClr val="accent5"/>
                        </a:effectRef>
                        <a:fontRef idx="minor">
                          <a:schemeClr val="dk1"/>
                        </a:fontRef>
                      </wps:style>
                      <wps:txbx>
                        <w:txbxContent>
                          <w:p w14:paraId="03676322" w14:textId="459A495D" w:rsidR="00B844DD" w:rsidRPr="002147B1" w:rsidRDefault="00B844DD" w:rsidP="002147B1">
                            <w:pPr>
                              <w:jc w:val="center"/>
                              <w:rPr>
                                <w:rFonts w:ascii="Times New Roman" w:hAnsi="Times New Roman" w:cs="Times New Roman"/>
                                <w:sz w:val="24"/>
                                <w:szCs w:val="24"/>
                              </w:rPr>
                            </w:pPr>
                            <w:r w:rsidRPr="002147B1">
                              <w:rPr>
                                <w:rFonts w:ascii="Times New Roman" w:hAnsi="Times New Roman" w:cs="Times New Roman"/>
                                <w:sz w:val="24"/>
                                <w:szCs w:val="24"/>
                              </w:rPr>
                              <w:t>Характеристика експерементальних зразків пшеничного хліба з пророщеним насінням льону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3169F" id="Прямоугольник 11" o:spid="_x0000_s1080" style="position:absolute;left:0;text-align:left;margin-left:58.1pt;margin-top:.9pt;width:350.25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" fillcolor="white [3201]" strokecolor="#5b9bd5 [3208]" strokeweight="1pt">
                <v:textbox>
                  <w:txbxContent>
                    <w:p w14:paraId="03676322" w14:textId="459A495D" w:rsidR="00B844DD" w:rsidRPr="002147B1" w:rsidRDefault="00B844DD" w:rsidP="002147B1">
                      <w:pPr>
                        <w:jc w:val="center"/>
                        <w:rPr>
                          <w:rFonts w:ascii="Times New Roman" w:hAnsi="Times New Roman" w:cs="Times New Roman"/>
                          <w:sz w:val="24"/>
                          <w:szCs w:val="24"/>
                        </w:rPr>
                      </w:pPr>
                      <w:r w:rsidRPr="002147B1">
                        <w:rPr>
                          <w:rFonts w:ascii="Times New Roman" w:hAnsi="Times New Roman" w:cs="Times New Roman"/>
                          <w:sz w:val="24"/>
                          <w:szCs w:val="24"/>
                        </w:rPr>
                        <w:t>Характеристика експерементальних зразків пшеничного хліба з пророщеним насінням льону</w:t>
                      </w:r>
                    </w:p>
                  </w:txbxContent>
                </v:textbox>
              </v:rect>
            </w:pict>
          </mc:Fallback>
        </mc:AlternateContent>
      </w:r>
    </w:p>
    <w:p w14:paraId="21E946E9" w14:textId="77777777" w:rsidR="00D52507" w:rsidRDefault="00D52507"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23BE23DC" w14:textId="40B79152" w:rsidR="00D52507" w:rsidRDefault="00AE74B3" w:rsidP="00C5242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3.2. Комплекс </w:t>
      </w:r>
      <w:r w:rsidRPr="00AE74B3">
        <w:rPr>
          <w:rFonts w:ascii="Times New Roman" w:eastAsia="Times New Roman" w:hAnsi="Times New Roman" w:cs="Times New Roman"/>
          <w:bCs/>
          <w:sz w:val="28"/>
          <w:szCs w:val="28"/>
        </w:rPr>
        <w:t>організаційно-технологічних заходів</w:t>
      </w:r>
      <w:r w:rsidR="002147B1" w:rsidRPr="002147B1">
        <w:rPr>
          <w:rFonts w:ascii="Times New Roman" w:eastAsia="Times New Roman" w:hAnsi="Times New Roman" w:cs="Times New Roman"/>
          <w:bCs/>
          <w:sz w:val="28"/>
          <w:szCs w:val="28"/>
        </w:rPr>
        <w:t xml:space="preserve"> приготування </w:t>
      </w:r>
      <w:r w:rsidR="002147B1" w:rsidRPr="002147B1">
        <w:rPr>
          <w:rFonts w:ascii="Times New Roman" w:eastAsia="Times New Roman" w:hAnsi="Times New Roman" w:cs="Times New Roman"/>
          <w:bCs/>
          <w:sz w:val="28"/>
          <w:szCs w:val="28"/>
        </w:rPr>
        <w:lastRenderedPageBreak/>
        <w:t>пшеничного хліба з пророслого насіння льону</w:t>
      </w:r>
    </w:p>
    <w:p w14:paraId="0F8516CC" w14:textId="71CE2CD1" w:rsidR="00A947E8" w:rsidRDefault="002147B1" w:rsidP="007B5694">
      <w:pPr>
        <w:spacing w:line="360" w:lineRule="auto"/>
        <w:ind w:firstLine="708"/>
        <w:jc w:val="both"/>
        <w:rPr>
          <w:sz w:val="28"/>
          <w:szCs w:val="28"/>
        </w:rPr>
      </w:pPr>
      <w:r w:rsidRPr="00A947E8">
        <w:rPr>
          <w:rFonts w:ascii="Times New Roman" w:hAnsi="Times New Roman" w:cs="Times New Roman"/>
          <w:sz w:val="28"/>
          <w:szCs w:val="28"/>
        </w:rPr>
        <w:t>У</w:t>
      </w:r>
      <w:r w:rsidR="00C5242D" w:rsidRPr="00A947E8">
        <w:rPr>
          <w:rFonts w:ascii="Times New Roman" w:hAnsi="Times New Roman" w:cs="Times New Roman"/>
          <w:sz w:val="28"/>
          <w:szCs w:val="28"/>
        </w:rPr>
        <w:t xml:space="preserve"> розділі, який стосується охорони праці проведено аналіз причин виробничого травматизму та інших небезпечних факторів на виробництві, подано план заходів захисту роботи від повеней, розраховано кількість освітлення. Висунуто пропозиції для покращення умов праці.</w:t>
      </w:r>
      <w:r w:rsidR="00C5242D" w:rsidRPr="00A947E8">
        <w:rPr>
          <w:sz w:val="28"/>
          <w:szCs w:val="28"/>
        </w:rPr>
        <w:t xml:space="preserve"> </w:t>
      </w:r>
    </w:p>
    <w:p w14:paraId="0D9A309C" w14:textId="77777777" w:rsidR="006A7F95" w:rsidRDefault="006A7F95" w:rsidP="007B5694">
      <w:pPr>
        <w:spacing w:line="360" w:lineRule="auto"/>
        <w:ind w:firstLine="708"/>
        <w:jc w:val="both"/>
        <w:rPr>
          <w:sz w:val="28"/>
          <w:szCs w:val="28"/>
        </w:rPr>
      </w:pPr>
    </w:p>
    <w:p w14:paraId="1E5FD0C3" w14:textId="6F478CB0" w:rsidR="00A947E8" w:rsidRDefault="00A947E8" w:rsidP="00A947E8">
      <w:pPr>
        <w:spacing w:line="360" w:lineRule="auto"/>
        <w:jc w:val="both"/>
        <w:rPr>
          <w:rFonts w:ascii="Times New Roman" w:hAnsi="Times New Roman" w:cs="Times New Roman"/>
          <w:b/>
          <w:bCs/>
          <w:sz w:val="28"/>
          <w:szCs w:val="28"/>
          <w:lang w:eastAsia="ru-RU"/>
        </w:rPr>
      </w:pPr>
      <w:r w:rsidRPr="009C52EC">
        <w:rPr>
          <w:rFonts w:ascii="Times New Roman" w:hAnsi="Times New Roman" w:cs="Times New Roman"/>
          <w:b/>
          <w:bCs/>
          <w:sz w:val="28"/>
          <w:szCs w:val="28"/>
        </w:rPr>
        <w:t>3.3.</w:t>
      </w:r>
      <w:r w:rsidR="003829AD" w:rsidRPr="006A7F95">
        <w:rPr>
          <w:rFonts w:ascii="Times New Roman" w:hAnsi="Times New Roman" w:cs="Times New Roman"/>
          <w:b/>
          <w:bCs/>
          <w:sz w:val="28"/>
          <w:szCs w:val="28"/>
          <w:lang w:val="ru-RU"/>
        </w:rPr>
        <w:t xml:space="preserve"> </w:t>
      </w:r>
      <w:r w:rsidRPr="009C52EC">
        <w:rPr>
          <w:rFonts w:ascii="Times New Roman" w:hAnsi="Times New Roman" w:cs="Times New Roman"/>
          <w:b/>
          <w:bCs/>
          <w:sz w:val="28"/>
          <w:szCs w:val="28"/>
          <w:lang w:eastAsia="ru-RU"/>
        </w:rPr>
        <w:t>Предмети і матеріали дослідження.</w:t>
      </w:r>
    </w:p>
    <w:p w14:paraId="26ED28BC" w14:textId="77777777" w:rsidR="006A7F95" w:rsidRPr="009C52EC" w:rsidRDefault="006A7F95" w:rsidP="00A947E8">
      <w:pPr>
        <w:spacing w:line="360" w:lineRule="auto"/>
        <w:jc w:val="both"/>
        <w:rPr>
          <w:rFonts w:ascii="Times New Roman" w:eastAsia="Batang" w:hAnsi="Times New Roman" w:cs="Times New Roman"/>
          <w:b/>
          <w:bCs/>
          <w:sz w:val="28"/>
          <w:szCs w:val="28"/>
          <w:u w:val="single"/>
          <w:lang w:eastAsia="ko-KR"/>
        </w:rPr>
      </w:pPr>
    </w:p>
    <w:p w14:paraId="05B2523A" w14:textId="715F8A89" w:rsidR="00E159CB" w:rsidRDefault="009C52EC" w:rsidP="00FC392B">
      <w:pPr>
        <w:pStyle w:val="a9"/>
        <w:spacing w:line="360" w:lineRule="auto"/>
        <w:ind w:left="0" w:firstLine="709"/>
        <w:jc w:val="both"/>
      </w:pPr>
      <w:r>
        <w:rPr>
          <w:bCs/>
          <w:sz w:val="28"/>
          <w:szCs w:val="28"/>
        </w:rPr>
        <w:t>Для приготування пшеничного хліба з пророщеним насінням льону використовуватимемо таку сировину</w:t>
      </w:r>
      <w:r w:rsidR="00C00669">
        <w:rPr>
          <w:bCs/>
          <w:sz w:val="28"/>
          <w:szCs w:val="28"/>
        </w:rPr>
        <w:t>:</w:t>
      </w:r>
      <w:r>
        <w:rPr>
          <w:bCs/>
          <w:sz w:val="28"/>
          <w:szCs w:val="28"/>
        </w:rPr>
        <w:t xml:space="preserve"> </w:t>
      </w:r>
      <w:r w:rsidR="00C00669">
        <w:rPr>
          <w:bCs/>
          <w:sz w:val="28"/>
          <w:szCs w:val="28"/>
        </w:rPr>
        <w:t>б</w:t>
      </w:r>
      <w:r>
        <w:rPr>
          <w:bCs/>
          <w:sz w:val="28"/>
          <w:szCs w:val="28"/>
        </w:rPr>
        <w:t>орошно пшеничне вищого сорту (вологість 14,5%), дріж</w:t>
      </w:r>
      <w:r w:rsidR="00FC392B">
        <w:rPr>
          <w:bCs/>
          <w:sz w:val="28"/>
          <w:szCs w:val="28"/>
        </w:rPr>
        <w:t>д</w:t>
      </w:r>
      <w:r>
        <w:rPr>
          <w:bCs/>
          <w:sz w:val="28"/>
          <w:szCs w:val="28"/>
        </w:rPr>
        <w:t>жі, сіль, цукор білий, олію соняшникову</w:t>
      </w:r>
      <w:r w:rsidR="00FC392B">
        <w:rPr>
          <w:bCs/>
          <w:sz w:val="28"/>
          <w:szCs w:val="28"/>
        </w:rPr>
        <w:t xml:space="preserve"> (за рецептурою)</w:t>
      </w:r>
      <w:r>
        <w:rPr>
          <w:bCs/>
          <w:sz w:val="28"/>
          <w:szCs w:val="28"/>
        </w:rPr>
        <w:t>, воду (за розрахунком)</w:t>
      </w:r>
      <w:r w:rsidR="00FC392B">
        <w:rPr>
          <w:bCs/>
          <w:sz w:val="28"/>
          <w:szCs w:val="28"/>
        </w:rPr>
        <w:t>,</w:t>
      </w:r>
      <w:r>
        <w:rPr>
          <w:bCs/>
          <w:sz w:val="28"/>
          <w:szCs w:val="28"/>
        </w:rPr>
        <w:t xml:space="preserve"> проросле насіння льону</w:t>
      </w:r>
      <w:r w:rsidR="00D94EBD">
        <w:rPr>
          <w:bCs/>
          <w:sz w:val="28"/>
          <w:szCs w:val="28"/>
        </w:rPr>
        <w:t xml:space="preserve"> (від 10 до 25 % від маси борошна)</w:t>
      </w:r>
      <w:r>
        <w:rPr>
          <w:bCs/>
          <w:sz w:val="28"/>
          <w:szCs w:val="28"/>
        </w:rPr>
        <w:t>. Готуватим</w:t>
      </w:r>
      <w:r w:rsidR="00FC392B">
        <w:rPr>
          <w:bCs/>
          <w:sz w:val="28"/>
          <w:szCs w:val="28"/>
        </w:rPr>
        <w:t>е</w:t>
      </w:r>
      <w:r>
        <w:rPr>
          <w:bCs/>
          <w:sz w:val="28"/>
          <w:szCs w:val="28"/>
        </w:rPr>
        <w:t>мо опару з 50% борошна (в</w:t>
      </w:r>
      <w:r w:rsidR="00261C66">
        <w:rPr>
          <w:bCs/>
          <w:sz w:val="28"/>
          <w:szCs w:val="28"/>
        </w:rPr>
        <w:t>ологість опари 45%</w:t>
      </w:r>
      <w:r>
        <w:rPr>
          <w:bCs/>
          <w:sz w:val="28"/>
          <w:szCs w:val="28"/>
        </w:rPr>
        <w:t>).</w:t>
      </w:r>
      <w:r w:rsidR="00261C66">
        <w:rPr>
          <w:bCs/>
          <w:sz w:val="28"/>
          <w:szCs w:val="28"/>
        </w:rPr>
        <w:t xml:space="preserve"> </w:t>
      </w:r>
      <w:r w:rsidR="00FC392B">
        <w:rPr>
          <w:bCs/>
          <w:sz w:val="28"/>
          <w:szCs w:val="28"/>
        </w:rPr>
        <w:t xml:space="preserve">Для випікання хліба ми використовуватимемо </w:t>
      </w:r>
      <w:r w:rsidR="00FC392B" w:rsidRPr="00FC392B">
        <w:rPr>
          <w:bCs/>
          <w:sz w:val="28"/>
          <w:szCs w:val="28"/>
        </w:rPr>
        <w:t>ротаційн</w:t>
      </w:r>
      <w:r w:rsidR="00FC392B">
        <w:rPr>
          <w:bCs/>
          <w:sz w:val="28"/>
          <w:szCs w:val="28"/>
        </w:rPr>
        <w:t>у</w:t>
      </w:r>
      <w:r w:rsidR="00FC392B" w:rsidRPr="00FC392B">
        <w:rPr>
          <w:bCs/>
          <w:sz w:val="28"/>
          <w:szCs w:val="28"/>
        </w:rPr>
        <w:t xml:space="preserve"> електричн</w:t>
      </w:r>
      <w:r w:rsidR="002E29B5">
        <w:rPr>
          <w:bCs/>
          <w:sz w:val="28"/>
          <w:szCs w:val="28"/>
        </w:rPr>
        <w:t>у</w:t>
      </w:r>
      <w:r w:rsidR="00FC392B">
        <w:rPr>
          <w:bCs/>
          <w:sz w:val="28"/>
          <w:szCs w:val="28"/>
        </w:rPr>
        <w:t xml:space="preserve"> піч</w:t>
      </w:r>
      <w:r w:rsidR="00FC392B" w:rsidRPr="00FC392B">
        <w:rPr>
          <w:bCs/>
          <w:sz w:val="28"/>
          <w:szCs w:val="28"/>
        </w:rPr>
        <w:t xml:space="preserve"> MELANI LUX</w:t>
      </w:r>
      <w:r w:rsidR="00E159CB">
        <w:rPr>
          <w:bCs/>
          <w:sz w:val="28"/>
          <w:szCs w:val="28"/>
        </w:rPr>
        <w:t xml:space="preserve"> (рис. 3.3.1)</w:t>
      </w:r>
      <w:r w:rsidR="00FC392B">
        <w:rPr>
          <w:bCs/>
          <w:sz w:val="28"/>
          <w:szCs w:val="28"/>
        </w:rPr>
        <w:t>, яка</w:t>
      </w:r>
      <w:r w:rsidR="00FC392B" w:rsidRPr="00FC392B">
        <w:rPr>
          <w:bCs/>
          <w:sz w:val="28"/>
          <w:szCs w:val="28"/>
        </w:rPr>
        <w:t xml:space="preserve"> призначена для випічки широкого асортименту сортів хліба, хлібобулочних виробів</w:t>
      </w:r>
      <w:r w:rsidR="00FC392B">
        <w:rPr>
          <w:bCs/>
          <w:sz w:val="28"/>
          <w:szCs w:val="28"/>
        </w:rPr>
        <w:t xml:space="preserve">, </w:t>
      </w:r>
      <w:r w:rsidR="00FC392B" w:rsidRPr="00FC392B">
        <w:rPr>
          <w:bCs/>
          <w:sz w:val="28"/>
          <w:szCs w:val="28"/>
        </w:rPr>
        <w:t>кондитерських виробів</w:t>
      </w:r>
      <w:r w:rsidR="00FC392B">
        <w:rPr>
          <w:bCs/>
          <w:sz w:val="28"/>
          <w:szCs w:val="28"/>
        </w:rPr>
        <w:t xml:space="preserve"> тощо</w:t>
      </w:r>
      <w:r w:rsidR="00FC392B" w:rsidRPr="00FC392B">
        <w:rPr>
          <w:bCs/>
          <w:sz w:val="28"/>
          <w:szCs w:val="28"/>
        </w:rPr>
        <w:t>. Оригінальна конструкція повітропроводів забезпечує рівномірний нагрів печі по всьому об'єму. Обертання вагонетки</w:t>
      </w:r>
      <w:r w:rsidR="00FC392B">
        <w:rPr>
          <w:bCs/>
          <w:sz w:val="28"/>
          <w:szCs w:val="28"/>
        </w:rPr>
        <w:t xml:space="preserve"> </w:t>
      </w:r>
      <w:r w:rsidR="00FC392B" w:rsidRPr="00FC392B">
        <w:rPr>
          <w:bCs/>
          <w:sz w:val="28"/>
          <w:szCs w:val="28"/>
        </w:rPr>
        <w:t xml:space="preserve">забезпечує однаковий нагрів дек </w:t>
      </w:r>
      <w:r w:rsidR="00FC392B">
        <w:rPr>
          <w:bCs/>
          <w:sz w:val="28"/>
          <w:szCs w:val="28"/>
        </w:rPr>
        <w:t>та</w:t>
      </w:r>
      <w:r w:rsidR="00FC392B" w:rsidRPr="00FC392B">
        <w:rPr>
          <w:bCs/>
          <w:sz w:val="28"/>
          <w:szCs w:val="28"/>
        </w:rPr>
        <w:t xml:space="preserve"> хлібних форм, що дозволяє отримувати рівномірну випічку хлібобулочних </w:t>
      </w:r>
      <w:r w:rsidR="00FC392B">
        <w:rPr>
          <w:bCs/>
          <w:sz w:val="28"/>
          <w:szCs w:val="28"/>
        </w:rPr>
        <w:t>та</w:t>
      </w:r>
      <w:r w:rsidR="00FC392B" w:rsidRPr="00FC392B">
        <w:rPr>
          <w:bCs/>
          <w:sz w:val="28"/>
          <w:szCs w:val="28"/>
        </w:rPr>
        <w:t xml:space="preserve"> кондитерських виробів. Потужні парогенератори виробля</w:t>
      </w:r>
      <w:r w:rsidR="00FC392B">
        <w:rPr>
          <w:bCs/>
          <w:sz w:val="28"/>
          <w:szCs w:val="28"/>
        </w:rPr>
        <w:t>ють</w:t>
      </w:r>
      <w:r w:rsidR="00FC392B" w:rsidRPr="00FC392B">
        <w:rPr>
          <w:bCs/>
          <w:sz w:val="28"/>
          <w:szCs w:val="28"/>
        </w:rPr>
        <w:t xml:space="preserve"> велику кількість водяної пари, </w:t>
      </w:r>
      <w:r w:rsidR="00FC392B">
        <w:rPr>
          <w:bCs/>
          <w:sz w:val="28"/>
          <w:szCs w:val="28"/>
        </w:rPr>
        <w:t>яка</w:t>
      </w:r>
      <w:r w:rsidR="00FC392B" w:rsidRPr="00FC392B">
        <w:rPr>
          <w:bCs/>
          <w:sz w:val="28"/>
          <w:szCs w:val="28"/>
        </w:rPr>
        <w:t xml:space="preserve"> сприяє утворенню якісної та блискучої скоринки, </w:t>
      </w:r>
      <w:r w:rsidR="00FC392B">
        <w:rPr>
          <w:bCs/>
          <w:sz w:val="28"/>
          <w:szCs w:val="28"/>
        </w:rPr>
        <w:t>що</w:t>
      </w:r>
      <w:r w:rsidR="00FC392B" w:rsidRPr="00FC392B">
        <w:rPr>
          <w:bCs/>
          <w:sz w:val="28"/>
          <w:szCs w:val="28"/>
        </w:rPr>
        <w:t xml:space="preserve"> зумовлює зменшення висихання хлібобулочних виробів.</w:t>
      </w:r>
      <w:r w:rsidR="00E159CB" w:rsidRPr="00E159CB">
        <w:rPr>
          <w:rFonts w:ascii="Arial" w:eastAsiaTheme="minorHAnsi" w:hAnsi="Arial" w:cs="Arial"/>
          <w:color w:val="666666"/>
          <w:sz w:val="18"/>
          <w:szCs w:val="18"/>
          <w:shd w:val="clear" w:color="auto" w:fill="FFFFFF"/>
          <w:lang w:eastAsia="en-US"/>
        </w:rPr>
        <w:t xml:space="preserve"> </w:t>
      </w:r>
      <w:r w:rsidR="00E159CB" w:rsidRPr="00E159CB">
        <w:rPr>
          <w:bCs/>
          <w:sz w:val="28"/>
          <w:szCs w:val="28"/>
        </w:rPr>
        <w:t>Управління технологічним процесом здійснюється за допомогою сенсорних елементів введення</w:t>
      </w:r>
      <w:r w:rsidR="00E159CB">
        <w:rPr>
          <w:bCs/>
          <w:sz w:val="28"/>
          <w:szCs w:val="28"/>
        </w:rPr>
        <w:t>м</w:t>
      </w:r>
      <w:r w:rsidR="00E159CB" w:rsidRPr="00E159CB">
        <w:rPr>
          <w:bCs/>
          <w:sz w:val="28"/>
          <w:szCs w:val="28"/>
        </w:rPr>
        <w:t xml:space="preserve"> інформації, </w:t>
      </w:r>
      <w:r w:rsidR="00E159CB">
        <w:rPr>
          <w:bCs/>
          <w:sz w:val="28"/>
          <w:szCs w:val="28"/>
        </w:rPr>
        <w:t xml:space="preserve">яка </w:t>
      </w:r>
      <w:r w:rsidR="00E159CB" w:rsidRPr="00E159CB">
        <w:rPr>
          <w:bCs/>
          <w:sz w:val="28"/>
          <w:szCs w:val="28"/>
        </w:rPr>
        <w:t>розташованих на екрані панелі управління. Основні функції</w:t>
      </w:r>
      <w:r w:rsidR="00E159CB">
        <w:rPr>
          <w:bCs/>
          <w:sz w:val="28"/>
          <w:szCs w:val="28"/>
        </w:rPr>
        <w:t xml:space="preserve">: </w:t>
      </w:r>
      <w:r w:rsidR="00E159CB" w:rsidRPr="00E159CB">
        <w:rPr>
          <w:bCs/>
          <w:sz w:val="28"/>
          <w:szCs w:val="28"/>
        </w:rPr>
        <w:t xml:space="preserve">введення, редагування, збереження і відтворення в автоматичному режимі до 250 програм випічки з можливістю задання технологічних параметрів в кожному кроці; </w:t>
      </w:r>
      <w:r w:rsidR="00E159CB">
        <w:rPr>
          <w:bCs/>
          <w:sz w:val="28"/>
          <w:szCs w:val="28"/>
        </w:rPr>
        <w:t>к</w:t>
      </w:r>
      <w:r w:rsidR="00E159CB" w:rsidRPr="00E159CB">
        <w:rPr>
          <w:bCs/>
          <w:sz w:val="28"/>
          <w:szCs w:val="28"/>
        </w:rPr>
        <w:t xml:space="preserve">оригування програм під час випічки; </w:t>
      </w:r>
      <w:r w:rsidR="00E159CB">
        <w:rPr>
          <w:bCs/>
          <w:sz w:val="28"/>
          <w:szCs w:val="28"/>
        </w:rPr>
        <w:t>а</w:t>
      </w:r>
      <w:r w:rsidR="00E159CB" w:rsidRPr="00E159CB">
        <w:rPr>
          <w:bCs/>
          <w:sz w:val="28"/>
          <w:szCs w:val="28"/>
        </w:rPr>
        <w:t xml:space="preserve">втоматичне </w:t>
      </w:r>
      <w:proofErr w:type="spellStart"/>
      <w:r w:rsidR="00E159CB" w:rsidRPr="00E159CB">
        <w:rPr>
          <w:bCs/>
          <w:sz w:val="28"/>
          <w:szCs w:val="28"/>
        </w:rPr>
        <w:t>парозволоження</w:t>
      </w:r>
      <w:proofErr w:type="spellEnd"/>
      <w:r w:rsidR="00E159CB" w:rsidRPr="00E159CB">
        <w:rPr>
          <w:bCs/>
          <w:sz w:val="28"/>
          <w:szCs w:val="28"/>
        </w:rPr>
        <w:t xml:space="preserve"> в циклі випічки</w:t>
      </w:r>
      <w:r w:rsidR="00E159CB">
        <w:rPr>
          <w:bCs/>
          <w:sz w:val="28"/>
          <w:szCs w:val="28"/>
        </w:rPr>
        <w:t>;</w:t>
      </w:r>
      <w:r w:rsidR="00E159CB" w:rsidRPr="00E159CB">
        <w:rPr>
          <w:bCs/>
          <w:sz w:val="28"/>
          <w:szCs w:val="28"/>
        </w:rPr>
        <w:t xml:space="preserve"> режим випічки без </w:t>
      </w:r>
      <w:proofErr w:type="spellStart"/>
      <w:r w:rsidR="00E159CB" w:rsidRPr="00E159CB">
        <w:rPr>
          <w:bCs/>
          <w:sz w:val="28"/>
          <w:szCs w:val="28"/>
        </w:rPr>
        <w:t>парозволоження</w:t>
      </w:r>
      <w:proofErr w:type="spellEnd"/>
      <w:r w:rsidR="00E159CB" w:rsidRPr="00E159CB">
        <w:rPr>
          <w:bCs/>
          <w:sz w:val="28"/>
          <w:szCs w:val="28"/>
        </w:rPr>
        <w:t>;</w:t>
      </w:r>
      <w:r w:rsidR="00E159CB">
        <w:rPr>
          <w:bCs/>
          <w:sz w:val="28"/>
          <w:szCs w:val="28"/>
        </w:rPr>
        <w:t xml:space="preserve"> з</w:t>
      </w:r>
      <w:r w:rsidR="00E159CB" w:rsidRPr="00E159CB">
        <w:rPr>
          <w:bCs/>
          <w:sz w:val="28"/>
          <w:szCs w:val="28"/>
        </w:rPr>
        <w:t xml:space="preserve">авдання та індикація прямого і зворотного відліку часу </w:t>
      </w:r>
      <w:r w:rsidR="00E159CB" w:rsidRPr="00E159CB">
        <w:rPr>
          <w:bCs/>
          <w:sz w:val="28"/>
          <w:szCs w:val="28"/>
        </w:rPr>
        <w:lastRenderedPageBreak/>
        <w:t xml:space="preserve">випічки; </w:t>
      </w:r>
      <w:r w:rsidR="00E159CB">
        <w:rPr>
          <w:bCs/>
          <w:sz w:val="28"/>
          <w:szCs w:val="28"/>
        </w:rPr>
        <w:t>в</w:t>
      </w:r>
      <w:r w:rsidR="00E159CB" w:rsidRPr="00E159CB">
        <w:rPr>
          <w:bCs/>
          <w:sz w:val="28"/>
          <w:szCs w:val="28"/>
        </w:rPr>
        <w:t xml:space="preserve">ідображення графічної </w:t>
      </w:r>
      <w:r w:rsidR="00E159CB">
        <w:rPr>
          <w:bCs/>
          <w:sz w:val="28"/>
          <w:szCs w:val="28"/>
        </w:rPr>
        <w:t>та</w:t>
      </w:r>
      <w:r w:rsidR="00E159CB" w:rsidRPr="00E159CB">
        <w:rPr>
          <w:bCs/>
          <w:sz w:val="28"/>
          <w:szCs w:val="28"/>
        </w:rPr>
        <w:t xml:space="preserve"> текстової інформації про режими роботи, аварійні ситуації та </w:t>
      </w:r>
      <w:r w:rsidR="00E159CB">
        <w:rPr>
          <w:bCs/>
          <w:sz w:val="28"/>
          <w:szCs w:val="28"/>
        </w:rPr>
        <w:t>здійснених</w:t>
      </w:r>
      <w:r w:rsidR="00E159CB" w:rsidRPr="00E159CB">
        <w:rPr>
          <w:bCs/>
          <w:sz w:val="28"/>
          <w:szCs w:val="28"/>
        </w:rPr>
        <w:t xml:space="preserve"> маніпуляціях на дисплеї</w:t>
      </w:r>
      <w:r w:rsidR="00B444A6" w:rsidRPr="00B444A6">
        <w:rPr>
          <w:bCs/>
          <w:sz w:val="28"/>
          <w:szCs w:val="28"/>
        </w:rPr>
        <w:t xml:space="preserve"> [36]</w:t>
      </w:r>
      <w:r w:rsidR="00E159CB" w:rsidRPr="00E159CB">
        <w:rPr>
          <w:bCs/>
          <w:sz w:val="28"/>
          <w:szCs w:val="28"/>
        </w:rPr>
        <w:t>.</w:t>
      </w:r>
      <w:r w:rsidR="00E159CB" w:rsidRPr="00E159CB">
        <w:t xml:space="preserve"> </w:t>
      </w:r>
    </w:p>
    <w:p w14:paraId="7B65F894" w14:textId="77777777" w:rsidR="00E159CB" w:rsidRDefault="00FC392B" w:rsidP="00FC392B">
      <w:pPr>
        <w:pStyle w:val="a9"/>
        <w:spacing w:line="360" w:lineRule="auto"/>
        <w:ind w:left="0" w:firstLine="780"/>
        <w:jc w:val="both"/>
        <w:rPr>
          <w:bCs/>
          <w:sz w:val="28"/>
          <w:szCs w:val="28"/>
        </w:rPr>
      </w:pPr>
      <w:r>
        <w:rPr>
          <w:bCs/>
          <w:i/>
          <w:iCs/>
          <w:noProof/>
          <w:sz w:val="28"/>
          <w:szCs w:val="28"/>
          <w:u w:val="single"/>
        </w:rPr>
        <w:drawing>
          <wp:inline distT="0" distB="0" distL="0" distR="0" wp14:anchorId="6AC6D813" wp14:editId="46A41DA7">
            <wp:extent cx="2314575" cy="27241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4575" cy="2724150"/>
                    </a:xfrm>
                    <a:prstGeom prst="rect">
                      <a:avLst/>
                    </a:prstGeom>
                    <a:noFill/>
                  </pic:spPr>
                </pic:pic>
              </a:graphicData>
            </a:graphic>
          </wp:inline>
        </w:drawing>
      </w:r>
    </w:p>
    <w:p w14:paraId="5C467C4D" w14:textId="2CAD16BA" w:rsidR="00FC392B" w:rsidRDefault="00E159CB" w:rsidP="00FC392B">
      <w:pPr>
        <w:pStyle w:val="a9"/>
        <w:spacing w:line="360" w:lineRule="auto"/>
        <w:ind w:left="0" w:firstLine="780"/>
        <w:jc w:val="both"/>
        <w:rPr>
          <w:bCs/>
          <w:i/>
          <w:iCs/>
          <w:sz w:val="28"/>
          <w:szCs w:val="28"/>
          <w:u w:val="single"/>
        </w:rPr>
      </w:pPr>
      <w:r w:rsidRPr="00E159CB">
        <w:rPr>
          <w:bCs/>
          <w:sz w:val="28"/>
          <w:szCs w:val="28"/>
        </w:rPr>
        <w:t>Рис. 3.3</w:t>
      </w:r>
      <w:r w:rsidRPr="00E159CB">
        <w:rPr>
          <w:rFonts w:eastAsiaTheme="minorHAnsi"/>
          <w:sz w:val="28"/>
          <w:szCs w:val="22"/>
          <w:lang w:eastAsia="en-US"/>
        </w:rPr>
        <w:t xml:space="preserve"> </w:t>
      </w:r>
      <w:r>
        <w:rPr>
          <w:rFonts w:eastAsiaTheme="minorHAnsi"/>
          <w:sz w:val="28"/>
          <w:szCs w:val="22"/>
          <w:lang w:eastAsia="en-US"/>
        </w:rPr>
        <w:t>Схема печі</w:t>
      </w:r>
      <w:r w:rsidRPr="00E159CB">
        <w:rPr>
          <w:bCs/>
          <w:sz w:val="28"/>
          <w:szCs w:val="28"/>
        </w:rPr>
        <w:t xml:space="preserve"> ротаційн</w:t>
      </w:r>
      <w:r>
        <w:rPr>
          <w:bCs/>
          <w:sz w:val="28"/>
          <w:szCs w:val="28"/>
        </w:rPr>
        <w:t>ої</w:t>
      </w:r>
      <w:r w:rsidRPr="00E159CB">
        <w:rPr>
          <w:bCs/>
          <w:sz w:val="28"/>
          <w:szCs w:val="28"/>
        </w:rPr>
        <w:t xml:space="preserve"> </w:t>
      </w:r>
      <w:r w:rsidRPr="00E159CB">
        <w:rPr>
          <w:bCs/>
          <w:sz w:val="28"/>
          <w:szCs w:val="28"/>
          <w:lang w:val="en-US"/>
        </w:rPr>
        <w:t>MELANI</w:t>
      </w:r>
      <w:r w:rsidRPr="00E159CB">
        <w:rPr>
          <w:bCs/>
          <w:sz w:val="28"/>
          <w:szCs w:val="28"/>
        </w:rPr>
        <w:t xml:space="preserve"> </w:t>
      </w:r>
      <w:r w:rsidRPr="00E159CB">
        <w:rPr>
          <w:bCs/>
          <w:sz w:val="28"/>
          <w:szCs w:val="28"/>
          <w:lang w:val="en-US"/>
        </w:rPr>
        <w:t>LUX</w:t>
      </w:r>
    </w:p>
    <w:p w14:paraId="5CD88036" w14:textId="5646D1CE" w:rsidR="00A947E8" w:rsidRDefault="00E159CB" w:rsidP="00FC392B">
      <w:pPr>
        <w:pStyle w:val="a9"/>
        <w:spacing w:line="360" w:lineRule="auto"/>
        <w:ind w:left="0" w:firstLine="780"/>
        <w:jc w:val="both"/>
        <w:rPr>
          <w:rFonts w:ascii="TimesNewRoman,Bold" w:eastAsia="Batang" w:hAnsi="TimesNewRoman,Bold" w:cs="TimesNewRoman,Bold"/>
          <w:bCs/>
          <w:sz w:val="28"/>
          <w:szCs w:val="28"/>
          <w:lang w:eastAsia="ko-KR"/>
        </w:rPr>
      </w:pPr>
      <w:r w:rsidRPr="00E159CB">
        <w:rPr>
          <w:bCs/>
          <w:sz w:val="28"/>
          <w:szCs w:val="28"/>
        </w:rPr>
        <w:t>Насіння льону</w:t>
      </w:r>
      <w:r w:rsidR="0069642F">
        <w:rPr>
          <w:bCs/>
          <w:sz w:val="28"/>
          <w:szCs w:val="28"/>
        </w:rPr>
        <w:t>,</w:t>
      </w:r>
      <w:r w:rsidRPr="00E159CB">
        <w:rPr>
          <w:bCs/>
          <w:sz w:val="28"/>
          <w:szCs w:val="28"/>
        </w:rPr>
        <w:t xml:space="preserve"> </w:t>
      </w:r>
      <w:r w:rsidR="0069642F">
        <w:rPr>
          <w:bCs/>
          <w:sz w:val="28"/>
          <w:szCs w:val="28"/>
        </w:rPr>
        <w:t>я</w:t>
      </w:r>
      <w:r w:rsidRPr="00E159CB">
        <w:rPr>
          <w:bCs/>
          <w:sz w:val="28"/>
          <w:szCs w:val="28"/>
        </w:rPr>
        <w:t xml:space="preserve">ке ми вводимо до </w:t>
      </w:r>
      <w:r w:rsidRPr="0069642F">
        <w:rPr>
          <w:bCs/>
          <w:sz w:val="28"/>
          <w:szCs w:val="28"/>
        </w:rPr>
        <w:t>рецептури</w:t>
      </w:r>
      <w:r w:rsidR="0069642F">
        <w:rPr>
          <w:bCs/>
          <w:sz w:val="28"/>
          <w:szCs w:val="28"/>
        </w:rPr>
        <w:t>,</w:t>
      </w:r>
      <w:r w:rsidRPr="0069642F">
        <w:rPr>
          <w:rFonts w:ascii="TimesNewRoman,Bold" w:eastAsia="Batang" w:hAnsi="TimesNewRoman,Bold" w:cs="TimesNewRoman,Bold"/>
          <w:bCs/>
          <w:sz w:val="28"/>
          <w:szCs w:val="28"/>
          <w:lang w:eastAsia="ko-KR"/>
        </w:rPr>
        <w:t xml:space="preserve"> </w:t>
      </w:r>
      <w:r w:rsidR="0069642F">
        <w:rPr>
          <w:rFonts w:ascii="TimesNewRoman,Bold" w:eastAsia="Batang" w:hAnsi="TimesNewRoman,Bold" w:cs="TimesNewRoman,Bold"/>
          <w:bCs/>
          <w:sz w:val="28"/>
          <w:szCs w:val="28"/>
          <w:lang w:eastAsia="ko-KR"/>
        </w:rPr>
        <w:t xml:space="preserve">є важливим функціональним інгредієнтом. Насамперед це обумовлено його хімічним складом, оскільки насіння льону багате на </w:t>
      </w:r>
      <w:r w:rsidR="0069642F" w:rsidRPr="0069642F">
        <w:rPr>
          <w:rFonts w:eastAsia="Batang"/>
          <w:bCs/>
          <w:sz w:val="28"/>
          <w:szCs w:val="28"/>
          <w:lang w:eastAsia="ko-KR"/>
        </w:rPr>
        <w:t>α</w:t>
      </w:r>
      <w:r w:rsidR="0069642F" w:rsidRPr="0069642F">
        <w:rPr>
          <w:rFonts w:ascii="TimesNewRoman,Bold" w:eastAsia="Batang" w:hAnsi="TimesNewRoman,Bold" w:cs="TimesNewRoman,Bold"/>
          <w:bCs/>
          <w:sz w:val="28"/>
          <w:szCs w:val="28"/>
          <w:lang w:eastAsia="ko-KR"/>
        </w:rPr>
        <w:t>-ліноленову кисло</w:t>
      </w:r>
      <w:r w:rsidR="0069642F">
        <w:rPr>
          <w:rFonts w:ascii="TimesNewRoman,Bold" w:eastAsia="Batang" w:hAnsi="TimesNewRoman,Bold" w:cs="TimesNewRoman,Bold"/>
          <w:bCs/>
          <w:sz w:val="28"/>
          <w:szCs w:val="28"/>
          <w:lang w:eastAsia="ko-KR"/>
        </w:rPr>
        <w:t>т</w:t>
      </w:r>
      <w:r w:rsidR="0069642F" w:rsidRPr="0069642F">
        <w:rPr>
          <w:rFonts w:ascii="TimesNewRoman,Bold" w:eastAsia="Batang" w:hAnsi="TimesNewRoman,Bold" w:cs="TimesNewRoman,Bold"/>
          <w:bCs/>
          <w:sz w:val="28"/>
          <w:szCs w:val="28"/>
          <w:lang w:eastAsia="ko-KR"/>
        </w:rPr>
        <w:t xml:space="preserve">у, </w:t>
      </w:r>
      <w:proofErr w:type="spellStart"/>
      <w:r w:rsidR="0069642F" w:rsidRPr="0069642F">
        <w:rPr>
          <w:rFonts w:ascii="TimesNewRoman,Bold" w:eastAsia="Batang" w:hAnsi="TimesNewRoman,Bold" w:cs="TimesNewRoman,Bold"/>
          <w:bCs/>
          <w:sz w:val="28"/>
          <w:szCs w:val="28"/>
          <w:lang w:eastAsia="ko-KR"/>
        </w:rPr>
        <w:t>лігнани</w:t>
      </w:r>
      <w:proofErr w:type="spellEnd"/>
      <w:r w:rsidR="0069642F" w:rsidRPr="0069642F">
        <w:rPr>
          <w:rFonts w:ascii="TimesNewRoman,Bold" w:eastAsia="Batang" w:hAnsi="TimesNewRoman,Bold" w:cs="TimesNewRoman,Bold"/>
          <w:bCs/>
          <w:sz w:val="28"/>
          <w:szCs w:val="28"/>
          <w:lang w:eastAsia="ko-KR"/>
        </w:rPr>
        <w:t xml:space="preserve">, клітковину. </w:t>
      </w:r>
      <w:r w:rsidR="0069642F">
        <w:rPr>
          <w:rFonts w:ascii="TimesNewRoman,Bold" w:eastAsia="Batang" w:hAnsi="TimesNewRoman,Bold" w:cs="TimesNewRoman,Bold"/>
          <w:bCs/>
          <w:sz w:val="28"/>
          <w:szCs w:val="28"/>
          <w:lang w:eastAsia="ko-KR"/>
        </w:rPr>
        <w:t>Його вживання позитивно впливає на здоров</w:t>
      </w:r>
      <w:r w:rsidR="0069642F" w:rsidRPr="0069642F">
        <w:rPr>
          <w:rFonts w:ascii="TimesNewRoman,Bold" w:eastAsia="Batang" w:hAnsi="TimesNewRoman,Bold" w:cs="TimesNewRoman,Bold"/>
          <w:bCs/>
          <w:sz w:val="28"/>
          <w:szCs w:val="28"/>
          <w:lang w:eastAsia="ko-KR"/>
        </w:rPr>
        <w:t>’</w:t>
      </w:r>
      <w:r w:rsidR="0069642F">
        <w:rPr>
          <w:rFonts w:ascii="TimesNewRoman,Bold" w:eastAsia="Batang" w:hAnsi="TimesNewRoman,Bold" w:cs="TimesNewRoman,Bold"/>
          <w:bCs/>
          <w:sz w:val="28"/>
          <w:szCs w:val="28"/>
          <w:lang w:eastAsia="ko-KR"/>
        </w:rPr>
        <w:t xml:space="preserve">я, знижуючи ризик серцево-судинних захворювань, атеросклерозу, діабету, раку, артриту, остеопорозу, </w:t>
      </w:r>
      <w:r w:rsidR="00662ECA">
        <w:rPr>
          <w:rFonts w:ascii="TimesNewRoman,Bold" w:eastAsia="Batang" w:hAnsi="TimesNewRoman,Bold" w:cs="TimesNewRoman,Bold"/>
          <w:bCs/>
          <w:sz w:val="28"/>
          <w:szCs w:val="28"/>
          <w:lang w:eastAsia="ko-KR"/>
        </w:rPr>
        <w:t>автоімунних та неврологічних захворювань, сприяє зміцненню імунної системи</w:t>
      </w:r>
      <w:r w:rsidR="00B444A6" w:rsidRPr="00B444A6">
        <w:rPr>
          <w:rFonts w:ascii="TimesNewRoman,Bold" w:eastAsia="Batang" w:hAnsi="TimesNewRoman,Bold" w:cs="TimesNewRoman,Bold"/>
          <w:bCs/>
          <w:sz w:val="28"/>
          <w:szCs w:val="28"/>
          <w:lang w:eastAsia="ko-KR"/>
        </w:rPr>
        <w:t xml:space="preserve"> [25]</w:t>
      </w:r>
      <w:r w:rsidR="00662ECA">
        <w:rPr>
          <w:rFonts w:ascii="TimesNewRoman,Bold" w:eastAsia="Batang" w:hAnsi="TimesNewRoman,Bold" w:cs="TimesNewRoman,Bold"/>
          <w:bCs/>
          <w:sz w:val="28"/>
          <w:szCs w:val="28"/>
          <w:lang w:eastAsia="ko-KR"/>
        </w:rPr>
        <w:t xml:space="preserve">. </w:t>
      </w:r>
    </w:p>
    <w:p w14:paraId="742FD930" w14:textId="22E6EF7A" w:rsidR="00A11141" w:rsidRDefault="00A11141" w:rsidP="00FC392B">
      <w:pPr>
        <w:pStyle w:val="a9"/>
        <w:spacing w:line="360" w:lineRule="auto"/>
        <w:ind w:left="0" w:firstLine="780"/>
        <w:jc w:val="both"/>
        <w:rPr>
          <w:rFonts w:ascii="TimesNewRoman,Bold" w:eastAsia="Batang" w:hAnsi="TimesNewRoman,Bold" w:cs="TimesNewRoman,Bold"/>
          <w:bCs/>
          <w:sz w:val="28"/>
          <w:szCs w:val="28"/>
          <w:lang w:eastAsia="ko-KR"/>
        </w:rPr>
      </w:pPr>
      <w:r>
        <w:rPr>
          <w:rFonts w:ascii="TimesNewRoman,Bold" w:eastAsia="Batang" w:hAnsi="TimesNewRoman,Bold" w:cs="TimesNewRoman,Bold"/>
          <w:bCs/>
          <w:sz w:val="28"/>
          <w:szCs w:val="28"/>
          <w:lang w:eastAsia="ko-KR"/>
        </w:rPr>
        <w:t>Низкою науковців</w:t>
      </w:r>
      <w:r w:rsidR="003829AD" w:rsidRPr="003829AD">
        <w:rPr>
          <w:rFonts w:ascii="TimesNewRoman,Bold" w:eastAsia="Batang" w:hAnsi="TimesNewRoman,Bold" w:cs="TimesNewRoman,Bold"/>
          <w:bCs/>
          <w:sz w:val="28"/>
          <w:szCs w:val="28"/>
          <w:lang w:eastAsia="ko-KR"/>
        </w:rPr>
        <w:t xml:space="preserve"> </w:t>
      </w:r>
      <w:r w:rsidR="000060BA" w:rsidRPr="00A11141">
        <w:rPr>
          <w:rFonts w:ascii="TimesNewRoman,Bold" w:eastAsia="Batang" w:hAnsi="TimesNewRoman,Bold" w:cs="TimesNewRoman,Bold"/>
          <w:bCs/>
          <w:sz w:val="28"/>
          <w:szCs w:val="28"/>
          <w:lang w:eastAsia="ko-KR"/>
        </w:rPr>
        <w:t>[</w:t>
      </w:r>
      <w:r w:rsidR="003829AD" w:rsidRPr="00B950F8">
        <w:rPr>
          <w:rFonts w:ascii="TimesNewRoman,Bold" w:eastAsia="Batang" w:hAnsi="TimesNewRoman,Bold" w:cs="TimesNewRoman,Bold"/>
          <w:bCs/>
          <w:sz w:val="28"/>
          <w:szCs w:val="28"/>
          <w:lang w:eastAsia="ko-KR"/>
        </w:rPr>
        <w:t>57</w:t>
      </w:r>
      <w:r w:rsidR="000060BA" w:rsidRPr="00B950F8">
        <w:rPr>
          <w:rFonts w:ascii="TimesNewRoman,Bold" w:eastAsia="Batang" w:hAnsi="TimesNewRoman,Bold" w:cs="TimesNewRoman,Bold"/>
          <w:bCs/>
          <w:sz w:val="28"/>
          <w:szCs w:val="28"/>
          <w:lang w:eastAsia="ko-KR"/>
        </w:rPr>
        <w:t xml:space="preserve">, </w:t>
      </w:r>
      <w:r w:rsidR="003829AD" w:rsidRPr="00B950F8">
        <w:rPr>
          <w:rFonts w:ascii="TimesNewRoman,Bold" w:eastAsia="Batang" w:hAnsi="TimesNewRoman,Bold" w:cs="TimesNewRoman,Bold"/>
          <w:bCs/>
          <w:sz w:val="28"/>
          <w:szCs w:val="28"/>
          <w:lang w:eastAsia="ko-KR"/>
        </w:rPr>
        <w:t>58, 61</w:t>
      </w:r>
      <w:r w:rsidR="000060BA" w:rsidRPr="00B950F8">
        <w:rPr>
          <w:rFonts w:ascii="TimesNewRoman,Bold" w:eastAsia="Batang" w:hAnsi="TimesNewRoman,Bold" w:cs="TimesNewRoman,Bold"/>
          <w:bCs/>
          <w:sz w:val="28"/>
          <w:szCs w:val="28"/>
          <w:lang w:eastAsia="ko-KR"/>
        </w:rPr>
        <w:t xml:space="preserve">, </w:t>
      </w:r>
      <w:r w:rsidR="003829AD" w:rsidRPr="00B950F8">
        <w:rPr>
          <w:rFonts w:ascii="TimesNewRoman,Bold" w:eastAsia="Batang" w:hAnsi="TimesNewRoman,Bold" w:cs="TimesNewRoman,Bold"/>
          <w:bCs/>
          <w:sz w:val="28"/>
          <w:szCs w:val="28"/>
          <w:lang w:eastAsia="ko-KR"/>
        </w:rPr>
        <w:t>6</w:t>
      </w:r>
      <w:r w:rsidR="000060BA" w:rsidRPr="00B950F8">
        <w:rPr>
          <w:rFonts w:ascii="TimesNewRoman,Bold" w:eastAsia="Batang" w:hAnsi="TimesNewRoman,Bold" w:cs="TimesNewRoman,Bold"/>
          <w:bCs/>
          <w:sz w:val="28"/>
          <w:szCs w:val="28"/>
          <w:lang w:eastAsia="ko-KR"/>
        </w:rPr>
        <w:t>3</w:t>
      </w:r>
      <w:r w:rsidR="000060BA" w:rsidRPr="00A11141">
        <w:rPr>
          <w:rFonts w:ascii="TimesNewRoman,Bold" w:eastAsia="Batang" w:hAnsi="TimesNewRoman,Bold" w:cs="TimesNewRoman,Bold"/>
          <w:bCs/>
          <w:sz w:val="28"/>
          <w:szCs w:val="28"/>
          <w:lang w:eastAsia="ko-KR"/>
        </w:rPr>
        <w:t>]</w:t>
      </w:r>
      <w:r w:rsidR="000060BA">
        <w:rPr>
          <w:rFonts w:ascii="TimesNewRoman,Bold" w:eastAsia="Batang" w:hAnsi="TimesNewRoman,Bold" w:cs="TimesNewRoman,Bold"/>
          <w:bCs/>
          <w:sz w:val="28"/>
          <w:szCs w:val="28"/>
          <w:lang w:eastAsia="ko-KR"/>
        </w:rPr>
        <w:t xml:space="preserve"> </w:t>
      </w:r>
      <w:r>
        <w:rPr>
          <w:rFonts w:ascii="TimesNewRoman,Bold" w:eastAsia="Batang" w:hAnsi="TimesNewRoman,Bold" w:cs="TimesNewRoman,Bold"/>
          <w:bCs/>
          <w:sz w:val="28"/>
          <w:szCs w:val="28"/>
          <w:lang w:eastAsia="ko-KR"/>
        </w:rPr>
        <w:t xml:space="preserve">було доведено позитивний вплив насіння льону чи його олії </w:t>
      </w:r>
      <w:r w:rsidR="000060BA">
        <w:rPr>
          <w:rFonts w:ascii="TimesNewRoman,Bold" w:eastAsia="Batang" w:hAnsi="TimesNewRoman,Bold" w:cs="TimesNewRoman,Bold"/>
          <w:bCs/>
          <w:sz w:val="28"/>
          <w:szCs w:val="28"/>
          <w:lang w:eastAsia="ko-KR"/>
        </w:rPr>
        <w:t xml:space="preserve">на </w:t>
      </w:r>
      <w:r>
        <w:rPr>
          <w:rFonts w:ascii="TimesNewRoman,Bold" w:eastAsia="Batang" w:hAnsi="TimesNewRoman,Bold" w:cs="TimesNewRoman,Bold"/>
          <w:bCs/>
          <w:sz w:val="28"/>
          <w:szCs w:val="28"/>
          <w:lang w:eastAsia="ko-KR"/>
        </w:rPr>
        <w:t>лікувальний та профілактичний ефект при виразковій хворобі, атеросклерозі, серцево-судинних захворюваннях</w:t>
      </w:r>
      <w:r w:rsidR="00CD2D83">
        <w:rPr>
          <w:rFonts w:ascii="TimesNewRoman,Bold" w:eastAsia="Batang" w:hAnsi="TimesNewRoman,Bold" w:cs="TimesNewRoman,Bold"/>
          <w:bCs/>
          <w:sz w:val="28"/>
          <w:szCs w:val="28"/>
          <w:lang w:eastAsia="ko-KR"/>
        </w:rPr>
        <w:t>.</w:t>
      </w:r>
    </w:p>
    <w:p w14:paraId="163BEC33" w14:textId="2753571A" w:rsidR="000060BA" w:rsidRPr="000060BA" w:rsidRDefault="000060BA" w:rsidP="000060BA">
      <w:pPr>
        <w:pStyle w:val="a9"/>
        <w:spacing w:line="360" w:lineRule="auto"/>
        <w:ind w:left="0" w:firstLine="709"/>
        <w:jc w:val="both"/>
        <w:rPr>
          <w:rFonts w:ascii="TimesNewRoman,Bold" w:eastAsia="Batang" w:hAnsi="TimesNewRoman,Bold" w:cs="TimesNewRoman,Bold"/>
          <w:bCs/>
          <w:sz w:val="28"/>
          <w:szCs w:val="28"/>
          <w:lang w:eastAsia="ko-KR"/>
        </w:rPr>
      </w:pPr>
      <w:r w:rsidRPr="000060BA">
        <w:rPr>
          <w:rFonts w:ascii="TimesNewRoman,Bold" w:eastAsia="Batang" w:hAnsi="TimesNewRoman,Bold" w:cs="TimesNewRoman,Bold"/>
          <w:bCs/>
          <w:sz w:val="28"/>
          <w:szCs w:val="28"/>
          <w:lang w:eastAsia="ko-KR"/>
        </w:rPr>
        <w:t xml:space="preserve">Характерною особливістю насіння льону є вищий вміст в ньому, ніж в пшеничному </w:t>
      </w:r>
      <w:proofErr w:type="spellStart"/>
      <w:r w:rsidRPr="000060BA">
        <w:rPr>
          <w:rFonts w:ascii="TimesNewRoman,Bold" w:eastAsia="Batang" w:hAnsi="TimesNewRoman,Bold" w:cs="TimesNewRoman,Bold"/>
          <w:bCs/>
          <w:sz w:val="28"/>
          <w:szCs w:val="28"/>
          <w:lang w:eastAsia="ko-KR"/>
        </w:rPr>
        <w:t>борошні</w:t>
      </w:r>
      <w:proofErr w:type="spellEnd"/>
      <w:r w:rsidRPr="000060BA">
        <w:rPr>
          <w:rFonts w:ascii="TimesNewRoman,Bold" w:eastAsia="Batang" w:hAnsi="TimesNewRoman,Bold" w:cs="TimesNewRoman,Bold"/>
          <w:bCs/>
          <w:sz w:val="28"/>
          <w:szCs w:val="28"/>
          <w:lang w:eastAsia="ko-KR"/>
        </w:rPr>
        <w:t xml:space="preserve">, некрохмальних полісахаридів, які представленні водорозчинними фракціями – слизями, що мають </w:t>
      </w:r>
      <w:proofErr w:type="spellStart"/>
      <w:r w:rsidRPr="000060BA">
        <w:rPr>
          <w:rFonts w:ascii="TimesNewRoman,Bold" w:eastAsia="Batang" w:hAnsi="TimesNewRoman,Bold" w:cs="TimesNewRoman,Bold"/>
          <w:bCs/>
          <w:sz w:val="28"/>
          <w:szCs w:val="28"/>
          <w:lang w:eastAsia="ko-KR"/>
        </w:rPr>
        <w:t>імуннозахисні</w:t>
      </w:r>
      <w:proofErr w:type="spellEnd"/>
      <w:r w:rsidRPr="000060BA">
        <w:rPr>
          <w:rFonts w:ascii="TimesNewRoman,Bold" w:eastAsia="Batang" w:hAnsi="TimesNewRoman,Bold" w:cs="TimesNewRoman,Bold"/>
          <w:bCs/>
          <w:sz w:val="28"/>
          <w:szCs w:val="28"/>
          <w:lang w:eastAsia="ko-KR"/>
        </w:rPr>
        <w:t xml:space="preserve"> і радіопротекторні властивості. В</w:t>
      </w:r>
      <w:r w:rsidRPr="000060BA">
        <w:rPr>
          <w:rFonts w:ascii="TimesNewRoman,Bold" w:eastAsia="Batang" w:hAnsi="TimesNewRoman,Bold" w:cs="TimesNewRoman,Bold"/>
          <w:bCs/>
          <w:sz w:val="28"/>
          <w:szCs w:val="28"/>
          <w:lang w:val="ru-RU" w:eastAsia="ko-KR"/>
        </w:rPr>
        <w:t xml:space="preserve"> </w:t>
      </w:r>
      <w:r w:rsidRPr="000060BA">
        <w:rPr>
          <w:rFonts w:ascii="TimesNewRoman,Bold" w:eastAsia="Batang" w:hAnsi="TimesNewRoman,Bold" w:cs="TimesNewRoman,Bold"/>
          <w:bCs/>
          <w:sz w:val="28"/>
          <w:szCs w:val="28"/>
          <w:lang w:eastAsia="ko-KR"/>
        </w:rPr>
        <w:t>насінні льону водорозчинні фракції становлять в середньому 75 % від загального</w:t>
      </w:r>
      <w:r w:rsidRPr="000060BA">
        <w:rPr>
          <w:rFonts w:ascii="TimesNewRoman,Bold" w:eastAsia="Batang" w:hAnsi="TimesNewRoman,Bold" w:cs="TimesNewRoman,Bold"/>
          <w:bCs/>
          <w:sz w:val="28"/>
          <w:szCs w:val="28"/>
          <w:lang w:val="ru-RU" w:eastAsia="ko-KR"/>
        </w:rPr>
        <w:t xml:space="preserve"> </w:t>
      </w:r>
      <w:r w:rsidRPr="000060BA">
        <w:rPr>
          <w:rFonts w:ascii="TimesNewRoman,Bold" w:eastAsia="Batang" w:hAnsi="TimesNewRoman,Bold" w:cs="TimesNewRoman,Bold"/>
          <w:bCs/>
          <w:sz w:val="28"/>
          <w:szCs w:val="28"/>
          <w:lang w:eastAsia="ko-KR"/>
        </w:rPr>
        <w:t xml:space="preserve">вмісту харчових волокон. Медичними дослідженнями доведено, що слизі насіння льону сприяють поліпшенню </w:t>
      </w:r>
      <w:proofErr w:type="spellStart"/>
      <w:r w:rsidRPr="000060BA">
        <w:rPr>
          <w:rFonts w:ascii="TimesNewRoman,Bold" w:eastAsia="Batang" w:hAnsi="TimesNewRoman,Bold" w:cs="TimesNewRoman,Bold"/>
          <w:bCs/>
          <w:sz w:val="28"/>
          <w:szCs w:val="28"/>
          <w:lang w:eastAsia="ko-KR"/>
        </w:rPr>
        <w:t>мікробіоти</w:t>
      </w:r>
      <w:proofErr w:type="spellEnd"/>
      <w:r w:rsidRPr="000060BA">
        <w:rPr>
          <w:rFonts w:ascii="TimesNewRoman,Bold" w:eastAsia="Batang" w:hAnsi="TimesNewRoman,Bold" w:cs="TimesNewRoman,Bold"/>
          <w:bCs/>
          <w:sz w:val="28"/>
          <w:szCs w:val="28"/>
          <w:lang w:eastAsia="ko-KR"/>
        </w:rPr>
        <w:t xml:space="preserve"> кишечника [</w:t>
      </w:r>
      <w:r w:rsidR="00FF6708" w:rsidRPr="00FF6708">
        <w:rPr>
          <w:rFonts w:ascii="TimesNewRoman,Bold" w:eastAsia="Batang" w:hAnsi="TimesNewRoman,Bold" w:cs="TimesNewRoman,Bold"/>
          <w:bCs/>
          <w:sz w:val="28"/>
          <w:szCs w:val="28"/>
          <w:lang w:eastAsia="ko-KR"/>
        </w:rPr>
        <w:t>59</w:t>
      </w:r>
      <w:r>
        <w:rPr>
          <w:rFonts w:ascii="TimesNewRoman,Bold" w:eastAsia="Batang" w:hAnsi="TimesNewRoman,Bold" w:cs="TimesNewRoman,Bold"/>
          <w:bCs/>
          <w:sz w:val="28"/>
          <w:szCs w:val="28"/>
          <w:lang w:eastAsia="ko-KR"/>
        </w:rPr>
        <w:t xml:space="preserve"> </w:t>
      </w:r>
      <w:r w:rsidRPr="000060BA">
        <w:rPr>
          <w:rFonts w:ascii="TimesNewRoman,Bold" w:eastAsia="Batang" w:hAnsi="TimesNewRoman,Bold" w:cs="TimesNewRoman,Bold"/>
          <w:bCs/>
          <w:sz w:val="28"/>
          <w:szCs w:val="28"/>
          <w:lang w:eastAsia="ko-KR"/>
        </w:rPr>
        <w:t>].</w:t>
      </w:r>
    </w:p>
    <w:p w14:paraId="247B684A" w14:textId="6794C933" w:rsidR="00CE47E2" w:rsidRDefault="00CE47E2" w:rsidP="00CE47E2">
      <w:pPr>
        <w:pStyle w:val="a9"/>
        <w:spacing w:line="360" w:lineRule="auto"/>
        <w:ind w:left="0" w:firstLine="780"/>
        <w:jc w:val="both"/>
        <w:rPr>
          <w:rFonts w:ascii="TimesNewRoman,Bold" w:eastAsia="Batang" w:hAnsi="TimesNewRoman,Bold" w:cs="TimesNewRoman,Bold"/>
          <w:bCs/>
          <w:sz w:val="28"/>
          <w:szCs w:val="28"/>
          <w:lang w:eastAsia="ko-KR"/>
        </w:rPr>
      </w:pPr>
      <w:r>
        <w:rPr>
          <w:rFonts w:ascii="TimesNewRoman,Bold" w:eastAsia="Batang" w:hAnsi="TimesNewRoman,Bold" w:cs="TimesNewRoman,Bold"/>
          <w:bCs/>
          <w:sz w:val="28"/>
          <w:szCs w:val="28"/>
          <w:lang w:eastAsia="ko-KR"/>
        </w:rPr>
        <w:lastRenderedPageBreak/>
        <w:t>Насіння льону має високу харчову цінність, оскільки має (в залежності від сорту та умов вирощування) білків – 17-28 %, жирів – 32-47 %, вологи – 7-9 %. Крім того, має велику кількість ненасичених жирних кислот, повний склад незамінних амінокислот, а харчова цінність білка з насіння льону має 92 бали ( казеїн прийнятий за 100)</w:t>
      </w:r>
      <w:r w:rsidR="00752649" w:rsidRPr="00752649">
        <w:rPr>
          <w:rFonts w:ascii="TimesNewRoman,Bold" w:eastAsia="Batang" w:hAnsi="TimesNewRoman,Bold" w:cs="TimesNewRoman,Bold"/>
          <w:bCs/>
          <w:sz w:val="28"/>
          <w:szCs w:val="28"/>
          <w:lang w:eastAsia="ko-KR"/>
        </w:rPr>
        <w:t xml:space="preserve"> [26]</w:t>
      </w:r>
      <w:r>
        <w:rPr>
          <w:rFonts w:ascii="TimesNewRoman,Bold" w:eastAsia="Batang" w:hAnsi="TimesNewRoman,Bold" w:cs="TimesNewRoman,Bold"/>
          <w:bCs/>
          <w:sz w:val="28"/>
          <w:szCs w:val="28"/>
          <w:lang w:eastAsia="ko-KR"/>
        </w:rPr>
        <w:t xml:space="preserve">. </w:t>
      </w:r>
    </w:p>
    <w:p w14:paraId="672BB411" w14:textId="7A33EC3F" w:rsidR="00C00669" w:rsidRPr="00C00669" w:rsidRDefault="00B7324A" w:rsidP="00C00669">
      <w:pPr>
        <w:pStyle w:val="a9"/>
        <w:spacing w:line="360" w:lineRule="auto"/>
        <w:ind w:left="0" w:firstLine="709"/>
        <w:jc w:val="both"/>
        <w:rPr>
          <w:b/>
          <w:bCs/>
          <w:sz w:val="28"/>
        </w:rPr>
      </w:pPr>
      <w:r w:rsidRPr="00B7324A">
        <w:rPr>
          <w:rFonts w:ascii="TimesNewRoman,Bold" w:eastAsia="Batang" w:hAnsi="TimesNewRoman,Bold" w:cs="TimesNewRoman,Bold"/>
          <w:bCs/>
          <w:sz w:val="28"/>
          <w:szCs w:val="28"/>
          <w:lang w:eastAsia="ko-KR"/>
        </w:rPr>
        <w:t xml:space="preserve">Насіння льону є </w:t>
      </w:r>
      <w:r>
        <w:rPr>
          <w:rFonts w:ascii="TimesNewRoman,Bold" w:eastAsia="Batang" w:hAnsi="TimesNewRoman,Bold" w:cs="TimesNewRoman,Bold"/>
          <w:bCs/>
          <w:sz w:val="28"/>
          <w:szCs w:val="28"/>
          <w:lang w:eastAsia="ko-KR"/>
        </w:rPr>
        <w:t>багате мінеральними речовинами та вітамінами. В 100 гр. насіння льону</w:t>
      </w:r>
      <w:r w:rsidR="002E29B5">
        <w:rPr>
          <w:rFonts w:ascii="TimesNewRoman,Bold" w:eastAsia="Batang" w:hAnsi="TimesNewRoman,Bold" w:cs="TimesNewRoman,Bold"/>
          <w:bCs/>
          <w:sz w:val="28"/>
          <w:szCs w:val="28"/>
          <w:lang w:eastAsia="ko-KR"/>
        </w:rPr>
        <w:t xml:space="preserve"> міститься</w:t>
      </w:r>
      <w:r>
        <w:rPr>
          <w:rFonts w:ascii="TimesNewRoman,Bold" w:eastAsia="Batang" w:hAnsi="TimesNewRoman,Bold" w:cs="TimesNewRoman,Bold"/>
          <w:bCs/>
          <w:sz w:val="28"/>
          <w:szCs w:val="28"/>
          <w:lang w:eastAsia="ko-KR"/>
        </w:rPr>
        <w:t>: кальцію - 236 мг, магнію – 431 мг, фосфору – 622</w:t>
      </w:r>
      <w:r w:rsidR="002E29B5">
        <w:rPr>
          <w:rFonts w:ascii="TimesNewRoman,Bold" w:eastAsia="Batang" w:hAnsi="TimesNewRoman,Bold" w:cs="TimesNewRoman,Bold"/>
          <w:bCs/>
          <w:sz w:val="28"/>
          <w:szCs w:val="28"/>
          <w:lang w:eastAsia="ko-KR"/>
        </w:rPr>
        <w:t xml:space="preserve"> </w:t>
      </w:r>
      <w:r>
        <w:rPr>
          <w:rFonts w:ascii="TimesNewRoman,Bold" w:eastAsia="Batang" w:hAnsi="TimesNewRoman,Bold" w:cs="TimesNewRoman,Bold"/>
          <w:bCs/>
          <w:sz w:val="28"/>
          <w:szCs w:val="28"/>
          <w:lang w:eastAsia="ko-KR"/>
        </w:rPr>
        <w:t>мг, калію – 831</w:t>
      </w:r>
      <w:r w:rsidR="002E29B5">
        <w:rPr>
          <w:rFonts w:ascii="TimesNewRoman,Bold" w:eastAsia="Batang" w:hAnsi="TimesNewRoman,Bold" w:cs="TimesNewRoman,Bold"/>
          <w:bCs/>
          <w:sz w:val="28"/>
          <w:szCs w:val="28"/>
          <w:lang w:eastAsia="ko-KR"/>
        </w:rPr>
        <w:t xml:space="preserve"> </w:t>
      </w:r>
      <w:r>
        <w:rPr>
          <w:rFonts w:ascii="TimesNewRoman,Bold" w:eastAsia="Batang" w:hAnsi="TimesNewRoman,Bold" w:cs="TimesNewRoman,Bold"/>
          <w:bCs/>
          <w:sz w:val="28"/>
          <w:szCs w:val="28"/>
          <w:lang w:eastAsia="ko-KR"/>
        </w:rPr>
        <w:t>мг, цинку – 4</w:t>
      </w:r>
      <w:r w:rsidR="002E29B5">
        <w:rPr>
          <w:rFonts w:ascii="TimesNewRoman,Bold" w:eastAsia="Batang" w:hAnsi="TimesNewRoman,Bold" w:cs="TimesNewRoman,Bold"/>
          <w:bCs/>
          <w:sz w:val="28"/>
          <w:szCs w:val="28"/>
          <w:lang w:eastAsia="ko-KR"/>
        </w:rPr>
        <w:t xml:space="preserve"> </w:t>
      </w:r>
      <w:r>
        <w:rPr>
          <w:rFonts w:ascii="TimesNewRoman,Bold" w:eastAsia="Batang" w:hAnsi="TimesNewRoman,Bold" w:cs="TimesNewRoman,Bold"/>
          <w:bCs/>
          <w:sz w:val="28"/>
          <w:szCs w:val="28"/>
          <w:lang w:eastAsia="ko-KR"/>
        </w:rPr>
        <w:t>мг, міді – 1</w:t>
      </w:r>
      <w:r w:rsidR="002E29B5">
        <w:rPr>
          <w:rFonts w:ascii="TimesNewRoman,Bold" w:eastAsia="Batang" w:hAnsi="TimesNewRoman,Bold" w:cs="TimesNewRoman,Bold"/>
          <w:bCs/>
          <w:sz w:val="28"/>
          <w:szCs w:val="28"/>
          <w:lang w:eastAsia="ko-KR"/>
        </w:rPr>
        <w:t xml:space="preserve"> </w:t>
      </w:r>
      <w:r>
        <w:rPr>
          <w:rFonts w:ascii="TimesNewRoman,Bold" w:eastAsia="Batang" w:hAnsi="TimesNewRoman,Bold" w:cs="TimesNewRoman,Bold"/>
          <w:bCs/>
          <w:sz w:val="28"/>
          <w:szCs w:val="28"/>
          <w:lang w:eastAsia="ko-KR"/>
        </w:rPr>
        <w:t xml:space="preserve">мг, заліза – 5 мг, марганцю - 3мг; </w:t>
      </w:r>
      <w:r w:rsidRPr="00B7324A">
        <w:rPr>
          <w:sz w:val="28"/>
          <w:szCs w:val="22"/>
          <w:lang w:eastAsia="en-US"/>
        </w:rPr>
        <w:t>γ-токоферол</w:t>
      </w:r>
      <w:r w:rsidR="00C00669">
        <w:rPr>
          <w:sz w:val="28"/>
          <w:szCs w:val="22"/>
          <w:lang w:eastAsia="en-US"/>
        </w:rPr>
        <w:t xml:space="preserve">у – 522 мг, </w:t>
      </w:r>
      <w:r w:rsidR="002E29B5">
        <w:rPr>
          <w:sz w:val="28"/>
          <w:szCs w:val="22"/>
          <w:lang w:eastAsia="en-US"/>
        </w:rPr>
        <w:t xml:space="preserve"> </w:t>
      </w:r>
      <w:r w:rsidRPr="00B7324A">
        <w:rPr>
          <w:sz w:val="28"/>
          <w:szCs w:val="22"/>
          <w:lang w:eastAsia="en-US"/>
        </w:rPr>
        <w:t xml:space="preserve"> α-токоферол</w:t>
      </w:r>
      <w:r w:rsidR="00C00669">
        <w:rPr>
          <w:sz w:val="28"/>
          <w:szCs w:val="22"/>
          <w:lang w:eastAsia="en-US"/>
        </w:rPr>
        <w:t xml:space="preserve">у – 7 мг, </w:t>
      </w:r>
      <w:r w:rsidRPr="00B7324A">
        <w:rPr>
          <w:sz w:val="28"/>
          <w:szCs w:val="22"/>
          <w:lang w:eastAsia="en-US"/>
        </w:rPr>
        <w:t>δ-токоферол</w:t>
      </w:r>
      <w:r w:rsidR="00C00669">
        <w:rPr>
          <w:sz w:val="28"/>
          <w:szCs w:val="22"/>
          <w:lang w:eastAsia="en-US"/>
        </w:rPr>
        <w:t>у – 10 мг, а</w:t>
      </w:r>
      <w:r w:rsidRPr="00B7324A">
        <w:rPr>
          <w:sz w:val="28"/>
        </w:rPr>
        <w:t>скорбінов</w:t>
      </w:r>
      <w:r w:rsidR="00C00669">
        <w:rPr>
          <w:sz w:val="28"/>
        </w:rPr>
        <w:t xml:space="preserve">ої </w:t>
      </w:r>
      <w:r w:rsidRPr="00B7324A">
        <w:rPr>
          <w:sz w:val="28"/>
          <w:szCs w:val="22"/>
          <w:lang w:eastAsia="en-US"/>
        </w:rPr>
        <w:t>кислот</w:t>
      </w:r>
      <w:r w:rsidR="00C00669">
        <w:rPr>
          <w:sz w:val="28"/>
          <w:szCs w:val="22"/>
          <w:lang w:eastAsia="en-US"/>
        </w:rPr>
        <w:t xml:space="preserve">и – 0,5 мг, </w:t>
      </w:r>
      <w:r w:rsidRPr="00B7324A">
        <w:rPr>
          <w:sz w:val="28"/>
          <w:szCs w:val="22"/>
          <w:lang w:eastAsia="en-US"/>
        </w:rPr>
        <w:t xml:space="preserve"> </w:t>
      </w:r>
      <w:r w:rsidR="00C00669">
        <w:rPr>
          <w:sz w:val="28"/>
          <w:szCs w:val="22"/>
          <w:lang w:eastAsia="en-US"/>
        </w:rPr>
        <w:t>т</w:t>
      </w:r>
      <w:r w:rsidRPr="00B7324A">
        <w:rPr>
          <w:sz w:val="28"/>
          <w:szCs w:val="22"/>
          <w:lang w:eastAsia="en-US"/>
        </w:rPr>
        <w:t>іамін</w:t>
      </w:r>
      <w:r w:rsidR="00C00669">
        <w:rPr>
          <w:sz w:val="28"/>
          <w:szCs w:val="22"/>
          <w:lang w:eastAsia="en-US"/>
        </w:rPr>
        <w:t>у – 0,5 мг, р</w:t>
      </w:r>
      <w:r w:rsidRPr="00B7324A">
        <w:rPr>
          <w:sz w:val="28"/>
          <w:szCs w:val="22"/>
          <w:lang w:eastAsia="en-US"/>
        </w:rPr>
        <w:t>ибофлавін</w:t>
      </w:r>
      <w:r w:rsidR="00C00669">
        <w:rPr>
          <w:sz w:val="28"/>
          <w:szCs w:val="22"/>
          <w:lang w:eastAsia="en-US"/>
        </w:rPr>
        <w:t>у – 0,2 мг, н</w:t>
      </w:r>
      <w:r w:rsidRPr="00B7324A">
        <w:rPr>
          <w:sz w:val="28"/>
        </w:rPr>
        <w:t>ікотинов</w:t>
      </w:r>
      <w:r w:rsidR="00C00669">
        <w:rPr>
          <w:sz w:val="28"/>
        </w:rPr>
        <w:t xml:space="preserve">ої </w:t>
      </w:r>
      <w:r w:rsidRPr="00B7324A">
        <w:rPr>
          <w:sz w:val="28"/>
          <w:szCs w:val="22"/>
          <w:lang w:eastAsia="en-US"/>
        </w:rPr>
        <w:t>кислот</w:t>
      </w:r>
      <w:r w:rsidR="00C00669">
        <w:rPr>
          <w:sz w:val="28"/>
          <w:szCs w:val="22"/>
          <w:lang w:eastAsia="en-US"/>
        </w:rPr>
        <w:t>и – 3, 2 мг, п</w:t>
      </w:r>
      <w:r w:rsidRPr="00B7324A">
        <w:rPr>
          <w:sz w:val="28"/>
          <w:szCs w:val="22"/>
          <w:lang w:eastAsia="en-US"/>
        </w:rPr>
        <w:t>іридоксин</w:t>
      </w:r>
      <w:r w:rsidR="00C00669">
        <w:rPr>
          <w:sz w:val="28"/>
          <w:szCs w:val="22"/>
          <w:lang w:eastAsia="en-US"/>
        </w:rPr>
        <w:t xml:space="preserve">у – 0,6 мг, </w:t>
      </w:r>
      <w:proofErr w:type="spellStart"/>
      <w:r w:rsidR="00C00669">
        <w:rPr>
          <w:sz w:val="28"/>
          <w:szCs w:val="22"/>
          <w:lang w:eastAsia="en-US"/>
        </w:rPr>
        <w:t>п</w:t>
      </w:r>
      <w:r w:rsidRPr="00B7324A">
        <w:rPr>
          <w:sz w:val="28"/>
        </w:rPr>
        <w:t>антотенов</w:t>
      </w:r>
      <w:r w:rsidR="00C00669">
        <w:rPr>
          <w:sz w:val="28"/>
        </w:rPr>
        <w:t>ої</w:t>
      </w:r>
      <w:proofErr w:type="spellEnd"/>
      <w:r w:rsidR="00C00669">
        <w:rPr>
          <w:sz w:val="28"/>
        </w:rPr>
        <w:t xml:space="preserve"> </w:t>
      </w:r>
      <w:r w:rsidRPr="00B7324A">
        <w:rPr>
          <w:sz w:val="28"/>
          <w:szCs w:val="22"/>
          <w:lang w:eastAsia="en-US"/>
        </w:rPr>
        <w:t>кислот</w:t>
      </w:r>
      <w:r w:rsidR="00C00669">
        <w:rPr>
          <w:sz w:val="28"/>
          <w:szCs w:val="22"/>
          <w:lang w:eastAsia="en-US"/>
        </w:rPr>
        <w:t>и  - 0, 6 мг</w:t>
      </w:r>
      <w:r w:rsidR="00752649" w:rsidRPr="00752649">
        <w:rPr>
          <w:sz w:val="28"/>
          <w:szCs w:val="22"/>
          <w:lang w:eastAsia="en-US"/>
        </w:rPr>
        <w:t xml:space="preserve"> [62]</w:t>
      </w:r>
      <w:r w:rsidR="002E29B5">
        <w:rPr>
          <w:sz w:val="28"/>
          <w:szCs w:val="22"/>
          <w:lang w:eastAsia="en-US"/>
        </w:rPr>
        <w:t>.</w:t>
      </w:r>
      <w:r w:rsidR="00C00669" w:rsidRPr="00C00669">
        <w:rPr>
          <w:rFonts w:ascii="ff1" w:hAnsi="ff1"/>
          <w:color w:val="000000"/>
          <w:sz w:val="143"/>
          <w:szCs w:val="143"/>
        </w:rPr>
        <w:t xml:space="preserve"> </w:t>
      </w:r>
    </w:p>
    <w:p w14:paraId="3063C9D3" w14:textId="1B31A21C" w:rsidR="000060BA" w:rsidRPr="000060BA" w:rsidRDefault="000060BA" w:rsidP="000060BA">
      <w:pPr>
        <w:pStyle w:val="a9"/>
        <w:spacing w:line="360" w:lineRule="auto"/>
        <w:ind w:left="0" w:firstLine="851"/>
        <w:jc w:val="both"/>
        <w:rPr>
          <w:rFonts w:ascii="TimesNewRoman,Bold" w:eastAsia="Batang" w:hAnsi="TimesNewRoman,Bold" w:cs="TimesNewRoman,Bold"/>
          <w:bCs/>
          <w:sz w:val="28"/>
          <w:szCs w:val="28"/>
          <w:lang w:eastAsia="ko-KR"/>
        </w:rPr>
      </w:pPr>
      <w:r w:rsidRPr="000060BA">
        <w:rPr>
          <w:rFonts w:ascii="TimesNewRoman,Bold" w:eastAsia="Batang" w:hAnsi="TimesNewRoman,Bold" w:cs="TimesNewRoman,Bold"/>
          <w:bCs/>
          <w:sz w:val="28"/>
          <w:szCs w:val="28"/>
          <w:lang w:eastAsia="ko-KR"/>
        </w:rPr>
        <w:t xml:space="preserve">Жирні кислоти насіння льону представлені в основному ліноленовою (30,45 %), </w:t>
      </w:r>
      <w:proofErr w:type="spellStart"/>
      <w:r w:rsidRPr="000060BA">
        <w:rPr>
          <w:rFonts w:ascii="TimesNewRoman,Bold" w:eastAsia="Batang" w:hAnsi="TimesNewRoman,Bold" w:cs="TimesNewRoman,Bold"/>
          <w:bCs/>
          <w:sz w:val="28"/>
          <w:szCs w:val="28"/>
          <w:lang w:eastAsia="ko-KR"/>
        </w:rPr>
        <w:t>лінолевою</w:t>
      </w:r>
      <w:proofErr w:type="spellEnd"/>
      <w:r w:rsidRPr="000060BA">
        <w:rPr>
          <w:rFonts w:ascii="TimesNewRoman,Bold" w:eastAsia="Batang" w:hAnsi="TimesNewRoman,Bold" w:cs="TimesNewRoman,Bold"/>
          <w:bCs/>
          <w:sz w:val="28"/>
          <w:szCs w:val="28"/>
          <w:lang w:eastAsia="ko-KR"/>
        </w:rPr>
        <w:t xml:space="preserve"> (25,59 %), олеїновою (18,20 %), </w:t>
      </w:r>
      <w:proofErr w:type="spellStart"/>
      <w:r w:rsidRPr="000060BA">
        <w:rPr>
          <w:rFonts w:ascii="TimesNewRoman,Bold" w:eastAsia="Batang" w:hAnsi="TimesNewRoman,Bold" w:cs="TimesNewRoman,Bold"/>
          <w:bCs/>
          <w:sz w:val="28"/>
          <w:szCs w:val="28"/>
          <w:lang w:eastAsia="ko-KR"/>
        </w:rPr>
        <w:t>гліцеридстеариновою</w:t>
      </w:r>
      <w:proofErr w:type="spellEnd"/>
      <w:r w:rsidRPr="000060BA">
        <w:rPr>
          <w:rFonts w:ascii="TimesNewRoman,Bold" w:eastAsia="Batang" w:hAnsi="TimesNewRoman,Bold" w:cs="TimesNewRoman,Bold"/>
          <w:bCs/>
          <w:sz w:val="28"/>
          <w:szCs w:val="28"/>
          <w:lang w:eastAsia="ko-KR"/>
        </w:rPr>
        <w:t xml:space="preserve"> (8,9 %) кислотами; також до складу жиру входять пальмітинова, </w:t>
      </w:r>
      <w:proofErr w:type="spellStart"/>
      <w:r w:rsidRPr="000060BA">
        <w:rPr>
          <w:rFonts w:ascii="TimesNewRoman,Bold" w:eastAsia="Batang" w:hAnsi="TimesNewRoman,Bold" w:cs="TimesNewRoman,Bold"/>
          <w:bCs/>
          <w:sz w:val="28"/>
          <w:szCs w:val="28"/>
          <w:lang w:eastAsia="ko-KR"/>
        </w:rPr>
        <w:t>арахінова</w:t>
      </w:r>
      <w:proofErr w:type="spellEnd"/>
      <w:r w:rsidRPr="000060BA">
        <w:rPr>
          <w:rFonts w:ascii="TimesNewRoman,Bold" w:eastAsia="Batang" w:hAnsi="TimesNewRoman,Bold" w:cs="TimesNewRoman,Bold"/>
          <w:bCs/>
          <w:sz w:val="28"/>
          <w:szCs w:val="28"/>
          <w:lang w:eastAsia="ko-KR"/>
        </w:rPr>
        <w:t xml:space="preserve">, </w:t>
      </w:r>
      <w:proofErr w:type="spellStart"/>
      <w:r w:rsidRPr="000060BA">
        <w:rPr>
          <w:rFonts w:ascii="TimesNewRoman,Bold" w:eastAsia="Batang" w:hAnsi="TimesNewRoman,Bold" w:cs="TimesNewRoman,Bold"/>
          <w:bCs/>
          <w:sz w:val="28"/>
          <w:szCs w:val="28"/>
          <w:lang w:eastAsia="ko-KR"/>
        </w:rPr>
        <w:t>міристинова</w:t>
      </w:r>
      <w:proofErr w:type="spellEnd"/>
      <w:r w:rsidRPr="000060BA">
        <w:rPr>
          <w:rFonts w:ascii="TimesNewRoman,Bold" w:eastAsia="Batang" w:hAnsi="TimesNewRoman,Bold" w:cs="TimesNewRoman,Bold"/>
          <w:bCs/>
          <w:sz w:val="28"/>
          <w:szCs w:val="28"/>
          <w:lang w:eastAsia="ko-KR"/>
        </w:rPr>
        <w:t xml:space="preserve"> кислоти. В насінні також міститься: </w:t>
      </w:r>
      <w:proofErr w:type="spellStart"/>
      <w:r w:rsidRPr="000060BA">
        <w:rPr>
          <w:rFonts w:ascii="TimesNewRoman,Bold" w:eastAsia="Batang" w:hAnsi="TimesNewRoman,Bold" w:cs="TimesNewRoman,Bold"/>
          <w:bCs/>
          <w:sz w:val="28"/>
          <w:szCs w:val="28"/>
          <w:lang w:eastAsia="ko-KR"/>
        </w:rPr>
        <w:t>фітостерини</w:t>
      </w:r>
      <w:proofErr w:type="spellEnd"/>
      <w:r w:rsidRPr="000060BA">
        <w:rPr>
          <w:rFonts w:ascii="TimesNewRoman,Bold" w:eastAsia="Batang" w:hAnsi="TimesNewRoman,Bold" w:cs="TimesNewRoman,Bold"/>
          <w:bCs/>
          <w:sz w:val="28"/>
          <w:szCs w:val="28"/>
          <w:lang w:eastAsia="ko-KR"/>
        </w:rPr>
        <w:t xml:space="preserve">, ферменти, вітаміни С, Е, А, F. В оболонці насіння льону знайдено високомолекулярні з’єднання, які при гідролізі вивільняють </w:t>
      </w:r>
      <w:proofErr w:type="spellStart"/>
      <w:r w:rsidRPr="000060BA">
        <w:rPr>
          <w:rFonts w:ascii="TimesNewRoman,Bold" w:eastAsia="Batang" w:hAnsi="TimesNewRoman,Bold" w:cs="TimesNewRoman,Bold"/>
          <w:bCs/>
          <w:sz w:val="28"/>
          <w:szCs w:val="28"/>
          <w:lang w:eastAsia="ko-KR"/>
        </w:rPr>
        <w:t>лінокофеїн</w:t>
      </w:r>
      <w:proofErr w:type="spellEnd"/>
      <w:r w:rsidRPr="000060BA">
        <w:rPr>
          <w:rFonts w:ascii="TimesNewRoman,Bold" w:eastAsia="Batang" w:hAnsi="TimesNewRoman,Bold" w:cs="TimesNewRoman,Bold"/>
          <w:bCs/>
          <w:sz w:val="28"/>
          <w:szCs w:val="28"/>
          <w:lang w:eastAsia="ko-KR"/>
        </w:rPr>
        <w:t xml:space="preserve"> та </w:t>
      </w:r>
      <w:proofErr w:type="spellStart"/>
      <w:r w:rsidRPr="000060BA">
        <w:rPr>
          <w:rFonts w:ascii="TimesNewRoman,Bold" w:eastAsia="Batang" w:hAnsi="TimesNewRoman,Bold" w:cs="TimesNewRoman,Bold"/>
          <w:bCs/>
          <w:sz w:val="28"/>
          <w:szCs w:val="28"/>
          <w:lang w:eastAsia="ko-KR"/>
        </w:rPr>
        <w:t>ліноцинамарин</w:t>
      </w:r>
      <w:proofErr w:type="spellEnd"/>
      <w:r w:rsidRPr="000060BA">
        <w:rPr>
          <w:rFonts w:ascii="TimesNewRoman,Bold" w:eastAsia="Batang" w:hAnsi="TimesNewRoman,Bold" w:cs="TimesNewRoman,Bold"/>
          <w:bCs/>
          <w:sz w:val="28"/>
          <w:szCs w:val="28"/>
          <w:lang w:eastAsia="ko-KR"/>
        </w:rPr>
        <w:t xml:space="preserve"> [</w:t>
      </w:r>
      <w:r w:rsidR="00D94DA5" w:rsidRPr="00D94DA5">
        <w:rPr>
          <w:rFonts w:ascii="TimesNewRoman,Bold" w:eastAsia="Batang" w:hAnsi="TimesNewRoman,Bold" w:cs="TimesNewRoman,Bold"/>
          <w:bCs/>
          <w:sz w:val="28"/>
          <w:szCs w:val="28"/>
          <w:lang w:eastAsia="ko-KR"/>
        </w:rPr>
        <w:t>6</w:t>
      </w:r>
      <w:r w:rsidRPr="000060BA">
        <w:rPr>
          <w:rFonts w:ascii="TimesNewRoman,Bold" w:eastAsia="Batang" w:hAnsi="TimesNewRoman,Bold" w:cs="TimesNewRoman,Bold"/>
          <w:bCs/>
          <w:sz w:val="28"/>
          <w:szCs w:val="28"/>
          <w:lang w:eastAsia="ko-KR"/>
        </w:rPr>
        <w:t>5]. Насіння льону можна зарахувати до потенційного джерела білка.</w:t>
      </w:r>
    </w:p>
    <w:p w14:paraId="1005B2EE" w14:textId="6DBBEDA0" w:rsidR="006214DF" w:rsidRDefault="006214DF" w:rsidP="00FC392B">
      <w:pPr>
        <w:pStyle w:val="a9"/>
        <w:spacing w:line="360" w:lineRule="auto"/>
        <w:ind w:left="0" w:firstLine="780"/>
        <w:jc w:val="both"/>
        <w:rPr>
          <w:rFonts w:ascii="TimesNewRoman,Bold" w:eastAsia="Batang" w:hAnsi="TimesNewRoman,Bold" w:cs="TimesNewRoman,Bold"/>
          <w:bCs/>
          <w:sz w:val="28"/>
          <w:szCs w:val="28"/>
          <w:lang w:eastAsia="ko-KR"/>
        </w:rPr>
      </w:pPr>
      <w:r>
        <w:rPr>
          <w:rFonts w:ascii="TimesNewRoman,Bold" w:eastAsia="Batang" w:hAnsi="TimesNewRoman,Bold" w:cs="TimesNewRoman,Bold"/>
          <w:bCs/>
          <w:sz w:val="28"/>
          <w:szCs w:val="28"/>
          <w:lang w:eastAsia="ko-KR"/>
        </w:rPr>
        <w:t xml:space="preserve">Продовольча та сільськогосподарська організація ООН рекомендувала розглядати амінокислоти як окремі поживні речовини, і враховувати в методиці розрахунку біологічної цінності продуктів біологічну доступність окремих амінокислот (метод </w:t>
      </w:r>
      <w:r>
        <w:rPr>
          <w:rFonts w:ascii="TimesNewRoman,Bold" w:eastAsia="Batang" w:hAnsi="TimesNewRoman,Bold" w:cs="TimesNewRoman,Bold"/>
          <w:bCs/>
          <w:sz w:val="28"/>
          <w:szCs w:val="28"/>
          <w:lang w:val="en-US" w:eastAsia="ko-KR"/>
        </w:rPr>
        <w:t>DIAAS</w:t>
      </w:r>
      <w:r w:rsidRPr="00FB54BE">
        <w:rPr>
          <w:rFonts w:ascii="TimesNewRoman,Bold" w:eastAsia="Batang" w:hAnsi="TimesNewRoman,Bold" w:cs="TimesNewRoman,Bold"/>
          <w:bCs/>
          <w:sz w:val="28"/>
          <w:szCs w:val="28"/>
          <w:lang w:eastAsia="ko-KR"/>
        </w:rPr>
        <w:t>) [2</w:t>
      </w:r>
      <w:r w:rsidR="00D94DA5" w:rsidRPr="00D94DA5">
        <w:rPr>
          <w:rFonts w:ascii="TimesNewRoman,Bold" w:eastAsia="Batang" w:hAnsi="TimesNewRoman,Bold" w:cs="TimesNewRoman,Bold"/>
          <w:bCs/>
          <w:sz w:val="28"/>
          <w:szCs w:val="28"/>
          <w:lang w:eastAsia="ko-KR"/>
        </w:rPr>
        <w:t>6</w:t>
      </w:r>
      <w:r w:rsidRPr="00FB54BE">
        <w:rPr>
          <w:rFonts w:ascii="TimesNewRoman,Bold" w:eastAsia="Batang" w:hAnsi="TimesNewRoman,Bold" w:cs="TimesNewRoman,Bold"/>
          <w:bCs/>
          <w:sz w:val="28"/>
          <w:szCs w:val="28"/>
          <w:lang w:eastAsia="ko-KR"/>
        </w:rPr>
        <w:t>]</w:t>
      </w:r>
      <w:r>
        <w:rPr>
          <w:rFonts w:ascii="TimesNewRoman,Bold" w:eastAsia="Batang" w:hAnsi="TimesNewRoman,Bold" w:cs="TimesNewRoman,Bold"/>
          <w:bCs/>
          <w:sz w:val="28"/>
          <w:szCs w:val="28"/>
          <w:lang w:eastAsia="ko-KR"/>
        </w:rPr>
        <w:t>.</w:t>
      </w:r>
    </w:p>
    <w:p w14:paraId="09F26C3E" w14:textId="4A0F3980" w:rsidR="002E29B5" w:rsidRDefault="002E29B5" w:rsidP="00FC392B">
      <w:pPr>
        <w:pStyle w:val="a9"/>
        <w:spacing w:line="360" w:lineRule="auto"/>
        <w:ind w:left="0" w:firstLine="780"/>
        <w:jc w:val="both"/>
        <w:rPr>
          <w:rFonts w:ascii="TimesNewRoman,Bold" w:eastAsia="Batang" w:hAnsi="TimesNewRoman,Bold" w:cs="TimesNewRoman,Bold"/>
          <w:bCs/>
          <w:sz w:val="28"/>
          <w:szCs w:val="28"/>
          <w:lang w:eastAsia="ko-KR"/>
        </w:rPr>
      </w:pPr>
      <w:r>
        <w:rPr>
          <w:rFonts w:ascii="TimesNewRoman,Bold" w:eastAsia="Batang" w:hAnsi="TimesNewRoman,Bold" w:cs="TimesNewRoman,Bold"/>
          <w:bCs/>
          <w:sz w:val="28"/>
          <w:szCs w:val="28"/>
          <w:lang w:eastAsia="ko-KR"/>
        </w:rPr>
        <w:t>Таблиця 3.3</w:t>
      </w:r>
    </w:p>
    <w:p w14:paraId="74A623C5" w14:textId="1C26E14A" w:rsidR="002E29B5" w:rsidRPr="000E6FA6" w:rsidRDefault="002E29B5" w:rsidP="00FC392B">
      <w:pPr>
        <w:pStyle w:val="a9"/>
        <w:spacing w:line="360" w:lineRule="auto"/>
        <w:ind w:left="0" w:firstLine="780"/>
        <w:jc w:val="both"/>
        <w:rPr>
          <w:rFonts w:ascii="TimesNewRoman,Bold" w:eastAsia="Batang" w:hAnsi="TimesNewRoman,Bold" w:cs="TimesNewRoman,Bold"/>
          <w:b/>
          <w:sz w:val="28"/>
          <w:szCs w:val="28"/>
          <w:lang w:eastAsia="ko-KR"/>
        </w:rPr>
      </w:pPr>
      <w:r w:rsidRPr="00ED41AC">
        <w:rPr>
          <w:rFonts w:ascii="TimesNewRoman,Bold" w:eastAsia="Batang" w:hAnsi="TimesNewRoman,Bold" w:cs="TimesNewRoman,Bold"/>
          <w:b/>
          <w:sz w:val="28"/>
          <w:szCs w:val="28"/>
          <w:lang w:eastAsia="ko-KR"/>
        </w:rPr>
        <w:t>Вміст незамінних амінокислот в насінні льону</w:t>
      </w:r>
      <w:r w:rsidR="00ED41AC" w:rsidRPr="00ED41AC">
        <w:rPr>
          <w:rFonts w:ascii="TimesNewRoman,Bold" w:eastAsia="Batang" w:hAnsi="TimesNewRoman,Bold" w:cs="TimesNewRoman,Bold"/>
          <w:b/>
          <w:sz w:val="28"/>
          <w:szCs w:val="28"/>
          <w:lang w:eastAsia="ko-KR"/>
        </w:rPr>
        <w:t xml:space="preserve"> [</w:t>
      </w:r>
      <w:r w:rsidR="00D94DA5" w:rsidRPr="00D94DA5">
        <w:rPr>
          <w:rFonts w:ascii="TimesNewRoman,Bold" w:eastAsia="Batang" w:hAnsi="TimesNewRoman,Bold" w:cs="TimesNewRoman,Bold"/>
          <w:b/>
          <w:sz w:val="28"/>
          <w:szCs w:val="28"/>
          <w:lang w:val="ru-RU" w:eastAsia="ko-KR"/>
        </w:rPr>
        <w:t>29</w:t>
      </w:r>
      <w:r w:rsidR="00ED41AC" w:rsidRPr="000E6FA6">
        <w:rPr>
          <w:rFonts w:ascii="TimesNewRoman,Bold" w:eastAsia="Batang" w:hAnsi="TimesNewRoman,Bold" w:cs="TimesNewRoman,Bold"/>
          <w:b/>
          <w:sz w:val="28"/>
          <w:szCs w:val="28"/>
          <w:lang w:eastAsia="ko-KR"/>
        </w:rPr>
        <w:t>]</w:t>
      </w:r>
    </w:p>
    <w:tbl>
      <w:tblPr>
        <w:tblStyle w:val="a8"/>
        <w:tblW w:w="0" w:type="auto"/>
        <w:tblInd w:w="1696" w:type="dxa"/>
        <w:tblLook w:val="04A0" w:firstRow="1" w:lastRow="0" w:firstColumn="1" w:lastColumn="0" w:noHBand="0" w:noVBand="1"/>
      </w:tblPr>
      <w:tblGrid>
        <w:gridCol w:w="3118"/>
        <w:gridCol w:w="2411"/>
      </w:tblGrid>
      <w:tr w:rsidR="00ED41AC" w14:paraId="207A8109" w14:textId="77777777" w:rsidTr="00ED41AC">
        <w:tc>
          <w:tcPr>
            <w:tcW w:w="3118" w:type="dxa"/>
          </w:tcPr>
          <w:p w14:paraId="7A3FA161" w14:textId="4FBA2EFB" w:rsidR="00ED41AC" w:rsidRPr="00ED41AC" w:rsidRDefault="00ED41AC" w:rsidP="00FC392B">
            <w:pPr>
              <w:pStyle w:val="a9"/>
              <w:spacing w:line="360" w:lineRule="auto"/>
              <w:ind w:left="0"/>
              <w:jc w:val="both"/>
              <w:rPr>
                <w:rFonts w:ascii="TimesNewRoman,Bold" w:eastAsia="Batang" w:hAnsi="TimesNewRoman,Bold" w:cs="TimesNewRoman,Bold"/>
                <w:bCs/>
                <w:sz w:val="28"/>
                <w:szCs w:val="28"/>
                <w:lang w:eastAsia="ko-KR"/>
              </w:rPr>
            </w:pPr>
            <w:r>
              <w:rPr>
                <w:rFonts w:ascii="TimesNewRoman,Bold" w:eastAsia="Batang" w:hAnsi="TimesNewRoman,Bold" w:cs="TimesNewRoman,Bold"/>
                <w:bCs/>
                <w:sz w:val="28"/>
                <w:szCs w:val="28"/>
                <w:lang w:eastAsia="ko-KR"/>
              </w:rPr>
              <w:t>Назва незамінної амінокислоти</w:t>
            </w:r>
          </w:p>
        </w:tc>
        <w:tc>
          <w:tcPr>
            <w:tcW w:w="2411" w:type="dxa"/>
          </w:tcPr>
          <w:p w14:paraId="761F0E74" w14:textId="726200DD"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proofErr w:type="spellStart"/>
            <w:proofErr w:type="gramStart"/>
            <w:r>
              <w:rPr>
                <w:rFonts w:ascii="TimesNewRoman,Bold" w:eastAsia="Batang" w:hAnsi="TimesNewRoman,Bold" w:cs="TimesNewRoman,Bold"/>
                <w:bCs/>
                <w:sz w:val="28"/>
                <w:szCs w:val="28"/>
                <w:lang w:val="ru-RU" w:eastAsia="ko-KR"/>
              </w:rPr>
              <w:t>Вміст</w:t>
            </w:r>
            <w:proofErr w:type="spellEnd"/>
            <w:r>
              <w:rPr>
                <w:rFonts w:ascii="TimesNewRoman,Bold" w:eastAsia="Batang" w:hAnsi="TimesNewRoman,Bold" w:cs="TimesNewRoman,Bold"/>
                <w:bCs/>
                <w:sz w:val="28"/>
                <w:szCs w:val="28"/>
                <w:lang w:val="ru-RU" w:eastAsia="ko-KR"/>
              </w:rPr>
              <w:t xml:space="preserve"> ,</w:t>
            </w:r>
            <w:proofErr w:type="gramEnd"/>
            <w:r>
              <w:rPr>
                <w:rFonts w:ascii="TimesNewRoman,Bold" w:eastAsia="Batang" w:hAnsi="TimesNewRoman,Bold" w:cs="TimesNewRoman,Bold"/>
                <w:bCs/>
                <w:sz w:val="28"/>
                <w:szCs w:val="28"/>
                <w:lang w:val="ru-RU" w:eastAsia="ko-KR"/>
              </w:rPr>
              <w:t xml:space="preserve"> %</w:t>
            </w:r>
          </w:p>
        </w:tc>
      </w:tr>
      <w:tr w:rsidR="00ED41AC" w14:paraId="63F916BB" w14:textId="77777777" w:rsidTr="00ED41AC">
        <w:tc>
          <w:tcPr>
            <w:tcW w:w="3118" w:type="dxa"/>
          </w:tcPr>
          <w:p w14:paraId="16B50AB7" w14:textId="0BCAF2CB" w:rsidR="00ED41AC" w:rsidRDefault="00ED41AC" w:rsidP="00ED41AC">
            <w:pPr>
              <w:pStyle w:val="a9"/>
              <w:spacing w:line="360" w:lineRule="auto"/>
              <w:ind w:left="0"/>
              <w:jc w:val="both"/>
              <w:rPr>
                <w:rFonts w:ascii="TimesNewRoman,Bold" w:eastAsia="Batang" w:hAnsi="TimesNewRoman,Bold" w:cs="TimesNewRoman,Bold"/>
                <w:bCs/>
                <w:sz w:val="28"/>
                <w:szCs w:val="28"/>
                <w:lang w:val="ru-RU" w:eastAsia="ko-KR"/>
              </w:rPr>
            </w:pPr>
            <w:proofErr w:type="spellStart"/>
            <w:r>
              <w:rPr>
                <w:rFonts w:ascii="TimesNewRoman,Bold" w:eastAsia="Batang" w:hAnsi="TimesNewRoman,Bold" w:cs="TimesNewRoman,Bold"/>
                <w:bCs/>
                <w:sz w:val="28"/>
                <w:szCs w:val="28"/>
                <w:lang w:val="ru-RU" w:eastAsia="ko-KR"/>
              </w:rPr>
              <w:t>Валін</w:t>
            </w:r>
            <w:proofErr w:type="spellEnd"/>
          </w:p>
        </w:tc>
        <w:tc>
          <w:tcPr>
            <w:tcW w:w="2411" w:type="dxa"/>
          </w:tcPr>
          <w:p w14:paraId="3A68DD28" w14:textId="3E77E844"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5,09</w:t>
            </w:r>
          </w:p>
        </w:tc>
      </w:tr>
      <w:tr w:rsidR="00ED41AC" w14:paraId="0D159DAB" w14:textId="77777777" w:rsidTr="00ED41AC">
        <w:tc>
          <w:tcPr>
            <w:tcW w:w="3118" w:type="dxa"/>
          </w:tcPr>
          <w:p w14:paraId="65E9DD8C" w14:textId="76D14EF8"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proofErr w:type="spellStart"/>
            <w:r>
              <w:rPr>
                <w:rFonts w:ascii="TimesNewRoman,Bold" w:eastAsia="Batang" w:hAnsi="TimesNewRoman,Bold" w:cs="TimesNewRoman,Bold"/>
                <w:bCs/>
                <w:sz w:val="28"/>
                <w:szCs w:val="28"/>
                <w:lang w:val="ru-RU" w:eastAsia="ko-KR"/>
              </w:rPr>
              <w:t>Ізолейцин</w:t>
            </w:r>
            <w:proofErr w:type="spellEnd"/>
          </w:p>
        </w:tc>
        <w:tc>
          <w:tcPr>
            <w:tcW w:w="2411" w:type="dxa"/>
          </w:tcPr>
          <w:p w14:paraId="57E526FD" w14:textId="22090E3C"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4,39</w:t>
            </w:r>
          </w:p>
        </w:tc>
      </w:tr>
      <w:tr w:rsidR="00ED41AC" w14:paraId="1F1CE498" w14:textId="77777777" w:rsidTr="00ED41AC">
        <w:tc>
          <w:tcPr>
            <w:tcW w:w="3118" w:type="dxa"/>
          </w:tcPr>
          <w:p w14:paraId="114E4FDD" w14:textId="099B3A4B"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Лейцин</w:t>
            </w:r>
          </w:p>
        </w:tc>
        <w:tc>
          <w:tcPr>
            <w:tcW w:w="2411" w:type="dxa"/>
          </w:tcPr>
          <w:p w14:paraId="045A813E" w14:textId="689DFFCD"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6,11</w:t>
            </w:r>
          </w:p>
        </w:tc>
      </w:tr>
      <w:tr w:rsidR="00ED41AC" w14:paraId="23FD9C8E" w14:textId="77777777" w:rsidTr="00ED41AC">
        <w:tc>
          <w:tcPr>
            <w:tcW w:w="3118" w:type="dxa"/>
          </w:tcPr>
          <w:p w14:paraId="327A501F" w14:textId="35B23057"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proofErr w:type="spellStart"/>
            <w:r>
              <w:rPr>
                <w:rFonts w:ascii="TimesNewRoman,Bold" w:eastAsia="Batang" w:hAnsi="TimesNewRoman,Bold" w:cs="TimesNewRoman,Bold"/>
                <w:bCs/>
                <w:sz w:val="28"/>
                <w:szCs w:val="28"/>
                <w:lang w:val="ru-RU" w:eastAsia="ko-KR"/>
              </w:rPr>
              <w:lastRenderedPageBreak/>
              <w:t>Лізин</w:t>
            </w:r>
            <w:proofErr w:type="spellEnd"/>
          </w:p>
        </w:tc>
        <w:tc>
          <w:tcPr>
            <w:tcW w:w="2411" w:type="dxa"/>
          </w:tcPr>
          <w:p w14:paraId="196071E2" w14:textId="0F8B2D3A"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3,94</w:t>
            </w:r>
          </w:p>
        </w:tc>
      </w:tr>
      <w:tr w:rsidR="00ED41AC" w14:paraId="78F47F03" w14:textId="77777777" w:rsidTr="00ED41AC">
        <w:tc>
          <w:tcPr>
            <w:tcW w:w="3118" w:type="dxa"/>
          </w:tcPr>
          <w:p w14:paraId="536BC8EE" w14:textId="0E5C3686"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proofErr w:type="spellStart"/>
            <w:r>
              <w:rPr>
                <w:rFonts w:ascii="TimesNewRoman,Bold" w:eastAsia="Batang" w:hAnsi="TimesNewRoman,Bold" w:cs="TimesNewRoman,Bold"/>
                <w:bCs/>
                <w:sz w:val="28"/>
                <w:szCs w:val="28"/>
                <w:lang w:val="ru-RU" w:eastAsia="ko-KR"/>
              </w:rPr>
              <w:t>Метіонін</w:t>
            </w:r>
            <w:proofErr w:type="spellEnd"/>
            <w:r>
              <w:rPr>
                <w:rFonts w:ascii="TimesNewRoman,Bold" w:eastAsia="Batang" w:hAnsi="TimesNewRoman,Bold" w:cs="TimesNewRoman,Bold"/>
                <w:bCs/>
                <w:sz w:val="28"/>
                <w:szCs w:val="28"/>
                <w:lang w:val="ru-RU" w:eastAsia="ko-KR"/>
              </w:rPr>
              <w:t xml:space="preserve"> </w:t>
            </w:r>
          </w:p>
        </w:tc>
        <w:tc>
          <w:tcPr>
            <w:tcW w:w="2411" w:type="dxa"/>
          </w:tcPr>
          <w:p w14:paraId="69082807" w14:textId="6F5C4004"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1,23</w:t>
            </w:r>
          </w:p>
        </w:tc>
      </w:tr>
      <w:tr w:rsidR="00ED41AC" w14:paraId="18238088" w14:textId="77777777" w:rsidTr="00ED41AC">
        <w:trPr>
          <w:trHeight w:val="228"/>
        </w:trPr>
        <w:tc>
          <w:tcPr>
            <w:tcW w:w="3118" w:type="dxa"/>
          </w:tcPr>
          <w:p w14:paraId="56B99A90" w14:textId="05817532"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proofErr w:type="spellStart"/>
            <w:r>
              <w:rPr>
                <w:rFonts w:ascii="TimesNewRoman,Bold" w:eastAsia="Batang" w:hAnsi="TimesNewRoman,Bold" w:cs="TimesNewRoman,Bold"/>
                <w:bCs/>
                <w:sz w:val="28"/>
                <w:szCs w:val="28"/>
                <w:lang w:val="ru-RU" w:eastAsia="ko-KR"/>
              </w:rPr>
              <w:t>Треонін</w:t>
            </w:r>
            <w:proofErr w:type="spellEnd"/>
            <w:r>
              <w:rPr>
                <w:rFonts w:ascii="TimesNewRoman,Bold" w:eastAsia="Batang" w:hAnsi="TimesNewRoman,Bold" w:cs="TimesNewRoman,Bold"/>
                <w:bCs/>
                <w:sz w:val="28"/>
                <w:szCs w:val="28"/>
                <w:lang w:val="ru-RU" w:eastAsia="ko-KR"/>
              </w:rPr>
              <w:t xml:space="preserve"> </w:t>
            </w:r>
          </w:p>
        </w:tc>
        <w:tc>
          <w:tcPr>
            <w:tcW w:w="2411" w:type="dxa"/>
          </w:tcPr>
          <w:p w14:paraId="296B658C" w14:textId="1D4D3C25"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4,15</w:t>
            </w:r>
          </w:p>
        </w:tc>
      </w:tr>
      <w:tr w:rsidR="00ED41AC" w14:paraId="0B7A01BC" w14:textId="77777777" w:rsidTr="00ED41AC">
        <w:trPr>
          <w:trHeight w:val="240"/>
        </w:trPr>
        <w:tc>
          <w:tcPr>
            <w:tcW w:w="3118" w:type="dxa"/>
          </w:tcPr>
          <w:p w14:paraId="6BF36E8C" w14:textId="17ECA270"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 xml:space="preserve">Триптофан </w:t>
            </w:r>
          </w:p>
        </w:tc>
        <w:tc>
          <w:tcPr>
            <w:tcW w:w="2411" w:type="dxa"/>
          </w:tcPr>
          <w:p w14:paraId="74E4E033" w14:textId="72427140"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1,62</w:t>
            </w:r>
          </w:p>
        </w:tc>
      </w:tr>
      <w:tr w:rsidR="00ED41AC" w14:paraId="3F0117DE" w14:textId="77777777" w:rsidTr="00ED41AC">
        <w:trPr>
          <w:trHeight w:val="240"/>
        </w:trPr>
        <w:tc>
          <w:tcPr>
            <w:tcW w:w="3118" w:type="dxa"/>
          </w:tcPr>
          <w:p w14:paraId="2C6D36B7" w14:textId="3AAEB110"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proofErr w:type="spellStart"/>
            <w:r>
              <w:rPr>
                <w:rFonts w:ascii="TimesNewRoman,Bold" w:eastAsia="Batang" w:hAnsi="TimesNewRoman,Bold" w:cs="TimesNewRoman,Bold"/>
                <w:bCs/>
                <w:sz w:val="28"/>
                <w:szCs w:val="28"/>
                <w:lang w:val="ru-RU" w:eastAsia="ko-KR"/>
              </w:rPr>
              <w:t>Фенілаланін</w:t>
            </w:r>
            <w:proofErr w:type="spellEnd"/>
            <w:r>
              <w:rPr>
                <w:rFonts w:ascii="TimesNewRoman,Bold" w:eastAsia="Batang" w:hAnsi="TimesNewRoman,Bold" w:cs="TimesNewRoman,Bold"/>
                <w:bCs/>
                <w:sz w:val="28"/>
                <w:szCs w:val="28"/>
                <w:lang w:val="ru-RU" w:eastAsia="ko-KR"/>
              </w:rPr>
              <w:t xml:space="preserve"> </w:t>
            </w:r>
          </w:p>
        </w:tc>
        <w:tc>
          <w:tcPr>
            <w:tcW w:w="2411" w:type="dxa"/>
          </w:tcPr>
          <w:p w14:paraId="74D8DF72" w14:textId="2F723ADF"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4,8</w:t>
            </w:r>
          </w:p>
        </w:tc>
      </w:tr>
      <w:tr w:rsidR="00ED41AC" w14:paraId="24E1898A" w14:textId="77777777" w:rsidTr="00ED41AC">
        <w:trPr>
          <w:trHeight w:val="240"/>
        </w:trPr>
        <w:tc>
          <w:tcPr>
            <w:tcW w:w="3118" w:type="dxa"/>
          </w:tcPr>
          <w:p w14:paraId="7662EF6E" w14:textId="6A6FB184"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proofErr w:type="spellStart"/>
            <w:r>
              <w:rPr>
                <w:rFonts w:ascii="TimesNewRoman,Bold" w:eastAsia="Batang" w:hAnsi="TimesNewRoman,Bold" w:cs="TimesNewRoman,Bold"/>
                <w:bCs/>
                <w:sz w:val="28"/>
                <w:szCs w:val="28"/>
                <w:lang w:val="ru-RU" w:eastAsia="ko-KR"/>
              </w:rPr>
              <w:t>Аргінін</w:t>
            </w:r>
            <w:proofErr w:type="spellEnd"/>
          </w:p>
        </w:tc>
        <w:tc>
          <w:tcPr>
            <w:tcW w:w="2411" w:type="dxa"/>
          </w:tcPr>
          <w:p w14:paraId="4C8852E9" w14:textId="7874D6F1"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8,75</w:t>
            </w:r>
          </w:p>
        </w:tc>
      </w:tr>
      <w:tr w:rsidR="00ED41AC" w14:paraId="424A121B" w14:textId="77777777" w:rsidTr="00ED41AC">
        <w:tc>
          <w:tcPr>
            <w:tcW w:w="3118" w:type="dxa"/>
          </w:tcPr>
          <w:p w14:paraId="25069EA0" w14:textId="7BD0EDFC"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proofErr w:type="spellStart"/>
            <w:r>
              <w:rPr>
                <w:rFonts w:ascii="TimesNewRoman,Bold" w:eastAsia="Batang" w:hAnsi="TimesNewRoman,Bold" w:cs="TimesNewRoman,Bold"/>
                <w:bCs/>
                <w:sz w:val="28"/>
                <w:szCs w:val="28"/>
                <w:lang w:val="ru-RU" w:eastAsia="ko-KR"/>
              </w:rPr>
              <w:t>Гістидин</w:t>
            </w:r>
            <w:proofErr w:type="spellEnd"/>
          </w:p>
        </w:tc>
        <w:tc>
          <w:tcPr>
            <w:tcW w:w="2411" w:type="dxa"/>
          </w:tcPr>
          <w:p w14:paraId="0A0022F7" w14:textId="4F6312C2" w:rsidR="00ED41AC" w:rsidRDefault="00ED41AC" w:rsidP="00FC392B">
            <w:pPr>
              <w:pStyle w:val="a9"/>
              <w:spacing w:line="360" w:lineRule="auto"/>
              <w:ind w:left="0"/>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1,79</w:t>
            </w:r>
          </w:p>
        </w:tc>
      </w:tr>
    </w:tbl>
    <w:p w14:paraId="085158DF" w14:textId="1BBE8B46" w:rsidR="00ED41AC" w:rsidRDefault="000060BA" w:rsidP="00FC392B">
      <w:pPr>
        <w:pStyle w:val="a9"/>
        <w:spacing w:line="360" w:lineRule="auto"/>
        <w:ind w:left="0" w:firstLine="780"/>
        <w:jc w:val="both"/>
        <w:rPr>
          <w:rFonts w:ascii="TimesNewRoman,Bold" w:eastAsia="Batang" w:hAnsi="TimesNewRoman,Bold" w:cs="TimesNewRoman,Bold"/>
          <w:bCs/>
          <w:sz w:val="28"/>
          <w:szCs w:val="28"/>
          <w:lang w:eastAsia="ko-KR"/>
        </w:rPr>
      </w:pPr>
      <w:r w:rsidRPr="000060BA">
        <w:rPr>
          <w:rFonts w:ascii="TimesNewRoman,Bold" w:eastAsia="Batang" w:hAnsi="TimesNewRoman,Bold" w:cs="TimesNewRoman,Bold"/>
          <w:bCs/>
          <w:sz w:val="28"/>
          <w:szCs w:val="28"/>
          <w:lang w:eastAsia="ko-KR"/>
        </w:rPr>
        <w:t xml:space="preserve">Оскільки насіння льону в натуральному вигляді є досить стійким до травних ферментів, збільшити його </w:t>
      </w:r>
      <w:proofErr w:type="spellStart"/>
      <w:r w:rsidRPr="000060BA">
        <w:rPr>
          <w:rFonts w:ascii="TimesNewRoman,Bold" w:eastAsia="Batang" w:hAnsi="TimesNewRoman,Bold" w:cs="TimesNewRoman,Bold"/>
          <w:bCs/>
          <w:sz w:val="28"/>
          <w:szCs w:val="28"/>
          <w:lang w:eastAsia="ko-KR"/>
        </w:rPr>
        <w:t>біодоступність</w:t>
      </w:r>
      <w:proofErr w:type="spellEnd"/>
      <w:r w:rsidRPr="000060BA">
        <w:rPr>
          <w:rFonts w:ascii="TimesNewRoman,Bold" w:eastAsia="Batang" w:hAnsi="TimesNewRoman,Bold" w:cs="TimesNewRoman,Bold"/>
          <w:bCs/>
          <w:sz w:val="28"/>
          <w:szCs w:val="28"/>
          <w:lang w:eastAsia="ko-KR"/>
        </w:rPr>
        <w:t xml:space="preserve"> можна шляхом пророщування та активування власних ферментних систем.</w:t>
      </w:r>
    </w:p>
    <w:p w14:paraId="77F1CF39" w14:textId="77777777" w:rsidR="007D6070" w:rsidRPr="00ED41AC" w:rsidRDefault="007D6070" w:rsidP="00FC392B">
      <w:pPr>
        <w:pStyle w:val="a9"/>
        <w:spacing w:line="360" w:lineRule="auto"/>
        <w:ind w:left="0" w:firstLine="780"/>
        <w:jc w:val="both"/>
        <w:rPr>
          <w:rFonts w:ascii="TimesNewRoman,Bold" w:eastAsia="Batang" w:hAnsi="TimesNewRoman,Bold" w:cs="TimesNewRoman,Bold"/>
          <w:bCs/>
          <w:sz w:val="28"/>
          <w:szCs w:val="28"/>
          <w:lang w:val="ru-RU" w:eastAsia="ko-KR"/>
        </w:rPr>
      </w:pPr>
    </w:p>
    <w:p w14:paraId="47B358AD" w14:textId="3E25DFE3" w:rsidR="00DA6DEE" w:rsidRDefault="00DA6DEE" w:rsidP="00261C66">
      <w:pPr>
        <w:pStyle w:val="a9"/>
        <w:widowControl w:val="0"/>
        <w:numPr>
          <w:ilvl w:val="2"/>
          <w:numId w:val="39"/>
        </w:numPr>
        <w:tabs>
          <w:tab w:val="left" w:pos="9072"/>
        </w:tabs>
        <w:autoSpaceDE w:val="0"/>
        <w:autoSpaceDN w:val="0"/>
        <w:spacing w:line="360" w:lineRule="auto"/>
        <w:ind w:right="-1"/>
        <w:jc w:val="both"/>
        <w:rPr>
          <w:b/>
          <w:bCs/>
          <w:sz w:val="28"/>
          <w:szCs w:val="28"/>
          <w:lang w:val="ru-RU"/>
        </w:rPr>
      </w:pPr>
      <w:proofErr w:type="spellStart"/>
      <w:r w:rsidRPr="00261C66">
        <w:rPr>
          <w:b/>
          <w:bCs/>
          <w:sz w:val="28"/>
          <w:szCs w:val="28"/>
          <w:lang w:val="ru-RU"/>
        </w:rPr>
        <w:t>Опис</w:t>
      </w:r>
      <w:proofErr w:type="spellEnd"/>
      <w:r w:rsidRPr="00261C66">
        <w:rPr>
          <w:b/>
          <w:bCs/>
          <w:sz w:val="28"/>
          <w:szCs w:val="28"/>
          <w:lang w:val="ru-RU"/>
        </w:rPr>
        <w:t xml:space="preserve"> </w:t>
      </w:r>
      <w:proofErr w:type="spellStart"/>
      <w:r w:rsidRPr="00261C66">
        <w:rPr>
          <w:b/>
          <w:bCs/>
          <w:sz w:val="28"/>
          <w:szCs w:val="28"/>
          <w:lang w:val="ru-RU"/>
        </w:rPr>
        <w:t>експериментальної</w:t>
      </w:r>
      <w:proofErr w:type="spellEnd"/>
      <w:r w:rsidRPr="00261C66">
        <w:rPr>
          <w:b/>
          <w:bCs/>
          <w:sz w:val="28"/>
          <w:szCs w:val="28"/>
          <w:lang w:val="ru-RU"/>
        </w:rPr>
        <w:t xml:space="preserve"> установки</w:t>
      </w:r>
      <w:r w:rsidR="007D6070">
        <w:rPr>
          <w:b/>
          <w:bCs/>
          <w:sz w:val="28"/>
          <w:szCs w:val="28"/>
          <w:lang w:val="ru-RU"/>
        </w:rPr>
        <w:t>.</w:t>
      </w:r>
    </w:p>
    <w:p w14:paraId="4686D854" w14:textId="77777777" w:rsidR="007D6070" w:rsidRDefault="007D6070" w:rsidP="007D6070">
      <w:pPr>
        <w:pStyle w:val="a9"/>
        <w:widowControl w:val="0"/>
        <w:tabs>
          <w:tab w:val="left" w:pos="9072"/>
        </w:tabs>
        <w:autoSpaceDE w:val="0"/>
        <w:autoSpaceDN w:val="0"/>
        <w:spacing w:line="360" w:lineRule="auto"/>
        <w:ind w:left="1800" w:right="-1"/>
        <w:jc w:val="both"/>
        <w:rPr>
          <w:b/>
          <w:bCs/>
          <w:sz w:val="28"/>
          <w:szCs w:val="28"/>
          <w:lang w:val="ru-RU"/>
        </w:rPr>
      </w:pPr>
    </w:p>
    <w:p w14:paraId="46D12CCD" w14:textId="7857C710" w:rsidR="00DA55A0" w:rsidRPr="007D6070" w:rsidRDefault="00DA55A0" w:rsidP="00DA55A0">
      <w:pPr>
        <w:pStyle w:val="a9"/>
        <w:widowControl w:val="0"/>
        <w:tabs>
          <w:tab w:val="left" w:pos="9072"/>
        </w:tabs>
        <w:autoSpaceDE w:val="0"/>
        <w:autoSpaceDN w:val="0"/>
        <w:spacing w:line="360" w:lineRule="auto"/>
        <w:ind w:left="0" w:right="-1" w:firstLine="851"/>
        <w:jc w:val="both"/>
        <w:rPr>
          <w:sz w:val="28"/>
          <w:szCs w:val="28"/>
          <w:lang w:val="ru-RU"/>
        </w:rPr>
      </w:pPr>
      <w:proofErr w:type="spellStart"/>
      <w:r w:rsidRPr="007D6070">
        <w:rPr>
          <w:sz w:val="28"/>
          <w:szCs w:val="28"/>
          <w:lang w:val="ru-RU"/>
        </w:rPr>
        <w:t>Біоактивізація</w:t>
      </w:r>
      <w:proofErr w:type="spellEnd"/>
      <w:r w:rsidRPr="007D6070">
        <w:rPr>
          <w:sz w:val="28"/>
          <w:szCs w:val="28"/>
          <w:lang w:val="ru-RU"/>
        </w:rPr>
        <w:t xml:space="preserve"> </w:t>
      </w:r>
      <w:proofErr w:type="spellStart"/>
      <w:r w:rsidRPr="007D6070">
        <w:rPr>
          <w:sz w:val="28"/>
          <w:szCs w:val="28"/>
          <w:lang w:val="ru-RU"/>
        </w:rPr>
        <w:t>насіння</w:t>
      </w:r>
      <w:proofErr w:type="spellEnd"/>
      <w:r w:rsidRPr="007D6070">
        <w:rPr>
          <w:sz w:val="28"/>
          <w:szCs w:val="28"/>
          <w:lang w:val="ru-RU"/>
        </w:rPr>
        <w:t xml:space="preserve"> за </w:t>
      </w:r>
      <w:proofErr w:type="spellStart"/>
      <w:r w:rsidRPr="007D6070">
        <w:rPr>
          <w:sz w:val="28"/>
          <w:szCs w:val="28"/>
          <w:lang w:val="ru-RU"/>
        </w:rPr>
        <w:t>допомогою</w:t>
      </w:r>
      <w:proofErr w:type="spellEnd"/>
      <w:r w:rsidRPr="007D6070">
        <w:rPr>
          <w:sz w:val="28"/>
          <w:szCs w:val="28"/>
          <w:lang w:val="ru-RU"/>
        </w:rPr>
        <w:t xml:space="preserve"> </w:t>
      </w:r>
      <w:proofErr w:type="spellStart"/>
      <w:r w:rsidRPr="007D6070">
        <w:rPr>
          <w:sz w:val="28"/>
          <w:szCs w:val="28"/>
          <w:lang w:val="ru-RU"/>
        </w:rPr>
        <w:t>пророщування</w:t>
      </w:r>
      <w:proofErr w:type="spellEnd"/>
      <w:r w:rsidRPr="007D6070">
        <w:rPr>
          <w:sz w:val="28"/>
          <w:szCs w:val="28"/>
          <w:lang w:val="ru-RU"/>
        </w:rPr>
        <w:t xml:space="preserve"> </w:t>
      </w:r>
      <w:proofErr w:type="spellStart"/>
      <w:r w:rsidRPr="007D6070">
        <w:rPr>
          <w:sz w:val="28"/>
          <w:szCs w:val="28"/>
          <w:lang w:val="ru-RU"/>
        </w:rPr>
        <w:t>активізує</w:t>
      </w:r>
      <w:proofErr w:type="spellEnd"/>
      <w:r w:rsidRPr="007D6070">
        <w:rPr>
          <w:sz w:val="28"/>
          <w:szCs w:val="28"/>
          <w:lang w:val="ru-RU"/>
        </w:rPr>
        <w:t xml:space="preserve"> </w:t>
      </w:r>
      <w:proofErr w:type="spellStart"/>
      <w:r w:rsidRPr="007D6070">
        <w:rPr>
          <w:sz w:val="28"/>
          <w:szCs w:val="28"/>
          <w:lang w:val="ru-RU"/>
        </w:rPr>
        <w:t>його</w:t>
      </w:r>
      <w:proofErr w:type="spellEnd"/>
      <w:r w:rsidRPr="007D6070">
        <w:rPr>
          <w:sz w:val="28"/>
          <w:szCs w:val="28"/>
          <w:lang w:val="ru-RU"/>
        </w:rPr>
        <w:t xml:space="preserve"> </w:t>
      </w:r>
      <w:proofErr w:type="spellStart"/>
      <w:r w:rsidRPr="007D6070">
        <w:rPr>
          <w:sz w:val="28"/>
          <w:szCs w:val="28"/>
          <w:lang w:val="ru-RU"/>
        </w:rPr>
        <w:t>ферментну</w:t>
      </w:r>
      <w:proofErr w:type="spellEnd"/>
      <w:r w:rsidRPr="007D6070">
        <w:rPr>
          <w:sz w:val="28"/>
          <w:szCs w:val="28"/>
          <w:lang w:val="ru-RU"/>
        </w:rPr>
        <w:t xml:space="preserve"> систему. При </w:t>
      </w:r>
      <w:proofErr w:type="spellStart"/>
      <w:r w:rsidRPr="007D6070">
        <w:rPr>
          <w:sz w:val="28"/>
          <w:szCs w:val="28"/>
          <w:lang w:val="ru-RU"/>
        </w:rPr>
        <w:t>цьому</w:t>
      </w:r>
      <w:proofErr w:type="spellEnd"/>
      <w:r w:rsidRPr="007D6070">
        <w:rPr>
          <w:sz w:val="28"/>
          <w:szCs w:val="28"/>
          <w:lang w:val="ru-RU"/>
        </w:rPr>
        <w:t xml:space="preserve"> </w:t>
      </w:r>
      <w:proofErr w:type="spellStart"/>
      <w:r w:rsidRPr="007D6070">
        <w:rPr>
          <w:sz w:val="28"/>
          <w:szCs w:val="28"/>
          <w:lang w:val="ru-RU"/>
        </w:rPr>
        <w:t>відбувається</w:t>
      </w:r>
      <w:proofErr w:type="spellEnd"/>
      <w:r w:rsidRPr="007D6070">
        <w:rPr>
          <w:sz w:val="28"/>
          <w:szCs w:val="28"/>
          <w:lang w:val="ru-RU"/>
        </w:rPr>
        <w:t xml:space="preserve"> </w:t>
      </w:r>
      <w:proofErr w:type="spellStart"/>
      <w:r w:rsidRPr="007D6070">
        <w:rPr>
          <w:sz w:val="28"/>
          <w:szCs w:val="28"/>
          <w:lang w:val="ru-RU"/>
        </w:rPr>
        <w:t>збільшення</w:t>
      </w:r>
      <w:proofErr w:type="spellEnd"/>
      <w:r w:rsidRPr="007D6070">
        <w:rPr>
          <w:sz w:val="28"/>
          <w:szCs w:val="28"/>
          <w:lang w:val="ru-RU"/>
        </w:rPr>
        <w:t xml:space="preserve"> </w:t>
      </w:r>
      <w:proofErr w:type="spellStart"/>
      <w:r w:rsidRPr="007D6070">
        <w:rPr>
          <w:sz w:val="28"/>
          <w:szCs w:val="28"/>
          <w:lang w:val="ru-RU"/>
        </w:rPr>
        <w:t>водорозчинних</w:t>
      </w:r>
      <w:proofErr w:type="spellEnd"/>
      <w:r w:rsidRPr="007D6070">
        <w:rPr>
          <w:sz w:val="28"/>
          <w:szCs w:val="28"/>
          <w:lang w:val="ru-RU"/>
        </w:rPr>
        <w:t xml:space="preserve"> </w:t>
      </w:r>
      <w:proofErr w:type="spellStart"/>
      <w:r w:rsidRPr="007D6070">
        <w:rPr>
          <w:sz w:val="28"/>
          <w:szCs w:val="28"/>
          <w:lang w:val="ru-RU"/>
        </w:rPr>
        <w:t>білкових</w:t>
      </w:r>
      <w:proofErr w:type="spellEnd"/>
      <w:r w:rsidRPr="007D6070">
        <w:rPr>
          <w:sz w:val="28"/>
          <w:szCs w:val="28"/>
          <w:lang w:val="ru-RU"/>
        </w:rPr>
        <w:t xml:space="preserve"> </w:t>
      </w:r>
      <w:proofErr w:type="spellStart"/>
      <w:r w:rsidRPr="007D6070">
        <w:rPr>
          <w:sz w:val="28"/>
          <w:szCs w:val="28"/>
          <w:lang w:val="ru-RU"/>
        </w:rPr>
        <w:t>фракцій</w:t>
      </w:r>
      <w:proofErr w:type="spellEnd"/>
      <w:r w:rsidRPr="007D6070">
        <w:rPr>
          <w:sz w:val="28"/>
          <w:szCs w:val="28"/>
          <w:lang w:val="ru-RU"/>
        </w:rPr>
        <w:t xml:space="preserve">, </w:t>
      </w:r>
      <w:proofErr w:type="spellStart"/>
      <w:r w:rsidRPr="007D6070">
        <w:rPr>
          <w:sz w:val="28"/>
          <w:szCs w:val="28"/>
          <w:lang w:val="ru-RU"/>
        </w:rPr>
        <w:t>накопичуються</w:t>
      </w:r>
      <w:proofErr w:type="spellEnd"/>
      <w:r w:rsidRPr="007D6070">
        <w:rPr>
          <w:sz w:val="28"/>
          <w:szCs w:val="28"/>
          <w:lang w:val="ru-RU"/>
        </w:rPr>
        <w:t xml:space="preserve"> </w:t>
      </w:r>
      <w:proofErr w:type="spellStart"/>
      <w:r w:rsidRPr="007D6070">
        <w:rPr>
          <w:sz w:val="28"/>
          <w:szCs w:val="28"/>
          <w:lang w:val="ru-RU"/>
        </w:rPr>
        <w:t>жирні</w:t>
      </w:r>
      <w:proofErr w:type="spellEnd"/>
      <w:r w:rsidRPr="007D6070">
        <w:rPr>
          <w:sz w:val="28"/>
          <w:szCs w:val="28"/>
          <w:lang w:val="ru-RU"/>
        </w:rPr>
        <w:t xml:space="preserve"> </w:t>
      </w:r>
      <w:proofErr w:type="spellStart"/>
      <w:r w:rsidRPr="007D6070">
        <w:rPr>
          <w:sz w:val="28"/>
          <w:szCs w:val="28"/>
          <w:lang w:val="ru-RU"/>
        </w:rPr>
        <w:t>кислоти</w:t>
      </w:r>
      <w:proofErr w:type="spellEnd"/>
      <w:r w:rsidRPr="007D6070">
        <w:rPr>
          <w:sz w:val="28"/>
          <w:szCs w:val="28"/>
          <w:lang w:val="ru-RU"/>
        </w:rPr>
        <w:t xml:space="preserve"> та </w:t>
      </w:r>
      <w:proofErr w:type="spellStart"/>
      <w:r w:rsidR="007968A2" w:rsidRPr="007D6070">
        <w:rPr>
          <w:sz w:val="28"/>
          <w:szCs w:val="28"/>
          <w:lang w:val="ru-RU"/>
        </w:rPr>
        <w:t>вільні</w:t>
      </w:r>
      <w:proofErr w:type="spellEnd"/>
      <w:r w:rsidR="007968A2" w:rsidRPr="007D6070">
        <w:rPr>
          <w:sz w:val="28"/>
          <w:szCs w:val="28"/>
          <w:lang w:val="ru-RU"/>
        </w:rPr>
        <w:t xml:space="preserve"> </w:t>
      </w:r>
      <w:proofErr w:type="spellStart"/>
      <w:r w:rsidR="007968A2" w:rsidRPr="007D6070">
        <w:rPr>
          <w:sz w:val="28"/>
          <w:szCs w:val="28"/>
          <w:lang w:val="ru-RU"/>
        </w:rPr>
        <w:t>амінокислоти</w:t>
      </w:r>
      <w:proofErr w:type="spellEnd"/>
      <w:r w:rsidR="007968A2" w:rsidRPr="007D6070">
        <w:rPr>
          <w:sz w:val="28"/>
          <w:szCs w:val="28"/>
          <w:lang w:val="ru-RU"/>
        </w:rPr>
        <w:t xml:space="preserve">, </w:t>
      </w:r>
      <w:proofErr w:type="spellStart"/>
      <w:r w:rsidR="007968A2" w:rsidRPr="007D6070">
        <w:rPr>
          <w:sz w:val="28"/>
          <w:szCs w:val="28"/>
          <w:lang w:val="ru-RU"/>
        </w:rPr>
        <w:t>що</w:t>
      </w:r>
      <w:proofErr w:type="spellEnd"/>
      <w:r w:rsidR="007968A2" w:rsidRPr="007D6070">
        <w:rPr>
          <w:sz w:val="28"/>
          <w:szCs w:val="28"/>
          <w:lang w:val="ru-RU"/>
        </w:rPr>
        <w:t xml:space="preserve"> </w:t>
      </w:r>
      <w:proofErr w:type="spellStart"/>
      <w:r w:rsidR="007968A2" w:rsidRPr="007D6070">
        <w:rPr>
          <w:sz w:val="28"/>
          <w:szCs w:val="28"/>
          <w:lang w:val="ru-RU"/>
        </w:rPr>
        <w:t>сприяє</w:t>
      </w:r>
      <w:proofErr w:type="spellEnd"/>
      <w:r w:rsidR="007968A2" w:rsidRPr="007D6070">
        <w:rPr>
          <w:sz w:val="28"/>
          <w:szCs w:val="28"/>
          <w:lang w:val="ru-RU"/>
        </w:rPr>
        <w:t xml:space="preserve"> </w:t>
      </w:r>
      <w:proofErr w:type="spellStart"/>
      <w:r w:rsidR="007968A2" w:rsidRPr="007D6070">
        <w:rPr>
          <w:sz w:val="28"/>
          <w:szCs w:val="28"/>
          <w:lang w:val="ru-RU"/>
        </w:rPr>
        <w:t>покращенню</w:t>
      </w:r>
      <w:proofErr w:type="spellEnd"/>
      <w:r w:rsidR="007968A2" w:rsidRPr="007D6070">
        <w:rPr>
          <w:sz w:val="28"/>
          <w:szCs w:val="28"/>
          <w:lang w:val="ru-RU"/>
        </w:rPr>
        <w:t xml:space="preserve"> </w:t>
      </w:r>
      <w:proofErr w:type="spellStart"/>
      <w:r w:rsidR="007968A2" w:rsidRPr="007D6070">
        <w:rPr>
          <w:sz w:val="28"/>
          <w:szCs w:val="28"/>
          <w:lang w:val="ru-RU"/>
        </w:rPr>
        <w:t>функціональних</w:t>
      </w:r>
      <w:proofErr w:type="spellEnd"/>
      <w:r w:rsidR="007968A2" w:rsidRPr="007D6070">
        <w:rPr>
          <w:sz w:val="28"/>
          <w:szCs w:val="28"/>
          <w:lang w:val="ru-RU"/>
        </w:rPr>
        <w:t xml:space="preserve"> </w:t>
      </w:r>
      <w:proofErr w:type="spellStart"/>
      <w:r w:rsidR="007968A2" w:rsidRPr="007D6070">
        <w:rPr>
          <w:sz w:val="28"/>
          <w:szCs w:val="28"/>
          <w:lang w:val="ru-RU"/>
        </w:rPr>
        <w:t>властивостей</w:t>
      </w:r>
      <w:proofErr w:type="spellEnd"/>
      <w:r w:rsidR="007968A2" w:rsidRPr="007D6070">
        <w:rPr>
          <w:sz w:val="28"/>
          <w:szCs w:val="28"/>
          <w:lang w:val="ru-RU"/>
        </w:rPr>
        <w:t xml:space="preserve"> </w:t>
      </w:r>
      <w:proofErr w:type="spellStart"/>
      <w:r w:rsidR="007968A2" w:rsidRPr="007D6070">
        <w:rPr>
          <w:sz w:val="28"/>
          <w:szCs w:val="28"/>
          <w:lang w:val="ru-RU"/>
        </w:rPr>
        <w:t>білка</w:t>
      </w:r>
      <w:proofErr w:type="spellEnd"/>
      <w:r w:rsidR="007968A2" w:rsidRPr="007D6070">
        <w:rPr>
          <w:sz w:val="28"/>
          <w:szCs w:val="28"/>
          <w:lang w:val="ru-RU"/>
        </w:rPr>
        <w:t>.</w:t>
      </w:r>
      <w:r w:rsidRPr="007D6070">
        <w:rPr>
          <w:sz w:val="28"/>
          <w:szCs w:val="28"/>
          <w:lang w:val="ru-RU"/>
        </w:rPr>
        <w:t xml:space="preserve"> </w:t>
      </w:r>
    </w:p>
    <w:p w14:paraId="6BE3898F" w14:textId="1DC3C4C8" w:rsidR="000060BA" w:rsidRPr="009912A9" w:rsidRDefault="00DA6DEE" w:rsidP="007D6070">
      <w:pPr>
        <w:spacing w:line="360" w:lineRule="auto"/>
        <w:ind w:firstLine="851"/>
        <w:jc w:val="both"/>
        <w:rPr>
          <w:rFonts w:ascii="Times New Roman" w:eastAsia="Times New Roman" w:hAnsi="Times New Roman" w:cs="Times New Roman"/>
          <w:sz w:val="28"/>
          <w:szCs w:val="28"/>
        </w:rPr>
      </w:pPr>
      <w:r w:rsidRPr="007D6070">
        <w:rPr>
          <w:rFonts w:ascii="Times New Roman" w:eastAsia="Times New Roman" w:hAnsi="Times New Roman" w:cs="Times New Roman"/>
          <w:sz w:val="28"/>
          <w:szCs w:val="28"/>
        </w:rPr>
        <w:t>Перший етап дослідження полягає в розробці рецептури пшеничного хліба з додаванням пророслого насіння льону.</w:t>
      </w:r>
      <w:r w:rsidR="00FA41D0" w:rsidRPr="007D6070">
        <w:rPr>
          <w:rFonts w:ascii="Times New Roman" w:eastAsia="Times New Roman" w:hAnsi="Times New Roman" w:cs="Times New Roman"/>
          <w:sz w:val="28"/>
          <w:szCs w:val="28"/>
        </w:rPr>
        <w:t xml:space="preserve"> </w:t>
      </w:r>
      <w:r w:rsidRPr="007D6070">
        <w:rPr>
          <w:rFonts w:ascii="Times New Roman" w:eastAsia="Times New Roman" w:hAnsi="Times New Roman" w:cs="Times New Roman"/>
          <w:sz w:val="28"/>
          <w:szCs w:val="28"/>
        </w:rPr>
        <w:t>Наступним етапом є власне пророщування насіння льону.</w:t>
      </w:r>
      <w:r w:rsidR="00FA41D0" w:rsidRPr="007D6070">
        <w:rPr>
          <w:rFonts w:ascii="Times New Roman" w:eastAsia="Times New Roman" w:hAnsi="Times New Roman" w:cs="Times New Roman"/>
          <w:sz w:val="28"/>
          <w:szCs w:val="28"/>
        </w:rPr>
        <w:t xml:space="preserve"> </w:t>
      </w:r>
      <w:r w:rsidR="000060BA" w:rsidRPr="009912A9">
        <w:rPr>
          <w:rFonts w:ascii="Times New Roman" w:eastAsia="Batang" w:hAnsi="Times New Roman" w:cs="Times New Roman"/>
          <w:bCs/>
          <w:sz w:val="28"/>
          <w:szCs w:val="28"/>
          <w:lang w:eastAsia="ko-KR"/>
        </w:rPr>
        <w:t>Пророщування насіння льону дає змогу використовувати</w:t>
      </w:r>
      <w:r w:rsidR="009912A9" w:rsidRPr="009912A9">
        <w:rPr>
          <w:rFonts w:ascii="Times New Roman" w:eastAsia="Batang" w:hAnsi="Times New Roman" w:cs="Times New Roman"/>
          <w:bCs/>
          <w:sz w:val="28"/>
          <w:szCs w:val="28"/>
          <w:lang w:eastAsia="ko-KR"/>
        </w:rPr>
        <w:t xml:space="preserve"> </w:t>
      </w:r>
      <w:r w:rsidR="000060BA" w:rsidRPr="009912A9">
        <w:rPr>
          <w:rFonts w:ascii="Times New Roman" w:eastAsia="Batang" w:hAnsi="Times New Roman" w:cs="Times New Roman"/>
          <w:bCs/>
          <w:sz w:val="28"/>
          <w:szCs w:val="28"/>
          <w:lang w:eastAsia="ko-KR"/>
        </w:rPr>
        <w:t xml:space="preserve">насіння </w:t>
      </w:r>
      <w:r w:rsidR="009912A9" w:rsidRPr="009912A9">
        <w:rPr>
          <w:rFonts w:ascii="Times New Roman" w:eastAsia="Batang" w:hAnsi="Times New Roman" w:cs="Times New Roman"/>
          <w:bCs/>
          <w:sz w:val="28"/>
          <w:szCs w:val="28"/>
          <w:lang w:eastAsia="ko-KR"/>
        </w:rPr>
        <w:t xml:space="preserve">повністю, до того ж </w:t>
      </w:r>
      <w:r w:rsidR="000060BA" w:rsidRPr="009912A9">
        <w:rPr>
          <w:rFonts w:ascii="Times New Roman" w:eastAsia="Batang" w:hAnsi="Times New Roman" w:cs="Times New Roman"/>
          <w:bCs/>
          <w:sz w:val="28"/>
          <w:szCs w:val="28"/>
          <w:lang w:eastAsia="ko-KR"/>
        </w:rPr>
        <w:t>підвищити вміст вітаміну Е в</w:t>
      </w:r>
      <w:r w:rsidR="009912A9">
        <w:rPr>
          <w:rFonts w:ascii="Times New Roman" w:eastAsia="Batang" w:hAnsi="Times New Roman" w:cs="Times New Roman"/>
          <w:bCs/>
          <w:sz w:val="28"/>
          <w:szCs w:val="28"/>
          <w:lang w:eastAsia="ko-KR"/>
        </w:rPr>
        <w:t xml:space="preserve"> два рази</w:t>
      </w:r>
      <w:r w:rsidR="000060BA" w:rsidRPr="009912A9">
        <w:rPr>
          <w:rFonts w:ascii="Times New Roman" w:eastAsia="Batang" w:hAnsi="Times New Roman" w:cs="Times New Roman"/>
          <w:bCs/>
          <w:sz w:val="28"/>
          <w:szCs w:val="28"/>
          <w:lang w:eastAsia="ko-KR"/>
        </w:rPr>
        <w:t xml:space="preserve"> </w:t>
      </w:r>
      <w:r w:rsidR="009912A9" w:rsidRPr="009912A9">
        <w:rPr>
          <w:rFonts w:ascii="Times New Roman" w:eastAsia="Batang" w:hAnsi="Times New Roman" w:cs="Times New Roman"/>
          <w:bCs/>
          <w:sz w:val="28"/>
          <w:szCs w:val="28"/>
          <w:lang w:eastAsia="ko-KR"/>
        </w:rPr>
        <w:t>і</w:t>
      </w:r>
      <w:r w:rsidR="000060BA" w:rsidRPr="009912A9">
        <w:rPr>
          <w:rFonts w:ascii="Times New Roman" w:eastAsia="Batang" w:hAnsi="Times New Roman" w:cs="Times New Roman"/>
          <w:bCs/>
          <w:sz w:val="28"/>
          <w:szCs w:val="28"/>
          <w:lang w:eastAsia="ko-KR"/>
        </w:rPr>
        <w:t xml:space="preserve"> накопичити  вітамін С, якого не було на початк</w:t>
      </w:r>
      <w:r w:rsidR="009912A9" w:rsidRPr="009912A9">
        <w:rPr>
          <w:rFonts w:ascii="Times New Roman" w:eastAsia="Batang" w:hAnsi="Times New Roman" w:cs="Times New Roman"/>
          <w:bCs/>
          <w:sz w:val="28"/>
          <w:szCs w:val="28"/>
          <w:lang w:eastAsia="ko-KR"/>
        </w:rPr>
        <w:t>овому етапі</w:t>
      </w:r>
      <w:r w:rsidR="000060BA" w:rsidRPr="009912A9">
        <w:rPr>
          <w:rFonts w:ascii="Times New Roman" w:eastAsia="Batang" w:hAnsi="Times New Roman" w:cs="Times New Roman"/>
          <w:bCs/>
          <w:sz w:val="28"/>
          <w:szCs w:val="28"/>
          <w:lang w:eastAsia="ko-KR"/>
        </w:rPr>
        <w:t xml:space="preserve"> [</w:t>
      </w:r>
      <w:r w:rsidR="00D94DA5" w:rsidRPr="00D94DA5">
        <w:rPr>
          <w:rFonts w:ascii="Times New Roman" w:eastAsia="Batang" w:hAnsi="Times New Roman" w:cs="Times New Roman"/>
          <w:bCs/>
          <w:sz w:val="28"/>
          <w:szCs w:val="28"/>
          <w:lang w:eastAsia="ko-KR"/>
        </w:rPr>
        <w:t>2</w:t>
      </w:r>
      <w:r w:rsidR="00D94DA5" w:rsidRPr="008C540C">
        <w:rPr>
          <w:rFonts w:ascii="Times New Roman" w:eastAsia="Batang" w:hAnsi="Times New Roman" w:cs="Times New Roman"/>
          <w:bCs/>
          <w:sz w:val="28"/>
          <w:szCs w:val="28"/>
          <w:lang w:eastAsia="ko-KR"/>
        </w:rPr>
        <w:t>5</w:t>
      </w:r>
      <w:r w:rsidR="000060BA" w:rsidRPr="009912A9">
        <w:rPr>
          <w:rFonts w:ascii="Times New Roman" w:eastAsia="Batang" w:hAnsi="Times New Roman" w:cs="Times New Roman"/>
          <w:bCs/>
          <w:sz w:val="28"/>
          <w:szCs w:val="28"/>
          <w:lang w:eastAsia="ko-KR"/>
        </w:rPr>
        <w:t xml:space="preserve">]. </w:t>
      </w:r>
      <w:r w:rsidR="000060BA" w:rsidRPr="009912A9">
        <w:rPr>
          <w:rFonts w:ascii="Times New Roman" w:eastAsia="Times New Roman" w:hAnsi="Times New Roman" w:cs="Times New Roman"/>
          <w:sz w:val="28"/>
          <w:szCs w:val="28"/>
        </w:rPr>
        <w:t xml:space="preserve"> </w:t>
      </w:r>
    </w:p>
    <w:p w14:paraId="25495E03" w14:textId="192A52A9" w:rsidR="00261C66" w:rsidRPr="007D6070" w:rsidRDefault="007968A2" w:rsidP="007D6070">
      <w:pPr>
        <w:widowControl w:val="0"/>
        <w:tabs>
          <w:tab w:val="left" w:pos="9072"/>
        </w:tabs>
        <w:autoSpaceDE w:val="0"/>
        <w:autoSpaceDN w:val="0"/>
        <w:spacing w:after="0" w:line="360" w:lineRule="auto"/>
        <w:ind w:right="-1" w:firstLine="851"/>
        <w:jc w:val="both"/>
        <w:rPr>
          <w:rFonts w:ascii="Times New Roman" w:eastAsia="Batang" w:hAnsi="Times New Roman" w:cs="Times New Roman"/>
          <w:bCs/>
          <w:sz w:val="28"/>
          <w:szCs w:val="28"/>
          <w:lang w:eastAsia="ko-KR"/>
        </w:rPr>
      </w:pPr>
      <w:r w:rsidRPr="007D6070">
        <w:rPr>
          <w:rFonts w:ascii="Times New Roman" w:eastAsia="Times New Roman" w:hAnsi="Times New Roman" w:cs="Times New Roman"/>
          <w:sz w:val="28"/>
          <w:szCs w:val="28"/>
        </w:rPr>
        <w:t xml:space="preserve">Для проростання насіння необхідно забезпечити вологість, доступ кисню та тепла. </w:t>
      </w:r>
      <w:r w:rsidR="00261C66" w:rsidRPr="007D6070">
        <w:rPr>
          <w:rFonts w:ascii="Times New Roman" w:hAnsi="Times New Roman" w:cs="Times New Roman"/>
          <w:sz w:val="28"/>
          <w:szCs w:val="28"/>
        </w:rPr>
        <w:t xml:space="preserve">Насіння перед пророщуванням очищають від пилу, бруду, домішок пошкоджених насінин та замочують на 4 години. </w:t>
      </w:r>
      <w:r w:rsidR="007D6070">
        <w:rPr>
          <w:rFonts w:ascii="Times New Roman" w:hAnsi="Times New Roman" w:cs="Times New Roman"/>
          <w:sz w:val="28"/>
          <w:szCs w:val="28"/>
        </w:rPr>
        <w:t>Після промивання н</w:t>
      </w:r>
      <w:r w:rsidR="007D6070" w:rsidRPr="007D6070">
        <w:rPr>
          <w:rFonts w:ascii="Times New Roman" w:hAnsi="Times New Roman" w:cs="Times New Roman"/>
          <w:bCs/>
          <w:sz w:val="28"/>
          <w:szCs w:val="28"/>
        </w:rPr>
        <w:t>асіння рівномірно розміщують на зволоженому фільтрувальному папері</w:t>
      </w:r>
      <w:r w:rsidR="007D6070">
        <w:rPr>
          <w:rFonts w:ascii="Times New Roman" w:hAnsi="Times New Roman" w:cs="Times New Roman"/>
          <w:bCs/>
          <w:sz w:val="28"/>
          <w:szCs w:val="28"/>
        </w:rPr>
        <w:t xml:space="preserve"> або лляній тканині</w:t>
      </w:r>
      <w:r w:rsidR="007D6070" w:rsidRPr="007D6070">
        <w:rPr>
          <w:rFonts w:ascii="Times New Roman" w:hAnsi="Times New Roman" w:cs="Times New Roman"/>
          <w:bCs/>
          <w:sz w:val="28"/>
          <w:szCs w:val="28"/>
        </w:rPr>
        <w:t xml:space="preserve">. </w:t>
      </w:r>
      <w:r w:rsidR="007D6070" w:rsidRPr="007D6070">
        <w:rPr>
          <w:rFonts w:ascii="TimesNewRoman,Bold" w:eastAsia="Batang" w:hAnsi="TimesNewRoman,Bold" w:cs="TimesNewRoman,Bold"/>
          <w:bCs/>
          <w:sz w:val="28"/>
          <w:szCs w:val="28"/>
          <w:lang w:eastAsia="ko-KR"/>
        </w:rPr>
        <w:t>Щоб зволожити папір</w:t>
      </w:r>
      <w:r w:rsidR="007D6070">
        <w:rPr>
          <w:rFonts w:ascii="TimesNewRoman,Bold" w:eastAsia="Batang" w:hAnsi="TimesNewRoman,Bold" w:cs="TimesNewRoman,Bold"/>
          <w:bCs/>
          <w:sz w:val="28"/>
          <w:szCs w:val="28"/>
          <w:lang w:eastAsia="ko-KR"/>
        </w:rPr>
        <w:t xml:space="preserve"> чи тканину</w:t>
      </w:r>
      <w:r w:rsidR="007D6070" w:rsidRPr="007D6070">
        <w:rPr>
          <w:rFonts w:ascii="TimesNewRoman,Bold" w:eastAsia="Batang" w:hAnsi="TimesNewRoman,Bold" w:cs="TimesNewRoman,Bold"/>
          <w:bCs/>
          <w:sz w:val="28"/>
          <w:szCs w:val="28"/>
          <w:lang w:eastAsia="ko-KR"/>
        </w:rPr>
        <w:t xml:space="preserve">, </w:t>
      </w:r>
      <w:r w:rsidR="007D6070">
        <w:rPr>
          <w:rFonts w:ascii="TimesNewRoman,Bold" w:eastAsia="Batang" w:hAnsi="TimesNewRoman,Bold" w:cs="TimesNewRoman,Bold"/>
          <w:bCs/>
          <w:sz w:val="28"/>
          <w:szCs w:val="28"/>
          <w:lang w:eastAsia="ko-KR"/>
        </w:rPr>
        <w:t>їх</w:t>
      </w:r>
      <w:r w:rsidR="007D6070" w:rsidRPr="007D6070">
        <w:rPr>
          <w:rFonts w:ascii="TimesNewRoman,Bold" w:eastAsia="Batang" w:hAnsi="TimesNewRoman,Bold" w:cs="TimesNewRoman,Bold"/>
          <w:bCs/>
          <w:sz w:val="28"/>
          <w:szCs w:val="28"/>
          <w:lang w:eastAsia="ko-KR"/>
        </w:rPr>
        <w:t xml:space="preserve"> занурюють у воду, виймають і дають стекти зайвій воді. </w:t>
      </w:r>
      <w:r w:rsidR="007D6070">
        <w:rPr>
          <w:rFonts w:ascii="TimesNewRoman,Bold" w:eastAsia="Batang" w:hAnsi="TimesNewRoman,Bold" w:cs="TimesNewRoman,Bold"/>
          <w:bCs/>
          <w:sz w:val="28"/>
          <w:szCs w:val="28"/>
          <w:lang w:eastAsia="ko-KR"/>
        </w:rPr>
        <w:t xml:space="preserve"> Впродовж </w:t>
      </w:r>
      <w:r w:rsidR="009912A9">
        <w:rPr>
          <w:rFonts w:ascii="TimesNewRoman,Bold" w:eastAsia="Batang" w:hAnsi="TimesNewRoman,Bold" w:cs="TimesNewRoman,Bold"/>
          <w:bCs/>
          <w:sz w:val="28"/>
          <w:szCs w:val="28"/>
          <w:lang w:eastAsia="ko-KR"/>
        </w:rPr>
        <w:t>у</w:t>
      </w:r>
      <w:r w:rsidR="007D6070">
        <w:rPr>
          <w:rFonts w:ascii="TimesNewRoman,Bold" w:eastAsia="Batang" w:hAnsi="TimesNewRoman,Bold" w:cs="TimesNewRoman,Bold"/>
          <w:bCs/>
          <w:sz w:val="28"/>
          <w:szCs w:val="28"/>
          <w:lang w:eastAsia="ko-KR"/>
        </w:rPr>
        <w:t xml:space="preserve">сього процесу пророщування необхідно підтримувати відповідну вологість. </w:t>
      </w:r>
    </w:p>
    <w:p w14:paraId="659DFC76" w14:textId="3CDCECEE" w:rsidR="00DF05F8" w:rsidRDefault="00DF05F8" w:rsidP="00261C66">
      <w:pPr>
        <w:spacing w:line="360" w:lineRule="auto"/>
        <w:ind w:left="360"/>
        <w:jc w:val="both"/>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lastRenderedPageBreak/>
        <w:t>Для пророщування ми обрали сорт «</w:t>
      </w:r>
      <w:proofErr w:type="spellStart"/>
      <w:r>
        <w:rPr>
          <w:rFonts w:ascii="Times New Roman" w:eastAsia="Batang" w:hAnsi="Times New Roman" w:cs="Times New Roman"/>
          <w:bCs/>
          <w:sz w:val="28"/>
          <w:szCs w:val="28"/>
          <w:lang w:eastAsia="ko-KR"/>
        </w:rPr>
        <w:t>Вручий</w:t>
      </w:r>
      <w:proofErr w:type="spellEnd"/>
      <w:r>
        <w:rPr>
          <w:rFonts w:ascii="Times New Roman" w:eastAsia="Batang" w:hAnsi="Times New Roman" w:cs="Times New Roman"/>
          <w:bCs/>
          <w:sz w:val="28"/>
          <w:szCs w:val="28"/>
          <w:lang w:eastAsia="ko-KR"/>
        </w:rPr>
        <w:t>», зареєстрований з 200</w:t>
      </w:r>
      <w:r w:rsidR="003C6E17">
        <w:rPr>
          <w:rFonts w:ascii="Times New Roman" w:eastAsia="Batang" w:hAnsi="Times New Roman" w:cs="Times New Roman"/>
          <w:bCs/>
          <w:sz w:val="28"/>
          <w:szCs w:val="28"/>
          <w:lang w:eastAsia="ko-KR"/>
        </w:rPr>
        <w:t>3</w:t>
      </w:r>
      <w:r>
        <w:rPr>
          <w:rFonts w:ascii="Times New Roman" w:eastAsia="Batang" w:hAnsi="Times New Roman" w:cs="Times New Roman"/>
          <w:bCs/>
          <w:sz w:val="28"/>
          <w:szCs w:val="28"/>
          <w:lang w:eastAsia="ko-KR"/>
        </w:rPr>
        <w:t>р</w:t>
      </w:r>
    </w:p>
    <w:p w14:paraId="5C8B579C" w14:textId="09D62649" w:rsidR="00261C66" w:rsidRPr="001A7DFE" w:rsidRDefault="00261C66" w:rsidP="00261C66">
      <w:pPr>
        <w:spacing w:line="360" w:lineRule="auto"/>
        <w:ind w:left="360"/>
        <w:jc w:val="both"/>
        <w:rPr>
          <w:rFonts w:ascii="TimesNewRoman,Bold" w:eastAsia="Batang" w:hAnsi="TimesNewRoman,Bold" w:cs="TimesNewRoman,Bold"/>
          <w:bCs/>
          <w:sz w:val="28"/>
          <w:szCs w:val="28"/>
          <w:lang w:eastAsia="ko-KR"/>
        </w:rPr>
      </w:pPr>
      <w:r w:rsidRPr="007D6070">
        <w:rPr>
          <w:rFonts w:ascii="Times New Roman" w:eastAsia="Batang" w:hAnsi="Times New Roman" w:cs="Times New Roman"/>
          <w:bCs/>
          <w:sz w:val="28"/>
          <w:szCs w:val="28"/>
          <w:lang w:eastAsia="ko-KR"/>
        </w:rPr>
        <w:t xml:space="preserve">Пророщування проводили впродовж 36 годин (рис. </w:t>
      </w:r>
      <w:r w:rsidR="001C3D65">
        <w:rPr>
          <w:rFonts w:ascii="Times New Roman" w:eastAsia="Batang" w:hAnsi="Times New Roman" w:cs="Times New Roman"/>
          <w:bCs/>
          <w:sz w:val="28"/>
          <w:szCs w:val="28"/>
          <w:lang w:eastAsia="ko-KR"/>
        </w:rPr>
        <w:t>3.3.</w:t>
      </w:r>
      <w:r w:rsidRPr="007D6070">
        <w:rPr>
          <w:rFonts w:ascii="Times New Roman" w:eastAsia="Batang" w:hAnsi="Times New Roman" w:cs="Times New Roman"/>
          <w:bCs/>
          <w:sz w:val="28"/>
          <w:szCs w:val="28"/>
          <w:lang w:eastAsia="ko-KR"/>
        </w:rPr>
        <w:t>1).</w:t>
      </w:r>
      <w:r w:rsidRPr="001A7DFE">
        <w:rPr>
          <w:rFonts w:ascii="TimesNewRoman,Bold" w:eastAsia="Batang" w:hAnsi="TimesNewRoman,Bold" w:cs="TimesNewRoman,Bold"/>
          <w:bCs/>
          <w:sz w:val="28"/>
          <w:szCs w:val="28"/>
          <w:lang w:eastAsia="ko-KR"/>
        </w:rPr>
        <w:t xml:space="preserve"> </w:t>
      </w:r>
    </w:p>
    <w:p w14:paraId="68ACF534" w14:textId="77777777" w:rsidR="00261C66" w:rsidRDefault="00261C66" w:rsidP="00261C66">
      <w:pPr>
        <w:spacing w:after="0" w:line="240" w:lineRule="auto"/>
        <w:ind w:left="360"/>
        <w:jc w:val="both"/>
        <w:rPr>
          <w:rFonts w:ascii="TimesNewRoman,Bold" w:eastAsia="Batang" w:hAnsi="TimesNewRoman,Bold" w:cs="TimesNewRoman,Bold"/>
          <w:bCs/>
          <w:sz w:val="28"/>
          <w:szCs w:val="28"/>
          <w:u w:val="single"/>
          <w:lang w:val="ru-RU" w:eastAsia="ko-KR"/>
        </w:rPr>
      </w:pPr>
      <w:r>
        <w:rPr>
          <w:rFonts w:ascii="TimesNewRoman,Bold" w:eastAsia="Batang" w:hAnsi="TimesNewRoman,Bold" w:cs="TimesNewRoman,Bold"/>
          <w:bCs/>
          <w:noProof/>
          <w:sz w:val="28"/>
          <w:szCs w:val="28"/>
          <w:u w:val="single"/>
          <w:lang w:eastAsia="uk-UA"/>
        </w:rPr>
        <w:drawing>
          <wp:inline distT="0" distB="0" distL="0" distR="0" wp14:anchorId="2445909E" wp14:editId="1BC9BFA3">
            <wp:extent cx="2886075" cy="13724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0850" cy="1379480"/>
                    </a:xfrm>
                    <a:prstGeom prst="rect">
                      <a:avLst/>
                    </a:prstGeom>
                    <a:noFill/>
                  </pic:spPr>
                </pic:pic>
              </a:graphicData>
            </a:graphic>
          </wp:inline>
        </w:drawing>
      </w:r>
      <w:r>
        <w:rPr>
          <w:rFonts w:ascii="TimesNewRoman,Bold" w:eastAsia="Batang" w:hAnsi="TimesNewRoman,Bold" w:cs="TimesNewRoman,Bold"/>
          <w:bCs/>
          <w:noProof/>
          <w:sz w:val="28"/>
          <w:szCs w:val="28"/>
          <w:u w:val="single"/>
          <w:lang w:eastAsia="uk-UA"/>
        </w:rPr>
        <w:drawing>
          <wp:inline distT="0" distB="0" distL="0" distR="0" wp14:anchorId="25C99992" wp14:editId="42154936">
            <wp:extent cx="1510430" cy="132651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9963" cy="1334887"/>
                    </a:xfrm>
                    <a:prstGeom prst="rect">
                      <a:avLst/>
                    </a:prstGeom>
                    <a:noFill/>
                  </pic:spPr>
                </pic:pic>
              </a:graphicData>
            </a:graphic>
          </wp:inline>
        </w:drawing>
      </w:r>
    </w:p>
    <w:p w14:paraId="4E47BD8E" w14:textId="77777777" w:rsidR="00261C66" w:rsidRPr="00C31679" w:rsidRDefault="00261C66" w:rsidP="00261C66">
      <w:pPr>
        <w:spacing w:after="0" w:line="240" w:lineRule="auto"/>
        <w:ind w:left="360"/>
        <w:jc w:val="both"/>
        <w:rPr>
          <w:rFonts w:ascii="TimesNewRoman,Bold" w:eastAsia="Batang" w:hAnsi="TimesNewRoman,Bold" w:cs="TimesNewRoman,Bold"/>
          <w:bCs/>
          <w:sz w:val="28"/>
          <w:szCs w:val="28"/>
          <w:lang w:val="ru-RU" w:eastAsia="ko-KR"/>
        </w:rPr>
      </w:pPr>
      <w:r w:rsidRPr="00C31679">
        <w:rPr>
          <w:rFonts w:ascii="TimesNewRoman,Bold" w:eastAsia="Batang" w:hAnsi="TimesNewRoman,Bold" w:cs="TimesNewRoman,Bold"/>
          <w:bCs/>
          <w:sz w:val="28"/>
          <w:szCs w:val="28"/>
          <w:lang w:val="ru-RU" w:eastAsia="ko-KR"/>
        </w:rPr>
        <w:t>а                                б</w:t>
      </w:r>
      <w:r>
        <w:rPr>
          <w:rFonts w:ascii="TimesNewRoman,Bold" w:eastAsia="Batang" w:hAnsi="TimesNewRoman,Bold" w:cs="TimesNewRoman,Bold"/>
          <w:bCs/>
          <w:sz w:val="28"/>
          <w:szCs w:val="28"/>
          <w:lang w:val="ru-RU" w:eastAsia="ko-KR"/>
        </w:rPr>
        <w:t xml:space="preserve">                             в</w:t>
      </w:r>
    </w:p>
    <w:p w14:paraId="313FDF7B" w14:textId="26C481D2" w:rsidR="00261C66" w:rsidRDefault="00261C66" w:rsidP="00261C66">
      <w:pPr>
        <w:spacing w:line="360" w:lineRule="auto"/>
        <w:ind w:left="360"/>
        <w:jc w:val="both"/>
        <w:rPr>
          <w:rFonts w:ascii="TimesNewRoman,Bold" w:eastAsia="Batang" w:hAnsi="TimesNewRoman,Bold" w:cs="TimesNewRoman,Bold"/>
          <w:bCs/>
          <w:sz w:val="28"/>
          <w:szCs w:val="28"/>
          <w:lang w:val="ru-RU" w:eastAsia="ko-KR"/>
        </w:rPr>
      </w:pPr>
      <w:r w:rsidRPr="001A7DFE">
        <w:rPr>
          <w:rFonts w:ascii="TimesNewRoman,Bold" w:eastAsia="Batang" w:hAnsi="TimesNewRoman,Bold" w:cs="TimesNewRoman,Bold"/>
          <w:bCs/>
          <w:sz w:val="28"/>
          <w:szCs w:val="28"/>
          <w:lang w:val="ru-RU" w:eastAsia="ko-KR"/>
        </w:rPr>
        <w:t>Рис.</w:t>
      </w:r>
      <w:r w:rsidR="001C3D65">
        <w:rPr>
          <w:rFonts w:ascii="TimesNewRoman,Bold" w:eastAsia="Batang" w:hAnsi="TimesNewRoman,Bold" w:cs="TimesNewRoman,Bold"/>
          <w:bCs/>
          <w:sz w:val="28"/>
          <w:szCs w:val="28"/>
          <w:lang w:val="ru-RU" w:eastAsia="ko-KR"/>
        </w:rPr>
        <w:t>3.3.</w:t>
      </w:r>
      <w:r w:rsidRPr="001A7DFE">
        <w:rPr>
          <w:rFonts w:ascii="TimesNewRoman,Bold" w:eastAsia="Batang" w:hAnsi="TimesNewRoman,Bold" w:cs="TimesNewRoman,Bold"/>
          <w:bCs/>
          <w:sz w:val="28"/>
          <w:szCs w:val="28"/>
          <w:lang w:val="ru-RU" w:eastAsia="ko-KR"/>
        </w:rPr>
        <w:t>1</w:t>
      </w:r>
      <w:r w:rsidR="001C3D65">
        <w:rPr>
          <w:rFonts w:ascii="TimesNewRoman,Bold" w:eastAsia="Batang" w:hAnsi="TimesNewRoman,Bold" w:cs="TimesNewRoman,Bold"/>
          <w:bCs/>
          <w:sz w:val="28"/>
          <w:szCs w:val="28"/>
          <w:lang w:val="ru-RU" w:eastAsia="ko-KR"/>
        </w:rPr>
        <w:t>.</w:t>
      </w:r>
      <w:r w:rsidRPr="001A7DFE">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Пророщування</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насіння</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льону</w:t>
      </w:r>
      <w:proofErr w:type="spellEnd"/>
      <w:r>
        <w:rPr>
          <w:rFonts w:ascii="TimesNewRoman,Bold" w:eastAsia="Batang" w:hAnsi="TimesNewRoman,Bold" w:cs="TimesNewRoman,Bold"/>
          <w:bCs/>
          <w:sz w:val="28"/>
          <w:szCs w:val="28"/>
          <w:lang w:val="ru-RU" w:eastAsia="ko-KR"/>
        </w:rPr>
        <w:t>.</w:t>
      </w:r>
    </w:p>
    <w:p w14:paraId="7A6D44ED" w14:textId="2695628C" w:rsidR="00261C66" w:rsidRDefault="00261C66" w:rsidP="009912A9">
      <w:pPr>
        <w:spacing w:line="360" w:lineRule="auto"/>
        <w:ind w:left="360" w:firstLine="491"/>
        <w:jc w:val="both"/>
        <w:rPr>
          <w:rFonts w:ascii="TimesNewRoman,Bold" w:eastAsia="Batang" w:hAnsi="TimesNewRoman,Bold" w:cs="TimesNewRoman,Bold"/>
          <w:bCs/>
          <w:sz w:val="28"/>
          <w:szCs w:val="28"/>
          <w:lang w:val="ru-RU" w:eastAsia="ko-KR"/>
        </w:rPr>
      </w:pPr>
      <w:r>
        <w:rPr>
          <w:rFonts w:ascii="TimesNewRoman,Bold" w:eastAsia="Batang" w:hAnsi="TimesNewRoman,Bold" w:cs="TimesNewRoman,Bold"/>
          <w:bCs/>
          <w:sz w:val="28"/>
          <w:szCs w:val="28"/>
          <w:lang w:val="ru-RU" w:eastAsia="ko-KR"/>
        </w:rPr>
        <w:t xml:space="preserve">На рис.1 показано </w:t>
      </w:r>
      <w:proofErr w:type="spellStart"/>
      <w:r>
        <w:rPr>
          <w:rFonts w:ascii="TimesNewRoman,Bold" w:eastAsia="Batang" w:hAnsi="TimesNewRoman,Bold" w:cs="TimesNewRoman,Bold"/>
          <w:bCs/>
          <w:sz w:val="28"/>
          <w:szCs w:val="28"/>
          <w:lang w:val="ru-RU" w:eastAsia="ko-KR"/>
        </w:rPr>
        <w:t>процес</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пророщування</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насіння</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льону</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Процес</w:t>
      </w:r>
      <w:proofErr w:type="spellEnd"/>
      <w:r>
        <w:rPr>
          <w:rFonts w:ascii="TimesNewRoman,Bold" w:eastAsia="Batang" w:hAnsi="TimesNewRoman,Bold" w:cs="TimesNewRoman,Bold"/>
          <w:bCs/>
          <w:sz w:val="28"/>
          <w:szCs w:val="28"/>
          <w:lang w:val="ru-RU" w:eastAsia="ko-KR"/>
        </w:rPr>
        <w:t xml:space="preserve"> проходив </w:t>
      </w:r>
      <w:proofErr w:type="spellStart"/>
      <w:r>
        <w:rPr>
          <w:rFonts w:ascii="TimesNewRoman,Bold" w:eastAsia="Batang" w:hAnsi="TimesNewRoman,Bold" w:cs="TimesNewRoman,Bold"/>
          <w:bCs/>
          <w:sz w:val="28"/>
          <w:szCs w:val="28"/>
          <w:lang w:val="ru-RU" w:eastAsia="ko-KR"/>
        </w:rPr>
        <w:t>кілька</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стадій</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замочування</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насіння</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льону</w:t>
      </w:r>
      <w:proofErr w:type="spellEnd"/>
      <w:r>
        <w:rPr>
          <w:rFonts w:ascii="TimesNewRoman,Bold" w:eastAsia="Batang" w:hAnsi="TimesNewRoman,Bold" w:cs="TimesNewRoman,Bold"/>
          <w:bCs/>
          <w:sz w:val="28"/>
          <w:szCs w:val="28"/>
          <w:lang w:val="ru-RU" w:eastAsia="ko-KR"/>
        </w:rPr>
        <w:t xml:space="preserve"> (а), </w:t>
      </w:r>
      <w:proofErr w:type="spellStart"/>
      <w:r>
        <w:rPr>
          <w:rFonts w:ascii="TimesNewRoman,Bold" w:eastAsia="Batang" w:hAnsi="TimesNewRoman,Bold" w:cs="TimesNewRoman,Bold"/>
          <w:bCs/>
          <w:sz w:val="28"/>
          <w:szCs w:val="28"/>
          <w:lang w:val="ru-RU" w:eastAsia="ko-KR"/>
        </w:rPr>
        <w:t>пророщування</w:t>
      </w:r>
      <w:proofErr w:type="spellEnd"/>
      <w:r>
        <w:rPr>
          <w:rFonts w:ascii="TimesNewRoman,Bold" w:eastAsia="Batang" w:hAnsi="TimesNewRoman,Bold" w:cs="TimesNewRoman,Bold"/>
          <w:bCs/>
          <w:sz w:val="28"/>
          <w:szCs w:val="28"/>
          <w:lang w:val="ru-RU" w:eastAsia="ko-KR"/>
        </w:rPr>
        <w:t xml:space="preserve"> (б), </w:t>
      </w:r>
      <w:proofErr w:type="spellStart"/>
      <w:r>
        <w:rPr>
          <w:rFonts w:ascii="TimesNewRoman,Bold" w:eastAsia="Batang" w:hAnsi="TimesNewRoman,Bold" w:cs="TimesNewRoman,Bold"/>
          <w:bCs/>
          <w:sz w:val="28"/>
          <w:szCs w:val="28"/>
          <w:lang w:val="ru-RU" w:eastAsia="ko-KR"/>
        </w:rPr>
        <w:t>вигляд</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пророщеного</w:t>
      </w:r>
      <w:proofErr w:type="spellEnd"/>
      <w:r>
        <w:rPr>
          <w:rFonts w:ascii="TimesNewRoman,Bold" w:eastAsia="Batang" w:hAnsi="TimesNewRoman,Bold" w:cs="TimesNewRoman,Bold"/>
          <w:bCs/>
          <w:sz w:val="28"/>
          <w:szCs w:val="28"/>
          <w:lang w:val="ru-RU" w:eastAsia="ko-KR"/>
        </w:rPr>
        <w:t xml:space="preserve"> </w:t>
      </w:r>
      <w:proofErr w:type="spellStart"/>
      <w:r>
        <w:rPr>
          <w:rFonts w:ascii="TimesNewRoman,Bold" w:eastAsia="Batang" w:hAnsi="TimesNewRoman,Bold" w:cs="TimesNewRoman,Bold"/>
          <w:bCs/>
          <w:sz w:val="28"/>
          <w:szCs w:val="28"/>
          <w:lang w:val="ru-RU" w:eastAsia="ko-KR"/>
        </w:rPr>
        <w:t>паростка</w:t>
      </w:r>
      <w:proofErr w:type="spellEnd"/>
      <w:r>
        <w:rPr>
          <w:rFonts w:ascii="TimesNewRoman,Bold" w:eastAsia="Batang" w:hAnsi="TimesNewRoman,Bold" w:cs="TimesNewRoman,Bold"/>
          <w:bCs/>
          <w:sz w:val="28"/>
          <w:szCs w:val="28"/>
          <w:lang w:val="ru-RU" w:eastAsia="ko-KR"/>
        </w:rPr>
        <w:t>.</w:t>
      </w:r>
    </w:p>
    <w:p w14:paraId="7686E8B3" w14:textId="23F8765F" w:rsidR="00261C66" w:rsidRPr="00C31679" w:rsidRDefault="00261C66" w:rsidP="007D6070">
      <w:pPr>
        <w:spacing w:line="360" w:lineRule="auto"/>
        <w:ind w:left="360" w:firstLine="491"/>
        <w:jc w:val="both"/>
        <w:rPr>
          <w:rFonts w:ascii="TimesNewRoman,Bold" w:eastAsia="Batang" w:hAnsi="TimesNewRoman,Bold" w:cs="TimesNewRoman,Bold"/>
          <w:bCs/>
          <w:sz w:val="28"/>
          <w:szCs w:val="28"/>
          <w:lang w:eastAsia="ko-KR"/>
        </w:rPr>
      </w:pPr>
      <w:r w:rsidRPr="00C31679">
        <w:rPr>
          <w:rFonts w:ascii="TimesNewRoman,Bold" w:eastAsia="Batang" w:hAnsi="TimesNewRoman,Bold" w:cs="TimesNewRoman,Bold"/>
          <w:bCs/>
          <w:sz w:val="28"/>
          <w:szCs w:val="28"/>
          <w:lang w:eastAsia="ko-KR"/>
        </w:rPr>
        <w:t>За допомогою математичної моделі визнач</w:t>
      </w:r>
      <w:r w:rsidR="009912A9">
        <w:rPr>
          <w:rFonts w:ascii="TimesNewRoman,Bold" w:eastAsia="Batang" w:hAnsi="TimesNewRoman,Bold" w:cs="TimesNewRoman,Bold"/>
          <w:bCs/>
          <w:sz w:val="28"/>
          <w:szCs w:val="28"/>
          <w:lang w:eastAsia="ko-KR"/>
        </w:rPr>
        <w:t>ено</w:t>
      </w:r>
      <w:r w:rsidRPr="00C31679">
        <w:rPr>
          <w:rFonts w:ascii="TimesNewRoman,Bold" w:eastAsia="Batang" w:hAnsi="TimesNewRoman,Bold" w:cs="TimesNewRoman,Bold"/>
          <w:bCs/>
          <w:sz w:val="28"/>
          <w:szCs w:val="28"/>
          <w:lang w:eastAsia="ko-KR"/>
        </w:rPr>
        <w:t xml:space="preserve"> оптимальний режим пророщування, а саме: енергія проростання досягала свого максимального значення Е = 99…100 %, при відносній вологості повітря w = 85 %, температурі t = 20…30°C [</w:t>
      </w:r>
      <w:r w:rsidR="00D94DA5" w:rsidRPr="00D94DA5">
        <w:rPr>
          <w:rFonts w:ascii="TimesNewRoman,Bold" w:eastAsia="Batang" w:hAnsi="TimesNewRoman,Bold" w:cs="TimesNewRoman,Bold"/>
          <w:bCs/>
          <w:sz w:val="28"/>
          <w:szCs w:val="28"/>
          <w:lang w:val="ru-RU" w:eastAsia="ko-KR"/>
        </w:rPr>
        <w:t>27</w:t>
      </w:r>
      <w:r w:rsidRPr="00C31679">
        <w:rPr>
          <w:rFonts w:ascii="TimesNewRoman,Bold" w:eastAsia="Batang" w:hAnsi="TimesNewRoman,Bold" w:cs="TimesNewRoman,Bold"/>
          <w:bCs/>
          <w:sz w:val="28"/>
          <w:szCs w:val="28"/>
          <w:lang w:eastAsia="ko-KR"/>
        </w:rPr>
        <w:t xml:space="preserve">]. Після пророщування насіння до появи ростка 3 мм (рис. 2а), додавали до замішування опари і тіста. Запропонований спосіб отримання біологічно активних продуктів із насіння льону є простим у впровадженні та </w:t>
      </w:r>
      <w:proofErr w:type="spellStart"/>
      <w:r w:rsidRPr="00C31679">
        <w:rPr>
          <w:rFonts w:ascii="TimesNewRoman,Bold" w:eastAsia="Batang" w:hAnsi="TimesNewRoman,Bold" w:cs="TimesNewRoman,Bold"/>
          <w:bCs/>
          <w:sz w:val="28"/>
          <w:szCs w:val="28"/>
          <w:lang w:eastAsia="ko-KR"/>
        </w:rPr>
        <w:t>енергоощадливим</w:t>
      </w:r>
      <w:proofErr w:type="spellEnd"/>
      <w:r w:rsidRPr="00C31679">
        <w:rPr>
          <w:rFonts w:ascii="TimesNewRoman,Bold" w:eastAsia="Batang" w:hAnsi="TimesNewRoman,Bold" w:cs="TimesNewRoman,Bold"/>
          <w:bCs/>
          <w:sz w:val="28"/>
          <w:szCs w:val="28"/>
          <w:lang w:eastAsia="ko-KR"/>
        </w:rPr>
        <w:t xml:space="preserve"> </w:t>
      </w:r>
      <w:r w:rsidRPr="00C31679">
        <w:rPr>
          <w:rFonts w:ascii="TimesNewRoman,Bold" w:eastAsia="Batang" w:hAnsi="TimesNewRoman,Bold" w:cs="TimesNewRoman,Bold"/>
          <w:bCs/>
          <w:sz w:val="28"/>
          <w:szCs w:val="28"/>
          <w:lang w:val="ru-RU" w:eastAsia="ko-KR"/>
        </w:rPr>
        <w:t>[</w:t>
      </w:r>
      <w:r w:rsidR="00D94DA5" w:rsidRPr="00D94DA5">
        <w:rPr>
          <w:rFonts w:ascii="TimesNewRoman,Bold" w:eastAsia="Batang" w:hAnsi="TimesNewRoman,Bold" w:cs="TimesNewRoman,Bold"/>
          <w:bCs/>
          <w:sz w:val="28"/>
          <w:szCs w:val="28"/>
          <w:lang w:val="ru-RU" w:eastAsia="ko-KR"/>
        </w:rPr>
        <w:t>23</w:t>
      </w:r>
      <w:r w:rsidRPr="00C31679">
        <w:rPr>
          <w:rFonts w:ascii="TimesNewRoman,Bold" w:eastAsia="Batang" w:hAnsi="TimesNewRoman,Bold" w:cs="TimesNewRoman,Bold"/>
          <w:bCs/>
          <w:sz w:val="28"/>
          <w:szCs w:val="28"/>
          <w:lang w:val="ru-RU" w:eastAsia="ko-KR"/>
        </w:rPr>
        <w:t>].</w:t>
      </w:r>
      <w:r w:rsidR="007D6070" w:rsidRPr="007D6070">
        <w:rPr>
          <w:rFonts w:ascii="Times New Roman" w:eastAsia="Batang" w:hAnsi="Times New Roman" w:cs="Times New Roman"/>
          <w:bCs/>
          <w:sz w:val="28"/>
          <w:szCs w:val="28"/>
          <w:lang w:eastAsia="ko-KR"/>
        </w:rPr>
        <w:t xml:space="preserve"> В процесі пророщування насіння льону відбувається збільшення водорозчинних білкових фракцій, накопичення вільних амінокислот та жирних кислот, що підвищує харчову цінність сировини і покращує функціональні властивості білків [2</w:t>
      </w:r>
      <w:r w:rsidR="0024525B" w:rsidRPr="0024525B">
        <w:rPr>
          <w:rFonts w:ascii="Times New Roman" w:eastAsia="Batang" w:hAnsi="Times New Roman" w:cs="Times New Roman"/>
          <w:bCs/>
          <w:sz w:val="28"/>
          <w:szCs w:val="28"/>
          <w:lang w:eastAsia="ko-KR"/>
        </w:rPr>
        <w:t>4].</w:t>
      </w:r>
    </w:p>
    <w:p w14:paraId="74C791F8" w14:textId="4E0C7524" w:rsidR="00261C66" w:rsidRDefault="00261C66" w:rsidP="00E63CCC">
      <w:pPr>
        <w:spacing w:line="360" w:lineRule="auto"/>
        <w:ind w:left="360" w:firstLine="491"/>
        <w:jc w:val="both"/>
        <w:rPr>
          <w:rFonts w:ascii="TimesNewRoman,Bold" w:eastAsia="Batang" w:hAnsi="TimesNewRoman,Bold" w:cs="TimesNewRoman,Bold"/>
          <w:bCs/>
          <w:sz w:val="28"/>
          <w:szCs w:val="28"/>
          <w:lang w:eastAsia="ko-KR"/>
        </w:rPr>
      </w:pPr>
      <w:r w:rsidRPr="00E63CCC">
        <w:rPr>
          <w:rFonts w:ascii="TimesNewRoman,Bold" w:eastAsia="Batang" w:hAnsi="TimesNewRoman,Bold" w:cs="TimesNewRoman,Bold"/>
          <w:bCs/>
          <w:sz w:val="28"/>
          <w:szCs w:val="28"/>
          <w:lang w:eastAsia="ko-KR"/>
        </w:rPr>
        <w:t>В</w:t>
      </w:r>
      <w:r w:rsidR="00E63CCC">
        <w:rPr>
          <w:rFonts w:ascii="TimesNewRoman,Bold" w:eastAsia="Batang" w:hAnsi="TimesNewRoman,Bold" w:cs="TimesNewRoman,Bold"/>
          <w:bCs/>
          <w:sz w:val="28"/>
          <w:szCs w:val="28"/>
          <w:lang w:eastAsia="ko-KR"/>
        </w:rPr>
        <w:t xml:space="preserve"> </w:t>
      </w:r>
      <w:r w:rsidRPr="00E63CCC">
        <w:rPr>
          <w:rFonts w:ascii="TimesNewRoman,Bold" w:eastAsia="Batang" w:hAnsi="TimesNewRoman,Bold" w:cs="TimesNewRoman,Bold"/>
          <w:bCs/>
          <w:sz w:val="28"/>
          <w:szCs w:val="28"/>
          <w:lang w:eastAsia="ko-KR"/>
        </w:rPr>
        <w:t>результаті пророщування значно зріс вміст вітамінів С та Е: загальна кількість токоферолів збільшилась в 4 рази, зокрема вміст α-токоферолів – в 3,2 рази, γ- токоферолів – також в 3,2 рази, λ-токоферолів в 4,2 рази, а вміст вітаміну С зріс в 13,3 рази</w:t>
      </w:r>
      <w:r w:rsidR="0024525B" w:rsidRPr="0024525B">
        <w:rPr>
          <w:rFonts w:ascii="TimesNewRoman,Bold" w:eastAsia="Batang" w:hAnsi="TimesNewRoman,Bold" w:cs="TimesNewRoman,Bold"/>
          <w:bCs/>
          <w:sz w:val="28"/>
          <w:szCs w:val="28"/>
          <w:lang w:eastAsia="ko-KR"/>
        </w:rPr>
        <w:t xml:space="preserve"> [22]</w:t>
      </w:r>
      <w:r w:rsidRPr="00E63CCC">
        <w:rPr>
          <w:rFonts w:ascii="TimesNewRoman,Bold" w:eastAsia="Batang" w:hAnsi="TimesNewRoman,Bold" w:cs="TimesNewRoman,Bold"/>
          <w:bCs/>
          <w:sz w:val="28"/>
          <w:szCs w:val="28"/>
          <w:lang w:eastAsia="ko-KR"/>
        </w:rPr>
        <w:t>.</w:t>
      </w:r>
      <w:r w:rsidR="00E63CCC">
        <w:rPr>
          <w:rFonts w:ascii="TimesNewRoman,Bold" w:eastAsia="Batang" w:hAnsi="TimesNewRoman,Bold" w:cs="TimesNewRoman,Bold"/>
          <w:bCs/>
          <w:sz w:val="28"/>
          <w:szCs w:val="28"/>
          <w:lang w:eastAsia="ko-KR"/>
        </w:rPr>
        <w:t xml:space="preserve"> Коли ми отримали пророщене насіння зберігаємо його при температурі 4 градуси.</w:t>
      </w:r>
    </w:p>
    <w:p w14:paraId="17698D58" w14:textId="7D880A11" w:rsidR="002B15D1" w:rsidRDefault="002B15D1" w:rsidP="00E63CCC">
      <w:pPr>
        <w:spacing w:line="360" w:lineRule="auto"/>
        <w:ind w:left="360" w:firstLine="491"/>
        <w:jc w:val="both"/>
        <w:rPr>
          <w:rFonts w:ascii="TimesNewRoman,Bold" w:eastAsia="Batang" w:hAnsi="TimesNewRoman,Bold" w:cs="TimesNewRoman,Bold"/>
          <w:bCs/>
          <w:sz w:val="28"/>
          <w:szCs w:val="28"/>
          <w:lang w:eastAsia="ko-KR"/>
        </w:rPr>
      </w:pPr>
      <w:r>
        <w:rPr>
          <w:rFonts w:ascii="TimesNewRoman,Bold" w:eastAsia="Batang" w:hAnsi="TimesNewRoman,Bold" w:cs="TimesNewRoman,Bold"/>
          <w:bCs/>
          <w:sz w:val="28"/>
          <w:szCs w:val="28"/>
          <w:lang w:eastAsia="ko-KR"/>
        </w:rPr>
        <w:t>Наступним кроком є приготування тіста опарним способом. Технологічна схема наведена на рис.</w:t>
      </w:r>
      <w:r w:rsidR="001C3D65">
        <w:rPr>
          <w:rFonts w:ascii="TimesNewRoman,Bold" w:eastAsia="Batang" w:hAnsi="TimesNewRoman,Bold" w:cs="TimesNewRoman,Bold"/>
          <w:bCs/>
          <w:sz w:val="28"/>
          <w:szCs w:val="28"/>
          <w:lang w:eastAsia="ko-KR"/>
        </w:rPr>
        <w:t>3.3.2</w:t>
      </w:r>
    </w:p>
    <w:p w14:paraId="32FE52E2" w14:textId="1FFCEBAA" w:rsidR="002B15D1" w:rsidRDefault="001C3D65" w:rsidP="00E63CCC">
      <w:pPr>
        <w:spacing w:line="360" w:lineRule="auto"/>
        <w:ind w:left="360" w:firstLine="491"/>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w:lastRenderedPageBreak/>
        <mc:AlternateContent>
          <mc:Choice Requires="wps">
            <w:drawing>
              <wp:anchor distT="0" distB="0" distL="114300" distR="114300" simplePos="0" relativeHeight="251698176" behindDoc="0" locked="0" layoutInCell="1" allowOverlap="1" wp14:anchorId="5A583D45" wp14:editId="15F0DE95">
                <wp:simplePos x="0" y="0"/>
                <wp:positionH relativeFrom="column">
                  <wp:posOffset>1623061</wp:posOffset>
                </wp:positionH>
                <wp:positionV relativeFrom="paragraph">
                  <wp:posOffset>-5715</wp:posOffset>
                </wp:positionV>
                <wp:extent cx="1219200" cy="914400"/>
                <wp:effectExtent l="0" t="0" r="19050" b="19050"/>
                <wp:wrapNone/>
                <wp:docPr id="51" name="Прямоугольник 51"/>
                <wp:cNvGraphicFramePr/>
                <a:graphic xmlns:a="http://schemas.openxmlformats.org/drawingml/2006/main">
                  <a:graphicData uri="http://schemas.microsoft.com/office/word/2010/wordprocessingShape">
                    <wps:wsp>
                      <wps:cNvSpPr/>
                      <wps:spPr>
                        <a:xfrm>
                          <a:off x="0" y="0"/>
                          <a:ext cx="1219200"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57D37A9" w14:textId="3AB03CF7" w:rsidR="00B844DD" w:rsidRDefault="00B844DD" w:rsidP="001C3D65">
                            <w:pPr>
                              <w:spacing w:after="0"/>
                              <w:jc w:val="center"/>
                            </w:pPr>
                            <w:r>
                              <w:t>Дріжджі</w:t>
                            </w:r>
                          </w:p>
                          <w:p w14:paraId="0D0FF6D7" w14:textId="63B79BF9" w:rsidR="00B844DD" w:rsidRDefault="00B844DD" w:rsidP="001C3D65">
                            <w:pPr>
                              <w:spacing w:after="0"/>
                              <w:jc w:val="center"/>
                            </w:pPr>
                            <w:r>
                              <w:t>(суспендування, проціджування)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83D45" id="Прямоугольник 51" o:spid="_x0000_s1081" style="position:absolute;left:0;text-align:left;margin-left:127.8pt;margin-top:-.45pt;width:96pt;height:1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" fillcolor="#c3c3c3 [2166]" strokecolor="#a5a5a5 [3206]" strokeweight=".5pt">
                <v:fill color2="#b6b6b6 [2614]" rotate="t" colors="0 #d2d2d2;.5 #c8c8c8;1 silver" focus="100%" type="gradient">
                  <o:fill v:ext="view" type="gradientUnscaled"/>
                </v:fill>
                <v:textbox>
                  <w:txbxContent>
                    <w:p w14:paraId="157D37A9" w14:textId="3AB03CF7" w:rsidR="00B844DD" w:rsidRDefault="00B844DD" w:rsidP="001C3D65">
                      <w:pPr>
                        <w:spacing w:after="0"/>
                        <w:jc w:val="center"/>
                      </w:pPr>
                      <w:r>
                        <w:t>Дріжджі</w:t>
                      </w:r>
                    </w:p>
                    <w:p w14:paraId="0D0FF6D7" w14:textId="63B79BF9" w:rsidR="00B844DD" w:rsidRDefault="00B844DD" w:rsidP="001C3D65">
                      <w:pPr>
                        <w:spacing w:after="0"/>
                        <w:jc w:val="center"/>
                      </w:pPr>
                      <w:r>
                        <w:t>(суспендування, проціджування)</w:t>
                      </w:r>
                    </w:p>
                  </w:txbxContent>
                </v:textbox>
              </v:rect>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0224" behindDoc="0" locked="0" layoutInCell="1" allowOverlap="1" wp14:anchorId="3BDB9308" wp14:editId="00B0D3DD">
                <wp:simplePos x="0" y="0"/>
                <wp:positionH relativeFrom="column">
                  <wp:posOffset>4585334</wp:posOffset>
                </wp:positionH>
                <wp:positionV relativeFrom="paragraph">
                  <wp:posOffset>13335</wp:posOffset>
                </wp:positionV>
                <wp:extent cx="1076325" cy="914400"/>
                <wp:effectExtent l="0" t="0" r="28575" b="19050"/>
                <wp:wrapNone/>
                <wp:docPr id="53" name="Прямоугольник 53"/>
                <wp:cNvGraphicFramePr/>
                <a:graphic xmlns:a="http://schemas.openxmlformats.org/drawingml/2006/main">
                  <a:graphicData uri="http://schemas.microsoft.com/office/word/2010/wordprocessingShape">
                    <wps:wsp>
                      <wps:cNvSpPr/>
                      <wps:spPr>
                        <a:xfrm>
                          <a:off x="0" y="0"/>
                          <a:ext cx="1076325"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B05984E" w14:textId="44E514BF" w:rsidR="00B844DD" w:rsidRDefault="00B844DD" w:rsidP="00D22000">
                            <w:pPr>
                              <w:jc w:val="center"/>
                            </w:pPr>
                            <w:r>
                              <w:t>Пророщене насіння льону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DB9308" id="Прямоугольник 53" o:spid="_x0000_s1082" style="position:absolute;left:0;text-align:left;margin-left:361.05pt;margin-top:1.05pt;width:84.75pt;height:1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" fillcolor="#c3c3c3 [2166]" strokecolor="#a5a5a5 [3206]" strokeweight=".5pt">
                <v:fill color2="#b6b6b6 [2614]" rotate="t" colors="0 #d2d2d2;.5 #c8c8c8;1 silver" focus="100%" type="gradient">
                  <o:fill v:ext="view" type="gradientUnscaled"/>
                </v:fill>
                <v:textbox>
                  <w:txbxContent>
                    <w:p w14:paraId="5B05984E" w14:textId="44E514BF" w:rsidR="00B844DD" w:rsidRDefault="00B844DD" w:rsidP="00D22000">
                      <w:pPr>
                        <w:jc w:val="center"/>
                      </w:pPr>
                      <w:r>
                        <w:t>Пророщене насіння льону</w:t>
                      </w:r>
                    </w:p>
                  </w:txbxContent>
                </v:textbox>
              </v:rect>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699200" behindDoc="0" locked="0" layoutInCell="1" allowOverlap="1" wp14:anchorId="0D13C1BE" wp14:editId="23F17C0C">
                <wp:simplePos x="0" y="0"/>
                <wp:positionH relativeFrom="column">
                  <wp:posOffset>3080384</wp:posOffset>
                </wp:positionH>
                <wp:positionV relativeFrom="paragraph">
                  <wp:posOffset>13335</wp:posOffset>
                </wp:positionV>
                <wp:extent cx="1076325" cy="914400"/>
                <wp:effectExtent l="0" t="0" r="28575" b="19050"/>
                <wp:wrapNone/>
                <wp:docPr id="52" name="Прямоугольник 52"/>
                <wp:cNvGraphicFramePr/>
                <a:graphic xmlns:a="http://schemas.openxmlformats.org/drawingml/2006/main">
                  <a:graphicData uri="http://schemas.microsoft.com/office/word/2010/wordprocessingShape">
                    <wps:wsp>
                      <wps:cNvSpPr/>
                      <wps:spPr>
                        <a:xfrm>
                          <a:off x="0" y="0"/>
                          <a:ext cx="1076325"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2BAB85B" w14:textId="77777777" w:rsidR="00B844DD" w:rsidRDefault="00B844DD" w:rsidP="001C3D65">
                            <w:pPr>
                              <w:spacing w:after="0"/>
                              <w:jc w:val="center"/>
                            </w:pPr>
                            <w:r>
                              <w:t xml:space="preserve">Вода </w:t>
                            </w:r>
                          </w:p>
                          <w:p w14:paraId="529B1E98" w14:textId="48759AA6" w:rsidR="00B844DD" w:rsidRDefault="00B844DD" w:rsidP="001C3D65">
                            <w:pPr>
                              <w:spacing w:after="0"/>
                              <w:jc w:val="center"/>
                            </w:pPr>
                            <w:r>
                              <w:t>(підігрів 27-30*С)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3C1BE" id="Прямоугольник 52" o:spid="_x0000_s1083" style="position:absolute;left:0;text-align:left;margin-left:242.55pt;margin-top:1.05pt;width:84.75pt;height:1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" fillcolor="#c3c3c3 [2166]" strokecolor="#a5a5a5 [3206]" strokeweight=".5pt">
                <v:fill color2="#b6b6b6 [2614]" rotate="t" colors="0 #d2d2d2;.5 #c8c8c8;1 silver" focus="100%" type="gradient">
                  <o:fill v:ext="view" type="gradientUnscaled"/>
                </v:fill>
                <v:textbox>
                  <w:txbxContent>
                    <w:p w14:paraId="62BAB85B" w14:textId="77777777" w:rsidR="00B844DD" w:rsidRDefault="00B844DD" w:rsidP="001C3D65">
                      <w:pPr>
                        <w:spacing w:after="0"/>
                        <w:jc w:val="center"/>
                      </w:pPr>
                      <w:r>
                        <w:t xml:space="preserve">Вода </w:t>
                      </w:r>
                    </w:p>
                    <w:p w14:paraId="529B1E98" w14:textId="48759AA6" w:rsidR="00B844DD" w:rsidRDefault="00B844DD" w:rsidP="001C3D65">
                      <w:pPr>
                        <w:spacing w:after="0"/>
                        <w:jc w:val="center"/>
                      </w:pPr>
                      <w:r>
                        <w:t>(підігрів 27-30*С)</w:t>
                      </w:r>
                    </w:p>
                  </w:txbxContent>
                </v:textbox>
              </v:rect>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697152" behindDoc="0" locked="0" layoutInCell="1" allowOverlap="1" wp14:anchorId="2A8C343A" wp14:editId="7A006B05">
                <wp:simplePos x="0" y="0"/>
                <wp:positionH relativeFrom="column">
                  <wp:posOffset>356234</wp:posOffset>
                </wp:positionH>
                <wp:positionV relativeFrom="paragraph">
                  <wp:posOffset>-5715</wp:posOffset>
                </wp:positionV>
                <wp:extent cx="1038225" cy="914400"/>
                <wp:effectExtent l="0" t="0" r="28575" b="19050"/>
                <wp:wrapNone/>
                <wp:docPr id="50" name="Прямоугольник 50"/>
                <wp:cNvGraphicFramePr/>
                <a:graphic xmlns:a="http://schemas.openxmlformats.org/drawingml/2006/main">
                  <a:graphicData uri="http://schemas.microsoft.com/office/word/2010/wordprocessingShape">
                    <wps:wsp>
                      <wps:cNvSpPr/>
                      <wps:spPr>
                        <a:xfrm>
                          <a:off x="0" y="0"/>
                          <a:ext cx="1038225" cy="9144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3E83420" w14:textId="3C9BCF05" w:rsidR="00B844DD" w:rsidRDefault="00B844DD" w:rsidP="001C3D65">
                            <w:pPr>
                              <w:spacing w:after="0"/>
                              <w:jc w:val="center"/>
                            </w:pPr>
                            <w:r>
                              <w:t>Борошно</w:t>
                            </w:r>
                          </w:p>
                          <w:p w14:paraId="74316B68" w14:textId="72C0AD50" w:rsidR="00B844DD" w:rsidRDefault="00B844DD" w:rsidP="001C3D65">
                            <w:pPr>
                              <w:spacing w:after="0"/>
                              <w:jc w:val="center"/>
                            </w:pPr>
                            <w:r>
                              <w:t>(просіювання)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C343A" id="Прямоугольник 50" o:spid="_x0000_s1084" style="position:absolute;left:0;text-align:left;margin-left:28.05pt;margin-top:-.45pt;width:81.75pt;height:1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" fillcolor="#c3c3c3 [2166]" strokecolor="#a5a5a5 [3206]" strokeweight=".5pt">
                <v:fill color2="#b6b6b6 [2614]" rotate="t" colors="0 #d2d2d2;.5 #c8c8c8;1 silver" focus="100%" type="gradient">
                  <o:fill v:ext="view" type="gradientUnscaled"/>
                </v:fill>
                <v:textbox>
                  <w:txbxContent>
                    <w:p w14:paraId="03E83420" w14:textId="3C9BCF05" w:rsidR="00B844DD" w:rsidRDefault="00B844DD" w:rsidP="001C3D65">
                      <w:pPr>
                        <w:spacing w:after="0"/>
                        <w:jc w:val="center"/>
                      </w:pPr>
                      <w:r>
                        <w:t>Борошно</w:t>
                      </w:r>
                    </w:p>
                    <w:p w14:paraId="74316B68" w14:textId="72C0AD50" w:rsidR="00B844DD" w:rsidRDefault="00B844DD" w:rsidP="001C3D65">
                      <w:pPr>
                        <w:spacing w:after="0"/>
                        <w:jc w:val="center"/>
                      </w:pPr>
                      <w:r>
                        <w:t>(просіювання)</w:t>
                      </w:r>
                    </w:p>
                  </w:txbxContent>
                </v:textbox>
              </v:rect>
            </w:pict>
          </mc:Fallback>
        </mc:AlternateContent>
      </w:r>
    </w:p>
    <w:p w14:paraId="02C35F23" w14:textId="5EE0CB6F" w:rsidR="00E63CCC" w:rsidRDefault="00E63CCC" w:rsidP="00261C66">
      <w:pPr>
        <w:spacing w:line="360" w:lineRule="auto"/>
        <w:ind w:left="360"/>
        <w:jc w:val="both"/>
        <w:rPr>
          <w:rFonts w:ascii="TimesNewRoman,Bold" w:eastAsia="Batang" w:hAnsi="TimesNewRoman,Bold" w:cs="TimesNewRoman,Bold"/>
          <w:bCs/>
          <w:sz w:val="28"/>
          <w:szCs w:val="28"/>
          <w:lang w:eastAsia="ko-KR"/>
        </w:rPr>
      </w:pPr>
    </w:p>
    <w:p w14:paraId="70E94799" w14:textId="7016C5E5" w:rsidR="001C3D65"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4560" behindDoc="0" locked="0" layoutInCell="1" allowOverlap="1" wp14:anchorId="34B2DCED" wp14:editId="4EAB1BC3">
                <wp:simplePos x="0" y="0"/>
                <wp:positionH relativeFrom="column">
                  <wp:posOffset>4080510</wp:posOffset>
                </wp:positionH>
                <wp:positionV relativeFrom="paragraph">
                  <wp:posOffset>130175</wp:posOffset>
                </wp:positionV>
                <wp:extent cx="962025" cy="304800"/>
                <wp:effectExtent l="38100" t="0" r="28575" b="76200"/>
                <wp:wrapNone/>
                <wp:docPr id="69" name="Прямая со стрелкой 69"/>
                <wp:cNvGraphicFramePr/>
                <a:graphic xmlns:a="http://schemas.openxmlformats.org/drawingml/2006/main">
                  <a:graphicData uri="http://schemas.microsoft.com/office/word/2010/wordprocessingShape">
                    <wps:wsp>
                      <wps:cNvCnPr/>
                      <wps:spPr>
                        <a:xfrm flipH="1">
                          <a:off x="0" y="0"/>
                          <a:ext cx="9620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4C9519" id="Прямая со стрелкой 69" o:spid="_x0000_s1026" type="#_x0000_t32" style="position:absolute;margin-left:321.3pt;margin-top:10.25pt;width:75.75pt;height:24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" strokecolor="black [3200]" strokeweight=".5pt">
                <v:stroke endarrow="block" joinstyle="miter"/>
              </v:shape>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3536" behindDoc="0" locked="0" layoutInCell="1" allowOverlap="1" wp14:anchorId="17D4F533" wp14:editId="7409E9D6">
                <wp:simplePos x="0" y="0"/>
                <wp:positionH relativeFrom="column">
                  <wp:posOffset>3118485</wp:posOffset>
                </wp:positionH>
                <wp:positionV relativeFrom="paragraph">
                  <wp:posOffset>168275</wp:posOffset>
                </wp:positionV>
                <wp:extent cx="257175" cy="266700"/>
                <wp:effectExtent l="38100" t="0" r="28575" b="57150"/>
                <wp:wrapNone/>
                <wp:docPr id="68" name="Прямая со стрелкой 68"/>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1BB48" id="Прямая со стрелкой 68" o:spid="_x0000_s1026" type="#_x0000_t32" style="position:absolute;margin-left:245.55pt;margin-top:13.25pt;width:20.25pt;height:21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" strokecolor="black [3200]" strokeweight=".5pt">
                <v:stroke endarrow="block" joinstyle="miter"/>
              </v:shape>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2512" behindDoc="0" locked="0" layoutInCell="1" allowOverlap="1" wp14:anchorId="2EEE224B" wp14:editId="51CC5DFA">
                <wp:simplePos x="0" y="0"/>
                <wp:positionH relativeFrom="column">
                  <wp:posOffset>2289810</wp:posOffset>
                </wp:positionH>
                <wp:positionV relativeFrom="paragraph">
                  <wp:posOffset>101600</wp:posOffset>
                </wp:positionV>
                <wp:extent cx="295275" cy="333375"/>
                <wp:effectExtent l="0" t="0" r="66675" b="47625"/>
                <wp:wrapNone/>
                <wp:docPr id="67" name="Прямая со стрелкой 67"/>
                <wp:cNvGraphicFramePr/>
                <a:graphic xmlns:a="http://schemas.openxmlformats.org/drawingml/2006/main">
                  <a:graphicData uri="http://schemas.microsoft.com/office/word/2010/wordprocessingShape">
                    <wps:wsp>
                      <wps:cNvCnPr/>
                      <wps:spPr>
                        <a:xfrm>
                          <a:off x="0" y="0"/>
                          <a:ext cx="2952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B9EACA" id="Прямая со стрелкой 67" o:spid="_x0000_s1026" type="#_x0000_t32" style="position:absolute;margin-left:180.3pt;margin-top:8pt;width:23.25pt;height:26.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" strokecolor="black [3200]" strokeweight=".5pt">
                <v:stroke endarrow="block" joinstyle="miter"/>
              </v:shape>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1488" behindDoc="0" locked="0" layoutInCell="1" allowOverlap="1" wp14:anchorId="1D2A3093" wp14:editId="187F9230">
                <wp:simplePos x="0" y="0"/>
                <wp:positionH relativeFrom="column">
                  <wp:posOffset>1013460</wp:posOffset>
                </wp:positionH>
                <wp:positionV relativeFrom="paragraph">
                  <wp:posOffset>120650</wp:posOffset>
                </wp:positionV>
                <wp:extent cx="742950" cy="304800"/>
                <wp:effectExtent l="0" t="0" r="76200" b="57150"/>
                <wp:wrapNone/>
                <wp:docPr id="66" name="Прямая со стрелкой 66"/>
                <wp:cNvGraphicFramePr/>
                <a:graphic xmlns:a="http://schemas.openxmlformats.org/drawingml/2006/main">
                  <a:graphicData uri="http://schemas.microsoft.com/office/word/2010/wordprocessingShape">
                    <wps:wsp>
                      <wps:cNvCnPr/>
                      <wps:spPr>
                        <a:xfrm>
                          <a:off x="0" y="0"/>
                          <a:ext cx="7429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CB2143" id="Прямая со стрелкой 66" o:spid="_x0000_s1026" type="#_x0000_t32" style="position:absolute;margin-left:79.8pt;margin-top:9.5pt;width:58.5pt;height:2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" strokecolor="black [3200]" strokeweight=".5pt">
                <v:stroke endarrow="block" joinstyle="miter"/>
              </v:shape>
            </w:pict>
          </mc:Fallback>
        </mc:AlternateContent>
      </w:r>
    </w:p>
    <w:p w14:paraId="7F95F55A" w14:textId="2A5FD512" w:rsidR="001C3D65" w:rsidRDefault="00D22000"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1248" behindDoc="0" locked="0" layoutInCell="1" allowOverlap="1" wp14:anchorId="5A284E51" wp14:editId="6738D602">
                <wp:simplePos x="0" y="0"/>
                <wp:positionH relativeFrom="column">
                  <wp:posOffset>1689735</wp:posOffset>
                </wp:positionH>
                <wp:positionV relativeFrom="paragraph">
                  <wp:posOffset>36195</wp:posOffset>
                </wp:positionV>
                <wp:extent cx="2895600" cy="571500"/>
                <wp:effectExtent l="0" t="0" r="19050" b="19050"/>
                <wp:wrapNone/>
                <wp:docPr id="55" name="Прямоугольник 55"/>
                <wp:cNvGraphicFramePr/>
                <a:graphic xmlns:a="http://schemas.openxmlformats.org/drawingml/2006/main">
                  <a:graphicData uri="http://schemas.microsoft.com/office/word/2010/wordprocessingShape">
                    <wps:wsp>
                      <wps:cNvSpPr/>
                      <wps:spPr>
                        <a:xfrm>
                          <a:off x="0" y="0"/>
                          <a:ext cx="28956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6C19FF55" w14:textId="3CC80B55" w:rsidR="00B844DD" w:rsidRDefault="00B844DD" w:rsidP="00D22000">
                            <w:pPr>
                              <w:jc w:val="center"/>
                            </w:pPr>
                            <w:r>
                              <w:t>Замішування опари (10 хв)</w:t>
                            </w:r>
                          </w:p>
                          <w:p w14:paraId="4F27D885" w14:textId="35913BB4" w:rsidR="00B844DD" w:rsidRDefault="00B844DD" w:rsidP="00D22000">
                            <w:pPr>
                              <w:jc w:val="center"/>
                            </w:pPr>
                            <w:r>
                              <w:t>Бродіння опари (150-180 хв)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84E51" id="Прямоугольник 55" o:spid="_x0000_s1085" style="position:absolute;left:0;text-align:left;margin-left:133.05pt;margin-top:2.85pt;width:228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" fillcolor="white [3201]" strokecolor="black [3200]" strokeweight="1pt">
                <v:textbox>
                  <w:txbxContent>
                    <w:p w14:paraId="6C19FF55" w14:textId="3CC80B55" w:rsidR="00B844DD" w:rsidRDefault="00B844DD" w:rsidP="00D22000">
                      <w:pPr>
                        <w:jc w:val="center"/>
                      </w:pPr>
                      <w:r>
                        <w:t>Замішування опари (10 хв)</w:t>
                      </w:r>
                    </w:p>
                    <w:p w14:paraId="4F27D885" w14:textId="35913BB4" w:rsidR="00B844DD" w:rsidRDefault="00B844DD" w:rsidP="00D22000">
                      <w:pPr>
                        <w:jc w:val="center"/>
                      </w:pPr>
                      <w:r>
                        <w:t>Бродіння опари (150-180 хв)</w:t>
                      </w:r>
                    </w:p>
                  </w:txbxContent>
                </v:textbox>
              </v:rect>
            </w:pict>
          </mc:Fallback>
        </mc:AlternateContent>
      </w:r>
    </w:p>
    <w:p w14:paraId="117E1F2A" w14:textId="6B41936D" w:rsidR="001C3D65"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8656" behindDoc="0" locked="0" layoutInCell="1" allowOverlap="1" wp14:anchorId="4DC1BB73" wp14:editId="19DE4E8B">
                <wp:simplePos x="0" y="0"/>
                <wp:positionH relativeFrom="column">
                  <wp:posOffset>3099435</wp:posOffset>
                </wp:positionH>
                <wp:positionV relativeFrom="paragraph">
                  <wp:posOffset>189865</wp:posOffset>
                </wp:positionV>
                <wp:extent cx="378460" cy="238125"/>
                <wp:effectExtent l="38100" t="0" r="2540" b="47625"/>
                <wp:wrapNone/>
                <wp:docPr id="74" name="Стрелка: вниз 74"/>
                <wp:cNvGraphicFramePr/>
                <a:graphic xmlns:a="http://schemas.openxmlformats.org/drawingml/2006/main">
                  <a:graphicData uri="http://schemas.microsoft.com/office/word/2010/wordprocessingShape">
                    <wps:wsp>
                      <wps:cNvSpPr/>
                      <wps:spPr>
                        <a:xfrm>
                          <a:off x="0" y="0"/>
                          <a:ext cx="378460" cy="238125"/>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4600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4" o:spid="_x0000_s1026" type="#_x0000_t67" style="position:absolute;margin-left:244.05pt;margin-top:14.95pt;width:29.8pt;height:18.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" adj="10800" fillcolor="white [3212]" strokecolor="black [3213]" strokeweight="1pt"/>
            </w:pict>
          </mc:Fallback>
        </mc:AlternateContent>
      </w:r>
    </w:p>
    <w:p w14:paraId="3E3C28FE" w14:textId="2A3D51B0" w:rsidR="001C3D65"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2272" behindDoc="0" locked="0" layoutInCell="1" allowOverlap="1" wp14:anchorId="002E99E9" wp14:editId="22BCE5A4">
                <wp:simplePos x="0" y="0"/>
                <wp:positionH relativeFrom="column">
                  <wp:posOffset>2223135</wp:posOffset>
                </wp:positionH>
                <wp:positionV relativeFrom="paragraph">
                  <wp:posOffset>48260</wp:posOffset>
                </wp:positionV>
                <wp:extent cx="2085975" cy="419100"/>
                <wp:effectExtent l="0" t="0" r="28575" b="19050"/>
                <wp:wrapNone/>
                <wp:docPr id="56" name="Прямоугольник 56"/>
                <wp:cNvGraphicFramePr/>
                <a:graphic xmlns:a="http://schemas.openxmlformats.org/drawingml/2006/main">
                  <a:graphicData uri="http://schemas.microsoft.com/office/word/2010/wordprocessingShape">
                    <wps:wsp>
                      <wps:cNvSpPr/>
                      <wps:spPr>
                        <a:xfrm>
                          <a:off x="0" y="0"/>
                          <a:ext cx="208597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5AC26146" w14:textId="4E1CAF20" w:rsidR="00B844DD" w:rsidRDefault="00B844DD" w:rsidP="00AB1C1A">
                            <w:pPr>
                              <w:jc w:val="center"/>
                            </w:pPr>
                            <w:r>
                              <w:t>Замішування тіста (10-15 хв)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E99E9" id="Прямоугольник 56" o:spid="_x0000_s1086" style="position:absolute;left:0;text-align:left;margin-left:175.05pt;margin-top:3.8pt;width:164.25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" fillcolor="white [3201]" strokecolor="black [3200]" strokeweight="1pt">
                <v:textbox>
                  <w:txbxContent>
                    <w:p w14:paraId="5AC26146" w14:textId="4E1CAF20" w:rsidR="00B844DD" w:rsidRDefault="00B844DD" w:rsidP="00AB1C1A">
                      <w:pPr>
                        <w:jc w:val="center"/>
                      </w:pPr>
                      <w:r>
                        <w:t>Замішування тіста (10-15 хв)</w:t>
                      </w:r>
                    </w:p>
                  </w:txbxContent>
                </v:textbox>
              </v:rect>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7632" behindDoc="0" locked="0" layoutInCell="1" allowOverlap="1" wp14:anchorId="484D5332" wp14:editId="6398FFA4">
                <wp:simplePos x="0" y="0"/>
                <wp:positionH relativeFrom="column">
                  <wp:posOffset>4318635</wp:posOffset>
                </wp:positionH>
                <wp:positionV relativeFrom="paragraph">
                  <wp:posOffset>295910</wp:posOffset>
                </wp:positionV>
                <wp:extent cx="800100" cy="0"/>
                <wp:effectExtent l="38100" t="76200" r="0" b="95250"/>
                <wp:wrapNone/>
                <wp:docPr id="72" name="Прямая со стрелкой 72"/>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BEF04F" id="Прямая со стрелкой 72" o:spid="_x0000_s1026" type="#_x0000_t32" style="position:absolute;margin-left:340.05pt;margin-top:23.3pt;width:63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" strokecolor="black [3200]" strokeweight=".5pt">
                <v:stroke endarrow="block" joinstyle="miter"/>
              </v:shape>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6608" behindDoc="0" locked="0" layoutInCell="1" allowOverlap="1" wp14:anchorId="70939148" wp14:editId="2C31BA1B">
                <wp:simplePos x="0" y="0"/>
                <wp:positionH relativeFrom="column">
                  <wp:posOffset>1613535</wp:posOffset>
                </wp:positionH>
                <wp:positionV relativeFrom="paragraph">
                  <wp:posOffset>372110</wp:posOffset>
                </wp:positionV>
                <wp:extent cx="619125" cy="742950"/>
                <wp:effectExtent l="0" t="38100" r="47625" b="19050"/>
                <wp:wrapNone/>
                <wp:docPr id="71" name="Прямая со стрелкой 71"/>
                <wp:cNvGraphicFramePr/>
                <a:graphic xmlns:a="http://schemas.openxmlformats.org/drawingml/2006/main">
                  <a:graphicData uri="http://schemas.microsoft.com/office/word/2010/wordprocessingShape">
                    <wps:wsp>
                      <wps:cNvCnPr/>
                      <wps:spPr>
                        <a:xfrm flipV="1">
                          <a:off x="0" y="0"/>
                          <a:ext cx="61912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6C3E5F" id="Прямая со стрелкой 71" o:spid="_x0000_s1026" type="#_x0000_t32" style="position:absolute;margin-left:127.05pt;margin-top:29.3pt;width:48.75pt;height:58.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" strokecolor="black [3200]" strokeweight=".5pt">
                <v:stroke endarrow="block" joinstyle="miter"/>
              </v:shape>
            </w:pict>
          </mc:Fallback>
        </mc:AlternateContent>
      </w: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5584" behindDoc="0" locked="0" layoutInCell="1" allowOverlap="1" wp14:anchorId="068BDD2D" wp14:editId="01F69759">
                <wp:simplePos x="0" y="0"/>
                <wp:positionH relativeFrom="column">
                  <wp:posOffset>1594485</wp:posOffset>
                </wp:positionH>
                <wp:positionV relativeFrom="paragraph">
                  <wp:posOffset>238760</wp:posOffset>
                </wp:positionV>
                <wp:extent cx="600075" cy="9525"/>
                <wp:effectExtent l="0" t="76200" r="28575" b="85725"/>
                <wp:wrapNone/>
                <wp:docPr id="70" name="Прямая со стрелкой 70"/>
                <wp:cNvGraphicFramePr/>
                <a:graphic xmlns:a="http://schemas.openxmlformats.org/drawingml/2006/main">
                  <a:graphicData uri="http://schemas.microsoft.com/office/word/2010/wordprocessingShape">
                    <wps:wsp>
                      <wps:cNvCnPr/>
                      <wps:spPr>
                        <a:xfrm flipV="1">
                          <a:off x="0" y="0"/>
                          <a:ext cx="6000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9B14AC" id="Прямая со стрелкой 70" o:spid="_x0000_s1026" type="#_x0000_t32" style="position:absolute;margin-left:125.55pt;margin-top:18.8pt;width:47.25pt;height:.7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" strokecolor="black [3200]" strokeweight=".5pt">
                <v:stroke endarrow="block" joinstyle="miter"/>
              </v:shape>
            </w:pict>
          </mc:Fallback>
        </mc:AlternateContent>
      </w:r>
      <w:r w:rsidR="00AB1C1A">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3296" behindDoc="0" locked="0" layoutInCell="1" allowOverlap="1" wp14:anchorId="26A3D4E9" wp14:editId="1FD515B4">
                <wp:simplePos x="0" y="0"/>
                <wp:positionH relativeFrom="column">
                  <wp:posOffset>413385</wp:posOffset>
                </wp:positionH>
                <wp:positionV relativeFrom="paragraph">
                  <wp:posOffset>10160</wp:posOffset>
                </wp:positionV>
                <wp:extent cx="1190625" cy="609600"/>
                <wp:effectExtent l="0" t="0" r="28575" b="19050"/>
                <wp:wrapNone/>
                <wp:docPr id="57" name="Прямоугольник 57"/>
                <wp:cNvGraphicFramePr/>
                <a:graphic xmlns:a="http://schemas.openxmlformats.org/drawingml/2006/main">
                  <a:graphicData uri="http://schemas.microsoft.com/office/word/2010/wordprocessingShape">
                    <wps:wsp>
                      <wps:cNvSpPr/>
                      <wps:spPr>
                        <a:xfrm>
                          <a:off x="0" y="0"/>
                          <a:ext cx="1190625" cy="609600"/>
                        </a:xfrm>
                        <a:prstGeom prst="rect">
                          <a:avLst/>
                        </a:prstGeom>
                      </wps:spPr>
                      <wps:style>
                        <a:lnRef idx="2">
                          <a:schemeClr val="dk1"/>
                        </a:lnRef>
                        <a:fillRef idx="1">
                          <a:schemeClr val="lt1"/>
                        </a:fillRef>
                        <a:effectRef idx="0">
                          <a:schemeClr val="dk1"/>
                        </a:effectRef>
                        <a:fontRef idx="minor">
                          <a:schemeClr val="dk1"/>
                        </a:fontRef>
                      </wps:style>
                      <wps:txbx>
                        <w:txbxContent>
                          <w:p w14:paraId="16AAE33F" w14:textId="42F5CC92" w:rsidR="00B844DD" w:rsidRDefault="00B844DD" w:rsidP="00AB1C1A">
                            <w:pPr>
                              <w:spacing w:after="0"/>
                              <w:jc w:val="center"/>
                            </w:pPr>
                            <w:r>
                              <w:t xml:space="preserve">Цукор </w:t>
                            </w:r>
                          </w:p>
                          <w:p w14:paraId="62FACCAA" w14:textId="195B7AF3" w:rsidR="00B844DD" w:rsidRDefault="00B844DD" w:rsidP="00D22000">
                            <w:pPr>
                              <w:jc w:val="center"/>
                            </w:pPr>
                            <w:r>
                              <w:t>(розчинення, проціджування)</w:t>
                            </w:r>
                          </w:p>
                          <w:p w14:paraId="53473BAB" w14:textId="77777777" w:rsidR="00B844DD" w:rsidRDefault="00B844DD" w:rsidP="00D22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3D4E9" id="Прямоугольник 57" o:spid="_x0000_s1087" style="position:absolute;left:0;text-align:left;margin-left:32.55pt;margin-top:.8pt;width:93.7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" fillcolor="white [3201]" strokecolor="black [3200]" strokeweight="1pt">
                <v:textbox>
                  <w:txbxContent>
                    <w:p w14:paraId="16AAE33F" w14:textId="42F5CC92" w:rsidR="00B844DD" w:rsidRDefault="00B844DD" w:rsidP="00AB1C1A">
                      <w:pPr>
                        <w:spacing w:after="0"/>
                        <w:jc w:val="center"/>
                      </w:pPr>
                      <w:r>
                        <w:t xml:space="preserve">Цукор </w:t>
                      </w:r>
                    </w:p>
                    <w:p w14:paraId="62FACCAA" w14:textId="195B7AF3" w:rsidR="00B844DD" w:rsidRDefault="00B844DD" w:rsidP="00D22000">
                      <w:pPr>
                        <w:jc w:val="center"/>
                      </w:pPr>
                      <w:r>
                        <w:t>(розчинення, проціджування)</w:t>
                      </w:r>
                    </w:p>
                    <w:p w14:paraId="53473BAB" w14:textId="77777777" w:rsidR="00B844DD" w:rsidRDefault="00B844DD" w:rsidP="00D22000">
                      <w:pPr>
                        <w:jc w:val="center"/>
                      </w:pPr>
                    </w:p>
                  </w:txbxContent>
                </v:textbox>
              </v:rect>
            </w:pict>
          </mc:Fallback>
        </mc:AlternateContent>
      </w:r>
      <w:r w:rsidR="00D22000">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5344" behindDoc="0" locked="0" layoutInCell="1" allowOverlap="1" wp14:anchorId="65C2F8F0" wp14:editId="52F1C65A">
                <wp:simplePos x="0" y="0"/>
                <wp:positionH relativeFrom="column">
                  <wp:posOffset>5090160</wp:posOffset>
                </wp:positionH>
                <wp:positionV relativeFrom="paragraph">
                  <wp:posOffset>10160</wp:posOffset>
                </wp:positionV>
                <wp:extent cx="914400" cy="533400"/>
                <wp:effectExtent l="0" t="0" r="19050" b="19050"/>
                <wp:wrapNone/>
                <wp:docPr id="59" name="Прямоугольник 59"/>
                <wp:cNvGraphicFramePr/>
                <a:graphic xmlns:a="http://schemas.openxmlformats.org/drawingml/2006/main">
                  <a:graphicData uri="http://schemas.microsoft.com/office/word/2010/wordprocessingShape">
                    <wps:wsp>
                      <wps:cNvSpPr/>
                      <wps:spPr>
                        <a:xfrm>
                          <a:off x="0" y="0"/>
                          <a:ext cx="914400" cy="533400"/>
                        </a:xfrm>
                        <a:prstGeom prst="rect">
                          <a:avLst/>
                        </a:prstGeom>
                      </wps:spPr>
                      <wps:style>
                        <a:lnRef idx="2">
                          <a:schemeClr val="dk1"/>
                        </a:lnRef>
                        <a:fillRef idx="1">
                          <a:schemeClr val="lt1"/>
                        </a:fillRef>
                        <a:effectRef idx="0">
                          <a:schemeClr val="dk1"/>
                        </a:effectRef>
                        <a:fontRef idx="minor">
                          <a:schemeClr val="dk1"/>
                        </a:fontRef>
                      </wps:style>
                      <wps:txbx>
                        <w:txbxContent>
                          <w:p w14:paraId="5857220A" w14:textId="52D6FB86" w:rsidR="00B844DD" w:rsidRDefault="00B844DD" w:rsidP="00D22000">
                            <w:pPr>
                              <w:jc w:val="center"/>
                            </w:pPr>
                            <w:r>
                              <w:t>Олія</w:t>
                            </w:r>
                          </w:p>
                          <w:p w14:paraId="76201D53" w14:textId="77777777" w:rsidR="00B844DD" w:rsidRDefault="00B844DD" w:rsidP="00D22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2F8F0" id="Прямоугольник 59" o:spid="_x0000_s1088" style="position:absolute;left:0;text-align:left;margin-left:400.8pt;margin-top:.8pt;width:1in;height:4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" fillcolor="white [3201]" strokecolor="black [3200]" strokeweight="1pt">
                <v:textbox>
                  <w:txbxContent>
                    <w:p w14:paraId="5857220A" w14:textId="52D6FB86" w:rsidR="00B844DD" w:rsidRDefault="00B844DD" w:rsidP="00D22000">
                      <w:pPr>
                        <w:jc w:val="center"/>
                      </w:pPr>
                      <w:r>
                        <w:t>Олія</w:t>
                      </w:r>
                    </w:p>
                    <w:p w14:paraId="76201D53" w14:textId="77777777" w:rsidR="00B844DD" w:rsidRDefault="00B844DD" w:rsidP="00D22000">
                      <w:pPr>
                        <w:jc w:val="center"/>
                      </w:pPr>
                    </w:p>
                  </w:txbxContent>
                </v:textbox>
              </v:rect>
            </w:pict>
          </mc:Fallback>
        </mc:AlternateContent>
      </w:r>
    </w:p>
    <w:p w14:paraId="2A62F075" w14:textId="28DD7173" w:rsidR="001C3D65"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9680" behindDoc="0" locked="0" layoutInCell="1" allowOverlap="1" wp14:anchorId="525611AF" wp14:editId="4C64A414">
                <wp:simplePos x="0" y="0"/>
                <wp:positionH relativeFrom="column">
                  <wp:posOffset>3080384</wp:posOffset>
                </wp:positionH>
                <wp:positionV relativeFrom="paragraph">
                  <wp:posOffset>68580</wp:posOffset>
                </wp:positionV>
                <wp:extent cx="428625" cy="352425"/>
                <wp:effectExtent l="19050" t="0" r="28575" b="47625"/>
                <wp:wrapNone/>
                <wp:docPr id="75" name="Стрелка: вниз 75"/>
                <wp:cNvGraphicFramePr/>
                <a:graphic xmlns:a="http://schemas.openxmlformats.org/drawingml/2006/main">
                  <a:graphicData uri="http://schemas.microsoft.com/office/word/2010/wordprocessingShape">
                    <wps:wsp>
                      <wps:cNvSpPr/>
                      <wps:spPr>
                        <a:xfrm>
                          <a:off x="0" y="0"/>
                          <a:ext cx="428625" cy="3524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E351F1" id="Стрелка: вниз 75" o:spid="_x0000_s1026" type="#_x0000_t67" style="position:absolute;margin-left:242.55pt;margin-top:5.4pt;width:33.75pt;height:27.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" adj="10800" fillcolor="white [3201]" strokecolor="black [3200]" strokeweight="1pt"/>
            </w:pict>
          </mc:Fallback>
        </mc:AlternateContent>
      </w:r>
    </w:p>
    <w:p w14:paraId="59D3340C" w14:textId="26287284" w:rsidR="001C3D65"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4320" behindDoc="0" locked="0" layoutInCell="1" allowOverlap="1" wp14:anchorId="41F147B4" wp14:editId="4CD3680B">
                <wp:simplePos x="0" y="0"/>
                <wp:positionH relativeFrom="column">
                  <wp:posOffset>308609</wp:posOffset>
                </wp:positionH>
                <wp:positionV relativeFrom="paragraph">
                  <wp:posOffset>12700</wp:posOffset>
                </wp:positionV>
                <wp:extent cx="1304925" cy="533400"/>
                <wp:effectExtent l="0" t="0" r="28575" b="19050"/>
                <wp:wrapNone/>
                <wp:docPr id="58" name="Прямоугольник 58"/>
                <wp:cNvGraphicFramePr/>
                <a:graphic xmlns:a="http://schemas.openxmlformats.org/drawingml/2006/main">
                  <a:graphicData uri="http://schemas.microsoft.com/office/word/2010/wordprocessingShape">
                    <wps:wsp>
                      <wps:cNvSpPr/>
                      <wps:spPr>
                        <a:xfrm>
                          <a:off x="0" y="0"/>
                          <a:ext cx="1304925" cy="533400"/>
                        </a:xfrm>
                        <a:prstGeom prst="rect">
                          <a:avLst/>
                        </a:prstGeom>
                      </wps:spPr>
                      <wps:style>
                        <a:lnRef idx="2">
                          <a:schemeClr val="dk1"/>
                        </a:lnRef>
                        <a:fillRef idx="1">
                          <a:schemeClr val="lt1"/>
                        </a:fillRef>
                        <a:effectRef idx="0">
                          <a:schemeClr val="dk1"/>
                        </a:effectRef>
                        <a:fontRef idx="minor">
                          <a:schemeClr val="dk1"/>
                        </a:fontRef>
                      </wps:style>
                      <wps:txbx>
                        <w:txbxContent>
                          <w:p w14:paraId="626ACB94" w14:textId="3E6065CE" w:rsidR="00B844DD" w:rsidRDefault="00B844DD" w:rsidP="00AB1C1A">
                            <w:pPr>
                              <w:jc w:val="center"/>
                            </w:pPr>
                            <w:r>
                              <w:t>Сіль (розчинення, проціджування)</w:t>
                            </w:r>
                          </w:p>
                          <w:p w14:paraId="2E56466C" w14:textId="3610D24B" w:rsidR="00B844DD" w:rsidRDefault="00B844DD" w:rsidP="00AB1C1A">
                            <w:pPr>
                              <w:spacing w:after="0" w:line="480" w:lineRule="auto"/>
                              <w:jc w:val="center"/>
                            </w:pPr>
                          </w:p>
                          <w:p w14:paraId="42951E59" w14:textId="77777777" w:rsidR="00B844DD" w:rsidRDefault="00B844DD" w:rsidP="00AB1C1A">
                            <w:pPr>
                              <w:spacing w:after="0"/>
                              <w:jc w:val="center"/>
                            </w:pPr>
                          </w:p>
                          <w:p w14:paraId="405CE5E1" w14:textId="77777777" w:rsidR="00B844DD" w:rsidRDefault="00B844DD" w:rsidP="00D220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147B4" id="Прямоугольник 58" o:spid="_x0000_s1089" style="position:absolute;left:0;text-align:left;margin-left:24.3pt;margin-top:1pt;width:102.75pt;height: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" fillcolor="white [3201]" strokecolor="black [3200]" strokeweight="1pt">
                <v:textbox>
                  <w:txbxContent>
                    <w:p w14:paraId="626ACB94" w14:textId="3E6065CE" w:rsidR="00B844DD" w:rsidRDefault="00B844DD" w:rsidP="00AB1C1A">
                      <w:pPr>
                        <w:jc w:val="center"/>
                      </w:pPr>
                      <w:r>
                        <w:t>Сіль (розчинення, проціджування)</w:t>
                      </w:r>
                    </w:p>
                    <w:p w14:paraId="2E56466C" w14:textId="3610D24B" w:rsidR="00B844DD" w:rsidRDefault="00B844DD" w:rsidP="00AB1C1A">
                      <w:pPr>
                        <w:spacing w:after="0" w:line="480" w:lineRule="auto"/>
                        <w:jc w:val="center"/>
                      </w:pPr>
                    </w:p>
                    <w:p w14:paraId="42951E59" w14:textId="77777777" w:rsidR="00B844DD" w:rsidRDefault="00B844DD" w:rsidP="00AB1C1A">
                      <w:pPr>
                        <w:spacing w:after="0"/>
                        <w:jc w:val="center"/>
                      </w:pPr>
                    </w:p>
                    <w:p w14:paraId="405CE5E1" w14:textId="77777777" w:rsidR="00B844DD" w:rsidRDefault="00B844DD" w:rsidP="00D22000">
                      <w:pPr>
                        <w:jc w:val="center"/>
                      </w:pPr>
                    </w:p>
                  </w:txbxContent>
                </v:textbox>
              </v:rect>
            </w:pict>
          </mc:Fallback>
        </mc:AlternateContent>
      </w:r>
      <w:r w:rsidR="00AB1C1A">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6368" behindDoc="0" locked="0" layoutInCell="1" allowOverlap="1" wp14:anchorId="38275CAA" wp14:editId="7B9E4FE3">
                <wp:simplePos x="0" y="0"/>
                <wp:positionH relativeFrom="column">
                  <wp:posOffset>2261235</wp:posOffset>
                </wp:positionH>
                <wp:positionV relativeFrom="paragraph">
                  <wp:posOffset>12700</wp:posOffset>
                </wp:positionV>
                <wp:extent cx="2181225" cy="695325"/>
                <wp:effectExtent l="0" t="0" r="28575" b="28575"/>
                <wp:wrapNone/>
                <wp:docPr id="60" name="Прямоугольник 60"/>
                <wp:cNvGraphicFramePr/>
                <a:graphic xmlns:a="http://schemas.openxmlformats.org/drawingml/2006/main">
                  <a:graphicData uri="http://schemas.microsoft.com/office/word/2010/wordprocessingShape">
                    <wps:wsp>
                      <wps:cNvSpPr/>
                      <wps:spPr>
                        <a:xfrm>
                          <a:off x="0" y="0"/>
                          <a:ext cx="2181225" cy="695325"/>
                        </a:xfrm>
                        <a:prstGeom prst="rect">
                          <a:avLst/>
                        </a:prstGeom>
                      </wps:spPr>
                      <wps:style>
                        <a:lnRef idx="2">
                          <a:schemeClr val="dk1"/>
                        </a:lnRef>
                        <a:fillRef idx="1">
                          <a:schemeClr val="lt1"/>
                        </a:fillRef>
                        <a:effectRef idx="0">
                          <a:schemeClr val="dk1"/>
                        </a:effectRef>
                        <a:fontRef idx="minor">
                          <a:schemeClr val="dk1"/>
                        </a:fontRef>
                      </wps:style>
                      <wps:txbx>
                        <w:txbxContent>
                          <w:p w14:paraId="17CC60F1" w14:textId="77777777" w:rsidR="00B844DD" w:rsidRPr="00E05FD3" w:rsidRDefault="00B844DD" w:rsidP="00AB1C1A">
                            <w:pPr>
                              <w:jc w:val="center"/>
                              <w:rPr>
                                <w:sz w:val="24"/>
                                <w:szCs w:val="24"/>
                              </w:rPr>
                            </w:pPr>
                            <w:r w:rsidRPr="00E05FD3">
                              <w:rPr>
                                <w:sz w:val="24"/>
                                <w:szCs w:val="24"/>
                              </w:rPr>
                              <w:t xml:space="preserve">Дозрівання тіста </w:t>
                            </w:r>
                          </w:p>
                          <w:p w14:paraId="06E59ED1" w14:textId="6F4392E6" w:rsidR="00B844DD" w:rsidRPr="00E05FD3" w:rsidRDefault="00B844DD" w:rsidP="00AB1C1A">
                            <w:pPr>
                              <w:jc w:val="center"/>
                              <w:rPr>
                                <w:sz w:val="24"/>
                                <w:szCs w:val="24"/>
                              </w:rPr>
                            </w:pPr>
                            <w:r w:rsidRPr="00E05FD3">
                              <w:rPr>
                                <w:sz w:val="24"/>
                                <w:szCs w:val="24"/>
                              </w:rPr>
                              <w:t>(20-60хв)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75CAA" id="Прямоугольник 60" o:spid="_x0000_s1090" style="position:absolute;left:0;text-align:left;margin-left:178.05pt;margin-top:1pt;width:171.75pt;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" fillcolor="white [3201]" strokecolor="black [3200]" strokeweight="1pt">
                <v:textbox>
                  <w:txbxContent>
                    <w:p w14:paraId="17CC60F1" w14:textId="77777777" w:rsidR="00B844DD" w:rsidRPr="00E05FD3" w:rsidRDefault="00B844DD" w:rsidP="00AB1C1A">
                      <w:pPr>
                        <w:jc w:val="center"/>
                        <w:rPr>
                          <w:sz w:val="24"/>
                          <w:szCs w:val="24"/>
                        </w:rPr>
                      </w:pPr>
                      <w:r w:rsidRPr="00E05FD3">
                        <w:rPr>
                          <w:sz w:val="24"/>
                          <w:szCs w:val="24"/>
                        </w:rPr>
                        <w:t xml:space="preserve">Дозрівання тіста </w:t>
                      </w:r>
                    </w:p>
                    <w:p w14:paraId="06E59ED1" w14:textId="6F4392E6" w:rsidR="00B844DD" w:rsidRPr="00E05FD3" w:rsidRDefault="00B844DD" w:rsidP="00AB1C1A">
                      <w:pPr>
                        <w:jc w:val="center"/>
                        <w:rPr>
                          <w:sz w:val="24"/>
                          <w:szCs w:val="24"/>
                        </w:rPr>
                      </w:pPr>
                      <w:r w:rsidRPr="00E05FD3">
                        <w:rPr>
                          <w:sz w:val="24"/>
                          <w:szCs w:val="24"/>
                        </w:rPr>
                        <w:t>(20-60хв)</w:t>
                      </w:r>
                    </w:p>
                  </w:txbxContent>
                </v:textbox>
              </v:rect>
            </w:pict>
          </mc:Fallback>
        </mc:AlternateContent>
      </w:r>
    </w:p>
    <w:p w14:paraId="5C177A23" w14:textId="5755DCF6" w:rsidR="001C3D65"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20704" behindDoc="0" locked="0" layoutInCell="1" allowOverlap="1" wp14:anchorId="140A9C9E" wp14:editId="474F5F7B">
                <wp:simplePos x="0" y="0"/>
                <wp:positionH relativeFrom="column">
                  <wp:posOffset>3042285</wp:posOffset>
                </wp:positionH>
                <wp:positionV relativeFrom="paragraph">
                  <wp:posOffset>328295</wp:posOffset>
                </wp:positionV>
                <wp:extent cx="514350" cy="447675"/>
                <wp:effectExtent l="19050" t="0" r="19050" b="47625"/>
                <wp:wrapNone/>
                <wp:docPr id="79" name="Стрелка: вниз 79"/>
                <wp:cNvGraphicFramePr/>
                <a:graphic xmlns:a="http://schemas.openxmlformats.org/drawingml/2006/main">
                  <a:graphicData uri="http://schemas.microsoft.com/office/word/2010/wordprocessingShape">
                    <wps:wsp>
                      <wps:cNvSpPr/>
                      <wps:spPr>
                        <a:xfrm>
                          <a:off x="0" y="0"/>
                          <a:ext cx="514350" cy="4476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4A2361" id="Стрелка: вниз 79" o:spid="_x0000_s1026" type="#_x0000_t67" style="position:absolute;margin-left:239.55pt;margin-top:25.85pt;width:40.5pt;height:35.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" adj="10800" fillcolor="white [3201]" strokecolor="black [3200]" strokeweight="1pt"/>
            </w:pict>
          </mc:Fallback>
        </mc:AlternateContent>
      </w:r>
    </w:p>
    <w:p w14:paraId="4D38138E" w14:textId="2E33EE4E" w:rsidR="001C3D65" w:rsidRDefault="00AB1C1A"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9440" behindDoc="0" locked="0" layoutInCell="1" allowOverlap="1" wp14:anchorId="3A4691CB" wp14:editId="2AADD740">
                <wp:simplePos x="0" y="0"/>
                <wp:positionH relativeFrom="column">
                  <wp:posOffset>2261235</wp:posOffset>
                </wp:positionH>
                <wp:positionV relativeFrom="paragraph">
                  <wp:posOffset>405130</wp:posOffset>
                </wp:positionV>
                <wp:extent cx="2190750" cy="523875"/>
                <wp:effectExtent l="0" t="0" r="19050" b="28575"/>
                <wp:wrapNone/>
                <wp:docPr id="63" name="Прямоугольник 63"/>
                <wp:cNvGraphicFramePr/>
                <a:graphic xmlns:a="http://schemas.openxmlformats.org/drawingml/2006/main">
                  <a:graphicData uri="http://schemas.microsoft.com/office/word/2010/wordprocessingShape">
                    <wps:wsp>
                      <wps:cNvSpPr/>
                      <wps:spPr>
                        <a:xfrm>
                          <a:off x="0" y="0"/>
                          <a:ext cx="2190750" cy="523875"/>
                        </a:xfrm>
                        <a:prstGeom prst="rect">
                          <a:avLst/>
                        </a:prstGeom>
                      </wps:spPr>
                      <wps:style>
                        <a:lnRef idx="2">
                          <a:schemeClr val="dk1"/>
                        </a:lnRef>
                        <a:fillRef idx="1">
                          <a:schemeClr val="lt1"/>
                        </a:fillRef>
                        <a:effectRef idx="0">
                          <a:schemeClr val="dk1"/>
                        </a:effectRef>
                        <a:fontRef idx="minor">
                          <a:schemeClr val="dk1"/>
                        </a:fontRef>
                      </wps:style>
                      <wps:txbx>
                        <w:txbxContent>
                          <w:p w14:paraId="54CDFB1E" w14:textId="08280655" w:rsidR="00B844DD" w:rsidRPr="00E05FD3" w:rsidRDefault="00B844DD" w:rsidP="00AB1C1A">
                            <w:pPr>
                              <w:jc w:val="center"/>
                              <w:rPr>
                                <w:sz w:val="24"/>
                                <w:szCs w:val="24"/>
                              </w:rPr>
                            </w:pPr>
                            <w:r w:rsidRPr="00E05FD3">
                              <w:rPr>
                                <w:sz w:val="24"/>
                                <w:szCs w:val="24"/>
                              </w:rPr>
                              <w:t>Поділ тіста на шматки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691CB" id="Прямоугольник 63" o:spid="_x0000_s1091" style="position:absolute;left:0;text-align:left;margin-left:178.05pt;margin-top:31.9pt;width:172.5pt;height:4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" fillcolor="white [3201]" strokecolor="black [3200]" strokeweight="1pt">
                <v:textbox>
                  <w:txbxContent>
                    <w:p w14:paraId="54CDFB1E" w14:textId="08280655" w:rsidR="00B844DD" w:rsidRPr="00E05FD3" w:rsidRDefault="00B844DD" w:rsidP="00AB1C1A">
                      <w:pPr>
                        <w:jc w:val="center"/>
                        <w:rPr>
                          <w:sz w:val="24"/>
                          <w:szCs w:val="24"/>
                        </w:rPr>
                      </w:pPr>
                      <w:r w:rsidRPr="00E05FD3">
                        <w:rPr>
                          <w:sz w:val="24"/>
                          <w:szCs w:val="24"/>
                        </w:rPr>
                        <w:t>Поділ тіста на шматки</w:t>
                      </w:r>
                    </w:p>
                  </w:txbxContent>
                </v:textbox>
              </v:rect>
            </w:pict>
          </mc:Fallback>
        </mc:AlternateContent>
      </w:r>
    </w:p>
    <w:p w14:paraId="42A84AEF" w14:textId="56E87095" w:rsidR="00D22000" w:rsidRDefault="00D22000" w:rsidP="00261C66">
      <w:pPr>
        <w:spacing w:line="360" w:lineRule="auto"/>
        <w:ind w:left="360"/>
        <w:jc w:val="both"/>
        <w:rPr>
          <w:rFonts w:ascii="TimesNewRoman,Bold" w:eastAsia="Batang" w:hAnsi="TimesNewRoman,Bold" w:cs="TimesNewRoman,Bold"/>
          <w:bCs/>
          <w:sz w:val="28"/>
          <w:szCs w:val="28"/>
          <w:lang w:eastAsia="ko-KR"/>
        </w:rPr>
      </w:pPr>
    </w:p>
    <w:p w14:paraId="01A2F29D" w14:textId="1285BB23" w:rsidR="00D22000"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21728" behindDoc="0" locked="0" layoutInCell="1" allowOverlap="1" wp14:anchorId="2F68F473" wp14:editId="55AB8123">
                <wp:simplePos x="0" y="0"/>
                <wp:positionH relativeFrom="column">
                  <wp:posOffset>3128010</wp:posOffset>
                </wp:positionH>
                <wp:positionV relativeFrom="paragraph">
                  <wp:posOffset>151130</wp:posOffset>
                </wp:positionV>
                <wp:extent cx="457200" cy="438150"/>
                <wp:effectExtent l="19050" t="0" r="19050" b="38100"/>
                <wp:wrapNone/>
                <wp:docPr id="80" name="Стрелка: вниз 80"/>
                <wp:cNvGraphicFramePr/>
                <a:graphic xmlns:a="http://schemas.openxmlformats.org/drawingml/2006/main">
                  <a:graphicData uri="http://schemas.microsoft.com/office/word/2010/wordprocessingShape">
                    <wps:wsp>
                      <wps:cNvSpPr/>
                      <wps:spPr>
                        <a:xfrm>
                          <a:off x="0" y="0"/>
                          <a:ext cx="457200" cy="4381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4EC058" id="Стрелка: вниз 80" o:spid="_x0000_s1026" type="#_x0000_t67" style="position:absolute;margin-left:246.3pt;margin-top:11.9pt;width:36pt;height:3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" adj="10800" fillcolor="white [3201]" strokecolor="black [3200]" strokeweight="1pt"/>
            </w:pict>
          </mc:Fallback>
        </mc:AlternateContent>
      </w:r>
    </w:p>
    <w:p w14:paraId="79BC3B90" w14:textId="04F7DF59" w:rsidR="00D22000" w:rsidRDefault="00AB1C1A"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7392" behindDoc="0" locked="0" layoutInCell="1" allowOverlap="1" wp14:anchorId="1282A917" wp14:editId="53363F5F">
                <wp:simplePos x="0" y="0"/>
                <wp:positionH relativeFrom="column">
                  <wp:posOffset>2270760</wp:posOffset>
                </wp:positionH>
                <wp:positionV relativeFrom="paragraph">
                  <wp:posOffset>200025</wp:posOffset>
                </wp:positionV>
                <wp:extent cx="2181225" cy="695325"/>
                <wp:effectExtent l="0" t="0" r="28575" b="28575"/>
                <wp:wrapNone/>
                <wp:docPr id="61" name="Прямоугольник 61"/>
                <wp:cNvGraphicFramePr/>
                <a:graphic xmlns:a="http://schemas.openxmlformats.org/drawingml/2006/main">
                  <a:graphicData uri="http://schemas.microsoft.com/office/word/2010/wordprocessingShape">
                    <wps:wsp>
                      <wps:cNvSpPr/>
                      <wps:spPr>
                        <a:xfrm>
                          <a:off x="0" y="0"/>
                          <a:ext cx="2181225" cy="695325"/>
                        </a:xfrm>
                        <a:prstGeom prst="rect">
                          <a:avLst/>
                        </a:prstGeom>
                      </wps:spPr>
                      <wps:style>
                        <a:lnRef idx="2">
                          <a:schemeClr val="dk1"/>
                        </a:lnRef>
                        <a:fillRef idx="1">
                          <a:schemeClr val="lt1"/>
                        </a:fillRef>
                        <a:effectRef idx="0">
                          <a:schemeClr val="dk1"/>
                        </a:effectRef>
                        <a:fontRef idx="minor">
                          <a:schemeClr val="dk1"/>
                        </a:fontRef>
                      </wps:style>
                      <wps:txbx>
                        <w:txbxContent>
                          <w:p w14:paraId="43F08BAC" w14:textId="77777777" w:rsidR="00B844DD" w:rsidRPr="00E05FD3" w:rsidRDefault="00B844DD" w:rsidP="00AB1C1A">
                            <w:pPr>
                              <w:jc w:val="center"/>
                              <w:rPr>
                                <w:sz w:val="24"/>
                                <w:szCs w:val="24"/>
                              </w:rPr>
                            </w:pPr>
                            <w:r w:rsidRPr="00E05FD3">
                              <w:rPr>
                                <w:sz w:val="24"/>
                                <w:szCs w:val="24"/>
                              </w:rPr>
                              <w:t xml:space="preserve">Вистоювання </w:t>
                            </w:r>
                          </w:p>
                          <w:p w14:paraId="46A68E75" w14:textId="08085D50" w:rsidR="00B844DD" w:rsidRPr="00E05FD3" w:rsidRDefault="00B844DD" w:rsidP="00AB1C1A">
                            <w:pPr>
                              <w:jc w:val="center"/>
                              <w:rPr>
                                <w:sz w:val="24"/>
                                <w:szCs w:val="24"/>
                              </w:rPr>
                            </w:pPr>
                            <w:r w:rsidRPr="00E05FD3">
                              <w:rPr>
                                <w:sz w:val="24"/>
                                <w:szCs w:val="24"/>
                              </w:rPr>
                              <w:t>(35-40 хв)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2A917" id="Прямоугольник 61" o:spid="_x0000_s1092" style="position:absolute;left:0;text-align:left;margin-left:178.8pt;margin-top:15.75pt;width:171.75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" fillcolor="white [3201]" strokecolor="black [3200]" strokeweight="1pt">
                <v:textbox>
                  <w:txbxContent>
                    <w:p w14:paraId="43F08BAC" w14:textId="77777777" w:rsidR="00B844DD" w:rsidRPr="00E05FD3" w:rsidRDefault="00B844DD" w:rsidP="00AB1C1A">
                      <w:pPr>
                        <w:jc w:val="center"/>
                        <w:rPr>
                          <w:sz w:val="24"/>
                          <w:szCs w:val="24"/>
                        </w:rPr>
                      </w:pPr>
                      <w:r w:rsidRPr="00E05FD3">
                        <w:rPr>
                          <w:sz w:val="24"/>
                          <w:szCs w:val="24"/>
                        </w:rPr>
                        <w:t xml:space="preserve">Вистоювання </w:t>
                      </w:r>
                    </w:p>
                    <w:p w14:paraId="46A68E75" w14:textId="08085D50" w:rsidR="00B844DD" w:rsidRPr="00E05FD3" w:rsidRDefault="00B844DD" w:rsidP="00AB1C1A">
                      <w:pPr>
                        <w:jc w:val="center"/>
                        <w:rPr>
                          <w:sz w:val="24"/>
                          <w:szCs w:val="24"/>
                        </w:rPr>
                      </w:pPr>
                      <w:r w:rsidRPr="00E05FD3">
                        <w:rPr>
                          <w:sz w:val="24"/>
                          <w:szCs w:val="24"/>
                        </w:rPr>
                        <w:t>(35-40 хв)</w:t>
                      </w:r>
                    </w:p>
                  </w:txbxContent>
                </v:textbox>
              </v:rect>
            </w:pict>
          </mc:Fallback>
        </mc:AlternateContent>
      </w:r>
    </w:p>
    <w:p w14:paraId="2AE1E69D" w14:textId="3B5347D7" w:rsidR="00D22000" w:rsidRDefault="00D22000" w:rsidP="00261C66">
      <w:pPr>
        <w:spacing w:line="360" w:lineRule="auto"/>
        <w:ind w:left="360"/>
        <w:jc w:val="both"/>
        <w:rPr>
          <w:rFonts w:ascii="TimesNewRoman,Bold" w:eastAsia="Batang" w:hAnsi="TimesNewRoman,Bold" w:cs="TimesNewRoman,Bold"/>
          <w:bCs/>
          <w:sz w:val="28"/>
          <w:szCs w:val="28"/>
          <w:lang w:eastAsia="ko-KR"/>
        </w:rPr>
      </w:pPr>
    </w:p>
    <w:p w14:paraId="3B856EA0" w14:textId="4257ECAE" w:rsidR="001C3D65"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22752" behindDoc="0" locked="0" layoutInCell="1" allowOverlap="1" wp14:anchorId="421F9DE3" wp14:editId="774604A7">
                <wp:simplePos x="0" y="0"/>
                <wp:positionH relativeFrom="column">
                  <wp:posOffset>3070860</wp:posOffset>
                </wp:positionH>
                <wp:positionV relativeFrom="paragraph">
                  <wp:posOffset>107950</wp:posOffset>
                </wp:positionV>
                <wp:extent cx="561975" cy="466725"/>
                <wp:effectExtent l="19050" t="0" r="47625" b="47625"/>
                <wp:wrapNone/>
                <wp:docPr id="81" name="Стрелка: вниз 81"/>
                <wp:cNvGraphicFramePr/>
                <a:graphic xmlns:a="http://schemas.openxmlformats.org/drawingml/2006/main">
                  <a:graphicData uri="http://schemas.microsoft.com/office/word/2010/wordprocessingShape">
                    <wps:wsp>
                      <wps:cNvSpPr/>
                      <wps:spPr>
                        <a:xfrm>
                          <a:off x="0" y="0"/>
                          <a:ext cx="561975" cy="4667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DEEBE9" id="Стрелка: вниз 81" o:spid="_x0000_s1026" type="#_x0000_t67" style="position:absolute;margin-left:241.8pt;margin-top:8.5pt;width:44.25pt;height:36.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" adj="10800" fillcolor="white [3201]" strokecolor="black [3200]" strokeweight="1pt"/>
            </w:pict>
          </mc:Fallback>
        </mc:AlternateContent>
      </w:r>
    </w:p>
    <w:p w14:paraId="1093C704" w14:textId="41039C8E" w:rsidR="00D22000" w:rsidRDefault="00AB1C1A"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08416" behindDoc="0" locked="0" layoutInCell="1" allowOverlap="1" wp14:anchorId="52C58F8E" wp14:editId="206D1251">
                <wp:simplePos x="0" y="0"/>
                <wp:positionH relativeFrom="column">
                  <wp:posOffset>2270760</wp:posOffset>
                </wp:positionH>
                <wp:positionV relativeFrom="paragraph">
                  <wp:posOffset>166370</wp:posOffset>
                </wp:positionV>
                <wp:extent cx="2171700" cy="752475"/>
                <wp:effectExtent l="0" t="0" r="19050" b="28575"/>
                <wp:wrapNone/>
                <wp:docPr id="62" name="Прямоугольник 62"/>
                <wp:cNvGraphicFramePr/>
                <a:graphic xmlns:a="http://schemas.openxmlformats.org/drawingml/2006/main">
                  <a:graphicData uri="http://schemas.microsoft.com/office/word/2010/wordprocessingShape">
                    <wps:wsp>
                      <wps:cNvSpPr/>
                      <wps:spPr>
                        <a:xfrm>
                          <a:off x="0" y="0"/>
                          <a:ext cx="217170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261486DD" w14:textId="77777777" w:rsidR="00B844DD" w:rsidRPr="00E05FD3" w:rsidRDefault="00B844DD" w:rsidP="00AB1C1A">
                            <w:pPr>
                              <w:jc w:val="center"/>
                              <w:rPr>
                                <w:sz w:val="24"/>
                                <w:szCs w:val="24"/>
                              </w:rPr>
                            </w:pPr>
                            <w:r w:rsidRPr="00E05FD3">
                              <w:rPr>
                                <w:sz w:val="24"/>
                                <w:szCs w:val="24"/>
                              </w:rPr>
                              <w:t xml:space="preserve">Випікання </w:t>
                            </w:r>
                          </w:p>
                          <w:p w14:paraId="55E4F5C4" w14:textId="14413ED7" w:rsidR="00B844DD" w:rsidRPr="00E05FD3" w:rsidRDefault="00B844DD" w:rsidP="00AB1C1A">
                            <w:pPr>
                              <w:jc w:val="center"/>
                              <w:rPr>
                                <w:sz w:val="24"/>
                                <w:szCs w:val="24"/>
                              </w:rPr>
                            </w:pPr>
                            <w:r w:rsidRPr="00E05FD3">
                              <w:rPr>
                                <w:sz w:val="24"/>
                                <w:szCs w:val="24"/>
                              </w:rPr>
                              <w:t>(34-37 хв)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8F8E" id="Прямоугольник 62" o:spid="_x0000_s1093" style="position:absolute;left:0;text-align:left;margin-left:178.8pt;margin-top:13.1pt;width:171pt;height: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" fillcolor="white [3201]" strokecolor="black [3200]" strokeweight="1pt">
                <v:textbox>
                  <w:txbxContent>
                    <w:p w14:paraId="261486DD" w14:textId="77777777" w:rsidR="00B844DD" w:rsidRPr="00E05FD3" w:rsidRDefault="00B844DD" w:rsidP="00AB1C1A">
                      <w:pPr>
                        <w:jc w:val="center"/>
                        <w:rPr>
                          <w:sz w:val="24"/>
                          <w:szCs w:val="24"/>
                        </w:rPr>
                      </w:pPr>
                      <w:r w:rsidRPr="00E05FD3">
                        <w:rPr>
                          <w:sz w:val="24"/>
                          <w:szCs w:val="24"/>
                        </w:rPr>
                        <w:t xml:space="preserve">Випікання </w:t>
                      </w:r>
                    </w:p>
                    <w:p w14:paraId="55E4F5C4" w14:textId="14413ED7" w:rsidR="00B844DD" w:rsidRPr="00E05FD3" w:rsidRDefault="00B844DD" w:rsidP="00AB1C1A">
                      <w:pPr>
                        <w:jc w:val="center"/>
                        <w:rPr>
                          <w:sz w:val="24"/>
                          <w:szCs w:val="24"/>
                        </w:rPr>
                      </w:pPr>
                      <w:r w:rsidRPr="00E05FD3">
                        <w:rPr>
                          <w:sz w:val="24"/>
                          <w:szCs w:val="24"/>
                        </w:rPr>
                        <w:t>(34-37 хв)</w:t>
                      </w:r>
                    </w:p>
                  </w:txbxContent>
                </v:textbox>
              </v:rect>
            </w:pict>
          </mc:Fallback>
        </mc:AlternateContent>
      </w:r>
    </w:p>
    <w:p w14:paraId="7E8FFF05" w14:textId="7658A01E" w:rsidR="00D22000" w:rsidRDefault="00D22000" w:rsidP="00261C66">
      <w:pPr>
        <w:spacing w:line="360" w:lineRule="auto"/>
        <w:ind w:left="360"/>
        <w:jc w:val="both"/>
        <w:rPr>
          <w:rFonts w:ascii="TimesNewRoman,Bold" w:eastAsia="Batang" w:hAnsi="TimesNewRoman,Bold" w:cs="TimesNewRoman,Bold"/>
          <w:bCs/>
          <w:sz w:val="28"/>
          <w:szCs w:val="28"/>
          <w:lang w:eastAsia="ko-KR"/>
        </w:rPr>
      </w:pPr>
    </w:p>
    <w:p w14:paraId="663B06E1" w14:textId="6ECFBA57" w:rsidR="00D22000" w:rsidRDefault="00597208"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23776" behindDoc="0" locked="0" layoutInCell="1" allowOverlap="1" wp14:anchorId="322C9870" wp14:editId="20277F2B">
                <wp:simplePos x="0" y="0"/>
                <wp:positionH relativeFrom="column">
                  <wp:posOffset>3061335</wp:posOffset>
                </wp:positionH>
                <wp:positionV relativeFrom="paragraph">
                  <wp:posOffset>102235</wp:posOffset>
                </wp:positionV>
                <wp:extent cx="619125" cy="438150"/>
                <wp:effectExtent l="38100" t="0" r="28575" b="38100"/>
                <wp:wrapNone/>
                <wp:docPr id="82" name="Стрелка: вниз 82"/>
                <wp:cNvGraphicFramePr/>
                <a:graphic xmlns:a="http://schemas.openxmlformats.org/drawingml/2006/main">
                  <a:graphicData uri="http://schemas.microsoft.com/office/word/2010/wordprocessingShape">
                    <wps:wsp>
                      <wps:cNvSpPr/>
                      <wps:spPr>
                        <a:xfrm>
                          <a:off x="0" y="0"/>
                          <a:ext cx="619125" cy="4381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13F5" id="Стрелка: вниз 82" o:spid="_x0000_s1026" type="#_x0000_t67" style="position:absolute;margin-left:241.05pt;margin-top:8.05pt;width:48.75pt;height: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" adj="10800" fillcolor="white [3201]" strokecolor="black [3200]" strokeweight="1pt"/>
            </w:pict>
          </mc:Fallback>
        </mc:AlternateContent>
      </w:r>
    </w:p>
    <w:p w14:paraId="37B252EB" w14:textId="3338E48E" w:rsidR="00D22000" w:rsidRDefault="00AB1C1A"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mc:AlternateContent>
          <mc:Choice Requires="wps">
            <w:drawing>
              <wp:anchor distT="0" distB="0" distL="114300" distR="114300" simplePos="0" relativeHeight="251710464" behindDoc="0" locked="0" layoutInCell="1" allowOverlap="1" wp14:anchorId="640673E8" wp14:editId="064390DE">
                <wp:simplePos x="0" y="0"/>
                <wp:positionH relativeFrom="column">
                  <wp:posOffset>2327910</wp:posOffset>
                </wp:positionH>
                <wp:positionV relativeFrom="paragraph">
                  <wp:posOffset>141605</wp:posOffset>
                </wp:positionV>
                <wp:extent cx="2105025" cy="914400"/>
                <wp:effectExtent l="0" t="0" r="28575" b="19050"/>
                <wp:wrapNone/>
                <wp:docPr id="64" name="Прямоугольник 64"/>
                <wp:cNvGraphicFramePr/>
                <a:graphic xmlns:a="http://schemas.openxmlformats.org/drawingml/2006/main">
                  <a:graphicData uri="http://schemas.microsoft.com/office/word/2010/wordprocessingShape">
                    <wps:wsp>
                      <wps:cNvSpPr/>
                      <wps:spPr>
                        <a:xfrm>
                          <a:off x="0" y="0"/>
                          <a:ext cx="2105025" cy="914400"/>
                        </a:xfrm>
                        <a:prstGeom prst="rect">
                          <a:avLst/>
                        </a:prstGeom>
                      </wps:spPr>
                      <wps:style>
                        <a:lnRef idx="2">
                          <a:schemeClr val="dk1"/>
                        </a:lnRef>
                        <a:fillRef idx="1">
                          <a:schemeClr val="lt1"/>
                        </a:fillRef>
                        <a:effectRef idx="0">
                          <a:schemeClr val="dk1"/>
                        </a:effectRef>
                        <a:fontRef idx="minor">
                          <a:schemeClr val="dk1"/>
                        </a:fontRef>
                      </wps:style>
                      <wps:txbx>
                        <w:txbxContent>
                          <w:p w14:paraId="2DC55466" w14:textId="5CF434A8" w:rsidR="00B844DD" w:rsidRPr="00E05FD3" w:rsidRDefault="00B844DD" w:rsidP="00597208">
                            <w:pPr>
                              <w:jc w:val="center"/>
                              <w:rPr>
                                <w:sz w:val="24"/>
                                <w:szCs w:val="24"/>
                              </w:rPr>
                            </w:pPr>
                            <w:r w:rsidRPr="00E05FD3">
                              <w:rPr>
                                <w:sz w:val="24"/>
                                <w:szCs w:val="24"/>
                              </w:rPr>
                              <w:t>Остигання</w:t>
                            </w:r>
                          </w:p>
                          <w:p w14:paraId="75AADF5D" w14:textId="7423C174" w:rsidR="00B844DD" w:rsidRPr="00E05FD3" w:rsidRDefault="00B844DD" w:rsidP="00597208">
                            <w:pPr>
                              <w:jc w:val="center"/>
                              <w:rPr>
                                <w:sz w:val="24"/>
                                <w:szCs w:val="24"/>
                              </w:rPr>
                            </w:pPr>
                            <w:r w:rsidRPr="00E05FD3">
                              <w:rPr>
                                <w:sz w:val="24"/>
                                <w:szCs w:val="24"/>
                              </w:rPr>
                              <w:t>Фасування</w:t>
                            </w:r>
                          </w:p>
                          <w:p w14:paraId="0FA7201A" w14:textId="08E0473F" w:rsidR="00B844DD" w:rsidRPr="00E05FD3" w:rsidRDefault="00B844DD" w:rsidP="00597208">
                            <w:pPr>
                              <w:jc w:val="center"/>
                              <w:rPr>
                                <w:sz w:val="24"/>
                                <w:szCs w:val="24"/>
                              </w:rPr>
                            </w:pPr>
                            <w:r w:rsidRPr="00E05FD3">
                              <w:rPr>
                                <w:sz w:val="24"/>
                                <w:szCs w:val="24"/>
                              </w:rPr>
                              <w:t xml:space="preserve">Реалізація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673E8" id="Прямоугольник 64" o:spid="_x0000_s1094" style="position:absolute;left:0;text-align:left;margin-left:183.3pt;margin-top:11.15pt;width:165.7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" fillcolor="white [3201]" strokecolor="black [3200]" strokeweight="1pt">
                <v:textbox>
                  <w:txbxContent>
                    <w:p w14:paraId="2DC55466" w14:textId="5CF434A8" w:rsidR="00B844DD" w:rsidRPr="00E05FD3" w:rsidRDefault="00B844DD" w:rsidP="00597208">
                      <w:pPr>
                        <w:jc w:val="center"/>
                        <w:rPr>
                          <w:sz w:val="24"/>
                          <w:szCs w:val="24"/>
                        </w:rPr>
                      </w:pPr>
                      <w:r w:rsidRPr="00E05FD3">
                        <w:rPr>
                          <w:sz w:val="24"/>
                          <w:szCs w:val="24"/>
                        </w:rPr>
                        <w:t>Остигання</w:t>
                      </w:r>
                    </w:p>
                    <w:p w14:paraId="75AADF5D" w14:textId="7423C174" w:rsidR="00B844DD" w:rsidRPr="00E05FD3" w:rsidRDefault="00B844DD" w:rsidP="00597208">
                      <w:pPr>
                        <w:jc w:val="center"/>
                        <w:rPr>
                          <w:sz w:val="24"/>
                          <w:szCs w:val="24"/>
                        </w:rPr>
                      </w:pPr>
                      <w:r w:rsidRPr="00E05FD3">
                        <w:rPr>
                          <w:sz w:val="24"/>
                          <w:szCs w:val="24"/>
                        </w:rPr>
                        <w:t>Фасування</w:t>
                      </w:r>
                    </w:p>
                    <w:p w14:paraId="0FA7201A" w14:textId="08E0473F" w:rsidR="00B844DD" w:rsidRPr="00E05FD3" w:rsidRDefault="00B844DD" w:rsidP="00597208">
                      <w:pPr>
                        <w:jc w:val="center"/>
                        <w:rPr>
                          <w:sz w:val="24"/>
                          <w:szCs w:val="24"/>
                        </w:rPr>
                      </w:pPr>
                      <w:r w:rsidRPr="00E05FD3">
                        <w:rPr>
                          <w:sz w:val="24"/>
                          <w:szCs w:val="24"/>
                        </w:rPr>
                        <w:t xml:space="preserve">Реалізація </w:t>
                      </w:r>
                    </w:p>
                  </w:txbxContent>
                </v:textbox>
              </v:rect>
            </w:pict>
          </mc:Fallback>
        </mc:AlternateContent>
      </w:r>
    </w:p>
    <w:p w14:paraId="2E2D3D4A" w14:textId="5D62D2AB" w:rsidR="00D22000" w:rsidRDefault="00D22000" w:rsidP="00261C66">
      <w:pPr>
        <w:spacing w:line="360" w:lineRule="auto"/>
        <w:ind w:left="360"/>
        <w:jc w:val="both"/>
        <w:rPr>
          <w:rFonts w:ascii="TimesNewRoman,Bold" w:eastAsia="Batang" w:hAnsi="TimesNewRoman,Bold" w:cs="TimesNewRoman,Bold"/>
          <w:bCs/>
          <w:sz w:val="28"/>
          <w:szCs w:val="28"/>
          <w:lang w:eastAsia="ko-KR"/>
        </w:rPr>
      </w:pPr>
    </w:p>
    <w:p w14:paraId="27A1A711" w14:textId="2CCF52F4" w:rsidR="00D22000" w:rsidRDefault="00D22000" w:rsidP="00261C66">
      <w:pPr>
        <w:spacing w:line="360" w:lineRule="auto"/>
        <w:ind w:left="360"/>
        <w:jc w:val="both"/>
        <w:rPr>
          <w:rFonts w:ascii="TimesNewRoman,Bold" w:eastAsia="Batang" w:hAnsi="TimesNewRoman,Bold" w:cs="TimesNewRoman,Bold"/>
          <w:bCs/>
          <w:sz w:val="28"/>
          <w:szCs w:val="28"/>
          <w:lang w:eastAsia="ko-KR"/>
        </w:rPr>
      </w:pPr>
    </w:p>
    <w:p w14:paraId="28AE2C3D" w14:textId="02FDC00C" w:rsidR="00E05FD3" w:rsidRPr="00E05FD3" w:rsidRDefault="00E05FD3" w:rsidP="00261C66">
      <w:pPr>
        <w:spacing w:line="360" w:lineRule="auto"/>
        <w:ind w:left="360"/>
        <w:jc w:val="both"/>
        <w:rPr>
          <w:rFonts w:ascii="TimesNewRoman,Bold" w:eastAsia="Batang" w:hAnsi="TimesNewRoman,Bold" w:cs="TimesNewRoman,Bold"/>
          <w:sz w:val="28"/>
          <w:szCs w:val="28"/>
          <w:lang w:eastAsia="ko-KR"/>
        </w:rPr>
      </w:pPr>
      <w:r>
        <w:rPr>
          <w:rFonts w:ascii="TimesNewRoman,Bold" w:eastAsia="Batang" w:hAnsi="TimesNewRoman,Bold" w:cs="TimesNewRoman,Bold"/>
          <w:bCs/>
          <w:sz w:val="28"/>
          <w:szCs w:val="28"/>
          <w:lang w:eastAsia="ko-KR"/>
        </w:rPr>
        <w:t>Р</w:t>
      </w:r>
      <w:r w:rsidRPr="00E05FD3">
        <w:rPr>
          <w:rFonts w:ascii="TimesNewRoman,Bold" w:eastAsia="Batang" w:hAnsi="TimesNewRoman,Bold" w:cs="TimesNewRoman,Bold"/>
          <w:bCs/>
          <w:sz w:val="28"/>
          <w:szCs w:val="28"/>
          <w:lang w:eastAsia="ko-KR"/>
        </w:rPr>
        <w:t>ис.3.3.2</w:t>
      </w:r>
      <w:r>
        <w:rPr>
          <w:rFonts w:ascii="TimesNewRoman,Bold" w:eastAsia="Batang" w:hAnsi="TimesNewRoman,Bold" w:cs="TimesNewRoman,Bold"/>
          <w:bCs/>
          <w:sz w:val="28"/>
          <w:szCs w:val="28"/>
          <w:lang w:eastAsia="ko-KR"/>
        </w:rPr>
        <w:t xml:space="preserve">. </w:t>
      </w:r>
      <w:r w:rsidRPr="00E05FD3">
        <w:rPr>
          <w:rFonts w:ascii="TimesNewRoman,Bold" w:eastAsia="Batang" w:hAnsi="TimesNewRoman,Bold" w:cs="TimesNewRoman,Bold"/>
          <w:sz w:val="28"/>
          <w:szCs w:val="28"/>
          <w:lang w:eastAsia="ko-KR"/>
        </w:rPr>
        <w:t>Технологічна схема пшеничного хліба з додаванням насіння льону</w:t>
      </w:r>
    </w:p>
    <w:p w14:paraId="48698B39" w14:textId="0827AE53" w:rsidR="00BB5C5A" w:rsidRDefault="00BB5C5A"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noProof/>
          <w:sz w:val="28"/>
          <w:szCs w:val="28"/>
          <w:lang w:eastAsia="ko-KR"/>
        </w:rPr>
        <w:lastRenderedPageBreak/>
        <w:drawing>
          <wp:inline distT="0" distB="0" distL="0" distR="0" wp14:anchorId="1A30C40D" wp14:editId="7A392A33">
            <wp:extent cx="1371600" cy="9264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926465"/>
                    </a:xfrm>
                    <a:prstGeom prst="rect">
                      <a:avLst/>
                    </a:prstGeom>
                    <a:noFill/>
                  </pic:spPr>
                </pic:pic>
              </a:graphicData>
            </a:graphic>
          </wp:inline>
        </w:drawing>
      </w:r>
      <w:r>
        <w:rPr>
          <w:rFonts w:ascii="TimesNewRoman,Bold" w:eastAsia="Batang" w:hAnsi="TimesNewRoman,Bold" w:cs="TimesNewRoman,Bold"/>
          <w:bCs/>
          <w:noProof/>
          <w:sz w:val="28"/>
          <w:szCs w:val="28"/>
          <w:lang w:eastAsia="ko-KR"/>
        </w:rPr>
        <w:drawing>
          <wp:inline distT="0" distB="0" distL="0" distR="0" wp14:anchorId="384DCAB9" wp14:editId="423B285A">
            <wp:extent cx="1341120" cy="93281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1120" cy="932815"/>
                    </a:xfrm>
                    <a:prstGeom prst="rect">
                      <a:avLst/>
                    </a:prstGeom>
                    <a:noFill/>
                  </pic:spPr>
                </pic:pic>
              </a:graphicData>
            </a:graphic>
          </wp:inline>
        </w:drawing>
      </w:r>
    </w:p>
    <w:p w14:paraId="75575E0C" w14:textId="3FC350AA" w:rsidR="00E05FD3" w:rsidRDefault="00E05FD3"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sz w:val="28"/>
          <w:szCs w:val="28"/>
          <w:lang w:eastAsia="ko-KR"/>
        </w:rPr>
        <w:t>а                             б</w:t>
      </w:r>
    </w:p>
    <w:p w14:paraId="41156FEE" w14:textId="7340843E" w:rsidR="00E05FD3" w:rsidRDefault="00E05FD3" w:rsidP="00261C66">
      <w:pPr>
        <w:spacing w:line="360" w:lineRule="auto"/>
        <w:ind w:left="360"/>
        <w:jc w:val="both"/>
        <w:rPr>
          <w:rFonts w:ascii="TimesNewRoman,Bold" w:eastAsia="Batang" w:hAnsi="TimesNewRoman,Bold" w:cs="TimesNewRoman,Bold"/>
          <w:bCs/>
          <w:sz w:val="28"/>
          <w:szCs w:val="28"/>
          <w:lang w:eastAsia="ko-KR"/>
        </w:rPr>
      </w:pPr>
      <w:r>
        <w:rPr>
          <w:rFonts w:ascii="TimesNewRoman,Bold" w:eastAsia="Batang" w:hAnsi="TimesNewRoman,Bold" w:cs="TimesNewRoman,Bold"/>
          <w:bCs/>
          <w:sz w:val="28"/>
          <w:szCs w:val="28"/>
          <w:lang w:eastAsia="ko-KR"/>
        </w:rPr>
        <w:t>Рис. 3.3.3 Зразки пшеничного хліба з пророщеним насінням льону: а – на етапі вистоювання, б – випечений.</w:t>
      </w:r>
    </w:p>
    <w:p w14:paraId="0D1E3776" w14:textId="77777777" w:rsidR="006A7F95" w:rsidRDefault="006A7F95" w:rsidP="00261C66">
      <w:pPr>
        <w:spacing w:line="360" w:lineRule="auto"/>
        <w:ind w:left="360"/>
        <w:jc w:val="both"/>
        <w:rPr>
          <w:rFonts w:ascii="TimesNewRoman,Bold" w:eastAsia="Batang" w:hAnsi="TimesNewRoman,Bold" w:cs="TimesNewRoman,Bold"/>
          <w:bCs/>
          <w:sz w:val="28"/>
          <w:szCs w:val="28"/>
          <w:lang w:eastAsia="ko-KR"/>
        </w:rPr>
      </w:pPr>
    </w:p>
    <w:p w14:paraId="5AE93126" w14:textId="5B4263EF" w:rsidR="003C6E17" w:rsidRDefault="003C6E17"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lang w:val="ru-RU"/>
        </w:rPr>
      </w:pPr>
      <w:r w:rsidRPr="003C6E17">
        <w:rPr>
          <w:rFonts w:ascii="Times New Roman" w:eastAsia="Times New Roman" w:hAnsi="Times New Roman" w:cs="Times New Roman"/>
          <w:b/>
          <w:bCs/>
          <w:sz w:val="28"/>
          <w:szCs w:val="28"/>
          <w:lang w:val="ru-RU"/>
        </w:rPr>
        <w:t>4.1</w:t>
      </w:r>
      <w:r w:rsidR="002A4C9A">
        <w:rPr>
          <w:rFonts w:ascii="Times New Roman" w:eastAsia="Times New Roman" w:hAnsi="Times New Roman" w:cs="Times New Roman"/>
          <w:b/>
          <w:bCs/>
          <w:sz w:val="28"/>
          <w:szCs w:val="28"/>
          <w:lang w:val="ru-RU"/>
        </w:rPr>
        <w:t>.</w:t>
      </w:r>
      <w:r w:rsidRPr="003C6E17">
        <w:rPr>
          <w:rFonts w:ascii="Times New Roman" w:eastAsia="Times New Roman" w:hAnsi="Times New Roman" w:cs="Times New Roman"/>
          <w:b/>
          <w:bCs/>
          <w:sz w:val="28"/>
          <w:szCs w:val="28"/>
          <w:lang w:val="ru-RU"/>
        </w:rPr>
        <w:t xml:space="preserve"> </w:t>
      </w:r>
      <w:proofErr w:type="spellStart"/>
      <w:r w:rsidRPr="003C6E17">
        <w:rPr>
          <w:rFonts w:ascii="Times New Roman" w:eastAsia="Times New Roman" w:hAnsi="Times New Roman" w:cs="Times New Roman"/>
          <w:b/>
          <w:bCs/>
          <w:sz w:val="28"/>
          <w:szCs w:val="28"/>
          <w:lang w:val="ru-RU"/>
        </w:rPr>
        <w:t>Дослідження</w:t>
      </w:r>
      <w:proofErr w:type="spellEnd"/>
      <w:r w:rsidRPr="003C6E17">
        <w:rPr>
          <w:rFonts w:ascii="Times New Roman" w:eastAsia="Times New Roman" w:hAnsi="Times New Roman" w:cs="Times New Roman"/>
          <w:b/>
          <w:bCs/>
          <w:sz w:val="28"/>
          <w:szCs w:val="28"/>
          <w:lang w:val="ru-RU"/>
        </w:rPr>
        <w:t xml:space="preserve"> </w:t>
      </w:r>
      <w:proofErr w:type="spellStart"/>
      <w:r w:rsidRPr="003C6E17">
        <w:rPr>
          <w:rFonts w:ascii="Times New Roman" w:eastAsia="Times New Roman" w:hAnsi="Times New Roman" w:cs="Times New Roman"/>
          <w:b/>
          <w:bCs/>
          <w:sz w:val="28"/>
          <w:szCs w:val="28"/>
          <w:lang w:val="ru-RU"/>
        </w:rPr>
        <w:t>впливу</w:t>
      </w:r>
      <w:proofErr w:type="spellEnd"/>
      <w:r w:rsidRPr="003C6E17">
        <w:rPr>
          <w:rFonts w:ascii="Times New Roman" w:eastAsia="Times New Roman" w:hAnsi="Times New Roman" w:cs="Times New Roman"/>
          <w:b/>
          <w:bCs/>
          <w:sz w:val="28"/>
          <w:szCs w:val="28"/>
          <w:lang w:val="ru-RU"/>
        </w:rPr>
        <w:t xml:space="preserve"> </w:t>
      </w:r>
      <w:r w:rsidRPr="003C6E17">
        <w:rPr>
          <w:rFonts w:ascii="Times New Roman" w:eastAsia="Times New Roman" w:hAnsi="Times New Roman" w:cs="Times New Roman"/>
          <w:b/>
          <w:bCs/>
          <w:sz w:val="28"/>
          <w:szCs w:val="28"/>
        </w:rPr>
        <w:t>пророслого насіння</w:t>
      </w:r>
      <w:r w:rsidRPr="003C6E17">
        <w:rPr>
          <w:rFonts w:ascii="Times New Roman" w:eastAsia="Times New Roman" w:hAnsi="Times New Roman" w:cs="Times New Roman"/>
          <w:b/>
          <w:bCs/>
          <w:sz w:val="28"/>
          <w:szCs w:val="28"/>
          <w:lang w:val="ru-RU"/>
        </w:rPr>
        <w:t xml:space="preserve"> на </w:t>
      </w:r>
      <w:proofErr w:type="spellStart"/>
      <w:r w:rsidRPr="003C6E17">
        <w:rPr>
          <w:rFonts w:ascii="Times New Roman" w:eastAsia="Times New Roman" w:hAnsi="Times New Roman" w:cs="Times New Roman"/>
          <w:b/>
          <w:bCs/>
          <w:sz w:val="28"/>
          <w:szCs w:val="28"/>
          <w:lang w:val="ru-RU"/>
        </w:rPr>
        <w:t>біохімічні</w:t>
      </w:r>
      <w:proofErr w:type="spellEnd"/>
      <w:r w:rsidRPr="003C6E17">
        <w:rPr>
          <w:rFonts w:ascii="Times New Roman" w:eastAsia="Times New Roman" w:hAnsi="Times New Roman" w:cs="Times New Roman"/>
          <w:b/>
          <w:bCs/>
          <w:sz w:val="28"/>
          <w:szCs w:val="28"/>
          <w:lang w:val="ru-RU"/>
        </w:rPr>
        <w:t xml:space="preserve"> </w:t>
      </w:r>
      <w:proofErr w:type="spellStart"/>
      <w:r w:rsidRPr="003C6E17">
        <w:rPr>
          <w:rFonts w:ascii="Times New Roman" w:eastAsia="Times New Roman" w:hAnsi="Times New Roman" w:cs="Times New Roman"/>
          <w:b/>
          <w:bCs/>
          <w:sz w:val="28"/>
          <w:szCs w:val="28"/>
          <w:lang w:val="ru-RU"/>
        </w:rPr>
        <w:t>процеси</w:t>
      </w:r>
      <w:proofErr w:type="spellEnd"/>
      <w:r w:rsidRPr="003C6E17">
        <w:rPr>
          <w:rFonts w:ascii="Times New Roman" w:eastAsia="Times New Roman" w:hAnsi="Times New Roman" w:cs="Times New Roman"/>
          <w:b/>
          <w:bCs/>
          <w:sz w:val="28"/>
          <w:szCs w:val="28"/>
          <w:lang w:val="ru-RU"/>
        </w:rPr>
        <w:t xml:space="preserve"> в </w:t>
      </w:r>
      <w:proofErr w:type="spellStart"/>
      <w:r w:rsidRPr="003C6E17">
        <w:rPr>
          <w:rFonts w:ascii="Times New Roman" w:eastAsia="Times New Roman" w:hAnsi="Times New Roman" w:cs="Times New Roman"/>
          <w:b/>
          <w:bCs/>
          <w:sz w:val="28"/>
          <w:szCs w:val="28"/>
          <w:lang w:val="ru-RU"/>
        </w:rPr>
        <w:t>опарі</w:t>
      </w:r>
      <w:proofErr w:type="spellEnd"/>
      <w:r w:rsidR="007D49BA" w:rsidRPr="007D49BA">
        <w:rPr>
          <w:rFonts w:ascii="Times New Roman" w:eastAsia="Times New Roman" w:hAnsi="Times New Roman" w:cs="Times New Roman"/>
          <w:b/>
          <w:bCs/>
          <w:sz w:val="28"/>
          <w:szCs w:val="28"/>
          <w:lang w:val="ru-RU"/>
        </w:rPr>
        <w:t>.</w:t>
      </w:r>
    </w:p>
    <w:p w14:paraId="1D00BF43" w14:textId="77777777" w:rsidR="006A7F95" w:rsidRPr="007D49BA" w:rsidRDefault="006A7F95"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3F0F58B8" w14:textId="78BF8D93" w:rsidR="003C6E17" w:rsidRPr="007D49BA" w:rsidRDefault="003C6E17"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3C6E17">
        <w:rPr>
          <w:rFonts w:ascii="Times New Roman" w:eastAsia="Times New Roman" w:hAnsi="Times New Roman" w:cs="Times New Roman"/>
          <w:sz w:val="28"/>
          <w:szCs w:val="28"/>
        </w:rPr>
        <w:t xml:space="preserve">Для приготування тіста </w:t>
      </w:r>
      <w:r w:rsidR="0088331F">
        <w:rPr>
          <w:rFonts w:ascii="Times New Roman" w:eastAsia="Times New Roman" w:hAnsi="Times New Roman" w:cs="Times New Roman"/>
          <w:sz w:val="28"/>
          <w:szCs w:val="28"/>
        </w:rPr>
        <w:t xml:space="preserve">пшеничного хліба </w:t>
      </w:r>
      <w:r w:rsidRPr="003C6E17">
        <w:rPr>
          <w:rFonts w:ascii="Times New Roman" w:eastAsia="Times New Roman" w:hAnsi="Times New Roman" w:cs="Times New Roman"/>
          <w:sz w:val="28"/>
          <w:szCs w:val="28"/>
        </w:rPr>
        <w:t xml:space="preserve">з пророщеним насінням льону </w:t>
      </w:r>
      <w:r w:rsidR="007D49BA">
        <w:rPr>
          <w:rFonts w:ascii="Times New Roman" w:eastAsia="Times New Roman" w:hAnsi="Times New Roman" w:cs="Times New Roman"/>
          <w:sz w:val="28"/>
          <w:szCs w:val="28"/>
        </w:rPr>
        <w:t>використовується</w:t>
      </w:r>
      <w:r w:rsidRPr="003C6E17">
        <w:rPr>
          <w:rFonts w:ascii="Times New Roman" w:eastAsia="Times New Roman" w:hAnsi="Times New Roman" w:cs="Times New Roman"/>
          <w:sz w:val="28"/>
          <w:szCs w:val="28"/>
        </w:rPr>
        <w:t xml:space="preserve"> змішувач періодичної дії з інтенсивним впливом на компоненти; дозатори компонентів борошна та </w:t>
      </w:r>
      <w:proofErr w:type="spellStart"/>
      <w:r w:rsidRPr="003C6E17">
        <w:rPr>
          <w:rFonts w:ascii="Times New Roman" w:eastAsia="Times New Roman" w:hAnsi="Times New Roman" w:cs="Times New Roman"/>
          <w:sz w:val="28"/>
          <w:szCs w:val="28"/>
        </w:rPr>
        <w:t>вібродозатор</w:t>
      </w:r>
      <w:proofErr w:type="spellEnd"/>
      <w:r w:rsidRPr="003C6E17">
        <w:rPr>
          <w:rFonts w:ascii="Times New Roman" w:eastAsia="Times New Roman" w:hAnsi="Times New Roman" w:cs="Times New Roman"/>
          <w:sz w:val="28"/>
          <w:szCs w:val="28"/>
        </w:rPr>
        <w:t xml:space="preserve"> для пророщеного насіння льону мають взаємодіяти синхронно під час дозування  </w:t>
      </w:r>
      <w:r w:rsidR="007D49BA">
        <w:rPr>
          <w:rFonts w:ascii="Times New Roman" w:eastAsia="Times New Roman" w:hAnsi="Times New Roman" w:cs="Times New Roman"/>
          <w:sz w:val="28"/>
          <w:szCs w:val="28"/>
        </w:rPr>
        <w:t>з</w:t>
      </w:r>
      <w:r w:rsidRPr="003C6E17">
        <w:rPr>
          <w:rFonts w:ascii="Times New Roman" w:eastAsia="Times New Roman" w:hAnsi="Times New Roman" w:cs="Times New Roman"/>
          <w:sz w:val="28"/>
          <w:szCs w:val="28"/>
        </w:rPr>
        <w:t xml:space="preserve"> початку </w:t>
      </w:r>
      <w:r w:rsidR="007D49BA">
        <w:rPr>
          <w:rFonts w:ascii="Times New Roman" w:eastAsia="Times New Roman" w:hAnsi="Times New Roman" w:cs="Times New Roman"/>
          <w:sz w:val="28"/>
          <w:szCs w:val="28"/>
        </w:rPr>
        <w:t xml:space="preserve">та </w:t>
      </w:r>
      <w:r w:rsidRPr="003C6E17">
        <w:rPr>
          <w:rFonts w:ascii="Times New Roman" w:eastAsia="Times New Roman" w:hAnsi="Times New Roman" w:cs="Times New Roman"/>
          <w:sz w:val="28"/>
          <w:szCs w:val="28"/>
        </w:rPr>
        <w:t>до кінця процесу</w:t>
      </w:r>
      <w:r w:rsidR="0024525B" w:rsidRPr="0024525B">
        <w:rPr>
          <w:rFonts w:ascii="Times New Roman" w:eastAsia="Times New Roman" w:hAnsi="Times New Roman" w:cs="Times New Roman"/>
          <w:sz w:val="28"/>
          <w:szCs w:val="28"/>
        </w:rPr>
        <w:t>.</w:t>
      </w:r>
      <w:r w:rsidRPr="007D49BA">
        <w:rPr>
          <w:rFonts w:ascii="Times New Roman" w:eastAsia="Times New Roman" w:hAnsi="Times New Roman" w:cs="Times New Roman"/>
          <w:sz w:val="28"/>
          <w:szCs w:val="28"/>
        </w:rPr>
        <w:t xml:space="preserve"> </w:t>
      </w:r>
    </w:p>
    <w:p w14:paraId="4ACB637C" w14:textId="31FBA988" w:rsidR="003C6E17" w:rsidRPr="003C6E17" w:rsidRDefault="003C6E17"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lang w:val="ru-RU"/>
        </w:rPr>
      </w:pPr>
      <w:proofErr w:type="spellStart"/>
      <w:r w:rsidRPr="003C6E17">
        <w:rPr>
          <w:rFonts w:ascii="Times New Roman" w:eastAsia="Times New Roman" w:hAnsi="Times New Roman" w:cs="Times New Roman"/>
          <w:sz w:val="28"/>
          <w:szCs w:val="28"/>
          <w:lang w:val="ru-RU"/>
        </w:rPr>
        <w:t>Матеріалом</w:t>
      </w:r>
      <w:proofErr w:type="spellEnd"/>
      <w:r w:rsidRPr="003C6E17">
        <w:rPr>
          <w:rFonts w:ascii="Times New Roman" w:eastAsia="Times New Roman" w:hAnsi="Times New Roman" w:cs="Times New Roman"/>
          <w:sz w:val="28"/>
          <w:szCs w:val="28"/>
          <w:lang w:val="ru-RU"/>
        </w:rPr>
        <w:t xml:space="preserve"> для </w:t>
      </w:r>
      <w:proofErr w:type="spellStart"/>
      <w:r w:rsidRPr="003C6E17">
        <w:rPr>
          <w:rFonts w:ascii="Times New Roman" w:eastAsia="Times New Roman" w:hAnsi="Times New Roman" w:cs="Times New Roman"/>
          <w:sz w:val="28"/>
          <w:szCs w:val="28"/>
          <w:lang w:val="ru-RU"/>
        </w:rPr>
        <w:t>дослідження</w:t>
      </w:r>
      <w:proofErr w:type="spellEnd"/>
      <w:r w:rsidRPr="003C6E17">
        <w:rPr>
          <w:rFonts w:ascii="Times New Roman" w:eastAsia="Times New Roman" w:hAnsi="Times New Roman" w:cs="Times New Roman"/>
          <w:sz w:val="28"/>
          <w:szCs w:val="28"/>
          <w:lang w:val="ru-RU"/>
        </w:rPr>
        <w:t xml:space="preserve"> </w:t>
      </w:r>
      <w:proofErr w:type="spellStart"/>
      <w:r w:rsidRPr="003C6E17">
        <w:rPr>
          <w:rFonts w:ascii="Times New Roman" w:eastAsia="Times New Roman" w:hAnsi="Times New Roman" w:cs="Times New Roman"/>
          <w:sz w:val="28"/>
          <w:szCs w:val="28"/>
          <w:lang w:val="ru-RU"/>
        </w:rPr>
        <w:t>була</w:t>
      </w:r>
      <w:proofErr w:type="spellEnd"/>
      <w:r w:rsidRPr="003C6E17">
        <w:rPr>
          <w:rFonts w:ascii="Times New Roman" w:eastAsia="Times New Roman" w:hAnsi="Times New Roman" w:cs="Times New Roman"/>
          <w:sz w:val="28"/>
          <w:szCs w:val="28"/>
          <w:lang w:val="ru-RU"/>
        </w:rPr>
        <w:t xml:space="preserve"> </w:t>
      </w:r>
      <w:proofErr w:type="spellStart"/>
      <w:r w:rsidRPr="003C6E17">
        <w:rPr>
          <w:rFonts w:ascii="Times New Roman" w:eastAsia="Times New Roman" w:hAnsi="Times New Roman" w:cs="Times New Roman"/>
          <w:sz w:val="28"/>
          <w:szCs w:val="28"/>
          <w:lang w:val="ru-RU"/>
        </w:rPr>
        <w:t>традиційна</w:t>
      </w:r>
      <w:proofErr w:type="spellEnd"/>
      <w:r w:rsidRPr="003C6E17">
        <w:rPr>
          <w:rFonts w:ascii="Times New Roman" w:eastAsia="Times New Roman" w:hAnsi="Times New Roman" w:cs="Times New Roman"/>
          <w:sz w:val="28"/>
          <w:szCs w:val="28"/>
          <w:lang w:val="ru-RU"/>
        </w:rPr>
        <w:t xml:space="preserve"> густа </w:t>
      </w:r>
      <w:proofErr w:type="spellStart"/>
      <w:r w:rsidRPr="003C6E17">
        <w:rPr>
          <w:rFonts w:ascii="Times New Roman" w:eastAsia="Times New Roman" w:hAnsi="Times New Roman" w:cs="Times New Roman"/>
          <w:sz w:val="28"/>
          <w:szCs w:val="28"/>
          <w:lang w:val="ru-RU"/>
        </w:rPr>
        <w:t>пшенична</w:t>
      </w:r>
      <w:proofErr w:type="spellEnd"/>
      <w:r w:rsidRPr="003C6E17">
        <w:rPr>
          <w:rFonts w:ascii="Times New Roman" w:eastAsia="Times New Roman" w:hAnsi="Times New Roman" w:cs="Times New Roman"/>
          <w:sz w:val="28"/>
          <w:szCs w:val="28"/>
          <w:lang w:val="ru-RU"/>
        </w:rPr>
        <w:t xml:space="preserve"> опара </w:t>
      </w:r>
      <w:proofErr w:type="spellStart"/>
      <w:proofErr w:type="gramStart"/>
      <w:r w:rsidRPr="003C6E17">
        <w:rPr>
          <w:rFonts w:ascii="Times New Roman" w:eastAsia="Times New Roman" w:hAnsi="Times New Roman" w:cs="Times New Roman"/>
          <w:sz w:val="28"/>
          <w:szCs w:val="28"/>
          <w:lang w:val="ru-RU"/>
        </w:rPr>
        <w:t>вологістю</w:t>
      </w:r>
      <w:proofErr w:type="spellEnd"/>
      <w:r w:rsidRPr="003C6E17">
        <w:rPr>
          <w:rFonts w:ascii="Times New Roman" w:eastAsia="Times New Roman" w:hAnsi="Times New Roman" w:cs="Times New Roman"/>
          <w:sz w:val="28"/>
          <w:szCs w:val="28"/>
          <w:lang w:val="ru-RU"/>
        </w:rPr>
        <w:t xml:space="preserve">  48</w:t>
      </w:r>
      <w:proofErr w:type="gramEnd"/>
      <w:r w:rsidRPr="003C6E17">
        <w:rPr>
          <w:rFonts w:ascii="Times New Roman" w:eastAsia="Times New Roman" w:hAnsi="Times New Roman" w:cs="Times New Roman"/>
          <w:sz w:val="28"/>
          <w:szCs w:val="28"/>
          <w:lang w:val="ru-RU"/>
        </w:rPr>
        <w:t xml:space="preserve">%, </w:t>
      </w:r>
      <w:proofErr w:type="spellStart"/>
      <w:r w:rsidRPr="003C6E17">
        <w:rPr>
          <w:rFonts w:ascii="Times New Roman" w:eastAsia="Times New Roman" w:hAnsi="Times New Roman" w:cs="Times New Roman"/>
          <w:sz w:val="28"/>
          <w:szCs w:val="28"/>
          <w:lang w:val="ru-RU"/>
        </w:rPr>
        <w:t>борошно</w:t>
      </w:r>
      <w:proofErr w:type="spellEnd"/>
      <w:r w:rsidRPr="003C6E17">
        <w:rPr>
          <w:rFonts w:ascii="Times New Roman" w:eastAsia="Times New Roman" w:hAnsi="Times New Roman" w:cs="Times New Roman"/>
          <w:sz w:val="28"/>
          <w:szCs w:val="28"/>
          <w:lang w:val="ru-RU"/>
        </w:rPr>
        <w:t xml:space="preserve"> </w:t>
      </w:r>
      <w:proofErr w:type="spellStart"/>
      <w:r w:rsidRPr="003C6E17">
        <w:rPr>
          <w:rFonts w:ascii="Times New Roman" w:eastAsia="Times New Roman" w:hAnsi="Times New Roman" w:cs="Times New Roman"/>
          <w:sz w:val="28"/>
          <w:szCs w:val="28"/>
          <w:lang w:val="ru-RU"/>
        </w:rPr>
        <w:t>пшеничне</w:t>
      </w:r>
      <w:proofErr w:type="spellEnd"/>
      <w:r w:rsidRPr="003C6E17">
        <w:rPr>
          <w:rFonts w:ascii="Times New Roman" w:eastAsia="Times New Roman" w:hAnsi="Times New Roman" w:cs="Times New Roman"/>
          <w:sz w:val="28"/>
          <w:szCs w:val="28"/>
          <w:lang w:val="ru-RU"/>
        </w:rPr>
        <w:t xml:space="preserve"> </w:t>
      </w:r>
      <w:proofErr w:type="spellStart"/>
      <w:r w:rsidRPr="003C6E17">
        <w:rPr>
          <w:rFonts w:ascii="Times New Roman" w:eastAsia="Times New Roman" w:hAnsi="Times New Roman" w:cs="Times New Roman"/>
          <w:sz w:val="28"/>
          <w:szCs w:val="28"/>
          <w:lang w:val="ru-RU"/>
        </w:rPr>
        <w:t>вищого</w:t>
      </w:r>
      <w:proofErr w:type="spellEnd"/>
      <w:r w:rsidRPr="003C6E17">
        <w:rPr>
          <w:rFonts w:ascii="Times New Roman" w:eastAsia="Times New Roman" w:hAnsi="Times New Roman" w:cs="Times New Roman"/>
          <w:sz w:val="28"/>
          <w:szCs w:val="28"/>
          <w:lang w:val="ru-RU"/>
        </w:rPr>
        <w:t xml:space="preserve"> сорту (</w:t>
      </w:r>
      <w:proofErr w:type="spellStart"/>
      <w:r w:rsidRPr="003C6E17">
        <w:rPr>
          <w:rFonts w:ascii="Times New Roman" w:eastAsia="Times New Roman" w:hAnsi="Times New Roman" w:cs="Times New Roman"/>
          <w:sz w:val="28"/>
          <w:szCs w:val="28"/>
          <w:lang w:val="ru-RU"/>
        </w:rPr>
        <w:t>вологість</w:t>
      </w:r>
      <w:proofErr w:type="spellEnd"/>
      <w:r w:rsidRPr="003C6E17">
        <w:rPr>
          <w:rFonts w:ascii="Times New Roman" w:eastAsia="Times New Roman" w:hAnsi="Times New Roman" w:cs="Times New Roman"/>
          <w:sz w:val="28"/>
          <w:szCs w:val="28"/>
          <w:lang w:val="ru-RU"/>
        </w:rPr>
        <w:t xml:space="preserve"> 14, 5 %+/-0,2 %). </w:t>
      </w:r>
    </w:p>
    <w:p w14:paraId="74DA593A" w14:textId="1601EFD6" w:rsidR="003C6E17" w:rsidRDefault="003C6E17"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3C6E17">
        <w:rPr>
          <w:rFonts w:ascii="Times New Roman" w:eastAsia="Times New Roman" w:hAnsi="Times New Roman" w:cs="Times New Roman"/>
          <w:sz w:val="28"/>
          <w:szCs w:val="28"/>
        </w:rPr>
        <w:t>Для виготовлення опари приготованої з пшеничного борошна вищого сорту додавали проросле насіння льону від 10 до 25%. Для контролю використовували опару, приготовану за традиційною технологією.</w:t>
      </w:r>
      <w:r w:rsidR="007D49BA">
        <w:rPr>
          <w:rFonts w:ascii="Times New Roman" w:eastAsia="Times New Roman" w:hAnsi="Times New Roman" w:cs="Times New Roman"/>
          <w:sz w:val="28"/>
          <w:szCs w:val="28"/>
        </w:rPr>
        <w:t xml:space="preserve"> Ми підготували  чотири експериментальних (10 %, 15 %, 20 %, 25 %) та один контрольний взірець.</w:t>
      </w:r>
    </w:p>
    <w:p w14:paraId="635A93CC" w14:textId="6DF4467D" w:rsidR="00E44CF8" w:rsidRDefault="00E44CF8"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використанні пророщеного насіння льону відбувалося укріплення клейковини.</w:t>
      </w:r>
    </w:p>
    <w:p w14:paraId="34AC5C61" w14:textId="77777777" w:rsidR="007F1B27" w:rsidRDefault="00546931"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F89D38F" wp14:editId="1A1EFD3D">
            <wp:extent cx="5114925" cy="32004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864981" w14:textId="2806BE9C" w:rsidR="007F1B27" w:rsidRDefault="007F1B27"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4.1. </w:t>
      </w:r>
      <w:r w:rsidR="00FB1051">
        <w:rPr>
          <w:rFonts w:ascii="Times New Roman" w:eastAsia="Times New Roman" w:hAnsi="Times New Roman" w:cs="Times New Roman"/>
          <w:sz w:val="28"/>
          <w:szCs w:val="28"/>
        </w:rPr>
        <w:t>К</w:t>
      </w:r>
      <w:r>
        <w:rPr>
          <w:rFonts w:ascii="Times New Roman" w:eastAsia="Times New Roman" w:hAnsi="Times New Roman" w:cs="Times New Roman"/>
          <w:sz w:val="28"/>
          <w:szCs w:val="28"/>
        </w:rPr>
        <w:t>ислотні</w:t>
      </w:r>
      <w:r w:rsidR="009827EE">
        <w:rPr>
          <w:rFonts w:ascii="Times New Roman" w:eastAsia="Times New Roman" w:hAnsi="Times New Roman" w:cs="Times New Roman"/>
          <w:sz w:val="28"/>
          <w:szCs w:val="28"/>
        </w:rPr>
        <w:t>сть опари пшеничного хліба з додаванням пророслого насіння льону</w:t>
      </w:r>
      <w:r w:rsidR="00FB1051">
        <w:rPr>
          <w:rFonts w:ascii="Times New Roman" w:eastAsia="Times New Roman" w:hAnsi="Times New Roman" w:cs="Times New Roman"/>
          <w:sz w:val="28"/>
          <w:szCs w:val="28"/>
        </w:rPr>
        <w:t>.</w:t>
      </w:r>
    </w:p>
    <w:p w14:paraId="2351E83B" w14:textId="2F35F1DB" w:rsidR="00983B6E" w:rsidRPr="003C6E17" w:rsidRDefault="009827EE" w:rsidP="003C6E17">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на рис 4.1. д</w:t>
      </w:r>
      <w:r w:rsidR="00983B6E">
        <w:rPr>
          <w:rFonts w:ascii="Times New Roman" w:eastAsia="Times New Roman" w:hAnsi="Times New Roman" w:cs="Times New Roman"/>
          <w:sz w:val="28"/>
          <w:szCs w:val="28"/>
        </w:rPr>
        <w:t xml:space="preserve">одавання пророщеного насіння льону не </w:t>
      </w:r>
      <w:r w:rsidR="007D49BA">
        <w:rPr>
          <w:rFonts w:ascii="Times New Roman" w:eastAsia="Times New Roman" w:hAnsi="Times New Roman" w:cs="Times New Roman"/>
          <w:sz w:val="28"/>
          <w:szCs w:val="28"/>
        </w:rPr>
        <w:t xml:space="preserve">суттєво не </w:t>
      </w:r>
      <w:r w:rsidR="00983B6E">
        <w:rPr>
          <w:rFonts w:ascii="Times New Roman" w:eastAsia="Times New Roman" w:hAnsi="Times New Roman" w:cs="Times New Roman"/>
          <w:sz w:val="28"/>
          <w:szCs w:val="28"/>
        </w:rPr>
        <w:t>вплинуло на активність бродіння. Градус кислотності був у межах 3-3,5 град, тобто в межах норми.</w:t>
      </w:r>
    </w:p>
    <w:p w14:paraId="3CED4C17" w14:textId="234CDC88" w:rsidR="002147B1" w:rsidRPr="003C6E17" w:rsidRDefault="003C6E17"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C31679">
        <w:rPr>
          <w:rFonts w:ascii="TimesNewRoman,Bold" w:eastAsia="Batang" w:hAnsi="TimesNewRoman,Bold" w:cs="TimesNewRoman,Bold"/>
          <w:bCs/>
          <w:sz w:val="28"/>
          <w:szCs w:val="28"/>
          <w:lang w:eastAsia="ko-KR"/>
        </w:rPr>
        <w:t xml:space="preserve">Дозування 20 % ПНЛ показало, що внаслідок вищої гідрофільної здатності на початкових хвилинах тісто мало підвищені пружні властивості. З невеликим проміжком часу 10-17хв відбулася </w:t>
      </w:r>
      <w:proofErr w:type="spellStart"/>
      <w:r w:rsidRPr="00C31679">
        <w:rPr>
          <w:rFonts w:ascii="TimesNewRoman,Bold" w:eastAsia="Batang" w:hAnsi="TimesNewRoman,Bold" w:cs="TimesNewRoman,Bold"/>
          <w:bCs/>
          <w:sz w:val="28"/>
          <w:szCs w:val="28"/>
          <w:lang w:eastAsia="ko-KR"/>
        </w:rPr>
        <w:t>зворотня</w:t>
      </w:r>
      <w:proofErr w:type="spellEnd"/>
      <w:r w:rsidRPr="00C31679">
        <w:rPr>
          <w:rFonts w:ascii="TimesNewRoman,Bold" w:eastAsia="Batang" w:hAnsi="TimesNewRoman,Bold" w:cs="TimesNewRoman,Bold"/>
          <w:bCs/>
          <w:sz w:val="28"/>
          <w:szCs w:val="28"/>
          <w:lang w:eastAsia="ko-KR"/>
        </w:rPr>
        <w:t xml:space="preserve"> реакція, яка вплинула на не зменшення дозованої кількості води при набуханні клейковини і гідратації білків. </w:t>
      </w:r>
      <w:proofErr w:type="spellStart"/>
      <w:r w:rsidRPr="00C31679">
        <w:rPr>
          <w:rFonts w:ascii="TimesNewRoman,Bold" w:eastAsia="Batang" w:hAnsi="TimesNewRoman,Bold" w:cs="TimesNewRoman,Bold"/>
          <w:bCs/>
          <w:sz w:val="28"/>
          <w:szCs w:val="28"/>
          <w:lang w:val="ru-RU" w:eastAsia="ko-KR"/>
        </w:rPr>
        <w:t>Цей</w:t>
      </w:r>
      <w:proofErr w:type="spellEnd"/>
      <w:r w:rsidRPr="00C31679">
        <w:rPr>
          <w:rFonts w:ascii="TimesNewRoman,Bold" w:eastAsia="Batang" w:hAnsi="TimesNewRoman,Bold" w:cs="TimesNewRoman,Bold"/>
          <w:bCs/>
          <w:sz w:val="28"/>
          <w:szCs w:val="28"/>
          <w:lang w:val="ru-RU" w:eastAsia="ko-KR"/>
        </w:rPr>
        <w:t xml:space="preserve"> факт в</w:t>
      </w:r>
      <w:r w:rsidRPr="00C31679">
        <w:rPr>
          <w:rFonts w:ascii="TimesNewRoman,Bold" w:eastAsia="Batang" w:hAnsi="TimesNewRoman,Bold" w:cs="TimesNewRoman,Bold"/>
          <w:bCs/>
          <w:sz w:val="28"/>
          <w:szCs w:val="28"/>
          <w:lang w:eastAsia="ko-KR"/>
        </w:rPr>
        <w:t>ід</w:t>
      </w:r>
      <w:proofErr w:type="spellStart"/>
      <w:r w:rsidRPr="00C31679">
        <w:rPr>
          <w:rFonts w:ascii="TimesNewRoman,Bold" w:eastAsia="Batang" w:hAnsi="TimesNewRoman,Bold" w:cs="TimesNewRoman,Bold"/>
          <w:bCs/>
          <w:sz w:val="28"/>
          <w:szCs w:val="28"/>
          <w:lang w:val="ru-RU" w:eastAsia="ko-KR"/>
        </w:rPr>
        <w:t>бувся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внаслідок</w:t>
      </w:r>
      <w:proofErr w:type="spellEnd"/>
      <w:r w:rsidRPr="00C31679">
        <w:rPr>
          <w:rFonts w:ascii="TimesNewRoman,Bold" w:eastAsia="Batang" w:hAnsi="TimesNewRoman,Bold" w:cs="TimesNewRoman,Bold"/>
          <w:bCs/>
          <w:sz w:val="28"/>
          <w:szCs w:val="28"/>
          <w:lang w:val="ru-RU" w:eastAsia="ko-KR"/>
        </w:rPr>
        <w:t xml:space="preserve"> того, </w:t>
      </w:r>
      <w:proofErr w:type="spellStart"/>
      <w:r w:rsidRPr="00C31679">
        <w:rPr>
          <w:rFonts w:ascii="TimesNewRoman,Bold" w:eastAsia="Batang" w:hAnsi="TimesNewRoman,Bold" w:cs="TimesNewRoman,Bold"/>
          <w:bCs/>
          <w:sz w:val="28"/>
          <w:szCs w:val="28"/>
          <w:lang w:val="ru-RU" w:eastAsia="ko-KR"/>
        </w:rPr>
        <w:t>що</w:t>
      </w:r>
      <w:proofErr w:type="spellEnd"/>
      <w:r w:rsidRPr="00C31679">
        <w:rPr>
          <w:rFonts w:ascii="TimesNewRoman,Bold" w:eastAsia="Batang" w:hAnsi="TimesNewRoman,Bold" w:cs="TimesNewRoman,Bold"/>
          <w:bCs/>
          <w:sz w:val="28"/>
          <w:szCs w:val="28"/>
          <w:lang w:val="ru-RU" w:eastAsia="ko-KR"/>
        </w:rPr>
        <w:t xml:space="preserve"> ПНЛ при повторному </w:t>
      </w:r>
      <w:proofErr w:type="spellStart"/>
      <w:r w:rsidRPr="00C31679">
        <w:rPr>
          <w:rFonts w:ascii="TimesNewRoman,Bold" w:eastAsia="Batang" w:hAnsi="TimesNewRoman,Bold" w:cs="TimesNewRoman,Bold"/>
          <w:bCs/>
          <w:sz w:val="28"/>
          <w:szCs w:val="28"/>
          <w:lang w:val="ru-RU" w:eastAsia="ko-KR"/>
        </w:rPr>
        <w:t>контакті</w:t>
      </w:r>
      <w:proofErr w:type="spellEnd"/>
      <w:r w:rsidRPr="00C31679">
        <w:rPr>
          <w:rFonts w:ascii="TimesNewRoman,Bold" w:eastAsia="Batang" w:hAnsi="TimesNewRoman,Bold" w:cs="TimesNewRoman,Bold"/>
          <w:bCs/>
          <w:sz w:val="28"/>
          <w:szCs w:val="28"/>
          <w:lang w:val="ru-RU" w:eastAsia="ko-KR"/>
        </w:rPr>
        <w:t xml:space="preserve"> з </w:t>
      </w:r>
      <w:proofErr w:type="spellStart"/>
      <w:r w:rsidRPr="00C31679">
        <w:rPr>
          <w:rFonts w:ascii="TimesNewRoman,Bold" w:eastAsia="Batang" w:hAnsi="TimesNewRoman,Bold" w:cs="TimesNewRoman,Bold"/>
          <w:bCs/>
          <w:sz w:val="28"/>
          <w:szCs w:val="28"/>
          <w:lang w:val="ru-RU" w:eastAsia="ko-KR"/>
        </w:rPr>
        <w:t>водним</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середовищем</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зумовив</w:t>
      </w:r>
      <w:proofErr w:type="spellEnd"/>
      <w:r w:rsidRPr="00C31679">
        <w:rPr>
          <w:rFonts w:ascii="TimesNewRoman,Bold" w:eastAsia="Batang" w:hAnsi="TimesNewRoman,Bold" w:cs="TimesNewRoman,Bold"/>
          <w:bCs/>
          <w:sz w:val="28"/>
          <w:szCs w:val="28"/>
          <w:lang w:val="ru-RU" w:eastAsia="ko-KR"/>
        </w:rPr>
        <w:t xml:space="preserve"> час</w:t>
      </w:r>
      <w:r w:rsidRPr="00C31679">
        <w:rPr>
          <w:rFonts w:ascii="TimesNewRoman,Bold" w:eastAsia="Batang" w:hAnsi="TimesNewRoman,Bold" w:cs="TimesNewRoman,Bold"/>
          <w:bCs/>
          <w:sz w:val="28"/>
          <w:szCs w:val="28"/>
          <w:lang w:eastAsia="ko-KR"/>
        </w:rPr>
        <w:t>т</w:t>
      </w:r>
      <w:proofErr w:type="spellStart"/>
      <w:r w:rsidRPr="00C31679">
        <w:rPr>
          <w:rFonts w:ascii="TimesNewRoman,Bold" w:eastAsia="Batang" w:hAnsi="TimesNewRoman,Bold" w:cs="TimesNewRoman,Bold"/>
          <w:bCs/>
          <w:sz w:val="28"/>
          <w:szCs w:val="28"/>
          <w:lang w:val="ru-RU" w:eastAsia="ko-KR"/>
        </w:rPr>
        <w:t>кове</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його</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поглинання</w:t>
      </w:r>
      <w:proofErr w:type="spellEnd"/>
      <w:r w:rsidRPr="00C31679">
        <w:rPr>
          <w:rFonts w:ascii="TimesNewRoman,Bold" w:eastAsia="Batang" w:hAnsi="TimesNewRoman,Bold" w:cs="TimesNewRoman,Bold"/>
          <w:bCs/>
          <w:sz w:val="28"/>
          <w:szCs w:val="28"/>
          <w:lang w:val="ru-RU" w:eastAsia="ko-KR"/>
        </w:rPr>
        <w:t xml:space="preserve"> на </w:t>
      </w:r>
      <w:proofErr w:type="spellStart"/>
      <w:r w:rsidRPr="00C31679">
        <w:rPr>
          <w:rFonts w:ascii="TimesNewRoman,Bold" w:eastAsia="Batang" w:hAnsi="TimesNewRoman,Bold" w:cs="TimesNewRoman,Bold"/>
          <w:bCs/>
          <w:sz w:val="28"/>
          <w:szCs w:val="28"/>
          <w:lang w:val="ru-RU" w:eastAsia="ko-KR"/>
        </w:rPr>
        <w:t>відновлення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слизі</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Поглинання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відбулося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досить</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швидко</w:t>
      </w:r>
      <w:proofErr w:type="spellEnd"/>
      <w:r w:rsidRPr="00C31679">
        <w:rPr>
          <w:rFonts w:ascii="TimesNewRoman,Bold" w:eastAsia="Batang" w:hAnsi="TimesNewRoman,Bold" w:cs="TimesNewRoman,Bold"/>
          <w:bCs/>
          <w:sz w:val="28"/>
          <w:szCs w:val="28"/>
          <w:lang w:val="ru-RU" w:eastAsia="ko-KR"/>
        </w:rPr>
        <w:t xml:space="preserve"> з </w:t>
      </w:r>
      <w:proofErr w:type="spellStart"/>
      <w:r w:rsidRPr="00C31679">
        <w:rPr>
          <w:rFonts w:ascii="TimesNewRoman,Bold" w:eastAsia="Batang" w:hAnsi="TimesNewRoman,Bold" w:cs="TimesNewRoman,Bold"/>
          <w:bCs/>
          <w:sz w:val="28"/>
          <w:szCs w:val="28"/>
          <w:lang w:val="ru-RU" w:eastAsia="ko-KR"/>
        </w:rPr>
        <w:t>подальшою</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віддачею</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вологи</w:t>
      </w:r>
      <w:proofErr w:type="spellEnd"/>
      <w:r w:rsidRPr="00C31679">
        <w:rPr>
          <w:rFonts w:ascii="TimesNewRoman,Bold" w:eastAsia="Batang" w:hAnsi="TimesNewRoman,Bold" w:cs="TimesNewRoman,Bold"/>
          <w:bCs/>
          <w:sz w:val="28"/>
          <w:szCs w:val="28"/>
          <w:lang w:val="ru-RU" w:eastAsia="ko-KR"/>
        </w:rPr>
        <w:t xml:space="preserve"> на </w:t>
      </w:r>
      <w:proofErr w:type="spellStart"/>
      <w:r w:rsidRPr="00C31679">
        <w:rPr>
          <w:rFonts w:ascii="TimesNewRoman,Bold" w:eastAsia="Batang" w:hAnsi="TimesNewRoman,Bold" w:cs="TimesNewRoman,Bold"/>
          <w:bCs/>
          <w:sz w:val="28"/>
          <w:szCs w:val="28"/>
          <w:lang w:val="ru-RU" w:eastAsia="ko-KR"/>
        </w:rPr>
        <w:t>утворення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більш</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в’язкої</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рідкої</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фази</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тіста</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ніж</w:t>
      </w:r>
      <w:proofErr w:type="spellEnd"/>
      <w:r w:rsidRPr="00C31679">
        <w:rPr>
          <w:rFonts w:ascii="TimesNewRoman,Bold" w:eastAsia="Batang" w:hAnsi="TimesNewRoman,Bold" w:cs="TimesNewRoman,Bold"/>
          <w:bCs/>
          <w:sz w:val="28"/>
          <w:szCs w:val="28"/>
          <w:lang w:val="ru-RU" w:eastAsia="ko-KR"/>
        </w:rPr>
        <w:t xml:space="preserve"> в </w:t>
      </w:r>
      <w:proofErr w:type="spellStart"/>
      <w:r w:rsidRPr="00C31679">
        <w:rPr>
          <w:rFonts w:ascii="TimesNewRoman,Bold" w:eastAsia="Batang" w:hAnsi="TimesNewRoman,Bold" w:cs="TimesNewRoman,Bold"/>
          <w:bCs/>
          <w:sz w:val="28"/>
          <w:szCs w:val="28"/>
          <w:lang w:val="ru-RU" w:eastAsia="ko-KR"/>
        </w:rPr>
        <w:t>контролі</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Така</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поведінка</w:t>
      </w:r>
      <w:proofErr w:type="spellEnd"/>
      <w:r w:rsidRPr="00C31679">
        <w:rPr>
          <w:rFonts w:ascii="TimesNewRoman,Bold" w:eastAsia="Batang" w:hAnsi="TimesNewRoman,Bold" w:cs="TimesNewRoman,Bold"/>
          <w:bCs/>
          <w:sz w:val="28"/>
          <w:szCs w:val="28"/>
          <w:lang w:val="ru-RU" w:eastAsia="ko-KR"/>
        </w:rPr>
        <w:t xml:space="preserve"> ПНЛ </w:t>
      </w:r>
      <w:proofErr w:type="spellStart"/>
      <w:r w:rsidRPr="00C31679">
        <w:rPr>
          <w:rFonts w:ascii="TimesNewRoman,Bold" w:eastAsia="Batang" w:hAnsi="TimesNewRoman,Bold" w:cs="TimesNewRoman,Bold"/>
          <w:bCs/>
          <w:sz w:val="28"/>
          <w:szCs w:val="28"/>
          <w:lang w:val="ru-RU" w:eastAsia="ko-KR"/>
        </w:rPr>
        <w:t>створює</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умови</w:t>
      </w:r>
      <w:proofErr w:type="spellEnd"/>
      <w:r w:rsidRPr="00C31679">
        <w:rPr>
          <w:rFonts w:ascii="TimesNewRoman,Bold" w:eastAsia="Batang" w:hAnsi="TimesNewRoman,Bold" w:cs="TimesNewRoman,Bold"/>
          <w:bCs/>
          <w:sz w:val="28"/>
          <w:szCs w:val="28"/>
          <w:lang w:val="ru-RU" w:eastAsia="ko-KR"/>
        </w:rPr>
        <w:t xml:space="preserve"> на </w:t>
      </w:r>
      <w:proofErr w:type="spellStart"/>
      <w:r w:rsidRPr="00C31679">
        <w:rPr>
          <w:rFonts w:ascii="TimesNewRoman,Bold" w:eastAsia="Batang" w:hAnsi="TimesNewRoman,Bold" w:cs="TimesNewRoman,Bold"/>
          <w:bCs/>
          <w:sz w:val="28"/>
          <w:szCs w:val="28"/>
          <w:lang w:val="ru-RU" w:eastAsia="ko-KR"/>
        </w:rPr>
        <w:t>зменшення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пружних</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властивостей</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тіста</w:t>
      </w:r>
      <w:proofErr w:type="spellEnd"/>
      <w:r w:rsidRPr="00C31679">
        <w:rPr>
          <w:rFonts w:ascii="TimesNewRoman,Bold" w:eastAsia="Batang" w:hAnsi="TimesNewRoman,Bold" w:cs="TimesNewRoman,Bold"/>
          <w:bCs/>
          <w:sz w:val="28"/>
          <w:szCs w:val="28"/>
          <w:lang w:val="ru-RU" w:eastAsia="ko-KR"/>
        </w:rPr>
        <w:t xml:space="preserve">, але не </w:t>
      </w:r>
      <w:proofErr w:type="spellStart"/>
      <w:r w:rsidRPr="00C31679">
        <w:rPr>
          <w:rFonts w:ascii="TimesNewRoman,Bold" w:eastAsia="Batang" w:hAnsi="TimesNewRoman,Bold" w:cs="TimesNewRoman,Bold"/>
          <w:bCs/>
          <w:sz w:val="28"/>
          <w:szCs w:val="28"/>
          <w:lang w:val="ru-RU" w:eastAsia="ko-KR"/>
        </w:rPr>
        <w:t>впливає</w:t>
      </w:r>
      <w:proofErr w:type="spellEnd"/>
      <w:r w:rsidRPr="00C31679">
        <w:rPr>
          <w:rFonts w:ascii="TimesNewRoman,Bold" w:eastAsia="Batang" w:hAnsi="TimesNewRoman,Bold" w:cs="TimesNewRoman,Bold"/>
          <w:bCs/>
          <w:sz w:val="28"/>
          <w:szCs w:val="28"/>
          <w:lang w:val="ru-RU" w:eastAsia="ko-KR"/>
        </w:rPr>
        <w:t xml:space="preserve"> на </w:t>
      </w:r>
      <w:proofErr w:type="spellStart"/>
      <w:r w:rsidRPr="00C31679">
        <w:rPr>
          <w:rFonts w:ascii="TimesNewRoman,Bold" w:eastAsia="Batang" w:hAnsi="TimesNewRoman,Bold" w:cs="TimesNewRoman,Bold"/>
          <w:bCs/>
          <w:sz w:val="28"/>
          <w:szCs w:val="28"/>
          <w:lang w:val="ru-RU" w:eastAsia="ko-KR"/>
        </w:rPr>
        <w:t>зменшення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його</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розрідження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Крім</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цього</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хочеться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зазначити</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що</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тривалість</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утворення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тіста</w:t>
      </w:r>
      <w:proofErr w:type="spellEnd"/>
      <w:r w:rsidRPr="00C31679">
        <w:rPr>
          <w:rFonts w:ascii="TimesNewRoman,Bold" w:eastAsia="Batang" w:hAnsi="TimesNewRoman,Bold" w:cs="TimesNewRoman,Bold"/>
          <w:bCs/>
          <w:sz w:val="28"/>
          <w:szCs w:val="28"/>
          <w:lang w:val="ru-RU" w:eastAsia="ko-KR"/>
        </w:rPr>
        <w:t xml:space="preserve"> з ПНЛ проявило </w:t>
      </w:r>
      <w:proofErr w:type="spellStart"/>
      <w:r w:rsidRPr="00C31679">
        <w:rPr>
          <w:rFonts w:ascii="TimesNewRoman,Bold" w:eastAsia="Batang" w:hAnsi="TimesNewRoman,Bold" w:cs="TimesNewRoman,Bold"/>
          <w:bCs/>
          <w:sz w:val="28"/>
          <w:szCs w:val="28"/>
          <w:lang w:val="ru-RU" w:eastAsia="ko-KR"/>
        </w:rPr>
        <w:t>свої</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властивості</w:t>
      </w:r>
      <w:proofErr w:type="spellEnd"/>
      <w:r w:rsidRPr="00C31679">
        <w:rPr>
          <w:rFonts w:ascii="TimesNewRoman,Bold" w:eastAsia="Batang" w:hAnsi="TimesNewRoman,Bold" w:cs="TimesNewRoman,Bold"/>
          <w:bCs/>
          <w:sz w:val="28"/>
          <w:szCs w:val="28"/>
          <w:lang w:val="ru-RU" w:eastAsia="ko-KR"/>
        </w:rPr>
        <w:t xml:space="preserve"> без </w:t>
      </w:r>
      <w:proofErr w:type="spellStart"/>
      <w:r w:rsidRPr="00C31679">
        <w:rPr>
          <w:rFonts w:ascii="TimesNewRoman,Bold" w:eastAsia="Batang" w:hAnsi="TimesNewRoman,Bold" w:cs="TimesNewRoman,Bold"/>
          <w:bCs/>
          <w:sz w:val="28"/>
          <w:szCs w:val="28"/>
          <w:lang w:val="ru-RU" w:eastAsia="ko-KR"/>
        </w:rPr>
        <w:t>додаткового</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збільшення</w:t>
      </w:r>
      <w:proofErr w:type="spellEnd"/>
      <w:r w:rsidRPr="00C31679">
        <w:rPr>
          <w:rFonts w:ascii="TimesNewRoman,Bold" w:eastAsia="Batang" w:hAnsi="TimesNewRoman,Bold" w:cs="TimesNewRoman,Bold"/>
          <w:bCs/>
          <w:sz w:val="28"/>
          <w:szCs w:val="28"/>
          <w:lang w:val="ru-RU" w:eastAsia="ko-KR"/>
        </w:rPr>
        <w:t xml:space="preserve"> часу.</w:t>
      </w:r>
    </w:p>
    <w:p w14:paraId="4B8FC820" w14:textId="77777777" w:rsidR="00233896" w:rsidRDefault="00233896" w:rsidP="002E1B6D">
      <w:pPr>
        <w:widowControl w:val="0"/>
        <w:tabs>
          <w:tab w:val="left" w:pos="9072"/>
        </w:tabs>
        <w:autoSpaceDE w:val="0"/>
        <w:autoSpaceDN w:val="0"/>
        <w:spacing w:after="0" w:line="360" w:lineRule="auto"/>
        <w:ind w:right="-1" w:firstLine="1018"/>
        <w:jc w:val="both"/>
        <w:rPr>
          <w:rFonts w:ascii="Times New Roman" w:eastAsia="Batang" w:hAnsi="Times New Roman" w:cs="Times New Roman"/>
          <w:b/>
          <w:sz w:val="28"/>
          <w:szCs w:val="28"/>
          <w:lang w:val="ru-RU" w:eastAsia="ko-KR"/>
        </w:rPr>
      </w:pPr>
    </w:p>
    <w:p w14:paraId="449F7CBA" w14:textId="77777777" w:rsidR="00233896" w:rsidRDefault="00233896" w:rsidP="002E1B6D">
      <w:pPr>
        <w:widowControl w:val="0"/>
        <w:tabs>
          <w:tab w:val="left" w:pos="9072"/>
        </w:tabs>
        <w:autoSpaceDE w:val="0"/>
        <w:autoSpaceDN w:val="0"/>
        <w:spacing w:after="0" w:line="360" w:lineRule="auto"/>
        <w:ind w:right="-1" w:firstLine="1018"/>
        <w:jc w:val="both"/>
        <w:rPr>
          <w:rFonts w:ascii="Times New Roman" w:eastAsia="Batang" w:hAnsi="Times New Roman" w:cs="Times New Roman"/>
          <w:b/>
          <w:sz w:val="28"/>
          <w:szCs w:val="28"/>
          <w:lang w:val="ru-RU" w:eastAsia="ko-KR"/>
        </w:rPr>
      </w:pPr>
    </w:p>
    <w:p w14:paraId="0EA056BD" w14:textId="40B63559" w:rsidR="002A4C9A" w:rsidRDefault="00AC3974" w:rsidP="000D529F">
      <w:pPr>
        <w:widowControl w:val="0"/>
        <w:tabs>
          <w:tab w:val="left" w:pos="9072"/>
        </w:tabs>
        <w:autoSpaceDE w:val="0"/>
        <w:autoSpaceDN w:val="0"/>
        <w:spacing w:after="0" w:line="360" w:lineRule="auto"/>
        <w:ind w:right="-1" w:firstLine="1701"/>
        <w:jc w:val="both"/>
        <w:rPr>
          <w:rFonts w:ascii="Times New Roman" w:eastAsia="Batang" w:hAnsi="Times New Roman" w:cs="Times New Roman"/>
          <w:b/>
          <w:sz w:val="28"/>
          <w:szCs w:val="28"/>
          <w:lang w:val="ru-RU" w:eastAsia="ko-KR"/>
        </w:rPr>
      </w:pPr>
      <w:r w:rsidRPr="00AC3974">
        <w:rPr>
          <w:rFonts w:ascii="Times New Roman" w:eastAsia="Batang" w:hAnsi="Times New Roman" w:cs="Times New Roman"/>
          <w:b/>
          <w:sz w:val="28"/>
          <w:szCs w:val="28"/>
          <w:lang w:val="ru-RU" w:eastAsia="ko-KR"/>
        </w:rPr>
        <w:lastRenderedPageBreak/>
        <w:t xml:space="preserve">4.2. </w:t>
      </w:r>
      <w:proofErr w:type="spellStart"/>
      <w:r w:rsidRPr="00AC3974">
        <w:rPr>
          <w:rFonts w:ascii="Times New Roman" w:eastAsia="Batang" w:hAnsi="Times New Roman" w:cs="Times New Roman"/>
          <w:b/>
          <w:sz w:val="28"/>
          <w:szCs w:val="28"/>
          <w:lang w:val="ru-RU" w:eastAsia="ko-KR"/>
        </w:rPr>
        <w:t>Реологічні</w:t>
      </w:r>
      <w:proofErr w:type="spellEnd"/>
      <w:r w:rsidRPr="00AC3974">
        <w:rPr>
          <w:rFonts w:ascii="Times New Roman" w:eastAsia="Batang" w:hAnsi="Times New Roman" w:cs="Times New Roman"/>
          <w:b/>
          <w:sz w:val="28"/>
          <w:szCs w:val="28"/>
          <w:lang w:val="ru-RU" w:eastAsia="ko-KR"/>
        </w:rPr>
        <w:t xml:space="preserve"> </w:t>
      </w:r>
      <w:proofErr w:type="spellStart"/>
      <w:r w:rsidRPr="00AC3974">
        <w:rPr>
          <w:rFonts w:ascii="Times New Roman" w:eastAsia="Batang" w:hAnsi="Times New Roman" w:cs="Times New Roman"/>
          <w:b/>
          <w:sz w:val="28"/>
          <w:szCs w:val="28"/>
          <w:lang w:val="ru-RU" w:eastAsia="ko-KR"/>
        </w:rPr>
        <w:t>властивості</w:t>
      </w:r>
      <w:proofErr w:type="spellEnd"/>
      <w:r w:rsidRPr="00AC3974">
        <w:rPr>
          <w:rFonts w:ascii="Times New Roman" w:eastAsia="Batang" w:hAnsi="Times New Roman" w:cs="Times New Roman"/>
          <w:b/>
          <w:sz w:val="28"/>
          <w:szCs w:val="28"/>
          <w:lang w:val="ru-RU" w:eastAsia="ko-KR"/>
        </w:rPr>
        <w:t xml:space="preserve"> </w:t>
      </w:r>
      <w:proofErr w:type="spellStart"/>
      <w:r w:rsidRPr="00AC3974">
        <w:rPr>
          <w:rFonts w:ascii="Times New Roman" w:eastAsia="Batang" w:hAnsi="Times New Roman" w:cs="Times New Roman"/>
          <w:b/>
          <w:sz w:val="28"/>
          <w:szCs w:val="28"/>
          <w:lang w:val="ru-RU" w:eastAsia="ko-KR"/>
        </w:rPr>
        <w:t>системи</w:t>
      </w:r>
      <w:proofErr w:type="spellEnd"/>
      <w:r w:rsidRPr="00AC3974">
        <w:rPr>
          <w:rFonts w:ascii="Times New Roman" w:eastAsia="Batang" w:hAnsi="Times New Roman" w:cs="Times New Roman"/>
          <w:b/>
          <w:sz w:val="28"/>
          <w:szCs w:val="28"/>
          <w:lang w:val="ru-RU" w:eastAsia="ko-KR"/>
        </w:rPr>
        <w:t>.</w:t>
      </w:r>
    </w:p>
    <w:p w14:paraId="2929602A" w14:textId="77777777" w:rsidR="006A7F95" w:rsidRDefault="006A7F95" w:rsidP="000D529F">
      <w:pPr>
        <w:widowControl w:val="0"/>
        <w:tabs>
          <w:tab w:val="left" w:pos="9072"/>
        </w:tabs>
        <w:autoSpaceDE w:val="0"/>
        <w:autoSpaceDN w:val="0"/>
        <w:spacing w:after="0" w:line="360" w:lineRule="auto"/>
        <w:ind w:right="-1" w:firstLine="1701"/>
        <w:jc w:val="both"/>
        <w:rPr>
          <w:rFonts w:ascii="Times New Roman" w:eastAsia="Batang" w:hAnsi="Times New Roman" w:cs="Times New Roman"/>
          <w:b/>
          <w:sz w:val="28"/>
          <w:szCs w:val="28"/>
          <w:lang w:val="ru-RU" w:eastAsia="ko-KR"/>
        </w:rPr>
      </w:pPr>
    </w:p>
    <w:p w14:paraId="3BF71A40" w14:textId="15BCCF0B" w:rsidR="00B62D76" w:rsidRPr="00233896" w:rsidRDefault="00B62D76" w:rsidP="000D529F">
      <w:pPr>
        <w:widowControl w:val="0"/>
        <w:tabs>
          <w:tab w:val="left" w:pos="9356"/>
        </w:tabs>
        <w:autoSpaceDE w:val="0"/>
        <w:autoSpaceDN w:val="0"/>
        <w:spacing w:after="0" w:line="360" w:lineRule="auto"/>
        <w:ind w:right="-1" w:firstLine="709"/>
        <w:jc w:val="both"/>
        <w:rPr>
          <w:rFonts w:ascii="Times New Roman" w:eastAsia="Times New Roman" w:hAnsi="Times New Roman" w:cs="Times New Roman"/>
          <w:bCs/>
          <w:sz w:val="28"/>
          <w:szCs w:val="28"/>
        </w:rPr>
      </w:pPr>
      <w:r w:rsidRPr="00233896">
        <w:rPr>
          <w:rFonts w:ascii="Times New Roman" w:eastAsia="Batang" w:hAnsi="Times New Roman" w:cs="Times New Roman"/>
          <w:bCs/>
          <w:sz w:val="28"/>
          <w:szCs w:val="28"/>
          <w:lang w:eastAsia="ko-KR"/>
        </w:rPr>
        <w:t xml:space="preserve">Реологічні властивості тіста досліджено на </w:t>
      </w:r>
      <w:proofErr w:type="spellStart"/>
      <w:r w:rsidRPr="00233896">
        <w:rPr>
          <w:rFonts w:ascii="Times New Roman" w:eastAsia="Batang" w:hAnsi="Times New Roman" w:cs="Times New Roman"/>
          <w:bCs/>
          <w:sz w:val="28"/>
          <w:szCs w:val="28"/>
          <w:lang w:eastAsia="ko-KR"/>
        </w:rPr>
        <w:t>фаринографі</w:t>
      </w:r>
      <w:proofErr w:type="spellEnd"/>
      <w:r w:rsidRPr="00233896">
        <w:rPr>
          <w:rFonts w:ascii="Times New Roman" w:eastAsia="Batang" w:hAnsi="Times New Roman" w:cs="Times New Roman"/>
          <w:bCs/>
          <w:sz w:val="28"/>
          <w:szCs w:val="28"/>
          <w:lang w:eastAsia="ko-KR"/>
        </w:rPr>
        <w:t xml:space="preserve"> </w:t>
      </w:r>
      <w:proofErr w:type="spellStart"/>
      <w:r w:rsidRPr="00233896">
        <w:rPr>
          <w:rFonts w:ascii="Times New Roman" w:eastAsia="Batang" w:hAnsi="Times New Roman" w:cs="Times New Roman"/>
          <w:bCs/>
          <w:i/>
          <w:sz w:val="28"/>
          <w:szCs w:val="28"/>
          <w:lang w:eastAsia="ko-KR"/>
        </w:rPr>
        <w:t>Brabender</w:t>
      </w:r>
      <w:proofErr w:type="spellEnd"/>
      <w:r w:rsidRPr="00233896">
        <w:rPr>
          <w:rFonts w:ascii="Times New Roman" w:eastAsia="Batang" w:hAnsi="Times New Roman" w:cs="Times New Roman"/>
          <w:bCs/>
          <w:i/>
          <w:sz w:val="28"/>
          <w:szCs w:val="28"/>
          <w:lang w:eastAsia="ko-KR"/>
        </w:rPr>
        <w:t xml:space="preserve"> </w:t>
      </w:r>
      <w:r w:rsidRPr="00233896">
        <w:rPr>
          <w:rFonts w:ascii="Times New Roman" w:eastAsia="Batang" w:hAnsi="Times New Roman" w:cs="Times New Roman"/>
          <w:bCs/>
          <w:sz w:val="28"/>
          <w:szCs w:val="28"/>
          <w:lang w:eastAsia="ko-KR"/>
        </w:rPr>
        <w:t>(Німеччина) за загальноприйнятою методикою [</w:t>
      </w:r>
      <w:r w:rsidR="0024525B" w:rsidRPr="008C540C">
        <w:rPr>
          <w:rFonts w:ascii="Times New Roman" w:eastAsia="Batang" w:hAnsi="Times New Roman" w:cs="Times New Roman"/>
          <w:bCs/>
          <w:sz w:val="28"/>
          <w:szCs w:val="28"/>
          <w:lang w:val="ru-RU" w:eastAsia="ko-KR"/>
        </w:rPr>
        <w:t>28</w:t>
      </w:r>
      <w:r w:rsidRPr="00233896">
        <w:rPr>
          <w:rFonts w:ascii="Times New Roman" w:eastAsia="Batang" w:hAnsi="Times New Roman" w:cs="Times New Roman"/>
          <w:bCs/>
          <w:sz w:val="28"/>
          <w:szCs w:val="28"/>
          <w:lang w:eastAsia="ko-KR"/>
        </w:rPr>
        <w:t>].</w:t>
      </w:r>
    </w:p>
    <w:p w14:paraId="38BE030F" w14:textId="4D03988D" w:rsidR="009B7820" w:rsidRPr="009B7820" w:rsidRDefault="009B7820" w:rsidP="00233896">
      <w:pPr>
        <w:widowControl w:val="0"/>
        <w:autoSpaceDE w:val="0"/>
        <w:autoSpaceDN w:val="0"/>
        <w:spacing w:after="0" w:line="360" w:lineRule="auto"/>
        <w:ind w:left="101" w:right="-1" w:firstLine="709"/>
        <w:jc w:val="both"/>
        <w:rPr>
          <w:rFonts w:ascii="Times New Roman" w:eastAsia="Times New Roman" w:hAnsi="Times New Roman" w:cs="Times New Roman"/>
          <w:sz w:val="28"/>
          <w:szCs w:val="28"/>
        </w:rPr>
      </w:pPr>
      <w:proofErr w:type="spellStart"/>
      <w:r w:rsidRPr="009B7820">
        <w:rPr>
          <w:rFonts w:ascii="Times New Roman" w:eastAsia="Times New Roman" w:hAnsi="Times New Roman" w:cs="Times New Roman"/>
          <w:i/>
          <w:sz w:val="28"/>
          <w:szCs w:val="28"/>
        </w:rPr>
        <w:t>Водопоглинальна</w:t>
      </w:r>
      <w:proofErr w:type="spellEnd"/>
      <w:r w:rsidRPr="009B7820">
        <w:rPr>
          <w:rFonts w:ascii="Times New Roman" w:eastAsia="Times New Roman" w:hAnsi="Times New Roman" w:cs="Times New Roman"/>
          <w:i/>
          <w:spacing w:val="1"/>
          <w:sz w:val="28"/>
          <w:szCs w:val="28"/>
        </w:rPr>
        <w:t xml:space="preserve"> </w:t>
      </w:r>
      <w:r w:rsidRPr="009B7820">
        <w:rPr>
          <w:rFonts w:ascii="Times New Roman" w:eastAsia="Times New Roman" w:hAnsi="Times New Roman" w:cs="Times New Roman"/>
          <w:i/>
          <w:sz w:val="28"/>
          <w:szCs w:val="28"/>
        </w:rPr>
        <w:t>здатність</w:t>
      </w:r>
      <w:r w:rsidRPr="009B7820">
        <w:rPr>
          <w:rFonts w:ascii="Times New Roman" w:eastAsia="Times New Roman" w:hAnsi="Times New Roman" w:cs="Times New Roman"/>
          <w:i/>
          <w:spacing w:val="1"/>
          <w:sz w:val="28"/>
          <w:szCs w:val="28"/>
        </w:rPr>
        <w:t xml:space="preserve"> </w:t>
      </w:r>
      <w:r w:rsidRPr="009B7820">
        <w:rPr>
          <w:rFonts w:ascii="Times New Roman" w:eastAsia="Times New Roman" w:hAnsi="Times New Roman" w:cs="Times New Roman"/>
          <w:sz w:val="28"/>
          <w:szCs w:val="28"/>
        </w:rPr>
        <w:t>(ВПЗ)</w:t>
      </w:r>
      <w:r w:rsidRPr="009B7820">
        <w:rPr>
          <w:rFonts w:ascii="Times New Roman" w:eastAsia="Times New Roman" w:hAnsi="Times New Roman" w:cs="Times New Roman"/>
          <w:spacing w:val="1"/>
          <w:sz w:val="28"/>
          <w:szCs w:val="28"/>
        </w:rPr>
        <w:t xml:space="preserve"> </w:t>
      </w:r>
      <w:r w:rsidRPr="009B7820">
        <w:rPr>
          <w:rFonts w:ascii="Times New Roman" w:eastAsia="Times New Roman" w:hAnsi="Times New Roman" w:cs="Times New Roman"/>
          <w:sz w:val="28"/>
          <w:szCs w:val="28"/>
        </w:rPr>
        <w:t>–</w:t>
      </w:r>
      <w:r w:rsidRPr="009B7820">
        <w:rPr>
          <w:rFonts w:ascii="Times New Roman" w:eastAsia="Times New Roman" w:hAnsi="Times New Roman" w:cs="Times New Roman"/>
          <w:spacing w:val="1"/>
          <w:sz w:val="28"/>
          <w:szCs w:val="28"/>
        </w:rPr>
        <w:t xml:space="preserve"> </w:t>
      </w:r>
      <w:r w:rsidRPr="009B7820">
        <w:rPr>
          <w:rFonts w:ascii="Times New Roman" w:eastAsia="Times New Roman" w:hAnsi="Times New Roman" w:cs="Times New Roman"/>
          <w:sz w:val="28"/>
          <w:szCs w:val="28"/>
        </w:rPr>
        <w:t>це</w:t>
      </w:r>
      <w:r w:rsidRPr="009B7820">
        <w:rPr>
          <w:rFonts w:ascii="Times New Roman" w:eastAsia="Times New Roman" w:hAnsi="Times New Roman" w:cs="Times New Roman"/>
          <w:spacing w:val="1"/>
          <w:sz w:val="28"/>
          <w:szCs w:val="28"/>
        </w:rPr>
        <w:t xml:space="preserve"> </w:t>
      </w:r>
      <w:r w:rsidRPr="009B7820">
        <w:rPr>
          <w:rFonts w:ascii="Times New Roman" w:eastAsia="Times New Roman" w:hAnsi="Times New Roman" w:cs="Times New Roman"/>
          <w:sz w:val="28"/>
          <w:szCs w:val="28"/>
        </w:rPr>
        <w:t>кількість</w:t>
      </w:r>
      <w:r w:rsidRPr="009B7820">
        <w:rPr>
          <w:rFonts w:ascii="Times New Roman" w:eastAsia="Times New Roman" w:hAnsi="Times New Roman" w:cs="Times New Roman"/>
          <w:spacing w:val="1"/>
          <w:sz w:val="28"/>
          <w:szCs w:val="28"/>
        </w:rPr>
        <w:t xml:space="preserve"> </w:t>
      </w:r>
      <w:r w:rsidRPr="009B7820">
        <w:rPr>
          <w:rFonts w:ascii="Times New Roman" w:eastAsia="Times New Roman" w:hAnsi="Times New Roman" w:cs="Times New Roman"/>
          <w:sz w:val="28"/>
          <w:szCs w:val="28"/>
        </w:rPr>
        <w:t>води,</w:t>
      </w:r>
      <w:r w:rsidRPr="009B7820">
        <w:rPr>
          <w:rFonts w:ascii="Times New Roman" w:eastAsia="Times New Roman" w:hAnsi="Times New Roman" w:cs="Times New Roman"/>
          <w:spacing w:val="1"/>
          <w:sz w:val="28"/>
          <w:szCs w:val="28"/>
        </w:rPr>
        <w:t xml:space="preserve"> </w:t>
      </w:r>
      <w:r w:rsidRPr="00233896">
        <w:rPr>
          <w:rFonts w:ascii="Times New Roman" w:eastAsia="Times New Roman" w:hAnsi="Times New Roman" w:cs="Times New Roman"/>
          <w:spacing w:val="1"/>
          <w:sz w:val="28"/>
          <w:szCs w:val="28"/>
        </w:rPr>
        <w:t xml:space="preserve">яка </w:t>
      </w:r>
      <w:r w:rsidRPr="009B7820">
        <w:rPr>
          <w:rFonts w:ascii="Times New Roman" w:eastAsia="Times New Roman" w:hAnsi="Times New Roman" w:cs="Times New Roman"/>
          <w:spacing w:val="1"/>
          <w:sz w:val="28"/>
          <w:szCs w:val="28"/>
        </w:rPr>
        <w:t xml:space="preserve"> </w:t>
      </w:r>
      <w:r w:rsidRPr="009B7820">
        <w:rPr>
          <w:rFonts w:ascii="Times New Roman" w:eastAsia="Times New Roman" w:hAnsi="Times New Roman" w:cs="Times New Roman"/>
          <w:sz w:val="28"/>
          <w:szCs w:val="28"/>
        </w:rPr>
        <w:t xml:space="preserve">утримується борошном </w:t>
      </w:r>
      <w:r w:rsidRPr="00233896">
        <w:rPr>
          <w:rFonts w:ascii="Times New Roman" w:eastAsia="Times New Roman" w:hAnsi="Times New Roman" w:cs="Times New Roman"/>
          <w:sz w:val="28"/>
          <w:szCs w:val="28"/>
        </w:rPr>
        <w:t>в</w:t>
      </w:r>
      <w:r w:rsidRPr="009B7820">
        <w:rPr>
          <w:rFonts w:ascii="Times New Roman" w:eastAsia="Times New Roman" w:hAnsi="Times New Roman" w:cs="Times New Roman"/>
          <w:sz w:val="28"/>
          <w:szCs w:val="28"/>
        </w:rPr>
        <w:t xml:space="preserve"> момент досягнення в’язкості </w:t>
      </w:r>
      <w:r w:rsidRPr="00233896">
        <w:rPr>
          <w:rFonts w:ascii="Times New Roman" w:eastAsia="Times New Roman" w:hAnsi="Times New Roman" w:cs="Times New Roman"/>
          <w:sz w:val="28"/>
          <w:szCs w:val="28"/>
        </w:rPr>
        <w:t xml:space="preserve">тіста </w:t>
      </w:r>
      <w:r w:rsidRPr="009B7820">
        <w:rPr>
          <w:rFonts w:ascii="Times New Roman" w:eastAsia="Times New Roman" w:hAnsi="Times New Roman" w:cs="Times New Roman"/>
          <w:sz w:val="28"/>
          <w:szCs w:val="28"/>
        </w:rPr>
        <w:t xml:space="preserve">500 </w:t>
      </w:r>
      <w:proofErr w:type="spellStart"/>
      <w:r w:rsidRPr="009B7820">
        <w:rPr>
          <w:rFonts w:ascii="Times New Roman" w:eastAsia="Times New Roman" w:hAnsi="Times New Roman" w:cs="Times New Roman"/>
          <w:sz w:val="28"/>
          <w:szCs w:val="28"/>
        </w:rPr>
        <w:t>фаринограм</w:t>
      </w:r>
      <w:proofErr w:type="spellEnd"/>
      <w:r w:rsidRPr="009B7820">
        <w:rPr>
          <w:rFonts w:ascii="Times New Roman" w:eastAsia="Times New Roman" w:hAnsi="Times New Roman" w:cs="Times New Roman"/>
          <w:sz w:val="28"/>
          <w:szCs w:val="28"/>
        </w:rPr>
        <w:t>-одиниць</w:t>
      </w:r>
      <w:r w:rsidRPr="009B7820">
        <w:rPr>
          <w:rFonts w:ascii="Times New Roman" w:eastAsia="Times New Roman" w:hAnsi="Times New Roman" w:cs="Times New Roman"/>
          <w:spacing w:val="59"/>
          <w:sz w:val="28"/>
          <w:szCs w:val="28"/>
        </w:rPr>
        <w:t xml:space="preserve"> </w:t>
      </w:r>
      <w:r w:rsidRPr="009B7820">
        <w:rPr>
          <w:rFonts w:ascii="Times New Roman" w:eastAsia="Times New Roman" w:hAnsi="Times New Roman" w:cs="Times New Roman"/>
          <w:sz w:val="28"/>
          <w:szCs w:val="28"/>
        </w:rPr>
        <w:t>(ФО).</w:t>
      </w:r>
      <w:r w:rsidRPr="009B7820">
        <w:rPr>
          <w:rFonts w:ascii="Times New Roman" w:eastAsia="Times New Roman" w:hAnsi="Times New Roman" w:cs="Times New Roman"/>
          <w:spacing w:val="58"/>
          <w:sz w:val="28"/>
          <w:szCs w:val="28"/>
        </w:rPr>
        <w:t xml:space="preserve"> </w:t>
      </w:r>
      <w:r w:rsidRPr="009B7820">
        <w:rPr>
          <w:rFonts w:ascii="Times New Roman" w:eastAsia="Times New Roman" w:hAnsi="Times New Roman" w:cs="Times New Roman"/>
          <w:sz w:val="28"/>
          <w:szCs w:val="28"/>
        </w:rPr>
        <w:t>Для</w:t>
      </w:r>
      <w:r w:rsidRPr="009B7820">
        <w:rPr>
          <w:rFonts w:ascii="Times New Roman" w:eastAsia="Times New Roman" w:hAnsi="Times New Roman" w:cs="Times New Roman"/>
          <w:spacing w:val="59"/>
          <w:sz w:val="28"/>
          <w:szCs w:val="28"/>
        </w:rPr>
        <w:t xml:space="preserve"> </w:t>
      </w:r>
      <w:r w:rsidRPr="009B7820">
        <w:rPr>
          <w:rFonts w:ascii="Times New Roman" w:eastAsia="Times New Roman" w:hAnsi="Times New Roman" w:cs="Times New Roman"/>
          <w:sz w:val="28"/>
          <w:szCs w:val="28"/>
        </w:rPr>
        <w:t>зразків</w:t>
      </w:r>
      <w:r w:rsidRPr="009B7820">
        <w:rPr>
          <w:rFonts w:ascii="Times New Roman" w:eastAsia="Times New Roman" w:hAnsi="Times New Roman" w:cs="Times New Roman"/>
          <w:spacing w:val="58"/>
          <w:sz w:val="28"/>
          <w:szCs w:val="28"/>
        </w:rPr>
        <w:t xml:space="preserve"> </w:t>
      </w:r>
      <w:r w:rsidR="006F7697" w:rsidRPr="00233896">
        <w:rPr>
          <w:rFonts w:ascii="Times New Roman" w:eastAsia="Times New Roman" w:hAnsi="Times New Roman" w:cs="Times New Roman"/>
          <w:i/>
          <w:sz w:val="28"/>
          <w:szCs w:val="28"/>
        </w:rPr>
        <w:t>2</w:t>
      </w:r>
      <w:r w:rsidRPr="009B7820">
        <w:rPr>
          <w:rFonts w:ascii="Times New Roman" w:eastAsia="Times New Roman" w:hAnsi="Times New Roman" w:cs="Times New Roman"/>
          <w:sz w:val="28"/>
          <w:szCs w:val="28"/>
        </w:rPr>
        <w:t>,</w:t>
      </w:r>
      <w:r w:rsidRPr="009B7820">
        <w:rPr>
          <w:rFonts w:ascii="Times New Roman" w:eastAsia="Times New Roman" w:hAnsi="Times New Roman" w:cs="Times New Roman"/>
          <w:spacing w:val="58"/>
          <w:sz w:val="28"/>
          <w:szCs w:val="28"/>
        </w:rPr>
        <w:t xml:space="preserve"> </w:t>
      </w:r>
      <w:r w:rsidR="006F7697" w:rsidRPr="00233896">
        <w:rPr>
          <w:rFonts w:ascii="Times New Roman" w:eastAsia="Times New Roman" w:hAnsi="Times New Roman" w:cs="Times New Roman"/>
          <w:i/>
          <w:sz w:val="28"/>
          <w:szCs w:val="28"/>
        </w:rPr>
        <w:t>3, 4, 5</w:t>
      </w:r>
      <w:r w:rsidRPr="009B7820">
        <w:rPr>
          <w:rFonts w:ascii="Times New Roman" w:eastAsia="Times New Roman" w:hAnsi="Times New Roman" w:cs="Times New Roman"/>
          <w:i/>
          <w:spacing w:val="60"/>
          <w:sz w:val="28"/>
          <w:szCs w:val="28"/>
        </w:rPr>
        <w:t xml:space="preserve"> </w:t>
      </w:r>
      <w:r w:rsidRPr="009B7820">
        <w:rPr>
          <w:rFonts w:ascii="Times New Roman" w:eastAsia="Times New Roman" w:hAnsi="Times New Roman" w:cs="Times New Roman"/>
          <w:i/>
          <w:spacing w:val="59"/>
          <w:sz w:val="28"/>
          <w:szCs w:val="28"/>
        </w:rPr>
        <w:t xml:space="preserve"> </w:t>
      </w:r>
      <w:r w:rsidRPr="009B7820">
        <w:rPr>
          <w:rFonts w:ascii="Times New Roman" w:eastAsia="Times New Roman" w:hAnsi="Times New Roman" w:cs="Times New Roman"/>
          <w:sz w:val="28"/>
          <w:szCs w:val="28"/>
        </w:rPr>
        <w:t>вона</w:t>
      </w:r>
      <w:r w:rsidR="00FB1051">
        <w:rPr>
          <w:rFonts w:ascii="Times New Roman" w:eastAsia="Times New Roman" w:hAnsi="Times New Roman" w:cs="Times New Roman"/>
          <w:sz w:val="28"/>
          <w:szCs w:val="28"/>
        </w:rPr>
        <w:t xml:space="preserve"> становила відповідно </w:t>
      </w:r>
      <w:r w:rsidRPr="009B7820">
        <w:rPr>
          <w:rFonts w:ascii="Times New Roman" w:eastAsia="Times New Roman" w:hAnsi="Times New Roman" w:cs="Times New Roman"/>
          <w:spacing w:val="-63"/>
          <w:sz w:val="28"/>
          <w:szCs w:val="28"/>
        </w:rPr>
        <w:t xml:space="preserve"> </w:t>
      </w:r>
      <w:r w:rsidRPr="009B7820">
        <w:rPr>
          <w:rFonts w:ascii="Times New Roman" w:eastAsia="Times New Roman" w:hAnsi="Times New Roman" w:cs="Times New Roman"/>
          <w:sz w:val="28"/>
          <w:szCs w:val="28"/>
        </w:rPr>
        <w:t>6</w:t>
      </w:r>
      <w:r w:rsidR="006F7697" w:rsidRPr="00233896">
        <w:rPr>
          <w:rFonts w:ascii="Times New Roman" w:eastAsia="Times New Roman" w:hAnsi="Times New Roman" w:cs="Times New Roman"/>
          <w:sz w:val="28"/>
          <w:szCs w:val="28"/>
        </w:rPr>
        <w:t>8,2</w:t>
      </w:r>
      <w:r w:rsidRPr="009B7820">
        <w:rPr>
          <w:rFonts w:ascii="Times New Roman" w:eastAsia="Times New Roman" w:hAnsi="Times New Roman" w:cs="Times New Roman"/>
          <w:sz w:val="28"/>
          <w:szCs w:val="28"/>
        </w:rPr>
        <w:t>, 6</w:t>
      </w:r>
      <w:r w:rsidR="006F7697" w:rsidRPr="00233896">
        <w:rPr>
          <w:rFonts w:ascii="Times New Roman" w:eastAsia="Times New Roman" w:hAnsi="Times New Roman" w:cs="Times New Roman"/>
          <w:sz w:val="28"/>
          <w:szCs w:val="28"/>
        </w:rPr>
        <w:t>9,</w:t>
      </w:r>
      <w:r w:rsidRPr="009B7820">
        <w:rPr>
          <w:rFonts w:ascii="Times New Roman" w:eastAsia="Times New Roman" w:hAnsi="Times New Roman" w:cs="Times New Roman"/>
          <w:sz w:val="28"/>
          <w:szCs w:val="28"/>
        </w:rPr>
        <w:t>3 і 6</w:t>
      </w:r>
      <w:r w:rsidR="006F7697" w:rsidRPr="00233896">
        <w:rPr>
          <w:rFonts w:ascii="Times New Roman" w:eastAsia="Times New Roman" w:hAnsi="Times New Roman" w:cs="Times New Roman"/>
          <w:sz w:val="28"/>
          <w:szCs w:val="28"/>
        </w:rPr>
        <w:t>9,9, 71,1</w:t>
      </w:r>
      <w:r w:rsidRPr="009B7820">
        <w:rPr>
          <w:rFonts w:ascii="Times New Roman" w:eastAsia="Times New Roman" w:hAnsi="Times New Roman" w:cs="Times New Roman"/>
          <w:sz w:val="28"/>
          <w:szCs w:val="28"/>
        </w:rPr>
        <w:t xml:space="preserve"> г на 100</w:t>
      </w:r>
      <w:r w:rsidR="000D529F">
        <w:rPr>
          <w:rFonts w:ascii="Times New Roman" w:eastAsia="Times New Roman" w:hAnsi="Times New Roman" w:cs="Times New Roman"/>
          <w:sz w:val="28"/>
          <w:szCs w:val="28"/>
        </w:rPr>
        <w:t> </w:t>
      </w:r>
      <w:r w:rsidRPr="009B7820">
        <w:rPr>
          <w:rFonts w:ascii="Times New Roman" w:eastAsia="Times New Roman" w:hAnsi="Times New Roman" w:cs="Times New Roman"/>
          <w:sz w:val="28"/>
          <w:szCs w:val="28"/>
        </w:rPr>
        <w:t xml:space="preserve">г води, що </w:t>
      </w:r>
      <w:r w:rsidR="006F7697" w:rsidRPr="00233896">
        <w:rPr>
          <w:rFonts w:ascii="Times New Roman" w:eastAsia="Times New Roman" w:hAnsi="Times New Roman" w:cs="Times New Roman"/>
          <w:sz w:val="28"/>
          <w:szCs w:val="28"/>
        </w:rPr>
        <w:t xml:space="preserve">є </w:t>
      </w:r>
      <w:r w:rsidRPr="009B7820">
        <w:rPr>
          <w:rFonts w:ascii="Times New Roman" w:eastAsia="Times New Roman" w:hAnsi="Times New Roman" w:cs="Times New Roman"/>
          <w:sz w:val="28"/>
          <w:szCs w:val="28"/>
        </w:rPr>
        <w:t>вище</w:t>
      </w:r>
      <w:r w:rsidRPr="009B7820">
        <w:rPr>
          <w:rFonts w:ascii="Times New Roman" w:eastAsia="Times New Roman" w:hAnsi="Times New Roman" w:cs="Times New Roman"/>
          <w:spacing w:val="1"/>
          <w:sz w:val="28"/>
          <w:szCs w:val="28"/>
        </w:rPr>
        <w:t xml:space="preserve"> </w:t>
      </w:r>
      <w:r w:rsidRPr="00233896">
        <w:rPr>
          <w:rFonts w:ascii="Times New Roman" w:eastAsia="Times New Roman" w:hAnsi="Times New Roman" w:cs="Times New Roman"/>
          <w:spacing w:val="1"/>
          <w:sz w:val="28"/>
          <w:szCs w:val="28"/>
        </w:rPr>
        <w:t xml:space="preserve">за контроль  - </w:t>
      </w:r>
      <w:r w:rsidRPr="009B7820">
        <w:rPr>
          <w:rFonts w:ascii="Times New Roman" w:eastAsia="Times New Roman" w:hAnsi="Times New Roman" w:cs="Times New Roman"/>
          <w:sz w:val="28"/>
          <w:szCs w:val="28"/>
        </w:rPr>
        <w:t>6</w:t>
      </w:r>
      <w:r w:rsidR="00233896">
        <w:rPr>
          <w:rFonts w:ascii="Times New Roman" w:eastAsia="Times New Roman" w:hAnsi="Times New Roman" w:cs="Times New Roman"/>
          <w:sz w:val="28"/>
          <w:szCs w:val="28"/>
        </w:rPr>
        <w:t>5</w:t>
      </w:r>
      <w:r w:rsidRPr="009B7820">
        <w:rPr>
          <w:rFonts w:ascii="Times New Roman" w:eastAsia="Times New Roman" w:hAnsi="Times New Roman" w:cs="Times New Roman"/>
          <w:spacing w:val="-2"/>
          <w:sz w:val="28"/>
          <w:szCs w:val="28"/>
        </w:rPr>
        <w:t xml:space="preserve"> </w:t>
      </w:r>
      <w:r w:rsidRPr="009B7820">
        <w:rPr>
          <w:rFonts w:ascii="Times New Roman" w:eastAsia="Times New Roman" w:hAnsi="Times New Roman" w:cs="Times New Roman"/>
          <w:sz w:val="28"/>
          <w:szCs w:val="28"/>
        </w:rPr>
        <w:t>г.</w:t>
      </w:r>
      <w:r w:rsidRPr="009B7820">
        <w:rPr>
          <w:rFonts w:ascii="Times New Roman" w:eastAsia="Times New Roman" w:hAnsi="Times New Roman" w:cs="Times New Roman"/>
          <w:spacing w:val="30"/>
          <w:sz w:val="28"/>
          <w:szCs w:val="28"/>
        </w:rPr>
        <w:t xml:space="preserve"> </w:t>
      </w:r>
    </w:p>
    <w:p w14:paraId="060BD588" w14:textId="707D776D" w:rsidR="009B7820" w:rsidRPr="009B7820" w:rsidRDefault="009B7820" w:rsidP="000D529F">
      <w:pPr>
        <w:widowControl w:val="0"/>
        <w:tabs>
          <w:tab w:val="left" w:pos="9072"/>
        </w:tabs>
        <w:autoSpaceDE w:val="0"/>
        <w:autoSpaceDN w:val="0"/>
        <w:spacing w:after="0" w:line="360" w:lineRule="auto"/>
        <w:ind w:right="-1" w:firstLine="851"/>
        <w:jc w:val="both"/>
        <w:rPr>
          <w:rFonts w:ascii="Times New Roman" w:eastAsia="Times New Roman" w:hAnsi="Times New Roman" w:cs="Times New Roman"/>
          <w:iCs/>
          <w:sz w:val="28"/>
          <w:szCs w:val="28"/>
        </w:rPr>
      </w:pPr>
      <w:r w:rsidRPr="009B7820">
        <w:rPr>
          <w:rFonts w:ascii="Times New Roman" w:eastAsia="Times New Roman" w:hAnsi="Times New Roman" w:cs="Times New Roman"/>
          <w:i/>
          <w:sz w:val="28"/>
          <w:szCs w:val="28"/>
        </w:rPr>
        <w:t>Час гомогенізації</w:t>
      </w:r>
      <w:r w:rsidRPr="009B7820">
        <w:rPr>
          <w:rFonts w:ascii="Times New Roman" w:eastAsia="Times New Roman" w:hAnsi="Times New Roman" w:cs="Times New Roman"/>
          <w:iCs/>
          <w:sz w:val="28"/>
          <w:szCs w:val="28"/>
        </w:rPr>
        <w:t xml:space="preserve"> – </w:t>
      </w:r>
      <w:r w:rsidRPr="00233896">
        <w:rPr>
          <w:rFonts w:ascii="Times New Roman" w:eastAsia="Times New Roman" w:hAnsi="Times New Roman" w:cs="Times New Roman"/>
          <w:iCs/>
          <w:sz w:val="28"/>
          <w:szCs w:val="28"/>
        </w:rPr>
        <w:t xml:space="preserve">це </w:t>
      </w:r>
      <w:r w:rsidRPr="009B7820">
        <w:rPr>
          <w:rFonts w:ascii="Times New Roman" w:eastAsia="Times New Roman" w:hAnsi="Times New Roman" w:cs="Times New Roman"/>
          <w:iCs/>
          <w:sz w:val="28"/>
          <w:szCs w:val="28"/>
        </w:rPr>
        <w:t>період від початку замішування тіста до рівномірного розподілу води між біополімерами борошна. Значення контрольного</w:t>
      </w:r>
      <w:r w:rsidRPr="00233896">
        <w:rPr>
          <w:rFonts w:ascii="Times New Roman" w:eastAsia="Times New Roman" w:hAnsi="Times New Roman" w:cs="Times New Roman"/>
          <w:iCs/>
          <w:sz w:val="28"/>
          <w:szCs w:val="28"/>
        </w:rPr>
        <w:t xml:space="preserve"> і </w:t>
      </w:r>
      <w:r w:rsidRPr="009B7820">
        <w:rPr>
          <w:rFonts w:ascii="Times New Roman" w:eastAsia="Times New Roman" w:hAnsi="Times New Roman" w:cs="Times New Roman"/>
          <w:iCs/>
          <w:sz w:val="28"/>
          <w:szCs w:val="28"/>
        </w:rPr>
        <w:t xml:space="preserve">дослідних зразків суттєво не відрізняється. </w:t>
      </w:r>
    </w:p>
    <w:p w14:paraId="2F9F37C6" w14:textId="5807A328" w:rsidR="009B7820" w:rsidRPr="009B7820" w:rsidRDefault="009B7820" w:rsidP="00233896">
      <w:pPr>
        <w:widowControl w:val="0"/>
        <w:autoSpaceDE w:val="0"/>
        <w:autoSpaceDN w:val="0"/>
        <w:spacing w:after="0" w:line="360" w:lineRule="auto"/>
        <w:ind w:right="115" w:firstLine="709"/>
        <w:jc w:val="both"/>
        <w:rPr>
          <w:rFonts w:ascii="Times New Roman" w:eastAsia="Times New Roman" w:hAnsi="Times New Roman" w:cs="Times New Roman"/>
          <w:sz w:val="28"/>
          <w:szCs w:val="28"/>
        </w:rPr>
      </w:pPr>
      <w:r w:rsidRPr="009B7820">
        <w:rPr>
          <w:rFonts w:ascii="Times New Roman" w:eastAsia="Times New Roman" w:hAnsi="Times New Roman" w:cs="Times New Roman"/>
          <w:i/>
          <w:sz w:val="28"/>
          <w:szCs w:val="28"/>
        </w:rPr>
        <w:t xml:space="preserve">Час утворення </w:t>
      </w:r>
      <w:r w:rsidRPr="009B7820">
        <w:rPr>
          <w:rFonts w:ascii="Times New Roman" w:eastAsia="Times New Roman" w:hAnsi="Times New Roman" w:cs="Times New Roman"/>
          <w:sz w:val="28"/>
          <w:szCs w:val="28"/>
        </w:rPr>
        <w:t xml:space="preserve">– </w:t>
      </w:r>
      <w:r w:rsidRPr="00233896">
        <w:rPr>
          <w:rFonts w:ascii="Times New Roman" w:eastAsia="Times New Roman" w:hAnsi="Times New Roman" w:cs="Times New Roman"/>
          <w:sz w:val="28"/>
          <w:szCs w:val="28"/>
        </w:rPr>
        <w:t xml:space="preserve">це період, який триває від </w:t>
      </w:r>
      <w:r w:rsidRPr="009B7820">
        <w:rPr>
          <w:rFonts w:ascii="Times New Roman" w:eastAsia="Times New Roman" w:hAnsi="Times New Roman" w:cs="Times New Roman"/>
          <w:sz w:val="28"/>
          <w:szCs w:val="28"/>
        </w:rPr>
        <w:t xml:space="preserve">початку замішування тіста до </w:t>
      </w:r>
      <w:r w:rsidRPr="00233896">
        <w:rPr>
          <w:rFonts w:ascii="Times New Roman" w:eastAsia="Times New Roman" w:hAnsi="Times New Roman" w:cs="Times New Roman"/>
          <w:sz w:val="28"/>
          <w:szCs w:val="28"/>
        </w:rPr>
        <w:t xml:space="preserve">його </w:t>
      </w:r>
      <w:r w:rsidRPr="009B7820">
        <w:rPr>
          <w:rFonts w:ascii="Times New Roman" w:eastAsia="Times New Roman" w:hAnsi="Times New Roman" w:cs="Times New Roman"/>
          <w:sz w:val="28"/>
          <w:szCs w:val="28"/>
        </w:rPr>
        <w:t>максимальної</w:t>
      </w:r>
      <w:r w:rsidRPr="009B7820">
        <w:rPr>
          <w:rFonts w:ascii="Times New Roman" w:eastAsia="Times New Roman" w:hAnsi="Times New Roman" w:cs="Times New Roman"/>
          <w:spacing w:val="1"/>
          <w:sz w:val="28"/>
          <w:szCs w:val="28"/>
        </w:rPr>
        <w:t xml:space="preserve"> </w:t>
      </w:r>
      <w:r w:rsidRPr="009B7820">
        <w:rPr>
          <w:rFonts w:ascii="Times New Roman" w:eastAsia="Times New Roman" w:hAnsi="Times New Roman" w:cs="Times New Roman"/>
          <w:sz w:val="28"/>
          <w:szCs w:val="28"/>
        </w:rPr>
        <w:t>в’язкості.</w:t>
      </w:r>
      <w:r w:rsidRPr="009B7820">
        <w:rPr>
          <w:rFonts w:ascii="Times New Roman" w:eastAsia="Times New Roman" w:hAnsi="Times New Roman" w:cs="Times New Roman"/>
          <w:spacing w:val="1"/>
          <w:sz w:val="28"/>
          <w:szCs w:val="28"/>
        </w:rPr>
        <w:t xml:space="preserve"> </w:t>
      </w:r>
      <w:r w:rsidRPr="009B7820">
        <w:rPr>
          <w:rFonts w:ascii="Times New Roman" w:eastAsia="Times New Roman" w:hAnsi="Times New Roman" w:cs="Times New Roman"/>
          <w:sz w:val="28"/>
          <w:szCs w:val="28"/>
        </w:rPr>
        <w:t>Виявлено,</w:t>
      </w:r>
      <w:r w:rsidRPr="009B7820">
        <w:rPr>
          <w:rFonts w:ascii="Times New Roman" w:eastAsia="Times New Roman" w:hAnsi="Times New Roman" w:cs="Times New Roman"/>
          <w:spacing w:val="1"/>
          <w:sz w:val="28"/>
          <w:szCs w:val="28"/>
        </w:rPr>
        <w:t xml:space="preserve"> </w:t>
      </w:r>
      <w:r w:rsidRPr="009B7820">
        <w:rPr>
          <w:rFonts w:ascii="Times New Roman" w:eastAsia="Times New Roman" w:hAnsi="Times New Roman" w:cs="Times New Roman"/>
          <w:sz w:val="28"/>
          <w:szCs w:val="28"/>
        </w:rPr>
        <w:t>що</w:t>
      </w:r>
      <w:r w:rsidRPr="009B7820">
        <w:rPr>
          <w:rFonts w:ascii="Times New Roman" w:eastAsia="Times New Roman" w:hAnsi="Times New Roman" w:cs="Times New Roman"/>
          <w:spacing w:val="1"/>
          <w:sz w:val="28"/>
          <w:szCs w:val="28"/>
        </w:rPr>
        <w:t xml:space="preserve"> </w:t>
      </w:r>
      <w:r w:rsidR="000D529F" w:rsidRPr="009B7820">
        <w:rPr>
          <w:rFonts w:ascii="Times New Roman" w:eastAsia="Times New Roman" w:hAnsi="Times New Roman" w:cs="Times New Roman"/>
          <w:sz w:val="28"/>
          <w:szCs w:val="28"/>
        </w:rPr>
        <w:t>показник</w:t>
      </w:r>
      <w:r w:rsidR="000D529F" w:rsidRPr="009B7820">
        <w:rPr>
          <w:rFonts w:ascii="Times New Roman" w:eastAsia="Times New Roman" w:hAnsi="Times New Roman" w:cs="Times New Roman"/>
          <w:spacing w:val="1"/>
          <w:sz w:val="28"/>
          <w:szCs w:val="28"/>
        </w:rPr>
        <w:t xml:space="preserve"> </w:t>
      </w:r>
      <w:r w:rsidR="000D529F" w:rsidRPr="009B7820">
        <w:rPr>
          <w:rFonts w:ascii="Times New Roman" w:eastAsia="Times New Roman" w:hAnsi="Times New Roman" w:cs="Times New Roman"/>
          <w:sz w:val="28"/>
          <w:szCs w:val="28"/>
        </w:rPr>
        <w:t>станови</w:t>
      </w:r>
      <w:r w:rsidR="000D529F">
        <w:rPr>
          <w:rFonts w:ascii="Times New Roman" w:eastAsia="Times New Roman" w:hAnsi="Times New Roman" w:cs="Times New Roman"/>
          <w:sz w:val="28"/>
          <w:szCs w:val="28"/>
        </w:rPr>
        <w:t>в</w:t>
      </w:r>
      <w:r w:rsidR="000D529F" w:rsidRPr="009B7820">
        <w:rPr>
          <w:rFonts w:ascii="Times New Roman" w:eastAsia="Times New Roman" w:hAnsi="Times New Roman" w:cs="Times New Roman"/>
          <w:spacing w:val="1"/>
          <w:sz w:val="28"/>
          <w:szCs w:val="28"/>
        </w:rPr>
        <w:t xml:space="preserve"> </w:t>
      </w:r>
      <w:r w:rsidR="006F7697" w:rsidRPr="00233896">
        <w:rPr>
          <w:rFonts w:ascii="Times New Roman" w:eastAsia="Times New Roman" w:hAnsi="Times New Roman" w:cs="Times New Roman"/>
          <w:spacing w:val="1"/>
          <w:sz w:val="28"/>
          <w:szCs w:val="28"/>
        </w:rPr>
        <w:t>2</w:t>
      </w:r>
      <w:r w:rsidR="000D529F">
        <w:rPr>
          <w:rFonts w:ascii="Times New Roman" w:eastAsia="Times New Roman" w:hAnsi="Times New Roman" w:cs="Times New Roman"/>
          <w:spacing w:val="1"/>
          <w:sz w:val="28"/>
          <w:szCs w:val="28"/>
        </w:rPr>
        <w:t xml:space="preserve"> – 3, </w:t>
      </w:r>
      <w:r w:rsidR="006F7697" w:rsidRPr="00233896">
        <w:rPr>
          <w:rFonts w:ascii="Times New Roman" w:eastAsia="Times New Roman" w:hAnsi="Times New Roman" w:cs="Times New Roman"/>
          <w:spacing w:val="1"/>
          <w:sz w:val="28"/>
          <w:szCs w:val="28"/>
        </w:rPr>
        <w:t>3</w:t>
      </w:r>
      <w:r w:rsidR="000D529F">
        <w:rPr>
          <w:rFonts w:ascii="Times New Roman" w:eastAsia="Times New Roman" w:hAnsi="Times New Roman" w:cs="Times New Roman"/>
          <w:spacing w:val="1"/>
          <w:sz w:val="28"/>
          <w:szCs w:val="28"/>
        </w:rPr>
        <w:t xml:space="preserve"> – 3,5; </w:t>
      </w:r>
      <w:r w:rsidR="006F7697" w:rsidRPr="00233896">
        <w:rPr>
          <w:rFonts w:ascii="Times New Roman" w:eastAsia="Times New Roman" w:hAnsi="Times New Roman" w:cs="Times New Roman"/>
          <w:spacing w:val="1"/>
          <w:sz w:val="28"/>
          <w:szCs w:val="28"/>
        </w:rPr>
        <w:t>4</w:t>
      </w:r>
      <w:r w:rsidR="000D529F">
        <w:rPr>
          <w:rFonts w:ascii="Times New Roman" w:eastAsia="Times New Roman" w:hAnsi="Times New Roman" w:cs="Times New Roman"/>
          <w:spacing w:val="1"/>
          <w:sz w:val="28"/>
          <w:szCs w:val="28"/>
        </w:rPr>
        <w:t xml:space="preserve"> – 3,5; </w:t>
      </w:r>
      <w:r w:rsidR="006F7697" w:rsidRPr="00233896">
        <w:rPr>
          <w:rFonts w:ascii="Times New Roman" w:eastAsia="Times New Roman" w:hAnsi="Times New Roman" w:cs="Times New Roman"/>
          <w:spacing w:val="1"/>
          <w:sz w:val="28"/>
          <w:szCs w:val="28"/>
        </w:rPr>
        <w:t>5</w:t>
      </w:r>
      <w:r w:rsidR="000D529F">
        <w:rPr>
          <w:rFonts w:ascii="Times New Roman" w:eastAsia="Times New Roman" w:hAnsi="Times New Roman" w:cs="Times New Roman"/>
          <w:spacing w:val="1"/>
          <w:sz w:val="28"/>
          <w:szCs w:val="28"/>
        </w:rPr>
        <w:t xml:space="preserve"> – 4,5</w:t>
      </w:r>
      <w:r w:rsidRPr="009B7820">
        <w:rPr>
          <w:rFonts w:ascii="Times New Roman" w:eastAsia="Times New Roman" w:hAnsi="Times New Roman" w:cs="Times New Roman"/>
          <w:sz w:val="28"/>
          <w:szCs w:val="28"/>
        </w:rPr>
        <w:t xml:space="preserve"> хв</w:t>
      </w:r>
      <w:r w:rsidR="006F7697" w:rsidRPr="00233896">
        <w:rPr>
          <w:rFonts w:ascii="Times New Roman" w:eastAsia="Times New Roman" w:hAnsi="Times New Roman" w:cs="Times New Roman"/>
          <w:sz w:val="28"/>
          <w:szCs w:val="28"/>
        </w:rPr>
        <w:t>,</w:t>
      </w:r>
      <w:r w:rsidRPr="009B7820">
        <w:rPr>
          <w:rFonts w:ascii="Times New Roman" w:eastAsia="Times New Roman" w:hAnsi="Times New Roman" w:cs="Times New Roman"/>
          <w:sz w:val="28"/>
          <w:szCs w:val="28"/>
        </w:rPr>
        <w:t xml:space="preserve"> (</w:t>
      </w:r>
      <w:r w:rsidR="000D529F">
        <w:rPr>
          <w:rFonts w:ascii="Times New Roman" w:eastAsia="Times New Roman" w:hAnsi="Times New Roman" w:cs="Times New Roman"/>
          <w:sz w:val="28"/>
          <w:szCs w:val="28"/>
        </w:rPr>
        <w:t xml:space="preserve">контроль - </w:t>
      </w:r>
      <w:r w:rsidRPr="009B7820">
        <w:rPr>
          <w:rFonts w:ascii="Times New Roman" w:eastAsia="Times New Roman" w:hAnsi="Times New Roman" w:cs="Times New Roman"/>
          <w:sz w:val="28"/>
          <w:szCs w:val="28"/>
        </w:rPr>
        <w:t>2</w:t>
      </w:r>
      <w:r w:rsidR="00981296" w:rsidRPr="00233896">
        <w:rPr>
          <w:rFonts w:ascii="Times New Roman" w:eastAsia="Times New Roman" w:hAnsi="Times New Roman" w:cs="Times New Roman"/>
          <w:sz w:val="28"/>
          <w:szCs w:val="28"/>
        </w:rPr>
        <w:t>,5</w:t>
      </w:r>
      <w:r w:rsidRPr="009B7820">
        <w:rPr>
          <w:rFonts w:ascii="Times New Roman" w:eastAsia="Times New Roman" w:hAnsi="Times New Roman" w:cs="Times New Roman"/>
          <w:sz w:val="28"/>
          <w:szCs w:val="28"/>
        </w:rPr>
        <w:t xml:space="preserve"> хв). </w:t>
      </w:r>
    </w:p>
    <w:p w14:paraId="1D117AE2" w14:textId="2F87219C" w:rsidR="006F7697" w:rsidRPr="004A4185" w:rsidRDefault="009B7820" w:rsidP="000D529F">
      <w:pPr>
        <w:widowControl w:val="0"/>
        <w:tabs>
          <w:tab w:val="left" w:pos="9072"/>
        </w:tabs>
        <w:autoSpaceDE w:val="0"/>
        <w:autoSpaceDN w:val="0"/>
        <w:spacing w:after="0" w:line="360" w:lineRule="auto"/>
        <w:ind w:right="-1" w:firstLine="851"/>
        <w:jc w:val="both"/>
        <w:rPr>
          <w:rFonts w:ascii="Times New Roman" w:eastAsia="Times New Roman" w:hAnsi="Times New Roman" w:cs="Times New Roman"/>
          <w:sz w:val="28"/>
          <w:szCs w:val="28"/>
        </w:rPr>
      </w:pPr>
      <w:r w:rsidRPr="00233896">
        <w:rPr>
          <w:rFonts w:ascii="Times New Roman" w:eastAsia="Times New Roman" w:hAnsi="Times New Roman" w:cs="Times New Roman"/>
          <w:i/>
          <w:sz w:val="28"/>
          <w:szCs w:val="28"/>
        </w:rPr>
        <w:t xml:space="preserve">Консистенція </w:t>
      </w:r>
      <w:r w:rsidRPr="00233896">
        <w:rPr>
          <w:rFonts w:ascii="Times New Roman" w:eastAsia="Times New Roman" w:hAnsi="Times New Roman" w:cs="Times New Roman"/>
          <w:sz w:val="28"/>
          <w:szCs w:val="28"/>
        </w:rPr>
        <w:t xml:space="preserve">– стан </w:t>
      </w:r>
      <w:proofErr w:type="spellStart"/>
      <w:r w:rsidRPr="00233896">
        <w:rPr>
          <w:rFonts w:ascii="Times New Roman" w:eastAsia="Times New Roman" w:hAnsi="Times New Roman" w:cs="Times New Roman"/>
          <w:sz w:val="28"/>
          <w:szCs w:val="28"/>
        </w:rPr>
        <w:t>агрегативної</w:t>
      </w:r>
      <w:proofErr w:type="spellEnd"/>
      <w:r w:rsidRPr="00233896">
        <w:rPr>
          <w:rFonts w:ascii="Times New Roman" w:eastAsia="Times New Roman" w:hAnsi="Times New Roman" w:cs="Times New Roman"/>
          <w:sz w:val="28"/>
          <w:szCs w:val="28"/>
        </w:rPr>
        <w:t xml:space="preserve"> стійкості </w:t>
      </w:r>
      <w:proofErr w:type="spellStart"/>
      <w:r w:rsidRPr="00233896">
        <w:rPr>
          <w:rFonts w:ascii="Times New Roman" w:eastAsia="Times New Roman" w:hAnsi="Times New Roman" w:cs="Times New Roman"/>
          <w:sz w:val="28"/>
          <w:szCs w:val="28"/>
        </w:rPr>
        <w:t>тістового</w:t>
      </w:r>
      <w:proofErr w:type="spellEnd"/>
      <w:r w:rsidRPr="00233896">
        <w:rPr>
          <w:rFonts w:ascii="Times New Roman" w:eastAsia="Times New Roman" w:hAnsi="Times New Roman" w:cs="Times New Roman"/>
          <w:sz w:val="28"/>
          <w:szCs w:val="28"/>
        </w:rPr>
        <w:t xml:space="preserve"> напівфабрикату, за якого він володіє максимальною в’язкістю, що відображається на </w:t>
      </w:r>
      <w:proofErr w:type="spellStart"/>
      <w:r w:rsidRPr="00233896">
        <w:rPr>
          <w:rFonts w:ascii="Times New Roman" w:eastAsia="Times New Roman" w:hAnsi="Times New Roman" w:cs="Times New Roman"/>
          <w:sz w:val="28"/>
          <w:szCs w:val="28"/>
        </w:rPr>
        <w:t>фаринограмі</w:t>
      </w:r>
      <w:proofErr w:type="spellEnd"/>
      <w:r w:rsidRPr="00233896">
        <w:rPr>
          <w:rFonts w:ascii="Times New Roman" w:eastAsia="Times New Roman" w:hAnsi="Times New Roman" w:cs="Times New Roman"/>
          <w:sz w:val="28"/>
          <w:szCs w:val="28"/>
        </w:rPr>
        <w:t xml:space="preserve">. Для </w:t>
      </w:r>
      <w:r w:rsidR="000D529F">
        <w:rPr>
          <w:rFonts w:ascii="Times New Roman" w:eastAsia="Times New Roman" w:hAnsi="Times New Roman" w:cs="Times New Roman"/>
          <w:sz w:val="28"/>
          <w:szCs w:val="28"/>
        </w:rPr>
        <w:t xml:space="preserve">контрольного </w:t>
      </w:r>
      <w:r w:rsidRPr="00233896">
        <w:rPr>
          <w:rFonts w:ascii="Times New Roman" w:eastAsia="Times New Roman" w:hAnsi="Times New Roman" w:cs="Times New Roman"/>
          <w:sz w:val="28"/>
          <w:szCs w:val="28"/>
        </w:rPr>
        <w:t xml:space="preserve">зразка </w:t>
      </w:r>
      <w:r w:rsidR="000D529F">
        <w:rPr>
          <w:rFonts w:ascii="Times New Roman" w:eastAsia="Times New Roman" w:hAnsi="Times New Roman" w:cs="Times New Roman"/>
          <w:sz w:val="28"/>
          <w:szCs w:val="28"/>
        </w:rPr>
        <w:t xml:space="preserve">він становив 540 ФО, для експериментальних: 2 – 560, 3 – 570, 4 та 5 - </w:t>
      </w:r>
      <w:r w:rsidR="006F7697" w:rsidRPr="00233896">
        <w:rPr>
          <w:rFonts w:ascii="Times New Roman" w:eastAsia="Times New Roman" w:hAnsi="Times New Roman" w:cs="Times New Roman"/>
          <w:sz w:val="28"/>
          <w:szCs w:val="28"/>
        </w:rPr>
        <w:t>580</w:t>
      </w:r>
      <w:r w:rsidRPr="00233896">
        <w:rPr>
          <w:rFonts w:ascii="Times New Roman" w:eastAsia="Times New Roman" w:hAnsi="Times New Roman" w:cs="Times New Roman"/>
          <w:sz w:val="28"/>
          <w:szCs w:val="28"/>
        </w:rPr>
        <w:t xml:space="preserve">. </w:t>
      </w:r>
      <w:r w:rsidR="004A4185" w:rsidRPr="004A4185">
        <w:rPr>
          <w:rFonts w:ascii="Times New Roman" w:eastAsia="Times New Roman" w:hAnsi="Times New Roman" w:cs="Times New Roman"/>
          <w:sz w:val="28"/>
          <w:szCs w:val="28"/>
        </w:rPr>
        <w:t xml:space="preserve">Внесення замоченого насіння льону </w:t>
      </w:r>
      <w:r w:rsidR="001273CD">
        <w:rPr>
          <w:rFonts w:ascii="Times New Roman" w:eastAsia="Times New Roman" w:hAnsi="Times New Roman" w:cs="Times New Roman"/>
          <w:sz w:val="28"/>
          <w:szCs w:val="28"/>
        </w:rPr>
        <w:t>в</w:t>
      </w:r>
      <w:r w:rsidR="004A4185" w:rsidRPr="004A4185">
        <w:rPr>
          <w:rFonts w:ascii="Times New Roman" w:eastAsia="Times New Roman" w:hAnsi="Times New Roman" w:cs="Times New Roman"/>
          <w:sz w:val="28"/>
          <w:szCs w:val="28"/>
        </w:rPr>
        <w:t xml:space="preserve"> кількості більше 25 % перешкоджатиме утворенню цілісного </w:t>
      </w:r>
      <w:proofErr w:type="spellStart"/>
      <w:r w:rsidR="004A4185" w:rsidRPr="004A4185">
        <w:rPr>
          <w:rFonts w:ascii="Times New Roman" w:eastAsia="Times New Roman" w:hAnsi="Times New Roman" w:cs="Times New Roman"/>
          <w:sz w:val="28"/>
          <w:szCs w:val="28"/>
        </w:rPr>
        <w:t>клейковинного</w:t>
      </w:r>
      <w:proofErr w:type="spellEnd"/>
      <w:r w:rsidR="004A4185" w:rsidRPr="004A4185">
        <w:rPr>
          <w:rFonts w:ascii="Times New Roman" w:eastAsia="Times New Roman" w:hAnsi="Times New Roman" w:cs="Times New Roman"/>
          <w:sz w:val="28"/>
          <w:szCs w:val="28"/>
        </w:rPr>
        <w:t xml:space="preserve"> каркасу, погіршу</w:t>
      </w:r>
      <w:r w:rsidR="001273CD">
        <w:rPr>
          <w:rFonts w:ascii="Times New Roman" w:eastAsia="Times New Roman" w:hAnsi="Times New Roman" w:cs="Times New Roman"/>
          <w:sz w:val="28"/>
          <w:szCs w:val="28"/>
        </w:rPr>
        <w:t>ватиме</w:t>
      </w:r>
      <w:r w:rsidR="004A4185" w:rsidRPr="004A4185">
        <w:rPr>
          <w:rFonts w:ascii="Times New Roman" w:eastAsia="Times New Roman" w:hAnsi="Times New Roman" w:cs="Times New Roman"/>
          <w:sz w:val="28"/>
          <w:szCs w:val="28"/>
        </w:rPr>
        <w:t xml:space="preserve"> еластичність тіста</w:t>
      </w:r>
      <w:r w:rsidR="001273CD">
        <w:rPr>
          <w:rFonts w:ascii="Times New Roman" w:eastAsia="Times New Roman" w:hAnsi="Times New Roman" w:cs="Times New Roman"/>
          <w:sz w:val="28"/>
          <w:szCs w:val="28"/>
        </w:rPr>
        <w:t>.</w:t>
      </w:r>
    </w:p>
    <w:p w14:paraId="042D241F" w14:textId="6F71AB2A" w:rsidR="009B7820" w:rsidRPr="00233896" w:rsidRDefault="00BC2A43" w:rsidP="000D529F">
      <w:pPr>
        <w:widowControl w:val="0"/>
        <w:tabs>
          <w:tab w:val="left" w:pos="9072"/>
        </w:tabs>
        <w:autoSpaceDE w:val="0"/>
        <w:autoSpaceDN w:val="0"/>
        <w:spacing w:after="0" w:line="360" w:lineRule="auto"/>
        <w:ind w:right="-1" w:firstLine="851"/>
        <w:jc w:val="both"/>
        <w:rPr>
          <w:rFonts w:ascii="Times New Roman" w:eastAsia="Times New Roman" w:hAnsi="Times New Roman" w:cs="Times New Roman"/>
          <w:sz w:val="28"/>
          <w:szCs w:val="28"/>
        </w:rPr>
      </w:pPr>
      <w:r w:rsidRPr="00233896">
        <w:rPr>
          <w:rFonts w:ascii="Times New Roman" w:hAnsi="Times New Roman" w:cs="Times New Roman"/>
          <w:i/>
          <w:sz w:val="28"/>
          <w:szCs w:val="28"/>
        </w:rPr>
        <w:t xml:space="preserve">Стійкість </w:t>
      </w:r>
      <w:r w:rsidRPr="00233896">
        <w:rPr>
          <w:rFonts w:ascii="Times New Roman" w:hAnsi="Times New Roman" w:cs="Times New Roman"/>
          <w:sz w:val="28"/>
          <w:szCs w:val="28"/>
        </w:rPr>
        <w:t xml:space="preserve">– час збереження тістом максимальної в’язкості. З’ясовано, що значення показника </w:t>
      </w:r>
      <w:r w:rsidR="000D529F">
        <w:rPr>
          <w:rFonts w:ascii="Times New Roman" w:hAnsi="Times New Roman" w:cs="Times New Roman"/>
          <w:sz w:val="28"/>
          <w:szCs w:val="28"/>
        </w:rPr>
        <w:t>контрольного зразка – 5 хв, 2, 3 – 5,5; 4 – 6; 5 – 7 хв.</w:t>
      </w:r>
    </w:p>
    <w:p w14:paraId="10CCE1EA" w14:textId="6B12B024" w:rsidR="00BC2A43" w:rsidRDefault="00BC2A43" w:rsidP="00FB1051">
      <w:pPr>
        <w:pStyle w:val="a0"/>
        <w:spacing w:line="360" w:lineRule="auto"/>
        <w:ind w:left="101" w:right="-1" w:firstLine="709"/>
        <w:jc w:val="both"/>
        <w:rPr>
          <w:sz w:val="28"/>
          <w:szCs w:val="28"/>
        </w:rPr>
      </w:pPr>
      <w:r w:rsidRPr="00FB1051">
        <w:rPr>
          <w:i/>
          <w:sz w:val="28"/>
          <w:szCs w:val="28"/>
        </w:rPr>
        <w:t>Розрідження</w:t>
      </w:r>
      <w:r w:rsidRPr="00FB1051">
        <w:rPr>
          <w:i/>
          <w:spacing w:val="1"/>
          <w:sz w:val="28"/>
          <w:szCs w:val="28"/>
        </w:rPr>
        <w:t xml:space="preserve"> </w:t>
      </w:r>
      <w:r w:rsidRPr="00FB1051">
        <w:rPr>
          <w:sz w:val="28"/>
          <w:szCs w:val="28"/>
        </w:rPr>
        <w:t>–</w:t>
      </w:r>
      <w:r w:rsidRPr="00FB1051">
        <w:rPr>
          <w:spacing w:val="1"/>
          <w:sz w:val="28"/>
          <w:szCs w:val="28"/>
        </w:rPr>
        <w:t xml:space="preserve"> </w:t>
      </w:r>
      <w:r w:rsidRPr="00FB1051">
        <w:rPr>
          <w:sz w:val="28"/>
          <w:szCs w:val="28"/>
        </w:rPr>
        <w:t>величина</w:t>
      </w:r>
      <w:r w:rsidRPr="00FB1051">
        <w:rPr>
          <w:spacing w:val="1"/>
          <w:sz w:val="28"/>
          <w:szCs w:val="28"/>
        </w:rPr>
        <w:t xml:space="preserve"> </w:t>
      </w:r>
      <w:r w:rsidRPr="00FB1051">
        <w:rPr>
          <w:sz w:val="28"/>
          <w:szCs w:val="28"/>
        </w:rPr>
        <w:t>зниження</w:t>
      </w:r>
      <w:r w:rsidRPr="00FB1051">
        <w:rPr>
          <w:spacing w:val="1"/>
          <w:sz w:val="28"/>
          <w:szCs w:val="28"/>
        </w:rPr>
        <w:t xml:space="preserve"> </w:t>
      </w:r>
      <w:r w:rsidRPr="00FB1051">
        <w:rPr>
          <w:sz w:val="28"/>
          <w:szCs w:val="28"/>
        </w:rPr>
        <w:t>в’язкості</w:t>
      </w:r>
      <w:r w:rsidRPr="00FB1051">
        <w:rPr>
          <w:spacing w:val="1"/>
          <w:sz w:val="28"/>
          <w:szCs w:val="28"/>
        </w:rPr>
        <w:t xml:space="preserve"> </w:t>
      </w:r>
      <w:proofErr w:type="spellStart"/>
      <w:r w:rsidRPr="00FB1051">
        <w:rPr>
          <w:sz w:val="28"/>
          <w:szCs w:val="28"/>
        </w:rPr>
        <w:t>тістового</w:t>
      </w:r>
      <w:proofErr w:type="spellEnd"/>
      <w:r w:rsidRPr="00FB1051">
        <w:rPr>
          <w:spacing w:val="1"/>
          <w:sz w:val="28"/>
          <w:szCs w:val="28"/>
        </w:rPr>
        <w:t xml:space="preserve"> </w:t>
      </w:r>
      <w:proofErr w:type="spellStart"/>
      <w:r w:rsidRPr="00FB1051">
        <w:rPr>
          <w:sz w:val="28"/>
          <w:szCs w:val="28"/>
        </w:rPr>
        <w:t>напів</w:t>
      </w:r>
      <w:proofErr w:type="spellEnd"/>
      <w:r w:rsidRPr="00FB1051">
        <w:rPr>
          <w:spacing w:val="-62"/>
          <w:sz w:val="28"/>
          <w:szCs w:val="28"/>
        </w:rPr>
        <w:t xml:space="preserve"> </w:t>
      </w:r>
      <w:r w:rsidRPr="00FB1051">
        <w:rPr>
          <w:sz w:val="28"/>
          <w:szCs w:val="28"/>
        </w:rPr>
        <w:t>фабрикату Для контрольного зразка розрідження</w:t>
      </w:r>
      <w:r w:rsidRPr="00FB1051">
        <w:rPr>
          <w:spacing w:val="-62"/>
          <w:sz w:val="28"/>
          <w:szCs w:val="28"/>
        </w:rPr>
        <w:t xml:space="preserve"> </w:t>
      </w:r>
      <w:r w:rsidRPr="00FB1051">
        <w:rPr>
          <w:sz w:val="28"/>
          <w:szCs w:val="28"/>
        </w:rPr>
        <w:t>становить</w:t>
      </w:r>
      <w:r w:rsidRPr="00FB1051">
        <w:rPr>
          <w:spacing w:val="29"/>
          <w:sz w:val="28"/>
          <w:szCs w:val="28"/>
        </w:rPr>
        <w:t xml:space="preserve"> </w:t>
      </w:r>
      <w:r w:rsidR="00981296" w:rsidRPr="00FB1051">
        <w:rPr>
          <w:spacing w:val="29"/>
          <w:sz w:val="28"/>
          <w:szCs w:val="28"/>
        </w:rPr>
        <w:t>90</w:t>
      </w:r>
      <w:r w:rsidRPr="00FB1051">
        <w:rPr>
          <w:sz w:val="28"/>
          <w:szCs w:val="28"/>
        </w:rPr>
        <w:t xml:space="preserve"> ФО,</w:t>
      </w:r>
      <w:r w:rsidRPr="00FB1051">
        <w:rPr>
          <w:spacing w:val="29"/>
          <w:sz w:val="28"/>
          <w:szCs w:val="28"/>
        </w:rPr>
        <w:t xml:space="preserve"> </w:t>
      </w:r>
      <w:r w:rsidRPr="00FB1051">
        <w:rPr>
          <w:sz w:val="28"/>
          <w:szCs w:val="28"/>
        </w:rPr>
        <w:t>зразка</w:t>
      </w:r>
      <w:r w:rsidRPr="00FB1051">
        <w:rPr>
          <w:spacing w:val="29"/>
          <w:sz w:val="28"/>
          <w:szCs w:val="28"/>
        </w:rPr>
        <w:t xml:space="preserve"> </w:t>
      </w:r>
      <w:r w:rsidR="000D529F">
        <w:rPr>
          <w:spacing w:val="29"/>
          <w:sz w:val="28"/>
          <w:szCs w:val="28"/>
        </w:rPr>
        <w:t>2-</w:t>
      </w:r>
      <w:r w:rsidR="00981296" w:rsidRPr="00FB1051">
        <w:rPr>
          <w:spacing w:val="29"/>
          <w:sz w:val="28"/>
          <w:szCs w:val="28"/>
        </w:rPr>
        <w:t>80</w:t>
      </w:r>
      <w:r w:rsidR="000D529F">
        <w:rPr>
          <w:spacing w:val="29"/>
          <w:sz w:val="28"/>
          <w:szCs w:val="28"/>
        </w:rPr>
        <w:t>; 3,4 – 70; 5</w:t>
      </w:r>
      <w:r w:rsidR="00981296" w:rsidRPr="00FB1051">
        <w:rPr>
          <w:spacing w:val="29"/>
          <w:sz w:val="28"/>
          <w:szCs w:val="28"/>
        </w:rPr>
        <w:t>-60</w:t>
      </w:r>
      <w:r w:rsidR="000D529F">
        <w:rPr>
          <w:i/>
          <w:sz w:val="28"/>
          <w:szCs w:val="28"/>
        </w:rPr>
        <w:t xml:space="preserve"> </w:t>
      </w:r>
      <w:r w:rsidRPr="00FB1051">
        <w:rPr>
          <w:sz w:val="28"/>
          <w:szCs w:val="28"/>
        </w:rPr>
        <w:t>ФО відповідно</w:t>
      </w:r>
      <w:r w:rsidR="00087124" w:rsidRPr="00087124">
        <w:rPr>
          <w:sz w:val="28"/>
          <w:szCs w:val="28"/>
          <w:lang w:val="ru-RU"/>
        </w:rPr>
        <w:t xml:space="preserve"> </w:t>
      </w:r>
      <w:r w:rsidRPr="00FB1051">
        <w:rPr>
          <w:sz w:val="28"/>
          <w:szCs w:val="28"/>
        </w:rPr>
        <w:t>[</w:t>
      </w:r>
      <w:r w:rsidR="00087124" w:rsidRPr="00087124">
        <w:rPr>
          <w:sz w:val="28"/>
          <w:szCs w:val="28"/>
          <w:lang w:val="ru-RU"/>
        </w:rPr>
        <w:t>28</w:t>
      </w:r>
      <w:r w:rsidRPr="00FB1051">
        <w:rPr>
          <w:sz w:val="28"/>
          <w:szCs w:val="28"/>
        </w:rPr>
        <w:t xml:space="preserve">]. </w:t>
      </w:r>
    </w:p>
    <w:p w14:paraId="226A2380" w14:textId="335AF404" w:rsidR="000D529F" w:rsidRDefault="00AA249B" w:rsidP="00FB1051">
      <w:pPr>
        <w:pStyle w:val="a0"/>
        <w:spacing w:line="360" w:lineRule="auto"/>
        <w:ind w:left="101" w:right="-1" w:firstLine="709"/>
        <w:jc w:val="both"/>
        <w:rPr>
          <w:sz w:val="28"/>
          <w:szCs w:val="28"/>
        </w:rPr>
      </w:pPr>
      <w:r>
        <w:rPr>
          <w:sz w:val="28"/>
          <w:szCs w:val="28"/>
        </w:rPr>
        <w:t xml:space="preserve">Для оцінки органолептичних показників ми провели дегустацію серед відвідувачів </w:t>
      </w:r>
      <w:proofErr w:type="spellStart"/>
      <w:r>
        <w:rPr>
          <w:sz w:val="28"/>
          <w:szCs w:val="28"/>
        </w:rPr>
        <w:t>мініпекарні</w:t>
      </w:r>
      <w:proofErr w:type="spellEnd"/>
      <w:r>
        <w:rPr>
          <w:sz w:val="28"/>
          <w:szCs w:val="28"/>
        </w:rPr>
        <w:t xml:space="preserve"> </w:t>
      </w:r>
      <w:r w:rsidR="00087124">
        <w:rPr>
          <w:sz w:val="28"/>
          <w:szCs w:val="28"/>
        </w:rPr>
        <w:t xml:space="preserve">ТОВ </w:t>
      </w:r>
      <w:r>
        <w:rPr>
          <w:sz w:val="28"/>
          <w:szCs w:val="28"/>
        </w:rPr>
        <w:t xml:space="preserve">«Ваш Лаваш». В опитуванні взяло участь 34 особи. Дані внесені у таблицю. </w:t>
      </w:r>
    </w:p>
    <w:p w14:paraId="434FFF3E" w14:textId="77777777" w:rsidR="006A7F95" w:rsidRDefault="006A7F95" w:rsidP="00FB1051">
      <w:pPr>
        <w:pStyle w:val="a0"/>
        <w:spacing w:line="360" w:lineRule="auto"/>
        <w:ind w:left="101" w:right="-1" w:firstLine="709"/>
        <w:jc w:val="both"/>
        <w:rPr>
          <w:sz w:val="28"/>
          <w:szCs w:val="28"/>
        </w:rPr>
      </w:pPr>
    </w:p>
    <w:p w14:paraId="54379DE0" w14:textId="2AF1387B" w:rsidR="00AA249B" w:rsidRPr="006A7F95" w:rsidRDefault="00AA249B" w:rsidP="00FB1051">
      <w:pPr>
        <w:pStyle w:val="a0"/>
        <w:spacing w:line="360" w:lineRule="auto"/>
        <w:ind w:left="101" w:right="-1" w:firstLine="709"/>
        <w:jc w:val="both"/>
        <w:rPr>
          <w:sz w:val="28"/>
          <w:szCs w:val="28"/>
          <w:lang w:val="ru-RU"/>
        </w:rPr>
      </w:pPr>
      <w:r>
        <w:rPr>
          <w:sz w:val="28"/>
          <w:szCs w:val="28"/>
        </w:rPr>
        <w:lastRenderedPageBreak/>
        <w:t xml:space="preserve">Таблиця </w:t>
      </w:r>
      <w:r w:rsidR="00B950F8" w:rsidRPr="006A7F95">
        <w:rPr>
          <w:sz w:val="28"/>
          <w:szCs w:val="28"/>
          <w:lang w:val="ru-RU"/>
        </w:rPr>
        <w:t>4.2.1.</w:t>
      </w:r>
    </w:p>
    <w:p w14:paraId="6B114336" w14:textId="3A243B12" w:rsidR="00AA249B" w:rsidRPr="004568B0" w:rsidRDefault="004568B0" w:rsidP="004568B0">
      <w:pPr>
        <w:pStyle w:val="a0"/>
        <w:spacing w:line="360" w:lineRule="auto"/>
        <w:ind w:right="-1"/>
        <w:jc w:val="both"/>
        <w:rPr>
          <w:b/>
          <w:bCs/>
          <w:sz w:val="28"/>
          <w:szCs w:val="28"/>
        </w:rPr>
      </w:pPr>
      <w:r w:rsidRPr="004568B0">
        <w:rPr>
          <w:b/>
          <w:bCs/>
          <w:sz w:val="28"/>
          <w:szCs w:val="28"/>
        </w:rPr>
        <w:t>Оцінка якості готових виробів покупцями</w:t>
      </w:r>
    </w:p>
    <w:tbl>
      <w:tblPr>
        <w:tblStyle w:val="a8"/>
        <w:tblW w:w="0" w:type="auto"/>
        <w:tblInd w:w="101" w:type="dxa"/>
        <w:tblLayout w:type="fixed"/>
        <w:tblLook w:val="04A0" w:firstRow="1" w:lastRow="0" w:firstColumn="1" w:lastColumn="0" w:noHBand="0" w:noVBand="1"/>
      </w:tblPr>
      <w:tblGrid>
        <w:gridCol w:w="2201"/>
        <w:gridCol w:w="1833"/>
        <w:gridCol w:w="1672"/>
        <w:gridCol w:w="1425"/>
        <w:gridCol w:w="1198"/>
        <w:gridCol w:w="1198"/>
      </w:tblGrid>
      <w:tr w:rsidR="00A47DB1" w14:paraId="67132966" w14:textId="77777777" w:rsidTr="00233896">
        <w:tc>
          <w:tcPr>
            <w:tcW w:w="2201" w:type="dxa"/>
          </w:tcPr>
          <w:p w14:paraId="049B50D5" w14:textId="4C6196CD" w:rsidR="00F67A2C" w:rsidRPr="00AA249B" w:rsidRDefault="00F67A2C" w:rsidP="00AA249B">
            <w:pPr>
              <w:pStyle w:val="TableParagraph"/>
              <w:rPr>
                <w:sz w:val="28"/>
                <w:szCs w:val="28"/>
              </w:rPr>
            </w:pPr>
            <w:r w:rsidRPr="00AA249B">
              <w:rPr>
                <w:sz w:val="28"/>
                <w:szCs w:val="28"/>
              </w:rPr>
              <w:t>Показник</w:t>
            </w:r>
          </w:p>
        </w:tc>
        <w:tc>
          <w:tcPr>
            <w:tcW w:w="1833" w:type="dxa"/>
          </w:tcPr>
          <w:p w14:paraId="5578B8BF" w14:textId="7877BB0C" w:rsidR="00F67A2C" w:rsidRPr="00AA249B" w:rsidRDefault="00F67A2C" w:rsidP="00AA249B">
            <w:pPr>
              <w:pStyle w:val="TableParagraph"/>
              <w:rPr>
                <w:sz w:val="28"/>
                <w:szCs w:val="28"/>
              </w:rPr>
            </w:pPr>
            <w:r w:rsidRPr="00AA249B">
              <w:rPr>
                <w:sz w:val="28"/>
                <w:szCs w:val="28"/>
              </w:rPr>
              <w:t>Контроль</w:t>
            </w:r>
          </w:p>
        </w:tc>
        <w:tc>
          <w:tcPr>
            <w:tcW w:w="1672" w:type="dxa"/>
          </w:tcPr>
          <w:p w14:paraId="1354482A" w14:textId="1E717C60" w:rsidR="00F67A2C" w:rsidRPr="00AA249B" w:rsidRDefault="00F67A2C" w:rsidP="00AA249B">
            <w:pPr>
              <w:pStyle w:val="TableParagraph"/>
              <w:rPr>
                <w:sz w:val="28"/>
                <w:szCs w:val="28"/>
              </w:rPr>
            </w:pPr>
            <w:r w:rsidRPr="00AA249B">
              <w:rPr>
                <w:sz w:val="28"/>
                <w:szCs w:val="28"/>
              </w:rPr>
              <w:t>№1</w:t>
            </w:r>
          </w:p>
        </w:tc>
        <w:tc>
          <w:tcPr>
            <w:tcW w:w="1425" w:type="dxa"/>
          </w:tcPr>
          <w:p w14:paraId="23611F65" w14:textId="319B91AA" w:rsidR="00F67A2C" w:rsidRPr="00AA249B" w:rsidRDefault="00F67A2C" w:rsidP="00AA249B">
            <w:pPr>
              <w:pStyle w:val="TableParagraph"/>
              <w:rPr>
                <w:sz w:val="28"/>
                <w:szCs w:val="28"/>
              </w:rPr>
            </w:pPr>
            <w:r w:rsidRPr="00AA249B">
              <w:rPr>
                <w:sz w:val="28"/>
                <w:szCs w:val="28"/>
              </w:rPr>
              <w:t>№2</w:t>
            </w:r>
          </w:p>
        </w:tc>
        <w:tc>
          <w:tcPr>
            <w:tcW w:w="1198" w:type="dxa"/>
          </w:tcPr>
          <w:p w14:paraId="5FFE18A4" w14:textId="21FBD422" w:rsidR="00F67A2C" w:rsidRPr="00AA249B" w:rsidRDefault="00F67A2C" w:rsidP="00AA249B">
            <w:pPr>
              <w:pStyle w:val="TableParagraph"/>
              <w:rPr>
                <w:sz w:val="28"/>
                <w:szCs w:val="28"/>
              </w:rPr>
            </w:pPr>
            <w:r w:rsidRPr="00AA249B">
              <w:rPr>
                <w:sz w:val="28"/>
                <w:szCs w:val="28"/>
              </w:rPr>
              <w:t>№3</w:t>
            </w:r>
          </w:p>
        </w:tc>
        <w:tc>
          <w:tcPr>
            <w:tcW w:w="1198" w:type="dxa"/>
          </w:tcPr>
          <w:p w14:paraId="32043933" w14:textId="5E44642E" w:rsidR="00F67A2C" w:rsidRPr="00AA249B" w:rsidRDefault="00F67A2C" w:rsidP="00AA249B">
            <w:pPr>
              <w:pStyle w:val="TableParagraph"/>
              <w:rPr>
                <w:sz w:val="28"/>
                <w:szCs w:val="28"/>
              </w:rPr>
            </w:pPr>
            <w:r w:rsidRPr="00AA249B">
              <w:rPr>
                <w:sz w:val="28"/>
                <w:szCs w:val="28"/>
              </w:rPr>
              <w:t>№4</w:t>
            </w:r>
          </w:p>
        </w:tc>
      </w:tr>
      <w:tr w:rsidR="00A47DB1" w14:paraId="793B6F36" w14:textId="77777777" w:rsidTr="00233896">
        <w:tc>
          <w:tcPr>
            <w:tcW w:w="2201" w:type="dxa"/>
          </w:tcPr>
          <w:p w14:paraId="65282005" w14:textId="3085769D" w:rsidR="00F67A2C" w:rsidRPr="00AA249B" w:rsidRDefault="00F67A2C" w:rsidP="00AA249B">
            <w:pPr>
              <w:pStyle w:val="TableParagraph"/>
              <w:rPr>
                <w:sz w:val="28"/>
                <w:szCs w:val="28"/>
              </w:rPr>
            </w:pPr>
            <w:r w:rsidRPr="00AA249B">
              <w:rPr>
                <w:sz w:val="28"/>
                <w:szCs w:val="28"/>
              </w:rPr>
              <w:t>Колір скоринки</w:t>
            </w:r>
            <w:r w:rsidR="00B65ECC" w:rsidRPr="00AA249B">
              <w:rPr>
                <w:sz w:val="28"/>
                <w:szCs w:val="28"/>
              </w:rPr>
              <w:t xml:space="preserve"> (5)</w:t>
            </w:r>
          </w:p>
        </w:tc>
        <w:tc>
          <w:tcPr>
            <w:tcW w:w="1833" w:type="dxa"/>
          </w:tcPr>
          <w:p w14:paraId="4F614438" w14:textId="27653FCA" w:rsidR="00F67A2C" w:rsidRPr="00AA249B" w:rsidRDefault="00F67A2C" w:rsidP="00AA249B">
            <w:pPr>
              <w:pStyle w:val="TableParagraph"/>
              <w:rPr>
                <w:sz w:val="28"/>
                <w:szCs w:val="28"/>
              </w:rPr>
            </w:pPr>
            <w:r w:rsidRPr="00AA249B">
              <w:rPr>
                <w:sz w:val="28"/>
                <w:szCs w:val="28"/>
              </w:rPr>
              <w:t>4,5</w:t>
            </w:r>
          </w:p>
        </w:tc>
        <w:tc>
          <w:tcPr>
            <w:tcW w:w="1672" w:type="dxa"/>
          </w:tcPr>
          <w:p w14:paraId="61830177" w14:textId="770DA3EB" w:rsidR="00F67A2C" w:rsidRPr="00AA249B" w:rsidRDefault="00F67A2C" w:rsidP="00AA249B">
            <w:pPr>
              <w:pStyle w:val="TableParagraph"/>
              <w:rPr>
                <w:sz w:val="28"/>
                <w:szCs w:val="28"/>
              </w:rPr>
            </w:pPr>
            <w:r w:rsidRPr="00AA249B">
              <w:rPr>
                <w:sz w:val="28"/>
                <w:szCs w:val="28"/>
              </w:rPr>
              <w:t>5</w:t>
            </w:r>
          </w:p>
        </w:tc>
        <w:tc>
          <w:tcPr>
            <w:tcW w:w="1425" w:type="dxa"/>
          </w:tcPr>
          <w:p w14:paraId="79DC2C5C" w14:textId="34BDFDD7" w:rsidR="00F67A2C" w:rsidRPr="00AA249B" w:rsidRDefault="00F67A2C" w:rsidP="00AA249B">
            <w:pPr>
              <w:pStyle w:val="TableParagraph"/>
              <w:rPr>
                <w:sz w:val="28"/>
                <w:szCs w:val="28"/>
              </w:rPr>
            </w:pPr>
            <w:r w:rsidRPr="00AA249B">
              <w:rPr>
                <w:sz w:val="28"/>
                <w:szCs w:val="28"/>
              </w:rPr>
              <w:t>4,5</w:t>
            </w:r>
          </w:p>
        </w:tc>
        <w:tc>
          <w:tcPr>
            <w:tcW w:w="1198" w:type="dxa"/>
          </w:tcPr>
          <w:p w14:paraId="0E9EC87A" w14:textId="2615BCB8" w:rsidR="00F67A2C" w:rsidRPr="00AA249B" w:rsidRDefault="00F67A2C" w:rsidP="00AA249B">
            <w:pPr>
              <w:pStyle w:val="TableParagraph"/>
              <w:rPr>
                <w:sz w:val="28"/>
                <w:szCs w:val="28"/>
              </w:rPr>
            </w:pPr>
            <w:r w:rsidRPr="00AA249B">
              <w:rPr>
                <w:sz w:val="28"/>
                <w:szCs w:val="28"/>
              </w:rPr>
              <w:t>4,5</w:t>
            </w:r>
          </w:p>
        </w:tc>
        <w:tc>
          <w:tcPr>
            <w:tcW w:w="1198" w:type="dxa"/>
          </w:tcPr>
          <w:p w14:paraId="7C7D97F4" w14:textId="2AF5A787" w:rsidR="00F67A2C" w:rsidRPr="00AA249B" w:rsidRDefault="00F67A2C" w:rsidP="00AA249B">
            <w:pPr>
              <w:pStyle w:val="TableParagraph"/>
              <w:rPr>
                <w:sz w:val="28"/>
                <w:szCs w:val="28"/>
              </w:rPr>
            </w:pPr>
            <w:r w:rsidRPr="00AA249B">
              <w:rPr>
                <w:sz w:val="28"/>
                <w:szCs w:val="28"/>
              </w:rPr>
              <w:t>4</w:t>
            </w:r>
          </w:p>
        </w:tc>
      </w:tr>
      <w:tr w:rsidR="00A47DB1" w14:paraId="2A2C7E25" w14:textId="77777777" w:rsidTr="00233896">
        <w:tc>
          <w:tcPr>
            <w:tcW w:w="2201" w:type="dxa"/>
          </w:tcPr>
          <w:p w14:paraId="78266951" w14:textId="1CF40D28" w:rsidR="00F67A2C" w:rsidRPr="00AA249B" w:rsidRDefault="00F67A2C" w:rsidP="00AA249B">
            <w:pPr>
              <w:pStyle w:val="TableParagraph"/>
              <w:rPr>
                <w:sz w:val="28"/>
                <w:szCs w:val="28"/>
              </w:rPr>
            </w:pPr>
            <w:r w:rsidRPr="00AA249B">
              <w:rPr>
                <w:sz w:val="28"/>
                <w:szCs w:val="28"/>
              </w:rPr>
              <w:t xml:space="preserve">Стан </w:t>
            </w:r>
            <w:proofErr w:type="spellStart"/>
            <w:r w:rsidRPr="00AA249B">
              <w:rPr>
                <w:sz w:val="28"/>
                <w:szCs w:val="28"/>
              </w:rPr>
              <w:t>поверхності</w:t>
            </w:r>
            <w:proofErr w:type="spellEnd"/>
            <w:r w:rsidR="00A47DB1" w:rsidRPr="00AA249B">
              <w:rPr>
                <w:sz w:val="28"/>
                <w:szCs w:val="28"/>
              </w:rPr>
              <w:t xml:space="preserve"> </w:t>
            </w:r>
            <w:r w:rsidR="00B65ECC" w:rsidRPr="00AA249B">
              <w:rPr>
                <w:sz w:val="28"/>
                <w:szCs w:val="28"/>
              </w:rPr>
              <w:t>(5)</w:t>
            </w:r>
          </w:p>
        </w:tc>
        <w:tc>
          <w:tcPr>
            <w:tcW w:w="1833" w:type="dxa"/>
          </w:tcPr>
          <w:p w14:paraId="74A34E9F" w14:textId="724CE2A2" w:rsidR="00F67A2C" w:rsidRPr="00AA249B" w:rsidRDefault="00F67A2C" w:rsidP="00AA249B">
            <w:pPr>
              <w:pStyle w:val="TableParagraph"/>
              <w:rPr>
                <w:sz w:val="28"/>
                <w:szCs w:val="28"/>
              </w:rPr>
            </w:pPr>
            <w:r w:rsidRPr="00AA249B">
              <w:rPr>
                <w:sz w:val="28"/>
                <w:szCs w:val="28"/>
              </w:rPr>
              <w:t>4</w:t>
            </w:r>
          </w:p>
        </w:tc>
        <w:tc>
          <w:tcPr>
            <w:tcW w:w="1672" w:type="dxa"/>
          </w:tcPr>
          <w:p w14:paraId="380C0FE4" w14:textId="61566F19" w:rsidR="00F67A2C" w:rsidRPr="00AA249B" w:rsidRDefault="00F67A2C" w:rsidP="00AA249B">
            <w:pPr>
              <w:pStyle w:val="TableParagraph"/>
              <w:rPr>
                <w:sz w:val="28"/>
                <w:szCs w:val="28"/>
              </w:rPr>
            </w:pPr>
            <w:r w:rsidRPr="00AA249B">
              <w:rPr>
                <w:sz w:val="28"/>
                <w:szCs w:val="28"/>
              </w:rPr>
              <w:t>3</w:t>
            </w:r>
          </w:p>
        </w:tc>
        <w:tc>
          <w:tcPr>
            <w:tcW w:w="1425" w:type="dxa"/>
          </w:tcPr>
          <w:p w14:paraId="41CA677C" w14:textId="2A2F5CA5" w:rsidR="00F67A2C" w:rsidRPr="00AA249B" w:rsidRDefault="00BF6392" w:rsidP="00AA249B">
            <w:pPr>
              <w:pStyle w:val="TableParagraph"/>
              <w:rPr>
                <w:sz w:val="28"/>
                <w:szCs w:val="28"/>
              </w:rPr>
            </w:pPr>
            <w:r w:rsidRPr="00AA249B">
              <w:rPr>
                <w:sz w:val="28"/>
                <w:szCs w:val="28"/>
              </w:rPr>
              <w:t>4</w:t>
            </w:r>
          </w:p>
        </w:tc>
        <w:tc>
          <w:tcPr>
            <w:tcW w:w="1198" w:type="dxa"/>
          </w:tcPr>
          <w:p w14:paraId="0CF0C8BB" w14:textId="7601ECE5" w:rsidR="00F67A2C" w:rsidRPr="00AA249B" w:rsidRDefault="00BF6392" w:rsidP="00AA249B">
            <w:pPr>
              <w:pStyle w:val="TableParagraph"/>
              <w:rPr>
                <w:sz w:val="28"/>
                <w:szCs w:val="28"/>
              </w:rPr>
            </w:pPr>
            <w:r w:rsidRPr="00AA249B">
              <w:rPr>
                <w:sz w:val="28"/>
                <w:szCs w:val="28"/>
              </w:rPr>
              <w:t>3</w:t>
            </w:r>
          </w:p>
        </w:tc>
        <w:tc>
          <w:tcPr>
            <w:tcW w:w="1198" w:type="dxa"/>
          </w:tcPr>
          <w:p w14:paraId="0C5168C1" w14:textId="42EA0DEB" w:rsidR="00F67A2C" w:rsidRPr="00AA249B" w:rsidRDefault="00BF6392" w:rsidP="00AA249B">
            <w:pPr>
              <w:pStyle w:val="TableParagraph"/>
              <w:rPr>
                <w:sz w:val="28"/>
                <w:szCs w:val="28"/>
              </w:rPr>
            </w:pPr>
            <w:r w:rsidRPr="00AA249B">
              <w:rPr>
                <w:sz w:val="28"/>
                <w:szCs w:val="28"/>
              </w:rPr>
              <w:t>3</w:t>
            </w:r>
          </w:p>
        </w:tc>
      </w:tr>
      <w:tr w:rsidR="00A47DB1" w14:paraId="3F7A97A6" w14:textId="77777777" w:rsidTr="00233896">
        <w:tc>
          <w:tcPr>
            <w:tcW w:w="2201" w:type="dxa"/>
          </w:tcPr>
          <w:p w14:paraId="07F0169B" w14:textId="113AB29C" w:rsidR="00F67A2C" w:rsidRPr="00AA249B" w:rsidRDefault="00F67A2C" w:rsidP="00AA249B">
            <w:pPr>
              <w:pStyle w:val="TableParagraph"/>
              <w:rPr>
                <w:sz w:val="28"/>
                <w:szCs w:val="28"/>
              </w:rPr>
            </w:pPr>
            <w:r w:rsidRPr="00AA249B">
              <w:rPr>
                <w:sz w:val="28"/>
                <w:szCs w:val="28"/>
              </w:rPr>
              <w:t xml:space="preserve">Колір м’якушки </w:t>
            </w:r>
            <w:r w:rsidR="00B65ECC" w:rsidRPr="00AA249B">
              <w:rPr>
                <w:sz w:val="28"/>
                <w:szCs w:val="28"/>
              </w:rPr>
              <w:t>(5)</w:t>
            </w:r>
          </w:p>
        </w:tc>
        <w:tc>
          <w:tcPr>
            <w:tcW w:w="1833" w:type="dxa"/>
          </w:tcPr>
          <w:p w14:paraId="209FDE86" w14:textId="7A7313EE" w:rsidR="00233896" w:rsidRPr="00AA249B" w:rsidRDefault="00F67A2C" w:rsidP="00AA249B">
            <w:pPr>
              <w:pStyle w:val="TableParagraph"/>
              <w:rPr>
                <w:sz w:val="28"/>
                <w:szCs w:val="28"/>
              </w:rPr>
            </w:pPr>
            <w:r w:rsidRPr="00AA249B">
              <w:rPr>
                <w:sz w:val="28"/>
                <w:szCs w:val="28"/>
              </w:rPr>
              <w:t>4</w:t>
            </w:r>
            <w:r w:rsidR="005273BE" w:rsidRPr="00AA249B">
              <w:rPr>
                <w:sz w:val="28"/>
                <w:szCs w:val="28"/>
              </w:rPr>
              <w:t xml:space="preserve"> </w:t>
            </w:r>
            <w:r w:rsidR="00233896" w:rsidRPr="00AA249B">
              <w:rPr>
                <w:sz w:val="28"/>
                <w:szCs w:val="28"/>
              </w:rPr>
              <w:t>(світлий)</w:t>
            </w:r>
          </w:p>
        </w:tc>
        <w:tc>
          <w:tcPr>
            <w:tcW w:w="1672" w:type="dxa"/>
          </w:tcPr>
          <w:p w14:paraId="69FC1CEA" w14:textId="782F7D4A" w:rsidR="00F67A2C" w:rsidRPr="00AA249B" w:rsidRDefault="00F67A2C" w:rsidP="00AA249B">
            <w:pPr>
              <w:pStyle w:val="TableParagraph"/>
              <w:rPr>
                <w:sz w:val="28"/>
                <w:szCs w:val="28"/>
              </w:rPr>
            </w:pPr>
            <w:r w:rsidRPr="00AA249B">
              <w:rPr>
                <w:sz w:val="28"/>
                <w:szCs w:val="28"/>
              </w:rPr>
              <w:t>4</w:t>
            </w:r>
            <w:r w:rsidR="00233896" w:rsidRPr="00AA249B">
              <w:rPr>
                <w:sz w:val="28"/>
                <w:szCs w:val="28"/>
              </w:rPr>
              <w:t>(світлий)</w:t>
            </w:r>
          </w:p>
          <w:p w14:paraId="30288695" w14:textId="6564E041" w:rsidR="00233896" w:rsidRPr="00AA249B" w:rsidRDefault="00233896" w:rsidP="00AA249B">
            <w:pPr>
              <w:pStyle w:val="TableParagraph"/>
              <w:rPr>
                <w:sz w:val="28"/>
                <w:szCs w:val="28"/>
              </w:rPr>
            </w:pPr>
          </w:p>
        </w:tc>
        <w:tc>
          <w:tcPr>
            <w:tcW w:w="1425" w:type="dxa"/>
          </w:tcPr>
          <w:p w14:paraId="1DBFDC0C" w14:textId="4D28E34C" w:rsidR="00F67A2C" w:rsidRPr="00AA249B" w:rsidRDefault="00BF6392" w:rsidP="00AA249B">
            <w:pPr>
              <w:pStyle w:val="TableParagraph"/>
              <w:rPr>
                <w:sz w:val="28"/>
                <w:szCs w:val="28"/>
              </w:rPr>
            </w:pPr>
            <w:r w:rsidRPr="00AA249B">
              <w:rPr>
                <w:sz w:val="28"/>
                <w:szCs w:val="28"/>
              </w:rPr>
              <w:t>4</w:t>
            </w:r>
            <w:r w:rsidR="005273BE" w:rsidRPr="00AA249B">
              <w:rPr>
                <w:sz w:val="28"/>
                <w:szCs w:val="28"/>
              </w:rPr>
              <w:t xml:space="preserve"> (світло-сірий)</w:t>
            </w:r>
          </w:p>
        </w:tc>
        <w:tc>
          <w:tcPr>
            <w:tcW w:w="1198" w:type="dxa"/>
          </w:tcPr>
          <w:p w14:paraId="64696AA2" w14:textId="7FB8683C" w:rsidR="00F67A2C" w:rsidRPr="00AA249B" w:rsidRDefault="00BF6392" w:rsidP="00AA249B">
            <w:pPr>
              <w:pStyle w:val="TableParagraph"/>
              <w:rPr>
                <w:sz w:val="28"/>
                <w:szCs w:val="28"/>
              </w:rPr>
            </w:pPr>
            <w:r w:rsidRPr="00AA249B">
              <w:rPr>
                <w:sz w:val="28"/>
                <w:szCs w:val="28"/>
              </w:rPr>
              <w:t>4</w:t>
            </w:r>
            <w:r w:rsidR="005273BE" w:rsidRPr="00AA249B">
              <w:rPr>
                <w:sz w:val="28"/>
                <w:szCs w:val="28"/>
              </w:rPr>
              <w:t xml:space="preserve"> (світло-сірий)</w:t>
            </w:r>
          </w:p>
        </w:tc>
        <w:tc>
          <w:tcPr>
            <w:tcW w:w="1198" w:type="dxa"/>
          </w:tcPr>
          <w:p w14:paraId="3B2CC47C" w14:textId="2E455645" w:rsidR="00F67A2C" w:rsidRPr="00AA249B" w:rsidRDefault="00BF6392" w:rsidP="00AA249B">
            <w:pPr>
              <w:pStyle w:val="TableParagraph"/>
              <w:rPr>
                <w:sz w:val="28"/>
                <w:szCs w:val="28"/>
              </w:rPr>
            </w:pPr>
            <w:r w:rsidRPr="00AA249B">
              <w:rPr>
                <w:sz w:val="28"/>
                <w:szCs w:val="28"/>
              </w:rPr>
              <w:t>4</w:t>
            </w:r>
            <w:r w:rsidR="005273BE" w:rsidRPr="00AA249B">
              <w:rPr>
                <w:sz w:val="28"/>
                <w:szCs w:val="28"/>
              </w:rPr>
              <w:t xml:space="preserve"> (сірий)</w:t>
            </w:r>
          </w:p>
        </w:tc>
      </w:tr>
      <w:tr w:rsidR="00A47DB1" w14:paraId="38944490" w14:textId="77777777" w:rsidTr="00233896">
        <w:tc>
          <w:tcPr>
            <w:tcW w:w="2201" w:type="dxa"/>
          </w:tcPr>
          <w:p w14:paraId="5D188389" w14:textId="41D59405" w:rsidR="00F67A2C" w:rsidRPr="005273BE" w:rsidRDefault="00F67A2C" w:rsidP="00233896">
            <w:pPr>
              <w:pStyle w:val="TableParagraph"/>
              <w:rPr>
                <w:sz w:val="28"/>
                <w:szCs w:val="28"/>
              </w:rPr>
            </w:pPr>
            <w:r w:rsidRPr="005273BE">
              <w:rPr>
                <w:sz w:val="28"/>
                <w:szCs w:val="28"/>
              </w:rPr>
              <w:t xml:space="preserve">Пористість </w:t>
            </w:r>
            <w:r w:rsidR="00B65ECC" w:rsidRPr="005273BE">
              <w:rPr>
                <w:sz w:val="28"/>
                <w:szCs w:val="28"/>
              </w:rPr>
              <w:t>(5)</w:t>
            </w:r>
          </w:p>
        </w:tc>
        <w:tc>
          <w:tcPr>
            <w:tcW w:w="1833" w:type="dxa"/>
          </w:tcPr>
          <w:p w14:paraId="107AFC82" w14:textId="01847AE7" w:rsidR="00F67A2C" w:rsidRPr="005273BE" w:rsidRDefault="00F67A2C" w:rsidP="00233896">
            <w:pPr>
              <w:pStyle w:val="TableParagraph"/>
              <w:rPr>
                <w:sz w:val="28"/>
                <w:szCs w:val="28"/>
              </w:rPr>
            </w:pPr>
            <w:r w:rsidRPr="005273BE">
              <w:rPr>
                <w:sz w:val="28"/>
                <w:szCs w:val="28"/>
              </w:rPr>
              <w:t>3.5</w:t>
            </w:r>
          </w:p>
        </w:tc>
        <w:tc>
          <w:tcPr>
            <w:tcW w:w="1672" w:type="dxa"/>
          </w:tcPr>
          <w:p w14:paraId="5935C39E" w14:textId="74F38A44" w:rsidR="00F67A2C" w:rsidRPr="005273BE" w:rsidRDefault="00F67A2C" w:rsidP="00233896">
            <w:pPr>
              <w:pStyle w:val="TableParagraph"/>
              <w:rPr>
                <w:sz w:val="28"/>
                <w:szCs w:val="28"/>
              </w:rPr>
            </w:pPr>
            <w:r w:rsidRPr="005273BE">
              <w:rPr>
                <w:sz w:val="28"/>
                <w:szCs w:val="28"/>
              </w:rPr>
              <w:t>3</w:t>
            </w:r>
          </w:p>
        </w:tc>
        <w:tc>
          <w:tcPr>
            <w:tcW w:w="1425" w:type="dxa"/>
          </w:tcPr>
          <w:p w14:paraId="7E9E6DAB" w14:textId="3F672E14" w:rsidR="00F67A2C" w:rsidRPr="005273BE" w:rsidRDefault="00BF6392" w:rsidP="00233896">
            <w:pPr>
              <w:pStyle w:val="TableParagraph"/>
              <w:rPr>
                <w:sz w:val="28"/>
                <w:szCs w:val="28"/>
              </w:rPr>
            </w:pPr>
            <w:r w:rsidRPr="005273BE">
              <w:rPr>
                <w:sz w:val="28"/>
                <w:szCs w:val="28"/>
              </w:rPr>
              <w:t>3</w:t>
            </w:r>
          </w:p>
        </w:tc>
        <w:tc>
          <w:tcPr>
            <w:tcW w:w="1198" w:type="dxa"/>
          </w:tcPr>
          <w:p w14:paraId="1EE24131" w14:textId="0BC0F42A" w:rsidR="00F67A2C" w:rsidRPr="005273BE" w:rsidRDefault="00BF6392" w:rsidP="00233896">
            <w:pPr>
              <w:pStyle w:val="TableParagraph"/>
              <w:rPr>
                <w:sz w:val="28"/>
                <w:szCs w:val="28"/>
              </w:rPr>
            </w:pPr>
            <w:r w:rsidRPr="005273BE">
              <w:rPr>
                <w:sz w:val="28"/>
                <w:szCs w:val="28"/>
              </w:rPr>
              <w:t>2,5</w:t>
            </w:r>
          </w:p>
        </w:tc>
        <w:tc>
          <w:tcPr>
            <w:tcW w:w="1198" w:type="dxa"/>
          </w:tcPr>
          <w:p w14:paraId="68EBC93E" w14:textId="3E7C7CC6" w:rsidR="00F67A2C" w:rsidRPr="005273BE" w:rsidRDefault="00BF6392" w:rsidP="00233896">
            <w:pPr>
              <w:pStyle w:val="TableParagraph"/>
              <w:rPr>
                <w:sz w:val="28"/>
                <w:szCs w:val="28"/>
              </w:rPr>
            </w:pPr>
            <w:r w:rsidRPr="005273BE">
              <w:rPr>
                <w:sz w:val="28"/>
                <w:szCs w:val="28"/>
              </w:rPr>
              <w:t>2.5</w:t>
            </w:r>
          </w:p>
        </w:tc>
      </w:tr>
      <w:tr w:rsidR="00A47DB1" w14:paraId="3995781F" w14:textId="77777777" w:rsidTr="00233896">
        <w:trPr>
          <w:trHeight w:val="165"/>
        </w:trPr>
        <w:tc>
          <w:tcPr>
            <w:tcW w:w="2201" w:type="dxa"/>
          </w:tcPr>
          <w:p w14:paraId="2B171783" w14:textId="2AAC6E0B" w:rsidR="00F67A2C" w:rsidRPr="005273BE" w:rsidRDefault="00F67A2C" w:rsidP="00233896">
            <w:pPr>
              <w:pStyle w:val="TableParagraph"/>
              <w:rPr>
                <w:sz w:val="28"/>
                <w:szCs w:val="28"/>
              </w:rPr>
            </w:pPr>
            <w:r w:rsidRPr="005273BE">
              <w:rPr>
                <w:sz w:val="28"/>
                <w:szCs w:val="28"/>
              </w:rPr>
              <w:t xml:space="preserve">Еластичність </w:t>
            </w:r>
            <w:r w:rsidR="00B65ECC" w:rsidRPr="005273BE">
              <w:rPr>
                <w:sz w:val="28"/>
                <w:szCs w:val="28"/>
              </w:rPr>
              <w:t>(5)</w:t>
            </w:r>
          </w:p>
        </w:tc>
        <w:tc>
          <w:tcPr>
            <w:tcW w:w="1833" w:type="dxa"/>
          </w:tcPr>
          <w:p w14:paraId="2FEDD635" w14:textId="526B9887" w:rsidR="00F67A2C" w:rsidRPr="005273BE" w:rsidRDefault="00F67A2C" w:rsidP="00233896">
            <w:pPr>
              <w:pStyle w:val="TableParagraph"/>
              <w:rPr>
                <w:sz w:val="28"/>
                <w:szCs w:val="28"/>
              </w:rPr>
            </w:pPr>
            <w:r w:rsidRPr="005273BE">
              <w:rPr>
                <w:sz w:val="28"/>
                <w:szCs w:val="28"/>
              </w:rPr>
              <w:t>5</w:t>
            </w:r>
          </w:p>
        </w:tc>
        <w:tc>
          <w:tcPr>
            <w:tcW w:w="1672" w:type="dxa"/>
          </w:tcPr>
          <w:p w14:paraId="523F6C05" w14:textId="3E0C41AC" w:rsidR="00F67A2C" w:rsidRPr="005273BE" w:rsidRDefault="00F67A2C" w:rsidP="00233896">
            <w:pPr>
              <w:pStyle w:val="TableParagraph"/>
              <w:rPr>
                <w:sz w:val="28"/>
                <w:szCs w:val="28"/>
              </w:rPr>
            </w:pPr>
            <w:r w:rsidRPr="005273BE">
              <w:rPr>
                <w:sz w:val="28"/>
                <w:szCs w:val="28"/>
              </w:rPr>
              <w:t>5</w:t>
            </w:r>
          </w:p>
        </w:tc>
        <w:tc>
          <w:tcPr>
            <w:tcW w:w="1425" w:type="dxa"/>
          </w:tcPr>
          <w:p w14:paraId="661FE191" w14:textId="48CB9B0F" w:rsidR="00F67A2C" w:rsidRPr="005273BE" w:rsidRDefault="00BF6392" w:rsidP="00233896">
            <w:pPr>
              <w:pStyle w:val="TableParagraph"/>
              <w:rPr>
                <w:sz w:val="28"/>
                <w:szCs w:val="28"/>
              </w:rPr>
            </w:pPr>
            <w:r w:rsidRPr="005273BE">
              <w:rPr>
                <w:sz w:val="28"/>
                <w:szCs w:val="28"/>
              </w:rPr>
              <w:t>5</w:t>
            </w:r>
          </w:p>
        </w:tc>
        <w:tc>
          <w:tcPr>
            <w:tcW w:w="1198" w:type="dxa"/>
          </w:tcPr>
          <w:p w14:paraId="701D6B23" w14:textId="6B4CFCC8" w:rsidR="00F67A2C" w:rsidRPr="005273BE" w:rsidRDefault="00BF6392" w:rsidP="00233896">
            <w:pPr>
              <w:pStyle w:val="TableParagraph"/>
              <w:rPr>
                <w:sz w:val="28"/>
                <w:szCs w:val="28"/>
              </w:rPr>
            </w:pPr>
            <w:r w:rsidRPr="005273BE">
              <w:rPr>
                <w:sz w:val="28"/>
                <w:szCs w:val="28"/>
              </w:rPr>
              <w:t>4,5</w:t>
            </w:r>
          </w:p>
        </w:tc>
        <w:tc>
          <w:tcPr>
            <w:tcW w:w="1198" w:type="dxa"/>
          </w:tcPr>
          <w:p w14:paraId="33A41A66" w14:textId="58D92751" w:rsidR="00F67A2C" w:rsidRPr="005273BE" w:rsidRDefault="00BF6392" w:rsidP="00233896">
            <w:pPr>
              <w:pStyle w:val="TableParagraph"/>
              <w:rPr>
                <w:sz w:val="28"/>
                <w:szCs w:val="28"/>
              </w:rPr>
            </w:pPr>
            <w:r w:rsidRPr="005273BE">
              <w:rPr>
                <w:sz w:val="28"/>
                <w:szCs w:val="28"/>
              </w:rPr>
              <w:t>4</w:t>
            </w:r>
            <w:r w:rsidR="00A47DB1" w:rsidRPr="005273BE">
              <w:rPr>
                <w:sz w:val="28"/>
                <w:szCs w:val="28"/>
              </w:rPr>
              <w:t>,5</w:t>
            </w:r>
          </w:p>
        </w:tc>
      </w:tr>
      <w:tr w:rsidR="00233896" w14:paraId="58E8A4C0" w14:textId="77777777" w:rsidTr="00233896">
        <w:trPr>
          <w:trHeight w:val="240"/>
        </w:trPr>
        <w:tc>
          <w:tcPr>
            <w:tcW w:w="2201" w:type="dxa"/>
          </w:tcPr>
          <w:p w14:paraId="0A774B90" w14:textId="4350CAF0" w:rsidR="00F67A2C" w:rsidRPr="005273BE" w:rsidRDefault="00F67A2C" w:rsidP="00233896">
            <w:pPr>
              <w:pStyle w:val="TableParagraph"/>
              <w:rPr>
                <w:sz w:val="28"/>
                <w:szCs w:val="28"/>
              </w:rPr>
            </w:pPr>
            <w:r w:rsidRPr="005273BE">
              <w:rPr>
                <w:sz w:val="28"/>
                <w:szCs w:val="28"/>
              </w:rPr>
              <w:t>Аромат</w:t>
            </w:r>
            <w:r w:rsidR="00A47DB1" w:rsidRPr="005273BE">
              <w:rPr>
                <w:sz w:val="28"/>
                <w:szCs w:val="28"/>
              </w:rPr>
              <w:t xml:space="preserve"> (5)</w:t>
            </w:r>
          </w:p>
        </w:tc>
        <w:tc>
          <w:tcPr>
            <w:tcW w:w="1833" w:type="dxa"/>
          </w:tcPr>
          <w:p w14:paraId="1D9A8584" w14:textId="6F72797D" w:rsidR="00F67A2C" w:rsidRPr="005273BE" w:rsidRDefault="00F67A2C" w:rsidP="00233896">
            <w:pPr>
              <w:pStyle w:val="TableParagraph"/>
              <w:rPr>
                <w:sz w:val="28"/>
                <w:szCs w:val="28"/>
              </w:rPr>
            </w:pPr>
            <w:r w:rsidRPr="005273BE">
              <w:rPr>
                <w:sz w:val="28"/>
                <w:szCs w:val="28"/>
              </w:rPr>
              <w:t>3</w:t>
            </w:r>
          </w:p>
        </w:tc>
        <w:tc>
          <w:tcPr>
            <w:tcW w:w="1672" w:type="dxa"/>
          </w:tcPr>
          <w:p w14:paraId="4C00E741" w14:textId="77403DC5" w:rsidR="00F67A2C" w:rsidRPr="005273BE" w:rsidRDefault="00F67A2C" w:rsidP="00233896">
            <w:pPr>
              <w:pStyle w:val="TableParagraph"/>
              <w:rPr>
                <w:sz w:val="28"/>
                <w:szCs w:val="28"/>
              </w:rPr>
            </w:pPr>
            <w:r w:rsidRPr="005273BE">
              <w:rPr>
                <w:sz w:val="28"/>
                <w:szCs w:val="28"/>
              </w:rPr>
              <w:t>4</w:t>
            </w:r>
          </w:p>
        </w:tc>
        <w:tc>
          <w:tcPr>
            <w:tcW w:w="1425" w:type="dxa"/>
          </w:tcPr>
          <w:p w14:paraId="59B47B55" w14:textId="6FB6B01A" w:rsidR="00F67A2C" w:rsidRPr="005273BE" w:rsidRDefault="00BF6392" w:rsidP="00233896">
            <w:pPr>
              <w:pStyle w:val="TableParagraph"/>
              <w:rPr>
                <w:sz w:val="28"/>
                <w:szCs w:val="28"/>
              </w:rPr>
            </w:pPr>
            <w:r w:rsidRPr="005273BE">
              <w:rPr>
                <w:sz w:val="28"/>
                <w:szCs w:val="28"/>
              </w:rPr>
              <w:t>4</w:t>
            </w:r>
          </w:p>
        </w:tc>
        <w:tc>
          <w:tcPr>
            <w:tcW w:w="1198" w:type="dxa"/>
          </w:tcPr>
          <w:p w14:paraId="7BEC5A18" w14:textId="4E8ED81F" w:rsidR="00F67A2C" w:rsidRPr="005273BE" w:rsidRDefault="00BF6392" w:rsidP="00233896">
            <w:pPr>
              <w:pStyle w:val="TableParagraph"/>
              <w:rPr>
                <w:sz w:val="28"/>
                <w:szCs w:val="28"/>
              </w:rPr>
            </w:pPr>
            <w:r w:rsidRPr="005273BE">
              <w:rPr>
                <w:sz w:val="28"/>
                <w:szCs w:val="28"/>
              </w:rPr>
              <w:t>5</w:t>
            </w:r>
          </w:p>
        </w:tc>
        <w:tc>
          <w:tcPr>
            <w:tcW w:w="1198" w:type="dxa"/>
          </w:tcPr>
          <w:p w14:paraId="35495257" w14:textId="42896E89" w:rsidR="00F67A2C" w:rsidRPr="005273BE" w:rsidRDefault="00BF6392" w:rsidP="00233896">
            <w:pPr>
              <w:pStyle w:val="TableParagraph"/>
              <w:rPr>
                <w:sz w:val="28"/>
                <w:szCs w:val="28"/>
              </w:rPr>
            </w:pPr>
            <w:r w:rsidRPr="005273BE">
              <w:rPr>
                <w:sz w:val="28"/>
                <w:szCs w:val="28"/>
              </w:rPr>
              <w:t>4,5</w:t>
            </w:r>
          </w:p>
        </w:tc>
      </w:tr>
      <w:tr w:rsidR="00233896" w14:paraId="11795E4F" w14:textId="77777777" w:rsidTr="00233896">
        <w:trPr>
          <w:trHeight w:val="180"/>
        </w:trPr>
        <w:tc>
          <w:tcPr>
            <w:tcW w:w="2201" w:type="dxa"/>
          </w:tcPr>
          <w:p w14:paraId="3B741318" w14:textId="678A3E6F" w:rsidR="00F67A2C" w:rsidRPr="005273BE" w:rsidRDefault="00F67A2C" w:rsidP="00233896">
            <w:pPr>
              <w:pStyle w:val="TableParagraph"/>
              <w:rPr>
                <w:sz w:val="28"/>
                <w:szCs w:val="28"/>
              </w:rPr>
            </w:pPr>
            <w:r w:rsidRPr="005273BE">
              <w:rPr>
                <w:sz w:val="28"/>
                <w:szCs w:val="28"/>
              </w:rPr>
              <w:t>Смак</w:t>
            </w:r>
            <w:r w:rsidR="00A47DB1" w:rsidRPr="005273BE">
              <w:rPr>
                <w:sz w:val="28"/>
                <w:szCs w:val="28"/>
              </w:rPr>
              <w:t xml:space="preserve"> (5)</w:t>
            </w:r>
          </w:p>
        </w:tc>
        <w:tc>
          <w:tcPr>
            <w:tcW w:w="1833" w:type="dxa"/>
          </w:tcPr>
          <w:p w14:paraId="6F0D4985" w14:textId="15ABB363" w:rsidR="00F67A2C" w:rsidRPr="005273BE" w:rsidRDefault="00F67A2C" w:rsidP="00233896">
            <w:pPr>
              <w:pStyle w:val="TableParagraph"/>
              <w:rPr>
                <w:sz w:val="28"/>
                <w:szCs w:val="28"/>
              </w:rPr>
            </w:pPr>
            <w:r w:rsidRPr="005273BE">
              <w:rPr>
                <w:sz w:val="28"/>
                <w:szCs w:val="28"/>
              </w:rPr>
              <w:t>4</w:t>
            </w:r>
          </w:p>
        </w:tc>
        <w:tc>
          <w:tcPr>
            <w:tcW w:w="1672" w:type="dxa"/>
          </w:tcPr>
          <w:p w14:paraId="6BCA704B" w14:textId="768EAA0C" w:rsidR="00F67A2C" w:rsidRPr="005273BE" w:rsidRDefault="00F67A2C" w:rsidP="00233896">
            <w:pPr>
              <w:pStyle w:val="TableParagraph"/>
              <w:rPr>
                <w:sz w:val="28"/>
                <w:szCs w:val="28"/>
              </w:rPr>
            </w:pPr>
            <w:r w:rsidRPr="005273BE">
              <w:rPr>
                <w:sz w:val="28"/>
                <w:szCs w:val="28"/>
              </w:rPr>
              <w:t>4</w:t>
            </w:r>
          </w:p>
        </w:tc>
        <w:tc>
          <w:tcPr>
            <w:tcW w:w="1425" w:type="dxa"/>
          </w:tcPr>
          <w:p w14:paraId="5042EC8C" w14:textId="0A478A8F" w:rsidR="00F67A2C" w:rsidRPr="005273BE" w:rsidRDefault="00BF6392" w:rsidP="00233896">
            <w:pPr>
              <w:pStyle w:val="TableParagraph"/>
              <w:rPr>
                <w:sz w:val="28"/>
                <w:szCs w:val="28"/>
              </w:rPr>
            </w:pPr>
            <w:r w:rsidRPr="005273BE">
              <w:rPr>
                <w:sz w:val="28"/>
                <w:szCs w:val="28"/>
              </w:rPr>
              <w:t>4.5</w:t>
            </w:r>
          </w:p>
        </w:tc>
        <w:tc>
          <w:tcPr>
            <w:tcW w:w="1198" w:type="dxa"/>
          </w:tcPr>
          <w:p w14:paraId="3279A814" w14:textId="58AE926B" w:rsidR="00F67A2C" w:rsidRPr="005273BE" w:rsidRDefault="00BF6392" w:rsidP="00233896">
            <w:pPr>
              <w:pStyle w:val="TableParagraph"/>
              <w:rPr>
                <w:sz w:val="28"/>
                <w:szCs w:val="28"/>
              </w:rPr>
            </w:pPr>
            <w:r w:rsidRPr="005273BE">
              <w:rPr>
                <w:sz w:val="28"/>
                <w:szCs w:val="28"/>
              </w:rPr>
              <w:t>4,5</w:t>
            </w:r>
          </w:p>
        </w:tc>
        <w:tc>
          <w:tcPr>
            <w:tcW w:w="1198" w:type="dxa"/>
          </w:tcPr>
          <w:p w14:paraId="0031CC5B" w14:textId="271DF941" w:rsidR="00F67A2C" w:rsidRPr="005273BE" w:rsidRDefault="00BF6392" w:rsidP="00233896">
            <w:pPr>
              <w:pStyle w:val="TableParagraph"/>
              <w:rPr>
                <w:sz w:val="28"/>
                <w:szCs w:val="28"/>
              </w:rPr>
            </w:pPr>
            <w:r w:rsidRPr="005273BE">
              <w:rPr>
                <w:sz w:val="28"/>
                <w:szCs w:val="28"/>
              </w:rPr>
              <w:t>4</w:t>
            </w:r>
            <w:r w:rsidR="00B65ECC" w:rsidRPr="005273BE">
              <w:rPr>
                <w:sz w:val="28"/>
                <w:szCs w:val="28"/>
              </w:rPr>
              <w:t>,5</w:t>
            </w:r>
          </w:p>
        </w:tc>
      </w:tr>
      <w:tr w:rsidR="00233896" w14:paraId="41570E50" w14:textId="77777777" w:rsidTr="00233896">
        <w:trPr>
          <w:trHeight w:val="300"/>
        </w:trPr>
        <w:tc>
          <w:tcPr>
            <w:tcW w:w="2201" w:type="dxa"/>
          </w:tcPr>
          <w:p w14:paraId="41FB0F28" w14:textId="2C553642" w:rsidR="00F67A2C" w:rsidRPr="005273BE" w:rsidRDefault="00F67A2C" w:rsidP="00233896">
            <w:pPr>
              <w:pStyle w:val="TableParagraph"/>
              <w:rPr>
                <w:sz w:val="28"/>
                <w:szCs w:val="28"/>
              </w:rPr>
            </w:pPr>
            <w:r w:rsidRPr="005273BE">
              <w:rPr>
                <w:sz w:val="28"/>
                <w:szCs w:val="28"/>
              </w:rPr>
              <w:t xml:space="preserve">Крихкість </w:t>
            </w:r>
            <w:r w:rsidR="00A47DB1" w:rsidRPr="005273BE">
              <w:rPr>
                <w:sz w:val="28"/>
                <w:szCs w:val="28"/>
              </w:rPr>
              <w:t xml:space="preserve"> (5)</w:t>
            </w:r>
          </w:p>
        </w:tc>
        <w:tc>
          <w:tcPr>
            <w:tcW w:w="1833" w:type="dxa"/>
          </w:tcPr>
          <w:p w14:paraId="578150B0" w14:textId="04C75E1F" w:rsidR="00F67A2C" w:rsidRPr="005273BE" w:rsidRDefault="00F67A2C" w:rsidP="00233896">
            <w:pPr>
              <w:pStyle w:val="TableParagraph"/>
              <w:rPr>
                <w:sz w:val="28"/>
                <w:szCs w:val="28"/>
              </w:rPr>
            </w:pPr>
            <w:r w:rsidRPr="005273BE">
              <w:rPr>
                <w:sz w:val="28"/>
                <w:szCs w:val="28"/>
              </w:rPr>
              <w:t>1</w:t>
            </w:r>
          </w:p>
        </w:tc>
        <w:tc>
          <w:tcPr>
            <w:tcW w:w="1672" w:type="dxa"/>
          </w:tcPr>
          <w:p w14:paraId="17016401" w14:textId="5A1E7562" w:rsidR="00F67A2C" w:rsidRPr="005273BE" w:rsidRDefault="00F67A2C" w:rsidP="00233896">
            <w:pPr>
              <w:pStyle w:val="TableParagraph"/>
              <w:rPr>
                <w:sz w:val="28"/>
                <w:szCs w:val="28"/>
              </w:rPr>
            </w:pPr>
            <w:r w:rsidRPr="005273BE">
              <w:rPr>
                <w:sz w:val="28"/>
                <w:szCs w:val="28"/>
              </w:rPr>
              <w:t>1</w:t>
            </w:r>
          </w:p>
        </w:tc>
        <w:tc>
          <w:tcPr>
            <w:tcW w:w="1425" w:type="dxa"/>
          </w:tcPr>
          <w:p w14:paraId="2B663BB4" w14:textId="52F3AA2C" w:rsidR="00F67A2C" w:rsidRPr="005273BE" w:rsidRDefault="00F67A2C" w:rsidP="00233896">
            <w:pPr>
              <w:pStyle w:val="TableParagraph"/>
              <w:rPr>
                <w:sz w:val="28"/>
                <w:szCs w:val="28"/>
              </w:rPr>
            </w:pPr>
            <w:r w:rsidRPr="005273BE">
              <w:rPr>
                <w:sz w:val="28"/>
                <w:szCs w:val="28"/>
              </w:rPr>
              <w:t>1</w:t>
            </w:r>
          </w:p>
        </w:tc>
        <w:tc>
          <w:tcPr>
            <w:tcW w:w="1198" w:type="dxa"/>
          </w:tcPr>
          <w:p w14:paraId="0C0D2ADB" w14:textId="68D4467A" w:rsidR="00F67A2C" w:rsidRPr="005273BE" w:rsidRDefault="00F67A2C" w:rsidP="00233896">
            <w:pPr>
              <w:pStyle w:val="TableParagraph"/>
              <w:rPr>
                <w:sz w:val="28"/>
                <w:szCs w:val="28"/>
              </w:rPr>
            </w:pPr>
            <w:r w:rsidRPr="005273BE">
              <w:rPr>
                <w:sz w:val="28"/>
                <w:szCs w:val="28"/>
              </w:rPr>
              <w:t>1</w:t>
            </w:r>
          </w:p>
        </w:tc>
        <w:tc>
          <w:tcPr>
            <w:tcW w:w="1198" w:type="dxa"/>
          </w:tcPr>
          <w:p w14:paraId="7031CB74" w14:textId="32A0B720" w:rsidR="00F67A2C" w:rsidRPr="005273BE" w:rsidRDefault="00F67A2C" w:rsidP="00233896">
            <w:pPr>
              <w:pStyle w:val="TableParagraph"/>
              <w:rPr>
                <w:sz w:val="28"/>
                <w:szCs w:val="28"/>
              </w:rPr>
            </w:pPr>
            <w:r w:rsidRPr="005273BE">
              <w:rPr>
                <w:sz w:val="28"/>
                <w:szCs w:val="28"/>
              </w:rPr>
              <w:t>1</w:t>
            </w:r>
          </w:p>
        </w:tc>
      </w:tr>
      <w:tr w:rsidR="00A47DB1" w14:paraId="4424ACB8" w14:textId="77777777" w:rsidTr="00233896">
        <w:tc>
          <w:tcPr>
            <w:tcW w:w="2201" w:type="dxa"/>
          </w:tcPr>
          <w:p w14:paraId="362E1886" w14:textId="61ACDD32" w:rsidR="00F67A2C" w:rsidRPr="005273BE" w:rsidRDefault="00B65ECC" w:rsidP="00233896">
            <w:pPr>
              <w:pStyle w:val="TableParagraph"/>
              <w:rPr>
                <w:sz w:val="28"/>
                <w:szCs w:val="28"/>
              </w:rPr>
            </w:pPr>
            <w:r w:rsidRPr="005273BE">
              <w:rPr>
                <w:sz w:val="28"/>
                <w:szCs w:val="28"/>
              </w:rPr>
              <w:t>Разом</w:t>
            </w:r>
            <w:r w:rsidR="00A47DB1" w:rsidRPr="005273BE">
              <w:rPr>
                <w:sz w:val="28"/>
                <w:szCs w:val="28"/>
              </w:rPr>
              <w:t xml:space="preserve"> (40)</w:t>
            </w:r>
          </w:p>
        </w:tc>
        <w:tc>
          <w:tcPr>
            <w:tcW w:w="1833" w:type="dxa"/>
          </w:tcPr>
          <w:p w14:paraId="216FAFAA" w14:textId="56F620CF" w:rsidR="00F67A2C" w:rsidRPr="005273BE" w:rsidRDefault="00A47DB1" w:rsidP="00233896">
            <w:pPr>
              <w:pStyle w:val="TableParagraph"/>
              <w:rPr>
                <w:sz w:val="28"/>
                <w:szCs w:val="28"/>
              </w:rPr>
            </w:pPr>
            <w:r w:rsidRPr="005273BE">
              <w:rPr>
                <w:sz w:val="28"/>
                <w:szCs w:val="28"/>
              </w:rPr>
              <w:t>29</w:t>
            </w:r>
          </w:p>
        </w:tc>
        <w:tc>
          <w:tcPr>
            <w:tcW w:w="1672" w:type="dxa"/>
          </w:tcPr>
          <w:p w14:paraId="54B2BE36" w14:textId="5A5C0FC7" w:rsidR="00F67A2C" w:rsidRPr="005273BE" w:rsidRDefault="00A47DB1" w:rsidP="00233896">
            <w:pPr>
              <w:pStyle w:val="TableParagraph"/>
              <w:rPr>
                <w:sz w:val="28"/>
                <w:szCs w:val="28"/>
              </w:rPr>
            </w:pPr>
            <w:r w:rsidRPr="005273BE">
              <w:rPr>
                <w:sz w:val="28"/>
                <w:szCs w:val="28"/>
              </w:rPr>
              <w:t>29</w:t>
            </w:r>
          </w:p>
        </w:tc>
        <w:tc>
          <w:tcPr>
            <w:tcW w:w="1425" w:type="dxa"/>
          </w:tcPr>
          <w:p w14:paraId="6837F2F5" w14:textId="6AC57DE4" w:rsidR="00F67A2C" w:rsidRPr="005273BE" w:rsidRDefault="00A47DB1" w:rsidP="00233896">
            <w:pPr>
              <w:pStyle w:val="TableParagraph"/>
              <w:rPr>
                <w:sz w:val="28"/>
                <w:szCs w:val="28"/>
              </w:rPr>
            </w:pPr>
            <w:r w:rsidRPr="005273BE">
              <w:rPr>
                <w:sz w:val="28"/>
                <w:szCs w:val="28"/>
              </w:rPr>
              <w:t>30</w:t>
            </w:r>
          </w:p>
        </w:tc>
        <w:tc>
          <w:tcPr>
            <w:tcW w:w="1198" w:type="dxa"/>
          </w:tcPr>
          <w:p w14:paraId="45709CEF" w14:textId="5D950F23" w:rsidR="00F67A2C" w:rsidRPr="005273BE" w:rsidRDefault="00A47DB1" w:rsidP="00233896">
            <w:pPr>
              <w:pStyle w:val="TableParagraph"/>
              <w:rPr>
                <w:sz w:val="28"/>
                <w:szCs w:val="28"/>
              </w:rPr>
            </w:pPr>
            <w:r w:rsidRPr="005273BE">
              <w:rPr>
                <w:sz w:val="28"/>
                <w:szCs w:val="28"/>
              </w:rPr>
              <w:t>28</w:t>
            </w:r>
          </w:p>
        </w:tc>
        <w:tc>
          <w:tcPr>
            <w:tcW w:w="1198" w:type="dxa"/>
          </w:tcPr>
          <w:p w14:paraId="0C41674D" w14:textId="5587EFEF" w:rsidR="00F67A2C" w:rsidRPr="005273BE" w:rsidRDefault="00A47DB1" w:rsidP="00233896">
            <w:pPr>
              <w:pStyle w:val="TableParagraph"/>
              <w:rPr>
                <w:sz w:val="28"/>
                <w:szCs w:val="28"/>
              </w:rPr>
            </w:pPr>
            <w:r w:rsidRPr="005273BE">
              <w:rPr>
                <w:sz w:val="28"/>
                <w:szCs w:val="28"/>
              </w:rPr>
              <w:t>28</w:t>
            </w:r>
          </w:p>
        </w:tc>
      </w:tr>
    </w:tbl>
    <w:p w14:paraId="0CBBAC36" w14:textId="77E6ED8E" w:rsidR="00A47DB1" w:rsidRPr="004A4185" w:rsidRDefault="00BF6392" w:rsidP="004A4185">
      <w:pPr>
        <w:pStyle w:val="a0"/>
        <w:spacing w:line="360" w:lineRule="auto"/>
        <w:ind w:left="101" w:right="-1" w:firstLine="709"/>
        <w:jc w:val="both"/>
        <w:rPr>
          <w:sz w:val="28"/>
          <w:szCs w:val="28"/>
        </w:rPr>
      </w:pPr>
      <w:r w:rsidRPr="00AA249B">
        <w:rPr>
          <w:sz w:val="28"/>
          <w:szCs w:val="28"/>
        </w:rPr>
        <w:t xml:space="preserve">У зразках 2,3 колір та смак хліба з горіховим присмаком, </w:t>
      </w:r>
      <w:r w:rsidR="004A4185">
        <w:rPr>
          <w:sz w:val="28"/>
          <w:szCs w:val="28"/>
        </w:rPr>
        <w:t xml:space="preserve">зразок </w:t>
      </w:r>
      <w:r w:rsidRPr="00AA249B">
        <w:rPr>
          <w:sz w:val="28"/>
          <w:szCs w:val="28"/>
        </w:rPr>
        <w:t>4</w:t>
      </w:r>
      <w:r w:rsidR="004A4185">
        <w:rPr>
          <w:sz w:val="28"/>
          <w:szCs w:val="28"/>
        </w:rPr>
        <w:t xml:space="preserve"> характеризується</w:t>
      </w:r>
      <w:r w:rsidRPr="00AA249B">
        <w:rPr>
          <w:sz w:val="28"/>
          <w:szCs w:val="28"/>
        </w:rPr>
        <w:t xml:space="preserve"> насиченим горіховим смаком. Колір скоринки лляний, у розрізі м</w:t>
      </w:r>
      <w:r w:rsidR="004A4185" w:rsidRPr="004A4185">
        <w:rPr>
          <w:sz w:val="28"/>
          <w:szCs w:val="28"/>
          <w:lang w:val="ru-RU"/>
        </w:rPr>
        <w:t>’</w:t>
      </w:r>
      <w:proofErr w:type="spellStart"/>
      <w:r w:rsidRPr="00AA249B">
        <w:rPr>
          <w:sz w:val="28"/>
          <w:szCs w:val="28"/>
        </w:rPr>
        <w:t>якушки</w:t>
      </w:r>
      <w:proofErr w:type="spellEnd"/>
      <w:r w:rsidRPr="00AA249B">
        <w:rPr>
          <w:sz w:val="28"/>
          <w:szCs w:val="28"/>
        </w:rPr>
        <w:t xml:space="preserve"> видно вкраплення насіння льону. </w:t>
      </w:r>
      <w:r w:rsidR="004A4185">
        <w:rPr>
          <w:sz w:val="28"/>
          <w:szCs w:val="28"/>
        </w:rPr>
        <w:t>У</w:t>
      </w:r>
      <w:r w:rsidRPr="00AA249B">
        <w:rPr>
          <w:sz w:val="28"/>
          <w:szCs w:val="28"/>
        </w:rPr>
        <w:t xml:space="preserve"> зразках 3,4  відчувається </w:t>
      </w:r>
      <w:proofErr w:type="spellStart"/>
      <w:r w:rsidRPr="00AA249B">
        <w:rPr>
          <w:sz w:val="28"/>
          <w:szCs w:val="28"/>
        </w:rPr>
        <w:t>маслянисиий</w:t>
      </w:r>
      <w:proofErr w:type="spellEnd"/>
      <w:r w:rsidRPr="00AA249B">
        <w:rPr>
          <w:sz w:val="28"/>
          <w:szCs w:val="28"/>
        </w:rPr>
        <w:t xml:space="preserve"> присмак, здобний аромат.</w:t>
      </w:r>
      <w:r w:rsidR="004A4185">
        <w:rPr>
          <w:sz w:val="28"/>
          <w:szCs w:val="28"/>
        </w:rPr>
        <w:t xml:space="preserve"> </w:t>
      </w:r>
      <w:r w:rsidRPr="00AA249B">
        <w:rPr>
          <w:sz w:val="28"/>
          <w:szCs w:val="28"/>
        </w:rPr>
        <w:t>Процес черствіння відбувався повільніше</w:t>
      </w:r>
      <w:r w:rsidR="004A4185">
        <w:rPr>
          <w:sz w:val="28"/>
          <w:szCs w:val="28"/>
        </w:rPr>
        <w:t xml:space="preserve">. </w:t>
      </w:r>
      <w:r w:rsidR="00A47DB1" w:rsidRPr="004A4185">
        <w:rPr>
          <w:sz w:val="28"/>
          <w:szCs w:val="28"/>
        </w:rPr>
        <w:t>За о</w:t>
      </w:r>
      <w:r w:rsidR="004A4185" w:rsidRPr="004A4185">
        <w:rPr>
          <w:sz w:val="28"/>
          <w:szCs w:val="28"/>
        </w:rPr>
        <w:t>рг</w:t>
      </w:r>
      <w:r w:rsidR="00A47DB1" w:rsidRPr="004A4185">
        <w:rPr>
          <w:sz w:val="28"/>
          <w:szCs w:val="28"/>
        </w:rPr>
        <w:t>анолептичними показниками найкращим виявився зразок 2 ( 15 % пророщеного льону).</w:t>
      </w:r>
    </w:p>
    <w:p w14:paraId="1048E89E" w14:textId="3D1E3320" w:rsidR="002147B1" w:rsidRDefault="003C6E17"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w:t>
      </w:r>
    </w:p>
    <w:p w14:paraId="4A9C2FC3" w14:textId="6EFFB36E" w:rsidR="003C6E17" w:rsidRDefault="003C6E17" w:rsidP="004A4185">
      <w:pPr>
        <w:spacing w:line="360" w:lineRule="auto"/>
        <w:ind w:firstLine="709"/>
        <w:jc w:val="both"/>
        <w:rPr>
          <w:rFonts w:ascii="TimesNewRoman,Bold" w:eastAsia="Batang" w:hAnsi="TimesNewRoman,Bold" w:cs="TimesNewRoman,Bold"/>
          <w:bCs/>
          <w:sz w:val="28"/>
          <w:szCs w:val="28"/>
          <w:lang w:val="ru-RU" w:eastAsia="ko-KR"/>
        </w:rPr>
      </w:pPr>
      <w:proofErr w:type="spellStart"/>
      <w:r w:rsidRPr="00C31679">
        <w:rPr>
          <w:rFonts w:ascii="TimesNewRoman,Bold" w:eastAsia="Batang" w:hAnsi="TimesNewRoman,Bold" w:cs="TimesNewRoman,Bold"/>
          <w:bCs/>
          <w:sz w:val="28"/>
          <w:szCs w:val="28"/>
          <w:lang w:val="ru-RU" w:eastAsia="ko-KR"/>
        </w:rPr>
        <w:t>Аналіз</w:t>
      </w:r>
      <w:proofErr w:type="spellEnd"/>
      <w:r w:rsidRPr="00C31679">
        <w:rPr>
          <w:rFonts w:ascii="TimesNewRoman,Bold" w:eastAsia="Batang" w:hAnsi="TimesNewRoman,Bold" w:cs="TimesNewRoman,Bold"/>
          <w:bCs/>
          <w:sz w:val="28"/>
          <w:szCs w:val="28"/>
          <w:lang w:val="ru-RU" w:eastAsia="ko-KR"/>
        </w:rPr>
        <w:t xml:space="preserve"> </w:t>
      </w:r>
      <w:proofErr w:type="spellStart"/>
      <w:proofErr w:type="gramStart"/>
      <w:r w:rsidRPr="00C31679">
        <w:rPr>
          <w:rFonts w:ascii="TimesNewRoman,Bold" w:eastAsia="Batang" w:hAnsi="TimesNewRoman,Bold" w:cs="TimesNewRoman,Bold"/>
          <w:bCs/>
          <w:sz w:val="28"/>
          <w:szCs w:val="28"/>
          <w:lang w:val="ru-RU" w:eastAsia="ko-KR"/>
        </w:rPr>
        <w:t>отриманих</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результатів</w:t>
      </w:r>
      <w:proofErr w:type="spellEnd"/>
      <w:proofErr w:type="gram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свідчить</w:t>
      </w:r>
      <w:proofErr w:type="spellEnd"/>
      <w:r w:rsidRPr="00C31679">
        <w:rPr>
          <w:rFonts w:ascii="TimesNewRoman,Bold" w:eastAsia="Batang" w:hAnsi="TimesNewRoman,Bold" w:cs="TimesNewRoman,Bold"/>
          <w:bCs/>
          <w:sz w:val="28"/>
          <w:szCs w:val="28"/>
          <w:lang w:val="ru-RU" w:eastAsia="ko-KR"/>
        </w:rPr>
        <w:t xml:space="preserve">  про </w:t>
      </w:r>
      <w:proofErr w:type="spellStart"/>
      <w:r w:rsidRPr="00C31679">
        <w:rPr>
          <w:rFonts w:ascii="TimesNewRoman,Bold" w:eastAsia="Batang" w:hAnsi="TimesNewRoman,Bold" w:cs="TimesNewRoman,Bold"/>
          <w:bCs/>
          <w:sz w:val="28"/>
          <w:szCs w:val="28"/>
          <w:lang w:val="ru-RU" w:eastAsia="ko-KR"/>
        </w:rPr>
        <w:t>доцільність</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введення</w:t>
      </w:r>
      <w:proofErr w:type="spellEnd"/>
      <w:r w:rsidRPr="00C31679">
        <w:rPr>
          <w:rFonts w:ascii="TimesNewRoman,Bold" w:eastAsia="Batang" w:hAnsi="TimesNewRoman,Bold" w:cs="TimesNewRoman,Bold"/>
          <w:bCs/>
          <w:sz w:val="28"/>
          <w:szCs w:val="28"/>
          <w:lang w:val="ru-RU" w:eastAsia="ko-KR"/>
        </w:rPr>
        <w:t xml:space="preserve"> ПНЛ в </w:t>
      </w:r>
      <w:proofErr w:type="spellStart"/>
      <w:r w:rsidRPr="00C31679">
        <w:rPr>
          <w:rFonts w:ascii="TimesNewRoman,Bold" w:eastAsia="Batang" w:hAnsi="TimesNewRoman,Bold" w:cs="TimesNewRoman,Bold"/>
          <w:bCs/>
          <w:sz w:val="28"/>
          <w:szCs w:val="28"/>
          <w:lang w:val="ru-RU" w:eastAsia="ko-KR"/>
        </w:rPr>
        <w:t>загальній</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кількості</w:t>
      </w:r>
      <w:proofErr w:type="spellEnd"/>
      <w:r w:rsidRPr="00C31679">
        <w:rPr>
          <w:rFonts w:ascii="TimesNewRoman,Bold" w:eastAsia="Batang" w:hAnsi="TimesNewRoman,Bold" w:cs="TimesNewRoman,Bold"/>
          <w:bCs/>
          <w:sz w:val="28"/>
          <w:szCs w:val="28"/>
          <w:lang w:val="ru-RU" w:eastAsia="ko-KR"/>
        </w:rPr>
        <w:t xml:space="preserve"> 25 % до </w:t>
      </w:r>
      <w:proofErr w:type="spellStart"/>
      <w:r w:rsidRPr="00C31679">
        <w:rPr>
          <w:rFonts w:ascii="TimesNewRoman,Bold" w:eastAsia="Batang" w:hAnsi="TimesNewRoman,Bold" w:cs="TimesNewRoman,Bold"/>
          <w:bCs/>
          <w:sz w:val="28"/>
          <w:szCs w:val="28"/>
          <w:lang w:val="ru-RU" w:eastAsia="ko-KR"/>
        </w:rPr>
        <w:t>маси</w:t>
      </w:r>
      <w:proofErr w:type="spellEnd"/>
      <w:r w:rsidRPr="00C31679">
        <w:rPr>
          <w:rFonts w:ascii="TimesNewRoman,Bold" w:eastAsia="Batang" w:hAnsi="TimesNewRoman,Bold" w:cs="TimesNewRoman,Bold"/>
          <w:bCs/>
          <w:sz w:val="28"/>
          <w:szCs w:val="28"/>
          <w:lang w:val="ru-RU" w:eastAsia="ko-KR"/>
        </w:rPr>
        <w:t xml:space="preserve"> пшеничного </w:t>
      </w:r>
      <w:proofErr w:type="spellStart"/>
      <w:r w:rsidRPr="00C31679">
        <w:rPr>
          <w:rFonts w:ascii="TimesNewRoman,Bold" w:eastAsia="Batang" w:hAnsi="TimesNewRoman,Bold" w:cs="TimesNewRoman,Bold"/>
          <w:bCs/>
          <w:sz w:val="28"/>
          <w:szCs w:val="28"/>
          <w:lang w:val="ru-RU" w:eastAsia="ko-KR"/>
        </w:rPr>
        <w:t>борошна</w:t>
      </w:r>
      <w:proofErr w:type="spellEnd"/>
      <w:r w:rsidR="004A4185">
        <w:rPr>
          <w:rFonts w:ascii="TimesNewRoman,Bold" w:eastAsia="Batang" w:hAnsi="TimesNewRoman,Bold" w:cs="TimesNewRoman,Bold"/>
          <w:bCs/>
          <w:sz w:val="28"/>
          <w:szCs w:val="28"/>
          <w:lang w:val="ru-RU" w:eastAsia="ko-KR"/>
        </w:rPr>
        <w:t>.</w:t>
      </w:r>
      <w:r w:rsidR="004A4185"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Встановлено</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що</w:t>
      </w:r>
      <w:proofErr w:type="spellEnd"/>
      <w:r w:rsidRPr="00C31679">
        <w:rPr>
          <w:rFonts w:ascii="TimesNewRoman,Bold" w:eastAsia="Batang" w:hAnsi="TimesNewRoman,Bold" w:cs="TimesNewRoman,Bold"/>
          <w:bCs/>
          <w:sz w:val="28"/>
          <w:szCs w:val="28"/>
          <w:lang w:val="ru-RU" w:eastAsia="ko-KR"/>
        </w:rPr>
        <w:t xml:space="preserve"> ПНЛ в </w:t>
      </w:r>
      <w:proofErr w:type="spellStart"/>
      <w:r w:rsidRPr="00C31679">
        <w:rPr>
          <w:rFonts w:ascii="TimesNewRoman,Bold" w:eastAsia="Batang" w:hAnsi="TimesNewRoman,Bold" w:cs="TimesNewRoman,Bold"/>
          <w:bCs/>
          <w:sz w:val="28"/>
          <w:szCs w:val="28"/>
          <w:lang w:val="ru-RU" w:eastAsia="ko-KR"/>
        </w:rPr>
        <w:t>кількості</w:t>
      </w:r>
      <w:proofErr w:type="spellEnd"/>
      <w:r w:rsidRPr="00C31679">
        <w:rPr>
          <w:rFonts w:ascii="TimesNewRoman,Bold" w:eastAsia="Batang" w:hAnsi="TimesNewRoman,Bold" w:cs="TimesNewRoman,Bold"/>
          <w:bCs/>
          <w:sz w:val="28"/>
          <w:szCs w:val="28"/>
          <w:lang w:val="ru-RU" w:eastAsia="ko-KR"/>
        </w:rPr>
        <w:t xml:space="preserve"> 25 % </w:t>
      </w:r>
      <w:proofErr w:type="spellStart"/>
      <w:r w:rsidRPr="00C31679">
        <w:rPr>
          <w:rFonts w:ascii="TimesNewRoman,Bold" w:eastAsia="Batang" w:hAnsi="TimesNewRoman,Bold" w:cs="TimesNewRoman,Bold"/>
          <w:bCs/>
          <w:sz w:val="28"/>
          <w:szCs w:val="28"/>
          <w:lang w:val="ru-RU" w:eastAsia="ko-KR"/>
        </w:rPr>
        <w:t>підвищує</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водопоглинальну</w:t>
      </w:r>
      <w:proofErr w:type="spellEnd"/>
      <w:r w:rsidRPr="00C31679">
        <w:rPr>
          <w:rFonts w:ascii="TimesNewRoman,Bold" w:eastAsia="Batang" w:hAnsi="TimesNewRoman,Bold" w:cs="TimesNewRoman,Bold"/>
          <w:bCs/>
          <w:sz w:val="28"/>
          <w:szCs w:val="28"/>
          <w:lang w:val="ru-RU" w:eastAsia="ko-KR"/>
        </w:rPr>
        <w:t xml:space="preserve"> </w:t>
      </w:r>
      <w:proofErr w:type="spellStart"/>
      <w:proofErr w:type="gramStart"/>
      <w:r w:rsidRPr="00C31679">
        <w:rPr>
          <w:rFonts w:ascii="TimesNewRoman,Bold" w:eastAsia="Batang" w:hAnsi="TimesNewRoman,Bold" w:cs="TimesNewRoman,Bold"/>
          <w:bCs/>
          <w:sz w:val="28"/>
          <w:szCs w:val="28"/>
          <w:lang w:val="ru-RU" w:eastAsia="ko-KR"/>
        </w:rPr>
        <w:t>здатність</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тіста</w:t>
      </w:r>
      <w:proofErr w:type="spellEnd"/>
      <w:proofErr w:type="gramEnd"/>
      <w:r w:rsidRPr="00C31679">
        <w:rPr>
          <w:rFonts w:ascii="TimesNewRoman,Bold" w:eastAsia="Batang" w:hAnsi="TimesNewRoman,Bold" w:cs="TimesNewRoman,Bold"/>
          <w:bCs/>
          <w:sz w:val="28"/>
          <w:szCs w:val="28"/>
          <w:lang w:val="ru-RU" w:eastAsia="ko-KR"/>
        </w:rPr>
        <w:t xml:space="preserve">  на  </w:t>
      </w:r>
      <w:proofErr w:type="spellStart"/>
      <w:r w:rsidRPr="00C31679">
        <w:rPr>
          <w:rFonts w:ascii="TimesNewRoman,Bold" w:eastAsia="Batang" w:hAnsi="TimesNewRoman,Bold" w:cs="TimesNewRoman,Bold"/>
          <w:bCs/>
          <w:sz w:val="28"/>
          <w:szCs w:val="28"/>
          <w:lang w:val="ru-RU" w:eastAsia="ko-KR"/>
        </w:rPr>
        <w:t>майже</w:t>
      </w:r>
      <w:proofErr w:type="spellEnd"/>
      <w:r w:rsidRPr="00C31679">
        <w:rPr>
          <w:rFonts w:ascii="TimesNewRoman,Bold" w:eastAsia="Batang" w:hAnsi="TimesNewRoman,Bold" w:cs="TimesNewRoman,Bold"/>
          <w:bCs/>
          <w:sz w:val="28"/>
          <w:szCs w:val="28"/>
          <w:lang w:val="ru-RU" w:eastAsia="ko-KR"/>
        </w:rPr>
        <w:t xml:space="preserve"> 3 %, </w:t>
      </w:r>
      <w:proofErr w:type="spellStart"/>
      <w:r w:rsidRPr="00C31679">
        <w:rPr>
          <w:rFonts w:ascii="TimesNewRoman,Bold" w:eastAsia="Batang" w:hAnsi="TimesNewRoman,Bold" w:cs="TimesNewRoman,Bold"/>
          <w:bCs/>
          <w:sz w:val="28"/>
          <w:szCs w:val="28"/>
          <w:lang w:val="ru-RU" w:eastAsia="ko-KR"/>
        </w:rPr>
        <w:t>що</w:t>
      </w:r>
      <w:proofErr w:type="spellEnd"/>
      <w:r w:rsidRPr="00C31679">
        <w:rPr>
          <w:rFonts w:ascii="TimesNewRoman,Bold" w:eastAsia="Batang" w:hAnsi="TimesNewRoman,Bold" w:cs="TimesNewRoman,Bold"/>
          <w:bCs/>
          <w:sz w:val="28"/>
          <w:szCs w:val="28"/>
          <w:lang w:val="ru-RU" w:eastAsia="ko-KR"/>
        </w:rPr>
        <w:t xml:space="preserve"> є </w:t>
      </w:r>
      <w:proofErr w:type="spellStart"/>
      <w:r w:rsidRPr="00C31679">
        <w:rPr>
          <w:rFonts w:ascii="TimesNewRoman,Bold" w:eastAsia="Batang" w:hAnsi="TimesNewRoman,Bold" w:cs="TimesNewRoman,Bold"/>
          <w:bCs/>
          <w:sz w:val="28"/>
          <w:szCs w:val="28"/>
          <w:lang w:val="ru-RU" w:eastAsia="ko-KR"/>
        </w:rPr>
        <w:t>передумовою</w:t>
      </w:r>
      <w:proofErr w:type="spellEnd"/>
      <w:r w:rsidRPr="00C31679">
        <w:rPr>
          <w:rFonts w:ascii="TimesNewRoman,Bold" w:eastAsia="Batang" w:hAnsi="TimesNewRoman,Bold" w:cs="TimesNewRoman,Bold"/>
          <w:bCs/>
          <w:sz w:val="28"/>
          <w:szCs w:val="28"/>
          <w:lang w:val="ru-RU" w:eastAsia="ko-KR"/>
        </w:rPr>
        <w:t xml:space="preserve"> для </w:t>
      </w:r>
      <w:proofErr w:type="spellStart"/>
      <w:r w:rsidRPr="00C31679">
        <w:rPr>
          <w:rFonts w:ascii="TimesNewRoman,Bold" w:eastAsia="Batang" w:hAnsi="TimesNewRoman,Bold" w:cs="TimesNewRoman,Bold"/>
          <w:bCs/>
          <w:sz w:val="28"/>
          <w:szCs w:val="28"/>
          <w:lang w:val="ru-RU" w:eastAsia="ko-KR"/>
        </w:rPr>
        <w:t>підвищення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виходу</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борошняних</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виробів</w:t>
      </w:r>
      <w:proofErr w:type="spellEnd"/>
      <w:r w:rsidRPr="00C31679">
        <w:rPr>
          <w:rFonts w:ascii="TimesNewRoman,Bold" w:eastAsia="Batang" w:hAnsi="TimesNewRoman,Bold" w:cs="TimesNewRoman,Bold"/>
          <w:bCs/>
          <w:sz w:val="28"/>
          <w:szCs w:val="28"/>
          <w:lang w:val="ru-RU" w:eastAsia="ko-KR"/>
        </w:rPr>
        <w:t xml:space="preserve"> за </w:t>
      </w:r>
      <w:proofErr w:type="spellStart"/>
      <w:r w:rsidRPr="00C31679">
        <w:rPr>
          <w:rFonts w:ascii="TimesNewRoman,Bold" w:eastAsia="Batang" w:hAnsi="TimesNewRoman,Bold" w:cs="TimesNewRoman,Bold"/>
          <w:bCs/>
          <w:sz w:val="28"/>
          <w:szCs w:val="28"/>
          <w:lang w:val="ru-RU" w:eastAsia="ko-KR"/>
        </w:rPr>
        <w:t>рахунок</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збільшення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вологості</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тіста</w:t>
      </w:r>
      <w:proofErr w:type="spellEnd"/>
      <w:r w:rsidRPr="00C31679">
        <w:rPr>
          <w:rFonts w:ascii="TimesNewRoman,Bold" w:eastAsia="Batang" w:hAnsi="TimesNewRoman,Bold" w:cs="TimesNewRoman,Bold"/>
          <w:bCs/>
          <w:sz w:val="28"/>
          <w:szCs w:val="28"/>
          <w:lang w:val="ru-RU" w:eastAsia="ko-KR"/>
        </w:rPr>
        <w:t xml:space="preserve"> без </w:t>
      </w:r>
      <w:proofErr w:type="spellStart"/>
      <w:r w:rsidRPr="00C31679">
        <w:rPr>
          <w:rFonts w:ascii="TimesNewRoman,Bold" w:eastAsia="Batang" w:hAnsi="TimesNewRoman,Bold" w:cs="TimesNewRoman,Bold"/>
          <w:bCs/>
          <w:sz w:val="28"/>
          <w:szCs w:val="28"/>
          <w:lang w:val="ru-RU" w:eastAsia="ko-KR"/>
        </w:rPr>
        <w:t>погіршення</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якості</w:t>
      </w:r>
      <w:proofErr w:type="spellEnd"/>
      <w:r w:rsidRPr="00C31679">
        <w:rPr>
          <w:rFonts w:ascii="TimesNewRoman,Bold" w:eastAsia="Batang" w:hAnsi="TimesNewRoman,Bold" w:cs="TimesNewRoman,Bold"/>
          <w:bCs/>
          <w:sz w:val="28"/>
          <w:szCs w:val="28"/>
          <w:lang w:val="ru-RU" w:eastAsia="ko-KR"/>
        </w:rPr>
        <w:t xml:space="preserve"> </w:t>
      </w:r>
      <w:proofErr w:type="spellStart"/>
      <w:r w:rsidRPr="00C31679">
        <w:rPr>
          <w:rFonts w:ascii="TimesNewRoman,Bold" w:eastAsia="Batang" w:hAnsi="TimesNewRoman,Bold" w:cs="TimesNewRoman,Bold"/>
          <w:bCs/>
          <w:sz w:val="28"/>
          <w:szCs w:val="28"/>
          <w:lang w:val="ru-RU" w:eastAsia="ko-KR"/>
        </w:rPr>
        <w:t>виробів</w:t>
      </w:r>
      <w:proofErr w:type="spellEnd"/>
      <w:r w:rsidRPr="00C31679">
        <w:rPr>
          <w:rFonts w:ascii="TimesNewRoman,Bold" w:eastAsia="Batang" w:hAnsi="TimesNewRoman,Bold" w:cs="TimesNewRoman,Bold"/>
          <w:bCs/>
          <w:sz w:val="28"/>
          <w:szCs w:val="28"/>
          <w:lang w:val="ru-RU" w:eastAsia="ko-KR"/>
        </w:rPr>
        <w:t xml:space="preserve">.  </w:t>
      </w:r>
    </w:p>
    <w:p w14:paraId="62936EDB" w14:textId="77777777" w:rsidR="006A7F95" w:rsidRPr="00C31679" w:rsidRDefault="006A7F95" w:rsidP="004A4185">
      <w:pPr>
        <w:spacing w:line="360" w:lineRule="auto"/>
        <w:ind w:firstLine="709"/>
        <w:jc w:val="both"/>
        <w:rPr>
          <w:rFonts w:ascii="TimesNewRoman,Bold" w:eastAsia="Batang" w:hAnsi="TimesNewRoman,Bold" w:cs="TimesNewRoman,Bold"/>
          <w:bCs/>
          <w:sz w:val="28"/>
          <w:szCs w:val="28"/>
          <w:lang w:val="ru-RU" w:eastAsia="ko-KR"/>
        </w:rPr>
      </w:pPr>
    </w:p>
    <w:p w14:paraId="3C405E23" w14:textId="4D10B6FA" w:rsid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sidRPr="002E1B6D">
        <w:rPr>
          <w:rFonts w:ascii="Times New Roman" w:eastAsia="Times New Roman" w:hAnsi="Times New Roman" w:cs="Times New Roman"/>
          <w:b/>
          <w:bCs/>
          <w:sz w:val="28"/>
          <w:szCs w:val="28"/>
        </w:rPr>
        <w:t>5. Оцінка економічної ефективності реалізації нової технології</w:t>
      </w:r>
      <w:r w:rsidR="00BA108F">
        <w:rPr>
          <w:rFonts w:ascii="Times New Roman" w:eastAsia="Times New Roman" w:hAnsi="Times New Roman" w:cs="Times New Roman"/>
          <w:b/>
          <w:bCs/>
          <w:sz w:val="28"/>
          <w:szCs w:val="28"/>
        </w:rPr>
        <w:t xml:space="preserve">. </w:t>
      </w:r>
    </w:p>
    <w:p w14:paraId="1548727C" w14:textId="77777777" w:rsidR="006A7F95" w:rsidRPr="002E1B6D" w:rsidRDefault="006A7F95"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u w:val="single"/>
        </w:rPr>
      </w:pPr>
    </w:p>
    <w:p w14:paraId="0C682F7F" w14:textId="772B2D12"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Для оцінки ефективності наших рішень щодо використання пророщеного насіння льону в приготуванні опари пшеничного хліба та </w:t>
      </w:r>
      <w:r w:rsidRPr="002E1B6D">
        <w:rPr>
          <w:rFonts w:ascii="Times New Roman" w:eastAsia="Times New Roman" w:hAnsi="Times New Roman" w:cs="Times New Roman"/>
          <w:sz w:val="28"/>
          <w:szCs w:val="28"/>
        </w:rPr>
        <w:lastRenderedPageBreak/>
        <w:t xml:space="preserve">впровадження </w:t>
      </w:r>
      <w:r w:rsidR="00BA108F">
        <w:rPr>
          <w:rFonts w:ascii="Times New Roman" w:eastAsia="Times New Roman" w:hAnsi="Times New Roman" w:cs="Times New Roman"/>
          <w:sz w:val="28"/>
          <w:szCs w:val="28"/>
        </w:rPr>
        <w:t>в</w:t>
      </w:r>
      <w:r w:rsidRPr="002E1B6D">
        <w:rPr>
          <w:rFonts w:ascii="Times New Roman" w:eastAsia="Times New Roman" w:hAnsi="Times New Roman" w:cs="Times New Roman"/>
          <w:sz w:val="28"/>
          <w:szCs w:val="28"/>
        </w:rPr>
        <w:t xml:space="preserve"> практичну діяльність розробленої технології для </w:t>
      </w:r>
      <w:proofErr w:type="spellStart"/>
      <w:r w:rsidRPr="002E1B6D">
        <w:rPr>
          <w:rFonts w:ascii="Times New Roman" w:eastAsia="Times New Roman" w:hAnsi="Times New Roman" w:cs="Times New Roman"/>
          <w:sz w:val="28"/>
          <w:szCs w:val="28"/>
        </w:rPr>
        <w:t>мініпекарень</w:t>
      </w:r>
      <w:proofErr w:type="spellEnd"/>
      <w:r w:rsidRPr="002E1B6D">
        <w:rPr>
          <w:rFonts w:ascii="Times New Roman" w:eastAsia="Times New Roman" w:hAnsi="Times New Roman" w:cs="Times New Roman"/>
          <w:sz w:val="28"/>
          <w:szCs w:val="28"/>
        </w:rPr>
        <w:t xml:space="preserve"> необхідно розрахувати собівартість та ціну нової продукції. Окрім цього, провести дослідження ринку відносно перспективи її реалізації.</w:t>
      </w:r>
    </w:p>
    <w:p w14:paraId="13F2D941" w14:textId="4046E639"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Визначення </w:t>
      </w:r>
      <w:proofErr w:type="spellStart"/>
      <w:r w:rsidRPr="002E1B6D">
        <w:rPr>
          <w:rFonts w:ascii="Times New Roman" w:eastAsia="Times New Roman" w:hAnsi="Times New Roman" w:cs="Times New Roman"/>
          <w:sz w:val="28"/>
          <w:szCs w:val="28"/>
        </w:rPr>
        <w:t>собівартісті</w:t>
      </w:r>
      <w:proofErr w:type="spellEnd"/>
      <w:r w:rsidRPr="002E1B6D">
        <w:rPr>
          <w:rFonts w:ascii="Times New Roman" w:eastAsia="Times New Roman" w:hAnsi="Times New Roman" w:cs="Times New Roman"/>
          <w:sz w:val="28"/>
          <w:szCs w:val="28"/>
        </w:rPr>
        <w:t xml:space="preserve"> полягає у </w:t>
      </w:r>
      <w:proofErr w:type="spellStart"/>
      <w:r w:rsidRPr="002E1B6D">
        <w:rPr>
          <w:rFonts w:ascii="Times New Roman" w:eastAsia="Times New Roman" w:hAnsi="Times New Roman" w:cs="Times New Roman"/>
          <w:sz w:val="28"/>
          <w:szCs w:val="28"/>
        </w:rPr>
        <w:t>врахованні</w:t>
      </w:r>
      <w:proofErr w:type="spellEnd"/>
      <w:r w:rsidRPr="002E1B6D">
        <w:rPr>
          <w:rFonts w:ascii="Times New Roman" w:eastAsia="Times New Roman" w:hAnsi="Times New Roman" w:cs="Times New Roman"/>
          <w:sz w:val="28"/>
          <w:szCs w:val="28"/>
        </w:rPr>
        <w:t xml:space="preserve"> затрат на виробництво опари та реалізацію готового виробу за їх структурою </w:t>
      </w:r>
      <w:bookmarkStart w:id="9" w:name="_Hlk120775976"/>
      <w:r w:rsidRPr="002E1B6D">
        <w:rPr>
          <w:rFonts w:ascii="Times New Roman" w:eastAsia="Times New Roman" w:hAnsi="Times New Roman" w:cs="Times New Roman"/>
          <w:sz w:val="28"/>
          <w:szCs w:val="28"/>
        </w:rPr>
        <w:t>[</w:t>
      </w:r>
      <w:r w:rsidR="00087124">
        <w:rPr>
          <w:rFonts w:ascii="Times New Roman" w:eastAsia="Times New Roman" w:hAnsi="Times New Roman" w:cs="Times New Roman"/>
          <w:sz w:val="28"/>
          <w:szCs w:val="28"/>
        </w:rPr>
        <w:t>32</w:t>
      </w:r>
      <w:r w:rsidRPr="002E1B6D">
        <w:rPr>
          <w:rFonts w:ascii="Times New Roman" w:eastAsia="Times New Roman" w:hAnsi="Times New Roman" w:cs="Times New Roman"/>
          <w:sz w:val="28"/>
          <w:szCs w:val="28"/>
        </w:rPr>
        <w:t>].</w:t>
      </w:r>
    </w:p>
    <w:bookmarkEnd w:id="9"/>
    <w:p w14:paraId="66855C57"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Об’єктом розрахунку є опара за розробленою технологією з додаванням пророщеного насіння льону. Розрахунок проводився на 1000 кг продукції.</w:t>
      </w:r>
    </w:p>
    <w:p w14:paraId="25346B9F" w14:textId="3C8B988B"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Для визначення собівартості продукції, визначено необхідні витрати на сировину та матеріали, які становлять основу матеріальних витрат, а також враховано інші витрати, щодо виробництва та реалізації продукції. Витрати на виробництво пшеничного хліба (сировину та необхідні матеріали) розраховано на основі витрат на 1000 кг готової продукції у натуральному вимірі згідно з цінами на неї станом на вересень 2022 р. </w:t>
      </w:r>
    </w:p>
    <w:p w14:paraId="67116975"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Потреба борошна визначається за формулою 5.1:</w:t>
      </w:r>
    </w:p>
    <w:p w14:paraId="22079E46"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П=В*100/Н</w:t>
      </w:r>
    </w:p>
    <w:p w14:paraId="194FA512"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де </w:t>
      </w:r>
    </w:p>
    <w:p w14:paraId="1F7C5B83"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П – потреба в </w:t>
      </w:r>
      <w:proofErr w:type="spellStart"/>
      <w:r w:rsidRPr="002E1B6D">
        <w:rPr>
          <w:rFonts w:ascii="Times New Roman" w:eastAsia="Times New Roman" w:hAnsi="Times New Roman" w:cs="Times New Roman"/>
          <w:sz w:val="28"/>
          <w:szCs w:val="28"/>
        </w:rPr>
        <w:t>борошні</w:t>
      </w:r>
      <w:proofErr w:type="spellEnd"/>
      <w:r w:rsidRPr="002E1B6D">
        <w:rPr>
          <w:rFonts w:ascii="Times New Roman" w:eastAsia="Times New Roman" w:hAnsi="Times New Roman" w:cs="Times New Roman"/>
          <w:sz w:val="28"/>
          <w:szCs w:val="28"/>
        </w:rPr>
        <w:t xml:space="preserve"> (кг);</w:t>
      </w:r>
    </w:p>
    <w:p w14:paraId="00CF7E5F"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В – виробіток за планом (кг);</w:t>
      </w:r>
    </w:p>
    <w:p w14:paraId="332FA475"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Н – норма виходу за планом, %</w:t>
      </w:r>
    </w:p>
    <w:p w14:paraId="45C4DAD8"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Потреба в інших матеріалах визначається на основі рецептур і планується на 100 кг борошна. Виходячи з цього. Кількість інших інгредієнтів визначаємо за формулою 5.2</w:t>
      </w:r>
    </w:p>
    <w:p w14:paraId="2C0C7A9B"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КС=П* Н/100, де </w:t>
      </w:r>
    </w:p>
    <w:p w14:paraId="75C85E47"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КС – потреба іншої сировини (цукор, дріжджі тощо);</w:t>
      </w:r>
    </w:p>
    <w:p w14:paraId="22D5BF0F"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П – кількість борошна;</w:t>
      </w:r>
    </w:p>
    <w:p w14:paraId="7D0F6043" w14:textId="0D63DEB7" w:rsid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Н – норма витрат інших інгредієнтів, згідно рецептури на 100 кг борошна.</w:t>
      </w:r>
    </w:p>
    <w:p w14:paraId="4B63C582" w14:textId="4D9CDA74" w:rsidR="006A7F95" w:rsidRDefault="006A7F95"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15755FE5" w14:textId="52ECA02B" w:rsidR="006A7F95" w:rsidRDefault="006A7F95"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5AC97281" w14:textId="77777777" w:rsidR="006A7F95" w:rsidRPr="002E1B6D" w:rsidRDefault="006A7F95"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51ECE4EC"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lastRenderedPageBreak/>
        <w:t>Результати розрахунку вносимо в таблицю 5.1</w:t>
      </w:r>
    </w:p>
    <w:p w14:paraId="75CB909F" w14:textId="77777777" w:rsidR="009F3CDD" w:rsidRPr="009F3CD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Cs/>
          <w:sz w:val="28"/>
          <w:szCs w:val="28"/>
        </w:rPr>
      </w:pPr>
      <w:r w:rsidRPr="002E1B6D">
        <w:rPr>
          <w:rFonts w:ascii="Times New Roman" w:eastAsia="Times New Roman" w:hAnsi="Times New Roman" w:cs="Times New Roman"/>
          <w:bCs/>
          <w:sz w:val="28"/>
          <w:szCs w:val="28"/>
        </w:rPr>
        <w:t xml:space="preserve">Таблиця 5.1. </w:t>
      </w:r>
    </w:p>
    <w:p w14:paraId="02DE9E95" w14:textId="5267DE64"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sz w:val="28"/>
          <w:szCs w:val="28"/>
        </w:rPr>
      </w:pPr>
      <w:r w:rsidRPr="002E1B6D">
        <w:rPr>
          <w:rFonts w:ascii="Times New Roman" w:eastAsia="Times New Roman" w:hAnsi="Times New Roman" w:cs="Times New Roman"/>
          <w:b/>
          <w:sz w:val="28"/>
          <w:szCs w:val="28"/>
        </w:rPr>
        <w:t>Результат розрахунку цін на продукцію</w:t>
      </w:r>
    </w:p>
    <w:tbl>
      <w:tblPr>
        <w:tblStyle w:val="TableNormal"/>
        <w:tblW w:w="89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701"/>
        <w:gridCol w:w="2898"/>
        <w:gridCol w:w="2205"/>
      </w:tblGrid>
      <w:tr w:rsidR="002E1B6D" w:rsidRPr="002E1B6D" w14:paraId="6C8749CA" w14:textId="77777777" w:rsidTr="009F3CDD">
        <w:trPr>
          <w:trHeight w:val="613"/>
        </w:trPr>
        <w:tc>
          <w:tcPr>
            <w:tcW w:w="2126" w:type="dxa"/>
          </w:tcPr>
          <w:p w14:paraId="27EFFE21" w14:textId="77777777" w:rsidR="002E1B6D" w:rsidRPr="002E1B6D" w:rsidRDefault="002E1B6D" w:rsidP="009F3CDD">
            <w:pPr>
              <w:tabs>
                <w:tab w:val="left" w:pos="9072"/>
              </w:tabs>
              <w:spacing w:line="360" w:lineRule="auto"/>
              <w:ind w:right="-1" w:firstLine="121"/>
              <w:rPr>
                <w:rFonts w:ascii="Times New Roman" w:eastAsia="Times New Roman" w:hAnsi="Times New Roman" w:cs="Times New Roman"/>
                <w:sz w:val="28"/>
                <w:szCs w:val="28"/>
              </w:rPr>
            </w:pPr>
            <w:proofErr w:type="spellStart"/>
            <w:r w:rsidRPr="002E1B6D">
              <w:rPr>
                <w:rFonts w:ascii="Times New Roman" w:eastAsia="Times New Roman" w:hAnsi="Times New Roman" w:cs="Times New Roman"/>
                <w:sz w:val="28"/>
                <w:szCs w:val="28"/>
              </w:rPr>
              <w:t>Сировина</w:t>
            </w:r>
            <w:proofErr w:type="spellEnd"/>
          </w:p>
        </w:tc>
        <w:tc>
          <w:tcPr>
            <w:tcW w:w="1701" w:type="dxa"/>
          </w:tcPr>
          <w:p w14:paraId="3CF50DC8" w14:textId="77777777" w:rsidR="002E1B6D" w:rsidRPr="002E1B6D" w:rsidRDefault="002E1B6D" w:rsidP="009F3CDD">
            <w:pPr>
              <w:tabs>
                <w:tab w:val="left" w:pos="9072"/>
              </w:tabs>
              <w:spacing w:line="360" w:lineRule="auto"/>
              <w:ind w:right="-1" w:firstLine="124"/>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Ц</w:t>
            </w:r>
            <w:proofErr w:type="spellStart"/>
            <w:r w:rsidRPr="002E1B6D">
              <w:rPr>
                <w:rFonts w:ascii="Times New Roman" w:eastAsia="Times New Roman" w:hAnsi="Times New Roman" w:cs="Times New Roman"/>
                <w:sz w:val="28"/>
                <w:szCs w:val="28"/>
              </w:rPr>
              <w:t>іна</w:t>
            </w:r>
            <w:proofErr w:type="spellEnd"/>
            <w:r w:rsidRPr="002E1B6D">
              <w:rPr>
                <w:rFonts w:ascii="Times New Roman" w:eastAsia="Times New Roman" w:hAnsi="Times New Roman" w:cs="Times New Roman"/>
                <w:sz w:val="28"/>
                <w:szCs w:val="28"/>
                <w:lang w:val="uk-UA"/>
              </w:rPr>
              <w:t>, кг</w:t>
            </w:r>
          </w:p>
        </w:tc>
        <w:tc>
          <w:tcPr>
            <w:tcW w:w="2898" w:type="dxa"/>
          </w:tcPr>
          <w:p w14:paraId="201E8AAC" w14:textId="77777777" w:rsidR="002E1B6D" w:rsidRPr="002E1B6D" w:rsidRDefault="002E1B6D" w:rsidP="009F3CDD">
            <w:pPr>
              <w:tabs>
                <w:tab w:val="left" w:pos="9072"/>
              </w:tabs>
              <w:spacing w:line="360" w:lineRule="auto"/>
              <w:ind w:right="-1" w:firstLine="72"/>
              <w:rPr>
                <w:rFonts w:ascii="Times New Roman" w:eastAsia="Times New Roman" w:hAnsi="Times New Roman" w:cs="Times New Roman"/>
                <w:sz w:val="28"/>
                <w:szCs w:val="28"/>
                <w:lang w:val="uk-UA"/>
              </w:rPr>
            </w:pPr>
            <w:proofErr w:type="spellStart"/>
            <w:r w:rsidRPr="002E1B6D">
              <w:rPr>
                <w:rFonts w:ascii="Times New Roman" w:eastAsia="Times New Roman" w:hAnsi="Times New Roman" w:cs="Times New Roman"/>
                <w:sz w:val="28"/>
                <w:szCs w:val="28"/>
              </w:rPr>
              <w:t>Витрата</w:t>
            </w:r>
            <w:proofErr w:type="spellEnd"/>
            <w:r w:rsidRPr="002E1B6D">
              <w:rPr>
                <w:rFonts w:ascii="Times New Roman" w:eastAsia="Times New Roman" w:hAnsi="Times New Roman" w:cs="Times New Roman"/>
                <w:sz w:val="28"/>
                <w:szCs w:val="28"/>
              </w:rPr>
              <w:t xml:space="preserve"> </w:t>
            </w:r>
            <w:proofErr w:type="spellStart"/>
            <w:r w:rsidRPr="002E1B6D">
              <w:rPr>
                <w:rFonts w:ascii="Times New Roman" w:eastAsia="Times New Roman" w:hAnsi="Times New Roman" w:cs="Times New Roman"/>
                <w:sz w:val="28"/>
                <w:szCs w:val="28"/>
              </w:rPr>
              <w:t>сировини</w:t>
            </w:r>
            <w:proofErr w:type="spellEnd"/>
            <w:r w:rsidRPr="002E1B6D">
              <w:rPr>
                <w:rFonts w:ascii="Times New Roman" w:eastAsia="Times New Roman" w:hAnsi="Times New Roman" w:cs="Times New Roman"/>
                <w:sz w:val="28"/>
                <w:szCs w:val="28"/>
                <w:lang w:val="uk-UA"/>
              </w:rPr>
              <w:t>, кг</w:t>
            </w:r>
          </w:p>
        </w:tc>
        <w:tc>
          <w:tcPr>
            <w:tcW w:w="2205" w:type="dxa"/>
          </w:tcPr>
          <w:p w14:paraId="4EBABA3B" w14:textId="77777777" w:rsidR="002E1B6D" w:rsidRPr="002E1B6D" w:rsidRDefault="002E1B6D" w:rsidP="009F3CDD">
            <w:pPr>
              <w:tabs>
                <w:tab w:val="left" w:pos="9072"/>
              </w:tabs>
              <w:spacing w:line="360" w:lineRule="auto"/>
              <w:ind w:right="-1" w:firstLine="216"/>
              <w:rPr>
                <w:rFonts w:ascii="Times New Roman" w:eastAsia="Times New Roman" w:hAnsi="Times New Roman" w:cs="Times New Roman"/>
                <w:sz w:val="28"/>
                <w:szCs w:val="28"/>
              </w:rPr>
            </w:pPr>
            <w:proofErr w:type="spellStart"/>
            <w:r w:rsidRPr="002E1B6D">
              <w:rPr>
                <w:rFonts w:ascii="Times New Roman" w:eastAsia="Times New Roman" w:hAnsi="Times New Roman" w:cs="Times New Roman"/>
                <w:sz w:val="28"/>
                <w:szCs w:val="28"/>
              </w:rPr>
              <w:t>Вартість</w:t>
            </w:r>
            <w:proofErr w:type="spellEnd"/>
            <w:r w:rsidRPr="002E1B6D">
              <w:rPr>
                <w:rFonts w:ascii="Times New Roman" w:eastAsia="Times New Roman" w:hAnsi="Times New Roman" w:cs="Times New Roman"/>
                <w:sz w:val="28"/>
                <w:szCs w:val="28"/>
              </w:rPr>
              <w:t xml:space="preserve">, </w:t>
            </w:r>
            <w:proofErr w:type="spellStart"/>
            <w:r w:rsidRPr="002E1B6D">
              <w:rPr>
                <w:rFonts w:ascii="Times New Roman" w:eastAsia="Times New Roman" w:hAnsi="Times New Roman" w:cs="Times New Roman"/>
                <w:sz w:val="28"/>
                <w:szCs w:val="28"/>
              </w:rPr>
              <w:t>грн</w:t>
            </w:r>
            <w:proofErr w:type="spellEnd"/>
          </w:p>
        </w:tc>
      </w:tr>
      <w:tr w:rsidR="002E1B6D" w:rsidRPr="002E1B6D" w14:paraId="499DB1F2" w14:textId="77777777" w:rsidTr="009F3CDD">
        <w:trPr>
          <w:trHeight w:val="614"/>
        </w:trPr>
        <w:tc>
          <w:tcPr>
            <w:tcW w:w="2126" w:type="dxa"/>
          </w:tcPr>
          <w:p w14:paraId="1D26BADA" w14:textId="77777777" w:rsidR="002E1B6D" w:rsidRPr="002E1B6D" w:rsidRDefault="002E1B6D" w:rsidP="009F3CDD">
            <w:pPr>
              <w:tabs>
                <w:tab w:val="left" w:pos="9072"/>
              </w:tabs>
              <w:spacing w:line="360" w:lineRule="auto"/>
              <w:ind w:right="-1" w:firstLine="121"/>
              <w:rPr>
                <w:rFonts w:ascii="Times New Roman" w:eastAsia="Times New Roman" w:hAnsi="Times New Roman" w:cs="Times New Roman"/>
                <w:sz w:val="28"/>
                <w:szCs w:val="28"/>
                <w:lang w:val="uk-UA"/>
              </w:rPr>
            </w:pPr>
            <w:proofErr w:type="spellStart"/>
            <w:r w:rsidRPr="002E1B6D">
              <w:rPr>
                <w:rFonts w:ascii="Times New Roman" w:eastAsia="Times New Roman" w:hAnsi="Times New Roman" w:cs="Times New Roman"/>
                <w:sz w:val="28"/>
                <w:szCs w:val="28"/>
              </w:rPr>
              <w:t>Борошно</w:t>
            </w:r>
            <w:proofErr w:type="spellEnd"/>
            <w:r w:rsidRPr="002E1B6D">
              <w:rPr>
                <w:rFonts w:ascii="Times New Roman" w:eastAsia="Times New Roman" w:hAnsi="Times New Roman" w:cs="Times New Roman"/>
                <w:sz w:val="28"/>
                <w:szCs w:val="28"/>
                <w:lang w:val="uk-UA"/>
              </w:rPr>
              <w:t xml:space="preserve"> пшеничне, в/с</w:t>
            </w:r>
          </w:p>
        </w:tc>
        <w:tc>
          <w:tcPr>
            <w:tcW w:w="1701" w:type="dxa"/>
          </w:tcPr>
          <w:p w14:paraId="71DB0965" w14:textId="77777777" w:rsidR="002E1B6D" w:rsidRPr="002E1B6D" w:rsidRDefault="002E1B6D" w:rsidP="009F3CDD">
            <w:pPr>
              <w:tabs>
                <w:tab w:val="left" w:pos="9072"/>
              </w:tabs>
              <w:spacing w:line="360" w:lineRule="auto"/>
              <w:ind w:right="-1" w:firstLine="124"/>
              <w:jc w:val="center"/>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9.5</w:t>
            </w:r>
          </w:p>
        </w:tc>
        <w:tc>
          <w:tcPr>
            <w:tcW w:w="2898" w:type="dxa"/>
          </w:tcPr>
          <w:p w14:paraId="7B045D7A"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704,2</w:t>
            </w:r>
          </w:p>
        </w:tc>
        <w:tc>
          <w:tcPr>
            <w:tcW w:w="2205" w:type="dxa"/>
          </w:tcPr>
          <w:p w14:paraId="7182FFD6"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6689,9</w:t>
            </w:r>
          </w:p>
        </w:tc>
      </w:tr>
      <w:tr w:rsidR="002E1B6D" w:rsidRPr="002E1B6D" w14:paraId="7A609427" w14:textId="77777777" w:rsidTr="009F3CDD">
        <w:trPr>
          <w:trHeight w:val="375"/>
        </w:trPr>
        <w:tc>
          <w:tcPr>
            <w:tcW w:w="2126" w:type="dxa"/>
          </w:tcPr>
          <w:p w14:paraId="41C07ED6" w14:textId="77777777" w:rsidR="002E1B6D" w:rsidRPr="002E1B6D" w:rsidRDefault="002E1B6D" w:rsidP="009F3CDD">
            <w:pPr>
              <w:tabs>
                <w:tab w:val="left" w:pos="9072"/>
              </w:tabs>
              <w:spacing w:line="360" w:lineRule="auto"/>
              <w:ind w:right="-1" w:firstLine="121"/>
              <w:rPr>
                <w:rFonts w:ascii="Times New Roman" w:eastAsia="Times New Roman" w:hAnsi="Times New Roman" w:cs="Times New Roman"/>
                <w:sz w:val="28"/>
                <w:szCs w:val="28"/>
              </w:rPr>
            </w:pPr>
            <w:proofErr w:type="spellStart"/>
            <w:r w:rsidRPr="002E1B6D">
              <w:rPr>
                <w:rFonts w:ascii="Times New Roman" w:eastAsia="Times New Roman" w:hAnsi="Times New Roman" w:cs="Times New Roman"/>
                <w:sz w:val="28"/>
                <w:szCs w:val="28"/>
              </w:rPr>
              <w:t>Дріжджі</w:t>
            </w:r>
            <w:proofErr w:type="spellEnd"/>
          </w:p>
        </w:tc>
        <w:tc>
          <w:tcPr>
            <w:tcW w:w="1701" w:type="dxa"/>
          </w:tcPr>
          <w:p w14:paraId="10CE9D21" w14:textId="77777777" w:rsidR="002E1B6D" w:rsidRPr="002E1B6D" w:rsidRDefault="002E1B6D" w:rsidP="009F3CDD">
            <w:pPr>
              <w:tabs>
                <w:tab w:val="left" w:pos="9072"/>
              </w:tabs>
              <w:spacing w:line="360" w:lineRule="auto"/>
              <w:ind w:right="-1" w:firstLine="124"/>
              <w:jc w:val="center"/>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6</w:t>
            </w:r>
          </w:p>
        </w:tc>
        <w:tc>
          <w:tcPr>
            <w:tcW w:w="2898" w:type="dxa"/>
          </w:tcPr>
          <w:p w14:paraId="616EB61B"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21,1</w:t>
            </w:r>
          </w:p>
        </w:tc>
        <w:tc>
          <w:tcPr>
            <w:tcW w:w="2205" w:type="dxa"/>
          </w:tcPr>
          <w:p w14:paraId="6F4D0FB5"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126,6</w:t>
            </w:r>
          </w:p>
        </w:tc>
      </w:tr>
      <w:tr w:rsidR="002E1B6D" w:rsidRPr="002E1B6D" w14:paraId="3C8743F9" w14:textId="77777777" w:rsidTr="009F3CDD">
        <w:trPr>
          <w:trHeight w:val="410"/>
        </w:trPr>
        <w:tc>
          <w:tcPr>
            <w:tcW w:w="2126" w:type="dxa"/>
          </w:tcPr>
          <w:p w14:paraId="662090AE" w14:textId="77777777" w:rsidR="002E1B6D" w:rsidRPr="002E1B6D" w:rsidRDefault="002E1B6D" w:rsidP="009F3CDD">
            <w:pPr>
              <w:tabs>
                <w:tab w:val="left" w:pos="9072"/>
              </w:tabs>
              <w:spacing w:line="360" w:lineRule="auto"/>
              <w:ind w:right="-1" w:firstLine="121"/>
              <w:rPr>
                <w:rFonts w:ascii="Times New Roman" w:eastAsia="Times New Roman" w:hAnsi="Times New Roman" w:cs="Times New Roman"/>
                <w:sz w:val="28"/>
                <w:szCs w:val="28"/>
              </w:rPr>
            </w:pPr>
            <w:proofErr w:type="spellStart"/>
            <w:r w:rsidRPr="002E1B6D">
              <w:rPr>
                <w:rFonts w:ascii="Times New Roman" w:eastAsia="Times New Roman" w:hAnsi="Times New Roman" w:cs="Times New Roman"/>
                <w:sz w:val="28"/>
                <w:szCs w:val="28"/>
              </w:rPr>
              <w:t>Вода</w:t>
            </w:r>
            <w:proofErr w:type="spellEnd"/>
          </w:p>
        </w:tc>
        <w:tc>
          <w:tcPr>
            <w:tcW w:w="1701" w:type="dxa"/>
          </w:tcPr>
          <w:p w14:paraId="0A5B4E70" w14:textId="77777777" w:rsidR="002E1B6D" w:rsidRPr="002E1B6D" w:rsidRDefault="002E1B6D" w:rsidP="009F3CDD">
            <w:pPr>
              <w:tabs>
                <w:tab w:val="left" w:pos="9072"/>
              </w:tabs>
              <w:spacing w:line="360" w:lineRule="auto"/>
              <w:ind w:right="-1"/>
              <w:jc w:val="center"/>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4.6</w:t>
            </w:r>
          </w:p>
        </w:tc>
        <w:tc>
          <w:tcPr>
            <w:tcW w:w="2898" w:type="dxa"/>
          </w:tcPr>
          <w:p w14:paraId="6BDCCF63"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464,8</w:t>
            </w:r>
          </w:p>
        </w:tc>
        <w:tc>
          <w:tcPr>
            <w:tcW w:w="2205" w:type="dxa"/>
          </w:tcPr>
          <w:p w14:paraId="110D0BB8"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2138,1</w:t>
            </w:r>
          </w:p>
        </w:tc>
      </w:tr>
      <w:tr w:rsidR="002E1B6D" w:rsidRPr="002E1B6D" w14:paraId="160AA5AE" w14:textId="77777777" w:rsidTr="009F3CDD">
        <w:trPr>
          <w:trHeight w:val="416"/>
        </w:trPr>
        <w:tc>
          <w:tcPr>
            <w:tcW w:w="2126" w:type="dxa"/>
          </w:tcPr>
          <w:p w14:paraId="2C476ECA" w14:textId="77777777" w:rsidR="002E1B6D" w:rsidRPr="002E1B6D" w:rsidRDefault="002E1B6D" w:rsidP="009F3CDD">
            <w:pPr>
              <w:tabs>
                <w:tab w:val="left" w:pos="9072"/>
              </w:tabs>
              <w:spacing w:line="360" w:lineRule="auto"/>
              <w:ind w:right="-1" w:firstLine="146"/>
              <w:rPr>
                <w:rFonts w:ascii="Times New Roman" w:eastAsia="Times New Roman" w:hAnsi="Times New Roman" w:cs="Times New Roman"/>
                <w:sz w:val="28"/>
                <w:szCs w:val="28"/>
                <w:lang w:val="uk-UA"/>
              </w:rPr>
            </w:pPr>
            <w:proofErr w:type="spellStart"/>
            <w:r w:rsidRPr="002E1B6D">
              <w:rPr>
                <w:rFonts w:ascii="Times New Roman" w:eastAsia="Times New Roman" w:hAnsi="Times New Roman" w:cs="Times New Roman"/>
                <w:sz w:val="28"/>
                <w:szCs w:val="28"/>
              </w:rPr>
              <w:t>Олія</w:t>
            </w:r>
            <w:proofErr w:type="spellEnd"/>
          </w:p>
        </w:tc>
        <w:tc>
          <w:tcPr>
            <w:tcW w:w="1701" w:type="dxa"/>
          </w:tcPr>
          <w:p w14:paraId="4B721239" w14:textId="77777777" w:rsidR="002E1B6D" w:rsidRPr="002E1B6D" w:rsidRDefault="002E1B6D" w:rsidP="009F3CDD">
            <w:pPr>
              <w:tabs>
                <w:tab w:val="left" w:pos="9072"/>
              </w:tabs>
              <w:spacing w:line="360" w:lineRule="auto"/>
              <w:ind w:right="-1" w:firstLine="709"/>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50</w:t>
            </w:r>
          </w:p>
        </w:tc>
        <w:tc>
          <w:tcPr>
            <w:tcW w:w="2898" w:type="dxa"/>
          </w:tcPr>
          <w:p w14:paraId="7232028D"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14,1</w:t>
            </w:r>
          </w:p>
        </w:tc>
        <w:tc>
          <w:tcPr>
            <w:tcW w:w="2205" w:type="dxa"/>
          </w:tcPr>
          <w:p w14:paraId="0398C001"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705</w:t>
            </w:r>
          </w:p>
        </w:tc>
      </w:tr>
      <w:tr w:rsidR="002E1B6D" w:rsidRPr="002E1B6D" w14:paraId="64659BE1" w14:textId="77777777" w:rsidTr="009F3CDD">
        <w:trPr>
          <w:trHeight w:val="443"/>
        </w:trPr>
        <w:tc>
          <w:tcPr>
            <w:tcW w:w="2126" w:type="dxa"/>
          </w:tcPr>
          <w:p w14:paraId="3182CA58" w14:textId="77777777" w:rsidR="002E1B6D" w:rsidRPr="002E1B6D" w:rsidRDefault="002E1B6D" w:rsidP="009F3CDD">
            <w:pPr>
              <w:tabs>
                <w:tab w:val="left" w:pos="9072"/>
              </w:tabs>
              <w:spacing w:line="360" w:lineRule="auto"/>
              <w:ind w:right="-1" w:firstLine="146"/>
              <w:rPr>
                <w:rFonts w:ascii="Times New Roman" w:eastAsia="Times New Roman" w:hAnsi="Times New Roman" w:cs="Times New Roman"/>
                <w:sz w:val="28"/>
                <w:szCs w:val="28"/>
              </w:rPr>
            </w:pPr>
            <w:proofErr w:type="spellStart"/>
            <w:r w:rsidRPr="002E1B6D">
              <w:rPr>
                <w:rFonts w:ascii="Times New Roman" w:eastAsia="Times New Roman" w:hAnsi="Times New Roman" w:cs="Times New Roman"/>
                <w:sz w:val="28"/>
                <w:szCs w:val="28"/>
              </w:rPr>
              <w:t>Сіль</w:t>
            </w:r>
            <w:proofErr w:type="spellEnd"/>
          </w:p>
        </w:tc>
        <w:tc>
          <w:tcPr>
            <w:tcW w:w="1701" w:type="dxa"/>
          </w:tcPr>
          <w:p w14:paraId="01996C69" w14:textId="77777777" w:rsidR="002E1B6D" w:rsidRPr="002E1B6D" w:rsidRDefault="002E1B6D" w:rsidP="009F3CDD">
            <w:pPr>
              <w:tabs>
                <w:tab w:val="left" w:pos="9072"/>
              </w:tabs>
              <w:spacing w:line="360" w:lineRule="auto"/>
              <w:ind w:right="-1" w:firstLine="709"/>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20</w:t>
            </w:r>
          </w:p>
        </w:tc>
        <w:tc>
          <w:tcPr>
            <w:tcW w:w="2898" w:type="dxa"/>
          </w:tcPr>
          <w:p w14:paraId="75E0B4D5"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10, 6</w:t>
            </w:r>
          </w:p>
        </w:tc>
        <w:tc>
          <w:tcPr>
            <w:tcW w:w="2205" w:type="dxa"/>
          </w:tcPr>
          <w:p w14:paraId="48865487"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212</w:t>
            </w:r>
          </w:p>
        </w:tc>
      </w:tr>
      <w:tr w:rsidR="002E1B6D" w:rsidRPr="002E1B6D" w14:paraId="0746EA7E" w14:textId="77777777" w:rsidTr="009F3CDD">
        <w:trPr>
          <w:trHeight w:val="408"/>
        </w:trPr>
        <w:tc>
          <w:tcPr>
            <w:tcW w:w="2126" w:type="dxa"/>
            <w:tcBorders>
              <w:bottom w:val="single" w:sz="4" w:space="0" w:color="auto"/>
            </w:tcBorders>
          </w:tcPr>
          <w:p w14:paraId="2919E29A" w14:textId="77777777" w:rsidR="002E1B6D" w:rsidRPr="002E1B6D" w:rsidRDefault="002E1B6D" w:rsidP="009F3CDD">
            <w:pPr>
              <w:tabs>
                <w:tab w:val="left" w:pos="9072"/>
              </w:tabs>
              <w:spacing w:line="360" w:lineRule="auto"/>
              <w:ind w:right="-1" w:firstLine="146"/>
              <w:rPr>
                <w:rFonts w:ascii="Times New Roman" w:eastAsia="Times New Roman" w:hAnsi="Times New Roman" w:cs="Times New Roman"/>
                <w:sz w:val="28"/>
                <w:szCs w:val="28"/>
              </w:rPr>
            </w:pPr>
            <w:proofErr w:type="spellStart"/>
            <w:r w:rsidRPr="002E1B6D">
              <w:rPr>
                <w:rFonts w:ascii="Times New Roman" w:eastAsia="Times New Roman" w:hAnsi="Times New Roman" w:cs="Times New Roman"/>
                <w:sz w:val="28"/>
                <w:szCs w:val="28"/>
              </w:rPr>
              <w:t>Цукор</w:t>
            </w:r>
            <w:proofErr w:type="spellEnd"/>
          </w:p>
        </w:tc>
        <w:tc>
          <w:tcPr>
            <w:tcW w:w="1701" w:type="dxa"/>
            <w:tcBorders>
              <w:bottom w:val="single" w:sz="4" w:space="0" w:color="auto"/>
            </w:tcBorders>
          </w:tcPr>
          <w:p w14:paraId="6116FBF2" w14:textId="77777777" w:rsidR="002E1B6D" w:rsidRPr="002E1B6D" w:rsidRDefault="002E1B6D" w:rsidP="009F3CDD">
            <w:pPr>
              <w:tabs>
                <w:tab w:val="left" w:pos="9072"/>
              </w:tabs>
              <w:spacing w:line="360" w:lineRule="auto"/>
              <w:ind w:right="-1" w:firstLine="709"/>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22</w:t>
            </w:r>
          </w:p>
        </w:tc>
        <w:tc>
          <w:tcPr>
            <w:tcW w:w="2898" w:type="dxa"/>
            <w:tcBorders>
              <w:bottom w:val="single" w:sz="4" w:space="0" w:color="auto"/>
            </w:tcBorders>
          </w:tcPr>
          <w:p w14:paraId="49CC5020"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14,1</w:t>
            </w:r>
          </w:p>
        </w:tc>
        <w:tc>
          <w:tcPr>
            <w:tcW w:w="2205" w:type="dxa"/>
            <w:tcBorders>
              <w:bottom w:val="single" w:sz="4" w:space="0" w:color="auto"/>
            </w:tcBorders>
          </w:tcPr>
          <w:p w14:paraId="3E2AB3F7"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310</w:t>
            </w:r>
          </w:p>
        </w:tc>
      </w:tr>
      <w:tr w:rsidR="002E1B6D" w:rsidRPr="002E1B6D" w14:paraId="6EA36DC6" w14:textId="77777777" w:rsidTr="009F3CDD">
        <w:trPr>
          <w:trHeight w:val="230"/>
        </w:trPr>
        <w:tc>
          <w:tcPr>
            <w:tcW w:w="2126" w:type="dxa"/>
            <w:tcBorders>
              <w:top w:val="single" w:sz="4" w:space="0" w:color="auto"/>
              <w:bottom w:val="single" w:sz="4" w:space="0" w:color="auto"/>
            </w:tcBorders>
          </w:tcPr>
          <w:p w14:paraId="469E9C7E" w14:textId="77777777" w:rsidR="002E1B6D" w:rsidRPr="002E1B6D" w:rsidRDefault="002E1B6D" w:rsidP="009F3CDD">
            <w:pPr>
              <w:tabs>
                <w:tab w:val="left" w:pos="9072"/>
              </w:tabs>
              <w:spacing w:line="360" w:lineRule="auto"/>
              <w:ind w:right="-1" w:firstLine="146"/>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Мак</w:t>
            </w:r>
          </w:p>
        </w:tc>
        <w:tc>
          <w:tcPr>
            <w:tcW w:w="1701" w:type="dxa"/>
            <w:tcBorders>
              <w:top w:val="single" w:sz="4" w:space="0" w:color="auto"/>
              <w:bottom w:val="single" w:sz="4" w:space="0" w:color="auto"/>
            </w:tcBorders>
          </w:tcPr>
          <w:p w14:paraId="4DE67ADE" w14:textId="77777777" w:rsidR="002E1B6D" w:rsidRPr="002E1B6D" w:rsidRDefault="002E1B6D" w:rsidP="009F3CDD">
            <w:pPr>
              <w:tabs>
                <w:tab w:val="left" w:pos="9072"/>
              </w:tabs>
              <w:spacing w:line="360" w:lineRule="auto"/>
              <w:ind w:right="-1" w:firstLine="567"/>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180</w:t>
            </w:r>
          </w:p>
        </w:tc>
        <w:tc>
          <w:tcPr>
            <w:tcW w:w="2898" w:type="dxa"/>
            <w:tcBorders>
              <w:top w:val="single" w:sz="4" w:space="0" w:color="auto"/>
              <w:bottom w:val="single" w:sz="4" w:space="0" w:color="auto"/>
            </w:tcBorders>
          </w:tcPr>
          <w:p w14:paraId="1E048279"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3,5</w:t>
            </w:r>
          </w:p>
        </w:tc>
        <w:tc>
          <w:tcPr>
            <w:tcW w:w="2205" w:type="dxa"/>
            <w:tcBorders>
              <w:top w:val="single" w:sz="4" w:space="0" w:color="auto"/>
              <w:bottom w:val="single" w:sz="4" w:space="0" w:color="auto"/>
            </w:tcBorders>
          </w:tcPr>
          <w:p w14:paraId="2E0E1E0C"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630</w:t>
            </w:r>
          </w:p>
        </w:tc>
      </w:tr>
      <w:tr w:rsidR="002E1B6D" w:rsidRPr="002E1B6D" w14:paraId="51361847" w14:textId="77777777" w:rsidTr="009F3CDD">
        <w:trPr>
          <w:trHeight w:val="253"/>
        </w:trPr>
        <w:tc>
          <w:tcPr>
            <w:tcW w:w="2126" w:type="dxa"/>
            <w:tcBorders>
              <w:top w:val="single" w:sz="4" w:space="0" w:color="auto"/>
              <w:bottom w:val="single" w:sz="4" w:space="0" w:color="auto"/>
            </w:tcBorders>
          </w:tcPr>
          <w:p w14:paraId="0EB746B5" w14:textId="77777777" w:rsidR="002E1B6D" w:rsidRPr="002E1B6D" w:rsidRDefault="002E1B6D" w:rsidP="009F3CDD">
            <w:pPr>
              <w:tabs>
                <w:tab w:val="left" w:pos="9072"/>
              </w:tabs>
              <w:spacing w:line="360" w:lineRule="auto"/>
              <w:ind w:right="-1" w:firstLine="146"/>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Насіння льону</w:t>
            </w:r>
          </w:p>
        </w:tc>
        <w:tc>
          <w:tcPr>
            <w:tcW w:w="1701" w:type="dxa"/>
            <w:tcBorders>
              <w:top w:val="single" w:sz="4" w:space="0" w:color="auto"/>
              <w:bottom w:val="single" w:sz="4" w:space="0" w:color="auto"/>
            </w:tcBorders>
          </w:tcPr>
          <w:p w14:paraId="2820584F" w14:textId="77777777" w:rsidR="002E1B6D" w:rsidRPr="002E1B6D" w:rsidRDefault="002E1B6D" w:rsidP="009F3CDD">
            <w:pPr>
              <w:tabs>
                <w:tab w:val="left" w:pos="9072"/>
              </w:tabs>
              <w:spacing w:line="360" w:lineRule="auto"/>
              <w:ind w:right="-1" w:firstLine="709"/>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60</w:t>
            </w:r>
          </w:p>
        </w:tc>
        <w:tc>
          <w:tcPr>
            <w:tcW w:w="2898" w:type="dxa"/>
            <w:tcBorders>
              <w:top w:val="single" w:sz="4" w:space="0" w:color="auto"/>
              <w:bottom w:val="single" w:sz="4" w:space="0" w:color="auto"/>
            </w:tcBorders>
          </w:tcPr>
          <w:p w14:paraId="7BE89E45"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140</w:t>
            </w:r>
          </w:p>
        </w:tc>
        <w:tc>
          <w:tcPr>
            <w:tcW w:w="2205" w:type="dxa"/>
            <w:tcBorders>
              <w:top w:val="single" w:sz="4" w:space="0" w:color="auto"/>
              <w:bottom w:val="single" w:sz="4" w:space="0" w:color="auto"/>
            </w:tcBorders>
          </w:tcPr>
          <w:p w14:paraId="260CB986"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lang w:val="uk-UA"/>
              </w:rPr>
            </w:pPr>
            <w:r w:rsidRPr="002E1B6D">
              <w:rPr>
                <w:rFonts w:ascii="Times New Roman" w:eastAsia="Times New Roman" w:hAnsi="Times New Roman" w:cs="Times New Roman"/>
                <w:sz w:val="28"/>
                <w:szCs w:val="28"/>
                <w:lang w:val="uk-UA"/>
              </w:rPr>
              <w:t>8400</w:t>
            </w:r>
          </w:p>
        </w:tc>
      </w:tr>
      <w:tr w:rsidR="002E1B6D" w:rsidRPr="002E1B6D" w14:paraId="4C0B4F2B" w14:textId="77777777" w:rsidTr="009F3CDD">
        <w:trPr>
          <w:trHeight w:val="400"/>
        </w:trPr>
        <w:tc>
          <w:tcPr>
            <w:tcW w:w="2126" w:type="dxa"/>
            <w:tcBorders>
              <w:top w:val="single" w:sz="4" w:space="0" w:color="auto"/>
            </w:tcBorders>
          </w:tcPr>
          <w:p w14:paraId="234E4A64"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b/>
                <w:sz w:val="28"/>
                <w:szCs w:val="28"/>
                <w:lang w:val="uk-UA"/>
              </w:rPr>
            </w:pPr>
            <w:r w:rsidRPr="002E1B6D">
              <w:rPr>
                <w:rFonts w:ascii="Times New Roman" w:eastAsia="Times New Roman" w:hAnsi="Times New Roman" w:cs="Times New Roman"/>
                <w:b/>
                <w:sz w:val="28"/>
                <w:szCs w:val="28"/>
                <w:lang w:val="uk-UA"/>
              </w:rPr>
              <w:t>Всього</w:t>
            </w:r>
          </w:p>
        </w:tc>
        <w:tc>
          <w:tcPr>
            <w:tcW w:w="1701" w:type="dxa"/>
            <w:tcBorders>
              <w:top w:val="single" w:sz="4" w:space="0" w:color="auto"/>
            </w:tcBorders>
          </w:tcPr>
          <w:p w14:paraId="0D8895B4"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p>
        </w:tc>
        <w:tc>
          <w:tcPr>
            <w:tcW w:w="2898" w:type="dxa"/>
            <w:tcBorders>
              <w:top w:val="single" w:sz="4" w:space="0" w:color="auto"/>
            </w:tcBorders>
          </w:tcPr>
          <w:p w14:paraId="4BE3D6C8"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sz w:val="28"/>
                <w:szCs w:val="28"/>
              </w:rPr>
            </w:pPr>
          </w:p>
        </w:tc>
        <w:tc>
          <w:tcPr>
            <w:tcW w:w="2205" w:type="dxa"/>
            <w:tcBorders>
              <w:top w:val="single" w:sz="4" w:space="0" w:color="auto"/>
            </w:tcBorders>
          </w:tcPr>
          <w:p w14:paraId="7EB39FED" w14:textId="77777777" w:rsidR="002E1B6D" w:rsidRPr="002E1B6D" w:rsidRDefault="002E1B6D" w:rsidP="009F3CDD">
            <w:pPr>
              <w:tabs>
                <w:tab w:val="left" w:pos="9072"/>
              </w:tabs>
              <w:spacing w:line="360" w:lineRule="auto"/>
              <w:ind w:right="-1" w:firstLine="1018"/>
              <w:rPr>
                <w:rFonts w:ascii="Times New Roman" w:eastAsia="Times New Roman" w:hAnsi="Times New Roman" w:cs="Times New Roman"/>
                <w:b/>
                <w:sz w:val="28"/>
                <w:szCs w:val="28"/>
                <w:lang w:val="uk-UA"/>
              </w:rPr>
            </w:pPr>
            <w:r w:rsidRPr="002E1B6D">
              <w:rPr>
                <w:rFonts w:ascii="Times New Roman" w:eastAsia="Times New Roman" w:hAnsi="Times New Roman" w:cs="Times New Roman"/>
                <w:b/>
                <w:sz w:val="28"/>
                <w:szCs w:val="28"/>
                <w:lang w:val="uk-UA"/>
              </w:rPr>
              <w:t>19211,6</w:t>
            </w:r>
          </w:p>
        </w:tc>
      </w:tr>
    </w:tbl>
    <w:p w14:paraId="68E8F910"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4CA7CFDA" w14:textId="44C10451"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У структурі витрат при виробництві хліба витрати сировини становлять 50 % Інші витрати собівартості продукції визначено враховуючи структуру  витрат виробництва хлібної продукції [</w:t>
      </w:r>
      <w:r w:rsidR="00087124">
        <w:rPr>
          <w:rFonts w:ascii="Times New Roman" w:eastAsia="Times New Roman" w:hAnsi="Times New Roman" w:cs="Times New Roman"/>
          <w:sz w:val="28"/>
          <w:szCs w:val="28"/>
        </w:rPr>
        <w:t>5</w:t>
      </w:r>
      <w:r w:rsidRPr="002E1B6D">
        <w:rPr>
          <w:rFonts w:ascii="Times New Roman" w:eastAsia="Times New Roman" w:hAnsi="Times New Roman" w:cs="Times New Roman"/>
          <w:sz w:val="28"/>
          <w:szCs w:val="28"/>
        </w:rPr>
        <w:t xml:space="preserve">]. </w:t>
      </w:r>
    </w:p>
    <w:p w14:paraId="5CDDAD65" w14:textId="5220F158" w:rsid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Для встановлення відпускної ціни на нову продукцію враховано рентабельність підприємства «Ваш Лаваш» за останні три роки (рис.5.2).</w:t>
      </w:r>
      <w:r w:rsidRPr="002E1B6D">
        <w:rPr>
          <w:rFonts w:ascii="Times New Roman" w:eastAsia="Times New Roman" w:hAnsi="Times New Roman" w:cs="Times New Roman"/>
          <w:noProof/>
          <w:sz w:val="28"/>
          <w:szCs w:val="28"/>
        </w:rPr>
        <w:lastRenderedPageBreak/>
        <w:drawing>
          <wp:inline distT="0" distB="0" distL="0" distR="0" wp14:anchorId="4DE00149" wp14:editId="259E35AC">
            <wp:extent cx="5486400" cy="3200400"/>
            <wp:effectExtent l="0" t="0" r="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4D78EB7" w14:textId="568173B5" w:rsidR="00983A77" w:rsidRPr="002E1B6D" w:rsidRDefault="00983A77"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5.2. Р</w:t>
      </w:r>
      <w:r w:rsidRPr="002E1B6D">
        <w:rPr>
          <w:rFonts w:ascii="Times New Roman" w:eastAsia="Times New Roman" w:hAnsi="Times New Roman" w:cs="Times New Roman"/>
          <w:sz w:val="28"/>
          <w:szCs w:val="28"/>
        </w:rPr>
        <w:t>ентабельність підприємства «Ваш Лаваш»</w:t>
      </w:r>
      <w:r>
        <w:rPr>
          <w:rFonts w:ascii="Times New Roman" w:eastAsia="Times New Roman" w:hAnsi="Times New Roman" w:cs="Times New Roman"/>
          <w:sz w:val="28"/>
          <w:szCs w:val="28"/>
        </w:rPr>
        <w:t xml:space="preserve"> у 2019-2021рр.</w:t>
      </w:r>
    </w:p>
    <w:p w14:paraId="3F51D54E"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Отримані дані вносимо в таблицю 5.3</w:t>
      </w:r>
    </w:p>
    <w:p w14:paraId="7DCC56F6" w14:textId="77777777" w:rsidR="00983A77"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Таблиця 5.3 </w:t>
      </w:r>
    </w:p>
    <w:p w14:paraId="4170F477" w14:textId="2331156D"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sidRPr="002E1B6D">
        <w:rPr>
          <w:rFonts w:ascii="Times New Roman" w:eastAsia="Times New Roman" w:hAnsi="Times New Roman" w:cs="Times New Roman"/>
          <w:b/>
          <w:bCs/>
          <w:sz w:val="28"/>
          <w:szCs w:val="28"/>
        </w:rPr>
        <w:t>Розрахунок ціни на хліб пшеничний з додаванням пророслого насіння льону</w:t>
      </w:r>
    </w:p>
    <w:tbl>
      <w:tblPr>
        <w:tblStyle w:val="a8"/>
        <w:tblW w:w="9497" w:type="dxa"/>
        <w:tblInd w:w="421" w:type="dxa"/>
        <w:tblLook w:val="04A0" w:firstRow="1" w:lastRow="0" w:firstColumn="1" w:lastColumn="0" w:noHBand="0" w:noVBand="1"/>
      </w:tblPr>
      <w:tblGrid>
        <w:gridCol w:w="3969"/>
        <w:gridCol w:w="3067"/>
        <w:gridCol w:w="2461"/>
      </w:tblGrid>
      <w:tr w:rsidR="002E1B6D" w:rsidRPr="002E1B6D" w14:paraId="662BBB31" w14:textId="77777777" w:rsidTr="00983A77">
        <w:tc>
          <w:tcPr>
            <w:tcW w:w="3969" w:type="dxa"/>
          </w:tcPr>
          <w:p w14:paraId="255F5EFC"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Статті витрат</w:t>
            </w:r>
          </w:p>
        </w:tc>
        <w:tc>
          <w:tcPr>
            <w:tcW w:w="3067" w:type="dxa"/>
          </w:tcPr>
          <w:p w14:paraId="56CBB6A6"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Вартість, грн.</w:t>
            </w:r>
          </w:p>
        </w:tc>
        <w:tc>
          <w:tcPr>
            <w:tcW w:w="2461" w:type="dxa"/>
          </w:tcPr>
          <w:p w14:paraId="602AD49F"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Питома вага витрат у повній собівартості виробництва, %</w:t>
            </w:r>
          </w:p>
        </w:tc>
      </w:tr>
      <w:tr w:rsidR="002E1B6D" w:rsidRPr="002E1B6D" w14:paraId="0E09EC9A" w14:textId="77777777" w:rsidTr="00983A77">
        <w:tc>
          <w:tcPr>
            <w:tcW w:w="3969" w:type="dxa"/>
          </w:tcPr>
          <w:p w14:paraId="36B92210"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Борошно та додаткова сировина</w:t>
            </w:r>
          </w:p>
        </w:tc>
        <w:tc>
          <w:tcPr>
            <w:tcW w:w="3067" w:type="dxa"/>
          </w:tcPr>
          <w:p w14:paraId="775CA2CA"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19222</w:t>
            </w:r>
          </w:p>
          <w:p w14:paraId="37DE1D90"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p>
        </w:tc>
        <w:tc>
          <w:tcPr>
            <w:tcW w:w="2461" w:type="dxa"/>
          </w:tcPr>
          <w:p w14:paraId="5F20F2A7"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50</w:t>
            </w:r>
          </w:p>
        </w:tc>
      </w:tr>
      <w:tr w:rsidR="002E1B6D" w:rsidRPr="002E1B6D" w14:paraId="0FEBB9BA" w14:textId="77777777" w:rsidTr="00983A77">
        <w:tc>
          <w:tcPr>
            <w:tcW w:w="3969" w:type="dxa"/>
          </w:tcPr>
          <w:p w14:paraId="2DC6940E"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Витрати на електроенергію</w:t>
            </w:r>
          </w:p>
        </w:tc>
        <w:tc>
          <w:tcPr>
            <w:tcW w:w="3067" w:type="dxa"/>
          </w:tcPr>
          <w:p w14:paraId="362ABB32"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4612,8</w:t>
            </w:r>
          </w:p>
        </w:tc>
        <w:tc>
          <w:tcPr>
            <w:tcW w:w="2461" w:type="dxa"/>
          </w:tcPr>
          <w:p w14:paraId="205C4C66"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12</w:t>
            </w:r>
          </w:p>
        </w:tc>
      </w:tr>
      <w:tr w:rsidR="002E1B6D" w:rsidRPr="002E1B6D" w14:paraId="775F3E31" w14:textId="77777777" w:rsidTr="00983A77">
        <w:tc>
          <w:tcPr>
            <w:tcW w:w="3969" w:type="dxa"/>
          </w:tcPr>
          <w:p w14:paraId="6140D1C9"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Витрати на заробітну плату основних працівників</w:t>
            </w:r>
          </w:p>
        </w:tc>
        <w:tc>
          <w:tcPr>
            <w:tcW w:w="3067" w:type="dxa"/>
          </w:tcPr>
          <w:p w14:paraId="0EBCF539"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3075,2</w:t>
            </w:r>
          </w:p>
        </w:tc>
        <w:tc>
          <w:tcPr>
            <w:tcW w:w="2461" w:type="dxa"/>
          </w:tcPr>
          <w:p w14:paraId="02184016"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8</w:t>
            </w:r>
          </w:p>
        </w:tc>
      </w:tr>
      <w:tr w:rsidR="002E1B6D" w:rsidRPr="002E1B6D" w14:paraId="206316D4" w14:textId="77777777" w:rsidTr="00983A77">
        <w:tc>
          <w:tcPr>
            <w:tcW w:w="3969" w:type="dxa"/>
          </w:tcPr>
          <w:p w14:paraId="1BE1D278"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Відрахування на соціальні заходи</w:t>
            </w:r>
          </w:p>
        </w:tc>
        <w:tc>
          <w:tcPr>
            <w:tcW w:w="3067" w:type="dxa"/>
          </w:tcPr>
          <w:p w14:paraId="415408F4"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768,8</w:t>
            </w:r>
          </w:p>
        </w:tc>
        <w:tc>
          <w:tcPr>
            <w:tcW w:w="2461" w:type="dxa"/>
          </w:tcPr>
          <w:p w14:paraId="4FE85DCB"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w:t>
            </w:r>
          </w:p>
        </w:tc>
      </w:tr>
      <w:tr w:rsidR="002E1B6D" w:rsidRPr="002E1B6D" w14:paraId="33AB5D95" w14:textId="77777777" w:rsidTr="00983A77">
        <w:tc>
          <w:tcPr>
            <w:tcW w:w="3969" w:type="dxa"/>
          </w:tcPr>
          <w:p w14:paraId="178B3E9F" w14:textId="48E4A86B"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Загальновиробничі витрати</w:t>
            </w:r>
            <w:r w:rsidR="00983A77">
              <w:rPr>
                <w:rFonts w:ascii="Times New Roman" w:eastAsia="Times New Roman" w:hAnsi="Times New Roman" w:cs="Times New Roman"/>
                <w:sz w:val="28"/>
                <w:szCs w:val="28"/>
              </w:rPr>
              <w:t xml:space="preserve"> </w:t>
            </w:r>
          </w:p>
        </w:tc>
        <w:tc>
          <w:tcPr>
            <w:tcW w:w="3067" w:type="dxa"/>
          </w:tcPr>
          <w:p w14:paraId="53EE2AD5"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2690,8</w:t>
            </w:r>
          </w:p>
        </w:tc>
        <w:tc>
          <w:tcPr>
            <w:tcW w:w="2461" w:type="dxa"/>
          </w:tcPr>
          <w:p w14:paraId="72EE1BBF"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7</w:t>
            </w:r>
          </w:p>
        </w:tc>
      </w:tr>
      <w:tr w:rsidR="002E1B6D" w:rsidRPr="002E1B6D" w14:paraId="2E896037" w14:textId="77777777" w:rsidTr="00983A77">
        <w:tc>
          <w:tcPr>
            <w:tcW w:w="3969" w:type="dxa"/>
          </w:tcPr>
          <w:p w14:paraId="5031E5E2"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b/>
                <w:sz w:val="28"/>
                <w:szCs w:val="28"/>
              </w:rPr>
            </w:pPr>
            <w:r w:rsidRPr="002E1B6D">
              <w:rPr>
                <w:rFonts w:ascii="Times New Roman" w:eastAsia="Times New Roman" w:hAnsi="Times New Roman" w:cs="Times New Roman"/>
                <w:b/>
                <w:sz w:val="28"/>
                <w:szCs w:val="28"/>
              </w:rPr>
              <w:t>Виробнича собівартість</w:t>
            </w:r>
          </w:p>
        </w:tc>
        <w:tc>
          <w:tcPr>
            <w:tcW w:w="3067" w:type="dxa"/>
          </w:tcPr>
          <w:p w14:paraId="254CF741"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30369,6</w:t>
            </w:r>
          </w:p>
        </w:tc>
        <w:tc>
          <w:tcPr>
            <w:tcW w:w="2461" w:type="dxa"/>
          </w:tcPr>
          <w:p w14:paraId="14B63E86"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b/>
                <w:sz w:val="28"/>
                <w:szCs w:val="28"/>
              </w:rPr>
            </w:pPr>
            <w:r w:rsidRPr="002E1B6D">
              <w:rPr>
                <w:rFonts w:ascii="Times New Roman" w:eastAsia="Times New Roman" w:hAnsi="Times New Roman" w:cs="Times New Roman"/>
                <w:b/>
                <w:sz w:val="28"/>
                <w:szCs w:val="28"/>
              </w:rPr>
              <w:t>79</w:t>
            </w:r>
          </w:p>
        </w:tc>
      </w:tr>
      <w:tr w:rsidR="002E1B6D" w:rsidRPr="002E1B6D" w14:paraId="3349F548" w14:textId="77777777" w:rsidTr="00983A77">
        <w:trPr>
          <w:trHeight w:val="484"/>
        </w:trPr>
        <w:tc>
          <w:tcPr>
            <w:tcW w:w="3969" w:type="dxa"/>
          </w:tcPr>
          <w:p w14:paraId="673CE709"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lastRenderedPageBreak/>
              <w:t>Адміністративні витрати</w:t>
            </w:r>
          </w:p>
        </w:tc>
        <w:tc>
          <w:tcPr>
            <w:tcW w:w="3067" w:type="dxa"/>
          </w:tcPr>
          <w:p w14:paraId="267821EF"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2690,8</w:t>
            </w:r>
          </w:p>
        </w:tc>
        <w:tc>
          <w:tcPr>
            <w:tcW w:w="2461" w:type="dxa"/>
          </w:tcPr>
          <w:p w14:paraId="69BA833F"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7</w:t>
            </w:r>
          </w:p>
        </w:tc>
      </w:tr>
      <w:tr w:rsidR="002E1B6D" w:rsidRPr="002E1B6D" w14:paraId="7FB300DB" w14:textId="77777777" w:rsidTr="00983A77">
        <w:trPr>
          <w:trHeight w:val="248"/>
        </w:trPr>
        <w:tc>
          <w:tcPr>
            <w:tcW w:w="3969" w:type="dxa"/>
          </w:tcPr>
          <w:p w14:paraId="3753AC7D"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Витрати на збут</w:t>
            </w:r>
          </w:p>
        </w:tc>
        <w:tc>
          <w:tcPr>
            <w:tcW w:w="3067" w:type="dxa"/>
          </w:tcPr>
          <w:p w14:paraId="200D0F61"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5381,6</w:t>
            </w:r>
          </w:p>
        </w:tc>
        <w:tc>
          <w:tcPr>
            <w:tcW w:w="2461" w:type="dxa"/>
          </w:tcPr>
          <w:p w14:paraId="3013B928"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14</w:t>
            </w:r>
          </w:p>
        </w:tc>
      </w:tr>
      <w:tr w:rsidR="002E1B6D" w:rsidRPr="002E1B6D" w14:paraId="4A9D5D86" w14:textId="77777777" w:rsidTr="00983A77">
        <w:trPr>
          <w:trHeight w:val="230"/>
        </w:trPr>
        <w:tc>
          <w:tcPr>
            <w:tcW w:w="3969" w:type="dxa"/>
          </w:tcPr>
          <w:p w14:paraId="1134BCC9"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Повна собівартість</w:t>
            </w:r>
          </w:p>
        </w:tc>
        <w:tc>
          <w:tcPr>
            <w:tcW w:w="3067" w:type="dxa"/>
          </w:tcPr>
          <w:p w14:paraId="2F3B1BCD"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38442</w:t>
            </w:r>
          </w:p>
        </w:tc>
        <w:tc>
          <w:tcPr>
            <w:tcW w:w="2461" w:type="dxa"/>
          </w:tcPr>
          <w:p w14:paraId="09A64478"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100</w:t>
            </w:r>
          </w:p>
        </w:tc>
      </w:tr>
      <w:tr w:rsidR="002E1B6D" w:rsidRPr="002E1B6D" w14:paraId="0E702D18" w14:textId="77777777" w:rsidTr="00983A77">
        <w:trPr>
          <w:trHeight w:val="276"/>
        </w:trPr>
        <w:tc>
          <w:tcPr>
            <w:tcW w:w="3969" w:type="dxa"/>
          </w:tcPr>
          <w:p w14:paraId="1219C4C9"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Рентабельність </w:t>
            </w:r>
          </w:p>
        </w:tc>
        <w:tc>
          <w:tcPr>
            <w:tcW w:w="3067" w:type="dxa"/>
          </w:tcPr>
          <w:p w14:paraId="019F041A"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6535,14</w:t>
            </w:r>
          </w:p>
        </w:tc>
        <w:tc>
          <w:tcPr>
            <w:tcW w:w="2461" w:type="dxa"/>
          </w:tcPr>
          <w:p w14:paraId="4C6D0BF2"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17</w:t>
            </w:r>
          </w:p>
        </w:tc>
      </w:tr>
      <w:tr w:rsidR="002E1B6D" w:rsidRPr="002E1B6D" w14:paraId="33A0D03B" w14:textId="77777777" w:rsidTr="00983A77">
        <w:trPr>
          <w:trHeight w:val="288"/>
        </w:trPr>
        <w:tc>
          <w:tcPr>
            <w:tcW w:w="3969" w:type="dxa"/>
          </w:tcPr>
          <w:p w14:paraId="007E990F"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Податок на додану вартість</w:t>
            </w:r>
          </w:p>
        </w:tc>
        <w:tc>
          <w:tcPr>
            <w:tcW w:w="3067" w:type="dxa"/>
          </w:tcPr>
          <w:p w14:paraId="13C295CA"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7680</w:t>
            </w:r>
          </w:p>
        </w:tc>
        <w:tc>
          <w:tcPr>
            <w:tcW w:w="2461" w:type="dxa"/>
          </w:tcPr>
          <w:p w14:paraId="2AF928D9"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20</w:t>
            </w:r>
          </w:p>
        </w:tc>
      </w:tr>
      <w:tr w:rsidR="002E1B6D" w:rsidRPr="002E1B6D" w14:paraId="0DD26E2C" w14:textId="77777777" w:rsidTr="00983A77">
        <w:trPr>
          <w:trHeight w:val="87"/>
        </w:trPr>
        <w:tc>
          <w:tcPr>
            <w:tcW w:w="3969" w:type="dxa"/>
          </w:tcPr>
          <w:p w14:paraId="3B613CE4"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Ціна за 1т</w:t>
            </w:r>
          </w:p>
        </w:tc>
        <w:tc>
          <w:tcPr>
            <w:tcW w:w="3067" w:type="dxa"/>
          </w:tcPr>
          <w:p w14:paraId="1C69C3AB"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52657,14</w:t>
            </w:r>
          </w:p>
        </w:tc>
        <w:tc>
          <w:tcPr>
            <w:tcW w:w="2461" w:type="dxa"/>
          </w:tcPr>
          <w:p w14:paraId="20844832"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p>
        </w:tc>
      </w:tr>
      <w:tr w:rsidR="002E1B6D" w:rsidRPr="002E1B6D" w14:paraId="31D8FE33" w14:textId="77777777" w:rsidTr="00983A77">
        <w:trPr>
          <w:trHeight w:val="576"/>
        </w:trPr>
        <w:tc>
          <w:tcPr>
            <w:tcW w:w="3969" w:type="dxa"/>
          </w:tcPr>
          <w:p w14:paraId="18E458AF" w14:textId="2223D565"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Ціна за 1 кг</w:t>
            </w:r>
            <w:r w:rsidR="00983A77">
              <w:rPr>
                <w:rFonts w:ascii="Times New Roman" w:eastAsia="Times New Roman" w:hAnsi="Times New Roman" w:cs="Times New Roman"/>
                <w:sz w:val="28"/>
                <w:szCs w:val="28"/>
              </w:rPr>
              <w:t xml:space="preserve"> </w:t>
            </w:r>
          </w:p>
        </w:tc>
        <w:tc>
          <w:tcPr>
            <w:tcW w:w="3067" w:type="dxa"/>
          </w:tcPr>
          <w:p w14:paraId="0B2AF35D"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52,7</w:t>
            </w:r>
          </w:p>
        </w:tc>
        <w:tc>
          <w:tcPr>
            <w:tcW w:w="2461" w:type="dxa"/>
          </w:tcPr>
          <w:p w14:paraId="09C6FCB2"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p>
        </w:tc>
      </w:tr>
      <w:tr w:rsidR="002E1B6D" w:rsidRPr="002E1B6D" w14:paraId="4D6013C2" w14:textId="77777777" w:rsidTr="00983A77">
        <w:trPr>
          <w:trHeight w:val="437"/>
        </w:trPr>
        <w:tc>
          <w:tcPr>
            <w:tcW w:w="3969" w:type="dxa"/>
          </w:tcPr>
          <w:p w14:paraId="6C9CB394" w14:textId="77777777" w:rsidR="002E1B6D" w:rsidRPr="002E1B6D" w:rsidRDefault="002E1B6D" w:rsidP="00983A77">
            <w:pPr>
              <w:widowControl w:val="0"/>
              <w:tabs>
                <w:tab w:val="left" w:pos="9072"/>
              </w:tabs>
              <w:autoSpaceDE w:val="0"/>
              <w:autoSpaceDN w:val="0"/>
              <w:spacing w:line="360" w:lineRule="auto"/>
              <w:ind w:right="-1"/>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Ціна за 1 </w:t>
            </w:r>
            <w:proofErr w:type="spellStart"/>
            <w:r w:rsidRPr="002E1B6D">
              <w:rPr>
                <w:rFonts w:ascii="Times New Roman" w:eastAsia="Times New Roman" w:hAnsi="Times New Roman" w:cs="Times New Roman"/>
                <w:sz w:val="28"/>
                <w:szCs w:val="28"/>
              </w:rPr>
              <w:t>шт</w:t>
            </w:r>
            <w:proofErr w:type="spellEnd"/>
          </w:p>
        </w:tc>
        <w:tc>
          <w:tcPr>
            <w:tcW w:w="3067" w:type="dxa"/>
          </w:tcPr>
          <w:p w14:paraId="52A238CA"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31,62</w:t>
            </w:r>
          </w:p>
        </w:tc>
        <w:tc>
          <w:tcPr>
            <w:tcW w:w="2461" w:type="dxa"/>
          </w:tcPr>
          <w:p w14:paraId="34697952" w14:textId="77777777" w:rsidR="002E1B6D" w:rsidRPr="002E1B6D" w:rsidRDefault="002E1B6D" w:rsidP="002E1B6D">
            <w:pPr>
              <w:widowControl w:val="0"/>
              <w:tabs>
                <w:tab w:val="left" w:pos="9072"/>
              </w:tabs>
              <w:autoSpaceDE w:val="0"/>
              <w:autoSpaceDN w:val="0"/>
              <w:spacing w:line="360" w:lineRule="auto"/>
              <w:ind w:right="-1" w:firstLine="1018"/>
              <w:jc w:val="both"/>
              <w:rPr>
                <w:rFonts w:ascii="Times New Roman" w:eastAsia="Times New Roman" w:hAnsi="Times New Roman" w:cs="Times New Roman"/>
                <w:sz w:val="28"/>
                <w:szCs w:val="28"/>
              </w:rPr>
            </w:pPr>
          </w:p>
        </w:tc>
      </w:tr>
    </w:tbl>
    <w:p w14:paraId="0DB4DD65"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Результати розрахунку встановили, що ціна на розроблений хліб становить 52657,14 грн за 1000 кг, прибуток – 6535,14 грн на 1000 кг. Вона вища, ніж розрахункова ціна на пшеничний хліб «Білий з маком», проте ця ціна нижча, ніж реальна ціна на аналогічну хлібну продукцію, яка представлена на ринку Тернополя, що вказує на конкурентоспроможність.</w:t>
      </w:r>
    </w:p>
    <w:p w14:paraId="6E9E2190" w14:textId="77777777" w:rsidR="002E1B6D" w:rsidRPr="002E1B6D"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Можемо зробити висновки, що розробка технологій та впровадження у виробництво хліба з додаванням пророслого насіння льону не потребує додаткових витрат на перепідготовку персоналу. Водночас введення додаткової сировини потребує часткового збільшення оборотних коштів на формування запасу сировини.  Регламентні обмеження на виробництво та реалізацію продукції відсутні. </w:t>
      </w:r>
    </w:p>
    <w:p w14:paraId="435556F3" w14:textId="38367FA8" w:rsidR="00B801AE" w:rsidRDefault="002E1B6D"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E1B6D">
        <w:rPr>
          <w:rFonts w:ascii="Times New Roman" w:eastAsia="Times New Roman" w:hAnsi="Times New Roman" w:cs="Times New Roman"/>
          <w:sz w:val="28"/>
          <w:szCs w:val="28"/>
        </w:rPr>
        <w:t xml:space="preserve">Таким чином, виробництво нової продукції може бути організовано в цій </w:t>
      </w:r>
      <w:proofErr w:type="spellStart"/>
      <w:r w:rsidRPr="002E1B6D">
        <w:rPr>
          <w:rFonts w:ascii="Times New Roman" w:eastAsia="Times New Roman" w:hAnsi="Times New Roman" w:cs="Times New Roman"/>
          <w:sz w:val="28"/>
          <w:szCs w:val="28"/>
        </w:rPr>
        <w:t>мініпекарні</w:t>
      </w:r>
      <w:proofErr w:type="spellEnd"/>
      <w:r w:rsidR="00983A77">
        <w:rPr>
          <w:rFonts w:ascii="Times New Roman" w:eastAsia="Times New Roman" w:hAnsi="Times New Roman" w:cs="Times New Roman"/>
          <w:sz w:val="28"/>
          <w:szCs w:val="28"/>
        </w:rPr>
        <w:t>.</w:t>
      </w:r>
    </w:p>
    <w:p w14:paraId="7EEAC4F1" w14:textId="0F924970" w:rsidR="00B950F8" w:rsidRDefault="00B950F8"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7A181923" w14:textId="0989508D" w:rsidR="00B950F8" w:rsidRDefault="00B950F8"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73E3D602" w14:textId="0696120D" w:rsidR="00B950F8" w:rsidRDefault="00B950F8"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463F31FF" w14:textId="016DE319" w:rsidR="00B950F8" w:rsidRDefault="00B950F8"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6FADF94A" w14:textId="00418978" w:rsidR="00B950F8" w:rsidRDefault="00B950F8"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6D4369BA" w14:textId="4E3BFA0F" w:rsidR="00B950F8" w:rsidRDefault="00B950F8"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6DF4F27B" w14:textId="69073B23" w:rsidR="00B950F8" w:rsidRDefault="00B950F8"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5574A1A1" w14:textId="76697740" w:rsidR="00B950F8" w:rsidRDefault="00B950F8" w:rsidP="002E1B6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3A06C73A" w14:textId="77777777" w:rsidR="00B950F8" w:rsidRDefault="00B950F8" w:rsidP="00B950F8">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rPr>
        <w:lastRenderedPageBreak/>
        <w:t xml:space="preserve">РОЗДІЛ </w:t>
      </w:r>
      <w:r w:rsidR="00AB5650" w:rsidRPr="00AB5650">
        <w:rPr>
          <w:rFonts w:ascii="Times New Roman" w:eastAsia="Times New Roman" w:hAnsi="Times New Roman" w:cs="Times New Roman"/>
          <w:b/>
          <w:bCs/>
          <w:sz w:val="28"/>
          <w:szCs w:val="28"/>
          <w:lang w:val="ru-RU"/>
        </w:rPr>
        <w:t>6.</w:t>
      </w:r>
    </w:p>
    <w:p w14:paraId="4AA7A606" w14:textId="3115E199" w:rsidR="00AB5650" w:rsidRPr="00AB5650" w:rsidRDefault="00AB5650" w:rsidP="00B950F8">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lang w:val="ru-RU"/>
        </w:rPr>
      </w:pPr>
      <w:proofErr w:type="spellStart"/>
      <w:r w:rsidRPr="00AB5650">
        <w:rPr>
          <w:rFonts w:ascii="Times New Roman" w:eastAsia="Times New Roman" w:hAnsi="Times New Roman" w:cs="Times New Roman"/>
          <w:b/>
          <w:bCs/>
          <w:sz w:val="28"/>
          <w:szCs w:val="28"/>
          <w:lang w:val="ru-RU"/>
        </w:rPr>
        <w:t>Охорона</w:t>
      </w:r>
      <w:proofErr w:type="spellEnd"/>
      <w:r w:rsidRPr="00AB5650">
        <w:rPr>
          <w:rFonts w:ascii="Times New Roman" w:eastAsia="Times New Roman" w:hAnsi="Times New Roman" w:cs="Times New Roman"/>
          <w:b/>
          <w:bCs/>
          <w:sz w:val="28"/>
          <w:szCs w:val="28"/>
          <w:lang w:val="ru-RU"/>
        </w:rPr>
        <w:t xml:space="preserve"> </w:t>
      </w:r>
      <w:proofErr w:type="spellStart"/>
      <w:r w:rsidRPr="00AB5650">
        <w:rPr>
          <w:rFonts w:ascii="Times New Roman" w:eastAsia="Times New Roman" w:hAnsi="Times New Roman" w:cs="Times New Roman"/>
          <w:b/>
          <w:bCs/>
          <w:sz w:val="28"/>
          <w:szCs w:val="28"/>
          <w:lang w:val="ru-RU"/>
        </w:rPr>
        <w:t>праці</w:t>
      </w:r>
      <w:proofErr w:type="spellEnd"/>
      <w:r w:rsidRPr="00AB5650">
        <w:rPr>
          <w:rFonts w:ascii="Times New Roman" w:eastAsia="Times New Roman" w:hAnsi="Times New Roman" w:cs="Times New Roman"/>
          <w:b/>
          <w:bCs/>
          <w:sz w:val="28"/>
          <w:szCs w:val="28"/>
          <w:lang w:val="ru-RU"/>
        </w:rPr>
        <w:t xml:space="preserve"> та </w:t>
      </w:r>
      <w:proofErr w:type="spellStart"/>
      <w:r w:rsidRPr="00AB5650">
        <w:rPr>
          <w:rFonts w:ascii="Times New Roman" w:eastAsia="Times New Roman" w:hAnsi="Times New Roman" w:cs="Times New Roman"/>
          <w:b/>
          <w:bCs/>
          <w:sz w:val="28"/>
          <w:szCs w:val="28"/>
          <w:lang w:val="ru-RU"/>
        </w:rPr>
        <w:t>безпека</w:t>
      </w:r>
      <w:proofErr w:type="spellEnd"/>
      <w:r w:rsidRPr="00AB5650">
        <w:rPr>
          <w:rFonts w:ascii="Times New Roman" w:eastAsia="Times New Roman" w:hAnsi="Times New Roman" w:cs="Times New Roman"/>
          <w:b/>
          <w:bCs/>
          <w:sz w:val="28"/>
          <w:szCs w:val="28"/>
          <w:lang w:val="ru-RU"/>
        </w:rPr>
        <w:t xml:space="preserve"> в </w:t>
      </w:r>
      <w:proofErr w:type="spellStart"/>
      <w:r w:rsidRPr="00AB5650">
        <w:rPr>
          <w:rFonts w:ascii="Times New Roman" w:eastAsia="Times New Roman" w:hAnsi="Times New Roman" w:cs="Times New Roman"/>
          <w:b/>
          <w:bCs/>
          <w:sz w:val="28"/>
          <w:szCs w:val="28"/>
          <w:lang w:val="ru-RU"/>
        </w:rPr>
        <w:t>надзвичайних</w:t>
      </w:r>
      <w:proofErr w:type="spellEnd"/>
      <w:r w:rsidRPr="00AB5650">
        <w:rPr>
          <w:rFonts w:ascii="Times New Roman" w:eastAsia="Times New Roman" w:hAnsi="Times New Roman" w:cs="Times New Roman"/>
          <w:b/>
          <w:bCs/>
          <w:sz w:val="28"/>
          <w:szCs w:val="28"/>
          <w:lang w:val="ru-RU"/>
        </w:rPr>
        <w:t xml:space="preserve"> </w:t>
      </w:r>
      <w:proofErr w:type="spellStart"/>
      <w:r w:rsidRPr="00AB5650">
        <w:rPr>
          <w:rFonts w:ascii="Times New Roman" w:eastAsia="Times New Roman" w:hAnsi="Times New Roman" w:cs="Times New Roman"/>
          <w:b/>
          <w:bCs/>
          <w:sz w:val="28"/>
          <w:szCs w:val="28"/>
          <w:lang w:val="ru-RU"/>
        </w:rPr>
        <w:t>ситуаціях</w:t>
      </w:r>
      <w:proofErr w:type="spellEnd"/>
      <w:r w:rsidRPr="00AB5650">
        <w:rPr>
          <w:rFonts w:ascii="Times New Roman" w:eastAsia="Times New Roman" w:hAnsi="Times New Roman" w:cs="Times New Roman"/>
          <w:b/>
          <w:bCs/>
          <w:sz w:val="28"/>
          <w:szCs w:val="28"/>
          <w:lang w:val="ru-RU"/>
        </w:rPr>
        <w:t>.</w:t>
      </w:r>
    </w:p>
    <w:p w14:paraId="1C991BF5" w14:textId="77777777" w:rsidR="00AB5650" w:rsidRPr="00AB5650" w:rsidRDefault="00AB5650"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B5650">
        <w:rPr>
          <w:rFonts w:ascii="Times New Roman" w:eastAsia="Times New Roman" w:hAnsi="Times New Roman" w:cs="Times New Roman"/>
          <w:b/>
          <w:bCs/>
          <w:sz w:val="28"/>
          <w:szCs w:val="28"/>
          <w:lang w:val="ru-RU"/>
        </w:rPr>
        <w:t xml:space="preserve">6.1. </w:t>
      </w:r>
      <w:proofErr w:type="spellStart"/>
      <w:r w:rsidRPr="00AB5650">
        <w:rPr>
          <w:rFonts w:ascii="Times New Roman" w:eastAsia="Times New Roman" w:hAnsi="Times New Roman" w:cs="Times New Roman"/>
          <w:b/>
          <w:bCs/>
          <w:sz w:val="28"/>
          <w:szCs w:val="28"/>
          <w:lang w:val="ru-RU"/>
        </w:rPr>
        <w:t>Аналіз</w:t>
      </w:r>
      <w:proofErr w:type="spellEnd"/>
      <w:r w:rsidRPr="00AB5650">
        <w:rPr>
          <w:rFonts w:ascii="Times New Roman" w:eastAsia="Times New Roman" w:hAnsi="Times New Roman" w:cs="Times New Roman"/>
          <w:b/>
          <w:bCs/>
          <w:sz w:val="28"/>
          <w:szCs w:val="28"/>
          <w:lang w:val="ru-RU"/>
        </w:rPr>
        <w:t xml:space="preserve"> </w:t>
      </w:r>
      <w:proofErr w:type="spellStart"/>
      <w:r w:rsidRPr="00AB5650">
        <w:rPr>
          <w:rFonts w:ascii="Times New Roman" w:eastAsia="Times New Roman" w:hAnsi="Times New Roman" w:cs="Times New Roman"/>
          <w:b/>
          <w:bCs/>
          <w:sz w:val="28"/>
          <w:szCs w:val="28"/>
          <w:lang w:val="ru-RU"/>
        </w:rPr>
        <w:t>виробничого</w:t>
      </w:r>
      <w:proofErr w:type="spellEnd"/>
      <w:r w:rsidRPr="00AB5650">
        <w:rPr>
          <w:rFonts w:ascii="Times New Roman" w:eastAsia="Times New Roman" w:hAnsi="Times New Roman" w:cs="Times New Roman"/>
          <w:b/>
          <w:bCs/>
          <w:sz w:val="28"/>
          <w:szCs w:val="28"/>
          <w:lang w:val="ru-RU"/>
        </w:rPr>
        <w:t xml:space="preserve"> травматизму</w:t>
      </w:r>
      <w:r w:rsidRPr="00AB5650">
        <w:rPr>
          <w:rFonts w:ascii="Times New Roman" w:eastAsia="Times New Roman" w:hAnsi="Times New Roman" w:cs="Times New Roman"/>
          <w:sz w:val="28"/>
          <w:szCs w:val="28"/>
        </w:rPr>
        <w:t xml:space="preserve">. </w:t>
      </w:r>
    </w:p>
    <w:p w14:paraId="38D24F6F" w14:textId="77777777" w:rsidR="00AB5650" w:rsidRPr="00AB5650" w:rsidRDefault="00AB5650"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B5650">
        <w:rPr>
          <w:rFonts w:ascii="Times New Roman" w:eastAsia="Times New Roman" w:hAnsi="Times New Roman" w:cs="Times New Roman"/>
          <w:sz w:val="28"/>
          <w:szCs w:val="28"/>
        </w:rPr>
        <w:t xml:space="preserve">Організація охорони праці здійснюється за Законом України «Про охорону праці». Виробничий травматизм – це явище, яке характеризується сукупністю травм і нещасних випадків на виробництві. </w:t>
      </w:r>
    </w:p>
    <w:p w14:paraId="773E2F76" w14:textId="77777777" w:rsidR="00AB5650" w:rsidRPr="00AB5650" w:rsidRDefault="00AB5650"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B5650">
        <w:rPr>
          <w:rFonts w:ascii="Times New Roman" w:eastAsia="Times New Roman" w:hAnsi="Times New Roman" w:cs="Times New Roman"/>
          <w:sz w:val="28"/>
          <w:szCs w:val="28"/>
        </w:rPr>
        <w:t xml:space="preserve">Профілактика виробничого травматизму та професійної захворюваності буде успішно реалізована лише за достатнього вивчення причин їх виникнення. Виникнення небезпечних ситуацій може відбуватися внаслідок порушення взаємодії між людиною і виробничим середовищем. Це зумовлено різними причинами серед яких: недостатня кваліфікація, невідповідність обладнання або матеріалів чи втрата їх надійності, неправильна організація виробничого процесу тощо. Як результат умови праці стають небезпечними, виникає загроза аварійних ситуацій, нещасних випадків, професійних захворювань та зменшення продуктивності праці. </w:t>
      </w:r>
    </w:p>
    <w:p w14:paraId="27AFAF6A" w14:textId="66DF31E9" w:rsidR="00AB5650" w:rsidRPr="00AB5650" w:rsidRDefault="00AB5650"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B5650">
        <w:rPr>
          <w:rFonts w:ascii="Times New Roman" w:eastAsia="Times New Roman" w:hAnsi="Times New Roman" w:cs="Times New Roman"/>
          <w:sz w:val="28"/>
          <w:szCs w:val="28"/>
        </w:rPr>
        <w:t>Нерідко суб’єкти господарювання в Україні намагаються економити на витратах, пов’язаних із забезпечення високого рівня охорони праці на робочому місці, суб’єкти господарювання втрачають значні обсяги доходів від діяльності через непрацездатність робочої сили, втрати робочого часу, недоотриманої продукції, недовиробленого валового внутрішнього продукту. Втрачене здоров’я, ризик отримання травми та втрати працездатності, відсутність заходів регулярного оздоровлення – очевидні причини стійкого, глибокого зниження продуктивності праці в економіці в цілому. А без цього неможливо досягнути швидких темпів економічного розвитку та конкурентоздатності України на всіх діючих ринках. Належні, безпечні і здорові умови праці, а також заробітна плата, не нижча від визначеної законом, є конституційним правом кожного громадянина</w:t>
      </w:r>
      <w:r w:rsidR="00E25A2F" w:rsidRPr="00E25A2F">
        <w:t xml:space="preserve"> </w:t>
      </w:r>
      <w:r w:rsidR="00E25A2F" w:rsidRPr="00E25A2F">
        <w:rPr>
          <w:rFonts w:ascii="Times New Roman" w:eastAsia="Times New Roman" w:hAnsi="Times New Roman" w:cs="Times New Roman"/>
          <w:sz w:val="28"/>
          <w:szCs w:val="28"/>
        </w:rPr>
        <w:t>[</w:t>
      </w:r>
      <w:r w:rsidR="00087124">
        <w:rPr>
          <w:rFonts w:ascii="Times New Roman" w:eastAsia="Times New Roman" w:hAnsi="Times New Roman" w:cs="Times New Roman"/>
          <w:sz w:val="28"/>
          <w:szCs w:val="28"/>
        </w:rPr>
        <w:t>17</w:t>
      </w:r>
      <w:r w:rsidR="00E25A2F" w:rsidRPr="00E25A2F">
        <w:rPr>
          <w:rFonts w:ascii="Times New Roman" w:eastAsia="Times New Roman" w:hAnsi="Times New Roman" w:cs="Times New Roman"/>
          <w:sz w:val="28"/>
          <w:szCs w:val="28"/>
        </w:rPr>
        <w:t xml:space="preserve">]. </w:t>
      </w:r>
    </w:p>
    <w:p w14:paraId="19E93E91" w14:textId="3258DAFA" w:rsidR="00AB5650" w:rsidRPr="00AB5650" w:rsidRDefault="00AB5650"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B5650">
        <w:rPr>
          <w:rFonts w:ascii="Times New Roman" w:eastAsia="Times New Roman" w:hAnsi="Times New Roman" w:cs="Times New Roman"/>
          <w:sz w:val="28"/>
          <w:szCs w:val="28"/>
        </w:rPr>
        <w:t xml:space="preserve">Причини виробничого травматизму </w:t>
      </w:r>
      <w:r w:rsidR="00B43CC6">
        <w:rPr>
          <w:rFonts w:ascii="Times New Roman" w:eastAsia="Times New Roman" w:hAnsi="Times New Roman" w:cs="Times New Roman"/>
          <w:sz w:val="28"/>
          <w:szCs w:val="28"/>
        </w:rPr>
        <w:t>та</w:t>
      </w:r>
      <w:r w:rsidRPr="00AB5650">
        <w:rPr>
          <w:rFonts w:ascii="Times New Roman" w:eastAsia="Times New Roman" w:hAnsi="Times New Roman" w:cs="Times New Roman"/>
          <w:sz w:val="28"/>
          <w:szCs w:val="28"/>
        </w:rPr>
        <w:t xml:space="preserve"> професійної захворюваності  поділя</w:t>
      </w:r>
      <w:r w:rsidR="00B43CC6">
        <w:rPr>
          <w:rFonts w:ascii="Times New Roman" w:eastAsia="Times New Roman" w:hAnsi="Times New Roman" w:cs="Times New Roman"/>
          <w:sz w:val="28"/>
          <w:szCs w:val="28"/>
        </w:rPr>
        <w:t>ють</w:t>
      </w:r>
      <w:r w:rsidRPr="00AB5650">
        <w:rPr>
          <w:rFonts w:ascii="Times New Roman" w:eastAsia="Times New Roman" w:hAnsi="Times New Roman" w:cs="Times New Roman"/>
          <w:sz w:val="28"/>
          <w:szCs w:val="28"/>
        </w:rPr>
        <w:t xml:space="preserve"> на </w:t>
      </w:r>
      <w:r w:rsidR="00B43CC6">
        <w:rPr>
          <w:rFonts w:ascii="Times New Roman" w:eastAsia="Times New Roman" w:hAnsi="Times New Roman" w:cs="Times New Roman"/>
          <w:sz w:val="28"/>
          <w:szCs w:val="28"/>
        </w:rPr>
        <w:t>такі</w:t>
      </w:r>
      <w:r w:rsidRPr="00AB5650">
        <w:rPr>
          <w:rFonts w:ascii="Times New Roman" w:eastAsia="Times New Roman" w:hAnsi="Times New Roman" w:cs="Times New Roman"/>
          <w:sz w:val="28"/>
          <w:szCs w:val="28"/>
        </w:rPr>
        <w:t xml:space="preserve"> основні групи: організаційні, технічні, санітарно-гігієнічні, психофізіологічні.</w:t>
      </w:r>
    </w:p>
    <w:p w14:paraId="499E72B4" w14:textId="1029516D" w:rsidR="00AB5650" w:rsidRPr="00AB5650" w:rsidRDefault="00B43CC6"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O</w:t>
      </w:r>
      <w:proofErr w:type="spellStart"/>
      <w:r w:rsidR="00AB5650" w:rsidRPr="00AB5650">
        <w:rPr>
          <w:rFonts w:ascii="Times New Roman" w:eastAsia="Times New Roman" w:hAnsi="Times New Roman" w:cs="Times New Roman"/>
          <w:sz w:val="28"/>
          <w:szCs w:val="28"/>
        </w:rPr>
        <w:t>рганізаційні</w:t>
      </w:r>
      <w:proofErr w:type="spellEnd"/>
      <w:r w:rsidR="00AB5650" w:rsidRPr="00AB5650">
        <w:rPr>
          <w:rFonts w:ascii="Times New Roman" w:eastAsia="Times New Roman" w:hAnsi="Times New Roman" w:cs="Times New Roman"/>
          <w:sz w:val="28"/>
          <w:szCs w:val="28"/>
        </w:rPr>
        <w:t xml:space="preserve"> причини</w:t>
      </w:r>
      <w:r>
        <w:rPr>
          <w:rFonts w:ascii="Times New Roman" w:eastAsia="Times New Roman" w:hAnsi="Times New Roman" w:cs="Times New Roman"/>
          <w:sz w:val="28"/>
          <w:szCs w:val="28"/>
        </w:rPr>
        <w:t xml:space="preserve"> виникають через:</w:t>
      </w:r>
      <w:r w:rsidR="00AB5650" w:rsidRPr="00AB5650">
        <w:rPr>
          <w:rFonts w:ascii="Times New Roman" w:eastAsia="Times New Roman" w:hAnsi="Times New Roman" w:cs="Times New Roman"/>
          <w:sz w:val="28"/>
          <w:szCs w:val="28"/>
        </w:rPr>
        <w:t xml:space="preserve"> відсутність </w:t>
      </w:r>
      <w:r>
        <w:rPr>
          <w:rFonts w:ascii="Times New Roman" w:eastAsia="Times New Roman" w:hAnsi="Times New Roman" w:cs="Times New Roman"/>
          <w:sz w:val="28"/>
          <w:szCs w:val="28"/>
        </w:rPr>
        <w:t>чи</w:t>
      </w:r>
      <w:r w:rsidR="00AB5650" w:rsidRPr="00AB5650">
        <w:rPr>
          <w:rFonts w:ascii="Times New Roman" w:eastAsia="Times New Roman" w:hAnsi="Times New Roman" w:cs="Times New Roman"/>
          <w:sz w:val="28"/>
          <w:szCs w:val="28"/>
        </w:rPr>
        <w:t xml:space="preserve"> неякісне проведення навчання з питань охорони праці</w:t>
      </w:r>
      <w:r>
        <w:rPr>
          <w:rFonts w:ascii="Times New Roman" w:eastAsia="Times New Roman" w:hAnsi="Times New Roman" w:cs="Times New Roman"/>
          <w:sz w:val="28"/>
          <w:szCs w:val="28"/>
        </w:rPr>
        <w:t>,</w:t>
      </w:r>
      <w:r w:rsidR="00AB5650" w:rsidRPr="00AB5650">
        <w:rPr>
          <w:rFonts w:ascii="Times New Roman" w:eastAsia="Times New Roman" w:hAnsi="Times New Roman" w:cs="Times New Roman"/>
          <w:sz w:val="28"/>
          <w:szCs w:val="28"/>
        </w:rPr>
        <w:t xml:space="preserve"> відсутність контр</w:t>
      </w:r>
      <w:r>
        <w:rPr>
          <w:rFonts w:ascii="Times New Roman" w:eastAsia="Times New Roman" w:hAnsi="Times New Roman" w:cs="Times New Roman"/>
          <w:sz w:val="28"/>
          <w:szCs w:val="28"/>
          <w:lang w:val="en-US"/>
        </w:rPr>
        <w:t>o</w:t>
      </w:r>
      <w:proofErr w:type="spellStart"/>
      <w:r w:rsidR="00AB5650" w:rsidRPr="00AB5650">
        <w:rPr>
          <w:rFonts w:ascii="Times New Roman" w:eastAsia="Times New Roman" w:hAnsi="Times New Roman" w:cs="Times New Roman"/>
          <w:sz w:val="28"/>
          <w:szCs w:val="28"/>
        </w:rPr>
        <w:t>лю</w:t>
      </w:r>
      <w:proofErr w:type="spellEnd"/>
      <w:r w:rsidR="00AB5650" w:rsidRPr="00AB5650">
        <w:rPr>
          <w:rFonts w:ascii="Times New Roman" w:eastAsia="Times New Roman" w:hAnsi="Times New Roman" w:cs="Times New Roman"/>
          <w:sz w:val="28"/>
          <w:szCs w:val="28"/>
        </w:rPr>
        <w:t>; порушення вимог інструкцій, правил, норм, стандартів; невиконання заходів щодо охорони праці; п</w:t>
      </w:r>
      <w:r>
        <w:rPr>
          <w:rFonts w:ascii="Times New Roman" w:eastAsia="Times New Roman" w:hAnsi="Times New Roman" w:cs="Times New Roman"/>
          <w:sz w:val="28"/>
          <w:szCs w:val="28"/>
          <w:lang w:val="en-US"/>
        </w:rPr>
        <w:t>o</w:t>
      </w:r>
      <w:r w:rsidR="00AB5650" w:rsidRPr="00AB5650">
        <w:rPr>
          <w:rFonts w:ascii="Times New Roman" w:eastAsia="Times New Roman" w:hAnsi="Times New Roman" w:cs="Times New Roman"/>
          <w:sz w:val="28"/>
          <w:szCs w:val="28"/>
        </w:rPr>
        <w:t xml:space="preserve">рушення технологічних регламентів, правил експлуатації </w:t>
      </w:r>
      <w:r w:rsidRPr="00AB5650">
        <w:rPr>
          <w:rFonts w:ascii="Times New Roman" w:eastAsia="Times New Roman" w:hAnsi="Times New Roman" w:cs="Times New Roman"/>
          <w:sz w:val="28"/>
          <w:szCs w:val="28"/>
        </w:rPr>
        <w:t xml:space="preserve">транспортних засобів </w:t>
      </w:r>
      <w:r w:rsidR="00AB5650" w:rsidRPr="00AB5650">
        <w:rPr>
          <w:rFonts w:ascii="Times New Roman" w:eastAsia="Times New Roman" w:hAnsi="Times New Roman" w:cs="Times New Roman"/>
          <w:sz w:val="28"/>
          <w:szCs w:val="28"/>
        </w:rPr>
        <w:t>устаткування</w:t>
      </w:r>
      <w:r>
        <w:rPr>
          <w:rFonts w:ascii="Times New Roman" w:eastAsia="Times New Roman" w:hAnsi="Times New Roman" w:cs="Times New Roman"/>
          <w:sz w:val="28"/>
          <w:szCs w:val="28"/>
        </w:rPr>
        <w:t xml:space="preserve"> чи</w:t>
      </w:r>
      <w:r w:rsidR="00AB5650" w:rsidRPr="00AB5650">
        <w:rPr>
          <w:rFonts w:ascii="Times New Roman" w:eastAsia="Times New Roman" w:hAnsi="Times New Roman" w:cs="Times New Roman"/>
          <w:sz w:val="28"/>
          <w:szCs w:val="28"/>
        </w:rPr>
        <w:t xml:space="preserve"> інструмент</w:t>
      </w:r>
      <w:r>
        <w:rPr>
          <w:rFonts w:ascii="Times New Roman" w:eastAsia="Times New Roman" w:hAnsi="Times New Roman" w:cs="Times New Roman"/>
          <w:sz w:val="28"/>
          <w:szCs w:val="28"/>
        </w:rPr>
        <w:t>ів</w:t>
      </w:r>
      <w:r w:rsidR="00AB5650" w:rsidRPr="00AB5650">
        <w:rPr>
          <w:rFonts w:ascii="Times New Roman" w:eastAsia="Times New Roman" w:hAnsi="Times New Roman" w:cs="Times New Roman"/>
          <w:sz w:val="28"/>
          <w:szCs w:val="28"/>
        </w:rPr>
        <w:t>; порушення н</w:t>
      </w:r>
      <w:r>
        <w:rPr>
          <w:rFonts w:ascii="Times New Roman" w:eastAsia="Times New Roman" w:hAnsi="Times New Roman" w:cs="Times New Roman"/>
          <w:sz w:val="28"/>
          <w:szCs w:val="28"/>
          <w:lang w:val="en-US"/>
        </w:rPr>
        <w:t>o</w:t>
      </w:r>
      <w:proofErr w:type="spellStart"/>
      <w:r w:rsidR="00AB5650" w:rsidRPr="00AB5650">
        <w:rPr>
          <w:rFonts w:ascii="Times New Roman" w:eastAsia="Times New Roman" w:hAnsi="Times New Roman" w:cs="Times New Roman"/>
          <w:sz w:val="28"/>
          <w:szCs w:val="28"/>
        </w:rPr>
        <w:t>рм</w:t>
      </w:r>
      <w:proofErr w:type="spellEnd"/>
      <w:r w:rsidR="00AB5650" w:rsidRPr="00AB5650">
        <w:rPr>
          <w:rFonts w:ascii="Times New Roman" w:eastAsia="Times New Roman" w:hAnsi="Times New Roman" w:cs="Times New Roman"/>
          <w:sz w:val="28"/>
          <w:szCs w:val="28"/>
        </w:rPr>
        <w:t xml:space="preserve"> і правил план</w:t>
      </w:r>
      <w:r>
        <w:rPr>
          <w:rFonts w:ascii="Times New Roman" w:eastAsia="Times New Roman" w:hAnsi="Times New Roman" w:cs="Times New Roman"/>
          <w:sz w:val="28"/>
          <w:szCs w:val="28"/>
          <w:lang w:val="en-US"/>
        </w:rPr>
        <w:t>o</w:t>
      </w:r>
      <w:r w:rsidR="00AB5650" w:rsidRPr="00AB5650">
        <w:rPr>
          <w:rFonts w:ascii="Times New Roman" w:eastAsia="Times New Roman" w:hAnsi="Times New Roman" w:cs="Times New Roman"/>
          <w:sz w:val="28"/>
          <w:szCs w:val="28"/>
        </w:rPr>
        <w:t>в</w:t>
      </w:r>
      <w:r>
        <w:rPr>
          <w:rFonts w:ascii="Times New Roman" w:eastAsia="Times New Roman" w:hAnsi="Times New Roman" w:cs="Times New Roman"/>
          <w:sz w:val="28"/>
          <w:szCs w:val="28"/>
          <w:lang w:val="en-US"/>
        </w:rPr>
        <w:t>o</w:t>
      </w:r>
      <w:r w:rsidR="00AB5650" w:rsidRPr="00AB5650">
        <w:rPr>
          <w:rFonts w:ascii="Times New Roman" w:eastAsia="Times New Roman" w:hAnsi="Times New Roman" w:cs="Times New Roman"/>
          <w:sz w:val="28"/>
          <w:szCs w:val="28"/>
        </w:rPr>
        <w:t xml:space="preserve">-попереджувального ремонту устаткування; недостатній технічний нагляд за небезпечними роботами; </w:t>
      </w:r>
      <w:proofErr w:type="spellStart"/>
      <w:r w:rsidR="00AB5650" w:rsidRPr="00AB5650">
        <w:rPr>
          <w:rFonts w:ascii="Times New Roman" w:eastAsia="Times New Roman" w:hAnsi="Times New Roman" w:cs="Times New Roman"/>
          <w:sz w:val="28"/>
          <w:szCs w:val="28"/>
        </w:rPr>
        <w:t>вик</w:t>
      </w:r>
      <w:proofErr w:type="spellEnd"/>
      <w:r>
        <w:rPr>
          <w:rFonts w:ascii="Times New Roman" w:eastAsia="Times New Roman" w:hAnsi="Times New Roman" w:cs="Times New Roman"/>
          <w:sz w:val="28"/>
          <w:szCs w:val="28"/>
          <w:lang w:val="en-US"/>
        </w:rPr>
        <w:t>o</w:t>
      </w:r>
      <w:proofErr w:type="spellStart"/>
      <w:r w:rsidR="00AB5650" w:rsidRPr="00AB5650">
        <w:rPr>
          <w:rFonts w:ascii="Times New Roman" w:eastAsia="Times New Roman" w:hAnsi="Times New Roman" w:cs="Times New Roman"/>
          <w:sz w:val="28"/>
          <w:szCs w:val="28"/>
        </w:rPr>
        <w:t>ристання</w:t>
      </w:r>
      <w:proofErr w:type="spellEnd"/>
      <w:r w:rsidR="00AB5650" w:rsidRPr="00AB5650">
        <w:rPr>
          <w:rFonts w:ascii="Times New Roman" w:eastAsia="Times New Roman" w:hAnsi="Times New Roman" w:cs="Times New Roman"/>
          <w:sz w:val="28"/>
          <w:szCs w:val="28"/>
        </w:rPr>
        <w:t xml:space="preserve"> устаткування, механізмів </w:t>
      </w:r>
      <w:r>
        <w:rPr>
          <w:rFonts w:ascii="Times New Roman" w:eastAsia="Times New Roman" w:hAnsi="Times New Roman" w:cs="Times New Roman"/>
          <w:sz w:val="28"/>
          <w:szCs w:val="28"/>
        </w:rPr>
        <w:t>або</w:t>
      </w:r>
      <w:r w:rsidR="00AB5650" w:rsidRPr="00AB5650">
        <w:rPr>
          <w:rFonts w:ascii="Times New Roman" w:eastAsia="Times New Roman" w:hAnsi="Times New Roman" w:cs="Times New Roman"/>
          <w:sz w:val="28"/>
          <w:szCs w:val="28"/>
        </w:rPr>
        <w:t xml:space="preserve"> інструменту не за </w:t>
      </w:r>
      <w:r>
        <w:rPr>
          <w:rFonts w:ascii="Times New Roman" w:eastAsia="Times New Roman" w:hAnsi="Times New Roman" w:cs="Times New Roman"/>
          <w:sz w:val="28"/>
          <w:szCs w:val="28"/>
        </w:rPr>
        <w:t xml:space="preserve">своїм </w:t>
      </w:r>
      <w:r w:rsidR="00AB5650" w:rsidRPr="00AB5650">
        <w:rPr>
          <w:rFonts w:ascii="Times New Roman" w:eastAsia="Times New Roman" w:hAnsi="Times New Roman" w:cs="Times New Roman"/>
          <w:sz w:val="28"/>
          <w:szCs w:val="28"/>
        </w:rPr>
        <w:t>призначенням.</w:t>
      </w:r>
      <w:r>
        <w:rPr>
          <w:rFonts w:ascii="Times New Roman" w:eastAsia="Times New Roman" w:hAnsi="Times New Roman" w:cs="Times New Roman"/>
          <w:sz w:val="28"/>
          <w:szCs w:val="28"/>
        </w:rPr>
        <w:t xml:space="preserve"> </w:t>
      </w:r>
      <w:r w:rsidR="00AB5650" w:rsidRPr="00AB5650">
        <w:rPr>
          <w:rFonts w:ascii="Times New Roman" w:eastAsia="Times New Roman" w:hAnsi="Times New Roman" w:cs="Times New Roman"/>
          <w:sz w:val="28"/>
          <w:szCs w:val="28"/>
        </w:rPr>
        <w:t>Технічні причини</w:t>
      </w:r>
      <w:r w:rsidRPr="00B43C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спричинені</w:t>
      </w:r>
      <w:r w:rsidR="00AB5650" w:rsidRPr="00AB5650">
        <w:rPr>
          <w:rFonts w:ascii="Times New Roman" w:eastAsia="Times New Roman" w:hAnsi="Times New Roman" w:cs="Times New Roman"/>
          <w:sz w:val="28"/>
          <w:szCs w:val="28"/>
        </w:rPr>
        <w:t xml:space="preserve"> невідповідність вимогам безпеки</w:t>
      </w:r>
      <w:r>
        <w:rPr>
          <w:rFonts w:ascii="Times New Roman" w:eastAsia="Times New Roman" w:hAnsi="Times New Roman" w:cs="Times New Roman"/>
          <w:sz w:val="28"/>
          <w:szCs w:val="28"/>
        </w:rPr>
        <w:t>,</w:t>
      </w:r>
      <w:r w:rsidR="00AB5650" w:rsidRPr="00AB5650">
        <w:rPr>
          <w:rFonts w:ascii="Times New Roman" w:eastAsia="Times New Roman" w:hAnsi="Times New Roman" w:cs="Times New Roman"/>
          <w:sz w:val="28"/>
          <w:szCs w:val="28"/>
        </w:rPr>
        <w:t xml:space="preserve"> несправніст</w:t>
      </w:r>
      <w:r>
        <w:rPr>
          <w:rFonts w:ascii="Times New Roman" w:eastAsia="Times New Roman" w:hAnsi="Times New Roman" w:cs="Times New Roman"/>
          <w:sz w:val="28"/>
          <w:szCs w:val="28"/>
        </w:rPr>
        <w:t>ю</w:t>
      </w:r>
      <w:r w:rsidR="00AB5650" w:rsidRPr="00AB5650">
        <w:rPr>
          <w:rFonts w:ascii="Times New Roman" w:eastAsia="Times New Roman" w:hAnsi="Times New Roman" w:cs="Times New Roman"/>
          <w:sz w:val="28"/>
          <w:szCs w:val="28"/>
        </w:rPr>
        <w:t xml:space="preserve"> виробничого устаткування, механізмів, інструмент</w:t>
      </w:r>
      <w:r>
        <w:rPr>
          <w:rFonts w:ascii="Times New Roman" w:eastAsia="Times New Roman" w:hAnsi="Times New Roman" w:cs="Times New Roman"/>
          <w:sz w:val="28"/>
          <w:szCs w:val="28"/>
        </w:rPr>
        <w:t>ів</w:t>
      </w:r>
      <w:r w:rsidR="00AB5650" w:rsidRPr="00AB5650">
        <w:rPr>
          <w:rFonts w:ascii="Times New Roman" w:eastAsia="Times New Roman" w:hAnsi="Times New Roman" w:cs="Times New Roman"/>
          <w:sz w:val="28"/>
          <w:szCs w:val="28"/>
        </w:rPr>
        <w:t xml:space="preserve">; недосконалість технологічних процесів; конструктивні недоліки устаткування, недосконалість </w:t>
      </w:r>
      <w:r>
        <w:rPr>
          <w:rFonts w:ascii="Times New Roman" w:eastAsia="Times New Roman" w:hAnsi="Times New Roman" w:cs="Times New Roman"/>
          <w:sz w:val="28"/>
          <w:szCs w:val="28"/>
        </w:rPr>
        <w:t>чи</w:t>
      </w:r>
      <w:r w:rsidR="00AB5650" w:rsidRPr="00AB5650">
        <w:rPr>
          <w:rFonts w:ascii="Times New Roman" w:eastAsia="Times New Roman" w:hAnsi="Times New Roman" w:cs="Times New Roman"/>
          <w:sz w:val="28"/>
          <w:szCs w:val="28"/>
        </w:rPr>
        <w:t xml:space="preserve"> відсутність захисних загороджень, запобіжних пристроїв, засобів сигналізації та блокування.</w:t>
      </w:r>
      <w:r>
        <w:rPr>
          <w:rFonts w:ascii="Times New Roman" w:eastAsia="Times New Roman" w:hAnsi="Times New Roman" w:cs="Times New Roman"/>
          <w:sz w:val="28"/>
          <w:szCs w:val="28"/>
        </w:rPr>
        <w:t xml:space="preserve"> </w:t>
      </w:r>
      <w:r w:rsidR="00AB5650" w:rsidRPr="00AB5650">
        <w:rPr>
          <w:rFonts w:ascii="Times New Roman" w:eastAsia="Times New Roman" w:hAnsi="Times New Roman" w:cs="Times New Roman"/>
          <w:sz w:val="28"/>
          <w:szCs w:val="28"/>
        </w:rPr>
        <w:t>Санітарно-гігієнічні причини</w:t>
      </w:r>
      <w:r>
        <w:rPr>
          <w:rFonts w:ascii="Times New Roman" w:eastAsia="Times New Roman" w:hAnsi="Times New Roman" w:cs="Times New Roman"/>
          <w:sz w:val="28"/>
          <w:szCs w:val="28"/>
        </w:rPr>
        <w:t xml:space="preserve"> полягають у </w:t>
      </w:r>
      <w:r w:rsidR="00AB5650" w:rsidRPr="00AB5650">
        <w:rPr>
          <w:rFonts w:ascii="Times New Roman" w:eastAsia="Times New Roman" w:hAnsi="Times New Roman" w:cs="Times New Roman"/>
          <w:sz w:val="28"/>
          <w:szCs w:val="28"/>
        </w:rPr>
        <w:t>підвищен</w:t>
      </w:r>
      <w:r>
        <w:rPr>
          <w:rFonts w:ascii="Times New Roman" w:eastAsia="Times New Roman" w:hAnsi="Times New Roman" w:cs="Times New Roman"/>
          <w:sz w:val="28"/>
          <w:szCs w:val="28"/>
        </w:rPr>
        <w:t>і</w:t>
      </w:r>
      <w:r w:rsidR="00AB5650" w:rsidRPr="00AB5650">
        <w:rPr>
          <w:rFonts w:ascii="Times New Roman" w:eastAsia="Times New Roman" w:hAnsi="Times New Roman" w:cs="Times New Roman"/>
          <w:sz w:val="28"/>
          <w:szCs w:val="28"/>
        </w:rPr>
        <w:t xml:space="preserve"> вміст</w:t>
      </w:r>
      <w:r>
        <w:rPr>
          <w:rFonts w:ascii="Times New Roman" w:eastAsia="Times New Roman" w:hAnsi="Times New Roman" w:cs="Times New Roman"/>
          <w:sz w:val="28"/>
          <w:szCs w:val="28"/>
        </w:rPr>
        <w:t>у</w:t>
      </w:r>
      <w:r w:rsidR="00AB5650" w:rsidRPr="00AB5650">
        <w:rPr>
          <w:rFonts w:ascii="Times New Roman" w:eastAsia="Times New Roman" w:hAnsi="Times New Roman" w:cs="Times New Roman"/>
          <w:sz w:val="28"/>
          <w:szCs w:val="28"/>
        </w:rPr>
        <w:t xml:space="preserve"> </w:t>
      </w:r>
      <w:r w:rsidRPr="00AB5650">
        <w:rPr>
          <w:rFonts w:ascii="Times New Roman" w:eastAsia="Times New Roman" w:hAnsi="Times New Roman" w:cs="Times New Roman"/>
          <w:sz w:val="28"/>
          <w:szCs w:val="28"/>
        </w:rPr>
        <w:t xml:space="preserve">шкідливих речовин </w:t>
      </w:r>
      <w:r w:rsidR="00AB5650" w:rsidRPr="00AB5650">
        <w:rPr>
          <w:rFonts w:ascii="Times New Roman" w:eastAsia="Times New Roman" w:hAnsi="Times New Roman" w:cs="Times New Roman"/>
          <w:sz w:val="28"/>
          <w:szCs w:val="28"/>
        </w:rPr>
        <w:t>у повітрі зон</w:t>
      </w:r>
      <w:r>
        <w:rPr>
          <w:rFonts w:ascii="Times New Roman" w:eastAsia="Times New Roman" w:hAnsi="Times New Roman" w:cs="Times New Roman"/>
          <w:sz w:val="28"/>
          <w:szCs w:val="28"/>
        </w:rPr>
        <w:t xml:space="preserve"> виробництва</w:t>
      </w:r>
      <w:r w:rsidR="00AB5650" w:rsidRPr="00AB5650">
        <w:rPr>
          <w:rFonts w:ascii="Times New Roman" w:eastAsia="Times New Roman" w:hAnsi="Times New Roman" w:cs="Times New Roman"/>
          <w:sz w:val="28"/>
          <w:szCs w:val="28"/>
        </w:rPr>
        <w:t xml:space="preserve">; недостатнє </w:t>
      </w:r>
      <w:r>
        <w:rPr>
          <w:rFonts w:ascii="Times New Roman" w:eastAsia="Times New Roman" w:hAnsi="Times New Roman" w:cs="Times New Roman"/>
          <w:sz w:val="28"/>
          <w:szCs w:val="28"/>
        </w:rPr>
        <w:t>і</w:t>
      </w:r>
      <w:r w:rsidR="00AB5650" w:rsidRPr="00AB5650">
        <w:rPr>
          <w:rFonts w:ascii="Times New Roman" w:eastAsia="Times New Roman" w:hAnsi="Times New Roman" w:cs="Times New Roman"/>
          <w:sz w:val="28"/>
          <w:szCs w:val="28"/>
        </w:rPr>
        <w:t xml:space="preserve"> нераціональне освітлення; підвищен</w:t>
      </w:r>
      <w:r>
        <w:rPr>
          <w:rFonts w:ascii="Times New Roman" w:eastAsia="Times New Roman" w:hAnsi="Times New Roman" w:cs="Times New Roman"/>
          <w:sz w:val="28"/>
          <w:szCs w:val="28"/>
        </w:rPr>
        <w:t xml:space="preserve">ня </w:t>
      </w:r>
      <w:r w:rsidR="00AB5650" w:rsidRPr="00AB5650">
        <w:rPr>
          <w:rFonts w:ascii="Times New Roman" w:eastAsia="Times New Roman" w:hAnsi="Times New Roman" w:cs="Times New Roman"/>
          <w:sz w:val="28"/>
          <w:szCs w:val="28"/>
        </w:rPr>
        <w:t>рівн</w:t>
      </w:r>
      <w:r>
        <w:rPr>
          <w:rFonts w:ascii="Times New Roman" w:eastAsia="Times New Roman" w:hAnsi="Times New Roman" w:cs="Times New Roman"/>
          <w:sz w:val="28"/>
          <w:szCs w:val="28"/>
        </w:rPr>
        <w:t>я</w:t>
      </w:r>
      <w:r w:rsidR="00AB5650" w:rsidRPr="00AB5650">
        <w:rPr>
          <w:rFonts w:ascii="Times New Roman" w:eastAsia="Times New Roman" w:hAnsi="Times New Roman" w:cs="Times New Roman"/>
          <w:sz w:val="28"/>
          <w:szCs w:val="28"/>
        </w:rPr>
        <w:t xml:space="preserve"> шуму, вібрації, </w:t>
      </w:r>
      <w:proofErr w:type="spellStart"/>
      <w:r w:rsidR="00AB5650" w:rsidRPr="00AB5650">
        <w:rPr>
          <w:rFonts w:ascii="Times New Roman" w:eastAsia="Times New Roman" w:hAnsi="Times New Roman" w:cs="Times New Roman"/>
          <w:sz w:val="28"/>
          <w:szCs w:val="28"/>
        </w:rPr>
        <w:t>інфра</w:t>
      </w:r>
      <w:proofErr w:type="spellEnd"/>
      <w:r w:rsidR="00AB5650" w:rsidRPr="00AB5650">
        <w:rPr>
          <w:rFonts w:ascii="Times New Roman" w:eastAsia="Times New Roman" w:hAnsi="Times New Roman" w:cs="Times New Roman"/>
          <w:sz w:val="28"/>
          <w:szCs w:val="28"/>
        </w:rPr>
        <w:t xml:space="preserve">- та ультразвуку; наявність різноманітних </w:t>
      </w:r>
      <w:proofErr w:type="spellStart"/>
      <w:r w:rsidR="00AB5650" w:rsidRPr="00AB5650">
        <w:rPr>
          <w:rFonts w:ascii="Times New Roman" w:eastAsia="Times New Roman" w:hAnsi="Times New Roman" w:cs="Times New Roman"/>
          <w:sz w:val="28"/>
          <w:szCs w:val="28"/>
        </w:rPr>
        <w:t>випромінювань</w:t>
      </w:r>
      <w:proofErr w:type="spellEnd"/>
      <w:r>
        <w:rPr>
          <w:rFonts w:ascii="Times New Roman" w:eastAsia="Times New Roman" w:hAnsi="Times New Roman" w:cs="Times New Roman"/>
          <w:sz w:val="28"/>
          <w:szCs w:val="28"/>
        </w:rPr>
        <w:t>, які перевищують допустимі норми</w:t>
      </w:r>
      <w:r w:rsidR="00AB5650" w:rsidRPr="00AB5650">
        <w:rPr>
          <w:rFonts w:ascii="Times New Roman" w:eastAsia="Times New Roman" w:hAnsi="Times New Roman" w:cs="Times New Roman"/>
          <w:sz w:val="28"/>
          <w:szCs w:val="28"/>
        </w:rPr>
        <w:t>; порушення правил особистої гігієни тощо.</w:t>
      </w:r>
      <w:r w:rsidR="00F87133" w:rsidRPr="00F87133">
        <w:rPr>
          <w:rFonts w:ascii="Times New Roman" w:eastAsia="Times New Roman" w:hAnsi="Times New Roman" w:cs="Times New Roman"/>
          <w:sz w:val="28"/>
          <w:szCs w:val="28"/>
        </w:rPr>
        <w:t xml:space="preserve"> </w:t>
      </w:r>
      <w:proofErr w:type="spellStart"/>
      <w:r w:rsidR="00AB5650" w:rsidRPr="00AB5650">
        <w:rPr>
          <w:rFonts w:ascii="Times New Roman" w:eastAsia="Times New Roman" w:hAnsi="Times New Roman" w:cs="Times New Roman"/>
          <w:sz w:val="28"/>
          <w:szCs w:val="28"/>
        </w:rPr>
        <w:t>Психоф</w:t>
      </w:r>
      <w:r w:rsidR="00F87133">
        <w:rPr>
          <w:rFonts w:ascii="Times New Roman" w:eastAsia="Times New Roman" w:hAnsi="Times New Roman" w:cs="Times New Roman"/>
          <w:sz w:val="28"/>
          <w:szCs w:val="28"/>
          <w:lang w:val="en-US"/>
        </w:rPr>
        <w:t>i</w:t>
      </w:r>
      <w:proofErr w:type="spellEnd"/>
      <w:r w:rsidR="00AB5650" w:rsidRPr="00AB5650">
        <w:rPr>
          <w:rFonts w:ascii="Times New Roman" w:eastAsia="Times New Roman" w:hAnsi="Times New Roman" w:cs="Times New Roman"/>
          <w:sz w:val="28"/>
          <w:szCs w:val="28"/>
        </w:rPr>
        <w:t>зі</w:t>
      </w:r>
      <w:r w:rsidR="00F87133">
        <w:rPr>
          <w:rFonts w:ascii="Times New Roman" w:eastAsia="Times New Roman" w:hAnsi="Times New Roman" w:cs="Times New Roman"/>
          <w:sz w:val="28"/>
          <w:szCs w:val="28"/>
          <w:lang w:val="en-US"/>
        </w:rPr>
        <w:t>o</w:t>
      </w:r>
      <w:r w:rsidR="00AB5650" w:rsidRPr="00AB5650">
        <w:rPr>
          <w:rFonts w:ascii="Times New Roman" w:eastAsia="Times New Roman" w:hAnsi="Times New Roman" w:cs="Times New Roman"/>
          <w:sz w:val="28"/>
          <w:szCs w:val="28"/>
        </w:rPr>
        <w:t>логічні причини</w:t>
      </w:r>
      <w:r w:rsidR="001F4501">
        <w:rPr>
          <w:rFonts w:ascii="Times New Roman" w:eastAsia="Times New Roman" w:hAnsi="Times New Roman" w:cs="Times New Roman"/>
          <w:sz w:val="28"/>
          <w:szCs w:val="28"/>
        </w:rPr>
        <w:t xml:space="preserve"> виникають, як правило, через</w:t>
      </w:r>
      <w:r w:rsidR="00AB5650" w:rsidRPr="00AB5650">
        <w:rPr>
          <w:rFonts w:ascii="Times New Roman" w:eastAsia="Times New Roman" w:hAnsi="Times New Roman" w:cs="Times New Roman"/>
          <w:sz w:val="28"/>
          <w:szCs w:val="28"/>
        </w:rPr>
        <w:t xml:space="preserve"> п</w:t>
      </w:r>
      <w:r w:rsidR="00F87133">
        <w:rPr>
          <w:rFonts w:ascii="Times New Roman" w:eastAsia="Times New Roman" w:hAnsi="Times New Roman" w:cs="Times New Roman"/>
          <w:sz w:val="28"/>
          <w:szCs w:val="28"/>
          <w:lang w:val="en-US"/>
        </w:rPr>
        <w:t>o</w:t>
      </w:r>
      <w:proofErr w:type="spellStart"/>
      <w:r w:rsidR="00AB5650" w:rsidRPr="00AB5650">
        <w:rPr>
          <w:rFonts w:ascii="Times New Roman" w:eastAsia="Times New Roman" w:hAnsi="Times New Roman" w:cs="Times New Roman"/>
          <w:sz w:val="28"/>
          <w:szCs w:val="28"/>
        </w:rPr>
        <w:t>милкові</w:t>
      </w:r>
      <w:proofErr w:type="spellEnd"/>
      <w:r w:rsidR="00AB5650" w:rsidRPr="00AB5650">
        <w:rPr>
          <w:rFonts w:ascii="Times New Roman" w:eastAsia="Times New Roman" w:hAnsi="Times New Roman" w:cs="Times New Roman"/>
          <w:sz w:val="28"/>
          <w:szCs w:val="28"/>
        </w:rPr>
        <w:t xml:space="preserve"> д</w:t>
      </w:r>
      <w:proofErr w:type="spellStart"/>
      <w:r w:rsidR="00F87133">
        <w:rPr>
          <w:rFonts w:ascii="Times New Roman" w:eastAsia="Times New Roman" w:hAnsi="Times New Roman" w:cs="Times New Roman"/>
          <w:sz w:val="28"/>
          <w:szCs w:val="28"/>
          <w:lang w:val="en-US"/>
        </w:rPr>
        <w:t>i</w:t>
      </w:r>
      <w:proofErr w:type="spellEnd"/>
      <w:r w:rsidR="00AB5650" w:rsidRPr="00AB5650">
        <w:rPr>
          <w:rFonts w:ascii="Times New Roman" w:eastAsia="Times New Roman" w:hAnsi="Times New Roman" w:cs="Times New Roman"/>
          <w:sz w:val="28"/>
          <w:szCs w:val="28"/>
        </w:rPr>
        <w:t>ї працівник</w:t>
      </w:r>
      <w:r w:rsidR="001F4501">
        <w:rPr>
          <w:rFonts w:ascii="Times New Roman" w:eastAsia="Times New Roman" w:hAnsi="Times New Roman" w:cs="Times New Roman"/>
          <w:sz w:val="28"/>
          <w:szCs w:val="28"/>
        </w:rPr>
        <w:t>ів</w:t>
      </w:r>
      <w:r w:rsidR="00AB5650" w:rsidRPr="00AB5650">
        <w:rPr>
          <w:rFonts w:ascii="Times New Roman" w:eastAsia="Times New Roman" w:hAnsi="Times New Roman" w:cs="Times New Roman"/>
          <w:sz w:val="28"/>
          <w:szCs w:val="28"/>
        </w:rPr>
        <w:t xml:space="preserve"> через надмірну важкість і напруженість роботи; монотонність праці; хворобливий стан; необережність; н</w:t>
      </w:r>
      <w:r w:rsidR="00F87133">
        <w:rPr>
          <w:rFonts w:ascii="Times New Roman" w:eastAsia="Times New Roman" w:hAnsi="Times New Roman" w:cs="Times New Roman"/>
          <w:sz w:val="28"/>
          <w:szCs w:val="28"/>
          <w:lang w:val="en-US"/>
        </w:rPr>
        <w:t>e</w:t>
      </w:r>
      <w:r w:rsidR="00AB5650" w:rsidRPr="00AB5650">
        <w:rPr>
          <w:rFonts w:ascii="Times New Roman" w:eastAsia="Times New Roman" w:hAnsi="Times New Roman" w:cs="Times New Roman"/>
          <w:sz w:val="28"/>
          <w:szCs w:val="28"/>
        </w:rPr>
        <w:t>відповідність псих</w:t>
      </w:r>
      <w:r w:rsidR="00F87133">
        <w:rPr>
          <w:rFonts w:ascii="Times New Roman" w:eastAsia="Times New Roman" w:hAnsi="Times New Roman" w:cs="Times New Roman"/>
          <w:sz w:val="28"/>
          <w:szCs w:val="28"/>
          <w:lang w:val="en-US"/>
        </w:rPr>
        <w:t>o</w:t>
      </w:r>
      <w:r w:rsidR="00AB5650" w:rsidRPr="00AB5650">
        <w:rPr>
          <w:rFonts w:ascii="Times New Roman" w:eastAsia="Times New Roman" w:hAnsi="Times New Roman" w:cs="Times New Roman"/>
          <w:sz w:val="28"/>
          <w:szCs w:val="28"/>
        </w:rPr>
        <w:t>ф</w:t>
      </w:r>
      <w:proofErr w:type="spellStart"/>
      <w:r w:rsidR="00F87133">
        <w:rPr>
          <w:rFonts w:ascii="Times New Roman" w:eastAsia="Times New Roman" w:hAnsi="Times New Roman" w:cs="Times New Roman"/>
          <w:sz w:val="28"/>
          <w:szCs w:val="28"/>
          <w:lang w:val="en-US"/>
        </w:rPr>
        <w:t>i</w:t>
      </w:r>
      <w:proofErr w:type="spellEnd"/>
      <w:r w:rsidR="00AB5650" w:rsidRPr="00AB5650">
        <w:rPr>
          <w:rFonts w:ascii="Times New Roman" w:eastAsia="Times New Roman" w:hAnsi="Times New Roman" w:cs="Times New Roman"/>
          <w:sz w:val="28"/>
          <w:szCs w:val="28"/>
        </w:rPr>
        <w:t>з</w:t>
      </w:r>
      <w:proofErr w:type="spellStart"/>
      <w:r w:rsidR="00F87133">
        <w:rPr>
          <w:rFonts w:ascii="Times New Roman" w:eastAsia="Times New Roman" w:hAnsi="Times New Roman" w:cs="Times New Roman"/>
          <w:sz w:val="28"/>
          <w:szCs w:val="28"/>
          <w:lang w:val="en-US"/>
        </w:rPr>
        <w:t>i</w:t>
      </w:r>
      <w:r w:rsidR="00AB5650" w:rsidRPr="00AB5650">
        <w:rPr>
          <w:rFonts w:ascii="Times New Roman" w:eastAsia="Times New Roman" w:hAnsi="Times New Roman" w:cs="Times New Roman"/>
          <w:sz w:val="28"/>
          <w:szCs w:val="28"/>
        </w:rPr>
        <w:t>ологічних</w:t>
      </w:r>
      <w:proofErr w:type="spellEnd"/>
      <w:r w:rsidR="00AB5650" w:rsidRPr="00AB5650">
        <w:rPr>
          <w:rFonts w:ascii="Times New Roman" w:eastAsia="Times New Roman" w:hAnsi="Times New Roman" w:cs="Times New Roman"/>
          <w:sz w:val="28"/>
          <w:szCs w:val="28"/>
        </w:rPr>
        <w:t xml:space="preserve"> </w:t>
      </w:r>
      <w:r w:rsidR="001F4501">
        <w:rPr>
          <w:rFonts w:ascii="Times New Roman" w:eastAsia="Times New Roman" w:hAnsi="Times New Roman" w:cs="Times New Roman"/>
          <w:sz w:val="28"/>
          <w:szCs w:val="28"/>
        </w:rPr>
        <w:t>і</w:t>
      </w:r>
      <w:r w:rsidR="00AB5650" w:rsidRPr="00AB5650">
        <w:rPr>
          <w:rFonts w:ascii="Times New Roman" w:eastAsia="Times New Roman" w:hAnsi="Times New Roman" w:cs="Times New Roman"/>
          <w:sz w:val="28"/>
          <w:szCs w:val="28"/>
        </w:rPr>
        <w:t xml:space="preserve"> антропометричних даних працівник</w:t>
      </w:r>
      <w:r w:rsidR="001F4501">
        <w:rPr>
          <w:rFonts w:ascii="Times New Roman" w:eastAsia="Times New Roman" w:hAnsi="Times New Roman" w:cs="Times New Roman"/>
          <w:sz w:val="28"/>
          <w:szCs w:val="28"/>
        </w:rPr>
        <w:t>ів, тій роботі, що виконується</w:t>
      </w:r>
      <w:r w:rsidR="00087124">
        <w:rPr>
          <w:rFonts w:ascii="Times New Roman" w:eastAsia="Times New Roman" w:hAnsi="Times New Roman" w:cs="Times New Roman"/>
          <w:sz w:val="28"/>
          <w:szCs w:val="28"/>
        </w:rPr>
        <w:t xml:space="preserve"> </w:t>
      </w:r>
      <w:r w:rsidR="00087124" w:rsidRPr="00087124">
        <w:rPr>
          <w:rFonts w:ascii="Times New Roman" w:eastAsia="Times New Roman" w:hAnsi="Times New Roman" w:cs="Times New Roman"/>
          <w:sz w:val="28"/>
          <w:szCs w:val="28"/>
        </w:rPr>
        <w:t>[</w:t>
      </w:r>
      <w:r w:rsidR="00087124">
        <w:rPr>
          <w:rFonts w:ascii="Times New Roman" w:eastAsia="Times New Roman" w:hAnsi="Times New Roman" w:cs="Times New Roman"/>
          <w:sz w:val="28"/>
          <w:szCs w:val="28"/>
        </w:rPr>
        <w:t>2</w:t>
      </w:r>
      <w:r w:rsidR="00087124" w:rsidRPr="00087124">
        <w:rPr>
          <w:rFonts w:ascii="Times New Roman" w:eastAsia="Times New Roman" w:hAnsi="Times New Roman" w:cs="Times New Roman"/>
          <w:sz w:val="28"/>
          <w:szCs w:val="28"/>
        </w:rPr>
        <w:t>]</w:t>
      </w:r>
      <w:r w:rsidR="001F4501">
        <w:rPr>
          <w:rFonts w:ascii="Times New Roman" w:eastAsia="Times New Roman" w:hAnsi="Times New Roman" w:cs="Times New Roman"/>
          <w:sz w:val="28"/>
          <w:szCs w:val="28"/>
        </w:rPr>
        <w:t>.</w:t>
      </w:r>
      <w:r w:rsidR="00AB5650" w:rsidRPr="00AB565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5EA33B5B" w14:textId="77777777" w:rsidR="00AB5650" w:rsidRPr="00AB5650" w:rsidRDefault="00AB5650"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B5650">
        <w:rPr>
          <w:rFonts w:ascii="Times New Roman" w:eastAsia="Times New Roman" w:hAnsi="Times New Roman" w:cs="Times New Roman"/>
          <w:sz w:val="28"/>
          <w:szCs w:val="28"/>
        </w:rPr>
        <w:t xml:space="preserve">Головною метою статистичної оцінки та висновків у сфері охорони праці, зокрема рівня виробничого травматизму, має бути не тільки констатація тих недоліків, що мали місце під час виробництва, а й знання та прогнозування можливості настання небезпечної ситуації, тобто реагування на випередження незалежно від існуючих умов та обставин. Згідно до цього, також суттєве значення має визначення впливу виникнення нещасних випадків та випадків зі смертельним результатом на загальне здоров'я нації. Оскільки життя кожної людини є однією з найважливіших цінностей, то створення умов для сприятливої і позитивно спрямованої життєдіяльності цілого населення країни виступає визначальною метою кожної держави. </w:t>
      </w:r>
    </w:p>
    <w:p w14:paraId="3728F557" w14:textId="17FB6E19" w:rsidR="00AB5650" w:rsidRPr="00AB5650" w:rsidRDefault="00AB5650"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B5650">
        <w:rPr>
          <w:rFonts w:ascii="Times New Roman" w:eastAsia="Times New Roman" w:hAnsi="Times New Roman" w:cs="Times New Roman"/>
          <w:sz w:val="28"/>
          <w:szCs w:val="28"/>
        </w:rPr>
        <w:lastRenderedPageBreak/>
        <w:t xml:space="preserve">Розслідування травматизму, аварій і професійних захворювань на підприємствах, в установах і організаціях України проводиться згідно з «Положенням про </w:t>
      </w:r>
      <w:r w:rsidRPr="00087124">
        <w:rPr>
          <w:rFonts w:ascii="Times New Roman" w:eastAsia="Times New Roman" w:hAnsi="Times New Roman" w:cs="Times New Roman"/>
          <w:sz w:val="28"/>
          <w:szCs w:val="28"/>
        </w:rPr>
        <w:t>розслідування та облік нещасних випадків,</w:t>
      </w:r>
      <w:r w:rsidRPr="00AB5650">
        <w:rPr>
          <w:rFonts w:ascii="Times New Roman" w:eastAsia="Times New Roman" w:hAnsi="Times New Roman" w:cs="Times New Roman"/>
          <w:sz w:val="28"/>
          <w:szCs w:val="28"/>
        </w:rPr>
        <w:t xml:space="preserve"> професіональних захворювань і аварій на підприємстві в установах і організаціях» </w:t>
      </w:r>
      <w:bookmarkStart w:id="10" w:name="_Hlk120778742"/>
      <w:r w:rsidR="00087124" w:rsidRPr="00087124">
        <w:rPr>
          <w:rFonts w:ascii="Times New Roman" w:eastAsia="Times New Roman" w:hAnsi="Times New Roman" w:cs="Times New Roman"/>
          <w:sz w:val="28"/>
          <w:szCs w:val="28"/>
        </w:rPr>
        <w:t>[39]</w:t>
      </w:r>
      <w:r w:rsidR="00D42F01" w:rsidRPr="00D42F01">
        <w:rPr>
          <w:rFonts w:ascii="Times New Roman" w:eastAsia="Times New Roman" w:hAnsi="Times New Roman" w:cs="Times New Roman"/>
          <w:sz w:val="28"/>
          <w:szCs w:val="28"/>
        </w:rPr>
        <w:t>.</w:t>
      </w:r>
      <w:r w:rsidR="00D42F01" w:rsidRPr="00AB5650">
        <w:rPr>
          <w:rFonts w:ascii="Times New Roman" w:eastAsia="Times New Roman" w:hAnsi="Times New Roman" w:cs="Times New Roman"/>
          <w:sz w:val="28"/>
          <w:szCs w:val="28"/>
        </w:rPr>
        <w:t xml:space="preserve"> </w:t>
      </w:r>
    </w:p>
    <w:bookmarkEnd w:id="10"/>
    <w:p w14:paraId="3958D7EF" w14:textId="0A266CB3" w:rsidR="00AB5650" w:rsidRPr="00AB5650" w:rsidRDefault="00AB5650" w:rsidP="00AB5650">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AB5650">
        <w:rPr>
          <w:rFonts w:ascii="Times New Roman" w:eastAsia="Times New Roman" w:hAnsi="Times New Roman" w:cs="Times New Roman"/>
          <w:sz w:val="28"/>
          <w:szCs w:val="28"/>
        </w:rPr>
        <w:t>В Україні регіональна система управління охороною праці включає місцеві органи виконавчої влади, виконавчі органи рад, Фонд соціального страхування від нещасних випадків, органи Держнаглядохоронпраці, інші державні наглядові інспекції, профспілки, асоціації спеціалістів з охорони праці, підприємства, установи й організації, які здійснюють управління процесом запобігання нещасним випадкам і професійним захворюванням, аваріям і пожежам на підприємствах, в установах та організаціях у рамках кожної адміністративно-територіальної одиниці, якою в Україні визначено регіон. Її мета – охорона життя і здоров'я працівників, забезпечення належних здорових і безпечних умов праці на підприємствах, в установах і організаціях незалежно від форм власності та видів виробничої діяльності, відповідно до державної і регіональної політики з охорони праці. Громадський контроль</w:t>
      </w:r>
      <w:r w:rsidR="001F4501">
        <w:rPr>
          <w:rFonts w:ascii="Times New Roman" w:eastAsia="Times New Roman" w:hAnsi="Times New Roman" w:cs="Times New Roman"/>
          <w:sz w:val="28"/>
          <w:szCs w:val="28"/>
        </w:rPr>
        <w:t xml:space="preserve"> </w:t>
      </w:r>
      <w:r w:rsidRPr="00AB5650">
        <w:rPr>
          <w:rFonts w:ascii="Times New Roman" w:eastAsia="Times New Roman" w:hAnsi="Times New Roman" w:cs="Times New Roman"/>
          <w:sz w:val="28"/>
          <w:szCs w:val="28"/>
        </w:rPr>
        <w:t xml:space="preserve">здійснюють профспілки через свої виборні органи </w:t>
      </w:r>
      <w:r w:rsidR="001F4501">
        <w:rPr>
          <w:rFonts w:ascii="Times New Roman" w:eastAsia="Times New Roman" w:hAnsi="Times New Roman" w:cs="Times New Roman"/>
          <w:sz w:val="28"/>
          <w:szCs w:val="28"/>
        </w:rPr>
        <w:t>та</w:t>
      </w:r>
      <w:r w:rsidRPr="00AB5650">
        <w:rPr>
          <w:rFonts w:ascii="Times New Roman" w:eastAsia="Times New Roman" w:hAnsi="Times New Roman" w:cs="Times New Roman"/>
          <w:sz w:val="28"/>
          <w:szCs w:val="28"/>
        </w:rPr>
        <w:t xml:space="preserve"> представників, а також уповноважені найманими працівниками особи з питань охорони праці</w:t>
      </w:r>
      <w:r w:rsidR="00D42F01" w:rsidRPr="00D42F01">
        <w:rPr>
          <w:rFonts w:ascii="Times New Roman" w:eastAsia="Times New Roman" w:hAnsi="Times New Roman" w:cs="Times New Roman"/>
          <w:sz w:val="28"/>
          <w:szCs w:val="28"/>
          <w:lang w:val="ru-RU"/>
        </w:rPr>
        <w:t xml:space="preserve"> [39]</w:t>
      </w:r>
      <w:r w:rsidRPr="00AB5650">
        <w:rPr>
          <w:rFonts w:ascii="Times New Roman" w:eastAsia="Times New Roman" w:hAnsi="Times New Roman" w:cs="Times New Roman"/>
          <w:sz w:val="28"/>
          <w:szCs w:val="28"/>
        </w:rPr>
        <w:t xml:space="preserve">. </w:t>
      </w:r>
    </w:p>
    <w:p w14:paraId="12D84B88" w14:textId="77777777" w:rsidR="002A68AA" w:rsidRDefault="002A68AA" w:rsidP="002A68A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lang w:val="ru-RU"/>
        </w:rPr>
      </w:pPr>
    </w:p>
    <w:p w14:paraId="2F402858" w14:textId="315B33A0" w:rsidR="002A68AA" w:rsidRPr="002A68AA" w:rsidRDefault="002A68AA" w:rsidP="002A68A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6</w:t>
      </w:r>
      <w:r w:rsidRPr="002A68AA">
        <w:rPr>
          <w:rFonts w:ascii="Times New Roman" w:eastAsia="Times New Roman" w:hAnsi="Times New Roman" w:cs="Times New Roman"/>
          <w:b/>
          <w:bCs/>
          <w:sz w:val="28"/>
          <w:szCs w:val="28"/>
          <w:lang w:val="ru-RU"/>
        </w:rPr>
        <w:t xml:space="preserve">.2. Заходи </w:t>
      </w:r>
      <w:proofErr w:type="spellStart"/>
      <w:r w:rsidRPr="002A68AA">
        <w:rPr>
          <w:rFonts w:ascii="Times New Roman" w:eastAsia="Times New Roman" w:hAnsi="Times New Roman" w:cs="Times New Roman"/>
          <w:b/>
          <w:bCs/>
          <w:sz w:val="28"/>
          <w:szCs w:val="28"/>
          <w:lang w:val="ru-RU"/>
        </w:rPr>
        <w:t>щодо</w:t>
      </w:r>
      <w:proofErr w:type="spellEnd"/>
      <w:r w:rsidRPr="002A68AA">
        <w:rPr>
          <w:rFonts w:ascii="Times New Roman" w:eastAsia="Times New Roman" w:hAnsi="Times New Roman" w:cs="Times New Roman"/>
          <w:b/>
          <w:bCs/>
          <w:sz w:val="28"/>
          <w:szCs w:val="28"/>
          <w:lang w:val="ru-RU"/>
        </w:rPr>
        <w:t xml:space="preserve"> </w:t>
      </w:r>
      <w:proofErr w:type="spellStart"/>
      <w:r w:rsidRPr="002A68AA">
        <w:rPr>
          <w:rFonts w:ascii="Times New Roman" w:eastAsia="Times New Roman" w:hAnsi="Times New Roman" w:cs="Times New Roman"/>
          <w:b/>
          <w:bCs/>
          <w:sz w:val="28"/>
          <w:szCs w:val="28"/>
          <w:lang w:val="ru-RU"/>
        </w:rPr>
        <w:t>техніки</w:t>
      </w:r>
      <w:proofErr w:type="spellEnd"/>
      <w:r w:rsidRPr="002A68AA">
        <w:rPr>
          <w:rFonts w:ascii="Times New Roman" w:eastAsia="Times New Roman" w:hAnsi="Times New Roman" w:cs="Times New Roman"/>
          <w:b/>
          <w:bCs/>
          <w:sz w:val="28"/>
          <w:szCs w:val="28"/>
          <w:lang w:val="ru-RU"/>
        </w:rPr>
        <w:t xml:space="preserve"> </w:t>
      </w:r>
      <w:proofErr w:type="spellStart"/>
      <w:proofErr w:type="gramStart"/>
      <w:r w:rsidRPr="002A68AA">
        <w:rPr>
          <w:rFonts w:ascii="Times New Roman" w:eastAsia="Times New Roman" w:hAnsi="Times New Roman" w:cs="Times New Roman"/>
          <w:b/>
          <w:bCs/>
          <w:sz w:val="28"/>
          <w:szCs w:val="28"/>
          <w:lang w:val="ru-RU"/>
        </w:rPr>
        <w:t>безпеки</w:t>
      </w:r>
      <w:proofErr w:type="spellEnd"/>
      <w:r w:rsidRPr="002A68AA">
        <w:rPr>
          <w:rFonts w:ascii="Times New Roman" w:eastAsia="Times New Roman" w:hAnsi="Times New Roman" w:cs="Times New Roman"/>
          <w:b/>
          <w:bCs/>
          <w:sz w:val="28"/>
          <w:szCs w:val="28"/>
          <w:lang w:val="ru-RU"/>
        </w:rPr>
        <w:t xml:space="preserve">  і</w:t>
      </w:r>
      <w:proofErr w:type="gramEnd"/>
      <w:r w:rsidRPr="002A68AA">
        <w:rPr>
          <w:rFonts w:ascii="Times New Roman" w:eastAsia="Times New Roman" w:hAnsi="Times New Roman" w:cs="Times New Roman"/>
          <w:b/>
          <w:bCs/>
          <w:sz w:val="28"/>
          <w:szCs w:val="28"/>
          <w:lang w:val="ru-RU"/>
        </w:rPr>
        <w:t xml:space="preserve"> </w:t>
      </w:r>
      <w:proofErr w:type="spellStart"/>
      <w:r w:rsidRPr="002A68AA">
        <w:rPr>
          <w:rFonts w:ascii="Times New Roman" w:eastAsia="Times New Roman" w:hAnsi="Times New Roman" w:cs="Times New Roman"/>
          <w:b/>
          <w:bCs/>
          <w:sz w:val="28"/>
          <w:szCs w:val="28"/>
          <w:lang w:val="ru-RU"/>
        </w:rPr>
        <w:t>промислової</w:t>
      </w:r>
      <w:proofErr w:type="spellEnd"/>
      <w:r w:rsidRPr="002A68AA">
        <w:rPr>
          <w:rFonts w:ascii="Times New Roman" w:eastAsia="Times New Roman" w:hAnsi="Times New Roman" w:cs="Times New Roman"/>
          <w:b/>
          <w:bCs/>
          <w:sz w:val="28"/>
          <w:szCs w:val="28"/>
          <w:lang w:val="ru-RU"/>
        </w:rPr>
        <w:t xml:space="preserve"> </w:t>
      </w:r>
      <w:proofErr w:type="spellStart"/>
      <w:r w:rsidRPr="002A68AA">
        <w:rPr>
          <w:rFonts w:ascii="Times New Roman" w:eastAsia="Times New Roman" w:hAnsi="Times New Roman" w:cs="Times New Roman"/>
          <w:b/>
          <w:bCs/>
          <w:sz w:val="28"/>
          <w:szCs w:val="28"/>
          <w:lang w:val="ru-RU"/>
        </w:rPr>
        <w:t>санітарії</w:t>
      </w:r>
      <w:proofErr w:type="spellEnd"/>
      <w:r w:rsidRPr="002A68AA">
        <w:rPr>
          <w:rFonts w:ascii="Times New Roman" w:eastAsia="Times New Roman" w:hAnsi="Times New Roman" w:cs="Times New Roman"/>
          <w:b/>
          <w:bCs/>
          <w:sz w:val="28"/>
          <w:szCs w:val="28"/>
          <w:lang w:val="ru-RU"/>
        </w:rPr>
        <w:t>.</w:t>
      </w:r>
    </w:p>
    <w:p w14:paraId="4B58720A" w14:textId="77777777" w:rsidR="002A68AA" w:rsidRPr="002A68AA" w:rsidRDefault="002A68AA" w:rsidP="002A68A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1B1BBAB5" w14:textId="77777777" w:rsidR="002A68AA" w:rsidRPr="002A68AA" w:rsidRDefault="002A68AA" w:rsidP="002A68A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A68AA">
        <w:rPr>
          <w:rFonts w:ascii="Times New Roman" w:eastAsia="Times New Roman" w:hAnsi="Times New Roman" w:cs="Times New Roman"/>
          <w:sz w:val="28"/>
          <w:szCs w:val="28"/>
        </w:rPr>
        <w:t>Організація охорони праці здійснюється на підставі Законів України, а також Правил з техніки безпеки і виробничої санітарії на хлібопекарських підприємствах, Санітарних правил для підприємств хлібопекарської промисловості.</w:t>
      </w:r>
    </w:p>
    <w:p w14:paraId="11D679C3" w14:textId="77777777" w:rsidR="002A68AA" w:rsidRPr="002A68AA" w:rsidRDefault="002A68AA" w:rsidP="002A68A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A68AA">
        <w:rPr>
          <w:rFonts w:ascii="Times New Roman" w:eastAsia="Times New Roman" w:hAnsi="Times New Roman" w:cs="Times New Roman"/>
          <w:sz w:val="28"/>
          <w:szCs w:val="28"/>
        </w:rPr>
        <w:t xml:space="preserve">Технологічні процеси виробництва хлібобулочних виробів, технологічне обладнання для їх виробництва повинні відповідати вимогам ДСТУ 2583-94. </w:t>
      </w:r>
    </w:p>
    <w:p w14:paraId="6C09F6AB" w14:textId="27D31504" w:rsidR="002A68AA" w:rsidRPr="00D42F01" w:rsidRDefault="002A68AA" w:rsidP="002A68A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lang w:val="ru-RU"/>
        </w:rPr>
      </w:pPr>
      <w:r w:rsidRPr="002A68AA">
        <w:rPr>
          <w:rFonts w:ascii="Times New Roman" w:eastAsia="Times New Roman" w:hAnsi="Times New Roman" w:cs="Times New Roman"/>
          <w:sz w:val="28"/>
          <w:szCs w:val="28"/>
        </w:rPr>
        <w:t xml:space="preserve">На підставі </w:t>
      </w:r>
      <w:r w:rsidR="00105B55">
        <w:rPr>
          <w:rFonts w:ascii="Times New Roman" w:eastAsia="Times New Roman" w:hAnsi="Times New Roman" w:cs="Times New Roman"/>
          <w:sz w:val="28"/>
          <w:szCs w:val="28"/>
        </w:rPr>
        <w:t xml:space="preserve">цих </w:t>
      </w:r>
      <w:r w:rsidRPr="002A68AA">
        <w:rPr>
          <w:rFonts w:ascii="Times New Roman" w:eastAsia="Times New Roman" w:hAnsi="Times New Roman" w:cs="Times New Roman"/>
          <w:sz w:val="28"/>
          <w:szCs w:val="28"/>
        </w:rPr>
        <w:t xml:space="preserve">документів, на підприємствах мають бути розроблені та затверджені інструкції з техніки безпеки для всіх професій згідно з Положенням </w:t>
      </w:r>
      <w:r w:rsidRPr="002A68AA">
        <w:rPr>
          <w:rFonts w:ascii="Times New Roman" w:eastAsia="Times New Roman" w:hAnsi="Times New Roman" w:cs="Times New Roman"/>
          <w:sz w:val="28"/>
          <w:szCs w:val="28"/>
        </w:rPr>
        <w:lastRenderedPageBreak/>
        <w:t xml:space="preserve">про розробку інструкцій з охорони праці. Керівники підприємства </w:t>
      </w:r>
      <w:r w:rsidR="00105B55">
        <w:rPr>
          <w:rFonts w:ascii="Times New Roman" w:eastAsia="Times New Roman" w:hAnsi="Times New Roman" w:cs="Times New Roman"/>
          <w:sz w:val="28"/>
          <w:szCs w:val="28"/>
        </w:rPr>
        <w:t xml:space="preserve">і </w:t>
      </w:r>
      <w:r w:rsidRPr="002A68AA">
        <w:rPr>
          <w:rFonts w:ascii="Times New Roman" w:eastAsia="Times New Roman" w:hAnsi="Times New Roman" w:cs="Times New Roman"/>
          <w:sz w:val="28"/>
          <w:szCs w:val="28"/>
        </w:rPr>
        <w:t>структурних підрозділів забезпеч</w:t>
      </w:r>
      <w:r w:rsidR="00105B55">
        <w:rPr>
          <w:rFonts w:ascii="Times New Roman" w:eastAsia="Times New Roman" w:hAnsi="Times New Roman" w:cs="Times New Roman"/>
          <w:sz w:val="28"/>
          <w:szCs w:val="28"/>
        </w:rPr>
        <w:t>ують</w:t>
      </w:r>
      <w:r w:rsidRPr="002A68AA">
        <w:rPr>
          <w:rFonts w:ascii="Times New Roman" w:eastAsia="Times New Roman" w:hAnsi="Times New Roman" w:cs="Times New Roman"/>
          <w:sz w:val="28"/>
          <w:szCs w:val="28"/>
        </w:rPr>
        <w:t xml:space="preserve"> навчання робітників правил безпеки праці. </w:t>
      </w:r>
      <w:r w:rsidR="00105B55">
        <w:rPr>
          <w:rFonts w:ascii="Times New Roman" w:eastAsia="Times New Roman" w:hAnsi="Times New Roman" w:cs="Times New Roman"/>
          <w:sz w:val="28"/>
          <w:szCs w:val="28"/>
        </w:rPr>
        <w:t>П</w:t>
      </w:r>
      <w:r w:rsidR="00105B55" w:rsidRPr="002A68AA">
        <w:rPr>
          <w:rFonts w:ascii="Times New Roman" w:eastAsia="Times New Roman" w:hAnsi="Times New Roman" w:cs="Times New Roman"/>
          <w:sz w:val="28"/>
          <w:szCs w:val="28"/>
        </w:rPr>
        <w:t xml:space="preserve">ри прийнятті на роботу </w:t>
      </w:r>
      <w:r w:rsidR="00105B55">
        <w:rPr>
          <w:rFonts w:ascii="Times New Roman" w:eastAsia="Times New Roman" w:hAnsi="Times New Roman" w:cs="Times New Roman"/>
          <w:sz w:val="28"/>
          <w:szCs w:val="28"/>
        </w:rPr>
        <w:t xml:space="preserve">і </w:t>
      </w:r>
      <w:r w:rsidR="00105B55" w:rsidRPr="002A68AA">
        <w:rPr>
          <w:rFonts w:ascii="Times New Roman" w:eastAsia="Times New Roman" w:hAnsi="Times New Roman" w:cs="Times New Roman"/>
          <w:sz w:val="28"/>
          <w:szCs w:val="28"/>
        </w:rPr>
        <w:t xml:space="preserve">під час роботи </w:t>
      </w:r>
      <w:r w:rsidRPr="002A68AA">
        <w:rPr>
          <w:rFonts w:ascii="Times New Roman" w:eastAsia="Times New Roman" w:hAnsi="Times New Roman" w:cs="Times New Roman"/>
          <w:sz w:val="28"/>
          <w:szCs w:val="28"/>
        </w:rPr>
        <w:t>працівники проход</w:t>
      </w:r>
      <w:r w:rsidR="00105B55">
        <w:rPr>
          <w:rFonts w:ascii="Times New Roman" w:eastAsia="Times New Roman" w:hAnsi="Times New Roman" w:cs="Times New Roman"/>
          <w:sz w:val="28"/>
          <w:szCs w:val="28"/>
        </w:rPr>
        <w:t>ять</w:t>
      </w:r>
      <w:r w:rsidRPr="002A68AA">
        <w:rPr>
          <w:rFonts w:ascii="Times New Roman" w:eastAsia="Times New Roman" w:hAnsi="Times New Roman" w:cs="Times New Roman"/>
          <w:sz w:val="28"/>
          <w:szCs w:val="28"/>
        </w:rPr>
        <w:t xml:space="preserve"> навчання, інструктаж </w:t>
      </w:r>
      <w:r w:rsidR="00105B55">
        <w:rPr>
          <w:rFonts w:ascii="Times New Roman" w:eastAsia="Times New Roman" w:hAnsi="Times New Roman" w:cs="Times New Roman"/>
          <w:sz w:val="28"/>
          <w:szCs w:val="28"/>
        </w:rPr>
        <w:t>та</w:t>
      </w:r>
      <w:r w:rsidRPr="002A68AA">
        <w:rPr>
          <w:rFonts w:ascii="Times New Roman" w:eastAsia="Times New Roman" w:hAnsi="Times New Roman" w:cs="Times New Roman"/>
          <w:sz w:val="28"/>
          <w:szCs w:val="28"/>
        </w:rPr>
        <w:t xml:space="preserve"> перевірку знань з охорони праці </w:t>
      </w:r>
      <w:r w:rsidR="00105B55">
        <w:rPr>
          <w:rFonts w:ascii="Times New Roman" w:eastAsia="Times New Roman" w:hAnsi="Times New Roman" w:cs="Times New Roman"/>
          <w:sz w:val="28"/>
          <w:szCs w:val="28"/>
        </w:rPr>
        <w:t xml:space="preserve">і </w:t>
      </w:r>
      <w:r w:rsidRPr="002A68AA">
        <w:rPr>
          <w:rFonts w:ascii="Times New Roman" w:eastAsia="Times New Roman" w:hAnsi="Times New Roman" w:cs="Times New Roman"/>
          <w:sz w:val="28"/>
          <w:szCs w:val="28"/>
        </w:rPr>
        <w:t xml:space="preserve">пожежної безпеки </w:t>
      </w:r>
      <w:r w:rsidR="00105B55">
        <w:rPr>
          <w:rFonts w:ascii="Times New Roman" w:eastAsia="Times New Roman" w:hAnsi="Times New Roman" w:cs="Times New Roman"/>
          <w:sz w:val="28"/>
          <w:szCs w:val="28"/>
        </w:rPr>
        <w:t>згідно з</w:t>
      </w:r>
      <w:r w:rsidRPr="002A68AA">
        <w:rPr>
          <w:rFonts w:ascii="Times New Roman" w:eastAsia="Times New Roman" w:hAnsi="Times New Roman" w:cs="Times New Roman"/>
          <w:sz w:val="28"/>
          <w:szCs w:val="28"/>
        </w:rPr>
        <w:t xml:space="preserve"> розроблени</w:t>
      </w:r>
      <w:r w:rsidR="00105B55">
        <w:rPr>
          <w:rFonts w:ascii="Times New Roman" w:eastAsia="Times New Roman" w:hAnsi="Times New Roman" w:cs="Times New Roman"/>
          <w:sz w:val="28"/>
          <w:szCs w:val="28"/>
        </w:rPr>
        <w:t>ми</w:t>
      </w:r>
      <w:r w:rsidRPr="002A68AA">
        <w:rPr>
          <w:rFonts w:ascii="Times New Roman" w:eastAsia="Times New Roman" w:hAnsi="Times New Roman" w:cs="Times New Roman"/>
          <w:sz w:val="28"/>
          <w:szCs w:val="28"/>
        </w:rPr>
        <w:t xml:space="preserve"> і затверджени</w:t>
      </w:r>
      <w:r w:rsidR="00105B55">
        <w:rPr>
          <w:rFonts w:ascii="Times New Roman" w:eastAsia="Times New Roman" w:hAnsi="Times New Roman" w:cs="Times New Roman"/>
          <w:sz w:val="28"/>
          <w:szCs w:val="28"/>
        </w:rPr>
        <w:t>ми</w:t>
      </w:r>
      <w:r w:rsidRPr="002A68AA">
        <w:rPr>
          <w:rFonts w:ascii="Times New Roman" w:eastAsia="Times New Roman" w:hAnsi="Times New Roman" w:cs="Times New Roman"/>
          <w:sz w:val="28"/>
          <w:szCs w:val="28"/>
        </w:rPr>
        <w:t xml:space="preserve"> керівником підприємства нормативни</w:t>
      </w:r>
      <w:r w:rsidR="00105B55">
        <w:rPr>
          <w:rFonts w:ascii="Times New Roman" w:eastAsia="Times New Roman" w:hAnsi="Times New Roman" w:cs="Times New Roman"/>
          <w:sz w:val="28"/>
          <w:szCs w:val="28"/>
        </w:rPr>
        <w:t>ми</w:t>
      </w:r>
      <w:r w:rsidRPr="002A68AA">
        <w:rPr>
          <w:rFonts w:ascii="Times New Roman" w:eastAsia="Times New Roman" w:hAnsi="Times New Roman" w:cs="Times New Roman"/>
          <w:sz w:val="28"/>
          <w:szCs w:val="28"/>
        </w:rPr>
        <w:t xml:space="preserve"> акт</w:t>
      </w:r>
      <w:r w:rsidR="00105B55">
        <w:rPr>
          <w:rFonts w:ascii="Times New Roman" w:eastAsia="Times New Roman" w:hAnsi="Times New Roman" w:cs="Times New Roman"/>
          <w:sz w:val="28"/>
          <w:szCs w:val="28"/>
        </w:rPr>
        <w:t>ами</w:t>
      </w:r>
      <w:r w:rsidRPr="002A68AA">
        <w:rPr>
          <w:rFonts w:ascii="Times New Roman" w:eastAsia="Times New Roman" w:hAnsi="Times New Roman" w:cs="Times New Roman"/>
          <w:sz w:val="28"/>
          <w:szCs w:val="28"/>
        </w:rPr>
        <w:t xml:space="preserve"> </w:t>
      </w:r>
      <w:r w:rsidR="00105B55">
        <w:rPr>
          <w:rFonts w:ascii="Times New Roman" w:eastAsia="Times New Roman" w:hAnsi="Times New Roman" w:cs="Times New Roman"/>
          <w:sz w:val="28"/>
          <w:szCs w:val="28"/>
        </w:rPr>
        <w:t>відповідно до</w:t>
      </w:r>
      <w:r w:rsidRPr="002A68AA">
        <w:rPr>
          <w:rFonts w:ascii="Times New Roman" w:eastAsia="Times New Roman" w:hAnsi="Times New Roman" w:cs="Times New Roman"/>
          <w:sz w:val="28"/>
          <w:szCs w:val="28"/>
        </w:rPr>
        <w:t xml:space="preserve"> Типов</w:t>
      </w:r>
      <w:r w:rsidR="00105B55">
        <w:rPr>
          <w:rFonts w:ascii="Times New Roman" w:eastAsia="Times New Roman" w:hAnsi="Times New Roman" w:cs="Times New Roman"/>
          <w:sz w:val="28"/>
          <w:szCs w:val="28"/>
        </w:rPr>
        <w:t>ого</w:t>
      </w:r>
      <w:r w:rsidRPr="002A68AA">
        <w:rPr>
          <w:rFonts w:ascii="Times New Roman" w:eastAsia="Times New Roman" w:hAnsi="Times New Roman" w:cs="Times New Roman"/>
          <w:sz w:val="28"/>
          <w:szCs w:val="28"/>
        </w:rPr>
        <w:t xml:space="preserve"> положення про навчання, інструктаж </w:t>
      </w:r>
      <w:r w:rsidR="00105B55">
        <w:rPr>
          <w:rFonts w:ascii="Times New Roman" w:eastAsia="Times New Roman" w:hAnsi="Times New Roman" w:cs="Times New Roman"/>
          <w:sz w:val="28"/>
          <w:szCs w:val="28"/>
        </w:rPr>
        <w:t>та</w:t>
      </w:r>
      <w:r w:rsidR="00610537">
        <w:rPr>
          <w:rFonts w:ascii="Times New Roman" w:eastAsia="Times New Roman" w:hAnsi="Times New Roman" w:cs="Times New Roman"/>
          <w:sz w:val="28"/>
          <w:szCs w:val="28"/>
        </w:rPr>
        <w:t xml:space="preserve"> </w:t>
      </w:r>
      <w:r w:rsidRPr="002A68AA">
        <w:rPr>
          <w:rFonts w:ascii="Times New Roman" w:eastAsia="Times New Roman" w:hAnsi="Times New Roman" w:cs="Times New Roman"/>
          <w:sz w:val="28"/>
          <w:szCs w:val="28"/>
        </w:rPr>
        <w:t>перевірку знань працівників з питань охорони праці. Працівники забезпеч</w:t>
      </w:r>
      <w:r w:rsidR="00105B55">
        <w:rPr>
          <w:rFonts w:ascii="Times New Roman" w:eastAsia="Times New Roman" w:hAnsi="Times New Roman" w:cs="Times New Roman"/>
          <w:sz w:val="28"/>
          <w:szCs w:val="28"/>
        </w:rPr>
        <w:t>уються</w:t>
      </w:r>
      <w:r w:rsidRPr="002A68AA">
        <w:rPr>
          <w:rFonts w:ascii="Times New Roman" w:eastAsia="Times New Roman" w:hAnsi="Times New Roman" w:cs="Times New Roman"/>
          <w:sz w:val="28"/>
          <w:szCs w:val="28"/>
        </w:rPr>
        <w:t xml:space="preserve"> санітарним одягом</w:t>
      </w:r>
      <w:r w:rsidR="00105B55">
        <w:rPr>
          <w:rFonts w:ascii="Times New Roman" w:eastAsia="Times New Roman" w:hAnsi="Times New Roman" w:cs="Times New Roman"/>
          <w:sz w:val="28"/>
          <w:szCs w:val="28"/>
        </w:rPr>
        <w:t>.</w:t>
      </w:r>
      <w:r w:rsidRPr="002A68AA">
        <w:rPr>
          <w:rFonts w:ascii="Times New Roman" w:eastAsia="Times New Roman" w:hAnsi="Times New Roman" w:cs="Times New Roman"/>
          <w:sz w:val="28"/>
          <w:szCs w:val="28"/>
        </w:rPr>
        <w:t xml:space="preserve"> взуттям, спецодягом</w:t>
      </w:r>
      <w:r w:rsidR="00105B55">
        <w:rPr>
          <w:rFonts w:ascii="Times New Roman" w:eastAsia="Times New Roman" w:hAnsi="Times New Roman" w:cs="Times New Roman"/>
          <w:sz w:val="28"/>
          <w:szCs w:val="28"/>
        </w:rPr>
        <w:t>.</w:t>
      </w:r>
      <w:r w:rsidRPr="002A68AA">
        <w:rPr>
          <w:rFonts w:ascii="Times New Roman" w:eastAsia="Times New Roman" w:hAnsi="Times New Roman" w:cs="Times New Roman"/>
          <w:sz w:val="28"/>
          <w:szCs w:val="28"/>
        </w:rPr>
        <w:t xml:space="preserve"> </w:t>
      </w:r>
      <w:r w:rsidR="00105B55" w:rsidRPr="002A68AA">
        <w:rPr>
          <w:rFonts w:ascii="Times New Roman" w:eastAsia="Times New Roman" w:hAnsi="Times New Roman" w:cs="Times New Roman"/>
          <w:sz w:val="28"/>
          <w:szCs w:val="28"/>
        </w:rPr>
        <w:t>С</w:t>
      </w:r>
      <w:r w:rsidRPr="002A68AA">
        <w:rPr>
          <w:rFonts w:ascii="Times New Roman" w:eastAsia="Times New Roman" w:hAnsi="Times New Roman" w:cs="Times New Roman"/>
          <w:sz w:val="28"/>
          <w:szCs w:val="28"/>
        </w:rPr>
        <w:t>пецвзуттям</w:t>
      </w:r>
      <w:r w:rsidR="00105B55">
        <w:rPr>
          <w:rFonts w:ascii="Times New Roman" w:eastAsia="Times New Roman" w:hAnsi="Times New Roman" w:cs="Times New Roman"/>
          <w:sz w:val="28"/>
          <w:szCs w:val="28"/>
        </w:rPr>
        <w:t>,</w:t>
      </w:r>
      <w:r w:rsidRPr="002A68AA">
        <w:rPr>
          <w:rFonts w:ascii="Times New Roman" w:eastAsia="Times New Roman" w:hAnsi="Times New Roman" w:cs="Times New Roman"/>
          <w:sz w:val="28"/>
          <w:szCs w:val="28"/>
        </w:rPr>
        <w:t xml:space="preserve"> засобами індивідуального захисту. Для створення безпечних умов праці, виробничі приміщення повинні мати </w:t>
      </w:r>
      <w:r w:rsidR="00105B55">
        <w:rPr>
          <w:rFonts w:ascii="Times New Roman" w:eastAsia="Times New Roman" w:hAnsi="Times New Roman" w:cs="Times New Roman"/>
          <w:sz w:val="28"/>
          <w:szCs w:val="28"/>
        </w:rPr>
        <w:t>відповідні</w:t>
      </w:r>
      <w:r w:rsidRPr="002A68AA">
        <w:rPr>
          <w:rFonts w:ascii="Times New Roman" w:eastAsia="Times New Roman" w:hAnsi="Times New Roman" w:cs="Times New Roman"/>
          <w:sz w:val="28"/>
          <w:szCs w:val="28"/>
        </w:rPr>
        <w:t xml:space="preserve"> площу, висоту, освітленість, вентиляцію. Східці, драбини, площадки огороджують поручнями. </w:t>
      </w:r>
      <w:r w:rsidR="00105B55">
        <w:rPr>
          <w:rFonts w:ascii="Times New Roman" w:eastAsia="Times New Roman" w:hAnsi="Times New Roman" w:cs="Times New Roman"/>
          <w:sz w:val="28"/>
          <w:szCs w:val="28"/>
        </w:rPr>
        <w:t>Р</w:t>
      </w:r>
      <w:r w:rsidRPr="002A68AA">
        <w:rPr>
          <w:rFonts w:ascii="Times New Roman" w:eastAsia="Times New Roman" w:hAnsi="Times New Roman" w:cs="Times New Roman"/>
          <w:sz w:val="28"/>
          <w:szCs w:val="28"/>
        </w:rPr>
        <w:t>ухомі частини обладнання оснащують сітчаст</w:t>
      </w:r>
      <w:r w:rsidR="00105B55">
        <w:rPr>
          <w:rFonts w:ascii="Times New Roman" w:eastAsia="Times New Roman" w:hAnsi="Times New Roman" w:cs="Times New Roman"/>
          <w:sz w:val="28"/>
          <w:szCs w:val="28"/>
        </w:rPr>
        <w:t>ою</w:t>
      </w:r>
      <w:r w:rsidRPr="002A68AA">
        <w:rPr>
          <w:rFonts w:ascii="Times New Roman" w:eastAsia="Times New Roman" w:hAnsi="Times New Roman" w:cs="Times New Roman"/>
          <w:sz w:val="28"/>
          <w:szCs w:val="28"/>
        </w:rPr>
        <w:t xml:space="preserve"> </w:t>
      </w:r>
      <w:r w:rsidR="00105B55">
        <w:rPr>
          <w:rFonts w:ascii="Times New Roman" w:eastAsia="Times New Roman" w:hAnsi="Times New Roman" w:cs="Times New Roman"/>
          <w:sz w:val="28"/>
          <w:szCs w:val="28"/>
        </w:rPr>
        <w:t>чи</w:t>
      </w:r>
      <w:r w:rsidRPr="002A68AA">
        <w:rPr>
          <w:rFonts w:ascii="Times New Roman" w:eastAsia="Times New Roman" w:hAnsi="Times New Roman" w:cs="Times New Roman"/>
          <w:sz w:val="28"/>
          <w:szCs w:val="28"/>
        </w:rPr>
        <w:t xml:space="preserve"> суцільн</w:t>
      </w:r>
      <w:r w:rsidR="00105B55">
        <w:rPr>
          <w:rFonts w:ascii="Times New Roman" w:eastAsia="Times New Roman" w:hAnsi="Times New Roman" w:cs="Times New Roman"/>
          <w:sz w:val="28"/>
          <w:szCs w:val="28"/>
        </w:rPr>
        <w:t>ою</w:t>
      </w:r>
      <w:r w:rsidRPr="002A68AA">
        <w:rPr>
          <w:rFonts w:ascii="Times New Roman" w:eastAsia="Times New Roman" w:hAnsi="Times New Roman" w:cs="Times New Roman"/>
          <w:sz w:val="28"/>
          <w:szCs w:val="28"/>
        </w:rPr>
        <w:t xml:space="preserve"> огоро</w:t>
      </w:r>
      <w:r w:rsidR="00105B55">
        <w:rPr>
          <w:rFonts w:ascii="Times New Roman" w:eastAsia="Times New Roman" w:hAnsi="Times New Roman" w:cs="Times New Roman"/>
          <w:sz w:val="28"/>
          <w:szCs w:val="28"/>
        </w:rPr>
        <w:t>дою</w:t>
      </w:r>
      <w:r w:rsidRPr="002A68AA">
        <w:rPr>
          <w:rFonts w:ascii="Times New Roman" w:eastAsia="Times New Roman" w:hAnsi="Times New Roman" w:cs="Times New Roman"/>
          <w:sz w:val="28"/>
          <w:szCs w:val="28"/>
        </w:rPr>
        <w:t xml:space="preserve">, гарячі поверхні апаратів, трубопроводів і баків </w:t>
      </w:r>
      <w:proofErr w:type="spellStart"/>
      <w:r w:rsidRPr="002A68AA">
        <w:rPr>
          <w:rFonts w:ascii="Times New Roman" w:eastAsia="Times New Roman" w:hAnsi="Times New Roman" w:cs="Times New Roman"/>
          <w:sz w:val="28"/>
          <w:szCs w:val="28"/>
        </w:rPr>
        <w:t>термоізолюють</w:t>
      </w:r>
      <w:proofErr w:type="spellEnd"/>
      <w:r w:rsidRPr="002A68AA">
        <w:rPr>
          <w:rFonts w:ascii="Times New Roman" w:eastAsia="Times New Roman" w:hAnsi="Times New Roman" w:cs="Times New Roman"/>
          <w:sz w:val="28"/>
          <w:szCs w:val="28"/>
        </w:rPr>
        <w:t xml:space="preserve">. Машини, транспортери </w:t>
      </w:r>
      <w:r w:rsidR="00105B55">
        <w:rPr>
          <w:rFonts w:ascii="Times New Roman" w:eastAsia="Times New Roman" w:hAnsi="Times New Roman" w:cs="Times New Roman"/>
          <w:sz w:val="28"/>
          <w:szCs w:val="28"/>
        </w:rPr>
        <w:t>та</w:t>
      </w:r>
      <w:r w:rsidRPr="002A68AA">
        <w:rPr>
          <w:rFonts w:ascii="Times New Roman" w:eastAsia="Times New Roman" w:hAnsi="Times New Roman" w:cs="Times New Roman"/>
          <w:sz w:val="28"/>
          <w:szCs w:val="28"/>
        </w:rPr>
        <w:t xml:space="preserve"> огород</w:t>
      </w:r>
      <w:r w:rsidR="00105B55">
        <w:rPr>
          <w:rFonts w:ascii="Times New Roman" w:eastAsia="Times New Roman" w:hAnsi="Times New Roman" w:cs="Times New Roman"/>
          <w:sz w:val="28"/>
          <w:szCs w:val="28"/>
        </w:rPr>
        <w:t>а</w:t>
      </w:r>
      <w:r w:rsidRPr="002A68AA">
        <w:rPr>
          <w:rFonts w:ascii="Times New Roman" w:eastAsia="Times New Roman" w:hAnsi="Times New Roman" w:cs="Times New Roman"/>
          <w:sz w:val="28"/>
          <w:szCs w:val="28"/>
        </w:rPr>
        <w:t xml:space="preserve"> повинні мати механічне </w:t>
      </w:r>
      <w:r w:rsidR="00105B55">
        <w:rPr>
          <w:rFonts w:ascii="Times New Roman" w:eastAsia="Times New Roman" w:hAnsi="Times New Roman" w:cs="Times New Roman"/>
          <w:sz w:val="28"/>
          <w:szCs w:val="28"/>
        </w:rPr>
        <w:t>й</w:t>
      </w:r>
      <w:r w:rsidRPr="002A68AA">
        <w:rPr>
          <w:rFonts w:ascii="Times New Roman" w:eastAsia="Times New Roman" w:hAnsi="Times New Roman" w:cs="Times New Roman"/>
          <w:sz w:val="28"/>
          <w:szCs w:val="28"/>
        </w:rPr>
        <w:t xml:space="preserve"> електричне блокування, бути заземлені</w:t>
      </w:r>
      <w:r w:rsidR="00105B55">
        <w:rPr>
          <w:rFonts w:ascii="Times New Roman" w:eastAsia="Times New Roman" w:hAnsi="Times New Roman" w:cs="Times New Roman"/>
          <w:sz w:val="28"/>
          <w:szCs w:val="28"/>
        </w:rPr>
        <w:t xml:space="preserve"> й</w:t>
      </w:r>
      <w:r w:rsidRPr="002A68AA">
        <w:rPr>
          <w:rFonts w:ascii="Times New Roman" w:eastAsia="Times New Roman" w:hAnsi="Times New Roman" w:cs="Times New Roman"/>
          <w:sz w:val="28"/>
          <w:szCs w:val="28"/>
        </w:rPr>
        <w:t xml:space="preserve"> обладнані сигналізацією, </w:t>
      </w:r>
      <w:r w:rsidR="00105B55">
        <w:rPr>
          <w:rFonts w:ascii="Times New Roman" w:eastAsia="Times New Roman" w:hAnsi="Times New Roman" w:cs="Times New Roman"/>
          <w:sz w:val="28"/>
          <w:szCs w:val="28"/>
        </w:rPr>
        <w:t>що</w:t>
      </w:r>
      <w:r w:rsidRPr="002A68AA">
        <w:rPr>
          <w:rFonts w:ascii="Times New Roman" w:eastAsia="Times New Roman" w:hAnsi="Times New Roman" w:cs="Times New Roman"/>
          <w:sz w:val="28"/>
          <w:szCs w:val="28"/>
        </w:rPr>
        <w:t xml:space="preserve"> при пуск</w:t>
      </w:r>
      <w:r w:rsidR="00105B55">
        <w:rPr>
          <w:rFonts w:ascii="Times New Roman" w:eastAsia="Times New Roman" w:hAnsi="Times New Roman" w:cs="Times New Roman"/>
          <w:sz w:val="28"/>
          <w:szCs w:val="28"/>
        </w:rPr>
        <w:t>ові</w:t>
      </w:r>
      <w:r w:rsidRPr="002A68AA">
        <w:rPr>
          <w:rFonts w:ascii="Times New Roman" w:eastAsia="Times New Roman" w:hAnsi="Times New Roman" w:cs="Times New Roman"/>
          <w:sz w:val="28"/>
          <w:szCs w:val="28"/>
        </w:rPr>
        <w:t xml:space="preserve"> </w:t>
      </w:r>
      <w:r w:rsidR="00105B55">
        <w:rPr>
          <w:rFonts w:ascii="Times New Roman" w:eastAsia="Times New Roman" w:hAnsi="Times New Roman" w:cs="Times New Roman"/>
          <w:sz w:val="28"/>
          <w:szCs w:val="28"/>
        </w:rPr>
        <w:t>чи</w:t>
      </w:r>
      <w:r w:rsidRPr="002A68AA">
        <w:rPr>
          <w:rFonts w:ascii="Times New Roman" w:eastAsia="Times New Roman" w:hAnsi="Times New Roman" w:cs="Times New Roman"/>
          <w:sz w:val="28"/>
          <w:szCs w:val="28"/>
        </w:rPr>
        <w:t xml:space="preserve"> зупинці  автоматично приводиться у дію. Між обладнанням мають бути проходи</w:t>
      </w:r>
      <w:r w:rsidR="00105B55">
        <w:rPr>
          <w:rFonts w:ascii="Times New Roman" w:eastAsia="Times New Roman" w:hAnsi="Times New Roman" w:cs="Times New Roman"/>
          <w:sz w:val="28"/>
          <w:szCs w:val="28"/>
        </w:rPr>
        <w:t xml:space="preserve">, </w:t>
      </w:r>
      <w:r w:rsidRPr="002A68AA">
        <w:rPr>
          <w:rFonts w:ascii="Times New Roman" w:eastAsia="Times New Roman" w:hAnsi="Times New Roman" w:cs="Times New Roman"/>
          <w:sz w:val="28"/>
          <w:szCs w:val="28"/>
        </w:rPr>
        <w:t xml:space="preserve">проїзди, </w:t>
      </w:r>
      <w:r w:rsidR="00105B55">
        <w:rPr>
          <w:rFonts w:ascii="Times New Roman" w:eastAsia="Times New Roman" w:hAnsi="Times New Roman" w:cs="Times New Roman"/>
          <w:sz w:val="28"/>
          <w:szCs w:val="28"/>
        </w:rPr>
        <w:t xml:space="preserve">які </w:t>
      </w:r>
      <w:r w:rsidRPr="002A68AA">
        <w:rPr>
          <w:rFonts w:ascii="Times New Roman" w:eastAsia="Times New Roman" w:hAnsi="Times New Roman" w:cs="Times New Roman"/>
          <w:sz w:val="28"/>
          <w:szCs w:val="28"/>
        </w:rPr>
        <w:t xml:space="preserve">забезпечують безпечне обслуговування </w:t>
      </w:r>
      <w:r w:rsidR="00105B55">
        <w:rPr>
          <w:rFonts w:ascii="Times New Roman" w:eastAsia="Times New Roman" w:hAnsi="Times New Roman" w:cs="Times New Roman"/>
          <w:sz w:val="28"/>
          <w:szCs w:val="28"/>
        </w:rPr>
        <w:t>та</w:t>
      </w:r>
      <w:r w:rsidRPr="002A68AA">
        <w:rPr>
          <w:rFonts w:ascii="Times New Roman" w:eastAsia="Times New Roman" w:hAnsi="Times New Roman" w:cs="Times New Roman"/>
          <w:sz w:val="28"/>
          <w:szCs w:val="28"/>
        </w:rPr>
        <w:t xml:space="preserve"> ремонт</w:t>
      </w:r>
      <w:r w:rsidRPr="002A68AA">
        <w:rPr>
          <w:rFonts w:ascii="Times New Roman" w:eastAsia="Times New Roman" w:hAnsi="Times New Roman" w:cs="Times New Roman"/>
          <w:sz w:val="28"/>
          <w:szCs w:val="28"/>
          <w:lang w:val="ru-RU"/>
        </w:rPr>
        <w:t xml:space="preserve"> [</w:t>
      </w:r>
      <w:r w:rsidR="00D42F01" w:rsidRPr="00D42F01">
        <w:rPr>
          <w:rFonts w:ascii="Times New Roman" w:eastAsia="Times New Roman" w:hAnsi="Times New Roman" w:cs="Times New Roman"/>
          <w:sz w:val="28"/>
          <w:szCs w:val="28"/>
          <w:lang w:val="ru-RU"/>
        </w:rPr>
        <w:t>16]</w:t>
      </w:r>
      <w:bookmarkStart w:id="11" w:name="_Hlk120780262"/>
      <w:r w:rsidR="00D42F01" w:rsidRPr="00D42F01">
        <w:rPr>
          <w:rFonts w:ascii="Times New Roman" w:eastAsia="Times New Roman" w:hAnsi="Times New Roman" w:cs="Times New Roman"/>
          <w:sz w:val="28"/>
          <w:szCs w:val="28"/>
          <w:lang w:val="ru-RU"/>
        </w:rPr>
        <w:t>.</w:t>
      </w:r>
    </w:p>
    <w:p w14:paraId="5548ED3D" w14:textId="5C342372" w:rsidR="002A68AA" w:rsidRPr="008C540C" w:rsidRDefault="002A68AA" w:rsidP="002A68A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lang w:val="ru-RU"/>
        </w:rPr>
      </w:pPr>
      <w:bookmarkStart w:id="12" w:name="_Hlk120780252"/>
      <w:bookmarkEnd w:id="11"/>
      <w:r w:rsidRPr="002A68AA">
        <w:rPr>
          <w:rFonts w:ascii="Times New Roman" w:eastAsia="Times New Roman" w:hAnsi="Times New Roman" w:cs="Times New Roman"/>
          <w:sz w:val="28"/>
          <w:szCs w:val="28"/>
        </w:rPr>
        <w:t xml:space="preserve">Закон України «Про загальнообов’язкове державне соціальне страхування від нещасного випадку на виробництві та професійні захворювання, які спричинили втрату працездатності». </w:t>
      </w:r>
      <w:bookmarkEnd w:id="12"/>
      <w:r w:rsidRPr="002A68AA">
        <w:rPr>
          <w:rFonts w:ascii="Times New Roman" w:eastAsia="Times New Roman" w:hAnsi="Times New Roman" w:cs="Times New Roman"/>
          <w:sz w:val="28"/>
          <w:szCs w:val="28"/>
        </w:rPr>
        <w:t>Цей Закон відповідно до Конституції України та Основ законодавства України про загальнообов'язкове державне соціальне страхування визначає правову основу, економічний механізм та організаційну структуру загальнообов'язкового державного соціального страхування громадян від нещасного випадку на виробництві та професійного захворювання, які призвели до втрати працездатності або загибелі застрахованих на виробництві (далі - страхування від нещасного випадку). Страхування від нещасного випадку є самостійним видом загальнообов'язкового державного соціального страхування, за допомогою якого здійснюється соціальний захист, охорона життя та здоров'я громадян у процесі їх трудової діяльності. [</w:t>
      </w:r>
      <w:r w:rsidRPr="002A68AA">
        <w:rPr>
          <w:rFonts w:ascii="Times New Roman" w:eastAsia="Times New Roman" w:hAnsi="Times New Roman" w:cs="Times New Roman"/>
          <w:sz w:val="28"/>
          <w:szCs w:val="28"/>
          <w:lang w:val="ru-RU"/>
        </w:rPr>
        <w:t>1</w:t>
      </w:r>
      <w:r w:rsidR="00AB3C8E" w:rsidRPr="008C540C">
        <w:rPr>
          <w:rFonts w:ascii="Times New Roman" w:eastAsia="Times New Roman" w:hAnsi="Times New Roman" w:cs="Times New Roman"/>
          <w:sz w:val="28"/>
          <w:szCs w:val="28"/>
          <w:lang w:val="ru-RU"/>
        </w:rPr>
        <w:t>7</w:t>
      </w:r>
      <w:r w:rsidRPr="002A68AA">
        <w:rPr>
          <w:rFonts w:ascii="Times New Roman" w:eastAsia="Times New Roman" w:hAnsi="Times New Roman" w:cs="Times New Roman"/>
          <w:sz w:val="28"/>
          <w:szCs w:val="28"/>
        </w:rPr>
        <w:t>]</w:t>
      </w:r>
      <w:r w:rsidR="00AB3C8E" w:rsidRPr="008C540C">
        <w:rPr>
          <w:lang w:val="ru-RU"/>
        </w:rPr>
        <w:t>.</w:t>
      </w:r>
    </w:p>
    <w:p w14:paraId="55FEA371" w14:textId="62790C20" w:rsidR="00105B55" w:rsidRPr="00105B55" w:rsidRDefault="002A68AA" w:rsidP="00105B55">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2A68AA">
        <w:rPr>
          <w:rFonts w:ascii="Times New Roman" w:eastAsia="Times New Roman" w:hAnsi="Times New Roman" w:cs="Times New Roman"/>
          <w:sz w:val="28"/>
          <w:szCs w:val="28"/>
        </w:rPr>
        <w:t xml:space="preserve">Особливу увагу </w:t>
      </w:r>
      <w:r w:rsidR="00105B55">
        <w:rPr>
          <w:rFonts w:ascii="Times New Roman" w:eastAsia="Times New Roman" w:hAnsi="Times New Roman" w:cs="Times New Roman"/>
          <w:sz w:val="28"/>
          <w:szCs w:val="28"/>
        </w:rPr>
        <w:t>треба звернути</w:t>
      </w:r>
      <w:r w:rsidR="00610537">
        <w:rPr>
          <w:rFonts w:ascii="Times New Roman" w:eastAsia="Times New Roman" w:hAnsi="Times New Roman" w:cs="Times New Roman"/>
          <w:sz w:val="28"/>
          <w:szCs w:val="28"/>
        </w:rPr>
        <w:t xml:space="preserve"> на</w:t>
      </w:r>
      <w:r w:rsidRPr="002A68AA">
        <w:rPr>
          <w:rFonts w:ascii="Times New Roman" w:eastAsia="Times New Roman" w:hAnsi="Times New Roman" w:cs="Times New Roman"/>
          <w:sz w:val="28"/>
          <w:szCs w:val="28"/>
        </w:rPr>
        <w:t xml:space="preserve"> охорон</w:t>
      </w:r>
      <w:r w:rsidR="00610537">
        <w:rPr>
          <w:rFonts w:ascii="Times New Roman" w:eastAsia="Times New Roman" w:hAnsi="Times New Roman" w:cs="Times New Roman"/>
          <w:sz w:val="28"/>
          <w:szCs w:val="28"/>
        </w:rPr>
        <w:t>у</w:t>
      </w:r>
      <w:r w:rsidRPr="002A68AA">
        <w:rPr>
          <w:rFonts w:ascii="Times New Roman" w:eastAsia="Times New Roman" w:hAnsi="Times New Roman" w:cs="Times New Roman"/>
          <w:sz w:val="28"/>
          <w:szCs w:val="28"/>
        </w:rPr>
        <w:t xml:space="preserve"> ізоляції електромереж від руйнування </w:t>
      </w:r>
      <w:r w:rsidR="00610537">
        <w:rPr>
          <w:rFonts w:ascii="Times New Roman" w:eastAsia="Times New Roman" w:hAnsi="Times New Roman" w:cs="Times New Roman"/>
          <w:sz w:val="28"/>
          <w:szCs w:val="28"/>
        </w:rPr>
        <w:t>і</w:t>
      </w:r>
      <w:r w:rsidRPr="002A68AA">
        <w:rPr>
          <w:rFonts w:ascii="Times New Roman" w:eastAsia="Times New Roman" w:hAnsi="Times New Roman" w:cs="Times New Roman"/>
          <w:sz w:val="28"/>
          <w:szCs w:val="28"/>
        </w:rPr>
        <w:t xml:space="preserve"> в</w:t>
      </w:r>
      <w:r w:rsidR="00610537">
        <w:rPr>
          <w:rFonts w:ascii="Times New Roman" w:eastAsia="Times New Roman" w:hAnsi="Times New Roman" w:cs="Times New Roman"/>
          <w:sz w:val="28"/>
          <w:szCs w:val="28"/>
          <w:lang w:val="en-US"/>
        </w:rPr>
        <w:t>o</w:t>
      </w:r>
      <w:r w:rsidRPr="002A68AA">
        <w:rPr>
          <w:rFonts w:ascii="Times New Roman" w:eastAsia="Times New Roman" w:hAnsi="Times New Roman" w:cs="Times New Roman"/>
          <w:sz w:val="28"/>
          <w:szCs w:val="28"/>
        </w:rPr>
        <w:t>л</w:t>
      </w:r>
      <w:r w:rsidR="00610537">
        <w:rPr>
          <w:rFonts w:ascii="Times New Roman" w:eastAsia="Times New Roman" w:hAnsi="Times New Roman" w:cs="Times New Roman"/>
          <w:sz w:val="28"/>
          <w:szCs w:val="28"/>
          <w:lang w:val="en-US"/>
        </w:rPr>
        <w:t>o</w:t>
      </w:r>
      <w:proofErr w:type="spellStart"/>
      <w:r w:rsidRPr="002A68AA">
        <w:rPr>
          <w:rFonts w:ascii="Times New Roman" w:eastAsia="Times New Roman" w:hAnsi="Times New Roman" w:cs="Times New Roman"/>
          <w:sz w:val="28"/>
          <w:szCs w:val="28"/>
        </w:rPr>
        <w:t>ги</w:t>
      </w:r>
      <w:proofErr w:type="spellEnd"/>
      <w:r w:rsidRPr="002A68AA">
        <w:rPr>
          <w:rFonts w:ascii="Times New Roman" w:eastAsia="Times New Roman" w:hAnsi="Times New Roman" w:cs="Times New Roman"/>
          <w:sz w:val="28"/>
          <w:szCs w:val="28"/>
        </w:rPr>
        <w:t xml:space="preserve">. </w:t>
      </w:r>
      <w:r w:rsidR="00610537">
        <w:rPr>
          <w:rFonts w:ascii="Times New Roman" w:eastAsia="Times New Roman" w:hAnsi="Times New Roman" w:cs="Times New Roman"/>
          <w:sz w:val="28"/>
          <w:szCs w:val="28"/>
        </w:rPr>
        <w:t>Тут</w:t>
      </w:r>
      <w:r w:rsidRPr="002A68AA">
        <w:rPr>
          <w:rFonts w:ascii="Times New Roman" w:eastAsia="Times New Roman" w:hAnsi="Times New Roman" w:cs="Times New Roman"/>
          <w:sz w:val="28"/>
          <w:szCs w:val="28"/>
        </w:rPr>
        <w:t xml:space="preserve"> дозвол</w:t>
      </w:r>
      <w:r w:rsidR="00610537">
        <w:rPr>
          <w:rFonts w:ascii="Times New Roman" w:eastAsia="Times New Roman" w:hAnsi="Times New Roman" w:cs="Times New Roman"/>
          <w:sz w:val="28"/>
          <w:szCs w:val="28"/>
        </w:rPr>
        <w:t>ено</w:t>
      </w:r>
      <w:r w:rsidRPr="002A68AA">
        <w:rPr>
          <w:rFonts w:ascii="Times New Roman" w:eastAsia="Times New Roman" w:hAnsi="Times New Roman" w:cs="Times New Roman"/>
          <w:sz w:val="28"/>
          <w:szCs w:val="28"/>
        </w:rPr>
        <w:t xml:space="preserve"> користуватися лише низьковольтною </w:t>
      </w:r>
      <w:r w:rsidRPr="002A68AA">
        <w:rPr>
          <w:rFonts w:ascii="Times New Roman" w:eastAsia="Times New Roman" w:hAnsi="Times New Roman" w:cs="Times New Roman"/>
          <w:sz w:val="28"/>
          <w:szCs w:val="28"/>
        </w:rPr>
        <w:lastRenderedPageBreak/>
        <w:t xml:space="preserve">напругою. </w:t>
      </w:r>
      <w:r w:rsidR="00610537">
        <w:rPr>
          <w:rFonts w:ascii="Times New Roman" w:eastAsia="Times New Roman" w:hAnsi="Times New Roman" w:cs="Times New Roman"/>
          <w:sz w:val="28"/>
          <w:szCs w:val="28"/>
          <w:lang w:val="en-US"/>
        </w:rPr>
        <w:t>O</w:t>
      </w:r>
      <w:proofErr w:type="spellStart"/>
      <w:r w:rsidRPr="002A68AA">
        <w:rPr>
          <w:rFonts w:ascii="Times New Roman" w:eastAsia="Times New Roman" w:hAnsi="Times New Roman" w:cs="Times New Roman"/>
          <w:sz w:val="28"/>
          <w:szCs w:val="28"/>
        </w:rPr>
        <w:t>сн</w:t>
      </w:r>
      <w:proofErr w:type="spellEnd"/>
      <w:r w:rsidR="00610537">
        <w:rPr>
          <w:rFonts w:ascii="Times New Roman" w:eastAsia="Times New Roman" w:hAnsi="Times New Roman" w:cs="Times New Roman"/>
          <w:sz w:val="28"/>
          <w:szCs w:val="28"/>
          <w:lang w:val="en-US"/>
        </w:rPr>
        <w:t>o</w:t>
      </w:r>
      <w:proofErr w:type="spellStart"/>
      <w:r w:rsidRPr="002A68AA">
        <w:rPr>
          <w:rFonts w:ascii="Times New Roman" w:eastAsia="Times New Roman" w:hAnsi="Times New Roman" w:cs="Times New Roman"/>
          <w:sz w:val="28"/>
          <w:szCs w:val="28"/>
        </w:rPr>
        <w:t>вними</w:t>
      </w:r>
      <w:proofErr w:type="spellEnd"/>
      <w:r w:rsidRPr="002A68AA">
        <w:rPr>
          <w:rFonts w:ascii="Times New Roman" w:eastAsia="Times New Roman" w:hAnsi="Times New Roman" w:cs="Times New Roman"/>
          <w:sz w:val="28"/>
          <w:szCs w:val="28"/>
        </w:rPr>
        <w:t xml:space="preserve"> причинами несприятливих умов при виготовленні хлібних виробів є б</w:t>
      </w:r>
      <w:r w:rsidR="00610537">
        <w:rPr>
          <w:rFonts w:ascii="Times New Roman" w:eastAsia="Times New Roman" w:hAnsi="Times New Roman" w:cs="Times New Roman"/>
          <w:sz w:val="28"/>
          <w:szCs w:val="28"/>
          <w:lang w:val="en-US"/>
        </w:rPr>
        <w:t>o</w:t>
      </w:r>
      <w:r w:rsidRPr="002A68AA">
        <w:rPr>
          <w:rFonts w:ascii="Times New Roman" w:eastAsia="Times New Roman" w:hAnsi="Times New Roman" w:cs="Times New Roman"/>
          <w:sz w:val="28"/>
          <w:szCs w:val="28"/>
        </w:rPr>
        <w:t>р</w:t>
      </w:r>
      <w:r w:rsidR="00610537">
        <w:rPr>
          <w:rFonts w:ascii="Times New Roman" w:eastAsia="Times New Roman" w:hAnsi="Times New Roman" w:cs="Times New Roman"/>
          <w:sz w:val="28"/>
          <w:szCs w:val="28"/>
          <w:lang w:val="en-US"/>
        </w:rPr>
        <w:t>o</w:t>
      </w:r>
      <w:proofErr w:type="spellStart"/>
      <w:r w:rsidRPr="002A68AA">
        <w:rPr>
          <w:rFonts w:ascii="Times New Roman" w:eastAsia="Times New Roman" w:hAnsi="Times New Roman" w:cs="Times New Roman"/>
          <w:sz w:val="28"/>
          <w:szCs w:val="28"/>
        </w:rPr>
        <w:t>шняний</w:t>
      </w:r>
      <w:proofErr w:type="spellEnd"/>
      <w:r w:rsidRPr="002A68AA">
        <w:rPr>
          <w:rFonts w:ascii="Times New Roman" w:eastAsia="Times New Roman" w:hAnsi="Times New Roman" w:cs="Times New Roman"/>
          <w:sz w:val="28"/>
          <w:szCs w:val="28"/>
        </w:rPr>
        <w:t xml:space="preserve"> пил, діоксид вуглецю, а також процеси тепло- і в</w:t>
      </w:r>
      <w:r w:rsidR="00610537">
        <w:rPr>
          <w:rFonts w:ascii="Times New Roman" w:eastAsia="Times New Roman" w:hAnsi="Times New Roman" w:cs="Times New Roman"/>
          <w:sz w:val="28"/>
          <w:szCs w:val="28"/>
          <w:lang w:val="en-US"/>
        </w:rPr>
        <w:t>o</w:t>
      </w:r>
      <w:proofErr w:type="spellStart"/>
      <w:r w:rsidRPr="002A68AA">
        <w:rPr>
          <w:rFonts w:ascii="Times New Roman" w:eastAsia="Times New Roman" w:hAnsi="Times New Roman" w:cs="Times New Roman"/>
          <w:sz w:val="28"/>
          <w:szCs w:val="28"/>
        </w:rPr>
        <w:t>логовиділення</w:t>
      </w:r>
      <w:proofErr w:type="spellEnd"/>
      <w:r w:rsidRPr="002A68AA">
        <w:rPr>
          <w:rFonts w:ascii="Times New Roman" w:eastAsia="Times New Roman" w:hAnsi="Times New Roman" w:cs="Times New Roman"/>
          <w:sz w:val="28"/>
          <w:szCs w:val="28"/>
        </w:rPr>
        <w:t xml:space="preserve">. На робочих місцях </w:t>
      </w:r>
      <w:r w:rsidR="00610537">
        <w:rPr>
          <w:rFonts w:ascii="Times New Roman" w:eastAsia="Times New Roman" w:hAnsi="Times New Roman" w:cs="Times New Roman"/>
          <w:sz w:val="28"/>
          <w:szCs w:val="28"/>
        </w:rPr>
        <w:t>(</w:t>
      </w:r>
      <w:r w:rsidRPr="002A68AA">
        <w:rPr>
          <w:rFonts w:ascii="Times New Roman" w:eastAsia="Times New Roman" w:hAnsi="Times New Roman" w:cs="Times New Roman"/>
          <w:sz w:val="28"/>
          <w:szCs w:val="28"/>
        </w:rPr>
        <w:t>біля печей</w:t>
      </w:r>
      <w:r w:rsidR="00610537">
        <w:rPr>
          <w:rFonts w:ascii="Times New Roman" w:eastAsia="Times New Roman" w:hAnsi="Times New Roman" w:cs="Times New Roman"/>
          <w:sz w:val="28"/>
          <w:szCs w:val="28"/>
        </w:rPr>
        <w:t xml:space="preserve">, </w:t>
      </w:r>
      <w:proofErr w:type="spellStart"/>
      <w:r w:rsidRPr="002A68AA">
        <w:rPr>
          <w:rFonts w:ascii="Times New Roman" w:eastAsia="Times New Roman" w:hAnsi="Times New Roman" w:cs="Times New Roman"/>
          <w:sz w:val="28"/>
          <w:szCs w:val="28"/>
        </w:rPr>
        <w:t>тепл</w:t>
      </w:r>
      <w:proofErr w:type="spellEnd"/>
      <w:r w:rsidR="00610537">
        <w:rPr>
          <w:rFonts w:ascii="Times New Roman" w:eastAsia="Times New Roman" w:hAnsi="Times New Roman" w:cs="Times New Roman"/>
          <w:sz w:val="28"/>
          <w:szCs w:val="28"/>
          <w:lang w:val="en-US"/>
        </w:rPr>
        <w:t>o</w:t>
      </w:r>
      <w:proofErr w:type="spellStart"/>
      <w:r w:rsidRPr="002A68AA">
        <w:rPr>
          <w:rFonts w:ascii="Times New Roman" w:eastAsia="Times New Roman" w:hAnsi="Times New Roman" w:cs="Times New Roman"/>
          <w:sz w:val="28"/>
          <w:szCs w:val="28"/>
        </w:rPr>
        <w:t>випромінювальн</w:t>
      </w:r>
      <w:proofErr w:type="spellEnd"/>
      <w:r w:rsidR="00610537">
        <w:rPr>
          <w:rFonts w:ascii="Times New Roman" w:eastAsia="Times New Roman" w:hAnsi="Times New Roman" w:cs="Times New Roman"/>
          <w:sz w:val="28"/>
          <w:szCs w:val="28"/>
          <w:lang w:val="en-US"/>
        </w:rPr>
        <w:t>o</w:t>
      </w:r>
      <w:r w:rsidRPr="002A68AA">
        <w:rPr>
          <w:rFonts w:ascii="Times New Roman" w:eastAsia="Times New Roman" w:hAnsi="Times New Roman" w:cs="Times New Roman"/>
          <w:sz w:val="28"/>
          <w:szCs w:val="28"/>
        </w:rPr>
        <w:t>г</w:t>
      </w:r>
      <w:r w:rsidR="00610537">
        <w:rPr>
          <w:rFonts w:ascii="Times New Roman" w:eastAsia="Times New Roman" w:hAnsi="Times New Roman" w:cs="Times New Roman"/>
          <w:sz w:val="28"/>
          <w:szCs w:val="28"/>
          <w:lang w:val="en-US"/>
        </w:rPr>
        <w:t>o</w:t>
      </w:r>
      <w:r w:rsidRPr="002A68AA">
        <w:rPr>
          <w:rFonts w:ascii="Times New Roman" w:eastAsia="Times New Roman" w:hAnsi="Times New Roman" w:cs="Times New Roman"/>
          <w:sz w:val="28"/>
          <w:szCs w:val="28"/>
        </w:rPr>
        <w:t xml:space="preserve"> обладнання</w:t>
      </w:r>
      <w:r w:rsidR="00610537">
        <w:rPr>
          <w:rFonts w:ascii="Times New Roman" w:eastAsia="Times New Roman" w:hAnsi="Times New Roman" w:cs="Times New Roman"/>
          <w:sz w:val="28"/>
          <w:szCs w:val="28"/>
        </w:rPr>
        <w:t>)</w:t>
      </w:r>
      <w:r w:rsidRPr="002A68AA">
        <w:rPr>
          <w:rFonts w:ascii="Times New Roman" w:eastAsia="Times New Roman" w:hAnsi="Times New Roman" w:cs="Times New Roman"/>
          <w:sz w:val="28"/>
          <w:szCs w:val="28"/>
        </w:rPr>
        <w:t xml:space="preserve"> необхідн</w:t>
      </w:r>
      <w:r w:rsidR="00610537">
        <w:rPr>
          <w:rFonts w:ascii="Times New Roman" w:eastAsia="Times New Roman" w:hAnsi="Times New Roman" w:cs="Times New Roman"/>
          <w:sz w:val="28"/>
          <w:szCs w:val="28"/>
        </w:rPr>
        <w:t>о створити</w:t>
      </w:r>
      <w:r w:rsidRPr="002A68AA">
        <w:rPr>
          <w:rFonts w:ascii="Times New Roman" w:eastAsia="Times New Roman" w:hAnsi="Times New Roman" w:cs="Times New Roman"/>
          <w:sz w:val="28"/>
          <w:szCs w:val="28"/>
        </w:rPr>
        <w:t xml:space="preserve"> </w:t>
      </w:r>
      <w:r w:rsidR="00610537" w:rsidRPr="002A68AA">
        <w:rPr>
          <w:rFonts w:ascii="Times New Roman" w:eastAsia="Times New Roman" w:hAnsi="Times New Roman" w:cs="Times New Roman"/>
          <w:sz w:val="28"/>
          <w:szCs w:val="28"/>
        </w:rPr>
        <w:t>мікроклімат</w:t>
      </w:r>
      <w:r w:rsidRPr="002A68AA">
        <w:rPr>
          <w:rFonts w:ascii="Times New Roman" w:eastAsia="Times New Roman" w:hAnsi="Times New Roman" w:cs="Times New Roman"/>
          <w:sz w:val="28"/>
          <w:szCs w:val="28"/>
        </w:rPr>
        <w:t xml:space="preserve">, </w:t>
      </w:r>
      <w:r w:rsidR="00610537">
        <w:rPr>
          <w:rFonts w:ascii="Times New Roman" w:eastAsia="Times New Roman" w:hAnsi="Times New Roman" w:cs="Times New Roman"/>
          <w:sz w:val="28"/>
          <w:szCs w:val="28"/>
        </w:rPr>
        <w:t xml:space="preserve">який матиме </w:t>
      </w:r>
      <w:r w:rsidRPr="002A68AA">
        <w:rPr>
          <w:rFonts w:ascii="Times New Roman" w:eastAsia="Times New Roman" w:hAnsi="Times New Roman" w:cs="Times New Roman"/>
          <w:sz w:val="28"/>
          <w:szCs w:val="28"/>
        </w:rPr>
        <w:t>місцев</w:t>
      </w:r>
      <w:r w:rsidR="00610537">
        <w:rPr>
          <w:rFonts w:ascii="Times New Roman" w:eastAsia="Times New Roman" w:hAnsi="Times New Roman" w:cs="Times New Roman"/>
          <w:sz w:val="28"/>
          <w:szCs w:val="28"/>
        </w:rPr>
        <w:t>у</w:t>
      </w:r>
      <w:r w:rsidRPr="002A68AA">
        <w:rPr>
          <w:rFonts w:ascii="Times New Roman" w:eastAsia="Times New Roman" w:hAnsi="Times New Roman" w:cs="Times New Roman"/>
          <w:sz w:val="28"/>
          <w:szCs w:val="28"/>
        </w:rPr>
        <w:t xml:space="preserve"> вентиляці</w:t>
      </w:r>
      <w:r w:rsidR="00610537">
        <w:rPr>
          <w:rFonts w:ascii="Times New Roman" w:eastAsia="Times New Roman" w:hAnsi="Times New Roman" w:cs="Times New Roman"/>
          <w:sz w:val="28"/>
          <w:szCs w:val="28"/>
        </w:rPr>
        <w:t>ю</w:t>
      </w:r>
      <w:r w:rsidRPr="002A68AA">
        <w:rPr>
          <w:rFonts w:ascii="Times New Roman" w:eastAsia="Times New Roman" w:hAnsi="Times New Roman" w:cs="Times New Roman"/>
          <w:sz w:val="28"/>
          <w:szCs w:val="28"/>
        </w:rPr>
        <w:t xml:space="preserve">. У тарних </w:t>
      </w:r>
      <w:r w:rsidR="00610537">
        <w:rPr>
          <w:rFonts w:ascii="Times New Roman" w:eastAsia="Times New Roman" w:hAnsi="Times New Roman" w:cs="Times New Roman"/>
          <w:sz w:val="28"/>
          <w:szCs w:val="28"/>
        </w:rPr>
        <w:t>та</w:t>
      </w:r>
      <w:r w:rsidRPr="002A68AA">
        <w:rPr>
          <w:rFonts w:ascii="Times New Roman" w:eastAsia="Times New Roman" w:hAnsi="Times New Roman" w:cs="Times New Roman"/>
          <w:sz w:val="28"/>
          <w:szCs w:val="28"/>
        </w:rPr>
        <w:t xml:space="preserve"> б</w:t>
      </w:r>
      <w:r w:rsidR="00610537">
        <w:rPr>
          <w:rFonts w:ascii="Times New Roman" w:eastAsia="Times New Roman" w:hAnsi="Times New Roman" w:cs="Times New Roman"/>
          <w:sz w:val="28"/>
          <w:szCs w:val="28"/>
          <w:lang w:val="en-US"/>
        </w:rPr>
        <w:t>e</w:t>
      </w:r>
      <w:proofErr w:type="spellStart"/>
      <w:r w:rsidRPr="002A68AA">
        <w:rPr>
          <w:rFonts w:ascii="Times New Roman" w:eastAsia="Times New Roman" w:hAnsi="Times New Roman" w:cs="Times New Roman"/>
          <w:sz w:val="28"/>
          <w:szCs w:val="28"/>
        </w:rPr>
        <w:t>зтарних</w:t>
      </w:r>
      <w:proofErr w:type="spellEnd"/>
      <w:r w:rsidRPr="002A68AA">
        <w:rPr>
          <w:rFonts w:ascii="Times New Roman" w:eastAsia="Times New Roman" w:hAnsi="Times New Roman" w:cs="Times New Roman"/>
          <w:sz w:val="28"/>
          <w:szCs w:val="28"/>
        </w:rPr>
        <w:t xml:space="preserve"> складах зберігання борошна мають бути встановлені засоби уловлювання пилу, забезпечена герметизація </w:t>
      </w:r>
      <w:r w:rsidR="00610537">
        <w:rPr>
          <w:rFonts w:ascii="Times New Roman" w:eastAsia="Times New Roman" w:hAnsi="Times New Roman" w:cs="Times New Roman"/>
          <w:sz w:val="28"/>
          <w:szCs w:val="28"/>
        </w:rPr>
        <w:t>й</w:t>
      </w:r>
      <w:r w:rsidRPr="002A68AA">
        <w:rPr>
          <w:rFonts w:ascii="Times New Roman" w:eastAsia="Times New Roman" w:hAnsi="Times New Roman" w:cs="Times New Roman"/>
          <w:sz w:val="28"/>
          <w:szCs w:val="28"/>
        </w:rPr>
        <w:t xml:space="preserve"> максимальне ущільнення стиків </w:t>
      </w:r>
      <w:r w:rsidR="00610537">
        <w:rPr>
          <w:rFonts w:ascii="Times New Roman" w:eastAsia="Times New Roman" w:hAnsi="Times New Roman" w:cs="Times New Roman"/>
          <w:sz w:val="28"/>
          <w:szCs w:val="28"/>
        </w:rPr>
        <w:t>та</w:t>
      </w:r>
      <w:r w:rsidRPr="002A68AA">
        <w:rPr>
          <w:rFonts w:ascii="Times New Roman" w:eastAsia="Times New Roman" w:hAnsi="Times New Roman" w:cs="Times New Roman"/>
          <w:sz w:val="28"/>
          <w:szCs w:val="28"/>
        </w:rPr>
        <w:t xml:space="preserve"> з'єднань у </w:t>
      </w:r>
      <w:proofErr w:type="spellStart"/>
      <w:r w:rsidRPr="002A68AA">
        <w:rPr>
          <w:rFonts w:ascii="Times New Roman" w:eastAsia="Times New Roman" w:hAnsi="Times New Roman" w:cs="Times New Roman"/>
          <w:sz w:val="28"/>
          <w:szCs w:val="28"/>
        </w:rPr>
        <w:t>техн</w:t>
      </w:r>
      <w:proofErr w:type="spellEnd"/>
      <w:r w:rsidR="00610537">
        <w:rPr>
          <w:rFonts w:ascii="Times New Roman" w:eastAsia="Times New Roman" w:hAnsi="Times New Roman" w:cs="Times New Roman"/>
          <w:sz w:val="28"/>
          <w:szCs w:val="28"/>
          <w:lang w:val="en-US"/>
        </w:rPr>
        <w:t>o</w:t>
      </w:r>
      <w:r w:rsidRPr="002A68AA">
        <w:rPr>
          <w:rFonts w:ascii="Times New Roman" w:eastAsia="Times New Roman" w:hAnsi="Times New Roman" w:cs="Times New Roman"/>
          <w:sz w:val="28"/>
          <w:szCs w:val="28"/>
        </w:rPr>
        <w:t>л</w:t>
      </w:r>
      <w:r w:rsidR="00610537">
        <w:rPr>
          <w:rFonts w:ascii="Times New Roman" w:eastAsia="Times New Roman" w:hAnsi="Times New Roman" w:cs="Times New Roman"/>
          <w:sz w:val="28"/>
          <w:szCs w:val="28"/>
          <w:lang w:val="en-US"/>
        </w:rPr>
        <w:t>o</w:t>
      </w:r>
      <w:proofErr w:type="spellStart"/>
      <w:r w:rsidRPr="002A68AA">
        <w:rPr>
          <w:rFonts w:ascii="Times New Roman" w:eastAsia="Times New Roman" w:hAnsi="Times New Roman" w:cs="Times New Roman"/>
          <w:sz w:val="28"/>
          <w:szCs w:val="28"/>
        </w:rPr>
        <w:t>гічному</w:t>
      </w:r>
      <w:proofErr w:type="spellEnd"/>
      <w:r w:rsidRPr="002A68AA">
        <w:rPr>
          <w:rFonts w:ascii="Times New Roman" w:eastAsia="Times New Roman" w:hAnsi="Times New Roman" w:cs="Times New Roman"/>
          <w:sz w:val="28"/>
          <w:szCs w:val="28"/>
        </w:rPr>
        <w:t xml:space="preserve"> обладнанні, шнеках, трубопроводах для попередження запилювання, обладнання має бути заземлене. Нижня межа </w:t>
      </w:r>
      <w:proofErr w:type="spellStart"/>
      <w:r w:rsidRPr="002A68AA">
        <w:rPr>
          <w:rFonts w:ascii="Times New Roman" w:eastAsia="Times New Roman" w:hAnsi="Times New Roman" w:cs="Times New Roman"/>
          <w:sz w:val="28"/>
          <w:szCs w:val="28"/>
        </w:rPr>
        <w:t>вибухон</w:t>
      </w:r>
      <w:proofErr w:type="spellEnd"/>
      <w:r w:rsidR="00610537">
        <w:rPr>
          <w:rFonts w:ascii="Times New Roman" w:eastAsia="Times New Roman" w:hAnsi="Times New Roman" w:cs="Times New Roman"/>
          <w:sz w:val="28"/>
          <w:szCs w:val="28"/>
          <w:lang w:val="en-US"/>
        </w:rPr>
        <w:t>e</w:t>
      </w:r>
      <w:r w:rsidRPr="002A68AA">
        <w:rPr>
          <w:rFonts w:ascii="Times New Roman" w:eastAsia="Times New Roman" w:hAnsi="Times New Roman" w:cs="Times New Roman"/>
          <w:sz w:val="28"/>
          <w:szCs w:val="28"/>
        </w:rPr>
        <w:t>б</w:t>
      </w:r>
      <w:r w:rsidR="00610537">
        <w:rPr>
          <w:rFonts w:ascii="Times New Roman" w:eastAsia="Times New Roman" w:hAnsi="Times New Roman" w:cs="Times New Roman"/>
          <w:sz w:val="28"/>
          <w:szCs w:val="28"/>
          <w:lang w:val="en-US"/>
        </w:rPr>
        <w:t>e</w:t>
      </w:r>
      <w:proofErr w:type="spellStart"/>
      <w:r w:rsidRPr="002A68AA">
        <w:rPr>
          <w:rFonts w:ascii="Times New Roman" w:eastAsia="Times New Roman" w:hAnsi="Times New Roman" w:cs="Times New Roman"/>
          <w:sz w:val="28"/>
          <w:szCs w:val="28"/>
        </w:rPr>
        <w:t>зпечної</w:t>
      </w:r>
      <w:proofErr w:type="spellEnd"/>
      <w:r w:rsidRPr="002A68AA">
        <w:rPr>
          <w:rFonts w:ascii="Times New Roman" w:eastAsia="Times New Roman" w:hAnsi="Times New Roman" w:cs="Times New Roman"/>
          <w:sz w:val="28"/>
          <w:szCs w:val="28"/>
        </w:rPr>
        <w:t xml:space="preserve"> концентрації б</w:t>
      </w:r>
      <w:r w:rsidR="00610537">
        <w:rPr>
          <w:rFonts w:ascii="Times New Roman" w:eastAsia="Times New Roman" w:hAnsi="Times New Roman" w:cs="Times New Roman"/>
          <w:sz w:val="28"/>
          <w:szCs w:val="28"/>
          <w:lang w:val="en-US"/>
        </w:rPr>
        <w:t>o</w:t>
      </w:r>
      <w:r w:rsidRPr="002A68AA">
        <w:rPr>
          <w:rFonts w:ascii="Times New Roman" w:eastAsia="Times New Roman" w:hAnsi="Times New Roman" w:cs="Times New Roman"/>
          <w:sz w:val="28"/>
          <w:szCs w:val="28"/>
        </w:rPr>
        <w:t>р</w:t>
      </w:r>
      <w:r w:rsidR="00610537">
        <w:rPr>
          <w:rFonts w:ascii="Times New Roman" w:eastAsia="Times New Roman" w:hAnsi="Times New Roman" w:cs="Times New Roman"/>
          <w:sz w:val="28"/>
          <w:szCs w:val="28"/>
          <w:lang w:val="en-US"/>
        </w:rPr>
        <w:t>o</w:t>
      </w:r>
      <w:proofErr w:type="spellStart"/>
      <w:r w:rsidRPr="002A68AA">
        <w:rPr>
          <w:rFonts w:ascii="Times New Roman" w:eastAsia="Times New Roman" w:hAnsi="Times New Roman" w:cs="Times New Roman"/>
          <w:sz w:val="28"/>
          <w:szCs w:val="28"/>
        </w:rPr>
        <w:t>шняного</w:t>
      </w:r>
      <w:proofErr w:type="spellEnd"/>
      <w:r w:rsidRPr="002A68AA">
        <w:rPr>
          <w:rFonts w:ascii="Times New Roman" w:eastAsia="Times New Roman" w:hAnsi="Times New Roman" w:cs="Times New Roman"/>
          <w:sz w:val="28"/>
          <w:szCs w:val="28"/>
        </w:rPr>
        <w:t xml:space="preserve"> пилу повітр</w:t>
      </w:r>
      <w:r w:rsidR="00610537">
        <w:rPr>
          <w:rFonts w:ascii="Times New Roman" w:eastAsia="Times New Roman" w:hAnsi="Times New Roman" w:cs="Times New Roman"/>
          <w:sz w:val="28"/>
          <w:szCs w:val="28"/>
        </w:rPr>
        <w:t>я</w:t>
      </w:r>
      <w:r w:rsidRPr="002A68AA">
        <w:rPr>
          <w:rFonts w:ascii="Times New Roman" w:eastAsia="Times New Roman" w:hAnsi="Times New Roman" w:cs="Times New Roman"/>
          <w:sz w:val="28"/>
          <w:szCs w:val="28"/>
        </w:rPr>
        <w:t xml:space="preserve"> становить 10-35</w:t>
      </w:r>
      <w:r w:rsidR="00610537">
        <w:rPr>
          <w:rFonts w:ascii="Times New Roman" w:eastAsia="Times New Roman" w:hAnsi="Times New Roman" w:cs="Times New Roman"/>
          <w:sz w:val="28"/>
          <w:szCs w:val="28"/>
          <w:lang w:val="en-US"/>
        </w:rPr>
        <w:t> </w:t>
      </w:r>
      <w:r w:rsidRPr="002A68AA">
        <w:rPr>
          <w:rFonts w:ascii="Times New Roman" w:eastAsia="Times New Roman" w:hAnsi="Times New Roman" w:cs="Times New Roman"/>
          <w:sz w:val="28"/>
          <w:szCs w:val="28"/>
        </w:rPr>
        <w:t>г/м3</w:t>
      </w:r>
      <w:r w:rsidR="00AB3C8E" w:rsidRPr="00AB3C8E">
        <w:rPr>
          <w:rFonts w:ascii="Times New Roman" w:eastAsia="Times New Roman" w:hAnsi="Times New Roman" w:cs="Times New Roman"/>
          <w:sz w:val="28"/>
          <w:szCs w:val="28"/>
          <w:lang w:val="ru-RU"/>
        </w:rPr>
        <w:t xml:space="preserve"> [18].</w:t>
      </w:r>
      <w:r w:rsidR="00105B55">
        <w:rPr>
          <w:rFonts w:ascii="Times New Roman" w:eastAsia="Times New Roman" w:hAnsi="Times New Roman" w:cs="Times New Roman"/>
          <w:sz w:val="28"/>
          <w:szCs w:val="28"/>
        </w:rPr>
        <w:t xml:space="preserve"> </w:t>
      </w:r>
    </w:p>
    <w:p w14:paraId="77C80A13" w14:textId="77777777"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503770C4" w14:textId="77777777"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sidRPr="00570BBE">
        <w:rPr>
          <w:rFonts w:ascii="Times New Roman" w:eastAsia="Times New Roman" w:hAnsi="Times New Roman" w:cs="Times New Roman"/>
          <w:b/>
          <w:bCs/>
          <w:sz w:val="28"/>
          <w:szCs w:val="28"/>
        </w:rPr>
        <w:t>6.3. Аналіз основних шкідливих і небезпечних факторів.</w:t>
      </w:r>
    </w:p>
    <w:p w14:paraId="79EDDE66" w14:textId="77777777"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3579EF08" w14:textId="77777777"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570BBE">
        <w:rPr>
          <w:rFonts w:ascii="Times New Roman" w:eastAsia="Times New Roman" w:hAnsi="Times New Roman" w:cs="Times New Roman"/>
          <w:sz w:val="28"/>
          <w:szCs w:val="28"/>
        </w:rPr>
        <w:t xml:space="preserve">Технологічні процеси виробництва хлібобулочних виробів, технологічне обладнання для їх виробництва повинні відповідати вимогам ДСТУ 2583-94. </w:t>
      </w:r>
    </w:p>
    <w:p w14:paraId="21D3E90A" w14:textId="77777777"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lang w:val="ru-RU"/>
        </w:rPr>
      </w:pPr>
      <w:r w:rsidRPr="00570BBE">
        <w:rPr>
          <w:rFonts w:ascii="Times New Roman" w:eastAsia="Times New Roman" w:hAnsi="Times New Roman" w:cs="Times New Roman"/>
          <w:sz w:val="28"/>
          <w:szCs w:val="28"/>
        </w:rPr>
        <w:t>Також періодично проводиться контроль шкідливих факторів, які загрожують безпеці готової продукції.  Гранично допустимі значення параметру мг/на кг допускаються не більше 0,01 -ртуть (</w:t>
      </w:r>
      <w:r w:rsidRPr="00570BBE">
        <w:rPr>
          <w:rFonts w:ascii="Times New Roman" w:eastAsia="Times New Roman" w:hAnsi="Times New Roman" w:cs="Times New Roman"/>
          <w:sz w:val="28"/>
          <w:szCs w:val="28"/>
          <w:lang w:val="ru-RU"/>
        </w:rPr>
        <w:t xml:space="preserve">ГОСТ 26927), 0,1 - </w:t>
      </w:r>
      <w:proofErr w:type="spellStart"/>
      <w:r w:rsidRPr="00570BBE">
        <w:rPr>
          <w:rFonts w:ascii="Times New Roman" w:eastAsia="Times New Roman" w:hAnsi="Times New Roman" w:cs="Times New Roman"/>
          <w:sz w:val="28"/>
          <w:szCs w:val="28"/>
          <w:lang w:val="ru-RU"/>
        </w:rPr>
        <w:t>миш</w:t>
      </w:r>
      <w:proofErr w:type="spellEnd"/>
      <w:r w:rsidRPr="00570BBE">
        <w:rPr>
          <w:rFonts w:ascii="Times New Roman" w:eastAsia="Times New Roman" w:hAnsi="Times New Roman" w:cs="Times New Roman"/>
          <w:sz w:val="28"/>
          <w:szCs w:val="28"/>
          <w:lang w:val="ru-RU"/>
        </w:rPr>
        <w:t>’</w:t>
      </w:r>
      <w:r w:rsidRPr="00570BBE">
        <w:rPr>
          <w:rFonts w:ascii="Times New Roman" w:eastAsia="Times New Roman" w:hAnsi="Times New Roman" w:cs="Times New Roman"/>
          <w:sz w:val="28"/>
          <w:szCs w:val="28"/>
        </w:rPr>
        <w:t>як (</w:t>
      </w:r>
      <w:r w:rsidRPr="00570BBE">
        <w:rPr>
          <w:rFonts w:ascii="Times New Roman" w:eastAsia="Times New Roman" w:hAnsi="Times New Roman" w:cs="Times New Roman"/>
          <w:sz w:val="28"/>
          <w:szCs w:val="28"/>
          <w:lang w:val="ru-RU"/>
        </w:rPr>
        <w:t xml:space="preserve">ГОСТ 26930), 5,0 – </w:t>
      </w:r>
      <w:proofErr w:type="spellStart"/>
      <w:r w:rsidRPr="00570BBE">
        <w:rPr>
          <w:rFonts w:ascii="Times New Roman" w:eastAsia="Times New Roman" w:hAnsi="Times New Roman" w:cs="Times New Roman"/>
          <w:sz w:val="28"/>
          <w:szCs w:val="28"/>
          <w:lang w:val="ru-RU"/>
        </w:rPr>
        <w:t>мідь</w:t>
      </w:r>
      <w:proofErr w:type="spellEnd"/>
      <w:r w:rsidRPr="00570BBE">
        <w:rPr>
          <w:rFonts w:ascii="Times New Roman" w:eastAsia="Times New Roman" w:hAnsi="Times New Roman" w:cs="Times New Roman"/>
          <w:sz w:val="28"/>
          <w:szCs w:val="28"/>
          <w:lang w:val="ru-RU"/>
        </w:rPr>
        <w:t xml:space="preserve"> </w:t>
      </w:r>
      <w:r w:rsidRPr="00570BBE">
        <w:rPr>
          <w:rFonts w:ascii="Times New Roman" w:eastAsia="Times New Roman" w:hAnsi="Times New Roman" w:cs="Times New Roman"/>
          <w:sz w:val="28"/>
          <w:szCs w:val="28"/>
        </w:rPr>
        <w:t>(</w:t>
      </w:r>
      <w:r w:rsidRPr="00570BBE">
        <w:rPr>
          <w:rFonts w:ascii="Times New Roman" w:eastAsia="Times New Roman" w:hAnsi="Times New Roman" w:cs="Times New Roman"/>
          <w:sz w:val="28"/>
          <w:szCs w:val="28"/>
          <w:lang w:val="ru-RU"/>
        </w:rPr>
        <w:t xml:space="preserve">ГОСТ 26931), 0,3 - </w:t>
      </w:r>
      <w:proofErr w:type="spellStart"/>
      <w:r w:rsidRPr="00570BBE">
        <w:rPr>
          <w:rFonts w:ascii="Times New Roman" w:eastAsia="Times New Roman" w:hAnsi="Times New Roman" w:cs="Times New Roman"/>
          <w:sz w:val="28"/>
          <w:szCs w:val="28"/>
          <w:lang w:val="ru-RU"/>
        </w:rPr>
        <w:t>свинець</w:t>
      </w:r>
      <w:proofErr w:type="spellEnd"/>
      <w:r w:rsidRPr="00570BBE">
        <w:rPr>
          <w:rFonts w:ascii="Times New Roman" w:eastAsia="Times New Roman" w:hAnsi="Times New Roman" w:cs="Times New Roman"/>
          <w:sz w:val="28"/>
          <w:szCs w:val="28"/>
          <w:lang w:val="ru-RU"/>
        </w:rPr>
        <w:t xml:space="preserve"> (ГОСТ 26932).</w:t>
      </w:r>
    </w:p>
    <w:p w14:paraId="599FE405" w14:textId="77777777"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i/>
          <w:sz w:val="28"/>
          <w:szCs w:val="28"/>
        </w:rPr>
      </w:pPr>
      <w:r w:rsidRPr="00570BBE">
        <w:rPr>
          <w:rFonts w:ascii="Times New Roman" w:eastAsia="Times New Roman" w:hAnsi="Times New Roman" w:cs="Times New Roman"/>
          <w:sz w:val="28"/>
          <w:szCs w:val="28"/>
        </w:rPr>
        <w:t xml:space="preserve">Сучасний ринок вимагає від виробників утілювати на своїх підприємствах системи контролю якості та безпечності для того, щоб гарантувати нешкідливість харчової продукції, і одна з визнаних у світі формалізованих систем – це система </w:t>
      </w:r>
      <w:r w:rsidRPr="00570BBE">
        <w:rPr>
          <w:rFonts w:ascii="Times New Roman" w:eastAsia="Times New Roman" w:hAnsi="Times New Roman" w:cs="Times New Roman"/>
          <w:i/>
          <w:sz w:val="28"/>
          <w:szCs w:val="28"/>
        </w:rPr>
        <w:t>НАССР.</w:t>
      </w:r>
    </w:p>
    <w:p w14:paraId="65FB8747" w14:textId="0B44315E"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sidRPr="00570BBE">
        <w:rPr>
          <w:rFonts w:ascii="Times New Roman" w:eastAsia="Times New Roman" w:hAnsi="Times New Roman" w:cs="Times New Roman"/>
          <w:bCs/>
          <w:iCs/>
          <w:sz w:val="28"/>
          <w:szCs w:val="28"/>
        </w:rPr>
        <w:t>Система НАССР</w:t>
      </w:r>
      <w:r w:rsidR="00F87133">
        <w:rPr>
          <w:rFonts w:ascii="Times New Roman" w:eastAsia="Times New Roman" w:hAnsi="Times New Roman" w:cs="Times New Roman"/>
          <w:b/>
          <w:i/>
          <w:sz w:val="28"/>
          <w:szCs w:val="28"/>
        </w:rPr>
        <w:t xml:space="preserve"> (</w:t>
      </w:r>
      <w:r w:rsidRPr="00570BBE">
        <w:rPr>
          <w:rFonts w:ascii="Times New Roman" w:eastAsia="Times New Roman" w:hAnsi="Times New Roman" w:cs="Times New Roman"/>
          <w:sz w:val="28"/>
          <w:szCs w:val="28"/>
        </w:rPr>
        <w:t>«Аналіз небезпечних чинників і критичних контрольних точок»</w:t>
      </w:r>
      <w:r w:rsidR="00F87133">
        <w:rPr>
          <w:rFonts w:ascii="Times New Roman" w:eastAsia="Times New Roman" w:hAnsi="Times New Roman" w:cs="Times New Roman"/>
          <w:sz w:val="28"/>
          <w:szCs w:val="28"/>
        </w:rPr>
        <w:t>)</w:t>
      </w:r>
      <w:r w:rsidRPr="00570BBE">
        <w:rPr>
          <w:rFonts w:ascii="Times New Roman" w:eastAsia="Times New Roman" w:hAnsi="Times New Roman" w:cs="Times New Roman"/>
          <w:sz w:val="28"/>
          <w:szCs w:val="28"/>
        </w:rPr>
        <w:t xml:space="preserve">  </w:t>
      </w:r>
      <w:r w:rsidR="00F87133">
        <w:rPr>
          <w:rFonts w:ascii="Times New Roman" w:eastAsia="Times New Roman" w:hAnsi="Times New Roman" w:cs="Times New Roman"/>
          <w:sz w:val="28"/>
          <w:szCs w:val="28"/>
        </w:rPr>
        <w:t>це</w:t>
      </w:r>
      <w:r w:rsidRPr="00570BBE">
        <w:rPr>
          <w:rFonts w:ascii="Times New Roman" w:eastAsia="Times New Roman" w:hAnsi="Times New Roman" w:cs="Times New Roman"/>
          <w:sz w:val="28"/>
          <w:szCs w:val="28"/>
        </w:rPr>
        <w:t xml:space="preserve"> систем</w:t>
      </w:r>
      <w:r w:rsidR="00F87133">
        <w:rPr>
          <w:rFonts w:ascii="Times New Roman" w:eastAsia="Times New Roman" w:hAnsi="Times New Roman" w:cs="Times New Roman"/>
          <w:sz w:val="28"/>
          <w:szCs w:val="28"/>
        </w:rPr>
        <w:t>а</w:t>
      </w:r>
      <w:r w:rsidRPr="00570BBE">
        <w:rPr>
          <w:rFonts w:ascii="Times New Roman" w:eastAsia="Times New Roman" w:hAnsi="Times New Roman" w:cs="Times New Roman"/>
          <w:sz w:val="28"/>
          <w:szCs w:val="28"/>
        </w:rPr>
        <w:t xml:space="preserve"> оцінювання і контролю небезпечних чинників продовольчої сировини, технологічних процесів </w:t>
      </w:r>
      <w:r w:rsidR="00F87133">
        <w:rPr>
          <w:rFonts w:ascii="Times New Roman" w:eastAsia="Times New Roman" w:hAnsi="Times New Roman" w:cs="Times New Roman"/>
          <w:sz w:val="28"/>
          <w:szCs w:val="28"/>
        </w:rPr>
        <w:t>та</w:t>
      </w:r>
      <w:r w:rsidRPr="00570BBE">
        <w:rPr>
          <w:rFonts w:ascii="Times New Roman" w:eastAsia="Times New Roman" w:hAnsi="Times New Roman" w:cs="Times New Roman"/>
          <w:sz w:val="28"/>
          <w:szCs w:val="28"/>
        </w:rPr>
        <w:t xml:space="preserve"> готової продукції, </w:t>
      </w:r>
      <w:r w:rsidR="00F87133">
        <w:rPr>
          <w:rFonts w:ascii="Times New Roman" w:eastAsia="Times New Roman" w:hAnsi="Times New Roman" w:cs="Times New Roman"/>
          <w:sz w:val="28"/>
          <w:szCs w:val="28"/>
        </w:rPr>
        <w:t>що</w:t>
      </w:r>
      <w:r w:rsidRPr="00570BBE">
        <w:rPr>
          <w:rFonts w:ascii="Times New Roman" w:eastAsia="Times New Roman" w:hAnsi="Times New Roman" w:cs="Times New Roman"/>
          <w:sz w:val="28"/>
          <w:szCs w:val="28"/>
        </w:rPr>
        <w:t xml:space="preserve"> забезпечує високу якість і безпечність харчових продуктів. </w:t>
      </w:r>
      <w:r w:rsidR="00F87133">
        <w:rPr>
          <w:rFonts w:ascii="Times New Roman" w:eastAsia="Times New Roman" w:hAnsi="Times New Roman" w:cs="Times New Roman"/>
          <w:sz w:val="28"/>
          <w:szCs w:val="28"/>
        </w:rPr>
        <w:t>Найв</w:t>
      </w:r>
      <w:r w:rsidRPr="00570BBE">
        <w:rPr>
          <w:rFonts w:ascii="Times New Roman" w:eastAsia="Times New Roman" w:hAnsi="Times New Roman" w:cs="Times New Roman"/>
          <w:sz w:val="28"/>
          <w:szCs w:val="28"/>
        </w:rPr>
        <w:t>ажлив</w:t>
      </w:r>
      <w:r w:rsidR="00F87133">
        <w:rPr>
          <w:rFonts w:ascii="Times New Roman" w:eastAsia="Times New Roman" w:hAnsi="Times New Roman" w:cs="Times New Roman"/>
          <w:sz w:val="28"/>
          <w:szCs w:val="28"/>
        </w:rPr>
        <w:t xml:space="preserve">ішим </w:t>
      </w:r>
      <w:r w:rsidRPr="00570BBE">
        <w:rPr>
          <w:rFonts w:ascii="Times New Roman" w:eastAsia="Times New Roman" w:hAnsi="Times New Roman" w:cs="Times New Roman"/>
          <w:sz w:val="28"/>
          <w:szCs w:val="28"/>
        </w:rPr>
        <w:t xml:space="preserve">є те, що у разі застосування принципів НАССР значною мірою знижуються рівні ризиків виникнення небезпеки для життя і здоров'я споживачів харчової </w:t>
      </w:r>
      <w:r w:rsidRPr="00570BBE">
        <w:rPr>
          <w:rFonts w:ascii="Times New Roman" w:eastAsia="Times New Roman" w:hAnsi="Times New Roman" w:cs="Times New Roman"/>
          <w:sz w:val="28"/>
          <w:szCs w:val="28"/>
        </w:rPr>
        <w:lastRenderedPageBreak/>
        <w:t>продукції</w:t>
      </w:r>
      <w:r w:rsidR="0034052D" w:rsidRPr="0034052D">
        <w:rPr>
          <w:rFonts w:ascii="Times New Roman" w:eastAsia="Times New Roman" w:hAnsi="Times New Roman" w:cs="Times New Roman"/>
          <w:sz w:val="28"/>
          <w:szCs w:val="28"/>
        </w:rPr>
        <w:t xml:space="preserve"> [44]</w:t>
      </w:r>
      <w:r w:rsidRPr="00570BBE">
        <w:rPr>
          <w:rFonts w:ascii="Times New Roman" w:eastAsia="Times New Roman" w:hAnsi="Times New Roman" w:cs="Times New Roman"/>
          <w:sz w:val="28"/>
          <w:szCs w:val="28"/>
        </w:rPr>
        <w:t>.</w:t>
      </w:r>
      <w:r w:rsidR="00492FF8">
        <w:rPr>
          <w:rFonts w:ascii="Times New Roman" w:eastAsia="Times New Roman" w:hAnsi="Times New Roman" w:cs="Times New Roman"/>
          <w:sz w:val="28"/>
          <w:szCs w:val="28"/>
        </w:rPr>
        <w:t xml:space="preserve"> </w:t>
      </w:r>
      <w:bookmarkStart w:id="13" w:name="_Hlk120780960"/>
    </w:p>
    <w:bookmarkEnd w:id="13"/>
    <w:p w14:paraId="7D81AB78" w14:textId="35E28C52"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570BBE">
        <w:rPr>
          <w:rFonts w:ascii="Times New Roman" w:eastAsia="Times New Roman" w:hAnsi="Times New Roman" w:cs="Times New Roman"/>
          <w:sz w:val="28"/>
          <w:szCs w:val="28"/>
        </w:rPr>
        <w:t>Мет</w:t>
      </w:r>
      <w:r w:rsidR="00F87133">
        <w:rPr>
          <w:rFonts w:ascii="Times New Roman" w:eastAsia="Times New Roman" w:hAnsi="Times New Roman" w:cs="Times New Roman"/>
          <w:sz w:val="28"/>
          <w:szCs w:val="28"/>
        </w:rPr>
        <w:t>а</w:t>
      </w:r>
      <w:r w:rsidRPr="00570BBE">
        <w:rPr>
          <w:rFonts w:ascii="Times New Roman" w:eastAsia="Times New Roman" w:hAnsi="Times New Roman" w:cs="Times New Roman"/>
          <w:sz w:val="28"/>
          <w:szCs w:val="28"/>
        </w:rPr>
        <w:t xml:space="preserve"> НАССР</w:t>
      </w:r>
      <w:r w:rsidR="00F87133">
        <w:rPr>
          <w:rFonts w:ascii="Times New Roman" w:eastAsia="Times New Roman" w:hAnsi="Times New Roman" w:cs="Times New Roman"/>
          <w:sz w:val="28"/>
          <w:szCs w:val="28"/>
        </w:rPr>
        <w:t xml:space="preserve"> – </w:t>
      </w:r>
      <w:r w:rsidRPr="00570BBE">
        <w:rPr>
          <w:rFonts w:ascii="Times New Roman" w:eastAsia="Times New Roman" w:hAnsi="Times New Roman" w:cs="Times New Roman"/>
          <w:sz w:val="28"/>
          <w:szCs w:val="28"/>
        </w:rPr>
        <w:t xml:space="preserve">ідентифікація небезпечних для споживачів чинників, </w:t>
      </w:r>
      <w:r w:rsidR="00F87133">
        <w:rPr>
          <w:rFonts w:ascii="Times New Roman" w:eastAsia="Times New Roman" w:hAnsi="Times New Roman" w:cs="Times New Roman"/>
          <w:sz w:val="28"/>
          <w:szCs w:val="28"/>
        </w:rPr>
        <w:t>що</w:t>
      </w:r>
      <w:r w:rsidRPr="00570BBE">
        <w:rPr>
          <w:rFonts w:ascii="Times New Roman" w:eastAsia="Times New Roman" w:hAnsi="Times New Roman" w:cs="Times New Roman"/>
          <w:sz w:val="28"/>
          <w:szCs w:val="28"/>
        </w:rPr>
        <w:t xml:space="preserve"> можуть виникнути на всьому виробничому ланцюжку,</w:t>
      </w:r>
      <w:r w:rsidR="00F87133">
        <w:rPr>
          <w:rFonts w:ascii="Times New Roman" w:eastAsia="Times New Roman" w:hAnsi="Times New Roman" w:cs="Times New Roman"/>
          <w:sz w:val="28"/>
          <w:szCs w:val="28"/>
        </w:rPr>
        <w:t xml:space="preserve"> та</w:t>
      </w:r>
      <w:r w:rsidRPr="00570BBE">
        <w:rPr>
          <w:rFonts w:ascii="Times New Roman" w:eastAsia="Times New Roman" w:hAnsi="Times New Roman" w:cs="Times New Roman"/>
          <w:sz w:val="28"/>
          <w:szCs w:val="28"/>
        </w:rPr>
        <w:t xml:space="preserve"> встановлення контролю з метою гарантування безпечності продукту для споживача [</w:t>
      </w:r>
      <w:r w:rsidR="0034052D" w:rsidRPr="0034052D">
        <w:rPr>
          <w:rFonts w:ascii="Times New Roman" w:eastAsia="Times New Roman" w:hAnsi="Times New Roman" w:cs="Times New Roman"/>
          <w:sz w:val="28"/>
          <w:szCs w:val="28"/>
          <w:lang w:val="ru-RU"/>
        </w:rPr>
        <w:t>51</w:t>
      </w:r>
      <w:r w:rsidRPr="00570BBE">
        <w:rPr>
          <w:rFonts w:ascii="Times New Roman" w:eastAsia="Times New Roman" w:hAnsi="Times New Roman" w:cs="Times New Roman"/>
          <w:sz w:val="28"/>
          <w:szCs w:val="28"/>
        </w:rPr>
        <w:t>].</w:t>
      </w:r>
    </w:p>
    <w:p w14:paraId="729C2462" w14:textId="04590840"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570BBE">
        <w:rPr>
          <w:rFonts w:ascii="Times New Roman" w:eastAsia="Times New Roman" w:hAnsi="Times New Roman" w:cs="Times New Roman"/>
          <w:sz w:val="28"/>
          <w:szCs w:val="28"/>
        </w:rPr>
        <w:t>Система НАССР</w:t>
      </w:r>
      <w:r w:rsidR="00F87133">
        <w:rPr>
          <w:rFonts w:ascii="Times New Roman" w:eastAsia="Times New Roman" w:hAnsi="Times New Roman" w:cs="Times New Roman"/>
          <w:sz w:val="28"/>
          <w:szCs w:val="28"/>
        </w:rPr>
        <w:t xml:space="preserve"> – це і</w:t>
      </w:r>
      <w:r w:rsidRPr="00570BBE">
        <w:rPr>
          <w:rFonts w:ascii="Times New Roman" w:eastAsia="Times New Roman" w:hAnsi="Times New Roman" w:cs="Times New Roman"/>
          <w:sz w:val="28"/>
          <w:szCs w:val="28"/>
        </w:rPr>
        <w:t xml:space="preserve">нструмент управління, </w:t>
      </w:r>
      <w:r w:rsidR="00F87133">
        <w:rPr>
          <w:rFonts w:ascii="Times New Roman" w:eastAsia="Times New Roman" w:hAnsi="Times New Roman" w:cs="Times New Roman"/>
          <w:sz w:val="28"/>
          <w:szCs w:val="28"/>
        </w:rPr>
        <w:t>що</w:t>
      </w:r>
      <w:r w:rsidRPr="00570BBE">
        <w:rPr>
          <w:rFonts w:ascii="Times New Roman" w:eastAsia="Times New Roman" w:hAnsi="Times New Roman" w:cs="Times New Roman"/>
          <w:sz w:val="28"/>
          <w:szCs w:val="28"/>
        </w:rPr>
        <w:t xml:space="preserve"> забезпечує засоби для створення ефективної програми контролю небезпечних чинників. Вона ґрунтується на зареєстрованих даних про причини захворювань, </w:t>
      </w:r>
      <w:r w:rsidR="00F87133">
        <w:rPr>
          <w:rFonts w:ascii="Times New Roman" w:eastAsia="Times New Roman" w:hAnsi="Times New Roman" w:cs="Times New Roman"/>
          <w:sz w:val="28"/>
          <w:szCs w:val="28"/>
        </w:rPr>
        <w:t xml:space="preserve">які </w:t>
      </w:r>
      <w:r w:rsidRPr="00570BBE">
        <w:rPr>
          <w:rFonts w:ascii="Times New Roman" w:eastAsia="Times New Roman" w:hAnsi="Times New Roman" w:cs="Times New Roman"/>
          <w:sz w:val="28"/>
          <w:szCs w:val="28"/>
        </w:rPr>
        <w:t>виклика</w:t>
      </w:r>
      <w:r w:rsidR="00F87133">
        <w:rPr>
          <w:rFonts w:ascii="Times New Roman" w:eastAsia="Times New Roman" w:hAnsi="Times New Roman" w:cs="Times New Roman"/>
          <w:sz w:val="28"/>
          <w:szCs w:val="28"/>
        </w:rPr>
        <w:t>ють</w:t>
      </w:r>
      <w:r w:rsidRPr="00570BBE">
        <w:rPr>
          <w:rFonts w:ascii="Times New Roman" w:eastAsia="Times New Roman" w:hAnsi="Times New Roman" w:cs="Times New Roman"/>
          <w:sz w:val="28"/>
          <w:szCs w:val="28"/>
        </w:rPr>
        <w:t xml:space="preserve"> харчов</w:t>
      </w:r>
      <w:r w:rsidR="00F87133">
        <w:rPr>
          <w:rFonts w:ascii="Times New Roman" w:eastAsia="Times New Roman" w:hAnsi="Times New Roman" w:cs="Times New Roman"/>
          <w:sz w:val="28"/>
          <w:szCs w:val="28"/>
        </w:rPr>
        <w:t>і</w:t>
      </w:r>
      <w:r w:rsidRPr="00570BBE">
        <w:rPr>
          <w:rFonts w:ascii="Times New Roman" w:eastAsia="Times New Roman" w:hAnsi="Times New Roman" w:cs="Times New Roman"/>
          <w:sz w:val="28"/>
          <w:szCs w:val="28"/>
        </w:rPr>
        <w:t xml:space="preserve"> продукти. </w:t>
      </w:r>
      <w:r w:rsidR="00F87133">
        <w:rPr>
          <w:rFonts w:ascii="Times New Roman" w:eastAsia="Times New Roman" w:hAnsi="Times New Roman" w:cs="Times New Roman"/>
          <w:sz w:val="28"/>
          <w:szCs w:val="28"/>
        </w:rPr>
        <w:t>В</w:t>
      </w:r>
      <w:r w:rsidR="0038031C">
        <w:rPr>
          <w:rFonts w:ascii="Times New Roman" w:eastAsia="Times New Roman" w:hAnsi="Times New Roman" w:cs="Times New Roman"/>
          <w:sz w:val="28"/>
          <w:szCs w:val="28"/>
        </w:rPr>
        <w:t>она</w:t>
      </w:r>
      <w:r w:rsidRPr="00570BBE">
        <w:rPr>
          <w:rFonts w:ascii="Times New Roman" w:eastAsia="Times New Roman" w:hAnsi="Times New Roman" w:cs="Times New Roman"/>
          <w:sz w:val="28"/>
          <w:szCs w:val="28"/>
        </w:rPr>
        <w:t xml:space="preserve"> враховує </w:t>
      </w:r>
      <w:r w:rsidR="0038031C">
        <w:rPr>
          <w:rFonts w:ascii="Times New Roman" w:eastAsia="Times New Roman" w:hAnsi="Times New Roman" w:cs="Times New Roman"/>
          <w:sz w:val="28"/>
          <w:szCs w:val="28"/>
        </w:rPr>
        <w:t>не лише</w:t>
      </w:r>
      <w:r w:rsidRPr="00570BBE">
        <w:rPr>
          <w:rFonts w:ascii="Times New Roman" w:eastAsia="Times New Roman" w:hAnsi="Times New Roman" w:cs="Times New Roman"/>
          <w:sz w:val="28"/>
          <w:szCs w:val="28"/>
        </w:rPr>
        <w:t xml:space="preserve"> інгредієнти та матеріали, </w:t>
      </w:r>
      <w:r w:rsidR="0038031C">
        <w:rPr>
          <w:rFonts w:ascii="Times New Roman" w:eastAsia="Times New Roman" w:hAnsi="Times New Roman" w:cs="Times New Roman"/>
          <w:sz w:val="28"/>
          <w:szCs w:val="28"/>
        </w:rPr>
        <w:t xml:space="preserve">які </w:t>
      </w:r>
      <w:r w:rsidRPr="00570BBE">
        <w:rPr>
          <w:rFonts w:ascii="Times New Roman" w:eastAsia="Times New Roman" w:hAnsi="Times New Roman" w:cs="Times New Roman"/>
          <w:sz w:val="28"/>
          <w:szCs w:val="28"/>
        </w:rPr>
        <w:t xml:space="preserve">входять до складу продукту, </w:t>
      </w:r>
      <w:r w:rsidR="0038031C">
        <w:rPr>
          <w:rFonts w:ascii="Times New Roman" w:eastAsia="Times New Roman" w:hAnsi="Times New Roman" w:cs="Times New Roman"/>
          <w:sz w:val="28"/>
          <w:szCs w:val="28"/>
        </w:rPr>
        <w:t xml:space="preserve"> а й </w:t>
      </w:r>
      <w:r w:rsidRPr="00570BBE">
        <w:rPr>
          <w:rFonts w:ascii="Times New Roman" w:eastAsia="Times New Roman" w:hAnsi="Times New Roman" w:cs="Times New Roman"/>
          <w:sz w:val="28"/>
          <w:szCs w:val="28"/>
        </w:rPr>
        <w:t xml:space="preserve">процес виготовлення </w:t>
      </w:r>
      <w:r w:rsidR="0038031C">
        <w:rPr>
          <w:rFonts w:ascii="Times New Roman" w:eastAsia="Times New Roman" w:hAnsi="Times New Roman" w:cs="Times New Roman"/>
          <w:sz w:val="28"/>
          <w:szCs w:val="28"/>
        </w:rPr>
        <w:t>і</w:t>
      </w:r>
      <w:r w:rsidRPr="00570BBE">
        <w:rPr>
          <w:rFonts w:ascii="Times New Roman" w:eastAsia="Times New Roman" w:hAnsi="Times New Roman" w:cs="Times New Roman"/>
          <w:sz w:val="28"/>
          <w:szCs w:val="28"/>
        </w:rPr>
        <w:t xml:space="preserve"> подальше використання продукту.</w:t>
      </w:r>
    </w:p>
    <w:p w14:paraId="2F9A04FF" w14:textId="337D1158" w:rsidR="00570BBE" w:rsidRPr="00570BBE" w:rsidRDefault="00570BBE"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570BBE">
        <w:rPr>
          <w:rFonts w:ascii="Times New Roman" w:eastAsia="Times New Roman" w:hAnsi="Times New Roman" w:cs="Times New Roman"/>
          <w:sz w:val="28"/>
          <w:szCs w:val="28"/>
        </w:rPr>
        <w:t xml:space="preserve">НАССР – це безперервна система, </w:t>
      </w:r>
      <w:r w:rsidR="0038031C">
        <w:rPr>
          <w:rFonts w:ascii="Times New Roman" w:eastAsia="Times New Roman" w:hAnsi="Times New Roman" w:cs="Times New Roman"/>
          <w:sz w:val="28"/>
          <w:szCs w:val="28"/>
        </w:rPr>
        <w:t>бо</w:t>
      </w:r>
      <w:r w:rsidRPr="00570BBE">
        <w:rPr>
          <w:rFonts w:ascii="Times New Roman" w:eastAsia="Times New Roman" w:hAnsi="Times New Roman" w:cs="Times New Roman"/>
          <w:sz w:val="28"/>
          <w:szCs w:val="28"/>
        </w:rPr>
        <w:t xml:space="preserve"> потенційно небезпечні чинники аналізуються </w:t>
      </w:r>
      <w:r w:rsidR="0038031C">
        <w:rPr>
          <w:rFonts w:ascii="Times New Roman" w:eastAsia="Times New Roman" w:hAnsi="Times New Roman" w:cs="Times New Roman"/>
          <w:sz w:val="28"/>
          <w:szCs w:val="28"/>
        </w:rPr>
        <w:t>й</w:t>
      </w:r>
      <w:r w:rsidRPr="00570BBE">
        <w:rPr>
          <w:rFonts w:ascii="Times New Roman" w:eastAsia="Times New Roman" w:hAnsi="Times New Roman" w:cs="Times New Roman"/>
          <w:sz w:val="28"/>
          <w:szCs w:val="28"/>
        </w:rPr>
        <w:t xml:space="preserve"> ідентифікуються до і під час їх виникнення, а коригувальні дії виконуються негайно. Це комплексний план, який охоплює всі операції, процеси та контрольні заходи, спрямовані на запобігання цим небезпекам, тим самим зменшуючи ризик захворювань, спричинених харчовими продуктами.</w:t>
      </w:r>
      <w:r w:rsidR="0038031C">
        <w:rPr>
          <w:rFonts w:ascii="Times New Roman" w:eastAsia="Times New Roman" w:hAnsi="Times New Roman" w:cs="Times New Roman"/>
          <w:sz w:val="28"/>
          <w:szCs w:val="28"/>
        </w:rPr>
        <w:t xml:space="preserve"> </w:t>
      </w:r>
      <w:r w:rsidRPr="00570BBE">
        <w:rPr>
          <w:rFonts w:ascii="Times New Roman" w:eastAsia="Times New Roman" w:hAnsi="Times New Roman" w:cs="Times New Roman"/>
          <w:sz w:val="28"/>
          <w:szCs w:val="28"/>
        </w:rPr>
        <w:t>У виробництві борошняних виробів основні чинники небезпеки є сторонні включення (добавки, сторонні предмети), забруднення зовнішніми хімічними речовинами (наприклад, дрантям і мастилами) та мікробіологічне псування [</w:t>
      </w:r>
      <w:r w:rsidR="0034052D" w:rsidRPr="0034052D">
        <w:rPr>
          <w:rFonts w:ascii="Times New Roman" w:eastAsia="Times New Roman" w:hAnsi="Times New Roman" w:cs="Times New Roman"/>
          <w:sz w:val="28"/>
          <w:szCs w:val="28"/>
        </w:rPr>
        <w:t>51</w:t>
      </w:r>
      <w:r w:rsidRPr="00570BBE">
        <w:rPr>
          <w:rFonts w:ascii="Times New Roman" w:eastAsia="Times New Roman" w:hAnsi="Times New Roman" w:cs="Times New Roman"/>
          <w:sz w:val="28"/>
          <w:szCs w:val="28"/>
        </w:rPr>
        <w:t>].</w:t>
      </w:r>
    </w:p>
    <w:p w14:paraId="42BE8560" w14:textId="680945FF" w:rsidR="00570BBE" w:rsidRPr="00570BBE" w:rsidRDefault="0038031C" w:rsidP="00570BBE">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впровадження </w:t>
      </w:r>
      <w:r w:rsidRPr="00570BBE">
        <w:rPr>
          <w:rFonts w:ascii="Times New Roman" w:eastAsia="Times New Roman" w:hAnsi="Times New Roman" w:cs="Times New Roman"/>
          <w:sz w:val="28"/>
          <w:szCs w:val="28"/>
        </w:rPr>
        <w:t xml:space="preserve">системи НАССР </w:t>
      </w:r>
      <w:r>
        <w:rPr>
          <w:rFonts w:ascii="Times New Roman" w:eastAsia="Times New Roman" w:hAnsi="Times New Roman" w:cs="Times New Roman"/>
          <w:sz w:val="28"/>
          <w:szCs w:val="28"/>
        </w:rPr>
        <w:t>зменшить ризики, пов</w:t>
      </w:r>
      <w:r w:rsidRPr="0038031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язані з впливом небезпечних чинників, та гарантуватиме </w:t>
      </w:r>
      <w:r w:rsidR="00440CE9">
        <w:rPr>
          <w:rFonts w:ascii="Times New Roman" w:eastAsia="Times New Roman" w:hAnsi="Times New Roman" w:cs="Times New Roman"/>
          <w:sz w:val="28"/>
          <w:szCs w:val="28"/>
        </w:rPr>
        <w:t xml:space="preserve">якість продукції. </w:t>
      </w:r>
    </w:p>
    <w:p w14:paraId="17094489"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5997026D"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sidRPr="00440CE9">
        <w:rPr>
          <w:rFonts w:ascii="Times New Roman" w:eastAsia="Times New Roman" w:hAnsi="Times New Roman" w:cs="Times New Roman"/>
          <w:b/>
          <w:bCs/>
          <w:sz w:val="28"/>
          <w:szCs w:val="28"/>
          <w:lang w:val="ru-RU"/>
        </w:rPr>
        <w:t xml:space="preserve">6.4. </w:t>
      </w:r>
      <w:r w:rsidRPr="00440CE9">
        <w:rPr>
          <w:rFonts w:ascii="Times New Roman" w:eastAsia="Times New Roman" w:hAnsi="Times New Roman" w:cs="Times New Roman"/>
          <w:b/>
          <w:bCs/>
          <w:sz w:val="28"/>
          <w:szCs w:val="28"/>
        </w:rPr>
        <w:t>Освітлення.</w:t>
      </w:r>
    </w:p>
    <w:p w14:paraId="1144F474"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1D62CC5A"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 xml:space="preserve">Освітлення приміщень повинно бути штучне і природне. Бажано використовувати в основному природне освітлення. Світильники не повинні розташовуватися безпосередньо над  відкритими технологічними </w:t>
      </w:r>
      <w:proofErr w:type="spellStart"/>
      <w:r w:rsidRPr="00440CE9">
        <w:rPr>
          <w:rFonts w:ascii="Times New Roman" w:eastAsia="Times New Roman" w:hAnsi="Times New Roman" w:cs="Times New Roman"/>
          <w:sz w:val="28"/>
          <w:szCs w:val="28"/>
        </w:rPr>
        <w:t>ємностями</w:t>
      </w:r>
      <w:proofErr w:type="spellEnd"/>
      <w:r w:rsidRPr="00440CE9">
        <w:rPr>
          <w:rFonts w:ascii="Times New Roman" w:eastAsia="Times New Roman" w:hAnsi="Times New Roman" w:cs="Times New Roman"/>
          <w:sz w:val="28"/>
          <w:szCs w:val="28"/>
        </w:rPr>
        <w:t>.</w:t>
      </w:r>
    </w:p>
    <w:p w14:paraId="724653BC"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 xml:space="preserve">Природне та штучне освітлення у виробничих та допоміжних приміщеннях повинно відповідати вимогам чинних </w:t>
      </w:r>
      <w:proofErr w:type="spellStart"/>
      <w:r w:rsidRPr="00440CE9">
        <w:rPr>
          <w:rFonts w:ascii="Times New Roman" w:eastAsia="Times New Roman" w:hAnsi="Times New Roman" w:cs="Times New Roman"/>
          <w:sz w:val="28"/>
          <w:szCs w:val="28"/>
        </w:rPr>
        <w:t>СНіП</w:t>
      </w:r>
      <w:proofErr w:type="spellEnd"/>
      <w:r w:rsidRPr="00440CE9">
        <w:rPr>
          <w:rFonts w:ascii="Times New Roman" w:eastAsia="Times New Roman" w:hAnsi="Times New Roman" w:cs="Times New Roman"/>
          <w:sz w:val="28"/>
          <w:szCs w:val="28"/>
        </w:rPr>
        <w:t xml:space="preserve"> II-4-7-9 «Природне та штучне освітлення. Норми проектування». </w:t>
      </w:r>
    </w:p>
    <w:p w14:paraId="0F075899"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 xml:space="preserve">Відповідно до цього документу світлові прорізи не повинні </w:t>
      </w:r>
      <w:r w:rsidRPr="00440CE9">
        <w:rPr>
          <w:rFonts w:ascii="Times New Roman" w:eastAsia="Times New Roman" w:hAnsi="Times New Roman" w:cs="Times New Roman"/>
          <w:sz w:val="28"/>
          <w:szCs w:val="28"/>
        </w:rPr>
        <w:lastRenderedPageBreak/>
        <w:t xml:space="preserve">загромаджуватись виробничим обладнанням, готовими виробами чи напівфабрикатами і тарою. Всю </w:t>
      </w:r>
      <w:proofErr w:type="spellStart"/>
      <w:r w:rsidRPr="00440CE9">
        <w:rPr>
          <w:rFonts w:ascii="Times New Roman" w:eastAsia="Times New Roman" w:hAnsi="Times New Roman" w:cs="Times New Roman"/>
          <w:sz w:val="28"/>
          <w:szCs w:val="28"/>
        </w:rPr>
        <w:t>електоосвітлювальну</w:t>
      </w:r>
      <w:proofErr w:type="spellEnd"/>
      <w:r w:rsidRPr="00440CE9">
        <w:rPr>
          <w:rFonts w:ascii="Times New Roman" w:eastAsia="Times New Roman" w:hAnsi="Times New Roman" w:cs="Times New Roman"/>
          <w:sz w:val="28"/>
          <w:szCs w:val="28"/>
        </w:rPr>
        <w:t xml:space="preserve"> апаратуру потрібно періодично очищати від бруду та пилу (не рідше одного разу на місяць).</w:t>
      </w:r>
    </w:p>
    <w:p w14:paraId="27DE9E74"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Для огляду внутрішніх поверхонь апаратів та місткостей допускається використання переносних ламп напругою не вище 12 Вт. Електричні лампи повинні бути в захисних сітках.</w:t>
      </w:r>
    </w:p>
    <w:p w14:paraId="22719CD0"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У документі вказується, що в холодних складах треба застосовувати світильники, які дозволені для використання при низьких температурах. Всі світильники мають мати захисні плафони із металевою сіткою для охорони їх від пошкоджень і попадання скла в готову продукцію чи сировину.</w:t>
      </w:r>
    </w:p>
    <w:p w14:paraId="7B9994C7"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 xml:space="preserve">Нормами передбачено реєстрацію наявних </w:t>
      </w:r>
      <w:proofErr w:type="spellStart"/>
      <w:r w:rsidRPr="00440CE9">
        <w:rPr>
          <w:rFonts w:ascii="Times New Roman" w:eastAsia="Times New Roman" w:hAnsi="Times New Roman" w:cs="Times New Roman"/>
          <w:sz w:val="28"/>
          <w:szCs w:val="28"/>
        </w:rPr>
        <w:t>елекроламп</w:t>
      </w:r>
      <w:proofErr w:type="spellEnd"/>
      <w:r w:rsidRPr="00440CE9">
        <w:rPr>
          <w:rFonts w:ascii="Times New Roman" w:eastAsia="Times New Roman" w:hAnsi="Times New Roman" w:cs="Times New Roman"/>
          <w:sz w:val="28"/>
          <w:szCs w:val="28"/>
        </w:rPr>
        <w:t xml:space="preserve"> та світильників у спеціальному журналі. Рівень освітленості робочих місць, призначених для перевірки якості сировини, напівфабрикатів, оздоблень готових виробів, повинен контролюватися закладами </w:t>
      </w:r>
      <w:proofErr w:type="spellStart"/>
      <w:r w:rsidRPr="00440CE9">
        <w:rPr>
          <w:rFonts w:ascii="Times New Roman" w:eastAsia="Times New Roman" w:hAnsi="Times New Roman" w:cs="Times New Roman"/>
          <w:sz w:val="28"/>
          <w:szCs w:val="28"/>
        </w:rPr>
        <w:t>держсаннагляду</w:t>
      </w:r>
      <w:proofErr w:type="spellEnd"/>
      <w:r w:rsidRPr="00440CE9">
        <w:rPr>
          <w:rFonts w:ascii="Times New Roman" w:eastAsia="Times New Roman" w:hAnsi="Times New Roman" w:cs="Times New Roman"/>
          <w:sz w:val="28"/>
          <w:szCs w:val="28"/>
        </w:rPr>
        <w:t xml:space="preserve"> не рідше одного разу на квартал.</w:t>
      </w:r>
    </w:p>
    <w:p w14:paraId="4DED7F7E" w14:textId="2A76AFB0"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sidRPr="00440CE9">
        <w:rPr>
          <w:rFonts w:ascii="Times New Roman" w:eastAsia="Times New Roman" w:hAnsi="Times New Roman" w:cs="Times New Roman"/>
          <w:sz w:val="28"/>
          <w:szCs w:val="28"/>
        </w:rPr>
        <w:t>Спостереження за станом експлуатації освітлювальних установок повинно покладатися на технічно підготовлених осіб</w:t>
      </w:r>
      <w:r w:rsidR="0034052D" w:rsidRPr="0034052D">
        <w:rPr>
          <w:rFonts w:ascii="Times New Roman" w:eastAsia="Times New Roman" w:hAnsi="Times New Roman" w:cs="Times New Roman"/>
          <w:sz w:val="28"/>
          <w:szCs w:val="28"/>
          <w:lang w:val="ru-RU"/>
        </w:rPr>
        <w:t xml:space="preserve"> [7]</w:t>
      </w:r>
      <w:r w:rsidRPr="00440CE9">
        <w:rPr>
          <w:rFonts w:ascii="Times New Roman" w:eastAsia="Times New Roman" w:hAnsi="Times New Roman" w:cs="Times New Roman"/>
          <w:sz w:val="28"/>
          <w:szCs w:val="28"/>
        </w:rPr>
        <w:t xml:space="preserve">. </w:t>
      </w:r>
      <w:bookmarkStart w:id="14" w:name="_Hlk120894346"/>
    </w:p>
    <w:bookmarkEnd w:id="14"/>
    <w:p w14:paraId="2B40DF83" w14:textId="6226BB0B"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Розрахунок штучного освітлення міні-пекарні з виробництва хлібобулочної продукції</w:t>
      </w:r>
      <w:r w:rsidR="004B225A">
        <w:rPr>
          <w:rFonts w:ascii="Times New Roman" w:eastAsia="Times New Roman" w:hAnsi="Times New Roman" w:cs="Times New Roman"/>
          <w:sz w:val="28"/>
          <w:szCs w:val="28"/>
        </w:rPr>
        <w:t xml:space="preserve"> проводиться виходячи з таких параметрів: п</w:t>
      </w:r>
      <w:r w:rsidRPr="00440CE9">
        <w:rPr>
          <w:rFonts w:ascii="Times New Roman" w:eastAsia="Times New Roman" w:hAnsi="Times New Roman" w:cs="Times New Roman"/>
          <w:sz w:val="28"/>
          <w:szCs w:val="28"/>
        </w:rPr>
        <w:t xml:space="preserve">риміщення дільниці цеху має наступні розміри: L = 10 м, B = 9 м, H= 4 м. Згідно </w:t>
      </w:r>
      <w:proofErr w:type="spellStart"/>
      <w:r w:rsidRPr="00440CE9">
        <w:rPr>
          <w:rFonts w:ascii="Times New Roman" w:eastAsia="Times New Roman" w:hAnsi="Times New Roman" w:cs="Times New Roman"/>
          <w:sz w:val="28"/>
          <w:szCs w:val="28"/>
        </w:rPr>
        <w:t>СНиП</w:t>
      </w:r>
      <w:proofErr w:type="spellEnd"/>
      <w:r w:rsidRPr="00440CE9">
        <w:rPr>
          <w:rFonts w:ascii="Times New Roman" w:eastAsia="Times New Roman" w:hAnsi="Times New Roman" w:cs="Times New Roman"/>
          <w:sz w:val="28"/>
          <w:szCs w:val="28"/>
        </w:rPr>
        <w:t xml:space="preserve"> ІІ-4-79 для розряду зорових робіт штучне освітлення повинне складати Е = 200 </w:t>
      </w:r>
      <w:proofErr w:type="spellStart"/>
      <w:r w:rsidRPr="00440CE9">
        <w:rPr>
          <w:rFonts w:ascii="Times New Roman" w:eastAsia="Times New Roman" w:hAnsi="Times New Roman" w:cs="Times New Roman"/>
          <w:sz w:val="28"/>
          <w:szCs w:val="28"/>
        </w:rPr>
        <w:t>лк</w:t>
      </w:r>
      <w:proofErr w:type="spellEnd"/>
      <w:r w:rsidRPr="00440CE9">
        <w:rPr>
          <w:rFonts w:ascii="Times New Roman" w:eastAsia="Times New Roman" w:hAnsi="Times New Roman" w:cs="Times New Roman"/>
          <w:sz w:val="28"/>
          <w:szCs w:val="28"/>
        </w:rPr>
        <w:t xml:space="preserve">. Приймаємо люмінесцентні лампи потужністю P = 80 Вт і світильники типу ПВЛМ. </w:t>
      </w:r>
    </w:p>
    <w:p w14:paraId="173DE574" w14:textId="73F894F9" w:rsidR="004B225A"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Визначаємо необхідну кількість ламп (в шт.)</w:t>
      </w:r>
      <w:r w:rsidR="004B225A">
        <w:rPr>
          <w:rFonts w:ascii="Times New Roman" w:eastAsia="Times New Roman" w:hAnsi="Times New Roman" w:cs="Times New Roman"/>
          <w:sz w:val="28"/>
          <w:szCs w:val="28"/>
        </w:rPr>
        <w:t xml:space="preserve"> за формулою (6.4):</w:t>
      </w:r>
    </w:p>
    <w:p w14:paraId="34664D75" w14:textId="77777777" w:rsidR="004B225A"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 xml:space="preserve">N=E </w:t>
      </w:r>
      <w:proofErr w:type="spellStart"/>
      <w:r w:rsidRPr="00440CE9">
        <w:rPr>
          <w:rFonts w:ascii="Times New Roman" w:eastAsia="Times New Roman" w:hAnsi="Times New Roman" w:cs="Times New Roman"/>
          <w:sz w:val="28"/>
          <w:szCs w:val="28"/>
        </w:rPr>
        <w:t>Kз</w:t>
      </w:r>
      <w:proofErr w:type="spellEnd"/>
      <w:r w:rsidRPr="00440CE9">
        <w:rPr>
          <w:rFonts w:ascii="Times New Roman" w:eastAsia="Times New Roman" w:hAnsi="Times New Roman" w:cs="Times New Roman"/>
          <w:sz w:val="28"/>
          <w:szCs w:val="28"/>
        </w:rPr>
        <w:t xml:space="preserve"> </w:t>
      </w:r>
      <w:proofErr w:type="spellStart"/>
      <w:r w:rsidRPr="00440CE9">
        <w:rPr>
          <w:rFonts w:ascii="Times New Roman" w:eastAsia="Times New Roman" w:hAnsi="Times New Roman" w:cs="Times New Roman"/>
          <w:sz w:val="28"/>
          <w:szCs w:val="28"/>
        </w:rPr>
        <w:t>Sп</w:t>
      </w:r>
      <w:proofErr w:type="spellEnd"/>
      <w:r w:rsidRPr="00440CE9">
        <w:rPr>
          <w:rFonts w:ascii="Times New Roman" w:eastAsia="Times New Roman" w:hAnsi="Times New Roman" w:cs="Times New Roman"/>
          <w:sz w:val="28"/>
          <w:szCs w:val="28"/>
        </w:rPr>
        <w:t xml:space="preserve"> Z / F ή, </w:t>
      </w:r>
    </w:p>
    <w:p w14:paraId="72CB7D27" w14:textId="3F62064C"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 xml:space="preserve">де E – задана мінімальна освітленість, </w:t>
      </w:r>
      <w:proofErr w:type="spellStart"/>
      <w:r w:rsidRPr="00440CE9">
        <w:rPr>
          <w:rFonts w:ascii="Times New Roman" w:eastAsia="Times New Roman" w:hAnsi="Times New Roman" w:cs="Times New Roman"/>
          <w:sz w:val="28"/>
          <w:szCs w:val="28"/>
        </w:rPr>
        <w:t>лк</w:t>
      </w:r>
      <w:proofErr w:type="spellEnd"/>
      <w:r w:rsidRPr="00440CE9">
        <w:rPr>
          <w:rFonts w:ascii="Times New Roman" w:eastAsia="Times New Roman" w:hAnsi="Times New Roman" w:cs="Times New Roman"/>
          <w:sz w:val="28"/>
          <w:szCs w:val="28"/>
        </w:rPr>
        <w:t xml:space="preserve">; </w:t>
      </w:r>
      <w:proofErr w:type="spellStart"/>
      <w:r w:rsidRPr="00440CE9">
        <w:rPr>
          <w:rFonts w:ascii="Times New Roman" w:eastAsia="Times New Roman" w:hAnsi="Times New Roman" w:cs="Times New Roman"/>
          <w:sz w:val="28"/>
          <w:szCs w:val="28"/>
        </w:rPr>
        <w:t>Kз</w:t>
      </w:r>
      <w:proofErr w:type="spellEnd"/>
      <w:r w:rsidRPr="00440CE9">
        <w:rPr>
          <w:rFonts w:ascii="Times New Roman" w:eastAsia="Times New Roman" w:hAnsi="Times New Roman" w:cs="Times New Roman"/>
          <w:sz w:val="28"/>
          <w:szCs w:val="28"/>
        </w:rPr>
        <w:t xml:space="preserve"> – коефіцієнт запасу; </w:t>
      </w:r>
      <w:proofErr w:type="spellStart"/>
      <w:r w:rsidRPr="00440CE9">
        <w:rPr>
          <w:rFonts w:ascii="Times New Roman" w:eastAsia="Times New Roman" w:hAnsi="Times New Roman" w:cs="Times New Roman"/>
          <w:sz w:val="28"/>
          <w:szCs w:val="28"/>
        </w:rPr>
        <w:t>Sп</w:t>
      </w:r>
      <w:proofErr w:type="spellEnd"/>
      <w:r w:rsidRPr="00440CE9">
        <w:rPr>
          <w:rFonts w:ascii="Times New Roman" w:eastAsia="Times New Roman" w:hAnsi="Times New Roman" w:cs="Times New Roman"/>
          <w:sz w:val="28"/>
          <w:szCs w:val="28"/>
        </w:rPr>
        <w:t xml:space="preserve"> – освітлювальна площа,</w:t>
      </w:r>
      <w:r w:rsidR="004B225A">
        <w:rPr>
          <w:rFonts w:ascii="Times New Roman" w:eastAsia="Times New Roman" w:hAnsi="Times New Roman" w:cs="Times New Roman"/>
          <w:sz w:val="28"/>
          <w:szCs w:val="28"/>
        </w:rPr>
        <w:t xml:space="preserve"> </w:t>
      </w:r>
      <w:r w:rsidRPr="00440CE9">
        <w:rPr>
          <w:rFonts w:ascii="Times New Roman" w:eastAsia="Times New Roman" w:hAnsi="Times New Roman" w:cs="Times New Roman"/>
          <w:sz w:val="28"/>
          <w:szCs w:val="28"/>
        </w:rPr>
        <w:t xml:space="preserve">м2; Z – коефіцієнт нерівномірності освітлення  приймаємо 1,1-1,2 ); </w:t>
      </w:r>
      <w:r w:rsidRPr="00440CE9">
        <w:rPr>
          <w:rFonts w:ascii="Times New Roman" w:eastAsia="Times New Roman" w:hAnsi="Times New Roman" w:cs="Times New Roman"/>
          <w:sz w:val="28"/>
          <w:szCs w:val="28"/>
          <w:lang w:val="en-US"/>
        </w:rPr>
        <w:t>F</w:t>
      </w:r>
      <w:r w:rsidRPr="00440CE9">
        <w:rPr>
          <w:rFonts w:ascii="Times New Roman" w:eastAsia="Times New Roman" w:hAnsi="Times New Roman" w:cs="Times New Roman"/>
          <w:sz w:val="28"/>
          <w:szCs w:val="28"/>
        </w:rPr>
        <w:t xml:space="preserve"> – світловий потік лампи , </w:t>
      </w:r>
      <w:proofErr w:type="spellStart"/>
      <w:r w:rsidRPr="00440CE9">
        <w:rPr>
          <w:rFonts w:ascii="Times New Roman" w:eastAsia="Times New Roman" w:hAnsi="Times New Roman" w:cs="Times New Roman"/>
          <w:sz w:val="28"/>
          <w:szCs w:val="28"/>
        </w:rPr>
        <w:t>лм</w:t>
      </w:r>
      <w:proofErr w:type="spellEnd"/>
      <w:r w:rsidRPr="00440CE9">
        <w:rPr>
          <w:rFonts w:ascii="Times New Roman" w:eastAsia="Times New Roman" w:hAnsi="Times New Roman" w:cs="Times New Roman"/>
          <w:sz w:val="28"/>
          <w:szCs w:val="28"/>
        </w:rPr>
        <w:t xml:space="preserve">; ή – коефіцієнт використання світлового потоку, який визначається </w:t>
      </w:r>
      <w:r w:rsidR="004B225A">
        <w:rPr>
          <w:rFonts w:ascii="Times New Roman" w:eastAsia="Times New Roman" w:hAnsi="Times New Roman" w:cs="Times New Roman"/>
          <w:sz w:val="28"/>
          <w:szCs w:val="28"/>
        </w:rPr>
        <w:t>за</w:t>
      </w:r>
      <w:r w:rsidRPr="00440CE9">
        <w:rPr>
          <w:rFonts w:ascii="Times New Roman" w:eastAsia="Times New Roman" w:hAnsi="Times New Roman" w:cs="Times New Roman"/>
          <w:sz w:val="28"/>
          <w:szCs w:val="28"/>
        </w:rPr>
        <w:t xml:space="preserve"> світлотехнічни</w:t>
      </w:r>
      <w:r w:rsidR="004B225A">
        <w:rPr>
          <w:rFonts w:ascii="Times New Roman" w:eastAsia="Times New Roman" w:hAnsi="Times New Roman" w:cs="Times New Roman"/>
          <w:sz w:val="28"/>
          <w:szCs w:val="28"/>
        </w:rPr>
        <w:t>ми</w:t>
      </w:r>
      <w:r w:rsidRPr="00440CE9">
        <w:rPr>
          <w:rFonts w:ascii="Times New Roman" w:eastAsia="Times New Roman" w:hAnsi="Times New Roman" w:cs="Times New Roman"/>
          <w:sz w:val="28"/>
          <w:szCs w:val="28"/>
        </w:rPr>
        <w:t xml:space="preserve"> таблиця</w:t>
      </w:r>
      <w:r w:rsidR="004B225A">
        <w:rPr>
          <w:rFonts w:ascii="Times New Roman" w:eastAsia="Times New Roman" w:hAnsi="Times New Roman" w:cs="Times New Roman"/>
          <w:sz w:val="28"/>
          <w:szCs w:val="28"/>
        </w:rPr>
        <w:t>ми</w:t>
      </w:r>
      <w:r w:rsidRPr="00440CE9">
        <w:rPr>
          <w:rFonts w:ascii="Times New Roman" w:eastAsia="Times New Roman" w:hAnsi="Times New Roman" w:cs="Times New Roman"/>
          <w:sz w:val="28"/>
          <w:szCs w:val="28"/>
        </w:rPr>
        <w:t xml:space="preserve"> </w:t>
      </w:r>
    </w:p>
    <w:p w14:paraId="038D35D6"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t xml:space="preserve">N = E </w:t>
      </w:r>
      <w:proofErr w:type="spellStart"/>
      <w:r w:rsidRPr="00440CE9">
        <w:rPr>
          <w:rFonts w:ascii="Times New Roman" w:eastAsia="Times New Roman" w:hAnsi="Times New Roman" w:cs="Times New Roman"/>
          <w:sz w:val="28"/>
          <w:szCs w:val="28"/>
        </w:rPr>
        <w:t>Kз</w:t>
      </w:r>
      <w:proofErr w:type="spellEnd"/>
      <w:r w:rsidRPr="00440CE9">
        <w:rPr>
          <w:rFonts w:ascii="Times New Roman" w:eastAsia="Times New Roman" w:hAnsi="Times New Roman" w:cs="Times New Roman"/>
          <w:sz w:val="28"/>
          <w:szCs w:val="28"/>
        </w:rPr>
        <w:t xml:space="preserve"> </w:t>
      </w:r>
      <w:proofErr w:type="spellStart"/>
      <w:r w:rsidRPr="00440CE9">
        <w:rPr>
          <w:rFonts w:ascii="Times New Roman" w:eastAsia="Times New Roman" w:hAnsi="Times New Roman" w:cs="Times New Roman"/>
          <w:sz w:val="28"/>
          <w:szCs w:val="28"/>
        </w:rPr>
        <w:t>Sп</w:t>
      </w:r>
      <w:proofErr w:type="spellEnd"/>
      <w:r w:rsidRPr="00440CE9">
        <w:rPr>
          <w:rFonts w:ascii="Times New Roman" w:eastAsia="Times New Roman" w:hAnsi="Times New Roman" w:cs="Times New Roman"/>
          <w:sz w:val="28"/>
          <w:szCs w:val="28"/>
        </w:rPr>
        <w:t xml:space="preserve"> Z / F ή = 200*1,5*90*1,1*/ 3865 ∙ 0,85 = 9</w:t>
      </w:r>
    </w:p>
    <w:p w14:paraId="5B56FF2C" w14:textId="77777777" w:rsidR="00440CE9" w:rsidRPr="00440CE9" w:rsidRDefault="00440CE9"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440CE9">
        <w:rPr>
          <w:rFonts w:ascii="Times New Roman" w:eastAsia="Times New Roman" w:hAnsi="Times New Roman" w:cs="Times New Roman"/>
          <w:sz w:val="28"/>
          <w:szCs w:val="28"/>
        </w:rPr>
        <w:lastRenderedPageBreak/>
        <w:t xml:space="preserve">При розрахунку прийнято Е = 200 </w:t>
      </w:r>
      <w:proofErr w:type="spellStart"/>
      <w:r w:rsidRPr="00440CE9">
        <w:rPr>
          <w:rFonts w:ascii="Times New Roman" w:eastAsia="Times New Roman" w:hAnsi="Times New Roman" w:cs="Times New Roman"/>
          <w:sz w:val="28"/>
          <w:szCs w:val="28"/>
        </w:rPr>
        <w:t>лк</w:t>
      </w:r>
      <w:proofErr w:type="spellEnd"/>
      <w:r w:rsidRPr="00440CE9">
        <w:rPr>
          <w:rFonts w:ascii="Times New Roman" w:eastAsia="Times New Roman" w:hAnsi="Times New Roman" w:cs="Times New Roman"/>
          <w:sz w:val="28"/>
          <w:szCs w:val="28"/>
        </w:rPr>
        <w:t xml:space="preserve">; </w:t>
      </w:r>
      <w:proofErr w:type="spellStart"/>
      <w:r w:rsidRPr="00440CE9">
        <w:rPr>
          <w:rFonts w:ascii="Times New Roman" w:eastAsia="Times New Roman" w:hAnsi="Times New Roman" w:cs="Times New Roman"/>
          <w:sz w:val="28"/>
          <w:szCs w:val="28"/>
        </w:rPr>
        <w:t>Kз</w:t>
      </w:r>
      <w:proofErr w:type="spellEnd"/>
      <w:r w:rsidRPr="00440CE9">
        <w:rPr>
          <w:rFonts w:ascii="Times New Roman" w:eastAsia="Times New Roman" w:hAnsi="Times New Roman" w:cs="Times New Roman"/>
          <w:sz w:val="28"/>
          <w:szCs w:val="28"/>
        </w:rPr>
        <w:t xml:space="preserve"> = 1,5; </w:t>
      </w:r>
      <w:proofErr w:type="spellStart"/>
      <w:r w:rsidRPr="00440CE9">
        <w:rPr>
          <w:rFonts w:ascii="Times New Roman" w:eastAsia="Times New Roman" w:hAnsi="Times New Roman" w:cs="Times New Roman"/>
          <w:sz w:val="28"/>
          <w:szCs w:val="28"/>
        </w:rPr>
        <w:t>Sп</w:t>
      </w:r>
      <w:proofErr w:type="spellEnd"/>
      <w:r w:rsidRPr="00440CE9">
        <w:rPr>
          <w:rFonts w:ascii="Times New Roman" w:eastAsia="Times New Roman" w:hAnsi="Times New Roman" w:cs="Times New Roman"/>
          <w:sz w:val="28"/>
          <w:szCs w:val="28"/>
        </w:rPr>
        <w:t xml:space="preserve"> = 90 м2; Z = 1,15; F=3865 </w:t>
      </w:r>
      <w:proofErr w:type="spellStart"/>
      <w:r w:rsidRPr="00440CE9">
        <w:rPr>
          <w:rFonts w:ascii="Times New Roman" w:eastAsia="Times New Roman" w:hAnsi="Times New Roman" w:cs="Times New Roman"/>
          <w:sz w:val="28"/>
          <w:szCs w:val="28"/>
        </w:rPr>
        <w:t>лм</w:t>
      </w:r>
      <w:proofErr w:type="spellEnd"/>
      <w:r w:rsidRPr="00440CE9">
        <w:rPr>
          <w:rFonts w:ascii="Times New Roman" w:eastAsia="Times New Roman" w:hAnsi="Times New Roman" w:cs="Times New Roman"/>
          <w:sz w:val="28"/>
          <w:szCs w:val="28"/>
        </w:rPr>
        <w:t>; ή = 0,85.</w:t>
      </w:r>
    </w:p>
    <w:p w14:paraId="3388302C" w14:textId="7D3A9361" w:rsidR="00440CE9" w:rsidRDefault="004B225A"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Оскільки</w:t>
      </w:r>
      <w:r w:rsidR="00440CE9" w:rsidRPr="00440CE9">
        <w:rPr>
          <w:rFonts w:ascii="Times New Roman" w:eastAsia="Times New Roman" w:hAnsi="Times New Roman" w:cs="Times New Roman"/>
          <w:sz w:val="28"/>
          <w:szCs w:val="28"/>
        </w:rPr>
        <w:t xml:space="preserve"> в кожному світильнику ПВЛМ розташовані 2 </w:t>
      </w:r>
      <w:proofErr w:type="spellStart"/>
      <w:r w:rsidR="00440CE9" w:rsidRPr="00440CE9">
        <w:rPr>
          <w:rFonts w:ascii="Times New Roman" w:eastAsia="Times New Roman" w:hAnsi="Times New Roman" w:cs="Times New Roman"/>
          <w:sz w:val="28"/>
          <w:szCs w:val="28"/>
        </w:rPr>
        <w:t>люмінісцентні</w:t>
      </w:r>
      <w:proofErr w:type="spellEnd"/>
      <w:r w:rsidR="00440CE9" w:rsidRPr="00440CE9">
        <w:rPr>
          <w:rFonts w:ascii="Times New Roman" w:eastAsia="Times New Roman" w:hAnsi="Times New Roman" w:cs="Times New Roman"/>
          <w:sz w:val="28"/>
          <w:szCs w:val="28"/>
        </w:rPr>
        <w:t xml:space="preserve"> лампи, </w:t>
      </w:r>
      <w:r>
        <w:rPr>
          <w:rFonts w:ascii="Times New Roman" w:eastAsia="Times New Roman" w:hAnsi="Times New Roman" w:cs="Times New Roman"/>
          <w:sz w:val="28"/>
          <w:szCs w:val="28"/>
        </w:rPr>
        <w:t xml:space="preserve">то </w:t>
      </w:r>
      <w:r w:rsidR="00440CE9" w:rsidRPr="00440CE9">
        <w:rPr>
          <w:rFonts w:ascii="Times New Roman" w:eastAsia="Times New Roman" w:hAnsi="Times New Roman" w:cs="Times New Roman"/>
          <w:sz w:val="28"/>
          <w:szCs w:val="28"/>
        </w:rPr>
        <w:t>потрібна кількість світильників буде 5.</w:t>
      </w:r>
    </w:p>
    <w:p w14:paraId="4B34EC3F" w14:textId="77777777" w:rsidR="006A7F95" w:rsidRPr="00440CE9" w:rsidRDefault="006A7F95" w:rsidP="00440CE9">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60F0DF0C" w14:textId="5359E484" w:rsidR="0057506A" w:rsidRPr="0057506A" w:rsidRDefault="0057506A" w:rsidP="0057506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lang w:val="ru-RU"/>
        </w:rPr>
      </w:pPr>
      <w:r w:rsidRPr="0057506A">
        <w:rPr>
          <w:rFonts w:ascii="Times New Roman" w:eastAsia="Times New Roman" w:hAnsi="Times New Roman" w:cs="Times New Roman"/>
          <w:b/>
          <w:bCs/>
          <w:sz w:val="28"/>
          <w:szCs w:val="28"/>
        </w:rPr>
        <w:t xml:space="preserve">6.5. </w:t>
      </w:r>
      <w:proofErr w:type="spellStart"/>
      <w:r w:rsidRPr="0057506A">
        <w:rPr>
          <w:rFonts w:ascii="Times New Roman" w:eastAsia="Times New Roman" w:hAnsi="Times New Roman" w:cs="Times New Roman"/>
          <w:b/>
          <w:bCs/>
          <w:sz w:val="28"/>
          <w:szCs w:val="28"/>
          <w:lang w:val="ru-RU"/>
        </w:rPr>
        <w:t>Пропозиції</w:t>
      </w:r>
      <w:proofErr w:type="spellEnd"/>
      <w:r w:rsidRPr="0057506A">
        <w:rPr>
          <w:rFonts w:ascii="Times New Roman" w:eastAsia="Times New Roman" w:hAnsi="Times New Roman" w:cs="Times New Roman"/>
          <w:b/>
          <w:bCs/>
          <w:sz w:val="28"/>
          <w:szCs w:val="28"/>
          <w:lang w:val="ru-RU"/>
        </w:rPr>
        <w:t xml:space="preserve"> по </w:t>
      </w:r>
      <w:proofErr w:type="spellStart"/>
      <w:r w:rsidRPr="0057506A">
        <w:rPr>
          <w:rFonts w:ascii="Times New Roman" w:eastAsia="Times New Roman" w:hAnsi="Times New Roman" w:cs="Times New Roman"/>
          <w:b/>
          <w:bCs/>
          <w:sz w:val="28"/>
          <w:szCs w:val="28"/>
          <w:lang w:val="ru-RU"/>
        </w:rPr>
        <w:t>покращенню</w:t>
      </w:r>
      <w:proofErr w:type="spellEnd"/>
      <w:r w:rsidRPr="0057506A">
        <w:rPr>
          <w:rFonts w:ascii="Times New Roman" w:eastAsia="Times New Roman" w:hAnsi="Times New Roman" w:cs="Times New Roman"/>
          <w:b/>
          <w:bCs/>
          <w:sz w:val="28"/>
          <w:szCs w:val="28"/>
          <w:lang w:val="ru-RU"/>
        </w:rPr>
        <w:t xml:space="preserve"> умов </w:t>
      </w:r>
      <w:proofErr w:type="spellStart"/>
      <w:r w:rsidRPr="0057506A">
        <w:rPr>
          <w:rFonts w:ascii="Times New Roman" w:eastAsia="Times New Roman" w:hAnsi="Times New Roman" w:cs="Times New Roman"/>
          <w:b/>
          <w:bCs/>
          <w:sz w:val="28"/>
          <w:szCs w:val="28"/>
          <w:lang w:val="ru-RU"/>
        </w:rPr>
        <w:t>праці</w:t>
      </w:r>
      <w:proofErr w:type="spellEnd"/>
      <w:r w:rsidRPr="0057506A">
        <w:rPr>
          <w:rFonts w:ascii="Times New Roman" w:eastAsia="Times New Roman" w:hAnsi="Times New Roman" w:cs="Times New Roman"/>
          <w:b/>
          <w:bCs/>
          <w:sz w:val="28"/>
          <w:szCs w:val="28"/>
          <w:lang w:val="ru-RU"/>
        </w:rPr>
        <w:t xml:space="preserve">. </w:t>
      </w:r>
    </w:p>
    <w:p w14:paraId="13A9C29A" w14:textId="77777777" w:rsidR="0057506A" w:rsidRPr="0057506A" w:rsidRDefault="0057506A" w:rsidP="0057506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lang w:val="ru-RU"/>
        </w:rPr>
      </w:pPr>
    </w:p>
    <w:p w14:paraId="729B4F5B" w14:textId="3AA076EB" w:rsidR="0057506A" w:rsidRPr="0057506A" w:rsidRDefault="0057506A" w:rsidP="0057506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У зв</w:t>
      </w:r>
      <w:r w:rsidRPr="0057506A">
        <w:rPr>
          <w:rFonts w:ascii="Times New Roman" w:eastAsia="Times New Roman" w:hAnsi="Times New Roman" w:cs="Times New Roman"/>
          <w:sz w:val="28"/>
          <w:szCs w:val="28"/>
          <w:lang w:val="ru-RU"/>
        </w:rPr>
        <w:t>’</w:t>
      </w:r>
      <w:proofErr w:type="spellStart"/>
      <w:r w:rsidRPr="0057506A">
        <w:rPr>
          <w:rFonts w:ascii="Times New Roman" w:eastAsia="Times New Roman" w:hAnsi="Times New Roman" w:cs="Times New Roman"/>
          <w:sz w:val="28"/>
          <w:szCs w:val="28"/>
        </w:rPr>
        <w:t>язку</w:t>
      </w:r>
      <w:proofErr w:type="spellEnd"/>
      <w:r w:rsidRPr="0057506A">
        <w:rPr>
          <w:rFonts w:ascii="Times New Roman" w:eastAsia="Times New Roman" w:hAnsi="Times New Roman" w:cs="Times New Roman"/>
          <w:sz w:val="28"/>
          <w:szCs w:val="28"/>
        </w:rPr>
        <w:t xml:space="preserve"> із введенням во</w:t>
      </w:r>
      <w:r>
        <w:rPr>
          <w:rFonts w:ascii="Times New Roman" w:eastAsia="Times New Roman" w:hAnsi="Times New Roman" w:cs="Times New Roman"/>
          <w:sz w:val="28"/>
          <w:szCs w:val="28"/>
        </w:rPr>
        <w:t>є</w:t>
      </w:r>
      <w:r w:rsidRPr="0057506A">
        <w:rPr>
          <w:rFonts w:ascii="Times New Roman" w:eastAsia="Times New Roman" w:hAnsi="Times New Roman" w:cs="Times New Roman"/>
          <w:sz w:val="28"/>
          <w:szCs w:val="28"/>
        </w:rPr>
        <w:t xml:space="preserve">нного стану в Україні (лютий 2022р), спричиненого агресією російської федерації, і з метою забезпечення безперебійної роботи </w:t>
      </w:r>
      <w:proofErr w:type="spellStart"/>
      <w:r w:rsidRPr="0057506A">
        <w:rPr>
          <w:rFonts w:ascii="Times New Roman" w:eastAsia="Times New Roman" w:hAnsi="Times New Roman" w:cs="Times New Roman"/>
          <w:sz w:val="28"/>
          <w:szCs w:val="28"/>
        </w:rPr>
        <w:t>мініпекарні</w:t>
      </w:r>
      <w:proofErr w:type="spellEnd"/>
      <w:r w:rsidRPr="0057506A">
        <w:rPr>
          <w:rFonts w:ascii="Times New Roman" w:eastAsia="Times New Roman" w:hAnsi="Times New Roman" w:cs="Times New Roman"/>
          <w:sz w:val="28"/>
          <w:szCs w:val="28"/>
        </w:rPr>
        <w:t>:</w:t>
      </w:r>
    </w:p>
    <w:p w14:paraId="4B4045DA" w14:textId="77777777" w:rsidR="0057506A" w:rsidRPr="0057506A" w:rsidRDefault="0057506A" w:rsidP="0057506A">
      <w:pPr>
        <w:widowControl w:val="0"/>
        <w:numPr>
          <w:ilvl w:val="0"/>
          <w:numId w:val="36"/>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Обладнати приміщення для укриття персоналу під час повітряної тривоги.</w:t>
      </w:r>
    </w:p>
    <w:p w14:paraId="7BC49655" w14:textId="77777777" w:rsidR="0057506A" w:rsidRPr="0057506A" w:rsidRDefault="0057506A" w:rsidP="0057506A">
      <w:pPr>
        <w:widowControl w:val="0"/>
        <w:numPr>
          <w:ilvl w:val="0"/>
          <w:numId w:val="36"/>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Встановити в цеху звукове оповіщення «Повітряна тривога».</w:t>
      </w:r>
    </w:p>
    <w:p w14:paraId="3FC8286D" w14:textId="77777777" w:rsidR="0057506A" w:rsidRPr="0057506A" w:rsidRDefault="0057506A" w:rsidP="0057506A">
      <w:pPr>
        <w:widowControl w:val="0"/>
        <w:numPr>
          <w:ilvl w:val="0"/>
          <w:numId w:val="36"/>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Розробити план евакуації на випадок «Повітряної тривоги» та провести тренування персоналу.</w:t>
      </w:r>
    </w:p>
    <w:p w14:paraId="7CC3A6A6" w14:textId="77777777" w:rsidR="0057506A" w:rsidRPr="0057506A" w:rsidRDefault="0057506A" w:rsidP="0057506A">
      <w:pPr>
        <w:widowControl w:val="0"/>
        <w:numPr>
          <w:ilvl w:val="0"/>
          <w:numId w:val="36"/>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Закупити генератори для забезпечення безперебійної подачі електроенергії.</w:t>
      </w:r>
    </w:p>
    <w:p w14:paraId="78DD3253" w14:textId="77777777" w:rsidR="0057506A" w:rsidRPr="0057506A" w:rsidRDefault="0057506A" w:rsidP="0057506A">
      <w:pPr>
        <w:widowControl w:val="0"/>
        <w:numPr>
          <w:ilvl w:val="0"/>
          <w:numId w:val="36"/>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Провести реконструкцію вентиляції.</w:t>
      </w:r>
    </w:p>
    <w:p w14:paraId="58E09C74" w14:textId="77777777" w:rsidR="0057506A" w:rsidRPr="0057506A" w:rsidRDefault="0057506A" w:rsidP="0057506A">
      <w:pPr>
        <w:widowControl w:val="0"/>
        <w:numPr>
          <w:ilvl w:val="0"/>
          <w:numId w:val="36"/>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 xml:space="preserve">Стежити за станом працівників та їх </w:t>
      </w:r>
      <w:proofErr w:type="spellStart"/>
      <w:r w:rsidRPr="0057506A">
        <w:rPr>
          <w:rFonts w:ascii="Times New Roman" w:eastAsia="Times New Roman" w:hAnsi="Times New Roman" w:cs="Times New Roman"/>
          <w:sz w:val="28"/>
          <w:szCs w:val="28"/>
        </w:rPr>
        <w:t>обов</w:t>
      </w:r>
      <w:proofErr w:type="spellEnd"/>
      <w:r w:rsidRPr="0057506A">
        <w:rPr>
          <w:rFonts w:ascii="Times New Roman" w:eastAsia="Times New Roman" w:hAnsi="Times New Roman" w:cs="Times New Roman"/>
          <w:sz w:val="28"/>
          <w:szCs w:val="28"/>
          <w:lang w:val="ru-RU"/>
        </w:rPr>
        <w:t>’</w:t>
      </w:r>
      <w:proofErr w:type="spellStart"/>
      <w:r w:rsidRPr="0057506A">
        <w:rPr>
          <w:rFonts w:ascii="Times New Roman" w:eastAsia="Times New Roman" w:hAnsi="Times New Roman" w:cs="Times New Roman"/>
          <w:sz w:val="28"/>
          <w:szCs w:val="28"/>
        </w:rPr>
        <w:t>язковим</w:t>
      </w:r>
      <w:proofErr w:type="spellEnd"/>
      <w:r w:rsidRPr="0057506A">
        <w:rPr>
          <w:rFonts w:ascii="Times New Roman" w:eastAsia="Times New Roman" w:hAnsi="Times New Roman" w:cs="Times New Roman"/>
          <w:sz w:val="28"/>
          <w:szCs w:val="28"/>
        </w:rPr>
        <w:t xml:space="preserve"> медичним оглядом</w:t>
      </w:r>
      <w:r w:rsidRPr="0057506A">
        <w:rPr>
          <w:rFonts w:ascii="Times New Roman" w:eastAsia="Times New Roman" w:hAnsi="Times New Roman" w:cs="Times New Roman"/>
          <w:sz w:val="28"/>
          <w:szCs w:val="28"/>
          <w:lang w:val="ru-RU"/>
        </w:rPr>
        <w:t>.</w:t>
      </w:r>
    </w:p>
    <w:p w14:paraId="3BDEE32F" w14:textId="77777777" w:rsidR="0057506A" w:rsidRPr="0057506A" w:rsidRDefault="0057506A" w:rsidP="0057506A">
      <w:pPr>
        <w:widowControl w:val="0"/>
        <w:numPr>
          <w:ilvl w:val="0"/>
          <w:numId w:val="36"/>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Удосконалити систему сигналізації в надзвичайних випадках.</w:t>
      </w:r>
    </w:p>
    <w:p w14:paraId="70BE6221" w14:textId="4857F80A" w:rsidR="0057506A" w:rsidRDefault="0057506A" w:rsidP="0057506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57506A">
        <w:rPr>
          <w:rFonts w:ascii="Times New Roman" w:eastAsia="Times New Roman" w:hAnsi="Times New Roman" w:cs="Times New Roman"/>
          <w:sz w:val="28"/>
          <w:szCs w:val="28"/>
        </w:rPr>
        <w:t>Раціонально використовувати електроенергію, зменшити</w:t>
      </w:r>
      <w:r>
        <w:rPr>
          <w:rFonts w:ascii="Times New Roman" w:eastAsia="Times New Roman" w:hAnsi="Times New Roman" w:cs="Times New Roman"/>
          <w:sz w:val="28"/>
          <w:szCs w:val="28"/>
        </w:rPr>
        <w:t xml:space="preserve"> кількість </w:t>
      </w:r>
      <w:r w:rsidRPr="0057506A">
        <w:rPr>
          <w:rFonts w:ascii="Times New Roman" w:eastAsia="Times New Roman" w:hAnsi="Times New Roman" w:cs="Times New Roman"/>
          <w:sz w:val="28"/>
          <w:szCs w:val="28"/>
        </w:rPr>
        <w:t xml:space="preserve"> викид</w:t>
      </w:r>
      <w:r>
        <w:rPr>
          <w:rFonts w:ascii="Times New Roman" w:eastAsia="Times New Roman" w:hAnsi="Times New Roman" w:cs="Times New Roman"/>
          <w:sz w:val="28"/>
          <w:szCs w:val="28"/>
        </w:rPr>
        <w:t>ів</w:t>
      </w:r>
      <w:r w:rsidRPr="0057506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забруднювальних </w:t>
      </w:r>
      <w:r w:rsidRPr="0057506A">
        <w:rPr>
          <w:rFonts w:ascii="Times New Roman" w:eastAsia="Times New Roman" w:hAnsi="Times New Roman" w:cs="Times New Roman"/>
          <w:sz w:val="28"/>
          <w:szCs w:val="28"/>
        </w:rPr>
        <w:t>стоків. Постійно контр</w:t>
      </w:r>
      <w:r>
        <w:rPr>
          <w:rFonts w:ascii="Times New Roman" w:eastAsia="Times New Roman" w:hAnsi="Times New Roman" w:cs="Times New Roman"/>
          <w:sz w:val="28"/>
          <w:szCs w:val="28"/>
          <w:lang w:val="en-US"/>
        </w:rPr>
        <w:t>o</w:t>
      </w:r>
      <w:proofErr w:type="spellStart"/>
      <w:r w:rsidRPr="0057506A">
        <w:rPr>
          <w:rFonts w:ascii="Times New Roman" w:eastAsia="Times New Roman" w:hAnsi="Times New Roman" w:cs="Times New Roman"/>
          <w:sz w:val="28"/>
          <w:szCs w:val="28"/>
        </w:rPr>
        <w:t>лювати</w:t>
      </w:r>
      <w:proofErr w:type="spellEnd"/>
      <w:r w:rsidRPr="0057506A">
        <w:rPr>
          <w:rFonts w:ascii="Times New Roman" w:eastAsia="Times New Roman" w:hAnsi="Times New Roman" w:cs="Times New Roman"/>
          <w:sz w:val="28"/>
          <w:szCs w:val="28"/>
        </w:rPr>
        <w:t xml:space="preserve"> якість </w:t>
      </w:r>
      <w:proofErr w:type="spellStart"/>
      <w:r w:rsidRPr="0057506A">
        <w:rPr>
          <w:rFonts w:ascii="Times New Roman" w:eastAsia="Times New Roman" w:hAnsi="Times New Roman" w:cs="Times New Roman"/>
          <w:sz w:val="28"/>
          <w:szCs w:val="28"/>
        </w:rPr>
        <w:t>пр</w:t>
      </w:r>
      <w:proofErr w:type="spellEnd"/>
      <w:r>
        <w:rPr>
          <w:rFonts w:ascii="Times New Roman" w:eastAsia="Times New Roman" w:hAnsi="Times New Roman" w:cs="Times New Roman"/>
          <w:sz w:val="28"/>
          <w:szCs w:val="28"/>
          <w:lang w:val="en-US"/>
        </w:rPr>
        <w:t>o</w:t>
      </w:r>
      <w:proofErr w:type="spellStart"/>
      <w:r w:rsidRPr="0057506A">
        <w:rPr>
          <w:rFonts w:ascii="Times New Roman" w:eastAsia="Times New Roman" w:hAnsi="Times New Roman" w:cs="Times New Roman"/>
          <w:sz w:val="28"/>
          <w:szCs w:val="28"/>
        </w:rPr>
        <w:t>дукції</w:t>
      </w:r>
      <w:proofErr w:type="spellEnd"/>
      <w:r w:rsidRPr="0057506A">
        <w:rPr>
          <w:rFonts w:ascii="Times New Roman" w:eastAsia="Times New Roman" w:hAnsi="Times New Roman" w:cs="Times New Roman"/>
          <w:sz w:val="28"/>
          <w:szCs w:val="28"/>
        </w:rPr>
        <w:t xml:space="preserve"> та підвищувати </w:t>
      </w:r>
      <w:proofErr w:type="spellStart"/>
      <w:r w:rsidRPr="0057506A">
        <w:rPr>
          <w:rFonts w:ascii="Times New Roman" w:eastAsia="Times New Roman" w:hAnsi="Times New Roman" w:cs="Times New Roman"/>
          <w:sz w:val="28"/>
          <w:szCs w:val="28"/>
        </w:rPr>
        <w:t>пр</w:t>
      </w:r>
      <w:proofErr w:type="spellEnd"/>
      <w:r>
        <w:rPr>
          <w:rFonts w:ascii="Times New Roman" w:eastAsia="Times New Roman" w:hAnsi="Times New Roman" w:cs="Times New Roman"/>
          <w:sz w:val="28"/>
          <w:szCs w:val="28"/>
          <w:lang w:val="en-US"/>
        </w:rPr>
        <w:t>o</w:t>
      </w:r>
      <w:proofErr w:type="spellStart"/>
      <w:r w:rsidRPr="0057506A">
        <w:rPr>
          <w:rFonts w:ascii="Times New Roman" w:eastAsia="Times New Roman" w:hAnsi="Times New Roman" w:cs="Times New Roman"/>
          <w:sz w:val="28"/>
          <w:szCs w:val="28"/>
        </w:rPr>
        <w:t>дуктивність</w:t>
      </w:r>
      <w:proofErr w:type="spellEnd"/>
      <w:r w:rsidRPr="0057506A">
        <w:rPr>
          <w:rFonts w:ascii="Times New Roman" w:eastAsia="Times New Roman" w:hAnsi="Times New Roman" w:cs="Times New Roman"/>
          <w:sz w:val="28"/>
          <w:szCs w:val="28"/>
        </w:rPr>
        <w:t xml:space="preserve"> праці.</w:t>
      </w:r>
    </w:p>
    <w:p w14:paraId="71D37896" w14:textId="77777777" w:rsidR="006A7F95" w:rsidRPr="0057506A" w:rsidRDefault="006A7F95" w:rsidP="0057506A">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14F816E9" w14:textId="58C61457" w:rsid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lang w:val="ru-RU"/>
        </w:rPr>
      </w:pPr>
      <w:r w:rsidRPr="009817ED">
        <w:rPr>
          <w:rFonts w:ascii="Times New Roman" w:eastAsia="Times New Roman" w:hAnsi="Times New Roman" w:cs="Times New Roman"/>
          <w:b/>
          <w:bCs/>
          <w:sz w:val="28"/>
          <w:szCs w:val="28"/>
        </w:rPr>
        <w:t>6.6. Безпека в надзвичайних ситуаціях.</w:t>
      </w:r>
      <w:r w:rsidRPr="009817ED">
        <w:rPr>
          <w:rFonts w:ascii="Times New Roman" w:eastAsia="Times New Roman" w:hAnsi="Times New Roman" w:cs="Times New Roman"/>
          <w:sz w:val="28"/>
          <w:szCs w:val="28"/>
        </w:rPr>
        <w:t xml:space="preserve"> </w:t>
      </w:r>
      <w:proofErr w:type="spellStart"/>
      <w:r w:rsidRPr="009817ED">
        <w:rPr>
          <w:rFonts w:ascii="Times New Roman" w:eastAsia="Times New Roman" w:hAnsi="Times New Roman" w:cs="Times New Roman"/>
          <w:b/>
          <w:bCs/>
          <w:sz w:val="28"/>
          <w:szCs w:val="28"/>
          <w:lang w:val="ru-RU"/>
        </w:rPr>
        <w:t>Розроблення</w:t>
      </w:r>
      <w:proofErr w:type="spellEnd"/>
      <w:r w:rsidRPr="009817ED">
        <w:rPr>
          <w:rFonts w:ascii="Times New Roman" w:eastAsia="Times New Roman" w:hAnsi="Times New Roman" w:cs="Times New Roman"/>
          <w:b/>
          <w:bCs/>
          <w:sz w:val="28"/>
          <w:szCs w:val="28"/>
          <w:lang w:val="ru-RU"/>
        </w:rPr>
        <w:t xml:space="preserve"> </w:t>
      </w:r>
      <w:proofErr w:type="spellStart"/>
      <w:r w:rsidRPr="009817ED">
        <w:rPr>
          <w:rFonts w:ascii="Times New Roman" w:eastAsia="Times New Roman" w:hAnsi="Times New Roman" w:cs="Times New Roman"/>
          <w:b/>
          <w:bCs/>
          <w:sz w:val="28"/>
          <w:szCs w:val="28"/>
          <w:lang w:val="ru-RU"/>
        </w:rPr>
        <w:t>заходів</w:t>
      </w:r>
      <w:proofErr w:type="spellEnd"/>
      <w:r w:rsidRPr="009817ED">
        <w:rPr>
          <w:rFonts w:ascii="Times New Roman" w:eastAsia="Times New Roman" w:hAnsi="Times New Roman" w:cs="Times New Roman"/>
          <w:b/>
          <w:bCs/>
          <w:sz w:val="28"/>
          <w:szCs w:val="28"/>
          <w:lang w:val="ru-RU"/>
        </w:rPr>
        <w:t xml:space="preserve"> </w:t>
      </w:r>
      <w:proofErr w:type="spellStart"/>
      <w:r w:rsidRPr="009817ED">
        <w:rPr>
          <w:rFonts w:ascii="Times New Roman" w:eastAsia="Times New Roman" w:hAnsi="Times New Roman" w:cs="Times New Roman"/>
          <w:b/>
          <w:bCs/>
          <w:sz w:val="28"/>
          <w:szCs w:val="28"/>
          <w:lang w:val="ru-RU"/>
        </w:rPr>
        <w:t>захисту</w:t>
      </w:r>
      <w:proofErr w:type="spellEnd"/>
      <w:r w:rsidRPr="009817ED">
        <w:rPr>
          <w:rFonts w:ascii="Times New Roman" w:eastAsia="Times New Roman" w:hAnsi="Times New Roman" w:cs="Times New Roman"/>
          <w:b/>
          <w:bCs/>
          <w:sz w:val="28"/>
          <w:szCs w:val="28"/>
          <w:lang w:val="ru-RU"/>
        </w:rPr>
        <w:t xml:space="preserve"> </w:t>
      </w:r>
      <w:proofErr w:type="spellStart"/>
      <w:r w:rsidRPr="009817ED">
        <w:rPr>
          <w:rFonts w:ascii="Times New Roman" w:eastAsia="Times New Roman" w:hAnsi="Times New Roman" w:cs="Times New Roman"/>
          <w:b/>
          <w:bCs/>
          <w:sz w:val="28"/>
          <w:szCs w:val="28"/>
          <w:lang w:val="ru-RU"/>
        </w:rPr>
        <w:t>роботи</w:t>
      </w:r>
      <w:proofErr w:type="spellEnd"/>
      <w:r w:rsidRPr="009817ED">
        <w:rPr>
          <w:rFonts w:ascii="Times New Roman" w:eastAsia="Times New Roman" w:hAnsi="Times New Roman" w:cs="Times New Roman"/>
          <w:b/>
          <w:bCs/>
          <w:sz w:val="28"/>
          <w:szCs w:val="28"/>
          <w:lang w:val="ru-RU"/>
        </w:rPr>
        <w:t xml:space="preserve"> </w:t>
      </w:r>
      <w:proofErr w:type="spellStart"/>
      <w:r w:rsidRPr="009817ED">
        <w:rPr>
          <w:rFonts w:ascii="Times New Roman" w:eastAsia="Times New Roman" w:hAnsi="Times New Roman" w:cs="Times New Roman"/>
          <w:b/>
          <w:bCs/>
          <w:sz w:val="28"/>
          <w:szCs w:val="28"/>
          <w:lang w:val="ru-RU"/>
        </w:rPr>
        <w:t>від</w:t>
      </w:r>
      <w:proofErr w:type="spellEnd"/>
      <w:r w:rsidRPr="009817ED">
        <w:rPr>
          <w:rFonts w:ascii="Times New Roman" w:eastAsia="Times New Roman" w:hAnsi="Times New Roman" w:cs="Times New Roman"/>
          <w:b/>
          <w:bCs/>
          <w:sz w:val="28"/>
          <w:szCs w:val="28"/>
          <w:lang w:val="ru-RU"/>
        </w:rPr>
        <w:t xml:space="preserve"> </w:t>
      </w:r>
      <w:proofErr w:type="spellStart"/>
      <w:r w:rsidRPr="009817ED">
        <w:rPr>
          <w:rFonts w:ascii="Times New Roman" w:eastAsia="Times New Roman" w:hAnsi="Times New Roman" w:cs="Times New Roman"/>
          <w:b/>
          <w:bCs/>
          <w:sz w:val="28"/>
          <w:szCs w:val="28"/>
          <w:lang w:val="ru-RU"/>
        </w:rPr>
        <w:t>повеней</w:t>
      </w:r>
      <w:proofErr w:type="spellEnd"/>
      <w:r w:rsidRPr="009817ED">
        <w:rPr>
          <w:rFonts w:ascii="Times New Roman" w:eastAsia="Times New Roman" w:hAnsi="Times New Roman" w:cs="Times New Roman"/>
          <w:b/>
          <w:bCs/>
          <w:sz w:val="28"/>
          <w:szCs w:val="28"/>
          <w:lang w:val="ru-RU"/>
        </w:rPr>
        <w:t>.</w:t>
      </w:r>
    </w:p>
    <w:p w14:paraId="42074591" w14:textId="77777777" w:rsidR="006A7F95" w:rsidRPr="009817ED" w:rsidRDefault="006A7F95"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lang w:val="ru-RU"/>
        </w:rPr>
      </w:pPr>
    </w:p>
    <w:p w14:paraId="0C93A4F7" w14:textId="60AF60B6"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Повені</w:t>
      </w:r>
      <w:r w:rsidRPr="009817ED">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та </w:t>
      </w:r>
      <w:r w:rsidRPr="009817ED">
        <w:rPr>
          <w:rFonts w:ascii="Times New Roman" w:eastAsia="Times New Roman" w:hAnsi="Times New Roman" w:cs="Times New Roman"/>
          <w:sz w:val="28"/>
          <w:szCs w:val="28"/>
        </w:rPr>
        <w:t xml:space="preserve">паводки належать до </w:t>
      </w:r>
      <w:r>
        <w:rPr>
          <w:rFonts w:ascii="Times New Roman" w:eastAsia="Times New Roman" w:hAnsi="Times New Roman" w:cs="Times New Roman"/>
          <w:sz w:val="28"/>
          <w:szCs w:val="28"/>
        </w:rPr>
        <w:t xml:space="preserve">таких </w:t>
      </w:r>
      <w:r w:rsidRPr="009817ED">
        <w:rPr>
          <w:rFonts w:ascii="Times New Roman" w:eastAsia="Times New Roman" w:hAnsi="Times New Roman" w:cs="Times New Roman"/>
          <w:sz w:val="28"/>
          <w:szCs w:val="28"/>
        </w:rPr>
        <w:t>небезпечних природних явищ, які можуть спричинити руйнування будинків, споруд, завдати шкод</w:t>
      </w:r>
      <w:r>
        <w:rPr>
          <w:rFonts w:ascii="Times New Roman" w:eastAsia="Times New Roman" w:hAnsi="Times New Roman" w:cs="Times New Roman"/>
          <w:sz w:val="28"/>
          <w:szCs w:val="28"/>
        </w:rPr>
        <w:t>и</w:t>
      </w:r>
      <w:r w:rsidRPr="009817ED">
        <w:rPr>
          <w:rFonts w:ascii="Times New Roman" w:eastAsia="Times New Roman" w:hAnsi="Times New Roman" w:cs="Times New Roman"/>
          <w:sz w:val="28"/>
          <w:szCs w:val="28"/>
        </w:rPr>
        <w:t xml:space="preserve"> інфраструктурі, знищити посіви, пошкодити інженерні мережі</w:t>
      </w:r>
      <w:r>
        <w:rPr>
          <w:rFonts w:ascii="Times New Roman" w:eastAsia="Times New Roman" w:hAnsi="Times New Roman" w:cs="Times New Roman"/>
          <w:sz w:val="28"/>
          <w:szCs w:val="28"/>
        </w:rPr>
        <w:t xml:space="preserve"> та </w:t>
      </w:r>
      <w:r w:rsidRPr="009817ED">
        <w:rPr>
          <w:rFonts w:ascii="Times New Roman" w:eastAsia="Times New Roman" w:hAnsi="Times New Roman" w:cs="Times New Roman"/>
          <w:sz w:val="28"/>
          <w:szCs w:val="28"/>
        </w:rPr>
        <w:t xml:space="preserve">створити </w:t>
      </w:r>
      <w:r w:rsidRPr="009817ED">
        <w:rPr>
          <w:rFonts w:ascii="Times New Roman" w:eastAsia="Times New Roman" w:hAnsi="Times New Roman" w:cs="Times New Roman"/>
          <w:sz w:val="28"/>
          <w:szCs w:val="28"/>
        </w:rPr>
        <w:lastRenderedPageBreak/>
        <w:t xml:space="preserve">загрозу життю та </w:t>
      </w:r>
      <w:proofErr w:type="spellStart"/>
      <w:r w:rsidRPr="009817ED">
        <w:rPr>
          <w:rFonts w:ascii="Times New Roman" w:eastAsia="Times New Roman" w:hAnsi="Times New Roman" w:cs="Times New Roman"/>
          <w:sz w:val="28"/>
          <w:szCs w:val="28"/>
        </w:rPr>
        <w:t>здоров</w:t>
      </w:r>
      <w:proofErr w:type="spellEnd"/>
      <w:r w:rsidRPr="009817ED">
        <w:rPr>
          <w:rFonts w:ascii="Times New Roman" w:eastAsia="Times New Roman" w:hAnsi="Times New Roman" w:cs="Times New Roman"/>
          <w:sz w:val="28"/>
          <w:szCs w:val="28"/>
          <w:lang w:val="ru-RU"/>
        </w:rPr>
        <w:t>’</w:t>
      </w:r>
      <w:r w:rsidRPr="009817ED">
        <w:rPr>
          <w:rFonts w:ascii="Times New Roman" w:eastAsia="Times New Roman" w:hAnsi="Times New Roman" w:cs="Times New Roman"/>
          <w:sz w:val="28"/>
          <w:szCs w:val="28"/>
        </w:rPr>
        <w:t>ю населення.</w:t>
      </w:r>
    </w:p>
    <w:p w14:paraId="172C53AD" w14:textId="4E481A55"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w:t>
      </w:r>
      <w:r w:rsidRPr="009817ED">
        <w:rPr>
          <w:rFonts w:ascii="Times New Roman" w:eastAsia="Times New Roman" w:hAnsi="Times New Roman" w:cs="Times New Roman"/>
          <w:sz w:val="28"/>
          <w:szCs w:val="28"/>
        </w:rPr>
        <w:t xml:space="preserve"> це, країни-члени ЄС ухвалили нормативний акт, яким регулюється порядок оцінки та управління ризиками, пов'язаними з повенями, – Директиву 2007\60\ЄС Європейського Парламенту та Ради, від 23 жовтня 2007 р. про оцінку та управління ризиками затоплення. Мета – розробити план заходів з оцінки та управління ризиками повеней, щоб скоротити негативні наслідки для здоров'я людей, навколишнього середовища, культурної спадщини та економічної діяльності, </w:t>
      </w:r>
      <w:r>
        <w:rPr>
          <w:rFonts w:ascii="Times New Roman" w:eastAsia="Times New Roman" w:hAnsi="Times New Roman" w:cs="Times New Roman"/>
          <w:sz w:val="28"/>
          <w:szCs w:val="28"/>
        </w:rPr>
        <w:t>яку можуть спричинити</w:t>
      </w:r>
      <w:r w:rsidRPr="009817ED">
        <w:rPr>
          <w:rFonts w:ascii="Times New Roman" w:eastAsia="Times New Roman" w:hAnsi="Times New Roman" w:cs="Times New Roman"/>
          <w:sz w:val="28"/>
          <w:szCs w:val="28"/>
        </w:rPr>
        <w:t xml:space="preserve"> повен</w:t>
      </w:r>
      <w:r>
        <w:rPr>
          <w:rFonts w:ascii="Times New Roman" w:eastAsia="Times New Roman" w:hAnsi="Times New Roman" w:cs="Times New Roman"/>
          <w:sz w:val="28"/>
          <w:szCs w:val="28"/>
        </w:rPr>
        <w:t>і</w:t>
      </w:r>
      <w:r w:rsidRPr="009817ED">
        <w:rPr>
          <w:rFonts w:ascii="Times New Roman" w:eastAsia="Times New Roman" w:hAnsi="Times New Roman" w:cs="Times New Roman"/>
          <w:sz w:val="28"/>
          <w:szCs w:val="28"/>
        </w:rPr>
        <w:t>.</w:t>
      </w:r>
    </w:p>
    <w:p w14:paraId="1A92D351" w14:textId="7226732E"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Україна не залишилася осторонь у вирішенні зазначеної проблеми, тому зобов'язалася, відповідно до Угоди про асоціацію між Україною та Європейським Союзом, впровадити Директиву 2007\60\ЄС, та поступово реалізує передбачені угодою положення. Виконавцями, відповідно до Плану заходів з виконання Угоди, затвердженого постановою КМУ від 25 жовтня 2017 р. №1106, визначено Державну службу України з надзвичайних ситуацій, Державне агентство водних ресурсів України та Міністерство захисту довкілля та природних ресурсів України</w:t>
      </w:r>
      <w:r w:rsidR="0034052D" w:rsidRPr="008C540C">
        <w:rPr>
          <w:rFonts w:ascii="Times New Roman" w:eastAsia="Times New Roman" w:hAnsi="Times New Roman" w:cs="Times New Roman"/>
          <w:sz w:val="28"/>
          <w:szCs w:val="28"/>
        </w:rPr>
        <w:t xml:space="preserve"> [15]</w:t>
      </w:r>
      <w:r w:rsidRPr="009817ED">
        <w:rPr>
          <w:rFonts w:ascii="Times New Roman" w:eastAsia="Times New Roman" w:hAnsi="Times New Roman" w:cs="Times New Roman"/>
          <w:sz w:val="28"/>
          <w:szCs w:val="28"/>
        </w:rPr>
        <w:t xml:space="preserve">. </w:t>
      </w:r>
    </w:p>
    <w:p w14:paraId="0DC17823" w14:textId="1719DE94"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 xml:space="preserve"> Для впровадження Директиви 2007\60\ЄС необхідно виконати чотири основні етапи: 1) привести у відповідність законодавств</w:t>
      </w:r>
      <w:r>
        <w:rPr>
          <w:rFonts w:ascii="Times New Roman" w:eastAsia="Times New Roman" w:hAnsi="Times New Roman" w:cs="Times New Roman"/>
          <w:sz w:val="28"/>
          <w:szCs w:val="28"/>
        </w:rPr>
        <w:t>о</w:t>
      </w:r>
      <w:r w:rsidRPr="009817ED">
        <w:rPr>
          <w:rFonts w:ascii="Times New Roman" w:eastAsia="Times New Roman" w:hAnsi="Times New Roman" w:cs="Times New Roman"/>
          <w:sz w:val="28"/>
          <w:szCs w:val="28"/>
        </w:rPr>
        <w:t>; 2) провести попередню оцінку ризиків затоплення; 3) розробити карти загроз і карти ризиків затоплення; 4) розробити Планів управління ризиками затоплення.</w:t>
      </w:r>
    </w:p>
    <w:p w14:paraId="522A828C" w14:textId="77777777"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Натомість Державною службою України з надзвичайних ситуацій здійснено такі кроки для імплементації Директиви 2007\60\ЄС в Україні:</w:t>
      </w:r>
    </w:p>
    <w:p w14:paraId="43DF18AA" w14:textId="77777777"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-прийнято нормативно-правову базу щодо наближення національного законодавства до положень Директиви;</w:t>
      </w:r>
    </w:p>
    <w:p w14:paraId="60C2097F" w14:textId="77777777"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-оновлено склад Міжвідомчої комісії з імплементації Директиви, відповідно до наказу ДСНС від 23.03.2018 № 191 4</w:t>
      </w:r>
    </w:p>
    <w:p w14:paraId="0EF341E1" w14:textId="77777777"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-щоквартально проводяться засідання комісії; з</w:t>
      </w:r>
    </w:p>
    <w:p w14:paraId="25330811" w14:textId="77777777"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-забезпечено проведення попередньої оцінки ризиків затоплення.</w:t>
      </w:r>
    </w:p>
    <w:p w14:paraId="07579510" w14:textId="3659D5A9"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Наразі Державною службою України з надзвичайних ситуацій здійснюються заходи щодо розроблення карт загроз і ризиків затоплення, а</w:t>
      </w:r>
      <w:r>
        <w:rPr>
          <w:rFonts w:ascii="Times New Roman" w:eastAsia="Times New Roman" w:hAnsi="Times New Roman" w:cs="Times New Roman"/>
          <w:sz w:val="28"/>
          <w:szCs w:val="28"/>
        </w:rPr>
        <w:t xml:space="preserve"> </w:t>
      </w:r>
      <w:r w:rsidRPr="009817ED">
        <w:rPr>
          <w:rFonts w:ascii="Times New Roman" w:eastAsia="Times New Roman" w:hAnsi="Times New Roman" w:cs="Times New Roman"/>
          <w:sz w:val="28"/>
          <w:szCs w:val="28"/>
        </w:rPr>
        <w:lastRenderedPageBreak/>
        <w:t>також створюються їх основі Плани управління ризиками затоплення для окремих територій у межах районів річкових басейнів, що мають високий ризик затоплення, на 2023-2028 роки</w:t>
      </w:r>
      <w:r w:rsidR="0034052D" w:rsidRPr="0034052D">
        <w:rPr>
          <w:rFonts w:ascii="Times New Roman" w:eastAsia="Times New Roman" w:hAnsi="Times New Roman" w:cs="Times New Roman"/>
          <w:sz w:val="28"/>
          <w:szCs w:val="28"/>
        </w:rPr>
        <w:t xml:space="preserve"> [15]</w:t>
      </w:r>
      <w:r w:rsidRPr="009817ED">
        <w:rPr>
          <w:rFonts w:ascii="Times New Roman" w:eastAsia="Times New Roman" w:hAnsi="Times New Roman" w:cs="Times New Roman"/>
          <w:sz w:val="28"/>
          <w:szCs w:val="28"/>
        </w:rPr>
        <w:t xml:space="preserve">. </w:t>
      </w:r>
      <w:bookmarkStart w:id="15" w:name="_Hlk118483148"/>
    </w:p>
    <w:bookmarkEnd w:id="15"/>
    <w:p w14:paraId="45FE40BB" w14:textId="77777777"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i/>
          <w:iCs/>
          <w:sz w:val="28"/>
          <w:szCs w:val="28"/>
        </w:rPr>
      </w:pPr>
      <w:r w:rsidRPr="009817ED">
        <w:rPr>
          <w:rFonts w:ascii="Times New Roman" w:eastAsia="Times New Roman" w:hAnsi="Times New Roman" w:cs="Times New Roman"/>
          <w:b/>
          <w:bCs/>
          <w:i/>
          <w:iCs/>
          <w:sz w:val="28"/>
          <w:szCs w:val="28"/>
        </w:rPr>
        <w:t>План дій під час повені на підприємстві.</w:t>
      </w:r>
    </w:p>
    <w:p w14:paraId="46062F6F" w14:textId="77777777"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 xml:space="preserve">Насамперед, у разі виникнення загрози повені, на підприємстві за необхідності зупиняється робота деяких (або всіх) підрозділів, </w:t>
      </w:r>
      <w:proofErr w:type="spellStart"/>
      <w:r w:rsidRPr="009817ED">
        <w:rPr>
          <w:rFonts w:ascii="Times New Roman" w:eastAsia="Times New Roman" w:hAnsi="Times New Roman" w:cs="Times New Roman"/>
          <w:sz w:val="28"/>
          <w:szCs w:val="28"/>
        </w:rPr>
        <w:t>цехів</w:t>
      </w:r>
      <w:proofErr w:type="spellEnd"/>
      <w:r w:rsidRPr="009817ED">
        <w:rPr>
          <w:rFonts w:ascii="Times New Roman" w:eastAsia="Times New Roman" w:hAnsi="Times New Roman" w:cs="Times New Roman"/>
          <w:sz w:val="28"/>
          <w:szCs w:val="28"/>
        </w:rPr>
        <w:t>, відділів. У тих підрозділах, що тимчасово призупинили роботу, вимикають електроенергію та припиняють подачу пари, газу, води.</w:t>
      </w:r>
    </w:p>
    <w:p w14:paraId="7291119B" w14:textId="4DDDB1D7" w:rsidR="00A619BC"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На підприємстві організовують цілодобове чергування відповідальних посадових осіб, спеціалістів аварійно-технічної служби. З метою захисту від затоплення виробничих приміщень, господарських будівель та населених пунктів споруджують захисні гідротехнічні споруди, такі як: земляні насипи, греблі. Окрім цього, необхідно організувати спостереження за цими спорудами. У випадку просочування на них води неподалік розміщують аварійні матеріали для закривання проривів і для нарощування дамб</w:t>
      </w:r>
      <w:r w:rsidR="0034052D" w:rsidRPr="0034052D">
        <w:rPr>
          <w:rFonts w:ascii="Times New Roman" w:eastAsia="Times New Roman" w:hAnsi="Times New Roman" w:cs="Times New Roman"/>
          <w:sz w:val="28"/>
          <w:szCs w:val="28"/>
          <w:lang w:val="ru-RU"/>
        </w:rPr>
        <w:t xml:space="preserve"> [1]</w:t>
      </w:r>
      <w:r w:rsidRPr="009817ED">
        <w:rPr>
          <w:rFonts w:ascii="Times New Roman" w:eastAsia="Times New Roman" w:hAnsi="Times New Roman" w:cs="Times New Roman"/>
          <w:sz w:val="28"/>
          <w:szCs w:val="28"/>
        </w:rPr>
        <w:t>.</w:t>
      </w:r>
      <w:r w:rsidR="00A619BC" w:rsidRPr="00A619BC">
        <w:t xml:space="preserve"> </w:t>
      </w:r>
    </w:p>
    <w:p w14:paraId="704F207B" w14:textId="77777777" w:rsidR="009817ED" w:rsidRPr="009817ED" w:rsidRDefault="009817E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9817ED">
        <w:rPr>
          <w:rFonts w:ascii="Times New Roman" w:eastAsia="Times New Roman" w:hAnsi="Times New Roman" w:cs="Times New Roman"/>
          <w:sz w:val="28"/>
          <w:szCs w:val="28"/>
        </w:rPr>
        <w:t>Від масштабу повені, її характеру, щільності населення території, наявності захисних споруд, готовності і злагодженої дії всіх служб та населення залежать розміри людських та матеріальних втрат.</w:t>
      </w:r>
    </w:p>
    <w:p w14:paraId="690D9F5D" w14:textId="38FEDC7B" w:rsidR="00AB5650" w:rsidRDefault="00AB5650"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245D1C9F" w14:textId="78A383D5" w:rsidR="00A619BC" w:rsidRDefault="00A619BC"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sidRPr="00154202">
        <w:rPr>
          <w:rFonts w:ascii="Times New Roman" w:eastAsia="Times New Roman" w:hAnsi="Times New Roman" w:cs="Times New Roman"/>
          <w:b/>
          <w:bCs/>
          <w:sz w:val="28"/>
          <w:szCs w:val="28"/>
        </w:rPr>
        <w:t>Висновки</w:t>
      </w:r>
    </w:p>
    <w:p w14:paraId="34057312" w14:textId="02E18652" w:rsidR="00154202" w:rsidRDefault="00154202"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154202">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основі опрацьованих джерел проведено аналіз причин промислового травматизму. Описано заходи з техніки безпеки та промислової санітарії, проаналізовано основні шкідливі та небезпечні фактори. </w:t>
      </w:r>
      <w:proofErr w:type="spellStart"/>
      <w:r>
        <w:rPr>
          <w:rFonts w:ascii="Times New Roman" w:eastAsia="Times New Roman" w:hAnsi="Times New Roman" w:cs="Times New Roman"/>
          <w:sz w:val="28"/>
          <w:szCs w:val="28"/>
        </w:rPr>
        <w:t>Обгрунтовано</w:t>
      </w:r>
      <w:proofErr w:type="spellEnd"/>
      <w:r>
        <w:rPr>
          <w:rFonts w:ascii="Times New Roman" w:eastAsia="Times New Roman" w:hAnsi="Times New Roman" w:cs="Times New Roman"/>
          <w:sz w:val="28"/>
          <w:szCs w:val="28"/>
        </w:rPr>
        <w:t xml:space="preserve"> важливість впровадження системи НАССР у хлібопекарському виробництві. </w:t>
      </w:r>
    </w:p>
    <w:p w14:paraId="20EAA7D2" w14:textId="3748CBEE" w:rsidR="00154202" w:rsidRDefault="00154202"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Розраховано кількість освітлення для </w:t>
      </w:r>
      <w:proofErr w:type="spellStart"/>
      <w:r>
        <w:rPr>
          <w:rFonts w:ascii="Times New Roman" w:eastAsia="Times New Roman" w:hAnsi="Times New Roman" w:cs="Times New Roman"/>
          <w:sz w:val="28"/>
          <w:szCs w:val="28"/>
        </w:rPr>
        <w:t>мініпекарні</w:t>
      </w:r>
      <w:proofErr w:type="spellEnd"/>
      <w:r>
        <w:rPr>
          <w:rFonts w:ascii="Times New Roman" w:eastAsia="Times New Roman" w:hAnsi="Times New Roman" w:cs="Times New Roman"/>
          <w:sz w:val="28"/>
          <w:szCs w:val="28"/>
        </w:rPr>
        <w:t xml:space="preserve">. Описано план дій під час повені на підприємствах. </w:t>
      </w:r>
    </w:p>
    <w:p w14:paraId="7EC43D3A" w14:textId="71A5053B" w:rsidR="00154202" w:rsidRDefault="00154202"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Надано пропозиції щодо покращення умов праці. Особливу увагу акцентовано на необхідності забезпечення безпечної та безперебійної роботи </w:t>
      </w:r>
      <w:proofErr w:type="spellStart"/>
      <w:r>
        <w:rPr>
          <w:rFonts w:ascii="Times New Roman" w:eastAsia="Times New Roman" w:hAnsi="Times New Roman" w:cs="Times New Roman"/>
          <w:sz w:val="28"/>
          <w:szCs w:val="28"/>
        </w:rPr>
        <w:t>мініпекарні</w:t>
      </w:r>
      <w:proofErr w:type="spellEnd"/>
      <w:r>
        <w:rPr>
          <w:rFonts w:ascii="Times New Roman" w:eastAsia="Times New Roman" w:hAnsi="Times New Roman" w:cs="Times New Roman"/>
          <w:sz w:val="28"/>
          <w:szCs w:val="28"/>
        </w:rPr>
        <w:t xml:space="preserve"> в умовах воєнного стану.</w:t>
      </w:r>
    </w:p>
    <w:p w14:paraId="5D7CA3E6" w14:textId="11A890CA" w:rsidR="0034052D" w:rsidRDefault="0034052D" w:rsidP="009817ED">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p>
    <w:p w14:paraId="5EEF6608" w14:textId="3EEB36C4" w:rsidR="001F4A34" w:rsidRDefault="001F4A34" w:rsidP="006816C9">
      <w:pPr>
        <w:widowControl w:val="0"/>
        <w:tabs>
          <w:tab w:val="left" w:pos="9072"/>
        </w:tabs>
        <w:autoSpaceDE w:val="0"/>
        <w:autoSpaceDN w:val="0"/>
        <w:spacing w:after="0" w:line="360" w:lineRule="auto"/>
        <w:ind w:right="-1" w:firstLine="101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ВИСНОВКИ</w:t>
      </w:r>
    </w:p>
    <w:p w14:paraId="091FA64C" w14:textId="33CD4C10" w:rsidR="001F4A34" w:rsidRPr="001F4A34" w:rsidRDefault="001F4A34" w:rsidP="00C443C8">
      <w:pPr>
        <w:pStyle w:val="a9"/>
        <w:widowControl w:val="0"/>
        <w:numPr>
          <w:ilvl w:val="0"/>
          <w:numId w:val="42"/>
        </w:numPr>
        <w:tabs>
          <w:tab w:val="left" w:pos="9072"/>
        </w:tabs>
        <w:autoSpaceDE w:val="0"/>
        <w:autoSpaceDN w:val="0"/>
        <w:spacing w:line="360" w:lineRule="auto"/>
        <w:ind w:right="-1"/>
        <w:jc w:val="both"/>
        <w:rPr>
          <w:sz w:val="28"/>
          <w:szCs w:val="28"/>
          <w:lang w:val="ru-RU"/>
        </w:rPr>
      </w:pPr>
      <w:r w:rsidRPr="001F4A34">
        <w:rPr>
          <w:sz w:val="28"/>
          <w:szCs w:val="28"/>
        </w:rPr>
        <w:t xml:space="preserve">Встановлено, що дозування 20 % ПНЛ показало, що внаслідок вищої гідрофільної здатності на початкових хвилинах тісто мало підвищені пружні властивості. З невеликим проміжком часу 10-17хв відбулася </w:t>
      </w:r>
      <w:proofErr w:type="spellStart"/>
      <w:r w:rsidRPr="001F4A34">
        <w:rPr>
          <w:sz w:val="28"/>
          <w:szCs w:val="28"/>
        </w:rPr>
        <w:t>зворотня</w:t>
      </w:r>
      <w:proofErr w:type="spellEnd"/>
      <w:r w:rsidRPr="001F4A34">
        <w:rPr>
          <w:sz w:val="28"/>
          <w:szCs w:val="28"/>
        </w:rPr>
        <w:t xml:space="preserve"> реакція, яка вплинула на не зменшення дозованої кількості води при набуханні клейковини і гідратації білків. </w:t>
      </w:r>
      <w:proofErr w:type="spellStart"/>
      <w:r w:rsidRPr="001F4A34">
        <w:rPr>
          <w:sz w:val="28"/>
          <w:szCs w:val="28"/>
          <w:lang w:val="ru-RU"/>
        </w:rPr>
        <w:t>Це</w:t>
      </w:r>
      <w:proofErr w:type="spellEnd"/>
      <w:r w:rsidRPr="001F4A34">
        <w:rPr>
          <w:sz w:val="28"/>
          <w:szCs w:val="28"/>
          <w:lang w:val="ru-RU"/>
        </w:rPr>
        <w:t xml:space="preserve"> є </w:t>
      </w:r>
      <w:proofErr w:type="spellStart"/>
      <w:r w:rsidRPr="001F4A34">
        <w:rPr>
          <w:sz w:val="28"/>
          <w:szCs w:val="28"/>
          <w:lang w:val="ru-RU"/>
        </w:rPr>
        <w:t>наслідком</w:t>
      </w:r>
      <w:proofErr w:type="spellEnd"/>
      <w:r w:rsidRPr="001F4A34">
        <w:rPr>
          <w:sz w:val="28"/>
          <w:szCs w:val="28"/>
          <w:lang w:val="ru-RU"/>
        </w:rPr>
        <w:t xml:space="preserve"> того, </w:t>
      </w:r>
      <w:proofErr w:type="spellStart"/>
      <w:r w:rsidRPr="001F4A34">
        <w:rPr>
          <w:sz w:val="28"/>
          <w:szCs w:val="28"/>
          <w:lang w:val="ru-RU"/>
        </w:rPr>
        <w:t>що</w:t>
      </w:r>
      <w:proofErr w:type="spellEnd"/>
      <w:r w:rsidRPr="001F4A34">
        <w:rPr>
          <w:sz w:val="28"/>
          <w:szCs w:val="28"/>
          <w:lang w:val="ru-RU"/>
        </w:rPr>
        <w:t xml:space="preserve"> ПНЛ при повторному </w:t>
      </w:r>
      <w:proofErr w:type="spellStart"/>
      <w:r w:rsidRPr="001F4A34">
        <w:rPr>
          <w:sz w:val="28"/>
          <w:szCs w:val="28"/>
          <w:lang w:val="ru-RU"/>
        </w:rPr>
        <w:t>контакті</w:t>
      </w:r>
      <w:proofErr w:type="spellEnd"/>
      <w:r w:rsidRPr="001F4A34">
        <w:rPr>
          <w:sz w:val="28"/>
          <w:szCs w:val="28"/>
          <w:lang w:val="ru-RU"/>
        </w:rPr>
        <w:t xml:space="preserve"> з </w:t>
      </w:r>
      <w:proofErr w:type="spellStart"/>
      <w:r w:rsidRPr="001F4A34">
        <w:rPr>
          <w:sz w:val="28"/>
          <w:szCs w:val="28"/>
          <w:lang w:val="ru-RU"/>
        </w:rPr>
        <w:t>водним</w:t>
      </w:r>
      <w:proofErr w:type="spellEnd"/>
      <w:r w:rsidRPr="001F4A34">
        <w:rPr>
          <w:sz w:val="28"/>
          <w:szCs w:val="28"/>
          <w:lang w:val="ru-RU"/>
        </w:rPr>
        <w:t xml:space="preserve"> </w:t>
      </w:r>
      <w:proofErr w:type="spellStart"/>
      <w:r w:rsidRPr="001F4A34">
        <w:rPr>
          <w:sz w:val="28"/>
          <w:szCs w:val="28"/>
          <w:lang w:val="ru-RU"/>
        </w:rPr>
        <w:t>середовищем</w:t>
      </w:r>
      <w:proofErr w:type="spellEnd"/>
      <w:r w:rsidRPr="001F4A34">
        <w:rPr>
          <w:sz w:val="28"/>
          <w:szCs w:val="28"/>
          <w:lang w:val="ru-RU"/>
        </w:rPr>
        <w:t xml:space="preserve"> </w:t>
      </w:r>
      <w:proofErr w:type="spellStart"/>
      <w:r w:rsidRPr="001F4A34">
        <w:rPr>
          <w:sz w:val="28"/>
          <w:szCs w:val="28"/>
          <w:lang w:val="ru-RU"/>
        </w:rPr>
        <w:t>зумовило</w:t>
      </w:r>
      <w:proofErr w:type="spellEnd"/>
      <w:r w:rsidRPr="001F4A34">
        <w:rPr>
          <w:sz w:val="28"/>
          <w:szCs w:val="28"/>
          <w:lang w:val="ru-RU"/>
        </w:rPr>
        <w:t xml:space="preserve"> час</w:t>
      </w:r>
      <w:r w:rsidRPr="001F4A34">
        <w:rPr>
          <w:sz w:val="28"/>
          <w:szCs w:val="28"/>
        </w:rPr>
        <w:t>т</w:t>
      </w:r>
      <w:proofErr w:type="spellStart"/>
      <w:r w:rsidRPr="001F4A34">
        <w:rPr>
          <w:sz w:val="28"/>
          <w:szCs w:val="28"/>
          <w:lang w:val="ru-RU"/>
        </w:rPr>
        <w:t>кове</w:t>
      </w:r>
      <w:proofErr w:type="spellEnd"/>
      <w:r w:rsidRPr="001F4A34">
        <w:rPr>
          <w:sz w:val="28"/>
          <w:szCs w:val="28"/>
          <w:lang w:val="ru-RU"/>
        </w:rPr>
        <w:t xml:space="preserve"> </w:t>
      </w:r>
      <w:proofErr w:type="spellStart"/>
      <w:r w:rsidRPr="001F4A34">
        <w:rPr>
          <w:sz w:val="28"/>
          <w:szCs w:val="28"/>
          <w:lang w:val="ru-RU"/>
        </w:rPr>
        <w:t>його</w:t>
      </w:r>
      <w:proofErr w:type="spellEnd"/>
      <w:r w:rsidRPr="001F4A34">
        <w:rPr>
          <w:sz w:val="28"/>
          <w:szCs w:val="28"/>
          <w:lang w:val="ru-RU"/>
        </w:rPr>
        <w:t xml:space="preserve"> </w:t>
      </w:r>
      <w:proofErr w:type="spellStart"/>
      <w:r w:rsidRPr="001F4A34">
        <w:rPr>
          <w:sz w:val="28"/>
          <w:szCs w:val="28"/>
          <w:lang w:val="ru-RU"/>
        </w:rPr>
        <w:t>поглинання</w:t>
      </w:r>
      <w:proofErr w:type="spellEnd"/>
      <w:r w:rsidRPr="001F4A34">
        <w:rPr>
          <w:sz w:val="28"/>
          <w:szCs w:val="28"/>
          <w:lang w:val="ru-RU"/>
        </w:rPr>
        <w:t xml:space="preserve"> на </w:t>
      </w:r>
      <w:proofErr w:type="spellStart"/>
      <w:r w:rsidRPr="001F4A34">
        <w:rPr>
          <w:sz w:val="28"/>
          <w:szCs w:val="28"/>
          <w:lang w:val="ru-RU"/>
        </w:rPr>
        <w:t>відновлення</w:t>
      </w:r>
      <w:proofErr w:type="spellEnd"/>
      <w:r w:rsidRPr="001F4A34">
        <w:rPr>
          <w:sz w:val="28"/>
          <w:szCs w:val="28"/>
          <w:lang w:val="ru-RU"/>
        </w:rPr>
        <w:t xml:space="preserve"> </w:t>
      </w:r>
      <w:proofErr w:type="spellStart"/>
      <w:r w:rsidRPr="001F4A34">
        <w:rPr>
          <w:sz w:val="28"/>
          <w:szCs w:val="28"/>
          <w:lang w:val="ru-RU"/>
        </w:rPr>
        <w:t>слизі</w:t>
      </w:r>
      <w:proofErr w:type="spellEnd"/>
      <w:r w:rsidRPr="001F4A34">
        <w:rPr>
          <w:sz w:val="28"/>
          <w:szCs w:val="28"/>
          <w:lang w:val="ru-RU"/>
        </w:rPr>
        <w:t xml:space="preserve">. </w:t>
      </w:r>
      <w:proofErr w:type="spellStart"/>
      <w:r w:rsidRPr="001F4A34">
        <w:rPr>
          <w:sz w:val="28"/>
          <w:szCs w:val="28"/>
          <w:lang w:val="ru-RU"/>
        </w:rPr>
        <w:t>Поглинання</w:t>
      </w:r>
      <w:proofErr w:type="spellEnd"/>
      <w:r w:rsidRPr="001F4A34">
        <w:rPr>
          <w:sz w:val="28"/>
          <w:szCs w:val="28"/>
          <w:lang w:val="ru-RU"/>
        </w:rPr>
        <w:t xml:space="preserve"> </w:t>
      </w:r>
      <w:proofErr w:type="spellStart"/>
      <w:r w:rsidRPr="001F4A34">
        <w:rPr>
          <w:sz w:val="28"/>
          <w:szCs w:val="28"/>
          <w:lang w:val="ru-RU"/>
        </w:rPr>
        <w:t>відбулося</w:t>
      </w:r>
      <w:proofErr w:type="spellEnd"/>
      <w:r w:rsidRPr="001F4A34">
        <w:rPr>
          <w:sz w:val="28"/>
          <w:szCs w:val="28"/>
          <w:lang w:val="ru-RU"/>
        </w:rPr>
        <w:t xml:space="preserve"> </w:t>
      </w:r>
      <w:proofErr w:type="spellStart"/>
      <w:r w:rsidRPr="001F4A34">
        <w:rPr>
          <w:sz w:val="28"/>
          <w:szCs w:val="28"/>
          <w:lang w:val="ru-RU"/>
        </w:rPr>
        <w:t>досить</w:t>
      </w:r>
      <w:proofErr w:type="spellEnd"/>
      <w:r w:rsidRPr="001F4A34">
        <w:rPr>
          <w:sz w:val="28"/>
          <w:szCs w:val="28"/>
          <w:lang w:val="ru-RU"/>
        </w:rPr>
        <w:t xml:space="preserve"> </w:t>
      </w:r>
      <w:proofErr w:type="spellStart"/>
      <w:r w:rsidRPr="001F4A34">
        <w:rPr>
          <w:sz w:val="28"/>
          <w:szCs w:val="28"/>
          <w:lang w:val="ru-RU"/>
        </w:rPr>
        <w:t>швидко</w:t>
      </w:r>
      <w:proofErr w:type="spellEnd"/>
      <w:r w:rsidRPr="001F4A34">
        <w:rPr>
          <w:sz w:val="28"/>
          <w:szCs w:val="28"/>
          <w:lang w:val="ru-RU"/>
        </w:rPr>
        <w:t xml:space="preserve"> з </w:t>
      </w:r>
      <w:proofErr w:type="spellStart"/>
      <w:r w:rsidRPr="001F4A34">
        <w:rPr>
          <w:sz w:val="28"/>
          <w:szCs w:val="28"/>
          <w:lang w:val="ru-RU"/>
        </w:rPr>
        <w:t>подальшою</w:t>
      </w:r>
      <w:proofErr w:type="spellEnd"/>
      <w:r w:rsidRPr="001F4A34">
        <w:rPr>
          <w:sz w:val="28"/>
          <w:szCs w:val="28"/>
          <w:lang w:val="ru-RU"/>
        </w:rPr>
        <w:t xml:space="preserve"> </w:t>
      </w:r>
      <w:proofErr w:type="spellStart"/>
      <w:r w:rsidRPr="001F4A34">
        <w:rPr>
          <w:sz w:val="28"/>
          <w:szCs w:val="28"/>
          <w:lang w:val="ru-RU"/>
        </w:rPr>
        <w:t>віддачею</w:t>
      </w:r>
      <w:proofErr w:type="spellEnd"/>
      <w:r w:rsidRPr="001F4A34">
        <w:rPr>
          <w:sz w:val="28"/>
          <w:szCs w:val="28"/>
          <w:lang w:val="ru-RU"/>
        </w:rPr>
        <w:t xml:space="preserve"> </w:t>
      </w:r>
      <w:proofErr w:type="spellStart"/>
      <w:r w:rsidRPr="001F4A34">
        <w:rPr>
          <w:sz w:val="28"/>
          <w:szCs w:val="28"/>
          <w:lang w:val="ru-RU"/>
        </w:rPr>
        <w:t>вологи</w:t>
      </w:r>
      <w:proofErr w:type="spellEnd"/>
      <w:r w:rsidRPr="001F4A34">
        <w:rPr>
          <w:sz w:val="28"/>
          <w:szCs w:val="28"/>
          <w:lang w:val="ru-RU"/>
        </w:rPr>
        <w:t xml:space="preserve"> на </w:t>
      </w:r>
      <w:proofErr w:type="spellStart"/>
      <w:r w:rsidRPr="001F4A34">
        <w:rPr>
          <w:sz w:val="28"/>
          <w:szCs w:val="28"/>
          <w:lang w:val="ru-RU"/>
        </w:rPr>
        <w:t>утворення</w:t>
      </w:r>
      <w:proofErr w:type="spellEnd"/>
      <w:r w:rsidRPr="001F4A34">
        <w:rPr>
          <w:sz w:val="28"/>
          <w:szCs w:val="28"/>
          <w:lang w:val="ru-RU"/>
        </w:rPr>
        <w:t xml:space="preserve"> </w:t>
      </w:r>
      <w:proofErr w:type="spellStart"/>
      <w:r w:rsidRPr="001F4A34">
        <w:rPr>
          <w:sz w:val="28"/>
          <w:szCs w:val="28"/>
          <w:lang w:val="ru-RU"/>
        </w:rPr>
        <w:t>більш</w:t>
      </w:r>
      <w:proofErr w:type="spellEnd"/>
      <w:r w:rsidRPr="001F4A34">
        <w:rPr>
          <w:sz w:val="28"/>
          <w:szCs w:val="28"/>
          <w:lang w:val="ru-RU"/>
        </w:rPr>
        <w:t xml:space="preserve"> </w:t>
      </w:r>
      <w:proofErr w:type="spellStart"/>
      <w:r w:rsidRPr="001F4A34">
        <w:rPr>
          <w:sz w:val="28"/>
          <w:szCs w:val="28"/>
          <w:lang w:val="ru-RU"/>
        </w:rPr>
        <w:t>в’язкої</w:t>
      </w:r>
      <w:proofErr w:type="spellEnd"/>
      <w:r w:rsidRPr="001F4A34">
        <w:rPr>
          <w:sz w:val="28"/>
          <w:szCs w:val="28"/>
          <w:lang w:val="ru-RU"/>
        </w:rPr>
        <w:t xml:space="preserve"> </w:t>
      </w:r>
      <w:proofErr w:type="spellStart"/>
      <w:r w:rsidRPr="001F4A34">
        <w:rPr>
          <w:sz w:val="28"/>
          <w:szCs w:val="28"/>
          <w:lang w:val="ru-RU"/>
        </w:rPr>
        <w:t>рідкої</w:t>
      </w:r>
      <w:proofErr w:type="spellEnd"/>
      <w:r w:rsidRPr="001F4A34">
        <w:rPr>
          <w:sz w:val="28"/>
          <w:szCs w:val="28"/>
          <w:lang w:val="ru-RU"/>
        </w:rPr>
        <w:t xml:space="preserve"> </w:t>
      </w:r>
      <w:proofErr w:type="spellStart"/>
      <w:r w:rsidRPr="001F4A34">
        <w:rPr>
          <w:sz w:val="28"/>
          <w:szCs w:val="28"/>
          <w:lang w:val="ru-RU"/>
        </w:rPr>
        <w:t>фази</w:t>
      </w:r>
      <w:proofErr w:type="spellEnd"/>
      <w:r w:rsidRPr="001F4A34">
        <w:rPr>
          <w:sz w:val="28"/>
          <w:szCs w:val="28"/>
          <w:lang w:val="ru-RU"/>
        </w:rPr>
        <w:t xml:space="preserve"> </w:t>
      </w:r>
      <w:proofErr w:type="spellStart"/>
      <w:r w:rsidRPr="001F4A34">
        <w:rPr>
          <w:sz w:val="28"/>
          <w:szCs w:val="28"/>
          <w:lang w:val="ru-RU"/>
        </w:rPr>
        <w:t>тіста</w:t>
      </w:r>
      <w:proofErr w:type="spellEnd"/>
      <w:r w:rsidRPr="001F4A34">
        <w:rPr>
          <w:sz w:val="28"/>
          <w:szCs w:val="28"/>
          <w:lang w:val="ru-RU"/>
        </w:rPr>
        <w:t xml:space="preserve">, </w:t>
      </w:r>
      <w:proofErr w:type="spellStart"/>
      <w:r w:rsidRPr="001F4A34">
        <w:rPr>
          <w:sz w:val="28"/>
          <w:szCs w:val="28"/>
          <w:lang w:val="ru-RU"/>
        </w:rPr>
        <w:t>ніж</w:t>
      </w:r>
      <w:proofErr w:type="spellEnd"/>
      <w:r w:rsidRPr="001F4A34">
        <w:rPr>
          <w:sz w:val="28"/>
          <w:szCs w:val="28"/>
          <w:lang w:val="ru-RU"/>
        </w:rPr>
        <w:t xml:space="preserve"> в </w:t>
      </w:r>
      <w:proofErr w:type="spellStart"/>
      <w:r w:rsidRPr="001F4A34">
        <w:rPr>
          <w:sz w:val="28"/>
          <w:szCs w:val="28"/>
          <w:lang w:val="ru-RU"/>
        </w:rPr>
        <w:t>контролі</w:t>
      </w:r>
      <w:proofErr w:type="spellEnd"/>
      <w:r w:rsidRPr="001F4A34">
        <w:rPr>
          <w:sz w:val="28"/>
          <w:szCs w:val="28"/>
          <w:lang w:val="ru-RU"/>
        </w:rPr>
        <w:t xml:space="preserve">. </w:t>
      </w:r>
      <w:proofErr w:type="spellStart"/>
      <w:r w:rsidRPr="001F4A34">
        <w:rPr>
          <w:sz w:val="28"/>
          <w:szCs w:val="28"/>
          <w:lang w:val="ru-RU"/>
        </w:rPr>
        <w:t>Така</w:t>
      </w:r>
      <w:proofErr w:type="spellEnd"/>
      <w:r w:rsidRPr="001F4A34">
        <w:rPr>
          <w:sz w:val="28"/>
          <w:szCs w:val="28"/>
          <w:lang w:val="ru-RU"/>
        </w:rPr>
        <w:t xml:space="preserve"> </w:t>
      </w:r>
      <w:proofErr w:type="spellStart"/>
      <w:r w:rsidRPr="001F4A34">
        <w:rPr>
          <w:sz w:val="28"/>
          <w:szCs w:val="28"/>
          <w:lang w:val="ru-RU"/>
        </w:rPr>
        <w:t>поведінка</w:t>
      </w:r>
      <w:proofErr w:type="spellEnd"/>
      <w:r w:rsidRPr="001F4A34">
        <w:rPr>
          <w:sz w:val="28"/>
          <w:szCs w:val="28"/>
          <w:lang w:val="ru-RU"/>
        </w:rPr>
        <w:t xml:space="preserve"> ПНЛ </w:t>
      </w:r>
      <w:proofErr w:type="spellStart"/>
      <w:r w:rsidRPr="001F4A34">
        <w:rPr>
          <w:sz w:val="28"/>
          <w:szCs w:val="28"/>
          <w:lang w:val="ru-RU"/>
        </w:rPr>
        <w:t>створює</w:t>
      </w:r>
      <w:proofErr w:type="spellEnd"/>
      <w:r w:rsidRPr="001F4A34">
        <w:rPr>
          <w:sz w:val="28"/>
          <w:szCs w:val="28"/>
          <w:lang w:val="ru-RU"/>
        </w:rPr>
        <w:t xml:space="preserve"> </w:t>
      </w:r>
      <w:proofErr w:type="spellStart"/>
      <w:r w:rsidRPr="001F4A34">
        <w:rPr>
          <w:sz w:val="28"/>
          <w:szCs w:val="28"/>
          <w:lang w:val="ru-RU"/>
        </w:rPr>
        <w:t>умови</w:t>
      </w:r>
      <w:proofErr w:type="spellEnd"/>
      <w:r w:rsidRPr="001F4A34">
        <w:rPr>
          <w:sz w:val="28"/>
          <w:szCs w:val="28"/>
          <w:lang w:val="ru-RU"/>
        </w:rPr>
        <w:t xml:space="preserve"> на </w:t>
      </w:r>
      <w:proofErr w:type="spellStart"/>
      <w:r w:rsidRPr="001F4A34">
        <w:rPr>
          <w:sz w:val="28"/>
          <w:szCs w:val="28"/>
          <w:lang w:val="ru-RU"/>
        </w:rPr>
        <w:t>зменшення</w:t>
      </w:r>
      <w:proofErr w:type="spellEnd"/>
      <w:r w:rsidRPr="001F4A34">
        <w:rPr>
          <w:sz w:val="28"/>
          <w:szCs w:val="28"/>
          <w:lang w:val="ru-RU"/>
        </w:rPr>
        <w:t xml:space="preserve"> </w:t>
      </w:r>
      <w:proofErr w:type="spellStart"/>
      <w:r w:rsidRPr="001F4A34">
        <w:rPr>
          <w:sz w:val="28"/>
          <w:szCs w:val="28"/>
          <w:lang w:val="ru-RU"/>
        </w:rPr>
        <w:t>пружних</w:t>
      </w:r>
      <w:proofErr w:type="spellEnd"/>
      <w:r w:rsidRPr="001F4A34">
        <w:rPr>
          <w:sz w:val="28"/>
          <w:szCs w:val="28"/>
          <w:lang w:val="ru-RU"/>
        </w:rPr>
        <w:t xml:space="preserve"> </w:t>
      </w:r>
      <w:proofErr w:type="spellStart"/>
      <w:r w:rsidRPr="001F4A34">
        <w:rPr>
          <w:sz w:val="28"/>
          <w:szCs w:val="28"/>
          <w:lang w:val="ru-RU"/>
        </w:rPr>
        <w:t>властивостей</w:t>
      </w:r>
      <w:proofErr w:type="spellEnd"/>
      <w:r w:rsidRPr="001F4A34">
        <w:rPr>
          <w:sz w:val="28"/>
          <w:szCs w:val="28"/>
          <w:lang w:val="ru-RU"/>
        </w:rPr>
        <w:t xml:space="preserve"> </w:t>
      </w:r>
      <w:proofErr w:type="spellStart"/>
      <w:r w:rsidRPr="001F4A34">
        <w:rPr>
          <w:sz w:val="28"/>
          <w:szCs w:val="28"/>
          <w:lang w:val="ru-RU"/>
        </w:rPr>
        <w:t>тіста</w:t>
      </w:r>
      <w:proofErr w:type="spellEnd"/>
      <w:r w:rsidRPr="001F4A34">
        <w:rPr>
          <w:sz w:val="28"/>
          <w:szCs w:val="28"/>
          <w:lang w:val="ru-RU"/>
        </w:rPr>
        <w:t xml:space="preserve">, але не </w:t>
      </w:r>
      <w:proofErr w:type="spellStart"/>
      <w:r w:rsidRPr="001F4A34">
        <w:rPr>
          <w:sz w:val="28"/>
          <w:szCs w:val="28"/>
          <w:lang w:val="ru-RU"/>
        </w:rPr>
        <w:t>впливає</w:t>
      </w:r>
      <w:proofErr w:type="spellEnd"/>
      <w:r w:rsidRPr="001F4A34">
        <w:rPr>
          <w:sz w:val="28"/>
          <w:szCs w:val="28"/>
          <w:lang w:val="ru-RU"/>
        </w:rPr>
        <w:t xml:space="preserve"> на </w:t>
      </w:r>
      <w:proofErr w:type="spellStart"/>
      <w:r w:rsidRPr="001F4A34">
        <w:rPr>
          <w:sz w:val="28"/>
          <w:szCs w:val="28"/>
          <w:lang w:val="ru-RU"/>
        </w:rPr>
        <w:t>зменшення</w:t>
      </w:r>
      <w:proofErr w:type="spellEnd"/>
      <w:r w:rsidRPr="001F4A34">
        <w:rPr>
          <w:sz w:val="28"/>
          <w:szCs w:val="28"/>
          <w:lang w:val="ru-RU"/>
        </w:rPr>
        <w:t xml:space="preserve"> </w:t>
      </w:r>
      <w:proofErr w:type="spellStart"/>
      <w:r w:rsidRPr="001F4A34">
        <w:rPr>
          <w:sz w:val="28"/>
          <w:szCs w:val="28"/>
          <w:lang w:val="ru-RU"/>
        </w:rPr>
        <w:t>його</w:t>
      </w:r>
      <w:proofErr w:type="spellEnd"/>
      <w:r w:rsidRPr="001F4A34">
        <w:rPr>
          <w:sz w:val="28"/>
          <w:szCs w:val="28"/>
          <w:lang w:val="ru-RU"/>
        </w:rPr>
        <w:t xml:space="preserve"> </w:t>
      </w:r>
      <w:proofErr w:type="spellStart"/>
      <w:r w:rsidRPr="001F4A34">
        <w:rPr>
          <w:sz w:val="28"/>
          <w:szCs w:val="28"/>
          <w:lang w:val="ru-RU"/>
        </w:rPr>
        <w:t>розрідження</w:t>
      </w:r>
      <w:proofErr w:type="spellEnd"/>
      <w:r w:rsidRPr="001F4A34">
        <w:rPr>
          <w:sz w:val="28"/>
          <w:szCs w:val="28"/>
          <w:lang w:val="ru-RU"/>
        </w:rPr>
        <w:t xml:space="preserve">. </w:t>
      </w:r>
    </w:p>
    <w:p w14:paraId="3BF04377" w14:textId="21E66B1B" w:rsidR="001F4A34" w:rsidRPr="00C443C8" w:rsidRDefault="001F4A34" w:rsidP="00C443C8">
      <w:pPr>
        <w:pStyle w:val="a9"/>
        <w:widowControl w:val="0"/>
        <w:numPr>
          <w:ilvl w:val="0"/>
          <w:numId w:val="42"/>
        </w:numPr>
        <w:tabs>
          <w:tab w:val="left" w:pos="9072"/>
        </w:tabs>
        <w:autoSpaceDE w:val="0"/>
        <w:autoSpaceDN w:val="0"/>
        <w:spacing w:line="360" w:lineRule="auto"/>
        <w:ind w:right="-1"/>
        <w:jc w:val="both"/>
        <w:rPr>
          <w:sz w:val="28"/>
          <w:szCs w:val="28"/>
        </w:rPr>
      </w:pPr>
      <w:r>
        <w:rPr>
          <w:sz w:val="28"/>
          <w:szCs w:val="28"/>
        </w:rPr>
        <w:t>Підтверджено</w:t>
      </w:r>
      <w:r>
        <w:rPr>
          <w:sz w:val="28"/>
          <w:szCs w:val="28"/>
          <w:lang w:val="ru-RU"/>
        </w:rPr>
        <w:t xml:space="preserve">, </w:t>
      </w:r>
      <w:proofErr w:type="spellStart"/>
      <w:r w:rsidRPr="001F4A34">
        <w:rPr>
          <w:sz w:val="28"/>
          <w:szCs w:val="28"/>
          <w:lang w:val="ru-RU"/>
        </w:rPr>
        <w:t>доцільність</w:t>
      </w:r>
      <w:proofErr w:type="spellEnd"/>
      <w:r w:rsidRPr="001F4A34">
        <w:rPr>
          <w:sz w:val="28"/>
          <w:szCs w:val="28"/>
          <w:lang w:val="ru-RU"/>
        </w:rPr>
        <w:t xml:space="preserve"> </w:t>
      </w:r>
      <w:proofErr w:type="spellStart"/>
      <w:r w:rsidRPr="001F4A34">
        <w:rPr>
          <w:sz w:val="28"/>
          <w:szCs w:val="28"/>
          <w:lang w:val="ru-RU"/>
        </w:rPr>
        <w:t>введення</w:t>
      </w:r>
      <w:proofErr w:type="spellEnd"/>
      <w:r w:rsidRPr="001F4A34">
        <w:rPr>
          <w:sz w:val="28"/>
          <w:szCs w:val="28"/>
          <w:lang w:val="ru-RU"/>
        </w:rPr>
        <w:t xml:space="preserve"> ПНЛ в </w:t>
      </w:r>
      <w:proofErr w:type="spellStart"/>
      <w:r w:rsidRPr="001F4A34">
        <w:rPr>
          <w:sz w:val="28"/>
          <w:szCs w:val="28"/>
          <w:lang w:val="ru-RU"/>
        </w:rPr>
        <w:t>загальній</w:t>
      </w:r>
      <w:proofErr w:type="spellEnd"/>
      <w:r w:rsidRPr="001F4A34">
        <w:rPr>
          <w:sz w:val="28"/>
          <w:szCs w:val="28"/>
          <w:lang w:val="ru-RU"/>
        </w:rPr>
        <w:t xml:space="preserve"> </w:t>
      </w:r>
      <w:proofErr w:type="spellStart"/>
      <w:r w:rsidRPr="001F4A34">
        <w:rPr>
          <w:sz w:val="28"/>
          <w:szCs w:val="28"/>
          <w:lang w:val="ru-RU"/>
        </w:rPr>
        <w:t>кількості</w:t>
      </w:r>
      <w:proofErr w:type="spellEnd"/>
      <w:r w:rsidRPr="001F4A34">
        <w:rPr>
          <w:sz w:val="28"/>
          <w:szCs w:val="28"/>
          <w:lang w:val="ru-RU"/>
        </w:rPr>
        <w:t xml:space="preserve"> 25 % до </w:t>
      </w:r>
      <w:proofErr w:type="spellStart"/>
      <w:r w:rsidRPr="001F4A34">
        <w:rPr>
          <w:sz w:val="28"/>
          <w:szCs w:val="28"/>
          <w:lang w:val="ru-RU"/>
        </w:rPr>
        <w:t>маси</w:t>
      </w:r>
      <w:proofErr w:type="spellEnd"/>
      <w:r w:rsidRPr="001F4A34">
        <w:rPr>
          <w:sz w:val="28"/>
          <w:szCs w:val="28"/>
          <w:lang w:val="ru-RU"/>
        </w:rPr>
        <w:t xml:space="preserve"> пшеничного </w:t>
      </w:r>
      <w:proofErr w:type="spellStart"/>
      <w:r w:rsidRPr="001F4A34">
        <w:rPr>
          <w:sz w:val="28"/>
          <w:szCs w:val="28"/>
          <w:lang w:val="ru-RU"/>
        </w:rPr>
        <w:t>борошна</w:t>
      </w:r>
      <w:proofErr w:type="spellEnd"/>
      <w:r w:rsidRPr="001F4A34">
        <w:rPr>
          <w:sz w:val="28"/>
          <w:szCs w:val="28"/>
          <w:lang w:val="ru-RU"/>
        </w:rPr>
        <w:t xml:space="preserve">. </w:t>
      </w:r>
      <w:proofErr w:type="spellStart"/>
      <w:r>
        <w:rPr>
          <w:sz w:val="28"/>
          <w:szCs w:val="28"/>
          <w:lang w:val="ru-RU"/>
        </w:rPr>
        <w:t>Така</w:t>
      </w:r>
      <w:proofErr w:type="spellEnd"/>
      <w:r>
        <w:rPr>
          <w:sz w:val="28"/>
          <w:szCs w:val="28"/>
          <w:lang w:val="ru-RU"/>
        </w:rPr>
        <w:t xml:space="preserve"> </w:t>
      </w:r>
      <w:proofErr w:type="spellStart"/>
      <w:r>
        <w:rPr>
          <w:sz w:val="28"/>
          <w:szCs w:val="28"/>
          <w:lang w:val="ru-RU"/>
        </w:rPr>
        <w:t>кількість</w:t>
      </w:r>
      <w:proofErr w:type="spellEnd"/>
      <w:r>
        <w:rPr>
          <w:sz w:val="28"/>
          <w:szCs w:val="28"/>
          <w:lang w:val="ru-RU"/>
        </w:rPr>
        <w:t xml:space="preserve"> мала </w:t>
      </w:r>
      <w:proofErr w:type="spellStart"/>
      <w:r>
        <w:rPr>
          <w:sz w:val="28"/>
          <w:szCs w:val="28"/>
          <w:lang w:val="ru-RU"/>
        </w:rPr>
        <w:t>позитивний</w:t>
      </w:r>
      <w:proofErr w:type="spellEnd"/>
      <w:r>
        <w:rPr>
          <w:sz w:val="28"/>
          <w:szCs w:val="28"/>
          <w:lang w:val="ru-RU"/>
        </w:rPr>
        <w:t xml:space="preserve"> </w:t>
      </w:r>
      <w:proofErr w:type="spellStart"/>
      <w:r>
        <w:rPr>
          <w:sz w:val="28"/>
          <w:szCs w:val="28"/>
          <w:lang w:val="ru-RU"/>
        </w:rPr>
        <w:t>вплив</w:t>
      </w:r>
      <w:proofErr w:type="spellEnd"/>
      <w:r>
        <w:rPr>
          <w:sz w:val="28"/>
          <w:szCs w:val="28"/>
          <w:lang w:val="ru-RU"/>
        </w:rPr>
        <w:t xml:space="preserve"> на </w:t>
      </w:r>
      <w:proofErr w:type="spellStart"/>
      <w:r>
        <w:rPr>
          <w:sz w:val="28"/>
          <w:szCs w:val="28"/>
          <w:lang w:val="ru-RU"/>
        </w:rPr>
        <w:t>смакові</w:t>
      </w:r>
      <w:proofErr w:type="spellEnd"/>
      <w:r>
        <w:rPr>
          <w:sz w:val="28"/>
          <w:szCs w:val="28"/>
          <w:lang w:val="ru-RU"/>
        </w:rPr>
        <w:t xml:space="preserve"> </w:t>
      </w:r>
      <w:proofErr w:type="spellStart"/>
      <w:r>
        <w:rPr>
          <w:sz w:val="28"/>
          <w:szCs w:val="28"/>
          <w:lang w:val="ru-RU"/>
        </w:rPr>
        <w:t>якості</w:t>
      </w:r>
      <w:proofErr w:type="spellEnd"/>
      <w:r>
        <w:rPr>
          <w:sz w:val="28"/>
          <w:szCs w:val="28"/>
          <w:lang w:val="ru-RU"/>
        </w:rPr>
        <w:t xml:space="preserve"> </w:t>
      </w:r>
      <w:proofErr w:type="spellStart"/>
      <w:r>
        <w:rPr>
          <w:sz w:val="28"/>
          <w:szCs w:val="28"/>
          <w:lang w:val="ru-RU"/>
        </w:rPr>
        <w:t>виро</w:t>
      </w:r>
      <w:r w:rsidR="00C443C8">
        <w:rPr>
          <w:sz w:val="28"/>
          <w:szCs w:val="28"/>
          <w:lang w:val="ru-RU"/>
        </w:rPr>
        <w:t>бів</w:t>
      </w:r>
      <w:proofErr w:type="spellEnd"/>
      <w:r w:rsidR="00C443C8">
        <w:rPr>
          <w:sz w:val="28"/>
          <w:szCs w:val="28"/>
          <w:lang w:val="ru-RU"/>
        </w:rPr>
        <w:t>.</w:t>
      </w:r>
    </w:p>
    <w:p w14:paraId="10AD2453" w14:textId="77777777" w:rsidR="00C443C8" w:rsidRDefault="00C443C8" w:rsidP="00C443C8">
      <w:pPr>
        <w:pStyle w:val="a9"/>
        <w:widowControl w:val="0"/>
        <w:numPr>
          <w:ilvl w:val="0"/>
          <w:numId w:val="42"/>
        </w:numPr>
        <w:tabs>
          <w:tab w:val="left" w:pos="9072"/>
        </w:tabs>
        <w:autoSpaceDE w:val="0"/>
        <w:autoSpaceDN w:val="0"/>
        <w:spacing w:line="360" w:lineRule="auto"/>
        <w:ind w:left="851" w:right="-1" w:hanging="567"/>
        <w:jc w:val="both"/>
        <w:rPr>
          <w:sz w:val="28"/>
          <w:szCs w:val="28"/>
          <w:lang w:val="ru-RU"/>
        </w:rPr>
      </w:pPr>
      <w:r w:rsidRPr="00C443C8">
        <w:rPr>
          <w:sz w:val="28"/>
          <w:szCs w:val="28"/>
          <w:lang w:val="ru-RU"/>
        </w:rPr>
        <w:t xml:space="preserve"> </w:t>
      </w:r>
      <w:r w:rsidR="001F4A34" w:rsidRPr="00C443C8">
        <w:rPr>
          <w:sz w:val="28"/>
          <w:szCs w:val="28"/>
        </w:rPr>
        <w:t>Доведено,</w:t>
      </w:r>
      <w:r w:rsidR="001F4A34" w:rsidRPr="001F4A34">
        <w:rPr>
          <w:sz w:val="28"/>
          <w:szCs w:val="28"/>
          <w:lang w:val="ru-RU"/>
        </w:rPr>
        <w:t xml:space="preserve"> </w:t>
      </w:r>
      <w:proofErr w:type="spellStart"/>
      <w:r w:rsidR="001F4A34" w:rsidRPr="00C443C8">
        <w:rPr>
          <w:sz w:val="28"/>
          <w:szCs w:val="28"/>
          <w:lang w:val="ru-RU"/>
        </w:rPr>
        <w:t>що</w:t>
      </w:r>
      <w:proofErr w:type="spellEnd"/>
      <w:r w:rsidR="001F4A34" w:rsidRPr="00C443C8">
        <w:rPr>
          <w:sz w:val="28"/>
          <w:szCs w:val="28"/>
          <w:lang w:val="ru-RU"/>
        </w:rPr>
        <w:t xml:space="preserve"> </w:t>
      </w:r>
      <w:proofErr w:type="spellStart"/>
      <w:r w:rsidR="001F4A34" w:rsidRPr="00C443C8">
        <w:rPr>
          <w:sz w:val="28"/>
          <w:szCs w:val="28"/>
          <w:lang w:val="ru-RU"/>
        </w:rPr>
        <w:t>тривалість</w:t>
      </w:r>
      <w:proofErr w:type="spellEnd"/>
      <w:r w:rsidR="001F4A34" w:rsidRPr="00C443C8">
        <w:rPr>
          <w:sz w:val="28"/>
          <w:szCs w:val="28"/>
          <w:lang w:val="ru-RU"/>
        </w:rPr>
        <w:t xml:space="preserve"> </w:t>
      </w:r>
      <w:proofErr w:type="spellStart"/>
      <w:r w:rsidR="001F4A34" w:rsidRPr="00C443C8">
        <w:rPr>
          <w:sz w:val="28"/>
          <w:szCs w:val="28"/>
          <w:lang w:val="ru-RU"/>
        </w:rPr>
        <w:t>утворення</w:t>
      </w:r>
      <w:proofErr w:type="spellEnd"/>
      <w:r w:rsidR="001F4A34" w:rsidRPr="00C443C8">
        <w:rPr>
          <w:sz w:val="28"/>
          <w:szCs w:val="28"/>
          <w:lang w:val="ru-RU"/>
        </w:rPr>
        <w:t xml:space="preserve"> </w:t>
      </w:r>
      <w:proofErr w:type="spellStart"/>
      <w:r w:rsidR="001F4A34" w:rsidRPr="00C443C8">
        <w:rPr>
          <w:sz w:val="28"/>
          <w:szCs w:val="28"/>
          <w:lang w:val="ru-RU"/>
        </w:rPr>
        <w:t>тіста</w:t>
      </w:r>
      <w:proofErr w:type="spellEnd"/>
      <w:r w:rsidR="001F4A34" w:rsidRPr="00C443C8">
        <w:rPr>
          <w:sz w:val="28"/>
          <w:szCs w:val="28"/>
          <w:lang w:val="ru-RU"/>
        </w:rPr>
        <w:t xml:space="preserve"> з ПНЛ проявило </w:t>
      </w:r>
      <w:proofErr w:type="spellStart"/>
      <w:r w:rsidR="001F4A34" w:rsidRPr="00C443C8">
        <w:rPr>
          <w:sz w:val="28"/>
          <w:szCs w:val="28"/>
          <w:lang w:val="ru-RU"/>
        </w:rPr>
        <w:t>свої</w:t>
      </w:r>
      <w:proofErr w:type="spellEnd"/>
      <w:r w:rsidR="001F4A34" w:rsidRPr="00C443C8">
        <w:rPr>
          <w:sz w:val="28"/>
          <w:szCs w:val="28"/>
          <w:lang w:val="ru-RU"/>
        </w:rPr>
        <w:t xml:space="preserve"> </w:t>
      </w:r>
      <w:proofErr w:type="spellStart"/>
      <w:r w:rsidR="001F4A34" w:rsidRPr="00C443C8">
        <w:rPr>
          <w:sz w:val="28"/>
          <w:szCs w:val="28"/>
          <w:lang w:val="ru-RU"/>
        </w:rPr>
        <w:t>властивості</w:t>
      </w:r>
      <w:proofErr w:type="spellEnd"/>
      <w:r w:rsidR="001F4A34" w:rsidRPr="00C443C8">
        <w:rPr>
          <w:sz w:val="28"/>
          <w:szCs w:val="28"/>
          <w:lang w:val="ru-RU"/>
        </w:rPr>
        <w:t xml:space="preserve"> без </w:t>
      </w:r>
      <w:proofErr w:type="spellStart"/>
      <w:r w:rsidR="001F4A34" w:rsidRPr="00C443C8">
        <w:rPr>
          <w:sz w:val="28"/>
          <w:szCs w:val="28"/>
          <w:lang w:val="ru-RU"/>
        </w:rPr>
        <w:t>додаткового</w:t>
      </w:r>
      <w:proofErr w:type="spellEnd"/>
      <w:r w:rsidR="001F4A34" w:rsidRPr="00C443C8">
        <w:rPr>
          <w:sz w:val="28"/>
          <w:szCs w:val="28"/>
          <w:lang w:val="ru-RU"/>
        </w:rPr>
        <w:t xml:space="preserve"> </w:t>
      </w:r>
      <w:proofErr w:type="spellStart"/>
      <w:r w:rsidR="001F4A34" w:rsidRPr="00C443C8">
        <w:rPr>
          <w:sz w:val="28"/>
          <w:szCs w:val="28"/>
          <w:lang w:val="ru-RU"/>
        </w:rPr>
        <w:t>збільшення</w:t>
      </w:r>
      <w:proofErr w:type="spellEnd"/>
      <w:r w:rsidR="001F4A34" w:rsidRPr="00C443C8">
        <w:rPr>
          <w:sz w:val="28"/>
          <w:szCs w:val="28"/>
          <w:lang w:val="ru-RU"/>
        </w:rPr>
        <w:t xml:space="preserve"> часу. </w:t>
      </w:r>
      <w:proofErr w:type="spellStart"/>
      <w:r w:rsidR="001F4A34" w:rsidRPr="001F4A34">
        <w:rPr>
          <w:sz w:val="28"/>
          <w:szCs w:val="28"/>
          <w:lang w:val="ru-RU"/>
        </w:rPr>
        <w:t>Встановлено</w:t>
      </w:r>
      <w:proofErr w:type="spellEnd"/>
      <w:r w:rsidR="001F4A34" w:rsidRPr="001F4A34">
        <w:rPr>
          <w:sz w:val="28"/>
          <w:szCs w:val="28"/>
          <w:lang w:val="ru-RU"/>
        </w:rPr>
        <w:t xml:space="preserve">, </w:t>
      </w:r>
      <w:proofErr w:type="spellStart"/>
      <w:r w:rsidR="001F4A34" w:rsidRPr="001F4A34">
        <w:rPr>
          <w:sz w:val="28"/>
          <w:szCs w:val="28"/>
          <w:lang w:val="ru-RU"/>
        </w:rPr>
        <w:t>що</w:t>
      </w:r>
      <w:proofErr w:type="spellEnd"/>
      <w:r w:rsidR="001F4A34" w:rsidRPr="001F4A34">
        <w:rPr>
          <w:sz w:val="28"/>
          <w:szCs w:val="28"/>
          <w:lang w:val="ru-RU"/>
        </w:rPr>
        <w:t xml:space="preserve"> ПНЛ в </w:t>
      </w:r>
      <w:proofErr w:type="spellStart"/>
      <w:r w:rsidR="001F4A34" w:rsidRPr="001F4A34">
        <w:rPr>
          <w:sz w:val="28"/>
          <w:szCs w:val="28"/>
          <w:lang w:val="ru-RU"/>
        </w:rPr>
        <w:t>кількості</w:t>
      </w:r>
      <w:proofErr w:type="spellEnd"/>
      <w:r w:rsidR="001F4A34" w:rsidRPr="001F4A34">
        <w:rPr>
          <w:sz w:val="28"/>
          <w:szCs w:val="28"/>
          <w:lang w:val="ru-RU"/>
        </w:rPr>
        <w:t xml:space="preserve"> 25 % </w:t>
      </w:r>
      <w:proofErr w:type="spellStart"/>
      <w:r w:rsidR="001F4A34" w:rsidRPr="001F4A34">
        <w:rPr>
          <w:sz w:val="28"/>
          <w:szCs w:val="28"/>
          <w:lang w:val="ru-RU"/>
        </w:rPr>
        <w:t>підвищує</w:t>
      </w:r>
      <w:proofErr w:type="spellEnd"/>
      <w:r w:rsidR="001F4A34" w:rsidRPr="001F4A34">
        <w:rPr>
          <w:sz w:val="28"/>
          <w:szCs w:val="28"/>
          <w:lang w:val="ru-RU"/>
        </w:rPr>
        <w:t xml:space="preserve"> </w:t>
      </w:r>
      <w:proofErr w:type="spellStart"/>
      <w:r w:rsidR="001F4A34" w:rsidRPr="001F4A34">
        <w:rPr>
          <w:sz w:val="28"/>
          <w:szCs w:val="28"/>
          <w:lang w:val="ru-RU"/>
        </w:rPr>
        <w:t>водопоглинальну</w:t>
      </w:r>
      <w:proofErr w:type="spellEnd"/>
      <w:r w:rsidR="001F4A34" w:rsidRPr="001F4A34">
        <w:rPr>
          <w:sz w:val="28"/>
          <w:szCs w:val="28"/>
          <w:lang w:val="ru-RU"/>
        </w:rPr>
        <w:t xml:space="preserve"> </w:t>
      </w:r>
      <w:proofErr w:type="spellStart"/>
      <w:r w:rsidR="001F4A34" w:rsidRPr="001F4A34">
        <w:rPr>
          <w:sz w:val="28"/>
          <w:szCs w:val="28"/>
          <w:lang w:val="ru-RU"/>
        </w:rPr>
        <w:t>здатність</w:t>
      </w:r>
      <w:proofErr w:type="spellEnd"/>
      <w:r w:rsidR="001F4A34" w:rsidRPr="001F4A34">
        <w:rPr>
          <w:sz w:val="28"/>
          <w:szCs w:val="28"/>
          <w:lang w:val="ru-RU"/>
        </w:rPr>
        <w:t xml:space="preserve"> </w:t>
      </w:r>
      <w:proofErr w:type="spellStart"/>
      <w:r w:rsidR="001F4A34" w:rsidRPr="001F4A34">
        <w:rPr>
          <w:sz w:val="28"/>
          <w:szCs w:val="28"/>
          <w:lang w:val="ru-RU"/>
        </w:rPr>
        <w:t>тіста</w:t>
      </w:r>
      <w:proofErr w:type="spellEnd"/>
      <w:r w:rsidR="001F4A34" w:rsidRPr="001F4A34">
        <w:rPr>
          <w:sz w:val="28"/>
          <w:szCs w:val="28"/>
          <w:lang w:val="ru-RU"/>
        </w:rPr>
        <w:t xml:space="preserve"> на </w:t>
      </w:r>
      <w:proofErr w:type="spellStart"/>
      <w:r w:rsidR="001F4A34" w:rsidRPr="001F4A34">
        <w:rPr>
          <w:sz w:val="28"/>
          <w:szCs w:val="28"/>
          <w:lang w:val="ru-RU"/>
        </w:rPr>
        <w:t>майже</w:t>
      </w:r>
      <w:proofErr w:type="spellEnd"/>
      <w:r w:rsidR="001F4A34" w:rsidRPr="001F4A34">
        <w:rPr>
          <w:sz w:val="28"/>
          <w:szCs w:val="28"/>
          <w:lang w:val="ru-RU"/>
        </w:rPr>
        <w:t xml:space="preserve"> 3 %, </w:t>
      </w:r>
      <w:proofErr w:type="spellStart"/>
      <w:r w:rsidR="001F4A34" w:rsidRPr="001F4A34">
        <w:rPr>
          <w:sz w:val="28"/>
          <w:szCs w:val="28"/>
          <w:lang w:val="ru-RU"/>
        </w:rPr>
        <w:t>що</w:t>
      </w:r>
      <w:proofErr w:type="spellEnd"/>
      <w:r w:rsidR="001F4A34" w:rsidRPr="001F4A34">
        <w:rPr>
          <w:sz w:val="28"/>
          <w:szCs w:val="28"/>
          <w:lang w:val="ru-RU"/>
        </w:rPr>
        <w:t xml:space="preserve"> є </w:t>
      </w:r>
      <w:proofErr w:type="spellStart"/>
      <w:r w:rsidR="001F4A34" w:rsidRPr="001F4A34">
        <w:rPr>
          <w:sz w:val="28"/>
          <w:szCs w:val="28"/>
          <w:lang w:val="ru-RU"/>
        </w:rPr>
        <w:t>передумовою</w:t>
      </w:r>
      <w:proofErr w:type="spellEnd"/>
      <w:r w:rsidR="001F4A34" w:rsidRPr="001F4A34">
        <w:rPr>
          <w:sz w:val="28"/>
          <w:szCs w:val="28"/>
          <w:lang w:val="ru-RU"/>
        </w:rPr>
        <w:t xml:space="preserve"> для </w:t>
      </w:r>
      <w:proofErr w:type="spellStart"/>
      <w:r w:rsidR="001F4A34" w:rsidRPr="001F4A34">
        <w:rPr>
          <w:sz w:val="28"/>
          <w:szCs w:val="28"/>
          <w:lang w:val="ru-RU"/>
        </w:rPr>
        <w:t>підвищення</w:t>
      </w:r>
      <w:proofErr w:type="spellEnd"/>
      <w:r w:rsidR="001F4A34" w:rsidRPr="001F4A34">
        <w:rPr>
          <w:sz w:val="28"/>
          <w:szCs w:val="28"/>
          <w:lang w:val="ru-RU"/>
        </w:rPr>
        <w:t xml:space="preserve"> </w:t>
      </w:r>
      <w:proofErr w:type="spellStart"/>
      <w:r w:rsidR="001F4A34" w:rsidRPr="001F4A34">
        <w:rPr>
          <w:sz w:val="28"/>
          <w:szCs w:val="28"/>
          <w:lang w:val="ru-RU"/>
        </w:rPr>
        <w:t>виходу</w:t>
      </w:r>
      <w:proofErr w:type="spellEnd"/>
      <w:r w:rsidR="001F4A34" w:rsidRPr="001F4A34">
        <w:rPr>
          <w:sz w:val="28"/>
          <w:szCs w:val="28"/>
          <w:lang w:val="ru-RU"/>
        </w:rPr>
        <w:t xml:space="preserve"> </w:t>
      </w:r>
      <w:proofErr w:type="spellStart"/>
      <w:r w:rsidR="001F4A34" w:rsidRPr="001F4A34">
        <w:rPr>
          <w:sz w:val="28"/>
          <w:szCs w:val="28"/>
          <w:lang w:val="ru-RU"/>
        </w:rPr>
        <w:t>борошняних</w:t>
      </w:r>
      <w:proofErr w:type="spellEnd"/>
      <w:r w:rsidR="001F4A34" w:rsidRPr="001F4A34">
        <w:rPr>
          <w:sz w:val="28"/>
          <w:szCs w:val="28"/>
          <w:lang w:val="ru-RU"/>
        </w:rPr>
        <w:t xml:space="preserve"> </w:t>
      </w:r>
      <w:proofErr w:type="spellStart"/>
      <w:r w:rsidR="001F4A34" w:rsidRPr="001F4A34">
        <w:rPr>
          <w:sz w:val="28"/>
          <w:szCs w:val="28"/>
          <w:lang w:val="ru-RU"/>
        </w:rPr>
        <w:t>виробів</w:t>
      </w:r>
      <w:proofErr w:type="spellEnd"/>
      <w:r w:rsidR="001F4A34" w:rsidRPr="001F4A34">
        <w:rPr>
          <w:sz w:val="28"/>
          <w:szCs w:val="28"/>
          <w:lang w:val="ru-RU"/>
        </w:rPr>
        <w:t xml:space="preserve"> за </w:t>
      </w:r>
      <w:proofErr w:type="spellStart"/>
      <w:r w:rsidR="001F4A34" w:rsidRPr="001F4A34">
        <w:rPr>
          <w:sz w:val="28"/>
          <w:szCs w:val="28"/>
          <w:lang w:val="ru-RU"/>
        </w:rPr>
        <w:t>рахунок</w:t>
      </w:r>
      <w:proofErr w:type="spellEnd"/>
      <w:r w:rsidR="001F4A34" w:rsidRPr="001F4A34">
        <w:rPr>
          <w:sz w:val="28"/>
          <w:szCs w:val="28"/>
          <w:lang w:val="ru-RU"/>
        </w:rPr>
        <w:t xml:space="preserve"> </w:t>
      </w:r>
      <w:proofErr w:type="spellStart"/>
      <w:r w:rsidR="001F4A34" w:rsidRPr="001F4A34">
        <w:rPr>
          <w:sz w:val="28"/>
          <w:szCs w:val="28"/>
          <w:lang w:val="ru-RU"/>
        </w:rPr>
        <w:t>збільшення</w:t>
      </w:r>
      <w:proofErr w:type="spellEnd"/>
      <w:r w:rsidR="001F4A34" w:rsidRPr="001F4A34">
        <w:rPr>
          <w:sz w:val="28"/>
          <w:szCs w:val="28"/>
          <w:lang w:val="ru-RU"/>
        </w:rPr>
        <w:t xml:space="preserve"> </w:t>
      </w:r>
      <w:proofErr w:type="spellStart"/>
      <w:r w:rsidR="001F4A34" w:rsidRPr="001F4A34">
        <w:rPr>
          <w:sz w:val="28"/>
          <w:szCs w:val="28"/>
          <w:lang w:val="ru-RU"/>
        </w:rPr>
        <w:t>вологості</w:t>
      </w:r>
      <w:proofErr w:type="spellEnd"/>
      <w:r w:rsidR="001F4A34" w:rsidRPr="001F4A34">
        <w:rPr>
          <w:sz w:val="28"/>
          <w:szCs w:val="28"/>
          <w:lang w:val="ru-RU"/>
        </w:rPr>
        <w:t xml:space="preserve"> </w:t>
      </w:r>
      <w:proofErr w:type="spellStart"/>
      <w:r w:rsidR="001F4A34" w:rsidRPr="001F4A34">
        <w:rPr>
          <w:sz w:val="28"/>
          <w:szCs w:val="28"/>
          <w:lang w:val="ru-RU"/>
        </w:rPr>
        <w:t>тіста</w:t>
      </w:r>
      <w:proofErr w:type="spellEnd"/>
      <w:r w:rsidR="001F4A34" w:rsidRPr="001F4A34">
        <w:rPr>
          <w:sz w:val="28"/>
          <w:szCs w:val="28"/>
          <w:lang w:val="ru-RU"/>
        </w:rPr>
        <w:t xml:space="preserve"> без </w:t>
      </w:r>
      <w:proofErr w:type="spellStart"/>
      <w:r w:rsidR="001F4A34" w:rsidRPr="001F4A34">
        <w:rPr>
          <w:sz w:val="28"/>
          <w:szCs w:val="28"/>
          <w:lang w:val="ru-RU"/>
        </w:rPr>
        <w:t>погіршення</w:t>
      </w:r>
      <w:proofErr w:type="spellEnd"/>
      <w:r w:rsidR="001F4A34" w:rsidRPr="001F4A34">
        <w:rPr>
          <w:sz w:val="28"/>
          <w:szCs w:val="28"/>
          <w:lang w:val="ru-RU"/>
        </w:rPr>
        <w:t xml:space="preserve"> </w:t>
      </w:r>
      <w:proofErr w:type="spellStart"/>
      <w:r w:rsidR="001F4A34" w:rsidRPr="001F4A34">
        <w:rPr>
          <w:sz w:val="28"/>
          <w:szCs w:val="28"/>
          <w:lang w:val="ru-RU"/>
        </w:rPr>
        <w:t>якості</w:t>
      </w:r>
      <w:proofErr w:type="spellEnd"/>
      <w:r w:rsidR="001F4A34" w:rsidRPr="001F4A34">
        <w:rPr>
          <w:sz w:val="28"/>
          <w:szCs w:val="28"/>
          <w:lang w:val="ru-RU"/>
        </w:rPr>
        <w:t xml:space="preserve"> </w:t>
      </w:r>
      <w:proofErr w:type="spellStart"/>
      <w:r w:rsidR="001F4A34" w:rsidRPr="001F4A34">
        <w:rPr>
          <w:sz w:val="28"/>
          <w:szCs w:val="28"/>
          <w:lang w:val="ru-RU"/>
        </w:rPr>
        <w:t>виробів</w:t>
      </w:r>
      <w:proofErr w:type="spellEnd"/>
      <w:r w:rsidR="001F4A34" w:rsidRPr="001F4A34">
        <w:rPr>
          <w:sz w:val="28"/>
          <w:szCs w:val="28"/>
          <w:lang w:val="ru-RU"/>
        </w:rPr>
        <w:t xml:space="preserve">. </w:t>
      </w:r>
    </w:p>
    <w:p w14:paraId="4361CBA6" w14:textId="18C702C2" w:rsidR="00C443C8" w:rsidRPr="00C443C8" w:rsidRDefault="00C443C8" w:rsidP="00313E91">
      <w:pPr>
        <w:pStyle w:val="a9"/>
        <w:widowControl w:val="0"/>
        <w:numPr>
          <w:ilvl w:val="0"/>
          <w:numId w:val="42"/>
        </w:numPr>
        <w:tabs>
          <w:tab w:val="left" w:pos="9072"/>
        </w:tabs>
        <w:autoSpaceDE w:val="0"/>
        <w:autoSpaceDN w:val="0"/>
        <w:spacing w:line="360" w:lineRule="auto"/>
        <w:ind w:left="851" w:right="-1" w:hanging="567"/>
        <w:jc w:val="both"/>
        <w:rPr>
          <w:sz w:val="28"/>
          <w:szCs w:val="28"/>
        </w:rPr>
      </w:pPr>
      <w:proofErr w:type="spellStart"/>
      <w:r>
        <w:rPr>
          <w:sz w:val="28"/>
          <w:szCs w:val="28"/>
          <w:lang w:val="ru-RU"/>
        </w:rPr>
        <w:t>Підтверджено</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використання</w:t>
      </w:r>
      <w:proofErr w:type="spellEnd"/>
      <w:r>
        <w:rPr>
          <w:sz w:val="28"/>
          <w:szCs w:val="28"/>
          <w:lang w:val="ru-RU"/>
        </w:rPr>
        <w:t xml:space="preserve"> </w:t>
      </w:r>
      <w:proofErr w:type="spellStart"/>
      <w:r>
        <w:rPr>
          <w:sz w:val="28"/>
          <w:szCs w:val="28"/>
          <w:lang w:val="ru-RU"/>
        </w:rPr>
        <w:t>хліба</w:t>
      </w:r>
      <w:proofErr w:type="spellEnd"/>
      <w:r>
        <w:rPr>
          <w:sz w:val="28"/>
          <w:szCs w:val="28"/>
          <w:lang w:val="ru-RU"/>
        </w:rPr>
        <w:t xml:space="preserve"> з </w:t>
      </w:r>
      <w:r w:rsidRPr="00C443C8">
        <w:rPr>
          <w:sz w:val="28"/>
          <w:szCs w:val="28"/>
        </w:rPr>
        <w:t xml:space="preserve">добавкою пророщеного насіння льону дозволить збагатити хліб корисними для організму людини </w:t>
      </w:r>
      <w:proofErr w:type="spellStart"/>
      <w:r w:rsidRPr="00C443C8">
        <w:rPr>
          <w:sz w:val="28"/>
          <w:szCs w:val="28"/>
        </w:rPr>
        <w:t>мікронутрієнтами</w:t>
      </w:r>
      <w:proofErr w:type="spellEnd"/>
      <w:r w:rsidR="00313E91">
        <w:rPr>
          <w:sz w:val="28"/>
          <w:szCs w:val="28"/>
        </w:rPr>
        <w:t xml:space="preserve"> й </w:t>
      </w:r>
      <w:r w:rsidRPr="00C443C8">
        <w:rPr>
          <w:sz w:val="28"/>
          <w:szCs w:val="28"/>
        </w:rPr>
        <w:t xml:space="preserve">уможливить покращення роботи органів травлення, серцево-судинної системи та забезпечить профілактику різних </w:t>
      </w:r>
      <w:proofErr w:type="spellStart"/>
      <w:r w:rsidRPr="00C443C8">
        <w:rPr>
          <w:sz w:val="28"/>
          <w:szCs w:val="28"/>
        </w:rPr>
        <w:t>хвороб</w:t>
      </w:r>
      <w:proofErr w:type="spellEnd"/>
      <w:r w:rsidRPr="00C443C8">
        <w:rPr>
          <w:sz w:val="28"/>
          <w:szCs w:val="28"/>
        </w:rPr>
        <w:t xml:space="preserve"> населення.</w:t>
      </w:r>
    </w:p>
    <w:p w14:paraId="0E8120D9" w14:textId="77777777" w:rsidR="00313E91" w:rsidRDefault="00313E91" w:rsidP="00801EAC">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4717B48C" w14:textId="77777777" w:rsidR="00313E91" w:rsidRDefault="00313E91" w:rsidP="00801EAC">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17F44D84" w14:textId="77777777" w:rsidR="00313E91" w:rsidRDefault="00313E91" w:rsidP="00801EAC">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669074BC" w14:textId="77777777" w:rsidR="00313E91" w:rsidRDefault="00313E91" w:rsidP="00801EAC">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4C2DECE2" w14:textId="77777777" w:rsidR="00313E91" w:rsidRDefault="00313E91" w:rsidP="00801EAC">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34AC4116" w14:textId="77777777" w:rsidR="00313E91" w:rsidRDefault="00313E91" w:rsidP="00801EAC">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p>
    <w:p w14:paraId="33ED935F" w14:textId="18E56DA6" w:rsidR="00801EAC" w:rsidRPr="00801EAC" w:rsidRDefault="00801EAC" w:rsidP="00801EAC">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b/>
          <w:bCs/>
          <w:sz w:val="28"/>
          <w:szCs w:val="28"/>
        </w:rPr>
      </w:pPr>
      <w:r w:rsidRPr="00801EAC">
        <w:rPr>
          <w:rFonts w:ascii="Times New Roman" w:eastAsia="Times New Roman" w:hAnsi="Times New Roman" w:cs="Times New Roman"/>
          <w:b/>
          <w:bCs/>
          <w:sz w:val="28"/>
          <w:szCs w:val="28"/>
        </w:rPr>
        <w:lastRenderedPageBreak/>
        <w:t>СПИСОК ВИКОРИСТАНИХ ЛІТЕРАТУРНИХ ДЖЕРЕЛ</w:t>
      </w:r>
    </w:p>
    <w:p w14:paraId="3C3B5FFB"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Безпека життєдіяльності. Навчальний посібник. Київ, НТУУ «КПІ», 2016. 230с.</w:t>
      </w:r>
    </w:p>
    <w:p w14:paraId="4CDDEA10"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Безпека праці та промислова санітарія: курс охорони праці для студентів інженерно-економічного напряму підготовки /[К.Н. Ткачук, О.Л. Гуменюк, </w:t>
      </w:r>
      <w:proofErr w:type="spellStart"/>
      <w:r w:rsidRPr="00801EAC">
        <w:rPr>
          <w:rFonts w:ascii="Times New Roman" w:eastAsia="Times New Roman" w:hAnsi="Times New Roman" w:cs="Times New Roman"/>
          <w:sz w:val="28"/>
          <w:szCs w:val="28"/>
        </w:rPr>
        <w:t>Бивойно</w:t>
      </w:r>
      <w:proofErr w:type="spellEnd"/>
      <w:r w:rsidRPr="00801EAC">
        <w:rPr>
          <w:rFonts w:ascii="Times New Roman" w:eastAsia="Times New Roman" w:hAnsi="Times New Roman" w:cs="Times New Roman"/>
          <w:sz w:val="28"/>
          <w:szCs w:val="28"/>
        </w:rPr>
        <w:t xml:space="preserve"> Т.П., Денисова Н.М. та інші]; За редакцією К.Н. Ткачука і О.Л. Гуменюк. Чернігів: ЧДТУ, 2010. 368 с.</w:t>
      </w:r>
    </w:p>
    <w:p w14:paraId="78694565"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Бондаренко Ю., Білик О., Кочубей-Литвиненко О., Андронович Г. Насіння льону як рецептурний компонент хлібобулочних виробів // Харчові технології: Наукові праці НУХТ. 2020. Т.26 № 4. С.178</w:t>
      </w:r>
    </w:p>
    <w:p w14:paraId="79982EDF"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Бурченко</w:t>
      </w:r>
      <w:proofErr w:type="spellEnd"/>
      <w:r w:rsidRPr="00801EAC">
        <w:rPr>
          <w:rFonts w:ascii="Times New Roman" w:eastAsia="Times New Roman" w:hAnsi="Times New Roman" w:cs="Times New Roman"/>
          <w:sz w:val="28"/>
          <w:szCs w:val="28"/>
        </w:rPr>
        <w:t xml:space="preserve"> Л.М., Білик О.А. Вплив суміші пророщених </w:t>
      </w:r>
      <w:proofErr w:type="spellStart"/>
      <w:r w:rsidRPr="00801EAC">
        <w:rPr>
          <w:rFonts w:ascii="Times New Roman" w:eastAsia="Times New Roman" w:hAnsi="Times New Roman" w:cs="Times New Roman"/>
          <w:sz w:val="28"/>
          <w:szCs w:val="28"/>
        </w:rPr>
        <w:t>зерен</w:t>
      </w:r>
      <w:proofErr w:type="spellEnd"/>
      <w:r w:rsidRPr="00801EAC">
        <w:rPr>
          <w:rFonts w:ascii="Times New Roman" w:eastAsia="Times New Roman" w:hAnsi="Times New Roman" w:cs="Times New Roman"/>
          <w:sz w:val="28"/>
          <w:szCs w:val="28"/>
        </w:rPr>
        <w:t xml:space="preserve"> на зміну кількості та якості клейковини тіста // Збірник тез доповідей Міжнародної науково-практичної конференції «Технології харчових продуктів і комбікормів», (Одеса, 24 - 27 вересня 2019 р.) / Одеська </w:t>
      </w:r>
      <w:proofErr w:type="spellStart"/>
      <w:r w:rsidRPr="00801EAC">
        <w:rPr>
          <w:rFonts w:ascii="Times New Roman" w:eastAsia="Times New Roman" w:hAnsi="Times New Roman" w:cs="Times New Roman"/>
          <w:sz w:val="28"/>
          <w:szCs w:val="28"/>
        </w:rPr>
        <w:t>нац</w:t>
      </w:r>
      <w:proofErr w:type="spellEnd"/>
      <w:r w:rsidRPr="00801EAC">
        <w:rPr>
          <w:rFonts w:ascii="Times New Roman" w:eastAsia="Times New Roman" w:hAnsi="Times New Roman" w:cs="Times New Roman"/>
          <w:sz w:val="28"/>
          <w:szCs w:val="28"/>
        </w:rPr>
        <w:t>. акад. харч. технологій.  Одеса: ОНАХТ, 2019.  70 с.</w:t>
      </w:r>
    </w:p>
    <w:p w14:paraId="5E4B1287"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Галенко</w:t>
      </w:r>
      <w:proofErr w:type="spellEnd"/>
      <w:r w:rsidRPr="00801EAC">
        <w:rPr>
          <w:rFonts w:ascii="Times New Roman" w:eastAsia="Times New Roman" w:hAnsi="Times New Roman" w:cs="Times New Roman"/>
          <w:sz w:val="28"/>
          <w:szCs w:val="28"/>
        </w:rPr>
        <w:t xml:space="preserve"> О.І. Проблеми регулювання цін у хлібопекарській галузі України. //</w:t>
      </w:r>
      <w:proofErr w:type="spellStart"/>
      <w:r w:rsidRPr="00801EAC">
        <w:rPr>
          <w:rFonts w:ascii="Times New Roman" w:eastAsia="Times New Roman" w:hAnsi="Times New Roman" w:cs="Times New Roman"/>
          <w:sz w:val="28"/>
          <w:szCs w:val="28"/>
        </w:rPr>
        <w:t>Агросвіт</w:t>
      </w:r>
      <w:proofErr w:type="spellEnd"/>
      <w:r w:rsidRPr="00801EAC">
        <w:rPr>
          <w:rFonts w:ascii="Times New Roman" w:eastAsia="Times New Roman" w:hAnsi="Times New Roman" w:cs="Times New Roman"/>
          <w:sz w:val="28"/>
          <w:szCs w:val="28"/>
        </w:rPr>
        <w:t>, 2016. №11. С.22-28</w:t>
      </w:r>
    </w:p>
    <w:p w14:paraId="0112A614" w14:textId="77777777" w:rsidR="00801EAC" w:rsidRPr="009E154F"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Грищенко А.М </w:t>
      </w: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xml:space="preserve"> В.І. Технологічні властивості </w:t>
      </w:r>
      <w:proofErr w:type="spellStart"/>
      <w:r w:rsidRPr="00801EAC">
        <w:rPr>
          <w:rFonts w:ascii="Times New Roman" w:eastAsia="Times New Roman" w:hAnsi="Times New Roman" w:cs="Times New Roman"/>
          <w:sz w:val="28"/>
          <w:szCs w:val="28"/>
        </w:rPr>
        <w:t>безглютенових</w:t>
      </w:r>
      <w:proofErr w:type="spellEnd"/>
      <w:r w:rsidRPr="00801EAC">
        <w:rPr>
          <w:rFonts w:ascii="Times New Roman" w:eastAsia="Times New Roman" w:hAnsi="Times New Roman" w:cs="Times New Roman"/>
          <w:sz w:val="28"/>
          <w:szCs w:val="28"/>
        </w:rPr>
        <w:t xml:space="preserve"> видів сировини / А. М. Грищенко, В. І. </w:t>
      </w: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xml:space="preserve"> // </w:t>
      </w:r>
      <w:hyperlink r:id="rId68" w:tooltip="Періодичне видання" w:history="1">
        <w:r w:rsidRPr="009E154F">
          <w:rPr>
            <w:rStyle w:val="ad"/>
            <w:rFonts w:ascii="Times New Roman" w:eastAsia="Times New Roman" w:hAnsi="Times New Roman" w:cs="Times New Roman"/>
            <w:color w:val="auto"/>
            <w:sz w:val="28"/>
            <w:szCs w:val="28"/>
            <w:u w:val="none"/>
          </w:rPr>
          <w:t>Наукові праці [Одеської національної академії харчових технологій]</w:t>
        </w:r>
      </w:hyperlink>
      <w:r w:rsidRPr="009E154F">
        <w:rPr>
          <w:rFonts w:ascii="Times New Roman" w:eastAsia="Times New Roman" w:hAnsi="Times New Roman" w:cs="Times New Roman"/>
          <w:sz w:val="28"/>
          <w:szCs w:val="28"/>
        </w:rPr>
        <w:t xml:space="preserve">. 2014. </w:t>
      </w:r>
      <w:proofErr w:type="spellStart"/>
      <w:r w:rsidRPr="009E154F">
        <w:rPr>
          <w:rFonts w:ascii="Times New Roman" w:eastAsia="Times New Roman" w:hAnsi="Times New Roman" w:cs="Times New Roman"/>
          <w:sz w:val="28"/>
          <w:szCs w:val="28"/>
        </w:rPr>
        <w:t>Вип</w:t>
      </w:r>
      <w:proofErr w:type="spellEnd"/>
      <w:r w:rsidRPr="009E154F">
        <w:rPr>
          <w:rFonts w:ascii="Times New Roman" w:eastAsia="Times New Roman" w:hAnsi="Times New Roman" w:cs="Times New Roman"/>
          <w:sz w:val="28"/>
          <w:szCs w:val="28"/>
        </w:rPr>
        <w:t>. 46(1). С. 162-166.</w:t>
      </w:r>
    </w:p>
    <w:p w14:paraId="437A095C"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9E154F">
        <w:rPr>
          <w:rFonts w:ascii="Times New Roman" w:eastAsia="Times New Roman" w:hAnsi="Times New Roman" w:cs="Times New Roman"/>
          <w:sz w:val="28"/>
          <w:szCs w:val="28"/>
        </w:rPr>
        <w:t xml:space="preserve">Державні санітарні правила. </w:t>
      </w:r>
      <w:bookmarkStart w:id="16" w:name="_Hlk121225541"/>
      <w:r w:rsidRPr="009E154F">
        <w:rPr>
          <w:rFonts w:ascii="Times New Roman" w:eastAsia="Times New Roman" w:hAnsi="Times New Roman" w:cs="Times New Roman"/>
          <w:sz w:val="28"/>
          <w:szCs w:val="28"/>
          <w:lang w:val="ru-RU"/>
        </w:rPr>
        <w:t>[</w:t>
      </w:r>
      <w:r w:rsidRPr="009E154F">
        <w:rPr>
          <w:rFonts w:ascii="Times New Roman" w:eastAsia="Times New Roman" w:hAnsi="Times New Roman" w:cs="Times New Roman"/>
          <w:sz w:val="28"/>
          <w:szCs w:val="28"/>
        </w:rPr>
        <w:t xml:space="preserve">Електронний ресурс]. - Режим доступу: </w:t>
      </w:r>
      <w:bookmarkEnd w:id="16"/>
      <w:r w:rsidRPr="009E154F">
        <w:rPr>
          <w:rFonts w:ascii="Times New Roman" w:eastAsia="Times New Roman" w:hAnsi="Times New Roman" w:cs="Times New Roman"/>
          <w:sz w:val="28"/>
          <w:szCs w:val="28"/>
        </w:rPr>
        <w:fldChar w:fldCharType="begin"/>
      </w:r>
      <w:r w:rsidRPr="009E154F">
        <w:rPr>
          <w:rFonts w:ascii="Times New Roman" w:eastAsia="Times New Roman" w:hAnsi="Times New Roman" w:cs="Times New Roman"/>
          <w:sz w:val="28"/>
          <w:szCs w:val="28"/>
        </w:rPr>
        <w:instrText xml:space="preserve"> HYPERLINK "https://ukrkondprom.com.ua/derjavni_sanitarni_pravyla/</w:instrText>
      </w:r>
      <w:r w:rsidRPr="009E154F">
        <w:rPr>
          <w:rFonts w:ascii="Times New Roman" w:eastAsia="Times New Roman" w:hAnsi="Times New Roman" w:cs="Times New Roman"/>
          <w:sz w:val="28"/>
          <w:szCs w:val="28"/>
          <w:lang w:val="ru-RU"/>
        </w:rPr>
        <w:instrText>/</w:instrText>
      </w:r>
      <w:r w:rsidRPr="009E154F">
        <w:rPr>
          <w:rFonts w:ascii="Times New Roman" w:eastAsia="Times New Roman" w:hAnsi="Times New Roman" w:cs="Times New Roman"/>
          <w:sz w:val="28"/>
          <w:szCs w:val="28"/>
        </w:rPr>
        <w:instrText xml:space="preserve">" </w:instrText>
      </w:r>
      <w:r w:rsidRPr="009E154F">
        <w:rPr>
          <w:rFonts w:ascii="Times New Roman" w:eastAsia="Times New Roman" w:hAnsi="Times New Roman" w:cs="Times New Roman"/>
          <w:sz w:val="28"/>
          <w:szCs w:val="28"/>
        </w:rPr>
        <w:fldChar w:fldCharType="separate"/>
      </w:r>
      <w:r w:rsidRPr="009E154F">
        <w:rPr>
          <w:rStyle w:val="ad"/>
          <w:rFonts w:ascii="Times New Roman" w:eastAsia="Times New Roman" w:hAnsi="Times New Roman" w:cs="Times New Roman"/>
          <w:color w:val="auto"/>
          <w:sz w:val="28"/>
          <w:szCs w:val="28"/>
          <w:u w:val="none"/>
        </w:rPr>
        <w:t>https://ukrkondprom.com.ua/derjavni_sanitarni_pravyla/</w:t>
      </w:r>
      <w:r w:rsidRPr="009E154F">
        <w:rPr>
          <w:rFonts w:ascii="Times New Roman" w:eastAsia="Times New Roman" w:hAnsi="Times New Roman" w:cs="Times New Roman"/>
          <w:sz w:val="28"/>
          <w:szCs w:val="28"/>
        </w:rPr>
        <w:fldChar w:fldCharType="end"/>
      </w:r>
      <w:r w:rsidRPr="009E154F">
        <w:rPr>
          <w:rFonts w:ascii="Times New Roman" w:eastAsia="Times New Roman" w:hAnsi="Times New Roman" w:cs="Times New Roman"/>
          <w:sz w:val="28"/>
          <w:szCs w:val="28"/>
          <w:lang w:val="ru-RU"/>
        </w:rPr>
        <w:t>.</w:t>
      </w:r>
      <w:r w:rsidRPr="00801EAC">
        <w:rPr>
          <w:rFonts w:ascii="Times New Roman" w:eastAsia="Times New Roman" w:hAnsi="Times New Roman" w:cs="Times New Roman"/>
          <w:sz w:val="28"/>
          <w:szCs w:val="28"/>
          <w:lang w:val="ru-RU"/>
        </w:rPr>
        <w:t xml:space="preserve"> </w:t>
      </w:r>
      <w:bookmarkStart w:id="17" w:name="_Hlk121225569"/>
      <w:r w:rsidRPr="00801EAC">
        <w:rPr>
          <w:rFonts w:ascii="Times New Roman" w:eastAsia="Times New Roman" w:hAnsi="Times New Roman" w:cs="Times New Roman"/>
          <w:sz w:val="28"/>
          <w:szCs w:val="28"/>
          <w:lang w:val="ru-RU"/>
        </w:rPr>
        <w:t>[</w:t>
      </w:r>
      <w:r w:rsidRPr="00801EAC">
        <w:rPr>
          <w:rFonts w:ascii="Times New Roman" w:eastAsia="Times New Roman" w:hAnsi="Times New Roman" w:cs="Times New Roman"/>
          <w:sz w:val="28"/>
          <w:szCs w:val="28"/>
        </w:rPr>
        <w:t>Заголовок з екрану</w:t>
      </w:r>
      <w:r w:rsidRPr="00801EAC">
        <w:rPr>
          <w:rFonts w:ascii="Times New Roman" w:eastAsia="Times New Roman" w:hAnsi="Times New Roman" w:cs="Times New Roman"/>
          <w:sz w:val="28"/>
          <w:szCs w:val="28"/>
          <w:lang w:val="ru-RU"/>
        </w:rPr>
        <w:t>]</w:t>
      </w:r>
      <w:r w:rsidRPr="00801EAC">
        <w:rPr>
          <w:rFonts w:ascii="Times New Roman" w:eastAsia="Times New Roman" w:hAnsi="Times New Roman" w:cs="Times New Roman"/>
          <w:sz w:val="28"/>
          <w:szCs w:val="28"/>
        </w:rPr>
        <w:t>.</w:t>
      </w:r>
    </w:p>
    <w:bookmarkEnd w:id="17"/>
    <w:p w14:paraId="3BC5DBD3"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xml:space="preserve"> В. І. Довідник інженера-технолога хлібопекарного виробництва / В. І. </w:t>
      </w: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Київ: Урожай, 1990. 278 с.</w:t>
      </w:r>
    </w:p>
    <w:p w14:paraId="308F04F2"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xml:space="preserve"> В. І. Довідник з технології хлібопекарського виробництва. Київ, 2019. 580 с.</w:t>
      </w:r>
    </w:p>
    <w:p w14:paraId="79BD82D7"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xml:space="preserve"> В.І., Іжевська О. П., Бондаренко Ю. В. Шрот насіння льону в технології хлібобулочних виробів // Технологія і безпека продуктів харчування. Харчова наука і технологія. 2016. </w:t>
      </w:r>
      <w:proofErr w:type="spellStart"/>
      <w:r w:rsidRPr="00801EAC">
        <w:rPr>
          <w:rFonts w:ascii="Times New Roman" w:eastAsia="Times New Roman" w:hAnsi="Times New Roman" w:cs="Times New Roman"/>
          <w:sz w:val="28"/>
          <w:szCs w:val="28"/>
        </w:rPr>
        <w:t>Vol</w:t>
      </w:r>
      <w:proofErr w:type="spellEnd"/>
      <w:r w:rsidRPr="00801EAC">
        <w:rPr>
          <w:rFonts w:ascii="Times New Roman" w:eastAsia="Times New Roman" w:hAnsi="Times New Roman" w:cs="Times New Roman"/>
          <w:sz w:val="28"/>
          <w:szCs w:val="28"/>
        </w:rPr>
        <w:t xml:space="preserve">. 10 </w:t>
      </w:r>
      <w:proofErr w:type="spellStart"/>
      <w:r w:rsidRPr="00801EAC">
        <w:rPr>
          <w:rFonts w:ascii="Times New Roman" w:eastAsia="Times New Roman" w:hAnsi="Times New Roman" w:cs="Times New Roman"/>
          <w:sz w:val="28"/>
          <w:szCs w:val="28"/>
        </w:rPr>
        <w:t>Issue</w:t>
      </w:r>
      <w:proofErr w:type="spellEnd"/>
      <w:r w:rsidRPr="00801EAC">
        <w:rPr>
          <w:rFonts w:ascii="Times New Roman" w:eastAsia="Times New Roman" w:hAnsi="Times New Roman" w:cs="Times New Roman"/>
          <w:sz w:val="28"/>
          <w:szCs w:val="28"/>
        </w:rPr>
        <w:t xml:space="preserve"> 3. С. 76-81</w:t>
      </w:r>
    </w:p>
    <w:p w14:paraId="76516485"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lastRenderedPageBreak/>
        <w:t>Дробот</w:t>
      </w:r>
      <w:proofErr w:type="spellEnd"/>
      <w:r w:rsidRPr="00801EAC">
        <w:rPr>
          <w:rFonts w:ascii="Times New Roman" w:eastAsia="Times New Roman" w:hAnsi="Times New Roman" w:cs="Times New Roman"/>
          <w:sz w:val="28"/>
          <w:szCs w:val="28"/>
        </w:rPr>
        <w:t xml:space="preserve"> В. И. </w:t>
      </w:r>
      <w:proofErr w:type="spellStart"/>
      <w:r w:rsidRPr="00801EAC">
        <w:rPr>
          <w:rFonts w:ascii="Times New Roman" w:eastAsia="Times New Roman" w:hAnsi="Times New Roman" w:cs="Times New Roman"/>
          <w:sz w:val="28"/>
          <w:szCs w:val="28"/>
        </w:rPr>
        <w:t>Использования</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нетрадиционного</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сырья</w:t>
      </w:r>
      <w:proofErr w:type="spellEnd"/>
      <w:r w:rsidRPr="00801EAC">
        <w:rPr>
          <w:rFonts w:ascii="Times New Roman" w:eastAsia="Times New Roman" w:hAnsi="Times New Roman" w:cs="Times New Roman"/>
          <w:sz w:val="28"/>
          <w:szCs w:val="28"/>
        </w:rPr>
        <w:t xml:space="preserve"> в </w:t>
      </w:r>
      <w:proofErr w:type="spellStart"/>
      <w:r w:rsidRPr="00801EAC">
        <w:rPr>
          <w:rFonts w:ascii="Times New Roman" w:eastAsia="Times New Roman" w:hAnsi="Times New Roman" w:cs="Times New Roman"/>
          <w:sz w:val="28"/>
          <w:szCs w:val="28"/>
        </w:rPr>
        <w:t>хлебопекарской</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промышлености</w:t>
      </w:r>
      <w:proofErr w:type="spellEnd"/>
      <w:r w:rsidRPr="00801EAC">
        <w:rPr>
          <w:rFonts w:ascii="Times New Roman" w:eastAsia="Times New Roman" w:hAnsi="Times New Roman" w:cs="Times New Roman"/>
          <w:sz w:val="28"/>
          <w:szCs w:val="28"/>
        </w:rPr>
        <w:t>. К.: Урожай, 1988. 152с.</w:t>
      </w:r>
    </w:p>
    <w:p w14:paraId="2B8A2A3E"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xml:space="preserve"> В.І., Степаненко Т.О. Технологія галузі хлібопекарське виробництво. Київ: НУХТ, 2006. 267 с </w:t>
      </w:r>
    </w:p>
    <w:p w14:paraId="6E8363F6"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xml:space="preserve"> В. І. Технологія хлібопекарського виробництва/ Підручник для студентів вищих навчальних закладів. Київ: Логос, 2002. 364 с.</w:t>
      </w:r>
    </w:p>
    <w:p w14:paraId="419ED398"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Джахангирова</w:t>
      </w:r>
      <w:proofErr w:type="spellEnd"/>
      <w:r w:rsidRPr="00801EAC">
        <w:rPr>
          <w:rFonts w:ascii="Times New Roman" w:eastAsia="Times New Roman" w:hAnsi="Times New Roman" w:cs="Times New Roman"/>
          <w:sz w:val="28"/>
          <w:szCs w:val="28"/>
        </w:rPr>
        <w:t xml:space="preserve"> Г. и </w:t>
      </w:r>
      <w:proofErr w:type="spellStart"/>
      <w:r w:rsidRPr="00801EAC">
        <w:rPr>
          <w:rFonts w:ascii="Times New Roman" w:eastAsia="Times New Roman" w:hAnsi="Times New Roman" w:cs="Times New Roman"/>
          <w:sz w:val="28"/>
          <w:szCs w:val="28"/>
        </w:rPr>
        <w:t>др</w:t>
      </w:r>
      <w:proofErr w:type="spellEnd"/>
      <w:r w:rsidRPr="00801EAC">
        <w:rPr>
          <w:rFonts w:ascii="Times New Roman" w:eastAsia="Times New Roman" w:hAnsi="Times New Roman" w:cs="Times New Roman"/>
          <w:sz w:val="28"/>
          <w:szCs w:val="28"/>
        </w:rPr>
        <w:t xml:space="preserve">. Семена </w:t>
      </w:r>
      <w:proofErr w:type="spellStart"/>
      <w:r w:rsidRPr="00801EAC">
        <w:rPr>
          <w:rFonts w:ascii="Times New Roman" w:eastAsia="Times New Roman" w:hAnsi="Times New Roman" w:cs="Times New Roman"/>
          <w:sz w:val="28"/>
          <w:szCs w:val="28"/>
        </w:rPr>
        <w:t>льна</w:t>
      </w:r>
      <w:proofErr w:type="spellEnd"/>
      <w:r w:rsidRPr="00801EAC">
        <w:rPr>
          <w:rFonts w:ascii="Times New Roman" w:eastAsia="Times New Roman" w:hAnsi="Times New Roman" w:cs="Times New Roman"/>
          <w:sz w:val="28"/>
          <w:szCs w:val="28"/>
          <w:lang w:val="ru-RU"/>
        </w:rPr>
        <w:t xml:space="preserve"> - </w:t>
      </w:r>
      <w:proofErr w:type="spellStart"/>
      <w:r w:rsidRPr="00801EAC">
        <w:rPr>
          <w:rFonts w:ascii="Times New Roman" w:eastAsia="Times New Roman" w:hAnsi="Times New Roman" w:cs="Times New Roman"/>
          <w:sz w:val="28"/>
          <w:szCs w:val="28"/>
        </w:rPr>
        <w:t>перспективное</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сирье</w:t>
      </w:r>
      <w:proofErr w:type="spellEnd"/>
      <w:r w:rsidRPr="00801EAC">
        <w:rPr>
          <w:rFonts w:ascii="Times New Roman" w:eastAsia="Times New Roman" w:hAnsi="Times New Roman" w:cs="Times New Roman"/>
          <w:sz w:val="28"/>
          <w:szCs w:val="28"/>
        </w:rPr>
        <w:t xml:space="preserve"> для </w:t>
      </w:r>
      <w:proofErr w:type="spellStart"/>
      <w:r w:rsidRPr="00801EAC">
        <w:rPr>
          <w:rFonts w:ascii="Times New Roman" w:eastAsia="Times New Roman" w:hAnsi="Times New Roman" w:cs="Times New Roman"/>
          <w:sz w:val="28"/>
          <w:szCs w:val="28"/>
        </w:rPr>
        <w:t>повишения</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пищевой</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ценности</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хлебобулочних</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изделий</w:t>
      </w:r>
      <w:proofErr w:type="spellEnd"/>
      <w:r w:rsidRPr="00801EAC">
        <w:rPr>
          <w:rFonts w:ascii="Times New Roman" w:eastAsia="Times New Roman" w:hAnsi="Times New Roman" w:cs="Times New Roman"/>
          <w:sz w:val="28"/>
          <w:szCs w:val="28"/>
        </w:rPr>
        <w:t xml:space="preserve"> // </w:t>
      </w:r>
      <w:proofErr w:type="spellStart"/>
      <w:r w:rsidRPr="00801EAC">
        <w:rPr>
          <w:rFonts w:ascii="Times New Roman" w:eastAsia="Times New Roman" w:hAnsi="Times New Roman" w:cs="Times New Roman"/>
          <w:sz w:val="28"/>
          <w:szCs w:val="28"/>
        </w:rPr>
        <w:t>Universum</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технические</w:t>
      </w:r>
      <w:proofErr w:type="spellEnd"/>
      <w:r w:rsidRPr="00801EAC">
        <w:rPr>
          <w:rFonts w:ascii="Times New Roman" w:eastAsia="Times New Roman" w:hAnsi="Times New Roman" w:cs="Times New Roman"/>
          <w:sz w:val="28"/>
          <w:szCs w:val="28"/>
        </w:rPr>
        <w:t xml:space="preserve"> науки : </w:t>
      </w:r>
      <w:proofErr w:type="spellStart"/>
      <w:r w:rsidRPr="00801EAC">
        <w:rPr>
          <w:rFonts w:ascii="Times New Roman" w:eastAsia="Times New Roman" w:hAnsi="Times New Roman" w:cs="Times New Roman"/>
          <w:sz w:val="28"/>
          <w:szCs w:val="28"/>
        </w:rPr>
        <w:t>электрон</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научн</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журн</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Джахангирова</w:t>
      </w:r>
      <w:proofErr w:type="spellEnd"/>
      <w:r w:rsidRPr="00801EAC">
        <w:rPr>
          <w:rFonts w:ascii="Times New Roman" w:eastAsia="Times New Roman" w:hAnsi="Times New Roman" w:cs="Times New Roman"/>
          <w:sz w:val="28"/>
          <w:szCs w:val="28"/>
        </w:rPr>
        <w:t xml:space="preserve"> Г.З. [и </w:t>
      </w:r>
      <w:proofErr w:type="spellStart"/>
      <w:r w:rsidRPr="00801EAC">
        <w:rPr>
          <w:rFonts w:ascii="Times New Roman" w:eastAsia="Times New Roman" w:hAnsi="Times New Roman" w:cs="Times New Roman"/>
          <w:sz w:val="28"/>
          <w:szCs w:val="28"/>
        </w:rPr>
        <w:t>др</w:t>
      </w:r>
      <w:proofErr w:type="spellEnd"/>
      <w:r w:rsidRPr="00801EAC">
        <w:rPr>
          <w:rFonts w:ascii="Times New Roman" w:eastAsia="Times New Roman" w:hAnsi="Times New Roman" w:cs="Times New Roman"/>
          <w:sz w:val="28"/>
          <w:szCs w:val="28"/>
        </w:rPr>
        <w:t>.]. 2021. 5(86).</w:t>
      </w:r>
    </w:p>
    <w:p w14:paraId="0528588C" w14:textId="77777777" w:rsidR="00801EAC" w:rsidRPr="009E154F"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ДСНС здійснює заходи для імплементації європейської Директиви, спрямованої на оцінку та управління ризиками затоплення. </w:t>
      </w:r>
      <w:r w:rsidRPr="00801EAC">
        <w:rPr>
          <w:rFonts w:ascii="Times New Roman" w:eastAsia="Times New Roman" w:hAnsi="Times New Roman" w:cs="Times New Roman"/>
          <w:sz w:val="28"/>
          <w:szCs w:val="28"/>
          <w:lang w:val="ru-RU"/>
        </w:rPr>
        <w:t>[</w:t>
      </w:r>
      <w:r w:rsidRPr="00801EAC">
        <w:rPr>
          <w:rFonts w:ascii="Times New Roman" w:eastAsia="Times New Roman" w:hAnsi="Times New Roman" w:cs="Times New Roman"/>
          <w:sz w:val="28"/>
          <w:szCs w:val="28"/>
        </w:rPr>
        <w:t xml:space="preserve">Електронний ресурс]. - Режим доступу </w:t>
      </w:r>
      <w:r w:rsidRPr="009E154F">
        <w:rPr>
          <w:rFonts w:ascii="Times New Roman" w:eastAsia="Times New Roman" w:hAnsi="Times New Roman" w:cs="Times New Roman"/>
          <w:sz w:val="28"/>
          <w:szCs w:val="28"/>
        </w:rPr>
        <w:t xml:space="preserve">: </w:t>
      </w:r>
      <w:hyperlink r:id="rId69" w:history="1">
        <w:r w:rsidRPr="009E154F">
          <w:rPr>
            <w:rStyle w:val="ad"/>
            <w:rFonts w:ascii="Times New Roman" w:eastAsia="Times New Roman" w:hAnsi="Times New Roman" w:cs="Times New Roman"/>
            <w:color w:val="auto"/>
            <w:sz w:val="28"/>
            <w:szCs w:val="28"/>
            <w:u w:val="none"/>
          </w:rPr>
          <w:t>https://dsns.gov.ua/news/ostanni-novini/110457</w:t>
        </w:r>
        <w:r w:rsidRPr="009E154F">
          <w:rPr>
            <w:rStyle w:val="ad"/>
            <w:rFonts w:ascii="Times New Roman" w:eastAsia="Times New Roman" w:hAnsi="Times New Roman" w:cs="Times New Roman"/>
            <w:color w:val="auto"/>
            <w:sz w:val="28"/>
            <w:szCs w:val="28"/>
            <w:u w:val="none"/>
            <w:lang w:val="ru-RU"/>
          </w:rPr>
          <w:t>/</w:t>
        </w:r>
      </w:hyperlink>
      <w:r w:rsidRPr="009E154F">
        <w:rPr>
          <w:rFonts w:ascii="Times New Roman" w:eastAsia="Times New Roman" w:hAnsi="Times New Roman" w:cs="Times New Roman"/>
          <w:sz w:val="28"/>
          <w:szCs w:val="28"/>
          <w:lang w:val="ru-RU"/>
        </w:rPr>
        <w:t>.</w:t>
      </w:r>
      <w:r w:rsidRPr="009E154F">
        <w:rPr>
          <w:rFonts w:ascii="Times New Roman" w:eastAsia="Times New Roman" w:hAnsi="Times New Roman" w:cs="Times New Roman"/>
          <w:bCs/>
          <w:sz w:val="28"/>
          <w:szCs w:val="28"/>
        </w:rPr>
        <w:t>-</w:t>
      </w:r>
      <w:r w:rsidRPr="009E154F">
        <w:rPr>
          <w:rFonts w:ascii="Times New Roman" w:eastAsia="Times New Roman" w:hAnsi="Times New Roman" w:cs="Times New Roman"/>
          <w:sz w:val="28"/>
          <w:szCs w:val="28"/>
          <w:lang w:val="ru-RU"/>
        </w:rPr>
        <w:t>[</w:t>
      </w:r>
      <w:r w:rsidRPr="009E154F">
        <w:rPr>
          <w:rFonts w:ascii="Times New Roman" w:eastAsia="Times New Roman" w:hAnsi="Times New Roman" w:cs="Times New Roman"/>
          <w:sz w:val="28"/>
          <w:szCs w:val="28"/>
        </w:rPr>
        <w:t>Заголовок з екрану</w:t>
      </w:r>
      <w:r w:rsidRPr="009E154F">
        <w:rPr>
          <w:rFonts w:ascii="Times New Roman" w:eastAsia="Times New Roman" w:hAnsi="Times New Roman" w:cs="Times New Roman"/>
          <w:sz w:val="28"/>
          <w:szCs w:val="28"/>
          <w:lang w:val="ru-RU"/>
        </w:rPr>
        <w:t>]</w:t>
      </w:r>
      <w:r w:rsidRPr="009E154F">
        <w:rPr>
          <w:rFonts w:ascii="Times New Roman" w:eastAsia="Times New Roman" w:hAnsi="Times New Roman" w:cs="Times New Roman"/>
          <w:sz w:val="28"/>
          <w:szCs w:val="28"/>
        </w:rPr>
        <w:t>.</w:t>
      </w:r>
      <w:r w:rsidRPr="009E154F">
        <w:rPr>
          <w:rFonts w:ascii="Times New Roman" w:eastAsia="Times New Roman" w:hAnsi="Times New Roman" w:cs="Times New Roman"/>
          <w:sz w:val="28"/>
          <w:szCs w:val="28"/>
          <w:lang w:val="ru-RU"/>
        </w:rPr>
        <w:t xml:space="preserve"> </w:t>
      </w:r>
    </w:p>
    <w:p w14:paraId="77D99CAB"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Закон України «Про загальнообов’язкове державне соціальне страхування від нещасного випадку на виробництві та професійні захворювання, які спричинили втрату працездатності».</w:t>
      </w:r>
      <w:r w:rsidRPr="00801EAC">
        <w:rPr>
          <w:rFonts w:ascii="Times New Roman" w:eastAsia="Times New Roman" w:hAnsi="Times New Roman" w:cs="Times New Roman"/>
          <w:sz w:val="28"/>
          <w:szCs w:val="28"/>
          <w:lang w:val="ru-RU"/>
        </w:rPr>
        <w:t xml:space="preserve"> [</w:t>
      </w:r>
      <w:r w:rsidRPr="00801EAC">
        <w:rPr>
          <w:rFonts w:ascii="Times New Roman" w:eastAsia="Times New Roman" w:hAnsi="Times New Roman" w:cs="Times New Roman"/>
          <w:sz w:val="28"/>
          <w:szCs w:val="28"/>
        </w:rPr>
        <w:t xml:space="preserve">Електронний ресурс]. - Режим доступу : </w:t>
      </w:r>
      <w:hyperlink r:id="rId70" w:history="1">
        <w:r w:rsidRPr="009E154F">
          <w:rPr>
            <w:rStyle w:val="ad"/>
            <w:rFonts w:ascii="Times New Roman" w:eastAsia="Times New Roman" w:hAnsi="Times New Roman" w:cs="Times New Roman"/>
            <w:color w:val="auto"/>
            <w:sz w:val="28"/>
            <w:szCs w:val="28"/>
            <w:u w:val="none"/>
            <w:lang w:val="ru-RU"/>
          </w:rPr>
          <w:t>http</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webcache</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googleusercontent</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com</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search</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q</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cache</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FOePNsyqfoIJ</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trudova</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ohrana</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ru</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texnika</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bezopasnosti</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osnovy</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ohrany</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truda</w:t>
        </w:r>
        <w:r w:rsidRPr="009E154F">
          <w:rPr>
            <w:rStyle w:val="ad"/>
            <w:rFonts w:ascii="Times New Roman" w:eastAsia="Times New Roman" w:hAnsi="Times New Roman" w:cs="Times New Roman"/>
            <w:color w:val="auto"/>
            <w:sz w:val="28"/>
            <w:szCs w:val="28"/>
            <w:u w:val="none"/>
          </w:rPr>
          <w:t>/821-</w:t>
        </w:r>
        <w:r w:rsidRPr="009E154F">
          <w:rPr>
            <w:rStyle w:val="ad"/>
            <w:rFonts w:ascii="Times New Roman" w:eastAsia="Times New Roman" w:hAnsi="Times New Roman" w:cs="Times New Roman"/>
            <w:color w:val="auto"/>
            <w:sz w:val="28"/>
            <w:szCs w:val="28"/>
            <w:u w:val="none"/>
            <w:lang w:val="ru-RU"/>
          </w:rPr>
          <w:t>ohoroni</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prac</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v</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hlbopekarsko</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promislovost</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html</w:t>
        </w:r>
        <w:r w:rsidRPr="009E154F">
          <w:rPr>
            <w:rStyle w:val="ad"/>
            <w:rFonts w:ascii="Times New Roman" w:eastAsia="Times New Roman" w:hAnsi="Times New Roman" w:cs="Times New Roman"/>
            <w:color w:val="auto"/>
            <w:sz w:val="28"/>
            <w:szCs w:val="28"/>
            <w:u w:val="none"/>
          </w:rPr>
          <w:t>&amp;</w:t>
        </w:r>
        <w:r w:rsidRPr="009E154F">
          <w:rPr>
            <w:rStyle w:val="ad"/>
            <w:rFonts w:ascii="Times New Roman" w:eastAsia="Times New Roman" w:hAnsi="Times New Roman" w:cs="Times New Roman"/>
            <w:color w:val="auto"/>
            <w:sz w:val="28"/>
            <w:szCs w:val="28"/>
            <w:u w:val="none"/>
            <w:lang w:val="ru-RU"/>
          </w:rPr>
          <w:t>cd</w:t>
        </w:r>
        <w:r w:rsidRPr="009E154F">
          <w:rPr>
            <w:rStyle w:val="ad"/>
            <w:rFonts w:ascii="Times New Roman" w:eastAsia="Times New Roman" w:hAnsi="Times New Roman" w:cs="Times New Roman"/>
            <w:color w:val="auto"/>
            <w:sz w:val="28"/>
            <w:szCs w:val="28"/>
            <w:u w:val="none"/>
          </w:rPr>
          <w:t>=3&amp;</w:t>
        </w:r>
        <w:r w:rsidRPr="009E154F">
          <w:rPr>
            <w:rStyle w:val="ad"/>
            <w:rFonts w:ascii="Times New Roman" w:eastAsia="Times New Roman" w:hAnsi="Times New Roman" w:cs="Times New Roman"/>
            <w:color w:val="auto"/>
            <w:sz w:val="28"/>
            <w:szCs w:val="28"/>
            <w:u w:val="none"/>
            <w:lang w:val="ru-RU"/>
          </w:rPr>
          <w:t>hl</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uk</w:t>
        </w:r>
        <w:r w:rsidRPr="009E154F">
          <w:rPr>
            <w:rStyle w:val="ad"/>
            <w:rFonts w:ascii="Times New Roman" w:eastAsia="Times New Roman" w:hAnsi="Times New Roman" w:cs="Times New Roman"/>
            <w:color w:val="auto"/>
            <w:sz w:val="28"/>
            <w:szCs w:val="28"/>
            <w:u w:val="none"/>
          </w:rPr>
          <w:t>&amp;</w:t>
        </w:r>
        <w:r w:rsidRPr="009E154F">
          <w:rPr>
            <w:rStyle w:val="ad"/>
            <w:rFonts w:ascii="Times New Roman" w:eastAsia="Times New Roman" w:hAnsi="Times New Roman" w:cs="Times New Roman"/>
            <w:color w:val="auto"/>
            <w:sz w:val="28"/>
            <w:szCs w:val="28"/>
            <w:u w:val="none"/>
            <w:lang w:val="ru-RU"/>
          </w:rPr>
          <w:t>ct</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clnk</w:t>
        </w:r>
        <w:r w:rsidRPr="009E154F">
          <w:rPr>
            <w:rStyle w:val="ad"/>
            <w:rFonts w:ascii="Times New Roman" w:eastAsia="Times New Roman" w:hAnsi="Times New Roman" w:cs="Times New Roman"/>
            <w:color w:val="auto"/>
            <w:sz w:val="28"/>
            <w:szCs w:val="28"/>
            <w:u w:val="none"/>
          </w:rPr>
          <w:t>&amp;</w:t>
        </w:r>
        <w:r w:rsidRPr="009E154F">
          <w:rPr>
            <w:rStyle w:val="ad"/>
            <w:rFonts w:ascii="Times New Roman" w:eastAsia="Times New Roman" w:hAnsi="Times New Roman" w:cs="Times New Roman"/>
            <w:color w:val="auto"/>
            <w:sz w:val="28"/>
            <w:szCs w:val="28"/>
            <w:u w:val="none"/>
            <w:lang w:val="ru-RU"/>
          </w:rPr>
          <w:t>gl</w:t>
        </w:r>
        <w:r w:rsidRPr="009E154F">
          <w:rPr>
            <w:rStyle w:val="ad"/>
            <w:rFonts w:ascii="Times New Roman" w:eastAsia="Times New Roman" w:hAnsi="Times New Roman" w:cs="Times New Roman"/>
            <w:color w:val="auto"/>
            <w:sz w:val="28"/>
            <w:szCs w:val="28"/>
            <w:u w:val="none"/>
          </w:rPr>
          <w:t>=</w:t>
        </w:r>
        <w:r w:rsidRPr="009E154F">
          <w:rPr>
            <w:rStyle w:val="ad"/>
            <w:rFonts w:ascii="Times New Roman" w:eastAsia="Times New Roman" w:hAnsi="Times New Roman" w:cs="Times New Roman"/>
            <w:color w:val="auto"/>
            <w:sz w:val="28"/>
            <w:szCs w:val="28"/>
            <w:u w:val="none"/>
            <w:lang w:val="ru-RU"/>
          </w:rPr>
          <w:t>ua</w:t>
        </w:r>
      </w:hyperlink>
      <w:r w:rsidRPr="009E154F">
        <w:rPr>
          <w:rFonts w:ascii="Times New Roman" w:eastAsia="Times New Roman" w:hAnsi="Times New Roman" w:cs="Times New Roman"/>
          <w:sz w:val="28"/>
          <w:szCs w:val="28"/>
        </w:rPr>
        <w:t xml:space="preserve">. </w:t>
      </w:r>
      <w:r w:rsidRPr="00801EAC">
        <w:rPr>
          <w:rFonts w:ascii="Times New Roman" w:eastAsia="Times New Roman" w:hAnsi="Times New Roman" w:cs="Times New Roman"/>
          <w:sz w:val="28"/>
          <w:szCs w:val="28"/>
        </w:rPr>
        <w:t>[Заголовок з екрану].</w:t>
      </w:r>
    </w:p>
    <w:p w14:paraId="725C3398"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Закон України про охорону праці. </w:t>
      </w:r>
      <w:r w:rsidRPr="00801EAC">
        <w:rPr>
          <w:rFonts w:ascii="Times New Roman" w:eastAsia="Times New Roman" w:hAnsi="Times New Roman" w:cs="Times New Roman"/>
          <w:sz w:val="28"/>
          <w:szCs w:val="28"/>
          <w:lang w:val="ru-RU"/>
        </w:rPr>
        <w:t>[</w:t>
      </w:r>
      <w:r w:rsidRPr="00801EAC">
        <w:rPr>
          <w:rFonts w:ascii="Times New Roman" w:eastAsia="Times New Roman" w:hAnsi="Times New Roman" w:cs="Times New Roman"/>
          <w:sz w:val="28"/>
          <w:szCs w:val="28"/>
        </w:rPr>
        <w:t xml:space="preserve">Електронний ресурс]. - Режим доступу: </w:t>
      </w:r>
      <w:hyperlink r:id="rId71" w:anchor="Text" w:history="1">
        <w:r w:rsidRPr="009E154F">
          <w:rPr>
            <w:rStyle w:val="ad"/>
            <w:rFonts w:ascii="Times New Roman" w:eastAsia="Times New Roman" w:hAnsi="Times New Roman" w:cs="Times New Roman"/>
            <w:color w:val="auto"/>
            <w:sz w:val="28"/>
            <w:szCs w:val="28"/>
            <w:u w:val="none"/>
          </w:rPr>
          <w:t>https://zakon.rada.gov.ua/laws/show/2694-12#Text</w:t>
        </w:r>
      </w:hyperlink>
      <w:r w:rsidRPr="009E154F">
        <w:rPr>
          <w:rFonts w:ascii="Times New Roman" w:eastAsia="Times New Roman" w:hAnsi="Times New Roman" w:cs="Times New Roman"/>
          <w:sz w:val="28"/>
          <w:szCs w:val="28"/>
        </w:rPr>
        <w:t>. [</w:t>
      </w:r>
      <w:r w:rsidRPr="00801EAC">
        <w:rPr>
          <w:rFonts w:ascii="Times New Roman" w:eastAsia="Times New Roman" w:hAnsi="Times New Roman" w:cs="Times New Roman"/>
          <w:sz w:val="28"/>
          <w:szCs w:val="28"/>
        </w:rPr>
        <w:t>Заголовок з екрану].</w:t>
      </w:r>
    </w:p>
    <w:p w14:paraId="56344893"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bookmarkStart w:id="18" w:name="_Hlk121225839"/>
      <w:r w:rsidRPr="00801EAC">
        <w:rPr>
          <w:rFonts w:ascii="Times New Roman" w:eastAsia="Times New Roman" w:hAnsi="Times New Roman" w:cs="Times New Roman"/>
          <w:sz w:val="28"/>
          <w:szCs w:val="28"/>
        </w:rPr>
        <w:t xml:space="preserve">Закон України про охорону праці. </w:t>
      </w:r>
      <w:bookmarkEnd w:id="18"/>
      <w:r w:rsidRPr="00801EAC">
        <w:rPr>
          <w:rFonts w:ascii="Times New Roman" w:eastAsia="Times New Roman" w:hAnsi="Times New Roman" w:cs="Times New Roman"/>
          <w:sz w:val="28"/>
          <w:szCs w:val="28"/>
          <w:lang w:val="ru-RU"/>
        </w:rPr>
        <w:t>[</w:t>
      </w:r>
      <w:r w:rsidRPr="00801EAC">
        <w:rPr>
          <w:rFonts w:ascii="Times New Roman" w:eastAsia="Times New Roman" w:hAnsi="Times New Roman" w:cs="Times New Roman"/>
          <w:sz w:val="28"/>
          <w:szCs w:val="28"/>
        </w:rPr>
        <w:t>Електронний ресурс]. - Режим доступу https://nvkvector.com/zakon-ukrainy-pro-okhoronu-pratsi/[Заголовок з екрану].</w:t>
      </w:r>
    </w:p>
    <w:p w14:paraId="2ED12112"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Калачов</w:t>
      </w:r>
      <w:proofErr w:type="spellEnd"/>
      <w:r w:rsidRPr="00801EAC">
        <w:rPr>
          <w:rFonts w:ascii="Times New Roman" w:eastAsia="Times New Roman" w:hAnsi="Times New Roman" w:cs="Times New Roman"/>
          <w:sz w:val="28"/>
          <w:szCs w:val="28"/>
        </w:rPr>
        <w:t xml:space="preserve"> М. В., Чернов М.Є. Обладнання галузі. Технологічне обладнання галузі (хлібобулочних та макаронних підприємств). </w:t>
      </w:r>
      <w:r w:rsidRPr="00801EAC">
        <w:rPr>
          <w:rFonts w:ascii="Times New Roman" w:eastAsia="Times New Roman" w:hAnsi="Times New Roman" w:cs="Times New Roman"/>
          <w:sz w:val="28"/>
          <w:szCs w:val="28"/>
        </w:rPr>
        <w:lastRenderedPageBreak/>
        <w:t xml:space="preserve">[Електронний ресурс]. - Режим доступу : </w:t>
      </w:r>
      <w:hyperlink r:id="rId72" w:history="1">
        <w:r w:rsidRPr="009E154F">
          <w:rPr>
            <w:rStyle w:val="ad"/>
            <w:rFonts w:ascii="Times New Roman" w:eastAsia="Times New Roman" w:hAnsi="Times New Roman" w:cs="Times New Roman"/>
            <w:color w:val="auto"/>
            <w:sz w:val="28"/>
            <w:szCs w:val="28"/>
            <w:u w:val="none"/>
          </w:rPr>
          <w:t>https://uadoc.zavantag.com/text/13443/index-1.html?page=2</w:t>
        </w:r>
      </w:hyperlink>
      <w:r w:rsidRPr="009E154F">
        <w:rPr>
          <w:rFonts w:ascii="Times New Roman" w:eastAsia="Times New Roman" w:hAnsi="Times New Roman" w:cs="Times New Roman"/>
          <w:sz w:val="28"/>
          <w:szCs w:val="28"/>
        </w:rPr>
        <w:t>. -</w:t>
      </w:r>
      <w:r w:rsidRPr="00801EAC">
        <w:rPr>
          <w:rFonts w:ascii="Times New Roman" w:eastAsia="Times New Roman" w:hAnsi="Times New Roman" w:cs="Times New Roman"/>
          <w:sz w:val="28"/>
          <w:szCs w:val="28"/>
        </w:rPr>
        <w:t>[Заголовок з екрану].</w:t>
      </w:r>
    </w:p>
    <w:p w14:paraId="27EE7812"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Клевцов</w:t>
      </w:r>
      <w:proofErr w:type="spellEnd"/>
      <w:r w:rsidRPr="00801EAC">
        <w:rPr>
          <w:rFonts w:ascii="Times New Roman" w:eastAsia="Times New Roman" w:hAnsi="Times New Roman" w:cs="Times New Roman"/>
          <w:sz w:val="28"/>
          <w:szCs w:val="28"/>
        </w:rPr>
        <w:t xml:space="preserve"> К. М. Дослідження біохімічних і фізико-хімічних властивостей компонентів насіння льону. </w:t>
      </w:r>
      <w:proofErr w:type="spellStart"/>
      <w:r w:rsidRPr="00801EAC">
        <w:rPr>
          <w:rFonts w:ascii="Times New Roman" w:eastAsia="Times New Roman" w:hAnsi="Times New Roman" w:cs="Times New Roman"/>
          <w:sz w:val="28"/>
          <w:szCs w:val="28"/>
        </w:rPr>
        <w:t>Вестник</w:t>
      </w:r>
      <w:proofErr w:type="spellEnd"/>
      <w:r w:rsidRPr="00801EAC">
        <w:rPr>
          <w:rFonts w:ascii="Times New Roman" w:eastAsia="Times New Roman" w:hAnsi="Times New Roman" w:cs="Times New Roman"/>
          <w:sz w:val="28"/>
          <w:szCs w:val="28"/>
        </w:rPr>
        <w:t xml:space="preserve"> ХНТУ </w:t>
      </w:r>
      <w:proofErr w:type="spellStart"/>
      <w:r w:rsidRPr="00801EAC">
        <w:rPr>
          <w:rFonts w:ascii="Times New Roman" w:eastAsia="Times New Roman" w:hAnsi="Times New Roman" w:cs="Times New Roman"/>
          <w:sz w:val="28"/>
          <w:szCs w:val="28"/>
        </w:rPr>
        <w:t>Технология</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легкой</w:t>
      </w:r>
      <w:proofErr w:type="spellEnd"/>
      <w:r w:rsidRPr="00801EAC">
        <w:rPr>
          <w:rFonts w:ascii="Times New Roman" w:eastAsia="Times New Roman" w:hAnsi="Times New Roman" w:cs="Times New Roman"/>
          <w:sz w:val="28"/>
          <w:szCs w:val="28"/>
        </w:rPr>
        <w:t xml:space="preserve"> и </w:t>
      </w:r>
      <w:proofErr w:type="spellStart"/>
      <w:r w:rsidRPr="00801EAC">
        <w:rPr>
          <w:rFonts w:ascii="Times New Roman" w:eastAsia="Times New Roman" w:hAnsi="Times New Roman" w:cs="Times New Roman"/>
          <w:sz w:val="28"/>
          <w:szCs w:val="28"/>
        </w:rPr>
        <w:t>пищевой</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промышленности</w:t>
      </w:r>
      <w:proofErr w:type="spellEnd"/>
      <w:r w:rsidRPr="00801EAC">
        <w:rPr>
          <w:rFonts w:ascii="Times New Roman" w:eastAsia="Times New Roman" w:hAnsi="Times New Roman" w:cs="Times New Roman"/>
          <w:sz w:val="28"/>
          <w:szCs w:val="28"/>
        </w:rPr>
        <w:t xml:space="preserve"> № 4 (55), 2015. С.111–117.</w:t>
      </w:r>
    </w:p>
    <w:p w14:paraId="02811DCA"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Контроль якості та безпечності продукції галузі [Електронний ресурс]: лабораторний практикум для студентів напряму підготовки 6.051701 «Харчові технології та інженерія» професійного спрямування «Технології зберігання і переробки зерна» </w:t>
      </w:r>
      <w:proofErr w:type="spellStart"/>
      <w:r w:rsidRPr="00801EAC">
        <w:rPr>
          <w:rFonts w:ascii="Times New Roman" w:eastAsia="Times New Roman" w:hAnsi="Times New Roman" w:cs="Times New Roman"/>
          <w:sz w:val="28"/>
          <w:szCs w:val="28"/>
        </w:rPr>
        <w:t>ден</w:t>
      </w:r>
      <w:proofErr w:type="spellEnd"/>
      <w:r w:rsidRPr="00801EAC">
        <w:rPr>
          <w:rFonts w:ascii="Times New Roman" w:eastAsia="Times New Roman" w:hAnsi="Times New Roman" w:cs="Times New Roman"/>
          <w:sz w:val="28"/>
          <w:szCs w:val="28"/>
        </w:rPr>
        <w:t xml:space="preserve">. та </w:t>
      </w:r>
      <w:proofErr w:type="spellStart"/>
      <w:r w:rsidRPr="00801EAC">
        <w:rPr>
          <w:rFonts w:ascii="Times New Roman" w:eastAsia="Times New Roman" w:hAnsi="Times New Roman" w:cs="Times New Roman"/>
          <w:sz w:val="28"/>
          <w:szCs w:val="28"/>
        </w:rPr>
        <w:t>заоч</w:t>
      </w:r>
      <w:proofErr w:type="spellEnd"/>
      <w:r w:rsidRPr="00801EAC">
        <w:rPr>
          <w:rFonts w:ascii="Times New Roman" w:eastAsia="Times New Roman" w:hAnsi="Times New Roman" w:cs="Times New Roman"/>
          <w:sz w:val="28"/>
          <w:szCs w:val="28"/>
        </w:rPr>
        <w:t xml:space="preserve">. форм </w:t>
      </w:r>
      <w:proofErr w:type="spellStart"/>
      <w:r w:rsidRPr="00801EAC">
        <w:rPr>
          <w:rFonts w:ascii="Times New Roman" w:eastAsia="Times New Roman" w:hAnsi="Times New Roman" w:cs="Times New Roman"/>
          <w:sz w:val="28"/>
          <w:szCs w:val="28"/>
        </w:rPr>
        <w:t>навч</w:t>
      </w:r>
      <w:proofErr w:type="spellEnd"/>
      <w:r w:rsidRPr="00801EAC">
        <w:rPr>
          <w:rFonts w:ascii="Times New Roman" w:eastAsia="Times New Roman" w:hAnsi="Times New Roman" w:cs="Times New Roman"/>
          <w:sz w:val="28"/>
          <w:szCs w:val="28"/>
        </w:rPr>
        <w:t>. / уклад. К.А. Науменко, О.П. Мельник. К.: НУХТ, 2014. 43 с.</w:t>
      </w:r>
    </w:p>
    <w:p w14:paraId="2E607A4B"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Краєвська</w:t>
      </w:r>
      <w:proofErr w:type="spellEnd"/>
      <w:r w:rsidRPr="00801EAC">
        <w:rPr>
          <w:rFonts w:ascii="Times New Roman" w:eastAsia="Times New Roman" w:hAnsi="Times New Roman" w:cs="Times New Roman"/>
          <w:sz w:val="28"/>
          <w:szCs w:val="28"/>
        </w:rPr>
        <w:t xml:space="preserve"> С. Аналіз біохімічного складу сировини при створенні батончиків для людей з </w:t>
      </w:r>
      <w:proofErr w:type="spellStart"/>
      <w:r w:rsidRPr="00801EAC">
        <w:rPr>
          <w:rFonts w:ascii="Times New Roman" w:eastAsia="Times New Roman" w:hAnsi="Times New Roman" w:cs="Times New Roman"/>
          <w:sz w:val="28"/>
          <w:szCs w:val="28"/>
        </w:rPr>
        <w:t>глютеновою</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ентеропатією</w:t>
      </w:r>
      <w:proofErr w:type="spellEnd"/>
      <w:r w:rsidRPr="00801EAC">
        <w:rPr>
          <w:rFonts w:ascii="Times New Roman" w:eastAsia="Times New Roman" w:hAnsi="Times New Roman" w:cs="Times New Roman"/>
          <w:sz w:val="28"/>
          <w:szCs w:val="28"/>
        </w:rPr>
        <w:t xml:space="preserve"> / С. </w:t>
      </w:r>
      <w:proofErr w:type="spellStart"/>
      <w:r w:rsidRPr="00801EAC">
        <w:rPr>
          <w:rFonts w:ascii="Times New Roman" w:eastAsia="Times New Roman" w:hAnsi="Times New Roman" w:cs="Times New Roman"/>
          <w:sz w:val="28"/>
          <w:szCs w:val="28"/>
        </w:rPr>
        <w:t>Краєвська</w:t>
      </w:r>
      <w:proofErr w:type="spellEnd"/>
      <w:r w:rsidRPr="00801EAC">
        <w:rPr>
          <w:rFonts w:ascii="Times New Roman" w:eastAsia="Times New Roman" w:hAnsi="Times New Roman" w:cs="Times New Roman"/>
          <w:sz w:val="28"/>
          <w:szCs w:val="28"/>
        </w:rPr>
        <w:t xml:space="preserve">, Н. Стеценко // Тези доповідей </w:t>
      </w:r>
      <w:r w:rsidRPr="00801EAC">
        <w:rPr>
          <w:rFonts w:ascii="MS Mincho" w:eastAsia="MS Mincho" w:hAnsi="MS Mincho" w:cs="MS Mincho" w:hint="eastAsia"/>
          <w:sz w:val="28"/>
          <w:szCs w:val="28"/>
        </w:rPr>
        <w:t>Ⅳ</w:t>
      </w:r>
      <w:r w:rsidRPr="00801EAC">
        <w:rPr>
          <w:rFonts w:ascii="Times New Roman" w:eastAsia="Times New Roman" w:hAnsi="Times New Roman" w:cs="Times New Roman"/>
          <w:sz w:val="28"/>
          <w:szCs w:val="28"/>
        </w:rPr>
        <w:t xml:space="preserve"> Міжнародної науково-технічної конференції «Стан і перспективи харчової науки та промисловості»“, 11-12 жовтня 2017 року. Тернопіль: ТНТУ, 2017. С. 136–137.</w:t>
      </w:r>
    </w:p>
    <w:p w14:paraId="464053A8"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Краєвська</w:t>
      </w:r>
      <w:proofErr w:type="spellEnd"/>
      <w:r w:rsidRPr="00801EAC">
        <w:rPr>
          <w:rFonts w:ascii="Times New Roman" w:eastAsia="Times New Roman" w:hAnsi="Times New Roman" w:cs="Times New Roman"/>
          <w:sz w:val="28"/>
          <w:szCs w:val="28"/>
        </w:rPr>
        <w:t xml:space="preserve">, С. П. </w:t>
      </w:r>
      <w:proofErr w:type="spellStart"/>
      <w:r w:rsidRPr="00801EAC">
        <w:rPr>
          <w:rFonts w:ascii="Times New Roman" w:eastAsia="Times New Roman" w:hAnsi="Times New Roman" w:cs="Times New Roman"/>
          <w:sz w:val="28"/>
          <w:szCs w:val="28"/>
        </w:rPr>
        <w:t>Біоактивоване</w:t>
      </w:r>
      <w:proofErr w:type="spellEnd"/>
      <w:r w:rsidRPr="00801EAC">
        <w:rPr>
          <w:rFonts w:ascii="Times New Roman" w:eastAsia="Times New Roman" w:hAnsi="Times New Roman" w:cs="Times New Roman"/>
          <w:sz w:val="28"/>
          <w:szCs w:val="28"/>
        </w:rPr>
        <w:t xml:space="preserve"> насіння льону у технологіях хлібобулочних та кондитерських виробів функціонального призначення / С. П. </w:t>
      </w:r>
      <w:proofErr w:type="spellStart"/>
      <w:r w:rsidRPr="00801EAC">
        <w:rPr>
          <w:rFonts w:ascii="Times New Roman" w:eastAsia="Times New Roman" w:hAnsi="Times New Roman" w:cs="Times New Roman"/>
          <w:sz w:val="28"/>
          <w:szCs w:val="28"/>
        </w:rPr>
        <w:t>Краєвська</w:t>
      </w:r>
      <w:proofErr w:type="spellEnd"/>
      <w:r w:rsidRPr="00801EAC">
        <w:rPr>
          <w:rFonts w:ascii="Times New Roman" w:eastAsia="Times New Roman" w:hAnsi="Times New Roman" w:cs="Times New Roman"/>
          <w:sz w:val="28"/>
          <w:szCs w:val="28"/>
        </w:rPr>
        <w:t xml:space="preserve">, Н. О. Стеценко // Харчові технології та </w:t>
      </w:r>
      <w:proofErr w:type="spellStart"/>
      <w:r w:rsidRPr="00801EAC">
        <w:rPr>
          <w:rFonts w:ascii="Times New Roman" w:eastAsia="Times New Roman" w:hAnsi="Times New Roman" w:cs="Times New Roman"/>
          <w:sz w:val="28"/>
          <w:szCs w:val="28"/>
        </w:rPr>
        <w:t>готельно</w:t>
      </w:r>
      <w:proofErr w:type="spellEnd"/>
      <w:r w:rsidRPr="00801EAC">
        <w:rPr>
          <w:rFonts w:ascii="Times New Roman" w:eastAsia="Times New Roman" w:hAnsi="Times New Roman" w:cs="Times New Roman"/>
          <w:sz w:val="28"/>
          <w:szCs w:val="28"/>
        </w:rPr>
        <w:t>-ресторанний бізнес: інновації й сучасні перспективи розвитку : матеріали Ювілейної науково-практичної конференції з міжнародною участю студентів, аспірантів та молодих вчених, 29 квітня 2020 р., м. Київ. К. : ККІБП, 2020. С. 47-49.</w:t>
      </w:r>
    </w:p>
    <w:p w14:paraId="2CD63EA8"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Краєвська</w:t>
      </w:r>
      <w:proofErr w:type="spellEnd"/>
      <w:r w:rsidRPr="00801EAC">
        <w:rPr>
          <w:rFonts w:ascii="Times New Roman" w:eastAsia="Times New Roman" w:hAnsi="Times New Roman" w:cs="Times New Roman"/>
          <w:sz w:val="28"/>
          <w:szCs w:val="28"/>
        </w:rPr>
        <w:t xml:space="preserve"> С. Стеценко Н. Аналіз хімічного складу насіння гарбуза, кунжуту та льону як перспективних джерел для виробництва біологічно активних добавок для їжі // ІХ </w:t>
      </w:r>
      <w:proofErr w:type="spellStart"/>
      <w:r w:rsidRPr="00801EAC">
        <w:rPr>
          <w:rFonts w:ascii="Times New Roman" w:eastAsia="Times New Roman" w:hAnsi="Times New Roman" w:cs="Times New Roman"/>
          <w:sz w:val="28"/>
          <w:szCs w:val="28"/>
        </w:rPr>
        <w:t>Международная</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конференция</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Стратегия</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качества</w:t>
      </w:r>
      <w:proofErr w:type="spellEnd"/>
      <w:r w:rsidRPr="00801EAC">
        <w:rPr>
          <w:rFonts w:ascii="Times New Roman" w:eastAsia="Times New Roman" w:hAnsi="Times New Roman" w:cs="Times New Roman"/>
          <w:sz w:val="28"/>
          <w:szCs w:val="28"/>
        </w:rPr>
        <w:t xml:space="preserve"> в </w:t>
      </w:r>
      <w:proofErr w:type="spellStart"/>
      <w:r w:rsidRPr="00801EAC">
        <w:rPr>
          <w:rFonts w:ascii="Times New Roman" w:eastAsia="Times New Roman" w:hAnsi="Times New Roman" w:cs="Times New Roman"/>
          <w:sz w:val="28"/>
          <w:szCs w:val="28"/>
        </w:rPr>
        <w:t>промишлености</w:t>
      </w:r>
      <w:proofErr w:type="spellEnd"/>
      <w:r w:rsidRPr="00801EAC">
        <w:rPr>
          <w:rFonts w:ascii="Times New Roman" w:eastAsia="Times New Roman" w:hAnsi="Times New Roman" w:cs="Times New Roman"/>
          <w:sz w:val="28"/>
          <w:szCs w:val="28"/>
        </w:rPr>
        <w:t xml:space="preserve"> и </w:t>
      </w:r>
      <w:proofErr w:type="spellStart"/>
      <w:r w:rsidRPr="00801EAC">
        <w:rPr>
          <w:rFonts w:ascii="Times New Roman" w:eastAsia="Times New Roman" w:hAnsi="Times New Roman" w:cs="Times New Roman"/>
          <w:sz w:val="28"/>
          <w:szCs w:val="28"/>
        </w:rPr>
        <w:t>образовании</w:t>
      </w:r>
      <w:proofErr w:type="spellEnd"/>
      <w:r w:rsidRPr="00801EAC">
        <w:rPr>
          <w:rFonts w:ascii="Times New Roman" w:eastAsia="Times New Roman" w:hAnsi="Times New Roman" w:cs="Times New Roman"/>
          <w:sz w:val="28"/>
          <w:szCs w:val="28"/>
        </w:rPr>
        <w:t xml:space="preserve">» (31 мая-7июня 2013, Варна, </w:t>
      </w:r>
      <w:proofErr w:type="spellStart"/>
      <w:r w:rsidRPr="00801EAC">
        <w:rPr>
          <w:rFonts w:ascii="Times New Roman" w:eastAsia="Times New Roman" w:hAnsi="Times New Roman" w:cs="Times New Roman"/>
          <w:sz w:val="28"/>
          <w:szCs w:val="28"/>
        </w:rPr>
        <w:t>Болгария</w:t>
      </w:r>
      <w:proofErr w:type="spellEnd"/>
      <w:r w:rsidRPr="00801EAC">
        <w:rPr>
          <w:rFonts w:ascii="Times New Roman" w:eastAsia="Times New Roman" w:hAnsi="Times New Roman" w:cs="Times New Roman"/>
          <w:sz w:val="28"/>
          <w:szCs w:val="28"/>
        </w:rPr>
        <w:t>).</w:t>
      </w:r>
    </w:p>
    <w:p w14:paraId="322E78B7"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Краєвська</w:t>
      </w:r>
      <w:proofErr w:type="spellEnd"/>
      <w:r w:rsidRPr="00801EAC">
        <w:rPr>
          <w:rFonts w:ascii="Times New Roman" w:eastAsia="Times New Roman" w:hAnsi="Times New Roman" w:cs="Times New Roman"/>
          <w:sz w:val="28"/>
          <w:szCs w:val="28"/>
        </w:rPr>
        <w:t xml:space="preserve"> С., Стеценко Н. Зміни </w:t>
      </w:r>
      <w:proofErr w:type="spellStart"/>
      <w:r w:rsidRPr="00801EAC">
        <w:rPr>
          <w:rFonts w:ascii="Times New Roman" w:eastAsia="Times New Roman" w:hAnsi="Times New Roman" w:cs="Times New Roman"/>
          <w:sz w:val="28"/>
          <w:szCs w:val="28"/>
        </w:rPr>
        <w:t>жирнокислотного</w:t>
      </w:r>
      <w:proofErr w:type="spellEnd"/>
      <w:r w:rsidRPr="00801EAC">
        <w:rPr>
          <w:rFonts w:ascii="Times New Roman" w:eastAsia="Times New Roman" w:hAnsi="Times New Roman" w:cs="Times New Roman"/>
          <w:sz w:val="28"/>
          <w:szCs w:val="28"/>
        </w:rPr>
        <w:t xml:space="preserve"> складу насіння льону при зберіганні та пророщуванні // Харчова промисловість №21, 2017. С. </w:t>
      </w:r>
      <w:r w:rsidRPr="00801EAC">
        <w:rPr>
          <w:rFonts w:ascii="Times New Roman" w:eastAsia="Times New Roman" w:hAnsi="Times New Roman" w:cs="Times New Roman"/>
          <w:sz w:val="28"/>
          <w:szCs w:val="28"/>
        </w:rPr>
        <w:lastRenderedPageBreak/>
        <w:t>46-52</w:t>
      </w:r>
    </w:p>
    <w:p w14:paraId="3BD9DB79"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Краєвська</w:t>
      </w:r>
      <w:proofErr w:type="spellEnd"/>
      <w:r w:rsidRPr="00801EAC">
        <w:rPr>
          <w:rFonts w:ascii="Times New Roman" w:eastAsia="Times New Roman" w:hAnsi="Times New Roman" w:cs="Times New Roman"/>
          <w:sz w:val="28"/>
          <w:szCs w:val="28"/>
        </w:rPr>
        <w:t xml:space="preserve"> С., Стеценко Н., </w:t>
      </w:r>
      <w:proofErr w:type="spellStart"/>
      <w:r w:rsidRPr="00801EAC">
        <w:rPr>
          <w:rFonts w:ascii="Times New Roman" w:eastAsia="Times New Roman" w:hAnsi="Times New Roman" w:cs="Times New Roman"/>
          <w:sz w:val="28"/>
          <w:szCs w:val="28"/>
        </w:rPr>
        <w:t>Бандуренко</w:t>
      </w:r>
      <w:proofErr w:type="spellEnd"/>
      <w:r w:rsidRPr="00801EAC">
        <w:rPr>
          <w:rFonts w:ascii="Times New Roman" w:eastAsia="Times New Roman" w:hAnsi="Times New Roman" w:cs="Times New Roman"/>
          <w:sz w:val="28"/>
          <w:szCs w:val="28"/>
        </w:rPr>
        <w:t xml:space="preserve"> Г. Оцінювання якості білка насіння льону методом </w:t>
      </w:r>
      <w:r w:rsidRPr="00801EAC">
        <w:rPr>
          <w:rFonts w:ascii="Times New Roman" w:eastAsia="Times New Roman" w:hAnsi="Times New Roman" w:cs="Times New Roman"/>
          <w:sz w:val="28"/>
          <w:szCs w:val="28"/>
          <w:lang w:val="en-US"/>
        </w:rPr>
        <w:t>DIAAS</w:t>
      </w:r>
      <w:r w:rsidRPr="00801EAC">
        <w:rPr>
          <w:rFonts w:ascii="Times New Roman" w:eastAsia="Times New Roman" w:hAnsi="Times New Roman" w:cs="Times New Roman"/>
          <w:sz w:val="28"/>
          <w:szCs w:val="28"/>
        </w:rPr>
        <w:t xml:space="preserve"> // Зернові продукти і комбікорми </w:t>
      </w:r>
      <w:r w:rsidRPr="00801EAC">
        <w:rPr>
          <w:rFonts w:ascii="Times New Roman" w:eastAsia="Times New Roman" w:hAnsi="Times New Roman" w:cs="Times New Roman"/>
          <w:sz w:val="28"/>
          <w:szCs w:val="28"/>
          <w:lang w:val="en-US"/>
        </w:rPr>
        <w:t>Vol</w:t>
      </w:r>
      <w:r w:rsidRPr="00801EAC">
        <w:rPr>
          <w:rFonts w:ascii="Times New Roman" w:eastAsia="Times New Roman" w:hAnsi="Times New Roman" w:cs="Times New Roman"/>
          <w:sz w:val="28"/>
          <w:szCs w:val="28"/>
        </w:rPr>
        <w:t>.18, І.3. 2018. С.10 – 14</w:t>
      </w:r>
    </w:p>
    <w:p w14:paraId="2FC58660"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Kraevska</w:t>
      </w:r>
      <w:proofErr w:type="spellEnd"/>
      <w:r w:rsidRPr="00801EAC">
        <w:rPr>
          <w:rFonts w:ascii="Times New Roman" w:eastAsia="Times New Roman" w:hAnsi="Times New Roman" w:cs="Times New Roman"/>
          <w:sz w:val="28"/>
          <w:szCs w:val="28"/>
        </w:rPr>
        <w:t xml:space="preserve"> S., </w:t>
      </w:r>
      <w:proofErr w:type="spellStart"/>
      <w:r w:rsidRPr="00801EAC">
        <w:rPr>
          <w:rFonts w:ascii="Times New Roman" w:eastAsia="Times New Roman" w:hAnsi="Times New Roman" w:cs="Times New Roman"/>
          <w:sz w:val="28"/>
          <w:szCs w:val="28"/>
        </w:rPr>
        <w:t>Yeshchenko</w:t>
      </w:r>
      <w:proofErr w:type="spellEnd"/>
      <w:r w:rsidRPr="00801EAC">
        <w:rPr>
          <w:rFonts w:ascii="Times New Roman" w:eastAsia="Times New Roman" w:hAnsi="Times New Roman" w:cs="Times New Roman"/>
          <w:sz w:val="28"/>
          <w:szCs w:val="28"/>
        </w:rPr>
        <w:t xml:space="preserve"> O., </w:t>
      </w:r>
      <w:proofErr w:type="spellStart"/>
      <w:r w:rsidRPr="00801EAC">
        <w:rPr>
          <w:rFonts w:ascii="Times New Roman" w:eastAsia="Times New Roman" w:hAnsi="Times New Roman" w:cs="Times New Roman"/>
          <w:sz w:val="28"/>
          <w:szCs w:val="28"/>
        </w:rPr>
        <w:t>Stetsenko</w:t>
      </w:r>
      <w:proofErr w:type="spellEnd"/>
      <w:r w:rsidRPr="00801EAC">
        <w:rPr>
          <w:rFonts w:ascii="Times New Roman" w:eastAsia="Times New Roman" w:hAnsi="Times New Roman" w:cs="Times New Roman"/>
          <w:sz w:val="28"/>
          <w:szCs w:val="28"/>
        </w:rPr>
        <w:t xml:space="preserve"> N. </w:t>
      </w:r>
      <w:proofErr w:type="spellStart"/>
      <w:r w:rsidRPr="00801EAC">
        <w:rPr>
          <w:rFonts w:ascii="Times New Roman" w:eastAsia="Times New Roman" w:hAnsi="Times New Roman" w:cs="Times New Roman"/>
          <w:sz w:val="28"/>
          <w:szCs w:val="28"/>
        </w:rPr>
        <w:t>Optimization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the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technological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process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flax</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seed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germination</w:t>
      </w:r>
      <w:proofErr w:type="spellEnd"/>
      <w:r w:rsidRPr="00801EAC">
        <w:rPr>
          <w:rFonts w:ascii="Times New Roman" w:eastAsia="Times New Roman" w:hAnsi="Times New Roman" w:cs="Times New Roman"/>
          <w:sz w:val="28"/>
          <w:szCs w:val="28"/>
        </w:rPr>
        <w:t xml:space="preserve"> // </w:t>
      </w:r>
      <w:proofErr w:type="spellStart"/>
      <w:r w:rsidRPr="00801EAC">
        <w:rPr>
          <w:rFonts w:ascii="Times New Roman" w:eastAsia="Times New Roman" w:hAnsi="Times New Roman" w:cs="Times New Roman"/>
          <w:sz w:val="28"/>
          <w:szCs w:val="28"/>
        </w:rPr>
        <w:t>Food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science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technology</w:t>
      </w:r>
      <w:proofErr w:type="spellEnd"/>
      <w:r w:rsidRPr="00801EAC">
        <w:rPr>
          <w:rFonts w:ascii="Times New Roman" w:eastAsia="Times New Roman" w:hAnsi="Times New Roman" w:cs="Times New Roman"/>
          <w:sz w:val="28"/>
          <w:szCs w:val="28"/>
        </w:rPr>
        <w:t xml:space="preserve">. 2019. </w:t>
      </w:r>
      <w:proofErr w:type="spellStart"/>
      <w:r w:rsidRPr="00801EAC">
        <w:rPr>
          <w:rFonts w:ascii="Times New Roman" w:eastAsia="Times New Roman" w:hAnsi="Times New Roman" w:cs="Times New Roman"/>
          <w:sz w:val="28"/>
          <w:szCs w:val="28"/>
        </w:rPr>
        <w:t>Vol</w:t>
      </w:r>
      <w:proofErr w:type="spellEnd"/>
      <w:r w:rsidRPr="00801EAC">
        <w:rPr>
          <w:rFonts w:ascii="Times New Roman" w:eastAsia="Times New Roman" w:hAnsi="Times New Roman" w:cs="Times New Roman"/>
          <w:sz w:val="28"/>
          <w:szCs w:val="28"/>
        </w:rPr>
        <w:t xml:space="preserve">. 13, </w:t>
      </w:r>
      <w:proofErr w:type="spellStart"/>
      <w:r w:rsidRPr="00801EAC">
        <w:rPr>
          <w:rFonts w:ascii="Times New Roman" w:eastAsia="Times New Roman" w:hAnsi="Times New Roman" w:cs="Times New Roman"/>
          <w:sz w:val="28"/>
          <w:szCs w:val="28"/>
        </w:rPr>
        <w:t>Issue</w:t>
      </w:r>
      <w:proofErr w:type="spellEnd"/>
      <w:r w:rsidRPr="00801EAC">
        <w:rPr>
          <w:rFonts w:ascii="Times New Roman" w:eastAsia="Times New Roman" w:hAnsi="Times New Roman" w:cs="Times New Roman"/>
          <w:sz w:val="28"/>
          <w:szCs w:val="28"/>
        </w:rPr>
        <w:t xml:space="preserve"> 3. P. 86-92. DOI: http://dx.doi.org/ 10.15673/fst.v13i3.1453</w:t>
      </w:r>
    </w:p>
    <w:p w14:paraId="47C0ED69"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K</w:t>
      </w:r>
      <w:proofErr w:type="spellStart"/>
      <w:r w:rsidRPr="00801EAC">
        <w:rPr>
          <w:rFonts w:ascii="Times New Roman" w:eastAsia="Times New Roman" w:hAnsi="Times New Roman" w:cs="Times New Roman"/>
          <w:sz w:val="28"/>
          <w:szCs w:val="28"/>
          <w:lang w:val="en-US"/>
        </w:rPr>
        <w:t>ryvoruchko</w:t>
      </w:r>
      <w:proofErr w:type="spellEnd"/>
      <w:r w:rsidRPr="00801EAC">
        <w:rPr>
          <w:rFonts w:ascii="Times New Roman" w:eastAsia="Times New Roman" w:hAnsi="Times New Roman" w:cs="Times New Roman"/>
          <w:sz w:val="28"/>
          <w:szCs w:val="28"/>
        </w:rPr>
        <w:t xml:space="preserve"> М., &amp; F</w:t>
      </w:r>
      <w:proofErr w:type="spellStart"/>
      <w:r w:rsidRPr="00801EAC">
        <w:rPr>
          <w:rFonts w:ascii="Times New Roman" w:eastAsia="Times New Roman" w:hAnsi="Times New Roman" w:cs="Times New Roman"/>
          <w:sz w:val="28"/>
          <w:szCs w:val="28"/>
          <w:lang w:val="en-US"/>
        </w:rPr>
        <w:t>orostiana</w:t>
      </w:r>
      <w:proofErr w:type="spellEnd"/>
      <w:r w:rsidRPr="00801EAC">
        <w:rPr>
          <w:rFonts w:ascii="Times New Roman" w:eastAsia="Times New Roman" w:hAnsi="Times New Roman" w:cs="Times New Roman"/>
          <w:sz w:val="28"/>
          <w:szCs w:val="28"/>
        </w:rPr>
        <w:t xml:space="preserve"> Н. (2016). </w:t>
      </w:r>
      <w:proofErr w:type="spellStart"/>
      <w:r w:rsidRPr="00801EAC">
        <w:rPr>
          <w:rFonts w:ascii="Times New Roman" w:eastAsia="Times New Roman" w:hAnsi="Times New Roman" w:cs="Times New Roman"/>
          <w:sz w:val="28"/>
          <w:szCs w:val="28"/>
        </w:rPr>
        <w:t>Rheological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properties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flour</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dough</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with</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coconut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fiber</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ommodities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arkets</w:t>
      </w:r>
      <w:proofErr w:type="spellEnd"/>
      <w:r w:rsidRPr="00801EAC">
        <w:rPr>
          <w:rFonts w:ascii="Times New Roman" w:eastAsia="Times New Roman" w:hAnsi="Times New Roman" w:cs="Times New Roman"/>
          <w:sz w:val="28"/>
          <w:szCs w:val="28"/>
        </w:rPr>
        <w:t xml:space="preserve">, 22(2), 177–184. </w:t>
      </w:r>
      <w:r w:rsidRPr="00801EAC">
        <w:rPr>
          <w:rFonts w:ascii="Times New Roman" w:eastAsia="Times New Roman" w:hAnsi="Times New Roman" w:cs="Times New Roman"/>
          <w:sz w:val="28"/>
          <w:szCs w:val="28"/>
          <w:lang w:val="en-US"/>
        </w:rPr>
        <w:t>r</w:t>
      </w:r>
      <w:proofErr w:type="spellStart"/>
      <w:r w:rsidRPr="00801EAC">
        <w:rPr>
          <w:rFonts w:ascii="Times New Roman" w:eastAsia="Times New Roman" w:hAnsi="Times New Roman" w:cs="Times New Roman"/>
          <w:sz w:val="28"/>
          <w:szCs w:val="28"/>
        </w:rPr>
        <w:t>etrieved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from</w:t>
      </w:r>
      <w:proofErr w:type="spellEnd"/>
      <w:r w:rsidRPr="00801EAC">
        <w:rPr>
          <w:rFonts w:ascii="Times New Roman" w:eastAsia="Times New Roman" w:hAnsi="Times New Roman" w:cs="Times New Roman"/>
          <w:sz w:val="28"/>
          <w:szCs w:val="28"/>
        </w:rPr>
        <w:t xml:space="preserve"> http://journals.knute.edu.ua/commodities-and-markets/article/view/1204</w:t>
      </w:r>
    </w:p>
    <w:p w14:paraId="4F60BB7F"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Лакіза</w:t>
      </w:r>
      <w:proofErr w:type="spellEnd"/>
      <w:r w:rsidRPr="00801EAC">
        <w:rPr>
          <w:rFonts w:ascii="Times New Roman" w:eastAsia="Times New Roman" w:hAnsi="Times New Roman" w:cs="Times New Roman"/>
          <w:sz w:val="28"/>
          <w:szCs w:val="28"/>
        </w:rPr>
        <w:t xml:space="preserve"> О, </w:t>
      </w:r>
      <w:proofErr w:type="spellStart"/>
      <w:r w:rsidRPr="00801EAC">
        <w:rPr>
          <w:rFonts w:ascii="Times New Roman" w:eastAsia="Times New Roman" w:hAnsi="Times New Roman" w:cs="Times New Roman"/>
          <w:sz w:val="28"/>
          <w:szCs w:val="28"/>
        </w:rPr>
        <w:t>Маслікова</w:t>
      </w:r>
      <w:proofErr w:type="spellEnd"/>
      <w:r w:rsidRPr="00801EAC">
        <w:rPr>
          <w:rFonts w:ascii="Times New Roman" w:eastAsia="Times New Roman" w:hAnsi="Times New Roman" w:cs="Times New Roman"/>
          <w:sz w:val="28"/>
          <w:szCs w:val="28"/>
        </w:rPr>
        <w:t xml:space="preserve"> К., Іщенко М. Ефективність застосування високобілкових функціональних продуктів у виробництві булочок //Зернові продукти і комбікорми </w:t>
      </w:r>
      <w:r w:rsidRPr="00801EAC">
        <w:rPr>
          <w:rFonts w:ascii="Times New Roman" w:eastAsia="Times New Roman" w:hAnsi="Times New Roman" w:cs="Times New Roman"/>
          <w:sz w:val="28"/>
          <w:szCs w:val="28"/>
          <w:lang w:val="en-US"/>
        </w:rPr>
        <w:t>Vol</w:t>
      </w:r>
      <w:r w:rsidRPr="00801EAC">
        <w:rPr>
          <w:rFonts w:ascii="Times New Roman" w:eastAsia="Times New Roman" w:hAnsi="Times New Roman" w:cs="Times New Roman"/>
          <w:sz w:val="28"/>
          <w:szCs w:val="28"/>
        </w:rPr>
        <w:t xml:space="preserve">.18, І.2. 2018. С.25 - 29 </w:t>
      </w:r>
    </w:p>
    <w:p w14:paraId="4D05D59F" w14:textId="77777777" w:rsidR="00801EAC" w:rsidRPr="009E154F"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Лісовенко</w:t>
      </w:r>
      <w:proofErr w:type="spellEnd"/>
      <w:r w:rsidRPr="00801EAC">
        <w:rPr>
          <w:rFonts w:ascii="Times New Roman" w:eastAsia="Times New Roman" w:hAnsi="Times New Roman" w:cs="Times New Roman"/>
          <w:sz w:val="28"/>
          <w:szCs w:val="28"/>
        </w:rPr>
        <w:t xml:space="preserve"> О. Тістомісильна машина для дискретної технології / О. Т. </w:t>
      </w:r>
      <w:proofErr w:type="spellStart"/>
      <w:r w:rsidRPr="00801EAC">
        <w:rPr>
          <w:rFonts w:ascii="Times New Roman" w:eastAsia="Times New Roman" w:hAnsi="Times New Roman" w:cs="Times New Roman"/>
          <w:sz w:val="28"/>
          <w:szCs w:val="28"/>
        </w:rPr>
        <w:t>Лісовенко</w:t>
      </w:r>
      <w:proofErr w:type="spellEnd"/>
      <w:r w:rsidRPr="00801EAC">
        <w:rPr>
          <w:rFonts w:ascii="Times New Roman" w:eastAsia="Times New Roman" w:hAnsi="Times New Roman" w:cs="Times New Roman"/>
          <w:sz w:val="28"/>
          <w:szCs w:val="28"/>
        </w:rPr>
        <w:t xml:space="preserve">, Ю. Ю. </w:t>
      </w:r>
      <w:proofErr w:type="spellStart"/>
      <w:r w:rsidRPr="00801EAC">
        <w:rPr>
          <w:rFonts w:ascii="Times New Roman" w:eastAsia="Times New Roman" w:hAnsi="Times New Roman" w:cs="Times New Roman"/>
          <w:sz w:val="28"/>
          <w:szCs w:val="28"/>
        </w:rPr>
        <w:t>Доломакін</w:t>
      </w:r>
      <w:proofErr w:type="spellEnd"/>
      <w:r w:rsidRPr="00801EAC">
        <w:rPr>
          <w:rFonts w:ascii="Times New Roman" w:eastAsia="Times New Roman" w:hAnsi="Times New Roman" w:cs="Times New Roman"/>
          <w:sz w:val="28"/>
          <w:szCs w:val="28"/>
        </w:rPr>
        <w:t xml:space="preserve"> // </w:t>
      </w:r>
      <w:hyperlink r:id="rId73" w:tooltip="Пошук за серією" w:history="1">
        <w:r w:rsidRPr="009E154F">
          <w:rPr>
            <w:rStyle w:val="ad"/>
            <w:rFonts w:ascii="Times New Roman" w:eastAsia="Times New Roman" w:hAnsi="Times New Roman" w:cs="Times New Roman"/>
            <w:color w:val="auto"/>
            <w:sz w:val="28"/>
            <w:szCs w:val="28"/>
            <w:u w:val="none"/>
          </w:rPr>
          <w:t xml:space="preserve">Наук. пр. </w:t>
        </w:r>
        <w:proofErr w:type="spellStart"/>
        <w:r w:rsidRPr="009E154F">
          <w:rPr>
            <w:rStyle w:val="ad"/>
            <w:rFonts w:ascii="Times New Roman" w:eastAsia="Times New Roman" w:hAnsi="Times New Roman" w:cs="Times New Roman"/>
            <w:color w:val="auto"/>
            <w:sz w:val="28"/>
            <w:szCs w:val="28"/>
            <w:u w:val="none"/>
          </w:rPr>
          <w:t>Нац</w:t>
        </w:r>
        <w:proofErr w:type="spellEnd"/>
        <w:r w:rsidRPr="009E154F">
          <w:rPr>
            <w:rStyle w:val="ad"/>
            <w:rFonts w:ascii="Times New Roman" w:eastAsia="Times New Roman" w:hAnsi="Times New Roman" w:cs="Times New Roman"/>
            <w:color w:val="auto"/>
            <w:sz w:val="28"/>
            <w:szCs w:val="28"/>
            <w:u w:val="none"/>
          </w:rPr>
          <w:t>. ун-ту харч. технологій</w:t>
        </w:r>
      </w:hyperlink>
      <w:r w:rsidRPr="009E154F">
        <w:rPr>
          <w:rFonts w:ascii="Times New Roman" w:eastAsia="Times New Roman" w:hAnsi="Times New Roman" w:cs="Times New Roman"/>
          <w:sz w:val="28"/>
          <w:szCs w:val="28"/>
        </w:rPr>
        <w:t xml:space="preserve">. 2008. № 25, ч. 2. С. 88-89. </w:t>
      </w:r>
    </w:p>
    <w:p w14:paraId="73E11079"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Лисовенко</w:t>
      </w:r>
      <w:proofErr w:type="spellEnd"/>
      <w:r w:rsidRPr="00801EAC">
        <w:rPr>
          <w:rFonts w:ascii="Times New Roman" w:eastAsia="Times New Roman" w:hAnsi="Times New Roman" w:cs="Times New Roman"/>
          <w:sz w:val="28"/>
          <w:szCs w:val="28"/>
        </w:rPr>
        <w:t xml:space="preserve"> А.Т. </w:t>
      </w:r>
      <w:proofErr w:type="spellStart"/>
      <w:r w:rsidRPr="00801EAC">
        <w:rPr>
          <w:rFonts w:ascii="Times New Roman" w:eastAsia="Times New Roman" w:hAnsi="Times New Roman" w:cs="Times New Roman"/>
          <w:sz w:val="28"/>
          <w:szCs w:val="28"/>
        </w:rPr>
        <w:t>Технологическое</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оборудование</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хлебозаводов</w:t>
      </w:r>
      <w:proofErr w:type="spellEnd"/>
      <w:r w:rsidRPr="00801EAC">
        <w:rPr>
          <w:rFonts w:ascii="Times New Roman" w:eastAsia="Times New Roman" w:hAnsi="Times New Roman" w:cs="Times New Roman"/>
          <w:sz w:val="28"/>
          <w:szCs w:val="28"/>
        </w:rPr>
        <w:t xml:space="preserve"> и </w:t>
      </w:r>
      <w:proofErr w:type="spellStart"/>
      <w:r w:rsidRPr="00801EAC">
        <w:rPr>
          <w:rFonts w:ascii="Times New Roman" w:eastAsia="Times New Roman" w:hAnsi="Times New Roman" w:cs="Times New Roman"/>
          <w:sz w:val="28"/>
          <w:szCs w:val="28"/>
        </w:rPr>
        <w:t>пути</w:t>
      </w:r>
      <w:proofErr w:type="spellEnd"/>
      <w:r w:rsidRPr="00801EAC">
        <w:rPr>
          <w:rFonts w:ascii="Times New Roman" w:eastAsia="Times New Roman" w:hAnsi="Times New Roman" w:cs="Times New Roman"/>
          <w:sz w:val="28"/>
          <w:szCs w:val="28"/>
        </w:rPr>
        <w:t xml:space="preserve"> его </w:t>
      </w:r>
      <w:proofErr w:type="spellStart"/>
      <w:r w:rsidRPr="00801EAC">
        <w:rPr>
          <w:rFonts w:ascii="Times New Roman" w:eastAsia="Times New Roman" w:hAnsi="Times New Roman" w:cs="Times New Roman"/>
          <w:sz w:val="28"/>
          <w:szCs w:val="28"/>
        </w:rPr>
        <w:t>совершенствования</w:t>
      </w:r>
      <w:proofErr w:type="spellEnd"/>
      <w:r w:rsidRPr="00801EAC">
        <w:rPr>
          <w:rFonts w:ascii="Times New Roman" w:eastAsia="Times New Roman" w:hAnsi="Times New Roman" w:cs="Times New Roman"/>
          <w:sz w:val="28"/>
          <w:szCs w:val="28"/>
        </w:rPr>
        <w:t xml:space="preserve">. – М.: </w:t>
      </w:r>
      <w:proofErr w:type="spellStart"/>
      <w:r w:rsidRPr="00801EAC">
        <w:rPr>
          <w:rFonts w:ascii="Times New Roman" w:eastAsia="Times New Roman" w:hAnsi="Times New Roman" w:cs="Times New Roman"/>
          <w:sz w:val="28"/>
          <w:szCs w:val="28"/>
        </w:rPr>
        <w:t>Легкая</w:t>
      </w:r>
      <w:proofErr w:type="spellEnd"/>
      <w:r w:rsidRPr="00801EAC">
        <w:rPr>
          <w:rFonts w:ascii="Times New Roman" w:eastAsia="Times New Roman" w:hAnsi="Times New Roman" w:cs="Times New Roman"/>
          <w:sz w:val="28"/>
          <w:szCs w:val="28"/>
        </w:rPr>
        <w:t xml:space="preserve"> и </w:t>
      </w:r>
      <w:proofErr w:type="spellStart"/>
      <w:r w:rsidRPr="00801EAC">
        <w:rPr>
          <w:rFonts w:ascii="Times New Roman" w:eastAsia="Times New Roman" w:hAnsi="Times New Roman" w:cs="Times New Roman"/>
          <w:sz w:val="28"/>
          <w:szCs w:val="28"/>
        </w:rPr>
        <w:t>пищевая</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промышленность</w:t>
      </w:r>
      <w:proofErr w:type="spellEnd"/>
      <w:r w:rsidRPr="00801EAC">
        <w:rPr>
          <w:rFonts w:ascii="Times New Roman" w:eastAsia="Times New Roman" w:hAnsi="Times New Roman" w:cs="Times New Roman"/>
          <w:sz w:val="28"/>
          <w:szCs w:val="28"/>
        </w:rPr>
        <w:t>, 1982. – 392 с.</w:t>
      </w:r>
    </w:p>
    <w:p w14:paraId="1C41D863"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Методичні вказівки до </w:t>
      </w:r>
      <w:proofErr w:type="spellStart"/>
      <w:r w:rsidRPr="00801EAC">
        <w:rPr>
          <w:rFonts w:ascii="Times New Roman" w:eastAsia="Times New Roman" w:hAnsi="Times New Roman" w:cs="Times New Roman"/>
          <w:sz w:val="28"/>
          <w:szCs w:val="28"/>
        </w:rPr>
        <w:t>викон</w:t>
      </w:r>
      <w:proofErr w:type="spellEnd"/>
      <w:r w:rsidRPr="00801EAC">
        <w:rPr>
          <w:rFonts w:ascii="Times New Roman" w:eastAsia="Times New Roman" w:hAnsi="Times New Roman" w:cs="Times New Roman"/>
          <w:sz w:val="28"/>
          <w:szCs w:val="28"/>
        </w:rPr>
        <w:t xml:space="preserve">. курсової роботи для </w:t>
      </w:r>
      <w:proofErr w:type="spellStart"/>
      <w:r w:rsidRPr="00801EAC">
        <w:rPr>
          <w:rFonts w:ascii="Times New Roman" w:eastAsia="Times New Roman" w:hAnsi="Times New Roman" w:cs="Times New Roman"/>
          <w:sz w:val="28"/>
          <w:szCs w:val="28"/>
        </w:rPr>
        <w:t>студ</w:t>
      </w:r>
      <w:proofErr w:type="spellEnd"/>
      <w:r w:rsidRPr="00801EAC">
        <w:rPr>
          <w:rFonts w:ascii="Times New Roman" w:eastAsia="Times New Roman" w:hAnsi="Times New Roman" w:cs="Times New Roman"/>
          <w:sz w:val="28"/>
          <w:szCs w:val="28"/>
        </w:rPr>
        <w:t xml:space="preserve">. спец. 6.091700 «Технологія хліба, кондитерських, макаронних виробництв та </w:t>
      </w:r>
      <w:proofErr w:type="spellStart"/>
      <w:r w:rsidRPr="00801EAC">
        <w:rPr>
          <w:rFonts w:ascii="Times New Roman" w:eastAsia="Times New Roman" w:hAnsi="Times New Roman" w:cs="Times New Roman"/>
          <w:sz w:val="28"/>
          <w:szCs w:val="28"/>
        </w:rPr>
        <w:t>харчоконцентратів</w:t>
      </w:r>
      <w:proofErr w:type="spellEnd"/>
      <w:r w:rsidRPr="00801EAC">
        <w:rPr>
          <w:rFonts w:ascii="Times New Roman" w:eastAsia="Times New Roman" w:hAnsi="Times New Roman" w:cs="Times New Roman"/>
          <w:sz w:val="28"/>
          <w:szCs w:val="28"/>
        </w:rPr>
        <w:t xml:space="preserve">» усіх форм навчання / Уклад.: Т.Л. </w:t>
      </w:r>
      <w:proofErr w:type="spellStart"/>
      <w:r w:rsidRPr="00801EAC">
        <w:rPr>
          <w:rFonts w:ascii="Times New Roman" w:eastAsia="Times New Roman" w:hAnsi="Times New Roman" w:cs="Times New Roman"/>
          <w:sz w:val="28"/>
          <w:szCs w:val="28"/>
        </w:rPr>
        <w:t>Мостенська</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М.П.Сичевський</w:t>
      </w:r>
      <w:proofErr w:type="spellEnd"/>
      <w:r w:rsidRPr="00801EAC">
        <w:rPr>
          <w:rFonts w:ascii="Times New Roman" w:eastAsia="Times New Roman" w:hAnsi="Times New Roman" w:cs="Times New Roman"/>
          <w:sz w:val="28"/>
          <w:szCs w:val="28"/>
        </w:rPr>
        <w:t xml:space="preserve">, Т.В. Рибачук-Ярова, </w:t>
      </w:r>
      <w:proofErr w:type="spellStart"/>
      <w:r w:rsidRPr="00801EAC">
        <w:rPr>
          <w:rFonts w:ascii="Times New Roman" w:eastAsia="Times New Roman" w:hAnsi="Times New Roman" w:cs="Times New Roman"/>
          <w:sz w:val="28"/>
          <w:szCs w:val="28"/>
        </w:rPr>
        <w:t>Т.М.Крупська</w:t>
      </w:r>
      <w:proofErr w:type="spellEnd"/>
      <w:r w:rsidRPr="00801EAC">
        <w:rPr>
          <w:rFonts w:ascii="Times New Roman" w:eastAsia="Times New Roman" w:hAnsi="Times New Roman" w:cs="Times New Roman"/>
          <w:sz w:val="28"/>
          <w:szCs w:val="28"/>
        </w:rPr>
        <w:t xml:space="preserve"> К.:НУХТ, 2008 25 с.</w:t>
      </w:r>
    </w:p>
    <w:p w14:paraId="25170D22"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Нєміріч</w:t>
      </w:r>
      <w:proofErr w:type="spellEnd"/>
      <w:r w:rsidRPr="00801EAC">
        <w:rPr>
          <w:rFonts w:ascii="Times New Roman" w:eastAsia="Times New Roman" w:hAnsi="Times New Roman" w:cs="Times New Roman"/>
          <w:sz w:val="28"/>
          <w:szCs w:val="28"/>
        </w:rPr>
        <w:t xml:space="preserve"> О.В., Михайленко В.М., Бережна Т.О. Порівняльна характеристика хімічного складу  та біологічної цінності </w:t>
      </w:r>
      <w:proofErr w:type="spellStart"/>
      <w:r w:rsidRPr="00801EAC">
        <w:rPr>
          <w:rFonts w:ascii="Times New Roman" w:eastAsia="Times New Roman" w:hAnsi="Times New Roman" w:cs="Times New Roman"/>
          <w:sz w:val="28"/>
          <w:szCs w:val="28"/>
        </w:rPr>
        <w:t>аглютенового</w:t>
      </w:r>
      <w:proofErr w:type="spellEnd"/>
      <w:r w:rsidRPr="00801EAC">
        <w:rPr>
          <w:rFonts w:ascii="Times New Roman" w:eastAsia="Times New Roman" w:hAnsi="Times New Roman" w:cs="Times New Roman"/>
          <w:sz w:val="28"/>
          <w:szCs w:val="28"/>
        </w:rPr>
        <w:t xml:space="preserve"> та пшеничного борошна //TECHNICS AND TECHNOLOGY: MONOGRAFIA POKONFERENCYJNA. №5 С.17-20</w:t>
      </w:r>
    </w:p>
    <w:p w14:paraId="005F898D"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Обладнання для замісу і бродіння тіста. [Електронний ресурс]. - Режим </w:t>
      </w:r>
      <w:r w:rsidRPr="00801EAC">
        <w:rPr>
          <w:rFonts w:ascii="Times New Roman" w:eastAsia="Times New Roman" w:hAnsi="Times New Roman" w:cs="Times New Roman"/>
          <w:sz w:val="28"/>
          <w:szCs w:val="28"/>
        </w:rPr>
        <w:lastRenderedPageBreak/>
        <w:t>доступу : http://ophv.tsatu.edu.ua/obladnannya-dlya-zamisu-j-brodinnya-tista/2-mashini-tistomisilni-periodichno%d1%97-di%d1%97-z-pidkatnimi-dizhami/. -[Заголовок з екрану].</w:t>
      </w:r>
    </w:p>
    <w:p w14:paraId="6C2CA28A"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Підвищення харчової цінності хлібобулочних і борошняних кондитерських виробів : монографія / Н. П. </w:t>
      </w:r>
      <w:proofErr w:type="spellStart"/>
      <w:r w:rsidRPr="00801EAC">
        <w:rPr>
          <w:rFonts w:ascii="Times New Roman" w:eastAsia="Times New Roman" w:hAnsi="Times New Roman" w:cs="Times New Roman"/>
          <w:sz w:val="28"/>
          <w:szCs w:val="28"/>
        </w:rPr>
        <w:t>Буяльська</w:t>
      </w:r>
      <w:proofErr w:type="spellEnd"/>
      <w:r w:rsidRPr="00801EAC">
        <w:rPr>
          <w:rFonts w:ascii="Times New Roman" w:eastAsia="Times New Roman" w:hAnsi="Times New Roman" w:cs="Times New Roman"/>
          <w:sz w:val="28"/>
          <w:szCs w:val="28"/>
        </w:rPr>
        <w:t xml:space="preserve">, О. Л. Гуменюк, Н. М. Денисова, В. М. </w:t>
      </w:r>
      <w:proofErr w:type="spellStart"/>
      <w:r w:rsidRPr="00801EAC">
        <w:rPr>
          <w:rFonts w:ascii="Times New Roman" w:eastAsia="Times New Roman" w:hAnsi="Times New Roman" w:cs="Times New Roman"/>
          <w:sz w:val="28"/>
          <w:szCs w:val="28"/>
        </w:rPr>
        <w:t>Челябієва</w:t>
      </w:r>
      <w:proofErr w:type="spellEnd"/>
      <w:r w:rsidRPr="00801EAC">
        <w:rPr>
          <w:rFonts w:ascii="Times New Roman" w:eastAsia="Times New Roman" w:hAnsi="Times New Roman" w:cs="Times New Roman"/>
          <w:sz w:val="28"/>
          <w:szCs w:val="28"/>
        </w:rPr>
        <w:t>. Чернігів : ЧНТУ, 2020. 122 с.</w:t>
      </w:r>
    </w:p>
    <w:p w14:paraId="07646A72"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Піч ротаційна MELANI LUX. [Електронний ресурс]. - Режим доступу: http://galpast-mash.com.ua/shop/product/pich-hlibopekarna-rotatsiina-prh-em-elektrychna-modernizovana-ukrayina. -[Заголовок з екрану].</w:t>
      </w:r>
    </w:p>
    <w:p w14:paraId="32543EE7"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Проект мини-</w:t>
      </w:r>
      <w:proofErr w:type="spellStart"/>
      <w:r w:rsidRPr="00801EAC">
        <w:rPr>
          <w:rFonts w:ascii="Times New Roman" w:eastAsia="Times New Roman" w:hAnsi="Times New Roman" w:cs="Times New Roman"/>
          <w:sz w:val="28"/>
          <w:szCs w:val="28"/>
        </w:rPr>
        <w:t>пекарни</w:t>
      </w:r>
      <w:proofErr w:type="spellEnd"/>
      <w:r w:rsidRPr="00801EAC">
        <w:rPr>
          <w:rFonts w:ascii="Times New Roman" w:eastAsia="Times New Roman" w:hAnsi="Times New Roman" w:cs="Times New Roman"/>
          <w:sz w:val="28"/>
          <w:szCs w:val="28"/>
        </w:rPr>
        <w:t xml:space="preserve">. </w:t>
      </w:r>
      <w:bookmarkStart w:id="19" w:name="_Hlk121227828"/>
      <w:r w:rsidRPr="00801EAC">
        <w:rPr>
          <w:rFonts w:ascii="Times New Roman" w:eastAsia="Times New Roman" w:hAnsi="Times New Roman" w:cs="Times New Roman"/>
          <w:sz w:val="28"/>
          <w:szCs w:val="28"/>
        </w:rPr>
        <w:t xml:space="preserve">[Електронний ресурс]. - Режим доступу : </w:t>
      </w:r>
      <w:bookmarkEnd w:id="19"/>
      <w:r w:rsidRPr="00801EAC">
        <w:rPr>
          <w:rFonts w:ascii="Times New Roman" w:eastAsia="Times New Roman" w:hAnsi="Times New Roman" w:cs="Times New Roman"/>
          <w:sz w:val="28"/>
          <w:szCs w:val="28"/>
        </w:rPr>
        <w:t xml:space="preserve">https://ftehno.com.ua/wp-content/uploads/2017/09/pekarnya.pdf. </w:t>
      </w:r>
      <w:bookmarkStart w:id="20" w:name="_Hlk121227859"/>
      <w:r w:rsidRPr="00801EAC">
        <w:rPr>
          <w:rFonts w:ascii="Times New Roman" w:eastAsia="Times New Roman" w:hAnsi="Times New Roman" w:cs="Times New Roman"/>
          <w:sz w:val="28"/>
          <w:szCs w:val="28"/>
        </w:rPr>
        <w:t xml:space="preserve">-[Заголовок з екрану]. </w:t>
      </w:r>
    </w:p>
    <w:bookmarkEnd w:id="20"/>
    <w:p w14:paraId="64FDF331"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Проектування підприємств борошняних, кондитерських виробів та </w:t>
      </w:r>
      <w:proofErr w:type="spellStart"/>
      <w:r w:rsidRPr="00801EAC">
        <w:rPr>
          <w:rFonts w:ascii="Times New Roman" w:eastAsia="Times New Roman" w:hAnsi="Times New Roman" w:cs="Times New Roman"/>
          <w:sz w:val="28"/>
          <w:szCs w:val="28"/>
        </w:rPr>
        <w:t>харчоконцентратів</w:t>
      </w:r>
      <w:proofErr w:type="spellEnd"/>
      <w:r w:rsidRPr="00801EAC">
        <w:rPr>
          <w:rFonts w:ascii="Times New Roman" w:eastAsia="Times New Roman" w:hAnsi="Times New Roman" w:cs="Times New Roman"/>
          <w:sz w:val="28"/>
          <w:szCs w:val="28"/>
        </w:rPr>
        <w:t xml:space="preserve"> з основами САПР. / уклад. В.І. </w:t>
      </w:r>
      <w:proofErr w:type="spellStart"/>
      <w:r w:rsidRPr="00801EAC">
        <w:rPr>
          <w:rFonts w:ascii="Times New Roman" w:eastAsia="Times New Roman" w:hAnsi="Times New Roman" w:cs="Times New Roman"/>
          <w:sz w:val="28"/>
          <w:szCs w:val="28"/>
        </w:rPr>
        <w:t>Дробот</w:t>
      </w:r>
      <w:proofErr w:type="spellEnd"/>
      <w:r w:rsidRPr="00801EAC">
        <w:rPr>
          <w:rFonts w:ascii="Times New Roman" w:eastAsia="Times New Roman" w:hAnsi="Times New Roman" w:cs="Times New Roman"/>
          <w:sz w:val="28"/>
          <w:szCs w:val="28"/>
        </w:rPr>
        <w:t xml:space="preserve">, В.Г. </w:t>
      </w:r>
      <w:proofErr w:type="spellStart"/>
      <w:r w:rsidRPr="00801EAC">
        <w:rPr>
          <w:rFonts w:ascii="Times New Roman" w:eastAsia="Times New Roman" w:hAnsi="Times New Roman" w:cs="Times New Roman"/>
          <w:sz w:val="28"/>
          <w:szCs w:val="28"/>
        </w:rPr>
        <w:t>Юрчак</w:t>
      </w:r>
      <w:proofErr w:type="spellEnd"/>
      <w:r w:rsidRPr="00801EAC">
        <w:rPr>
          <w:rFonts w:ascii="Times New Roman" w:eastAsia="Times New Roman" w:hAnsi="Times New Roman" w:cs="Times New Roman"/>
          <w:sz w:val="28"/>
          <w:szCs w:val="28"/>
        </w:rPr>
        <w:t>, В.В. Малиновський. Київ, НУХЕ, 2018.  93с.</w:t>
      </w:r>
    </w:p>
    <w:p w14:paraId="7D677F61"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Розслідування нещасних випадків на виробництві. [Електронний ресурс]. - Режим доступу : </w:t>
      </w:r>
      <w:hyperlink r:id="rId74" w:history="1">
        <w:r w:rsidRPr="009E154F">
          <w:rPr>
            <w:rStyle w:val="ad"/>
            <w:rFonts w:ascii="Times New Roman" w:eastAsia="Times New Roman" w:hAnsi="Times New Roman" w:cs="Times New Roman"/>
            <w:color w:val="auto"/>
            <w:sz w:val="28"/>
            <w:szCs w:val="28"/>
            <w:u w:val="none"/>
          </w:rPr>
          <w:t>https://minjust.gov.ua/m/str_6680</w:t>
        </w:r>
      </w:hyperlink>
      <w:r w:rsidRPr="009E154F">
        <w:rPr>
          <w:rFonts w:ascii="Times New Roman" w:eastAsia="Times New Roman" w:hAnsi="Times New Roman" w:cs="Times New Roman"/>
          <w:sz w:val="28"/>
          <w:szCs w:val="28"/>
        </w:rPr>
        <w:t xml:space="preserve">. </w:t>
      </w:r>
      <w:bookmarkStart w:id="21" w:name="_Hlk121228867"/>
      <w:r w:rsidRPr="009E154F">
        <w:rPr>
          <w:rFonts w:ascii="Times New Roman" w:eastAsia="Times New Roman" w:hAnsi="Times New Roman" w:cs="Times New Roman"/>
          <w:sz w:val="28"/>
          <w:szCs w:val="28"/>
        </w:rPr>
        <w:t>-[</w:t>
      </w:r>
      <w:r w:rsidRPr="00801EAC">
        <w:rPr>
          <w:rFonts w:ascii="Times New Roman" w:eastAsia="Times New Roman" w:hAnsi="Times New Roman" w:cs="Times New Roman"/>
          <w:sz w:val="28"/>
          <w:szCs w:val="28"/>
        </w:rPr>
        <w:t xml:space="preserve">Заголовок з екрану]. </w:t>
      </w:r>
    </w:p>
    <w:bookmarkEnd w:id="21"/>
    <w:p w14:paraId="068EB19D"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Смесительные</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машины</w:t>
      </w:r>
      <w:proofErr w:type="spellEnd"/>
      <w:r w:rsidRPr="00801EAC">
        <w:rPr>
          <w:rFonts w:ascii="Times New Roman" w:eastAsia="Times New Roman" w:hAnsi="Times New Roman" w:cs="Times New Roman"/>
          <w:sz w:val="28"/>
          <w:szCs w:val="28"/>
        </w:rPr>
        <w:t xml:space="preserve"> в </w:t>
      </w:r>
      <w:proofErr w:type="spellStart"/>
      <w:r w:rsidRPr="00801EAC">
        <w:rPr>
          <w:rFonts w:ascii="Times New Roman" w:eastAsia="Times New Roman" w:hAnsi="Times New Roman" w:cs="Times New Roman"/>
          <w:sz w:val="28"/>
          <w:szCs w:val="28"/>
        </w:rPr>
        <w:t>хлебопекарной</w:t>
      </w:r>
      <w:proofErr w:type="spellEnd"/>
      <w:r w:rsidRPr="00801EAC">
        <w:rPr>
          <w:rFonts w:ascii="Times New Roman" w:eastAsia="Times New Roman" w:hAnsi="Times New Roman" w:cs="Times New Roman"/>
          <w:sz w:val="28"/>
          <w:szCs w:val="28"/>
        </w:rPr>
        <w:t xml:space="preserve"> и </w:t>
      </w:r>
      <w:proofErr w:type="spellStart"/>
      <w:r w:rsidRPr="00801EAC">
        <w:rPr>
          <w:rFonts w:ascii="Times New Roman" w:eastAsia="Times New Roman" w:hAnsi="Times New Roman" w:cs="Times New Roman"/>
          <w:sz w:val="28"/>
          <w:szCs w:val="28"/>
        </w:rPr>
        <w:t>кондитерской</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промышленности</w:t>
      </w:r>
      <w:proofErr w:type="spellEnd"/>
      <w:r w:rsidRPr="00801EAC">
        <w:rPr>
          <w:rFonts w:ascii="Times New Roman" w:eastAsia="Times New Roman" w:hAnsi="Times New Roman" w:cs="Times New Roman"/>
          <w:sz w:val="28"/>
          <w:szCs w:val="28"/>
        </w:rPr>
        <w:t xml:space="preserve"> / А.Т. </w:t>
      </w:r>
      <w:proofErr w:type="spellStart"/>
      <w:r w:rsidRPr="00801EAC">
        <w:rPr>
          <w:rFonts w:ascii="Times New Roman" w:eastAsia="Times New Roman" w:hAnsi="Times New Roman" w:cs="Times New Roman"/>
          <w:sz w:val="28"/>
          <w:szCs w:val="28"/>
        </w:rPr>
        <w:t>Лисовенко</w:t>
      </w:r>
      <w:proofErr w:type="spellEnd"/>
      <w:r w:rsidRPr="00801EAC">
        <w:rPr>
          <w:rFonts w:ascii="Times New Roman" w:eastAsia="Times New Roman" w:hAnsi="Times New Roman" w:cs="Times New Roman"/>
          <w:sz w:val="28"/>
          <w:szCs w:val="28"/>
        </w:rPr>
        <w:t xml:space="preserve">, И.Н. Литовченко, И.В. </w:t>
      </w:r>
      <w:proofErr w:type="spellStart"/>
      <w:r w:rsidRPr="00801EAC">
        <w:rPr>
          <w:rFonts w:ascii="Times New Roman" w:eastAsia="Times New Roman" w:hAnsi="Times New Roman" w:cs="Times New Roman"/>
          <w:sz w:val="28"/>
          <w:szCs w:val="28"/>
        </w:rPr>
        <w:t>Зирнис</w:t>
      </w:r>
      <w:proofErr w:type="spellEnd"/>
      <w:r w:rsidRPr="00801EAC">
        <w:rPr>
          <w:rFonts w:ascii="Times New Roman" w:eastAsia="Times New Roman" w:hAnsi="Times New Roman" w:cs="Times New Roman"/>
          <w:sz w:val="28"/>
          <w:szCs w:val="28"/>
        </w:rPr>
        <w:t xml:space="preserve"> и </w:t>
      </w:r>
      <w:proofErr w:type="spellStart"/>
      <w:r w:rsidRPr="00801EAC">
        <w:rPr>
          <w:rFonts w:ascii="Times New Roman" w:eastAsia="Times New Roman" w:hAnsi="Times New Roman" w:cs="Times New Roman"/>
          <w:sz w:val="28"/>
          <w:szCs w:val="28"/>
        </w:rPr>
        <w:t>др</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Под</w:t>
      </w:r>
      <w:proofErr w:type="spellEnd"/>
      <w:r w:rsidRPr="00801EAC">
        <w:rPr>
          <w:rFonts w:ascii="Times New Roman" w:eastAsia="Times New Roman" w:hAnsi="Times New Roman" w:cs="Times New Roman"/>
          <w:sz w:val="28"/>
          <w:szCs w:val="28"/>
        </w:rPr>
        <w:t xml:space="preserve"> ред. А.Т. </w:t>
      </w:r>
      <w:proofErr w:type="spellStart"/>
      <w:r w:rsidRPr="00801EAC">
        <w:rPr>
          <w:rFonts w:ascii="Times New Roman" w:eastAsia="Times New Roman" w:hAnsi="Times New Roman" w:cs="Times New Roman"/>
          <w:sz w:val="28"/>
          <w:szCs w:val="28"/>
        </w:rPr>
        <w:t>Лисовенко</w:t>
      </w:r>
      <w:proofErr w:type="spellEnd"/>
      <w:r w:rsidRPr="00801EAC">
        <w:rPr>
          <w:rFonts w:ascii="Times New Roman" w:eastAsia="Times New Roman" w:hAnsi="Times New Roman" w:cs="Times New Roman"/>
          <w:sz w:val="28"/>
          <w:szCs w:val="28"/>
        </w:rPr>
        <w:t>. К.: Урожай,1990. 192 с.</w:t>
      </w:r>
    </w:p>
    <w:p w14:paraId="2B4093CD"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Стадник І. Аналіз процесу замішування чинники впливу на ефективність Матеріали XV наукової конференції ТНТУ імені Івана Пулюя. – Тернопіль, 2011 Стадник І.Я. Деякі теорії процесу першої стадії замішування на новій тістомісильній машині / І.Я. Стадник // ОНАХТ. Наукові праці. № 35. Т 2. 2009. С. 149 – 152.</w:t>
      </w:r>
    </w:p>
    <w:p w14:paraId="6772E90D"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Стадник І.Я. Науково-технічні основи дискретної дія на компоненти при </w:t>
      </w:r>
      <w:proofErr w:type="spellStart"/>
      <w:r w:rsidRPr="00801EAC">
        <w:rPr>
          <w:rFonts w:ascii="Times New Roman" w:eastAsia="Times New Roman" w:hAnsi="Times New Roman" w:cs="Times New Roman"/>
          <w:sz w:val="28"/>
          <w:szCs w:val="28"/>
        </w:rPr>
        <w:t>перемішувані</w:t>
      </w:r>
      <w:proofErr w:type="spellEnd"/>
      <w:r w:rsidRPr="00801EAC">
        <w:rPr>
          <w:rFonts w:ascii="Times New Roman" w:eastAsia="Times New Roman" w:hAnsi="Times New Roman" w:cs="Times New Roman"/>
          <w:sz w:val="28"/>
          <w:szCs w:val="28"/>
        </w:rPr>
        <w:t xml:space="preserve"> : Монографія / Стадник І.Я. Тернопіль : Вид-во ТНТУ імені Івана Пулюя, 2015. 240 с.</w:t>
      </w:r>
    </w:p>
    <w:p w14:paraId="3E637FCC"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Стадник І.Я. Тістомісильна машина безперервної та періодичної дії / </w:t>
      </w:r>
      <w:r w:rsidRPr="00801EAC">
        <w:rPr>
          <w:rFonts w:ascii="Times New Roman" w:eastAsia="Times New Roman" w:hAnsi="Times New Roman" w:cs="Times New Roman"/>
          <w:sz w:val="28"/>
          <w:szCs w:val="28"/>
        </w:rPr>
        <w:lastRenderedPageBreak/>
        <w:t xml:space="preserve">[Текст] І.Я. Стадник, О.Т. </w:t>
      </w:r>
      <w:proofErr w:type="spellStart"/>
      <w:r w:rsidRPr="00801EAC">
        <w:rPr>
          <w:rFonts w:ascii="Times New Roman" w:eastAsia="Times New Roman" w:hAnsi="Times New Roman" w:cs="Times New Roman"/>
          <w:sz w:val="28"/>
          <w:szCs w:val="28"/>
        </w:rPr>
        <w:t>Лісовенко</w:t>
      </w:r>
      <w:proofErr w:type="spellEnd"/>
      <w:r w:rsidRPr="00801EAC">
        <w:rPr>
          <w:rFonts w:ascii="Times New Roman" w:eastAsia="Times New Roman" w:hAnsi="Times New Roman" w:cs="Times New Roman"/>
          <w:sz w:val="28"/>
          <w:szCs w:val="28"/>
        </w:rPr>
        <w:t xml:space="preserve"> // </w:t>
      </w:r>
      <w:proofErr w:type="spellStart"/>
      <w:r w:rsidRPr="00801EAC">
        <w:rPr>
          <w:rFonts w:ascii="Times New Roman" w:eastAsia="Times New Roman" w:hAnsi="Times New Roman" w:cs="Times New Roman"/>
          <w:sz w:val="28"/>
          <w:szCs w:val="28"/>
        </w:rPr>
        <w:t>Хранение</w:t>
      </w:r>
      <w:proofErr w:type="spellEnd"/>
      <w:r w:rsidRPr="00801EAC">
        <w:rPr>
          <w:rFonts w:ascii="Times New Roman" w:eastAsia="Times New Roman" w:hAnsi="Times New Roman" w:cs="Times New Roman"/>
          <w:sz w:val="28"/>
          <w:szCs w:val="28"/>
        </w:rPr>
        <w:t xml:space="preserve"> и </w:t>
      </w:r>
      <w:proofErr w:type="spellStart"/>
      <w:r w:rsidRPr="00801EAC">
        <w:rPr>
          <w:rFonts w:ascii="Times New Roman" w:eastAsia="Times New Roman" w:hAnsi="Times New Roman" w:cs="Times New Roman"/>
          <w:sz w:val="28"/>
          <w:szCs w:val="28"/>
        </w:rPr>
        <w:t>переработка</w:t>
      </w:r>
      <w:proofErr w:type="spellEnd"/>
      <w:r w:rsidRPr="00801EAC">
        <w:rPr>
          <w:rFonts w:ascii="Times New Roman" w:eastAsia="Times New Roman" w:hAnsi="Times New Roman" w:cs="Times New Roman"/>
          <w:sz w:val="28"/>
          <w:szCs w:val="28"/>
        </w:rPr>
        <w:t xml:space="preserve"> зерна. 2008. № 2. С. 51 – 52. </w:t>
      </w:r>
    </w:p>
    <w:p w14:paraId="0A2A9A6B"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Стандарти НАССР [Електронний ресурс]. - Режим доступу : https://mon.gov.ua/ua/osvita/zagalna-serednya-osvita/shkilne-harchuvannya/standarti-nassr.[Заголовок з екрану]. </w:t>
      </w:r>
    </w:p>
    <w:p w14:paraId="1F729E2A"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Статистичний аналіз рівня виробничого травматизму в Україні у територіальному та галузевому аспектах [Електронний ресурс]. - Режим доступу : </w:t>
      </w:r>
      <w:hyperlink r:id="rId75" w:history="1">
        <w:r w:rsidRPr="009E154F">
          <w:rPr>
            <w:rStyle w:val="ad"/>
            <w:rFonts w:ascii="Times New Roman" w:eastAsia="Times New Roman" w:hAnsi="Times New Roman" w:cs="Times New Roman"/>
            <w:color w:val="auto"/>
            <w:sz w:val="28"/>
            <w:szCs w:val="28"/>
            <w:u w:val="none"/>
          </w:rPr>
          <w:t>https://www.khadi.kharkov.ua/fileadmin/P_vcheniy_secretar/%D0%9E%D0%A5%D0%9E%D0%A0%D0%9E%D0%9D%D0%90_%D0%9F%D0%A0%D0%90%D0%A6%D0%86/2020/NRVyrobnychyi_travmatyzm.pdf</w:t>
        </w:r>
      </w:hyperlink>
      <w:r w:rsidRPr="009E154F">
        <w:rPr>
          <w:rFonts w:ascii="Times New Roman" w:eastAsia="Times New Roman" w:hAnsi="Times New Roman" w:cs="Times New Roman"/>
          <w:sz w:val="28"/>
          <w:szCs w:val="28"/>
        </w:rPr>
        <w:t xml:space="preserve">. </w:t>
      </w:r>
      <w:r w:rsidRPr="00801EAC">
        <w:rPr>
          <w:rFonts w:ascii="Times New Roman" w:eastAsia="Times New Roman" w:hAnsi="Times New Roman" w:cs="Times New Roman"/>
          <w:sz w:val="28"/>
          <w:szCs w:val="28"/>
        </w:rPr>
        <w:t xml:space="preserve">[Заголовок з екрану]. </w:t>
      </w:r>
    </w:p>
    <w:p w14:paraId="0B2A79F1"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Стеценко, Н. О. Аналіз біохімічного складу натуральних збагачувачів з ягід </w:t>
      </w:r>
      <w:proofErr w:type="spellStart"/>
      <w:r w:rsidRPr="00801EAC">
        <w:rPr>
          <w:rFonts w:ascii="Times New Roman" w:eastAsia="Times New Roman" w:hAnsi="Times New Roman" w:cs="Times New Roman"/>
          <w:sz w:val="28"/>
          <w:szCs w:val="28"/>
        </w:rPr>
        <w:t>журавлини</w:t>
      </w:r>
      <w:proofErr w:type="spellEnd"/>
      <w:r w:rsidRPr="00801EAC">
        <w:rPr>
          <w:rFonts w:ascii="Times New Roman" w:eastAsia="Times New Roman" w:hAnsi="Times New Roman" w:cs="Times New Roman"/>
          <w:sz w:val="28"/>
          <w:szCs w:val="28"/>
        </w:rPr>
        <w:t>, призначених для використання у технологіях оздоровчих харчових продуктів / Н. О. Стеценко, І. Ю. </w:t>
      </w:r>
      <w:proofErr w:type="spellStart"/>
      <w:r w:rsidRPr="00801EAC">
        <w:rPr>
          <w:rFonts w:ascii="Times New Roman" w:eastAsia="Times New Roman" w:hAnsi="Times New Roman" w:cs="Times New Roman"/>
          <w:sz w:val="28"/>
          <w:szCs w:val="28"/>
        </w:rPr>
        <w:t>Гойко</w:t>
      </w:r>
      <w:proofErr w:type="spellEnd"/>
      <w:r w:rsidRPr="00801EAC">
        <w:rPr>
          <w:rFonts w:ascii="Times New Roman" w:eastAsia="Times New Roman" w:hAnsi="Times New Roman" w:cs="Times New Roman"/>
          <w:sz w:val="28"/>
          <w:szCs w:val="28"/>
        </w:rPr>
        <w:t xml:space="preserve"> // </w:t>
      </w:r>
      <w:proofErr w:type="spellStart"/>
      <w:r w:rsidRPr="00801EAC">
        <w:rPr>
          <w:rFonts w:ascii="Times New Roman" w:eastAsia="Times New Roman" w:hAnsi="Times New Roman" w:cs="Times New Roman"/>
          <w:sz w:val="28"/>
          <w:szCs w:val="28"/>
        </w:rPr>
        <w:t>Modern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engineering</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innovative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technologies</w:t>
      </w:r>
      <w:proofErr w:type="spellEnd"/>
      <w:r w:rsidRPr="00801EAC">
        <w:rPr>
          <w:rFonts w:ascii="Times New Roman" w:eastAsia="Times New Roman" w:hAnsi="Times New Roman" w:cs="Times New Roman"/>
          <w:sz w:val="28"/>
          <w:szCs w:val="28"/>
        </w:rPr>
        <w:t xml:space="preserve">. 2019. </w:t>
      </w:r>
      <w:proofErr w:type="spellStart"/>
      <w:r w:rsidRPr="00801EAC">
        <w:rPr>
          <w:rFonts w:ascii="Times New Roman" w:eastAsia="Times New Roman" w:hAnsi="Times New Roman" w:cs="Times New Roman"/>
          <w:sz w:val="28"/>
          <w:szCs w:val="28"/>
        </w:rPr>
        <w:t>Issue</w:t>
      </w:r>
      <w:proofErr w:type="spellEnd"/>
      <w:r w:rsidRPr="00801EAC">
        <w:rPr>
          <w:rFonts w:ascii="Times New Roman" w:eastAsia="Times New Roman" w:hAnsi="Times New Roman" w:cs="Times New Roman"/>
          <w:sz w:val="28"/>
          <w:szCs w:val="28"/>
        </w:rPr>
        <w:t xml:space="preserve"> №10. </w:t>
      </w:r>
      <w:proofErr w:type="spellStart"/>
      <w:r w:rsidRPr="00801EAC">
        <w:rPr>
          <w:rFonts w:ascii="Times New Roman" w:eastAsia="Times New Roman" w:hAnsi="Times New Roman" w:cs="Times New Roman"/>
          <w:sz w:val="28"/>
          <w:szCs w:val="28"/>
        </w:rPr>
        <w:t>Part</w:t>
      </w:r>
      <w:proofErr w:type="spellEnd"/>
      <w:r w:rsidRPr="00801EAC">
        <w:rPr>
          <w:rFonts w:ascii="Times New Roman" w:eastAsia="Times New Roman" w:hAnsi="Times New Roman" w:cs="Times New Roman"/>
          <w:sz w:val="28"/>
          <w:szCs w:val="28"/>
        </w:rPr>
        <w:t xml:space="preserve"> 1. Р. 102-106.</w:t>
      </w:r>
    </w:p>
    <w:p w14:paraId="7794CD5E"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Стеценко Н. О. Порівняльна характеристика властивостей насіння льону різних сортів, призначених для виробництва </w:t>
      </w:r>
      <w:proofErr w:type="spellStart"/>
      <w:r w:rsidRPr="00801EAC">
        <w:rPr>
          <w:rFonts w:ascii="Times New Roman" w:eastAsia="Times New Roman" w:hAnsi="Times New Roman" w:cs="Times New Roman"/>
          <w:sz w:val="28"/>
          <w:szCs w:val="28"/>
        </w:rPr>
        <w:t>снеків</w:t>
      </w:r>
      <w:proofErr w:type="spellEnd"/>
      <w:r w:rsidRPr="00801EAC">
        <w:rPr>
          <w:rFonts w:ascii="Times New Roman" w:eastAsia="Times New Roman" w:hAnsi="Times New Roman" w:cs="Times New Roman"/>
          <w:sz w:val="28"/>
          <w:szCs w:val="28"/>
        </w:rPr>
        <w:t xml:space="preserve"> / Н. О. Стеценко, С. П. </w:t>
      </w:r>
      <w:proofErr w:type="spellStart"/>
      <w:r w:rsidRPr="00801EAC">
        <w:rPr>
          <w:rFonts w:ascii="Times New Roman" w:eastAsia="Times New Roman" w:hAnsi="Times New Roman" w:cs="Times New Roman"/>
          <w:sz w:val="28"/>
          <w:szCs w:val="28"/>
        </w:rPr>
        <w:t>Краєвська</w:t>
      </w:r>
      <w:proofErr w:type="spellEnd"/>
      <w:r w:rsidRPr="00801EAC">
        <w:rPr>
          <w:rFonts w:ascii="Times New Roman" w:eastAsia="Times New Roman" w:hAnsi="Times New Roman" w:cs="Times New Roman"/>
          <w:sz w:val="28"/>
          <w:szCs w:val="28"/>
        </w:rPr>
        <w:t xml:space="preserve"> // </w:t>
      </w:r>
      <w:proofErr w:type="spellStart"/>
      <w:r w:rsidRPr="00801EAC">
        <w:rPr>
          <w:rFonts w:ascii="Times New Roman" w:eastAsia="Times New Roman" w:hAnsi="Times New Roman" w:cs="Times New Roman"/>
          <w:sz w:val="28"/>
          <w:szCs w:val="28"/>
        </w:rPr>
        <w:t>SWorld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Journal</w:t>
      </w:r>
      <w:proofErr w:type="spellEnd"/>
      <w:r w:rsidRPr="00801EAC">
        <w:rPr>
          <w:rFonts w:ascii="Times New Roman" w:eastAsia="Times New Roman" w:hAnsi="Times New Roman" w:cs="Times New Roman"/>
          <w:sz w:val="28"/>
          <w:szCs w:val="28"/>
        </w:rPr>
        <w:t xml:space="preserve">.  2020. </w:t>
      </w:r>
      <w:proofErr w:type="spellStart"/>
      <w:r w:rsidRPr="00801EAC">
        <w:rPr>
          <w:rFonts w:ascii="Times New Roman" w:eastAsia="Times New Roman" w:hAnsi="Times New Roman" w:cs="Times New Roman"/>
          <w:sz w:val="28"/>
          <w:szCs w:val="28"/>
        </w:rPr>
        <w:t>Issue</w:t>
      </w:r>
      <w:proofErr w:type="spellEnd"/>
      <w:r w:rsidRPr="00801EAC">
        <w:rPr>
          <w:rFonts w:ascii="Times New Roman" w:eastAsia="Times New Roman" w:hAnsi="Times New Roman" w:cs="Times New Roman"/>
          <w:sz w:val="28"/>
          <w:szCs w:val="28"/>
        </w:rPr>
        <w:t xml:space="preserve"> № 4.  </w:t>
      </w:r>
      <w:proofErr w:type="spellStart"/>
      <w:r w:rsidRPr="00801EAC">
        <w:rPr>
          <w:rFonts w:ascii="Times New Roman" w:eastAsia="Times New Roman" w:hAnsi="Times New Roman" w:cs="Times New Roman"/>
          <w:sz w:val="28"/>
          <w:szCs w:val="28"/>
        </w:rPr>
        <w:t>Part</w:t>
      </w:r>
      <w:proofErr w:type="spellEnd"/>
      <w:r w:rsidRPr="00801EAC">
        <w:rPr>
          <w:rFonts w:ascii="Times New Roman" w:eastAsia="Times New Roman" w:hAnsi="Times New Roman" w:cs="Times New Roman"/>
          <w:sz w:val="28"/>
          <w:szCs w:val="28"/>
        </w:rPr>
        <w:t xml:space="preserve"> 1.  Р. 30–35.</w:t>
      </w:r>
    </w:p>
    <w:p w14:paraId="22977F8B"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Стренк</w:t>
      </w:r>
      <w:proofErr w:type="spellEnd"/>
      <w:r w:rsidRPr="00801EAC">
        <w:rPr>
          <w:rFonts w:ascii="Times New Roman" w:eastAsia="Times New Roman" w:hAnsi="Times New Roman" w:cs="Times New Roman"/>
          <w:sz w:val="28"/>
          <w:szCs w:val="28"/>
        </w:rPr>
        <w:t xml:space="preserve"> Ф. </w:t>
      </w:r>
      <w:proofErr w:type="spellStart"/>
      <w:r w:rsidRPr="00801EAC">
        <w:rPr>
          <w:rFonts w:ascii="Times New Roman" w:eastAsia="Times New Roman" w:hAnsi="Times New Roman" w:cs="Times New Roman"/>
          <w:sz w:val="28"/>
          <w:szCs w:val="28"/>
        </w:rPr>
        <w:t>Перемешивание</w:t>
      </w:r>
      <w:proofErr w:type="spellEnd"/>
      <w:r w:rsidRPr="00801EAC">
        <w:rPr>
          <w:rFonts w:ascii="Times New Roman" w:eastAsia="Times New Roman" w:hAnsi="Times New Roman" w:cs="Times New Roman"/>
          <w:sz w:val="28"/>
          <w:szCs w:val="28"/>
        </w:rPr>
        <w:t xml:space="preserve"> и </w:t>
      </w:r>
      <w:proofErr w:type="spellStart"/>
      <w:r w:rsidRPr="00801EAC">
        <w:rPr>
          <w:rFonts w:ascii="Times New Roman" w:eastAsia="Times New Roman" w:hAnsi="Times New Roman" w:cs="Times New Roman"/>
          <w:sz w:val="28"/>
          <w:szCs w:val="28"/>
        </w:rPr>
        <w:t>аппараты</w:t>
      </w:r>
      <w:proofErr w:type="spellEnd"/>
      <w:r w:rsidRPr="00801EAC">
        <w:rPr>
          <w:rFonts w:ascii="Times New Roman" w:eastAsia="Times New Roman" w:hAnsi="Times New Roman" w:cs="Times New Roman"/>
          <w:sz w:val="28"/>
          <w:szCs w:val="28"/>
        </w:rPr>
        <w:t xml:space="preserve"> с </w:t>
      </w:r>
      <w:proofErr w:type="spellStart"/>
      <w:r w:rsidRPr="00801EAC">
        <w:rPr>
          <w:rFonts w:ascii="Times New Roman" w:eastAsia="Times New Roman" w:hAnsi="Times New Roman" w:cs="Times New Roman"/>
          <w:sz w:val="28"/>
          <w:szCs w:val="28"/>
        </w:rPr>
        <w:t>мешалками</w:t>
      </w:r>
      <w:proofErr w:type="spellEnd"/>
      <w:r w:rsidRPr="00801EAC">
        <w:rPr>
          <w:rFonts w:ascii="Times New Roman" w:eastAsia="Times New Roman" w:hAnsi="Times New Roman" w:cs="Times New Roman"/>
          <w:sz w:val="28"/>
          <w:szCs w:val="28"/>
        </w:rPr>
        <w:t xml:space="preserve">. Пер. с </w:t>
      </w:r>
      <w:proofErr w:type="spellStart"/>
      <w:r w:rsidRPr="00801EAC">
        <w:rPr>
          <w:rFonts w:ascii="Times New Roman" w:eastAsia="Times New Roman" w:hAnsi="Times New Roman" w:cs="Times New Roman"/>
          <w:sz w:val="28"/>
          <w:szCs w:val="28"/>
        </w:rPr>
        <w:t>польского</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под</w:t>
      </w:r>
      <w:proofErr w:type="spellEnd"/>
      <w:r w:rsidRPr="00801EAC">
        <w:rPr>
          <w:rFonts w:ascii="Times New Roman" w:eastAsia="Times New Roman" w:hAnsi="Times New Roman" w:cs="Times New Roman"/>
          <w:sz w:val="28"/>
          <w:szCs w:val="28"/>
        </w:rPr>
        <w:t xml:space="preserve"> ред. И.А. </w:t>
      </w:r>
      <w:proofErr w:type="spellStart"/>
      <w:r w:rsidRPr="00801EAC">
        <w:rPr>
          <w:rFonts w:ascii="Times New Roman" w:eastAsia="Times New Roman" w:hAnsi="Times New Roman" w:cs="Times New Roman"/>
          <w:sz w:val="28"/>
          <w:szCs w:val="28"/>
        </w:rPr>
        <w:t>Щупляка</w:t>
      </w:r>
      <w:proofErr w:type="spellEnd"/>
      <w:r w:rsidRPr="00801EAC">
        <w:rPr>
          <w:rFonts w:ascii="Times New Roman" w:eastAsia="Times New Roman" w:hAnsi="Times New Roman" w:cs="Times New Roman"/>
          <w:sz w:val="28"/>
          <w:szCs w:val="28"/>
        </w:rPr>
        <w:t xml:space="preserve">. Л.: </w:t>
      </w:r>
      <w:proofErr w:type="spellStart"/>
      <w:r w:rsidRPr="00801EAC">
        <w:rPr>
          <w:rFonts w:ascii="Times New Roman" w:eastAsia="Times New Roman" w:hAnsi="Times New Roman" w:cs="Times New Roman"/>
          <w:sz w:val="28"/>
          <w:szCs w:val="28"/>
        </w:rPr>
        <w:t>Химия</w:t>
      </w:r>
      <w:proofErr w:type="spellEnd"/>
      <w:r w:rsidRPr="00801EAC">
        <w:rPr>
          <w:rFonts w:ascii="Times New Roman" w:eastAsia="Times New Roman" w:hAnsi="Times New Roman" w:cs="Times New Roman"/>
          <w:sz w:val="28"/>
          <w:szCs w:val="28"/>
        </w:rPr>
        <w:t>, ЛО, 1975. 384 с.</w:t>
      </w:r>
    </w:p>
    <w:p w14:paraId="2904BCA8"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Тараймович</w:t>
      </w:r>
      <w:proofErr w:type="spellEnd"/>
      <w:r w:rsidRPr="00801EAC">
        <w:rPr>
          <w:rFonts w:ascii="Times New Roman" w:eastAsia="Times New Roman" w:hAnsi="Times New Roman" w:cs="Times New Roman"/>
          <w:sz w:val="28"/>
          <w:szCs w:val="28"/>
        </w:rPr>
        <w:t xml:space="preserve"> І.В., </w:t>
      </w:r>
      <w:proofErr w:type="spellStart"/>
      <w:r w:rsidRPr="00801EAC">
        <w:rPr>
          <w:rFonts w:ascii="Times New Roman" w:eastAsia="Times New Roman" w:hAnsi="Times New Roman" w:cs="Times New Roman"/>
          <w:sz w:val="28"/>
          <w:szCs w:val="28"/>
        </w:rPr>
        <w:t>Димчур</w:t>
      </w:r>
      <w:proofErr w:type="spellEnd"/>
      <w:r w:rsidRPr="00801EAC">
        <w:rPr>
          <w:rFonts w:ascii="Times New Roman" w:eastAsia="Times New Roman" w:hAnsi="Times New Roman" w:cs="Times New Roman"/>
          <w:sz w:val="28"/>
          <w:szCs w:val="28"/>
        </w:rPr>
        <w:t xml:space="preserve"> Є.В. Аналіз шляхів інтенсифікації замішування тіста на безперервно діючих тістомісильних машинах. // Сучасні технології в машинобудуванні та транспорті. Науковий журнал. Луцьк: Луцький НТУ, 2014. №1. с.117-120</w:t>
      </w:r>
    </w:p>
    <w:p w14:paraId="35C6459C"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Теоретичні основи харчових виробництв : </w:t>
      </w:r>
      <w:proofErr w:type="spellStart"/>
      <w:r w:rsidRPr="00801EAC">
        <w:rPr>
          <w:rFonts w:ascii="Times New Roman" w:eastAsia="Times New Roman" w:hAnsi="Times New Roman" w:cs="Times New Roman"/>
          <w:sz w:val="28"/>
          <w:szCs w:val="28"/>
        </w:rPr>
        <w:t>підруч</w:t>
      </w:r>
      <w:proofErr w:type="spellEnd"/>
      <w:r w:rsidRPr="00801EAC">
        <w:rPr>
          <w:rFonts w:ascii="Times New Roman" w:eastAsia="Times New Roman" w:hAnsi="Times New Roman" w:cs="Times New Roman"/>
          <w:sz w:val="28"/>
          <w:szCs w:val="28"/>
        </w:rPr>
        <w:t xml:space="preserve">. / Н.М. </w:t>
      </w:r>
      <w:proofErr w:type="spellStart"/>
      <w:r w:rsidRPr="00801EAC">
        <w:rPr>
          <w:rFonts w:ascii="Times New Roman" w:eastAsia="Times New Roman" w:hAnsi="Times New Roman" w:cs="Times New Roman"/>
          <w:sz w:val="28"/>
          <w:szCs w:val="28"/>
        </w:rPr>
        <w:t>Зубар</w:t>
      </w:r>
      <w:proofErr w:type="spellEnd"/>
      <w:r w:rsidRPr="00801EAC">
        <w:rPr>
          <w:rFonts w:ascii="Times New Roman" w:eastAsia="Times New Roman" w:hAnsi="Times New Roman" w:cs="Times New Roman"/>
          <w:sz w:val="28"/>
          <w:szCs w:val="28"/>
        </w:rPr>
        <w:t>. К.: Видавничий дім «Кондор», 2020. 304 с.</w:t>
      </w:r>
    </w:p>
    <w:p w14:paraId="12693D94"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Технологія борошняних кондитерських і хлібобулочних виробів [Під ред. Г.М. Лисюк] / Г. М. Лисюк, М. В. Артамонова, О. В. </w:t>
      </w:r>
      <w:proofErr w:type="spellStart"/>
      <w:r w:rsidRPr="00801EAC">
        <w:rPr>
          <w:rFonts w:ascii="Times New Roman" w:eastAsia="Times New Roman" w:hAnsi="Times New Roman" w:cs="Times New Roman"/>
          <w:sz w:val="28"/>
          <w:szCs w:val="28"/>
        </w:rPr>
        <w:t>Нєміріч</w:t>
      </w:r>
      <w:proofErr w:type="spellEnd"/>
      <w:r w:rsidRPr="00801EAC">
        <w:rPr>
          <w:rFonts w:ascii="Times New Roman" w:eastAsia="Times New Roman" w:hAnsi="Times New Roman" w:cs="Times New Roman"/>
          <w:sz w:val="28"/>
          <w:szCs w:val="28"/>
        </w:rPr>
        <w:t xml:space="preserve">, О. Т. </w:t>
      </w:r>
      <w:proofErr w:type="spellStart"/>
      <w:r w:rsidRPr="00801EAC">
        <w:rPr>
          <w:rFonts w:ascii="Times New Roman" w:eastAsia="Times New Roman" w:hAnsi="Times New Roman" w:cs="Times New Roman"/>
          <w:sz w:val="28"/>
          <w:szCs w:val="28"/>
        </w:rPr>
        <w:t>Старчаєнко</w:t>
      </w:r>
      <w:proofErr w:type="spellEnd"/>
      <w:r w:rsidRPr="00801EAC">
        <w:rPr>
          <w:rFonts w:ascii="Times New Roman" w:eastAsia="Times New Roman" w:hAnsi="Times New Roman" w:cs="Times New Roman"/>
          <w:sz w:val="28"/>
          <w:szCs w:val="28"/>
        </w:rPr>
        <w:t xml:space="preserve"> .  Харків: Університетська Книга, 2007.  464 с</w:t>
      </w:r>
    </w:p>
    <w:p w14:paraId="6A6C0A50"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lastRenderedPageBreak/>
        <w:t xml:space="preserve">Технологія хліба, макаронних, кондитерських виробів та </w:t>
      </w:r>
      <w:proofErr w:type="spellStart"/>
      <w:r w:rsidRPr="00801EAC">
        <w:rPr>
          <w:rFonts w:ascii="Times New Roman" w:eastAsia="Times New Roman" w:hAnsi="Times New Roman" w:cs="Times New Roman"/>
          <w:sz w:val="28"/>
          <w:szCs w:val="28"/>
        </w:rPr>
        <w:t>харчоконцентратів</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укл</w:t>
      </w:r>
      <w:proofErr w:type="spellEnd"/>
      <w:r w:rsidRPr="00801EAC">
        <w:rPr>
          <w:rFonts w:ascii="Times New Roman" w:eastAsia="Times New Roman" w:hAnsi="Times New Roman" w:cs="Times New Roman"/>
          <w:sz w:val="28"/>
          <w:szCs w:val="28"/>
        </w:rPr>
        <w:t>. О.І. Петрова, Н.П. Шевчук. Миколаїв, 2020. 91с.</w:t>
      </w:r>
    </w:p>
    <w:p w14:paraId="4DD49E11" w14:textId="590B945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Технологія хлібобулочних виробів. [Електронний ресурс]. - Режим доступу : </w:t>
      </w:r>
      <w:hyperlink r:id="rId76" w:history="1">
        <w:r w:rsidRPr="00C6785A">
          <w:rPr>
            <w:rStyle w:val="ad"/>
            <w:rFonts w:ascii="Times New Roman" w:eastAsia="Times New Roman" w:hAnsi="Times New Roman" w:cs="Times New Roman"/>
            <w:color w:val="auto"/>
            <w:sz w:val="28"/>
            <w:szCs w:val="28"/>
          </w:rPr>
          <w:t>https://uk.baker-group.net/bread-and-bakery-products/technology-of-bread-and-bakery-products/2015-09-29-20-08-53-539.ht</w:t>
        </w:r>
      </w:hyperlink>
      <w:r w:rsidRPr="00C6785A">
        <w:rPr>
          <w:rFonts w:ascii="Times New Roman" w:eastAsia="Times New Roman" w:hAnsi="Times New Roman" w:cs="Times New Roman"/>
          <w:sz w:val="28"/>
          <w:szCs w:val="28"/>
        </w:rPr>
        <w:t>.-[</w:t>
      </w:r>
      <w:r w:rsidRPr="00801EAC">
        <w:rPr>
          <w:rFonts w:ascii="Times New Roman" w:eastAsia="Times New Roman" w:hAnsi="Times New Roman" w:cs="Times New Roman"/>
          <w:sz w:val="28"/>
          <w:szCs w:val="28"/>
        </w:rPr>
        <w:t>Заголовок з екрану].</w:t>
      </w:r>
      <w:r w:rsidR="00BF6ACC">
        <w:rPr>
          <w:rFonts w:ascii="Times New Roman" w:eastAsia="Times New Roman" w:hAnsi="Times New Roman" w:cs="Times New Roman"/>
          <w:sz w:val="28"/>
          <w:szCs w:val="28"/>
        </w:rPr>
        <w:t xml:space="preserve"> </w:t>
      </w:r>
    </w:p>
    <w:p w14:paraId="70C0C771"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Технологічне обладнання хлібопекарського виробництва. </w:t>
      </w:r>
      <w:bookmarkStart w:id="22" w:name="_Hlk121229257"/>
      <w:r w:rsidRPr="00801EAC">
        <w:rPr>
          <w:rFonts w:ascii="Times New Roman" w:eastAsia="Times New Roman" w:hAnsi="Times New Roman" w:cs="Times New Roman"/>
          <w:sz w:val="28"/>
          <w:szCs w:val="28"/>
        </w:rPr>
        <w:t xml:space="preserve">[Електронний ресурс]. - Режим доступу :  </w:t>
      </w:r>
      <w:bookmarkEnd w:id="22"/>
      <w:r w:rsidRPr="00801EAC">
        <w:rPr>
          <w:rFonts w:ascii="Times New Roman" w:eastAsia="Times New Roman" w:hAnsi="Times New Roman" w:cs="Times New Roman"/>
          <w:sz w:val="28"/>
          <w:szCs w:val="28"/>
        </w:rPr>
        <w:t>http://elib.tsatu.edu.ua/dep/mtf/ophv_32/page9.html</w:t>
      </w:r>
      <w:bookmarkStart w:id="23" w:name="_Hlk121229282"/>
      <w:r w:rsidRPr="00801EAC">
        <w:rPr>
          <w:rFonts w:ascii="Times New Roman" w:eastAsia="Times New Roman" w:hAnsi="Times New Roman" w:cs="Times New Roman"/>
          <w:sz w:val="28"/>
          <w:szCs w:val="28"/>
        </w:rPr>
        <w:t>.  -[Заголовок з екрану].</w:t>
      </w:r>
    </w:p>
    <w:bookmarkEnd w:id="23"/>
    <w:p w14:paraId="2EB02F04" w14:textId="77777777" w:rsidR="00801EAC" w:rsidRPr="009E154F"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Тістомісильні машини та ідеальний процес замішування тіста. [Електронний ресурс]. - Режим доступу : </w:t>
      </w:r>
      <w:hyperlink r:id="rId77" w:history="1">
        <w:r w:rsidRPr="009E154F">
          <w:rPr>
            <w:rStyle w:val="ad"/>
            <w:rFonts w:ascii="Times New Roman" w:eastAsia="Times New Roman" w:hAnsi="Times New Roman" w:cs="Times New Roman"/>
            <w:color w:val="auto"/>
            <w:sz w:val="28"/>
            <w:szCs w:val="28"/>
            <w:u w:val="none"/>
          </w:rPr>
          <w:t>https://harch.tech/2021/04/12/evrobake/</w:t>
        </w:r>
      </w:hyperlink>
      <w:r w:rsidRPr="009E154F">
        <w:rPr>
          <w:rFonts w:ascii="Times New Roman" w:eastAsia="Times New Roman" w:hAnsi="Times New Roman" w:cs="Times New Roman"/>
          <w:sz w:val="28"/>
          <w:szCs w:val="28"/>
        </w:rPr>
        <w:t>.  -[Заголовок з екрану].</w:t>
      </w:r>
    </w:p>
    <w:p w14:paraId="380874C2"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9E154F">
        <w:rPr>
          <w:rFonts w:ascii="Times New Roman" w:eastAsia="Times New Roman" w:hAnsi="Times New Roman" w:cs="Times New Roman"/>
          <w:sz w:val="28"/>
          <w:szCs w:val="28"/>
        </w:rPr>
        <w:t xml:space="preserve"> Хлібопекарські властивості пшеничного борошна. [Електронний ресурс]. - Режим доступу :  </w:t>
      </w:r>
      <w:hyperlink r:id="rId78" w:history="1">
        <w:r w:rsidRPr="009E154F">
          <w:rPr>
            <w:rStyle w:val="ad"/>
            <w:rFonts w:ascii="Times New Roman" w:eastAsia="Times New Roman" w:hAnsi="Times New Roman" w:cs="Times New Roman"/>
            <w:color w:val="auto"/>
            <w:sz w:val="28"/>
            <w:szCs w:val="28"/>
            <w:u w:val="none"/>
          </w:rPr>
          <w:t>https://kc.pnu.edu.ua/wp-content/uploads/sites/11/2021/02/Chemical-technology-of-food-productsLectures3.pdf</w:t>
        </w:r>
      </w:hyperlink>
      <w:r w:rsidRPr="00801EAC">
        <w:rPr>
          <w:rFonts w:ascii="Times New Roman" w:eastAsia="Times New Roman" w:hAnsi="Times New Roman" w:cs="Times New Roman"/>
          <w:sz w:val="28"/>
          <w:szCs w:val="28"/>
        </w:rPr>
        <w:t xml:space="preserve">.  </w:t>
      </w:r>
      <w:bookmarkStart w:id="24" w:name="_Hlk121229396"/>
      <w:r w:rsidRPr="00801EAC">
        <w:rPr>
          <w:rFonts w:ascii="Times New Roman" w:eastAsia="Times New Roman" w:hAnsi="Times New Roman" w:cs="Times New Roman"/>
          <w:sz w:val="28"/>
          <w:szCs w:val="28"/>
        </w:rPr>
        <w:t>-[Заголовок з екрану].</w:t>
      </w:r>
    </w:p>
    <w:bookmarkEnd w:id="24"/>
    <w:p w14:paraId="37741B2E"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Dugani</w:t>
      </w:r>
      <w:proofErr w:type="spellEnd"/>
      <w:r w:rsidRPr="00801EAC">
        <w:rPr>
          <w:rFonts w:ascii="Times New Roman" w:eastAsia="Times New Roman" w:hAnsi="Times New Roman" w:cs="Times New Roman"/>
          <w:sz w:val="28"/>
          <w:szCs w:val="28"/>
        </w:rPr>
        <w:t xml:space="preserve">. A., </w:t>
      </w:r>
      <w:proofErr w:type="spellStart"/>
      <w:r w:rsidRPr="00801EAC">
        <w:rPr>
          <w:rFonts w:ascii="Times New Roman" w:eastAsia="Times New Roman" w:hAnsi="Times New Roman" w:cs="Times New Roman"/>
          <w:sz w:val="28"/>
          <w:szCs w:val="28"/>
        </w:rPr>
        <w:t>Auzzi</w:t>
      </w:r>
      <w:proofErr w:type="spellEnd"/>
      <w:r w:rsidRPr="00801EAC">
        <w:rPr>
          <w:rFonts w:ascii="Times New Roman" w:eastAsia="Times New Roman" w:hAnsi="Times New Roman" w:cs="Times New Roman"/>
          <w:sz w:val="28"/>
          <w:szCs w:val="28"/>
        </w:rPr>
        <w:t xml:space="preserve">, A., </w:t>
      </w:r>
      <w:proofErr w:type="spellStart"/>
      <w:r w:rsidRPr="00801EAC">
        <w:rPr>
          <w:rFonts w:ascii="Times New Roman" w:eastAsia="Times New Roman" w:hAnsi="Times New Roman" w:cs="Times New Roman"/>
          <w:sz w:val="28"/>
          <w:szCs w:val="28"/>
        </w:rPr>
        <w:t>Naas</w:t>
      </w:r>
      <w:proofErr w:type="spellEnd"/>
      <w:r w:rsidRPr="00801EAC">
        <w:rPr>
          <w:rFonts w:ascii="Times New Roman" w:eastAsia="Times New Roman" w:hAnsi="Times New Roman" w:cs="Times New Roman"/>
          <w:sz w:val="28"/>
          <w:szCs w:val="28"/>
        </w:rPr>
        <w:t xml:space="preserve">. F,. </w:t>
      </w:r>
      <w:proofErr w:type="spellStart"/>
      <w:r w:rsidRPr="00801EAC">
        <w:rPr>
          <w:rFonts w:ascii="Times New Roman" w:eastAsia="Times New Roman" w:hAnsi="Times New Roman" w:cs="Times New Roman"/>
          <w:sz w:val="28"/>
          <w:szCs w:val="28"/>
        </w:rPr>
        <w:t>Megwez</w:t>
      </w:r>
      <w:proofErr w:type="spellEnd"/>
      <w:r w:rsidRPr="00801EAC">
        <w:rPr>
          <w:rFonts w:ascii="Times New Roman" w:eastAsia="Times New Roman" w:hAnsi="Times New Roman" w:cs="Times New Roman"/>
          <w:sz w:val="28"/>
          <w:szCs w:val="28"/>
        </w:rPr>
        <w:t xml:space="preserve">, S. (2008). </w:t>
      </w:r>
      <w:proofErr w:type="spellStart"/>
      <w:r w:rsidRPr="00801EAC">
        <w:rPr>
          <w:rFonts w:ascii="Times New Roman" w:eastAsia="Times New Roman" w:hAnsi="Times New Roman" w:cs="Times New Roman"/>
          <w:sz w:val="28"/>
          <w:szCs w:val="28"/>
        </w:rPr>
        <w:t>Effects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the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oil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mucilage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from</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flaxseed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linum</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usitatissimum</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gastric</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lesions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induced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by</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ethanol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rats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See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comment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PubMed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Commons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below</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Libyan</w:t>
      </w:r>
      <w:proofErr w:type="spellEnd"/>
      <w:r w:rsidRPr="00801EAC">
        <w:rPr>
          <w:rFonts w:ascii="Times New Roman" w:eastAsia="Times New Roman" w:hAnsi="Times New Roman" w:cs="Times New Roman"/>
          <w:sz w:val="28"/>
          <w:szCs w:val="28"/>
        </w:rPr>
        <w:t xml:space="preserve"> J </w:t>
      </w:r>
      <w:proofErr w:type="spellStart"/>
      <w:r w:rsidRPr="00801EAC">
        <w:rPr>
          <w:rFonts w:ascii="Times New Roman" w:eastAsia="Times New Roman" w:hAnsi="Times New Roman" w:cs="Times New Roman"/>
          <w:sz w:val="28"/>
          <w:szCs w:val="28"/>
        </w:rPr>
        <w:t>Med</w:t>
      </w:r>
      <w:proofErr w:type="spellEnd"/>
      <w:r w:rsidRPr="00801EAC">
        <w:rPr>
          <w:rFonts w:ascii="Times New Roman" w:eastAsia="Times New Roman" w:hAnsi="Times New Roman" w:cs="Times New Roman"/>
          <w:sz w:val="28"/>
          <w:szCs w:val="28"/>
        </w:rPr>
        <w:t>., 3, 166−169.</w:t>
      </w:r>
    </w:p>
    <w:p w14:paraId="7C439258"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Dupasquier</w:t>
      </w:r>
      <w:proofErr w:type="spellEnd"/>
      <w:r w:rsidRPr="00801EAC">
        <w:rPr>
          <w:rFonts w:ascii="Times New Roman" w:eastAsia="Times New Roman" w:hAnsi="Times New Roman" w:cs="Times New Roman"/>
          <w:sz w:val="28"/>
          <w:szCs w:val="28"/>
        </w:rPr>
        <w:t xml:space="preserve">. C. M., </w:t>
      </w:r>
      <w:proofErr w:type="spellStart"/>
      <w:r w:rsidRPr="00801EAC">
        <w:rPr>
          <w:rFonts w:ascii="Times New Roman" w:eastAsia="Times New Roman" w:hAnsi="Times New Roman" w:cs="Times New Roman"/>
          <w:sz w:val="28"/>
          <w:szCs w:val="28"/>
        </w:rPr>
        <w:t>Dibrov</w:t>
      </w:r>
      <w:proofErr w:type="spellEnd"/>
      <w:r w:rsidRPr="00801EAC">
        <w:rPr>
          <w:rFonts w:ascii="Times New Roman" w:eastAsia="Times New Roman" w:hAnsi="Times New Roman" w:cs="Times New Roman"/>
          <w:sz w:val="28"/>
          <w:szCs w:val="28"/>
        </w:rPr>
        <w:t xml:space="preserve">. E., </w:t>
      </w:r>
      <w:proofErr w:type="spellStart"/>
      <w:r w:rsidRPr="00801EAC">
        <w:rPr>
          <w:rFonts w:ascii="Times New Roman" w:eastAsia="Times New Roman" w:hAnsi="Times New Roman" w:cs="Times New Roman"/>
          <w:sz w:val="28"/>
          <w:szCs w:val="28"/>
        </w:rPr>
        <w:t>Kneesh</w:t>
      </w:r>
      <w:proofErr w:type="spellEnd"/>
      <w:r w:rsidRPr="00801EAC">
        <w:rPr>
          <w:rFonts w:ascii="Times New Roman" w:eastAsia="Times New Roman" w:hAnsi="Times New Roman" w:cs="Times New Roman"/>
          <w:sz w:val="28"/>
          <w:szCs w:val="28"/>
        </w:rPr>
        <w:t xml:space="preserve">, A. L., </w:t>
      </w:r>
      <w:proofErr w:type="spellStart"/>
      <w:r w:rsidRPr="00801EAC">
        <w:rPr>
          <w:rFonts w:ascii="Times New Roman" w:eastAsia="Times New Roman" w:hAnsi="Times New Roman" w:cs="Times New Roman"/>
          <w:sz w:val="28"/>
          <w:szCs w:val="28"/>
        </w:rPr>
        <w:t>Cheung</w:t>
      </w:r>
      <w:proofErr w:type="spellEnd"/>
      <w:r w:rsidRPr="00801EAC">
        <w:rPr>
          <w:rFonts w:ascii="Times New Roman" w:eastAsia="Times New Roman" w:hAnsi="Times New Roman" w:cs="Times New Roman"/>
          <w:sz w:val="28"/>
          <w:szCs w:val="28"/>
        </w:rPr>
        <w:t xml:space="preserve">, P. K., </w:t>
      </w:r>
      <w:proofErr w:type="spellStart"/>
      <w:r w:rsidRPr="00801EAC">
        <w:rPr>
          <w:rFonts w:ascii="Times New Roman" w:eastAsia="Times New Roman" w:hAnsi="Times New Roman" w:cs="Times New Roman"/>
          <w:sz w:val="28"/>
          <w:szCs w:val="28"/>
        </w:rPr>
        <w:t>Lee</w:t>
      </w:r>
      <w:proofErr w:type="spellEnd"/>
      <w:r w:rsidRPr="00801EAC">
        <w:rPr>
          <w:rFonts w:ascii="Times New Roman" w:eastAsia="Times New Roman" w:hAnsi="Times New Roman" w:cs="Times New Roman"/>
          <w:sz w:val="28"/>
          <w:szCs w:val="28"/>
        </w:rPr>
        <w:t xml:space="preserve">, K. G., </w:t>
      </w:r>
      <w:proofErr w:type="spellStart"/>
      <w:r w:rsidRPr="00801EAC">
        <w:rPr>
          <w:rFonts w:ascii="Times New Roman" w:eastAsia="Times New Roman" w:hAnsi="Times New Roman" w:cs="Times New Roman"/>
          <w:sz w:val="28"/>
          <w:szCs w:val="28"/>
        </w:rPr>
        <w:t>Alexander</w:t>
      </w:r>
      <w:proofErr w:type="spellEnd"/>
      <w:r w:rsidRPr="00801EAC">
        <w:rPr>
          <w:rFonts w:ascii="Times New Roman" w:eastAsia="Times New Roman" w:hAnsi="Times New Roman" w:cs="Times New Roman"/>
          <w:sz w:val="28"/>
          <w:szCs w:val="28"/>
        </w:rPr>
        <w:t xml:space="preserve">, H. K. (2007). </w:t>
      </w:r>
      <w:proofErr w:type="spellStart"/>
      <w:r w:rsidRPr="00801EAC">
        <w:rPr>
          <w:rFonts w:ascii="Times New Roman" w:eastAsia="Times New Roman" w:hAnsi="Times New Roman" w:cs="Times New Roman"/>
          <w:sz w:val="28"/>
          <w:szCs w:val="28"/>
        </w:rPr>
        <w:t>Dietary</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flaxseed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inhibits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atherosclerosis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the</w:t>
      </w:r>
      <w:proofErr w:type="spellEnd"/>
      <w:r w:rsidRPr="00801EAC">
        <w:rPr>
          <w:rFonts w:ascii="Times New Roman" w:eastAsia="Times New Roman" w:hAnsi="Times New Roman" w:cs="Times New Roman"/>
          <w:sz w:val="28"/>
          <w:szCs w:val="28"/>
        </w:rPr>
        <w:t xml:space="preserve"> LDL </w:t>
      </w:r>
      <w:proofErr w:type="spellStart"/>
      <w:r w:rsidRPr="00801EAC">
        <w:rPr>
          <w:rFonts w:ascii="Times New Roman" w:eastAsia="Times New Roman" w:hAnsi="Times New Roman" w:cs="Times New Roman"/>
          <w:sz w:val="28"/>
          <w:szCs w:val="28"/>
        </w:rPr>
        <w:t>receptor-deficient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mouse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part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through</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antiproliferative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anti-inflammatory</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actions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See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comment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PubMed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Commons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below</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Am</w:t>
      </w:r>
      <w:proofErr w:type="spellEnd"/>
      <w:r w:rsidRPr="00801EAC">
        <w:rPr>
          <w:rFonts w:ascii="Times New Roman" w:eastAsia="Times New Roman" w:hAnsi="Times New Roman" w:cs="Times New Roman"/>
          <w:sz w:val="28"/>
          <w:szCs w:val="28"/>
        </w:rPr>
        <w:t xml:space="preserve"> J </w:t>
      </w:r>
      <w:proofErr w:type="spellStart"/>
      <w:r w:rsidRPr="00801EAC">
        <w:rPr>
          <w:rFonts w:ascii="Times New Roman" w:eastAsia="Times New Roman" w:hAnsi="Times New Roman" w:cs="Times New Roman"/>
          <w:sz w:val="28"/>
          <w:szCs w:val="28"/>
        </w:rPr>
        <w:t>Physiol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Heart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Circ</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Physiol</w:t>
      </w:r>
      <w:proofErr w:type="spellEnd"/>
      <w:r w:rsidRPr="00801EAC">
        <w:rPr>
          <w:rFonts w:ascii="Times New Roman" w:eastAsia="Times New Roman" w:hAnsi="Times New Roman" w:cs="Times New Roman"/>
          <w:sz w:val="28"/>
          <w:szCs w:val="28"/>
        </w:rPr>
        <w:t>., 293, 2394−2402.</w:t>
      </w:r>
    </w:p>
    <w:p w14:paraId="6592B4F4" w14:textId="77777777" w:rsidR="00B444A6" w:rsidRPr="00B444A6" w:rsidRDefault="00B444A6" w:rsidP="00B444A6">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B444A6">
        <w:rPr>
          <w:rFonts w:ascii="Times New Roman" w:eastAsia="Times New Roman" w:hAnsi="Times New Roman" w:cs="Times New Roman"/>
          <w:sz w:val="28"/>
          <w:szCs w:val="28"/>
        </w:rPr>
        <w:t>Gerstenmeyer</w:t>
      </w:r>
      <w:proofErr w:type="spellEnd"/>
      <w:r w:rsidRPr="00B444A6">
        <w:rPr>
          <w:rFonts w:ascii="Times New Roman" w:eastAsia="Times New Roman" w:hAnsi="Times New Roman" w:cs="Times New Roman"/>
          <w:sz w:val="28"/>
          <w:szCs w:val="28"/>
        </w:rPr>
        <w:t xml:space="preserve">, E., </w:t>
      </w:r>
      <w:proofErr w:type="spellStart"/>
      <w:r w:rsidRPr="00B444A6">
        <w:rPr>
          <w:rFonts w:ascii="Times New Roman" w:eastAsia="Times New Roman" w:hAnsi="Times New Roman" w:cs="Times New Roman"/>
          <w:sz w:val="28"/>
          <w:szCs w:val="28"/>
        </w:rPr>
        <w:t>Reimer</w:t>
      </w:r>
      <w:proofErr w:type="spellEnd"/>
      <w:r w:rsidRPr="00B444A6">
        <w:rPr>
          <w:rFonts w:ascii="Times New Roman" w:eastAsia="Times New Roman" w:hAnsi="Times New Roman" w:cs="Times New Roman"/>
          <w:sz w:val="28"/>
          <w:szCs w:val="28"/>
        </w:rPr>
        <w:t xml:space="preserve">, S., </w:t>
      </w:r>
      <w:proofErr w:type="spellStart"/>
      <w:r w:rsidRPr="00B444A6">
        <w:rPr>
          <w:rFonts w:ascii="Times New Roman" w:eastAsia="Times New Roman" w:hAnsi="Times New Roman" w:cs="Times New Roman"/>
          <w:sz w:val="28"/>
          <w:szCs w:val="28"/>
        </w:rPr>
        <w:t>Berghofer</w:t>
      </w:r>
      <w:proofErr w:type="spellEnd"/>
      <w:r w:rsidRPr="00B444A6">
        <w:rPr>
          <w:rFonts w:ascii="Times New Roman" w:eastAsia="Times New Roman" w:hAnsi="Times New Roman" w:cs="Times New Roman"/>
          <w:sz w:val="28"/>
          <w:szCs w:val="28"/>
        </w:rPr>
        <w:t xml:space="preserve">, E., </w:t>
      </w:r>
      <w:proofErr w:type="spellStart"/>
      <w:r w:rsidRPr="00B444A6">
        <w:rPr>
          <w:rFonts w:ascii="Times New Roman" w:eastAsia="Times New Roman" w:hAnsi="Times New Roman" w:cs="Times New Roman"/>
          <w:sz w:val="28"/>
          <w:szCs w:val="28"/>
        </w:rPr>
        <w:t>Schwartz</w:t>
      </w:r>
      <w:proofErr w:type="spellEnd"/>
      <w:r w:rsidRPr="00B444A6">
        <w:rPr>
          <w:rFonts w:ascii="Times New Roman" w:eastAsia="Times New Roman" w:hAnsi="Times New Roman" w:cs="Times New Roman"/>
          <w:sz w:val="28"/>
          <w:szCs w:val="28"/>
        </w:rPr>
        <w:t xml:space="preserve">, H., </w:t>
      </w:r>
      <w:proofErr w:type="spellStart"/>
      <w:r w:rsidRPr="00B444A6">
        <w:rPr>
          <w:rFonts w:ascii="Times New Roman" w:eastAsia="Times New Roman" w:hAnsi="Times New Roman" w:cs="Times New Roman"/>
          <w:sz w:val="28"/>
          <w:szCs w:val="28"/>
        </w:rPr>
        <w:t>Sontag</w:t>
      </w:r>
      <w:proofErr w:type="spellEnd"/>
      <w:r w:rsidRPr="00B444A6">
        <w:rPr>
          <w:rFonts w:ascii="Times New Roman" w:eastAsia="Times New Roman" w:hAnsi="Times New Roman" w:cs="Times New Roman"/>
          <w:sz w:val="28"/>
          <w:szCs w:val="28"/>
        </w:rPr>
        <w:t xml:space="preserve">, G. </w:t>
      </w:r>
      <w:proofErr w:type="spellStart"/>
      <w:r w:rsidRPr="00B444A6">
        <w:rPr>
          <w:rFonts w:ascii="Times New Roman" w:eastAsia="Times New Roman" w:hAnsi="Times New Roman" w:cs="Times New Roman"/>
          <w:sz w:val="28"/>
          <w:szCs w:val="28"/>
        </w:rPr>
        <w:t>Effect</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of</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thermal</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heating</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on</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some</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lignans</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in</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flax</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seeds</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sesame</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seeds</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andrye</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Food</w:t>
      </w:r>
      <w:proofErr w:type="spellEnd"/>
      <w:r w:rsidRPr="00B444A6">
        <w:rPr>
          <w:rFonts w:ascii="Times New Roman" w:eastAsia="Times New Roman" w:hAnsi="Times New Roman" w:cs="Times New Roman"/>
          <w:sz w:val="28"/>
          <w:szCs w:val="28"/>
        </w:rPr>
        <w:t xml:space="preserve"> </w:t>
      </w:r>
      <w:proofErr w:type="spellStart"/>
      <w:r w:rsidRPr="00B444A6">
        <w:rPr>
          <w:rFonts w:ascii="Times New Roman" w:eastAsia="Times New Roman" w:hAnsi="Times New Roman" w:cs="Times New Roman"/>
          <w:sz w:val="28"/>
          <w:szCs w:val="28"/>
        </w:rPr>
        <w:t>Chemistry</w:t>
      </w:r>
      <w:proofErr w:type="spellEnd"/>
      <w:r w:rsidRPr="00B444A6">
        <w:rPr>
          <w:rFonts w:ascii="Times New Roman" w:eastAsia="Times New Roman" w:hAnsi="Times New Roman" w:cs="Times New Roman"/>
          <w:sz w:val="28"/>
          <w:szCs w:val="28"/>
        </w:rPr>
        <w:t xml:space="preserve">. 2013. 138 (2-3), 1847–1855. </w:t>
      </w:r>
    </w:p>
    <w:p w14:paraId="4834D599" w14:textId="77777777" w:rsidR="00B444A6" w:rsidRPr="00154202" w:rsidRDefault="00B444A6" w:rsidP="00B444A6">
      <w:pPr>
        <w:widowControl w:val="0"/>
        <w:tabs>
          <w:tab w:val="left" w:pos="9072"/>
        </w:tabs>
        <w:autoSpaceDE w:val="0"/>
        <w:autoSpaceDN w:val="0"/>
        <w:spacing w:after="0" w:line="360" w:lineRule="auto"/>
        <w:ind w:right="-1" w:firstLine="1018"/>
        <w:jc w:val="both"/>
        <w:rPr>
          <w:rFonts w:ascii="Times New Roman" w:eastAsia="Times New Roman" w:hAnsi="Times New Roman" w:cs="Times New Roman"/>
          <w:sz w:val="28"/>
          <w:szCs w:val="28"/>
        </w:rPr>
      </w:pPr>
      <w:r w:rsidRPr="00B444A6">
        <w:rPr>
          <w:rFonts w:ascii="Times New Roman" w:eastAsia="Times New Roman" w:hAnsi="Times New Roman" w:cs="Times New Roman"/>
          <w:sz w:val="28"/>
          <w:szCs w:val="28"/>
        </w:rPr>
        <w:t xml:space="preserve"> https://doi.org/10.1016/j.foodchem.2012.11.117</w:t>
      </w:r>
    </w:p>
    <w:p w14:paraId="67AF76DA" w14:textId="77777777" w:rsidR="007B5972" w:rsidRPr="00801EAC" w:rsidRDefault="007B5972" w:rsidP="007B5972">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Hawthorn</w:t>
      </w:r>
      <w:proofErr w:type="spellEnd"/>
      <w:r w:rsidRPr="00801EAC">
        <w:rPr>
          <w:rFonts w:ascii="Times New Roman" w:eastAsia="Times New Roman" w:hAnsi="Times New Roman" w:cs="Times New Roman"/>
          <w:sz w:val="28"/>
          <w:szCs w:val="28"/>
        </w:rPr>
        <w:t xml:space="preserve"> J. </w:t>
      </w:r>
      <w:proofErr w:type="spellStart"/>
      <w:r w:rsidRPr="00801EAC">
        <w:rPr>
          <w:rFonts w:ascii="Times New Roman" w:eastAsia="Times New Roman" w:hAnsi="Times New Roman" w:cs="Times New Roman"/>
          <w:sz w:val="28"/>
          <w:szCs w:val="28"/>
        </w:rPr>
        <w:t>Oxigen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the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mixing</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bread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doughs</w:t>
      </w:r>
      <w:proofErr w:type="spellEnd"/>
      <w:r w:rsidRPr="00801EAC">
        <w:rPr>
          <w:rFonts w:ascii="Times New Roman" w:eastAsia="Times New Roman" w:hAnsi="Times New Roman" w:cs="Times New Roman"/>
          <w:sz w:val="28"/>
          <w:szCs w:val="28"/>
        </w:rPr>
        <w:t xml:space="preserve">. - </w:t>
      </w:r>
      <w:proofErr w:type="spellStart"/>
      <w:r w:rsidRPr="00801EAC">
        <w:rPr>
          <w:rFonts w:ascii="Times New Roman" w:eastAsia="Times New Roman" w:hAnsi="Times New Roman" w:cs="Times New Roman"/>
          <w:sz w:val="28"/>
          <w:szCs w:val="28"/>
        </w:rPr>
        <w:t>Baker's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Digest</w:t>
      </w:r>
      <w:proofErr w:type="spellEnd"/>
      <w:r w:rsidRPr="00801EAC">
        <w:rPr>
          <w:rFonts w:ascii="Times New Roman" w:eastAsia="Times New Roman" w:hAnsi="Times New Roman" w:cs="Times New Roman"/>
          <w:sz w:val="28"/>
          <w:szCs w:val="28"/>
        </w:rPr>
        <w:t xml:space="preserve">, 1961, </w:t>
      </w:r>
      <w:r w:rsidRPr="00801EAC">
        <w:rPr>
          <w:rFonts w:ascii="Times New Roman" w:eastAsia="Times New Roman" w:hAnsi="Times New Roman" w:cs="Times New Roman"/>
          <w:sz w:val="28"/>
          <w:szCs w:val="28"/>
        </w:rPr>
        <w:lastRenderedPageBreak/>
        <w:t>v.35. No4, p. 34-43.</w:t>
      </w:r>
    </w:p>
    <w:p w14:paraId="4752239E"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Kaithwas</w:t>
      </w:r>
      <w:proofErr w:type="spellEnd"/>
      <w:r w:rsidRPr="00801EAC">
        <w:rPr>
          <w:rFonts w:ascii="Times New Roman" w:eastAsia="Times New Roman" w:hAnsi="Times New Roman" w:cs="Times New Roman"/>
          <w:sz w:val="28"/>
          <w:szCs w:val="28"/>
        </w:rPr>
        <w:t xml:space="preserve">, G., </w:t>
      </w:r>
      <w:proofErr w:type="spellStart"/>
      <w:r w:rsidRPr="00801EAC">
        <w:rPr>
          <w:rFonts w:ascii="Times New Roman" w:eastAsia="Times New Roman" w:hAnsi="Times New Roman" w:cs="Times New Roman"/>
          <w:sz w:val="28"/>
          <w:szCs w:val="28"/>
        </w:rPr>
        <w:t>Majumdar</w:t>
      </w:r>
      <w:proofErr w:type="spellEnd"/>
      <w:r w:rsidRPr="00801EAC">
        <w:rPr>
          <w:rFonts w:ascii="Times New Roman" w:eastAsia="Times New Roman" w:hAnsi="Times New Roman" w:cs="Times New Roman"/>
          <w:sz w:val="28"/>
          <w:szCs w:val="28"/>
        </w:rPr>
        <w:t xml:space="preserve">, D. K. (2010). </w:t>
      </w:r>
      <w:proofErr w:type="spellStart"/>
      <w:r w:rsidRPr="00801EAC">
        <w:rPr>
          <w:rFonts w:ascii="Times New Roman" w:eastAsia="Times New Roman" w:hAnsi="Times New Roman" w:cs="Times New Roman"/>
          <w:sz w:val="28"/>
          <w:szCs w:val="28"/>
        </w:rPr>
        <w:t>Evaluation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antiulcer</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antisecretory</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potential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Linum</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usitatissimum</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fixed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oil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possible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mechanism</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action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See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comment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PubMed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Commons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below</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Inflammopharmacology</w:t>
      </w:r>
      <w:proofErr w:type="spellEnd"/>
      <w:r w:rsidRPr="00801EAC">
        <w:rPr>
          <w:rFonts w:ascii="Times New Roman" w:eastAsia="Times New Roman" w:hAnsi="Times New Roman" w:cs="Times New Roman"/>
          <w:sz w:val="28"/>
          <w:szCs w:val="28"/>
        </w:rPr>
        <w:t>, 18, 137−145.</w:t>
      </w:r>
    </w:p>
    <w:p w14:paraId="352D42BC"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Mercier</w:t>
      </w:r>
      <w:proofErr w:type="spellEnd"/>
      <w:r w:rsidRPr="00801EAC">
        <w:rPr>
          <w:rFonts w:ascii="Times New Roman" w:eastAsia="Times New Roman" w:hAnsi="Times New Roman" w:cs="Times New Roman"/>
          <w:sz w:val="28"/>
          <w:szCs w:val="28"/>
        </w:rPr>
        <w:t xml:space="preserve">, S., </w:t>
      </w:r>
      <w:proofErr w:type="spellStart"/>
      <w:r w:rsidRPr="00801EAC">
        <w:rPr>
          <w:rFonts w:ascii="Times New Roman" w:eastAsia="Times New Roman" w:hAnsi="Times New Roman" w:cs="Times New Roman"/>
          <w:sz w:val="28"/>
          <w:szCs w:val="28"/>
        </w:rPr>
        <w:t>Villeneuve</w:t>
      </w:r>
      <w:proofErr w:type="spellEnd"/>
      <w:r w:rsidRPr="00801EAC">
        <w:rPr>
          <w:rFonts w:ascii="Times New Roman" w:eastAsia="Times New Roman" w:hAnsi="Times New Roman" w:cs="Times New Roman"/>
          <w:sz w:val="28"/>
          <w:szCs w:val="28"/>
        </w:rPr>
        <w:t xml:space="preserve">, S., </w:t>
      </w:r>
      <w:proofErr w:type="spellStart"/>
      <w:r w:rsidRPr="00801EAC">
        <w:rPr>
          <w:rFonts w:ascii="Times New Roman" w:eastAsia="Times New Roman" w:hAnsi="Times New Roman" w:cs="Times New Roman"/>
          <w:sz w:val="28"/>
          <w:szCs w:val="28"/>
        </w:rPr>
        <w:t>Moresoli</w:t>
      </w:r>
      <w:proofErr w:type="spellEnd"/>
      <w:r w:rsidRPr="00801EAC">
        <w:rPr>
          <w:rFonts w:ascii="Times New Roman" w:eastAsia="Times New Roman" w:hAnsi="Times New Roman" w:cs="Times New Roman"/>
          <w:sz w:val="28"/>
          <w:szCs w:val="28"/>
        </w:rPr>
        <w:t xml:space="preserve">, C., </w:t>
      </w:r>
      <w:proofErr w:type="spellStart"/>
      <w:r w:rsidRPr="00801EAC">
        <w:rPr>
          <w:rFonts w:ascii="Times New Roman" w:eastAsia="Times New Roman" w:hAnsi="Times New Roman" w:cs="Times New Roman"/>
          <w:sz w:val="28"/>
          <w:szCs w:val="28"/>
        </w:rPr>
        <w:t>Mondor</w:t>
      </w:r>
      <w:proofErr w:type="spellEnd"/>
      <w:r w:rsidRPr="00801EAC">
        <w:rPr>
          <w:rFonts w:ascii="Times New Roman" w:eastAsia="Times New Roman" w:hAnsi="Times New Roman" w:cs="Times New Roman"/>
          <w:sz w:val="28"/>
          <w:szCs w:val="28"/>
        </w:rPr>
        <w:t xml:space="preserve">, M., </w:t>
      </w:r>
      <w:proofErr w:type="spellStart"/>
      <w:r w:rsidRPr="00801EAC">
        <w:rPr>
          <w:rFonts w:ascii="Times New Roman" w:eastAsia="Times New Roman" w:hAnsi="Times New Roman" w:cs="Times New Roman"/>
          <w:sz w:val="28"/>
          <w:szCs w:val="28"/>
        </w:rPr>
        <w:t>Marcos</w:t>
      </w:r>
      <w:proofErr w:type="spellEnd"/>
      <w:r w:rsidRPr="00801EAC">
        <w:rPr>
          <w:rFonts w:ascii="Times New Roman" w:eastAsia="Times New Roman" w:hAnsi="Times New Roman" w:cs="Times New Roman"/>
          <w:sz w:val="28"/>
          <w:szCs w:val="28"/>
        </w:rPr>
        <w:t xml:space="preserve">, B., </w:t>
      </w:r>
      <w:proofErr w:type="spellStart"/>
      <w:r w:rsidRPr="00801EAC">
        <w:rPr>
          <w:rFonts w:ascii="Times New Roman" w:eastAsia="Times New Roman" w:hAnsi="Times New Roman" w:cs="Times New Roman"/>
          <w:sz w:val="28"/>
          <w:szCs w:val="28"/>
        </w:rPr>
        <w:t>Power</w:t>
      </w:r>
      <w:proofErr w:type="spellEnd"/>
      <w:r w:rsidRPr="00801EAC">
        <w:rPr>
          <w:rFonts w:ascii="Times New Roman" w:eastAsia="Times New Roman" w:hAnsi="Times New Roman" w:cs="Times New Roman"/>
          <w:sz w:val="28"/>
          <w:szCs w:val="28"/>
        </w:rPr>
        <w:t xml:space="preserve">, K.A. (2014). </w:t>
      </w:r>
      <w:proofErr w:type="spellStart"/>
      <w:r w:rsidRPr="00801EAC">
        <w:rPr>
          <w:rFonts w:ascii="Times New Roman" w:eastAsia="Times New Roman" w:hAnsi="Times New Roman" w:cs="Times New Roman"/>
          <w:sz w:val="28"/>
          <w:szCs w:val="28"/>
        </w:rPr>
        <w:t>Flaxseed-Enriched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Cereal-Based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Products</w:t>
      </w:r>
      <w:proofErr w:type="spellEnd"/>
      <w:r w:rsidRPr="00801EAC">
        <w:rPr>
          <w:rFonts w:ascii="Times New Roman" w:eastAsia="Times New Roman" w:hAnsi="Times New Roman" w:cs="Times New Roman"/>
          <w:sz w:val="28"/>
          <w:szCs w:val="28"/>
        </w:rPr>
        <w:t xml:space="preserve">: A </w:t>
      </w:r>
      <w:proofErr w:type="spellStart"/>
      <w:r w:rsidRPr="00801EAC">
        <w:rPr>
          <w:rFonts w:ascii="Times New Roman" w:eastAsia="Times New Roman" w:hAnsi="Times New Roman" w:cs="Times New Roman"/>
          <w:sz w:val="28"/>
          <w:szCs w:val="28"/>
        </w:rPr>
        <w:t>Review</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the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Impact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Processing</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Conditions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Compr</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Rev</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Food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Sci</w:t>
      </w:r>
      <w:proofErr w:type="spellEnd"/>
      <w:r w:rsidRPr="00801EAC">
        <w:rPr>
          <w:rFonts w:ascii="Times New Roman" w:eastAsia="Times New Roman" w:hAnsi="Times New Roman" w:cs="Times New Roman"/>
          <w:sz w:val="28"/>
          <w:szCs w:val="28"/>
        </w:rPr>
        <w:t xml:space="preserve"> F., 13, 400−412. https://doi.org/10.1111/1541-4337.12075</w:t>
      </w:r>
    </w:p>
    <w:p w14:paraId="76514535" w14:textId="77777777" w:rsidR="00801EAC" w:rsidRPr="00801EAC" w:rsidRDefault="00801EAC" w:rsidP="00801EAC">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proofErr w:type="spellStart"/>
      <w:r w:rsidRPr="00801EAC">
        <w:rPr>
          <w:rFonts w:ascii="Times New Roman" w:eastAsia="Times New Roman" w:hAnsi="Times New Roman" w:cs="Times New Roman"/>
          <w:sz w:val="28"/>
          <w:szCs w:val="28"/>
        </w:rPr>
        <w:t>Rodriguez-Leyva</w:t>
      </w:r>
      <w:proofErr w:type="spellEnd"/>
      <w:r w:rsidRPr="00801EAC">
        <w:rPr>
          <w:rFonts w:ascii="Times New Roman" w:eastAsia="Times New Roman" w:hAnsi="Times New Roman" w:cs="Times New Roman"/>
          <w:sz w:val="28"/>
          <w:szCs w:val="28"/>
        </w:rPr>
        <w:t xml:space="preserve">, D., </w:t>
      </w:r>
      <w:proofErr w:type="spellStart"/>
      <w:r w:rsidRPr="00801EAC">
        <w:rPr>
          <w:rFonts w:ascii="Times New Roman" w:eastAsia="Times New Roman" w:hAnsi="Times New Roman" w:cs="Times New Roman"/>
          <w:sz w:val="28"/>
          <w:szCs w:val="28"/>
        </w:rPr>
        <w:t>Dupasquier</w:t>
      </w:r>
      <w:proofErr w:type="spellEnd"/>
      <w:r w:rsidRPr="00801EAC">
        <w:rPr>
          <w:rFonts w:ascii="Times New Roman" w:eastAsia="Times New Roman" w:hAnsi="Times New Roman" w:cs="Times New Roman"/>
          <w:sz w:val="28"/>
          <w:szCs w:val="28"/>
        </w:rPr>
        <w:t xml:space="preserve">, C. M., </w:t>
      </w:r>
      <w:proofErr w:type="spellStart"/>
      <w:r w:rsidRPr="00801EAC">
        <w:rPr>
          <w:rFonts w:ascii="Times New Roman" w:eastAsia="Times New Roman" w:hAnsi="Times New Roman" w:cs="Times New Roman"/>
          <w:sz w:val="28"/>
          <w:szCs w:val="28"/>
        </w:rPr>
        <w:t>McCullough</w:t>
      </w:r>
      <w:proofErr w:type="spellEnd"/>
      <w:r w:rsidRPr="00801EAC">
        <w:rPr>
          <w:rFonts w:ascii="Times New Roman" w:eastAsia="Times New Roman" w:hAnsi="Times New Roman" w:cs="Times New Roman"/>
          <w:sz w:val="28"/>
          <w:szCs w:val="28"/>
        </w:rPr>
        <w:t xml:space="preserve">, R., </w:t>
      </w:r>
      <w:proofErr w:type="spellStart"/>
      <w:r w:rsidRPr="00801EAC">
        <w:rPr>
          <w:rFonts w:ascii="Times New Roman" w:eastAsia="Times New Roman" w:hAnsi="Times New Roman" w:cs="Times New Roman"/>
          <w:sz w:val="28"/>
          <w:szCs w:val="28"/>
        </w:rPr>
        <w:t>Pierce</w:t>
      </w:r>
      <w:proofErr w:type="spellEnd"/>
      <w:r w:rsidRPr="00801EAC">
        <w:rPr>
          <w:rFonts w:ascii="Times New Roman" w:eastAsia="Times New Roman" w:hAnsi="Times New Roman" w:cs="Times New Roman"/>
          <w:sz w:val="28"/>
          <w:szCs w:val="28"/>
        </w:rPr>
        <w:t xml:space="preserve">, G.  N. (2010). </w:t>
      </w:r>
      <w:proofErr w:type="spellStart"/>
      <w:r w:rsidRPr="00801EAC">
        <w:rPr>
          <w:rFonts w:ascii="Times New Roman" w:eastAsia="Times New Roman" w:hAnsi="Times New Roman" w:cs="Times New Roman"/>
          <w:sz w:val="28"/>
          <w:szCs w:val="28"/>
        </w:rPr>
        <w:t>The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cardiovascular</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effects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flaxseed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its</w:t>
      </w:r>
      <w:proofErr w:type="spellEnd"/>
      <w:r w:rsidRPr="00801EAC">
        <w:rPr>
          <w:rFonts w:ascii="Times New Roman" w:eastAsia="Times New Roman" w:hAnsi="Times New Roman" w:cs="Times New Roman"/>
          <w:sz w:val="28"/>
          <w:szCs w:val="28"/>
        </w:rPr>
        <w:t xml:space="preserve"> omega-3 </w:t>
      </w:r>
      <w:proofErr w:type="spellStart"/>
      <w:r w:rsidRPr="00801EAC">
        <w:rPr>
          <w:rFonts w:ascii="Times New Roman" w:eastAsia="Times New Roman" w:hAnsi="Times New Roman" w:cs="Times New Roman"/>
          <w:sz w:val="28"/>
          <w:szCs w:val="28"/>
        </w:rPr>
        <w:t>fatty</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acid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alpha</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linolenic</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acid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See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comment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in</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PubMed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Commons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below</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Can</w:t>
      </w:r>
      <w:proofErr w:type="spellEnd"/>
      <w:r w:rsidRPr="00801EAC">
        <w:rPr>
          <w:rFonts w:ascii="Times New Roman" w:eastAsia="Times New Roman" w:hAnsi="Times New Roman" w:cs="Times New Roman"/>
          <w:sz w:val="28"/>
          <w:szCs w:val="28"/>
        </w:rPr>
        <w:t xml:space="preserve"> J </w:t>
      </w:r>
      <w:proofErr w:type="spellStart"/>
      <w:r w:rsidRPr="00801EAC">
        <w:rPr>
          <w:rFonts w:ascii="Times New Roman" w:eastAsia="Times New Roman" w:hAnsi="Times New Roman" w:cs="Times New Roman"/>
          <w:sz w:val="28"/>
          <w:szCs w:val="28"/>
        </w:rPr>
        <w:t>Cardiol</w:t>
      </w:r>
      <w:proofErr w:type="spellEnd"/>
      <w:r w:rsidRPr="00801EAC">
        <w:rPr>
          <w:rFonts w:ascii="Times New Roman" w:eastAsia="Times New Roman" w:hAnsi="Times New Roman" w:cs="Times New Roman"/>
          <w:sz w:val="28"/>
          <w:szCs w:val="28"/>
        </w:rPr>
        <w:t>., 26, 489−496.</w:t>
      </w:r>
    </w:p>
    <w:p w14:paraId="45D48529" w14:textId="77777777" w:rsidR="00B444A6" w:rsidRDefault="00801EAC" w:rsidP="00B444A6">
      <w:pPr>
        <w:widowControl w:val="0"/>
        <w:numPr>
          <w:ilvl w:val="0"/>
          <w:numId w:val="12"/>
        </w:numPr>
        <w:tabs>
          <w:tab w:val="left" w:pos="9072"/>
        </w:tabs>
        <w:autoSpaceDE w:val="0"/>
        <w:autoSpaceDN w:val="0"/>
        <w:spacing w:after="0" w:line="360" w:lineRule="auto"/>
        <w:ind w:right="-1"/>
        <w:jc w:val="both"/>
        <w:rPr>
          <w:rFonts w:ascii="Times New Roman" w:eastAsia="Times New Roman" w:hAnsi="Times New Roman" w:cs="Times New Roman"/>
          <w:sz w:val="28"/>
          <w:szCs w:val="28"/>
        </w:rPr>
      </w:pPr>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Tsen</w:t>
      </w:r>
      <w:proofErr w:type="spellEnd"/>
      <w:r w:rsidRPr="00801EAC">
        <w:rPr>
          <w:rFonts w:ascii="Times New Roman" w:eastAsia="Times New Roman" w:hAnsi="Times New Roman" w:cs="Times New Roman"/>
          <w:sz w:val="28"/>
          <w:szCs w:val="28"/>
        </w:rPr>
        <w:t xml:space="preserve"> C.C, </w:t>
      </w:r>
      <w:proofErr w:type="spellStart"/>
      <w:r w:rsidRPr="00801EAC">
        <w:rPr>
          <w:rFonts w:ascii="Times New Roman" w:eastAsia="Times New Roman" w:hAnsi="Times New Roman" w:cs="Times New Roman"/>
          <w:sz w:val="28"/>
          <w:szCs w:val="28"/>
        </w:rPr>
        <w:t>Bushuk</w:t>
      </w:r>
      <w:proofErr w:type="spellEnd"/>
      <w:r w:rsidRPr="00801EAC">
        <w:rPr>
          <w:rFonts w:ascii="Times New Roman" w:eastAsia="Times New Roman" w:hAnsi="Times New Roman" w:cs="Times New Roman"/>
          <w:sz w:val="28"/>
          <w:szCs w:val="28"/>
        </w:rPr>
        <w:t xml:space="preserve"> W. </w:t>
      </w:r>
      <w:proofErr w:type="spellStart"/>
      <w:r w:rsidRPr="00801EAC">
        <w:rPr>
          <w:rFonts w:ascii="Times New Roman" w:eastAsia="Times New Roman" w:hAnsi="Times New Roman" w:cs="Times New Roman"/>
          <w:sz w:val="28"/>
          <w:szCs w:val="28"/>
        </w:rPr>
        <w:t>Reactive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total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sulfhydryl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and</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disulfide</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contents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flours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of</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different</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mixing</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properties</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Cereal</w:t>
      </w:r>
      <w:proofErr w:type="spellEnd"/>
      <w:r w:rsidRPr="00801EAC">
        <w:rPr>
          <w:rFonts w:ascii="Times New Roman" w:eastAsia="Times New Roman" w:hAnsi="Times New Roman" w:cs="Times New Roman"/>
          <w:sz w:val="28"/>
          <w:szCs w:val="28"/>
        </w:rPr>
        <w:t xml:space="preserve"> </w:t>
      </w:r>
      <w:proofErr w:type="spellStart"/>
      <w:r w:rsidRPr="00801EAC">
        <w:rPr>
          <w:rFonts w:ascii="Times New Roman" w:eastAsia="Times New Roman" w:hAnsi="Times New Roman" w:cs="Times New Roman"/>
          <w:sz w:val="28"/>
          <w:szCs w:val="28"/>
        </w:rPr>
        <w:t>Chemistry</w:t>
      </w:r>
      <w:proofErr w:type="spellEnd"/>
      <w:r w:rsidRPr="00801EAC">
        <w:rPr>
          <w:rFonts w:ascii="Times New Roman" w:eastAsia="Times New Roman" w:hAnsi="Times New Roman" w:cs="Times New Roman"/>
          <w:sz w:val="28"/>
          <w:szCs w:val="28"/>
        </w:rPr>
        <w:t>, 1968, v.45, No1, p, 58-62.</w:t>
      </w:r>
    </w:p>
    <w:p w14:paraId="2E924858" w14:textId="7FAFC883" w:rsidR="00BC62AE" w:rsidRPr="009E154F" w:rsidRDefault="00BC62AE" w:rsidP="00BC62AE">
      <w:pPr>
        <w:pStyle w:val="a9"/>
        <w:numPr>
          <w:ilvl w:val="0"/>
          <w:numId w:val="12"/>
        </w:numPr>
        <w:jc w:val="both"/>
        <w:rPr>
          <w:sz w:val="28"/>
          <w:szCs w:val="28"/>
        </w:rPr>
      </w:pPr>
      <w:r w:rsidRPr="00BC62AE">
        <w:rPr>
          <w:sz w:val="28"/>
          <w:szCs w:val="28"/>
        </w:rPr>
        <w:t xml:space="preserve">USDA </w:t>
      </w:r>
      <w:proofErr w:type="spellStart"/>
      <w:r w:rsidRPr="00BC62AE">
        <w:rPr>
          <w:sz w:val="28"/>
          <w:szCs w:val="28"/>
        </w:rPr>
        <w:t>National</w:t>
      </w:r>
      <w:proofErr w:type="spellEnd"/>
      <w:r w:rsidRPr="00BC62AE">
        <w:rPr>
          <w:sz w:val="28"/>
          <w:szCs w:val="28"/>
        </w:rPr>
        <w:t xml:space="preserve"> </w:t>
      </w:r>
      <w:proofErr w:type="spellStart"/>
      <w:r w:rsidRPr="00BC62AE">
        <w:rPr>
          <w:sz w:val="28"/>
          <w:szCs w:val="28"/>
        </w:rPr>
        <w:t>Nutrient</w:t>
      </w:r>
      <w:proofErr w:type="spellEnd"/>
      <w:r w:rsidRPr="00BC62AE">
        <w:rPr>
          <w:sz w:val="28"/>
          <w:szCs w:val="28"/>
        </w:rPr>
        <w:t xml:space="preserve"> </w:t>
      </w:r>
      <w:proofErr w:type="spellStart"/>
      <w:r w:rsidRPr="00BC62AE">
        <w:rPr>
          <w:sz w:val="28"/>
          <w:szCs w:val="28"/>
        </w:rPr>
        <w:t>Database</w:t>
      </w:r>
      <w:proofErr w:type="spellEnd"/>
      <w:r w:rsidRPr="00BC62AE">
        <w:rPr>
          <w:sz w:val="28"/>
          <w:szCs w:val="28"/>
        </w:rPr>
        <w:t xml:space="preserve"> </w:t>
      </w:r>
      <w:proofErr w:type="spellStart"/>
      <w:r w:rsidRPr="00BC62AE">
        <w:rPr>
          <w:sz w:val="28"/>
          <w:szCs w:val="28"/>
        </w:rPr>
        <w:t>for</w:t>
      </w:r>
      <w:proofErr w:type="spellEnd"/>
      <w:r w:rsidRPr="00BC62AE">
        <w:rPr>
          <w:sz w:val="28"/>
          <w:szCs w:val="28"/>
        </w:rPr>
        <w:t xml:space="preserve"> Standard </w:t>
      </w:r>
      <w:proofErr w:type="spellStart"/>
      <w:r w:rsidRPr="00BC62AE">
        <w:rPr>
          <w:sz w:val="28"/>
          <w:szCs w:val="28"/>
        </w:rPr>
        <w:t>Reference</w:t>
      </w:r>
      <w:proofErr w:type="spellEnd"/>
      <w:r w:rsidRPr="00BC62AE">
        <w:rPr>
          <w:sz w:val="28"/>
          <w:szCs w:val="28"/>
        </w:rPr>
        <w:t xml:space="preserve"> [Електронний ресурс] / Режим доступу: </w:t>
      </w:r>
      <w:hyperlink r:id="rId79" w:history="1">
        <w:r w:rsidRPr="009E154F">
          <w:rPr>
            <w:sz w:val="28"/>
            <w:szCs w:val="28"/>
          </w:rPr>
          <w:t>http://www.nal.usda.gov/fnic/foodcomp</w:t>
        </w:r>
      </w:hyperlink>
    </w:p>
    <w:p w14:paraId="2741E7BE" w14:textId="77777777" w:rsidR="006816C9" w:rsidRDefault="006816C9" w:rsidP="00141CE0">
      <w:pPr>
        <w:pStyle w:val="a9"/>
        <w:tabs>
          <w:tab w:val="left" w:pos="1102"/>
        </w:tabs>
        <w:spacing w:line="360" w:lineRule="auto"/>
        <w:ind w:left="986"/>
        <w:jc w:val="center"/>
        <w:rPr>
          <w:sz w:val="28"/>
        </w:rPr>
      </w:pPr>
    </w:p>
    <w:p w14:paraId="6CF12C9D" w14:textId="77777777" w:rsidR="006816C9" w:rsidRDefault="006816C9" w:rsidP="00141CE0">
      <w:pPr>
        <w:pStyle w:val="a9"/>
        <w:tabs>
          <w:tab w:val="left" w:pos="1102"/>
        </w:tabs>
        <w:spacing w:line="360" w:lineRule="auto"/>
        <w:ind w:left="986"/>
        <w:jc w:val="center"/>
        <w:rPr>
          <w:sz w:val="28"/>
        </w:rPr>
      </w:pPr>
    </w:p>
    <w:p w14:paraId="4A4E7A2C" w14:textId="77777777" w:rsidR="006816C9" w:rsidRDefault="006816C9" w:rsidP="00141CE0">
      <w:pPr>
        <w:pStyle w:val="a9"/>
        <w:tabs>
          <w:tab w:val="left" w:pos="1102"/>
        </w:tabs>
        <w:spacing w:line="360" w:lineRule="auto"/>
        <w:ind w:left="986"/>
        <w:jc w:val="center"/>
        <w:rPr>
          <w:sz w:val="28"/>
        </w:rPr>
      </w:pPr>
    </w:p>
    <w:p w14:paraId="205F1696" w14:textId="77777777" w:rsidR="006816C9" w:rsidRDefault="006816C9" w:rsidP="00141CE0">
      <w:pPr>
        <w:pStyle w:val="a9"/>
        <w:tabs>
          <w:tab w:val="left" w:pos="1102"/>
        </w:tabs>
        <w:spacing w:line="360" w:lineRule="auto"/>
        <w:ind w:left="986"/>
        <w:jc w:val="center"/>
        <w:rPr>
          <w:sz w:val="28"/>
        </w:rPr>
      </w:pPr>
    </w:p>
    <w:p w14:paraId="3B5EEECC" w14:textId="77777777" w:rsidR="006816C9" w:rsidRDefault="006816C9" w:rsidP="00141CE0">
      <w:pPr>
        <w:pStyle w:val="a9"/>
        <w:tabs>
          <w:tab w:val="left" w:pos="1102"/>
        </w:tabs>
        <w:spacing w:line="360" w:lineRule="auto"/>
        <w:ind w:left="986"/>
        <w:jc w:val="center"/>
        <w:rPr>
          <w:sz w:val="28"/>
        </w:rPr>
      </w:pPr>
    </w:p>
    <w:p w14:paraId="2E0A1C21" w14:textId="77777777" w:rsidR="006816C9" w:rsidRDefault="006816C9" w:rsidP="00141CE0">
      <w:pPr>
        <w:pStyle w:val="a9"/>
        <w:tabs>
          <w:tab w:val="left" w:pos="1102"/>
        </w:tabs>
        <w:spacing w:line="360" w:lineRule="auto"/>
        <w:ind w:left="986"/>
        <w:jc w:val="center"/>
        <w:rPr>
          <w:sz w:val="28"/>
        </w:rPr>
      </w:pPr>
    </w:p>
    <w:p w14:paraId="10D24632" w14:textId="77777777" w:rsidR="006816C9" w:rsidRDefault="006816C9" w:rsidP="00141CE0">
      <w:pPr>
        <w:pStyle w:val="a9"/>
        <w:tabs>
          <w:tab w:val="left" w:pos="1102"/>
        </w:tabs>
        <w:spacing w:line="360" w:lineRule="auto"/>
        <w:ind w:left="986"/>
        <w:jc w:val="center"/>
        <w:rPr>
          <w:sz w:val="28"/>
        </w:rPr>
      </w:pPr>
    </w:p>
    <w:p w14:paraId="20FD806B" w14:textId="77777777" w:rsidR="006816C9" w:rsidRDefault="006816C9" w:rsidP="00141CE0">
      <w:pPr>
        <w:pStyle w:val="a9"/>
        <w:tabs>
          <w:tab w:val="left" w:pos="1102"/>
        </w:tabs>
        <w:spacing w:line="360" w:lineRule="auto"/>
        <w:ind w:left="986"/>
        <w:jc w:val="center"/>
        <w:rPr>
          <w:sz w:val="28"/>
        </w:rPr>
      </w:pPr>
    </w:p>
    <w:p w14:paraId="4C31B7FF" w14:textId="77777777" w:rsidR="006816C9" w:rsidRDefault="006816C9" w:rsidP="00141CE0">
      <w:pPr>
        <w:pStyle w:val="a9"/>
        <w:tabs>
          <w:tab w:val="left" w:pos="1102"/>
        </w:tabs>
        <w:spacing w:line="360" w:lineRule="auto"/>
        <w:ind w:left="986"/>
        <w:jc w:val="center"/>
        <w:rPr>
          <w:sz w:val="28"/>
        </w:rPr>
      </w:pPr>
    </w:p>
    <w:p w14:paraId="22044F6D" w14:textId="77777777" w:rsidR="006816C9" w:rsidRDefault="006816C9" w:rsidP="00141CE0">
      <w:pPr>
        <w:pStyle w:val="a9"/>
        <w:tabs>
          <w:tab w:val="left" w:pos="1102"/>
        </w:tabs>
        <w:spacing w:line="360" w:lineRule="auto"/>
        <w:ind w:left="986"/>
        <w:jc w:val="center"/>
        <w:rPr>
          <w:sz w:val="28"/>
        </w:rPr>
      </w:pPr>
    </w:p>
    <w:p w14:paraId="18E073FE" w14:textId="2C049E19" w:rsidR="006816C9" w:rsidRDefault="006816C9" w:rsidP="00141CE0">
      <w:pPr>
        <w:pStyle w:val="a9"/>
        <w:tabs>
          <w:tab w:val="left" w:pos="1102"/>
        </w:tabs>
        <w:spacing w:line="360" w:lineRule="auto"/>
        <w:ind w:left="986"/>
        <w:jc w:val="center"/>
        <w:rPr>
          <w:sz w:val="28"/>
        </w:rPr>
      </w:pPr>
    </w:p>
    <w:p w14:paraId="4831F76E" w14:textId="77777777" w:rsidR="006A7F95" w:rsidRDefault="006A7F95" w:rsidP="00141CE0">
      <w:pPr>
        <w:pStyle w:val="a9"/>
        <w:tabs>
          <w:tab w:val="left" w:pos="1102"/>
        </w:tabs>
        <w:spacing w:line="360" w:lineRule="auto"/>
        <w:ind w:left="986"/>
        <w:jc w:val="center"/>
        <w:rPr>
          <w:sz w:val="28"/>
        </w:rPr>
      </w:pPr>
    </w:p>
    <w:p w14:paraId="7935FA6C" w14:textId="77777777" w:rsidR="006816C9" w:rsidRPr="006816C9" w:rsidRDefault="006816C9" w:rsidP="006816C9">
      <w:pPr>
        <w:pStyle w:val="a9"/>
        <w:tabs>
          <w:tab w:val="left" w:pos="1102"/>
        </w:tabs>
        <w:ind w:left="986"/>
        <w:jc w:val="center"/>
        <w:rPr>
          <w:b/>
          <w:bCs/>
          <w:sz w:val="28"/>
        </w:rPr>
      </w:pPr>
      <w:r w:rsidRPr="006816C9">
        <w:rPr>
          <w:b/>
          <w:bCs/>
          <w:sz w:val="28"/>
        </w:rPr>
        <w:lastRenderedPageBreak/>
        <w:t>ДОДАТКИ</w:t>
      </w:r>
    </w:p>
    <w:p w14:paraId="738E6FD6" w14:textId="77777777" w:rsidR="006816C9" w:rsidRDefault="006816C9" w:rsidP="00141CE0">
      <w:pPr>
        <w:pStyle w:val="a9"/>
        <w:tabs>
          <w:tab w:val="left" w:pos="1102"/>
        </w:tabs>
        <w:spacing w:line="360" w:lineRule="auto"/>
        <w:ind w:left="986"/>
        <w:jc w:val="center"/>
        <w:rPr>
          <w:sz w:val="28"/>
        </w:rPr>
      </w:pPr>
      <w:r>
        <w:rPr>
          <w:sz w:val="28"/>
        </w:rPr>
        <w:t>Додаток А</w:t>
      </w:r>
    </w:p>
    <w:p w14:paraId="5A2A01B1" w14:textId="77777777" w:rsidR="006816C9" w:rsidRDefault="006816C9" w:rsidP="00141CE0">
      <w:pPr>
        <w:pStyle w:val="a9"/>
        <w:tabs>
          <w:tab w:val="left" w:pos="1102"/>
        </w:tabs>
        <w:spacing w:line="360" w:lineRule="auto"/>
        <w:ind w:left="986"/>
        <w:jc w:val="center"/>
        <w:rPr>
          <w:sz w:val="28"/>
        </w:rPr>
      </w:pPr>
      <w:r w:rsidRPr="006816C9">
        <w:rPr>
          <w:noProof/>
          <w:sz w:val="28"/>
        </w:rPr>
        <w:drawing>
          <wp:inline distT="0" distB="0" distL="0" distR="0" wp14:anchorId="11F8CAD7" wp14:editId="50A2CFB5">
            <wp:extent cx="5890389" cy="415163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92526" cy="4153136"/>
                    </a:xfrm>
                    <a:prstGeom prst="rect">
                      <a:avLst/>
                    </a:prstGeom>
                    <a:noFill/>
                    <a:ln>
                      <a:noFill/>
                    </a:ln>
                  </pic:spPr>
                </pic:pic>
              </a:graphicData>
            </a:graphic>
          </wp:inline>
        </w:drawing>
      </w:r>
    </w:p>
    <w:p w14:paraId="60ECD67E" w14:textId="77777777" w:rsidR="006816C9" w:rsidRDefault="006816C9" w:rsidP="00141CE0">
      <w:pPr>
        <w:pStyle w:val="a9"/>
        <w:tabs>
          <w:tab w:val="left" w:pos="1102"/>
        </w:tabs>
        <w:spacing w:line="360" w:lineRule="auto"/>
        <w:ind w:left="986"/>
        <w:jc w:val="center"/>
        <w:rPr>
          <w:sz w:val="28"/>
        </w:rPr>
      </w:pPr>
    </w:p>
    <w:p w14:paraId="4D83FDFC" w14:textId="77777777" w:rsidR="006816C9" w:rsidRDefault="006816C9" w:rsidP="00141CE0">
      <w:pPr>
        <w:pStyle w:val="a9"/>
        <w:tabs>
          <w:tab w:val="left" w:pos="1102"/>
        </w:tabs>
        <w:spacing w:line="360" w:lineRule="auto"/>
        <w:ind w:left="986"/>
        <w:jc w:val="center"/>
        <w:rPr>
          <w:sz w:val="28"/>
        </w:rPr>
      </w:pPr>
    </w:p>
    <w:p w14:paraId="133CBE5C" w14:textId="77777777" w:rsidR="006816C9" w:rsidRDefault="006816C9" w:rsidP="00141CE0">
      <w:pPr>
        <w:pStyle w:val="a9"/>
        <w:tabs>
          <w:tab w:val="left" w:pos="1102"/>
        </w:tabs>
        <w:spacing w:line="360" w:lineRule="auto"/>
        <w:ind w:left="986"/>
        <w:jc w:val="center"/>
        <w:rPr>
          <w:sz w:val="28"/>
        </w:rPr>
      </w:pPr>
    </w:p>
    <w:p w14:paraId="1AED9809" w14:textId="77777777" w:rsidR="006816C9" w:rsidRDefault="006816C9" w:rsidP="00141CE0">
      <w:pPr>
        <w:pStyle w:val="a9"/>
        <w:tabs>
          <w:tab w:val="left" w:pos="1102"/>
        </w:tabs>
        <w:spacing w:line="360" w:lineRule="auto"/>
        <w:ind w:left="986"/>
        <w:jc w:val="center"/>
        <w:rPr>
          <w:sz w:val="28"/>
        </w:rPr>
      </w:pPr>
    </w:p>
    <w:p w14:paraId="7B711DD0" w14:textId="77777777" w:rsidR="006816C9" w:rsidRDefault="006816C9" w:rsidP="00141CE0">
      <w:pPr>
        <w:pStyle w:val="a9"/>
        <w:tabs>
          <w:tab w:val="left" w:pos="1102"/>
        </w:tabs>
        <w:spacing w:line="360" w:lineRule="auto"/>
        <w:ind w:left="986"/>
        <w:jc w:val="center"/>
        <w:rPr>
          <w:sz w:val="28"/>
        </w:rPr>
      </w:pPr>
    </w:p>
    <w:p w14:paraId="19A856C3" w14:textId="77777777" w:rsidR="006816C9" w:rsidRDefault="006816C9" w:rsidP="00141CE0">
      <w:pPr>
        <w:pStyle w:val="a9"/>
        <w:tabs>
          <w:tab w:val="left" w:pos="1102"/>
        </w:tabs>
        <w:spacing w:line="360" w:lineRule="auto"/>
        <w:ind w:left="986"/>
        <w:jc w:val="center"/>
        <w:rPr>
          <w:sz w:val="28"/>
        </w:rPr>
      </w:pPr>
    </w:p>
    <w:p w14:paraId="4CE4EA7B" w14:textId="77777777" w:rsidR="006816C9" w:rsidRDefault="006816C9" w:rsidP="00141CE0">
      <w:pPr>
        <w:pStyle w:val="a9"/>
        <w:tabs>
          <w:tab w:val="left" w:pos="1102"/>
        </w:tabs>
        <w:spacing w:line="360" w:lineRule="auto"/>
        <w:ind w:left="986"/>
        <w:jc w:val="center"/>
        <w:rPr>
          <w:sz w:val="28"/>
        </w:rPr>
      </w:pPr>
    </w:p>
    <w:p w14:paraId="10416D24" w14:textId="77777777" w:rsidR="006816C9" w:rsidRDefault="006816C9" w:rsidP="00141CE0">
      <w:pPr>
        <w:pStyle w:val="a9"/>
        <w:tabs>
          <w:tab w:val="left" w:pos="1102"/>
        </w:tabs>
        <w:spacing w:line="360" w:lineRule="auto"/>
        <w:ind w:left="986"/>
        <w:jc w:val="center"/>
        <w:rPr>
          <w:sz w:val="28"/>
        </w:rPr>
      </w:pPr>
    </w:p>
    <w:p w14:paraId="03E5C8B8" w14:textId="77777777" w:rsidR="006816C9" w:rsidRDefault="006816C9" w:rsidP="00141CE0">
      <w:pPr>
        <w:pStyle w:val="a9"/>
        <w:tabs>
          <w:tab w:val="left" w:pos="1102"/>
        </w:tabs>
        <w:spacing w:line="360" w:lineRule="auto"/>
        <w:ind w:left="986"/>
        <w:jc w:val="center"/>
        <w:rPr>
          <w:sz w:val="28"/>
        </w:rPr>
      </w:pPr>
    </w:p>
    <w:p w14:paraId="5F5BAF85" w14:textId="77777777" w:rsidR="006816C9" w:rsidRDefault="006816C9" w:rsidP="00141CE0">
      <w:pPr>
        <w:pStyle w:val="a9"/>
        <w:tabs>
          <w:tab w:val="left" w:pos="1102"/>
        </w:tabs>
        <w:spacing w:line="360" w:lineRule="auto"/>
        <w:ind w:left="986"/>
        <w:jc w:val="center"/>
        <w:rPr>
          <w:sz w:val="28"/>
        </w:rPr>
      </w:pPr>
    </w:p>
    <w:p w14:paraId="7605A63D" w14:textId="77777777" w:rsidR="006816C9" w:rsidRDefault="006816C9" w:rsidP="00141CE0">
      <w:pPr>
        <w:pStyle w:val="a9"/>
        <w:tabs>
          <w:tab w:val="left" w:pos="1102"/>
        </w:tabs>
        <w:spacing w:line="360" w:lineRule="auto"/>
        <w:ind w:left="986"/>
        <w:jc w:val="center"/>
        <w:rPr>
          <w:sz w:val="28"/>
        </w:rPr>
      </w:pPr>
    </w:p>
    <w:p w14:paraId="6CF3BAAA" w14:textId="77777777" w:rsidR="006816C9" w:rsidRDefault="006816C9" w:rsidP="00141CE0">
      <w:pPr>
        <w:pStyle w:val="a9"/>
        <w:tabs>
          <w:tab w:val="left" w:pos="1102"/>
        </w:tabs>
        <w:spacing w:line="360" w:lineRule="auto"/>
        <w:ind w:left="986"/>
        <w:jc w:val="center"/>
        <w:rPr>
          <w:sz w:val="28"/>
        </w:rPr>
      </w:pPr>
    </w:p>
    <w:p w14:paraId="6BABFDE8" w14:textId="77777777" w:rsidR="006816C9" w:rsidRDefault="006816C9" w:rsidP="00141CE0">
      <w:pPr>
        <w:pStyle w:val="a9"/>
        <w:tabs>
          <w:tab w:val="left" w:pos="1102"/>
        </w:tabs>
        <w:spacing w:line="360" w:lineRule="auto"/>
        <w:ind w:left="986"/>
        <w:jc w:val="center"/>
        <w:rPr>
          <w:sz w:val="28"/>
        </w:rPr>
      </w:pPr>
    </w:p>
    <w:p w14:paraId="5955E084" w14:textId="77777777" w:rsidR="006816C9" w:rsidRDefault="006816C9" w:rsidP="00141CE0">
      <w:pPr>
        <w:pStyle w:val="a9"/>
        <w:tabs>
          <w:tab w:val="left" w:pos="1102"/>
        </w:tabs>
        <w:spacing w:line="360" w:lineRule="auto"/>
        <w:ind w:left="986"/>
        <w:jc w:val="center"/>
        <w:rPr>
          <w:sz w:val="28"/>
        </w:rPr>
      </w:pPr>
    </w:p>
    <w:p w14:paraId="7814C1C9" w14:textId="25886C90" w:rsidR="006816C9" w:rsidRDefault="006816C9" w:rsidP="00141CE0">
      <w:pPr>
        <w:pStyle w:val="a9"/>
        <w:tabs>
          <w:tab w:val="left" w:pos="1102"/>
        </w:tabs>
        <w:spacing w:line="360" w:lineRule="auto"/>
        <w:ind w:left="986"/>
        <w:jc w:val="center"/>
        <w:rPr>
          <w:sz w:val="28"/>
        </w:rPr>
      </w:pPr>
      <w:r>
        <w:rPr>
          <w:sz w:val="28"/>
        </w:rPr>
        <w:lastRenderedPageBreak/>
        <w:t>Додаток Б</w:t>
      </w:r>
    </w:p>
    <w:p w14:paraId="685A256B" w14:textId="77777777" w:rsidR="006816C9" w:rsidRDefault="006816C9" w:rsidP="00141CE0">
      <w:pPr>
        <w:pStyle w:val="a9"/>
        <w:tabs>
          <w:tab w:val="left" w:pos="1102"/>
        </w:tabs>
        <w:spacing w:line="360" w:lineRule="auto"/>
        <w:ind w:left="986"/>
        <w:jc w:val="center"/>
        <w:rPr>
          <w:sz w:val="28"/>
        </w:rPr>
      </w:pPr>
      <w:r w:rsidRPr="006816C9">
        <w:rPr>
          <w:noProof/>
        </w:rPr>
        <w:drawing>
          <wp:inline distT="0" distB="0" distL="0" distR="0" wp14:anchorId="60FC7E24" wp14:editId="2E8CDB33">
            <wp:extent cx="6120130" cy="86582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8658225"/>
                    </a:xfrm>
                    <a:prstGeom prst="rect">
                      <a:avLst/>
                    </a:prstGeom>
                    <a:noFill/>
                    <a:ln>
                      <a:noFill/>
                    </a:ln>
                  </pic:spPr>
                </pic:pic>
              </a:graphicData>
            </a:graphic>
          </wp:inline>
        </w:drawing>
      </w:r>
    </w:p>
    <w:p w14:paraId="3336D517" w14:textId="77777777" w:rsidR="00C31D1A" w:rsidRDefault="00C31D1A" w:rsidP="00141CE0">
      <w:pPr>
        <w:pStyle w:val="a9"/>
        <w:tabs>
          <w:tab w:val="left" w:pos="1102"/>
        </w:tabs>
        <w:spacing w:line="360" w:lineRule="auto"/>
        <w:ind w:left="986"/>
        <w:jc w:val="center"/>
        <w:rPr>
          <w:sz w:val="28"/>
        </w:rPr>
      </w:pPr>
      <w:r w:rsidRPr="00C31D1A">
        <w:rPr>
          <w:noProof/>
          <w:sz w:val="28"/>
        </w:rPr>
        <w:lastRenderedPageBreak/>
        <w:drawing>
          <wp:inline distT="0" distB="0" distL="0" distR="0" wp14:anchorId="6CA9D32B" wp14:editId="3443385A">
            <wp:extent cx="5324475" cy="87153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24475" cy="8715375"/>
                    </a:xfrm>
                    <a:prstGeom prst="rect">
                      <a:avLst/>
                    </a:prstGeom>
                    <a:noFill/>
                    <a:ln>
                      <a:noFill/>
                    </a:ln>
                  </pic:spPr>
                </pic:pic>
              </a:graphicData>
            </a:graphic>
          </wp:inline>
        </w:drawing>
      </w:r>
    </w:p>
    <w:p w14:paraId="763A587B" w14:textId="7B468994" w:rsidR="00C31D1A" w:rsidRDefault="00C31D1A" w:rsidP="00141CE0">
      <w:pPr>
        <w:pStyle w:val="a9"/>
        <w:tabs>
          <w:tab w:val="left" w:pos="1102"/>
        </w:tabs>
        <w:spacing w:line="360" w:lineRule="auto"/>
        <w:ind w:left="986"/>
        <w:jc w:val="center"/>
        <w:rPr>
          <w:sz w:val="28"/>
        </w:rPr>
      </w:pPr>
    </w:p>
    <w:p w14:paraId="084B47CD" w14:textId="0EB45E41" w:rsidR="00C31D1A" w:rsidRDefault="00C31D1A" w:rsidP="00141CE0">
      <w:pPr>
        <w:pStyle w:val="a9"/>
        <w:tabs>
          <w:tab w:val="left" w:pos="1102"/>
        </w:tabs>
        <w:spacing w:line="360" w:lineRule="auto"/>
        <w:ind w:left="986"/>
        <w:jc w:val="center"/>
        <w:rPr>
          <w:sz w:val="28"/>
        </w:rPr>
      </w:pPr>
      <w:r>
        <w:rPr>
          <w:sz w:val="28"/>
        </w:rPr>
        <w:lastRenderedPageBreak/>
        <w:t>Додаток В</w:t>
      </w:r>
      <w:r w:rsidRPr="00C31D1A">
        <w:rPr>
          <w:noProof/>
          <w:sz w:val="28"/>
        </w:rPr>
        <w:drawing>
          <wp:inline distT="0" distB="0" distL="0" distR="0" wp14:anchorId="37BE3AEF" wp14:editId="701FB604">
            <wp:extent cx="5819775" cy="87153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9775" cy="8715375"/>
                    </a:xfrm>
                    <a:prstGeom prst="rect">
                      <a:avLst/>
                    </a:prstGeom>
                    <a:noFill/>
                    <a:ln>
                      <a:noFill/>
                    </a:ln>
                  </pic:spPr>
                </pic:pic>
              </a:graphicData>
            </a:graphic>
          </wp:inline>
        </w:drawing>
      </w:r>
      <w:r w:rsidRPr="00C31D1A">
        <w:rPr>
          <w:sz w:val="28"/>
        </w:rPr>
        <w:t xml:space="preserve"> </w:t>
      </w:r>
      <w:r w:rsidRPr="00C31D1A">
        <w:rPr>
          <w:noProof/>
          <w:sz w:val="28"/>
        </w:rPr>
        <w:lastRenderedPageBreak/>
        <w:drawing>
          <wp:inline distT="0" distB="0" distL="0" distR="0" wp14:anchorId="6B2D1CB0" wp14:editId="1F1C69AE">
            <wp:extent cx="6120130" cy="74371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7437120"/>
                    </a:xfrm>
                    <a:prstGeom prst="rect">
                      <a:avLst/>
                    </a:prstGeom>
                    <a:noFill/>
                    <a:ln>
                      <a:noFill/>
                    </a:ln>
                  </pic:spPr>
                </pic:pic>
              </a:graphicData>
            </a:graphic>
          </wp:inline>
        </w:drawing>
      </w:r>
      <w:r w:rsidRPr="00C31D1A">
        <w:rPr>
          <w:sz w:val="28"/>
        </w:rPr>
        <w:t xml:space="preserve"> </w:t>
      </w:r>
      <w:r w:rsidRPr="00C31D1A">
        <w:rPr>
          <w:noProof/>
          <w:sz w:val="28"/>
        </w:rPr>
        <w:lastRenderedPageBreak/>
        <w:drawing>
          <wp:inline distT="0" distB="0" distL="0" distR="0" wp14:anchorId="5AED3D7F" wp14:editId="0B7CCADB">
            <wp:extent cx="5819775" cy="87153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19775" cy="8715375"/>
                    </a:xfrm>
                    <a:prstGeom prst="rect">
                      <a:avLst/>
                    </a:prstGeom>
                    <a:noFill/>
                    <a:ln>
                      <a:noFill/>
                    </a:ln>
                  </pic:spPr>
                </pic:pic>
              </a:graphicData>
            </a:graphic>
          </wp:inline>
        </w:drawing>
      </w:r>
      <w:r w:rsidRPr="00C31D1A">
        <w:rPr>
          <w:sz w:val="28"/>
        </w:rPr>
        <w:t xml:space="preserve"> </w:t>
      </w:r>
      <w:r w:rsidRPr="00C31D1A">
        <w:rPr>
          <w:noProof/>
          <w:sz w:val="28"/>
        </w:rPr>
        <w:lastRenderedPageBreak/>
        <w:drawing>
          <wp:inline distT="0" distB="0" distL="0" distR="0" wp14:anchorId="2CA5E25C" wp14:editId="150BF94F">
            <wp:extent cx="5781675" cy="87153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81675" cy="8715375"/>
                    </a:xfrm>
                    <a:prstGeom prst="rect">
                      <a:avLst/>
                    </a:prstGeom>
                    <a:noFill/>
                    <a:ln>
                      <a:noFill/>
                    </a:ln>
                  </pic:spPr>
                </pic:pic>
              </a:graphicData>
            </a:graphic>
          </wp:inline>
        </w:drawing>
      </w:r>
    </w:p>
    <w:p w14:paraId="796D9052" w14:textId="77777777" w:rsidR="00C31D1A" w:rsidRDefault="00C31D1A" w:rsidP="00141CE0">
      <w:pPr>
        <w:pStyle w:val="a9"/>
        <w:tabs>
          <w:tab w:val="left" w:pos="1102"/>
        </w:tabs>
        <w:spacing w:line="360" w:lineRule="auto"/>
        <w:ind w:left="986"/>
        <w:jc w:val="center"/>
        <w:rPr>
          <w:sz w:val="28"/>
        </w:rPr>
      </w:pPr>
    </w:p>
    <w:p w14:paraId="529D80CF" w14:textId="209EE0E6" w:rsidR="00141CE0" w:rsidRPr="00141CE0" w:rsidRDefault="00141CE0" w:rsidP="00141CE0">
      <w:pPr>
        <w:pStyle w:val="a9"/>
        <w:tabs>
          <w:tab w:val="left" w:pos="1102"/>
        </w:tabs>
        <w:spacing w:line="360" w:lineRule="auto"/>
        <w:ind w:left="986"/>
        <w:jc w:val="center"/>
        <w:rPr>
          <w:sz w:val="28"/>
        </w:rPr>
      </w:pPr>
      <w:r w:rsidRPr="00141CE0">
        <w:rPr>
          <w:sz w:val="28"/>
        </w:rPr>
        <w:lastRenderedPageBreak/>
        <w:t xml:space="preserve">Додаток </w:t>
      </w:r>
      <w:r w:rsidR="00C31D1A">
        <w:rPr>
          <w:sz w:val="28"/>
        </w:rPr>
        <w:t>Г</w:t>
      </w:r>
    </w:p>
    <w:p w14:paraId="7F63755D" w14:textId="77777777" w:rsidR="00141CE0" w:rsidRPr="00141CE0" w:rsidRDefault="00141CE0" w:rsidP="00141CE0">
      <w:pPr>
        <w:pStyle w:val="a9"/>
        <w:tabs>
          <w:tab w:val="left" w:pos="1102"/>
        </w:tabs>
        <w:spacing w:line="360" w:lineRule="auto"/>
        <w:ind w:left="986"/>
        <w:rPr>
          <w:sz w:val="28"/>
        </w:rPr>
      </w:pPr>
      <w:r w:rsidRPr="00141CE0">
        <w:rPr>
          <w:sz w:val="28"/>
        </w:rPr>
        <w:t>Специфікація основного технологічного обладнання.</w:t>
      </w:r>
    </w:p>
    <w:tbl>
      <w:tblPr>
        <w:tblStyle w:val="a8"/>
        <w:tblW w:w="10449" w:type="dxa"/>
        <w:tblInd w:w="-673" w:type="dxa"/>
        <w:tblLayout w:type="fixed"/>
        <w:tblLook w:val="04A0" w:firstRow="1" w:lastRow="0" w:firstColumn="1" w:lastColumn="0" w:noHBand="0" w:noVBand="1"/>
      </w:tblPr>
      <w:tblGrid>
        <w:gridCol w:w="526"/>
        <w:gridCol w:w="2836"/>
        <w:gridCol w:w="850"/>
        <w:gridCol w:w="1985"/>
        <w:gridCol w:w="2835"/>
        <w:gridCol w:w="1417"/>
      </w:tblGrid>
      <w:tr w:rsidR="00141CE0" w:rsidRPr="00016B18" w14:paraId="0057799F" w14:textId="77777777" w:rsidTr="0075025C">
        <w:trPr>
          <w:trHeight w:val="556"/>
        </w:trPr>
        <w:tc>
          <w:tcPr>
            <w:tcW w:w="526" w:type="dxa"/>
          </w:tcPr>
          <w:p w14:paraId="259A6DC4" w14:textId="77777777" w:rsidR="00141CE0" w:rsidRPr="00016B18" w:rsidRDefault="00141CE0" w:rsidP="0075025C">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w:t>
            </w:r>
          </w:p>
          <w:p w14:paraId="3071D125" w14:textId="77777777" w:rsidR="00141CE0" w:rsidRPr="00016B18" w:rsidRDefault="00141CE0" w:rsidP="0075025C">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позиції</w:t>
            </w:r>
          </w:p>
        </w:tc>
        <w:tc>
          <w:tcPr>
            <w:tcW w:w="2836" w:type="dxa"/>
          </w:tcPr>
          <w:p w14:paraId="19714339" w14:textId="77777777" w:rsidR="00141CE0" w:rsidRPr="00016B18" w:rsidRDefault="00141CE0" w:rsidP="0075025C">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Найменування обладнання</w:t>
            </w:r>
          </w:p>
        </w:tc>
        <w:tc>
          <w:tcPr>
            <w:tcW w:w="850" w:type="dxa"/>
          </w:tcPr>
          <w:p w14:paraId="292C9FD3" w14:textId="77777777" w:rsidR="00141CE0" w:rsidRPr="00016B18" w:rsidRDefault="00141CE0" w:rsidP="0075025C">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Кількість</w:t>
            </w:r>
          </w:p>
        </w:tc>
        <w:tc>
          <w:tcPr>
            <w:tcW w:w="1985" w:type="dxa"/>
          </w:tcPr>
          <w:p w14:paraId="2FFC2B62" w14:textId="77777777" w:rsidR="00141CE0" w:rsidRPr="00016B18" w:rsidRDefault="00141CE0" w:rsidP="0075025C">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Тип або марка</w:t>
            </w:r>
          </w:p>
        </w:tc>
        <w:tc>
          <w:tcPr>
            <w:tcW w:w="2835" w:type="dxa"/>
            <w:tcBorders>
              <w:bottom w:val="single" w:sz="4" w:space="0" w:color="auto"/>
            </w:tcBorders>
          </w:tcPr>
          <w:p w14:paraId="78191E3F" w14:textId="77777777" w:rsidR="00141CE0" w:rsidRPr="00016B18" w:rsidRDefault="00141CE0" w:rsidP="0075025C">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Технічні характеристики</w:t>
            </w:r>
          </w:p>
        </w:tc>
        <w:tc>
          <w:tcPr>
            <w:tcW w:w="1417" w:type="dxa"/>
            <w:tcBorders>
              <w:bottom w:val="single" w:sz="4" w:space="0" w:color="auto"/>
            </w:tcBorders>
          </w:tcPr>
          <w:p w14:paraId="76AA5A4F" w14:textId="77777777" w:rsidR="00141CE0" w:rsidRPr="00016B18" w:rsidRDefault="00141CE0" w:rsidP="0075025C">
            <w:pPr>
              <w:widowControl w:val="0"/>
              <w:autoSpaceDE w:val="0"/>
              <w:autoSpaceDN w:val="0"/>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Примітки</w:t>
            </w:r>
          </w:p>
        </w:tc>
      </w:tr>
      <w:tr w:rsidR="00141CE0" w:rsidRPr="00016B18" w14:paraId="3887287A" w14:textId="77777777" w:rsidTr="0075025C">
        <w:trPr>
          <w:trHeight w:val="480"/>
        </w:trPr>
        <w:tc>
          <w:tcPr>
            <w:tcW w:w="526" w:type="dxa"/>
          </w:tcPr>
          <w:p w14:paraId="36E1720C"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 xml:space="preserve">1. </w:t>
            </w:r>
          </w:p>
        </w:tc>
        <w:tc>
          <w:tcPr>
            <w:tcW w:w="2836" w:type="dxa"/>
          </w:tcPr>
          <w:p w14:paraId="01E1136D"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 xml:space="preserve">Ротаційна піч </w:t>
            </w:r>
          </w:p>
        </w:tc>
        <w:tc>
          <w:tcPr>
            <w:tcW w:w="850" w:type="dxa"/>
          </w:tcPr>
          <w:p w14:paraId="32B2EF07" w14:textId="77777777" w:rsidR="00141CE0" w:rsidRPr="00016B18" w:rsidRDefault="00141CE0" w:rsidP="0075025C">
            <w:pPr>
              <w:tabs>
                <w:tab w:val="left" w:pos="1102"/>
              </w:tabs>
              <w:spacing w:line="360" w:lineRule="auto"/>
              <w:jc w:val="both"/>
              <w:rPr>
                <w:rFonts w:ascii="Times New Roman" w:hAnsi="Times New Roman" w:cs="Times New Roman"/>
                <w:sz w:val="28"/>
                <w:szCs w:val="28"/>
                <w:lang w:val="en-US"/>
              </w:rPr>
            </w:pPr>
            <w:r w:rsidRPr="00016B18">
              <w:rPr>
                <w:rFonts w:ascii="Times New Roman" w:hAnsi="Times New Roman" w:cs="Times New Roman"/>
                <w:sz w:val="28"/>
                <w:szCs w:val="28"/>
                <w:lang w:val="en-US"/>
              </w:rPr>
              <w:t>1</w:t>
            </w:r>
          </w:p>
        </w:tc>
        <w:tc>
          <w:tcPr>
            <w:tcW w:w="1985" w:type="dxa"/>
          </w:tcPr>
          <w:p w14:paraId="15889C64"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color w:val="000000"/>
                <w:sz w:val="28"/>
                <w:szCs w:val="28"/>
              </w:rPr>
              <w:t>MELANI LUX 105/80/312/68PPR-E</w:t>
            </w:r>
          </w:p>
        </w:tc>
        <w:tc>
          <w:tcPr>
            <w:tcW w:w="2835" w:type="dxa"/>
          </w:tcPr>
          <w:p w14:paraId="34E45F54"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1520х1520х2100, розмір дека 600х800, маса не більше 1300 кг</w:t>
            </w:r>
          </w:p>
        </w:tc>
        <w:tc>
          <w:tcPr>
            <w:tcW w:w="1417" w:type="dxa"/>
            <w:tcBorders>
              <w:top w:val="single" w:sz="4" w:space="0" w:color="auto"/>
            </w:tcBorders>
          </w:tcPr>
          <w:p w14:paraId="3829D96E"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Збірно-розбірна конструкція</w:t>
            </w:r>
          </w:p>
        </w:tc>
      </w:tr>
      <w:tr w:rsidR="00141CE0" w:rsidRPr="00016B18" w14:paraId="57D6029B" w14:textId="77777777" w:rsidTr="0075025C">
        <w:trPr>
          <w:trHeight w:val="973"/>
        </w:trPr>
        <w:tc>
          <w:tcPr>
            <w:tcW w:w="526" w:type="dxa"/>
          </w:tcPr>
          <w:p w14:paraId="3428B028"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2.</w:t>
            </w:r>
          </w:p>
        </w:tc>
        <w:tc>
          <w:tcPr>
            <w:tcW w:w="2836" w:type="dxa"/>
          </w:tcPr>
          <w:p w14:paraId="17FAAE39"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Тістомісильна машина</w:t>
            </w:r>
          </w:p>
        </w:tc>
        <w:tc>
          <w:tcPr>
            <w:tcW w:w="850" w:type="dxa"/>
          </w:tcPr>
          <w:p w14:paraId="06FA8352"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1</w:t>
            </w:r>
          </w:p>
        </w:tc>
        <w:tc>
          <w:tcPr>
            <w:tcW w:w="1985" w:type="dxa"/>
          </w:tcPr>
          <w:p w14:paraId="538CA69F"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А2-ХТБ</w:t>
            </w:r>
          </w:p>
        </w:tc>
        <w:tc>
          <w:tcPr>
            <w:tcW w:w="2835" w:type="dxa"/>
          </w:tcPr>
          <w:p w14:paraId="55E106B0"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 xml:space="preserve">1800х1100х1250, </w:t>
            </w:r>
            <w:proofErr w:type="spellStart"/>
            <w:r w:rsidRPr="00016B18">
              <w:rPr>
                <w:rFonts w:ascii="Times New Roman" w:hAnsi="Times New Roman" w:cs="Times New Roman"/>
                <w:sz w:val="28"/>
                <w:szCs w:val="28"/>
              </w:rPr>
              <w:t>підкатна</w:t>
            </w:r>
            <w:proofErr w:type="spellEnd"/>
            <w:r w:rsidRPr="00016B18">
              <w:rPr>
                <w:rFonts w:ascii="Times New Roman" w:hAnsi="Times New Roman" w:cs="Times New Roman"/>
                <w:sz w:val="28"/>
                <w:szCs w:val="28"/>
              </w:rPr>
              <w:t xml:space="preserve"> діжа </w:t>
            </w:r>
            <w:r w:rsidRPr="00016B18">
              <w:rPr>
                <w:rFonts w:ascii="Times New Roman" w:hAnsi="Times New Roman" w:cs="Times New Roman"/>
                <w:sz w:val="28"/>
                <w:szCs w:val="28"/>
                <w:lang w:val="en-US"/>
              </w:rPr>
              <w:t>V</w:t>
            </w:r>
            <w:r w:rsidRPr="00016B18">
              <w:rPr>
                <w:rFonts w:ascii="Times New Roman" w:hAnsi="Times New Roman" w:cs="Times New Roman"/>
                <w:sz w:val="28"/>
                <w:szCs w:val="28"/>
                <w:lang w:val="ru-RU"/>
              </w:rPr>
              <w:t>=0,33</w:t>
            </w:r>
            <w:r w:rsidRPr="00016B18">
              <w:rPr>
                <w:rFonts w:ascii="Times New Roman" w:hAnsi="Times New Roman" w:cs="Times New Roman"/>
                <w:sz w:val="28"/>
                <w:szCs w:val="28"/>
              </w:rPr>
              <w:t>; потужність 830 кг/год.</w:t>
            </w:r>
          </w:p>
        </w:tc>
        <w:tc>
          <w:tcPr>
            <w:tcW w:w="1417" w:type="dxa"/>
          </w:tcPr>
          <w:p w14:paraId="34CA817A"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 xml:space="preserve">Для широкого </w:t>
            </w:r>
            <w:proofErr w:type="spellStart"/>
            <w:r w:rsidRPr="00016B18">
              <w:rPr>
                <w:rFonts w:ascii="Times New Roman" w:hAnsi="Times New Roman" w:cs="Times New Roman"/>
                <w:sz w:val="28"/>
                <w:szCs w:val="28"/>
              </w:rPr>
              <w:t>асорти</w:t>
            </w:r>
            <w:proofErr w:type="spellEnd"/>
            <w:r w:rsidRPr="00016B18">
              <w:rPr>
                <w:rFonts w:ascii="Times New Roman" w:hAnsi="Times New Roman" w:cs="Times New Roman"/>
                <w:sz w:val="28"/>
                <w:szCs w:val="28"/>
              </w:rPr>
              <w:t>-менту</w:t>
            </w:r>
          </w:p>
        </w:tc>
      </w:tr>
      <w:tr w:rsidR="00141CE0" w:rsidRPr="00016B18" w14:paraId="47DD200F" w14:textId="77777777" w:rsidTr="0075025C">
        <w:trPr>
          <w:trHeight w:val="973"/>
        </w:trPr>
        <w:tc>
          <w:tcPr>
            <w:tcW w:w="526" w:type="dxa"/>
          </w:tcPr>
          <w:p w14:paraId="482ED39E"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3.</w:t>
            </w:r>
          </w:p>
        </w:tc>
        <w:tc>
          <w:tcPr>
            <w:tcW w:w="2836" w:type="dxa"/>
          </w:tcPr>
          <w:p w14:paraId="47793009"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proofErr w:type="spellStart"/>
            <w:r w:rsidRPr="00016B18">
              <w:rPr>
                <w:rFonts w:ascii="Times New Roman" w:hAnsi="Times New Roman" w:cs="Times New Roman"/>
                <w:sz w:val="28"/>
                <w:szCs w:val="28"/>
              </w:rPr>
              <w:t>Тістоподільна</w:t>
            </w:r>
            <w:proofErr w:type="spellEnd"/>
            <w:r w:rsidRPr="00016B18">
              <w:rPr>
                <w:rFonts w:ascii="Times New Roman" w:hAnsi="Times New Roman" w:cs="Times New Roman"/>
                <w:sz w:val="28"/>
                <w:szCs w:val="28"/>
              </w:rPr>
              <w:t xml:space="preserve"> машина</w:t>
            </w:r>
          </w:p>
        </w:tc>
        <w:tc>
          <w:tcPr>
            <w:tcW w:w="850" w:type="dxa"/>
          </w:tcPr>
          <w:p w14:paraId="0F34A8BB"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1</w:t>
            </w:r>
          </w:p>
        </w:tc>
        <w:tc>
          <w:tcPr>
            <w:tcW w:w="1985" w:type="dxa"/>
          </w:tcPr>
          <w:p w14:paraId="7239D124" w14:textId="77777777" w:rsidR="00141CE0" w:rsidRPr="00016B18" w:rsidRDefault="00141CE0" w:rsidP="0075025C">
            <w:pPr>
              <w:tabs>
                <w:tab w:val="left" w:pos="1102"/>
              </w:tabs>
              <w:spacing w:line="360" w:lineRule="auto"/>
              <w:jc w:val="both"/>
              <w:rPr>
                <w:rFonts w:ascii="Times New Roman" w:hAnsi="Times New Roman" w:cs="Times New Roman"/>
                <w:sz w:val="28"/>
                <w:szCs w:val="28"/>
                <w:lang w:val="en-US"/>
              </w:rPr>
            </w:pPr>
            <w:proofErr w:type="spellStart"/>
            <w:r w:rsidRPr="00016B18">
              <w:rPr>
                <w:rFonts w:ascii="Times New Roman" w:hAnsi="Times New Roman" w:cs="Times New Roman"/>
                <w:sz w:val="28"/>
                <w:szCs w:val="28"/>
                <w:lang w:val="en-US"/>
              </w:rPr>
              <w:t>Vitella</w:t>
            </w:r>
            <w:proofErr w:type="spellEnd"/>
            <w:r w:rsidRPr="00016B18">
              <w:rPr>
                <w:rFonts w:ascii="Times New Roman" w:hAnsi="Times New Roman" w:cs="Times New Roman"/>
                <w:sz w:val="28"/>
                <w:szCs w:val="28"/>
                <w:lang w:val="en-US"/>
              </w:rPr>
              <w:t xml:space="preserve"> SQ SA 20</w:t>
            </w:r>
          </w:p>
        </w:tc>
        <w:tc>
          <w:tcPr>
            <w:tcW w:w="2835" w:type="dxa"/>
          </w:tcPr>
          <w:p w14:paraId="2F194FA9"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Кількість заготовок -20, розмір:0,15-0,8 кг,</w:t>
            </w:r>
          </w:p>
          <w:p w14:paraId="7911CA5A"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605х1095х655, маса 205 кг</w:t>
            </w:r>
          </w:p>
        </w:tc>
        <w:tc>
          <w:tcPr>
            <w:tcW w:w="1417" w:type="dxa"/>
          </w:tcPr>
          <w:p w14:paraId="3A8CD53C"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p>
        </w:tc>
      </w:tr>
      <w:tr w:rsidR="00141CE0" w:rsidRPr="00016B18" w14:paraId="5B2930E6" w14:textId="77777777" w:rsidTr="0075025C">
        <w:trPr>
          <w:trHeight w:val="480"/>
        </w:trPr>
        <w:tc>
          <w:tcPr>
            <w:tcW w:w="526" w:type="dxa"/>
          </w:tcPr>
          <w:p w14:paraId="0923C14F"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4.</w:t>
            </w:r>
          </w:p>
        </w:tc>
        <w:tc>
          <w:tcPr>
            <w:tcW w:w="2836" w:type="dxa"/>
          </w:tcPr>
          <w:p w14:paraId="3BBBAFB8"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proofErr w:type="spellStart"/>
            <w:r w:rsidRPr="00016B18">
              <w:rPr>
                <w:rFonts w:ascii="Times New Roman" w:hAnsi="Times New Roman" w:cs="Times New Roman"/>
                <w:sz w:val="28"/>
                <w:szCs w:val="28"/>
              </w:rPr>
              <w:t>Вистійна</w:t>
            </w:r>
            <w:proofErr w:type="spellEnd"/>
            <w:r w:rsidRPr="00016B18">
              <w:rPr>
                <w:rFonts w:ascii="Times New Roman" w:hAnsi="Times New Roman" w:cs="Times New Roman"/>
                <w:sz w:val="28"/>
                <w:szCs w:val="28"/>
              </w:rPr>
              <w:t xml:space="preserve"> шафа</w:t>
            </w:r>
          </w:p>
        </w:tc>
        <w:tc>
          <w:tcPr>
            <w:tcW w:w="850" w:type="dxa"/>
          </w:tcPr>
          <w:p w14:paraId="2A50EC47"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1</w:t>
            </w:r>
          </w:p>
        </w:tc>
        <w:tc>
          <w:tcPr>
            <w:tcW w:w="1985" w:type="dxa"/>
          </w:tcPr>
          <w:p w14:paraId="7D852FBD"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w:t>
            </w:r>
            <w:r w:rsidRPr="00016B18">
              <w:rPr>
                <w:rFonts w:ascii="Times New Roman" w:hAnsi="Times New Roman" w:cs="Times New Roman"/>
                <w:sz w:val="28"/>
                <w:szCs w:val="28"/>
                <w:lang w:val="en-US"/>
              </w:rPr>
              <w:t>MCE MECANICA</w:t>
            </w:r>
            <w:r w:rsidRPr="00016B18">
              <w:rPr>
                <w:rFonts w:ascii="Times New Roman" w:hAnsi="Times New Roman" w:cs="Times New Roman"/>
                <w:sz w:val="28"/>
                <w:szCs w:val="28"/>
              </w:rPr>
              <w:t>»</w:t>
            </w:r>
          </w:p>
        </w:tc>
        <w:tc>
          <w:tcPr>
            <w:tcW w:w="2835" w:type="dxa"/>
          </w:tcPr>
          <w:p w14:paraId="79855E97"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Розмір дека 600х800,</w:t>
            </w:r>
          </w:p>
          <w:p w14:paraId="0C8ACDA8"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190х1200х2250</w:t>
            </w:r>
          </w:p>
        </w:tc>
        <w:tc>
          <w:tcPr>
            <w:tcW w:w="1417" w:type="dxa"/>
          </w:tcPr>
          <w:p w14:paraId="440050D1"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 xml:space="preserve">Два види управління: </w:t>
            </w:r>
            <w:proofErr w:type="spellStart"/>
            <w:r w:rsidRPr="00016B18">
              <w:rPr>
                <w:rFonts w:ascii="Times New Roman" w:hAnsi="Times New Roman" w:cs="Times New Roman"/>
                <w:sz w:val="28"/>
                <w:szCs w:val="28"/>
              </w:rPr>
              <w:t>елекромеханічний</w:t>
            </w:r>
            <w:proofErr w:type="spellEnd"/>
            <w:r w:rsidRPr="00016B18">
              <w:rPr>
                <w:rFonts w:ascii="Times New Roman" w:hAnsi="Times New Roman" w:cs="Times New Roman"/>
                <w:sz w:val="28"/>
                <w:szCs w:val="28"/>
              </w:rPr>
              <w:t>, електронний</w:t>
            </w:r>
          </w:p>
        </w:tc>
      </w:tr>
      <w:tr w:rsidR="00141CE0" w:rsidRPr="00016B18" w14:paraId="4FE29EA2" w14:textId="77777777" w:rsidTr="0075025C">
        <w:trPr>
          <w:trHeight w:val="492"/>
        </w:trPr>
        <w:tc>
          <w:tcPr>
            <w:tcW w:w="526" w:type="dxa"/>
          </w:tcPr>
          <w:p w14:paraId="5645D2A0"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5.</w:t>
            </w:r>
          </w:p>
        </w:tc>
        <w:tc>
          <w:tcPr>
            <w:tcW w:w="2836" w:type="dxa"/>
          </w:tcPr>
          <w:p w14:paraId="4FAE339E"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proofErr w:type="spellStart"/>
            <w:r w:rsidRPr="00016B18">
              <w:rPr>
                <w:rFonts w:ascii="Times New Roman" w:hAnsi="Times New Roman" w:cs="Times New Roman"/>
                <w:sz w:val="28"/>
                <w:szCs w:val="28"/>
              </w:rPr>
              <w:t>Підкатні</w:t>
            </w:r>
            <w:proofErr w:type="spellEnd"/>
            <w:r w:rsidRPr="00016B18">
              <w:rPr>
                <w:rFonts w:ascii="Times New Roman" w:hAnsi="Times New Roman" w:cs="Times New Roman"/>
                <w:sz w:val="28"/>
                <w:szCs w:val="28"/>
              </w:rPr>
              <w:t xml:space="preserve"> діжі</w:t>
            </w:r>
          </w:p>
        </w:tc>
        <w:tc>
          <w:tcPr>
            <w:tcW w:w="850" w:type="dxa"/>
          </w:tcPr>
          <w:p w14:paraId="68FF1906" w14:textId="77777777" w:rsidR="00141CE0" w:rsidRPr="00016B18" w:rsidRDefault="00141CE0" w:rsidP="0075025C">
            <w:pPr>
              <w:tabs>
                <w:tab w:val="left" w:pos="1102"/>
              </w:tabs>
              <w:spacing w:line="360" w:lineRule="auto"/>
              <w:jc w:val="both"/>
              <w:rPr>
                <w:rFonts w:ascii="Times New Roman" w:hAnsi="Times New Roman" w:cs="Times New Roman"/>
                <w:sz w:val="28"/>
                <w:szCs w:val="28"/>
                <w:lang w:val="en-US"/>
              </w:rPr>
            </w:pPr>
            <w:r w:rsidRPr="00016B18">
              <w:rPr>
                <w:rFonts w:ascii="Times New Roman" w:hAnsi="Times New Roman" w:cs="Times New Roman"/>
                <w:sz w:val="28"/>
                <w:szCs w:val="28"/>
                <w:lang w:val="en-US"/>
              </w:rPr>
              <w:t>3</w:t>
            </w:r>
          </w:p>
        </w:tc>
        <w:tc>
          <w:tcPr>
            <w:tcW w:w="1985" w:type="dxa"/>
          </w:tcPr>
          <w:p w14:paraId="1D6FF936"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РЗ-ХЧД-3</w:t>
            </w:r>
          </w:p>
        </w:tc>
        <w:tc>
          <w:tcPr>
            <w:tcW w:w="2835" w:type="dxa"/>
          </w:tcPr>
          <w:p w14:paraId="6BB85406"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750х920, місткість 0,3</w:t>
            </w:r>
          </w:p>
        </w:tc>
        <w:tc>
          <w:tcPr>
            <w:tcW w:w="1417" w:type="dxa"/>
          </w:tcPr>
          <w:p w14:paraId="197C47FE"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 xml:space="preserve">Для </w:t>
            </w:r>
            <w:proofErr w:type="spellStart"/>
            <w:r w:rsidRPr="00016B18">
              <w:rPr>
                <w:rFonts w:ascii="Times New Roman" w:hAnsi="Times New Roman" w:cs="Times New Roman"/>
                <w:sz w:val="28"/>
                <w:szCs w:val="28"/>
              </w:rPr>
              <w:t>масел</w:t>
            </w:r>
            <w:proofErr w:type="spellEnd"/>
            <w:r w:rsidRPr="00016B18">
              <w:rPr>
                <w:rFonts w:ascii="Times New Roman" w:hAnsi="Times New Roman" w:cs="Times New Roman"/>
                <w:sz w:val="28"/>
                <w:szCs w:val="28"/>
              </w:rPr>
              <w:t xml:space="preserve">, рідких </w:t>
            </w:r>
            <w:r w:rsidRPr="00016B18">
              <w:rPr>
                <w:rFonts w:ascii="Times New Roman" w:hAnsi="Times New Roman" w:cs="Times New Roman"/>
                <w:sz w:val="28"/>
                <w:szCs w:val="28"/>
              </w:rPr>
              <w:lastRenderedPageBreak/>
              <w:t>дріжджів, патоки</w:t>
            </w:r>
          </w:p>
        </w:tc>
      </w:tr>
      <w:tr w:rsidR="00141CE0" w:rsidRPr="00016B18" w14:paraId="1A8E56EE" w14:textId="77777777" w:rsidTr="0075025C">
        <w:trPr>
          <w:trHeight w:val="480"/>
        </w:trPr>
        <w:tc>
          <w:tcPr>
            <w:tcW w:w="526" w:type="dxa"/>
          </w:tcPr>
          <w:p w14:paraId="43EC9201"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lastRenderedPageBreak/>
              <w:t>7.</w:t>
            </w:r>
          </w:p>
        </w:tc>
        <w:tc>
          <w:tcPr>
            <w:tcW w:w="2836" w:type="dxa"/>
          </w:tcPr>
          <w:p w14:paraId="65AA1271"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proofErr w:type="spellStart"/>
            <w:r w:rsidRPr="00016B18">
              <w:rPr>
                <w:rFonts w:ascii="Times New Roman" w:hAnsi="Times New Roman" w:cs="Times New Roman"/>
                <w:sz w:val="28"/>
                <w:szCs w:val="28"/>
              </w:rPr>
              <w:t>Просіювач</w:t>
            </w:r>
            <w:proofErr w:type="spellEnd"/>
            <w:r w:rsidRPr="00016B18">
              <w:rPr>
                <w:rFonts w:ascii="Times New Roman" w:hAnsi="Times New Roman" w:cs="Times New Roman"/>
                <w:sz w:val="28"/>
                <w:szCs w:val="28"/>
              </w:rPr>
              <w:t xml:space="preserve"> </w:t>
            </w:r>
          </w:p>
        </w:tc>
        <w:tc>
          <w:tcPr>
            <w:tcW w:w="850" w:type="dxa"/>
          </w:tcPr>
          <w:p w14:paraId="48927056" w14:textId="77777777" w:rsidR="00141CE0" w:rsidRPr="00016B18" w:rsidRDefault="00141CE0" w:rsidP="0075025C">
            <w:pPr>
              <w:tabs>
                <w:tab w:val="left" w:pos="1102"/>
              </w:tabs>
              <w:spacing w:line="360" w:lineRule="auto"/>
              <w:jc w:val="both"/>
              <w:rPr>
                <w:rFonts w:ascii="Times New Roman" w:hAnsi="Times New Roman" w:cs="Times New Roman"/>
                <w:sz w:val="28"/>
                <w:szCs w:val="28"/>
                <w:lang w:val="en-US"/>
              </w:rPr>
            </w:pPr>
            <w:r w:rsidRPr="00016B18">
              <w:rPr>
                <w:rFonts w:ascii="Times New Roman" w:hAnsi="Times New Roman" w:cs="Times New Roman"/>
                <w:sz w:val="28"/>
                <w:szCs w:val="28"/>
                <w:lang w:val="en-US"/>
              </w:rPr>
              <w:t>1</w:t>
            </w:r>
          </w:p>
        </w:tc>
        <w:tc>
          <w:tcPr>
            <w:tcW w:w="1985" w:type="dxa"/>
          </w:tcPr>
          <w:p w14:paraId="34EC73AD" w14:textId="77777777" w:rsidR="00141CE0" w:rsidRPr="00016B18" w:rsidRDefault="00141CE0" w:rsidP="0075025C">
            <w:pPr>
              <w:tabs>
                <w:tab w:val="left" w:pos="1102"/>
              </w:tabs>
              <w:spacing w:line="360" w:lineRule="auto"/>
              <w:jc w:val="both"/>
              <w:rPr>
                <w:rFonts w:ascii="Times New Roman" w:hAnsi="Times New Roman" w:cs="Times New Roman"/>
                <w:sz w:val="28"/>
                <w:szCs w:val="28"/>
                <w:lang w:val="en-US"/>
              </w:rPr>
            </w:pPr>
            <w:proofErr w:type="spellStart"/>
            <w:r w:rsidRPr="00016B18">
              <w:rPr>
                <w:rFonts w:ascii="Times New Roman" w:hAnsi="Times New Roman" w:cs="Times New Roman"/>
                <w:sz w:val="28"/>
                <w:szCs w:val="28"/>
                <w:lang w:val="en-US"/>
              </w:rPr>
              <w:t>MacPan</w:t>
            </w:r>
            <w:proofErr w:type="spellEnd"/>
            <w:r w:rsidRPr="00016B18">
              <w:rPr>
                <w:rFonts w:ascii="Times New Roman" w:hAnsi="Times New Roman" w:cs="Times New Roman"/>
                <w:sz w:val="28"/>
                <w:szCs w:val="28"/>
                <w:lang w:val="en-US"/>
              </w:rPr>
              <w:t xml:space="preserve"> MSF100L</w:t>
            </w:r>
          </w:p>
        </w:tc>
        <w:tc>
          <w:tcPr>
            <w:tcW w:w="2835" w:type="dxa"/>
          </w:tcPr>
          <w:p w14:paraId="6E1E84EB"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lang w:val="en-US"/>
              </w:rPr>
              <w:t>700</w:t>
            </w:r>
            <w:r w:rsidRPr="00016B18">
              <w:rPr>
                <w:rFonts w:ascii="Times New Roman" w:hAnsi="Times New Roman" w:cs="Times New Roman"/>
                <w:sz w:val="28"/>
                <w:szCs w:val="28"/>
              </w:rPr>
              <w:t>х1000х2360, продуктивність 1200 кг/год.</w:t>
            </w:r>
          </w:p>
        </w:tc>
        <w:tc>
          <w:tcPr>
            <w:tcW w:w="1417" w:type="dxa"/>
          </w:tcPr>
          <w:p w14:paraId="23DE19BE" w14:textId="77777777" w:rsidR="00141CE0" w:rsidRPr="00016B18" w:rsidRDefault="00141CE0" w:rsidP="0075025C">
            <w:pPr>
              <w:tabs>
                <w:tab w:val="left" w:pos="1102"/>
              </w:tabs>
              <w:spacing w:line="360" w:lineRule="auto"/>
              <w:ind w:firstLine="709"/>
              <w:jc w:val="both"/>
              <w:rPr>
                <w:rFonts w:ascii="Times New Roman" w:hAnsi="Times New Roman" w:cs="Times New Roman"/>
                <w:sz w:val="28"/>
                <w:szCs w:val="28"/>
              </w:rPr>
            </w:pPr>
          </w:p>
        </w:tc>
      </w:tr>
      <w:tr w:rsidR="00141CE0" w:rsidRPr="00016B18" w14:paraId="1C86C025" w14:textId="77777777" w:rsidTr="0075025C">
        <w:trPr>
          <w:trHeight w:val="480"/>
        </w:trPr>
        <w:tc>
          <w:tcPr>
            <w:tcW w:w="526" w:type="dxa"/>
          </w:tcPr>
          <w:p w14:paraId="61A9B82F"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9</w:t>
            </w:r>
          </w:p>
        </w:tc>
        <w:tc>
          <w:tcPr>
            <w:tcW w:w="2836" w:type="dxa"/>
          </w:tcPr>
          <w:p w14:paraId="470BC71A"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Контейнер</w:t>
            </w:r>
          </w:p>
        </w:tc>
        <w:tc>
          <w:tcPr>
            <w:tcW w:w="850" w:type="dxa"/>
          </w:tcPr>
          <w:p w14:paraId="29E21D18" w14:textId="77777777" w:rsidR="00141CE0" w:rsidRPr="00016B18" w:rsidRDefault="00141CE0" w:rsidP="0075025C">
            <w:pPr>
              <w:tabs>
                <w:tab w:val="left" w:pos="1102"/>
              </w:tabs>
              <w:spacing w:line="360" w:lineRule="auto"/>
              <w:jc w:val="both"/>
              <w:rPr>
                <w:rFonts w:ascii="Times New Roman" w:hAnsi="Times New Roman" w:cs="Times New Roman"/>
                <w:sz w:val="28"/>
                <w:szCs w:val="28"/>
                <w:lang w:val="en-US"/>
              </w:rPr>
            </w:pPr>
            <w:r w:rsidRPr="00016B18">
              <w:rPr>
                <w:rFonts w:ascii="Times New Roman" w:hAnsi="Times New Roman" w:cs="Times New Roman"/>
                <w:sz w:val="28"/>
                <w:szCs w:val="28"/>
                <w:lang w:val="en-US"/>
              </w:rPr>
              <w:t>12</w:t>
            </w:r>
          </w:p>
        </w:tc>
        <w:tc>
          <w:tcPr>
            <w:tcW w:w="1985" w:type="dxa"/>
          </w:tcPr>
          <w:p w14:paraId="6282E3BB"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color w:val="000000"/>
                <w:sz w:val="28"/>
                <w:szCs w:val="28"/>
              </w:rPr>
              <w:t>КХ-1</w:t>
            </w:r>
          </w:p>
        </w:tc>
        <w:tc>
          <w:tcPr>
            <w:tcW w:w="2835" w:type="dxa"/>
          </w:tcPr>
          <w:p w14:paraId="526757BF"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Лотки розміром</w:t>
            </w:r>
          </w:p>
          <w:p w14:paraId="619E19EB"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 xml:space="preserve">740х630х60, </w:t>
            </w:r>
          </w:p>
          <w:p w14:paraId="09553CEB" w14:textId="77777777" w:rsidR="00141CE0" w:rsidRPr="00016B18" w:rsidRDefault="00141CE0" w:rsidP="0075025C">
            <w:pPr>
              <w:tabs>
                <w:tab w:val="left" w:pos="1102"/>
              </w:tabs>
              <w:spacing w:line="360" w:lineRule="auto"/>
              <w:jc w:val="both"/>
              <w:rPr>
                <w:rFonts w:ascii="Times New Roman" w:hAnsi="Times New Roman" w:cs="Times New Roman"/>
                <w:sz w:val="28"/>
                <w:szCs w:val="28"/>
              </w:rPr>
            </w:pPr>
            <w:r w:rsidRPr="00016B18">
              <w:rPr>
                <w:rFonts w:ascii="Times New Roman" w:hAnsi="Times New Roman" w:cs="Times New Roman"/>
                <w:sz w:val="28"/>
                <w:szCs w:val="28"/>
              </w:rPr>
              <w:t>8 поличок</w:t>
            </w:r>
          </w:p>
        </w:tc>
        <w:tc>
          <w:tcPr>
            <w:tcW w:w="1417" w:type="dxa"/>
          </w:tcPr>
          <w:p w14:paraId="260EB01B" w14:textId="77777777" w:rsidR="00141CE0" w:rsidRPr="00016B18" w:rsidRDefault="00141CE0" w:rsidP="0075025C">
            <w:pPr>
              <w:tabs>
                <w:tab w:val="left" w:pos="1102"/>
              </w:tabs>
              <w:spacing w:line="360" w:lineRule="auto"/>
              <w:ind w:firstLine="709"/>
              <w:jc w:val="both"/>
              <w:rPr>
                <w:rFonts w:ascii="Times New Roman" w:hAnsi="Times New Roman" w:cs="Times New Roman"/>
                <w:sz w:val="28"/>
                <w:szCs w:val="28"/>
              </w:rPr>
            </w:pPr>
          </w:p>
        </w:tc>
      </w:tr>
    </w:tbl>
    <w:p w14:paraId="2D0734AB" w14:textId="3CEE2CCA" w:rsidR="00B444A6" w:rsidRPr="00154202" w:rsidRDefault="00B444A6" w:rsidP="006816C9">
      <w:pPr>
        <w:pStyle w:val="a9"/>
        <w:spacing w:line="360" w:lineRule="auto"/>
        <w:ind w:left="986"/>
        <w:rPr>
          <w:sz w:val="28"/>
          <w:szCs w:val="28"/>
        </w:rPr>
      </w:pPr>
    </w:p>
    <w:sectPr w:rsidR="00B444A6" w:rsidRPr="00154202" w:rsidSect="006709CA">
      <w:footerReference w:type="default" r:id="rId8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50EB5" w14:textId="77777777" w:rsidR="00707B9E" w:rsidRDefault="00707B9E" w:rsidP="006709CA">
      <w:pPr>
        <w:spacing w:after="0" w:line="240" w:lineRule="auto"/>
      </w:pPr>
      <w:r>
        <w:separator/>
      </w:r>
    </w:p>
  </w:endnote>
  <w:endnote w:type="continuationSeparator" w:id="0">
    <w:p w14:paraId="1EC4B3D9" w14:textId="77777777" w:rsidR="00707B9E" w:rsidRDefault="00707B9E" w:rsidP="00670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ff1">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940772"/>
      <w:docPartObj>
        <w:docPartGallery w:val="Page Numbers (Bottom of Page)"/>
        <w:docPartUnique/>
      </w:docPartObj>
    </w:sdtPr>
    <w:sdtEndPr/>
    <w:sdtContent>
      <w:p w14:paraId="0EA3ED02" w14:textId="37CE8B48" w:rsidR="00B844DD" w:rsidRDefault="00B844DD">
        <w:pPr>
          <w:pStyle w:val="a6"/>
          <w:jc w:val="right"/>
        </w:pPr>
        <w:r>
          <w:fldChar w:fldCharType="begin"/>
        </w:r>
        <w:r>
          <w:instrText>PAGE   \* MERGEFORMAT</w:instrText>
        </w:r>
        <w:r>
          <w:fldChar w:fldCharType="separate"/>
        </w:r>
        <w:r>
          <w:rPr>
            <w:lang w:val="ru-RU"/>
          </w:rPr>
          <w:t>2</w:t>
        </w:r>
        <w:r>
          <w:fldChar w:fldCharType="end"/>
        </w:r>
      </w:p>
    </w:sdtContent>
  </w:sdt>
  <w:p w14:paraId="6BDDAA54" w14:textId="77777777" w:rsidR="00B844DD" w:rsidRDefault="00B844D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9A855" w14:textId="77777777" w:rsidR="00707B9E" w:rsidRDefault="00707B9E" w:rsidP="006709CA">
      <w:pPr>
        <w:spacing w:after="0" w:line="240" w:lineRule="auto"/>
      </w:pPr>
      <w:r>
        <w:separator/>
      </w:r>
    </w:p>
  </w:footnote>
  <w:footnote w:type="continuationSeparator" w:id="0">
    <w:p w14:paraId="2148CEA8" w14:textId="77777777" w:rsidR="00707B9E" w:rsidRDefault="00707B9E" w:rsidP="006709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639"/>
        </w:tabs>
        <w:ind w:left="639" w:hanging="432"/>
      </w:pPr>
    </w:lvl>
    <w:lvl w:ilvl="1">
      <w:start w:val="1"/>
      <w:numFmt w:val="none"/>
      <w:pStyle w:val="2"/>
      <w:suff w:val="nothing"/>
      <w:lvlText w:val=""/>
      <w:lvlJc w:val="left"/>
      <w:pPr>
        <w:tabs>
          <w:tab w:val="num" w:pos="783"/>
        </w:tabs>
        <w:ind w:left="783" w:hanging="576"/>
      </w:pPr>
    </w:lvl>
    <w:lvl w:ilvl="2">
      <w:start w:val="1"/>
      <w:numFmt w:val="none"/>
      <w:suff w:val="nothing"/>
      <w:lvlText w:val=""/>
      <w:lvlJc w:val="left"/>
      <w:pPr>
        <w:tabs>
          <w:tab w:val="num" w:pos="927"/>
        </w:tabs>
        <w:ind w:left="927" w:hanging="720"/>
      </w:pPr>
    </w:lvl>
    <w:lvl w:ilvl="3">
      <w:start w:val="1"/>
      <w:numFmt w:val="none"/>
      <w:suff w:val="nothing"/>
      <w:lvlText w:val=""/>
      <w:lvlJc w:val="left"/>
      <w:pPr>
        <w:tabs>
          <w:tab w:val="num" w:pos="1071"/>
        </w:tabs>
        <w:ind w:left="1071" w:hanging="864"/>
      </w:pPr>
    </w:lvl>
    <w:lvl w:ilvl="4">
      <w:start w:val="1"/>
      <w:numFmt w:val="none"/>
      <w:suff w:val="nothing"/>
      <w:lvlText w:val=""/>
      <w:lvlJc w:val="left"/>
      <w:pPr>
        <w:tabs>
          <w:tab w:val="num" w:pos="1215"/>
        </w:tabs>
        <w:ind w:left="1215" w:hanging="1008"/>
      </w:pPr>
    </w:lvl>
    <w:lvl w:ilvl="5">
      <w:start w:val="1"/>
      <w:numFmt w:val="none"/>
      <w:suff w:val="nothing"/>
      <w:lvlText w:val=""/>
      <w:lvlJc w:val="left"/>
      <w:pPr>
        <w:tabs>
          <w:tab w:val="num" w:pos="1359"/>
        </w:tabs>
        <w:ind w:left="1359" w:hanging="1152"/>
      </w:pPr>
    </w:lvl>
    <w:lvl w:ilvl="6">
      <w:start w:val="1"/>
      <w:numFmt w:val="none"/>
      <w:suff w:val="nothing"/>
      <w:lvlText w:val=""/>
      <w:lvlJc w:val="left"/>
      <w:pPr>
        <w:tabs>
          <w:tab w:val="num" w:pos="1503"/>
        </w:tabs>
        <w:ind w:left="1503" w:hanging="1296"/>
      </w:pPr>
    </w:lvl>
    <w:lvl w:ilvl="7">
      <w:start w:val="1"/>
      <w:numFmt w:val="none"/>
      <w:suff w:val="nothing"/>
      <w:lvlText w:val=""/>
      <w:lvlJc w:val="left"/>
      <w:pPr>
        <w:tabs>
          <w:tab w:val="num" w:pos="1647"/>
        </w:tabs>
        <w:ind w:left="1647" w:hanging="1440"/>
      </w:pPr>
    </w:lvl>
    <w:lvl w:ilvl="8">
      <w:start w:val="1"/>
      <w:numFmt w:val="none"/>
      <w:suff w:val="nothing"/>
      <w:lvlText w:val=""/>
      <w:lvlJc w:val="left"/>
      <w:pPr>
        <w:tabs>
          <w:tab w:val="num" w:pos="1791"/>
        </w:tabs>
        <w:ind w:left="1791" w:hanging="1584"/>
      </w:pPr>
    </w:lvl>
  </w:abstractNum>
  <w:abstractNum w:abstractNumId="1" w15:restartNumberingAfterBreak="0">
    <w:nsid w:val="02CC0621"/>
    <w:multiLevelType w:val="hybridMultilevel"/>
    <w:tmpl w:val="45C4E9B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3DB0865"/>
    <w:multiLevelType w:val="multilevel"/>
    <w:tmpl w:val="B6382C2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u w:val="none"/>
      </w:rPr>
    </w:lvl>
    <w:lvl w:ilvl="2">
      <w:start w:val="1"/>
      <w:numFmt w:val="decimal"/>
      <w:isLgl/>
      <w:lvlText w:val="%1.%2.%3."/>
      <w:lvlJc w:val="left"/>
      <w:pPr>
        <w:ind w:left="1800" w:hanging="720"/>
      </w:pPr>
      <w:rPr>
        <w:rFonts w:hint="default"/>
        <w:u w:val="single"/>
      </w:rPr>
    </w:lvl>
    <w:lvl w:ilvl="3">
      <w:start w:val="1"/>
      <w:numFmt w:val="decimal"/>
      <w:isLgl/>
      <w:lvlText w:val="%1.%2.%3.%4."/>
      <w:lvlJc w:val="left"/>
      <w:pPr>
        <w:ind w:left="2160" w:hanging="720"/>
      </w:pPr>
      <w:rPr>
        <w:rFonts w:hint="default"/>
        <w:u w:val="single"/>
      </w:rPr>
    </w:lvl>
    <w:lvl w:ilvl="4">
      <w:start w:val="1"/>
      <w:numFmt w:val="decimal"/>
      <w:isLgl/>
      <w:lvlText w:val="%1.%2.%3.%4.%5."/>
      <w:lvlJc w:val="left"/>
      <w:pPr>
        <w:ind w:left="2880" w:hanging="1080"/>
      </w:pPr>
      <w:rPr>
        <w:rFonts w:hint="default"/>
        <w:u w:val="single"/>
      </w:rPr>
    </w:lvl>
    <w:lvl w:ilvl="5">
      <w:start w:val="1"/>
      <w:numFmt w:val="decimal"/>
      <w:isLgl/>
      <w:lvlText w:val="%1.%2.%3.%4.%5.%6."/>
      <w:lvlJc w:val="left"/>
      <w:pPr>
        <w:ind w:left="3240" w:hanging="1080"/>
      </w:pPr>
      <w:rPr>
        <w:rFonts w:hint="default"/>
        <w:u w:val="single"/>
      </w:rPr>
    </w:lvl>
    <w:lvl w:ilvl="6">
      <w:start w:val="1"/>
      <w:numFmt w:val="decimal"/>
      <w:isLgl/>
      <w:lvlText w:val="%1.%2.%3.%4.%5.%6.%7."/>
      <w:lvlJc w:val="left"/>
      <w:pPr>
        <w:ind w:left="3600" w:hanging="1080"/>
      </w:pPr>
      <w:rPr>
        <w:rFonts w:hint="default"/>
        <w:u w:val="single"/>
      </w:rPr>
    </w:lvl>
    <w:lvl w:ilvl="7">
      <w:start w:val="1"/>
      <w:numFmt w:val="decimal"/>
      <w:isLgl/>
      <w:lvlText w:val="%1.%2.%3.%4.%5.%6.%7.%8."/>
      <w:lvlJc w:val="left"/>
      <w:pPr>
        <w:ind w:left="4320" w:hanging="1440"/>
      </w:pPr>
      <w:rPr>
        <w:rFonts w:hint="default"/>
        <w:u w:val="single"/>
      </w:rPr>
    </w:lvl>
    <w:lvl w:ilvl="8">
      <w:start w:val="1"/>
      <w:numFmt w:val="decimal"/>
      <w:isLgl/>
      <w:lvlText w:val="%1.%2.%3.%4.%5.%6.%7.%8.%9."/>
      <w:lvlJc w:val="left"/>
      <w:pPr>
        <w:ind w:left="4680" w:hanging="1440"/>
      </w:pPr>
      <w:rPr>
        <w:rFonts w:hint="default"/>
        <w:u w:val="single"/>
      </w:rPr>
    </w:lvl>
  </w:abstractNum>
  <w:abstractNum w:abstractNumId="3" w15:restartNumberingAfterBreak="0">
    <w:nsid w:val="048C0D8D"/>
    <w:multiLevelType w:val="hybridMultilevel"/>
    <w:tmpl w:val="247050C4"/>
    <w:lvl w:ilvl="0" w:tplc="E5FEFAB0">
      <w:numFmt w:val="bullet"/>
      <w:lvlText w:val=""/>
      <w:lvlJc w:val="left"/>
      <w:pPr>
        <w:ind w:left="112" w:hanging="284"/>
      </w:pPr>
      <w:rPr>
        <w:rFonts w:ascii="Symbol" w:eastAsia="Symbol" w:hAnsi="Symbol" w:cs="Symbol" w:hint="default"/>
        <w:w w:val="99"/>
        <w:sz w:val="28"/>
        <w:szCs w:val="28"/>
        <w:lang w:val="uk-UA" w:eastAsia="en-US" w:bidi="ar-SA"/>
      </w:rPr>
    </w:lvl>
    <w:lvl w:ilvl="1" w:tplc="D4CAE05A">
      <w:numFmt w:val="bullet"/>
      <w:lvlText w:val="•"/>
      <w:lvlJc w:val="left"/>
      <w:pPr>
        <w:ind w:left="1120" w:hanging="284"/>
      </w:pPr>
      <w:rPr>
        <w:rFonts w:hint="default"/>
        <w:lang w:val="uk-UA" w:eastAsia="en-US" w:bidi="ar-SA"/>
      </w:rPr>
    </w:lvl>
    <w:lvl w:ilvl="2" w:tplc="6596B8A0">
      <w:numFmt w:val="bullet"/>
      <w:lvlText w:val="•"/>
      <w:lvlJc w:val="left"/>
      <w:pPr>
        <w:ind w:left="2120" w:hanging="284"/>
      </w:pPr>
      <w:rPr>
        <w:rFonts w:hint="default"/>
        <w:lang w:val="uk-UA" w:eastAsia="en-US" w:bidi="ar-SA"/>
      </w:rPr>
    </w:lvl>
    <w:lvl w:ilvl="3" w:tplc="4DE6F01E">
      <w:numFmt w:val="bullet"/>
      <w:lvlText w:val="•"/>
      <w:lvlJc w:val="left"/>
      <w:pPr>
        <w:ind w:left="3120" w:hanging="284"/>
      </w:pPr>
      <w:rPr>
        <w:rFonts w:hint="default"/>
        <w:lang w:val="uk-UA" w:eastAsia="en-US" w:bidi="ar-SA"/>
      </w:rPr>
    </w:lvl>
    <w:lvl w:ilvl="4" w:tplc="64462B44">
      <w:numFmt w:val="bullet"/>
      <w:lvlText w:val="•"/>
      <w:lvlJc w:val="left"/>
      <w:pPr>
        <w:ind w:left="4120" w:hanging="284"/>
      </w:pPr>
      <w:rPr>
        <w:rFonts w:hint="default"/>
        <w:lang w:val="uk-UA" w:eastAsia="en-US" w:bidi="ar-SA"/>
      </w:rPr>
    </w:lvl>
    <w:lvl w:ilvl="5" w:tplc="2BB8B90E">
      <w:numFmt w:val="bullet"/>
      <w:lvlText w:val="•"/>
      <w:lvlJc w:val="left"/>
      <w:pPr>
        <w:ind w:left="5120" w:hanging="284"/>
      </w:pPr>
      <w:rPr>
        <w:rFonts w:hint="default"/>
        <w:lang w:val="uk-UA" w:eastAsia="en-US" w:bidi="ar-SA"/>
      </w:rPr>
    </w:lvl>
    <w:lvl w:ilvl="6" w:tplc="DD046B80">
      <w:numFmt w:val="bullet"/>
      <w:lvlText w:val="•"/>
      <w:lvlJc w:val="left"/>
      <w:pPr>
        <w:ind w:left="6120" w:hanging="284"/>
      </w:pPr>
      <w:rPr>
        <w:rFonts w:hint="default"/>
        <w:lang w:val="uk-UA" w:eastAsia="en-US" w:bidi="ar-SA"/>
      </w:rPr>
    </w:lvl>
    <w:lvl w:ilvl="7" w:tplc="6E30BE6A">
      <w:numFmt w:val="bullet"/>
      <w:lvlText w:val="•"/>
      <w:lvlJc w:val="left"/>
      <w:pPr>
        <w:ind w:left="7120" w:hanging="284"/>
      </w:pPr>
      <w:rPr>
        <w:rFonts w:hint="default"/>
        <w:lang w:val="uk-UA" w:eastAsia="en-US" w:bidi="ar-SA"/>
      </w:rPr>
    </w:lvl>
    <w:lvl w:ilvl="8" w:tplc="6DDC1C6A">
      <w:numFmt w:val="bullet"/>
      <w:lvlText w:val="•"/>
      <w:lvlJc w:val="left"/>
      <w:pPr>
        <w:ind w:left="8120" w:hanging="284"/>
      </w:pPr>
      <w:rPr>
        <w:rFonts w:hint="default"/>
        <w:lang w:val="uk-UA" w:eastAsia="en-US" w:bidi="ar-SA"/>
      </w:rPr>
    </w:lvl>
  </w:abstractNum>
  <w:abstractNum w:abstractNumId="4" w15:restartNumberingAfterBreak="0">
    <w:nsid w:val="049617D5"/>
    <w:multiLevelType w:val="hybridMultilevel"/>
    <w:tmpl w:val="D32A9FA8"/>
    <w:lvl w:ilvl="0" w:tplc="91AE42A4">
      <w:numFmt w:val="bullet"/>
      <w:lvlText w:val=""/>
      <w:lvlJc w:val="left"/>
      <w:pPr>
        <w:ind w:left="1106" w:hanging="284"/>
      </w:pPr>
      <w:rPr>
        <w:rFonts w:ascii="Symbol" w:eastAsia="Symbol" w:hAnsi="Symbol" w:cs="Symbol" w:hint="default"/>
        <w:w w:val="99"/>
        <w:sz w:val="28"/>
        <w:szCs w:val="28"/>
        <w:lang w:val="uk-UA" w:eastAsia="en-US" w:bidi="ar-SA"/>
      </w:rPr>
    </w:lvl>
    <w:lvl w:ilvl="1" w:tplc="21369A14">
      <w:numFmt w:val="bullet"/>
      <w:lvlText w:val="•"/>
      <w:lvlJc w:val="left"/>
      <w:pPr>
        <w:ind w:left="2002" w:hanging="284"/>
      </w:pPr>
      <w:rPr>
        <w:rFonts w:hint="default"/>
        <w:lang w:val="uk-UA" w:eastAsia="en-US" w:bidi="ar-SA"/>
      </w:rPr>
    </w:lvl>
    <w:lvl w:ilvl="2" w:tplc="8DE87818">
      <w:numFmt w:val="bullet"/>
      <w:lvlText w:val="•"/>
      <w:lvlJc w:val="left"/>
      <w:pPr>
        <w:ind w:left="2904" w:hanging="284"/>
      </w:pPr>
      <w:rPr>
        <w:rFonts w:hint="default"/>
        <w:lang w:val="uk-UA" w:eastAsia="en-US" w:bidi="ar-SA"/>
      </w:rPr>
    </w:lvl>
    <w:lvl w:ilvl="3" w:tplc="C6FC4CF8">
      <w:numFmt w:val="bullet"/>
      <w:lvlText w:val="•"/>
      <w:lvlJc w:val="left"/>
      <w:pPr>
        <w:ind w:left="3806" w:hanging="284"/>
      </w:pPr>
      <w:rPr>
        <w:rFonts w:hint="default"/>
        <w:lang w:val="uk-UA" w:eastAsia="en-US" w:bidi="ar-SA"/>
      </w:rPr>
    </w:lvl>
    <w:lvl w:ilvl="4" w:tplc="30884136">
      <w:numFmt w:val="bullet"/>
      <w:lvlText w:val="•"/>
      <w:lvlJc w:val="left"/>
      <w:pPr>
        <w:ind w:left="4708" w:hanging="284"/>
      </w:pPr>
      <w:rPr>
        <w:rFonts w:hint="default"/>
        <w:lang w:val="uk-UA" w:eastAsia="en-US" w:bidi="ar-SA"/>
      </w:rPr>
    </w:lvl>
    <w:lvl w:ilvl="5" w:tplc="4A644EAC">
      <w:numFmt w:val="bullet"/>
      <w:lvlText w:val="•"/>
      <w:lvlJc w:val="left"/>
      <w:pPr>
        <w:ind w:left="5610" w:hanging="284"/>
      </w:pPr>
      <w:rPr>
        <w:rFonts w:hint="default"/>
        <w:lang w:val="uk-UA" w:eastAsia="en-US" w:bidi="ar-SA"/>
      </w:rPr>
    </w:lvl>
    <w:lvl w:ilvl="6" w:tplc="96C8FC0C">
      <w:numFmt w:val="bullet"/>
      <w:lvlText w:val="•"/>
      <w:lvlJc w:val="left"/>
      <w:pPr>
        <w:ind w:left="6512" w:hanging="284"/>
      </w:pPr>
      <w:rPr>
        <w:rFonts w:hint="default"/>
        <w:lang w:val="uk-UA" w:eastAsia="en-US" w:bidi="ar-SA"/>
      </w:rPr>
    </w:lvl>
    <w:lvl w:ilvl="7" w:tplc="00D8DAA0">
      <w:numFmt w:val="bullet"/>
      <w:lvlText w:val="•"/>
      <w:lvlJc w:val="left"/>
      <w:pPr>
        <w:ind w:left="7414" w:hanging="284"/>
      </w:pPr>
      <w:rPr>
        <w:rFonts w:hint="default"/>
        <w:lang w:val="uk-UA" w:eastAsia="en-US" w:bidi="ar-SA"/>
      </w:rPr>
    </w:lvl>
    <w:lvl w:ilvl="8" w:tplc="CAF0161A">
      <w:numFmt w:val="bullet"/>
      <w:lvlText w:val="•"/>
      <w:lvlJc w:val="left"/>
      <w:pPr>
        <w:ind w:left="8316" w:hanging="284"/>
      </w:pPr>
      <w:rPr>
        <w:rFonts w:hint="default"/>
        <w:lang w:val="uk-UA" w:eastAsia="en-US" w:bidi="ar-SA"/>
      </w:rPr>
    </w:lvl>
  </w:abstractNum>
  <w:abstractNum w:abstractNumId="5" w15:restartNumberingAfterBreak="0">
    <w:nsid w:val="059556BB"/>
    <w:multiLevelType w:val="hybridMultilevel"/>
    <w:tmpl w:val="F57E7462"/>
    <w:lvl w:ilvl="0" w:tplc="32683830">
      <w:start w:val="6"/>
      <w:numFmt w:val="decimal"/>
      <w:lvlText w:val="%1."/>
      <w:lvlJc w:val="left"/>
      <w:pPr>
        <w:ind w:left="700" w:hanging="245"/>
        <w:jc w:val="right"/>
      </w:pPr>
      <w:rPr>
        <w:rFonts w:ascii="Times New Roman" w:eastAsia="Times New Roman" w:hAnsi="Times New Roman" w:cs="Times New Roman" w:hint="default"/>
        <w:w w:val="100"/>
        <w:sz w:val="24"/>
        <w:szCs w:val="24"/>
        <w:lang w:val="uk-UA" w:eastAsia="en-US" w:bidi="ar-SA"/>
      </w:rPr>
    </w:lvl>
    <w:lvl w:ilvl="1" w:tplc="075225CE">
      <w:numFmt w:val="bullet"/>
      <w:lvlText w:val="•"/>
      <w:lvlJc w:val="left"/>
      <w:pPr>
        <w:ind w:left="1708" w:hanging="245"/>
      </w:pPr>
      <w:rPr>
        <w:rFonts w:hint="default"/>
        <w:lang w:val="uk-UA" w:eastAsia="en-US" w:bidi="ar-SA"/>
      </w:rPr>
    </w:lvl>
    <w:lvl w:ilvl="2" w:tplc="B114DF74">
      <w:numFmt w:val="bullet"/>
      <w:lvlText w:val="•"/>
      <w:lvlJc w:val="left"/>
      <w:pPr>
        <w:ind w:left="2716" w:hanging="245"/>
      </w:pPr>
      <w:rPr>
        <w:rFonts w:hint="default"/>
        <w:lang w:val="uk-UA" w:eastAsia="en-US" w:bidi="ar-SA"/>
      </w:rPr>
    </w:lvl>
    <w:lvl w:ilvl="3" w:tplc="00B6A05A">
      <w:numFmt w:val="bullet"/>
      <w:lvlText w:val="•"/>
      <w:lvlJc w:val="left"/>
      <w:pPr>
        <w:ind w:left="3725" w:hanging="245"/>
      </w:pPr>
      <w:rPr>
        <w:rFonts w:hint="default"/>
        <w:lang w:val="uk-UA" w:eastAsia="en-US" w:bidi="ar-SA"/>
      </w:rPr>
    </w:lvl>
    <w:lvl w:ilvl="4" w:tplc="251E7538">
      <w:numFmt w:val="bullet"/>
      <w:lvlText w:val="•"/>
      <w:lvlJc w:val="left"/>
      <w:pPr>
        <w:ind w:left="4733" w:hanging="245"/>
      </w:pPr>
      <w:rPr>
        <w:rFonts w:hint="default"/>
        <w:lang w:val="uk-UA" w:eastAsia="en-US" w:bidi="ar-SA"/>
      </w:rPr>
    </w:lvl>
    <w:lvl w:ilvl="5" w:tplc="5118670C">
      <w:numFmt w:val="bullet"/>
      <w:lvlText w:val="•"/>
      <w:lvlJc w:val="left"/>
      <w:pPr>
        <w:ind w:left="5742" w:hanging="245"/>
      </w:pPr>
      <w:rPr>
        <w:rFonts w:hint="default"/>
        <w:lang w:val="uk-UA" w:eastAsia="en-US" w:bidi="ar-SA"/>
      </w:rPr>
    </w:lvl>
    <w:lvl w:ilvl="6" w:tplc="9BEAED3C">
      <w:numFmt w:val="bullet"/>
      <w:lvlText w:val="•"/>
      <w:lvlJc w:val="left"/>
      <w:pPr>
        <w:ind w:left="6750" w:hanging="245"/>
      </w:pPr>
      <w:rPr>
        <w:rFonts w:hint="default"/>
        <w:lang w:val="uk-UA" w:eastAsia="en-US" w:bidi="ar-SA"/>
      </w:rPr>
    </w:lvl>
    <w:lvl w:ilvl="7" w:tplc="9A5C3078">
      <w:numFmt w:val="bullet"/>
      <w:lvlText w:val="•"/>
      <w:lvlJc w:val="left"/>
      <w:pPr>
        <w:ind w:left="7758" w:hanging="245"/>
      </w:pPr>
      <w:rPr>
        <w:rFonts w:hint="default"/>
        <w:lang w:val="uk-UA" w:eastAsia="en-US" w:bidi="ar-SA"/>
      </w:rPr>
    </w:lvl>
    <w:lvl w:ilvl="8" w:tplc="E13A3148">
      <w:numFmt w:val="bullet"/>
      <w:lvlText w:val="•"/>
      <w:lvlJc w:val="left"/>
      <w:pPr>
        <w:ind w:left="8767" w:hanging="245"/>
      </w:pPr>
      <w:rPr>
        <w:rFonts w:hint="default"/>
        <w:lang w:val="uk-UA" w:eastAsia="en-US" w:bidi="ar-SA"/>
      </w:rPr>
    </w:lvl>
  </w:abstractNum>
  <w:abstractNum w:abstractNumId="6" w15:restartNumberingAfterBreak="0">
    <w:nsid w:val="077D6418"/>
    <w:multiLevelType w:val="multilevel"/>
    <w:tmpl w:val="E7623A0C"/>
    <w:lvl w:ilvl="0">
      <w:start w:val="3"/>
      <w:numFmt w:val="decimal"/>
      <w:lvlText w:val="%1."/>
      <w:lvlJc w:val="left"/>
      <w:pPr>
        <w:ind w:left="720" w:hanging="360"/>
      </w:pPr>
      <w:rPr>
        <w:rFonts w:asciiTheme="minorHAnsi" w:eastAsiaTheme="minorHAnsi" w:hAnsiTheme="minorHAnsi" w:cstheme="minorBidi" w:hint="default"/>
        <w:u w:val="none"/>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CE13CDB"/>
    <w:multiLevelType w:val="multilevel"/>
    <w:tmpl w:val="BDE6963A"/>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15:restartNumberingAfterBreak="0">
    <w:nsid w:val="0E8A0358"/>
    <w:multiLevelType w:val="hybridMultilevel"/>
    <w:tmpl w:val="FF80700E"/>
    <w:lvl w:ilvl="0" w:tplc="22B02082">
      <w:start w:val="1"/>
      <w:numFmt w:val="decimal"/>
      <w:lvlText w:val="%1."/>
      <w:lvlJc w:val="left"/>
      <w:pPr>
        <w:ind w:left="112" w:hanging="284"/>
      </w:pPr>
      <w:rPr>
        <w:rFonts w:hint="default"/>
        <w:spacing w:val="0"/>
        <w:w w:val="76"/>
        <w:lang w:val="uk-UA" w:eastAsia="en-US" w:bidi="ar-SA"/>
      </w:rPr>
    </w:lvl>
    <w:lvl w:ilvl="1" w:tplc="A5B20E74">
      <w:numFmt w:val="bullet"/>
      <w:lvlText w:val="•"/>
      <w:lvlJc w:val="left"/>
      <w:pPr>
        <w:ind w:left="1120" w:hanging="284"/>
      </w:pPr>
      <w:rPr>
        <w:rFonts w:hint="default"/>
        <w:lang w:val="uk-UA" w:eastAsia="en-US" w:bidi="ar-SA"/>
      </w:rPr>
    </w:lvl>
    <w:lvl w:ilvl="2" w:tplc="D612ECD4">
      <w:numFmt w:val="bullet"/>
      <w:lvlText w:val="•"/>
      <w:lvlJc w:val="left"/>
      <w:pPr>
        <w:ind w:left="2120" w:hanging="284"/>
      </w:pPr>
      <w:rPr>
        <w:rFonts w:hint="default"/>
        <w:lang w:val="uk-UA" w:eastAsia="en-US" w:bidi="ar-SA"/>
      </w:rPr>
    </w:lvl>
    <w:lvl w:ilvl="3" w:tplc="49A0E34E">
      <w:numFmt w:val="bullet"/>
      <w:lvlText w:val="•"/>
      <w:lvlJc w:val="left"/>
      <w:pPr>
        <w:ind w:left="3120" w:hanging="284"/>
      </w:pPr>
      <w:rPr>
        <w:rFonts w:hint="default"/>
        <w:lang w:val="uk-UA" w:eastAsia="en-US" w:bidi="ar-SA"/>
      </w:rPr>
    </w:lvl>
    <w:lvl w:ilvl="4" w:tplc="CF766E74">
      <w:numFmt w:val="bullet"/>
      <w:lvlText w:val="•"/>
      <w:lvlJc w:val="left"/>
      <w:pPr>
        <w:ind w:left="4120" w:hanging="284"/>
      </w:pPr>
      <w:rPr>
        <w:rFonts w:hint="default"/>
        <w:lang w:val="uk-UA" w:eastAsia="en-US" w:bidi="ar-SA"/>
      </w:rPr>
    </w:lvl>
    <w:lvl w:ilvl="5" w:tplc="F8F6C098">
      <w:numFmt w:val="bullet"/>
      <w:lvlText w:val="•"/>
      <w:lvlJc w:val="left"/>
      <w:pPr>
        <w:ind w:left="5120" w:hanging="284"/>
      </w:pPr>
      <w:rPr>
        <w:rFonts w:hint="default"/>
        <w:lang w:val="uk-UA" w:eastAsia="en-US" w:bidi="ar-SA"/>
      </w:rPr>
    </w:lvl>
    <w:lvl w:ilvl="6" w:tplc="20107C9A">
      <w:numFmt w:val="bullet"/>
      <w:lvlText w:val="•"/>
      <w:lvlJc w:val="left"/>
      <w:pPr>
        <w:ind w:left="6120" w:hanging="284"/>
      </w:pPr>
      <w:rPr>
        <w:rFonts w:hint="default"/>
        <w:lang w:val="uk-UA" w:eastAsia="en-US" w:bidi="ar-SA"/>
      </w:rPr>
    </w:lvl>
    <w:lvl w:ilvl="7" w:tplc="A6D0F6FC">
      <w:numFmt w:val="bullet"/>
      <w:lvlText w:val="•"/>
      <w:lvlJc w:val="left"/>
      <w:pPr>
        <w:ind w:left="7120" w:hanging="284"/>
      </w:pPr>
      <w:rPr>
        <w:rFonts w:hint="default"/>
        <w:lang w:val="uk-UA" w:eastAsia="en-US" w:bidi="ar-SA"/>
      </w:rPr>
    </w:lvl>
    <w:lvl w:ilvl="8" w:tplc="B150D546">
      <w:numFmt w:val="bullet"/>
      <w:lvlText w:val="•"/>
      <w:lvlJc w:val="left"/>
      <w:pPr>
        <w:ind w:left="8120" w:hanging="284"/>
      </w:pPr>
      <w:rPr>
        <w:rFonts w:hint="default"/>
        <w:lang w:val="uk-UA" w:eastAsia="en-US" w:bidi="ar-SA"/>
      </w:rPr>
    </w:lvl>
  </w:abstractNum>
  <w:abstractNum w:abstractNumId="9" w15:restartNumberingAfterBreak="0">
    <w:nsid w:val="0EA76190"/>
    <w:multiLevelType w:val="hybridMultilevel"/>
    <w:tmpl w:val="4DB8DE44"/>
    <w:lvl w:ilvl="0" w:tplc="5EF43BE6">
      <w:numFmt w:val="bullet"/>
      <w:lvlText w:val="-"/>
      <w:lvlJc w:val="left"/>
      <w:pPr>
        <w:ind w:left="139" w:hanging="293"/>
      </w:pPr>
      <w:rPr>
        <w:rFonts w:ascii="Times New Roman" w:eastAsia="Times New Roman" w:hAnsi="Times New Roman" w:cs="Times New Roman" w:hint="default"/>
        <w:w w:val="99"/>
        <w:sz w:val="28"/>
        <w:szCs w:val="28"/>
        <w:lang w:val="uk-UA" w:eastAsia="en-US" w:bidi="ar-SA"/>
      </w:rPr>
    </w:lvl>
    <w:lvl w:ilvl="1" w:tplc="4BFC9994">
      <w:numFmt w:val="bullet"/>
      <w:lvlText w:val="•"/>
      <w:lvlJc w:val="left"/>
      <w:pPr>
        <w:ind w:left="1110" w:hanging="293"/>
      </w:pPr>
      <w:rPr>
        <w:rFonts w:hint="default"/>
        <w:lang w:val="uk-UA" w:eastAsia="en-US" w:bidi="ar-SA"/>
      </w:rPr>
    </w:lvl>
    <w:lvl w:ilvl="2" w:tplc="6A3AAD5C">
      <w:numFmt w:val="bullet"/>
      <w:lvlText w:val="•"/>
      <w:lvlJc w:val="left"/>
      <w:pPr>
        <w:ind w:left="2080" w:hanging="293"/>
      </w:pPr>
      <w:rPr>
        <w:rFonts w:hint="default"/>
        <w:lang w:val="uk-UA" w:eastAsia="en-US" w:bidi="ar-SA"/>
      </w:rPr>
    </w:lvl>
    <w:lvl w:ilvl="3" w:tplc="12F82868">
      <w:numFmt w:val="bullet"/>
      <w:lvlText w:val="•"/>
      <w:lvlJc w:val="left"/>
      <w:pPr>
        <w:ind w:left="3051" w:hanging="293"/>
      </w:pPr>
      <w:rPr>
        <w:rFonts w:hint="default"/>
        <w:lang w:val="uk-UA" w:eastAsia="en-US" w:bidi="ar-SA"/>
      </w:rPr>
    </w:lvl>
    <w:lvl w:ilvl="4" w:tplc="8714958E">
      <w:numFmt w:val="bullet"/>
      <w:lvlText w:val="•"/>
      <w:lvlJc w:val="left"/>
      <w:pPr>
        <w:ind w:left="4021" w:hanging="293"/>
      </w:pPr>
      <w:rPr>
        <w:rFonts w:hint="default"/>
        <w:lang w:val="uk-UA" w:eastAsia="en-US" w:bidi="ar-SA"/>
      </w:rPr>
    </w:lvl>
    <w:lvl w:ilvl="5" w:tplc="CE902930">
      <w:numFmt w:val="bullet"/>
      <w:lvlText w:val="•"/>
      <w:lvlJc w:val="left"/>
      <w:pPr>
        <w:ind w:left="4992" w:hanging="293"/>
      </w:pPr>
      <w:rPr>
        <w:rFonts w:hint="default"/>
        <w:lang w:val="uk-UA" w:eastAsia="en-US" w:bidi="ar-SA"/>
      </w:rPr>
    </w:lvl>
    <w:lvl w:ilvl="6" w:tplc="86FA84FA">
      <w:numFmt w:val="bullet"/>
      <w:lvlText w:val="•"/>
      <w:lvlJc w:val="left"/>
      <w:pPr>
        <w:ind w:left="5962" w:hanging="293"/>
      </w:pPr>
      <w:rPr>
        <w:rFonts w:hint="default"/>
        <w:lang w:val="uk-UA" w:eastAsia="en-US" w:bidi="ar-SA"/>
      </w:rPr>
    </w:lvl>
    <w:lvl w:ilvl="7" w:tplc="F50ED1A2">
      <w:numFmt w:val="bullet"/>
      <w:lvlText w:val="•"/>
      <w:lvlJc w:val="left"/>
      <w:pPr>
        <w:ind w:left="6932" w:hanging="293"/>
      </w:pPr>
      <w:rPr>
        <w:rFonts w:hint="default"/>
        <w:lang w:val="uk-UA" w:eastAsia="en-US" w:bidi="ar-SA"/>
      </w:rPr>
    </w:lvl>
    <w:lvl w:ilvl="8" w:tplc="BCFA6A62">
      <w:numFmt w:val="bullet"/>
      <w:lvlText w:val="•"/>
      <w:lvlJc w:val="left"/>
      <w:pPr>
        <w:ind w:left="7903" w:hanging="293"/>
      </w:pPr>
      <w:rPr>
        <w:rFonts w:hint="default"/>
        <w:lang w:val="uk-UA" w:eastAsia="en-US" w:bidi="ar-SA"/>
      </w:rPr>
    </w:lvl>
  </w:abstractNum>
  <w:abstractNum w:abstractNumId="10" w15:restartNumberingAfterBreak="0">
    <w:nsid w:val="13F84015"/>
    <w:multiLevelType w:val="hybridMultilevel"/>
    <w:tmpl w:val="44D4CB1C"/>
    <w:lvl w:ilvl="0" w:tplc="A6D0FC92">
      <w:numFmt w:val="bullet"/>
      <w:lvlText w:val=""/>
      <w:lvlJc w:val="left"/>
      <w:pPr>
        <w:ind w:left="1245" w:hanging="423"/>
      </w:pPr>
      <w:rPr>
        <w:rFonts w:ascii="Symbol" w:eastAsia="Symbol" w:hAnsi="Symbol" w:cs="Symbol" w:hint="default"/>
        <w:w w:val="100"/>
        <w:sz w:val="32"/>
        <w:szCs w:val="32"/>
        <w:lang w:val="uk-UA" w:eastAsia="en-US" w:bidi="ar-SA"/>
      </w:rPr>
    </w:lvl>
    <w:lvl w:ilvl="1" w:tplc="FA26168C">
      <w:numFmt w:val="bullet"/>
      <w:lvlText w:val="•"/>
      <w:lvlJc w:val="left"/>
      <w:pPr>
        <w:ind w:left="2128" w:hanging="423"/>
      </w:pPr>
      <w:rPr>
        <w:rFonts w:hint="default"/>
        <w:lang w:val="uk-UA" w:eastAsia="en-US" w:bidi="ar-SA"/>
      </w:rPr>
    </w:lvl>
    <w:lvl w:ilvl="2" w:tplc="7B364CEA">
      <w:numFmt w:val="bullet"/>
      <w:lvlText w:val="•"/>
      <w:lvlJc w:val="left"/>
      <w:pPr>
        <w:ind w:left="3016" w:hanging="423"/>
      </w:pPr>
      <w:rPr>
        <w:rFonts w:hint="default"/>
        <w:lang w:val="uk-UA" w:eastAsia="en-US" w:bidi="ar-SA"/>
      </w:rPr>
    </w:lvl>
    <w:lvl w:ilvl="3" w:tplc="10B8B552">
      <w:numFmt w:val="bullet"/>
      <w:lvlText w:val="•"/>
      <w:lvlJc w:val="left"/>
      <w:pPr>
        <w:ind w:left="3904" w:hanging="423"/>
      </w:pPr>
      <w:rPr>
        <w:rFonts w:hint="default"/>
        <w:lang w:val="uk-UA" w:eastAsia="en-US" w:bidi="ar-SA"/>
      </w:rPr>
    </w:lvl>
    <w:lvl w:ilvl="4" w:tplc="83282652">
      <w:numFmt w:val="bullet"/>
      <w:lvlText w:val="•"/>
      <w:lvlJc w:val="left"/>
      <w:pPr>
        <w:ind w:left="4792" w:hanging="423"/>
      </w:pPr>
      <w:rPr>
        <w:rFonts w:hint="default"/>
        <w:lang w:val="uk-UA" w:eastAsia="en-US" w:bidi="ar-SA"/>
      </w:rPr>
    </w:lvl>
    <w:lvl w:ilvl="5" w:tplc="82183F46">
      <w:numFmt w:val="bullet"/>
      <w:lvlText w:val="•"/>
      <w:lvlJc w:val="left"/>
      <w:pPr>
        <w:ind w:left="5680" w:hanging="423"/>
      </w:pPr>
      <w:rPr>
        <w:rFonts w:hint="default"/>
        <w:lang w:val="uk-UA" w:eastAsia="en-US" w:bidi="ar-SA"/>
      </w:rPr>
    </w:lvl>
    <w:lvl w:ilvl="6" w:tplc="E618AA5A">
      <w:numFmt w:val="bullet"/>
      <w:lvlText w:val="•"/>
      <w:lvlJc w:val="left"/>
      <w:pPr>
        <w:ind w:left="6568" w:hanging="423"/>
      </w:pPr>
      <w:rPr>
        <w:rFonts w:hint="default"/>
        <w:lang w:val="uk-UA" w:eastAsia="en-US" w:bidi="ar-SA"/>
      </w:rPr>
    </w:lvl>
    <w:lvl w:ilvl="7" w:tplc="B4A6EF5A">
      <w:numFmt w:val="bullet"/>
      <w:lvlText w:val="•"/>
      <w:lvlJc w:val="left"/>
      <w:pPr>
        <w:ind w:left="7456" w:hanging="423"/>
      </w:pPr>
      <w:rPr>
        <w:rFonts w:hint="default"/>
        <w:lang w:val="uk-UA" w:eastAsia="en-US" w:bidi="ar-SA"/>
      </w:rPr>
    </w:lvl>
    <w:lvl w:ilvl="8" w:tplc="F2E84CAC">
      <w:numFmt w:val="bullet"/>
      <w:lvlText w:val="•"/>
      <w:lvlJc w:val="left"/>
      <w:pPr>
        <w:ind w:left="8344" w:hanging="423"/>
      </w:pPr>
      <w:rPr>
        <w:rFonts w:hint="default"/>
        <w:lang w:val="uk-UA" w:eastAsia="en-US" w:bidi="ar-SA"/>
      </w:rPr>
    </w:lvl>
  </w:abstractNum>
  <w:abstractNum w:abstractNumId="11" w15:restartNumberingAfterBreak="0">
    <w:nsid w:val="14FA6987"/>
    <w:multiLevelType w:val="multilevel"/>
    <w:tmpl w:val="661A5A66"/>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15:restartNumberingAfterBreak="0">
    <w:nsid w:val="15CA1201"/>
    <w:multiLevelType w:val="hybridMultilevel"/>
    <w:tmpl w:val="DB7EFECA"/>
    <w:lvl w:ilvl="0" w:tplc="206886EC">
      <w:start w:val="1"/>
      <w:numFmt w:val="decimal"/>
      <w:lvlText w:val="%1."/>
      <w:lvlJc w:val="left"/>
      <w:pPr>
        <w:ind w:left="1245" w:hanging="423"/>
      </w:pPr>
      <w:rPr>
        <w:rFonts w:ascii="Times New Roman" w:eastAsia="Times New Roman" w:hAnsi="Times New Roman" w:cs="Times New Roman" w:hint="default"/>
        <w:spacing w:val="0"/>
        <w:w w:val="98"/>
        <w:sz w:val="28"/>
        <w:szCs w:val="28"/>
        <w:lang w:val="uk-UA" w:eastAsia="en-US" w:bidi="ar-SA"/>
      </w:rPr>
    </w:lvl>
    <w:lvl w:ilvl="1" w:tplc="9AF42714">
      <w:numFmt w:val="bullet"/>
      <w:lvlText w:val="•"/>
      <w:lvlJc w:val="left"/>
      <w:pPr>
        <w:ind w:left="2128" w:hanging="423"/>
      </w:pPr>
      <w:rPr>
        <w:rFonts w:hint="default"/>
        <w:lang w:val="uk-UA" w:eastAsia="en-US" w:bidi="ar-SA"/>
      </w:rPr>
    </w:lvl>
    <w:lvl w:ilvl="2" w:tplc="9FD2CDB8">
      <w:numFmt w:val="bullet"/>
      <w:lvlText w:val="•"/>
      <w:lvlJc w:val="left"/>
      <w:pPr>
        <w:ind w:left="3016" w:hanging="423"/>
      </w:pPr>
      <w:rPr>
        <w:rFonts w:hint="default"/>
        <w:lang w:val="uk-UA" w:eastAsia="en-US" w:bidi="ar-SA"/>
      </w:rPr>
    </w:lvl>
    <w:lvl w:ilvl="3" w:tplc="85360174">
      <w:numFmt w:val="bullet"/>
      <w:lvlText w:val="•"/>
      <w:lvlJc w:val="left"/>
      <w:pPr>
        <w:ind w:left="3904" w:hanging="423"/>
      </w:pPr>
      <w:rPr>
        <w:rFonts w:hint="default"/>
        <w:lang w:val="uk-UA" w:eastAsia="en-US" w:bidi="ar-SA"/>
      </w:rPr>
    </w:lvl>
    <w:lvl w:ilvl="4" w:tplc="045CB818">
      <w:numFmt w:val="bullet"/>
      <w:lvlText w:val="•"/>
      <w:lvlJc w:val="left"/>
      <w:pPr>
        <w:ind w:left="4792" w:hanging="423"/>
      </w:pPr>
      <w:rPr>
        <w:rFonts w:hint="default"/>
        <w:lang w:val="uk-UA" w:eastAsia="en-US" w:bidi="ar-SA"/>
      </w:rPr>
    </w:lvl>
    <w:lvl w:ilvl="5" w:tplc="24F88812">
      <w:numFmt w:val="bullet"/>
      <w:lvlText w:val="•"/>
      <w:lvlJc w:val="left"/>
      <w:pPr>
        <w:ind w:left="5680" w:hanging="423"/>
      </w:pPr>
      <w:rPr>
        <w:rFonts w:hint="default"/>
        <w:lang w:val="uk-UA" w:eastAsia="en-US" w:bidi="ar-SA"/>
      </w:rPr>
    </w:lvl>
    <w:lvl w:ilvl="6" w:tplc="93280016">
      <w:numFmt w:val="bullet"/>
      <w:lvlText w:val="•"/>
      <w:lvlJc w:val="left"/>
      <w:pPr>
        <w:ind w:left="6568" w:hanging="423"/>
      </w:pPr>
      <w:rPr>
        <w:rFonts w:hint="default"/>
        <w:lang w:val="uk-UA" w:eastAsia="en-US" w:bidi="ar-SA"/>
      </w:rPr>
    </w:lvl>
    <w:lvl w:ilvl="7" w:tplc="A6D6D440">
      <w:numFmt w:val="bullet"/>
      <w:lvlText w:val="•"/>
      <w:lvlJc w:val="left"/>
      <w:pPr>
        <w:ind w:left="7456" w:hanging="423"/>
      </w:pPr>
      <w:rPr>
        <w:rFonts w:hint="default"/>
        <w:lang w:val="uk-UA" w:eastAsia="en-US" w:bidi="ar-SA"/>
      </w:rPr>
    </w:lvl>
    <w:lvl w:ilvl="8" w:tplc="12CA3118">
      <w:numFmt w:val="bullet"/>
      <w:lvlText w:val="•"/>
      <w:lvlJc w:val="left"/>
      <w:pPr>
        <w:ind w:left="8344" w:hanging="423"/>
      </w:pPr>
      <w:rPr>
        <w:rFonts w:hint="default"/>
        <w:lang w:val="uk-UA" w:eastAsia="en-US" w:bidi="ar-SA"/>
      </w:rPr>
    </w:lvl>
  </w:abstractNum>
  <w:abstractNum w:abstractNumId="13" w15:restartNumberingAfterBreak="0">
    <w:nsid w:val="192140C1"/>
    <w:multiLevelType w:val="multilevel"/>
    <w:tmpl w:val="E1F4CEF4"/>
    <w:lvl w:ilvl="0">
      <w:start w:val="2"/>
      <w:numFmt w:val="decimal"/>
      <w:lvlText w:val="%1"/>
      <w:lvlJc w:val="left"/>
      <w:pPr>
        <w:ind w:left="1792" w:hanging="212"/>
        <w:jc w:val="right"/>
      </w:pPr>
      <w:rPr>
        <w:rFonts w:ascii="Times New Roman" w:eastAsia="Times New Roman" w:hAnsi="Times New Roman" w:cs="Times New Roman" w:hint="default"/>
        <w:b/>
        <w:bCs/>
        <w:w w:val="99"/>
        <w:sz w:val="28"/>
        <w:szCs w:val="28"/>
        <w:lang w:val="uk-UA" w:eastAsia="en-US" w:bidi="ar-SA"/>
      </w:rPr>
    </w:lvl>
    <w:lvl w:ilvl="1">
      <w:start w:val="1"/>
      <w:numFmt w:val="decimal"/>
      <w:lvlText w:val="%1.%2"/>
      <w:lvlJc w:val="left"/>
      <w:pPr>
        <w:ind w:left="2780"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4580" w:hanging="423"/>
      </w:pPr>
      <w:rPr>
        <w:rFonts w:hint="default"/>
        <w:lang w:val="uk-UA" w:eastAsia="en-US" w:bidi="ar-SA"/>
      </w:rPr>
    </w:lvl>
    <w:lvl w:ilvl="3">
      <w:numFmt w:val="bullet"/>
      <w:lvlText w:val="•"/>
      <w:lvlJc w:val="left"/>
      <w:pPr>
        <w:ind w:left="5385" w:hanging="423"/>
      </w:pPr>
      <w:rPr>
        <w:rFonts w:hint="default"/>
        <w:lang w:val="uk-UA" w:eastAsia="en-US" w:bidi="ar-SA"/>
      </w:rPr>
    </w:lvl>
    <w:lvl w:ilvl="4">
      <w:numFmt w:val="bullet"/>
      <w:lvlText w:val="•"/>
      <w:lvlJc w:val="left"/>
      <w:pPr>
        <w:ind w:left="6191" w:hanging="423"/>
      </w:pPr>
      <w:rPr>
        <w:rFonts w:hint="default"/>
        <w:lang w:val="uk-UA" w:eastAsia="en-US" w:bidi="ar-SA"/>
      </w:rPr>
    </w:lvl>
    <w:lvl w:ilvl="5">
      <w:numFmt w:val="bullet"/>
      <w:lvlText w:val="•"/>
      <w:lvlJc w:val="left"/>
      <w:pPr>
        <w:ind w:left="6996" w:hanging="423"/>
      </w:pPr>
      <w:rPr>
        <w:rFonts w:hint="default"/>
        <w:lang w:val="uk-UA" w:eastAsia="en-US" w:bidi="ar-SA"/>
      </w:rPr>
    </w:lvl>
    <w:lvl w:ilvl="6">
      <w:numFmt w:val="bullet"/>
      <w:lvlText w:val="•"/>
      <w:lvlJc w:val="left"/>
      <w:pPr>
        <w:ind w:left="7802" w:hanging="423"/>
      </w:pPr>
      <w:rPr>
        <w:rFonts w:hint="default"/>
        <w:lang w:val="uk-UA" w:eastAsia="en-US" w:bidi="ar-SA"/>
      </w:rPr>
    </w:lvl>
    <w:lvl w:ilvl="7">
      <w:numFmt w:val="bullet"/>
      <w:lvlText w:val="•"/>
      <w:lvlJc w:val="left"/>
      <w:pPr>
        <w:ind w:left="8607" w:hanging="423"/>
      </w:pPr>
      <w:rPr>
        <w:rFonts w:hint="default"/>
        <w:lang w:val="uk-UA" w:eastAsia="en-US" w:bidi="ar-SA"/>
      </w:rPr>
    </w:lvl>
    <w:lvl w:ilvl="8">
      <w:numFmt w:val="bullet"/>
      <w:lvlText w:val="•"/>
      <w:lvlJc w:val="left"/>
      <w:pPr>
        <w:ind w:left="9413" w:hanging="423"/>
      </w:pPr>
      <w:rPr>
        <w:rFonts w:hint="default"/>
        <w:lang w:val="uk-UA" w:eastAsia="en-US" w:bidi="ar-SA"/>
      </w:rPr>
    </w:lvl>
  </w:abstractNum>
  <w:abstractNum w:abstractNumId="14" w15:restartNumberingAfterBreak="0">
    <w:nsid w:val="216C6572"/>
    <w:multiLevelType w:val="hybridMultilevel"/>
    <w:tmpl w:val="D736CEAA"/>
    <w:lvl w:ilvl="0" w:tplc="5022B816">
      <w:start w:val="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2241579E"/>
    <w:multiLevelType w:val="multilevel"/>
    <w:tmpl w:val="12B2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5D0C8E"/>
    <w:multiLevelType w:val="hybridMultilevel"/>
    <w:tmpl w:val="95CC2D8C"/>
    <w:lvl w:ilvl="0" w:tplc="B44074E4">
      <w:numFmt w:val="bullet"/>
      <w:lvlText w:val="–"/>
      <w:lvlJc w:val="left"/>
      <w:pPr>
        <w:ind w:left="112" w:hanging="336"/>
      </w:pPr>
      <w:rPr>
        <w:rFonts w:ascii="Times New Roman" w:eastAsia="Times New Roman" w:hAnsi="Times New Roman" w:cs="Times New Roman" w:hint="default"/>
        <w:w w:val="100"/>
        <w:sz w:val="32"/>
        <w:szCs w:val="32"/>
        <w:lang w:val="uk-UA" w:eastAsia="en-US" w:bidi="ar-SA"/>
      </w:rPr>
    </w:lvl>
    <w:lvl w:ilvl="1" w:tplc="F0C66EA6">
      <w:numFmt w:val="bullet"/>
      <w:lvlText w:val=""/>
      <w:lvlJc w:val="left"/>
      <w:pPr>
        <w:ind w:left="112" w:hanging="284"/>
      </w:pPr>
      <w:rPr>
        <w:rFonts w:ascii="Symbol" w:eastAsia="Symbol" w:hAnsi="Symbol" w:cs="Symbol" w:hint="default"/>
        <w:w w:val="99"/>
        <w:sz w:val="28"/>
        <w:szCs w:val="28"/>
        <w:lang w:val="uk-UA" w:eastAsia="en-US" w:bidi="ar-SA"/>
      </w:rPr>
    </w:lvl>
    <w:lvl w:ilvl="2" w:tplc="4718C942">
      <w:numFmt w:val="bullet"/>
      <w:lvlText w:val="•"/>
      <w:lvlJc w:val="left"/>
      <w:pPr>
        <w:ind w:left="2120" w:hanging="284"/>
      </w:pPr>
      <w:rPr>
        <w:rFonts w:hint="default"/>
        <w:lang w:val="uk-UA" w:eastAsia="en-US" w:bidi="ar-SA"/>
      </w:rPr>
    </w:lvl>
    <w:lvl w:ilvl="3" w:tplc="881640F0">
      <w:numFmt w:val="bullet"/>
      <w:lvlText w:val="•"/>
      <w:lvlJc w:val="left"/>
      <w:pPr>
        <w:ind w:left="3120" w:hanging="284"/>
      </w:pPr>
      <w:rPr>
        <w:rFonts w:hint="default"/>
        <w:lang w:val="uk-UA" w:eastAsia="en-US" w:bidi="ar-SA"/>
      </w:rPr>
    </w:lvl>
    <w:lvl w:ilvl="4" w:tplc="AB22B500">
      <w:numFmt w:val="bullet"/>
      <w:lvlText w:val="•"/>
      <w:lvlJc w:val="left"/>
      <w:pPr>
        <w:ind w:left="4120" w:hanging="284"/>
      </w:pPr>
      <w:rPr>
        <w:rFonts w:hint="default"/>
        <w:lang w:val="uk-UA" w:eastAsia="en-US" w:bidi="ar-SA"/>
      </w:rPr>
    </w:lvl>
    <w:lvl w:ilvl="5" w:tplc="45B0E4C8">
      <w:numFmt w:val="bullet"/>
      <w:lvlText w:val="•"/>
      <w:lvlJc w:val="left"/>
      <w:pPr>
        <w:ind w:left="5120" w:hanging="284"/>
      </w:pPr>
      <w:rPr>
        <w:rFonts w:hint="default"/>
        <w:lang w:val="uk-UA" w:eastAsia="en-US" w:bidi="ar-SA"/>
      </w:rPr>
    </w:lvl>
    <w:lvl w:ilvl="6" w:tplc="5DD295F2">
      <w:numFmt w:val="bullet"/>
      <w:lvlText w:val="•"/>
      <w:lvlJc w:val="left"/>
      <w:pPr>
        <w:ind w:left="6120" w:hanging="284"/>
      </w:pPr>
      <w:rPr>
        <w:rFonts w:hint="default"/>
        <w:lang w:val="uk-UA" w:eastAsia="en-US" w:bidi="ar-SA"/>
      </w:rPr>
    </w:lvl>
    <w:lvl w:ilvl="7" w:tplc="F8F09C26">
      <w:numFmt w:val="bullet"/>
      <w:lvlText w:val="•"/>
      <w:lvlJc w:val="left"/>
      <w:pPr>
        <w:ind w:left="7120" w:hanging="284"/>
      </w:pPr>
      <w:rPr>
        <w:rFonts w:hint="default"/>
        <w:lang w:val="uk-UA" w:eastAsia="en-US" w:bidi="ar-SA"/>
      </w:rPr>
    </w:lvl>
    <w:lvl w:ilvl="8" w:tplc="FCDC245E">
      <w:numFmt w:val="bullet"/>
      <w:lvlText w:val="•"/>
      <w:lvlJc w:val="left"/>
      <w:pPr>
        <w:ind w:left="8120" w:hanging="284"/>
      </w:pPr>
      <w:rPr>
        <w:rFonts w:hint="default"/>
        <w:lang w:val="uk-UA" w:eastAsia="en-US" w:bidi="ar-SA"/>
      </w:rPr>
    </w:lvl>
  </w:abstractNum>
  <w:abstractNum w:abstractNumId="17" w15:restartNumberingAfterBreak="0">
    <w:nsid w:val="23041740"/>
    <w:multiLevelType w:val="hybridMultilevel"/>
    <w:tmpl w:val="527AA254"/>
    <w:lvl w:ilvl="0" w:tplc="D9842D78">
      <w:start w:val="1"/>
      <w:numFmt w:val="decimal"/>
      <w:lvlText w:val="%1."/>
      <w:lvlJc w:val="left"/>
      <w:pPr>
        <w:ind w:left="986" w:hanging="350"/>
      </w:pPr>
      <w:rPr>
        <w:rFonts w:ascii="Times New Roman" w:eastAsia="Times New Roman" w:hAnsi="Times New Roman" w:cs="Times New Roman" w:hint="default"/>
        <w:w w:val="100"/>
        <w:sz w:val="28"/>
        <w:szCs w:val="28"/>
        <w:lang w:val="uk-UA" w:eastAsia="en-US" w:bidi="ar-SA"/>
      </w:rPr>
    </w:lvl>
    <w:lvl w:ilvl="1" w:tplc="CB7860DE">
      <w:numFmt w:val="bullet"/>
      <w:lvlText w:val="•"/>
      <w:lvlJc w:val="left"/>
      <w:pPr>
        <w:ind w:left="1948" w:hanging="350"/>
      </w:pPr>
      <w:rPr>
        <w:rFonts w:hint="default"/>
        <w:lang w:val="uk-UA" w:eastAsia="en-US" w:bidi="ar-SA"/>
      </w:rPr>
    </w:lvl>
    <w:lvl w:ilvl="2" w:tplc="89B8E198">
      <w:numFmt w:val="bullet"/>
      <w:lvlText w:val="•"/>
      <w:lvlJc w:val="left"/>
      <w:pPr>
        <w:ind w:left="2916" w:hanging="350"/>
      </w:pPr>
      <w:rPr>
        <w:rFonts w:hint="default"/>
        <w:lang w:val="uk-UA" w:eastAsia="en-US" w:bidi="ar-SA"/>
      </w:rPr>
    </w:lvl>
    <w:lvl w:ilvl="3" w:tplc="3104DCAC">
      <w:numFmt w:val="bullet"/>
      <w:lvlText w:val="•"/>
      <w:lvlJc w:val="left"/>
      <w:pPr>
        <w:ind w:left="3884" w:hanging="350"/>
      </w:pPr>
      <w:rPr>
        <w:rFonts w:hint="default"/>
        <w:lang w:val="uk-UA" w:eastAsia="en-US" w:bidi="ar-SA"/>
      </w:rPr>
    </w:lvl>
    <w:lvl w:ilvl="4" w:tplc="51FCA00C">
      <w:numFmt w:val="bullet"/>
      <w:lvlText w:val="•"/>
      <w:lvlJc w:val="left"/>
      <w:pPr>
        <w:ind w:left="4852" w:hanging="350"/>
      </w:pPr>
      <w:rPr>
        <w:rFonts w:hint="default"/>
        <w:lang w:val="uk-UA" w:eastAsia="en-US" w:bidi="ar-SA"/>
      </w:rPr>
    </w:lvl>
    <w:lvl w:ilvl="5" w:tplc="85B6195C">
      <w:numFmt w:val="bullet"/>
      <w:lvlText w:val="•"/>
      <w:lvlJc w:val="left"/>
      <w:pPr>
        <w:ind w:left="5820" w:hanging="350"/>
      </w:pPr>
      <w:rPr>
        <w:rFonts w:hint="default"/>
        <w:lang w:val="uk-UA" w:eastAsia="en-US" w:bidi="ar-SA"/>
      </w:rPr>
    </w:lvl>
    <w:lvl w:ilvl="6" w:tplc="5FBE61B8">
      <w:numFmt w:val="bullet"/>
      <w:lvlText w:val="•"/>
      <w:lvlJc w:val="left"/>
      <w:pPr>
        <w:ind w:left="6788" w:hanging="350"/>
      </w:pPr>
      <w:rPr>
        <w:rFonts w:hint="default"/>
        <w:lang w:val="uk-UA" w:eastAsia="en-US" w:bidi="ar-SA"/>
      </w:rPr>
    </w:lvl>
    <w:lvl w:ilvl="7" w:tplc="2EEEDDB4">
      <w:numFmt w:val="bullet"/>
      <w:lvlText w:val="•"/>
      <w:lvlJc w:val="left"/>
      <w:pPr>
        <w:ind w:left="7756" w:hanging="350"/>
      </w:pPr>
      <w:rPr>
        <w:rFonts w:hint="default"/>
        <w:lang w:val="uk-UA" w:eastAsia="en-US" w:bidi="ar-SA"/>
      </w:rPr>
    </w:lvl>
    <w:lvl w:ilvl="8" w:tplc="CA44444E">
      <w:numFmt w:val="bullet"/>
      <w:lvlText w:val="•"/>
      <w:lvlJc w:val="left"/>
      <w:pPr>
        <w:ind w:left="8724" w:hanging="350"/>
      </w:pPr>
      <w:rPr>
        <w:rFonts w:hint="default"/>
        <w:lang w:val="uk-UA" w:eastAsia="en-US" w:bidi="ar-SA"/>
      </w:rPr>
    </w:lvl>
  </w:abstractNum>
  <w:abstractNum w:abstractNumId="18" w15:restartNumberingAfterBreak="0">
    <w:nsid w:val="2CDE01DA"/>
    <w:multiLevelType w:val="hybridMultilevel"/>
    <w:tmpl w:val="527AA254"/>
    <w:lvl w:ilvl="0" w:tplc="D9842D78">
      <w:start w:val="1"/>
      <w:numFmt w:val="decimal"/>
      <w:lvlText w:val="%1."/>
      <w:lvlJc w:val="left"/>
      <w:pPr>
        <w:ind w:left="986" w:hanging="350"/>
      </w:pPr>
      <w:rPr>
        <w:rFonts w:ascii="Times New Roman" w:eastAsia="Times New Roman" w:hAnsi="Times New Roman" w:cs="Times New Roman" w:hint="default"/>
        <w:w w:val="100"/>
        <w:sz w:val="28"/>
        <w:szCs w:val="28"/>
        <w:lang w:val="uk-UA" w:eastAsia="en-US" w:bidi="ar-SA"/>
      </w:rPr>
    </w:lvl>
    <w:lvl w:ilvl="1" w:tplc="CB7860DE">
      <w:numFmt w:val="bullet"/>
      <w:lvlText w:val="•"/>
      <w:lvlJc w:val="left"/>
      <w:pPr>
        <w:ind w:left="1948" w:hanging="350"/>
      </w:pPr>
      <w:rPr>
        <w:rFonts w:hint="default"/>
        <w:lang w:val="uk-UA" w:eastAsia="en-US" w:bidi="ar-SA"/>
      </w:rPr>
    </w:lvl>
    <w:lvl w:ilvl="2" w:tplc="89B8E198">
      <w:numFmt w:val="bullet"/>
      <w:lvlText w:val="•"/>
      <w:lvlJc w:val="left"/>
      <w:pPr>
        <w:ind w:left="2916" w:hanging="350"/>
      </w:pPr>
      <w:rPr>
        <w:rFonts w:hint="default"/>
        <w:lang w:val="uk-UA" w:eastAsia="en-US" w:bidi="ar-SA"/>
      </w:rPr>
    </w:lvl>
    <w:lvl w:ilvl="3" w:tplc="3104DCAC">
      <w:numFmt w:val="bullet"/>
      <w:lvlText w:val="•"/>
      <w:lvlJc w:val="left"/>
      <w:pPr>
        <w:ind w:left="3884" w:hanging="350"/>
      </w:pPr>
      <w:rPr>
        <w:rFonts w:hint="default"/>
        <w:lang w:val="uk-UA" w:eastAsia="en-US" w:bidi="ar-SA"/>
      </w:rPr>
    </w:lvl>
    <w:lvl w:ilvl="4" w:tplc="51FCA00C">
      <w:numFmt w:val="bullet"/>
      <w:lvlText w:val="•"/>
      <w:lvlJc w:val="left"/>
      <w:pPr>
        <w:ind w:left="4852" w:hanging="350"/>
      </w:pPr>
      <w:rPr>
        <w:rFonts w:hint="default"/>
        <w:lang w:val="uk-UA" w:eastAsia="en-US" w:bidi="ar-SA"/>
      </w:rPr>
    </w:lvl>
    <w:lvl w:ilvl="5" w:tplc="85B6195C">
      <w:numFmt w:val="bullet"/>
      <w:lvlText w:val="•"/>
      <w:lvlJc w:val="left"/>
      <w:pPr>
        <w:ind w:left="5820" w:hanging="350"/>
      </w:pPr>
      <w:rPr>
        <w:rFonts w:hint="default"/>
        <w:lang w:val="uk-UA" w:eastAsia="en-US" w:bidi="ar-SA"/>
      </w:rPr>
    </w:lvl>
    <w:lvl w:ilvl="6" w:tplc="5FBE61B8">
      <w:numFmt w:val="bullet"/>
      <w:lvlText w:val="•"/>
      <w:lvlJc w:val="left"/>
      <w:pPr>
        <w:ind w:left="6788" w:hanging="350"/>
      </w:pPr>
      <w:rPr>
        <w:rFonts w:hint="default"/>
        <w:lang w:val="uk-UA" w:eastAsia="en-US" w:bidi="ar-SA"/>
      </w:rPr>
    </w:lvl>
    <w:lvl w:ilvl="7" w:tplc="2EEEDDB4">
      <w:numFmt w:val="bullet"/>
      <w:lvlText w:val="•"/>
      <w:lvlJc w:val="left"/>
      <w:pPr>
        <w:ind w:left="7756" w:hanging="350"/>
      </w:pPr>
      <w:rPr>
        <w:rFonts w:hint="default"/>
        <w:lang w:val="uk-UA" w:eastAsia="en-US" w:bidi="ar-SA"/>
      </w:rPr>
    </w:lvl>
    <w:lvl w:ilvl="8" w:tplc="CA44444E">
      <w:numFmt w:val="bullet"/>
      <w:lvlText w:val="•"/>
      <w:lvlJc w:val="left"/>
      <w:pPr>
        <w:ind w:left="8724" w:hanging="350"/>
      </w:pPr>
      <w:rPr>
        <w:rFonts w:hint="default"/>
        <w:lang w:val="uk-UA" w:eastAsia="en-US" w:bidi="ar-SA"/>
      </w:rPr>
    </w:lvl>
  </w:abstractNum>
  <w:abstractNum w:abstractNumId="19" w15:restartNumberingAfterBreak="0">
    <w:nsid w:val="2F661B03"/>
    <w:multiLevelType w:val="multilevel"/>
    <w:tmpl w:val="06926592"/>
    <w:lvl w:ilvl="0">
      <w:start w:val="2"/>
      <w:numFmt w:val="decimal"/>
      <w:lvlText w:val="%1."/>
      <w:lvlJc w:val="left"/>
      <w:pPr>
        <w:ind w:left="450" w:hanging="450"/>
      </w:pPr>
      <w:rPr>
        <w:rFonts w:hint="default"/>
      </w:rPr>
    </w:lvl>
    <w:lvl w:ilvl="1">
      <w:start w:val="2"/>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0" w15:restartNumberingAfterBreak="0">
    <w:nsid w:val="33FD399F"/>
    <w:multiLevelType w:val="hybridMultilevel"/>
    <w:tmpl w:val="986031CC"/>
    <w:lvl w:ilvl="0" w:tplc="AC025C0A">
      <w:numFmt w:val="bullet"/>
      <w:lvlText w:val="•"/>
      <w:lvlJc w:val="left"/>
      <w:pPr>
        <w:ind w:left="285" w:hanging="284"/>
      </w:pPr>
      <w:rPr>
        <w:rFonts w:hint="default"/>
        <w:w w:val="99"/>
        <w:lang w:val="uk-UA" w:eastAsia="en-US" w:bidi="ar-SA"/>
      </w:rPr>
    </w:lvl>
    <w:lvl w:ilvl="1" w:tplc="4CD290D8">
      <w:numFmt w:val="bullet"/>
      <w:lvlText w:val="•"/>
      <w:lvlJc w:val="left"/>
      <w:pPr>
        <w:ind w:left="554" w:hanging="284"/>
      </w:pPr>
      <w:rPr>
        <w:rFonts w:hint="default"/>
        <w:lang w:val="uk-UA" w:eastAsia="en-US" w:bidi="ar-SA"/>
      </w:rPr>
    </w:lvl>
    <w:lvl w:ilvl="2" w:tplc="5106D7B4">
      <w:numFmt w:val="bullet"/>
      <w:lvlText w:val="•"/>
      <w:lvlJc w:val="left"/>
      <w:pPr>
        <w:ind w:left="828" w:hanging="284"/>
      </w:pPr>
      <w:rPr>
        <w:rFonts w:hint="default"/>
        <w:lang w:val="uk-UA" w:eastAsia="en-US" w:bidi="ar-SA"/>
      </w:rPr>
    </w:lvl>
    <w:lvl w:ilvl="3" w:tplc="C3D41C54">
      <w:numFmt w:val="bullet"/>
      <w:lvlText w:val="•"/>
      <w:lvlJc w:val="left"/>
      <w:pPr>
        <w:ind w:left="1102" w:hanging="284"/>
      </w:pPr>
      <w:rPr>
        <w:rFonts w:hint="default"/>
        <w:lang w:val="uk-UA" w:eastAsia="en-US" w:bidi="ar-SA"/>
      </w:rPr>
    </w:lvl>
    <w:lvl w:ilvl="4" w:tplc="0C9AB424">
      <w:numFmt w:val="bullet"/>
      <w:lvlText w:val="•"/>
      <w:lvlJc w:val="left"/>
      <w:pPr>
        <w:ind w:left="1377" w:hanging="284"/>
      </w:pPr>
      <w:rPr>
        <w:rFonts w:hint="default"/>
        <w:lang w:val="uk-UA" w:eastAsia="en-US" w:bidi="ar-SA"/>
      </w:rPr>
    </w:lvl>
    <w:lvl w:ilvl="5" w:tplc="51A0EEBE">
      <w:numFmt w:val="bullet"/>
      <w:lvlText w:val="•"/>
      <w:lvlJc w:val="left"/>
      <w:pPr>
        <w:ind w:left="1651" w:hanging="284"/>
      </w:pPr>
      <w:rPr>
        <w:rFonts w:hint="default"/>
        <w:lang w:val="uk-UA" w:eastAsia="en-US" w:bidi="ar-SA"/>
      </w:rPr>
    </w:lvl>
    <w:lvl w:ilvl="6" w:tplc="6FF697E2">
      <w:numFmt w:val="bullet"/>
      <w:lvlText w:val="•"/>
      <w:lvlJc w:val="left"/>
      <w:pPr>
        <w:ind w:left="1925" w:hanging="284"/>
      </w:pPr>
      <w:rPr>
        <w:rFonts w:hint="default"/>
        <w:lang w:val="uk-UA" w:eastAsia="en-US" w:bidi="ar-SA"/>
      </w:rPr>
    </w:lvl>
    <w:lvl w:ilvl="7" w:tplc="676CF5C6">
      <w:numFmt w:val="bullet"/>
      <w:lvlText w:val="•"/>
      <w:lvlJc w:val="left"/>
      <w:pPr>
        <w:ind w:left="2200" w:hanging="284"/>
      </w:pPr>
      <w:rPr>
        <w:rFonts w:hint="default"/>
        <w:lang w:val="uk-UA" w:eastAsia="en-US" w:bidi="ar-SA"/>
      </w:rPr>
    </w:lvl>
    <w:lvl w:ilvl="8" w:tplc="45344688">
      <w:numFmt w:val="bullet"/>
      <w:lvlText w:val="•"/>
      <w:lvlJc w:val="left"/>
      <w:pPr>
        <w:ind w:left="2474" w:hanging="284"/>
      </w:pPr>
      <w:rPr>
        <w:rFonts w:hint="default"/>
        <w:lang w:val="uk-UA" w:eastAsia="en-US" w:bidi="ar-SA"/>
      </w:rPr>
    </w:lvl>
  </w:abstractNum>
  <w:abstractNum w:abstractNumId="21" w15:restartNumberingAfterBreak="0">
    <w:nsid w:val="35942B16"/>
    <w:multiLevelType w:val="multilevel"/>
    <w:tmpl w:val="B6382C2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u w:val="none"/>
      </w:rPr>
    </w:lvl>
    <w:lvl w:ilvl="2">
      <w:start w:val="1"/>
      <w:numFmt w:val="decimal"/>
      <w:isLgl/>
      <w:lvlText w:val="%1.%2.%3."/>
      <w:lvlJc w:val="left"/>
      <w:pPr>
        <w:ind w:left="1800" w:hanging="720"/>
      </w:pPr>
      <w:rPr>
        <w:rFonts w:hint="default"/>
        <w:u w:val="single"/>
      </w:rPr>
    </w:lvl>
    <w:lvl w:ilvl="3">
      <w:start w:val="1"/>
      <w:numFmt w:val="decimal"/>
      <w:isLgl/>
      <w:lvlText w:val="%1.%2.%3.%4."/>
      <w:lvlJc w:val="left"/>
      <w:pPr>
        <w:ind w:left="2160" w:hanging="720"/>
      </w:pPr>
      <w:rPr>
        <w:rFonts w:hint="default"/>
        <w:u w:val="single"/>
      </w:rPr>
    </w:lvl>
    <w:lvl w:ilvl="4">
      <w:start w:val="1"/>
      <w:numFmt w:val="decimal"/>
      <w:isLgl/>
      <w:lvlText w:val="%1.%2.%3.%4.%5."/>
      <w:lvlJc w:val="left"/>
      <w:pPr>
        <w:ind w:left="2880" w:hanging="1080"/>
      </w:pPr>
      <w:rPr>
        <w:rFonts w:hint="default"/>
        <w:u w:val="single"/>
      </w:rPr>
    </w:lvl>
    <w:lvl w:ilvl="5">
      <w:start w:val="1"/>
      <w:numFmt w:val="decimal"/>
      <w:isLgl/>
      <w:lvlText w:val="%1.%2.%3.%4.%5.%6."/>
      <w:lvlJc w:val="left"/>
      <w:pPr>
        <w:ind w:left="3240" w:hanging="1080"/>
      </w:pPr>
      <w:rPr>
        <w:rFonts w:hint="default"/>
        <w:u w:val="single"/>
      </w:rPr>
    </w:lvl>
    <w:lvl w:ilvl="6">
      <w:start w:val="1"/>
      <w:numFmt w:val="decimal"/>
      <w:isLgl/>
      <w:lvlText w:val="%1.%2.%3.%4.%5.%6.%7."/>
      <w:lvlJc w:val="left"/>
      <w:pPr>
        <w:ind w:left="3600" w:hanging="1080"/>
      </w:pPr>
      <w:rPr>
        <w:rFonts w:hint="default"/>
        <w:u w:val="single"/>
      </w:rPr>
    </w:lvl>
    <w:lvl w:ilvl="7">
      <w:start w:val="1"/>
      <w:numFmt w:val="decimal"/>
      <w:isLgl/>
      <w:lvlText w:val="%1.%2.%3.%4.%5.%6.%7.%8."/>
      <w:lvlJc w:val="left"/>
      <w:pPr>
        <w:ind w:left="4320" w:hanging="1440"/>
      </w:pPr>
      <w:rPr>
        <w:rFonts w:hint="default"/>
        <w:u w:val="single"/>
      </w:rPr>
    </w:lvl>
    <w:lvl w:ilvl="8">
      <w:start w:val="1"/>
      <w:numFmt w:val="decimal"/>
      <w:isLgl/>
      <w:lvlText w:val="%1.%2.%3.%4.%5.%6.%7.%8.%9."/>
      <w:lvlJc w:val="left"/>
      <w:pPr>
        <w:ind w:left="4680" w:hanging="1440"/>
      </w:pPr>
      <w:rPr>
        <w:rFonts w:hint="default"/>
        <w:u w:val="single"/>
      </w:rPr>
    </w:lvl>
  </w:abstractNum>
  <w:abstractNum w:abstractNumId="22" w15:restartNumberingAfterBreak="0">
    <w:nsid w:val="3C082F88"/>
    <w:multiLevelType w:val="hybridMultilevel"/>
    <w:tmpl w:val="7D7429D0"/>
    <w:lvl w:ilvl="0" w:tplc="847CEF5A">
      <w:start w:val="1"/>
      <w:numFmt w:val="decimal"/>
      <w:lvlText w:val="%1."/>
      <w:lvlJc w:val="left"/>
      <w:pPr>
        <w:ind w:left="112" w:hanging="284"/>
      </w:pPr>
      <w:rPr>
        <w:rFonts w:ascii="Times New Roman" w:eastAsia="Times New Roman" w:hAnsi="Times New Roman" w:cs="Times New Roman" w:hint="default"/>
        <w:spacing w:val="0"/>
        <w:w w:val="101"/>
        <w:sz w:val="32"/>
        <w:szCs w:val="32"/>
        <w:lang w:val="uk-UA" w:eastAsia="en-US" w:bidi="ar-SA"/>
      </w:rPr>
    </w:lvl>
    <w:lvl w:ilvl="1" w:tplc="13EA4330">
      <w:numFmt w:val="bullet"/>
      <w:lvlText w:val="•"/>
      <w:lvlJc w:val="left"/>
      <w:pPr>
        <w:ind w:left="1120" w:hanging="284"/>
      </w:pPr>
      <w:rPr>
        <w:rFonts w:hint="default"/>
        <w:lang w:val="uk-UA" w:eastAsia="en-US" w:bidi="ar-SA"/>
      </w:rPr>
    </w:lvl>
    <w:lvl w:ilvl="2" w:tplc="DFBE08DA">
      <w:numFmt w:val="bullet"/>
      <w:lvlText w:val="•"/>
      <w:lvlJc w:val="left"/>
      <w:pPr>
        <w:ind w:left="2120" w:hanging="284"/>
      </w:pPr>
      <w:rPr>
        <w:rFonts w:hint="default"/>
        <w:lang w:val="uk-UA" w:eastAsia="en-US" w:bidi="ar-SA"/>
      </w:rPr>
    </w:lvl>
    <w:lvl w:ilvl="3" w:tplc="07302800">
      <w:numFmt w:val="bullet"/>
      <w:lvlText w:val="•"/>
      <w:lvlJc w:val="left"/>
      <w:pPr>
        <w:ind w:left="3120" w:hanging="284"/>
      </w:pPr>
      <w:rPr>
        <w:rFonts w:hint="default"/>
        <w:lang w:val="uk-UA" w:eastAsia="en-US" w:bidi="ar-SA"/>
      </w:rPr>
    </w:lvl>
    <w:lvl w:ilvl="4" w:tplc="D70EB256">
      <w:numFmt w:val="bullet"/>
      <w:lvlText w:val="•"/>
      <w:lvlJc w:val="left"/>
      <w:pPr>
        <w:ind w:left="4120" w:hanging="284"/>
      </w:pPr>
      <w:rPr>
        <w:rFonts w:hint="default"/>
        <w:lang w:val="uk-UA" w:eastAsia="en-US" w:bidi="ar-SA"/>
      </w:rPr>
    </w:lvl>
    <w:lvl w:ilvl="5" w:tplc="1C6491B6">
      <w:numFmt w:val="bullet"/>
      <w:lvlText w:val="•"/>
      <w:lvlJc w:val="left"/>
      <w:pPr>
        <w:ind w:left="5120" w:hanging="284"/>
      </w:pPr>
      <w:rPr>
        <w:rFonts w:hint="default"/>
        <w:lang w:val="uk-UA" w:eastAsia="en-US" w:bidi="ar-SA"/>
      </w:rPr>
    </w:lvl>
    <w:lvl w:ilvl="6" w:tplc="7AE2D6C6">
      <w:numFmt w:val="bullet"/>
      <w:lvlText w:val="•"/>
      <w:lvlJc w:val="left"/>
      <w:pPr>
        <w:ind w:left="6120" w:hanging="284"/>
      </w:pPr>
      <w:rPr>
        <w:rFonts w:hint="default"/>
        <w:lang w:val="uk-UA" w:eastAsia="en-US" w:bidi="ar-SA"/>
      </w:rPr>
    </w:lvl>
    <w:lvl w:ilvl="7" w:tplc="133683C0">
      <w:numFmt w:val="bullet"/>
      <w:lvlText w:val="•"/>
      <w:lvlJc w:val="left"/>
      <w:pPr>
        <w:ind w:left="7120" w:hanging="284"/>
      </w:pPr>
      <w:rPr>
        <w:rFonts w:hint="default"/>
        <w:lang w:val="uk-UA" w:eastAsia="en-US" w:bidi="ar-SA"/>
      </w:rPr>
    </w:lvl>
    <w:lvl w:ilvl="8" w:tplc="04E05890">
      <w:numFmt w:val="bullet"/>
      <w:lvlText w:val="•"/>
      <w:lvlJc w:val="left"/>
      <w:pPr>
        <w:ind w:left="8120" w:hanging="284"/>
      </w:pPr>
      <w:rPr>
        <w:rFonts w:hint="default"/>
        <w:lang w:val="uk-UA" w:eastAsia="en-US" w:bidi="ar-SA"/>
      </w:rPr>
    </w:lvl>
  </w:abstractNum>
  <w:abstractNum w:abstractNumId="23" w15:restartNumberingAfterBreak="0">
    <w:nsid w:val="3EC424B6"/>
    <w:multiLevelType w:val="hybridMultilevel"/>
    <w:tmpl w:val="45C4E9B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15D5FFD"/>
    <w:multiLevelType w:val="hybridMultilevel"/>
    <w:tmpl w:val="71484F9E"/>
    <w:lvl w:ilvl="0" w:tplc="BE1CE0C4">
      <w:start w:val="1"/>
      <w:numFmt w:val="decimal"/>
      <w:lvlText w:val="%1."/>
      <w:lvlJc w:val="left"/>
      <w:pPr>
        <w:ind w:left="1245" w:hanging="423"/>
      </w:pPr>
      <w:rPr>
        <w:rFonts w:ascii="Times New Roman" w:eastAsia="Times New Roman" w:hAnsi="Times New Roman" w:cs="Times New Roman" w:hint="default"/>
        <w:spacing w:val="0"/>
        <w:w w:val="101"/>
        <w:sz w:val="32"/>
        <w:szCs w:val="32"/>
        <w:lang w:val="uk-UA" w:eastAsia="en-US" w:bidi="ar-SA"/>
      </w:rPr>
    </w:lvl>
    <w:lvl w:ilvl="1" w:tplc="7ADCE19A">
      <w:numFmt w:val="bullet"/>
      <w:lvlText w:val="•"/>
      <w:lvlJc w:val="left"/>
      <w:pPr>
        <w:ind w:left="2128" w:hanging="423"/>
      </w:pPr>
      <w:rPr>
        <w:rFonts w:hint="default"/>
        <w:lang w:val="uk-UA" w:eastAsia="en-US" w:bidi="ar-SA"/>
      </w:rPr>
    </w:lvl>
    <w:lvl w:ilvl="2" w:tplc="8F74BA40">
      <w:numFmt w:val="bullet"/>
      <w:lvlText w:val="•"/>
      <w:lvlJc w:val="left"/>
      <w:pPr>
        <w:ind w:left="3016" w:hanging="423"/>
      </w:pPr>
      <w:rPr>
        <w:rFonts w:hint="default"/>
        <w:lang w:val="uk-UA" w:eastAsia="en-US" w:bidi="ar-SA"/>
      </w:rPr>
    </w:lvl>
    <w:lvl w:ilvl="3" w:tplc="B010D758">
      <w:numFmt w:val="bullet"/>
      <w:lvlText w:val="•"/>
      <w:lvlJc w:val="left"/>
      <w:pPr>
        <w:ind w:left="3904" w:hanging="423"/>
      </w:pPr>
      <w:rPr>
        <w:rFonts w:hint="default"/>
        <w:lang w:val="uk-UA" w:eastAsia="en-US" w:bidi="ar-SA"/>
      </w:rPr>
    </w:lvl>
    <w:lvl w:ilvl="4" w:tplc="09E2703E">
      <w:numFmt w:val="bullet"/>
      <w:lvlText w:val="•"/>
      <w:lvlJc w:val="left"/>
      <w:pPr>
        <w:ind w:left="4792" w:hanging="423"/>
      </w:pPr>
      <w:rPr>
        <w:rFonts w:hint="default"/>
        <w:lang w:val="uk-UA" w:eastAsia="en-US" w:bidi="ar-SA"/>
      </w:rPr>
    </w:lvl>
    <w:lvl w:ilvl="5" w:tplc="97622794">
      <w:numFmt w:val="bullet"/>
      <w:lvlText w:val="•"/>
      <w:lvlJc w:val="left"/>
      <w:pPr>
        <w:ind w:left="5680" w:hanging="423"/>
      </w:pPr>
      <w:rPr>
        <w:rFonts w:hint="default"/>
        <w:lang w:val="uk-UA" w:eastAsia="en-US" w:bidi="ar-SA"/>
      </w:rPr>
    </w:lvl>
    <w:lvl w:ilvl="6" w:tplc="D4762D52">
      <w:numFmt w:val="bullet"/>
      <w:lvlText w:val="•"/>
      <w:lvlJc w:val="left"/>
      <w:pPr>
        <w:ind w:left="6568" w:hanging="423"/>
      </w:pPr>
      <w:rPr>
        <w:rFonts w:hint="default"/>
        <w:lang w:val="uk-UA" w:eastAsia="en-US" w:bidi="ar-SA"/>
      </w:rPr>
    </w:lvl>
    <w:lvl w:ilvl="7" w:tplc="EEAAB6D8">
      <w:numFmt w:val="bullet"/>
      <w:lvlText w:val="•"/>
      <w:lvlJc w:val="left"/>
      <w:pPr>
        <w:ind w:left="7456" w:hanging="423"/>
      </w:pPr>
      <w:rPr>
        <w:rFonts w:hint="default"/>
        <w:lang w:val="uk-UA" w:eastAsia="en-US" w:bidi="ar-SA"/>
      </w:rPr>
    </w:lvl>
    <w:lvl w:ilvl="8" w:tplc="090ED8F6">
      <w:numFmt w:val="bullet"/>
      <w:lvlText w:val="•"/>
      <w:lvlJc w:val="left"/>
      <w:pPr>
        <w:ind w:left="8344" w:hanging="423"/>
      </w:pPr>
      <w:rPr>
        <w:rFonts w:hint="default"/>
        <w:lang w:val="uk-UA" w:eastAsia="en-US" w:bidi="ar-SA"/>
      </w:rPr>
    </w:lvl>
  </w:abstractNum>
  <w:abstractNum w:abstractNumId="25" w15:restartNumberingAfterBreak="0">
    <w:nsid w:val="43A85357"/>
    <w:multiLevelType w:val="hybridMultilevel"/>
    <w:tmpl w:val="DD883A1A"/>
    <w:lvl w:ilvl="0" w:tplc="521AFE96">
      <w:start w:val="1"/>
      <w:numFmt w:val="decimal"/>
      <w:lvlText w:val="%1."/>
      <w:lvlJc w:val="left"/>
      <w:pPr>
        <w:ind w:left="112" w:hanging="284"/>
      </w:pPr>
      <w:rPr>
        <w:rFonts w:ascii="Times New Roman" w:eastAsia="Times New Roman" w:hAnsi="Times New Roman" w:cs="Times New Roman" w:hint="default"/>
        <w:spacing w:val="0"/>
        <w:w w:val="100"/>
        <w:sz w:val="32"/>
        <w:szCs w:val="32"/>
        <w:lang w:val="uk-UA" w:eastAsia="en-US" w:bidi="ar-SA"/>
      </w:rPr>
    </w:lvl>
    <w:lvl w:ilvl="1" w:tplc="85DA7B30">
      <w:numFmt w:val="bullet"/>
      <w:lvlText w:val="•"/>
      <w:lvlJc w:val="left"/>
      <w:pPr>
        <w:ind w:left="1120" w:hanging="284"/>
      </w:pPr>
      <w:rPr>
        <w:rFonts w:hint="default"/>
        <w:lang w:val="uk-UA" w:eastAsia="en-US" w:bidi="ar-SA"/>
      </w:rPr>
    </w:lvl>
    <w:lvl w:ilvl="2" w:tplc="5B60D07A">
      <w:numFmt w:val="bullet"/>
      <w:lvlText w:val="•"/>
      <w:lvlJc w:val="left"/>
      <w:pPr>
        <w:ind w:left="2120" w:hanging="284"/>
      </w:pPr>
      <w:rPr>
        <w:rFonts w:hint="default"/>
        <w:lang w:val="uk-UA" w:eastAsia="en-US" w:bidi="ar-SA"/>
      </w:rPr>
    </w:lvl>
    <w:lvl w:ilvl="3" w:tplc="87C88C12">
      <w:numFmt w:val="bullet"/>
      <w:lvlText w:val="•"/>
      <w:lvlJc w:val="left"/>
      <w:pPr>
        <w:ind w:left="3120" w:hanging="284"/>
      </w:pPr>
      <w:rPr>
        <w:rFonts w:hint="default"/>
        <w:lang w:val="uk-UA" w:eastAsia="en-US" w:bidi="ar-SA"/>
      </w:rPr>
    </w:lvl>
    <w:lvl w:ilvl="4" w:tplc="39A0037E">
      <w:numFmt w:val="bullet"/>
      <w:lvlText w:val="•"/>
      <w:lvlJc w:val="left"/>
      <w:pPr>
        <w:ind w:left="4120" w:hanging="284"/>
      </w:pPr>
      <w:rPr>
        <w:rFonts w:hint="default"/>
        <w:lang w:val="uk-UA" w:eastAsia="en-US" w:bidi="ar-SA"/>
      </w:rPr>
    </w:lvl>
    <w:lvl w:ilvl="5" w:tplc="7BD4DA20">
      <w:numFmt w:val="bullet"/>
      <w:lvlText w:val="•"/>
      <w:lvlJc w:val="left"/>
      <w:pPr>
        <w:ind w:left="5120" w:hanging="284"/>
      </w:pPr>
      <w:rPr>
        <w:rFonts w:hint="default"/>
        <w:lang w:val="uk-UA" w:eastAsia="en-US" w:bidi="ar-SA"/>
      </w:rPr>
    </w:lvl>
    <w:lvl w:ilvl="6" w:tplc="9B98A29E">
      <w:numFmt w:val="bullet"/>
      <w:lvlText w:val="•"/>
      <w:lvlJc w:val="left"/>
      <w:pPr>
        <w:ind w:left="6120" w:hanging="284"/>
      </w:pPr>
      <w:rPr>
        <w:rFonts w:hint="default"/>
        <w:lang w:val="uk-UA" w:eastAsia="en-US" w:bidi="ar-SA"/>
      </w:rPr>
    </w:lvl>
    <w:lvl w:ilvl="7" w:tplc="FBF224D2">
      <w:numFmt w:val="bullet"/>
      <w:lvlText w:val="•"/>
      <w:lvlJc w:val="left"/>
      <w:pPr>
        <w:ind w:left="7120" w:hanging="284"/>
      </w:pPr>
      <w:rPr>
        <w:rFonts w:hint="default"/>
        <w:lang w:val="uk-UA" w:eastAsia="en-US" w:bidi="ar-SA"/>
      </w:rPr>
    </w:lvl>
    <w:lvl w:ilvl="8" w:tplc="DB1A2DB0">
      <w:numFmt w:val="bullet"/>
      <w:lvlText w:val="•"/>
      <w:lvlJc w:val="left"/>
      <w:pPr>
        <w:ind w:left="8120" w:hanging="284"/>
      </w:pPr>
      <w:rPr>
        <w:rFonts w:hint="default"/>
        <w:lang w:val="uk-UA" w:eastAsia="en-US" w:bidi="ar-SA"/>
      </w:rPr>
    </w:lvl>
  </w:abstractNum>
  <w:abstractNum w:abstractNumId="26" w15:restartNumberingAfterBreak="0">
    <w:nsid w:val="469172CF"/>
    <w:multiLevelType w:val="hybridMultilevel"/>
    <w:tmpl w:val="8DB6E272"/>
    <w:lvl w:ilvl="0" w:tplc="B4686D5A">
      <w:numFmt w:val="bullet"/>
      <w:lvlText w:val="-"/>
      <w:lvlJc w:val="left"/>
      <w:pPr>
        <w:ind w:left="112" w:hanging="284"/>
      </w:pPr>
      <w:rPr>
        <w:rFonts w:ascii="Times New Roman" w:eastAsia="Times New Roman" w:hAnsi="Times New Roman" w:cs="Times New Roman" w:hint="default"/>
        <w:w w:val="94"/>
        <w:sz w:val="28"/>
        <w:szCs w:val="28"/>
        <w:lang w:val="uk-UA" w:eastAsia="en-US" w:bidi="ar-SA"/>
      </w:rPr>
    </w:lvl>
    <w:lvl w:ilvl="1" w:tplc="727C8A68">
      <w:numFmt w:val="bullet"/>
      <w:lvlText w:val="•"/>
      <w:lvlJc w:val="left"/>
      <w:pPr>
        <w:ind w:left="1120" w:hanging="284"/>
      </w:pPr>
      <w:rPr>
        <w:rFonts w:hint="default"/>
        <w:lang w:val="uk-UA" w:eastAsia="en-US" w:bidi="ar-SA"/>
      </w:rPr>
    </w:lvl>
    <w:lvl w:ilvl="2" w:tplc="22E64B6C">
      <w:numFmt w:val="bullet"/>
      <w:lvlText w:val="•"/>
      <w:lvlJc w:val="left"/>
      <w:pPr>
        <w:ind w:left="2120" w:hanging="284"/>
      </w:pPr>
      <w:rPr>
        <w:rFonts w:hint="default"/>
        <w:lang w:val="uk-UA" w:eastAsia="en-US" w:bidi="ar-SA"/>
      </w:rPr>
    </w:lvl>
    <w:lvl w:ilvl="3" w:tplc="BFE2FA5C">
      <w:numFmt w:val="bullet"/>
      <w:lvlText w:val="•"/>
      <w:lvlJc w:val="left"/>
      <w:pPr>
        <w:ind w:left="3120" w:hanging="284"/>
      </w:pPr>
      <w:rPr>
        <w:rFonts w:hint="default"/>
        <w:lang w:val="uk-UA" w:eastAsia="en-US" w:bidi="ar-SA"/>
      </w:rPr>
    </w:lvl>
    <w:lvl w:ilvl="4" w:tplc="3F10C322">
      <w:numFmt w:val="bullet"/>
      <w:lvlText w:val="•"/>
      <w:lvlJc w:val="left"/>
      <w:pPr>
        <w:ind w:left="4120" w:hanging="284"/>
      </w:pPr>
      <w:rPr>
        <w:rFonts w:hint="default"/>
        <w:lang w:val="uk-UA" w:eastAsia="en-US" w:bidi="ar-SA"/>
      </w:rPr>
    </w:lvl>
    <w:lvl w:ilvl="5" w:tplc="87184ED4">
      <w:numFmt w:val="bullet"/>
      <w:lvlText w:val="•"/>
      <w:lvlJc w:val="left"/>
      <w:pPr>
        <w:ind w:left="5120" w:hanging="284"/>
      </w:pPr>
      <w:rPr>
        <w:rFonts w:hint="default"/>
        <w:lang w:val="uk-UA" w:eastAsia="en-US" w:bidi="ar-SA"/>
      </w:rPr>
    </w:lvl>
    <w:lvl w:ilvl="6" w:tplc="8064DDF6">
      <w:numFmt w:val="bullet"/>
      <w:lvlText w:val="•"/>
      <w:lvlJc w:val="left"/>
      <w:pPr>
        <w:ind w:left="6120" w:hanging="284"/>
      </w:pPr>
      <w:rPr>
        <w:rFonts w:hint="default"/>
        <w:lang w:val="uk-UA" w:eastAsia="en-US" w:bidi="ar-SA"/>
      </w:rPr>
    </w:lvl>
    <w:lvl w:ilvl="7" w:tplc="D05E633E">
      <w:numFmt w:val="bullet"/>
      <w:lvlText w:val="•"/>
      <w:lvlJc w:val="left"/>
      <w:pPr>
        <w:ind w:left="7120" w:hanging="284"/>
      </w:pPr>
      <w:rPr>
        <w:rFonts w:hint="default"/>
        <w:lang w:val="uk-UA" w:eastAsia="en-US" w:bidi="ar-SA"/>
      </w:rPr>
    </w:lvl>
    <w:lvl w:ilvl="8" w:tplc="C908AC06">
      <w:numFmt w:val="bullet"/>
      <w:lvlText w:val="•"/>
      <w:lvlJc w:val="left"/>
      <w:pPr>
        <w:ind w:left="8120" w:hanging="284"/>
      </w:pPr>
      <w:rPr>
        <w:rFonts w:hint="default"/>
        <w:lang w:val="uk-UA" w:eastAsia="en-US" w:bidi="ar-SA"/>
      </w:rPr>
    </w:lvl>
  </w:abstractNum>
  <w:abstractNum w:abstractNumId="27" w15:restartNumberingAfterBreak="0">
    <w:nsid w:val="47A36F73"/>
    <w:multiLevelType w:val="multilevel"/>
    <w:tmpl w:val="C172A8B6"/>
    <w:lvl w:ilvl="0">
      <w:start w:val="2"/>
      <w:numFmt w:val="decimal"/>
      <w:lvlText w:val="%1."/>
      <w:lvlJc w:val="left"/>
      <w:pPr>
        <w:ind w:left="450" w:hanging="450"/>
      </w:pPr>
      <w:rPr>
        <w:rFonts w:hint="default"/>
      </w:rPr>
    </w:lvl>
    <w:lvl w:ilvl="1">
      <w:start w:val="3"/>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8" w15:restartNumberingAfterBreak="0">
    <w:nsid w:val="4B7B7FCE"/>
    <w:multiLevelType w:val="hybridMultilevel"/>
    <w:tmpl w:val="87E4CDA0"/>
    <w:lvl w:ilvl="0" w:tplc="0DFE3ACC">
      <w:start w:val="1"/>
      <w:numFmt w:val="decimal"/>
      <w:lvlText w:val="%1."/>
      <w:lvlJc w:val="left"/>
      <w:pPr>
        <w:ind w:left="112" w:hanging="284"/>
      </w:pPr>
      <w:rPr>
        <w:rFonts w:ascii="Times New Roman" w:eastAsia="Times New Roman" w:hAnsi="Times New Roman" w:cs="Times New Roman" w:hint="default"/>
        <w:spacing w:val="0"/>
        <w:w w:val="100"/>
        <w:sz w:val="32"/>
        <w:szCs w:val="32"/>
        <w:lang w:val="uk-UA" w:eastAsia="en-US" w:bidi="ar-SA"/>
      </w:rPr>
    </w:lvl>
    <w:lvl w:ilvl="1" w:tplc="27F673AA">
      <w:numFmt w:val="bullet"/>
      <w:lvlText w:val="•"/>
      <w:lvlJc w:val="left"/>
      <w:pPr>
        <w:ind w:left="1120" w:hanging="284"/>
      </w:pPr>
      <w:rPr>
        <w:rFonts w:hint="default"/>
        <w:lang w:val="uk-UA" w:eastAsia="en-US" w:bidi="ar-SA"/>
      </w:rPr>
    </w:lvl>
    <w:lvl w:ilvl="2" w:tplc="AB7680D0">
      <w:numFmt w:val="bullet"/>
      <w:lvlText w:val="•"/>
      <w:lvlJc w:val="left"/>
      <w:pPr>
        <w:ind w:left="2120" w:hanging="284"/>
      </w:pPr>
      <w:rPr>
        <w:rFonts w:hint="default"/>
        <w:lang w:val="uk-UA" w:eastAsia="en-US" w:bidi="ar-SA"/>
      </w:rPr>
    </w:lvl>
    <w:lvl w:ilvl="3" w:tplc="1F42AF52">
      <w:numFmt w:val="bullet"/>
      <w:lvlText w:val="•"/>
      <w:lvlJc w:val="left"/>
      <w:pPr>
        <w:ind w:left="3120" w:hanging="284"/>
      </w:pPr>
      <w:rPr>
        <w:rFonts w:hint="default"/>
        <w:lang w:val="uk-UA" w:eastAsia="en-US" w:bidi="ar-SA"/>
      </w:rPr>
    </w:lvl>
    <w:lvl w:ilvl="4" w:tplc="57385D92">
      <w:numFmt w:val="bullet"/>
      <w:lvlText w:val="•"/>
      <w:lvlJc w:val="left"/>
      <w:pPr>
        <w:ind w:left="4120" w:hanging="284"/>
      </w:pPr>
      <w:rPr>
        <w:rFonts w:hint="default"/>
        <w:lang w:val="uk-UA" w:eastAsia="en-US" w:bidi="ar-SA"/>
      </w:rPr>
    </w:lvl>
    <w:lvl w:ilvl="5" w:tplc="1BFE2CBC">
      <w:numFmt w:val="bullet"/>
      <w:lvlText w:val="•"/>
      <w:lvlJc w:val="left"/>
      <w:pPr>
        <w:ind w:left="5120" w:hanging="284"/>
      </w:pPr>
      <w:rPr>
        <w:rFonts w:hint="default"/>
        <w:lang w:val="uk-UA" w:eastAsia="en-US" w:bidi="ar-SA"/>
      </w:rPr>
    </w:lvl>
    <w:lvl w:ilvl="6" w:tplc="8D5C9E94">
      <w:numFmt w:val="bullet"/>
      <w:lvlText w:val="•"/>
      <w:lvlJc w:val="left"/>
      <w:pPr>
        <w:ind w:left="6120" w:hanging="284"/>
      </w:pPr>
      <w:rPr>
        <w:rFonts w:hint="default"/>
        <w:lang w:val="uk-UA" w:eastAsia="en-US" w:bidi="ar-SA"/>
      </w:rPr>
    </w:lvl>
    <w:lvl w:ilvl="7" w:tplc="3BBAB498">
      <w:numFmt w:val="bullet"/>
      <w:lvlText w:val="•"/>
      <w:lvlJc w:val="left"/>
      <w:pPr>
        <w:ind w:left="7120" w:hanging="284"/>
      </w:pPr>
      <w:rPr>
        <w:rFonts w:hint="default"/>
        <w:lang w:val="uk-UA" w:eastAsia="en-US" w:bidi="ar-SA"/>
      </w:rPr>
    </w:lvl>
    <w:lvl w:ilvl="8" w:tplc="9B2A2166">
      <w:numFmt w:val="bullet"/>
      <w:lvlText w:val="•"/>
      <w:lvlJc w:val="left"/>
      <w:pPr>
        <w:ind w:left="8120" w:hanging="284"/>
      </w:pPr>
      <w:rPr>
        <w:rFonts w:hint="default"/>
        <w:lang w:val="uk-UA" w:eastAsia="en-US" w:bidi="ar-SA"/>
      </w:rPr>
    </w:lvl>
  </w:abstractNum>
  <w:abstractNum w:abstractNumId="29" w15:restartNumberingAfterBreak="0">
    <w:nsid w:val="505757EF"/>
    <w:multiLevelType w:val="multilevel"/>
    <w:tmpl w:val="0366DEFE"/>
    <w:lvl w:ilvl="0">
      <w:start w:val="12"/>
      <w:numFmt w:val="decimal"/>
      <w:lvlText w:val="%1"/>
      <w:lvlJc w:val="left"/>
      <w:pPr>
        <w:ind w:left="101" w:hanging="562"/>
      </w:pPr>
      <w:rPr>
        <w:rFonts w:hint="default"/>
        <w:lang w:val="uk-UA" w:eastAsia="en-US" w:bidi="ar-SA"/>
      </w:rPr>
    </w:lvl>
    <w:lvl w:ilvl="1">
      <w:start w:val="3"/>
      <w:numFmt w:val="decimal"/>
      <w:lvlText w:val="%1.%2"/>
      <w:lvlJc w:val="left"/>
      <w:pPr>
        <w:ind w:left="101" w:hanging="562"/>
      </w:pPr>
      <w:rPr>
        <w:rFonts w:ascii="Times New Roman" w:eastAsia="Times New Roman" w:hAnsi="Times New Roman" w:cs="Times New Roman" w:hint="default"/>
        <w:spacing w:val="-2"/>
        <w:w w:val="100"/>
        <w:sz w:val="26"/>
        <w:szCs w:val="26"/>
        <w:lang w:val="uk-UA" w:eastAsia="en-US" w:bidi="ar-SA"/>
      </w:rPr>
    </w:lvl>
    <w:lvl w:ilvl="2">
      <w:start w:val="1"/>
      <w:numFmt w:val="decimal"/>
      <w:lvlText w:val="%3."/>
      <w:lvlJc w:val="left"/>
      <w:pPr>
        <w:ind w:left="1046" w:hanging="238"/>
        <w:jc w:val="right"/>
      </w:pPr>
      <w:rPr>
        <w:rFonts w:ascii="Times New Roman" w:eastAsia="Times New Roman" w:hAnsi="Times New Roman" w:cs="Times New Roman" w:hint="default"/>
        <w:w w:val="100"/>
        <w:sz w:val="24"/>
        <w:szCs w:val="24"/>
        <w:lang w:val="uk-UA" w:eastAsia="en-US" w:bidi="ar-SA"/>
      </w:rPr>
    </w:lvl>
    <w:lvl w:ilvl="3">
      <w:numFmt w:val="bullet"/>
      <w:lvlText w:val="•"/>
      <w:lvlJc w:val="left"/>
      <w:pPr>
        <w:ind w:left="2747" w:hanging="238"/>
      </w:pPr>
      <w:rPr>
        <w:rFonts w:hint="default"/>
        <w:lang w:val="uk-UA" w:eastAsia="en-US" w:bidi="ar-SA"/>
      </w:rPr>
    </w:lvl>
    <w:lvl w:ilvl="4">
      <w:numFmt w:val="bullet"/>
      <w:lvlText w:val="•"/>
      <w:lvlJc w:val="left"/>
      <w:pPr>
        <w:ind w:left="3601" w:hanging="238"/>
      </w:pPr>
      <w:rPr>
        <w:rFonts w:hint="default"/>
        <w:lang w:val="uk-UA" w:eastAsia="en-US" w:bidi="ar-SA"/>
      </w:rPr>
    </w:lvl>
    <w:lvl w:ilvl="5">
      <w:numFmt w:val="bullet"/>
      <w:lvlText w:val="•"/>
      <w:lvlJc w:val="left"/>
      <w:pPr>
        <w:ind w:left="4455" w:hanging="238"/>
      </w:pPr>
      <w:rPr>
        <w:rFonts w:hint="default"/>
        <w:lang w:val="uk-UA" w:eastAsia="en-US" w:bidi="ar-SA"/>
      </w:rPr>
    </w:lvl>
    <w:lvl w:ilvl="6">
      <w:numFmt w:val="bullet"/>
      <w:lvlText w:val="•"/>
      <w:lvlJc w:val="left"/>
      <w:pPr>
        <w:ind w:left="5309" w:hanging="238"/>
      </w:pPr>
      <w:rPr>
        <w:rFonts w:hint="default"/>
        <w:lang w:val="uk-UA" w:eastAsia="en-US" w:bidi="ar-SA"/>
      </w:rPr>
    </w:lvl>
    <w:lvl w:ilvl="7">
      <w:numFmt w:val="bullet"/>
      <w:lvlText w:val="•"/>
      <w:lvlJc w:val="left"/>
      <w:pPr>
        <w:ind w:left="6162" w:hanging="238"/>
      </w:pPr>
      <w:rPr>
        <w:rFonts w:hint="default"/>
        <w:lang w:val="uk-UA" w:eastAsia="en-US" w:bidi="ar-SA"/>
      </w:rPr>
    </w:lvl>
    <w:lvl w:ilvl="8">
      <w:numFmt w:val="bullet"/>
      <w:lvlText w:val="•"/>
      <w:lvlJc w:val="left"/>
      <w:pPr>
        <w:ind w:left="7016" w:hanging="238"/>
      </w:pPr>
      <w:rPr>
        <w:rFonts w:hint="default"/>
        <w:lang w:val="uk-UA" w:eastAsia="en-US" w:bidi="ar-SA"/>
      </w:rPr>
    </w:lvl>
  </w:abstractNum>
  <w:abstractNum w:abstractNumId="30" w15:restartNumberingAfterBreak="0">
    <w:nsid w:val="557D6867"/>
    <w:multiLevelType w:val="hybridMultilevel"/>
    <w:tmpl w:val="110A0DC0"/>
    <w:lvl w:ilvl="0" w:tplc="DEE22A5E">
      <w:start w:val="1"/>
      <w:numFmt w:val="decimal"/>
      <w:lvlText w:val="%1."/>
      <w:lvlJc w:val="left"/>
      <w:pPr>
        <w:ind w:left="112" w:hanging="284"/>
      </w:pPr>
      <w:rPr>
        <w:rFonts w:ascii="Times New Roman" w:eastAsia="Times New Roman" w:hAnsi="Times New Roman" w:cs="Times New Roman" w:hint="default"/>
        <w:spacing w:val="0"/>
        <w:w w:val="100"/>
        <w:sz w:val="32"/>
        <w:szCs w:val="32"/>
        <w:lang w:val="uk-UA" w:eastAsia="en-US" w:bidi="ar-SA"/>
      </w:rPr>
    </w:lvl>
    <w:lvl w:ilvl="1" w:tplc="B3707BA8">
      <w:numFmt w:val="bullet"/>
      <w:lvlText w:val="•"/>
      <w:lvlJc w:val="left"/>
      <w:pPr>
        <w:ind w:left="1120" w:hanging="284"/>
      </w:pPr>
      <w:rPr>
        <w:rFonts w:hint="default"/>
        <w:lang w:val="uk-UA" w:eastAsia="en-US" w:bidi="ar-SA"/>
      </w:rPr>
    </w:lvl>
    <w:lvl w:ilvl="2" w:tplc="7000357E">
      <w:numFmt w:val="bullet"/>
      <w:lvlText w:val="•"/>
      <w:lvlJc w:val="left"/>
      <w:pPr>
        <w:ind w:left="2120" w:hanging="284"/>
      </w:pPr>
      <w:rPr>
        <w:rFonts w:hint="default"/>
        <w:lang w:val="uk-UA" w:eastAsia="en-US" w:bidi="ar-SA"/>
      </w:rPr>
    </w:lvl>
    <w:lvl w:ilvl="3" w:tplc="91E218BC">
      <w:numFmt w:val="bullet"/>
      <w:lvlText w:val="•"/>
      <w:lvlJc w:val="left"/>
      <w:pPr>
        <w:ind w:left="3120" w:hanging="284"/>
      </w:pPr>
      <w:rPr>
        <w:rFonts w:hint="default"/>
        <w:lang w:val="uk-UA" w:eastAsia="en-US" w:bidi="ar-SA"/>
      </w:rPr>
    </w:lvl>
    <w:lvl w:ilvl="4" w:tplc="450C4B3A">
      <w:numFmt w:val="bullet"/>
      <w:lvlText w:val="•"/>
      <w:lvlJc w:val="left"/>
      <w:pPr>
        <w:ind w:left="4120" w:hanging="284"/>
      </w:pPr>
      <w:rPr>
        <w:rFonts w:hint="default"/>
        <w:lang w:val="uk-UA" w:eastAsia="en-US" w:bidi="ar-SA"/>
      </w:rPr>
    </w:lvl>
    <w:lvl w:ilvl="5" w:tplc="44DAC6A0">
      <w:numFmt w:val="bullet"/>
      <w:lvlText w:val="•"/>
      <w:lvlJc w:val="left"/>
      <w:pPr>
        <w:ind w:left="5120" w:hanging="284"/>
      </w:pPr>
      <w:rPr>
        <w:rFonts w:hint="default"/>
        <w:lang w:val="uk-UA" w:eastAsia="en-US" w:bidi="ar-SA"/>
      </w:rPr>
    </w:lvl>
    <w:lvl w:ilvl="6" w:tplc="92CC0676">
      <w:numFmt w:val="bullet"/>
      <w:lvlText w:val="•"/>
      <w:lvlJc w:val="left"/>
      <w:pPr>
        <w:ind w:left="6120" w:hanging="284"/>
      </w:pPr>
      <w:rPr>
        <w:rFonts w:hint="default"/>
        <w:lang w:val="uk-UA" w:eastAsia="en-US" w:bidi="ar-SA"/>
      </w:rPr>
    </w:lvl>
    <w:lvl w:ilvl="7" w:tplc="41DE3C46">
      <w:numFmt w:val="bullet"/>
      <w:lvlText w:val="•"/>
      <w:lvlJc w:val="left"/>
      <w:pPr>
        <w:ind w:left="7120" w:hanging="284"/>
      </w:pPr>
      <w:rPr>
        <w:rFonts w:hint="default"/>
        <w:lang w:val="uk-UA" w:eastAsia="en-US" w:bidi="ar-SA"/>
      </w:rPr>
    </w:lvl>
    <w:lvl w:ilvl="8" w:tplc="D714DCC2">
      <w:numFmt w:val="bullet"/>
      <w:lvlText w:val="•"/>
      <w:lvlJc w:val="left"/>
      <w:pPr>
        <w:ind w:left="8120" w:hanging="284"/>
      </w:pPr>
      <w:rPr>
        <w:rFonts w:hint="default"/>
        <w:lang w:val="uk-UA" w:eastAsia="en-US" w:bidi="ar-SA"/>
      </w:rPr>
    </w:lvl>
  </w:abstractNum>
  <w:abstractNum w:abstractNumId="31" w15:restartNumberingAfterBreak="0">
    <w:nsid w:val="57065A65"/>
    <w:multiLevelType w:val="multilevel"/>
    <w:tmpl w:val="C172A8B6"/>
    <w:lvl w:ilvl="0">
      <w:start w:val="2"/>
      <w:numFmt w:val="decimal"/>
      <w:lvlText w:val="%1."/>
      <w:lvlJc w:val="left"/>
      <w:pPr>
        <w:ind w:left="450" w:hanging="450"/>
      </w:pPr>
      <w:rPr>
        <w:rFonts w:hint="default"/>
      </w:rPr>
    </w:lvl>
    <w:lvl w:ilvl="1">
      <w:start w:val="3"/>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8208" w:hanging="180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32" w15:restartNumberingAfterBreak="0">
    <w:nsid w:val="58347904"/>
    <w:multiLevelType w:val="hybridMultilevel"/>
    <w:tmpl w:val="A3E291C6"/>
    <w:lvl w:ilvl="0" w:tplc="E70C4AD6">
      <w:numFmt w:val="bullet"/>
      <w:lvlText w:val="-"/>
      <w:lvlJc w:val="left"/>
      <w:pPr>
        <w:ind w:left="456" w:hanging="423"/>
      </w:pPr>
      <w:rPr>
        <w:rFonts w:ascii="Times New Roman" w:eastAsia="Times New Roman" w:hAnsi="Times New Roman" w:cs="Times New Roman" w:hint="default"/>
        <w:w w:val="99"/>
        <w:sz w:val="24"/>
        <w:szCs w:val="24"/>
        <w:lang w:val="uk-UA" w:eastAsia="en-US" w:bidi="ar-SA"/>
      </w:rPr>
    </w:lvl>
    <w:lvl w:ilvl="1" w:tplc="55E230C4">
      <w:numFmt w:val="bullet"/>
      <w:lvlText w:val="•"/>
      <w:lvlJc w:val="left"/>
      <w:pPr>
        <w:ind w:left="1492" w:hanging="423"/>
      </w:pPr>
      <w:rPr>
        <w:rFonts w:hint="default"/>
        <w:lang w:val="uk-UA" w:eastAsia="en-US" w:bidi="ar-SA"/>
      </w:rPr>
    </w:lvl>
    <w:lvl w:ilvl="2" w:tplc="325C752A">
      <w:numFmt w:val="bullet"/>
      <w:lvlText w:val="•"/>
      <w:lvlJc w:val="left"/>
      <w:pPr>
        <w:ind w:left="2524" w:hanging="423"/>
      </w:pPr>
      <w:rPr>
        <w:rFonts w:hint="default"/>
        <w:lang w:val="uk-UA" w:eastAsia="en-US" w:bidi="ar-SA"/>
      </w:rPr>
    </w:lvl>
    <w:lvl w:ilvl="3" w:tplc="301ABB46">
      <w:numFmt w:val="bullet"/>
      <w:lvlText w:val="•"/>
      <w:lvlJc w:val="left"/>
      <w:pPr>
        <w:ind w:left="3557" w:hanging="423"/>
      </w:pPr>
      <w:rPr>
        <w:rFonts w:hint="default"/>
        <w:lang w:val="uk-UA" w:eastAsia="en-US" w:bidi="ar-SA"/>
      </w:rPr>
    </w:lvl>
    <w:lvl w:ilvl="4" w:tplc="F5E288D6">
      <w:numFmt w:val="bullet"/>
      <w:lvlText w:val="•"/>
      <w:lvlJc w:val="left"/>
      <w:pPr>
        <w:ind w:left="4589" w:hanging="423"/>
      </w:pPr>
      <w:rPr>
        <w:rFonts w:hint="default"/>
        <w:lang w:val="uk-UA" w:eastAsia="en-US" w:bidi="ar-SA"/>
      </w:rPr>
    </w:lvl>
    <w:lvl w:ilvl="5" w:tplc="18C220EC">
      <w:numFmt w:val="bullet"/>
      <w:lvlText w:val="•"/>
      <w:lvlJc w:val="left"/>
      <w:pPr>
        <w:ind w:left="5622" w:hanging="423"/>
      </w:pPr>
      <w:rPr>
        <w:rFonts w:hint="default"/>
        <w:lang w:val="uk-UA" w:eastAsia="en-US" w:bidi="ar-SA"/>
      </w:rPr>
    </w:lvl>
    <w:lvl w:ilvl="6" w:tplc="8018BA5A">
      <w:numFmt w:val="bullet"/>
      <w:lvlText w:val="•"/>
      <w:lvlJc w:val="left"/>
      <w:pPr>
        <w:ind w:left="6654" w:hanging="423"/>
      </w:pPr>
      <w:rPr>
        <w:rFonts w:hint="default"/>
        <w:lang w:val="uk-UA" w:eastAsia="en-US" w:bidi="ar-SA"/>
      </w:rPr>
    </w:lvl>
    <w:lvl w:ilvl="7" w:tplc="91C8347A">
      <w:numFmt w:val="bullet"/>
      <w:lvlText w:val="•"/>
      <w:lvlJc w:val="left"/>
      <w:pPr>
        <w:ind w:left="7686" w:hanging="423"/>
      </w:pPr>
      <w:rPr>
        <w:rFonts w:hint="default"/>
        <w:lang w:val="uk-UA" w:eastAsia="en-US" w:bidi="ar-SA"/>
      </w:rPr>
    </w:lvl>
    <w:lvl w:ilvl="8" w:tplc="94FE3FE0">
      <w:numFmt w:val="bullet"/>
      <w:lvlText w:val="•"/>
      <w:lvlJc w:val="left"/>
      <w:pPr>
        <w:ind w:left="8719" w:hanging="423"/>
      </w:pPr>
      <w:rPr>
        <w:rFonts w:hint="default"/>
        <w:lang w:val="uk-UA" w:eastAsia="en-US" w:bidi="ar-SA"/>
      </w:rPr>
    </w:lvl>
  </w:abstractNum>
  <w:abstractNum w:abstractNumId="33" w15:restartNumberingAfterBreak="0">
    <w:nsid w:val="5BF1661A"/>
    <w:multiLevelType w:val="hybridMultilevel"/>
    <w:tmpl w:val="9C502BF4"/>
    <w:lvl w:ilvl="0" w:tplc="F2425A32">
      <w:start w:val="1"/>
      <w:numFmt w:val="decimal"/>
      <w:lvlText w:val="%1."/>
      <w:lvlJc w:val="left"/>
      <w:pPr>
        <w:ind w:left="1211"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4" w15:restartNumberingAfterBreak="0">
    <w:nsid w:val="60556ACA"/>
    <w:multiLevelType w:val="hybridMultilevel"/>
    <w:tmpl w:val="11CE6264"/>
    <w:lvl w:ilvl="0" w:tplc="11F8C7CC">
      <w:start w:val="1"/>
      <w:numFmt w:val="decimal"/>
      <w:lvlText w:val="%1."/>
      <w:lvlJc w:val="left"/>
      <w:pPr>
        <w:ind w:left="1106" w:hanging="284"/>
      </w:pPr>
      <w:rPr>
        <w:rFonts w:ascii="Times New Roman" w:eastAsia="Times New Roman" w:hAnsi="Times New Roman" w:cs="Times New Roman" w:hint="default"/>
        <w:spacing w:val="0"/>
        <w:w w:val="100"/>
        <w:sz w:val="32"/>
        <w:szCs w:val="32"/>
        <w:lang w:val="uk-UA" w:eastAsia="en-US" w:bidi="ar-SA"/>
      </w:rPr>
    </w:lvl>
    <w:lvl w:ilvl="1" w:tplc="79A40140">
      <w:numFmt w:val="bullet"/>
      <w:lvlText w:val="•"/>
      <w:lvlJc w:val="left"/>
      <w:pPr>
        <w:ind w:left="2002" w:hanging="284"/>
      </w:pPr>
      <w:rPr>
        <w:rFonts w:hint="default"/>
        <w:lang w:val="uk-UA" w:eastAsia="en-US" w:bidi="ar-SA"/>
      </w:rPr>
    </w:lvl>
    <w:lvl w:ilvl="2" w:tplc="4E14B9A0">
      <w:numFmt w:val="bullet"/>
      <w:lvlText w:val="•"/>
      <w:lvlJc w:val="left"/>
      <w:pPr>
        <w:ind w:left="2904" w:hanging="284"/>
      </w:pPr>
      <w:rPr>
        <w:rFonts w:hint="default"/>
        <w:lang w:val="uk-UA" w:eastAsia="en-US" w:bidi="ar-SA"/>
      </w:rPr>
    </w:lvl>
    <w:lvl w:ilvl="3" w:tplc="C2DC2926">
      <w:numFmt w:val="bullet"/>
      <w:lvlText w:val="•"/>
      <w:lvlJc w:val="left"/>
      <w:pPr>
        <w:ind w:left="3806" w:hanging="284"/>
      </w:pPr>
      <w:rPr>
        <w:rFonts w:hint="default"/>
        <w:lang w:val="uk-UA" w:eastAsia="en-US" w:bidi="ar-SA"/>
      </w:rPr>
    </w:lvl>
    <w:lvl w:ilvl="4" w:tplc="E71A9824">
      <w:numFmt w:val="bullet"/>
      <w:lvlText w:val="•"/>
      <w:lvlJc w:val="left"/>
      <w:pPr>
        <w:ind w:left="4708" w:hanging="284"/>
      </w:pPr>
      <w:rPr>
        <w:rFonts w:hint="default"/>
        <w:lang w:val="uk-UA" w:eastAsia="en-US" w:bidi="ar-SA"/>
      </w:rPr>
    </w:lvl>
    <w:lvl w:ilvl="5" w:tplc="38DA63A4">
      <w:numFmt w:val="bullet"/>
      <w:lvlText w:val="•"/>
      <w:lvlJc w:val="left"/>
      <w:pPr>
        <w:ind w:left="5610" w:hanging="284"/>
      </w:pPr>
      <w:rPr>
        <w:rFonts w:hint="default"/>
        <w:lang w:val="uk-UA" w:eastAsia="en-US" w:bidi="ar-SA"/>
      </w:rPr>
    </w:lvl>
    <w:lvl w:ilvl="6" w:tplc="EB6C2E54">
      <w:numFmt w:val="bullet"/>
      <w:lvlText w:val="•"/>
      <w:lvlJc w:val="left"/>
      <w:pPr>
        <w:ind w:left="6512" w:hanging="284"/>
      </w:pPr>
      <w:rPr>
        <w:rFonts w:hint="default"/>
        <w:lang w:val="uk-UA" w:eastAsia="en-US" w:bidi="ar-SA"/>
      </w:rPr>
    </w:lvl>
    <w:lvl w:ilvl="7" w:tplc="D3C84F3C">
      <w:numFmt w:val="bullet"/>
      <w:lvlText w:val="•"/>
      <w:lvlJc w:val="left"/>
      <w:pPr>
        <w:ind w:left="7414" w:hanging="284"/>
      </w:pPr>
      <w:rPr>
        <w:rFonts w:hint="default"/>
        <w:lang w:val="uk-UA" w:eastAsia="en-US" w:bidi="ar-SA"/>
      </w:rPr>
    </w:lvl>
    <w:lvl w:ilvl="8" w:tplc="34C00516">
      <w:numFmt w:val="bullet"/>
      <w:lvlText w:val="•"/>
      <w:lvlJc w:val="left"/>
      <w:pPr>
        <w:ind w:left="8316" w:hanging="284"/>
      </w:pPr>
      <w:rPr>
        <w:rFonts w:hint="default"/>
        <w:lang w:val="uk-UA" w:eastAsia="en-US" w:bidi="ar-SA"/>
      </w:rPr>
    </w:lvl>
  </w:abstractNum>
  <w:abstractNum w:abstractNumId="35" w15:restartNumberingAfterBreak="0">
    <w:nsid w:val="65827F29"/>
    <w:multiLevelType w:val="multilevel"/>
    <w:tmpl w:val="5B46E23E"/>
    <w:lvl w:ilvl="0">
      <w:start w:val="3"/>
      <w:numFmt w:val="decimal"/>
      <w:lvlText w:val="%1."/>
      <w:lvlJc w:val="left"/>
      <w:pPr>
        <w:ind w:left="675" w:hanging="675"/>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67EE66EE"/>
    <w:multiLevelType w:val="hybridMultilevel"/>
    <w:tmpl w:val="CCA0D2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8915883"/>
    <w:multiLevelType w:val="hybridMultilevel"/>
    <w:tmpl w:val="DE564D5A"/>
    <w:lvl w:ilvl="0" w:tplc="C524B288">
      <w:numFmt w:val="bullet"/>
      <w:lvlText w:val=""/>
      <w:lvlJc w:val="left"/>
      <w:pPr>
        <w:ind w:left="112" w:hanging="284"/>
      </w:pPr>
      <w:rPr>
        <w:rFonts w:ascii="Symbol" w:eastAsia="Symbol" w:hAnsi="Symbol" w:cs="Symbol" w:hint="default"/>
        <w:w w:val="99"/>
        <w:sz w:val="28"/>
        <w:szCs w:val="28"/>
        <w:lang w:val="uk-UA" w:eastAsia="en-US" w:bidi="ar-SA"/>
      </w:rPr>
    </w:lvl>
    <w:lvl w:ilvl="1" w:tplc="B1A4520C">
      <w:numFmt w:val="bullet"/>
      <w:lvlText w:val="•"/>
      <w:lvlJc w:val="left"/>
      <w:pPr>
        <w:ind w:left="1120" w:hanging="284"/>
      </w:pPr>
      <w:rPr>
        <w:rFonts w:hint="default"/>
        <w:lang w:val="uk-UA" w:eastAsia="en-US" w:bidi="ar-SA"/>
      </w:rPr>
    </w:lvl>
    <w:lvl w:ilvl="2" w:tplc="0B1A5356">
      <w:numFmt w:val="bullet"/>
      <w:lvlText w:val="•"/>
      <w:lvlJc w:val="left"/>
      <w:pPr>
        <w:ind w:left="2120" w:hanging="284"/>
      </w:pPr>
      <w:rPr>
        <w:rFonts w:hint="default"/>
        <w:lang w:val="uk-UA" w:eastAsia="en-US" w:bidi="ar-SA"/>
      </w:rPr>
    </w:lvl>
    <w:lvl w:ilvl="3" w:tplc="7E169BA0">
      <w:numFmt w:val="bullet"/>
      <w:lvlText w:val="•"/>
      <w:lvlJc w:val="left"/>
      <w:pPr>
        <w:ind w:left="3120" w:hanging="284"/>
      </w:pPr>
      <w:rPr>
        <w:rFonts w:hint="default"/>
        <w:lang w:val="uk-UA" w:eastAsia="en-US" w:bidi="ar-SA"/>
      </w:rPr>
    </w:lvl>
    <w:lvl w:ilvl="4" w:tplc="EDE645B8">
      <w:numFmt w:val="bullet"/>
      <w:lvlText w:val="•"/>
      <w:lvlJc w:val="left"/>
      <w:pPr>
        <w:ind w:left="4120" w:hanging="284"/>
      </w:pPr>
      <w:rPr>
        <w:rFonts w:hint="default"/>
        <w:lang w:val="uk-UA" w:eastAsia="en-US" w:bidi="ar-SA"/>
      </w:rPr>
    </w:lvl>
    <w:lvl w:ilvl="5" w:tplc="F154AFE2">
      <w:numFmt w:val="bullet"/>
      <w:lvlText w:val="•"/>
      <w:lvlJc w:val="left"/>
      <w:pPr>
        <w:ind w:left="5120" w:hanging="284"/>
      </w:pPr>
      <w:rPr>
        <w:rFonts w:hint="default"/>
        <w:lang w:val="uk-UA" w:eastAsia="en-US" w:bidi="ar-SA"/>
      </w:rPr>
    </w:lvl>
    <w:lvl w:ilvl="6" w:tplc="088054FE">
      <w:numFmt w:val="bullet"/>
      <w:lvlText w:val="•"/>
      <w:lvlJc w:val="left"/>
      <w:pPr>
        <w:ind w:left="6120" w:hanging="284"/>
      </w:pPr>
      <w:rPr>
        <w:rFonts w:hint="default"/>
        <w:lang w:val="uk-UA" w:eastAsia="en-US" w:bidi="ar-SA"/>
      </w:rPr>
    </w:lvl>
    <w:lvl w:ilvl="7" w:tplc="0DC24E86">
      <w:numFmt w:val="bullet"/>
      <w:lvlText w:val="•"/>
      <w:lvlJc w:val="left"/>
      <w:pPr>
        <w:ind w:left="7120" w:hanging="284"/>
      </w:pPr>
      <w:rPr>
        <w:rFonts w:hint="default"/>
        <w:lang w:val="uk-UA" w:eastAsia="en-US" w:bidi="ar-SA"/>
      </w:rPr>
    </w:lvl>
    <w:lvl w:ilvl="8" w:tplc="E788D476">
      <w:numFmt w:val="bullet"/>
      <w:lvlText w:val="•"/>
      <w:lvlJc w:val="left"/>
      <w:pPr>
        <w:ind w:left="8120" w:hanging="284"/>
      </w:pPr>
      <w:rPr>
        <w:rFonts w:hint="default"/>
        <w:lang w:val="uk-UA" w:eastAsia="en-US" w:bidi="ar-SA"/>
      </w:rPr>
    </w:lvl>
  </w:abstractNum>
  <w:abstractNum w:abstractNumId="38" w15:restartNumberingAfterBreak="0">
    <w:nsid w:val="69B1757D"/>
    <w:multiLevelType w:val="hybridMultilevel"/>
    <w:tmpl w:val="1A6C22D4"/>
    <w:lvl w:ilvl="0" w:tplc="8C4CC876">
      <w:start w:val="1"/>
      <w:numFmt w:val="decimal"/>
      <w:lvlText w:val="%1."/>
      <w:lvlJc w:val="left"/>
      <w:pPr>
        <w:ind w:left="112" w:hanging="284"/>
      </w:pPr>
      <w:rPr>
        <w:rFonts w:ascii="Times New Roman" w:eastAsia="Times New Roman" w:hAnsi="Times New Roman" w:cs="Times New Roman" w:hint="default"/>
        <w:spacing w:val="0"/>
        <w:w w:val="100"/>
        <w:sz w:val="32"/>
        <w:szCs w:val="32"/>
        <w:lang w:val="uk-UA" w:eastAsia="en-US" w:bidi="ar-SA"/>
      </w:rPr>
    </w:lvl>
    <w:lvl w:ilvl="1" w:tplc="0D305902">
      <w:numFmt w:val="bullet"/>
      <w:lvlText w:val="•"/>
      <w:lvlJc w:val="left"/>
      <w:pPr>
        <w:ind w:left="1120" w:hanging="284"/>
      </w:pPr>
      <w:rPr>
        <w:rFonts w:hint="default"/>
        <w:lang w:val="uk-UA" w:eastAsia="en-US" w:bidi="ar-SA"/>
      </w:rPr>
    </w:lvl>
    <w:lvl w:ilvl="2" w:tplc="0C2E98A4">
      <w:numFmt w:val="bullet"/>
      <w:lvlText w:val="•"/>
      <w:lvlJc w:val="left"/>
      <w:pPr>
        <w:ind w:left="2120" w:hanging="284"/>
      </w:pPr>
      <w:rPr>
        <w:rFonts w:hint="default"/>
        <w:lang w:val="uk-UA" w:eastAsia="en-US" w:bidi="ar-SA"/>
      </w:rPr>
    </w:lvl>
    <w:lvl w:ilvl="3" w:tplc="54B4D4E4">
      <w:numFmt w:val="bullet"/>
      <w:lvlText w:val="•"/>
      <w:lvlJc w:val="left"/>
      <w:pPr>
        <w:ind w:left="3120" w:hanging="284"/>
      </w:pPr>
      <w:rPr>
        <w:rFonts w:hint="default"/>
        <w:lang w:val="uk-UA" w:eastAsia="en-US" w:bidi="ar-SA"/>
      </w:rPr>
    </w:lvl>
    <w:lvl w:ilvl="4" w:tplc="DE76EAC6">
      <w:numFmt w:val="bullet"/>
      <w:lvlText w:val="•"/>
      <w:lvlJc w:val="left"/>
      <w:pPr>
        <w:ind w:left="4120" w:hanging="284"/>
      </w:pPr>
      <w:rPr>
        <w:rFonts w:hint="default"/>
        <w:lang w:val="uk-UA" w:eastAsia="en-US" w:bidi="ar-SA"/>
      </w:rPr>
    </w:lvl>
    <w:lvl w:ilvl="5" w:tplc="57107B90">
      <w:numFmt w:val="bullet"/>
      <w:lvlText w:val="•"/>
      <w:lvlJc w:val="left"/>
      <w:pPr>
        <w:ind w:left="5120" w:hanging="284"/>
      </w:pPr>
      <w:rPr>
        <w:rFonts w:hint="default"/>
        <w:lang w:val="uk-UA" w:eastAsia="en-US" w:bidi="ar-SA"/>
      </w:rPr>
    </w:lvl>
    <w:lvl w:ilvl="6" w:tplc="B4021E5C">
      <w:numFmt w:val="bullet"/>
      <w:lvlText w:val="•"/>
      <w:lvlJc w:val="left"/>
      <w:pPr>
        <w:ind w:left="6120" w:hanging="284"/>
      </w:pPr>
      <w:rPr>
        <w:rFonts w:hint="default"/>
        <w:lang w:val="uk-UA" w:eastAsia="en-US" w:bidi="ar-SA"/>
      </w:rPr>
    </w:lvl>
    <w:lvl w:ilvl="7" w:tplc="20E2D31A">
      <w:numFmt w:val="bullet"/>
      <w:lvlText w:val="•"/>
      <w:lvlJc w:val="left"/>
      <w:pPr>
        <w:ind w:left="7120" w:hanging="284"/>
      </w:pPr>
      <w:rPr>
        <w:rFonts w:hint="default"/>
        <w:lang w:val="uk-UA" w:eastAsia="en-US" w:bidi="ar-SA"/>
      </w:rPr>
    </w:lvl>
    <w:lvl w:ilvl="8" w:tplc="09EAD4AC">
      <w:numFmt w:val="bullet"/>
      <w:lvlText w:val="•"/>
      <w:lvlJc w:val="left"/>
      <w:pPr>
        <w:ind w:left="8120" w:hanging="284"/>
      </w:pPr>
      <w:rPr>
        <w:rFonts w:hint="default"/>
        <w:lang w:val="uk-UA" w:eastAsia="en-US" w:bidi="ar-SA"/>
      </w:rPr>
    </w:lvl>
  </w:abstractNum>
  <w:abstractNum w:abstractNumId="39" w15:restartNumberingAfterBreak="0">
    <w:nsid w:val="749A145D"/>
    <w:multiLevelType w:val="hybridMultilevel"/>
    <w:tmpl w:val="C63476CE"/>
    <w:lvl w:ilvl="0" w:tplc="46DCCDAE">
      <w:start w:val="1"/>
      <w:numFmt w:val="decimal"/>
      <w:lvlText w:val="%1."/>
      <w:lvlJc w:val="left"/>
      <w:pPr>
        <w:ind w:left="1106" w:hanging="284"/>
      </w:pPr>
      <w:rPr>
        <w:rFonts w:ascii="Times New Roman" w:eastAsia="Times New Roman" w:hAnsi="Times New Roman" w:cs="Times New Roman" w:hint="default"/>
        <w:spacing w:val="0"/>
        <w:w w:val="98"/>
        <w:sz w:val="28"/>
        <w:szCs w:val="28"/>
        <w:lang w:val="uk-UA" w:eastAsia="en-US" w:bidi="ar-SA"/>
      </w:rPr>
    </w:lvl>
    <w:lvl w:ilvl="1" w:tplc="3D5EB21C">
      <w:numFmt w:val="bullet"/>
      <w:lvlText w:val="•"/>
      <w:lvlJc w:val="left"/>
      <w:pPr>
        <w:ind w:left="2002" w:hanging="284"/>
      </w:pPr>
      <w:rPr>
        <w:rFonts w:hint="default"/>
        <w:lang w:val="uk-UA" w:eastAsia="en-US" w:bidi="ar-SA"/>
      </w:rPr>
    </w:lvl>
    <w:lvl w:ilvl="2" w:tplc="8C5C4DAA">
      <w:numFmt w:val="bullet"/>
      <w:lvlText w:val="•"/>
      <w:lvlJc w:val="left"/>
      <w:pPr>
        <w:ind w:left="2904" w:hanging="284"/>
      </w:pPr>
      <w:rPr>
        <w:rFonts w:hint="default"/>
        <w:lang w:val="uk-UA" w:eastAsia="en-US" w:bidi="ar-SA"/>
      </w:rPr>
    </w:lvl>
    <w:lvl w:ilvl="3" w:tplc="025607C6">
      <w:numFmt w:val="bullet"/>
      <w:lvlText w:val="•"/>
      <w:lvlJc w:val="left"/>
      <w:pPr>
        <w:ind w:left="3806" w:hanging="284"/>
      </w:pPr>
      <w:rPr>
        <w:rFonts w:hint="default"/>
        <w:lang w:val="uk-UA" w:eastAsia="en-US" w:bidi="ar-SA"/>
      </w:rPr>
    </w:lvl>
    <w:lvl w:ilvl="4" w:tplc="9BC09A0A">
      <w:numFmt w:val="bullet"/>
      <w:lvlText w:val="•"/>
      <w:lvlJc w:val="left"/>
      <w:pPr>
        <w:ind w:left="4708" w:hanging="284"/>
      </w:pPr>
      <w:rPr>
        <w:rFonts w:hint="default"/>
        <w:lang w:val="uk-UA" w:eastAsia="en-US" w:bidi="ar-SA"/>
      </w:rPr>
    </w:lvl>
    <w:lvl w:ilvl="5" w:tplc="01D4773A">
      <w:numFmt w:val="bullet"/>
      <w:lvlText w:val="•"/>
      <w:lvlJc w:val="left"/>
      <w:pPr>
        <w:ind w:left="5610" w:hanging="284"/>
      </w:pPr>
      <w:rPr>
        <w:rFonts w:hint="default"/>
        <w:lang w:val="uk-UA" w:eastAsia="en-US" w:bidi="ar-SA"/>
      </w:rPr>
    </w:lvl>
    <w:lvl w:ilvl="6" w:tplc="4760C2EA">
      <w:numFmt w:val="bullet"/>
      <w:lvlText w:val="•"/>
      <w:lvlJc w:val="left"/>
      <w:pPr>
        <w:ind w:left="6512" w:hanging="284"/>
      </w:pPr>
      <w:rPr>
        <w:rFonts w:hint="default"/>
        <w:lang w:val="uk-UA" w:eastAsia="en-US" w:bidi="ar-SA"/>
      </w:rPr>
    </w:lvl>
    <w:lvl w:ilvl="7" w:tplc="00F40A5E">
      <w:numFmt w:val="bullet"/>
      <w:lvlText w:val="•"/>
      <w:lvlJc w:val="left"/>
      <w:pPr>
        <w:ind w:left="7414" w:hanging="284"/>
      </w:pPr>
      <w:rPr>
        <w:rFonts w:hint="default"/>
        <w:lang w:val="uk-UA" w:eastAsia="en-US" w:bidi="ar-SA"/>
      </w:rPr>
    </w:lvl>
    <w:lvl w:ilvl="8" w:tplc="31FAA9C6">
      <w:numFmt w:val="bullet"/>
      <w:lvlText w:val="•"/>
      <w:lvlJc w:val="left"/>
      <w:pPr>
        <w:ind w:left="8316" w:hanging="284"/>
      </w:pPr>
      <w:rPr>
        <w:rFonts w:hint="default"/>
        <w:lang w:val="uk-UA" w:eastAsia="en-US" w:bidi="ar-SA"/>
      </w:rPr>
    </w:lvl>
  </w:abstractNum>
  <w:abstractNum w:abstractNumId="40" w15:restartNumberingAfterBreak="0">
    <w:nsid w:val="774F6B05"/>
    <w:multiLevelType w:val="hybridMultilevel"/>
    <w:tmpl w:val="26B2C250"/>
    <w:lvl w:ilvl="0" w:tplc="5530AE8E">
      <w:start w:val="1"/>
      <w:numFmt w:val="decimal"/>
      <w:lvlText w:val="%1."/>
      <w:lvlJc w:val="left"/>
      <w:pPr>
        <w:ind w:left="928"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1" w15:restartNumberingAfterBreak="0">
    <w:nsid w:val="7DF03C85"/>
    <w:multiLevelType w:val="hybridMultilevel"/>
    <w:tmpl w:val="ABA420FC"/>
    <w:lvl w:ilvl="0" w:tplc="FF2CD8CC">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num w:numId="1">
    <w:abstractNumId w:val="23"/>
  </w:num>
  <w:num w:numId="2">
    <w:abstractNumId w:val="0"/>
  </w:num>
  <w:num w:numId="3">
    <w:abstractNumId w:val="2"/>
  </w:num>
  <w:num w:numId="4">
    <w:abstractNumId w:val="21"/>
  </w:num>
  <w:num w:numId="5">
    <w:abstractNumId w:val="7"/>
  </w:num>
  <w:num w:numId="6">
    <w:abstractNumId w:val="18"/>
  </w:num>
  <w:num w:numId="7">
    <w:abstractNumId w:val="11"/>
  </w:num>
  <w:num w:numId="8">
    <w:abstractNumId w:val="19"/>
  </w:num>
  <w:num w:numId="9">
    <w:abstractNumId w:val="1"/>
  </w:num>
  <w:num w:numId="10">
    <w:abstractNumId w:val="13"/>
  </w:num>
  <w:num w:numId="11">
    <w:abstractNumId w:val="41"/>
  </w:num>
  <w:num w:numId="12">
    <w:abstractNumId w:val="17"/>
  </w:num>
  <w:num w:numId="13">
    <w:abstractNumId w:val="27"/>
  </w:num>
  <w:num w:numId="14">
    <w:abstractNumId w:val="31"/>
  </w:num>
  <w:num w:numId="15">
    <w:abstractNumId w:val="4"/>
  </w:num>
  <w:num w:numId="16">
    <w:abstractNumId w:val="39"/>
  </w:num>
  <w:num w:numId="17">
    <w:abstractNumId w:val="30"/>
  </w:num>
  <w:num w:numId="18">
    <w:abstractNumId w:val="34"/>
  </w:num>
  <w:num w:numId="19">
    <w:abstractNumId w:val="22"/>
  </w:num>
  <w:num w:numId="20">
    <w:abstractNumId w:val="8"/>
  </w:num>
  <w:num w:numId="21">
    <w:abstractNumId w:val="28"/>
  </w:num>
  <w:num w:numId="22">
    <w:abstractNumId w:val="25"/>
  </w:num>
  <w:num w:numId="23">
    <w:abstractNumId w:val="3"/>
  </w:num>
  <w:num w:numId="24">
    <w:abstractNumId w:val="26"/>
  </w:num>
  <w:num w:numId="25">
    <w:abstractNumId w:val="12"/>
  </w:num>
  <w:num w:numId="26">
    <w:abstractNumId w:val="37"/>
  </w:num>
  <w:num w:numId="27">
    <w:abstractNumId w:val="20"/>
  </w:num>
  <w:num w:numId="28">
    <w:abstractNumId w:val="10"/>
  </w:num>
  <w:num w:numId="29">
    <w:abstractNumId w:val="38"/>
  </w:num>
  <w:num w:numId="30">
    <w:abstractNumId w:val="16"/>
  </w:num>
  <w:num w:numId="31">
    <w:abstractNumId w:val="24"/>
  </w:num>
  <w:num w:numId="32">
    <w:abstractNumId w:val="15"/>
  </w:num>
  <w:num w:numId="33">
    <w:abstractNumId w:val="9"/>
  </w:num>
  <w:num w:numId="34">
    <w:abstractNumId w:val="32"/>
  </w:num>
  <w:num w:numId="35">
    <w:abstractNumId w:val="6"/>
  </w:num>
  <w:num w:numId="36">
    <w:abstractNumId w:val="40"/>
  </w:num>
  <w:num w:numId="37">
    <w:abstractNumId w:val="14"/>
  </w:num>
  <w:num w:numId="38">
    <w:abstractNumId w:val="29"/>
  </w:num>
  <w:num w:numId="39">
    <w:abstractNumId w:val="35"/>
  </w:num>
  <w:num w:numId="40">
    <w:abstractNumId w:val="5"/>
  </w:num>
  <w:num w:numId="41">
    <w:abstractNumId w:val="3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E07"/>
    <w:rsid w:val="000060BA"/>
    <w:rsid w:val="00016B18"/>
    <w:rsid w:val="00030B62"/>
    <w:rsid w:val="00050476"/>
    <w:rsid w:val="000526AC"/>
    <w:rsid w:val="00061094"/>
    <w:rsid w:val="0008601A"/>
    <w:rsid w:val="00087124"/>
    <w:rsid w:val="00097E07"/>
    <w:rsid w:val="000D529F"/>
    <w:rsid w:val="000E13E9"/>
    <w:rsid w:val="000E6FA6"/>
    <w:rsid w:val="00105B55"/>
    <w:rsid w:val="001273CD"/>
    <w:rsid w:val="0012764A"/>
    <w:rsid w:val="00136C8C"/>
    <w:rsid w:val="00141CE0"/>
    <w:rsid w:val="001510AE"/>
    <w:rsid w:val="00154202"/>
    <w:rsid w:val="00197074"/>
    <w:rsid w:val="001C3D65"/>
    <w:rsid w:val="001D43FB"/>
    <w:rsid w:val="001D5152"/>
    <w:rsid w:val="001F4501"/>
    <w:rsid w:val="001F4A34"/>
    <w:rsid w:val="002147B1"/>
    <w:rsid w:val="00233896"/>
    <w:rsid w:val="0024525B"/>
    <w:rsid w:val="00261C66"/>
    <w:rsid w:val="00280136"/>
    <w:rsid w:val="00294882"/>
    <w:rsid w:val="002959CE"/>
    <w:rsid w:val="002A4C9A"/>
    <w:rsid w:val="002A68AA"/>
    <w:rsid w:val="002B15D1"/>
    <w:rsid w:val="002C03D3"/>
    <w:rsid w:val="002D4BA6"/>
    <w:rsid w:val="002E1678"/>
    <w:rsid w:val="002E1B6D"/>
    <w:rsid w:val="002E29B5"/>
    <w:rsid w:val="00313E91"/>
    <w:rsid w:val="0032429B"/>
    <w:rsid w:val="0033478A"/>
    <w:rsid w:val="0034052D"/>
    <w:rsid w:val="00374B51"/>
    <w:rsid w:val="0038031C"/>
    <w:rsid w:val="003829AD"/>
    <w:rsid w:val="00384B44"/>
    <w:rsid w:val="003B0EFE"/>
    <w:rsid w:val="003B787C"/>
    <w:rsid w:val="003C6E17"/>
    <w:rsid w:val="003F52C2"/>
    <w:rsid w:val="00411C8B"/>
    <w:rsid w:val="00412F9F"/>
    <w:rsid w:val="00440CE9"/>
    <w:rsid w:val="004568B0"/>
    <w:rsid w:val="004654E0"/>
    <w:rsid w:val="00490C60"/>
    <w:rsid w:val="00492FF8"/>
    <w:rsid w:val="004A4185"/>
    <w:rsid w:val="004B225A"/>
    <w:rsid w:val="004C48D1"/>
    <w:rsid w:val="004C4CEE"/>
    <w:rsid w:val="004D69CA"/>
    <w:rsid w:val="004E3456"/>
    <w:rsid w:val="004E40DA"/>
    <w:rsid w:val="005012A2"/>
    <w:rsid w:val="005144F7"/>
    <w:rsid w:val="005273BE"/>
    <w:rsid w:val="00535DE8"/>
    <w:rsid w:val="00546931"/>
    <w:rsid w:val="0056477E"/>
    <w:rsid w:val="00570BBE"/>
    <w:rsid w:val="0057506A"/>
    <w:rsid w:val="00597208"/>
    <w:rsid w:val="005C43FB"/>
    <w:rsid w:val="005F7AB4"/>
    <w:rsid w:val="00610537"/>
    <w:rsid w:val="006214DF"/>
    <w:rsid w:val="0062698B"/>
    <w:rsid w:val="0063081D"/>
    <w:rsid w:val="00640A66"/>
    <w:rsid w:val="00651752"/>
    <w:rsid w:val="00651D71"/>
    <w:rsid w:val="00662ECA"/>
    <w:rsid w:val="00665321"/>
    <w:rsid w:val="006709CA"/>
    <w:rsid w:val="0067127D"/>
    <w:rsid w:val="006816C9"/>
    <w:rsid w:val="00683BD1"/>
    <w:rsid w:val="0068629A"/>
    <w:rsid w:val="0069642F"/>
    <w:rsid w:val="006A7EB8"/>
    <w:rsid w:val="006A7F95"/>
    <w:rsid w:val="006B064C"/>
    <w:rsid w:val="006B4336"/>
    <w:rsid w:val="006C59F7"/>
    <w:rsid w:val="006E2D42"/>
    <w:rsid w:val="006F73D7"/>
    <w:rsid w:val="006F7697"/>
    <w:rsid w:val="00707B9E"/>
    <w:rsid w:val="00712DF4"/>
    <w:rsid w:val="0071533A"/>
    <w:rsid w:val="007336F1"/>
    <w:rsid w:val="00737057"/>
    <w:rsid w:val="00752649"/>
    <w:rsid w:val="00761AD4"/>
    <w:rsid w:val="007767C9"/>
    <w:rsid w:val="007925D0"/>
    <w:rsid w:val="007968A2"/>
    <w:rsid w:val="007B5694"/>
    <w:rsid w:val="007B5972"/>
    <w:rsid w:val="007D49BA"/>
    <w:rsid w:val="007D6070"/>
    <w:rsid w:val="007D7B1E"/>
    <w:rsid w:val="007F1B27"/>
    <w:rsid w:val="007F573A"/>
    <w:rsid w:val="00801EAC"/>
    <w:rsid w:val="00805E60"/>
    <w:rsid w:val="00841BB0"/>
    <w:rsid w:val="0085114F"/>
    <w:rsid w:val="00851B6F"/>
    <w:rsid w:val="00856CC7"/>
    <w:rsid w:val="0088331F"/>
    <w:rsid w:val="008C2DA3"/>
    <w:rsid w:val="008C540C"/>
    <w:rsid w:val="008D2FE6"/>
    <w:rsid w:val="008E0987"/>
    <w:rsid w:val="00904378"/>
    <w:rsid w:val="00917012"/>
    <w:rsid w:val="00981296"/>
    <w:rsid w:val="009817ED"/>
    <w:rsid w:val="009827EE"/>
    <w:rsid w:val="00983A77"/>
    <w:rsid w:val="00983B6E"/>
    <w:rsid w:val="009912A9"/>
    <w:rsid w:val="009A5F2E"/>
    <w:rsid w:val="009B7820"/>
    <w:rsid w:val="009C52EC"/>
    <w:rsid w:val="009D585C"/>
    <w:rsid w:val="009E154F"/>
    <w:rsid w:val="009E2CCA"/>
    <w:rsid w:val="009F3CDD"/>
    <w:rsid w:val="009F63BA"/>
    <w:rsid w:val="009F71AE"/>
    <w:rsid w:val="00A11141"/>
    <w:rsid w:val="00A11450"/>
    <w:rsid w:val="00A25162"/>
    <w:rsid w:val="00A2720A"/>
    <w:rsid w:val="00A47DB1"/>
    <w:rsid w:val="00A619BC"/>
    <w:rsid w:val="00A947E8"/>
    <w:rsid w:val="00AA249B"/>
    <w:rsid w:val="00AB1C1A"/>
    <w:rsid w:val="00AB3C8E"/>
    <w:rsid w:val="00AB5650"/>
    <w:rsid w:val="00AC3974"/>
    <w:rsid w:val="00AE74B3"/>
    <w:rsid w:val="00AF1115"/>
    <w:rsid w:val="00B43CC6"/>
    <w:rsid w:val="00B444A6"/>
    <w:rsid w:val="00B51762"/>
    <w:rsid w:val="00B62D76"/>
    <w:rsid w:val="00B65ECC"/>
    <w:rsid w:val="00B712A1"/>
    <w:rsid w:val="00B7324A"/>
    <w:rsid w:val="00B801AE"/>
    <w:rsid w:val="00B844DD"/>
    <w:rsid w:val="00B950F8"/>
    <w:rsid w:val="00BA108F"/>
    <w:rsid w:val="00BA168D"/>
    <w:rsid w:val="00BA24E9"/>
    <w:rsid w:val="00BB5C5A"/>
    <w:rsid w:val="00BC2A43"/>
    <w:rsid w:val="00BC415B"/>
    <w:rsid w:val="00BC62AE"/>
    <w:rsid w:val="00BD078D"/>
    <w:rsid w:val="00BF6392"/>
    <w:rsid w:val="00BF6ACC"/>
    <w:rsid w:val="00C00669"/>
    <w:rsid w:val="00C10419"/>
    <w:rsid w:val="00C31D1A"/>
    <w:rsid w:val="00C443C8"/>
    <w:rsid w:val="00C47F64"/>
    <w:rsid w:val="00C5242D"/>
    <w:rsid w:val="00C6636C"/>
    <w:rsid w:val="00C6785A"/>
    <w:rsid w:val="00C7028B"/>
    <w:rsid w:val="00C75831"/>
    <w:rsid w:val="00C85F3C"/>
    <w:rsid w:val="00C9635C"/>
    <w:rsid w:val="00CA6C8D"/>
    <w:rsid w:val="00CD2D83"/>
    <w:rsid w:val="00CD4D9B"/>
    <w:rsid w:val="00CE1B0E"/>
    <w:rsid w:val="00CE47E2"/>
    <w:rsid w:val="00D071CA"/>
    <w:rsid w:val="00D22000"/>
    <w:rsid w:val="00D31552"/>
    <w:rsid w:val="00D42F01"/>
    <w:rsid w:val="00D47DFF"/>
    <w:rsid w:val="00D5236D"/>
    <w:rsid w:val="00D52507"/>
    <w:rsid w:val="00D573CD"/>
    <w:rsid w:val="00D83ADB"/>
    <w:rsid w:val="00D904D4"/>
    <w:rsid w:val="00D94DA5"/>
    <w:rsid w:val="00D94EBD"/>
    <w:rsid w:val="00DA55A0"/>
    <w:rsid w:val="00DA6DEE"/>
    <w:rsid w:val="00DC4642"/>
    <w:rsid w:val="00DD192F"/>
    <w:rsid w:val="00DF05F8"/>
    <w:rsid w:val="00DF5CB8"/>
    <w:rsid w:val="00E05FD3"/>
    <w:rsid w:val="00E13806"/>
    <w:rsid w:val="00E159CB"/>
    <w:rsid w:val="00E16CCD"/>
    <w:rsid w:val="00E25A2F"/>
    <w:rsid w:val="00E27FEF"/>
    <w:rsid w:val="00E314F4"/>
    <w:rsid w:val="00E35BD2"/>
    <w:rsid w:val="00E42F12"/>
    <w:rsid w:val="00E44CF8"/>
    <w:rsid w:val="00E45F9F"/>
    <w:rsid w:val="00E5360F"/>
    <w:rsid w:val="00E54523"/>
    <w:rsid w:val="00E63CCC"/>
    <w:rsid w:val="00E708F7"/>
    <w:rsid w:val="00E72A02"/>
    <w:rsid w:val="00E72CE9"/>
    <w:rsid w:val="00EA05CE"/>
    <w:rsid w:val="00EA11F0"/>
    <w:rsid w:val="00EA2ADE"/>
    <w:rsid w:val="00EB19BA"/>
    <w:rsid w:val="00ED41AC"/>
    <w:rsid w:val="00F2274C"/>
    <w:rsid w:val="00F67A2C"/>
    <w:rsid w:val="00F67E60"/>
    <w:rsid w:val="00F7118C"/>
    <w:rsid w:val="00F80C23"/>
    <w:rsid w:val="00F87133"/>
    <w:rsid w:val="00FA41D0"/>
    <w:rsid w:val="00FB1051"/>
    <w:rsid w:val="00FB54BE"/>
    <w:rsid w:val="00FC392B"/>
    <w:rsid w:val="00FC55DB"/>
    <w:rsid w:val="00FD3978"/>
    <w:rsid w:val="00FF67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4666"/>
  <w15:chartTrackingRefBased/>
  <w15:docId w15:val="{A2F604A1-B057-47FD-AB9C-0588B0FCC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09CA"/>
  </w:style>
  <w:style w:type="paragraph" w:styleId="1">
    <w:name w:val="heading 1"/>
    <w:basedOn w:val="a"/>
    <w:next w:val="a0"/>
    <w:link w:val="10"/>
    <w:uiPriority w:val="9"/>
    <w:qFormat/>
    <w:rsid w:val="00016B18"/>
    <w:pPr>
      <w:suppressAutoHyphens/>
      <w:spacing w:after="0" w:line="336" w:lineRule="auto"/>
      <w:jc w:val="center"/>
      <w:outlineLvl w:val="0"/>
    </w:pPr>
    <w:rPr>
      <w:rFonts w:ascii="Times New Roman" w:eastAsia="Times New Roman" w:hAnsi="Times New Roman" w:cs="Times New Roman"/>
      <w:b/>
      <w:caps/>
      <w:kern w:val="1"/>
      <w:sz w:val="20"/>
      <w:szCs w:val="20"/>
      <w:lang w:eastAsia="hi-IN" w:bidi="hi-IN"/>
    </w:rPr>
  </w:style>
  <w:style w:type="paragraph" w:styleId="2">
    <w:name w:val="heading 2"/>
    <w:basedOn w:val="a"/>
    <w:next w:val="a0"/>
    <w:link w:val="20"/>
    <w:uiPriority w:val="9"/>
    <w:qFormat/>
    <w:rsid w:val="00016B18"/>
    <w:pPr>
      <w:numPr>
        <w:ilvl w:val="1"/>
        <w:numId w:val="2"/>
      </w:numPr>
      <w:suppressAutoHyphens/>
      <w:spacing w:after="0" w:line="336" w:lineRule="auto"/>
      <w:ind w:left="851" w:firstLine="0"/>
      <w:outlineLvl w:val="1"/>
    </w:pPr>
    <w:rPr>
      <w:rFonts w:ascii="Times New Roman" w:eastAsia="Times New Roman" w:hAnsi="Times New Roman" w:cs="Times New Roman"/>
      <w:b/>
      <w:kern w:val="1"/>
      <w:sz w:val="20"/>
      <w:szCs w:val="20"/>
      <w:lang w:eastAsia="hi-IN" w:bidi="hi-IN"/>
    </w:rPr>
  </w:style>
  <w:style w:type="paragraph" w:styleId="3">
    <w:name w:val="heading 3"/>
    <w:basedOn w:val="a"/>
    <w:next w:val="a"/>
    <w:link w:val="30"/>
    <w:uiPriority w:val="9"/>
    <w:semiHidden/>
    <w:unhideWhenUsed/>
    <w:qFormat/>
    <w:rsid w:val="00016B1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uk-UA"/>
    </w:rPr>
  </w:style>
  <w:style w:type="paragraph" w:styleId="4">
    <w:name w:val="heading 4"/>
    <w:basedOn w:val="a"/>
    <w:next w:val="a"/>
    <w:link w:val="40"/>
    <w:uiPriority w:val="9"/>
    <w:semiHidden/>
    <w:unhideWhenUsed/>
    <w:qFormat/>
    <w:rsid w:val="00016B1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eastAsia="uk-UA"/>
    </w:rPr>
  </w:style>
  <w:style w:type="paragraph" w:styleId="7">
    <w:name w:val="heading 7"/>
    <w:basedOn w:val="a"/>
    <w:next w:val="a"/>
    <w:link w:val="70"/>
    <w:uiPriority w:val="9"/>
    <w:semiHidden/>
    <w:unhideWhenUsed/>
    <w:qFormat/>
    <w:rsid w:val="00016B18"/>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6709CA"/>
    <w:pPr>
      <w:tabs>
        <w:tab w:val="center" w:pos="4819"/>
        <w:tab w:val="right" w:pos="9639"/>
      </w:tabs>
      <w:spacing w:after="0" w:line="240" w:lineRule="auto"/>
    </w:pPr>
  </w:style>
  <w:style w:type="character" w:customStyle="1" w:styleId="a5">
    <w:name w:val="Верхний колонтитул Знак"/>
    <w:basedOn w:val="a1"/>
    <w:link w:val="a4"/>
    <w:uiPriority w:val="99"/>
    <w:rsid w:val="006709CA"/>
  </w:style>
  <w:style w:type="paragraph" w:styleId="a6">
    <w:name w:val="footer"/>
    <w:basedOn w:val="a"/>
    <w:link w:val="a7"/>
    <w:uiPriority w:val="99"/>
    <w:unhideWhenUsed/>
    <w:rsid w:val="006709CA"/>
    <w:pPr>
      <w:tabs>
        <w:tab w:val="center" w:pos="4819"/>
        <w:tab w:val="right" w:pos="9639"/>
      </w:tabs>
      <w:spacing w:after="0" w:line="240" w:lineRule="auto"/>
    </w:pPr>
  </w:style>
  <w:style w:type="character" w:customStyle="1" w:styleId="a7">
    <w:name w:val="Нижний колонтитул Знак"/>
    <w:basedOn w:val="a1"/>
    <w:link w:val="a6"/>
    <w:uiPriority w:val="99"/>
    <w:rsid w:val="006709CA"/>
  </w:style>
  <w:style w:type="table" w:styleId="a8">
    <w:name w:val="Table Grid"/>
    <w:basedOn w:val="a2"/>
    <w:uiPriority w:val="39"/>
    <w:rsid w:val="00670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16B18"/>
    <w:pPr>
      <w:widowControl w:val="0"/>
      <w:autoSpaceDE w:val="0"/>
      <w:autoSpaceDN w:val="0"/>
      <w:spacing w:after="0" w:line="240" w:lineRule="auto"/>
    </w:pPr>
    <w:rPr>
      <w:rFonts w:ascii="Times New Roman" w:eastAsia="Times New Roman" w:hAnsi="Times New Roman" w:cs="Times New Roman"/>
    </w:rPr>
  </w:style>
  <w:style w:type="character" w:customStyle="1" w:styleId="10">
    <w:name w:val="Заголовок 1 Знак"/>
    <w:basedOn w:val="a1"/>
    <w:link w:val="1"/>
    <w:uiPriority w:val="9"/>
    <w:rsid w:val="00016B18"/>
    <w:rPr>
      <w:rFonts w:ascii="Times New Roman" w:eastAsia="Times New Roman" w:hAnsi="Times New Roman" w:cs="Times New Roman"/>
      <w:b/>
      <w:caps/>
      <w:kern w:val="1"/>
      <w:sz w:val="20"/>
      <w:szCs w:val="20"/>
      <w:lang w:eastAsia="hi-IN" w:bidi="hi-IN"/>
    </w:rPr>
  </w:style>
  <w:style w:type="character" w:customStyle="1" w:styleId="20">
    <w:name w:val="Заголовок 2 Знак"/>
    <w:basedOn w:val="a1"/>
    <w:link w:val="2"/>
    <w:uiPriority w:val="9"/>
    <w:rsid w:val="00016B18"/>
    <w:rPr>
      <w:rFonts w:ascii="Times New Roman" w:eastAsia="Times New Roman" w:hAnsi="Times New Roman" w:cs="Times New Roman"/>
      <w:b/>
      <w:kern w:val="1"/>
      <w:sz w:val="20"/>
      <w:szCs w:val="20"/>
      <w:lang w:eastAsia="hi-IN" w:bidi="hi-IN"/>
    </w:rPr>
  </w:style>
  <w:style w:type="character" w:customStyle="1" w:styleId="30">
    <w:name w:val="Заголовок 3 Знак"/>
    <w:basedOn w:val="a1"/>
    <w:link w:val="3"/>
    <w:uiPriority w:val="9"/>
    <w:semiHidden/>
    <w:rsid w:val="00016B18"/>
    <w:rPr>
      <w:rFonts w:asciiTheme="majorHAnsi" w:eastAsiaTheme="majorEastAsia" w:hAnsiTheme="majorHAnsi" w:cstheme="majorBidi"/>
      <w:color w:val="1F3763" w:themeColor="accent1" w:themeShade="7F"/>
      <w:sz w:val="24"/>
      <w:szCs w:val="24"/>
      <w:lang w:eastAsia="uk-UA"/>
    </w:rPr>
  </w:style>
  <w:style w:type="character" w:customStyle="1" w:styleId="40">
    <w:name w:val="Заголовок 4 Знак"/>
    <w:basedOn w:val="a1"/>
    <w:link w:val="4"/>
    <w:uiPriority w:val="9"/>
    <w:semiHidden/>
    <w:rsid w:val="00016B18"/>
    <w:rPr>
      <w:rFonts w:asciiTheme="majorHAnsi" w:eastAsiaTheme="majorEastAsia" w:hAnsiTheme="majorHAnsi" w:cstheme="majorBidi"/>
      <w:i/>
      <w:iCs/>
      <w:color w:val="2F5496" w:themeColor="accent1" w:themeShade="BF"/>
      <w:sz w:val="24"/>
      <w:szCs w:val="24"/>
      <w:lang w:eastAsia="uk-UA"/>
    </w:rPr>
  </w:style>
  <w:style w:type="character" w:customStyle="1" w:styleId="70">
    <w:name w:val="Заголовок 7 Знак"/>
    <w:basedOn w:val="a1"/>
    <w:link w:val="7"/>
    <w:uiPriority w:val="9"/>
    <w:semiHidden/>
    <w:rsid w:val="00016B18"/>
    <w:rPr>
      <w:rFonts w:asciiTheme="majorHAnsi" w:eastAsiaTheme="majorEastAsia" w:hAnsiTheme="majorHAnsi" w:cstheme="majorBidi"/>
      <w:i/>
      <w:iCs/>
      <w:color w:val="1F3763" w:themeColor="accent1" w:themeShade="7F"/>
      <w:sz w:val="24"/>
      <w:szCs w:val="24"/>
      <w:lang w:eastAsia="uk-UA"/>
    </w:rPr>
  </w:style>
  <w:style w:type="table" w:customStyle="1" w:styleId="TableNormal1">
    <w:name w:val="Table Normal1"/>
    <w:uiPriority w:val="2"/>
    <w:semiHidden/>
    <w:unhideWhenUsed/>
    <w:qFormat/>
    <w:rsid w:val="00016B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
    <w:name w:val="Нет списка1"/>
    <w:next w:val="a3"/>
    <w:uiPriority w:val="99"/>
    <w:semiHidden/>
    <w:unhideWhenUsed/>
    <w:rsid w:val="00016B18"/>
  </w:style>
  <w:style w:type="paragraph" w:customStyle="1" w:styleId="-">
    <w:name w:val="К-звичайний"/>
    <w:basedOn w:val="a"/>
    <w:rsid w:val="00016B18"/>
    <w:pPr>
      <w:suppressAutoHyphens/>
      <w:spacing w:after="0" w:line="100" w:lineRule="atLeast"/>
      <w:ind w:firstLine="567"/>
      <w:jc w:val="both"/>
    </w:pPr>
    <w:rPr>
      <w:rFonts w:ascii="Times New Roman" w:eastAsia="Times New Roman" w:hAnsi="Times New Roman" w:cs="Times New Roman"/>
      <w:kern w:val="1"/>
      <w:sz w:val="28"/>
      <w:szCs w:val="20"/>
      <w:lang w:eastAsia="hi-IN" w:bidi="hi-IN"/>
    </w:rPr>
  </w:style>
  <w:style w:type="paragraph" w:styleId="a9">
    <w:name w:val="List Paragraph"/>
    <w:basedOn w:val="a"/>
    <w:uiPriority w:val="1"/>
    <w:qFormat/>
    <w:rsid w:val="00016B18"/>
    <w:pPr>
      <w:spacing w:after="0" w:line="240" w:lineRule="auto"/>
      <w:ind w:left="720"/>
      <w:contextualSpacing/>
    </w:pPr>
    <w:rPr>
      <w:rFonts w:ascii="Times New Roman" w:eastAsia="Times New Roman" w:hAnsi="Times New Roman" w:cs="Times New Roman"/>
      <w:sz w:val="24"/>
      <w:szCs w:val="24"/>
      <w:lang w:eastAsia="uk-UA"/>
    </w:rPr>
  </w:style>
  <w:style w:type="paragraph" w:styleId="a0">
    <w:name w:val="Body Text"/>
    <w:basedOn w:val="a"/>
    <w:link w:val="aa"/>
    <w:uiPriority w:val="1"/>
    <w:unhideWhenUsed/>
    <w:qFormat/>
    <w:rsid w:val="00016B18"/>
    <w:pPr>
      <w:spacing w:after="120" w:line="240" w:lineRule="auto"/>
    </w:pPr>
    <w:rPr>
      <w:rFonts w:ascii="Times New Roman" w:eastAsia="Times New Roman" w:hAnsi="Times New Roman" w:cs="Times New Roman"/>
      <w:sz w:val="24"/>
      <w:szCs w:val="24"/>
      <w:lang w:eastAsia="uk-UA"/>
    </w:rPr>
  </w:style>
  <w:style w:type="character" w:customStyle="1" w:styleId="aa">
    <w:name w:val="Основной текст Знак"/>
    <w:basedOn w:val="a1"/>
    <w:link w:val="a0"/>
    <w:uiPriority w:val="99"/>
    <w:rsid w:val="00016B18"/>
    <w:rPr>
      <w:rFonts w:ascii="Times New Roman" w:eastAsia="Times New Roman" w:hAnsi="Times New Roman" w:cs="Times New Roman"/>
      <w:sz w:val="24"/>
      <w:szCs w:val="24"/>
      <w:lang w:eastAsia="uk-UA"/>
    </w:rPr>
  </w:style>
  <w:style w:type="character" w:styleId="ab">
    <w:name w:val="Placeholder Text"/>
    <w:basedOn w:val="a1"/>
    <w:uiPriority w:val="99"/>
    <w:semiHidden/>
    <w:rsid w:val="00016B18"/>
    <w:rPr>
      <w:color w:val="808080"/>
    </w:rPr>
  </w:style>
  <w:style w:type="table" w:customStyle="1" w:styleId="TableNormal11">
    <w:name w:val="Table Normal11"/>
    <w:uiPriority w:val="2"/>
    <w:semiHidden/>
    <w:unhideWhenUsed/>
    <w:qFormat/>
    <w:rsid w:val="00016B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16B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16B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No Spacing"/>
    <w:uiPriority w:val="1"/>
    <w:qFormat/>
    <w:rsid w:val="00016B18"/>
    <w:pPr>
      <w:spacing w:after="0" w:line="240" w:lineRule="auto"/>
    </w:pPr>
    <w:rPr>
      <w:rFonts w:ascii="Times New Roman" w:eastAsia="Times New Roman" w:hAnsi="Times New Roman" w:cs="Times New Roman"/>
      <w:sz w:val="24"/>
      <w:szCs w:val="24"/>
      <w:lang w:eastAsia="uk-UA"/>
    </w:rPr>
  </w:style>
  <w:style w:type="paragraph" w:customStyle="1" w:styleId="22">
    <w:name w:val="22"/>
    <w:basedOn w:val="a"/>
    <w:rsid w:val="00016B1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10">
    <w:name w:val="11"/>
    <w:basedOn w:val="a"/>
    <w:rsid w:val="00016B18"/>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Normal">
    <w:name w:val="Table Normal"/>
    <w:uiPriority w:val="2"/>
    <w:semiHidden/>
    <w:unhideWhenUsed/>
    <w:qFormat/>
    <w:rsid w:val="00016B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2"/>
    <w:next w:val="a8"/>
    <w:uiPriority w:val="39"/>
    <w:rsid w:val="00016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016B18"/>
    <w:rPr>
      <w:color w:val="0563C1" w:themeColor="hyperlink"/>
      <w:u w:val="single"/>
    </w:rPr>
  </w:style>
  <w:style w:type="paragraph" w:styleId="ae">
    <w:name w:val="Normal (Web)"/>
    <w:basedOn w:val="a"/>
    <w:uiPriority w:val="99"/>
    <w:unhideWhenUsed/>
    <w:rsid w:val="00016B18"/>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11">
    <w:name w:val="Сетка таблицы11"/>
    <w:basedOn w:val="a2"/>
    <w:next w:val="a8"/>
    <w:uiPriority w:val="39"/>
    <w:rsid w:val="00016B18"/>
    <w:pPr>
      <w:spacing w:after="0" w:line="240" w:lineRule="auto"/>
    </w:pPr>
    <w:rPr>
      <w:rFonts w:eastAsiaTheme="minorEastAsia" w:cs="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разрешенное упоминание1"/>
    <w:basedOn w:val="a1"/>
    <w:uiPriority w:val="99"/>
    <w:semiHidden/>
    <w:unhideWhenUsed/>
    <w:rsid w:val="00016B18"/>
    <w:rPr>
      <w:color w:val="605E5C"/>
      <w:shd w:val="clear" w:color="auto" w:fill="E1DFDD"/>
    </w:rPr>
  </w:style>
  <w:style w:type="character" w:styleId="af">
    <w:name w:val="Strong"/>
    <w:basedOn w:val="a1"/>
    <w:uiPriority w:val="22"/>
    <w:qFormat/>
    <w:rsid w:val="00016B18"/>
    <w:rPr>
      <w:b/>
      <w:bCs/>
    </w:rPr>
  </w:style>
  <w:style w:type="table" w:customStyle="1" w:styleId="TableNormal4">
    <w:name w:val="Table Normal4"/>
    <w:uiPriority w:val="2"/>
    <w:semiHidden/>
    <w:unhideWhenUsed/>
    <w:qFormat/>
    <w:rsid w:val="00016B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
    <w:name w:val="Сетка таблицы2"/>
    <w:basedOn w:val="a2"/>
    <w:next w:val="a8"/>
    <w:uiPriority w:val="39"/>
    <w:rsid w:val="00016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3"/>
    <w:uiPriority w:val="99"/>
    <w:semiHidden/>
    <w:unhideWhenUsed/>
    <w:rsid w:val="00016B18"/>
  </w:style>
  <w:style w:type="paragraph" w:styleId="14">
    <w:name w:val="toc 1"/>
    <w:basedOn w:val="a"/>
    <w:uiPriority w:val="1"/>
    <w:qFormat/>
    <w:rsid w:val="00016B18"/>
    <w:pPr>
      <w:widowControl w:val="0"/>
      <w:autoSpaceDE w:val="0"/>
      <w:autoSpaceDN w:val="0"/>
      <w:spacing w:after="0" w:line="240" w:lineRule="auto"/>
      <w:ind w:left="223" w:right="537"/>
    </w:pPr>
    <w:rPr>
      <w:rFonts w:ascii="Times New Roman" w:eastAsia="Times New Roman" w:hAnsi="Times New Roman" w:cs="Times New Roman"/>
      <w:sz w:val="32"/>
      <w:szCs w:val="32"/>
    </w:rPr>
  </w:style>
  <w:style w:type="paragraph" w:styleId="24">
    <w:name w:val="toc 2"/>
    <w:basedOn w:val="a"/>
    <w:uiPriority w:val="1"/>
    <w:qFormat/>
    <w:rsid w:val="00016B18"/>
    <w:pPr>
      <w:widowControl w:val="0"/>
      <w:autoSpaceDE w:val="0"/>
      <w:autoSpaceDN w:val="0"/>
      <w:spacing w:before="64" w:after="0" w:line="240" w:lineRule="auto"/>
      <w:ind w:left="506"/>
    </w:pPr>
    <w:rPr>
      <w:rFonts w:ascii="Times New Roman" w:eastAsia="Times New Roman" w:hAnsi="Times New Roman" w:cs="Times New Roman"/>
      <w:sz w:val="32"/>
      <w:szCs w:val="32"/>
    </w:rPr>
  </w:style>
  <w:style w:type="paragraph" w:styleId="31">
    <w:name w:val="toc 3"/>
    <w:basedOn w:val="a"/>
    <w:uiPriority w:val="1"/>
    <w:qFormat/>
    <w:rsid w:val="00016B18"/>
    <w:pPr>
      <w:widowControl w:val="0"/>
      <w:autoSpaceDE w:val="0"/>
      <w:autoSpaceDN w:val="0"/>
      <w:spacing w:before="8" w:after="0" w:line="240" w:lineRule="auto"/>
      <w:ind w:left="789"/>
    </w:pPr>
    <w:rPr>
      <w:rFonts w:ascii="Times New Roman" w:eastAsia="Times New Roman" w:hAnsi="Times New Roman" w:cs="Times New Roman"/>
      <w:sz w:val="32"/>
      <w:szCs w:val="32"/>
    </w:rPr>
  </w:style>
  <w:style w:type="character" w:styleId="af0">
    <w:name w:val="Unresolved Mention"/>
    <w:basedOn w:val="a1"/>
    <w:uiPriority w:val="99"/>
    <w:semiHidden/>
    <w:unhideWhenUsed/>
    <w:rsid w:val="00490C60"/>
    <w:rPr>
      <w:color w:val="605E5C"/>
      <w:shd w:val="clear" w:color="auto" w:fill="E1DFDD"/>
    </w:rPr>
  </w:style>
  <w:style w:type="paragraph" w:styleId="af1">
    <w:name w:val="Balloon Text"/>
    <w:basedOn w:val="a"/>
    <w:link w:val="af2"/>
    <w:uiPriority w:val="99"/>
    <w:semiHidden/>
    <w:unhideWhenUsed/>
    <w:rsid w:val="00BC415B"/>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rsid w:val="00BC415B"/>
    <w:rPr>
      <w:rFonts w:ascii="Segoe UI" w:hAnsi="Segoe UI" w:cs="Segoe UI"/>
      <w:sz w:val="18"/>
      <w:szCs w:val="18"/>
    </w:rPr>
  </w:style>
  <w:style w:type="table" w:customStyle="1" w:styleId="TableNormal5">
    <w:name w:val="Table Normal5"/>
    <w:uiPriority w:val="2"/>
    <w:semiHidden/>
    <w:unhideWhenUsed/>
    <w:qFormat/>
    <w:rsid w:val="006B06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3">
    <w:name w:val="annotation reference"/>
    <w:basedOn w:val="a1"/>
    <w:uiPriority w:val="99"/>
    <w:semiHidden/>
    <w:unhideWhenUsed/>
    <w:rsid w:val="008C540C"/>
    <w:rPr>
      <w:sz w:val="16"/>
      <w:szCs w:val="16"/>
    </w:rPr>
  </w:style>
  <w:style w:type="paragraph" w:styleId="af4">
    <w:name w:val="annotation text"/>
    <w:basedOn w:val="a"/>
    <w:link w:val="af5"/>
    <w:uiPriority w:val="99"/>
    <w:semiHidden/>
    <w:unhideWhenUsed/>
    <w:rsid w:val="008C540C"/>
    <w:pPr>
      <w:spacing w:line="240" w:lineRule="auto"/>
    </w:pPr>
    <w:rPr>
      <w:sz w:val="20"/>
      <w:szCs w:val="20"/>
    </w:rPr>
  </w:style>
  <w:style w:type="character" w:customStyle="1" w:styleId="af5">
    <w:name w:val="Текст примечания Знак"/>
    <w:basedOn w:val="a1"/>
    <w:link w:val="af4"/>
    <w:uiPriority w:val="99"/>
    <w:semiHidden/>
    <w:rsid w:val="008C540C"/>
    <w:rPr>
      <w:sz w:val="20"/>
      <w:szCs w:val="20"/>
    </w:rPr>
  </w:style>
  <w:style w:type="paragraph" w:styleId="af6">
    <w:name w:val="annotation subject"/>
    <w:basedOn w:val="af4"/>
    <w:next w:val="af4"/>
    <w:link w:val="af7"/>
    <w:uiPriority w:val="99"/>
    <w:semiHidden/>
    <w:unhideWhenUsed/>
    <w:rsid w:val="008C540C"/>
    <w:rPr>
      <w:b/>
      <w:bCs/>
    </w:rPr>
  </w:style>
  <w:style w:type="character" w:customStyle="1" w:styleId="af7">
    <w:name w:val="Тема примечания Знак"/>
    <w:basedOn w:val="af5"/>
    <w:link w:val="af6"/>
    <w:uiPriority w:val="99"/>
    <w:semiHidden/>
    <w:rsid w:val="008C540C"/>
    <w:rPr>
      <w:b/>
      <w:bCs/>
      <w:sz w:val="20"/>
      <w:szCs w:val="20"/>
    </w:rPr>
  </w:style>
  <w:style w:type="character" w:styleId="af8">
    <w:name w:val="line number"/>
    <w:basedOn w:val="a1"/>
    <w:uiPriority w:val="99"/>
    <w:semiHidden/>
    <w:unhideWhenUsed/>
    <w:rsid w:val="008C5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88357">
      <w:bodyDiv w:val="1"/>
      <w:marLeft w:val="0"/>
      <w:marRight w:val="0"/>
      <w:marTop w:val="0"/>
      <w:marBottom w:val="0"/>
      <w:divBdr>
        <w:top w:val="none" w:sz="0" w:space="0" w:color="auto"/>
        <w:left w:val="none" w:sz="0" w:space="0" w:color="auto"/>
        <w:bottom w:val="none" w:sz="0" w:space="0" w:color="auto"/>
        <w:right w:val="none" w:sz="0" w:space="0" w:color="auto"/>
      </w:divBdr>
      <w:divsChild>
        <w:div w:id="1086802185">
          <w:marLeft w:val="0"/>
          <w:marRight w:val="0"/>
          <w:marTop w:val="0"/>
          <w:marBottom w:val="240"/>
          <w:divBdr>
            <w:top w:val="none" w:sz="0" w:space="0" w:color="auto"/>
            <w:left w:val="none" w:sz="0" w:space="0" w:color="auto"/>
            <w:bottom w:val="none" w:sz="0" w:space="0" w:color="auto"/>
            <w:right w:val="none" w:sz="0" w:space="0" w:color="auto"/>
          </w:divBdr>
        </w:div>
      </w:divsChild>
    </w:div>
    <w:div w:id="490145734">
      <w:bodyDiv w:val="1"/>
      <w:marLeft w:val="0"/>
      <w:marRight w:val="0"/>
      <w:marTop w:val="0"/>
      <w:marBottom w:val="0"/>
      <w:divBdr>
        <w:top w:val="none" w:sz="0" w:space="0" w:color="auto"/>
        <w:left w:val="none" w:sz="0" w:space="0" w:color="auto"/>
        <w:bottom w:val="none" w:sz="0" w:space="0" w:color="auto"/>
        <w:right w:val="none" w:sz="0" w:space="0" w:color="auto"/>
      </w:divBdr>
    </w:div>
    <w:div w:id="1077941365">
      <w:bodyDiv w:val="1"/>
      <w:marLeft w:val="0"/>
      <w:marRight w:val="0"/>
      <w:marTop w:val="0"/>
      <w:marBottom w:val="0"/>
      <w:divBdr>
        <w:top w:val="none" w:sz="0" w:space="0" w:color="auto"/>
        <w:left w:val="none" w:sz="0" w:space="0" w:color="auto"/>
        <w:bottom w:val="none" w:sz="0" w:space="0" w:color="auto"/>
        <w:right w:val="none" w:sz="0" w:space="0" w:color="auto"/>
      </w:divBdr>
    </w:div>
    <w:div w:id="198077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png"/><Relationship Id="rId6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21" TargetMode="External"/><Relationship Id="rId84" Type="http://schemas.openxmlformats.org/officeDocument/2006/relationships/image" Target="media/image58.emf"/><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diagramColors" Target="diagrams/colors1.xml"/><Relationship Id="rId74" Type="http://schemas.openxmlformats.org/officeDocument/2006/relationships/hyperlink" Target="https://minjust.gov.ua/m/str_6680" TargetMode="External"/><Relationship Id="rId79" Type="http://schemas.openxmlformats.org/officeDocument/2006/relationships/hyperlink" Target="http://www.nal.usda.gov/fnic/foodcomp" TargetMode="External"/><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diagramLayout" Target="diagrams/layout1.xml"/><Relationship Id="rId64" Type="http://schemas.openxmlformats.org/officeDocument/2006/relationships/image" Target="media/image52.png"/><Relationship Id="rId69" Type="http://schemas.openxmlformats.org/officeDocument/2006/relationships/hyperlink" Target="https://dsns.gov.ua/news/ostanni-novini/110457/" TargetMode="External"/><Relationship Id="rId77" Type="http://schemas.openxmlformats.org/officeDocument/2006/relationships/hyperlink" Target="https://harch.tech/2021/04/12/evrobake/"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s://uadoc.zavantag.com/text/13443/index-1.html?page=2" TargetMode="External"/><Relationship Id="rId80" Type="http://schemas.openxmlformats.org/officeDocument/2006/relationships/image" Target="media/image54.jpeg"/><Relationship Id="rId85"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07/relationships/diagramDrawing" Target="diagrams/drawing1.xml"/><Relationship Id="rId67" Type="http://schemas.openxmlformats.org/officeDocument/2006/relationships/chart" Target="charts/chart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0.png"/><Relationship Id="rId70" Type="http://schemas.openxmlformats.org/officeDocument/2006/relationships/hyperlink" Target="http://webcache.googleusercontent.com/search?q=cache:FOePNsyqfoIJ:trudova-ohrana.ru/texnika-bezopasnosti/osnovy-ohrany-truda/821-ohoroni-prac-v-hlbopekarsko-promislovost.html&amp;cd=3&amp;hl=uk&amp;ct=clnk&amp;gl=ua" TargetMode="External"/><Relationship Id="rId75" Type="http://schemas.openxmlformats.org/officeDocument/2006/relationships/hyperlink" Target="https://www.khadi.kharkov.ua/fileadmin/P_vcheniy_secretar/%D0%9E%D0%A5%D0%9E%D0%A0%D0%9E%D0%9D%D0%90_%D0%9F%D0%A0%D0%90%D0%A6%D0%86/2020/NRVyrobnychyi_travmatyzm.pdf" TargetMode="External"/><Relationship Id="rId83" Type="http://schemas.openxmlformats.org/officeDocument/2006/relationships/image" Target="media/image57.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diagramQuickStyle" Target="diagrams/quickStyl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hyperlink" Target="http://www.irbis-nbuv.gov.ua/cgi-bin/irbis_nbuv/cgiirbis_64.exe?Z21ID=&amp;I21DBN=REF&amp;P21DBN=REF&amp;S21STN=1&amp;S21REF=10&amp;S21FMT=fullwebr&amp;C21COM=S&amp;S21CNR=20&amp;S21P01=0&amp;S21P02=0&amp;S21P03=TJ=&amp;S21COLORTERMS=1&amp;S21STR=%D0%9D%D0%B0%D1%83%D0%BA.%20%D0%BF%D1%80.%20%D0%9D%D0%B0%D1%86.%20%D1%83%D0%BD-%D1%82%D1%83%20%D1%85%D0%B0%D1%80%D1%87.%20%D1%82%D0%B5%D1%85%D0%BD%D0%BE%D0%BB%D0%BE%D0%B3%D1%96%D0%B9" TargetMode="External"/><Relationship Id="rId78" Type="http://schemas.openxmlformats.org/officeDocument/2006/relationships/hyperlink" Target="https://kc.pnu.edu.ua/wp-content/uploads/sites/11/2021/02/Chemical-technology-of-food-productsLectures3.pdf" TargetMode="External"/><Relationship Id="rId81" Type="http://schemas.openxmlformats.org/officeDocument/2006/relationships/image" Target="media/image55.emf"/><Relationship Id="rId86"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diagramData" Target="diagrams/data1.xml"/><Relationship Id="rId76" Type="http://schemas.openxmlformats.org/officeDocument/2006/relationships/hyperlink" Target="https://uk.baker-group.net/bread-and-bakery-products/technology-of-bread-and-bakery-products/2015-09-29-20-08-53-539.ht" TargetMode="External"/><Relationship Id="rId7" Type="http://schemas.openxmlformats.org/officeDocument/2006/relationships/endnotes" Target="endnotes.xml"/><Relationship Id="rId71" Type="http://schemas.openxmlformats.org/officeDocument/2006/relationships/hyperlink" Target="https://zakon.rada.gov.ua/laws/show/2694-12"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chart" Target="charts/chart1.xml"/><Relationship Id="rId87" Type="http://schemas.openxmlformats.org/officeDocument/2006/relationships/footer" Target="footer1.xml"/><Relationship Id="rId61" Type="http://schemas.openxmlformats.org/officeDocument/2006/relationships/image" Target="media/image49.png"/><Relationship Id="rId82" Type="http://schemas.openxmlformats.org/officeDocument/2006/relationships/image" Target="media/image56.emf"/><Relationship Id="rId19"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зразок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c:v>3.3</c:v>
                </c:pt>
              </c:numCache>
            </c:numRef>
          </c:val>
          <c:extLst>
            <c:ext xmlns:c16="http://schemas.microsoft.com/office/drawing/2014/chart" uri="{C3380CC4-5D6E-409C-BE32-E72D297353CC}">
              <c16:uniqueId val="{00000000-0073-4022-8C7F-8A877759E270}"/>
            </c:ext>
          </c:extLst>
        </c:ser>
        <c:ser>
          <c:idx val="1"/>
          <c:order val="1"/>
          <c:tx>
            <c:strRef>
              <c:f>Лист1!$C$1</c:f>
              <c:strCache>
                <c:ptCount val="1"/>
                <c:pt idx="0">
                  <c:v>зразок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c:v>3.3</c:v>
                </c:pt>
              </c:numCache>
            </c:numRef>
          </c:val>
          <c:extLst>
            <c:ext xmlns:c16="http://schemas.microsoft.com/office/drawing/2014/chart" uri="{C3380CC4-5D6E-409C-BE32-E72D297353CC}">
              <c16:uniqueId val="{00000001-0073-4022-8C7F-8A877759E270}"/>
            </c:ext>
          </c:extLst>
        </c:ser>
        <c:ser>
          <c:idx val="2"/>
          <c:order val="2"/>
          <c:tx>
            <c:strRef>
              <c:f>Лист1!$D$1</c:f>
              <c:strCache>
                <c:ptCount val="1"/>
                <c:pt idx="0">
                  <c:v>зразок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0">
                  <c:v>3.4</c:v>
                </c:pt>
              </c:numCache>
            </c:numRef>
          </c:val>
          <c:extLst>
            <c:ext xmlns:c16="http://schemas.microsoft.com/office/drawing/2014/chart" uri="{C3380CC4-5D6E-409C-BE32-E72D297353CC}">
              <c16:uniqueId val="{00000002-0073-4022-8C7F-8A877759E270}"/>
            </c:ext>
          </c:extLst>
        </c:ser>
        <c:ser>
          <c:idx val="3"/>
          <c:order val="3"/>
          <c:tx>
            <c:strRef>
              <c:f>Лист1!$E$1</c:f>
              <c:strCache>
                <c:ptCount val="1"/>
                <c:pt idx="0">
                  <c:v>зразок №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0">
                  <c:v>3.2</c:v>
                </c:pt>
              </c:numCache>
            </c:numRef>
          </c:val>
          <c:extLst>
            <c:ext xmlns:c16="http://schemas.microsoft.com/office/drawing/2014/chart" uri="{C3380CC4-5D6E-409C-BE32-E72D297353CC}">
              <c16:uniqueId val="{00000003-0073-4022-8C7F-8A877759E270}"/>
            </c:ext>
          </c:extLst>
        </c:ser>
        <c:ser>
          <c:idx val="4"/>
          <c:order val="4"/>
          <c:tx>
            <c:strRef>
              <c:f>Лист1!$F$1</c:f>
              <c:strCache>
                <c:ptCount val="1"/>
                <c:pt idx="0">
                  <c:v>зразок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Лист1!$F$2:$F$5</c:f>
              <c:numCache>
                <c:formatCode>General</c:formatCode>
                <c:ptCount val="4"/>
                <c:pt idx="0">
                  <c:v>3.1</c:v>
                </c:pt>
              </c:numCache>
            </c:numRef>
          </c:val>
          <c:extLst>
            <c:ext xmlns:c16="http://schemas.microsoft.com/office/drawing/2014/chart" uri="{C3380CC4-5D6E-409C-BE32-E72D297353CC}">
              <c16:uniqueId val="{00000004-0073-4022-8C7F-8A877759E270}"/>
            </c:ext>
          </c:extLst>
        </c:ser>
        <c:dLbls>
          <c:dLblPos val="outEnd"/>
          <c:showLegendKey val="0"/>
          <c:showVal val="1"/>
          <c:showCatName val="0"/>
          <c:showSerName val="0"/>
          <c:showPercent val="0"/>
          <c:showBubbleSize val="0"/>
        </c:dLbls>
        <c:gapWidth val="219"/>
        <c:overlap val="-27"/>
        <c:axId val="393363576"/>
        <c:axId val="393367184"/>
      </c:barChart>
      <c:catAx>
        <c:axId val="393363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latin typeface="Times New Roman" panose="02020603050405020304" pitchFamily="18" charset="0"/>
                    <a:cs typeface="Times New Roman" panose="02020603050405020304" pitchFamily="18" charset="0"/>
                  </a:rPr>
                  <a:t>Зразки хліба</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3367184"/>
        <c:crosses val="autoZero"/>
        <c:auto val="1"/>
        <c:lblAlgn val="ctr"/>
        <c:lblOffset val="100"/>
        <c:noMultiLvlLbl val="0"/>
      </c:catAx>
      <c:valAx>
        <c:axId val="39336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400">
                    <a:latin typeface="Times New Roman" panose="02020603050405020304" pitchFamily="18" charset="0"/>
                    <a:cs typeface="Times New Roman" panose="02020603050405020304" pitchFamily="18" charset="0"/>
                  </a:rPr>
                  <a:t>Кислотність, град</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9336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Рентабельність мініпекарні "Ваш Лаваш"</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Аркуш1!$A$2:$A$5</c:f>
              <c:strCache>
                <c:ptCount val="1"/>
                <c:pt idx="0">
                  <c:v>Категорія 1</c:v>
                </c:pt>
              </c:strCache>
            </c:strRef>
          </c:cat>
          <c:val>
            <c:numRef>
              <c:f>Аркуш1!$B$2:$B$5</c:f>
              <c:numCache>
                <c:formatCode>General</c:formatCode>
                <c:ptCount val="1"/>
                <c:pt idx="0">
                  <c:v>15</c:v>
                </c:pt>
              </c:numCache>
            </c:numRef>
          </c:val>
          <c:extLst>
            <c:ext xmlns:c16="http://schemas.microsoft.com/office/drawing/2014/chart" uri="{C3380CC4-5D6E-409C-BE32-E72D297353CC}">
              <c16:uniqueId val="{00000000-0ADC-4CF5-832C-D5F817F8EEFC}"/>
            </c:ext>
          </c:extLst>
        </c:ser>
        <c:ser>
          <c:idx val="1"/>
          <c:order val="1"/>
          <c:tx>
            <c:strRef>
              <c:f>Аркуш1!$C$1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Аркуш1!$A$2:$A$5</c:f>
              <c:strCache>
                <c:ptCount val="1"/>
                <c:pt idx="0">
                  <c:v>Категорія 1</c:v>
                </c:pt>
              </c:strCache>
            </c:strRef>
          </c:cat>
          <c:val>
            <c:numRef>
              <c:f>Аркуш1!$C$2:$C$5</c:f>
              <c:numCache>
                <c:formatCode>General</c:formatCode>
                <c:ptCount val="1"/>
                <c:pt idx="0">
                  <c:v>18</c:v>
                </c:pt>
              </c:numCache>
            </c:numRef>
          </c:val>
          <c:extLst>
            <c:ext xmlns:c16="http://schemas.microsoft.com/office/drawing/2014/chart" uri="{C3380CC4-5D6E-409C-BE32-E72D297353CC}">
              <c16:uniqueId val="{00000001-0ADC-4CF5-832C-D5F817F8EEFC}"/>
            </c:ext>
          </c:extLst>
        </c:ser>
        <c:ser>
          <c:idx val="2"/>
          <c:order val="2"/>
          <c:tx>
            <c:strRef>
              <c:f>Аркуш1!$D$1</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errBars>
            <c:errBarType val="both"/>
            <c:errValType val="stdErr"/>
            <c:noEndCap val="0"/>
            <c:spPr>
              <a:noFill/>
              <a:ln w="9525">
                <a:solidFill>
                  <a:schemeClr val="tx2">
                    <a:lumMod val="75000"/>
                    <a:lumOff val="25000"/>
                  </a:schemeClr>
                </a:solidFill>
                <a:round/>
              </a:ln>
              <a:effectLst/>
            </c:spPr>
          </c:errBars>
          <c:cat>
            <c:strRef>
              <c:f>Аркуш1!$A$2:$A$5</c:f>
              <c:strCache>
                <c:ptCount val="1"/>
                <c:pt idx="0">
                  <c:v>Категорія 1</c:v>
                </c:pt>
              </c:strCache>
            </c:strRef>
          </c:cat>
          <c:val>
            <c:numRef>
              <c:f>Аркуш1!$D$2:$D$5</c:f>
              <c:numCache>
                <c:formatCode>General</c:formatCode>
                <c:ptCount val="1"/>
                <c:pt idx="0">
                  <c:v>17</c:v>
                </c:pt>
              </c:numCache>
            </c:numRef>
          </c:val>
          <c:extLst>
            <c:ext xmlns:c16="http://schemas.microsoft.com/office/drawing/2014/chart" uri="{C3380CC4-5D6E-409C-BE32-E72D297353CC}">
              <c16:uniqueId val="{00000002-0ADC-4CF5-832C-D5F817F8EEFC}"/>
            </c:ext>
          </c:extLst>
        </c:ser>
        <c:dLbls>
          <c:showLegendKey val="0"/>
          <c:showVal val="0"/>
          <c:showCatName val="0"/>
          <c:showSerName val="0"/>
          <c:showPercent val="0"/>
          <c:showBubbleSize val="0"/>
        </c:dLbls>
        <c:gapWidth val="100"/>
        <c:overlap val="-24"/>
        <c:axId val="123469208"/>
        <c:axId val="123468816"/>
      </c:barChart>
      <c:catAx>
        <c:axId val="123469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3468816"/>
        <c:crosses val="autoZero"/>
        <c:auto val="1"/>
        <c:lblAlgn val="ctr"/>
        <c:lblOffset val="100"/>
        <c:noMultiLvlLbl val="0"/>
      </c:catAx>
      <c:valAx>
        <c:axId val="123468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346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88F9B3-8E5B-4D6B-823C-7E96F276F23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uk-UA"/>
        </a:p>
      </dgm:t>
    </dgm:pt>
    <dgm:pt modelId="{0893B319-182C-4C62-BB23-3F6A7CB9869A}">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uk-UA" sz="2000"/>
            <a:t>способи приготування пшеничного тіста</a:t>
          </a:r>
        </a:p>
      </dgm:t>
    </dgm:pt>
    <dgm:pt modelId="{1C31EEBC-A03F-4E5A-BC2A-4A87C09F5CCB}" type="parTrans" cxnId="{3365F23C-37EF-4D55-A869-0EA8293B0BCA}">
      <dgm:prSet/>
      <dgm:spPr/>
      <dgm:t>
        <a:bodyPr/>
        <a:lstStyle/>
        <a:p>
          <a:endParaRPr lang="uk-UA"/>
        </a:p>
      </dgm:t>
    </dgm:pt>
    <dgm:pt modelId="{C20147AF-0FA6-45F3-A1BE-E4C7B4C5BD9B}" type="sibTrans" cxnId="{3365F23C-37EF-4D55-A869-0EA8293B0BCA}">
      <dgm:prSet/>
      <dgm:spPr/>
      <dgm:t>
        <a:bodyPr/>
        <a:lstStyle/>
        <a:p>
          <a:endParaRPr lang="uk-UA"/>
        </a:p>
      </dgm:t>
    </dgm:pt>
    <dgm:pt modelId="{C7AFD6F8-852F-414B-BC70-D79D14A00D93}">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uk-UA" sz="1000"/>
            <a:t>однофазний</a:t>
          </a:r>
        </a:p>
      </dgm:t>
    </dgm:pt>
    <dgm:pt modelId="{F3BBB51C-E2A7-459D-9E8C-E6EC5BB10CAA}" type="parTrans" cxnId="{A7AD8E41-BBAE-4113-8ABD-AADC5CF22C71}">
      <dgm:prSet/>
      <dgm:spPr/>
      <dgm:t>
        <a:bodyPr/>
        <a:lstStyle/>
        <a:p>
          <a:endParaRPr lang="uk-UA"/>
        </a:p>
      </dgm:t>
    </dgm:pt>
    <dgm:pt modelId="{2744E1E5-1327-4F1D-898F-6BCC8E49B715}" type="sibTrans" cxnId="{A7AD8E41-BBAE-4113-8ABD-AADC5CF22C71}">
      <dgm:prSet/>
      <dgm:spPr/>
      <dgm:t>
        <a:bodyPr/>
        <a:lstStyle/>
        <a:p>
          <a:endParaRPr lang="uk-UA"/>
        </a:p>
      </dgm:t>
    </dgm:pt>
    <dgm:pt modelId="{D80F8859-5796-4193-941F-1302A9BCADB9}">
      <dgm:prSet phldrT="[Текст]" custT="1">
        <dgm:style>
          <a:lnRef idx="3">
            <a:schemeClr val="lt1"/>
          </a:lnRef>
          <a:fillRef idx="1">
            <a:schemeClr val="accent4"/>
          </a:fillRef>
          <a:effectRef idx="1">
            <a:schemeClr val="accent4"/>
          </a:effectRef>
          <a:fontRef idx="minor">
            <a:schemeClr val="lt1"/>
          </a:fontRef>
        </dgm:style>
      </dgm:prSet>
      <dgm:spPr/>
      <dgm:t>
        <a:bodyPr/>
        <a:lstStyle/>
        <a:p>
          <a:r>
            <a:rPr lang="uk-UA" sz="1000"/>
            <a:t>безопарний</a:t>
          </a:r>
        </a:p>
      </dgm:t>
    </dgm:pt>
    <dgm:pt modelId="{43C1921C-DF07-47B3-B0CD-0E04ABF71931}" type="parTrans" cxnId="{835801DD-FB3E-459A-801D-D0B51C4721D2}">
      <dgm:prSet/>
      <dgm:spPr/>
      <dgm:t>
        <a:bodyPr/>
        <a:lstStyle/>
        <a:p>
          <a:endParaRPr lang="uk-UA"/>
        </a:p>
      </dgm:t>
    </dgm:pt>
    <dgm:pt modelId="{675A3861-A4A3-4F9A-9F2B-3B81E20FB75A}" type="sibTrans" cxnId="{835801DD-FB3E-459A-801D-D0B51C4721D2}">
      <dgm:prSet/>
      <dgm:spPr/>
      <dgm:t>
        <a:bodyPr/>
        <a:lstStyle/>
        <a:p>
          <a:endParaRPr lang="uk-UA"/>
        </a:p>
      </dgm:t>
    </dgm:pt>
    <dgm:pt modelId="{C0D6C423-452E-49F7-82B1-FB710B89E116}">
      <dgm:prSet phldrT="[Текст]" custT="1">
        <dgm:style>
          <a:lnRef idx="1">
            <a:schemeClr val="accent2"/>
          </a:lnRef>
          <a:fillRef idx="2">
            <a:schemeClr val="accent2"/>
          </a:fillRef>
          <a:effectRef idx="1">
            <a:schemeClr val="accent2"/>
          </a:effectRef>
          <a:fontRef idx="minor">
            <a:schemeClr val="dk1"/>
          </a:fontRef>
        </dgm:style>
      </dgm:prSet>
      <dgm:spPr/>
      <dgm:t>
        <a:bodyPr/>
        <a:lstStyle/>
        <a:p>
          <a:r>
            <a:rPr lang="uk-UA" sz="1000"/>
            <a:t>двофазний</a:t>
          </a:r>
        </a:p>
      </dgm:t>
    </dgm:pt>
    <dgm:pt modelId="{7007EE83-0C20-4ABE-B107-D471E3CCEB06}" type="parTrans" cxnId="{5555B389-2B31-4E0B-8784-E91B15D9F378}">
      <dgm:prSet/>
      <dgm:spPr/>
      <dgm:t>
        <a:bodyPr/>
        <a:lstStyle/>
        <a:p>
          <a:endParaRPr lang="uk-UA"/>
        </a:p>
      </dgm:t>
    </dgm:pt>
    <dgm:pt modelId="{B53DB57A-9219-49E7-AA37-E4954F77C9BA}" type="sibTrans" cxnId="{5555B389-2B31-4E0B-8784-E91B15D9F378}">
      <dgm:prSet/>
      <dgm:spPr/>
      <dgm:t>
        <a:bodyPr/>
        <a:lstStyle/>
        <a:p>
          <a:endParaRPr lang="uk-UA"/>
        </a:p>
      </dgm:t>
    </dgm:pt>
    <dgm:pt modelId="{274ABEDA-6A70-4EF0-9C5F-1970514ADA4D}">
      <dgm:prSet phldrT="[Текст]">
        <dgm:style>
          <a:lnRef idx="1">
            <a:schemeClr val="accent2"/>
          </a:lnRef>
          <a:fillRef idx="3">
            <a:schemeClr val="accent2"/>
          </a:fillRef>
          <a:effectRef idx="2">
            <a:schemeClr val="accent2"/>
          </a:effectRef>
          <a:fontRef idx="minor">
            <a:schemeClr val="lt1"/>
          </a:fontRef>
        </dgm:style>
      </dgm:prSet>
      <dgm:spPr/>
      <dgm:t>
        <a:bodyPr/>
        <a:lstStyle/>
        <a:p>
          <a:r>
            <a:rPr lang="uk-UA"/>
            <a:t>на густій опарі (40-50 % борошна)</a:t>
          </a:r>
        </a:p>
      </dgm:t>
    </dgm:pt>
    <dgm:pt modelId="{DB87ABD8-F58A-4B87-B2BF-6425B6A03AB7}" type="parTrans" cxnId="{D08DF2A7-6FA2-4933-960E-FE3DBF1C6489}">
      <dgm:prSet/>
      <dgm:spPr/>
      <dgm:t>
        <a:bodyPr/>
        <a:lstStyle/>
        <a:p>
          <a:endParaRPr lang="uk-UA"/>
        </a:p>
      </dgm:t>
    </dgm:pt>
    <dgm:pt modelId="{E887A083-3B36-4127-9084-DA5F070C4E58}" type="sibTrans" cxnId="{D08DF2A7-6FA2-4933-960E-FE3DBF1C6489}">
      <dgm:prSet/>
      <dgm:spPr/>
      <dgm:t>
        <a:bodyPr/>
        <a:lstStyle/>
        <a:p>
          <a:endParaRPr lang="uk-UA"/>
        </a:p>
      </dgm:t>
    </dgm:pt>
    <dgm:pt modelId="{5414B5A2-AC1E-4383-B9C0-296803E33A48}">
      <dgm:prSet custT="1">
        <dgm:style>
          <a:lnRef idx="3">
            <a:schemeClr val="lt1"/>
          </a:lnRef>
          <a:fillRef idx="1">
            <a:schemeClr val="accent2"/>
          </a:fillRef>
          <a:effectRef idx="1">
            <a:schemeClr val="accent2"/>
          </a:effectRef>
          <a:fontRef idx="minor">
            <a:schemeClr val="lt1"/>
          </a:fontRef>
        </dgm:style>
      </dgm:prSet>
      <dgm:spPr/>
      <dgm:t>
        <a:bodyPr/>
        <a:lstStyle/>
        <a:p>
          <a:r>
            <a:rPr lang="uk-UA" sz="1000"/>
            <a:t>на великій густій опарі (60-70% борошна</a:t>
          </a:r>
          <a:r>
            <a:rPr lang="uk-UA" sz="800"/>
            <a:t>)</a:t>
          </a:r>
        </a:p>
      </dgm:t>
    </dgm:pt>
    <dgm:pt modelId="{B28E3883-6EBE-4BB1-B354-BED9D01C8864}" type="parTrans" cxnId="{6339B78B-A8CF-4E6F-B340-D19CC764D40D}">
      <dgm:prSet/>
      <dgm:spPr/>
      <dgm:t>
        <a:bodyPr/>
        <a:lstStyle/>
        <a:p>
          <a:endParaRPr lang="uk-UA"/>
        </a:p>
      </dgm:t>
    </dgm:pt>
    <dgm:pt modelId="{FC3BB75E-77E4-4890-8607-872BE7C0C518}" type="sibTrans" cxnId="{6339B78B-A8CF-4E6F-B340-D19CC764D40D}">
      <dgm:prSet/>
      <dgm:spPr/>
      <dgm:t>
        <a:bodyPr/>
        <a:lstStyle/>
        <a:p>
          <a:endParaRPr lang="uk-UA"/>
        </a:p>
      </dgm:t>
    </dgm:pt>
    <dgm:pt modelId="{B406D000-DD12-4D85-A46F-5378FC41D7E9}">
      <dgm:prSet custT="1">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uk-UA" sz="1000"/>
            <a:t>на великій рідкій опарі</a:t>
          </a:r>
        </a:p>
      </dgm:t>
    </dgm:pt>
    <dgm:pt modelId="{C4EBDD6F-B22F-4DA8-A710-800D2A38847F}" type="parTrans" cxnId="{67D19BE4-8010-4752-8045-C4191CF483B5}">
      <dgm:prSet/>
      <dgm:spPr/>
      <dgm:t>
        <a:bodyPr/>
        <a:lstStyle/>
        <a:p>
          <a:endParaRPr lang="uk-UA"/>
        </a:p>
      </dgm:t>
    </dgm:pt>
    <dgm:pt modelId="{13FAA97E-FD39-4811-AEC0-3E11B8A03B41}" type="sibTrans" cxnId="{67D19BE4-8010-4752-8045-C4191CF483B5}">
      <dgm:prSet/>
      <dgm:spPr/>
      <dgm:t>
        <a:bodyPr/>
        <a:lstStyle/>
        <a:p>
          <a:endParaRPr lang="uk-UA"/>
        </a:p>
      </dgm:t>
    </dgm:pt>
    <dgm:pt modelId="{C6082F6D-B9CA-49C2-88CC-08D75D4A6DA9}">
      <dgm:prSet custT="1">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uk-UA" sz="1000"/>
            <a:t>на рідкій опарі  зниженої вологості</a:t>
          </a:r>
        </a:p>
      </dgm:t>
    </dgm:pt>
    <dgm:pt modelId="{782CA0CB-D288-4188-9484-843B639FEF29}" type="parTrans" cxnId="{D315D36D-2D57-4FB7-985A-680103DEF387}">
      <dgm:prSet/>
      <dgm:spPr/>
      <dgm:t>
        <a:bodyPr/>
        <a:lstStyle/>
        <a:p>
          <a:endParaRPr lang="uk-UA"/>
        </a:p>
      </dgm:t>
    </dgm:pt>
    <dgm:pt modelId="{424B629F-4C6B-4C41-BFDF-19F019CB76D5}" type="sibTrans" cxnId="{D315D36D-2D57-4FB7-985A-680103DEF387}">
      <dgm:prSet/>
      <dgm:spPr/>
      <dgm:t>
        <a:bodyPr/>
        <a:lstStyle/>
        <a:p>
          <a:endParaRPr lang="uk-UA"/>
        </a:p>
      </dgm:t>
    </dgm:pt>
    <dgm:pt modelId="{100B11C5-3384-41BC-A6FD-AF9FA47C704D}">
      <dgm:prSet custT="1">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uk-UA" sz="1000"/>
            <a:t>на рідкій опарі</a:t>
          </a:r>
        </a:p>
      </dgm:t>
    </dgm:pt>
    <dgm:pt modelId="{1EE3BBC9-0E64-4145-AD98-451D2E48711E}" type="parTrans" cxnId="{5A869B25-9139-4C0D-9E42-A3D9BFF4991F}">
      <dgm:prSet/>
      <dgm:spPr/>
      <dgm:t>
        <a:bodyPr/>
        <a:lstStyle/>
        <a:p>
          <a:endParaRPr lang="uk-UA"/>
        </a:p>
      </dgm:t>
    </dgm:pt>
    <dgm:pt modelId="{6C7C327D-205E-47E4-A2BB-E9912F97EEDB}" type="sibTrans" cxnId="{5A869B25-9139-4C0D-9E42-A3D9BFF4991F}">
      <dgm:prSet/>
      <dgm:spPr/>
      <dgm:t>
        <a:bodyPr/>
        <a:lstStyle/>
        <a:p>
          <a:endParaRPr lang="uk-UA"/>
        </a:p>
      </dgm:t>
    </dgm:pt>
    <dgm:pt modelId="{5397D324-6EEB-4C31-B388-4713661A26DD}">
      <dgm:prSet custT="1">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uk-UA" sz="1000"/>
            <a:t>на опарі з додаванням закваски</a:t>
          </a:r>
        </a:p>
      </dgm:t>
    </dgm:pt>
    <dgm:pt modelId="{D1617188-36E1-40D6-8FEC-39730EFCCBA2}" type="parTrans" cxnId="{510E2294-F951-4659-87DE-8CF13C025B40}">
      <dgm:prSet/>
      <dgm:spPr/>
      <dgm:t>
        <a:bodyPr/>
        <a:lstStyle/>
        <a:p>
          <a:endParaRPr lang="uk-UA"/>
        </a:p>
      </dgm:t>
    </dgm:pt>
    <dgm:pt modelId="{A81EFA11-A3E7-49BA-A27B-C4AEE08BCC58}" type="sibTrans" cxnId="{510E2294-F951-4659-87DE-8CF13C025B40}">
      <dgm:prSet/>
      <dgm:spPr/>
      <dgm:t>
        <a:bodyPr/>
        <a:lstStyle/>
        <a:p>
          <a:endParaRPr lang="uk-UA"/>
        </a:p>
      </dgm:t>
    </dgm:pt>
    <dgm:pt modelId="{88FF96AA-C965-4697-8239-B1B451319E15}">
      <dgm:prSet custT="1">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uk-UA" sz="1000"/>
            <a:t>на рдкій диспергованій фазі</a:t>
          </a:r>
        </a:p>
      </dgm:t>
    </dgm:pt>
    <dgm:pt modelId="{7A3DD7BE-74EC-41E4-A9C8-297A54302C89}" type="parTrans" cxnId="{0F4ADB8A-38A8-47BC-8B64-966AE1DE0927}">
      <dgm:prSet/>
      <dgm:spPr/>
      <dgm:t>
        <a:bodyPr/>
        <a:lstStyle/>
        <a:p>
          <a:endParaRPr lang="uk-UA"/>
        </a:p>
      </dgm:t>
    </dgm:pt>
    <dgm:pt modelId="{B643D258-8B17-43A7-8659-C0947395355A}" type="sibTrans" cxnId="{0F4ADB8A-38A8-47BC-8B64-966AE1DE0927}">
      <dgm:prSet/>
      <dgm:spPr/>
      <dgm:t>
        <a:bodyPr/>
        <a:lstStyle/>
        <a:p>
          <a:endParaRPr lang="uk-UA"/>
        </a:p>
      </dgm:t>
    </dgm:pt>
    <dgm:pt modelId="{EDAD3BCB-7A76-4064-8090-30F4E427C052}">
      <dgm:prSet phldrT="[Текст]" custT="1">
        <dgm:style>
          <a:lnRef idx="3">
            <a:schemeClr val="lt1"/>
          </a:lnRef>
          <a:fillRef idx="1">
            <a:schemeClr val="accent4"/>
          </a:fillRef>
          <a:effectRef idx="1">
            <a:schemeClr val="accent4"/>
          </a:effectRef>
          <a:fontRef idx="minor">
            <a:schemeClr val="lt1"/>
          </a:fontRef>
        </dgm:style>
      </dgm:prSet>
      <dgm:spPr/>
      <dgm:t>
        <a:bodyPr/>
        <a:lstStyle/>
        <a:p>
          <a:r>
            <a:rPr lang="uk-UA" sz="1000"/>
            <a:t>прискрені</a:t>
          </a:r>
        </a:p>
      </dgm:t>
    </dgm:pt>
    <dgm:pt modelId="{F3C01EC5-F881-4B25-B84A-CF99A87C61F0}" type="sibTrans" cxnId="{5F6370B3-C259-47B9-9855-B2B9848CC72E}">
      <dgm:prSet/>
      <dgm:spPr/>
      <dgm:t>
        <a:bodyPr/>
        <a:lstStyle/>
        <a:p>
          <a:endParaRPr lang="uk-UA"/>
        </a:p>
      </dgm:t>
    </dgm:pt>
    <dgm:pt modelId="{27016138-E32A-4EE6-BF4B-D59590833356}" type="parTrans" cxnId="{5F6370B3-C259-47B9-9855-B2B9848CC72E}">
      <dgm:prSet/>
      <dgm:spPr/>
      <dgm:t>
        <a:bodyPr/>
        <a:lstStyle/>
        <a:p>
          <a:endParaRPr lang="uk-UA"/>
        </a:p>
      </dgm:t>
    </dgm:pt>
    <dgm:pt modelId="{730F896F-9E5B-40A2-B8AF-F3987E83A118}" type="pres">
      <dgm:prSet presAssocID="{6488F9B3-8E5B-4D6B-823C-7E96F276F23F}" presName="diagram" presStyleCnt="0">
        <dgm:presLayoutVars>
          <dgm:chPref val="1"/>
          <dgm:dir/>
          <dgm:animOne val="branch"/>
          <dgm:animLvl val="lvl"/>
          <dgm:resizeHandles val="exact"/>
        </dgm:presLayoutVars>
      </dgm:prSet>
      <dgm:spPr/>
    </dgm:pt>
    <dgm:pt modelId="{08017B92-9956-4B5B-AD66-37F10E9FE004}" type="pres">
      <dgm:prSet presAssocID="{0893B319-182C-4C62-BB23-3F6A7CB9869A}" presName="root1" presStyleCnt="0"/>
      <dgm:spPr/>
    </dgm:pt>
    <dgm:pt modelId="{39328ED6-A065-45AB-9069-9EF657DDF9FD}" type="pres">
      <dgm:prSet presAssocID="{0893B319-182C-4C62-BB23-3F6A7CB9869A}" presName="LevelOneTextNode" presStyleLbl="node0" presStyleIdx="0" presStyleCnt="1" custScaleX="320592" custScaleY="307820">
        <dgm:presLayoutVars>
          <dgm:chPref val="3"/>
        </dgm:presLayoutVars>
      </dgm:prSet>
      <dgm:spPr/>
    </dgm:pt>
    <dgm:pt modelId="{A7B01C99-994F-4003-B596-B1CC4D5993E9}" type="pres">
      <dgm:prSet presAssocID="{0893B319-182C-4C62-BB23-3F6A7CB9869A}" presName="level2hierChild" presStyleCnt="0"/>
      <dgm:spPr/>
    </dgm:pt>
    <dgm:pt modelId="{96F793FA-82FC-4384-AF02-B9E233AD4265}" type="pres">
      <dgm:prSet presAssocID="{F3BBB51C-E2A7-459D-9E8C-E6EC5BB10CAA}" presName="conn2-1" presStyleLbl="parChTrans1D2" presStyleIdx="0" presStyleCnt="2"/>
      <dgm:spPr/>
    </dgm:pt>
    <dgm:pt modelId="{0404D090-B11E-4055-93E2-CA117FE8CE65}" type="pres">
      <dgm:prSet presAssocID="{F3BBB51C-E2A7-459D-9E8C-E6EC5BB10CAA}" presName="connTx" presStyleLbl="parChTrans1D2" presStyleIdx="0" presStyleCnt="2"/>
      <dgm:spPr/>
    </dgm:pt>
    <dgm:pt modelId="{ABF273B9-EED4-4ECB-B184-B922044236D0}" type="pres">
      <dgm:prSet presAssocID="{C7AFD6F8-852F-414B-BC70-D79D14A00D93}" presName="root2" presStyleCnt="0"/>
      <dgm:spPr/>
    </dgm:pt>
    <dgm:pt modelId="{261FDBBD-538D-48D0-95B8-3746B7D13EAF}" type="pres">
      <dgm:prSet presAssocID="{C7AFD6F8-852F-414B-BC70-D79D14A00D93}" presName="LevelTwoTextNode" presStyleLbl="node2" presStyleIdx="0" presStyleCnt="2" custLinFactNeighborX="-42165" custLinFactNeighborY="-2555">
        <dgm:presLayoutVars>
          <dgm:chPref val="3"/>
        </dgm:presLayoutVars>
      </dgm:prSet>
      <dgm:spPr/>
    </dgm:pt>
    <dgm:pt modelId="{A51ADF12-8C2E-4F4F-8859-A55475AA7731}" type="pres">
      <dgm:prSet presAssocID="{C7AFD6F8-852F-414B-BC70-D79D14A00D93}" presName="level3hierChild" presStyleCnt="0"/>
      <dgm:spPr/>
    </dgm:pt>
    <dgm:pt modelId="{394ECE0A-8D67-4F7D-B003-A73A65CA491C}" type="pres">
      <dgm:prSet presAssocID="{43C1921C-DF07-47B3-B0CD-0E04ABF71931}" presName="conn2-1" presStyleLbl="parChTrans1D3" presStyleIdx="0" presStyleCnt="9"/>
      <dgm:spPr/>
    </dgm:pt>
    <dgm:pt modelId="{32D7B9BB-E7A9-406F-A92C-B9F6F8E61586}" type="pres">
      <dgm:prSet presAssocID="{43C1921C-DF07-47B3-B0CD-0E04ABF71931}" presName="connTx" presStyleLbl="parChTrans1D3" presStyleIdx="0" presStyleCnt="9"/>
      <dgm:spPr/>
    </dgm:pt>
    <dgm:pt modelId="{118BC3B2-B6AB-4C06-AD0B-D2077CD666D5}" type="pres">
      <dgm:prSet presAssocID="{D80F8859-5796-4193-941F-1302A9BCADB9}" presName="root2" presStyleCnt="0"/>
      <dgm:spPr/>
    </dgm:pt>
    <dgm:pt modelId="{B8FB6E5E-F9D5-490D-833B-63A8B8A74579}" type="pres">
      <dgm:prSet presAssocID="{D80F8859-5796-4193-941F-1302A9BCADB9}" presName="LevelTwoTextNode" presStyleLbl="node3" presStyleIdx="0" presStyleCnt="9" custScaleX="262622" custScaleY="79352" custLinFactNeighborX="-5202" custLinFactNeighborY="-34146">
        <dgm:presLayoutVars>
          <dgm:chPref val="3"/>
        </dgm:presLayoutVars>
      </dgm:prSet>
      <dgm:spPr/>
    </dgm:pt>
    <dgm:pt modelId="{0CCB607B-D1BF-4ACC-B08F-884C384F7D8A}" type="pres">
      <dgm:prSet presAssocID="{D80F8859-5796-4193-941F-1302A9BCADB9}" presName="level3hierChild" presStyleCnt="0"/>
      <dgm:spPr/>
    </dgm:pt>
    <dgm:pt modelId="{FA3C3CD8-5293-4388-8C3F-BAAED7CD4238}" type="pres">
      <dgm:prSet presAssocID="{27016138-E32A-4EE6-BF4B-D59590833356}" presName="conn2-1" presStyleLbl="parChTrans1D3" presStyleIdx="1" presStyleCnt="9"/>
      <dgm:spPr/>
    </dgm:pt>
    <dgm:pt modelId="{F1D6D226-CCCA-4955-9146-95131105816E}" type="pres">
      <dgm:prSet presAssocID="{27016138-E32A-4EE6-BF4B-D59590833356}" presName="connTx" presStyleLbl="parChTrans1D3" presStyleIdx="1" presStyleCnt="9"/>
      <dgm:spPr/>
    </dgm:pt>
    <dgm:pt modelId="{2E82DD2F-381C-4C00-B714-139DF1D19CCD}" type="pres">
      <dgm:prSet presAssocID="{EDAD3BCB-7A76-4064-8090-30F4E427C052}" presName="root2" presStyleCnt="0"/>
      <dgm:spPr/>
    </dgm:pt>
    <dgm:pt modelId="{8A614886-8CB5-4DF9-A3FA-9E55842F2299}" type="pres">
      <dgm:prSet presAssocID="{EDAD3BCB-7A76-4064-8090-30F4E427C052}" presName="LevelTwoTextNode" presStyleLbl="node3" presStyleIdx="1" presStyleCnt="9" custScaleX="267632" custScaleY="66578" custLinFactNeighborX="-7636" custLinFactNeighborY="-37298">
        <dgm:presLayoutVars>
          <dgm:chPref val="3"/>
        </dgm:presLayoutVars>
      </dgm:prSet>
      <dgm:spPr/>
    </dgm:pt>
    <dgm:pt modelId="{C72CC0EC-DD2F-4958-8F82-2A1C805B32AC}" type="pres">
      <dgm:prSet presAssocID="{EDAD3BCB-7A76-4064-8090-30F4E427C052}" presName="level3hierChild" presStyleCnt="0"/>
      <dgm:spPr/>
    </dgm:pt>
    <dgm:pt modelId="{0420FE1D-A538-4214-97E6-4BAA30596105}" type="pres">
      <dgm:prSet presAssocID="{7007EE83-0C20-4ABE-B107-D471E3CCEB06}" presName="conn2-1" presStyleLbl="parChTrans1D2" presStyleIdx="1" presStyleCnt="2"/>
      <dgm:spPr/>
    </dgm:pt>
    <dgm:pt modelId="{02CC7A2F-4361-41EE-B61E-FA4A3CA97A8B}" type="pres">
      <dgm:prSet presAssocID="{7007EE83-0C20-4ABE-B107-D471E3CCEB06}" presName="connTx" presStyleLbl="parChTrans1D2" presStyleIdx="1" presStyleCnt="2"/>
      <dgm:spPr/>
    </dgm:pt>
    <dgm:pt modelId="{170E00E9-1046-45A7-A0BB-C7C7561BFF76}" type="pres">
      <dgm:prSet presAssocID="{C0D6C423-452E-49F7-82B1-FB710B89E116}" presName="root2" presStyleCnt="0"/>
      <dgm:spPr/>
    </dgm:pt>
    <dgm:pt modelId="{2191D569-2F4F-4C42-B64A-BECEF469DD21}" type="pres">
      <dgm:prSet presAssocID="{C0D6C423-452E-49F7-82B1-FB710B89E116}" presName="LevelTwoTextNode" presStyleLbl="node2" presStyleIdx="1" presStyleCnt="2" custLinFactNeighborX="-44721">
        <dgm:presLayoutVars>
          <dgm:chPref val="3"/>
        </dgm:presLayoutVars>
      </dgm:prSet>
      <dgm:spPr/>
    </dgm:pt>
    <dgm:pt modelId="{AF7C435C-97CA-47F9-B339-7408BC5CBFCD}" type="pres">
      <dgm:prSet presAssocID="{C0D6C423-452E-49F7-82B1-FB710B89E116}" presName="level3hierChild" presStyleCnt="0"/>
      <dgm:spPr/>
    </dgm:pt>
    <dgm:pt modelId="{DDF3982A-0241-4DB4-BC35-98B72B19D728}" type="pres">
      <dgm:prSet presAssocID="{DB87ABD8-F58A-4B87-B2BF-6425B6A03AB7}" presName="conn2-1" presStyleLbl="parChTrans1D3" presStyleIdx="2" presStyleCnt="9"/>
      <dgm:spPr/>
    </dgm:pt>
    <dgm:pt modelId="{71EF3C84-8094-4BFC-88D4-56D1DF50438B}" type="pres">
      <dgm:prSet presAssocID="{DB87ABD8-F58A-4B87-B2BF-6425B6A03AB7}" presName="connTx" presStyleLbl="parChTrans1D3" presStyleIdx="2" presStyleCnt="9"/>
      <dgm:spPr/>
    </dgm:pt>
    <dgm:pt modelId="{43AE4F59-C940-435F-90B3-C8490E2654B3}" type="pres">
      <dgm:prSet presAssocID="{274ABEDA-6A70-4EF0-9C5F-1970514ADA4D}" presName="root2" presStyleCnt="0"/>
      <dgm:spPr/>
    </dgm:pt>
    <dgm:pt modelId="{9215E581-E465-47CE-A040-66F2B7805FEE}" type="pres">
      <dgm:prSet presAssocID="{274ABEDA-6A70-4EF0-9C5F-1970514ADA4D}" presName="LevelTwoTextNode" presStyleLbl="node3" presStyleIdx="2" presStyleCnt="9" custScaleX="267400" custScaleY="90009" custLinFactNeighborX="-6358" custLinFactNeighborY="-34803">
        <dgm:presLayoutVars>
          <dgm:chPref val="3"/>
        </dgm:presLayoutVars>
      </dgm:prSet>
      <dgm:spPr/>
    </dgm:pt>
    <dgm:pt modelId="{16AC874B-AA62-486D-BA48-6920FDD32466}" type="pres">
      <dgm:prSet presAssocID="{274ABEDA-6A70-4EF0-9C5F-1970514ADA4D}" presName="level3hierChild" presStyleCnt="0"/>
      <dgm:spPr/>
    </dgm:pt>
    <dgm:pt modelId="{7E3DF02F-03F4-4144-AD3D-7131FCD3B4A7}" type="pres">
      <dgm:prSet presAssocID="{B28E3883-6EBE-4BB1-B354-BED9D01C8864}" presName="conn2-1" presStyleLbl="parChTrans1D3" presStyleIdx="3" presStyleCnt="9"/>
      <dgm:spPr/>
    </dgm:pt>
    <dgm:pt modelId="{24E5737F-FD6C-493B-812C-F4E5E4769D51}" type="pres">
      <dgm:prSet presAssocID="{B28E3883-6EBE-4BB1-B354-BED9D01C8864}" presName="connTx" presStyleLbl="parChTrans1D3" presStyleIdx="3" presStyleCnt="9"/>
      <dgm:spPr/>
    </dgm:pt>
    <dgm:pt modelId="{08C688C4-4E88-4816-BF0F-5286F1F6E4DF}" type="pres">
      <dgm:prSet presAssocID="{5414B5A2-AC1E-4383-B9C0-296803E33A48}" presName="root2" presStyleCnt="0"/>
      <dgm:spPr/>
    </dgm:pt>
    <dgm:pt modelId="{E936CC43-87B0-456E-91A2-9D546FD81DB0}" type="pres">
      <dgm:prSet presAssocID="{5414B5A2-AC1E-4383-B9C0-296803E33A48}" presName="LevelTwoTextNode" presStyleLbl="node3" presStyleIdx="3" presStyleCnt="9" custScaleX="279707" custScaleY="101820" custLinFactNeighborX="-11226" custLinFactNeighborY="-27441">
        <dgm:presLayoutVars>
          <dgm:chPref val="3"/>
        </dgm:presLayoutVars>
      </dgm:prSet>
      <dgm:spPr/>
    </dgm:pt>
    <dgm:pt modelId="{65D5DC99-E642-478D-91A5-0AACFF4BD50E}" type="pres">
      <dgm:prSet presAssocID="{5414B5A2-AC1E-4383-B9C0-296803E33A48}" presName="level3hierChild" presStyleCnt="0"/>
      <dgm:spPr/>
    </dgm:pt>
    <dgm:pt modelId="{C127427A-FDF6-40FF-8D2C-3B689EA884A3}" type="pres">
      <dgm:prSet presAssocID="{1EE3BBC9-0E64-4145-AD98-451D2E48711E}" presName="conn2-1" presStyleLbl="parChTrans1D3" presStyleIdx="4" presStyleCnt="9"/>
      <dgm:spPr/>
    </dgm:pt>
    <dgm:pt modelId="{8B139B6A-C016-4835-9843-E40DA96F9FEA}" type="pres">
      <dgm:prSet presAssocID="{1EE3BBC9-0E64-4145-AD98-451D2E48711E}" presName="connTx" presStyleLbl="parChTrans1D3" presStyleIdx="4" presStyleCnt="9"/>
      <dgm:spPr/>
    </dgm:pt>
    <dgm:pt modelId="{E403B544-9E85-4EDA-BBEB-46E92CE984D5}" type="pres">
      <dgm:prSet presAssocID="{100B11C5-3384-41BC-A6FD-AF9FA47C704D}" presName="root2" presStyleCnt="0"/>
      <dgm:spPr/>
    </dgm:pt>
    <dgm:pt modelId="{CC1646EB-2FC5-4EEA-8E86-8C40FE2D0AB6}" type="pres">
      <dgm:prSet presAssocID="{100B11C5-3384-41BC-A6FD-AF9FA47C704D}" presName="LevelTwoTextNode" presStyleLbl="node3" presStyleIdx="4" presStyleCnt="9" custScaleX="273382" custScaleY="75998" custLinFactNeighborX="-4990" custLinFactNeighborY="-19957">
        <dgm:presLayoutVars>
          <dgm:chPref val="3"/>
        </dgm:presLayoutVars>
      </dgm:prSet>
      <dgm:spPr/>
    </dgm:pt>
    <dgm:pt modelId="{AD925C45-BADC-4CE8-A1B0-D6AF314FCB91}" type="pres">
      <dgm:prSet presAssocID="{100B11C5-3384-41BC-A6FD-AF9FA47C704D}" presName="level3hierChild" presStyleCnt="0"/>
      <dgm:spPr/>
    </dgm:pt>
    <dgm:pt modelId="{88532B3F-B0FA-4766-A510-8B0C96325B07}" type="pres">
      <dgm:prSet presAssocID="{C4EBDD6F-B22F-4DA8-A710-800D2A38847F}" presName="conn2-1" presStyleLbl="parChTrans1D3" presStyleIdx="5" presStyleCnt="9"/>
      <dgm:spPr/>
    </dgm:pt>
    <dgm:pt modelId="{C926A0EB-5AF8-4E5C-8655-860CD1B25B0D}" type="pres">
      <dgm:prSet presAssocID="{C4EBDD6F-B22F-4DA8-A710-800D2A38847F}" presName="connTx" presStyleLbl="parChTrans1D3" presStyleIdx="5" presStyleCnt="9"/>
      <dgm:spPr/>
    </dgm:pt>
    <dgm:pt modelId="{66C2DF9E-F5A6-4075-AB74-C895D0C59F08}" type="pres">
      <dgm:prSet presAssocID="{B406D000-DD12-4D85-A46F-5378FC41D7E9}" presName="root2" presStyleCnt="0"/>
      <dgm:spPr/>
    </dgm:pt>
    <dgm:pt modelId="{CB8591B8-F088-4E35-91FB-4C4FDBC8CB09}" type="pres">
      <dgm:prSet presAssocID="{B406D000-DD12-4D85-A46F-5378FC41D7E9}" presName="LevelTwoTextNode" presStyleLbl="node3" presStyleIdx="5" presStyleCnt="9" custScaleX="272836" custScaleY="87115">
        <dgm:presLayoutVars>
          <dgm:chPref val="3"/>
        </dgm:presLayoutVars>
      </dgm:prSet>
      <dgm:spPr/>
    </dgm:pt>
    <dgm:pt modelId="{2E3217BC-50B9-41E7-9A00-7CB62C79E207}" type="pres">
      <dgm:prSet presAssocID="{B406D000-DD12-4D85-A46F-5378FC41D7E9}" presName="level3hierChild" presStyleCnt="0"/>
      <dgm:spPr/>
    </dgm:pt>
    <dgm:pt modelId="{AFD84265-AEC6-4850-87D2-88CC01A67101}" type="pres">
      <dgm:prSet presAssocID="{782CA0CB-D288-4188-9484-843B639FEF29}" presName="conn2-1" presStyleLbl="parChTrans1D3" presStyleIdx="6" presStyleCnt="9"/>
      <dgm:spPr/>
    </dgm:pt>
    <dgm:pt modelId="{4A30A65B-D063-45C3-B89B-454C44C1AE28}" type="pres">
      <dgm:prSet presAssocID="{782CA0CB-D288-4188-9484-843B639FEF29}" presName="connTx" presStyleLbl="parChTrans1D3" presStyleIdx="6" presStyleCnt="9"/>
      <dgm:spPr/>
    </dgm:pt>
    <dgm:pt modelId="{D3CBD0F7-3B0B-4E94-A424-EC48B2CA24A5}" type="pres">
      <dgm:prSet presAssocID="{C6082F6D-B9CA-49C2-88CC-08D75D4A6DA9}" presName="root2" presStyleCnt="0"/>
      <dgm:spPr/>
    </dgm:pt>
    <dgm:pt modelId="{313FDD6D-3C41-40D9-BF59-6E419DD2837F}" type="pres">
      <dgm:prSet presAssocID="{C6082F6D-B9CA-49C2-88CC-08D75D4A6DA9}" presName="LevelTwoTextNode" presStyleLbl="node3" presStyleIdx="6" presStyleCnt="9" custScaleX="274560" custScaleY="99006" custLinFactNeighborX="874" custLinFactNeighborY="7727">
        <dgm:presLayoutVars>
          <dgm:chPref val="3"/>
        </dgm:presLayoutVars>
      </dgm:prSet>
      <dgm:spPr/>
    </dgm:pt>
    <dgm:pt modelId="{CB74BE8D-8021-4945-939A-03E4DA3E83E5}" type="pres">
      <dgm:prSet presAssocID="{C6082F6D-B9CA-49C2-88CC-08D75D4A6DA9}" presName="level3hierChild" presStyleCnt="0"/>
      <dgm:spPr/>
    </dgm:pt>
    <dgm:pt modelId="{1927A191-5156-487B-A8F8-C58D87382257}" type="pres">
      <dgm:prSet presAssocID="{D1617188-36E1-40D6-8FEC-39730EFCCBA2}" presName="conn2-1" presStyleLbl="parChTrans1D3" presStyleIdx="7" presStyleCnt="9"/>
      <dgm:spPr/>
    </dgm:pt>
    <dgm:pt modelId="{2CB8DC77-C9B2-412D-8BB7-F020A84B4B94}" type="pres">
      <dgm:prSet presAssocID="{D1617188-36E1-40D6-8FEC-39730EFCCBA2}" presName="connTx" presStyleLbl="parChTrans1D3" presStyleIdx="7" presStyleCnt="9"/>
      <dgm:spPr/>
    </dgm:pt>
    <dgm:pt modelId="{EA706DE0-4DA8-49AC-9CDB-B08AED84A363}" type="pres">
      <dgm:prSet presAssocID="{5397D324-6EEB-4C31-B388-4713661A26DD}" presName="root2" presStyleCnt="0"/>
      <dgm:spPr/>
    </dgm:pt>
    <dgm:pt modelId="{F5EA435E-590F-49D6-85B2-920A373B82AE}" type="pres">
      <dgm:prSet presAssocID="{5397D324-6EEB-4C31-B388-4713661A26DD}" presName="LevelTwoTextNode" presStyleLbl="node3" presStyleIdx="7" presStyleCnt="9" custScaleX="277588" custScaleY="86444" custLinFactNeighborX="-2555" custLinFactNeighborY="12777">
        <dgm:presLayoutVars>
          <dgm:chPref val="3"/>
        </dgm:presLayoutVars>
      </dgm:prSet>
      <dgm:spPr/>
    </dgm:pt>
    <dgm:pt modelId="{5874E611-E5AE-4E08-A952-E18CA4A0F0E9}" type="pres">
      <dgm:prSet presAssocID="{5397D324-6EEB-4C31-B388-4713661A26DD}" presName="level3hierChild" presStyleCnt="0"/>
      <dgm:spPr/>
    </dgm:pt>
    <dgm:pt modelId="{6ADE66D8-A9BC-4E5F-9A0F-F0CFD9B95477}" type="pres">
      <dgm:prSet presAssocID="{7A3DD7BE-74EC-41E4-A9C8-297A54302C89}" presName="conn2-1" presStyleLbl="parChTrans1D3" presStyleIdx="8" presStyleCnt="9"/>
      <dgm:spPr/>
    </dgm:pt>
    <dgm:pt modelId="{F33FB19D-E6D9-4128-BE61-09E0FC5EE81D}" type="pres">
      <dgm:prSet presAssocID="{7A3DD7BE-74EC-41E4-A9C8-297A54302C89}" presName="connTx" presStyleLbl="parChTrans1D3" presStyleIdx="8" presStyleCnt="9"/>
      <dgm:spPr/>
    </dgm:pt>
    <dgm:pt modelId="{6ED1649A-C167-44F6-AC92-57E48162521B}" type="pres">
      <dgm:prSet presAssocID="{88FF96AA-C965-4697-8239-B1B451319E15}" presName="root2" presStyleCnt="0"/>
      <dgm:spPr/>
    </dgm:pt>
    <dgm:pt modelId="{B954BC7E-9782-4F2F-90A7-41EB5E798400}" type="pres">
      <dgm:prSet presAssocID="{88FF96AA-C965-4697-8239-B1B451319E15}" presName="LevelTwoTextNode" presStyleLbl="node3" presStyleIdx="8" presStyleCnt="9" custScaleX="278398" custScaleY="98236" custLinFactNeighborX="-3833" custLinFactNeighborY="17888">
        <dgm:presLayoutVars>
          <dgm:chPref val="3"/>
        </dgm:presLayoutVars>
      </dgm:prSet>
      <dgm:spPr/>
    </dgm:pt>
    <dgm:pt modelId="{50A2A6FE-EAC7-49F8-9537-FC6C4A02A464}" type="pres">
      <dgm:prSet presAssocID="{88FF96AA-C965-4697-8239-B1B451319E15}" presName="level3hierChild" presStyleCnt="0"/>
      <dgm:spPr/>
    </dgm:pt>
  </dgm:ptLst>
  <dgm:cxnLst>
    <dgm:cxn modelId="{CB057207-062E-44E5-BCD2-DF9DB1A318F3}" type="presOf" srcId="{D1617188-36E1-40D6-8FEC-39730EFCCBA2}" destId="{2CB8DC77-C9B2-412D-8BB7-F020A84B4B94}" srcOrd="1" destOrd="0" presId="urn:microsoft.com/office/officeart/2005/8/layout/hierarchy2"/>
    <dgm:cxn modelId="{D8A2B90A-E37F-43AB-A099-7A5B94274FBE}" type="presOf" srcId="{C0D6C423-452E-49F7-82B1-FB710B89E116}" destId="{2191D569-2F4F-4C42-B64A-BECEF469DD21}" srcOrd="0" destOrd="0" presId="urn:microsoft.com/office/officeart/2005/8/layout/hierarchy2"/>
    <dgm:cxn modelId="{0F161F11-166B-496E-AB7F-C6D713A170ED}" type="presOf" srcId="{782CA0CB-D288-4188-9484-843B639FEF29}" destId="{4A30A65B-D063-45C3-B89B-454C44C1AE28}" srcOrd="1" destOrd="0" presId="urn:microsoft.com/office/officeart/2005/8/layout/hierarchy2"/>
    <dgm:cxn modelId="{422B2E1D-7430-4B59-8791-89125A32D068}" type="presOf" srcId="{DB87ABD8-F58A-4B87-B2BF-6425B6A03AB7}" destId="{DDF3982A-0241-4DB4-BC35-98B72B19D728}" srcOrd="0" destOrd="0" presId="urn:microsoft.com/office/officeart/2005/8/layout/hierarchy2"/>
    <dgm:cxn modelId="{A52D0624-F3E2-4F5A-BC90-8FD1221BB978}" type="presOf" srcId="{1EE3BBC9-0E64-4145-AD98-451D2E48711E}" destId="{C127427A-FDF6-40FF-8D2C-3B689EA884A3}" srcOrd="0" destOrd="0" presId="urn:microsoft.com/office/officeart/2005/8/layout/hierarchy2"/>
    <dgm:cxn modelId="{5A869B25-9139-4C0D-9E42-A3D9BFF4991F}" srcId="{C0D6C423-452E-49F7-82B1-FB710B89E116}" destId="{100B11C5-3384-41BC-A6FD-AF9FA47C704D}" srcOrd="2" destOrd="0" parTransId="{1EE3BBC9-0E64-4145-AD98-451D2E48711E}" sibTransId="{6C7C327D-205E-47E4-A2BB-E9912F97EEDB}"/>
    <dgm:cxn modelId="{FCD9CD25-C7D7-468B-832F-6A699DAFEDBB}" type="presOf" srcId="{D1617188-36E1-40D6-8FEC-39730EFCCBA2}" destId="{1927A191-5156-487B-A8F8-C58D87382257}" srcOrd="0" destOrd="0" presId="urn:microsoft.com/office/officeart/2005/8/layout/hierarchy2"/>
    <dgm:cxn modelId="{25140928-F68E-4B50-8E4A-BB9D344B355C}" type="presOf" srcId="{B28E3883-6EBE-4BB1-B354-BED9D01C8864}" destId="{24E5737F-FD6C-493B-812C-F4E5E4769D51}" srcOrd="1" destOrd="0" presId="urn:microsoft.com/office/officeart/2005/8/layout/hierarchy2"/>
    <dgm:cxn modelId="{3365F23C-37EF-4D55-A869-0EA8293B0BCA}" srcId="{6488F9B3-8E5B-4D6B-823C-7E96F276F23F}" destId="{0893B319-182C-4C62-BB23-3F6A7CB9869A}" srcOrd="0" destOrd="0" parTransId="{1C31EEBC-A03F-4E5A-BC2A-4A87C09F5CCB}" sibTransId="{C20147AF-0FA6-45F3-A1BE-E4C7B4C5BD9B}"/>
    <dgm:cxn modelId="{0BF64E3D-5C88-4508-BB2F-B000A934074E}" type="presOf" srcId="{27016138-E32A-4EE6-BF4B-D59590833356}" destId="{F1D6D226-CCCA-4955-9146-95131105816E}" srcOrd="1" destOrd="0" presId="urn:microsoft.com/office/officeart/2005/8/layout/hierarchy2"/>
    <dgm:cxn modelId="{A7AD8E41-BBAE-4113-8ABD-AADC5CF22C71}" srcId="{0893B319-182C-4C62-BB23-3F6A7CB9869A}" destId="{C7AFD6F8-852F-414B-BC70-D79D14A00D93}" srcOrd="0" destOrd="0" parTransId="{F3BBB51C-E2A7-459D-9E8C-E6EC5BB10CAA}" sibTransId="{2744E1E5-1327-4F1D-898F-6BCC8E49B715}"/>
    <dgm:cxn modelId="{756EE948-F8B7-4E01-93A1-9B935F14C181}" type="presOf" srcId="{27016138-E32A-4EE6-BF4B-D59590833356}" destId="{FA3C3CD8-5293-4388-8C3F-BAAED7CD4238}" srcOrd="0" destOrd="0" presId="urn:microsoft.com/office/officeart/2005/8/layout/hierarchy2"/>
    <dgm:cxn modelId="{C95D7F49-A3EA-4AA0-B977-1251D3AFB6CC}" type="presOf" srcId="{D80F8859-5796-4193-941F-1302A9BCADB9}" destId="{B8FB6E5E-F9D5-490D-833B-63A8B8A74579}" srcOrd="0" destOrd="0" presId="urn:microsoft.com/office/officeart/2005/8/layout/hierarchy2"/>
    <dgm:cxn modelId="{D315D36D-2D57-4FB7-985A-680103DEF387}" srcId="{C0D6C423-452E-49F7-82B1-FB710B89E116}" destId="{C6082F6D-B9CA-49C2-88CC-08D75D4A6DA9}" srcOrd="4" destOrd="0" parTransId="{782CA0CB-D288-4188-9484-843B639FEF29}" sibTransId="{424B629F-4C6B-4C41-BFDF-19F019CB76D5}"/>
    <dgm:cxn modelId="{A5CFC26F-EA0A-4C0F-B359-B7483CE0E520}" type="presOf" srcId="{F3BBB51C-E2A7-459D-9E8C-E6EC5BB10CAA}" destId="{96F793FA-82FC-4384-AF02-B9E233AD4265}" srcOrd="0" destOrd="0" presId="urn:microsoft.com/office/officeart/2005/8/layout/hierarchy2"/>
    <dgm:cxn modelId="{95505752-6A52-4967-B782-E616318BA5A3}" type="presOf" srcId="{B28E3883-6EBE-4BB1-B354-BED9D01C8864}" destId="{7E3DF02F-03F4-4144-AD3D-7131FCD3B4A7}" srcOrd="0" destOrd="0" presId="urn:microsoft.com/office/officeart/2005/8/layout/hierarchy2"/>
    <dgm:cxn modelId="{BADD3C54-1689-4737-8264-59E73BEBFEAB}" type="presOf" srcId="{7007EE83-0C20-4ABE-B107-D471E3CCEB06}" destId="{02CC7A2F-4361-41EE-B61E-FA4A3CA97A8B}" srcOrd="1" destOrd="0" presId="urn:microsoft.com/office/officeart/2005/8/layout/hierarchy2"/>
    <dgm:cxn modelId="{2EA30F55-6C35-47B4-AB14-5484E3E0C015}" type="presOf" srcId="{7A3DD7BE-74EC-41E4-A9C8-297A54302C89}" destId="{F33FB19D-E6D9-4128-BE61-09E0FC5EE81D}" srcOrd="1" destOrd="0" presId="urn:microsoft.com/office/officeart/2005/8/layout/hierarchy2"/>
    <dgm:cxn modelId="{3A9CC855-E8DE-4578-9C25-6ECE90C9E65A}" type="presOf" srcId="{DB87ABD8-F58A-4B87-B2BF-6425B6A03AB7}" destId="{71EF3C84-8094-4BFC-88D4-56D1DF50438B}" srcOrd="1" destOrd="0" presId="urn:microsoft.com/office/officeart/2005/8/layout/hierarchy2"/>
    <dgm:cxn modelId="{6DFC0D57-6B13-4B02-BA35-7BCE25C5F6D5}" type="presOf" srcId="{C4EBDD6F-B22F-4DA8-A710-800D2A38847F}" destId="{88532B3F-B0FA-4766-A510-8B0C96325B07}" srcOrd="0" destOrd="0" presId="urn:microsoft.com/office/officeart/2005/8/layout/hierarchy2"/>
    <dgm:cxn modelId="{EB8A5E57-6F66-439C-95C8-A84AE857731F}" type="presOf" srcId="{43C1921C-DF07-47B3-B0CD-0E04ABF71931}" destId="{394ECE0A-8D67-4F7D-B003-A73A65CA491C}" srcOrd="0" destOrd="0" presId="urn:microsoft.com/office/officeart/2005/8/layout/hierarchy2"/>
    <dgm:cxn modelId="{CAC13884-FD6F-4C68-9FC8-47C0290F1020}" type="presOf" srcId="{5397D324-6EEB-4C31-B388-4713661A26DD}" destId="{F5EA435E-590F-49D6-85B2-920A373B82AE}" srcOrd="0" destOrd="0" presId="urn:microsoft.com/office/officeart/2005/8/layout/hierarchy2"/>
    <dgm:cxn modelId="{29D9D188-0A02-434B-89A2-15FDE8E37A08}" type="presOf" srcId="{7A3DD7BE-74EC-41E4-A9C8-297A54302C89}" destId="{6ADE66D8-A9BC-4E5F-9A0F-F0CFD9B95477}" srcOrd="0" destOrd="0" presId="urn:microsoft.com/office/officeart/2005/8/layout/hierarchy2"/>
    <dgm:cxn modelId="{5555B389-2B31-4E0B-8784-E91B15D9F378}" srcId="{0893B319-182C-4C62-BB23-3F6A7CB9869A}" destId="{C0D6C423-452E-49F7-82B1-FB710B89E116}" srcOrd="1" destOrd="0" parTransId="{7007EE83-0C20-4ABE-B107-D471E3CCEB06}" sibTransId="{B53DB57A-9219-49E7-AA37-E4954F77C9BA}"/>
    <dgm:cxn modelId="{0F4ADB8A-38A8-47BC-8B64-966AE1DE0927}" srcId="{C0D6C423-452E-49F7-82B1-FB710B89E116}" destId="{88FF96AA-C965-4697-8239-B1B451319E15}" srcOrd="6" destOrd="0" parTransId="{7A3DD7BE-74EC-41E4-A9C8-297A54302C89}" sibTransId="{B643D258-8B17-43A7-8659-C0947395355A}"/>
    <dgm:cxn modelId="{6339B78B-A8CF-4E6F-B340-D19CC764D40D}" srcId="{C0D6C423-452E-49F7-82B1-FB710B89E116}" destId="{5414B5A2-AC1E-4383-B9C0-296803E33A48}" srcOrd="1" destOrd="0" parTransId="{B28E3883-6EBE-4BB1-B354-BED9D01C8864}" sibTransId="{FC3BB75E-77E4-4890-8607-872BE7C0C518}"/>
    <dgm:cxn modelId="{27267E8D-DD58-49EC-94C3-E35280A8819D}" type="presOf" srcId="{F3BBB51C-E2A7-459D-9E8C-E6EC5BB10CAA}" destId="{0404D090-B11E-4055-93E2-CA117FE8CE65}" srcOrd="1" destOrd="0" presId="urn:microsoft.com/office/officeart/2005/8/layout/hierarchy2"/>
    <dgm:cxn modelId="{E9AE6691-C977-4C9A-93AD-2D8A9931048A}" type="presOf" srcId="{EDAD3BCB-7A76-4064-8090-30F4E427C052}" destId="{8A614886-8CB5-4DF9-A3FA-9E55842F2299}" srcOrd="0" destOrd="0" presId="urn:microsoft.com/office/officeart/2005/8/layout/hierarchy2"/>
    <dgm:cxn modelId="{510E2294-F951-4659-87DE-8CF13C025B40}" srcId="{C0D6C423-452E-49F7-82B1-FB710B89E116}" destId="{5397D324-6EEB-4C31-B388-4713661A26DD}" srcOrd="5" destOrd="0" parTransId="{D1617188-36E1-40D6-8FEC-39730EFCCBA2}" sibTransId="{A81EFA11-A3E7-49BA-A27B-C4AEE08BCC58}"/>
    <dgm:cxn modelId="{82A34795-405E-4A05-AA6D-1713FCB3D168}" type="presOf" srcId="{6488F9B3-8E5B-4D6B-823C-7E96F276F23F}" destId="{730F896F-9E5B-40A2-B8AF-F3987E83A118}" srcOrd="0" destOrd="0" presId="urn:microsoft.com/office/officeart/2005/8/layout/hierarchy2"/>
    <dgm:cxn modelId="{2CA7EC97-5CDD-4C85-94B9-A371569E81E5}" type="presOf" srcId="{B406D000-DD12-4D85-A46F-5378FC41D7E9}" destId="{CB8591B8-F088-4E35-91FB-4C4FDBC8CB09}" srcOrd="0" destOrd="0" presId="urn:microsoft.com/office/officeart/2005/8/layout/hierarchy2"/>
    <dgm:cxn modelId="{337429A7-8A8B-433B-98C6-AB0DBB85F6E3}" type="presOf" srcId="{5414B5A2-AC1E-4383-B9C0-296803E33A48}" destId="{E936CC43-87B0-456E-91A2-9D546FD81DB0}" srcOrd="0" destOrd="0" presId="urn:microsoft.com/office/officeart/2005/8/layout/hierarchy2"/>
    <dgm:cxn modelId="{D08DF2A7-6FA2-4933-960E-FE3DBF1C6489}" srcId="{C0D6C423-452E-49F7-82B1-FB710B89E116}" destId="{274ABEDA-6A70-4EF0-9C5F-1970514ADA4D}" srcOrd="0" destOrd="0" parTransId="{DB87ABD8-F58A-4B87-B2BF-6425B6A03AB7}" sibTransId="{E887A083-3B36-4127-9084-DA5F070C4E58}"/>
    <dgm:cxn modelId="{34A5A7A9-AAEA-40B7-8CA1-FC7E954B004E}" type="presOf" srcId="{C6082F6D-B9CA-49C2-88CC-08D75D4A6DA9}" destId="{313FDD6D-3C41-40D9-BF59-6E419DD2837F}" srcOrd="0" destOrd="0" presId="urn:microsoft.com/office/officeart/2005/8/layout/hierarchy2"/>
    <dgm:cxn modelId="{5F6370B3-C259-47B9-9855-B2B9848CC72E}" srcId="{C7AFD6F8-852F-414B-BC70-D79D14A00D93}" destId="{EDAD3BCB-7A76-4064-8090-30F4E427C052}" srcOrd="1" destOrd="0" parTransId="{27016138-E32A-4EE6-BF4B-D59590833356}" sibTransId="{F3C01EC5-F881-4B25-B84A-CF99A87C61F0}"/>
    <dgm:cxn modelId="{8B5868B7-6235-4BFF-A96A-5CE673D17950}" type="presOf" srcId="{1EE3BBC9-0E64-4145-AD98-451D2E48711E}" destId="{8B139B6A-C016-4835-9843-E40DA96F9FEA}" srcOrd="1" destOrd="0" presId="urn:microsoft.com/office/officeart/2005/8/layout/hierarchy2"/>
    <dgm:cxn modelId="{6EE0ACBB-5F05-4ADF-B630-4AE0E2AB9151}" type="presOf" srcId="{88FF96AA-C965-4697-8239-B1B451319E15}" destId="{B954BC7E-9782-4F2F-90A7-41EB5E798400}" srcOrd="0" destOrd="0" presId="urn:microsoft.com/office/officeart/2005/8/layout/hierarchy2"/>
    <dgm:cxn modelId="{E35F19BC-D18C-4AF3-BBF9-170DDAFFB4AC}" type="presOf" srcId="{7007EE83-0C20-4ABE-B107-D471E3CCEB06}" destId="{0420FE1D-A538-4214-97E6-4BAA30596105}" srcOrd="0" destOrd="0" presId="urn:microsoft.com/office/officeart/2005/8/layout/hierarchy2"/>
    <dgm:cxn modelId="{D07A19BF-4E87-4BB6-9FC0-A8BB301F8209}" type="presOf" srcId="{100B11C5-3384-41BC-A6FD-AF9FA47C704D}" destId="{CC1646EB-2FC5-4EEA-8E86-8C40FE2D0AB6}" srcOrd="0" destOrd="0" presId="urn:microsoft.com/office/officeart/2005/8/layout/hierarchy2"/>
    <dgm:cxn modelId="{85CDD1C5-A391-4E47-8A75-DE826F3D2D07}" type="presOf" srcId="{0893B319-182C-4C62-BB23-3F6A7CB9869A}" destId="{39328ED6-A065-45AB-9069-9EF657DDF9FD}" srcOrd="0" destOrd="0" presId="urn:microsoft.com/office/officeart/2005/8/layout/hierarchy2"/>
    <dgm:cxn modelId="{835801DD-FB3E-459A-801D-D0B51C4721D2}" srcId="{C7AFD6F8-852F-414B-BC70-D79D14A00D93}" destId="{D80F8859-5796-4193-941F-1302A9BCADB9}" srcOrd="0" destOrd="0" parTransId="{43C1921C-DF07-47B3-B0CD-0E04ABF71931}" sibTransId="{675A3861-A4A3-4F9A-9F2B-3B81E20FB75A}"/>
    <dgm:cxn modelId="{6E5AD9E1-A9CD-47D1-8268-4733AF73FB0D}" type="presOf" srcId="{43C1921C-DF07-47B3-B0CD-0E04ABF71931}" destId="{32D7B9BB-E7A9-406F-A92C-B9F6F8E61586}" srcOrd="1" destOrd="0" presId="urn:microsoft.com/office/officeart/2005/8/layout/hierarchy2"/>
    <dgm:cxn modelId="{67D19BE4-8010-4752-8045-C4191CF483B5}" srcId="{C0D6C423-452E-49F7-82B1-FB710B89E116}" destId="{B406D000-DD12-4D85-A46F-5378FC41D7E9}" srcOrd="3" destOrd="0" parTransId="{C4EBDD6F-B22F-4DA8-A710-800D2A38847F}" sibTransId="{13FAA97E-FD39-4811-AEC0-3E11B8A03B41}"/>
    <dgm:cxn modelId="{14DD89E6-7B9D-4242-9A79-5E3D8A4E2D46}" type="presOf" srcId="{C7AFD6F8-852F-414B-BC70-D79D14A00D93}" destId="{261FDBBD-538D-48D0-95B8-3746B7D13EAF}" srcOrd="0" destOrd="0" presId="urn:microsoft.com/office/officeart/2005/8/layout/hierarchy2"/>
    <dgm:cxn modelId="{A031DAEB-4295-4FC1-A20D-77409AED5556}" type="presOf" srcId="{274ABEDA-6A70-4EF0-9C5F-1970514ADA4D}" destId="{9215E581-E465-47CE-A040-66F2B7805FEE}" srcOrd="0" destOrd="0" presId="urn:microsoft.com/office/officeart/2005/8/layout/hierarchy2"/>
    <dgm:cxn modelId="{4A454BED-28DF-405D-A51C-8BE0AAA3AA22}" type="presOf" srcId="{C4EBDD6F-B22F-4DA8-A710-800D2A38847F}" destId="{C926A0EB-5AF8-4E5C-8655-860CD1B25B0D}" srcOrd="1" destOrd="0" presId="urn:microsoft.com/office/officeart/2005/8/layout/hierarchy2"/>
    <dgm:cxn modelId="{EC9D8CF1-AB76-495B-AF19-B88AF019C995}" type="presOf" srcId="{782CA0CB-D288-4188-9484-843B639FEF29}" destId="{AFD84265-AEC6-4850-87D2-88CC01A67101}" srcOrd="0" destOrd="0" presId="urn:microsoft.com/office/officeart/2005/8/layout/hierarchy2"/>
    <dgm:cxn modelId="{ED33B8C7-D497-4449-8ED4-F3185744FBC6}" type="presParOf" srcId="{730F896F-9E5B-40A2-B8AF-F3987E83A118}" destId="{08017B92-9956-4B5B-AD66-37F10E9FE004}" srcOrd="0" destOrd="0" presId="urn:microsoft.com/office/officeart/2005/8/layout/hierarchy2"/>
    <dgm:cxn modelId="{8D6996EB-5B73-465D-99AA-B10E37AA461C}" type="presParOf" srcId="{08017B92-9956-4B5B-AD66-37F10E9FE004}" destId="{39328ED6-A065-45AB-9069-9EF657DDF9FD}" srcOrd="0" destOrd="0" presId="urn:microsoft.com/office/officeart/2005/8/layout/hierarchy2"/>
    <dgm:cxn modelId="{99A70E86-5ECD-47D4-B870-12CDBCC8E409}" type="presParOf" srcId="{08017B92-9956-4B5B-AD66-37F10E9FE004}" destId="{A7B01C99-994F-4003-B596-B1CC4D5993E9}" srcOrd="1" destOrd="0" presId="urn:microsoft.com/office/officeart/2005/8/layout/hierarchy2"/>
    <dgm:cxn modelId="{E3A8A017-681B-4B9A-8637-D91BEC35B39A}" type="presParOf" srcId="{A7B01C99-994F-4003-B596-B1CC4D5993E9}" destId="{96F793FA-82FC-4384-AF02-B9E233AD4265}" srcOrd="0" destOrd="0" presId="urn:microsoft.com/office/officeart/2005/8/layout/hierarchy2"/>
    <dgm:cxn modelId="{588FE1DE-BE99-47A3-899E-FFA05EB0025B}" type="presParOf" srcId="{96F793FA-82FC-4384-AF02-B9E233AD4265}" destId="{0404D090-B11E-4055-93E2-CA117FE8CE65}" srcOrd="0" destOrd="0" presId="urn:microsoft.com/office/officeart/2005/8/layout/hierarchy2"/>
    <dgm:cxn modelId="{10F21E5F-62B0-43F8-904C-2819F168C120}" type="presParOf" srcId="{A7B01C99-994F-4003-B596-B1CC4D5993E9}" destId="{ABF273B9-EED4-4ECB-B184-B922044236D0}" srcOrd="1" destOrd="0" presId="urn:microsoft.com/office/officeart/2005/8/layout/hierarchy2"/>
    <dgm:cxn modelId="{7228641E-F75C-4459-9491-D54F7AF3690A}" type="presParOf" srcId="{ABF273B9-EED4-4ECB-B184-B922044236D0}" destId="{261FDBBD-538D-48D0-95B8-3746B7D13EAF}" srcOrd="0" destOrd="0" presId="urn:microsoft.com/office/officeart/2005/8/layout/hierarchy2"/>
    <dgm:cxn modelId="{3C6F68B2-F3AD-4A2F-B675-679304184290}" type="presParOf" srcId="{ABF273B9-EED4-4ECB-B184-B922044236D0}" destId="{A51ADF12-8C2E-4F4F-8859-A55475AA7731}" srcOrd="1" destOrd="0" presId="urn:microsoft.com/office/officeart/2005/8/layout/hierarchy2"/>
    <dgm:cxn modelId="{53C9FF8B-590B-4ACE-A4C4-70DCF888C546}" type="presParOf" srcId="{A51ADF12-8C2E-4F4F-8859-A55475AA7731}" destId="{394ECE0A-8D67-4F7D-B003-A73A65CA491C}" srcOrd="0" destOrd="0" presId="urn:microsoft.com/office/officeart/2005/8/layout/hierarchy2"/>
    <dgm:cxn modelId="{45DA26D4-F730-4E38-AF73-28D511B90030}" type="presParOf" srcId="{394ECE0A-8D67-4F7D-B003-A73A65CA491C}" destId="{32D7B9BB-E7A9-406F-A92C-B9F6F8E61586}" srcOrd="0" destOrd="0" presId="urn:microsoft.com/office/officeart/2005/8/layout/hierarchy2"/>
    <dgm:cxn modelId="{749E79F5-1661-4FDF-A88E-917965971B30}" type="presParOf" srcId="{A51ADF12-8C2E-4F4F-8859-A55475AA7731}" destId="{118BC3B2-B6AB-4C06-AD0B-D2077CD666D5}" srcOrd="1" destOrd="0" presId="urn:microsoft.com/office/officeart/2005/8/layout/hierarchy2"/>
    <dgm:cxn modelId="{0A61904F-29FA-4152-9191-3B4DE7932617}" type="presParOf" srcId="{118BC3B2-B6AB-4C06-AD0B-D2077CD666D5}" destId="{B8FB6E5E-F9D5-490D-833B-63A8B8A74579}" srcOrd="0" destOrd="0" presId="urn:microsoft.com/office/officeart/2005/8/layout/hierarchy2"/>
    <dgm:cxn modelId="{71325E5C-97BB-4C76-A1EB-BBC5CC939EEC}" type="presParOf" srcId="{118BC3B2-B6AB-4C06-AD0B-D2077CD666D5}" destId="{0CCB607B-D1BF-4ACC-B08F-884C384F7D8A}" srcOrd="1" destOrd="0" presId="urn:microsoft.com/office/officeart/2005/8/layout/hierarchy2"/>
    <dgm:cxn modelId="{F5D29472-14C1-4851-A9D8-BA7FB3D4338B}" type="presParOf" srcId="{A51ADF12-8C2E-4F4F-8859-A55475AA7731}" destId="{FA3C3CD8-5293-4388-8C3F-BAAED7CD4238}" srcOrd="2" destOrd="0" presId="urn:microsoft.com/office/officeart/2005/8/layout/hierarchy2"/>
    <dgm:cxn modelId="{A443FCF4-E176-46D6-951E-9D4B64B6B0F4}" type="presParOf" srcId="{FA3C3CD8-5293-4388-8C3F-BAAED7CD4238}" destId="{F1D6D226-CCCA-4955-9146-95131105816E}" srcOrd="0" destOrd="0" presId="urn:microsoft.com/office/officeart/2005/8/layout/hierarchy2"/>
    <dgm:cxn modelId="{9A0D2B00-C06F-40C3-9A96-67C49E1D1A93}" type="presParOf" srcId="{A51ADF12-8C2E-4F4F-8859-A55475AA7731}" destId="{2E82DD2F-381C-4C00-B714-139DF1D19CCD}" srcOrd="3" destOrd="0" presId="urn:microsoft.com/office/officeart/2005/8/layout/hierarchy2"/>
    <dgm:cxn modelId="{463BF193-9ABD-4772-9B62-FA1E5E441979}" type="presParOf" srcId="{2E82DD2F-381C-4C00-B714-139DF1D19CCD}" destId="{8A614886-8CB5-4DF9-A3FA-9E55842F2299}" srcOrd="0" destOrd="0" presId="urn:microsoft.com/office/officeart/2005/8/layout/hierarchy2"/>
    <dgm:cxn modelId="{F6AF4F41-A99B-49A2-97A4-ECA3A56DA52D}" type="presParOf" srcId="{2E82DD2F-381C-4C00-B714-139DF1D19CCD}" destId="{C72CC0EC-DD2F-4958-8F82-2A1C805B32AC}" srcOrd="1" destOrd="0" presId="urn:microsoft.com/office/officeart/2005/8/layout/hierarchy2"/>
    <dgm:cxn modelId="{0E286DEB-2D5D-4B3E-A824-C9168E79A1E4}" type="presParOf" srcId="{A7B01C99-994F-4003-B596-B1CC4D5993E9}" destId="{0420FE1D-A538-4214-97E6-4BAA30596105}" srcOrd="2" destOrd="0" presId="urn:microsoft.com/office/officeart/2005/8/layout/hierarchy2"/>
    <dgm:cxn modelId="{4683FA31-EDC3-437A-BFC0-BF9B070393BE}" type="presParOf" srcId="{0420FE1D-A538-4214-97E6-4BAA30596105}" destId="{02CC7A2F-4361-41EE-B61E-FA4A3CA97A8B}" srcOrd="0" destOrd="0" presId="urn:microsoft.com/office/officeart/2005/8/layout/hierarchy2"/>
    <dgm:cxn modelId="{50439436-6FFF-4E8F-88B5-0C29DC38B9E8}" type="presParOf" srcId="{A7B01C99-994F-4003-B596-B1CC4D5993E9}" destId="{170E00E9-1046-45A7-A0BB-C7C7561BFF76}" srcOrd="3" destOrd="0" presId="urn:microsoft.com/office/officeart/2005/8/layout/hierarchy2"/>
    <dgm:cxn modelId="{4CCE9534-8384-48B7-BC97-22214D25BB16}" type="presParOf" srcId="{170E00E9-1046-45A7-A0BB-C7C7561BFF76}" destId="{2191D569-2F4F-4C42-B64A-BECEF469DD21}" srcOrd="0" destOrd="0" presId="urn:microsoft.com/office/officeart/2005/8/layout/hierarchy2"/>
    <dgm:cxn modelId="{79D53A78-ABCA-4B1B-B5CC-205D23BAB002}" type="presParOf" srcId="{170E00E9-1046-45A7-A0BB-C7C7561BFF76}" destId="{AF7C435C-97CA-47F9-B339-7408BC5CBFCD}" srcOrd="1" destOrd="0" presId="urn:microsoft.com/office/officeart/2005/8/layout/hierarchy2"/>
    <dgm:cxn modelId="{A7537684-F53C-412A-8445-623659E744C7}" type="presParOf" srcId="{AF7C435C-97CA-47F9-B339-7408BC5CBFCD}" destId="{DDF3982A-0241-4DB4-BC35-98B72B19D728}" srcOrd="0" destOrd="0" presId="urn:microsoft.com/office/officeart/2005/8/layout/hierarchy2"/>
    <dgm:cxn modelId="{FAE81257-80FD-4812-B8AE-5E2E074A1DC1}" type="presParOf" srcId="{DDF3982A-0241-4DB4-BC35-98B72B19D728}" destId="{71EF3C84-8094-4BFC-88D4-56D1DF50438B}" srcOrd="0" destOrd="0" presId="urn:microsoft.com/office/officeart/2005/8/layout/hierarchy2"/>
    <dgm:cxn modelId="{A250B188-3A51-478F-A024-07BCB7BA9191}" type="presParOf" srcId="{AF7C435C-97CA-47F9-B339-7408BC5CBFCD}" destId="{43AE4F59-C940-435F-90B3-C8490E2654B3}" srcOrd="1" destOrd="0" presId="urn:microsoft.com/office/officeart/2005/8/layout/hierarchy2"/>
    <dgm:cxn modelId="{7D8C5F1B-39EB-4AD8-845A-134EFBC878BB}" type="presParOf" srcId="{43AE4F59-C940-435F-90B3-C8490E2654B3}" destId="{9215E581-E465-47CE-A040-66F2B7805FEE}" srcOrd="0" destOrd="0" presId="urn:microsoft.com/office/officeart/2005/8/layout/hierarchy2"/>
    <dgm:cxn modelId="{C72F0F56-FB4B-4FC8-9CA8-325F2724FB98}" type="presParOf" srcId="{43AE4F59-C940-435F-90B3-C8490E2654B3}" destId="{16AC874B-AA62-486D-BA48-6920FDD32466}" srcOrd="1" destOrd="0" presId="urn:microsoft.com/office/officeart/2005/8/layout/hierarchy2"/>
    <dgm:cxn modelId="{0526D910-7E85-475D-A146-C31282F74FC2}" type="presParOf" srcId="{AF7C435C-97CA-47F9-B339-7408BC5CBFCD}" destId="{7E3DF02F-03F4-4144-AD3D-7131FCD3B4A7}" srcOrd="2" destOrd="0" presId="urn:microsoft.com/office/officeart/2005/8/layout/hierarchy2"/>
    <dgm:cxn modelId="{ACC6DCDE-1342-4387-9592-FC84C80E0174}" type="presParOf" srcId="{7E3DF02F-03F4-4144-AD3D-7131FCD3B4A7}" destId="{24E5737F-FD6C-493B-812C-F4E5E4769D51}" srcOrd="0" destOrd="0" presId="urn:microsoft.com/office/officeart/2005/8/layout/hierarchy2"/>
    <dgm:cxn modelId="{4075CCE3-9089-4944-85CB-548C6663D133}" type="presParOf" srcId="{AF7C435C-97CA-47F9-B339-7408BC5CBFCD}" destId="{08C688C4-4E88-4816-BF0F-5286F1F6E4DF}" srcOrd="3" destOrd="0" presId="urn:microsoft.com/office/officeart/2005/8/layout/hierarchy2"/>
    <dgm:cxn modelId="{D744EE77-9CB2-43CE-B06C-835B24651C46}" type="presParOf" srcId="{08C688C4-4E88-4816-BF0F-5286F1F6E4DF}" destId="{E936CC43-87B0-456E-91A2-9D546FD81DB0}" srcOrd="0" destOrd="0" presId="urn:microsoft.com/office/officeart/2005/8/layout/hierarchy2"/>
    <dgm:cxn modelId="{E2A834AA-C2E3-4796-9C03-B6196D32D643}" type="presParOf" srcId="{08C688C4-4E88-4816-BF0F-5286F1F6E4DF}" destId="{65D5DC99-E642-478D-91A5-0AACFF4BD50E}" srcOrd="1" destOrd="0" presId="urn:microsoft.com/office/officeart/2005/8/layout/hierarchy2"/>
    <dgm:cxn modelId="{44B1D63C-3879-4867-89C6-30CBB9C404C1}" type="presParOf" srcId="{AF7C435C-97CA-47F9-B339-7408BC5CBFCD}" destId="{C127427A-FDF6-40FF-8D2C-3B689EA884A3}" srcOrd="4" destOrd="0" presId="urn:microsoft.com/office/officeart/2005/8/layout/hierarchy2"/>
    <dgm:cxn modelId="{729888FF-05F6-46AD-AA59-E94C0E08372B}" type="presParOf" srcId="{C127427A-FDF6-40FF-8D2C-3B689EA884A3}" destId="{8B139B6A-C016-4835-9843-E40DA96F9FEA}" srcOrd="0" destOrd="0" presId="urn:microsoft.com/office/officeart/2005/8/layout/hierarchy2"/>
    <dgm:cxn modelId="{BDB0176B-35E7-4C73-94B6-C19D9BC9DA51}" type="presParOf" srcId="{AF7C435C-97CA-47F9-B339-7408BC5CBFCD}" destId="{E403B544-9E85-4EDA-BBEB-46E92CE984D5}" srcOrd="5" destOrd="0" presId="urn:microsoft.com/office/officeart/2005/8/layout/hierarchy2"/>
    <dgm:cxn modelId="{41D1319F-5285-4F33-B899-31577F1B3949}" type="presParOf" srcId="{E403B544-9E85-4EDA-BBEB-46E92CE984D5}" destId="{CC1646EB-2FC5-4EEA-8E86-8C40FE2D0AB6}" srcOrd="0" destOrd="0" presId="urn:microsoft.com/office/officeart/2005/8/layout/hierarchy2"/>
    <dgm:cxn modelId="{8D2C841B-3487-44AD-909B-CD6BF150CE43}" type="presParOf" srcId="{E403B544-9E85-4EDA-BBEB-46E92CE984D5}" destId="{AD925C45-BADC-4CE8-A1B0-D6AF314FCB91}" srcOrd="1" destOrd="0" presId="urn:microsoft.com/office/officeart/2005/8/layout/hierarchy2"/>
    <dgm:cxn modelId="{794BEF06-AE3D-45B7-87CB-DBE008FC1675}" type="presParOf" srcId="{AF7C435C-97CA-47F9-B339-7408BC5CBFCD}" destId="{88532B3F-B0FA-4766-A510-8B0C96325B07}" srcOrd="6" destOrd="0" presId="urn:microsoft.com/office/officeart/2005/8/layout/hierarchy2"/>
    <dgm:cxn modelId="{FDA93F6C-5E01-4DFF-962B-32A022EB42E6}" type="presParOf" srcId="{88532B3F-B0FA-4766-A510-8B0C96325B07}" destId="{C926A0EB-5AF8-4E5C-8655-860CD1B25B0D}" srcOrd="0" destOrd="0" presId="urn:microsoft.com/office/officeart/2005/8/layout/hierarchy2"/>
    <dgm:cxn modelId="{71610BEA-D67F-4947-A49B-604F53AAA3F4}" type="presParOf" srcId="{AF7C435C-97CA-47F9-B339-7408BC5CBFCD}" destId="{66C2DF9E-F5A6-4075-AB74-C895D0C59F08}" srcOrd="7" destOrd="0" presId="urn:microsoft.com/office/officeart/2005/8/layout/hierarchy2"/>
    <dgm:cxn modelId="{E0170364-2D23-4732-99E3-309898AA97FE}" type="presParOf" srcId="{66C2DF9E-F5A6-4075-AB74-C895D0C59F08}" destId="{CB8591B8-F088-4E35-91FB-4C4FDBC8CB09}" srcOrd="0" destOrd="0" presId="urn:microsoft.com/office/officeart/2005/8/layout/hierarchy2"/>
    <dgm:cxn modelId="{BD24957C-8BF1-497B-AA1D-67052A8636E5}" type="presParOf" srcId="{66C2DF9E-F5A6-4075-AB74-C895D0C59F08}" destId="{2E3217BC-50B9-41E7-9A00-7CB62C79E207}" srcOrd="1" destOrd="0" presId="urn:microsoft.com/office/officeart/2005/8/layout/hierarchy2"/>
    <dgm:cxn modelId="{0C35A49C-888A-496C-9B4A-6D59534826EB}" type="presParOf" srcId="{AF7C435C-97CA-47F9-B339-7408BC5CBFCD}" destId="{AFD84265-AEC6-4850-87D2-88CC01A67101}" srcOrd="8" destOrd="0" presId="urn:microsoft.com/office/officeart/2005/8/layout/hierarchy2"/>
    <dgm:cxn modelId="{693B93D1-A0F6-4CD5-ACF7-B27536472F01}" type="presParOf" srcId="{AFD84265-AEC6-4850-87D2-88CC01A67101}" destId="{4A30A65B-D063-45C3-B89B-454C44C1AE28}" srcOrd="0" destOrd="0" presId="urn:microsoft.com/office/officeart/2005/8/layout/hierarchy2"/>
    <dgm:cxn modelId="{7BB4E4E3-C23B-4759-860C-DE0F1AD5F728}" type="presParOf" srcId="{AF7C435C-97CA-47F9-B339-7408BC5CBFCD}" destId="{D3CBD0F7-3B0B-4E94-A424-EC48B2CA24A5}" srcOrd="9" destOrd="0" presId="urn:microsoft.com/office/officeart/2005/8/layout/hierarchy2"/>
    <dgm:cxn modelId="{57702B2B-BA91-45EE-8620-4F19EA94CEDC}" type="presParOf" srcId="{D3CBD0F7-3B0B-4E94-A424-EC48B2CA24A5}" destId="{313FDD6D-3C41-40D9-BF59-6E419DD2837F}" srcOrd="0" destOrd="0" presId="urn:microsoft.com/office/officeart/2005/8/layout/hierarchy2"/>
    <dgm:cxn modelId="{9500A3C8-CAD5-42C2-B751-C80B60B2F8C7}" type="presParOf" srcId="{D3CBD0F7-3B0B-4E94-A424-EC48B2CA24A5}" destId="{CB74BE8D-8021-4945-939A-03E4DA3E83E5}" srcOrd="1" destOrd="0" presId="urn:microsoft.com/office/officeart/2005/8/layout/hierarchy2"/>
    <dgm:cxn modelId="{9456AD9B-4F8E-43D4-BBB6-A8F75981E6A5}" type="presParOf" srcId="{AF7C435C-97CA-47F9-B339-7408BC5CBFCD}" destId="{1927A191-5156-487B-A8F8-C58D87382257}" srcOrd="10" destOrd="0" presId="urn:microsoft.com/office/officeart/2005/8/layout/hierarchy2"/>
    <dgm:cxn modelId="{26DEE92B-2238-4DC8-82BC-702EA08075C6}" type="presParOf" srcId="{1927A191-5156-487B-A8F8-C58D87382257}" destId="{2CB8DC77-C9B2-412D-8BB7-F020A84B4B94}" srcOrd="0" destOrd="0" presId="urn:microsoft.com/office/officeart/2005/8/layout/hierarchy2"/>
    <dgm:cxn modelId="{BC6137C9-7491-433D-858D-6A4299519FC3}" type="presParOf" srcId="{AF7C435C-97CA-47F9-B339-7408BC5CBFCD}" destId="{EA706DE0-4DA8-49AC-9CDB-B08AED84A363}" srcOrd="11" destOrd="0" presId="urn:microsoft.com/office/officeart/2005/8/layout/hierarchy2"/>
    <dgm:cxn modelId="{BA1364DA-6EE0-48BA-A85D-5557A4794574}" type="presParOf" srcId="{EA706DE0-4DA8-49AC-9CDB-B08AED84A363}" destId="{F5EA435E-590F-49D6-85B2-920A373B82AE}" srcOrd="0" destOrd="0" presId="urn:microsoft.com/office/officeart/2005/8/layout/hierarchy2"/>
    <dgm:cxn modelId="{DAAD9B93-B84A-4515-9A03-A8553A175A10}" type="presParOf" srcId="{EA706DE0-4DA8-49AC-9CDB-B08AED84A363}" destId="{5874E611-E5AE-4E08-A952-E18CA4A0F0E9}" srcOrd="1" destOrd="0" presId="urn:microsoft.com/office/officeart/2005/8/layout/hierarchy2"/>
    <dgm:cxn modelId="{523F783A-0AC5-457F-9003-1953A2ECF369}" type="presParOf" srcId="{AF7C435C-97CA-47F9-B339-7408BC5CBFCD}" destId="{6ADE66D8-A9BC-4E5F-9A0F-F0CFD9B95477}" srcOrd="12" destOrd="0" presId="urn:microsoft.com/office/officeart/2005/8/layout/hierarchy2"/>
    <dgm:cxn modelId="{9A29D606-451C-4707-92FB-6911A41A4F0B}" type="presParOf" srcId="{6ADE66D8-A9BC-4E5F-9A0F-F0CFD9B95477}" destId="{F33FB19D-E6D9-4128-BE61-09E0FC5EE81D}" srcOrd="0" destOrd="0" presId="urn:microsoft.com/office/officeart/2005/8/layout/hierarchy2"/>
    <dgm:cxn modelId="{0305866D-6FE1-4B70-9892-36055C84880D}" type="presParOf" srcId="{AF7C435C-97CA-47F9-B339-7408BC5CBFCD}" destId="{6ED1649A-C167-44F6-AC92-57E48162521B}" srcOrd="13" destOrd="0" presId="urn:microsoft.com/office/officeart/2005/8/layout/hierarchy2"/>
    <dgm:cxn modelId="{DDBCA075-1274-4687-8AF0-1A71F3F1F51A}" type="presParOf" srcId="{6ED1649A-C167-44F6-AC92-57E48162521B}" destId="{B954BC7E-9782-4F2F-90A7-41EB5E798400}" srcOrd="0" destOrd="0" presId="urn:microsoft.com/office/officeart/2005/8/layout/hierarchy2"/>
    <dgm:cxn modelId="{641084EB-3DCD-436E-B3BF-4292105117A5}" type="presParOf" srcId="{6ED1649A-C167-44F6-AC92-57E48162521B}" destId="{50A2A6FE-EAC7-49F8-9537-FC6C4A02A464}"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28ED6-A065-45AB-9069-9EF657DDF9FD}">
      <dsp:nvSpPr>
        <dsp:cNvPr id="0" name=""/>
        <dsp:cNvSpPr/>
      </dsp:nvSpPr>
      <dsp:spPr>
        <a:xfrm>
          <a:off x="6248" y="897588"/>
          <a:ext cx="2389879" cy="1147334"/>
        </a:xfrm>
        <a:prstGeom prst="roundRect">
          <a:avLst>
            <a:gd name="adj" fmla="val 1000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uk-UA" sz="2000" kern="1200"/>
            <a:t>способи приготування пшеничного тіста</a:t>
          </a:r>
        </a:p>
      </dsp:txBody>
      <dsp:txXfrm>
        <a:off x="39852" y="931192"/>
        <a:ext cx="2322671" cy="1080126"/>
      </dsp:txXfrm>
    </dsp:sp>
    <dsp:sp modelId="{96F793FA-82FC-4384-AF02-B9E233AD4265}">
      <dsp:nvSpPr>
        <dsp:cNvPr id="0" name=""/>
        <dsp:cNvSpPr/>
      </dsp:nvSpPr>
      <dsp:spPr>
        <a:xfrm rot="16135969">
          <a:off x="1954788" y="1029676"/>
          <a:ext cx="866538" cy="16770"/>
        </a:xfrm>
        <a:custGeom>
          <a:avLst/>
          <a:gdLst/>
          <a:ahLst/>
          <a:cxnLst/>
          <a:rect l="0" t="0" r="0" b="0"/>
          <a:pathLst>
            <a:path>
              <a:moveTo>
                <a:pt x="0" y="8385"/>
              </a:moveTo>
              <a:lnTo>
                <a:pt x="866538" y="83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rot="10800000">
        <a:off x="2366394" y="1016398"/>
        <a:ext cx="43326" cy="43326"/>
      </dsp:txXfrm>
    </dsp:sp>
    <dsp:sp modelId="{261FDBBD-538D-48D0-95B8-3746B7D13EAF}">
      <dsp:nvSpPr>
        <dsp:cNvPr id="0" name=""/>
        <dsp:cNvSpPr/>
      </dsp:nvSpPr>
      <dsp:spPr>
        <a:xfrm>
          <a:off x="2379988" y="418503"/>
          <a:ext cx="745458" cy="372729"/>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однофазний</a:t>
          </a:r>
        </a:p>
      </dsp:txBody>
      <dsp:txXfrm>
        <a:off x="2390905" y="429420"/>
        <a:ext cx="723624" cy="350895"/>
      </dsp:txXfrm>
    </dsp:sp>
    <dsp:sp modelId="{394ECE0A-8D67-4F7D-B003-A73A65CA491C}">
      <dsp:nvSpPr>
        <dsp:cNvPr id="0" name=""/>
        <dsp:cNvSpPr/>
      </dsp:nvSpPr>
      <dsp:spPr>
        <a:xfrm rot="20088952">
          <a:off x="3095314" y="461591"/>
          <a:ext cx="633991" cy="16770"/>
        </a:xfrm>
        <a:custGeom>
          <a:avLst/>
          <a:gdLst/>
          <a:ahLst/>
          <a:cxnLst/>
          <a:rect l="0" t="0" r="0" b="0"/>
          <a:pathLst>
            <a:path>
              <a:moveTo>
                <a:pt x="0" y="8385"/>
              </a:moveTo>
              <a:lnTo>
                <a:pt x="633991"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396460" y="454127"/>
        <a:ext cx="31699" cy="31699"/>
      </dsp:txXfrm>
    </dsp:sp>
    <dsp:sp modelId="{B8FB6E5E-F9D5-490D-833B-63A8B8A74579}">
      <dsp:nvSpPr>
        <dsp:cNvPr id="0" name=""/>
        <dsp:cNvSpPr/>
      </dsp:nvSpPr>
      <dsp:spPr>
        <a:xfrm>
          <a:off x="3699174" y="187202"/>
          <a:ext cx="1957737" cy="295768"/>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безопарний</a:t>
          </a:r>
        </a:p>
      </dsp:txBody>
      <dsp:txXfrm>
        <a:off x="3707837" y="195865"/>
        <a:ext cx="1940411" cy="278442"/>
      </dsp:txXfrm>
    </dsp:sp>
    <dsp:sp modelId="{FA3C3CD8-5293-4388-8C3F-BAAED7CD4238}">
      <dsp:nvSpPr>
        <dsp:cNvPr id="0" name=""/>
        <dsp:cNvSpPr/>
      </dsp:nvSpPr>
      <dsp:spPr>
        <a:xfrm rot="286082">
          <a:off x="3124482" y="619652"/>
          <a:ext cx="557511" cy="16770"/>
        </a:xfrm>
        <a:custGeom>
          <a:avLst/>
          <a:gdLst/>
          <a:ahLst/>
          <a:cxnLst/>
          <a:rect l="0" t="0" r="0" b="0"/>
          <a:pathLst>
            <a:path>
              <a:moveTo>
                <a:pt x="0" y="8385"/>
              </a:moveTo>
              <a:lnTo>
                <a:pt x="557511"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389300" y="614100"/>
        <a:ext cx="27875" cy="27875"/>
      </dsp:txXfrm>
    </dsp:sp>
    <dsp:sp modelId="{8A614886-8CB5-4DF9-A3FA-9E55842F2299}">
      <dsp:nvSpPr>
        <dsp:cNvPr id="0" name=""/>
        <dsp:cNvSpPr/>
      </dsp:nvSpPr>
      <dsp:spPr>
        <a:xfrm>
          <a:off x="3681029" y="527131"/>
          <a:ext cx="1995084" cy="248155"/>
        </a:xfrm>
        <a:prstGeom prst="roundRect">
          <a:avLst>
            <a:gd name="adj" fmla="val 1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прискрені</a:t>
          </a:r>
        </a:p>
      </dsp:txBody>
      <dsp:txXfrm>
        <a:off x="3688297" y="534399"/>
        <a:ext cx="1980548" cy="233619"/>
      </dsp:txXfrm>
    </dsp:sp>
    <dsp:sp modelId="{0420FE1D-A538-4214-97E6-4BAA30596105}">
      <dsp:nvSpPr>
        <dsp:cNvPr id="0" name=""/>
        <dsp:cNvSpPr/>
      </dsp:nvSpPr>
      <dsp:spPr>
        <a:xfrm rot="5541115">
          <a:off x="1949737" y="1891303"/>
          <a:ext cx="857587" cy="16770"/>
        </a:xfrm>
        <a:custGeom>
          <a:avLst/>
          <a:gdLst/>
          <a:ahLst/>
          <a:cxnLst/>
          <a:rect l="0" t="0" r="0" b="0"/>
          <a:pathLst>
            <a:path>
              <a:moveTo>
                <a:pt x="0" y="8385"/>
              </a:moveTo>
              <a:lnTo>
                <a:pt x="857587" y="83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rot="10800000">
        <a:off x="2357091" y="1878248"/>
        <a:ext cx="42879" cy="42879"/>
      </dsp:txXfrm>
    </dsp:sp>
    <dsp:sp modelId="{2191D569-2F4F-4C42-B64A-BECEF469DD21}">
      <dsp:nvSpPr>
        <dsp:cNvPr id="0" name=""/>
        <dsp:cNvSpPr/>
      </dsp:nvSpPr>
      <dsp:spPr>
        <a:xfrm>
          <a:off x="2360934" y="2141756"/>
          <a:ext cx="745458" cy="372729"/>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двофазний</a:t>
          </a:r>
        </a:p>
      </dsp:txBody>
      <dsp:txXfrm>
        <a:off x="2371851" y="2152673"/>
        <a:ext cx="723624" cy="350895"/>
      </dsp:txXfrm>
    </dsp:sp>
    <dsp:sp modelId="{DDF3982A-0241-4DB4-BC35-98B72B19D728}">
      <dsp:nvSpPr>
        <dsp:cNvPr id="0" name=""/>
        <dsp:cNvSpPr/>
      </dsp:nvSpPr>
      <dsp:spPr>
        <a:xfrm rot="17632417">
          <a:off x="2676787" y="1659795"/>
          <a:ext cx="1443375" cy="16770"/>
        </a:xfrm>
        <a:custGeom>
          <a:avLst/>
          <a:gdLst/>
          <a:ahLst/>
          <a:cxnLst/>
          <a:rect l="0" t="0" r="0" b="0"/>
          <a:pathLst>
            <a:path>
              <a:moveTo>
                <a:pt x="0" y="8385"/>
              </a:moveTo>
              <a:lnTo>
                <a:pt x="1443375"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362390" y="1632096"/>
        <a:ext cx="72168" cy="72168"/>
      </dsp:txXfrm>
    </dsp:sp>
    <dsp:sp modelId="{9215E581-E465-47CE-A040-66F2B7805FEE}">
      <dsp:nvSpPr>
        <dsp:cNvPr id="0" name=""/>
        <dsp:cNvSpPr/>
      </dsp:nvSpPr>
      <dsp:spPr>
        <a:xfrm>
          <a:off x="3690556" y="840495"/>
          <a:ext cx="1993355" cy="335489"/>
        </a:xfrm>
        <a:prstGeom prst="roundRect">
          <a:avLst>
            <a:gd name="adj" fmla="val 1000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uk-UA" sz="900" kern="1200"/>
            <a:t>на густій опарі (40-50 % борошна)</a:t>
          </a:r>
        </a:p>
      </dsp:txBody>
      <dsp:txXfrm>
        <a:off x="3700382" y="850321"/>
        <a:ext cx="1973703" cy="315837"/>
      </dsp:txXfrm>
    </dsp:sp>
    <dsp:sp modelId="{7E3DF02F-03F4-4144-AD3D-7131FCD3B4A7}">
      <dsp:nvSpPr>
        <dsp:cNvPr id="0" name=""/>
        <dsp:cNvSpPr/>
      </dsp:nvSpPr>
      <dsp:spPr>
        <a:xfrm rot="18116048">
          <a:off x="2862435" y="1880221"/>
          <a:ext cx="1035789" cy="16770"/>
        </a:xfrm>
        <a:custGeom>
          <a:avLst/>
          <a:gdLst/>
          <a:ahLst/>
          <a:cxnLst/>
          <a:rect l="0" t="0" r="0" b="0"/>
          <a:pathLst>
            <a:path>
              <a:moveTo>
                <a:pt x="0" y="8385"/>
              </a:moveTo>
              <a:lnTo>
                <a:pt x="1035789"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354435" y="1862711"/>
        <a:ext cx="51789" cy="51789"/>
      </dsp:txXfrm>
    </dsp:sp>
    <dsp:sp modelId="{E936CC43-87B0-456E-91A2-9D546FD81DB0}">
      <dsp:nvSpPr>
        <dsp:cNvPr id="0" name=""/>
        <dsp:cNvSpPr/>
      </dsp:nvSpPr>
      <dsp:spPr>
        <a:xfrm>
          <a:off x="3654267" y="1259335"/>
          <a:ext cx="2085099" cy="379512"/>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на великій густій опарі (60-70% борошна</a:t>
          </a:r>
          <a:r>
            <a:rPr lang="uk-UA" sz="800" kern="1200"/>
            <a:t>)</a:t>
          </a:r>
        </a:p>
      </dsp:txBody>
      <dsp:txXfrm>
        <a:off x="3665383" y="1270451"/>
        <a:ext cx="2062867" cy="357280"/>
      </dsp:txXfrm>
    </dsp:sp>
    <dsp:sp modelId="{C127427A-FDF6-40FF-8D2C-3B689EA884A3}">
      <dsp:nvSpPr>
        <dsp:cNvPr id="0" name=""/>
        <dsp:cNvSpPr/>
      </dsp:nvSpPr>
      <dsp:spPr>
        <a:xfrm rot="19321907">
          <a:off x="3026609" y="2087818"/>
          <a:ext cx="753928" cy="16770"/>
        </a:xfrm>
        <a:custGeom>
          <a:avLst/>
          <a:gdLst/>
          <a:ahLst/>
          <a:cxnLst/>
          <a:rect l="0" t="0" r="0" b="0"/>
          <a:pathLst>
            <a:path>
              <a:moveTo>
                <a:pt x="0" y="8385"/>
              </a:moveTo>
              <a:lnTo>
                <a:pt x="753928"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384725" y="2077355"/>
        <a:ext cx="37696" cy="37696"/>
      </dsp:txXfrm>
    </dsp:sp>
    <dsp:sp modelId="{CC1646EB-2FC5-4EEA-8E86-8C40FE2D0AB6}">
      <dsp:nvSpPr>
        <dsp:cNvPr id="0" name=""/>
        <dsp:cNvSpPr/>
      </dsp:nvSpPr>
      <dsp:spPr>
        <a:xfrm>
          <a:off x="3700754" y="1722652"/>
          <a:ext cx="2037948" cy="283266"/>
        </a:xfrm>
        <a:prstGeom prst="roundRect">
          <a:avLst>
            <a:gd name="adj" fmla="val 10000"/>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на рідкій опарі</a:t>
          </a:r>
        </a:p>
      </dsp:txBody>
      <dsp:txXfrm>
        <a:off x="3709051" y="1730949"/>
        <a:ext cx="2021354" cy="266672"/>
      </dsp:txXfrm>
    </dsp:sp>
    <dsp:sp modelId="{88532B3F-B0FA-4766-A510-8B0C96325B07}">
      <dsp:nvSpPr>
        <dsp:cNvPr id="0" name=""/>
        <dsp:cNvSpPr/>
      </dsp:nvSpPr>
      <dsp:spPr>
        <a:xfrm rot="21439239">
          <a:off x="3106047" y="2304958"/>
          <a:ext cx="632250" cy="16770"/>
        </a:xfrm>
        <a:custGeom>
          <a:avLst/>
          <a:gdLst/>
          <a:ahLst/>
          <a:cxnLst/>
          <a:rect l="0" t="0" r="0" b="0"/>
          <a:pathLst>
            <a:path>
              <a:moveTo>
                <a:pt x="0" y="8385"/>
              </a:moveTo>
              <a:lnTo>
                <a:pt x="632250"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406366" y="2297537"/>
        <a:ext cx="31612" cy="31612"/>
      </dsp:txXfrm>
    </dsp:sp>
    <dsp:sp modelId="{CB8591B8-F088-4E35-91FB-4C4FDBC8CB09}">
      <dsp:nvSpPr>
        <dsp:cNvPr id="0" name=""/>
        <dsp:cNvSpPr/>
      </dsp:nvSpPr>
      <dsp:spPr>
        <a:xfrm>
          <a:off x="3737952" y="2136214"/>
          <a:ext cx="2033878" cy="324703"/>
        </a:xfrm>
        <a:prstGeom prst="roundRect">
          <a:avLst>
            <a:gd name="adj" fmla="val 10000"/>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на великій рідкій опарі</a:t>
          </a:r>
        </a:p>
      </dsp:txBody>
      <dsp:txXfrm>
        <a:off x="3747462" y="2145724"/>
        <a:ext cx="2014858" cy="305683"/>
      </dsp:txXfrm>
    </dsp:sp>
    <dsp:sp modelId="{AFD84265-AEC6-4850-87D2-88CC01A67101}">
      <dsp:nvSpPr>
        <dsp:cNvPr id="0" name=""/>
        <dsp:cNvSpPr/>
      </dsp:nvSpPr>
      <dsp:spPr>
        <a:xfrm rot="1932775">
          <a:off x="3048350" y="2520744"/>
          <a:ext cx="754160" cy="16770"/>
        </a:xfrm>
        <a:custGeom>
          <a:avLst/>
          <a:gdLst/>
          <a:ahLst/>
          <a:cxnLst/>
          <a:rect l="0" t="0" r="0" b="0"/>
          <a:pathLst>
            <a:path>
              <a:moveTo>
                <a:pt x="0" y="8385"/>
              </a:moveTo>
              <a:lnTo>
                <a:pt x="754160"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406576" y="2510276"/>
        <a:ext cx="37708" cy="37708"/>
      </dsp:txXfrm>
    </dsp:sp>
    <dsp:sp modelId="{313FDD6D-3C41-40D9-BF59-6E419DD2837F}">
      <dsp:nvSpPr>
        <dsp:cNvPr id="0" name=""/>
        <dsp:cNvSpPr/>
      </dsp:nvSpPr>
      <dsp:spPr>
        <a:xfrm>
          <a:off x="3744468" y="2545627"/>
          <a:ext cx="2046730" cy="369024"/>
        </a:xfrm>
        <a:prstGeom prst="roundRect">
          <a:avLst>
            <a:gd name="adj" fmla="val 10000"/>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на рідкій опарі  зниженої вологості</a:t>
          </a:r>
        </a:p>
      </dsp:txBody>
      <dsp:txXfrm>
        <a:off x="3755276" y="2556435"/>
        <a:ext cx="2025114" cy="347408"/>
      </dsp:txXfrm>
    </dsp:sp>
    <dsp:sp modelId="{1927A191-5156-487B-A8F8-C58D87382257}">
      <dsp:nvSpPr>
        <dsp:cNvPr id="0" name=""/>
        <dsp:cNvSpPr/>
      </dsp:nvSpPr>
      <dsp:spPr>
        <a:xfrm rot="3199230">
          <a:off x="2899947" y="2730917"/>
          <a:ext cx="1025404" cy="16770"/>
        </a:xfrm>
        <a:custGeom>
          <a:avLst/>
          <a:gdLst/>
          <a:ahLst/>
          <a:cxnLst/>
          <a:rect l="0" t="0" r="0" b="0"/>
          <a:pathLst>
            <a:path>
              <a:moveTo>
                <a:pt x="0" y="8385"/>
              </a:moveTo>
              <a:lnTo>
                <a:pt x="1025404"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387014" y="2713667"/>
        <a:ext cx="51270" cy="51270"/>
      </dsp:txXfrm>
    </dsp:sp>
    <dsp:sp modelId="{F5EA435E-590F-49D6-85B2-920A373B82AE}">
      <dsp:nvSpPr>
        <dsp:cNvPr id="0" name=""/>
        <dsp:cNvSpPr/>
      </dsp:nvSpPr>
      <dsp:spPr>
        <a:xfrm>
          <a:off x="3718906" y="2989383"/>
          <a:ext cx="2069302" cy="322201"/>
        </a:xfrm>
        <a:prstGeom prst="roundRect">
          <a:avLst>
            <a:gd name="adj" fmla="val 10000"/>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на опарі з додаванням закваски</a:t>
          </a:r>
        </a:p>
      </dsp:txBody>
      <dsp:txXfrm>
        <a:off x="3728343" y="2998820"/>
        <a:ext cx="2050428" cy="303327"/>
      </dsp:txXfrm>
    </dsp:sp>
    <dsp:sp modelId="{6ADE66D8-A9BC-4E5F-9A0F-F0CFD9B95477}">
      <dsp:nvSpPr>
        <dsp:cNvPr id="0" name=""/>
        <dsp:cNvSpPr/>
      </dsp:nvSpPr>
      <dsp:spPr>
        <a:xfrm rot="3845673">
          <a:off x="2717792" y="2940486"/>
          <a:ext cx="1380187" cy="16770"/>
        </a:xfrm>
        <a:custGeom>
          <a:avLst/>
          <a:gdLst/>
          <a:ahLst/>
          <a:cxnLst/>
          <a:rect l="0" t="0" r="0" b="0"/>
          <a:pathLst>
            <a:path>
              <a:moveTo>
                <a:pt x="0" y="8385"/>
              </a:moveTo>
              <a:lnTo>
                <a:pt x="1380187" y="8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3373381" y="2914367"/>
        <a:ext cx="69009" cy="69009"/>
      </dsp:txXfrm>
    </dsp:sp>
    <dsp:sp modelId="{B954BC7E-9782-4F2F-90A7-41EB5E798400}">
      <dsp:nvSpPr>
        <dsp:cNvPr id="0" name=""/>
        <dsp:cNvSpPr/>
      </dsp:nvSpPr>
      <dsp:spPr>
        <a:xfrm>
          <a:off x="3709379" y="3386545"/>
          <a:ext cx="2075341" cy="366154"/>
        </a:xfrm>
        <a:prstGeom prst="roundRect">
          <a:avLst>
            <a:gd name="adj" fmla="val 10000"/>
          </a:avLst>
        </a:prstGeom>
        <a:solidFill>
          <a:schemeClr val="accent2"/>
        </a:solidFill>
        <a:ln w="12700" cap="flat" cmpd="sng" algn="ctr">
          <a:solidFill>
            <a:schemeClr val="accent2">
              <a:shade val="50000"/>
            </a:schemeClr>
          </a:solidFill>
          <a:prstDash val="solid"/>
          <a:miter lim="800000"/>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t>на рдкій диспергованій фазі</a:t>
          </a:r>
        </a:p>
      </dsp:txBody>
      <dsp:txXfrm>
        <a:off x="3720103" y="3397269"/>
        <a:ext cx="2053893" cy="3447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11BDD-3596-4550-8172-6A2ECD453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75391</Words>
  <Characters>42973</Characters>
  <Application>Microsoft Office Word</Application>
  <DocSecurity>0</DocSecurity>
  <Lines>358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ДІМ</dc:creator>
  <cp:keywords/>
  <dc:description/>
  <cp:lastModifiedBy>Sviatoslav Navolskyi</cp:lastModifiedBy>
  <cp:revision>42</cp:revision>
  <cp:lastPrinted>2022-12-08T08:04:00Z</cp:lastPrinted>
  <dcterms:created xsi:type="dcterms:W3CDTF">2022-12-07T06:49:00Z</dcterms:created>
  <dcterms:modified xsi:type="dcterms:W3CDTF">2022-12-14T08:23:00Z</dcterms:modified>
</cp:coreProperties>
</file>