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122A" w14:textId="77777777" w:rsidR="00FC2485" w:rsidRDefault="00FC2485">
      <w:pPr>
        <w:jc w:val="center"/>
      </w:pPr>
    </w:p>
    <w:p w14:paraId="016F9626" w14:textId="77777777" w:rsidR="00FC2485" w:rsidRDefault="00FC2485">
      <w:pPr>
        <w:jc w:val="center"/>
        <w:rPr>
          <w:i/>
          <w:iCs/>
          <w:sz w:val="28"/>
          <w:szCs w:val="28"/>
        </w:rPr>
      </w:pPr>
      <w:r>
        <w:rPr>
          <w:b/>
          <w:bCs/>
          <w:sz w:val="36"/>
          <w:szCs w:val="36"/>
        </w:rPr>
        <w:t>Авторська довідка</w:t>
      </w:r>
    </w:p>
    <w:p w14:paraId="30DFEED2" w14:textId="77777777" w:rsidR="00FC2485" w:rsidRDefault="00FC2485">
      <w:pPr>
        <w:jc w:val="center"/>
        <w:rPr>
          <w:b/>
          <w:bCs/>
          <w:sz w:val="36"/>
          <w:szCs w:val="36"/>
        </w:rPr>
      </w:pPr>
      <w:r>
        <w:rPr>
          <w:i/>
          <w:iCs/>
          <w:sz w:val="28"/>
          <w:szCs w:val="28"/>
        </w:rPr>
        <w:t>(</w:t>
      </w:r>
      <w:r w:rsidR="008802FE">
        <w:rPr>
          <w:i/>
          <w:iCs/>
          <w:sz w:val="28"/>
          <w:szCs w:val="28"/>
        </w:rPr>
        <w:t>реферату дипломної роботи магістра</w:t>
      </w:r>
      <w:r>
        <w:rPr>
          <w:i/>
          <w:iCs/>
          <w:sz w:val="28"/>
          <w:szCs w:val="28"/>
        </w:rPr>
        <w:t>)</w:t>
      </w:r>
    </w:p>
    <w:p w14:paraId="19D9BEEA" w14:textId="77777777" w:rsidR="00FC2485" w:rsidRDefault="00FC2485">
      <w:pPr>
        <w:jc w:val="center"/>
        <w:rPr>
          <w:b/>
          <w:bCs/>
          <w:sz w:val="36"/>
          <w:szCs w:val="36"/>
        </w:rPr>
      </w:pPr>
    </w:p>
    <w:p w14:paraId="517DE711" w14:textId="04F42552" w:rsidR="00FC2485" w:rsidRPr="00F16920" w:rsidRDefault="00FC2485" w:rsidP="00DA6329">
      <w:pPr>
        <w:pBdr>
          <w:between w:val="single" w:sz="4" w:space="1" w:color="auto"/>
        </w:pBdr>
        <w:jc w:val="both"/>
        <w:rPr>
          <w:u w:val="dotted"/>
        </w:rPr>
      </w:pPr>
      <w:r>
        <w:rPr>
          <w:b/>
          <w:bCs/>
        </w:rPr>
        <w:t xml:space="preserve">Назва </w:t>
      </w:r>
      <w:r w:rsidR="008802FE">
        <w:rPr>
          <w:b/>
          <w:bCs/>
        </w:rPr>
        <w:t>дипломної</w:t>
      </w:r>
      <w:r>
        <w:rPr>
          <w:b/>
          <w:bCs/>
        </w:rPr>
        <w:t xml:space="preserve"> роботи </w:t>
      </w:r>
      <w:r w:rsidR="008802FE">
        <w:rPr>
          <w:b/>
          <w:bCs/>
        </w:rPr>
        <w:t>магістра</w:t>
      </w:r>
      <w:r>
        <w:rPr>
          <w:b/>
          <w:bCs/>
        </w:rPr>
        <w:t>:</w:t>
      </w:r>
      <w:r>
        <w:rPr>
          <w:u w:val="dotted"/>
        </w:rPr>
        <w:t xml:space="preserve"> </w:t>
      </w:r>
      <w:r w:rsidR="0051756E" w:rsidRPr="0051756E">
        <w:rPr>
          <w:u w:val="dotted"/>
        </w:rPr>
        <w:t>Розробка технічних заходів підвищення пропускної здатності трансформаторної підстанції 110/10 кВ</w:t>
      </w:r>
      <w:r w:rsidR="00CA046B">
        <w:rPr>
          <w:u w:val="dotted"/>
        </w:rPr>
        <w:t xml:space="preserve"> </w:t>
      </w:r>
      <w:r w:rsidR="00656D64" w:rsidRPr="00A77D17">
        <w:rPr>
          <w:u w:val="dotted"/>
        </w:rPr>
        <w:t xml:space="preserve"> </w:t>
      </w:r>
      <w:r w:rsidRPr="00A77D17">
        <w:rPr>
          <w:u w:val="dotted"/>
        </w:rPr>
        <w:t xml:space="preserve">   </w:t>
      </w:r>
      <w:r w:rsidR="00F16920">
        <w:rPr>
          <w:u w:val="dotted"/>
        </w:rPr>
        <w:t xml:space="preserve">                                                                                  </w:t>
      </w:r>
      <w:r w:rsidR="00D10288">
        <w:rPr>
          <w:u w:val="dotted"/>
        </w:rPr>
        <w:t xml:space="preserve">                                                     </w:t>
      </w:r>
      <w:r w:rsidR="00F16920">
        <w:rPr>
          <w:u w:val="dotted"/>
        </w:rPr>
        <w:t xml:space="preserve">                    </w:t>
      </w:r>
      <w:r w:rsidRPr="00A77D17">
        <w:rPr>
          <w:u w:val="dotted"/>
        </w:rPr>
        <w:t xml:space="preserve">         </w:t>
      </w:r>
      <w:r w:rsidRPr="00A77D17">
        <w:rPr>
          <w:i/>
          <w:iCs/>
        </w:rPr>
        <w:t xml:space="preserve">                                                                                                            </w:t>
      </w:r>
    </w:p>
    <w:p w14:paraId="66166761" w14:textId="77777777" w:rsidR="00F16920" w:rsidRDefault="00F16920"/>
    <w:p w14:paraId="0488E17D" w14:textId="1AB187E9" w:rsidR="00FC2485" w:rsidRDefault="00FC2485">
      <w:r w:rsidRPr="00F16920">
        <w:rPr>
          <w:b/>
        </w:rPr>
        <w:t>Назва (англ.):</w:t>
      </w:r>
      <w:r>
        <w:rPr>
          <w:u w:val="dotted"/>
        </w:rPr>
        <w:t xml:space="preserve">  </w:t>
      </w:r>
      <w:r w:rsidRPr="00F16920">
        <w:rPr>
          <w:u w:val="dotted"/>
        </w:rPr>
        <w:t xml:space="preserve">  </w:t>
      </w:r>
      <w:r w:rsidR="0051756E" w:rsidRPr="0051756E">
        <w:rPr>
          <w:u w:val="dotted"/>
        </w:rPr>
        <w:t>Development of technical measures to increase the capacity of the 110/10 kV transformer substation</w:t>
      </w:r>
      <w:r w:rsidRPr="00F16920">
        <w:rPr>
          <w:u w:val="dotted"/>
        </w:rPr>
        <w:t xml:space="preserve">                 </w:t>
      </w:r>
      <w:r w:rsidR="00F16920">
        <w:rPr>
          <w:u w:val="dotted"/>
        </w:rPr>
        <w:t xml:space="preserve">                                                                                                                                  </w:t>
      </w:r>
      <w:r w:rsidRPr="00F16920">
        <w:rPr>
          <w:u w:val="dotted"/>
        </w:rPr>
        <w:t xml:space="preserve">           </w:t>
      </w:r>
      <w:r w:rsidRPr="00F16920">
        <w:t xml:space="preserve">                                                                                                                     </w:t>
      </w:r>
    </w:p>
    <w:p w14:paraId="123F2572" w14:textId="77777777" w:rsidR="00FC2485" w:rsidRDefault="00FC2485">
      <w:pPr>
        <w:rPr>
          <w:b/>
          <w:bCs/>
        </w:rPr>
      </w:pPr>
    </w:p>
    <w:p w14:paraId="1B8C4043" w14:textId="77777777" w:rsidR="00FC2485" w:rsidRPr="00F16920" w:rsidRDefault="008802FE">
      <w:r>
        <w:rPr>
          <w:b/>
          <w:bCs/>
        </w:rPr>
        <w:t>Освітній</w:t>
      </w:r>
      <w:r w:rsidR="00FC2485">
        <w:rPr>
          <w:b/>
          <w:bCs/>
        </w:rPr>
        <w:t xml:space="preserve"> ступінь</w:t>
      </w:r>
      <w:r w:rsidR="009B2F0E" w:rsidRPr="00F16920">
        <w:rPr>
          <w:b/>
          <w:bCs/>
        </w:rPr>
        <w:t xml:space="preserve"> </w:t>
      </w:r>
      <w:r w:rsidR="00FC2485" w:rsidRPr="00F16920">
        <w:rPr>
          <w:bCs/>
        </w:rPr>
        <w:t xml:space="preserve">: </w:t>
      </w:r>
      <w:r w:rsidR="00FC2485" w:rsidRPr="00F16920">
        <w:rPr>
          <w:bCs/>
          <w:u w:val="dotted"/>
        </w:rPr>
        <w:t xml:space="preserve">                             </w:t>
      </w:r>
      <w:r w:rsidRPr="00F16920">
        <w:rPr>
          <w:b/>
          <w:bCs/>
          <w:i/>
          <w:u w:val="dotted"/>
        </w:rPr>
        <w:t>магістр</w:t>
      </w:r>
      <w:r w:rsidR="00FC2485" w:rsidRPr="00F16920">
        <w:rPr>
          <w:bCs/>
          <w:i/>
          <w:u w:val="dotted"/>
        </w:rPr>
        <w:t xml:space="preserve"> </w:t>
      </w:r>
      <w:r w:rsidR="00FC2485" w:rsidRPr="00F16920">
        <w:rPr>
          <w:bCs/>
          <w:u w:val="dotted"/>
        </w:rPr>
        <w:t xml:space="preserve">                                                                                                              </w:t>
      </w:r>
      <w:r w:rsidR="00FC2485" w:rsidRPr="00F16920">
        <w:rPr>
          <w:bCs/>
        </w:rPr>
        <w:tab/>
      </w:r>
      <w:r w:rsidR="00FC2485" w:rsidRPr="00F16920">
        <w:t xml:space="preserve"> </w:t>
      </w:r>
      <w:r w:rsidR="00FC2485" w:rsidRPr="00F16920">
        <w:tab/>
      </w:r>
    </w:p>
    <w:p w14:paraId="6E8A0681" w14:textId="77777777" w:rsidR="00FC2485" w:rsidRDefault="00FC2485">
      <w:r>
        <w:rPr>
          <w:b/>
          <w:bCs/>
        </w:rPr>
        <w:t xml:space="preserve">Шифр та назва спеціальності: </w:t>
      </w:r>
      <w:r w:rsidRPr="00F16920">
        <w:rPr>
          <w:bCs/>
          <w:u w:val="dotted"/>
        </w:rPr>
        <w:t xml:space="preserve"> </w:t>
      </w:r>
      <w:r w:rsidR="00F16920" w:rsidRPr="00F16920">
        <w:rPr>
          <w:bCs/>
          <w:u w:val="dotted"/>
        </w:rPr>
        <w:t>141</w:t>
      </w:r>
      <w:r w:rsidRPr="00F16920">
        <w:rPr>
          <w:bCs/>
          <w:u w:val="dotted"/>
        </w:rPr>
        <w:t xml:space="preserve"> </w:t>
      </w:r>
      <w:r w:rsidR="00F16920">
        <w:rPr>
          <w:bCs/>
          <w:u w:val="dotted"/>
        </w:rPr>
        <w:t>Електроенергетика, електротехніка та електромеханіка</w:t>
      </w:r>
      <w:r w:rsidRPr="00F16920">
        <w:rPr>
          <w:bCs/>
          <w:u w:val="dotted"/>
        </w:rPr>
        <w:t xml:space="preserve">                                                                                                                    </w:t>
      </w:r>
      <w:r>
        <w:tab/>
      </w:r>
    </w:p>
    <w:p w14:paraId="40287D99" w14:textId="77777777" w:rsidR="00FC2485" w:rsidRDefault="008802FE">
      <w:r>
        <w:rPr>
          <w:b/>
          <w:bCs/>
        </w:rPr>
        <w:t>Екзаменаційна комісія</w:t>
      </w:r>
      <w:r w:rsidR="00FC2485">
        <w:rPr>
          <w:b/>
          <w:bCs/>
        </w:rPr>
        <w:t>:</w:t>
      </w:r>
      <w:r w:rsidR="00FC2485">
        <w:t xml:space="preserve"> </w:t>
      </w:r>
      <w:r w:rsidR="00FC2485">
        <w:rPr>
          <w:b/>
          <w:bCs/>
          <w:u w:val="dotted"/>
        </w:rPr>
        <w:t xml:space="preserve">  </w:t>
      </w:r>
      <w:r w:rsidR="00F16920">
        <w:rPr>
          <w:bCs/>
          <w:u w:val="dotted"/>
        </w:rPr>
        <w:t xml:space="preserve">Екзаменаційна комісія № </w:t>
      </w:r>
      <w:r w:rsidR="001226E6">
        <w:rPr>
          <w:bCs/>
          <w:u w:val="dotted"/>
        </w:rPr>
        <w:t>26</w:t>
      </w:r>
      <w:r w:rsidR="00FC2485">
        <w:rPr>
          <w:b/>
          <w:bCs/>
          <w:u w:val="dotted"/>
        </w:rPr>
        <w:t xml:space="preserve">                                                                                                                                                   </w:t>
      </w:r>
    </w:p>
    <w:p w14:paraId="6C671E70" w14:textId="77777777" w:rsidR="00FC2485" w:rsidRDefault="00FC2485">
      <w:pPr>
        <w:rPr>
          <w:b/>
          <w:bCs/>
        </w:rPr>
      </w:pPr>
    </w:p>
    <w:p w14:paraId="4B078FF2" w14:textId="77777777" w:rsidR="00FC2485" w:rsidRDefault="00FC2485">
      <w:r>
        <w:rPr>
          <w:b/>
          <w:bCs/>
        </w:rPr>
        <w:t xml:space="preserve">Установа захисту: </w:t>
      </w:r>
      <w:r>
        <w:rPr>
          <w:b/>
          <w:bCs/>
          <w:u w:val="dotted"/>
        </w:rPr>
        <w:t xml:space="preserve">  </w:t>
      </w:r>
      <w:r w:rsidR="00F16920">
        <w:rPr>
          <w:bCs/>
          <w:u w:val="dotted"/>
        </w:rPr>
        <w:t>Тернопільський національний технічний університет імені Івана Пулюя</w:t>
      </w:r>
      <w:r>
        <w:rPr>
          <w:b/>
          <w:bCs/>
          <w:u w:val="dotted"/>
        </w:rPr>
        <w:t xml:space="preserve">                                                                                                                                           </w:t>
      </w:r>
      <w:r>
        <w:rPr>
          <w:b/>
          <w:bCs/>
        </w:rPr>
        <w:tab/>
      </w:r>
    </w:p>
    <w:p w14:paraId="7C2A080F" w14:textId="2F0BDA69" w:rsidR="00FC2485" w:rsidRDefault="00FC2485">
      <w:pPr>
        <w:rPr>
          <w:b/>
          <w:bCs/>
        </w:rPr>
      </w:pPr>
      <w:r>
        <w:rPr>
          <w:b/>
          <w:bCs/>
        </w:rPr>
        <w:t>Дата захисту:</w:t>
      </w:r>
      <w:r>
        <w:t xml:space="preserve"> </w:t>
      </w:r>
      <w:r>
        <w:rPr>
          <w:u w:val="dotted"/>
        </w:rPr>
        <w:t xml:space="preserve">  </w:t>
      </w:r>
      <w:r w:rsidR="00DC4CCE">
        <w:rPr>
          <w:u w:val="dotted"/>
        </w:rPr>
        <w:t>2</w:t>
      </w:r>
      <w:r w:rsidR="001A102B">
        <w:rPr>
          <w:u w:val="dotted"/>
        </w:rPr>
        <w:t>2</w:t>
      </w:r>
      <w:r w:rsidR="00F16920">
        <w:rPr>
          <w:u w:val="dotted"/>
        </w:rPr>
        <w:t xml:space="preserve"> грудня 20</w:t>
      </w:r>
      <w:r w:rsidR="001226E6">
        <w:rPr>
          <w:u w:val="dotted"/>
        </w:rPr>
        <w:t>2</w:t>
      </w:r>
      <w:r w:rsidR="00DA6329">
        <w:rPr>
          <w:u w:val="dotted"/>
        </w:rPr>
        <w:t>1</w:t>
      </w:r>
      <w:r w:rsidR="00F16920">
        <w:rPr>
          <w:u w:val="dotted"/>
        </w:rPr>
        <w:t xml:space="preserve"> року</w:t>
      </w:r>
      <w:r>
        <w:rPr>
          <w:u w:val="dotted"/>
        </w:rPr>
        <w:t xml:space="preserve">                                                       </w:t>
      </w:r>
      <w:r>
        <w:t xml:space="preserve">    </w:t>
      </w:r>
      <w:r>
        <w:rPr>
          <w:b/>
          <w:bCs/>
        </w:rPr>
        <w:t xml:space="preserve">   Місто:</w:t>
      </w:r>
      <w:r>
        <w:t xml:space="preserve"> </w:t>
      </w:r>
      <w:r>
        <w:rPr>
          <w:u w:val="dotted"/>
        </w:rPr>
        <w:t xml:space="preserve">    </w:t>
      </w:r>
      <w:r w:rsidR="00F16920">
        <w:rPr>
          <w:u w:val="dotted"/>
        </w:rPr>
        <w:t>Тернопіль</w:t>
      </w:r>
      <w:r>
        <w:rPr>
          <w:u w:val="dotted"/>
        </w:rPr>
        <w:t xml:space="preserve">                                                                     </w:t>
      </w:r>
    </w:p>
    <w:p w14:paraId="73841CC9" w14:textId="77777777" w:rsidR="00FC2485" w:rsidRDefault="00FC2485">
      <w:pPr>
        <w:rPr>
          <w:b/>
          <w:bCs/>
        </w:rPr>
      </w:pPr>
    </w:p>
    <w:p w14:paraId="2E51363E" w14:textId="77777777" w:rsidR="00FC2485" w:rsidRDefault="00FC2485">
      <w:r>
        <w:rPr>
          <w:b/>
          <w:bCs/>
        </w:rPr>
        <w:t>Сторінки:</w:t>
      </w:r>
    </w:p>
    <w:p w14:paraId="7C9ABFA9" w14:textId="082BD3BB" w:rsidR="00FC2485" w:rsidRDefault="00FC2485">
      <w:pPr>
        <w:rPr>
          <w:u w:val="dotted"/>
        </w:rPr>
      </w:pPr>
      <w:r>
        <w:t xml:space="preserve">   Кількість сторінок </w:t>
      </w:r>
      <w:r w:rsidR="008802FE">
        <w:t>дипломної роботи</w:t>
      </w:r>
      <w:r>
        <w:t xml:space="preserve">: </w:t>
      </w:r>
      <w:r>
        <w:rPr>
          <w:u w:val="dotted"/>
        </w:rPr>
        <w:t xml:space="preserve">      </w:t>
      </w:r>
      <w:r w:rsidR="003D0FB0">
        <w:rPr>
          <w:u w:val="dotted"/>
        </w:rPr>
        <w:t>7</w:t>
      </w:r>
      <w:r w:rsidR="001A102B">
        <w:rPr>
          <w:u w:val="dotted"/>
        </w:rPr>
        <w:t>6</w:t>
      </w:r>
      <w:r>
        <w:rPr>
          <w:u w:val="dotted"/>
        </w:rPr>
        <w:t xml:space="preserve">            </w:t>
      </w:r>
      <w:r w:rsidR="008802FE">
        <w:t xml:space="preserve">                     </w:t>
      </w:r>
      <w:r>
        <w:t xml:space="preserve">Кількість сторінок реферату: </w:t>
      </w:r>
      <w:r>
        <w:rPr>
          <w:u w:val="dotted"/>
        </w:rPr>
        <w:t xml:space="preserve">     </w:t>
      </w:r>
      <w:r w:rsidR="001226E6">
        <w:rPr>
          <w:u w:val="dotted"/>
        </w:rPr>
        <w:t>-</w:t>
      </w:r>
      <w:r>
        <w:rPr>
          <w:u w:val="dotted"/>
        </w:rPr>
        <w:t xml:space="preserve">              </w:t>
      </w:r>
    </w:p>
    <w:p w14:paraId="57B7C01D" w14:textId="77777777" w:rsidR="00FC2485" w:rsidRPr="00F72886" w:rsidRDefault="00FC2485">
      <w:pPr>
        <w:rPr>
          <w:u w:val="dotted"/>
        </w:rPr>
      </w:pPr>
      <w:r>
        <w:rPr>
          <w:u w:val="dotted"/>
        </w:rPr>
        <w:br/>
      </w:r>
      <w:r>
        <w:rPr>
          <w:b/>
          <w:bCs/>
        </w:rPr>
        <w:t xml:space="preserve">УДК: </w:t>
      </w:r>
      <w:r>
        <w:rPr>
          <w:u w:val="dotted"/>
        </w:rPr>
        <w:t xml:space="preserve">      </w:t>
      </w:r>
      <w:r w:rsidR="00DC4CCE" w:rsidRPr="00F72886">
        <w:rPr>
          <w:u w:val="dotted"/>
        </w:rPr>
        <w:t>621.31</w:t>
      </w:r>
      <w:r w:rsidR="004B333F" w:rsidRPr="00F72886">
        <w:rPr>
          <w:u w:val="dotted"/>
        </w:rPr>
        <w:t>1</w:t>
      </w:r>
      <w:r>
        <w:rPr>
          <w:u w:val="dotted"/>
        </w:rPr>
        <w:t xml:space="preserve">                                                                                                                                                               </w:t>
      </w:r>
    </w:p>
    <w:p w14:paraId="3F51ECFB" w14:textId="77777777" w:rsidR="00FC2485" w:rsidRDefault="00FC2485"/>
    <w:p w14:paraId="44FD27DC" w14:textId="77777777" w:rsidR="00FC2485" w:rsidRDefault="00FC2485">
      <w:r>
        <w:rPr>
          <w:b/>
          <w:bCs/>
        </w:rPr>
        <w:t xml:space="preserve">Автор </w:t>
      </w:r>
      <w:r w:rsidR="008802FE">
        <w:rPr>
          <w:b/>
          <w:bCs/>
        </w:rPr>
        <w:t>дипломної роботи</w:t>
      </w:r>
    </w:p>
    <w:p w14:paraId="3EEEF21F" w14:textId="1CEDDCEF" w:rsidR="00FC2485" w:rsidRDefault="00FC2485" w:rsidP="00F72886">
      <w:r>
        <w:t xml:space="preserve">   Прізвище, ім’я, по батькові (укр.): </w:t>
      </w:r>
      <w:r>
        <w:rPr>
          <w:u w:val="dotted"/>
        </w:rPr>
        <w:t xml:space="preserve">   </w:t>
      </w:r>
      <w:r w:rsidR="0051756E" w:rsidRPr="0051756E">
        <w:rPr>
          <w:u w:val="dotted"/>
        </w:rPr>
        <w:t>Семенчук Іван Сергійович</w:t>
      </w:r>
      <w:r w:rsidR="00F72886">
        <w:rPr>
          <w:u w:val="dotted"/>
        </w:rPr>
        <w:t xml:space="preserve">                                                                                                              </w:t>
      </w:r>
    </w:p>
    <w:p w14:paraId="6FCB68E0" w14:textId="77777777" w:rsidR="00FC2485" w:rsidRDefault="00FC2485">
      <w:r>
        <w:t xml:space="preserve">                                                                                                       </w:t>
      </w:r>
    </w:p>
    <w:p w14:paraId="69833C81" w14:textId="2E5D86B6" w:rsidR="00FC2485" w:rsidRDefault="00FC2485">
      <w:r>
        <w:t xml:space="preserve">   Прізвище, ім’я (англ.): </w:t>
      </w:r>
      <w:r>
        <w:rPr>
          <w:u w:val="dotted"/>
        </w:rPr>
        <w:t xml:space="preserve">   </w:t>
      </w:r>
      <w:r w:rsidR="0051756E">
        <w:rPr>
          <w:u w:val="dotted"/>
          <w:lang w:val="en-US"/>
        </w:rPr>
        <w:t>Semenchuk</w:t>
      </w:r>
      <w:r w:rsidR="0051756E" w:rsidRPr="0051756E">
        <w:rPr>
          <w:u w:val="dotted"/>
        </w:rPr>
        <w:t xml:space="preserve"> </w:t>
      </w:r>
      <w:r w:rsidR="0051756E">
        <w:rPr>
          <w:u w:val="dotted"/>
          <w:lang w:val="en-US"/>
        </w:rPr>
        <w:t>Ivan</w:t>
      </w:r>
      <w:r w:rsidR="006F47AA">
        <w:rPr>
          <w:u w:val="dotted"/>
        </w:rPr>
        <w:t xml:space="preserve">                                                                                                                                 </w:t>
      </w:r>
    </w:p>
    <w:p w14:paraId="6AB506B0" w14:textId="77777777" w:rsidR="00FC2485" w:rsidRDefault="00FC2485">
      <w:r>
        <w:t xml:space="preserve">                                                                                     </w:t>
      </w:r>
    </w:p>
    <w:p w14:paraId="3DCE885F" w14:textId="77777777" w:rsidR="00FC2485" w:rsidRDefault="00FC2485">
      <w:r w:rsidRPr="00CA0F1E">
        <w:rPr>
          <w:b/>
        </w:rPr>
        <w:t xml:space="preserve">Місце </w:t>
      </w:r>
      <w:r w:rsidR="000F7A14" w:rsidRPr="00CA0F1E">
        <w:rPr>
          <w:b/>
        </w:rPr>
        <w:t>навчання</w:t>
      </w:r>
      <w:r w:rsidRPr="00CA0F1E">
        <w:rPr>
          <w:b/>
        </w:rPr>
        <w:t xml:space="preserve"> (установа, </w:t>
      </w:r>
      <w:r w:rsidR="000F7A14" w:rsidRPr="00CA0F1E">
        <w:rPr>
          <w:b/>
        </w:rPr>
        <w:t>факультет</w:t>
      </w:r>
      <w:r w:rsidRPr="00CA0F1E">
        <w:rPr>
          <w:b/>
        </w:rPr>
        <w:t>, місто, країна):</w:t>
      </w:r>
      <w:r>
        <w:rPr>
          <w:u w:val="dotted"/>
        </w:rPr>
        <w:t xml:space="preserve"> </w:t>
      </w:r>
      <w:r w:rsidR="00CA0F1E">
        <w:rPr>
          <w:bCs/>
          <w:u w:val="dotted"/>
        </w:rPr>
        <w:t xml:space="preserve"> </w:t>
      </w:r>
      <w:r w:rsidR="00CA0F1E" w:rsidRPr="00CA0F1E">
        <w:rPr>
          <w:bCs/>
          <w:u w:val="dotted"/>
        </w:rPr>
        <w:t>Тернопільський національний технічний</w:t>
      </w:r>
      <w:r w:rsidR="00CA0F1E">
        <w:rPr>
          <w:bCs/>
          <w:u w:val="dotted"/>
        </w:rPr>
        <w:t xml:space="preserve">                   </w:t>
      </w:r>
      <w:r w:rsidR="00CA0F1E" w:rsidRPr="00CA0F1E">
        <w:rPr>
          <w:bCs/>
          <w:u w:val="dotted"/>
        </w:rPr>
        <w:t xml:space="preserve"> університет імені Івана Пулюя</w:t>
      </w:r>
      <w:r w:rsidR="00CA0F1E">
        <w:rPr>
          <w:bCs/>
          <w:u w:val="dotted"/>
        </w:rPr>
        <w:t>, факультет прикладних інформаційних технологій та електроінженерії       Тернопіль, Україна</w:t>
      </w:r>
      <w:r>
        <w:rPr>
          <w:u w:val="dotted"/>
        </w:rPr>
        <w:t xml:space="preserve">                </w:t>
      </w:r>
      <w:r w:rsidR="00CA0F1E">
        <w:rPr>
          <w:u w:val="dotted"/>
        </w:rPr>
        <w:t xml:space="preserve">                                                         </w:t>
      </w:r>
      <w:r>
        <w:rPr>
          <w:u w:val="dotted"/>
        </w:rPr>
        <w:t xml:space="preserve">                                                                          </w:t>
      </w:r>
    </w:p>
    <w:p w14:paraId="375276B5" w14:textId="77777777" w:rsidR="00FC2485" w:rsidRDefault="00FC2485">
      <w:r>
        <w:t xml:space="preserve">                                                                                                                 </w:t>
      </w:r>
      <w:r>
        <w:rPr>
          <w:i/>
          <w:iCs/>
        </w:rPr>
        <w:t xml:space="preserve">  </w:t>
      </w:r>
    </w:p>
    <w:p w14:paraId="34D262C4" w14:textId="77777777" w:rsidR="00DA6329" w:rsidRDefault="00DA6329" w:rsidP="00DA6329">
      <w:r>
        <w:rPr>
          <w:b/>
          <w:bCs/>
        </w:rPr>
        <w:t>Керівник</w:t>
      </w:r>
    </w:p>
    <w:p w14:paraId="0623D48B" w14:textId="77777777" w:rsidR="00DA6329" w:rsidRDefault="00DA6329" w:rsidP="00DA6329">
      <w:r>
        <w:t xml:space="preserve">   Прізвище, ім’я, по батькові (укр.): </w:t>
      </w:r>
      <w:r>
        <w:rPr>
          <w:u w:val="dotted"/>
        </w:rPr>
        <w:t xml:space="preserve">   Бабюк Сергій Миколайович                                                                                                             </w:t>
      </w:r>
    </w:p>
    <w:p w14:paraId="279D9C15" w14:textId="77777777" w:rsidR="00DA6329" w:rsidRDefault="00DA6329" w:rsidP="00DA6329">
      <w:r>
        <w:t xml:space="preserve">                                                                                                       </w:t>
      </w:r>
    </w:p>
    <w:p w14:paraId="6479A552" w14:textId="77777777" w:rsidR="00DA6329" w:rsidRDefault="00DA6329" w:rsidP="00DA6329">
      <w:r>
        <w:t xml:space="preserve">   Прізвище, ім’я (англ.): </w:t>
      </w:r>
      <w:r>
        <w:rPr>
          <w:u w:val="dotted"/>
        </w:rPr>
        <w:t xml:space="preserve">    </w:t>
      </w:r>
      <w:r>
        <w:rPr>
          <w:u w:val="dotted"/>
          <w:lang w:val="en-US"/>
        </w:rPr>
        <w:t>Babiuk</w:t>
      </w:r>
      <w:r w:rsidRPr="00F00FA3">
        <w:rPr>
          <w:u w:val="dotted"/>
        </w:rPr>
        <w:t xml:space="preserve"> </w:t>
      </w:r>
      <w:r>
        <w:rPr>
          <w:u w:val="dotted"/>
          <w:lang w:val="en-US"/>
        </w:rPr>
        <w:t>Serhii</w:t>
      </w:r>
      <w:r>
        <w:rPr>
          <w:u w:val="dotted"/>
        </w:rPr>
        <w:t xml:space="preserve">                                                                                                                                  </w:t>
      </w:r>
    </w:p>
    <w:p w14:paraId="29C836DF" w14:textId="77777777" w:rsidR="00DA6329" w:rsidRDefault="00DA6329" w:rsidP="00DA6329">
      <w:r>
        <w:t xml:space="preserve">                                                                                     </w:t>
      </w:r>
    </w:p>
    <w:p w14:paraId="6F543F7B" w14:textId="77777777" w:rsidR="00FC2485" w:rsidRDefault="00FC2485">
      <w:r>
        <w:t xml:space="preserve">   </w:t>
      </w:r>
      <w:r w:rsidRPr="00CA0F1E">
        <w:rPr>
          <w:b/>
        </w:rPr>
        <w:t>Місце праці (установа, підрозділ, місто, країна):</w:t>
      </w:r>
      <w:r>
        <w:rPr>
          <w:u w:val="dotted"/>
        </w:rPr>
        <w:t xml:space="preserve"> </w:t>
      </w:r>
      <w:r w:rsidR="00CA0F1E" w:rsidRPr="00CA0F1E">
        <w:rPr>
          <w:bCs/>
          <w:u w:val="dotted"/>
        </w:rPr>
        <w:t>Тернопільський національний технічний</w:t>
      </w:r>
      <w:r w:rsidR="00CA0F1E">
        <w:rPr>
          <w:bCs/>
          <w:u w:val="dotted"/>
        </w:rPr>
        <w:t xml:space="preserve">                   </w:t>
      </w:r>
      <w:r w:rsidR="00CA0F1E" w:rsidRPr="00CA0F1E">
        <w:rPr>
          <w:bCs/>
          <w:u w:val="dotted"/>
        </w:rPr>
        <w:t xml:space="preserve"> університет імені Івана Пулюя</w:t>
      </w:r>
      <w:r w:rsidR="00CA0F1E">
        <w:rPr>
          <w:bCs/>
          <w:u w:val="dotted"/>
        </w:rPr>
        <w:t>,</w:t>
      </w:r>
      <w:r w:rsidR="00CA0F1E" w:rsidRPr="00CA0F1E">
        <w:rPr>
          <w:bCs/>
          <w:u w:val="dotted"/>
        </w:rPr>
        <w:t xml:space="preserve"> </w:t>
      </w:r>
      <w:r w:rsidR="00CA0F1E">
        <w:rPr>
          <w:bCs/>
          <w:u w:val="dotted"/>
        </w:rPr>
        <w:t xml:space="preserve">кафедра електричної інженерії, </w:t>
      </w:r>
      <w:r>
        <w:rPr>
          <w:u w:val="dotted"/>
        </w:rPr>
        <w:t xml:space="preserve"> </w:t>
      </w:r>
      <w:r w:rsidR="00CA0F1E">
        <w:rPr>
          <w:bCs/>
          <w:u w:val="dotted"/>
        </w:rPr>
        <w:t>Тернопіль, Україна</w:t>
      </w:r>
      <w:r>
        <w:rPr>
          <w:u w:val="dotted"/>
        </w:rPr>
        <w:t xml:space="preserve">                                                                                         </w:t>
      </w:r>
    </w:p>
    <w:p w14:paraId="0E144201" w14:textId="77777777" w:rsidR="00FC2485" w:rsidRDefault="00FC2485">
      <w:r>
        <w:t xml:space="preserve">                                                                                                                 </w:t>
      </w:r>
      <w:r>
        <w:rPr>
          <w:i/>
          <w:iCs/>
        </w:rPr>
        <w:t xml:space="preserve">  </w:t>
      </w:r>
    </w:p>
    <w:p w14:paraId="3A34DEA1" w14:textId="74E52BD3" w:rsidR="00FC2485" w:rsidRDefault="00FC2485">
      <w:pPr>
        <w:rPr>
          <w:b/>
          <w:bCs/>
        </w:rPr>
      </w:pPr>
      <w:r>
        <w:t xml:space="preserve">   Вчене звання, науковий ступінь, посада:</w:t>
      </w:r>
      <w:r>
        <w:rPr>
          <w:u w:val="dotted"/>
        </w:rPr>
        <w:t xml:space="preserve"> </w:t>
      </w:r>
      <w:r w:rsidR="00CA0F1E">
        <w:rPr>
          <w:u w:val="dotted"/>
        </w:rPr>
        <w:t>кандидат технічних наук, доцент</w:t>
      </w:r>
      <w:r>
        <w:rPr>
          <w:u w:val="dotted"/>
        </w:rPr>
        <w:t xml:space="preserve">                                                                                                       </w:t>
      </w:r>
    </w:p>
    <w:p w14:paraId="194D9E28" w14:textId="77777777" w:rsidR="000F7A14" w:rsidRDefault="000F7A14">
      <w:pPr>
        <w:rPr>
          <w:b/>
          <w:bCs/>
        </w:rPr>
      </w:pPr>
    </w:p>
    <w:p w14:paraId="51B92BF0" w14:textId="77777777" w:rsidR="0042554C" w:rsidRPr="006862F3" w:rsidRDefault="0042554C" w:rsidP="0042554C">
      <w:r w:rsidRPr="006862F3">
        <w:rPr>
          <w:b/>
          <w:bCs/>
        </w:rPr>
        <w:t>Рецензент</w:t>
      </w:r>
    </w:p>
    <w:p w14:paraId="47D773FF" w14:textId="47EEEEFE" w:rsidR="0042554C" w:rsidRPr="006862F3" w:rsidRDefault="0042554C" w:rsidP="0042554C">
      <w:r w:rsidRPr="006862F3">
        <w:t xml:space="preserve">   Прізвище, ім’я, по батькові (укр.): </w:t>
      </w:r>
      <w:r w:rsidRPr="006862F3">
        <w:rPr>
          <w:u w:val="dotted"/>
        </w:rPr>
        <w:t xml:space="preserve">    </w:t>
      </w:r>
      <w:r w:rsidR="006862F3" w:rsidRPr="006862F3">
        <w:rPr>
          <w:u w:val="dotted"/>
        </w:rPr>
        <w:t>Капаціла Юрій Богданович</w:t>
      </w:r>
      <w:r w:rsidRPr="006862F3">
        <w:rPr>
          <w:u w:val="dotted"/>
        </w:rPr>
        <w:t xml:space="preserve">                                                                                                               </w:t>
      </w:r>
    </w:p>
    <w:p w14:paraId="2F89E75D" w14:textId="77777777" w:rsidR="0042554C" w:rsidRPr="006862F3" w:rsidRDefault="0042554C" w:rsidP="0042554C">
      <w:r w:rsidRPr="006862F3">
        <w:t xml:space="preserve">                                                                                                       </w:t>
      </w:r>
    </w:p>
    <w:p w14:paraId="587D9993" w14:textId="1EB6AA44" w:rsidR="0042554C" w:rsidRPr="006862F3" w:rsidRDefault="0042554C" w:rsidP="0042554C">
      <w:r w:rsidRPr="006862F3">
        <w:t xml:space="preserve">   Прізвище, ім’я (англ.): </w:t>
      </w:r>
      <w:r w:rsidRPr="006862F3">
        <w:rPr>
          <w:u w:val="dotted"/>
        </w:rPr>
        <w:t xml:space="preserve">   </w:t>
      </w:r>
      <w:r w:rsidR="006862F3">
        <w:rPr>
          <w:u w:val="dotted"/>
          <w:lang w:val="en-US"/>
        </w:rPr>
        <w:t>Kapatsila</w:t>
      </w:r>
      <w:r w:rsidR="006862F3" w:rsidRPr="006862F3">
        <w:rPr>
          <w:u w:val="dotted"/>
        </w:rPr>
        <w:t xml:space="preserve"> </w:t>
      </w:r>
      <w:r w:rsidR="006862F3">
        <w:rPr>
          <w:u w:val="dotted"/>
          <w:lang w:val="en-US"/>
        </w:rPr>
        <w:t>Yurii</w:t>
      </w:r>
      <w:r w:rsidRPr="006862F3">
        <w:rPr>
          <w:u w:val="dotted"/>
        </w:rPr>
        <w:t xml:space="preserve">                                                                                                                                   </w:t>
      </w:r>
    </w:p>
    <w:p w14:paraId="65797E7B" w14:textId="77777777" w:rsidR="0042554C" w:rsidRPr="006862F3" w:rsidRDefault="0042554C" w:rsidP="0042554C">
      <w:r w:rsidRPr="006862F3">
        <w:t xml:space="preserve">                                                                                     </w:t>
      </w:r>
    </w:p>
    <w:p w14:paraId="00F62BF9" w14:textId="4051DD8F" w:rsidR="0042554C" w:rsidRPr="006862F3" w:rsidRDefault="0042554C" w:rsidP="0042554C">
      <w:r w:rsidRPr="006862F3">
        <w:t xml:space="preserve">   Місце праці (установа, підрозділ, місто, країна):</w:t>
      </w:r>
      <w:r w:rsidRPr="006862F3">
        <w:rPr>
          <w:u w:val="dotted"/>
        </w:rPr>
        <w:t xml:space="preserve"> </w:t>
      </w:r>
      <w:r w:rsidRPr="006862F3">
        <w:rPr>
          <w:bCs/>
          <w:u w:val="dotted"/>
        </w:rPr>
        <w:t xml:space="preserve">Тернопільський національний технічний                       університет імені Івана Пулюя, кафедра </w:t>
      </w:r>
      <w:r w:rsidR="006862F3" w:rsidRPr="006862F3">
        <w:rPr>
          <w:bCs/>
          <w:u w:val="dotted"/>
        </w:rPr>
        <w:t>технологічних процесів і виробництв</w:t>
      </w:r>
      <w:r w:rsidRPr="006862F3">
        <w:rPr>
          <w:bCs/>
          <w:u w:val="dotted"/>
        </w:rPr>
        <w:t xml:space="preserve">, </w:t>
      </w:r>
      <w:r w:rsidRPr="006862F3">
        <w:rPr>
          <w:u w:val="dotted"/>
        </w:rPr>
        <w:t xml:space="preserve"> </w:t>
      </w:r>
      <w:r w:rsidRPr="006862F3">
        <w:rPr>
          <w:bCs/>
          <w:u w:val="dotted"/>
        </w:rPr>
        <w:t>Тернопіль, Україна</w:t>
      </w:r>
      <w:r w:rsidRPr="006862F3">
        <w:rPr>
          <w:u w:val="dotted"/>
        </w:rPr>
        <w:t xml:space="preserve">                                                                                                                                                                     </w:t>
      </w:r>
    </w:p>
    <w:p w14:paraId="7F01A986" w14:textId="77777777" w:rsidR="0042554C" w:rsidRPr="006862F3" w:rsidRDefault="0042554C" w:rsidP="0042554C">
      <w:r w:rsidRPr="006862F3">
        <w:t xml:space="preserve">                                                                                                              </w:t>
      </w:r>
      <w:r w:rsidRPr="006862F3">
        <w:rPr>
          <w:i/>
          <w:iCs/>
        </w:rPr>
        <w:t xml:space="preserve">  </w:t>
      </w:r>
    </w:p>
    <w:p w14:paraId="7DD1711D" w14:textId="1FAD9057" w:rsidR="0042554C" w:rsidRDefault="0042554C" w:rsidP="0042554C">
      <w:r w:rsidRPr="006862F3">
        <w:t xml:space="preserve">   Вчене звання, науковий ступінь, посада:</w:t>
      </w:r>
      <w:r w:rsidRPr="006862F3">
        <w:rPr>
          <w:u w:val="dotted"/>
        </w:rPr>
        <w:t xml:space="preserve"> доцент, кандидат технічних наук</w:t>
      </w:r>
      <w:r>
        <w:rPr>
          <w:u w:val="dotted"/>
        </w:rPr>
        <w:t xml:space="preserve">                                                                                                       </w:t>
      </w:r>
    </w:p>
    <w:p w14:paraId="66ED5F71" w14:textId="77777777" w:rsidR="0042554C" w:rsidRDefault="0042554C" w:rsidP="0042554C"/>
    <w:p w14:paraId="3B736045" w14:textId="77777777" w:rsidR="00656D64" w:rsidRDefault="00656D64">
      <w:pPr>
        <w:widowControl/>
        <w:suppressAutoHyphens w:val="0"/>
        <w:rPr>
          <w:b/>
          <w:bCs/>
        </w:rPr>
      </w:pPr>
      <w:r>
        <w:rPr>
          <w:b/>
          <w:bCs/>
        </w:rPr>
        <w:br w:type="page"/>
      </w:r>
    </w:p>
    <w:p w14:paraId="54411853" w14:textId="77777777" w:rsidR="00FC2485" w:rsidRDefault="00FC2485">
      <w:r>
        <w:rPr>
          <w:b/>
          <w:bCs/>
        </w:rPr>
        <w:lastRenderedPageBreak/>
        <w:t>Ключові слова</w:t>
      </w:r>
    </w:p>
    <w:p w14:paraId="604EF926" w14:textId="14629EAA" w:rsidR="00FC2485" w:rsidRDefault="00FC2485" w:rsidP="0038024A">
      <w:pPr>
        <w:jc w:val="both"/>
      </w:pPr>
      <w:bookmarkStart w:id="0" w:name="__DdeLink__14_1324680702"/>
      <w:r>
        <w:t xml:space="preserve">   українською:</w:t>
      </w:r>
      <w:r w:rsidR="0038024A">
        <w:rPr>
          <w:u w:val="dotted"/>
        </w:rPr>
        <w:t xml:space="preserve"> </w:t>
      </w:r>
      <w:r w:rsidR="0051756E" w:rsidRPr="0051756E">
        <w:rPr>
          <w:u w:val="dotted"/>
        </w:rPr>
        <w:t>центр живлення, розподільний пункт, мікропроцесор, АЧР, трансформаторна підстанція, сиріус, релейний захист</w:t>
      </w:r>
      <w:r w:rsidR="00656D64">
        <w:rPr>
          <w:u w:val="dotted"/>
        </w:rPr>
        <w:t xml:space="preserve">                                                                                                                                                   </w:t>
      </w:r>
    </w:p>
    <w:p w14:paraId="50B90E34" w14:textId="77777777" w:rsidR="00FC2485" w:rsidRDefault="00FC2485">
      <w:r>
        <w:t xml:space="preserve">                                                                                     </w:t>
      </w:r>
    </w:p>
    <w:p w14:paraId="6662D434" w14:textId="42AFC3EA" w:rsidR="00FC2485" w:rsidRDefault="00FC2485" w:rsidP="0051756E">
      <w:r>
        <w:t xml:space="preserve">   англійською: </w:t>
      </w:r>
      <w:r>
        <w:rPr>
          <w:u w:val="dotted"/>
        </w:rPr>
        <w:t xml:space="preserve">   </w:t>
      </w:r>
      <w:r w:rsidR="0051756E" w:rsidRPr="0051756E">
        <w:rPr>
          <w:u w:val="dotted"/>
        </w:rPr>
        <w:t xml:space="preserve">center of feed, distributive point, microprocessor, </w:t>
      </w:r>
      <w:r w:rsidR="0051756E">
        <w:rPr>
          <w:u w:val="dotted"/>
          <w:lang w:val="en-US"/>
        </w:rPr>
        <w:t>ULS</w:t>
      </w:r>
      <w:r w:rsidR="0051756E" w:rsidRPr="0051756E">
        <w:rPr>
          <w:u w:val="dotted"/>
        </w:rPr>
        <w:t>, transformer substation, relay defence</w:t>
      </w:r>
      <w:r w:rsidR="00656D64">
        <w:rPr>
          <w:u w:val="dotted"/>
        </w:rPr>
        <w:t xml:space="preserve">                                                                                                                                                   </w:t>
      </w:r>
    </w:p>
    <w:p w14:paraId="7873BDA2" w14:textId="77777777" w:rsidR="00FC2485" w:rsidRDefault="00FC2485">
      <w:r>
        <w:t xml:space="preserve">                                                                                     </w:t>
      </w:r>
    </w:p>
    <w:bookmarkEnd w:id="0"/>
    <w:p w14:paraId="0B3EDB87" w14:textId="5722408F" w:rsidR="00FC2485" w:rsidRPr="00D10288" w:rsidRDefault="00FC2485" w:rsidP="0051756E">
      <w:pPr>
        <w:jc w:val="both"/>
        <w:rPr>
          <w:bCs/>
          <w:u w:val="dotted"/>
        </w:rPr>
      </w:pPr>
      <w:r>
        <w:t xml:space="preserve">   українською:</w:t>
      </w:r>
      <w:r>
        <w:rPr>
          <w:u w:val="dotted"/>
        </w:rPr>
        <w:t xml:space="preserve">  </w:t>
      </w:r>
      <w:r w:rsidR="0051756E" w:rsidRPr="0051756E">
        <w:rPr>
          <w:bCs/>
          <w:u w:val="dotted"/>
        </w:rPr>
        <w:t>У кваліфікаційній роботі магістра здійснено розробку технічних заходів щодо підвищення пропускної здатності трансформаторної підстанції 110/10 кВ.</w:t>
      </w:r>
      <w:r w:rsidR="0051756E" w:rsidRPr="0051756E">
        <w:rPr>
          <w:bCs/>
          <w:u w:val="dotted"/>
        </w:rPr>
        <w:t xml:space="preserve"> </w:t>
      </w:r>
      <w:r w:rsidR="0051756E" w:rsidRPr="0051756E">
        <w:rPr>
          <w:bCs/>
          <w:u w:val="dotted"/>
        </w:rPr>
        <w:t>На основі графіків навантаження було вибрано силові трансформатори. Розраховано струми короткого замикання і вибрано комутаційну апаратуру. Розраховано та встановлено нові схеми релейного захисту на основі мікропроцесорного блоку захисту</w:t>
      </w:r>
      <w:r w:rsidR="0051756E" w:rsidRPr="0051756E">
        <w:rPr>
          <w:bCs/>
          <w:u w:val="dotted"/>
          <w:lang w:val="ru-RU"/>
        </w:rPr>
        <w:t xml:space="preserve"> </w:t>
      </w:r>
      <w:r w:rsidR="0051756E" w:rsidRPr="0051756E">
        <w:rPr>
          <w:bCs/>
          <w:u w:val="dotted"/>
        </w:rPr>
        <w:t>Також передбачається заміна вимірювальних трансформаторів, трансформаторів власних потреб і інші зміни.</w:t>
      </w:r>
      <w:r>
        <w:rPr>
          <w:u w:val="dotted"/>
        </w:rPr>
        <w:t xml:space="preserve">                                                                                                                                                   </w:t>
      </w:r>
    </w:p>
    <w:p w14:paraId="05787E46" w14:textId="77777777" w:rsidR="00342FA4" w:rsidRDefault="00342FA4"/>
    <w:p w14:paraId="7A90E7B1" w14:textId="693C99C9" w:rsidR="00342FA4" w:rsidRPr="00DC4CCE" w:rsidRDefault="00FC2485" w:rsidP="003D0FB0">
      <w:pPr>
        <w:jc w:val="both"/>
        <w:rPr>
          <w:u w:val="dotted"/>
          <w:lang w:val="en-US"/>
        </w:rPr>
      </w:pPr>
      <w:r>
        <w:t xml:space="preserve">англійською: </w:t>
      </w:r>
      <w:r>
        <w:rPr>
          <w:u w:val="dotted"/>
        </w:rPr>
        <w:t xml:space="preserve"> </w:t>
      </w:r>
      <w:r w:rsidR="0051756E" w:rsidRPr="0051756E">
        <w:rPr>
          <w:u w:val="dotted"/>
        </w:rPr>
        <w:t xml:space="preserve">In qualifying work of master's degree development of technical measures is carried out in relation to the increase of carrying capacity of transformer substation of 110/10 </w:t>
      </w:r>
      <w:r w:rsidR="0051756E">
        <w:rPr>
          <w:u w:val="dotted"/>
          <w:lang w:val="en-US"/>
        </w:rPr>
        <w:t>kV</w:t>
      </w:r>
      <w:r w:rsidR="0051756E" w:rsidRPr="0051756E">
        <w:rPr>
          <w:u w:val="dotted"/>
        </w:rPr>
        <w:t>. On the basis of the load-graphs power transformers were chosen. The currents of short circuit are expected and chosen switchgear. The new charts of relay defence are expected and set on the basis of microprocessor block of defence replacement of measuring transformers, transformers of own necessities and other changes are Also foreseen.</w:t>
      </w:r>
      <w:r w:rsidR="00342FA4">
        <w:rPr>
          <w:u w:val="dotted"/>
        </w:rPr>
        <w:t xml:space="preserve">                         </w:t>
      </w:r>
      <w:r w:rsidR="00D10288">
        <w:rPr>
          <w:u w:val="dotted"/>
        </w:rPr>
        <w:t xml:space="preserve">                                                            </w:t>
      </w:r>
      <w:r w:rsidR="00342FA4">
        <w:rPr>
          <w:u w:val="dotted"/>
        </w:rPr>
        <w:t xml:space="preserve">                                                </w:t>
      </w:r>
    </w:p>
    <w:sectPr w:rsidR="00342FA4" w:rsidRPr="00DC4CCE" w:rsidSect="00CC4546">
      <w:pgSz w:w="11906" w:h="16838"/>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charset w:val="CC"/>
    <w:family w:val="swiss"/>
    <w:pitch w:val="variable"/>
    <w:sig w:usb0="E0001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9B2F0E"/>
    <w:rsid w:val="00065302"/>
    <w:rsid w:val="000B3800"/>
    <w:rsid w:val="000F7A14"/>
    <w:rsid w:val="00102A70"/>
    <w:rsid w:val="001226E6"/>
    <w:rsid w:val="0014628C"/>
    <w:rsid w:val="001721E2"/>
    <w:rsid w:val="001A102B"/>
    <w:rsid w:val="001C39E9"/>
    <w:rsid w:val="001E0029"/>
    <w:rsid w:val="00237EA0"/>
    <w:rsid w:val="002B21AE"/>
    <w:rsid w:val="002E79CA"/>
    <w:rsid w:val="00342FA4"/>
    <w:rsid w:val="003637E3"/>
    <w:rsid w:val="0038024A"/>
    <w:rsid w:val="003A4286"/>
    <w:rsid w:val="003D019D"/>
    <w:rsid w:val="003D0FB0"/>
    <w:rsid w:val="003E287D"/>
    <w:rsid w:val="0042554C"/>
    <w:rsid w:val="00430E4F"/>
    <w:rsid w:val="004B333F"/>
    <w:rsid w:val="0051756E"/>
    <w:rsid w:val="00571041"/>
    <w:rsid w:val="005E44C2"/>
    <w:rsid w:val="006218C3"/>
    <w:rsid w:val="006352DF"/>
    <w:rsid w:val="00656D64"/>
    <w:rsid w:val="006862F3"/>
    <w:rsid w:val="006F47AA"/>
    <w:rsid w:val="007D7ED0"/>
    <w:rsid w:val="008802FE"/>
    <w:rsid w:val="009A2A0F"/>
    <w:rsid w:val="009B2F0E"/>
    <w:rsid w:val="00A77D17"/>
    <w:rsid w:val="00B83C6E"/>
    <w:rsid w:val="00CA046B"/>
    <w:rsid w:val="00CA0F1E"/>
    <w:rsid w:val="00CB1CB5"/>
    <w:rsid w:val="00CC4546"/>
    <w:rsid w:val="00D10288"/>
    <w:rsid w:val="00D7686B"/>
    <w:rsid w:val="00D93DF2"/>
    <w:rsid w:val="00D95831"/>
    <w:rsid w:val="00DA6329"/>
    <w:rsid w:val="00DC4CCE"/>
    <w:rsid w:val="00E436F5"/>
    <w:rsid w:val="00E60645"/>
    <w:rsid w:val="00EC2071"/>
    <w:rsid w:val="00F16920"/>
    <w:rsid w:val="00F72886"/>
    <w:rsid w:val="00FC2485"/>
    <w:rsid w:val="00FC4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31B94C"/>
  <w15:docId w15:val="{A11252FD-E61F-44AE-A00C-2202201C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4546"/>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CC4546"/>
    <w:pPr>
      <w:keepNext/>
      <w:spacing w:before="240" w:after="120"/>
    </w:pPr>
    <w:rPr>
      <w:rFonts w:ascii="Liberation Sans" w:hAnsi="Liberation Sans"/>
      <w:sz w:val="28"/>
      <w:szCs w:val="28"/>
    </w:rPr>
  </w:style>
  <w:style w:type="paragraph" w:styleId="a4">
    <w:name w:val="Body Text"/>
    <w:basedOn w:val="a"/>
    <w:rsid w:val="00CC4546"/>
    <w:pPr>
      <w:spacing w:after="140" w:line="288" w:lineRule="auto"/>
    </w:pPr>
  </w:style>
  <w:style w:type="paragraph" w:styleId="a5">
    <w:name w:val="List"/>
    <w:basedOn w:val="a4"/>
    <w:rsid w:val="00CC4546"/>
  </w:style>
  <w:style w:type="paragraph" w:styleId="a6">
    <w:name w:val="caption"/>
    <w:basedOn w:val="a"/>
    <w:qFormat/>
    <w:rsid w:val="00CC4546"/>
    <w:pPr>
      <w:suppressLineNumbers/>
      <w:spacing w:before="120" w:after="120"/>
    </w:pPr>
    <w:rPr>
      <w:i/>
      <w:iCs/>
    </w:rPr>
  </w:style>
  <w:style w:type="paragraph" w:customStyle="1" w:styleId="a7">
    <w:name w:val="Покажчик"/>
    <w:basedOn w:val="a"/>
    <w:rsid w:val="00CC4546"/>
    <w:pPr>
      <w:suppressLineNumbers/>
    </w:pPr>
  </w:style>
  <w:style w:type="paragraph" w:customStyle="1" w:styleId="a8">
    <w:name w:val="Вміст таблиці"/>
    <w:basedOn w:val="a"/>
    <w:rsid w:val="00CC4546"/>
    <w:pPr>
      <w:suppressLineNumbers/>
    </w:pPr>
  </w:style>
  <w:style w:type="paragraph" w:customStyle="1" w:styleId="a9">
    <w:name w:val="Заголовок таблиці"/>
    <w:basedOn w:val="a8"/>
    <w:rsid w:val="00CC4546"/>
    <w:pPr>
      <w:jc w:val="center"/>
    </w:pPr>
    <w:rPr>
      <w:b/>
      <w:bCs/>
    </w:rPr>
  </w:style>
  <w:style w:type="paragraph" w:styleId="2">
    <w:name w:val="Body Text Indent 2"/>
    <w:basedOn w:val="a"/>
    <w:link w:val="20"/>
    <w:rsid w:val="00F16920"/>
    <w:pPr>
      <w:widowControl/>
      <w:suppressAutoHyphens w:val="0"/>
      <w:spacing w:after="120" w:line="480" w:lineRule="auto"/>
      <w:ind w:left="283"/>
    </w:pPr>
    <w:rPr>
      <w:rFonts w:ascii="Times New Roman" w:eastAsia="Times New Roman" w:hAnsi="Times New Roman" w:cs="Times New Roman"/>
      <w:kern w:val="0"/>
      <w:sz w:val="28"/>
      <w:szCs w:val="20"/>
      <w:lang w:val="ru-RU" w:eastAsia="ru-RU" w:bidi="ar-SA"/>
    </w:rPr>
  </w:style>
  <w:style w:type="character" w:customStyle="1" w:styleId="20">
    <w:name w:val="Основний текст з відступом 2 Знак"/>
    <w:basedOn w:val="a0"/>
    <w:link w:val="2"/>
    <w:rsid w:val="00F16920"/>
    <w:rPr>
      <w:sz w:val="28"/>
    </w:rPr>
  </w:style>
  <w:style w:type="paragraph" w:styleId="aa">
    <w:name w:val="Title"/>
    <w:basedOn w:val="a"/>
    <w:next w:val="a"/>
    <w:link w:val="ab"/>
    <w:qFormat/>
    <w:rsid w:val="00342FA4"/>
    <w:pPr>
      <w:contextualSpacing/>
    </w:pPr>
    <w:rPr>
      <w:rFonts w:asciiTheme="majorHAnsi" w:eastAsiaTheme="majorEastAsia" w:hAnsiTheme="majorHAnsi" w:cs="Mangal"/>
      <w:spacing w:val="-10"/>
      <w:kern w:val="28"/>
      <w:sz w:val="56"/>
      <w:szCs w:val="50"/>
    </w:rPr>
  </w:style>
  <w:style w:type="character" w:customStyle="1" w:styleId="ab">
    <w:name w:val="Назва Знак"/>
    <w:basedOn w:val="a0"/>
    <w:link w:val="aa"/>
    <w:rsid w:val="00342FA4"/>
    <w:rPr>
      <w:rFonts w:asciiTheme="majorHAnsi" w:eastAsiaTheme="majorEastAsia" w:hAnsiTheme="majorHAnsi" w:cs="Mangal"/>
      <w:spacing w:val="-10"/>
      <w:kern w:val="28"/>
      <w:sz w:val="56"/>
      <w:szCs w:val="50"/>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4A538-D537-434D-A92A-6B5372BF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4849</Words>
  <Characters>2764</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TNTU</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Сергій Бабюк</cp:lastModifiedBy>
  <cp:revision>32</cp:revision>
  <cp:lastPrinted>2016-10-12T06:47:00Z</cp:lastPrinted>
  <dcterms:created xsi:type="dcterms:W3CDTF">2018-12-12T07:02:00Z</dcterms:created>
  <dcterms:modified xsi:type="dcterms:W3CDTF">2021-12-13T14:13:00Z</dcterms:modified>
</cp:coreProperties>
</file>