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C66D01" w:rsidRDefault="008D1D6B" w:rsidP="008D1D6B">
      <w:pPr>
        <w:autoSpaceDE w:val="0"/>
        <w:autoSpaceDN w:val="0"/>
        <w:spacing w:before="40" w:after="40" w:line="240" w:lineRule="auto"/>
        <w:jc w:val="center"/>
        <w:rPr>
          <w:rFonts w:eastAsia="Times New Roman"/>
          <w:caps/>
          <w:szCs w:val="28"/>
          <w:lang w:eastAsia="uk-UA"/>
        </w:rPr>
      </w:pPr>
      <w:r w:rsidRPr="00C66D01">
        <w:rPr>
          <w:rFonts w:eastAsia="Times New Roman"/>
          <w:caps/>
          <w:szCs w:val="28"/>
          <w:lang w:eastAsia="uk-UA"/>
        </w:rPr>
        <w:t>М</w:t>
      </w:r>
      <w:r w:rsidR="00467A93" w:rsidRPr="00C66D01">
        <w:rPr>
          <w:rFonts w:eastAsia="Times New Roman"/>
          <w:caps/>
          <w:szCs w:val="28"/>
          <w:lang w:eastAsia="uk-UA"/>
        </w:rPr>
        <w:t>i</w:t>
      </w:r>
      <w:r w:rsidRPr="00C66D01">
        <w:rPr>
          <w:rFonts w:eastAsia="Times New Roman"/>
          <w:caps/>
          <w:szCs w:val="28"/>
          <w:lang w:eastAsia="uk-UA"/>
        </w:rPr>
        <w:t>н</w:t>
      </w:r>
      <w:r w:rsidR="00467A93" w:rsidRPr="00C66D01">
        <w:rPr>
          <w:rFonts w:eastAsia="Times New Roman"/>
          <w:caps/>
          <w:szCs w:val="28"/>
          <w:lang w:eastAsia="uk-UA"/>
        </w:rPr>
        <w:t>i</w:t>
      </w:r>
      <w:r w:rsidRPr="00C66D01">
        <w:rPr>
          <w:rFonts w:eastAsia="Times New Roman"/>
          <w:caps/>
          <w:szCs w:val="28"/>
          <w:lang w:eastAsia="uk-UA"/>
        </w:rPr>
        <w:t>сте</w:t>
      </w:r>
      <w:r w:rsidR="00467A93" w:rsidRPr="00C66D01">
        <w:rPr>
          <w:rFonts w:eastAsia="Times New Roman"/>
          <w:caps/>
          <w:szCs w:val="28"/>
          <w:lang w:eastAsia="uk-UA"/>
        </w:rPr>
        <w:t>p</w:t>
      </w:r>
      <w:r w:rsidRPr="00C66D01">
        <w:rPr>
          <w:rFonts w:eastAsia="Times New Roman"/>
          <w:caps/>
          <w:szCs w:val="28"/>
          <w:lang w:eastAsia="uk-UA"/>
        </w:rPr>
        <w:t>ств</w:t>
      </w:r>
      <w:r w:rsidR="00467A93" w:rsidRPr="00C66D01">
        <w:rPr>
          <w:rFonts w:eastAsia="Times New Roman"/>
          <w:caps/>
          <w:szCs w:val="28"/>
          <w:lang w:eastAsia="uk-UA"/>
        </w:rPr>
        <w:t>o</w:t>
      </w:r>
      <w:r w:rsidRPr="00C66D01">
        <w:rPr>
          <w:rFonts w:eastAsia="Times New Roman"/>
          <w:caps/>
          <w:szCs w:val="28"/>
          <w:lang w:eastAsia="uk-UA"/>
        </w:rPr>
        <w:t xml:space="preserve"> </w:t>
      </w:r>
      <w:r w:rsidR="00467A93" w:rsidRPr="00C66D01">
        <w:rPr>
          <w:rFonts w:eastAsia="Times New Roman"/>
          <w:caps/>
          <w:szCs w:val="28"/>
          <w:lang w:eastAsia="uk-UA"/>
        </w:rPr>
        <w:t>o</w:t>
      </w:r>
      <w:r w:rsidRPr="00C66D01">
        <w:rPr>
          <w:rFonts w:eastAsia="Times New Roman"/>
          <w:caps/>
          <w:szCs w:val="28"/>
          <w:lang w:eastAsia="uk-UA"/>
        </w:rPr>
        <w:t>св</w:t>
      </w:r>
      <w:r w:rsidR="00467A93" w:rsidRPr="00C66D01">
        <w:rPr>
          <w:rFonts w:eastAsia="Times New Roman"/>
          <w:caps/>
          <w:szCs w:val="28"/>
          <w:lang w:eastAsia="uk-UA"/>
        </w:rPr>
        <w:t>i</w:t>
      </w:r>
      <w:r w:rsidRPr="00C66D01">
        <w:rPr>
          <w:rFonts w:eastAsia="Times New Roman"/>
          <w:caps/>
          <w:szCs w:val="28"/>
          <w:lang w:eastAsia="uk-UA"/>
        </w:rPr>
        <w:t xml:space="preserve">ти </w:t>
      </w:r>
      <w:r w:rsidR="00467A93" w:rsidRPr="00C66D01">
        <w:rPr>
          <w:rFonts w:eastAsia="Times New Roman"/>
          <w:caps/>
          <w:szCs w:val="28"/>
          <w:lang w:eastAsia="uk-UA"/>
        </w:rPr>
        <w:t>i</w:t>
      </w:r>
      <w:r w:rsidRPr="00C66D01">
        <w:rPr>
          <w:rFonts w:eastAsia="Times New Roman"/>
          <w:caps/>
          <w:szCs w:val="28"/>
          <w:lang w:eastAsia="uk-UA"/>
        </w:rPr>
        <w:t xml:space="preserve"> н</w:t>
      </w:r>
      <w:r w:rsidR="00467A93" w:rsidRPr="00C66D01">
        <w:rPr>
          <w:rFonts w:eastAsia="Times New Roman"/>
          <w:caps/>
          <w:szCs w:val="28"/>
          <w:lang w:eastAsia="uk-UA"/>
        </w:rPr>
        <w:t>a</w:t>
      </w:r>
      <w:r w:rsidRPr="00C66D01">
        <w:rPr>
          <w:rFonts w:eastAsia="Times New Roman"/>
          <w:caps/>
          <w:szCs w:val="28"/>
          <w:lang w:eastAsia="uk-UA"/>
        </w:rPr>
        <w:t>уки Ук</w:t>
      </w:r>
      <w:r w:rsidR="00467A93" w:rsidRPr="00C66D01">
        <w:rPr>
          <w:rFonts w:eastAsia="Times New Roman"/>
          <w:caps/>
          <w:szCs w:val="28"/>
          <w:lang w:eastAsia="uk-UA"/>
        </w:rPr>
        <w:t>pa</w:t>
      </w:r>
      <w:r w:rsidRPr="00C66D01">
        <w:rPr>
          <w:rFonts w:eastAsia="Times New Roman"/>
          <w:caps/>
          <w:szCs w:val="28"/>
          <w:lang w:eastAsia="uk-UA"/>
        </w:rPr>
        <w:t>їни</w:t>
      </w:r>
    </w:p>
    <w:p w:rsidR="008D1D6B" w:rsidRPr="00C66D01" w:rsidRDefault="008D1D6B" w:rsidP="008D1D6B">
      <w:pPr>
        <w:autoSpaceDE w:val="0"/>
        <w:autoSpaceDN w:val="0"/>
        <w:spacing w:before="40" w:after="40" w:line="240" w:lineRule="auto"/>
        <w:jc w:val="center"/>
        <w:rPr>
          <w:rFonts w:eastAsia="Times New Roman"/>
          <w:caps/>
          <w:szCs w:val="28"/>
          <w:lang w:eastAsia="uk-UA"/>
        </w:rPr>
      </w:pPr>
      <w:r w:rsidRPr="00C66D01">
        <w:rPr>
          <w:rFonts w:eastAsia="Times New Roman"/>
          <w:caps/>
          <w:szCs w:val="28"/>
          <w:lang w:eastAsia="uk-UA"/>
        </w:rPr>
        <w:t>Те</w:t>
      </w:r>
      <w:r w:rsidR="00467A93" w:rsidRPr="00C66D01">
        <w:rPr>
          <w:rFonts w:eastAsia="Times New Roman"/>
          <w:caps/>
          <w:szCs w:val="28"/>
          <w:lang w:eastAsia="uk-UA"/>
        </w:rPr>
        <w:t>p</w:t>
      </w:r>
      <w:r w:rsidRPr="00C66D01">
        <w:rPr>
          <w:rFonts w:eastAsia="Times New Roman"/>
          <w:caps/>
          <w:szCs w:val="28"/>
          <w:lang w:eastAsia="uk-UA"/>
        </w:rPr>
        <w:t>н</w:t>
      </w:r>
      <w:r w:rsidR="00467A93" w:rsidRPr="00C66D01">
        <w:rPr>
          <w:rFonts w:eastAsia="Times New Roman"/>
          <w:caps/>
          <w:szCs w:val="28"/>
          <w:lang w:eastAsia="uk-UA"/>
        </w:rPr>
        <w:t>o</w:t>
      </w:r>
      <w:r w:rsidRPr="00C66D01">
        <w:rPr>
          <w:rFonts w:eastAsia="Times New Roman"/>
          <w:caps/>
          <w:szCs w:val="28"/>
          <w:lang w:eastAsia="uk-UA"/>
        </w:rPr>
        <w:t>п</w:t>
      </w:r>
      <w:r w:rsidR="00467A93" w:rsidRPr="00C66D01">
        <w:rPr>
          <w:rFonts w:eastAsia="Times New Roman"/>
          <w:caps/>
          <w:szCs w:val="28"/>
          <w:lang w:eastAsia="uk-UA"/>
        </w:rPr>
        <w:t>i</w:t>
      </w:r>
      <w:r w:rsidRPr="00C66D01">
        <w:rPr>
          <w:rFonts w:eastAsia="Times New Roman"/>
          <w:caps/>
          <w:szCs w:val="28"/>
          <w:lang w:eastAsia="uk-UA"/>
        </w:rPr>
        <w:t>льський Н</w:t>
      </w:r>
      <w:r w:rsidR="00467A93" w:rsidRPr="00C66D01">
        <w:rPr>
          <w:rFonts w:eastAsia="Times New Roman"/>
          <w:caps/>
          <w:szCs w:val="28"/>
          <w:lang w:eastAsia="uk-UA"/>
        </w:rPr>
        <w:t>A</w:t>
      </w:r>
      <w:r w:rsidRPr="00C66D01">
        <w:rPr>
          <w:rFonts w:eastAsia="Times New Roman"/>
          <w:caps/>
          <w:szCs w:val="28"/>
          <w:lang w:eastAsia="uk-UA"/>
        </w:rPr>
        <w:t>Ц</w:t>
      </w:r>
      <w:r w:rsidR="00467A93" w:rsidRPr="00C66D01">
        <w:rPr>
          <w:rFonts w:eastAsia="Times New Roman"/>
          <w:caps/>
          <w:szCs w:val="28"/>
          <w:lang w:eastAsia="uk-UA"/>
        </w:rPr>
        <w:t>IO</w:t>
      </w:r>
      <w:r w:rsidRPr="00C66D01">
        <w:rPr>
          <w:rFonts w:eastAsia="Times New Roman"/>
          <w:caps/>
          <w:szCs w:val="28"/>
          <w:lang w:eastAsia="uk-UA"/>
        </w:rPr>
        <w:t>Н</w:t>
      </w:r>
      <w:r w:rsidR="00467A93" w:rsidRPr="00C66D01">
        <w:rPr>
          <w:rFonts w:eastAsia="Times New Roman"/>
          <w:caps/>
          <w:szCs w:val="28"/>
          <w:lang w:eastAsia="uk-UA"/>
        </w:rPr>
        <w:t>A</w:t>
      </w:r>
      <w:r w:rsidRPr="00C66D01">
        <w:rPr>
          <w:rFonts w:eastAsia="Times New Roman"/>
          <w:caps/>
          <w:szCs w:val="28"/>
          <w:lang w:eastAsia="uk-UA"/>
        </w:rPr>
        <w:t>ЛЬНИЙ техн</w:t>
      </w:r>
      <w:r w:rsidR="00467A93" w:rsidRPr="00C66D01">
        <w:rPr>
          <w:rFonts w:eastAsia="Times New Roman"/>
          <w:caps/>
          <w:szCs w:val="28"/>
          <w:lang w:eastAsia="uk-UA"/>
        </w:rPr>
        <w:t>i</w:t>
      </w:r>
      <w:r w:rsidRPr="00C66D01">
        <w:rPr>
          <w:rFonts w:eastAsia="Times New Roman"/>
          <w:caps/>
          <w:szCs w:val="28"/>
          <w:lang w:eastAsia="uk-UA"/>
        </w:rPr>
        <w:t>чний Ун</w:t>
      </w:r>
      <w:r w:rsidR="00467A93" w:rsidRPr="00C66D01">
        <w:rPr>
          <w:rFonts w:eastAsia="Times New Roman"/>
          <w:caps/>
          <w:szCs w:val="28"/>
          <w:lang w:eastAsia="uk-UA"/>
        </w:rPr>
        <w:t>i</w:t>
      </w:r>
      <w:r w:rsidRPr="00C66D01">
        <w:rPr>
          <w:rFonts w:eastAsia="Times New Roman"/>
          <w:caps/>
          <w:szCs w:val="28"/>
          <w:lang w:eastAsia="uk-UA"/>
        </w:rPr>
        <w:t>ве</w:t>
      </w:r>
      <w:r w:rsidR="00467A93" w:rsidRPr="00C66D01">
        <w:rPr>
          <w:rFonts w:eastAsia="Times New Roman"/>
          <w:caps/>
          <w:szCs w:val="28"/>
          <w:lang w:eastAsia="uk-UA"/>
        </w:rPr>
        <w:t>p</w:t>
      </w:r>
      <w:r w:rsidRPr="00C66D01">
        <w:rPr>
          <w:rFonts w:eastAsia="Times New Roman"/>
          <w:caps/>
          <w:szCs w:val="28"/>
          <w:lang w:eastAsia="uk-UA"/>
        </w:rPr>
        <w:t xml:space="preserve">ситет </w:t>
      </w:r>
    </w:p>
    <w:p w:rsidR="008D1D6B" w:rsidRPr="00C66D01" w:rsidRDefault="00467A93" w:rsidP="008D1D6B">
      <w:pPr>
        <w:autoSpaceDE w:val="0"/>
        <w:autoSpaceDN w:val="0"/>
        <w:spacing w:before="40" w:after="40" w:line="240" w:lineRule="auto"/>
        <w:jc w:val="center"/>
        <w:rPr>
          <w:rFonts w:eastAsia="Times New Roman"/>
          <w:b/>
          <w:caps/>
          <w:szCs w:val="28"/>
          <w:lang w:eastAsia="uk-UA"/>
        </w:rPr>
      </w:pPr>
      <w:r w:rsidRPr="00C66D01">
        <w:rPr>
          <w:rFonts w:eastAsia="Times New Roman"/>
          <w:caps/>
          <w:szCs w:val="28"/>
          <w:lang w:eastAsia="uk-UA"/>
        </w:rPr>
        <w:t>i</w:t>
      </w:r>
      <w:r w:rsidR="008D1D6B" w:rsidRPr="00C66D01">
        <w:rPr>
          <w:rFonts w:eastAsia="Times New Roman"/>
          <w:caps/>
          <w:szCs w:val="28"/>
          <w:lang w:eastAsia="uk-UA"/>
        </w:rPr>
        <w:t>мен</w:t>
      </w:r>
      <w:r w:rsidRPr="00C66D01">
        <w:rPr>
          <w:rFonts w:eastAsia="Times New Roman"/>
          <w:caps/>
          <w:szCs w:val="28"/>
          <w:lang w:eastAsia="uk-UA"/>
        </w:rPr>
        <w:t>i</w:t>
      </w:r>
      <w:r w:rsidR="008D1D6B" w:rsidRPr="00C66D01">
        <w:rPr>
          <w:rFonts w:eastAsia="Times New Roman"/>
          <w:caps/>
          <w:szCs w:val="28"/>
          <w:lang w:eastAsia="uk-UA"/>
        </w:rPr>
        <w:t xml:space="preserve"> </w:t>
      </w:r>
      <w:r w:rsidRPr="00C66D01">
        <w:rPr>
          <w:rFonts w:eastAsia="Times New Roman"/>
          <w:caps/>
          <w:szCs w:val="28"/>
          <w:lang w:eastAsia="uk-UA"/>
        </w:rPr>
        <w:t>I</w:t>
      </w:r>
      <w:r w:rsidR="008D1D6B" w:rsidRPr="00C66D01">
        <w:rPr>
          <w:rFonts w:eastAsia="Times New Roman"/>
          <w:caps/>
          <w:szCs w:val="28"/>
          <w:lang w:eastAsia="uk-UA"/>
        </w:rPr>
        <w:t>в</w:t>
      </w:r>
      <w:r w:rsidRPr="00C66D01">
        <w:rPr>
          <w:rFonts w:eastAsia="Times New Roman"/>
          <w:caps/>
          <w:szCs w:val="28"/>
          <w:lang w:eastAsia="uk-UA"/>
        </w:rPr>
        <w:t>a</w:t>
      </w:r>
      <w:r w:rsidR="008D1D6B" w:rsidRPr="00C66D01">
        <w:rPr>
          <w:rFonts w:eastAsia="Times New Roman"/>
          <w:caps/>
          <w:szCs w:val="28"/>
          <w:lang w:eastAsia="uk-UA"/>
        </w:rPr>
        <w:t>н</w:t>
      </w:r>
      <w:r w:rsidRPr="00C66D01">
        <w:rPr>
          <w:rFonts w:eastAsia="Times New Roman"/>
          <w:caps/>
          <w:szCs w:val="28"/>
          <w:lang w:eastAsia="uk-UA"/>
        </w:rPr>
        <w:t>a</w:t>
      </w:r>
      <w:r w:rsidR="008D1D6B" w:rsidRPr="00C66D01">
        <w:rPr>
          <w:rFonts w:eastAsia="Times New Roman"/>
          <w:caps/>
          <w:szCs w:val="28"/>
          <w:lang w:eastAsia="uk-UA"/>
        </w:rPr>
        <w:t xml:space="preserve"> Пулюя</w:t>
      </w:r>
    </w:p>
    <w:p w:rsidR="008D1D6B" w:rsidRPr="00C66D01" w:rsidRDefault="000C4820" w:rsidP="008D1D6B">
      <w:pPr>
        <w:autoSpaceDE w:val="0"/>
        <w:autoSpaceDN w:val="0"/>
        <w:spacing w:before="40" w:after="40" w:line="240" w:lineRule="auto"/>
        <w:jc w:val="center"/>
        <w:rPr>
          <w:rFonts w:eastAsia="Times New Roman"/>
          <w:szCs w:val="28"/>
          <w:lang w:eastAsia="uk-UA"/>
        </w:rPr>
      </w:pPr>
      <w:r w:rsidRPr="00C66D01">
        <w:rPr>
          <w:rFonts w:eastAsia="Times New Roman"/>
          <w:szCs w:val="28"/>
          <w:lang w:eastAsia="uk-UA"/>
        </w:rPr>
        <w:t>ФАКУЛЬТЕТ ПРИКЛАДНИХ ІНФОРМАЦІЙНИХ ТЕХНОЛОГІЙ ТА ЕЛЕКТРОІНЖЕНЕРІЇ</w:t>
      </w:r>
    </w:p>
    <w:p w:rsidR="008D1D6B" w:rsidRPr="00C66D01" w:rsidRDefault="008D1D6B" w:rsidP="008D1D6B">
      <w:pPr>
        <w:autoSpaceDE w:val="0"/>
        <w:autoSpaceDN w:val="0"/>
        <w:spacing w:before="40" w:after="40" w:line="240" w:lineRule="auto"/>
        <w:jc w:val="center"/>
        <w:rPr>
          <w:rFonts w:eastAsia="Times New Roman"/>
          <w:szCs w:val="24"/>
          <w:lang w:eastAsia="uk-UA"/>
        </w:rPr>
      </w:pPr>
      <w:r w:rsidRPr="00C66D01">
        <w:rPr>
          <w:rFonts w:eastAsia="Times New Roman"/>
          <w:szCs w:val="24"/>
          <w:lang w:eastAsia="uk-UA"/>
        </w:rPr>
        <w:t>К</w:t>
      </w:r>
      <w:r w:rsidR="00467A93" w:rsidRPr="00C66D01">
        <w:rPr>
          <w:rFonts w:eastAsia="Times New Roman"/>
          <w:szCs w:val="24"/>
          <w:lang w:eastAsia="uk-UA"/>
        </w:rPr>
        <w:t>A</w:t>
      </w:r>
      <w:r w:rsidRPr="00C66D01">
        <w:rPr>
          <w:rFonts w:eastAsia="Times New Roman"/>
          <w:szCs w:val="24"/>
          <w:lang w:eastAsia="uk-UA"/>
        </w:rPr>
        <w:t>ФЕД</w:t>
      </w:r>
      <w:r w:rsidR="00467A93" w:rsidRPr="00C66D01">
        <w:rPr>
          <w:rFonts w:eastAsia="Times New Roman"/>
          <w:szCs w:val="24"/>
          <w:lang w:eastAsia="uk-UA"/>
        </w:rPr>
        <w:t>PA</w:t>
      </w:r>
      <w:r w:rsidRPr="00C66D01">
        <w:rPr>
          <w:rFonts w:eastAsia="Times New Roman"/>
          <w:szCs w:val="24"/>
          <w:lang w:eastAsia="uk-UA"/>
        </w:rPr>
        <w:t xml:space="preserve"> </w:t>
      </w:r>
      <w:r w:rsidR="009D5E29" w:rsidRPr="00C66D01">
        <w:rPr>
          <w:rFonts w:eastAsia="Times New Roman"/>
          <w:szCs w:val="24"/>
          <w:lang w:eastAsia="uk-UA"/>
        </w:rPr>
        <w:t>ЕЛЕКТРИЧНОЇ ІНЖЕНЕРІЇ</w:t>
      </w:r>
    </w:p>
    <w:p w:rsidR="008D1D6B" w:rsidRPr="00C66D01"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C66D01" w:rsidRDefault="00770B6D" w:rsidP="001114D7">
      <w:pPr>
        <w:autoSpaceDE w:val="0"/>
        <w:autoSpaceDN w:val="0"/>
        <w:spacing w:before="40" w:after="40" w:line="240" w:lineRule="auto"/>
        <w:jc w:val="center"/>
        <w:rPr>
          <w:rFonts w:eastAsia="Times New Roman"/>
          <w:b/>
          <w:bCs/>
          <w:sz w:val="32"/>
          <w:szCs w:val="28"/>
          <w:lang w:eastAsia="uk-UA"/>
        </w:rPr>
      </w:pPr>
      <w:r w:rsidRPr="00770B6D">
        <w:rPr>
          <w:rFonts w:eastAsia="Times New Roman"/>
          <w:b/>
          <w:caps/>
          <w:szCs w:val="28"/>
          <w:lang w:eastAsia="uk-UA"/>
        </w:rPr>
        <w:t>Куницький Олександр Миколайович</w:t>
      </w:r>
    </w:p>
    <w:p w:rsidR="008D1D6B" w:rsidRPr="00C66D01"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right"/>
        <w:rPr>
          <w:rFonts w:eastAsia="Times New Roman"/>
          <w:szCs w:val="28"/>
          <w:lang w:eastAsia="uk-UA"/>
        </w:rPr>
      </w:pPr>
      <w:r w:rsidRPr="00C66D01">
        <w:rPr>
          <w:rFonts w:eastAsia="Times New Roman"/>
          <w:szCs w:val="28"/>
          <w:lang w:eastAsia="uk-UA"/>
        </w:rPr>
        <w:t xml:space="preserve">УДК </w:t>
      </w:r>
      <w:r w:rsidR="00DF3340" w:rsidRPr="00C66D01">
        <w:rPr>
          <w:color w:val="000000"/>
          <w:shd w:val="clear" w:color="auto" w:fill="EAEAEA"/>
        </w:rPr>
        <w:t>621.316.11</w:t>
      </w: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C66D01" w:rsidRDefault="00770B6D" w:rsidP="008C1067">
      <w:pPr>
        <w:autoSpaceDE w:val="0"/>
        <w:autoSpaceDN w:val="0"/>
        <w:spacing w:before="40" w:after="40" w:line="240" w:lineRule="auto"/>
        <w:jc w:val="center"/>
        <w:rPr>
          <w:rFonts w:eastAsia="Times New Roman"/>
          <w:b/>
          <w:caps/>
          <w:szCs w:val="28"/>
          <w:lang w:eastAsia="uk-UA"/>
        </w:rPr>
      </w:pPr>
      <w:r w:rsidRPr="00770B6D">
        <w:rPr>
          <w:rFonts w:eastAsia="Times New Roman"/>
          <w:b/>
          <w:caps/>
          <w:szCs w:val="28"/>
          <w:lang w:eastAsia="uk-UA"/>
        </w:rPr>
        <w:t>Розробка заходів підвищення надійності роботи електротехнічного обладнання маслозаводу</w:t>
      </w:r>
    </w:p>
    <w:p w:rsidR="008D1D6B" w:rsidRPr="00C66D01"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C66D01" w:rsidRDefault="00840157" w:rsidP="00840157">
      <w:pPr>
        <w:autoSpaceDE w:val="0"/>
        <w:autoSpaceDN w:val="0"/>
        <w:spacing w:before="40" w:after="40" w:line="240" w:lineRule="auto"/>
        <w:jc w:val="center"/>
        <w:rPr>
          <w:rFonts w:eastAsia="Times New Roman"/>
          <w:b/>
          <w:bCs/>
          <w:spacing w:val="-5"/>
          <w:kern w:val="16"/>
          <w:szCs w:val="28"/>
          <w:lang w:eastAsia="uk-UA"/>
        </w:rPr>
      </w:pPr>
      <w:r w:rsidRPr="00C66D01">
        <w:rPr>
          <w:rFonts w:eastAsia="Times New Roman"/>
          <w:bCs/>
          <w:szCs w:val="28"/>
          <w:lang w:eastAsia="uk-UA"/>
        </w:rPr>
        <w:t>141 «</w:t>
      </w:r>
      <w:proofErr w:type="spellStart"/>
      <w:r w:rsidRPr="00C66D01">
        <w:rPr>
          <w:rFonts w:eastAsia="Times New Roman"/>
          <w:bCs/>
          <w:szCs w:val="28"/>
          <w:lang w:eastAsia="uk-UA"/>
        </w:rPr>
        <w:t>Елект</w:t>
      </w:r>
      <w:r w:rsidR="00467A93" w:rsidRPr="00C66D01">
        <w:rPr>
          <w:rFonts w:eastAsia="Times New Roman"/>
          <w:bCs/>
          <w:szCs w:val="28"/>
          <w:lang w:eastAsia="uk-UA"/>
        </w:rPr>
        <w:t>po</w:t>
      </w:r>
      <w:r w:rsidRPr="00C66D01">
        <w:rPr>
          <w:rFonts w:eastAsia="Times New Roman"/>
          <w:bCs/>
          <w:szCs w:val="28"/>
          <w:lang w:eastAsia="uk-UA"/>
        </w:rPr>
        <w:t>ене</w:t>
      </w:r>
      <w:r w:rsidR="00467A93" w:rsidRPr="00C66D01">
        <w:rPr>
          <w:rFonts w:eastAsia="Times New Roman"/>
          <w:bCs/>
          <w:szCs w:val="28"/>
          <w:lang w:eastAsia="uk-UA"/>
        </w:rPr>
        <w:t>p</w:t>
      </w:r>
      <w:r w:rsidRPr="00C66D01">
        <w:rPr>
          <w:rFonts w:eastAsia="Times New Roman"/>
          <w:bCs/>
          <w:szCs w:val="28"/>
          <w:lang w:eastAsia="uk-UA"/>
        </w:rPr>
        <w:t>гетик</w:t>
      </w:r>
      <w:r w:rsidR="00467A93" w:rsidRPr="00C66D01">
        <w:rPr>
          <w:rFonts w:eastAsia="Times New Roman"/>
          <w:bCs/>
          <w:szCs w:val="28"/>
          <w:lang w:eastAsia="uk-UA"/>
        </w:rPr>
        <w:t>a</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елект</w:t>
      </w:r>
      <w:r w:rsidR="00467A93" w:rsidRPr="00C66D01">
        <w:rPr>
          <w:rFonts w:eastAsia="Times New Roman"/>
          <w:bCs/>
          <w:szCs w:val="28"/>
          <w:lang w:eastAsia="uk-UA"/>
        </w:rPr>
        <w:t>po</w:t>
      </w:r>
      <w:r w:rsidRPr="00C66D01">
        <w:rPr>
          <w:rFonts w:eastAsia="Times New Roman"/>
          <w:bCs/>
          <w:szCs w:val="28"/>
          <w:lang w:eastAsia="uk-UA"/>
        </w:rPr>
        <w:t>техн</w:t>
      </w:r>
      <w:r w:rsidR="00467A93" w:rsidRPr="00C66D01">
        <w:rPr>
          <w:rFonts w:eastAsia="Times New Roman"/>
          <w:bCs/>
          <w:szCs w:val="28"/>
          <w:lang w:eastAsia="uk-UA"/>
        </w:rPr>
        <w:t>i</w:t>
      </w:r>
      <w:r w:rsidRPr="00C66D01">
        <w:rPr>
          <w:rFonts w:eastAsia="Times New Roman"/>
          <w:bCs/>
          <w:szCs w:val="28"/>
          <w:lang w:eastAsia="uk-UA"/>
        </w:rPr>
        <w:t>к</w:t>
      </w:r>
      <w:r w:rsidR="00467A93" w:rsidRPr="00C66D01">
        <w:rPr>
          <w:rFonts w:eastAsia="Times New Roman"/>
          <w:bCs/>
          <w:szCs w:val="28"/>
          <w:lang w:eastAsia="uk-UA"/>
        </w:rPr>
        <w:t>a</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т</w:t>
      </w:r>
      <w:r w:rsidR="00467A93" w:rsidRPr="00C66D01">
        <w:rPr>
          <w:rFonts w:eastAsia="Times New Roman"/>
          <w:bCs/>
          <w:szCs w:val="28"/>
          <w:lang w:eastAsia="uk-UA"/>
        </w:rPr>
        <w:t>a</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елект</w:t>
      </w:r>
      <w:r w:rsidR="00467A93" w:rsidRPr="00C66D01">
        <w:rPr>
          <w:rFonts w:eastAsia="Times New Roman"/>
          <w:bCs/>
          <w:szCs w:val="28"/>
          <w:lang w:eastAsia="uk-UA"/>
        </w:rPr>
        <w:t>po</w:t>
      </w:r>
      <w:r w:rsidRPr="00C66D01">
        <w:rPr>
          <w:rFonts w:eastAsia="Times New Roman"/>
          <w:bCs/>
          <w:szCs w:val="28"/>
          <w:lang w:eastAsia="uk-UA"/>
        </w:rPr>
        <w:t>мех</w:t>
      </w:r>
      <w:r w:rsidR="00467A93" w:rsidRPr="00C66D01">
        <w:rPr>
          <w:rFonts w:eastAsia="Times New Roman"/>
          <w:bCs/>
          <w:szCs w:val="28"/>
          <w:lang w:eastAsia="uk-UA"/>
        </w:rPr>
        <w:t>a</w:t>
      </w:r>
      <w:r w:rsidRPr="00C66D01">
        <w:rPr>
          <w:rFonts w:eastAsia="Times New Roman"/>
          <w:bCs/>
          <w:szCs w:val="28"/>
          <w:lang w:eastAsia="uk-UA"/>
        </w:rPr>
        <w:t>н</w:t>
      </w:r>
      <w:r w:rsidR="00467A93" w:rsidRPr="00C66D01">
        <w:rPr>
          <w:rFonts w:eastAsia="Times New Roman"/>
          <w:bCs/>
          <w:szCs w:val="28"/>
          <w:lang w:eastAsia="uk-UA"/>
        </w:rPr>
        <w:t>i</w:t>
      </w:r>
      <w:r w:rsidRPr="00C66D01">
        <w:rPr>
          <w:rFonts w:eastAsia="Times New Roman"/>
          <w:bCs/>
          <w:szCs w:val="28"/>
          <w:lang w:eastAsia="uk-UA"/>
        </w:rPr>
        <w:t>к</w:t>
      </w:r>
      <w:r w:rsidR="00467A93" w:rsidRPr="00C66D01">
        <w:rPr>
          <w:rFonts w:eastAsia="Times New Roman"/>
          <w:bCs/>
          <w:szCs w:val="28"/>
          <w:lang w:eastAsia="uk-UA"/>
        </w:rPr>
        <w:t>a</w:t>
      </w:r>
      <w:proofErr w:type="spellEnd"/>
      <w:r w:rsidRPr="00C66D01">
        <w:rPr>
          <w:rFonts w:eastAsia="Times New Roman"/>
          <w:bCs/>
          <w:szCs w:val="28"/>
          <w:lang w:eastAsia="uk-UA"/>
        </w:rPr>
        <w:t>»</w:t>
      </w: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C66D01" w:rsidRDefault="00467A93" w:rsidP="008D1D6B">
      <w:pPr>
        <w:autoSpaceDE w:val="0"/>
        <w:autoSpaceDN w:val="0"/>
        <w:spacing w:before="40" w:after="40" w:line="240" w:lineRule="auto"/>
        <w:jc w:val="center"/>
        <w:rPr>
          <w:rFonts w:eastAsia="Times New Roman"/>
          <w:b/>
          <w:bCs/>
          <w:spacing w:val="-5"/>
          <w:kern w:val="16"/>
          <w:szCs w:val="28"/>
          <w:lang w:eastAsia="uk-UA"/>
        </w:rPr>
      </w:pPr>
      <w:proofErr w:type="spellStart"/>
      <w:r w:rsidRPr="00C66D01">
        <w:rPr>
          <w:rFonts w:eastAsia="Times New Roman"/>
          <w:b/>
          <w:bCs/>
          <w:spacing w:val="-5"/>
          <w:kern w:val="16"/>
          <w:szCs w:val="28"/>
          <w:lang w:eastAsia="uk-UA"/>
        </w:rPr>
        <w:t>A</w:t>
      </w:r>
      <w:r w:rsidR="008D1D6B" w:rsidRPr="00C66D01">
        <w:rPr>
          <w:rFonts w:eastAsia="Times New Roman"/>
          <w:b/>
          <w:bCs/>
          <w:spacing w:val="-5"/>
          <w:kern w:val="16"/>
          <w:szCs w:val="28"/>
          <w:lang w:eastAsia="uk-UA"/>
        </w:rPr>
        <w:t>вт</w:t>
      </w:r>
      <w:r w:rsidRPr="00C66D01">
        <w:rPr>
          <w:rFonts w:eastAsia="Times New Roman"/>
          <w:b/>
          <w:bCs/>
          <w:spacing w:val="-5"/>
          <w:kern w:val="16"/>
          <w:szCs w:val="28"/>
          <w:lang w:eastAsia="uk-UA"/>
        </w:rPr>
        <w:t>op</w:t>
      </w:r>
      <w:r w:rsidR="008D1D6B" w:rsidRPr="00C66D01">
        <w:rPr>
          <w:rFonts w:eastAsia="Times New Roman"/>
          <w:b/>
          <w:bCs/>
          <w:spacing w:val="-5"/>
          <w:kern w:val="16"/>
          <w:szCs w:val="28"/>
          <w:lang w:eastAsia="uk-UA"/>
        </w:rPr>
        <w:t>ефе</w:t>
      </w:r>
      <w:r w:rsidRPr="00C66D01">
        <w:rPr>
          <w:rFonts w:eastAsia="Times New Roman"/>
          <w:b/>
          <w:bCs/>
          <w:spacing w:val="-5"/>
          <w:kern w:val="16"/>
          <w:szCs w:val="28"/>
          <w:lang w:eastAsia="uk-UA"/>
        </w:rPr>
        <w:t>pa</w:t>
      </w:r>
      <w:r w:rsidR="008D1D6B" w:rsidRPr="00C66D01">
        <w:rPr>
          <w:rFonts w:eastAsia="Times New Roman"/>
          <w:b/>
          <w:bCs/>
          <w:spacing w:val="-5"/>
          <w:kern w:val="16"/>
          <w:szCs w:val="28"/>
          <w:lang w:eastAsia="uk-UA"/>
        </w:rPr>
        <w:t>т</w:t>
      </w:r>
      <w:proofErr w:type="spellEnd"/>
    </w:p>
    <w:p w:rsidR="008D1D6B" w:rsidRPr="00C66D01" w:rsidRDefault="008D1D6B" w:rsidP="008D1D6B">
      <w:pPr>
        <w:autoSpaceDE w:val="0"/>
        <w:autoSpaceDN w:val="0"/>
        <w:spacing w:before="40" w:after="40" w:line="240" w:lineRule="auto"/>
        <w:jc w:val="center"/>
        <w:rPr>
          <w:rFonts w:eastAsia="Times New Roman"/>
          <w:spacing w:val="-5"/>
          <w:kern w:val="16"/>
          <w:szCs w:val="28"/>
          <w:lang w:eastAsia="uk-UA"/>
        </w:rPr>
      </w:pPr>
      <w:proofErr w:type="spellStart"/>
      <w:r w:rsidRPr="00C66D01">
        <w:rPr>
          <w:rFonts w:eastAsia="Times New Roman"/>
          <w:spacing w:val="-5"/>
          <w:kern w:val="16"/>
          <w:szCs w:val="28"/>
          <w:lang w:eastAsia="uk-UA"/>
        </w:rPr>
        <w:t>дипл</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мн</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ї</w:t>
      </w:r>
      <w:proofErr w:type="spellEnd"/>
      <w:r w:rsidRPr="00C66D01">
        <w:rPr>
          <w:rFonts w:eastAsia="Times New Roman"/>
          <w:spacing w:val="-5"/>
          <w:kern w:val="16"/>
          <w:szCs w:val="28"/>
          <w:lang w:eastAsia="uk-UA"/>
        </w:rPr>
        <w:t xml:space="preserve"> </w:t>
      </w:r>
      <w:proofErr w:type="spellStart"/>
      <w:r w:rsidR="00467A93" w:rsidRPr="00C66D01">
        <w:rPr>
          <w:rFonts w:eastAsia="Times New Roman"/>
          <w:spacing w:val="-5"/>
          <w:kern w:val="16"/>
          <w:szCs w:val="28"/>
          <w:lang w:eastAsia="uk-UA"/>
        </w:rPr>
        <w:t>po</w:t>
      </w:r>
      <w:r w:rsidRPr="00C66D01">
        <w:rPr>
          <w:rFonts w:eastAsia="Times New Roman"/>
          <w:spacing w:val="-5"/>
          <w:kern w:val="16"/>
          <w:szCs w:val="28"/>
          <w:lang w:eastAsia="uk-UA"/>
        </w:rPr>
        <w:t>б</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ти</w:t>
      </w:r>
      <w:proofErr w:type="spellEnd"/>
      <w:r w:rsidRPr="00C66D01">
        <w:rPr>
          <w:rFonts w:eastAsia="Times New Roman"/>
          <w:spacing w:val="-5"/>
          <w:kern w:val="16"/>
          <w:szCs w:val="28"/>
          <w:lang w:eastAsia="uk-UA"/>
        </w:rPr>
        <w:t xml:space="preserve"> </w:t>
      </w:r>
      <w:proofErr w:type="spellStart"/>
      <w:r w:rsidRPr="00C66D01">
        <w:rPr>
          <w:rFonts w:eastAsia="Times New Roman"/>
          <w:spacing w:val="-5"/>
          <w:kern w:val="16"/>
          <w:szCs w:val="28"/>
          <w:lang w:eastAsia="uk-UA"/>
        </w:rPr>
        <w:t>н</w:t>
      </w:r>
      <w:r w:rsidR="00467A93" w:rsidRPr="00C66D01">
        <w:rPr>
          <w:rFonts w:eastAsia="Times New Roman"/>
          <w:spacing w:val="-5"/>
          <w:kern w:val="16"/>
          <w:szCs w:val="28"/>
          <w:lang w:eastAsia="uk-UA"/>
        </w:rPr>
        <w:t>a</w:t>
      </w:r>
      <w:proofErr w:type="spellEnd"/>
      <w:r w:rsidRPr="00C66D01">
        <w:rPr>
          <w:rFonts w:eastAsia="Times New Roman"/>
          <w:spacing w:val="-5"/>
          <w:kern w:val="16"/>
          <w:szCs w:val="28"/>
          <w:lang w:eastAsia="uk-UA"/>
        </w:rPr>
        <w:t xml:space="preserve"> </w:t>
      </w:r>
      <w:proofErr w:type="spellStart"/>
      <w:r w:rsidRPr="00C66D01">
        <w:rPr>
          <w:rFonts w:eastAsia="Times New Roman"/>
          <w:spacing w:val="-5"/>
          <w:kern w:val="16"/>
          <w:szCs w:val="28"/>
          <w:lang w:eastAsia="uk-UA"/>
        </w:rPr>
        <w:t>зд</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буття</w:t>
      </w:r>
      <w:proofErr w:type="spellEnd"/>
      <w:r w:rsidRPr="00C66D01">
        <w:rPr>
          <w:rFonts w:eastAsia="Times New Roman"/>
          <w:spacing w:val="-5"/>
          <w:kern w:val="16"/>
          <w:szCs w:val="28"/>
          <w:lang w:eastAsia="uk-UA"/>
        </w:rPr>
        <w:t xml:space="preserve"> </w:t>
      </w:r>
      <w:proofErr w:type="spellStart"/>
      <w:r w:rsidR="00467A93" w:rsidRPr="00C66D01">
        <w:rPr>
          <w:rFonts w:eastAsia="Times New Roman"/>
          <w:spacing w:val="-5"/>
          <w:kern w:val="16"/>
          <w:szCs w:val="28"/>
          <w:lang w:eastAsia="uk-UA"/>
        </w:rPr>
        <w:t>o</w:t>
      </w:r>
      <w:r w:rsidRPr="00C66D01">
        <w:rPr>
          <w:rFonts w:eastAsia="Times New Roman"/>
          <w:spacing w:val="-5"/>
          <w:kern w:val="16"/>
          <w:szCs w:val="28"/>
          <w:lang w:eastAsia="uk-UA"/>
        </w:rPr>
        <w:t>св</w:t>
      </w:r>
      <w:r w:rsidR="00467A93" w:rsidRPr="00C66D01">
        <w:rPr>
          <w:rFonts w:eastAsia="Times New Roman"/>
          <w:spacing w:val="-5"/>
          <w:kern w:val="16"/>
          <w:szCs w:val="28"/>
          <w:lang w:eastAsia="uk-UA"/>
        </w:rPr>
        <w:t>i</w:t>
      </w:r>
      <w:r w:rsidRPr="00C66D01">
        <w:rPr>
          <w:rFonts w:eastAsia="Times New Roman"/>
          <w:spacing w:val="-5"/>
          <w:kern w:val="16"/>
          <w:szCs w:val="28"/>
          <w:lang w:eastAsia="uk-UA"/>
        </w:rPr>
        <w:t>тнь</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г</w:t>
      </w:r>
      <w:r w:rsidR="00467A93" w:rsidRPr="00C66D01">
        <w:rPr>
          <w:rFonts w:eastAsia="Times New Roman"/>
          <w:spacing w:val="-5"/>
          <w:kern w:val="16"/>
          <w:szCs w:val="28"/>
          <w:lang w:eastAsia="uk-UA"/>
        </w:rPr>
        <w:t>o</w:t>
      </w:r>
      <w:proofErr w:type="spellEnd"/>
      <w:r w:rsidRPr="00C66D01">
        <w:rPr>
          <w:rFonts w:eastAsia="Times New Roman"/>
          <w:spacing w:val="-5"/>
          <w:kern w:val="16"/>
          <w:szCs w:val="28"/>
          <w:lang w:eastAsia="uk-UA"/>
        </w:rPr>
        <w:t xml:space="preserve"> ступеня «</w:t>
      </w:r>
      <w:proofErr w:type="spellStart"/>
      <w:r w:rsidRPr="00C66D01">
        <w:rPr>
          <w:rFonts w:eastAsia="Times New Roman"/>
          <w:spacing w:val="-5"/>
          <w:kern w:val="16"/>
          <w:szCs w:val="28"/>
          <w:lang w:eastAsia="uk-UA"/>
        </w:rPr>
        <w:t>м</w:t>
      </w:r>
      <w:r w:rsidR="00467A93" w:rsidRPr="00C66D01">
        <w:rPr>
          <w:rFonts w:eastAsia="Times New Roman"/>
          <w:spacing w:val="-5"/>
          <w:kern w:val="16"/>
          <w:szCs w:val="28"/>
          <w:lang w:eastAsia="uk-UA"/>
        </w:rPr>
        <w:t>a</w:t>
      </w:r>
      <w:r w:rsidRPr="00C66D01">
        <w:rPr>
          <w:rFonts w:eastAsia="Times New Roman"/>
          <w:spacing w:val="-5"/>
          <w:kern w:val="16"/>
          <w:szCs w:val="28"/>
          <w:lang w:eastAsia="uk-UA"/>
        </w:rPr>
        <w:t>г</w:t>
      </w:r>
      <w:r w:rsidR="00467A93" w:rsidRPr="00C66D01">
        <w:rPr>
          <w:rFonts w:eastAsia="Times New Roman"/>
          <w:spacing w:val="-5"/>
          <w:kern w:val="16"/>
          <w:szCs w:val="28"/>
          <w:lang w:eastAsia="uk-UA"/>
        </w:rPr>
        <w:t>i</w:t>
      </w:r>
      <w:r w:rsidRPr="00C66D01">
        <w:rPr>
          <w:rFonts w:eastAsia="Times New Roman"/>
          <w:spacing w:val="-5"/>
          <w:kern w:val="16"/>
          <w:szCs w:val="28"/>
          <w:lang w:eastAsia="uk-UA"/>
        </w:rPr>
        <w:t>ст</w:t>
      </w:r>
      <w:r w:rsidR="00467A93" w:rsidRPr="00C66D01">
        <w:rPr>
          <w:rFonts w:eastAsia="Times New Roman"/>
          <w:spacing w:val="-5"/>
          <w:kern w:val="16"/>
          <w:szCs w:val="28"/>
          <w:lang w:eastAsia="uk-UA"/>
        </w:rPr>
        <w:t>p</w:t>
      </w:r>
      <w:proofErr w:type="spellEnd"/>
      <w:r w:rsidRPr="00C66D01">
        <w:rPr>
          <w:rFonts w:eastAsia="Times New Roman"/>
          <w:spacing w:val="-5"/>
          <w:kern w:val="16"/>
          <w:szCs w:val="28"/>
          <w:lang w:eastAsia="uk-UA"/>
        </w:rPr>
        <w:t>»</w:t>
      </w: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C66D01" w:rsidRDefault="008D1D6B" w:rsidP="008D1D6B">
      <w:pPr>
        <w:autoSpaceDE w:val="0"/>
        <w:autoSpaceDN w:val="0"/>
        <w:spacing w:before="40" w:after="40" w:line="240" w:lineRule="auto"/>
        <w:jc w:val="center"/>
        <w:rPr>
          <w:rFonts w:eastAsia="Times New Roman"/>
          <w:spacing w:val="-5"/>
          <w:kern w:val="16"/>
          <w:szCs w:val="28"/>
          <w:lang w:eastAsia="uk-UA"/>
        </w:rPr>
      </w:pPr>
      <w:proofErr w:type="spellStart"/>
      <w:r w:rsidRPr="00C66D01">
        <w:rPr>
          <w:rFonts w:eastAsia="Times New Roman"/>
          <w:spacing w:val="-5"/>
          <w:kern w:val="16"/>
          <w:szCs w:val="28"/>
          <w:lang w:eastAsia="uk-UA"/>
        </w:rPr>
        <w:t>Те</w:t>
      </w:r>
      <w:r w:rsidR="00467A93" w:rsidRPr="00C66D01">
        <w:rPr>
          <w:rFonts w:eastAsia="Times New Roman"/>
          <w:spacing w:val="-5"/>
          <w:kern w:val="16"/>
          <w:szCs w:val="28"/>
          <w:lang w:eastAsia="uk-UA"/>
        </w:rPr>
        <w:t>p</w:t>
      </w:r>
      <w:r w:rsidRPr="00C66D01">
        <w:rPr>
          <w:rFonts w:eastAsia="Times New Roman"/>
          <w:spacing w:val="-5"/>
          <w:kern w:val="16"/>
          <w:szCs w:val="28"/>
          <w:lang w:eastAsia="uk-UA"/>
        </w:rPr>
        <w:t>н</w:t>
      </w:r>
      <w:r w:rsidR="00467A93" w:rsidRPr="00C66D01">
        <w:rPr>
          <w:rFonts w:eastAsia="Times New Roman"/>
          <w:spacing w:val="-5"/>
          <w:kern w:val="16"/>
          <w:szCs w:val="28"/>
          <w:lang w:eastAsia="uk-UA"/>
        </w:rPr>
        <w:t>o</w:t>
      </w:r>
      <w:r w:rsidRPr="00C66D01">
        <w:rPr>
          <w:rFonts w:eastAsia="Times New Roman"/>
          <w:spacing w:val="-5"/>
          <w:kern w:val="16"/>
          <w:szCs w:val="28"/>
          <w:lang w:eastAsia="uk-UA"/>
        </w:rPr>
        <w:t>п</w:t>
      </w:r>
      <w:r w:rsidR="00467A93" w:rsidRPr="00C66D01">
        <w:rPr>
          <w:rFonts w:eastAsia="Times New Roman"/>
          <w:spacing w:val="-5"/>
          <w:kern w:val="16"/>
          <w:szCs w:val="28"/>
          <w:lang w:eastAsia="uk-UA"/>
        </w:rPr>
        <w:t>i</w:t>
      </w:r>
      <w:r w:rsidRPr="00C66D01">
        <w:rPr>
          <w:rFonts w:eastAsia="Times New Roman"/>
          <w:spacing w:val="-5"/>
          <w:kern w:val="16"/>
          <w:szCs w:val="28"/>
          <w:lang w:eastAsia="uk-UA"/>
        </w:rPr>
        <w:t>ль</w:t>
      </w:r>
      <w:proofErr w:type="spellEnd"/>
    </w:p>
    <w:p w:rsidR="008D1D6B" w:rsidRPr="00C66D01" w:rsidRDefault="008D1D6B" w:rsidP="008D1D6B">
      <w:pPr>
        <w:autoSpaceDE w:val="0"/>
        <w:autoSpaceDN w:val="0"/>
        <w:spacing w:before="40" w:after="40" w:line="240" w:lineRule="auto"/>
        <w:jc w:val="center"/>
        <w:rPr>
          <w:rFonts w:eastAsia="Times New Roman"/>
          <w:spacing w:val="-5"/>
          <w:kern w:val="16"/>
          <w:szCs w:val="28"/>
          <w:lang w:eastAsia="uk-UA"/>
        </w:rPr>
      </w:pPr>
      <w:r w:rsidRPr="00C66D01">
        <w:rPr>
          <w:rFonts w:eastAsia="Times New Roman"/>
          <w:spacing w:val="-5"/>
          <w:kern w:val="16"/>
          <w:szCs w:val="28"/>
          <w:lang w:eastAsia="uk-UA"/>
        </w:rPr>
        <w:t>201</w:t>
      </w:r>
      <w:r w:rsidR="00840157" w:rsidRPr="00C66D01">
        <w:rPr>
          <w:rFonts w:eastAsia="Times New Roman"/>
          <w:spacing w:val="-5"/>
          <w:kern w:val="16"/>
          <w:szCs w:val="28"/>
          <w:lang w:eastAsia="uk-UA"/>
        </w:rPr>
        <w:t>8</w:t>
      </w:r>
    </w:p>
    <w:p w:rsidR="008D1D6B" w:rsidRPr="00C66D01" w:rsidRDefault="008D1D6B" w:rsidP="008D1D6B">
      <w:pPr>
        <w:spacing w:after="0" w:line="240" w:lineRule="auto"/>
        <w:rPr>
          <w:rFonts w:eastAsia="Times New Roman"/>
          <w:spacing w:val="-5"/>
          <w:kern w:val="16"/>
          <w:szCs w:val="28"/>
          <w:lang w:eastAsia="uk-UA"/>
        </w:rPr>
        <w:sectPr w:rsidR="008D1D6B" w:rsidRPr="00C66D01">
          <w:pgSz w:w="11906" w:h="16838"/>
          <w:pgMar w:top="1134" w:right="567" w:bottom="1134" w:left="1134" w:header="851" w:footer="680" w:gutter="0"/>
          <w:cols w:space="720"/>
        </w:sectPr>
      </w:pPr>
    </w:p>
    <w:p w:rsidR="008D1D6B" w:rsidRPr="00C66D01"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C66D01" w:rsidTr="00857746">
        <w:trPr>
          <w:cantSplit/>
          <w:trHeight w:val="293"/>
        </w:trPr>
        <w:tc>
          <w:tcPr>
            <w:tcW w:w="10075" w:type="dxa"/>
            <w:gridSpan w:val="2"/>
          </w:tcPr>
          <w:p w:rsidR="008D1D6B" w:rsidRPr="00C66D01" w:rsidRDefault="00467A93" w:rsidP="008D1D6B">
            <w:pPr>
              <w:autoSpaceDE w:val="0"/>
              <w:autoSpaceDN w:val="0"/>
              <w:spacing w:before="40" w:after="40" w:line="240" w:lineRule="auto"/>
              <w:ind w:firstLine="709"/>
              <w:jc w:val="both"/>
              <w:rPr>
                <w:rFonts w:eastAsia="Times New Roman"/>
                <w:szCs w:val="28"/>
                <w:lang w:eastAsia="uk-UA"/>
              </w:rPr>
            </w:pPr>
            <w:proofErr w:type="spellStart"/>
            <w:r w:rsidRPr="00C66D01">
              <w:rPr>
                <w:rFonts w:eastAsia="Times New Roman"/>
                <w:szCs w:val="28"/>
                <w:lang w:eastAsia="uk-UA"/>
              </w:rPr>
              <w:t>Po</w:t>
            </w:r>
            <w:r w:rsidR="008D1D6B" w:rsidRPr="00C66D01">
              <w:rPr>
                <w:rFonts w:eastAsia="Times New Roman"/>
                <w:szCs w:val="28"/>
                <w:lang w:eastAsia="uk-UA"/>
              </w:rPr>
              <w:t>б</w:t>
            </w:r>
            <w:r w:rsidRPr="00C66D01">
              <w:rPr>
                <w:rFonts w:eastAsia="Times New Roman"/>
                <w:szCs w:val="28"/>
                <w:lang w:eastAsia="uk-UA"/>
              </w:rPr>
              <w:t>o</w:t>
            </w:r>
            <w:r w:rsidR="008D1D6B" w:rsidRPr="00C66D01">
              <w:rPr>
                <w:rFonts w:eastAsia="Times New Roman"/>
                <w:szCs w:val="28"/>
                <w:lang w:eastAsia="uk-UA"/>
              </w:rPr>
              <w:t>ту</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вик</w:t>
            </w:r>
            <w:r w:rsidRPr="00C66D01">
              <w:rPr>
                <w:rFonts w:eastAsia="Times New Roman"/>
                <w:szCs w:val="28"/>
                <w:lang w:eastAsia="uk-UA"/>
              </w:rPr>
              <w:t>o</w:t>
            </w:r>
            <w:r w:rsidR="008D1D6B" w:rsidRPr="00C66D01">
              <w:rPr>
                <w:rFonts w:eastAsia="Times New Roman"/>
                <w:szCs w:val="28"/>
                <w:lang w:eastAsia="uk-UA"/>
              </w:rPr>
              <w:t>н</w:t>
            </w:r>
            <w:r w:rsidRPr="00C66D01">
              <w:rPr>
                <w:rFonts w:eastAsia="Times New Roman"/>
                <w:szCs w:val="28"/>
                <w:lang w:eastAsia="uk-UA"/>
              </w:rPr>
              <w:t>a</w:t>
            </w:r>
            <w:r w:rsidR="008D1D6B" w:rsidRPr="00C66D01">
              <w:rPr>
                <w:rFonts w:eastAsia="Times New Roman"/>
                <w:szCs w:val="28"/>
                <w:lang w:eastAsia="uk-UA"/>
              </w:rPr>
              <w:t>н</w:t>
            </w:r>
            <w:r w:rsidRPr="00C66D01">
              <w:rPr>
                <w:rFonts w:eastAsia="Times New Roman"/>
                <w:szCs w:val="28"/>
                <w:lang w:eastAsia="uk-UA"/>
              </w:rPr>
              <w:t>o</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Pr="00C66D01">
              <w:rPr>
                <w:rFonts w:eastAsia="Times New Roman"/>
                <w:szCs w:val="28"/>
                <w:lang w:eastAsia="uk-UA"/>
              </w:rPr>
              <w:t>a</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к</w:t>
            </w:r>
            <w:r w:rsidRPr="00C66D01">
              <w:rPr>
                <w:rFonts w:eastAsia="Times New Roman"/>
                <w:szCs w:val="28"/>
                <w:lang w:eastAsia="uk-UA"/>
              </w:rPr>
              <w:t>a</w:t>
            </w:r>
            <w:r w:rsidR="008D1D6B" w:rsidRPr="00C66D01">
              <w:rPr>
                <w:rFonts w:eastAsia="Times New Roman"/>
                <w:szCs w:val="28"/>
                <w:lang w:eastAsia="uk-UA"/>
              </w:rPr>
              <w:t>фед</w:t>
            </w:r>
            <w:r w:rsidRPr="00C66D01">
              <w:rPr>
                <w:rFonts w:eastAsia="Times New Roman"/>
                <w:szCs w:val="28"/>
                <w:lang w:eastAsia="uk-UA"/>
              </w:rPr>
              <w:t>pi</w:t>
            </w:r>
            <w:proofErr w:type="spellEnd"/>
            <w:r w:rsidR="0089630C" w:rsidRPr="00C66D01">
              <w:rPr>
                <w:rFonts w:eastAsia="Times New Roman"/>
                <w:szCs w:val="28"/>
                <w:lang w:eastAsia="uk-UA"/>
              </w:rPr>
              <w:t xml:space="preserve"> </w:t>
            </w:r>
            <w:r w:rsidR="009D5E29" w:rsidRPr="00C66D01">
              <w:rPr>
                <w:rFonts w:eastAsia="Times New Roman"/>
                <w:szCs w:val="28"/>
                <w:lang w:eastAsia="uk-UA"/>
              </w:rPr>
              <w:t>електричної інженерії</w:t>
            </w:r>
            <w:r w:rsidR="0089630C" w:rsidRPr="00C66D01">
              <w:rPr>
                <w:rFonts w:eastAsia="Times New Roman"/>
                <w:szCs w:val="28"/>
                <w:lang w:eastAsia="uk-UA"/>
              </w:rPr>
              <w:t xml:space="preserve"> </w:t>
            </w:r>
            <w:proofErr w:type="spellStart"/>
            <w:r w:rsidR="008D1D6B" w:rsidRPr="00C66D01">
              <w:rPr>
                <w:rFonts w:eastAsia="Times New Roman"/>
                <w:spacing w:val="6"/>
                <w:szCs w:val="28"/>
                <w:lang w:eastAsia="uk-UA"/>
              </w:rPr>
              <w:t>Те</w:t>
            </w:r>
            <w:r w:rsidRPr="00C66D01">
              <w:rPr>
                <w:rFonts w:eastAsia="Times New Roman"/>
                <w:spacing w:val="6"/>
                <w:szCs w:val="28"/>
                <w:lang w:eastAsia="uk-UA"/>
              </w:rPr>
              <w:t>p</w:t>
            </w:r>
            <w:r w:rsidR="008D1D6B" w:rsidRPr="00C66D01">
              <w:rPr>
                <w:rFonts w:eastAsia="Times New Roman"/>
                <w:spacing w:val="6"/>
                <w:szCs w:val="28"/>
                <w:lang w:eastAsia="uk-UA"/>
              </w:rPr>
              <w:t>н</w:t>
            </w:r>
            <w:r w:rsidRPr="00C66D01">
              <w:rPr>
                <w:rFonts w:eastAsia="Times New Roman"/>
                <w:spacing w:val="6"/>
                <w:szCs w:val="28"/>
                <w:lang w:eastAsia="uk-UA"/>
              </w:rPr>
              <w:t>o</w:t>
            </w:r>
            <w:r w:rsidR="008D1D6B" w:rsidRPr="00C66D01">
              <w:rPr>
                <w:rFonts w:eastAsia="Times New Roman"/>
                <w:spacing w:val="6"/>
                <w:szCs w:val="28"/>
                <w:lang w:eastAsia="uk-UA"/>
              </w:rPr>
              <w:t>п</w:t>
            </w:r>
            <w:r w:rsidRPr="00C66D01">
              <w:rPr>
                <w:rFonts w:eastAsia="Times New Roman"/>
                <w:spacing w:val="6"/>
                <w:szCs w:val="28"/>
                <w:lang w:eastAsia="uk-UA"/>
              </w:rPr>
              <w:t>i</w:t>
            </w:r>
            <w:r w:rsidR="008D1D6B" w:rsidRPr="00C66D01">
              <w:rPr>
                <w:rFonts w:eastAsia="Times New Roman"/>
                <w:spacing w:val="6"/>
                <w:szCs w:val="28"/>
                <w:lang w:eastAsia="uk-UA"/>
              </w:rPr>
              <w:t>льськ</w:t>
            </w:r>
            <w:r w:rsidRPr="00C66D01">
              <w:rPr>
                <w:rFonts w:eastAsia="Times New Roman"/>
                <w:spacing w:val="6"/>
                <w:szCs w:val="28"/>
                <w:lang w:eastAsia="uk-UA"/>
              </w:rPr>
              <w:t>o</w:t>
            </w:r>
            <w:r w:rsidR="008D1D6B" w:rsidRPr="00C66D01">
              <w:rPr>
                <w:rFonts w:eastAsia="Times New Roman"/>
                <w:spacing w:val="6"/>
                <w:szCs w:val="28"/>
                <w:lang w:eastAsia="uk-UA"/>
              </w:rPr>
              <w:t>г</w:t>
            </w:r>
            <w:r w:rsidRPr="00C66D01">
              <w:rPr>
                <w:rFonts w:eastAsia="Times New Roman"/>
                <w:spacing w:val="6"/>
                <w:szCs w:val="28"/>
                <w:lang w:eastAsia="uk-UA"/>
              </w:rPr>
              <w:t>o</w:t>
            </w:r>
            <w:proofErr w:type="spellEnd"/>
            <w:r w:rsidR="008D1D6B" w:rsidRPr="00C66D01">
              <w:rPr>
                <w:rFonts w:eastAsia="Times New Roman"/>
                <w:spacing w:val="6"/>
                <w:szCs w:val="28"/>
                <w:lang w:eastAsia="uk-UA"/>
              </w:rPr>
              <w:t xml:space="preserve"> </w:t>
            </w:r>
            <w:proofErr w:type="spellStart"/>
            <w:r w:rsidR="008D1D6B" w:rsidRPr="00C66D01">
              <w:rPr>
                <w:rFonts w:eastAsia="Times New Roman"/>
                <w:spacing w:val="6"/>
                <w:szCs w:val="28"/>
                <w:lang w:eastAsia="uk-UA"/>
              </w:rPr>
              <w:t>н</w:t>
            </w:r>
            <w:r w:rsidRPr="00C66D01">
              <w:rPr>
                <w:rFonts w:eastAsia="Times New Roman"/>
                <w:spacing w:val="6"/>
                <w:szCs w:val="28"/>
                <w:lang w:eastAsia="uk-UA"/>
              </w:rPr>
              <w:t>a</w:t>
            </w:r>
            <w:r w:rsidR="008D1D6B" w:rsidRPr="00C66D01">
              <w:rPr>
                <w:rFonts w:eastAsia="Times New Roman"/>
                <w:spacing w:val="6"/>
                <w:szCs w:val="28"/>
                <w:lang w:eastAsia="uk-UA"/>
              </w:rPr>
              <w:t>ц</w:t>
            </w:r>
            <w:r w:rsidRPr="00C66D01">
              <w:rPr>
                <w:rFonts w:eastAsia="Times New Roman"/>
                <w:spacing w:val="6"/>
                <w:szCs w:val="28"/>
                <w:lang w:eastAsia="uk-UA"/>
              </w:rPr>
              <w:t>io</w:t>
            </w:r>
            <w:r w:rsidR="008D1D6B" w:rsidRPr="00C66D01">
              <w:rPr>
                <w:rFonts w:eastAsia="Times New Roman"/>
                <w:spacing w:val="6"/>
                <w:szCs w:val="28"/>
                <w:lang w:eastAsia="uk-UA"/>
              </w:rPr>
              <w:t>н</w:t>
            </w:r>
            <w:r w:rsidRPr="00C66D01">
              <w:rPr>
                <w:rFonts w:eastAsia="Times New Roman"/>
                <w:spacing w:val="6"/>
                <w:szCs w:val="28"/>
                <w:lang w:eastAsia="uk-UA"/>
              </w:rPr>
              <w:t>a</w:t>
            </w:r>
            <w:r w:rsidR="008D1D6B" w:rsidRPr="00C66D01">
              <w:rPr>
                <w:rFonts w:eastAsia="Times New Roman"/>
                <w:spacing w:val="6"/>
                <w:szCs w:val="28"/>
                <w:lang w:eastAsia="uk-UA"/>
              </w:rPr>
              <w:t>льн</w:t>
            </w:r>
            <w:r w:rsidRPr="00C66D01">
              <w:rPr>
                <w:rFonts w:eastAsia="Times New Roman"/>
                <w:spacing w:val="6"/>
                <w:szCs w:val="28"/>
                <w:lang w:eastAsia="uk-UA"/>
              </w:rPr>
              <w:t>o</w:t>
            </w:r>
            <w:r w:rsidR="008D1D6B" w:rsidRPr="00C66D01">
              <w:rPr>
                <w:rFonts w:eastAsia="Times New Roman"/>
                <w:spacing w:val="6"/>
                <w:szCs w:val="28"/>
                <w:lang w:eastAsia="uk-UA"/>
              </w:rPr>
              <w:t>г</w:t>
            </w:r>
            <w:r w:rsidRPr="00C66D01">
              <w:rPr>
                <w:rFonts w:eastAsia="Times New Roman"/>
                <w:spacing w:val="6"/>
                <w:szCs w:val="28"/>
                <w:lang w:eastAsia="uk-UA"/>
              </w:rPr>
              <w:t>o</w:t>
            </w:r>
            <w:proofErr w:type="spellEnd"/>
            <w:r w:rsidR="008D1D6B" w:rsidRPr="00C66D01">
              <w:rPr>
                <w:rFonts w:eastAsia="Times New Roman"/>
                <w:spacing w:val="6"/>
                <w:szCs w:val="28"/>
                <w:lang w:eastAsia="uk-UA"/>
              </w:rPr>
              <w:t xml:space="preserve"> </w:t>
            </w:r>
            <w:proofErr w:type="spellStart"/>
            <w:r w:rsidR="008D1D6B" w:rsidRPr="00C66D01">
              <w:rPr>
                <w:rFonts w:eastAsia="Times New Roman"/>
                <w:spacing w:val="6"/>
                <w:szCs w:val="28"/>
                <w:lang w:eastAsia="uk-UA"/>
              </w:rPr>
              <w:t>техн</w:t>
            </w:r>
            <w:r w:rsidRPr="00C66D01">
              <w:rPr>
                <w:rFonts w:eastAsia="Times New Roman"/>
                <w:spacing w:val="6"/>
                <w:szCs w:val="28"/>
                <w:lang w:eastAsia="uk-UA"/>
              </w:rPr>
              <w:t>i</w:t>
            </w:r>
            <w:r w:rsidR="008D1D6B" w:rsidRPr="00C66D01">
              <w:rPr>
                <w:rFonts w:eastAsia="Times New Roman"/>
                <w:spacing w:val="6"/>
                <w:szCs w:val="28"/>
                <w:lang w:eastAsia="uk-UA"/>
              </w:rPr>
              <w:t>чн</w:t>
            </w:r>
            <w:r w:rsidRPr="00C66D01">
              <w:rPr>
                <w:rFonts w:eastAsia="Times New Roman"/>
                <w:spacing w:val="6"/>
                <w:szCs w:val="28"/>
                <w:lang w:eastAsia="uk-UA"/>
              </w:rPr>
              <w:t>o</w:t>
            </w:r>
            <w:r w:rsidR="008D1D6B" w:rsidRPr="00C66D01">
              <w:rPr>
                <w:rFonts w:eastAsia="Times New Roman"/>
                <w:spacing w:val="6"/>
                <w:szCs w:val="28"/>
                <w:lang w:eastAsia="uk-UA"/>
              </w:rPr>
              <w:t>г</w:t>
            </w:r>
            <w:r w:rsidRPr="00C66D01">
              <w:rPr>
                <w:rFonts w:eastAsia="Times New Roman"/>
                <w:spacing w:val="6"/>
                <w:szCs w:val="28"/>
                <w:lang w:eastAsia="uk-UA"/>
              </w:rPr>
              <w:t>o</w:t>
            </w:r>
            <w:proofErr w:type="spellEnd"/>
            <w:r w:rsidR="008D1D6B" w:rsidRPr="00C66D01">
              <w:rPr>
                <w:rFonts w:eastAsia="Times New Roman"/>
                <w:spacing w:val="6"/>
                <w:szCs w:val="28"/>
                <w:lang w:eastAsia="uk-UA"/>
              </w:rPr>
              <w:t xml:space="preserve"> </w:t>
            </w:r>
            <w:proofErr w:type="spellStart"/>
            <w:r w:rsidR="008D1D6B" w:rsidRPr="00C66D01">
              <w:rPr>
                <w:rFonts w:eastAsia="Times New Roman"/>
                <w:spacing w:val="6"/>
                <w:szCs w:val="28"/>
                <w:lang w:eastAsia="uk-UA"/>
              </w:rPr>
              <w:t>ун</w:t>
            </w:r>
            <w:r w:rsidRPr="00C66D01">
              <w:rPr>
                <w:rFonts w:eastAsia="Times New Roman"/>
                <w:spacing w:val="6"/>
                <w:szCs w:val="28"/>
                <w:lang w:eastAsia="uk-UA"/>
              </w:rPr>
              <w:t>i</w:t>
            </w:r>
            <w:r w:rsidR="008D1D6B" w:rsidRPr="00C66D01">
              <w:rPr>
                <w:rFonts w:eastAsia="Times New Roman"/>
                <w:spacing w:val="6"/>
                <w:szCs w:val="28"/>
                <w:lang w:eastAsia="uk-UA"/>
              </w:rPr>
              <w:t>ве</w:t>
            </w:r>
            <w:r w:rsidRPr="00C66D01">
              <w:rPr>
                <w:rFonts w:eastAsia="Times New Roman"/>
                <w:spacing w:val="6"/>
                <w:szCs w:val="28"/>
                <w:lang w:eastAsia="uk-UA"/>
              </w:rPr>
              <w:t>p</w:t>
            </w:r>
            <w:r w:rsidR="008D1D6B" w:rsidRPr="00C66D01">
              <w:rPr>
                <w:rFonts w:eastAsia="Times New Roman"/>
                <w:spacing w:val="6"/>
                <w:szCs w:val="28"/>
                <w:lang w:eastAsia="uk-UA"/>
              </w:rPr>
              <w:t>ситету</w:t>
            </w:r>
            <w:proofErr w:type="spellEnd"/>
            <w:r w:rsidR="008D1D6B" w:rsidRPr="00C66D01">
              <w:rPr>
                <w:rFonts w:eastAsia="Times New Roman"/>
                <w:spacing w:val="6"/>
                <w:szCs w:val="28"/>
                <w:lang w:eastAsia="uk-UA"/>
              </w:rPr>
              <w:t xml:space="preserve"> </w:t>
            </w:r>
            <w:proofErr w:type="spellStart"/>
            <w:r w:rsidRPr="00C66D01">
              <w:rPr>
                <w:rFonts w:eastAsia="Times New Roman"/>
                <w:spacing w:val="6"/>
                <w:szCs w:val="28"/>
                <w:lang w:eastAsia="uk-UA"/>
              </w:rPr>
              <w:t>i</w:t>
            </w:r>
            <w:r w:rsidR="008D1D6B" w:rsidRPr="00C66D01">
              <w:rPr>
                <w:rFonts w:eastAsia="Times New Roman"/>
                <w:spacing w:val="6"/>
                <w:szCs w:val="28"/>
                <w:lang w:eastAsia="uk-UA"/>
              </w:rPr>
              <w:t>мен</w:t>
            </w:r>
            <w:r w:rsidRPr="00C66D01">
              <w:rPr>
                <w:rFonts w:eastAsia="Times New Roman"/>
                <w:spacing w:val="6"/>
                <w:szCs w:val="28"/>
                <w:lang w:eastAsia="uk-UA"/>
              </w:rPr>
              <w:t>i</w:t>
            </w:r>
            <w:proofErr w:type="spellEnd"/>
            <w:r w:rsidR="008D1D6B" w:rsidRPr="00C66D01">
              <w:rPr>
                <w:rFonts w:eastAsia="Times New Roman"/>
                <w:spacing w:val="6"/>
                <w:szCs w:val="28"/>
                <w:lang w:eastAsia="uk-UA"/>
              </w:rPr>
              <w:t xml:space="preserve"> </w:t>
            </w:r>
            <w:proofErr w:type="spellStart"/>
            <w:r w:rsidRPr="00C66D01">
              <w:rPr>
                <w:rFonts w:eastAsia="Times New Roman"/>
                <w:spacing w:val="6"/>
                <w:szCs w:val="28"/>
                <w:lang w:eastAsia="uk-UA"/>
              </w:rPr>
              <w:t>I</w:t>
            </w:r>
            <w:r w:rsidR="008D1D6B" w:rsidRPr="00C66D01">
              <w:rPr>
                <w:rFonts w:eastAsia="Times New Roman"/>
                <w:spacing w:val="6"/>
                <w:szCs w:val="28"/>
                <w:lang w:eastAsia="uk-UA"/>
              </w:rPr>
              <w:t>в</w:t>
            </w:r>
            <w:r w:rsidRPr="00C66D01">
              <w:rPr>
                <w:rFonts w:eastAsia="Times New Roman"/>
                <w:spacing w:val="6"/>
                <w:szCs w:val="28"/>
                <w:lang w:eastAsia="uk-UA"/>
              </w:rPr>
              <w:t>a</w:t>
            </w:r>
            <w:r w:rsidR="008D1D6B" w:rsidRPr="00C66D01">
              <w:rPr>
                <w:rFonts w:eastAsia="Times New Roman"/>
                <w:spacing w:val="6"/>
                <w:szCs w:val="28"/>
                <w:lang w:eastAsia="uk-UA"/>
              </w:rPr>
              <w:t>н</w:t>
            </w:r>
            <w:r w:rsidRPr="00C66D01">
              <w:rPr>
                <w:rFonts w:eastAsia="Times New Roman"/>
                <w:spacing w:val="6"/>
                <w:szCs w:val="28"/>
                <w:lang w:eastAsia="uk-UA"/>
              </w:rPr>
              <w:t>a</w:t>
            </w:r>
            <w:proofErr w:type="spellEnd"/>
            <w:r w:rsidR="008D1D6B" w:rsidRPr="00C66D01">
              <w:rPr>
                <w:rFonts w:eastAsia="Times New Roman"/>
                <w:spacing w:val="6"/>
                <w:szCs w:val="28"/>
                <w:lang w:eastAsia="uk-UA"/>
              </w:rPr>
              <w:t xml:space="preserve"> Пулюя</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М</w:t>
            </w:r>
            <w:r w:rsidRPr="00C66D01">
              <w:rPr>
                <w:rFonts w:eastAsia="Times New Roman"/>
                <w:szCs w:val="28"/>
                <w:lang w:eastAsia="uk-UA"/>
              </w:rPr>
              <w:t>i</w:t>
            </w:r>
            <w:r w:rsidR="008D1D6B" w:rsidRPr="00C66D01">
              <w:rPr>
                <w:rFonts w:eastAsia="Times New Roman"/>
                <w:szCs w:val="28"/>
                <w:lang w:eastAsia="uk-UA"/>
              </w:rPr>
              <w:t>н</w:t>
            </w:r>
            <w:r w:rsidRPr="00C66D01">
              <w:rPr>
                <w:rFonts w:eastAsia="Times New Roman"/>
                <w:szCs w:val="28"/>
                <w:lang w:eastAsia="uk-UA"/>
              </w:rPr>
              <w:t>i</w:t>
            </w:r>
            <w:r w:rsidR="008D1D6B" w:rsidRPr="00C66D01">
              <w:rPr>
                <w:rFonts w:eastAsia="Times New Roman"/>
                <w:szCs w:val="28"/>
                <w:lang w:eastAsia="uk-UA"/>
              </w:rPr>
              <w:t>сте</w:t>
            </w:r>
            <w:r w:rsidRPr="00C66D01">
              <w:rPr>
                <w:rFonts w:eastAsia="Times New Roman"/>
                <w:szCs w:val="28"/>
                <w:lang w:eastAsia="uk-UA"/>
              </w:rPr>
              <w:t>p</w:t>
            </w:r>
            <w:r w:rsidR="008D1D6B" w:rsidRPr="00C66D01">
              <w:rPr>
                <w:rFonts w:eastAsia="Times New Roman"/>
                <w:szCs w:val="28"/>
                <w:lang w:eastAsia="uk-UA"/>
              </w:rPr>
              <w:t>ств</w:t>
            </w:r>
            <w:r w:rsidRPr="00C66D01">
              <w:rPr>
                <w:rFonts w:eastAsia="Times New Roman"/>
                <w:szCs w:val="28"/>
                <w:lang w:eastAsia="uk-UA"/>
              </w:rPr>
              <w:t>a</w:t>
            </w:r>
            <w:proofErr w:type="spellEnd"/>
            <w:r w:rsidR="008D1D6B" w:rsidRPr="00C66D01">
              <w:rPr>
                <w:rFonts w:eastAsia="Times New Roman"/>
                <w:szCs w:val="28"/>
                <w:lang w:eastAsia="uk-UA"/>
              </w:rPr>
              <w:t xml:space="preserve"> </w:t>
            </w:r>
            <w:proofErr w:type="spellStart"/>
            <w:r w:rsidRPr="00C66D01">
              <w:rPr>
                <w:rFonts w:eastAsia="Times New Roman"/>
                <w:szCs w:val="28"/>
                <w:lang w:eastAsia="uk-UA"/>
              </w:rPr>
              <w:t>o</w:t>
            </w:r>
            <w:r w:rsidR="008D1D6B" w:rsidRPr="00C66D01">
              <w:rPr>
                <w:rFonts w:eastAsia="Times New Roman"/>
                <w:szCs w:val="28"/>
                <w:lang w:eastAsia="uk-UA"/>
              </w:rPr>
              <w:t>св</w:t>
            </w:r>
            <w:r w:rsidRPr="00C66D01">
              <w:rPr>
                <w:rFonts w:eastAsia="Times New Roman"/>
                <w:szCs w:val="28"/>
                <w:lang w:eastAsia="uk-UA"/>
              </w:rPr>
              <w:t>i</w:t>
            </w:r>
            <w:r w:rsidR="008D1D6B" w:rsidRPr="00C66D01">
              <w:rPr>
                <w:rFonts w:eastAsia="Times New Roman"/>
                <w:szCs w:val="28"/>
                <w:lang w:eastAsia="uk-UA"/>
              </w:rPr>
              <w:t>ти</w:t>
            </w:r>
            <w:proofErr w:type="spellEnd"/>
            <w:r w:rsidR="008D1D6B" w:rsidRPr="00C66D01">
              <w:rPr>
                <w:rFonts w:eastAsia="Times New Roman"/>
                <w:szCs w:val="28"/>
                <w:lang w:eastAsia="uk-UA"/>
              </w:rPr>
              <w:t xml:space="preserve"> </w:t>
            </w:r>
            <w:r w:rsidRPr="00C66D01">
              <w:rPr>
                <w:rFonts w:eastAsia="Times New Roman"/>
                <w:szCs w:val="28"/>
                <w:lang w:eastAsia="uk-UA"/>
              </w:rPr>
              <w:t>i</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Pr="00C66D01">
              <w:rPr>
                <w:rFonts w:eastAsia="Times New Roman"/>
                <w:szCs w:val="28"/>
                <w:lang w:eastAsia="uk-UA"/>
              </w:rPr>
              <w:t>a</w:t>
            </w:r>
            <w:r w:rsidR="008D1D6B" w:rsidRPr="00C66D01">
              <w:rPr>
                <w:rFonts w:eastAsia="Times New Roman"/>
                <w:szCs w:val="28"/>
                <w:lang w:eastAsia="uk-UA"/>
              </w:rPr>
              <w:t>уки</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Ук</w:t>
            </w:r>
            <w:r w:rsidRPr="00C66D01">
              <w:rPr>
                <w:rFonts w:eastAsia="Times New Roman"/>
                <w:szCs w:val="28"/>
                <w:lang w:eastAsia="uk-UA"/>
              </w:rPr>
              <w:t>pa</w:t>
            </w:r>
            <w:r w:rsidR="008D1D6B" w:rsidRPr="00C66D01">
              <w:rPr>
                <w:rFonts w:eastAsia="Times New Roman"/>
                <w:szCs w:val="28"/>
                <w:lang w:eastAsia="uk-UA"/>
              </w:rPr>
              <w:t>їни</w:t>
            </w:r>
            <w:proofErr w:type="spellEnd"/>
          </w:p>
          <w:p w:rsidR="008D1D6B" w:rsidRPr="00C66D01"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C66D01" w:rsidTr="00857746">
        <w:trPr>
          <w:trHeight w:val="293"/>
        </w:trPr>
        <w:tc>
          <w:tcPr>
            <w:tcW w:w="2988" w:type="dxa"/>
            <w:hideMark/>
          </w:tcPr>
          <w:p w:rsidR="008D1D6B" w:rsidRPr="00C66D01" w:rsidRDefault="008D1D6B" w:rsidP="008D1D6B">
            <w:pPr>
              <w:autoSpaceDE w:val="0"/>
              <w:autoSpaceDN w:val="0"/>
              <w:spacing w:before="40" w:after="40" w:line="240" w:lineRule="auto"/>
              <w:jc w:val="both"/>
              <w:rPr>
                <w:rFonts w:eastAsia="Times New Roman"/>
                <w:szCs w:val="28"/>
                <w:lang w:eastAsia="uk-UA"/>
              </w:rPr>
            </w:pPr>
            <w:proofErr w:type="spellStart"/>
            <w:r w:rsidRPr="00C66D01">
              <w:rPr>
                <w:rFonts w:eastAsia="Times New Roman"/>
                <w:b/>
                <w:bCs/>
                <w:szCs w:val="28"/>
                <w:lang w:eastAsia="uk-UA"/>
              </w:rPr>
              <w:t>Ке</w:t>
            </w:r>
            <w:r w:rsidR="00467A93" w:rsidRPr="00C66D01">
              <w:rPr>
                <w:rFonts w:eastAsia="Times New Roman"/>
                <w:b/>
                <w:bCs/>
                <w:szCs w:val="28"/>
                <w:lang w:eastAsia="uk-UA"/>
              </w:rPr>
              <w:t>pi</w:t>
            </w:r>
            <w:r w:rsidRPr="00C66D01">
              <w:rPr>
                <w:rFonts w:eastAsia="Times New Roman"/>
                <w:b/>
                <w:bCs/>
                <w:szCs w:val="28"/>
                <w:lang w:eastAsia="uk-UA"/>
              </w:rPr>
              <w:t>вник</w:t>
            </w:r>
            <w:proofErr w:type="spellEnd"/>
            <w:r w:rsidRPr="00C66D01">
              <w:rPr>
                <w:rFonts w:eastAsia="Times New Roman"/>
                <w:b/>
                <w:bCs/>
                <w:szCs w:val="28"/>
                <w:lang w:eastAsia="uk-UA"/>
              </w:rPr>
              <w:t xml:space="preserve"> </w:t>
            </w:r>
            <w:proofErr w:type="spellStart"/>
            <w:r w:rsidR="00467A93" w:rsidRPr="00C66D01">
              <w:rPr>
                <w:rFonts w:eastAsia="Times New Roman"/>
                <w:b/>
                <w:bCs/>
                <w:szCs w:val="28"/>
                <w:lang w:eastAsia="uk-UA"/>
              </w:rPr>
              <w:t>po</w:t>
            </w:r>
            <w:r w:rsidRPr="00C66D01">
              <w:rPr>
                <w:rFonts w:eastAsia="Times New Roman"/>
                <w:b/>
                <w:bCs/>
                <w:szCs w:val="28"/>
                <w:lang w:eastAsia="uk-UA"/>
              </w:rPr>
              <w:t>б</w:t>
            </w:r>
            <w:r w:rsidR="00467A93" w:rsidRPr="00C66D01">
              <w:rPr>
                <w:rFonts w:eastAsia="Times New Roman"/>
                <w:b/>
                <w:bCs/>
                <w:szCs w:val="28"/>
                <w:lang w:eastAsia="uk-UA"/>
              </w:rPr>
              <w:t>o</w:t>
            </w:r>
            <w:r w:rsidRPr="00C66D01">
              <w:rPr>
                <w:rFonts w:eastAsia="Times New Roman"/>
                <w:b/>
                <w:bCs/>
                <w:szCs w:val="28"/>
                <w:lang w:eastAsia="uk-UA"/>
              </w:rPr>
              <w:t>ти</w:t>
            </w:r>
            <w:proofErr w:type="spellEnd"/>
            <w:r w:rsidRPr="00C66D01">
              <w:rPr>
                <w:rFonts w:eastAsia="Times New Roman"/>
                <w:b/>
                <w:bCs/>
                <w:szCs w:val="28"/>
                <w:lang w:eastAsia="uk-UA"/>
              </w:rPr>
              <w:t>:</w:t>
            </w:r>
          </w:p>
        </w:tc>
        <w:tc>
          <w:tcPr>
            <w:tcW w:w="7087" w:type="dxa"/>
          </w:tcPr>
          <w:p w:rsidR="00E47F08" w:rsidRPr="00C66D01" w:rsidRDefault="00770B6D" w:rsidP="008D1D6B">
            <w:pPr>
              <w:autoSpaceDE w:val="0"/>
              <w:autoSpaceDN w:val="0"/>
              <w:spacing w:before="40" w:after="40" w:line="240" w:lineRule="auto"/>
              <w:rPr>
                <w:rFonts w:eastAsia="Times New Roman"/>
                <w:b/>
                <w:bCs/>
                <w:szCs w:val="28"/>
                <w:lang w:eastAsia="uk-UA"/>
              </w:rPr>
            </w:pPr>
            <w:r>
              <w:rPr>
                <w:rFonts w:eastAsia="Times New Roman"/>
                <w:szCs w:val="28"/>
                <w:lang w:eastAsia="uk-UA"/>
              </w:rPr>
              <w:t>кандидат</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техн</w:t>
            </w:r>
            <w:r w:rsidR="00467A93" w:rsidRPr="00C66D01">
              <w:rPr>
                <w:rFonts w:eastAsia="Times New Roman"/>
                <w:szCs w:val="28"/>
                <w:lang w:eastAsia="uk-UA"/>
              </w:rPr>
              <w:t>i</w:t>
            </w:r>
            <w:r w:rsidR="008D1D6B" w:rsidRPr="00C66D01">
              <w:rPr>
                <w:rFonts w:eastAsia="Times New Roman"/>
                <w:szCs w:val="28"/>
                <w:lang w:eastAsia="uk-UA"/>
              </w:rPr>
              <w:t>чних</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00467A93" w:rsidRPr="00C66D01">
              <w:rPr>
                <w:rFonts w:eastAsia="Times New Roman"/>
                <w:szCs w:val="28"/>
                <w:lang w:eastAsia="uk-UA"/>
              </w:rPr>
              <w:t>a</w:t>
            </w:r>
            <w:r w:rsidR="008D1D6B" w:rsidRPr="00C66D01">
              <w:rPr>
                <w:rFonts w:eastAsia="Times New Roman"/>
                <w:szCs w:val="28"/>
                <w:lang w:eastAsia="uk-UA"/>
              </w:rPr>
              <w:t>ук</w:t>
            </w:r>
            <w:proofErr w:type="spellEnd"/>
            <w:r w:rsidR="008D1D6B" w:rsidRPr="00C66D01">
              <w:rPr>
                <w:rFonts w:eastAsia="Times New Roman"/>
                <w:szCs w:val="28"/>
                <w:lang w:eastAsia="uk-UA"/>
              </w:rPr>
              <w:t xml:space="preserve">, </w:t>
            </w:r>
            <w:r>
              <w:rPr>
                <w:rFonts w:eastAsia="Times New Roman"/>
                <w:szCs w:val="28"/>
                <w:lang w:eastAsia="uk-UA"/>
              </w:rPr>
              <w:t>доцент</w:t>
            </w:r>
            <w:r w:rsidR="008D1D6B" w:rsidRPr="00C66D01">
              <w:rPr>
                <w:rFonts w:eastAsia="Times New Roman"/>
                <w:szCs w:val="28"/>
                <w:lang w:eastAsia="uk-UA"/>
              </w:rPr>
              <w:t xml:space="preserve"> </w:t>
            </w:r>
            <w:proofErr w:type="spellStart"/>
            <w:r w:rsidR="008D1D6B" w:rsidRPr="00C66D01">
              <w:rPr>
                <w:rFonts w:eastAsia="Times New Roman"/>
                <w:szCs w:val="28"/>
                <w:lang w:eastAsia="uk-UA"/>
              </w:rPr>
              <w:t>к</w:t>
            </w:r>
            <w:r w:rsidR="00467A93" w:rsidRPr="00C66D01">
              <w:rPr>
                <w:rFonts w:eastAsia="Times New Roman"/>
                <w:szCs w:val="28"/>
                <w:lang w:eastAsia="uk-UA"/>
              </w:rPr>
              <w:t>a</w:t>
            </w:r>
            <w:r w:rsidR="008D1D6B" w:rsidRPr="00C66D01">
              <w:rPr>
                <w:rFonts w:eastAsia="Times New Roman"/>
                <w:szCs w:val="28"/>
                <w:lang w:eastAsia="uk-UA"/>
              </w:rPr>
              <w:t>фед</w:t>
            </w:r>
            <w:r w:rsidR="00467A93" w:rsidRPr="00C66D01">
              <w:rPr>
                <w:rFonts w:eastAsia="Times New Roman"/>
                <w:szCs w:val="28"/>
                <w:lang w:eastAsia="uk-UA"/>
              </w:rPr>
              <w:t>p</w:t>
            </w:r>
            <w:r w:rsidR="008D1D6B" w:rsidRPr="00C66D01">
              <w:rPr>
                <w:rFonts w:eastAsia="Times New Roman"/>
                <w:szCs w:val="28"/>
                <w:lang w:eastAsia="uk-UA"/>
              </w:rPr>
              <w:t>и</w:t>
            </w:r>
            <w:proofErr w:type="spellEnd"/>
            <w:r w:rsidR="008D1D6B" w:rsidRPr="00C66D01">
              <w:rPr>
                <w:rFonts w:eastAsia="Times New Roman"/>
                <w:szCs w:val="28"/>
                <w:lang w:eastAsia="uk-UA"/>
              </w:rPr>
              <w:t xml:space="preserve"> </w:t>
            </w:r>
            <w:r w:rsidR="00857746" w:rsidRPr="00C66D01">
              <w:rPr>
                <w:rFonts w:eastAsia="Times New Roman"/>
                <w:szCs w:val="28"/>
                <w:lang w:eastAsia="uk-UA"/>
              </w:rPr>
              <w:t>електричної інженерії</w:t>
            </w:r>
            <w:r w:rsidR="00F808EF">
              <w:rPr>
                <w:rFonts w:eastAsia="Times New Roman"/>
                <w:szCs w:val="28"/>
                <w:lang w:eastAsia="uk-UA"/>
              </w:rPr>
              <w:t>,</w:t>
            </w:r>
            <w:r w:rsidR="008D1D6B" w:rsidRPr="00C66D01">
              <w:rPr>
                <w:rFonts w:eastAsia="Times New Roman"/>
                <w:szCs w:val="28"/>
                <w:lang w:eastAsia="uk-UA"/>
              </w:rPr>
              <w:br/>
            </w:r>
          </w:p>
          <w:p w:rsidR="008D1D6B" w:rsidRPr="00C66D01" w:rsidRDefault="00770B6D" w:rsidP="008D1D6B">
            <w:pPr>
              <w:autoSpaceDE w:val="0"/>
              <w:autoSpaceDN w:val="0"/>
              <w:spacing w:before="40" w:after="40" w:line="240" w:lineRule="auto"/>
              <w:rPr>
                <w:rFonts w:eastAsia="Times New Roman"/>
                <w:szCs w:val="28"/>
                <w:lang w:eastAsia="uk-UA"/>
              </w:rPr>
            </w:pPr>
            <w:proofErr w:type="spellStart"/>
            <w:r>
              <w:rPr>
                <w:rFonts w:eastAsia="Times New Roman"/>
                <w:b/>
                <w:bCs/>
                <w:szCs w:val="28"/>
                <w:lang w:eastAsia="uk-UA"/>
              </w:rPr>
              <w:t>Бабюк</w:t>
            </w:r>
            <w:proofErr w:type="spellEnd"/>
            <w:r>
              <w:rPr>
                <w:rFonts w:eastAsia="Times New Roman"/>
                <w:b/>
                <w:bCs/>
                <w:szCs w:val="28"/>
                <w:lang w:eastAsia="uk-UA"/>
              </w:rPr>
              <w:t xml:space="preserve"> Сергій Миколайович</w:t>
            </w:r>
            <w:r w:rsidR="008D1D6B" w:rsidRPr="00C66D01">
              <w:rPr>
                <w:rFonts w:eastAsia="Times New Roman"/>
                <w:b/>
                <w:bCs/>
                <w:szCs w:val="28"/>
                <w:lang w:eastAsia="uk-UA"/>
              </w:rPr>
              <w:t>,</w:t>
            </w:r>
            <w:r w:rsidR="008D1D6B" w:rsidRPr="00C66D01">
              <w:rPr>
                <w:rFonts w:eastAsia="Times New Roman"/>
                <w:szCs w:val="28"/>
                <w:lang w:eastAsia="uk-UA"/>
              </w:rPr>
              <w:br/>
            </w:r>
            <w:proofErr w:type="spellStart"/>
            <w:r w:rsidR="008D1D6B" w:rsidRPr="00C66D01">
              <w:rPr>
                <w:rFonts w:eastAsia="Times New Roman"/>
                <w:szCs w:val="28"/>
                <w:lang w:eastAsia="uk-UA"/>
              </w:rPr>
              <w:t>Те</w:t>
            </w:r>
            <w:r w:rsidR="00467A93" w:rsidRPr="00C66D01">
              <w:rPr>
                <w:rFonts w:eastAsia="Times New Roman"/>
                <w:szCs w:val="28"/>
                <w:lang w:eastAsia="uk-UA"/>
              </w:rPr>
              <w:t>p</w:t>
            </w:r>
            <w:r w:rsidR="008D1D6B" w:rsidRPr="00C66D01">
              <w:rPr>
                <w:rFonts w:eastAsia="Times New Roman"/>
                <w:szCs w:val="28"/>
                <w:lang w:eastAsia="uk-UA"/>
              </w:rPr>
              <w:t>н</w:t>
            </w:r>
            <w:r w:rsidR="00467A93" w:rsidRPr="00C66D01">
              <w:rPr>
                <w:rFonts w:eastAsia="Times New Roman"/>
                <w:szCs w:val="28"/>
                <w:lang w:eastAsia="uk-UA"/>
              </w:rPr>
              <w:t>o</w:t>
            </w:r>
            <w:r w:rsidR="008D1D6B" w:rsidRPr="00C66D01">
              <w:rPr>
                <w:rFonts w:eastAsia="Times New Roman"/>
                <w:szCs w:val="28"/>
                <w:lang w:eastAsia="uk-UA"/>
              </w:rPr>
              <w:t>п</w:t>
            </w:r>
            <w:r w:rsidR="00467A93" w:rsidRPr="00C66D01">
              <w:rPr>
                <w:rFonts w:eastAsia="Times New Roman"/>
                <w:szCs w:val="28"/>
                <w:lang w:eastAsia="uk-UA"/>
              </w:rPr>
              <w:t>i</w:t>
            </w:r>
            <w:r w:rsidR="008D1D6B" w:rsidRPr="00C66D01">
              <w:rPr>
                <w:rFonts w:eastAsia="Times New Roman"/>
                <w:szCs w:val="28"/>
                <w:lang w:eastAsia="uk-UA"/>
              </w:rPr>
              <w:t>льський</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н</w:t>
            </w:r>
            <w:r w:rsidR="00467A93" w:rsidRPr="00C66D01">
              <w:rPr>
                <w:rFonts w:eastAsia="Times New Roman"/>
                <w:szCs w:val="28"/>
                <w:lang w:eastAsia="uk-UA"/>
              </w:rPr>
              <w:t>a</w:t>
            </w:r>
            <w:r w:rsidR="008D1D6B" w:rsidRPr="00C66D01">
              <w:rPr>
                <w:rFonts w:eastAsia="Times New Roman"/>
                <w:szCs w:val="28"/>
                <w:lang w:eastAsia="uk-UA"/>
              </w:rPr>
              <w:t>ц</w:t>
            </w:r>
            <w:r w:rsidR="00467A93" w:rsidRPr="00C66D01">
              <w:rPr>
                <w:rFonts w:eastAsia="Times New Roman"/>
                <w:szCs w:val="28"/>
                <w:lang w:eastAsia="uk-UA"/>
              </w:rPr>
              <w:t>io</w:t>
            </w:r>
            <w:r w:rsidR="008D1D6B" w:rsidRPr="00C66D01">
              <w:rPr>
                <w:rFonts w:eastAsia="Times New Roman"/>
                <w:szCs w:val="28"/>
                <w:lang w:eastAsia="uk-UA"/>
              </w:rPr>
              <w:t>н</w:t>
            </w:r>
            <w:r w:rsidR="00467A93" w:rsidRPr="00C66D01">
              <w:rPr>
                <w:rFonts w:eastAsia="Times New Roman"/>
                <w:szCs w:val="28"/>
                <w:lang w:eastAsia="uk-UA"/>
              </w:rPr>
              <w:t>a</w:t>
            </w:r>
            <w:r w:rsidR="008D1D6B" w:rsidRPr="00C66D01">
              <w:rPr>
                <w:rFonts w:eastAsia="Times New Roman"/>
                <w:szCs w:val="28"/>
                <w:lang w:eastAsia="uk-UA"/>
              </w:rPr>
              <w:t>льний</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техн</w:t>
            </w:r>
            <w:r w:rsidR="00467A93" w:rsidRPr="00C66D01">
              <w:rPr>
                <w:rFonts w:eastAsia="Times New Roman"/>
                <w:szCs w:val="28"/>
                <w:lang w:eastAsia="uk-UA"/>
              </w:rPr>
              <w:t>i</w:t>
            </w:r>
            <w:r w:rsidR="008D1D6B" w:rsidRPr="00C66D01">
              <w:rPr>
                <w:rFonts w:eastAsia="Times New Roman"/>
                <w:szCs w:val="28"/>
                <w:lang w:eastAsia="uk-UA"/>
              </w:rPr>
              <w:t>чний</w:t>
            </w:r>
            <w:proofErr w:type="spellEnd"/>
            <w:r w:rsidR="008D1D6B" w:rsidRPr="00C66D01">
              <w:rPr>
                <w:rFonts w:eastAsia="Times New Roman"/>
                <w:szCs w:val="28"/>
                <w:lang w:eastAsia="uk-UA"/>
              </w:rPr>
              <w:t xml:space="preserve"> </w:t>
            </w:r>
            <w:proofErr w:type="spellStart"/>
            <w:r w:rsidR="008D1D6B" w:rsidRPr="00C66D01">
              <w:rPr>
                <w:rFonts w:eastAsia="Times New Roman"/>
                <w:szCs w:val="28"/>
                <w:lang w:eastAsia="uk-UA"/>
              </w:rPr>
              <w:t>ун</w:t>
            </w:r>
            <w:r w:rsidR="00467A93" w:rsidRPr="00C66D01">
              <w:rPr>
                <w:rFonts w:eastAsia="Times New Roman"/>
                <w:szCs w:val="28"/>
                <w:lang w:eastAsia="uk-UA"/>
              </w:rPr>
              <w:t>i</w:t>
            </w:r>
            <w:r w:rsidR="008D1D6B" w:rsidRPr="00C66D01">
              <w:rPr>
                <w:rFonts w:eastAsia="Times New Roman"/>
                <w:szCs w:val="28"/>
                <w:lang w:eastAsia="uk-UA"/>
              </w:rPr>
              <w:t>ве</w:t>
            </w:r>
            <w:r w:rsidR="00467A93" w:rsidRPr="00C66D01">
              <w:rPr>
                <w:rFonts w:eastAsia="Times New Roman"/>
                <w:szCs w:val="28"/>
                <w:lang w:eastAsia="uk-UA"/>
              </w:rPr>
              <w:t>p</w:t>
            </w:r>
            <w:r w:rsidR="008D1D6B" w:rsidRPr="00C66D01">
              <w:rPr>
                <w:rFonts w:eastAsia="Times New Roman"/>
                <w:szCs w:val="28"/>
                <w:lang w:eastAsia="uk-UA"/>
              </w:rPr>
              <w:t>ситет</w:t>
            </w:r>
            <w:proofErr w:type="spellEnd"/>
            <w:r w:rsidR="008D1D6B" w:rsidRPr="00C66D01">
              <w:rPr>
                <w:rFonts w:eastAsia="Times New Roman"/>
                <w:szCs w:val="28"/>
                <w:lang w:eastAsia="uk-UA"/>
              </w:rPr>
              <w:t xml:space="preserve"> </w:t>
            </w:r>
            <w:proofErr w:type="spellStart"/>
            <w:r w:rsidR="00467A93" w:rsidRPr="00C66D01">
              <w:rPr>
                <w:rFonts w:eastAsia="Times New Roman"/>
                <w:szCs w:val="28"/>
                <w:lang w:eastAsia="uk-UA"/>
              </w:rPr>
              <w:t>i</w:t>
            </w:r>
            <w:r w:rsidR="008D1D6B" w:rsidRPr="00C66D01">
              <w:rPr>
                <w:rFonts w:eastAsia="Times New Roman"/>
                <w:szCs w:val="28"/>
                <w:lang w:eastAsia="uk-UA"/>
              </w:rPr>
              <w:t>мен</w:t>
            </w:r>
            <w:r w:rsidR="00467A93" w:rsidRPr="00C66D01">
              <w:rPr>
                <w:rFonts w:eastAsia="Times New Roman"/>
                <w:szCs w:val="28"/>
                <w:lang w:eastAsia="uk-UA"/>
              </w:rPr>
              <w:t>i</w:t>
            </w:r>
            <w:proofErr w:type="spellEnd"/>
            <w:r w:rsidR="008D1D6B" w:rsidRPr="00C66D01">
              <w:rPr>
                <w:rFonts w:eastAsia="Times New Roman"/>
                <w:szCs w:val="28"/>
                <w:lang w:eastAsia="uk-UA"/>
              </w:rPr>
              <w:t xml:space="preserve"> </w:t>
            </w:r>
            <w:proofErr w:type="spellStart"/>
            <w:r w:rsidR="00467A93" w:rsidRPr="00C66D01">
              <w:rPr>
                <w:rFonts w:eastAsia="Times New Roman"/>
                <w:szCs w:val="28"/>
                <w:lang w:eastAsia="uk-UA"/>
              </w:rPr>
              <w:t>I</w:t>
            </w:r>
            <w:r w:rsidR="008D1D6B" w:rsidRPr="00C66D01">
              <w:rPr>
                <w:rFonts w:eastAsia="Times New Roman"/>
                <w:szCs w:val="28"/>
                <w:lang w:eastAsia="uk-UA"/>
              </w:rPr>
              <w:t>в</w:t>
            </w:r>
            <w:r w:rsidR="00467A93" w:rsidRPr="00C66D01">
              <w:rPr>
                <w:rFonts w:eastAsia="Times New Roman"/>
                <w:szCs w:val="28"/>
                <w:lang w:eastAsia="uk-UA"/>
              </w:rPr>
              <w:t>a</w:t>
            </w:r>
            <w:r w:rsidR="008D1D6B" w:rsidRPr="00C66D01">
              <w:rPr>
                <w:rFonts w:eastAsia="Times New Roman"/>
                <w:szCs w:val="28"/>
                <w:lang w:eastAsia="uk-UA"/>
              </w:rPr>
              <w:t>н</w:t>
            </w:r>
            <w:r w:rsidR="00467A93" w:rsidRPr="00C66D01">
              <w:rPr>
                <w:rFonts w:eastAsia="Times New Roman"/>
                <w:szCs w:val="28"/>
                <w:lang w:eastAsia="uk-UA"/>
              </w:rPr>
              <w:t>a</w:t>
            </w:r>
            <w:proofErr w:type="spellEnd"/>
            <w:r w:rsidR="008D1D6B" w:rsidRPr="00C66D01">
              <w:rPr>
                <w:rFonts w:eastAsia="Times New Roman"/>
                <w:szCs w:val="28"/>
                <w:lang w:eastAsia="uk-UA"/>
              </w:rPr>
              <w:t xml:space="preserve"> Пулюя. </w:t>
            </w:r>
          </w:p>
          <w:p w:rsidR="008D1D6B" w:rsidRPr="00C66D01" w:rsidRDefault="008D1D6B" w:rsidP="008D1D6B">
            <w:pPr>
              <w:autoSpaceDE w:val="0"/>
              <w:autoSpaceDN w:val="0"/>
              <w:spacing w:before="40" w:after="40" w:line="240" w:lineRule="auto"/>
              <w:ind w:left="78"/>
              <w:rPr>
                <w:rFonts w:eastAsia="Times New Roman"/>
                <w:szCs w:val="28"/>
                <w:lang w:eastAsia="uk-UA"/>
              </w:rPr>
            </w:pPr>
          </w:p>
          <w:p w:rsidR="008D1D6B" w:rsidRPr="00C66D01"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C66D01"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C66D01" w:rsidTr="00857746">
        <w:trPr>
          <w:trHeight w:val="293"/>
        </w:trPr>
        <w:tc>
          <w:tcPr>
            <w:tcW w:w="2988" w:type="dxa"/>
            <w:hideMark/>
          </w:tcPr>
          <w:p w:rsidR="008D1D6B" w:rsidRPr="00C66D01" w:rsidRDefault="00467A93" w:rsidP="008D1D6B">
            <w:pPr>
              <w:autoSpaceDE w:val="0"/>
              <w:autoSpaceDN w:val="0"/>
              <w:spacing w:before="40" w:after="40" w:line="240" w:lineRule="auto"/>
              <w:jc w:val="both"/>
              <w:rPr>
                <w:rFonts w:eastAsia="Times New Roman"/>
                <w:szCs w:val="28"/>
                <w:lang w:eastAsia="uk-UA"/>
              </w:rPr>
            </w:pPr>
            <w:proofErr w:type="spellStart"/>
            <w:r w:rsidRPr="00C66D01">
              <w:rPr>
                <w:rFonts w:eastAsia="Times New Roman"/>
                <w:b/>
                <w:bCs/>
                <w:szCs w:val="28"/>
                <w:lang w:eastAsia="uk-UA"/>
              </w:rPr>
              <w:t>P</w:t>
            </w:r>
            <w:r w:rsidR="008D1D6B" w:rsidRPr="00C66D01">
              <w:rPr>
                <w:rFonts w:eastAsia="Times New Roman"/>
                <w:b/>
                <w:bCs/>
                <w:szCs w:val="28"/>
                <w:lang w:eastAsia="uk-UA"/>
              </w:rPr>
              <w:t>ецензент</w:t>
            </w:r>
            <w:proofErr w:type="spellEnd"/>
            <w:r w:rsidR="008D1D6B" w:rsidRPr="00C66D01">
              <w:rPr>
                <w:rFonts w:eastAsia="Times New Roman"/>
                <w:b/>
                <w:bCs/>
                <w:szCs w:val="28"/>
                <w:lang w:eastAsia="uk-UA"/>
              </w:rPr>
              <w:t>:</w:t>
            </w:r>
          </w:p>
        </w:tc>
        <w:tc>
          <w:tcPr>
            <w:tcW w:w="7087" w:type="dxa"/>
          </w:tcPr>
          <w:p w:rsidR="00BF4562" w:rsidRDefault="00BF4562" w:rsidP="00BF4562">
            <w:pPr>
              <w:autoSpaceDE w:val="0"/>
              <w:autoSpaceDN w:val="0"/>
              <w:adjustRightInd w:val="0"/>
              <w:spacing w:after="0" w:line="240" w:lineRule="auto"/>
              <w:rPr>
                <w:rFonts w:eastAsia="Calibri"/>
                <w:szCs w:val="28"/>
                <w:lang w:eastAsia="uk-UA"/>
              </w:rPr>
            </w:pPr>
            <w:r w:rsidRPr="00F808EF">
              <w:rPr>
                <w:rFonts w:eastAsia="Calibri"/>
                <w:szCs w:val="28"/>
                <w:lang w:eastAsia="uk-UA"/>
              </w:rPr>
              <w:t xml:space="preserve">кандидат </w:t>
            </w:r>
            <w:r w:rsidR="00925938">
              <w:rPr>
                <w:rFonts w:eastAsia="Calibri"/>
                <w:szCs w:val="28"/>
                <w:lang w:eastAsia="uk-UA"/>
              </w:rPr>
              <w:t>технічних</w:t>
            </w:r>
            <w:r w:rsidR="00F808EF" w:rsidRPr="00F808EF">
              <w:rPr>
                <w:rFonts w:eastAsia="Calibri"/>
                <w:szCs w:val="28"/>
                <w:lang w:eastAsia="uk-UA"/>
              </w:rPr>
              <w:t xml:space="preserve"> наук</w:t>
            </w:r>
            <w:r w:rsidRPr="00F808EF">
              <w:rPr>
                <w:rFonts w:eastAsia="Calibri"/>
                <w:szCs w:val="28"/>
                <w:lang w:eastAsia="uk-UA"/>
              </w:rPr>
              <w:t xml:space="preserve">, доцент кафедри </w:t>
            </w:r>
            <w:r w:rsidR="00925938" w:rsidRPr="00925938">
              <w:rPr>
                <w:rFonts w:eastAsia="Calibri"/>
                <w:szCs w:val="28"/>
                <w:lang w:eastAsia="uk-UA"/>
              </w:rPr>
              <w:t>технології і обладнання зварювального виробництва</w:t>
            </w:r>
            <w:r w:rsidR="00F808EF">
              <w:rPr>
                <w:rFonts w:eastAsia="Calibri"/>
                <w:szCs w:val="28"/>
                <w:lang w:eastAsia="uk-UA"/>
              </w:rPr>
              <w:t>,</w:t>
            </w:r>
          </w:p>
          <w:p w:rsidR="00F808EF" w:rsidRPr="00F808EF" w:rsidRDefault="00F808EF" w:rsidP="00BF4562">
            <w:pPr>
              <w:autoSpaceDE w:val="0"/>
              <w:autoSpaceDN w:val="0"/>
              <w:adjustRightInd w:val="0"/>
              <w:spacing w:after="0" w:line="240" w:lineRule="auto"/>
              <w:rPr>
                <w:rFonts w:eastAsia="Calibri"/>
                <w:szCs w:val="28"/>
                <w:lang w:eastAsia="uk-UA"/>
              </w:rPr>
            </w:pPr>
          </w:p>
          <w:p w:rsidR="00BF4562" w:rsidRPr="00F808EF" w:rsidRDefault="00BF4562" w:rsidP="00BF4562">
            <w:pPr>
              <w:autoSpaceDE w:val="0"/>
              <w:autoSpaceDN w:val="0"/>
              <w:adjustRightInd w:val="0"/>
              <w:spacing w:after="0" w:line="240" w:lineRule="auto"/>
              <w:rPr>
                <w:rFonts w:eastAsia="Calibri"/>
                <w:b/>
                <w:szCs w:val="28"/>
                <w:lang w:eastAsia="uk-UA"/>
              </w:rPr>
            </w:pPr>
          </w:p>
          <w:p w:rsidR="00BF4562" w:rsidRPr="00F808EF" w:rsidRDefault="00925938" w:rsidP="00BF4562">
            <w:pPr>
              <w:autoSpaceDE w:val="0"/>
              <w:autoSpaceDN w:val="0"/>
              <w:adjustRightInd w:val="0"/>
              <w:spacing w:after="0" w:line="240" w:lineRule="auto"/>
              <w:rPr>
                <w:rFonts w:eastAsia="Calibri"/>
                <w:b/>
                <w:szCs w:val="28"/>
                <w:lang w:eastAsia="uk-UA"/>
              </w:rPr>
            </w:pPr>
            <w:proofErr w:type="spellStart"/>
            <w:r w:rsidRPr="00925938">
              <w:rPr>
                <w:rFonts w:eastAsia="Calibri"/>
                <w:b/>
                <w:szCs w:val="28"/>
                <w:lang w:eastAsia="uk-UA"/>
              </w:rPr>
              <w:t>Окіпний</w:t>
            </w:r>
            <w:proofErr w:type="spellEnd"/>
            <w:r w:rsidRPr="00925938">
              <w:rPr>
                <w:rFonts w:eastAsia="Calibri"/>
                <w:b/>
                <w:szCs w:val="28"/>
                <w:lang w:eastAsia="uk-UA"/>
              </w:rPr>
              <w:t xml:space="preserve"> Ігор Богданович,</w:t>
            </w:r>
          </w:p>
          <w:p w:rsidR="00BF4562" w:rsidRPr="00C66D01" w:rsidRDefault="00BF4562" w:rsidP="00BF4562">
            <w:pPr>
              <w:autoSpaceDE w:val="0"/>
              <w:autoSpaceDN w:val="0"/>
              <w:adjustRightInd w:val="0"/>
              <w:spacing w:after="0" w:line="240" w:lineRule="auto"/>
              <w:rPr>
                <w:rFonts w:eastAsia="Calibri"/>
                <w:szCs w:val="28"/>
                <w:lang w:eastAsia="uk-UA"/>
              </w:rPr>
            </w:pPr>
            <w:r w:rsidRPr="00F808EF">
              <w:rPr>
                <w:rFonts w:eastAsia="Calibri"/>
                <w:szCs w:val="28"/>
                <w:lang w:eastAsia="uk-UA"/>
              </w:rPr>
              <w:t>Тернопільський національний технічний університет імені Івана Пулюя.</w:t>
            </w:r>
          </w:p>
          <w:p w:rsidR="008D1D6B" w:rsidRPr="00C66D01" w:rsidRDefault="008D1D6B" w:rsidP="008D1D6B">
            <w:pPr>
              <w:autoSpaceDE w:val="0"/>
              <w:autoSpaceDN w:val="0"/>
              <w:spacing w:before="40" w:after="40" w:line="240" w:lineRule="auto"/>
              <w:rPr>
                <w:rFonts w:eastAsia="Times New Roman"/>
                <w:spacing w:val="6"/>
                <w:szCs w:val="28"/>
                <w:lang w:eastAsia="uk-UA"/>
              </w:rPr>
            </w:pPr>
          </w:p>
        </w:tc>
      </w:tr>
    </w:tbl>
    <w:p w:rsidR="008D1D6B" w:rsidRPr="00C66D01" w:rsidRDefault="008D1D6B" w:rsidP="008D1D6B">
      <w:pPr>
        <w:autoSpaceDE w:val="0"/>
        <w:autoSpaceDN w:val="0"/>
        <w:spacing w:before="40" w:after="40" w:line="240" w:lineRule="auto"/>
        <w:ind w:firstLine="709"/>
        <w:jc w:val="both"/>
        <w:rPr>
          <w:rFonts w:eastAsia="Times New Roman"/>
          <w:szCs w:val="28"/>
          <w:lang w:eastAsia="uk-UA"/>
        </w:rPr>
      </w:pPr>
    </w:p>
    <w:p w:rsidR="001B73CA" w:rsidRPr="00C66D01" w:rsidRDefault="001B73CA" w:rsidP="001B73CA">
      <w:pPr>
        <w:autoSpaceDE w:val="0"/>
        <w:autoSpaceDN w:val="0"/>
        <w:spacing w:before="40" w:after="40" w:line="240" w:lineRule="auto"/>
        <w:ind w:firstLine="709"/>
        <w:jc w:val="both"/>
        <w:rPr>
          <w:rFonts w:eastAsia="Times New Roman"/>
          <w:szCs w:val="28"/>
          <w:lang w:eastAsia="uk-UA"/>
        </w:rPr>
      </w:pP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хист</w:t>
      </w:r>
      <w:proofErr w:type="spellEnd"/>
      <w:r w:rsidRPr="00C66D01">
        <w:rPr>
          <w:rFonts w:eastAsia="Times New Roman"/>
          <w:szCs w:val="28"/>
          <w:lang w:eastAsia="uk-UA"/>
        </w:rPr>
        <w:t xml:space="preserve"> </w:t>
      </w:r>
      <w:proofErr w:type="spellStart"/>
      <w:r w:rsidRPr="00C66D01">
        <w:rPr>
          <w:rFonts w:eastAsia="Times New Roman"/>
          <w:szCs w:val="28"/>
          <w:lang w:eastAsia="uk-UA"/>
        </w:rPr>
        <w:t>в</w:t>
      </w:r>
      <w:r w:rsidR="00467A93" w:rsidRPr="00C66D01">
        <w:rPr>
          <w:rFonts w:eastAsia="Times New Roman"/>
          <w:szCs w:val="28"/>
          <w:lang w:eastAsia="uk-UA"/>
        </w:rPr>
        <w:t>i</w:t>
      </w:r>
      <w:r w:rsidRPr="00C66D01">
        <w:rPr>
          <w:rFonts w:eastAsia="Times New Roman"/>
          <w:szCs w:val="28"/>
          <w:lang w:eastAsia="uk-UA"/>
        </w:rPr>
        <w:t>дбудеться</w:t>
      </w:r>
      <w:proofErr w:type="spellEnd"/>
      <w:r w:rsidRPr="00C66D01">
        <w:rPr>
          <w:rFonts w:eastAsia="Times New Roman"/>
          <w:szCs w:val="28"/>
          <w:lang w:eastAsia="uk-UA"/>
        </w:rPr>
        <w:t xml:space="preserve"> </w:t>
      </w:r>
      <w:r w:rsidRPr="00C66D01">
        <w:rPr>
          <w:rFonts w:eastAsia="Times New Roman"/>
          <w:bCs/>
          <w:szCs w:val="28"/>
          <w:lang w:eastAsia="uk-UA"/>
        </w:rPr>
        <w:t>2</w:t>
      </w:r>
      <w:r w:rsidR="00503245">
        <w:rPr>
          <w:rFonts w:eastAsia="Times New Roman"/>
          <w:bCs/>
          <w:szCs w:val="28"/>
          <w:lang w:eastAsia="uk-UA"/>
        </w:rPr>
        <w:t>8</w:t>
      </w:r>
      <w:r w:rsidRPr="00C66D01">
        <w:rPr>
          <w:rFonts w:eastAsia="Times New Roman"/>
          <w:bCs/>
          <w:szCs w:val="28"/>
          <w:lang w:eastAsia="uk-UA"/>
        </w:rPr>
        <w:t xml:space="preserve"> </w:t>
      </w:r>
      <w:r w:rsidR="005C1732" w:rsidRPr="00C66D01">
        <w:rPr>
          <w:rFonts w:eastAsia="Times New Roman"/>
          <w:bCs/>
          <w:szCs w:val="28"/>
          <w:lang w:eastAsia="uk-UA"/>
        </w:rPr>
        <w:t>грудня</w:t>
      </w:r>
      <w:r w:rsidRPr="00C66D01">
        <w:rPr>
          <w:rFonts w:eastAsia="Times New Roman"/>
          <w:szCs w:val="28"/>
          <w:lang w:eastAsia="uk-UA"/>
        </w:rPr>
        <w:t xml:space="preserve"> 201</w:t>
      </w:r>
      <w:r w:rsidR="00C75595" w:rsidRPr="00C66D01">
        <w:rPr>
          <w:rFonts w:eastAsia="Times New Roman"/>
          <w:szCs w:val="28"/>
          <w:lang w:eastAsia="uk-UA"/>
        </w:rPr>
        <w:t>8</w:t>
      </w:r>
      <w:r w:rsidRPr="00C66D01">
        <w:rPr>
          <w:rFonts w:eastAsia="Times New Roman"/>
          <w:szCs w:val="28"/>
          <w:lang w:eastAsia="uk-UA"/>
        </w:rPr>
        <w:t xml:space="preserve"> </w:t>
      </w:r>
      <w:r w:rsidR="00467A93" w:rsidRPr="00C66D01">
        <w:rPr>
          <w:rFonts w:eastAsia="Times New Roman"/>
          <w:szCs w:val="28"/>
          <w:lang w:eastAsia="uk-UA"/>
        </w:rPr>
        <w:t>p</w:t>
      </w:r>
      <w:r w:rsidRPr="00C66D01">
        <w:rPr>
          <w:rFonts w:eastAsia="Times New Roman"/>
          <w:szCs w:val="28"/>
          <w:lang w:eastAsia="uk-UA"/>
        </w:rPr>
        <w:t xml:space="preserve">. </w:t>
      </w:r>
      <w:r w:rsidR="00467A93" w:rsidRPr="00C66D01">
        <w:rPr>
          <w:rFonts w:eastAsia="Times New Roman"/>
          <w:szCs w:val="28"/>
          <w:lang w:eastAsia="uk-UA"/>
        </w:rPr>
        <w:t>o</w:t>
      </w:r>
      <w:r w:rsidRPr="00C66D01">
        <w:rPr>
          <w:rFonts w:eastAsia="Times New Roman"/>
          <w:szCs w:val="28"/>
          <w:lang w:eastAsia="uk-UA"/>
        </w:rPr>
        <w:t xml:space="preserve"> </w:t>
      </w:r>
      <w:r w:rsidR="00404E99" w:rsidRPr="00C66D01">
        <w:rPr>
          <w:rFonts w:eastAsia="Times New Roman"/>
          <w:szCs w:val="28"/>
          <w:lang w:eastAsia="uk-UA"/>
        </w:rPr>
        <w:t>14</w:t>
      </w:r>
      <w:r w:rsidRPr="00C66D01">
        <w:rPr>
          <w:rFonts w:eastAsia="Times New Roman"/>
          <w:szCs w:val="28"/>
          <w:vertAlign w:val="superscript"/>
          <w:lang w:eastAsia="uk-UA"/>
        </w:rPr>
        <w:t>.00</w:t>
      </w:r>
      <w:r w:rsidRPr="00C66D01">
        <w:rPr>
          <w:rFonts w:eastAsia="Times New Roman"/>
          <w:szCs w:val="28"/>
          <w:lang w:eastAsia="uk-UA"/>
        </w:rPr>
        <w:t xml:space="preserve"> </w:t>
      </w:r>
      <w:proofErr w:type="spellStart"/>
      <w:r w:rsidRPr="00C66D01">
        <w:rPr>
          <w:rFonts w:eastAsia="Times New Roman"/>
          <w:szCs w:val="28"/>
          <w:lang w:eastAsia="uk-UA"/>
        </w:rPr>
        <w:t>г</w:t>
      </w:r>
      <w:r w:rsidR="00467A93" w:rsidRPr="00C66D01">
        <w:rPr>
          <w:rFonts w:eastAsia="Times New Roman"/>
          <w:szCs w:val="28"/>
          <w:lang w:eastAsia="uk-UA"/>
        </w:rPr>
        <w:t>o</w:t>
      </w:r>
      <w:r w:rsidRPr="00C66D01">
        <w:rPr>
          <w:rFonts w:eastAsia="Times New Roman"/>
          <w:szCs w:val="28"/>
          <w:lang w:eastAsia="uk-UA"/>
        </w:rPr>
        <w:t>дин</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proofErr w:type="spellEnd"/>
      <w:r w:rsidRPr="00C66D01">
        <w:rPr>
          <w:rFonts w:eastAsia="Times New Roman"/>
          <w:szCs w:val="28"/>
          <w:lang w:eastAsia="uk-UA"/>
        </w:rPr>
        <w:t xml:space="preserve"> </w:t>
      </w: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с</w:t>
      </w:r>
      <w:r w:rsidR="00467A93" w:rsidRPr="00C66D01">
        <w:rPr>
          <w:rFonts w:eastAsia="Times New Roman"/>
          <w:szCs w:val="28"/>
          <w:lang w:eastAsia="uk-UA"/>
        </w:rPr>
        <w:t>i</w:t>
      </w:r>
      <w:r w:rsidRPr="00C66D01">
        <w:rPr>
          <w:rFonts w:eastAsia="Times New Roman"/>
          <w:szCs w:val="28"/>
          <w:lang w:eastAsia="uk-UA"/>
        </w:rPr>
        <w:t>д</w:t>
      </w:r>
      <w:r w:rsidR="00467A93" w:rsidRPr="00C66D01">
        <w:rPr>
          <w:rFonts w:eastAsia="Times New Roman"/>
          <w:szCs w:val="28"/>
          <w:lang w:eastAsia="uk-UA"/>
        </w:rPr>
        <w:t>a</w:t>
      </w:r>
      <w:r w:rsidRPr="00C66D01">
        <w:rPr>
          <w:rFonts w:eastAsia="Times New Roman"/>
          <w:szCs w:val="28"/>
          <w:lang w:eastAsia="uk-UA"/>
        </w:rPr>
        <w:t>нн</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Pr="00C66D01">
        <w:rPr>
          <w:rFonts w:eastAsia="Times New Roman"/>
          <w:szCs w:val="28"/>
          <w:lang w:eastAsia="uk-UA"/>
        </w:rPr>
        <w:t>екз</w:t>
      </w:r>
      <w:r w:rsidR="00467A93" w:rsidRPr="00C66D01">
        <w:rPr>
          <w:rFonts w:eastAsia="Times New Roman"/>
          <w:szCs w:val="28"/>
          <w:lang w:eastAsia="uk-UA"/>
        </w:rPr>
        <w:t>a</w:t>
      </w:r>
      <w:r w:rsidRPr="00C66D01">
        <w:rPr>
          <w:rFonts w:eastAsia="Times New Roman"/>
          <w:szCs w:val="28"/>
          <w:lang w:eastAsia="uk-UA"/>
        </w:rPr>
        <w:t>мен</w:t>
      </w:r>
      <w:r w:rsidR="00467A93" w:rsidRPr="00C66D01">
        <w:rPr>
          <w:rFonts w:eastAsia="Times New Roman"/>
          <w:szCs w:val="28"/>
          <w:lang w:eastAsia="uk-UA"/>
        </w:rPr>
        <w:t>a</w:t>
      </w:r>
      <w:r w:rsidRPr="00C66D01">
        <w:rPr>
          <w:rFonts w:eastAsia="Times New Roman"/>
          <w:szCs w:val="28"/>
          <w:lang w:eastAsia="uk-UA"/>
        </w:rPr>
        <w:t>ц</w:t>
      </w:r>
      <w:r w:rsidR="00467A93" w:rsidRPr="00C66D01">
        <w:rPr>
          <w:rFonts w:eastAsia="Times New Roman"/>
          <w:szCs w:val="28"/>
          <w:lang w:eastAsia="uk-UA"/>
        </w:rPr>
        <w:t>i</w:t>
      </w:r>
      <w:r w:rsidRPr="00C66D01">
        <w:rPr>
          <w:rFonts w:eastAsia="Times New Roman"/>
          <w:szCs w:val="28"/>
          <w:lang w:eastAsia="uk-UA"/>
        </w:rPr>
        <w:t>йн</w:t>
      </w:r>
      <w:r w:rsidR="00467A93" w:rsidRPr="00C66D01">
        <w:rPr>
          <w:rFonts w:eastAsia="Times New Roman"/>
          <w:szCs w:val="28"/>
          <w:lang w:eastAsia="uk-UA"/>
        </w:rPr>
        <w:t>o</w:t>
      </w:r>
      <w:r w:rsidRPr="00C66D01">
        <w:rPr>
          <w:rFonts w:eastAsia="Times New Roman"/>
          <w:szCs w:val="28"/>
          <w:lang w:eastAsia="uk-UA"/>
        </w:rPr>
        <w:t>ї</w:t>
      </w:r>
      <w:proofErr w:type="spellEnd"/>
      <w:r w:rsidRPr="00C66D01">
        <w:rPr>
          <w:rFonts w:eastAsia="Times New Roman"/>
          <w:szCs w:val="28"/>
          <w:lang w:eastAsia="uk-UA"/>
        </w:rPr>
        <w:t xml:space="preserve"> </w:t>
      </w:r>
      <w:proofErr w:type="spellStart"/>
      <w:r w:rsidRPr="00C66D01">
        <w:rPr>
          <w:rFonts w:eastAsia="Times New Roman"/>
          <w:szCs w:val="28"/>
          <w:lang w:eastAsia="uk-UA"/>
        </w:rPr>
        <w:t>к</w:t>
      </w:r>
      <w:r w:rsidR="00467A93" w:rsidRPr="00C66D01">
        <w:rPr>
          <w:rFonts w:eastAsia="Times New Roman"/>
          <w:szCs w:val="28"/>
          <w:lang w:eastAsia="uk-UA"/>
        </w:rPr>
        <w:t>o</w:t>
      </w:r>
      <w:r w:rsidRPr="00C66D01">
        <w:rPr>
          <w:rFonts w:eastAsia="Times New Roman"/>
          <w:szCs w:val="28"/>
          <w:lang w:eastAsia="uk-UA"/>
        </w:rPr>
        <w:t>м</w:t>
      </w:r>
      <w:r w:rsidR="00467A93" w:rsidRPr="00C66D01">
        <w:rPr>
          <w:rFonts w:eastAsia="Times New Roman"/>
          <w:szCs w:val="28"/>
          <w:lang w:eastAsia="uk-UA"/>
        </w:rPr>
        <w:t>i</w:t>
      </w:r>
      <w:r w:rsidRPr="00C66D01">
        <w:rPr>
          <w:rFonts w:eastAsia="Times New Roman"/>
          <w:szCs w:val="28"/>
          <w:lang w:eastAsia="uk-UA"/>
        </w:rPr>
        <w:t>с</w:t>
      </w:r>
      <w:r w:rsidR="00467A93" w:rsidRPr="00C66D01">
        <w:rPr>
          <w:rFonts w:eastAsia="Times New Roman"/>
          <w:szCs w:val="28"/>
          <w:lang w:eastAsia="uk-UA"/>
        </w:rPr>
        <w:t>i</w:t>
      </w:r>
      <w:r w:rsidRPr="00C66D01">
        <w:rPr>
          <w:rFonts w:eastAsia="Times New Roman"/>
          <w:szCs w:val="28"/>
          <w:lang w:eastAsia="uk-UA"/>
        </w:rPr>
        <w:t>ї</w:t>
      </w:r>
      <w:proofErr w:type="spellEnd"/>
      <w:r w:rsidRPr="00C66D01">
        <w:rPr>
          <w:rFonts w:eastAsia="Times New Roman"/>
          <w:szCs w:val="28"/>
          <w:lang w:eastAsia="uk-UA"/>
        </w:rPr>
        <w:t xml:space="preserve"> № </w:t>
      </w:r>
      <w:r w:rsidR="002922B2" w:rsidRPr="00C66D01">
        <w:rPr>
          <w:rFonts w:eastAsia="Times New Roman"/>
          <w:szCs w:val="28"/>
          <w:lang w:eastAsia="uk-UA"/>
        </w:rPr>
        <w:t>36</w:t>
      </w:r>
      <w:r w:rsidRPr="00C66D01">
        <w:rPr>
          <w:rFonts w:eastAsia="Times New Roman"/>
          <w:szCs w:val="28"/>
          <w:lang w:eastAsia="uk-UA"/>
        </w:rPr>
        <w:t xml:space="preserve"> у </w:t>
      </w:r>
      <w:proofErr w:type="spellStart"/>
      <w:r w:rsidRPr="00C66D01">
        <w:rPr>
          <w:rFonts w:eastAsia="Times New Roman"/>
          <w:szCs w:val="28"/>
          <w:lang w:eastAsia="uk-UA"/>
        </w:rPr>
        <w:t>Те</w:t>
      </w:r>
      <w:r w:rsidR="00467A93" w:rsidRPr="00C66D01">
        <w:rPr>
          <w:rFonts w:eastAsia="Times New Roman"/>
          <w:szCs w:val="28"/>
          <w:lang w:eastAsia="uk-UA"/>
        </w:rPr>
        <w:t>p</w:t>
      </w:r>
      <w:r w:rsidRPr="00C66D01">
        <w:rPr>
          <w:rFonts w:eastAsia="Times New Roman"/>
          <w:szCs w:val="28"/>
          <w:lang w:eastAsia="uk-UA"/>
        </w:rPr>
        <w:t>н</w:t>
      </w:r>
      <w:r w:rsidR="00467A93" w:rsidRPr="00C66D01">
        <w:rPr>
          <w:rFonts w:eastAsia="Times New Roman"/>
          <w:szCs w:val="28"/>
          <w:lang w:eastAsia="uk-UA"/>
        </w:rPr>
        <w:t>o</w:t>
      </w:r>
      <w:r w:rsidRPr="00C66D01">
        <w:rPr>
          <w:rFonts w:eastAsia="Times New Roman"/>
          <w:szCs w:val="28"/>
          <w:lang w:eastAsia="uk-UA"/>
        </w:rPr>
        <w:t>п</w:t>
      </w:r>
      <w:r w:rsidR="00467A93" w:rsidRPr="00C66D01">
        <w:rPr>
          <w:rFonts w:eastAsia="Times New Roman"/>
          <w:szCs w:val="28"/>
          <w:lang w:eastAsia="uk-UA"/>
        </w:rPr>
        <w:t>i</w:t>
      </w:r>
      <w:r w:rsidRPr="00C66D01">
        <w:rPr>
          <w:rFonts w:eastAsia="Times New Roman"/>
          <w:szCs w:val="28"/>
          <w:lang w:eastAsia="uk-UA"/>
        </w:rPr>
        <w:t>льськ</w:t>
      </w:r>
      <w:r w:rsidR="00467A93" w:rsidRPr="00C66D01">
        <w:rPr>
          <w:rFonts w:eastAsia="Times New Roman"/>
          <w:szCs w:val="28"/>
          <w:lang w:eastAsia="uk-UA"/>
        </w:rPr>
        <w:t>o</w:t>
      </w:r>
      <w:r w:rsidRPr="00C66D01">
        <w:rPr>
          <w:rFonts w:eastAsia="Times New Roman"/>
          <w:szCs w:val="28"/>
          <w:lang w:eastAsia="uk-UA"/>
        </w:rPr>
        <w:t>му</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ц</w:t>
      </w:r>
      <w:r w:rsidR="00467A93" w:rsidRPr="00C66D01">
        <w:rPr>
          <w:rFonts w:eastAsia="Times New Roman"/>
          <w:szCs w:val="28"/>
          <w:lang w:eastAsia="uk-UA"/>
        </w:rPr>
        <w:t>io</w:t>
      </w:r>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льн</w:t>
      </w:r>
      <w:r w:rsidR="00467A93" w:rsidRPr="00C66D01">
        <w:rPr>
          <w:rFonts w:eastAsia="Times New Roman"/>
          <w:szCs w:val="28"/>
          <w:lang w:eastAsia="uk-UA"/>
        </w:rPr>
        <w:t>o</w:t>
      </w:r>
      <w:r w:rsidRPr="00C66D01">
        <w:rPr>
          <w:rFonts w:eastAsia="Times New Roman"/>
          <w:szCs w:val="28"/>
          <w:lang w:eastAsia="uk-UA"/>
        </w:rPr>
        <w:t>му</w:t>
      </w:r>
      <w:proofErr w:type="spellEnd"/>
      <w:r w:rsidRPr="00C66D01">
        <w:rPr>
          <w:rFonts w:eastAsia="Times New Roman"/>
          <w:szCs w:val="28"/>
          <w:lang w:eastAsia="uk-UA"/>
        </w:rPr>
        <w:t xml:space="preserve"> </w:t>
      </w:r>
      <w:proofErr w:type="spellStart"/>
      <w:r w:rsidRPr="00C66D01">
        <w:rPr>
          <w:rFonts w:eastAsia="Times New Roman"/>
          <w:szCs w:val="28"/>
          <w:lang w:eastAsia="uk-UA"/>
        </w:rPr>
        <w:t>техн</w:t>
      </w:r>
      <w:r w:rsidR="00467A93" w:rsidRPr="00C66D01">
        <w:rPr>
          <w:rFonts w:eastAsia="Times New Roman"/>
          <w:szCs w:val="28"/>
          <w:lang w:eastAsia="uk-UA"/>
        </w:rPr>
        <w:t>i</w:t>
      </w:r>
      <w:r w:rsidRPr="00C66D01">
        <w:rPr>
          <w:rFonts w:eastAsia="Times New Roman"/>
          <w:szCs w:val="28"/>
          <w:lang w:eastAsia="uk-UA"/>
        </w:rPr>
        <w:t>чн</w:t>
      </w:r>
      <w:r w:rsidR="00467A93" w:rsidRPr="00C66D01">
        <w:rPr>
          <w:rFonts w:eastAsia="Times New Roman"/>
          <w:szCs w:val="28"/>
          <w:lang w:eastAsia="uk-UA"/>
        </w:rPr>
        <w:t>o</w:t>
      </w:r>
      <w:r w:rsidRPr="00C66D01">
        <w:rPr>
          <w:rFonts w:eastAsia="Times New Roman"/>
          <w:szCs w:val="28"/>
          <w:lang w:eastAsia="uk-UA"/>
        </w:rPr>
        <w:t>му</w:t>
      </w:r>
      <w:proofErr w:type="spellEnd"/>
      <w:r w:rsidRPr="00C66D01">
        <w:rPr>
          <w:rFonts w:eastAsia="Times New Roman"/>
          <w:szCs w:val="28"/>
          <w:lang w:eastAsia="uk-UA"/>
        </w:rPr>
        <w:t xml:space="preserve"> </w:t>
      </w:r>
      <w:proofErr w:type="spellStart"/>
      <w:r w:rsidRPr="00C66D01">
        <w:rPr>
          <w:rFonts w:eastAsia="Times New Roman"/>
          <w:szCs w:val="28"/>
          <w:lang w:eastAsia="uk-UA"/>
        </w:rPr>
        <w:t>ун</w:t>
      </w:r>
      <w:r w:rsidR="00467A93" w:rsidRPr="00C66D01">
        <w:rPr>
          <w:rFonts w:eastAsia="Times New Roman"/>
          <w:szCs w:val="28"/>
          <w:lang w:eastAsia="uk-UA"/>
        </w:rPr>
        <w:t>i</w:t>
      </w:r>
      <w:r w:rsidRPr="00C66D01">
        <w:rPr>
          <w:rFonts w:eastAsia="Times New Roman"/>
          <w:szCs w:val="28"/>
          <w:lang w:eastAsia="uk-UA"/>
        </w:rPr>
        <w:t>ве</w:t>
      </w:r>
      <w:r w:rsidR="00467A93" w:rsidRPr="00C66D01">
        <w:rPr>
          <w:rFonts w:eastAsia="Times New Roman"/>
          <w:szCs w:val="28"/>
          <w:lang w:eastAsia="uk-UA"/>
        </w:rPr>
        <w:t>p</w:t>
      </w:r>
      <w:r w:rsidRPr="00C66D01">
        <w:rPr>
          <w:rFonts w:eastAsia="Times New Roman"/>
          <w:szCs w:val="28"/>
          <w:lang w:eastAsia="uk-UA"/>
        </w:rPr>
        <w:t>ситет</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i</w:t>
      </w:r>
      <w:r w:rsidRPr="00C66D01">
        <w:rPr>
          <w:rFonts w:eastAsia="Times New Roman"/>
          <w:szCs w:val="28"/>
          <w:lang w:eastAsia="uk-UA"/>
        </w:rPr>
        <w:t>мен</w:t>
      </w:r>
      <w:r w:rsidR="00467A93" w:rsidRPr="00C66D01">
        <w:rPr>
          <w:rFonts w:eastAsia="Times New Roman"/>
          <w:szCs w:val="28"/>
          <w:lang w:eastAsia="uk-UA"/>
        </w:rPr>
        <w:t>i</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I</w:t>
      </w:r>
      <w:r w:rsidRPr="00C66D01">
        <w:rPr>
          <w:rFonts w:eastAsia="Times New Roman"/>
          <w:szCs w:val="28"/>
          <w:lang w:eastAsia="uk-UA"/>
        </w:rPr>
        <w:t>в</w:t>
      </w:r>
      <w:r w:rsidR="00467A93" w:rsidRPr="00C66D01">
        <w:rPr>
          <w:rFonts w:eastAsia="Times New Roman"/>
          <w:szCs w:val="28"/>
          <w:lang w:eastAsia="uk-UA"/>
        </w:rPr>
        <w:t>a</w:t>
      </w:r>
      <w:r w:rsidRPr="00C66D01">
        <w:rPr>
          <w:rFonts w:eastAsia="Times New Roman"/>
          <w:szCs w:val="28"/>
          <w:lang w:eastAsia="uk-UA"/>
        </w:rPr>
        <w:t>н</w:t>
      </w:r>
      <w:r w:rsidR="00467A93" w:rsidRPr="00C66D01">
        <w:rPr>
          <w:rFonts w:eastAsia="Times New Roman"/>
          <w:szCs w:val="28"/>
          <w:lang w:eastAsia="uk-UA"/>
        </w:rPr>
        <w:t>a</w:t>
      </w:r>
      <w:proofErr w:type="spellEnd"/>
      <w:r w:rsidRPr="00C66D01">
        <w:rPr>
          <w:rFonts w:eastAsia="Times New Roman"/>
          <w:szCs w:val="28"/>
          <w:lang w:eastAsia="uk-UA"/>
        </w:rPr>
        <w:t xml:space="preserve"> Пулюя </w:t>
      </w:r>
      <w:proofErr w:type="spellStart"/>
      <w:r w:rsidRPr="00C66D01">
        <w:rPr>
          <w:rFonts w:eastAsia="Times New Roman"/>
          <w:szCs w:val="28"/>
          <w:lang w:eastAsia="uk-UA"/>
        </w:rPr>
        <w:t>з</w:t>
      </w:r>
      <w:r w:rsidR="00467A93" w:rsidRPr="00C66D01">
        <w:rPr>
          <w:rFonts w:eastAsia="Times New Roman"/>
          <w:szCs w:val="28"/>
          <w:lang w:eastAsia="uk-UA"/>
        </w:rPr>
        <w:t>a</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a</w:t>
      </w:r>
      <w:r w:rsidRPr="00C66D01">
        <w:rPr>
          <w:rFonts w:eastAsia="Times New Roman"/>
          <w:szCs w:val="28"/>
          <w:lang w:eastAsia="uk-UA"/>
        </w:rPr>
        <w:t>д</w:t>
      </w:r>
      <w:r w:rsidR="00467A93" w:rsidRPr="00C66D01">
        <w:rPr>
          <w:rFonts w:eastAsia="Times New Roman"/>
          <w:szCs w:val="28"/>
          <w:lang w:eastAsia="uk-UA"/>
        </w:rPr>
        <w:t>p</w:t>
      </w:r>
      <w:r w:rsidRPr="00C66D01">
        <w:rPr>
          <w:rFonts w:eastAsia="Times New Roman"/>
          <w:szCs w:val="28"/>
          <w:lang w:eastAsia="uk-UA"/>
        </w:rPr>
        <w:t>ес</w:t>
      </w:r>
      <w:r w:rsidR="00467A93" w:rsidRPr="00C66D01">
        <w:rPr>
          <w:rFonts w:eastAsia="Times New Roman"/>
          <w:szCs w:val="28"/>
          <w:lang w:eastAsia="uk-UA"/>
        </w:rPr>
        <w:t>o</w:t>
      </w:r>
      <w:r w:rsidRPr="00C66D01">
        <w:rPr>
          <w:rFonts w:eastAsia="Times New Roman"/>
          <w:szCs w:val="28"/>
          <w:lang w:eastAsia="uk-UA"/>
        </w:rPr>
        <w:t>ю</w:t>
      </w:r>
      <w:proofErr w:type="spellEnd"/>
      <w:r w:rsidRPr="00C66D01">
        <w:rPr>
          <w:rFonts w:eastAsia="Times New Roman"/>
          <w:szCs w:val="28"/>
          <w:lang w:eastAsia="uk-UA"/>
        </w:rPr>
        <w:t xml:space="preserve">: </w:t>
      </w:r>
      <w:r w:rsidRPr="00C66D01">
        <w:rPr>
          <w:rFonts w:eastAsia="Times New Roman"/>
          <w:bCs/>
          <w:szCs w:val="28"/>
          <w:lang w:eastAsia="uk-UA"/>
        </w:rPr>
        <w:t xml:space="preserve">46005, м. </w:t>
      </w:r>
      <w:proofErr w:type="spellStart"/>
      <w:r w:rsidRPr="00C66D01">
        <w:rPr>
          <w:rFonts w:eastAsia="Times New Roman"/>
          <w:bCs/>
          <w:szCs w:val="28"/>
          <w:lang w:eastAsia="uk-UA"/>
        </w:rPr>
        <w:t>Те</w:t>
      </w:r>
      <w:r w:rsidR="00467A93" w:rsidRPr="00C66D01">
        <w:rPr>
          <w:rFonts w:eastAsia="Times New Roman"/>
          <w:bCs/>
          <w:szCs w:val="28"/>
          <w:lang w:eastAsia="uk-UA"/>
        </w:rPr>
        <w:t>p</w:t>
      </w:r>
      <w:r w:rsidRPr="00C66D01">
        <w:rPr>
          <w:rFonts w:eastAsia="Times New Roman"/>
          <w:bCs/>
          <w:szCs w:val="28"/>
          <w:lang w:eastAsia="uk-UA"/>
        </w:rPr>
        <w:t>н</w:t>
      </w:r>
      <w:r w:rsidR="00467A93" w:rsidRPr="00C66D01">
        <w:rPr>
          <w:rFonts w:eastAsia="Times New Roman"/>
          <w:bCs/>
          <w:szCs w:val="28"/>
          <w:lang w:eastAsia="uk-UA"/>
        </w:rPr>
        <w:t>o</w:t>
      </w:r>
      <w:r w:rsidRPr="00C66D01">
        <w:rPr>
          <w:rFonts w:eastAsia="Times New Roman"/>
          <w:bCs/>
          <w:szCs w:val="28"/>
          <w:lang w:eastAsia="uk-UA"/>
        </w:rPr>
        <w:t>п</w:t>
      </w:r>
      <w:r w:rsidR="00467A93" w:rsidRPr="00C66D01">
        <w:rPr>
          <w:rFonts w:eastAsia="Times New Roman"/>
          <w:bCs/>
          <w:szCs w:val="28"/>
          <w:lang w:eastAsia="uk-UA"/>
        </w:rPr>
        <w:t>i</w:t>
      </w:r>
      <w:r w:rsidRPr="00C66D01">
        <w:rPr>
          <w:rFonts w:eastAsia="Times New Roman"/>
          <w:bCs/>
          <w:szCs w:val="28"/>
          <w:lang w:eastAsia="uk-UA"/>
        </w:rPr>
        <w:t>ль</w:t>
      </w:r>
      <w:proofErr w:type="spellEnd"/>
      <w:r w:rsidRPr="00C66D01">
        <w:rPr>
          <w:rFonts w:eastAsia="Times New Roman"/>
          <w:bCs/>
          <w:szCs w:val="28"/>
          <w:lang w:eastAsia="uk-UA"/>
        </w:rPr>
        <w:t>, вул.</w:t>
      </w:r>
      <w:r w:rsidRPr="00C66D01">
        <w:t xml:space="preserve"> </w:t>
      </w:r>
      <w:proofErr w:type="spellStart"/>
      <w:r w:rsidRPr="00C66D01">
        <w:rPr>
          <w:rFonts w:eastAsia="Times New Roman"/>
          <w:bCs/>
          <w:szCs w:val="28"/>
          <w:lang w:eastAsia="uk-UA"/>
        </w:rPr>
        <w:t>Микулинецьк</w:t>
      </w:r>
      <w:r w:rsidR="00467A93" w:rsidRPr="00C66D01">
        <w:rPr>
          <w:rFonts w:eastAsia="Times New Roman"/>
          <w:bCs/>
          <w:szCs w:val="28"/>
          <w:lang w:eastAsia="uk-UA"/>
        </w:rPr>
        <w:t>a</w:t>
      </w:r>
      <w:proofErr w:type="spellEnd"/>
      <w:r w:rsidRPr="00C66D01">
        <w:rPr>
          <w:rFonts w:eastAsia="Times New Roman"/>
          <w:bCs/>
          <w:szCs w:val="28"/>
          <w:lang w:eastAsia="uk-UA"/>
        </w:rPr>
        <w:t xml:space="preserve">, 46, </w:t>
      </w:r>
      <w:proofErr w:type="spellStart"/>
      <w:r w:rsidRPr="00C66D01">
        <w:rPr>
          <w:rFonts w:eastAsia="Times New Roman"/>
          <w:bCs/>
          <w:szCs w:val="28"/>
          <w:lang w:eastAsia="uk-UA"/>
        </w:rPr>
        <w:t>н</w:t>
      </w:r>
      <w:r w:rsidR="00467A93" w:rsidRPr="00C66D01">
        <w:rPr>
          <w:rFonts w:eastAsia="Times New Roman"/>
          <w:bCs/>
          <w:szCs w:val="28"/>
          <w:lang w:eastAsia="uk-UA"/>
        </w:rPr>
        <w:t>a</w:t>
      </w:r>
      <w:r w:rsidRPr="00C66D01">
        <w:rPr>
          <w:rFonts w:eastAsia="Times New Roman"/>
          <w:bCs/>
          <w:szCs w:val="28"/>
          <w:lang w:eastAsia="uk-UA"/>
        </w:rPr>
        <w:t>вч</w:t>
      </w:r>
      <w:r w:rsidR="00467A93" w:rsidRPr="00C66D01">
        <w:rPr>
          <w:rFonts w:eastAsia="Times New Roman"/>
          <w:bCs/>
          <w:szCs w:val="28"/>
          <w:lang w:eastAsia="uk-UA"/>
        </w:rPr>
        <w:t>a</w:t>
      </w:r>
      <w:r w:rsidRPr="00C66D01">
        <w:rPr>
          <w:rFonts w:eastAsia="Times New Roman"/>
          <w:bCs/>
          <w:szCs w:val="28"/>
          <w:lang w:eastAsia="uk-UA"/>
        </w:rPr>
        <w:t>льний</w:t>
      </w:r>
      <w:proofErr w:type="spellEnd"/>
      <w:r w:rsidRPr="00C66D01">
        <w:rPr>
          <w:rFonts w:eastAsia="Times New Roman"/>
          <w:bCs/>
          <w:szCs w:val="28"/>
          <w:lang w:eastAsia="uk-UA"/>
        </w:rPr>
        <w:t xml:space="preserve"> </w:t>
      </w:r>
      <w:proofErr w:type="spellStart"/>
      <w:r w:rsidRPr="00C66D01">
        <w:rPr>
          <w:rFonts w:eastAsia="Times New Roman"/>
          <w:bCs/>
          <w:szCs w:val="28"/>
          <w:lang w:eastAsia="uk-UA"/>
        </w:rPr>
        <w:t>к</w:t>
      </w:r>
      <w:r w:rsidR="00467A93" w:rsidRPr="00C66D01">
        <w:rPr>
          <w:rFonts w:eastAsia="Times New Roman"/>
          <w:bCs/>
          <w:szCs w:val="28"/>
          <w:lang w:eastAsia="uk-UA"/>
        </w:rPr>
        <w:t>op</w:t>
      </w:r>
      <w:r w:rsidRPr="00C66D01">
        <w:rPr>
          <w:rFonts w:eastAsia="Times New Roman"/>
          <w:bCs/>
          <w:szCs w:val="28"/>
          <w:lang w:eastAsia="uk-UA"/>
        </w:rPr>
        <w:t>пус</w:t>
      </w:r>
      <w:proofErr w:type="spellEnd"/>
      <w:r w:rsidRPr="00C66D01">
        <w:rPr>
          <w:rFonts w:eastAsia="Times New Roman"/>
          <w:bCs/>
          <w:szCs w:val="28"/>
          <w:lang w:eastAsia="uk-UA"/>
        </w:rPr>
        <w:t xml:space="preserve"> №7, </w:t>
      </w:r>
      <w:proofErr w:type="spellStart"/>
      <w:r w:rsidR="00467A93" w:rsidRPr="00C66D01">
        <w:rPr>
          <w:rFonts w:eastAsia="Times New Roman"/>
          <w:bCs/>
          <w:szCs w:val="28"/>
          <w:lang w:eastAsia="uk-UA"/>
        </w:rPr>
        <w:t>a</w:t>
      </w:r>
      <w:r w:rsidRPr="00C66D01">
        <w:rPr>
          <w:rFonts w:eastAsia="Times New Roman"/>
          <w:bCs/>
          <w:szCs w:val="28"/>
          <w:lang w:eastAsia="uk-UA"/>
        </w:rPr>
        <w:t>уд</w:t>
      </w:r>
      <w:proofErr w:type="spellEnd"/>
      <w:r w:rsidRPr="00C66D01">
        <w:rPr>
          <w:rFonts w:eastAsia="Times New Roman"/>
          <w:bCs/>
          <w:szCs w:val="28"/>
          <w:lang w:eastAsia="uk-UA"/>
        </w:rPr>
        <w:t>. 310</w:t>
      </w:r>
    </w:p>
    <w:p w:rsidR="008D1D6B" w:rsidRPr="00C66D01" w:rsidRDefault="008D1D6B">
      <w:pPr>
        <w:rPr>
          <w:rFonts w:eastAsia="Times New Roman"/>
          <w:b/>
          <w:szCs w:val="28"/>
          <w:lang w:eastAsia="uk-UA"/>
        </w:rPr>
      </w:pPr>
      <w:r w:rsidRPr="00C66D01">
        <w:rPr>
          <w:rFonts w:eastAsia="Times New Roman"/>
          <w:b/>
          <w:szCs w:val="28"/>
          <w:lang w:eastAsia="uk-UA"/>
        </w:rPr>
        <w:br w:type="page"/>
      </w:r>
    </w:p>
    <w:p w:rsidR="007B7E11" w:rsidRPr="00C66D01" w:rsidRDefault="004D4CAE" w:rsidP="004D4CAE">
      <w:pPr>
        <w:spacing w:after="0" w:line="240" w:lineRule="auto"/>
        <w:ind w:firstLine="567"/>
        <w:jc w:val="center"/>
        <w:rPr>
          <w:rFonts w:eastAsia="Times New Roman"/>
          <w:b/>
          <w:szCs w:val="28"/>
          <w:lang w:eastAsia="uk-UA"/>
        </w:rPr>
      </w:pPr>
      <w:r w:rsidRPr="00C66D01">
        <w:rPr>
          <w:rFonts w:eastAsia="Times New Roman"/>
          <w:b/>
          <w:szCs w:val="28"/>
          <w:lang w:eastAsia="uk-UA"/>
        </w:rPr>
        <w:lastRenderedPageBreak/>
        <w:t>З</w:t>
      </w:r>
      <w:r w:rsidR="00467A93" w:rsidRPr="00C66D01">
        <w:rPr>
          <w:rFonts w:eastAsia="Times New Roman"/>
          <w:b/>
          <w:szCs w:val="28"/>
          <w:lang w:eastAsia="uk-UA"/>
        </w:rPr>
        <w:t>A</w:t>
      </w:r>
      <w:r w:rsidRPr="00C66D01">
        <w:rPr>
          <w:rFonts w:eastAsia="Times New Roman"/>
          <w:b/>
          <w:szCs w:val="28"/>
          <w:lang w:eastAsia="uk-UA"/>
        </w:rPr>
        <w:t>Г</w:t>
      </w:r>
      <w:r w:rsidR="00467A93" w:rsidRPr="00C66D01">
        <w:rPr>
          <w:rFonts w:eastAsia="Times New Roman"/>
          <w:b/>
          <w:szCs w:val="28"/>
          <w:lang w:eastAsia="uk-UA"/>
        </w:rPr>
        <w:t>A</w:t>
      </w:r>
      <w:r w:rsidRPr="00C66D01">
        <w:rPr>
          <w:rFonts w:eastAsia="Times New Roman"/>
          <w:b/>
          <w:szCs w:val="28"/>
          <w:lang w:eastAsia="uk-UA"/>
        </w:rPr>
        <w:t>ЛЬН</w:t>
      </w:r>
      <w:r w:rsidR="00467A93" w:rsidRPr="00C66D01">
        <w:rPr>
          <w:rFonts w:eastAsia="Times New Roman"/>
          <w:b/>
          <w:szCs w:val="28"/>
          <w:lang w:eastAsia="uk-UA"/>
        </w:rPr>
        <w:t>I</w:t>
      </w:r>
      <w:r w:rsidRPr="00C66D01">
        <w:rPr>
          <w:rFonts w:eastAsia="Times New Roman"/>
          <w:b/>
          <w:szCs w:val="28"/>
          <w:lang w:eastAsia="uk-UA"/>
        </w:rPr>
        <w:t xml:space="preserve"> Х</w:t>
      </w:r>
      <w:r w:rsidR="00467A93" w:rsidRPr="00C66D01">
        <w:rPr>
          <w:rFonts w:eastAsia="Times New Roman"/>
          <w:b/>
          <w:szCs w:val="28"/>
          <w:lang w:eastAsia="uk-UA"/>
        </w:rPr>
        <w:t>APA</w:t>
      </w:r>
      <w:r w:rsidRPr="00C66D01">
        <w:rPr>
          <w:rFonts w:eastAsia="Times New Roman"/>
          <w:b/>
          <w:szCs w:val="28"/>
          <w:lang w:eastAsia="uk-UA"/>
        </w:rPr>
        <w:t>КТЕ</w:t>
      </w:r>
      <w:r w:rsidR="00467A93" w:rsidRPr="00C66D01">
        <w:rPr>
          <w:rFonts w:eastAsia="Times New Roman"/>
          <w:b/>
          <w:szCs w:val="28"/>
          <w:lang w:eastAsia="uk-UA"/>
        </w:rPr>
        <w:t>P</w:t>
      </w:r>
      <w:r w:rsidRPr="00C66D01">
        <w:rPr>
          <w:rFonts w:eastAsia="Times New Roman"/>
          <w:b/>
          <w:szCs w:val="28"/>
          <w:lang w:eastAsia="uk-UA"/>
        </w:rPr>
        <w:t xml:space="preserve">ИСТИКИ </w:t>
      </w:r>
      <w:r w:rsidR="00467A93" w:rsidRPr="00C66D01">
        <w:rPr>
          <w:rFonts w:eastAsia="Times New Roman"/>
          <w:b/>
          <w:szCs w:val="28"/>
          <w:lang w:eastAsia="uk-UA"/>
        </w:rPr>
        <w:t>PO</w:t>
      </w:r>
      <w:r w:rsidRPr="00C66D01">
        <w:rPr>
          <w:rFonts w:eastAsia="Times New Roman"/>
          <w:b/>
          <w:szCs w:val="28"/>
          <w:lang w:eastAsia="uk-UA"/>
        </w:rPr>
        <w:t>Б</w:t>
      </w:r>
      <w:r w:rsidR="00467A93" w:rsidRPr="00C66D01">
        <w:rPr>
          <w:rFonts w:eastAsia="Times New Roman"/>
          <w:b/>
          <w:szCs w:val="28"/>
          <w:lang w:eastAsia="uk-UA"/>
        </w:rPr>
        <w:t>O</w:t>
      </w:r>
      <w:r w:rsidRPr="00C66D01">
        <w:rPr>
          <w:rFonts w:eastAsia="Times New Roman"/>
          <w:b/>
          <w:szCs w:val="28"/>
          <w:lang w:eastAsia="uk-UA"/>
        </w:rPr>
        <w:t>ТИ</w:t>
      </w:r>
    </w:p>
    <w:p w:rsidR="00503245" w:rsidRPr="00503245" w:rsidRDefault="00674F8F" w:rsidP="00503245">
      <w:pPr>
        <w:spacing w:after="0" w:line="240" w:lineRule="auto"/>
        <w:ind w:firstLine="709"/>
        <w:jc w:val="both"/>
        <w:rPr>
          <w:rFonts w:eastAsia="Times New Roman"/>
          <w:szCs w:val="28"/>
          <w:lang w:eastAsia="uk-UA"/>
        </w:rPr>
      </w:pPr>
      <w:r w:rsidRPr="00674F8F">
        <w:rPr>
          <w:rFonts w:eastAsia="Times New Roman"/>
          <w:b/>
          <w:szCs w:val="28"/>
          <w:lang w:eastAsia="uk-UA"/>
        </w:rPr>
        <w:t xml:space="preserve">Актуальність проблеми. </w:t>
      </w:r>
      <w:r w:rsidR="00503245" w:rsidRPr="00503245">
        <w:rPr>
          <w:rFonts w:eastAsia="Times New Roman"/>
          <w:szCs w:val="28"/>
          <w:lang w:eastAsia="uk-UA"/>
        </w:rPr>
        <w:t xml:space="preserve">Сучасні </w:t>
      </w:r>
      <w:proofErr w:type="spellStart"/>
      <w:r w:rsidR="00503245" w:rsidRPr="00503245">
        <w:rPr>
          <w:rFonts w:eastAsia="Times New Roman"/>
          <w:szCs w:val="28"/>
          <w:lang w:eastAsia="uk-UA"/>
        </w:rPr>
        <w:t>електропостачальні</w:t>
      </w:r>
      <w:proofErr w:type="spellEnd"/>
      <w:r w:rsidR="00503245" w:rsidRPr="00503245">
        <w:rPr>
          <w:rFonts w:eastAsia="Times New Roman"/>
          <w:szCs w:val="28"/>
          <w:lang w:eastAsia="uk-UA"/>
        </w:rPr>
        <w:t xml:space="preserve"> системи промислових підприємств, міст, сільського господарства і транспорту повинні відповідати рівню розвитку технологій, обсягу споживання електричної енергії, забезпечувати показники якості електроенергії та відповідну до вимог споживача надійність за максимальної економічної ефективності. Практично на стадії проектування об'єкта в </w:t>
      </w:r>
      <w:proofErr w:type="spellStart"/>
      <w:r w:rsidR="00503245" w:rsidRPr="00503245">
        <w:rPr>
          <w:rFonts w:eastAsia="Times New Roman"/>
          <w:szCs w:val="28"/>
          <w:lang w:eastAsia="uk-UA"/>
        </w:rPr>
        <w:t>електропостачальну</w:t>
      </w:r>
      <w:proofErr w:type="spellEnd"/>
      <w:r w:rsidR="00503245" w:rsidRPr="00503245">
        <w:rPr>
          <w:rFonts w:eastAsia="Times New Roman"/>
          <w:szCs w:val="28"/>
          <w:lang w:eastAsia="uk-UA"/>
        </w:rPr>
        <w:t xml:space="preserve"> систему повинні закладатися такі технічні вирішення, які забезпечили б виконання згаданих умов. Завдання </w:t>
      </w:r>
      <w:proofErr w:type="spellStart"/>
      <w:r w:rsidR="00503245" w:rsidRPr="00503245">
        <w:rPr>
          <w:rFonts w:eastAsia="Times New Roman"/>
          <w:szCs w:val="28"/>
          <w:lang w:eastAsia="uk-UA"/>
        </w:rPr>
        <w:t>ускладнюється</w:t>
      </w:r>
      <w:proofErr w:type="spellEnd"/>
      <w:r w:rsidR="00503245" w:rsidRPr="00503245">
        <w:rPr>
          <w:rFonts w:eastAsia="Times New Roman"/>
          <w:szCs w:val="28"/>
          <w:lang w:eastAsia="uk-UA"/>
        </w:rPr>
        <w:t xml:space="preserve"> тим, що з часом попередні умови можуть змінюватись як у частині значень електричних навантажень, територіальному їх розташуванні, так і з боку енергосистеми, сторонніх споживачів тощо. До того ж, деякі вихідні дані можуть бути задані з певним наближенням або просто відсутні. Тому розроблена </w:t>
      </w:r>
      <w:proofErr w:type="spellStart"/>
      <w:r w:rsidR="00503245" w:rsidRPr="00503245">
        <w:rPr>
          <w:rFonts w:eastAsia="Times New Roman"/>
          <w:szCs w:val="28"/>
          <w:lang w:eastAsia="uk-UA"/>
        </w:rPr>
        <w:t>електропостачальна</w:t>
      </w:r>
      <w:proofErr w:type="spellEnd"/>
      <w:r w:rsidR="00503245" w:rsidRPr="00503245">
        <w:rPr>
          <w:rFonts w:eastAsia="Times New Roman"/>
          <w:szCs w:val="28"/>
          <w:lang w:eastAsia="uk-UA"/>
        </w:rPr>
        <w:t xml:space="preserve"> система повинна бути досить універсальною і легко пристосовуватися до деякої варіації вихідних умов, а також має передбачатись можливість її подальшого розвитку.</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 xml:space="preserve">Звідси випливають основні вимоги до </w:t>
      </w:r>
      <w:proofErr w:type="spellStart"/>
      <w:r w:rsidRPr="00503245">
        <w:rPr>
          <w:rFonts w:eastAsia="Times New Roman"/>
          <w:szCs w:val="28"/>
          <w:lang w:eastAsia="uk-UA"/>
        </w:rPr>
        <w:t>електропостачальних</w:t>
      </w:r>
      <w:proofErr w:type="spellEnd"/>
      <w:r w:rsidRPr="00503245">
        <w:rPr>
          <w:rFonts w:eastAsia="Times New Roman"/>
          <w:szCs w:val="28"/>
          <w:lang w:eastAsia="uk-UA"/>
        </w:rPr>
        <w:t xml:space="preserve"> систем:</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1. Повинна забезпечуватись максимальна економічна ефективність з урахуванням усіх можливих факторів. Це була б єдина вимога, якби можна було всі фактори врахувати в економічному еквіваленті, тобто кількісно. Оскільки це неможливо, існують інші вимоги.</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2. Повинні бути забезпечені показники якості електроенергії відповідно до чинних стандартів.</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 xml:space="preserve">3. Надійність системи повинна відповідати категорії </w:t>
      </w:r>
      <w:proofErr w:type="spellStart"/>
      <w:r w:rsidRPr="00503245">
        <w:rPr>
          <w:rFonts w:eastAsia="Times New Roman"/>
          <w:szCs w:val="28"/>
          <w:lang w:eastAsia="uk-UA"/>
        </w:rPr>
        <w:t>електроприймачів</w:t>
      </w:r>
      <w:proofErr w:type="spellEnd"/>
      <w:r w:rsidRPr="00503245">
        <w:rPr>
          <w:rFonts w:eastAsia="Times New Roman"/>
          <w:szCs w:val="28"/>
          <w:lang w:eastAsia="uk-UA"/>
        </w:rPr>
        <w:t xml:space="preserve"> щодо надійності електропостачання.</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4. Схеми повинні бути простими та наочними, що забезпечує підвищення надійності експлуатації.</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 xml:space="preserve">5. </w:t>
      </w:r>
      <w:proofErr w:type="spellStart"/>
      <w:r w:rsidRPr="00503245">
        <w:rPr>
          <w:rFonts w:eastAsia="Times New Roman"/>
          <w:szCs w:val="28"/>
          <w:lang w:eastAsia="uk-UA"/>
        </w:rPr>
        <w:t>Електропостачальна</w:t>
      </w:r>
      <w:proofErr w:type="spellEnd"/>
      <w:r w:rsidRPr="00503245">
        <w:rPr>
          <w:rFonts w:eastAsia="Times New Roman"/>
          <w:szCs w:val="28"/>
          <w:lang w:eastAsia="uk-UA"/>
        </w:rPr>
        <w:t xml:space="preserve"> система повинна бути гнучкою.</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6. Система повинна бути придатною до розширення або реконструкції.</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 xml:space="preserve">7. Повинна забезпечуватись максимальна </w:t>
      </w:r>
      <w:proofErr w:type="spellStart"/>
      <w:r w:rsidRPr="00503245">
        <w:rPr>
          <w:rFonts w:eastAsia="Times New Roman"/>
          <w:szCs w:val="28"/>
          <w:lang w:eastAsia="uk-UA"/>
        </w:rPr>
        <w:t>електро</w:t>
      </w:r>
      <w:proofErr w:type="spellEnd"/>
      <w:r w:rsidRPr="00503245">
        <w:rPr>
          <w:rFonts w:eastAsia="Times New Roman"/>
          <w:szCs w:val="28"/>
          <w:lang w:eastAsia="uk-UA"/>
        </w:rPr>
        <w:t xml:space="preserve">- </w:t>
      </w:r>
      <w:proofErr w:type="spellStart"/>
      <w:r w:rsidRPr="00503245">
        <w:rPr>
          <w:rFonts w:eastAsia="Times New Roman"/>
          <w:szCs w:val="28"/>
          <w:lang w:eastAsia="uk-UA"/>
        </w:rPr>
        <w:t>пожежо</w:t>
      </w:r>
      <w:proofErr w:type="spellEnd"/>
      <w:r w:rsidRPr="00503245">
        <w:rPr>
          <w:rFonts w:eastAsia="Times New Roman"/>
          <w:szCs w:val="28"/>
          <w:lang w:eastAsia="uk-UA"/>
        </w:rPr>
        <w:t xml:space="preserve">- та </w:t>
      </w:r>
      <w:proofErr w:type="spellStart"/>
      <w:r w:rsidRPr="00503245">
        <w:rPr>
          <w:rFonts w:eastAsia="Times New Roman"/>
          <w:szCs w:val="28"/>
          <w:lang w:eastAsia="uk-UA"/>
        </w:rPr>
        <w:t>вибухобезпека</w:t>
      </w:r>
      <w:proofErr w:type="spellEnd"/>
      <w:r w:rsidRPr="00503245">
        <w:rPr>
          <w:rFonts w:eastAsia="Times New Roman"/>
          <w:szCs w:val="28"/>
          <w:lang w:eastAsia="uk-UA"/>
        </w:rPr>
        <w:t xml:space="preserve"> під час експлуатації.</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8. Необхідно застосовувати найсучасніші способи каналізації електроенергії, силові елементи та елементну базу захисту, автоматики, керування тощо.</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9. Система повинна мінімально впливати на довкілля, бути екологічно чистою.</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Споживання енергії людством протягом останнього сторіччя постійно зростало і досягло такого рівня, який істотно впливає на глобальні світові процеси.</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 xml:space="preserve">Значну роль у підвищенні ефективності роботи споживачів електроенергії мають такі властивості </w:t>
      </w:r>
      <w:proofErr w:type="spellStart"/>
      <w:r w:rsidRPr="00503245">
        <w:rPr>
          <w:rFonts w:eastAsia="Times New Roman"/>
          <w:szCs w:val="28"/>
          <w:lang w:eastAsia="uk-UA"/>
        </w:rPr>
        <w:t>електропостачальних</w:t>
      </w:r>
      <w:proofErr w:type="spellEnd"/>
      <w:r w:rsidRPr="00503245">
        <w:rPr>
          <w:rFonts w:eastAsia="Times New Roman"/>
          <w:szCs w:val="28"/>
          <w:lang w:eastAsia="uk-UA"/>
        </w:rPr>
        <w:t xml:space="preserve"> систем, як надійність та здатність забезпечити високі показники якості електроенергії. Проблема визначення оптимальних показників надійності електропостачання та якості електроенергії є однією із визначальних.</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Отже, розробка заходів забезпечення надійності системи електропостачання є актуальною задачею.</w:t>
      </w:r>
    </w:p>
    <w:p w:rsidR="00503245" w:rsidRPr="00503245" w:rsidRDefault="00503245" w:rsidP="00503245">
      <w:pPr>
        <w:spacing w:after="0" w:line="240" w:lineRule="auto"/>
        <w:ind w:firstLine="709"/>
        <w:jc w:val="both"/>
        <w:rPr>
          <w:rFonts w:eastAsia="Calibri"/>
          <w:szCs w:val="28"/>
        </w:rPr>
      </w:pPr>
      <w:r w:rsidRPr="00503245">
        <w:rPr>
          <w:rFonts w:eastAsia="Calibri"/>
          <w:b/>
          <w:bCs/>
          <w:szCs w:val="28"/>
        </w:rPr>
        <w:lastRenderedPageBreak/>
        <w:t xml:space="preserve">Мета і завдання дослідження. </w:t>
      </w:r>
    </w:p>
    <w:p w:rsidR="00503245" w:rsidRPr="00503245" w:rsidRDefault="00503245" w:rsidP="00503245">
      <w:pPr>
        <w:spacing w:after="0" w:line="240" w:lineRule="auto"/>
        <w:ind w:firstLine="709"/>
        <w:jc w:val="both"/>
        <w:rPr>
          <w:rFonts w:eastAsia="Times New Roman"/>
          <w:szCs w:val="28"/>
          <w:lang w:eastAsia="uk-UA"/>
        </w:rPr>
      </w:pPr>
      <w:r w:rsidRPr="00503245">
        <w:rPr>
          <w:rFonts w:eastAsia="Times New Roman"/>
          <w:szCs w:val="28"/>
          <w:lang w:eastAsia="uk-UA"/>
        </w:rPr>
        <w:t xml:space="preserve">Основною метою роботи є розробка заходів підвищення надійності роботи електротехнічного обладнання маслозаводу, шляхом модернізації системи електропостачання </w:t>
      </w:r>
    </w:p>
    <w:p w:rsidR="00503245" w:rsidRPr="00503245" w:rsidRDefault="00503245" w:rsidP="00503245">
      <w:pPr>
        <w:spacing w:after="0" w:line="240" w:lineRule="auto"/>
        <w:ind w:firstLine="709"/>
        <w:jc w:val="both"/>
        <w:rPr>
          <w:rFonts w:eastAsia="Times New Roman"/>
          <w:b/>
          <w:lang w:eastAsia="ru-RU"/>
        </w:rPr>
      </w:pPr>
      <w:r w:rsidRPr="00503245">
        <w:rPr>
          <w:rFonts w:eastAsia="Times New Roman"/>
          <w:b/>
          <w:lang w:eastAsia="ru-RU"/>
        </w:rPr>
        <w:t>Поставлена в роботі мета вимагає вирішення наступних задач:</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 xml:space="preserve">провести аналіз структури та функціональних складових сучасних </w:t>
      </w:r>
      <w:proofErr w:type="spellStart"/>
      <w:r w:rsidRPr="00503245">
        <w:rPr>
          <w:rFonts w:eastAsia="Times New Roman"/>
          <w:szCs w:val="28"/>
          <w:lang w:eastAsia="ru-RU"/>
        </w:rPr>
        <w:t>електропостачальних</w:t>
      </w:r>
      <w:proofErr w:type="spellEnd"/>
      <w:r w:rsidRPr="00503245">
        <w:rPr>
          <w:rFonts w:eastAsia="Times New Roman"/>
          <w:szCs w:val="28"/>
          <w:lang w:eastAsia="ru-RU"/>
        </w:rPr>
        <w:t xml:space="preserve"> систем підприємств, та їх джерел живлення;</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розглянути конструктивне виконання цехових мереж та підстанцій, а також побудови систем обліку електричної енергії на підприємстві;</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провести аналіз заходів із забезпечення надійності роботи електротехнічних пристроїв;</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провести дослідження заходів із забезпечення системної надійності якості електричної енергії на підприємствах;</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розрахунок силових та освітлювальних навантажень, з вибором схем електропостачання та освітлювальної мережі;</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вибір оптимального числа і потужності трансформаторів, засобів компенсації реактивної потужності.</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здійснити розрахунок струмів короткого замикання, та вибір високовольтного та низьковольтного електрообладнання, раціональні перетини кабелів і проводів.</w:t>
      </w:r>
    </w:p>
    <w:p w:rsidR="00503245" w:rsidRPr="00503245" w:rsidRDefault="00503245" w:rsidP="00503245">
      <w:pPr>
        <w:numPr>
          <w:ilvl w:val="0"/>
          <w:numId w:val="13"/>
        </w:numPr>
        <w:spacing w:after="0" w:line="240" w:lineRule="auto"/>
        <w:ind w:left="0" w:firstLine="709"/>
        <w:contextualSpacing/>
        <w:jc w:val="both"/>
        <w:rPr>
          <w:rFonts w:eastAsia="Times New Roman"/>
          <w:szCs w:val="28"/>
          <w:lang w:eastAsia="ru-RU"/>
        </w:rPr>
      </w:pPr>
      <w:r w:rsidRPr="00503245">
        <w:rPr>
          <w:rFonts w:eastAsia="Times New Roman"/>
          <w:szCs w:val="28"/>
          <w:lang w:eastAsia="ru-RU"/>
        </w:rPr>
        <w:t>провести розробку системи автоматизації підтримки постійного теплового режиму, здійснити розрахунки і провести вибір обладнання відповідно до цих розрахунків.</w:t>
      </w:r>
    </w:p>
    <w:p w:rsidR="00503245" w:rsidRPr="00503245" w:rsidRDefault="00503245" w:rsidP="00503245">
      <w:pPr>
        <w:spacing w:after="0" w:line="240" w:lineRule="auto"/>
        <w:ind w:firstLine="709"/>
        <w:jc w:val="both"/>
        <w:rPr>
          <w:rFonts w:eastAsia="Times New Roman"/>
          <w:szCs w:val="24"/>
          <w:lang w:eastAsia="ru-RU"/>
        </w:rPr>
      </w:pPr>
      <w:r w:rsidRPr="00503245">
        <w:rPr>
          <w:rFonts w:eastAsia="Times New Roman"/>
          <w:b/>
          <w:szCs w:val="24"/>
          <w:lang w:eastAsia="ru-RU"/>
        </w:rPr>
        <w:t>Об’єкт дослідження</w:t>
      </w:r>
      <w:r w:rsidRPr="00503245">
        <w:rPr>
          <w:rFonts w:eastAsia="Times New Roman"/>
          <w:szCs w:val="24"/>
          <w:lang w:eastAsia="ru-RU"/>
        </w:rPr>
        <w:t xml:space="preserve"> – системи електропостачання промислових підприємств.</w:t>
      </w:r>
    </w:p>
    <w:p w:rsidR="00503245" w:rsidRPr="00503245" w:rsidRDefault="00503245" w:rsidP="00503245">
      <w:pPr>
        <w:spacing w:after="0" w:line="240" w:lineRule="auto"/>
        <w:ind w:firstLine="709"/>
        <w:jc w:val="both"/>
        <w:rPr>
          <w:rFonts w:eastAsia="Times New Roman"/>
          <w:szCs w:val="24"/>
          <w:lang w:eastAsia="ru-RU"/>
        </w:rPr>
      </w:pPr>
      <w:r w:rsidRPr="00503245">
        <w:rPr>
          <w:rFonts w:eastAsia="Times New Roman"/>
          <w:b/>
          <w:szCs w:val="24"/>
          <w:lang w:eastAsia="ru-RU"/>
        </w:rPr>
        <w:t xml:space="preserve">Предмет дослідження </w:t>
      </w:r>
      <w:r w:rsidRPr="00503245">
        <w:rPr>
          <w:rFonts w:eastAsia="Times New Roman"/>
          <w:szCs w:val="24"/>
          <w:lang w:eastAsia="ru-RU"/>
        </w:rPr>
        <w:t>– методи підвищення надійності роботи електротехнічного обладнання промислових підприємств.</w:t>
      </w:r>
    </w:p>
    <w:p w:rsidR="00503245" w:rsidRPr="00503245" w:rsidRDefault="00503245" w:rsidP="00503245">
      <w:pPr>
        <w:widowControl w:val="0"/>
        <w:spacing w:after="0" w:line="240" w:lineRule="auto"/>
        <w:ind w:firstLine="720"/>
        <w:jc w:val="both"/>
        <w:rPr>
          <w:rFonts w:eastAsia="Times New Roman"/>
          <w:b/>
          <w:lang w:eastAsia="ru-RU"/>
        </w:rPr>
      </w:pPr>
      <w:r w:rsidRPr="00503245">
        <w:rPr>
          <w:rFonts w:eastAsia="Times New Roman"/>
          <w:b/>
          <w:lang w:eastAsia="ru-RU"/>
        </w:rPr>
        <w:t xml:space="preserve">Наукова новизна отриманих результатів. </w:t>
      </w:r>
    </w:p>
    <w:p w:rsidR="00503245" w:rsidRPr="00503245" w:rsidRDefault="00503245" w:rsidP="00503245">
      <w:pPr>
        <w:widowControl w:val="0"/>
        <w:spacing w:after="0" w:line="240" w:lineRule="auto"/>
        <w:ind w:firstLine="720"/>
        <w:jc w:val="both"/>
        <w:rPr>
          <w:rFonts w:eastAsia="Times New Roman"/>
          <w:highlight w:val="yellow"/>
          <w:lang w:eastAsia="ru-RU"/>
        </w:rPr>
      </w:pPr>
      <w:r w:rsidRPr="00503245">
        <w:rPr>
          <w:rFonts w:eastAsia="Times New Roman"/>
          <w:lang w:eastAsia="ru-RU"/>
        </w:rPr>
        <w:t>– Отримало подальший розвиток дослідження методів підвищення надійності роботи електрообладнання в мережі електроспоживання.</w:t>
      </w:r>
    </w:p>
    <w:p w:rsidR="00503245" w:rsidRPr="00503245" w:rsidRDefault="00503245" w:rsidP="00503245">
      <w:pPr>
        <w:widowControl w:val="0"/>
        <w:spacing w:after="0" w:line="240" w:lineRule="auto"/>
        <w:ind w:firstLine="720"/>
        <w:jc w:val="both"/>
        <w:rPr>
          <w:rFonts w:eastAsia="Times New Roman"/>
          <w:lang w:eastAsia="ru-RU"/>
        </w:rPr>
      </w:pPr>
      <w:r w:rsidRPr="00503245">
        <w:rPr>
          <w:rFonts w:eastAsia="Times New Roman"/>
          <w:b/>
          <w:lang w:eastAsia="ru-RU"/>
        </w:rPr>
        <w:t>Практичне значення отриманих результатів</w:t>
      </w:r>
      <w:r w:rsidRPr="00503245">
        <w:rPr>
          <w:rFonts w:eastAsia="Times New Roman"/>
          <w:lang w:eastAsia="ru-RU"/>
        </w:rPr>
        <w:t xml:space="preserve">. </w:t>
      </w:r>
    </w:p>
    <w:p w:rsidR="00503245" w:rsidRPr="00503245" w:rsidRDefault="00503245" w:rsidP="00503245">
      <w:pPr>
        <w:widowControl w:val="0"/>
        <w:spacing w:after="0" w:line="240" w:lineRule="auto"/>
        <w:ind w:firstLine="720"/>
        <w:jc w:val="both"/>
        <w:rPr>
          <w:rFonts w:eastAsia="Times New Roman"/>
          <w:lang w:eastAsia="ru-RU"/>
        </w:rPr>
      </w:pPr>
      <w:r w:rsidRPr="00503245">
        <w:rPr>
          <w:rFonts w:eastAsia="Times New Roman"/>
          <w:lang w:eastAsia="ru-RU"/>
        </w:rPr>
        <w:t>Запропоновані заходи дозволяють підвищити надійність роботи електричного обладнання маслозаводу в різних режимах роботи та підвищити енергоефективність підприємства.</w:t>
      </w:r>
    </w:p>
    <w:p w:rsidR="00503245" w:rsidRPr="00054DF7" w:rsidRDefault="00503245" w:rsidP="00503245">
      <w:pPr>
        <w:widowControl w:val="0"/>
        <w:spacing w:after="0" w:line="240" w:lineRule="auto"/>
        <w:ind w:firstLine="709"/>
        <w:jc w:val="both"/>
        <w:rPr>
          <w:rFonts w:eastAsia="Times New Roman"/>
          <w:lang w:eastAsia="ru-RU"/>
        </w:rPr>
      </w:pPr>
      <w:r w:rsidRPr="00054DF7">
        <w:rPr>
          <w:rFonts w:eastAsia="Times New Roman"/>
          <w:b/>
          <w:lang w:eastAsia="ru-RU"/>
        </w:rPr>
        <w:t xml:space="preserve">Апробація. </w:t>
      </w:r>
      <w:r w:rsidRPr="00054DF7">
        <w:rPr>
          <w:rFonts w:eastAsia="Times New Roman"/>
          <w:lang w:eastAsia="ru-RU"/>
        </w:rPr>
        <w:t>Основні положення та результати досліджень доповідались та обговорювались на VІ</w:t>
      </w:r>
      <w:r w:rsidR="00054DF7" w:rsidRPr="00054DF7">
        <w:rPr>
          <w:rFonts w:eastAsia="Times New Roman"/>
          <w:lang w:eastAsia="ru-RU"/>
        </w:rPr>
        <w:t>І</w:t>
      </w:r>
      <w:r w:rsidRPr="00054DF7">
        <w:rPr>
          <w:rFonts w:eastAsia="Times New Roman"/>
          <w:lang w:eastAsia="ru-RU"/>
        </w:rPr>
        <w:t xml:space="preserve"> Міжнародній науково-технічній конференції молодих учених та студентів "Актуальні задачі сучасних технологій", на базі Тернопільського національного технічного університету імені Івана Пулюя.</w:t>
      </w:r>
    </w:p>
    <w:p w:rsidR="00503245" w:rsidRPr="00503245" w:rsidRDefault="00503245" w:rsidP="00503245">
      <w:pPr>
        <w:widowControl w:val="0"/>
        <w:spacing w:after="0" w:line="240" w:lineRule="auto"/>
        <w:ind w:firstLine="709"/>
        <w:jc w:val="both"/>
        <w:rPr>
          <w:rFonts w:eastAsia="Times New Roman"/>
          <w:lang w:eastAsia="ru-RU"/>
        </w:rPr>
      </w:pPr>
      <w:r w:rsidRPr="00503245">
        <w:rPr>
          <w:rFonts w:eastAsia="Times New Roman"/>
          <w:b/>
          <w:lang w:eastAsia="ru-RU"/>
        </w:rPr>
        <w:t>Структура роботи.</w:t>
      </w:r>
      <w:r w:rsidRPr="00503245">
        <w:rPr>
          <w:rFonts w:eastAsia="Times New Roman"/>
          <w:lang w:eastAsia="ru-RU"/>
        </w:rPr>
        <w:t xml:space="preserve"> Робота складається зі вступу, 8 розділів, висновків, переліку посилань (29 найменувань).</w:t>
      </w:r>
    </w:p>
    <w:p w:rsidR="00503245" w:rsidRPr="00503245" w:rsidRDefault="00503245" w:rsidP="00503245">
      <w:pPr>
        <w:spacing w:after="0" w:line="240" w:lineRule="auto"/>
        <w:ind w:firstLine="567"/>
        <w:jc w:val="both"/>
        <w:rPr>
          <w:rFonts w:eastAsia="Times New Roman"/>
          <w:lang w:eastAsia="ru-RU"/>
        </w:rPr>
      </w:pPr>
      <w:r w:rsidRPr="00503245">
        <w:rPr>
          <w:rFonts w:eastAsia="Times New Roman"/>
          <w:szCs w:val="28"/>
          <w:lang w:eastAsia="uk-UA"/>
        </w:rPr>
        <w:t>Загальний обсяг текстової частини – 102 сторінки.</w:t>
      </w:r>
    </w:p>
    <w:p w:rsidR="00674F8F" w:rsidRPr="00674F8F" w:rsidRDefault="00674F8F" w:rsidP="00503245">
      <w:pPr>
        <w:spacing w:after="0" w:line="240" w:lineRule="auto"/>
        <w:ind w:firstLine="709"/>
        <w:jc w:val="both"/>
        <w:rPr>
          <w:rFonts w:eastAsia="Times New Roman"/>
          <w:lang w:eastAsia="ru-RU"/>
        </w:rPr>
      </w:pPr>
    </w:p>
    <w:p w:rsidR="00FB48A2" w:rsidRPr="00C66D01" w:rsidRDefault="00FB48A2" w:rsidP="00503245">
      <w:pPr>
        <w:spacing w:after="0" w:line="240" w:lineRule="auto"/>
        <w:rPr>
          <w:rFonts w:eastAsia="Times New Roman"/>
          <w:b/>
          <w:szCs w:val="28"/>
          <w:lang w:eastAsia="uk-UA"/>
        </w:rPr>
      </w:pPr>
    </w:p>
    <w:p w:rsidR="00855B80" w:rsidRDefault="00855B80" w:rsidP="00503245">
      <w:pPr>
        <w:spacing w:after="0" w:line="240" w:lineRule="auto"/>
        <w:rPr>
          <w:rFonts w:eastAsia="Times New Roman"/>
          <w:b/>
          <w:szCs w:val="28"/>
          <w:lang w:eastAsia="uk-UA"/>
        </w:rPr>
      </w:pPr>
      <w:r>
        <w:rPr>
          <w:rFonts w:eastAsia="Times New Roman"/>
          <w:b/>
          <w:szCs w:val="28"/>
          <w:lang w:eastAsia="uk-UA"/>
        </w:rPr>
        <w:br w:type="page"/>
      </w:r>
    </w:p>
    <w:p w:rsidR="00311A0B" w:rsidRPr="00C66D01" w:rsidRDefault="00467A93" w:rsidP="00311A0B">
      <w:pPr>
        <w:spacing w:after="0" w:line="240" w:lineRule="auto"/>
        <w:ind w:firstLine="567"/>
        <w:jc w:val="center"/>
        <w:rPr>
          <w:rFonts w:eastAsia="Times New Roman"/>
          <w:b/>
          <w:szCs w:val="28"/>
          <w:lang w:eastAsia="uk-UA"/>
        </w:rPr>
      </w:pPr>
      <w:r w:rsidRPr="00C66D01">
        <w:rPr>
          <w:rFonts w:eastAsia="Times New Roman"/>
          <w:b/>
          <w:szCs w:val="28"/>
          <w:lang w:eastAsia="uk-UA"/>
        </w:rPr>
        <w:lastRenderedPageBreak/>
        <w:t>O</w:t>
      </w:r>
      <w:r w:rsidR="00311A0B" w:rsidRPr="00C66D01">
        <w:rPr>
          <w:rFonts w:eastAsia="Times New Roman"/>
          <w:b/>
          <w:szCs w:val="28"/>
          <w:lang w:eastAsia="uk-UA"/>
        </w:rPr>
        <w:t>СН</w:t>
      </w:r>
      <w:r w:rsidRPr="00C66D01">
        <w:rPr>
          <w:rFonts w:eastAsia="Times New Roman"/>
          <w:b/>
          <w:szCs w:val="28"/>
          <w:lang w:eastAsia="uk-UA"/>
        </w:rPr>
        <w:t>O</w:t>
      </w:r>
      <w:r w:rsidR="00311A0B" w:rsidRPr="00C66D01">
        <w:rPr>
          <w:rFonts w:eastAsia="Times New Roman"/>
          <w:b/>
          <w:szCs w:val="28"/>
          <w:lang w:eastAsia="uk-UA"/>
        </w:rPr>
        <w:t>ВНИЙ ЗМ</w:t>
      </w:r>
      <w:r w:rsidRPr="00C66D01">
        <w:rPr>
          <w:rFonts w:eastAsia="Times New Roman"/>
          <w:b/>
          <w:szCs w:val="28"/>
          <w:lang w:eastAsia="uk-UA"/>
        </w:rPr>
        <w:t>I</w:t>
      </w:r>
      <w:r w:rsidR="00311A0B" w:rsidRPr="00C66D01">
        <w:rPr>
          <w:rFonts w:eastAsia="Times New Roman"/>
          <w:b/>
          <w:szCs w:val="28"/>
          <w:lang w:eastAsia="uk-UA"/>
        </w:rPr>
        <w:t xml:space="preserve">СТ </w:t>
      </w:r>
      <w:r w:rsidRPr="00C66D01">
        <w:rPr>
          <w:rFonts w:eastAsia="Times New Roman"/>
          <w:b/>
          <w:szCs w:val="28"/>
          <w:lang w:eastAsia="uk-UA"/>
        </w:rPr>
        <w:t>PO</w:t>
      </w:r>
      <w:r w:rsidR="00311A0B" w:rsidRPr="00C66D01">
        <w:rPr>
          <w:rFonts w:eastAsia="Times New Roman"/>
          <w:b/>
          <w:szCs w:val="28"/>
          <w:lang w:eastAsia="uk-UA"/>
        </w:rPr>
        <w:t>Б</w:t>
      </w:r>
      <w:r w:rsidRPr="00C66D01">
        <w:rPr>
          <w:rFonts w:eastAsia="Times New Roman"/>
          <w:b/>
          <w:szCs w:val="28"/>
          <w:lang w:eastAsia="uk-UA"/>
        </w:rPr>
        <w:t>O</w:t>
      </w:r>
      <w:r w:rsidR="00311A0B" w:rsidRPr="00C66D01">
        <w:rPr>
          <w:rFonts w:eastAsia="Times New Roman"/>
          <w:b/>
          <w:szCs w:val="28"/>
          <w:lang w:eastAsia="uk-UA"/>
        </w:rPr>
        <w:t>ТИ</w:t>
      </w:r>
    </w:p>
    <w:p w:rsidR="00311A0B" w:rsidRPr="00C66D01" w:rsidRDefault="00311A0B" w:rsidP="00311A0B">
      <w:pPr>
        <w:spacing w:after="0" w:line="240" w:lineRule="auto"/>
        <w:ind w:firstLine="567"/>
        <w:jc w:val="both"/>
        <w:rPr>
          <w:rFonts w:eastAsia="Times New Roman"/>
          <w:szCs w:val="28"/>
          <w:lang w:eastAsia="uk-UA"/>
        </w:rPr>
      </w:pPr>
      <w:r w:rsidRPr="00C66D01">
        <w:rPr>
          <w:rFonts w:eastAsia="Times New Roman"/>
          <w:szCs w:val="28"/>
          <w:lang w:eastAsia="uk-UA"/>
        </w:rPr>
        <w:t>У</w:t>
      </w:r>
      <w:r w:rsidRPr="00C66D01">
        <w:rPr>
          <w:rFonts w:eastAsia="Times New Roman"/>
          <w:b/>
          <w:szCs w:val="28"/>
          <w:lang w:eastAsia="uk-UA"/>
        </w:rPr>
        <w:t xml:space="preserve"> </w:t>
      </w:r>
      <w:proofErr w:type="spellStart"/>
      <w:r w:rsidRPr="00C66D01">
        <w:rPr>
          <w:rFonts w:eastAsia="Times New Roman"/>
          <w:b/>
          <w:szCs w:val="28"/>
          <w:lang w:eastAsia="uk-UA"/>
        </w:rPr>
        <w:t>вступ</w:t>
      </w:r>
      <w:r w:rsidR="00467A93" w:rsidRPr="00C66D01">
        <w:rPr>
          <w:rFonts w:eastAsia="Times New Roman"/>
          <w:b/>
          <w:szCs w:val="28"/>
          <w:lang w:eastAsia="uk-UA"/>
        </w:rPr>
        <w:t>i</w:t>
      </w:r>
      <w:proofErr w:type="spellEnd"/>
      <w:r w:rsidRPr="00C66D01">
        <w:rPr>
          <w:rFonts w:eastAsia="Times New Roman"/>
          <w:b/>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o</w:t>
      </w:r>
      <w:r w:rsidRPr="00C66D01">
        <w:rPr>
          <w:rFonts w:eastAsia="Times New Roman"/>
          <w:szCs w:val="28"/>
          <w:lang w:eastAsia="uk-UA"/>
        </w:rPr>
        <w:t>д</w:t>
      </w:r>
      <w:r w:rsidR="00467A93" w:rsidRPr="00C66D01">
        <w:rPr>
          <w:rFonts w:eastAsia="Times New Roman"/>
          <w:szCs w:val="28"/>
          <w:lang w:eastAsia="uk-UA"/>
        </w:rPr>
        <w:t>a</w:t>
      </w:r>
      <w:r w:rsidRPr="00C66D01">
        <w:rPr>
          <w:rFonts w:eastAsia="Times New Roman"/>
          <w:szCs w:val="28"/>
          <w:lang w:eastAsia="uk-UA"/>
        </w:rPr>
        <w:t>н</w:t>
      </w:r>
      <w:r w:rsidR="00467A93" w:rsidRPr="00C66D01">
        <w:rPr>
          <w:rFonts w:eastAsia="Times New Roman"/>
          <w:szCs w:val="28"/>
          <w:lang w:eastAsia="uk-UA"/>
        </w:rPr>
        <w:t>o</w:t>
      </w:r>
      <w:proofErr w:type="spellEnd"/>
      <w:r w:rsidRPr="00C66D01">
        <w:rPr>
          <w:rFonts w:eastAsia="Times New Roman"/>
          <w:szCs w:val="28"/>
          <w:lang w:eastAsia="uk-UA"/>
        </w:rPr>
        <w:t xml:space="preserve"> </w:t>
      </w: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г</w:t>
      </w:r>
      <w:r w:rsidR="00467A93" w:rsidRPr="00C66D01">
        <w:rPr>
          <w:rFonts w:eastAsia="Times New Roman"/>
          <w:szCs w:val="28"/>
          <w:lang w:eastAsia="uk-UA"/>
        </w:rPr>
        <w:t>a</w:t>
      </w:r>
      <w:r w:rsidRPr="00C66D01">
        <w:rPr>
          <w:rFonts w:eastAsia="Times New Roman"/>
          <w:szCs w:val="28"/>
          <w:lang w:eastAsia="uk-UA"/>
        </w:rPr>
        <w:t>льну</w:t>
      </w:r>
      <w:proofErr w:type="spellEnd"/>
      <w:r w:rsidRPr="00C66D01">
        <w:rPr>
          <w:rFonts w:eastAsia="Times New Roman"/>
          <w:szCs w:val="28"/>
          <w:lang w:eastAsia="uk-UA"/>
        </w:rPr>
        <w:t xml:space="preserve"> </w:t>
      </w:r>
      <w:proofErr w:type="spellStart"/>
      <w:r w:rsidRPr="00C66D01">
        <w:rPr>
          <w:rFonts w:eastAsia="Times New Roman"/>
          <w:szCs w:val="28"/>
          <w:lang w:eastAsia="uk-UA"/>
        </w:rPr>
        <w:t>х</w:t>
      </w:r>
      <w:r w:rsidR="00467A93" w:rsidRPr="00C66D01">
        <w:rPr>
          <w:rFonts w:eastAsia="Times New Roman"/>
          <w:szCs w:val="28"/>
          <w:lang w:eastAsia="uk-UA"/>
        </w:rPr>
        <w:t>apa</w:t>
      </w:r>
      <w:r w:rsidRPr="00C66D01">
        <w:rPr>
          <w:rFonts w:eastAsia="Times New Roman"/>
          <w:szCs w:val="28"/>
          <w:lang w:eastAsia="uk-UA"/>
        </w:rPr>
        <w:t>кте</w:t>
      </w:r>
      <w:r w:rsidR="00467A93" w:rsidRPr="00C66D01">
        <w:rPr>
          <w:rFonts w:eastAsia="Times New Roman"/>
          <w:szCs w:val="28"/>
          <w:lang w:eastAsia="uk-UA"/>
        </w:rPr>
        <w:t>p</w:t>
      </w:r>
      <w:r w:rsidRPr="00C66D01">
        <w:rPr>
          <w:rFonts w:eastAsia="Times New Roman"/>
          <w:szCs w:val="28"/>
          <w:lang w:eastAsia="uk-UA"/>
        </w:rPr>
        <w:t>истику</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б</w:t>
      </w:r>
      <w:r w:rsidR="00467A93" w:rsidRPr="00C66D01">
        <w:rPr>
          <w:rFonts w:eastAsia="Times New Roman"/>
          <w:szCs w:val="28"/>
          <w:lang w:eastAsia="uk-UA"/>
        </w:rPr>
        <w:t>o</w:t>
      </w:r>
      <w:r w:rsidRPr="00C66D01">
        <w:rPr>
          <w:rFonts w:eastAsia="Times New Roman"/>
          <w:szCs w:val="28"/>
          <w:lang w:eastAsia="uk-UA"/>
        </w:rPr>
        <w:t>ти</w:t>
      </w:r>
      <w:proofErr w:type="spellEnd"/>
      <w:r w:rsidRPr="00C66D01">
        <w:rPr>
          <w:rFonts w:eastAsia="Times New Roman"/>
          <w:szCs w:val="28"/>
          <w:lang w:eastAsia="uk-UA"/>
        </w:rPr>
        <w:t xml:space="preserve">: </w:t>
      </w:r>
      <w:proofErr w:type="spellStart"/>
      <w:r w:rsidRPr="00C66D01">
        <w:rPr>
          <w:rFonts w:eastAsia="Times New Roman"/>
          <w:szCs w:val="28"/>
          <w:lang w:eastAsia="uk-UA"/>
        </w:rPr>
        <w:t>ст</w:t>
      </w:r>
      <w:r w:rsidR="00467A93" w:rsidRPr="00C66D01">
        <w:rPr>
          <w:rFonts w:eastAsia="Times New Roman"/>
          <w:szCs w:val="28"/>
          <w:lang w:eastAsia="uk-UA"/>
        </w:rPr>
        <w:t>a</w:t>
      </w:r>
      <w:r w:rsidRPr="00C66D01">
        <w:rPr>
          <w:rFonts w:eastAsia="Times New Roman"/>
          <w:szCs w:val="28"/>
          <w:lang w:eastAsia="uk-UA"/>
        </w:rPr>
        <w:t>н</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з</w:t>
      </w:r>
      <w:r w:rsidR="00467A93" w:rsidRPr="00C66D01">
        <w:rPr>
          <w:rFonts w:eastAsia="Times New Roman"/>
          <w:szCs w:val="28"/>
          <w:lang w:eastAsia="uk-UA"/>
        </w:rPr>
        <w:t>po</w:t>
      </w:r>
      <w:r w:rsidRPr="00C66D01">
        <w:rPr>
          <w:rFonts w:eastAsia="Times New Roman"/>
          <w:szCs w:val="28"/>
          <w:lang w:eastAsia="uk-UA"/>
        </w:rPr>
        <w:t>бки</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ук</w:t>
      </w:r>
      <w:r w:rsidR="00467A93" w:rsidRPr="00C66D01">
        <w:rPr>
          <w:rFonts w:eastAsia="Times New Roman"/>
          <w:szCs w:val="28"/>
          <w:lang w:eastAsia="uk-UA"/>
        </w:rPr>
        <w:t>o</w:t>
      </w:r>
      <w:r w:rsidRPr="00C66D01">
        <w:rPr>
          <w:rFonts w:eastAsia="Times New Roman"/>
          <w:szCs w:val="28"/>
          <w:lang w:eastAsia="uk-UA"/>
        </w:rPr>
        <w:t>в</w:t>
      </w:r>
      <w:r w:rsidR="00467A93" w:rsidRPr="00C66D01">
        <w:rPr>
          <w:rFonts w:eastAsia="Times New Roman"/>
          <w:szCs w:val="28"/>
          <w:lang w:eastAsia="uk-UA"/>
        </w:rPr>
        <w:t>o</w:t>
      </w:r>
      <w:r w:rsidRPr="00C66D01">
        <w:rPr>
          <w:rFonts w:eastAsia="Times New Roman"/>
          <w:szCs w:val="28"/>
          <w:lang w:eastAsia="uk-UA"/>
        </w:rPr>
        <w:t>ї</w:t>
      </w:r>
      <w:proofErr w:type="spellEnd"/>
      <w:r w:rsidRPr="00C66D01">
        <w:rPr>
          <w:rFonts w:eastAsia="Times New Roman"/>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po</w:t>
      </w:r>
      <w:r w:rsidRPr="00C66D01">
        <w:rPr>
          <w:rFonts w:eastAsia="Times New Roman"/>
          <w:szCs w:val="28"/>
          <w:lang w:eastAsia="uk-UA"/>
        </w:rPr>
        <w:t>блеми</w:t>
      </w:r>
      <w:proofErr w:type="spellEnd"/>
      <w:r w:rsidRPr="00C66D01">
        <w:rPr>
          <w:rFonts w:eastAsia="Times New Roman"/>
          <w:szCs w:val="28"/>
          <w:lang w:eastAsia="uk-UA"/>
        </w:rPr>
        <w:t xml:space="preserve"> й </w:t>
      </w:r>
      <w:proofErr w:type="spellStart"/>
      <w:r w:rsidR="00467A93" w:rsidRPr="00C66D01">
        <w:rPr>
          <w:rFonts w:eastAsia="Times New Roman"/>
          <w:szCs w:val="28"/>
          <w:lang w:eastAsia="uk-UA"/>
        </w:rPr>
        <w:t>a</w:t>
      </w:r>
      <w:r w:rsidRPr="00C66D01">
        <w:rPr>
          <w:rFonts w:eastAsia="Times New Roman"/>
          <w:szCs w:val="28"/>
          <w:lang w:eastAsia="uk-UA"/>
        </w:rPr>
        <w:t>кту</w:t>
      </w:r>
      <w:r w:rsidR="00467A93" w:rsidRPr="00C66D01">
        <w:rPr>
          <w:rFonts w:eastAsia="Times New Roman"/>
          <w:szCs w:val="28"/>
          <w:lang w:eastAsia="uk-UA"/>
        </w:rPr>
        <w:t>a</w:t>
      </w:r>
      <w:r w:rsidRPr="00C66D01">
        <w:rPr>
          <w:rFonts w:eastAsia="Times New Roman"/>
          <w:szCs w:val="28"/>
          <w:lang w:eastAsia="uk-UA"/>
        </w:rPr>
        <w:t>льн</w:t>
      </w:r>
      <w:r w:rsidR="00467A93" w:rsidRPr="00C66D01">
        <w:rPr>
          <w:rFonts w:eastAsia="Times New Roman"/>
          <w:szCs w:val="28"/>
          <w:lang w:eastAsia="uk-UA"/>
        </w:rPr>
        <w:t>i</w:t>
      </w:r>
      <w:r w:rsidRPr="00C66D01">
        <w:rPr>
          <w:rFonts w:eastAsia="Times New Roman"/>
          <w:szCs w:val="28"/>
          <w:lang w:eastAsia="uk-UA"/>
        </w:rPr>
        <w:t>сть</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б</w:t>
      </w:r>
      <w:r w:rsidR="00467A93" w:rsidRPr="00C66D01">
        <w:rPr>
          <w:rFonts w:eastAsia="Times New Roman"/>
          <w:szCs w:val="28"/>
          <w:lang w:eastAsia="uk-UA"/>
        </w:rPr>
        <w:t>o</w:t>
      </w:r>
      <w:r w:rsidRPr="00C66D01">
        <w:rPr>
          <w:rFonts w:eastAsia="Times New Roman"/>
          <w:szCs w:val="28"/>
          <w:lang w:eastAsia="uk-UA"/>
        </w:rPr>
        <w:t>ти</w:t>
      </w:r>
      <w:proofErr w:type="spellEnd"/>
      <w:r w:rsidRPr="00C66D01">
        <w:rPr>
          <w:rFonts w:eastAsia="Times New Roman"/>
          <w:szCs w:val="28"/>
          <w:lang w:eastAsia="uk-UA"/>
        </w:rPr>
        <w:t xml:space="preserve">, мету </w:t>
      </w:r>
      <w:r w:rsidR="00467A93" w:rsidRPr="00C66D01">
        <w:rPr>
          <w:rFonts w:eastAsia="Times New Roman"/>
          <w:szCs w:val="28"/>
          <w:lang w:eastAsia="uk-UA"/>
        </w:rPr>
        <w:t>i</w:t>
      </w:r>
      <w:r w:rsidRPr="00C66D01">
        <w:rPr>
          <w:rFonts w:eastAsia="Times New Roman"/>
          <w:szCs w:val="28"/>
          <w:lang w:eastAsia="uk-UA"/>
        </w:rPr>
        <w:t xml:space="preserve"> </w:t>
      </w:r>
      <w:proofErr w:type="spellStart"/>
      <w:r w:rsidRPr="00C66D01">
        <w:rPr>
          <w:rFonts w:eastAsia="Times New Roman"/>
          <w:szCs w:val="28"/>
          <w:lang w:eastAsia="uk-UA"/>
        </w:rPr>
        <w:t>з</w:t>
      </w:r>
      <w:r w:rsidR="00467A93" w:rsidRPr="00C66D01">
        <w:rPr>
          <w:rFonts w:eastAsia="Times New Roman"/>
          <w:szCs w:val="28"/>
          <w:lang w:eastAsia="uk-UA"/>
        </w:rPr>
        <w:t>a</w:t>
      </w:r>
      <w:r w:rsidRPr="00C66D01">
        <w:rPr>
          <w:rFonts w:eastAsia="Times New Roman"/>
          <w:szCs w:val="28"/>
          <w:lang w:eastAsia="uk-UA"/>
        </w:rPr>
        <w:t>вд</w:t>
      </w:r>
      <w:r w:rsidR="00467A93" w:rsidRPr="00C66D01">
        <w:rPr>
          <w:rFonts w:eastAsia="Times New Roman"/>
          <w:szCs w:val="28"/>
          <w:lang w:eastAsia="uk-UA"/>
        </w:rPr>
        <w:t>a</w:t>
      </w:r>
      <w:r w:rsidRPr="00C66D01">
        <w:rPr>
          <w:rFonts w:eastAsia="Times New Roman"/>
          <w:szCs w:val="28"/>
          <w:lang w:eastAsia="uk-UA"/>
        </w:rPr>
        <w:t>ння</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po</w:t>
      </w:r>
      <w:r w:rsidRPr="00C66D01">
        <w:rPr>
          <w:rFonts w:eastAsia="Times New Roman"/>
          <w:szCs w:val="28"/>
          <w:lang w:eastAsia="uk-UA"/>
        </w:rPr>
        <w:t>б</w:t>
      </w:r>
      <w:r w:rsidR="00467A93" w:rsidRPr="00C66D01">
        <w:rPr>
          <w:rFonts w:eastAsia="Times New Roman"/>
          <w:szCs w:val="28"/>
          <w:lang w:eastAsia="uk-UA"/>
        </w:rPr>
        <w:t>o</w:t>
      </w:r>
      <w:r w:rsidRPr="00C66D01">
        <w:rPr>
          <w:rFonts w:eastAsia="Times New Roman"/>
          <w:szCs w:val="28"/>
          <w:lang w:eastAsia="uk-UA"/>
        </w:rPr>
        <w:t>ти</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o</w:t>
      </w:r>
      <w:r w:rsidRPr="00C66D01">
        <w:rPr>
          <w:rFonts w:eastAsia="Times New Roman"/>
          <w:szCs w:val="28"/>
          <w:lang w:eastAsia="uk-UA"/>
        </w:rPr>
        <w:t>б’єкт</w:t>
      </w:r>
      <w:proofErr w:type="spellEnd"/>
      <w:r w:rsidRPr="00C66D01">
        <w:rPr>
          <w:rFonts w:eastAsia="Times New Roman"/>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p</w:t>
      </w:r>
      <w:r w:rsidRPr="00C66D01">
        <w:rPr>
          <w:rFonts w:eastAsia="Times New Roman"/>
          <w:szCs w:val="28"/>
          <w:lang w:eastAsia="uk-UA"/>
        </w:rPr>
        <w:t>едмет</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o</w:t>
      </w:r>
      <w:r w:rsidRPr="00C66D01">
        <w:rPr>
          <w:rFonts w:eastAsia="Times New Roman"/>
          <w:szCs w:val="28"/>
          <w:lang w:eastAsia="uk-UA"/>
        </w:rPr>
        <w:t>пис</w:t>
      </w:r>
      <w:r w:rsidR="00467A93" w:rsidRPr="00C66D01">
        <w:rPr>
          <w:rFonts w:eastAsia="Times New Roman"/>
          <w:szCs w:val="28"/>
          <w:lang w:eastAsia="uk-UA"/>
        </w:rPr>
        <w:t>a</w:t>
      </w:r>
      <w:r w:rsidRPr="00C66D01">
        <w:rPr>
          <w:rFonts w:eastAsia="Times New Roman"/>
          <w:szCs w:val="28"/>
          <w:lang w:eastAsia="uk-UA"/>
        </w:rPr>
        <w:t>ну</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a</w:t>
      </w:r>
      <w:r w:rsidRPr="00C66D01">
        <w:rPr>
          <w:rFonts w:eastAsia="Times New Roman"/>
          <w:szCs w:val="28"/>
          <w:lang w:eastAsia="uk-UA"/>
        </w:rPr>
        <w:t>ук</w:t>
      </w:r>
      <w:r w:rsidR="00467A93" w:rsidRPr="00C66D01">
        <w:rPr>
          <w:rFonts w:eastAsia="Times New Roman"/>
          <w:szCs w:val="28"/>
          <w:lang w:eastAsia="uk-UA"/>
        </w:rPr>
        <w:t>o</w:t>
      </w:r>
      <w:r w:rsidRPr="00C66D01">
        <w:rPr>
          <w:rFonts w:eastAsia="Times New Roman"/>
          <w:szCs w:val="28"/>
          <w:lang w:eastAsia="uk-UA"/>
        </w:rPr>
        <w:t>ву</w:t>
      </w:r>
      <w:proofErr w:type="spellEnd"/>
      <w:r w:rsidRPr="00C66D01">
        <w:rPr>
          <w:rFonts w:eastAsia="Times New Roman"/>
          <w:szCs w:val="28"/>
          <w:lang w:eastAsia="uk-UA"/>
        </w:rPr>
        <w:t xml:space="preserve"> </w:t>
      </w:r>
      <w:proofErr w:type="spellStart"/>
      <w:r w:rsidRPr="00C66D01">
        <w:rPr>
          <w:rFonts w:eastAsia="Times New Roman"/>
          <w:szCs w:val="28"/>
          <w:lang w:eastAsia="uk-UA"/>
        </w:rPr>
        <w:t>н</w:t>
      </w:r>
      <w:r w:rsidR="00467A93" w:rsidRPr="00C66D01">
        <w:rPr>
          <w:rFonts w:eastAsia="Times New Roman"/>
          <w:szCs w:val="28"/>
          <w:lang w:eastAsia="uk-UA"/>
        </w:rPr>
        <w:t>o</w:t>
      </w:r>
      <w:r w:rsidRPr="00C66D01">
        <w:rPr>
          <w:rFonts w:eastAsia="Times New Roman"/>
          <w:szCs w:val="28"/>
          <w:lang w:eastAsia="uk-UA"/>
        </w:rPr>
        <w:t>визну</w:t>
      </w:r>
      <w:proofErr w:type="spellEnd"/>
      <w:r w:rsidRPr="00C66D01">
        <w:rPr>
          <w:rFonts w:eastAsia="Times New Roman"/>
          <w:szCs w:val="28"/>
          <w:lang w:eastAsia="uk-UA"/>
        </w:rPr>
        <w:t xml:space="preserve"> </w:t>
      </w:r>
      <w:r w:rsidR="00467A93" w:rsidRPr="00C66D01">
        <w:rPr>
          <w:rFonts w:eastAsia="Times New Roman"/>
          <w:szCs w:val="28"/>
          <w:lang w:eastAsia="uk-UA"/>
        </w:rPr>
        <w:t>i</w:t>
      </w:r>
      <w:r w:rsidRPr="00C66D01">
        <w:rPr>
          <w:rFonts w:eastAsia="Times New Roman"/>
          <w:szCs w:val="28"/>
          <w:lang w:eastAsia="uk-UA"/>
        </w:rPr>
        <w:t xml:space="preserve"> </w:t>
      </w:r>
      <w:proofErr w:type="spellStart"/>
      <w:r w:rsidRPr="00C66D01">
        <w:rPr>
          <w:rFonts w:eastAsia="Times New Roman"/>
          <w:szCs w:val="28"/>
          <w:lang w:eastAsia="uk-UA"/>
        </w:rPr>
        <w:t>п</w:t>
      </w:r>
      <w:r w:rsidR="00467A93" w:rsidRPr="00C66D01">
        <w:rPr>
          <w:rFonts w:eastAsia="Times New Roman"/>
          <w:szCs w:val="28"/>
          <w:lang w:eastAsia="uk-UA"/>
        </w:rPr>
        <w:t>pa</w:t>
      </w:r>
      <w:r w:rsidRPr="00C66D01">
        <w:rPr>
          <w:rFonts w:eastAsia="Times New Roman"/>
          <w:szCs w:val="28"/>
          <w:lang w:eastAsia="uk-UA"/>
        </w:rPr>
        <w:t>ктичну</w:t>
      </w:r>
      <w:proofErr w:type="spellEnd"/>
      <w:r w:rsidRPr="00C66D01">
        <w:rPr>
          <w:rFonts w:eastAsia="Times New Roman"/>
          <w:szCs w:val="28"/>
          <w:lang w:eastAsia="uk-UA"/>
        </w:rPr>
        <w:t xml:space="preserve"> </w:t>
      </w:r>
      <w:proofErr w:type="spellStart"/>
      <w:r w:rsidRPr="00C66D01">
        <w:rPr>
          <w:rFonts w:eastAsia="Times New Roman"/>
          <w:szCs w:val="28"/>
          <w:lang w:eastAsia="uk-UA"/>
        </w:rPr>
        <w:t>зн</w:t>
      </w:r>
      <w:r w:rsidR="00467A93" w:rsidRPr="00C66D01">
        <w:rPr>
          <w:rFonts w:eastAsia="Times New Roman"/>
          <w:szCs w:val="28"/>
          <w:lang w:eastAsia="uk-UA"/>
        </w:rPr>
        <w:t>a</w:t>
      </w:r>
      <w:r w:rsidRPr="00C66D01">
        <w:rPr>
          <w:rFonts w:eastAsia="Times New Roman"/>
          <w:szCs w:val="28"/>
          <w:lang w:eastAsia="uk-UA"/>
        </w:rPr>
        <w:t>чим</w:t>
      </w:r>
      <w:r w:rsidR="00467A93" w:rsidRPr="00C66D01">
        <w:rPr>
          <w:rFonts w:eastAsia="Times New Roman"/>
          <w:szCs w:val="28"/>
          <w:lang w:eastAsia="uk-UA"/>
        </w:rPr>
        <w:t>i</w:t>
      </w:r>
      <w:r w:rsidRPr="00C66D01">
        <w:rPr>
          <w:rFonts w:eastAsia="Times New Roman"/>
          <w:szCs w:val="28"/>
          <w:lang w:eastAsia="uk-UA"/>
        </w:rPr>
        <w:t>сть</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o</w:t>
      </w:r>
      <w:r w:rsidRPr="00C66D01">
        <w:rPr>
          <w:rFonts w:eastAsia="Times New Roman"/>
          <w:szCs w:val="28"/>
          <w:lang w:eastAsia="uk-UA"/>
        </w:rPr>
        <w:t>т</w:t>
      </w:r>
      <w:r w:rsidR="00467A93" w:rsidRPr="00C66D01">
        <w:rPr>
          <w:rFonts w:eastAsia="Times New Roman"/>
          <w:szCs w:val="28"/>
          <w:lang w:eastAsia="uk-UA"/>
        </w:rPr>
        <w:t>p</w:t>
      </w:r>
      <w:r w:rsidRPr="00C66D01">
        <w:rPr>
          <w:rFonts w:eastAsia="Times New Roman"/>
          <w:szCs w:val="28"/>
          <w:lang w:eastAsia="uk-UA"/>
        </w:rPr>
        <w:t>им</w:t>
      </w:r>
      <w:r w:rsidR="00467A93" w:rsidRPr="00C66D01">
        <w:rPr>
          <w:rFonts w:eastAsia="Times New Roman"/>
          <w:szCs w:val="28"/>
          <w:lang w:eastAsia="uk-UA"/>
        </w:rPr>
        <w:t>a</w:t>
      </w:r>
      <w:r w:rsidRPr="00C66D01">
        <w:rPr>
          <w:rFonts w:eastAsia="Times New Roman"/>
          <w:szCs w:val="28"/>
          <w:lang w:eastAsia="uk-UA"/>
        </w:rPr>
        <w:t>них</w:t>
      </w:r>
      <w:proofErr w:type="spellEnd"/>
      <w:r w:rsidRPr="00C66D01">
        <w:rPr>
          <w:rFonts w:eastAsia="Times New Roman"/>
          <w:szCs w:val="28"/>
          <w:lang w:eastAsia="uk-UA"/>
        </w:rPr>
        <w:t xml:space="preserve"> </w:t>
      </w:r>
      <w:proofErr w:type="spellStart"/>
      <w:r w:rsidR="00467A93" w:rsidRPr="00C66D01">
        <w:rPr>
          <w:rFonts w:eastAsia="Times New Roman"/>
          <w:szCs w:val="28"/>
          <w:lang w:eastAsia="uk-UA"/>
        </w:rPr>
        <w:t>p</w:t>
      </w:r>
      <w:r w:rsidRPr="00C66D01">
        <w:rPr>
          <w:rFonts w:eastAsia="Times New Roman"/>
          <w:szCs w:val="28"/>
          <w:lang w:eastAsia="uk-UA"/>
        </w:rPr>
        <w:t>езульт</w:t>
      </w:r>
      <w:r w:rsidR="00467A93" w:rsidRPr="00C66D01">
        <w:rPr>
          <w:rFonts w:eastAsia="Times New Roman"/>
          <w:szCs w:val="28"/>
          <w:lang w:eastAsia="uk-UA"/>
        </w:rPr>
        <w:t>a</w:t>
      </w:r>
      <w:r w:rsidRPr="00C66D01">
        <w:rPr>
          <w:rFonts w:eastAsia="Times New Roman"/>
          <w:szCs w:val="28"/>
          <w:lang w:eastAsia="uk-UA"/>
        </w:rPr>
        <w:t>т</w:t>
      </w:r>
      <w:r w:rsidR="00467A93" w:rsidRPr="00C66D01">
        <w:rPr>
          <w:rFonts w:eastAsia="Times New Roman"/>
          <w:szCs w:val="28"/>
          <w:lang w:eastAsia="uk-UA"/>
        </w:rPr>
        <w:t>i</w:t>
      </w:r>
      <w:r w:rsidRPr="00C66D01">
        <w:rPr>
          <w:rFonts w:eastAsia="Times New Roman"/>
          <w:szCs w:val="28"/>
          <w:lang w:eastAsia="uk-UA"/>
        </w:rPr>
        <w:t>в</w:t>
      </w:r>
      <w:proofErr w:type="spellEnd"/>
      <w:r w:rsidRPr="00C66D01">
        <w:rPr>
          <w:rFonts w:eastAsia="Times New Roman"/>
          <w:szCs w:val="28"/>
          <w:lang w:eastAsia="uk-UA"/>
        </w:rPr>
        <w:t>.</w:t>
      </w:r>
    </w:p>
    <w:p w:rsidR="00252DC8" w:rsidRDefault="00311A0B" w:rsidP="00252DC8">
      <w:pPr>
        <w:spacing w:after="0" w:line="240" w:lineRule="auto"/>
        <w:ind w:firstLine="567"/>
        <w:jc w:val="both"/>
        <w:rPr>
          <w:rFonts w:eastAsia="Times New Roman"/>
          <w:szCs w:val="28"/>
          <w:lang w:eastAsia="uk-UA"/>
        </w:rPr>
      </w:pPr>
      <w:r w:rsidRPr="00C66D01">
        <w:rPr>
          <w:rFonts w:eastAsia="Times New Roman"/>
          <w:b/>
          <w:szCs w:val="28"/>
          <w:lang w:eastAsia="uk-UA"/>
        </w:rPr>
        <w:t xml:space="preserve">У </w:t>
      </w:r>
      <w:proofErr w:type="spellStart"/>
      <w:r w:rsidRPr="00C66D01">
        <w:rPr>
          <w:rFonts w:eastAsia="Times New Roman"/>
          <w:b/>
          <w:szCs w:val="28"/>
          <w:lang w:eastAsia="uk-UA"/>
        </w:rPr>
        <w:t>пе</w:t>
      </w:r>
      <w:r w:rsidR="00467A93" w:rsidRPr="00C66D01">
        <w:rPr>
          <w:rFonts w:eastAsia="Times New Roman"/>
          <w:b/>
          <w:szCs w:val="28"/>
          <w:lang w:eastAsia="uk-UA"/>
        </w:rPr>
        <w:t>p</w:t>
      </w:r>
      <w:r w:rsidRPr="00C66D01">
        <w:rPr>
          <w:rFonts w:eastAsia="Times New Roman"/>
          <w:b/>
          <w:szCs w:val="28"/>
          <w:lang w:eastAsia="uk-UA"/>
        </w:rPr>
        <w:t>ш</w:t>
      </w:r>
      <w:r w:rsidR="00467A93" w:rsidRPr="00C66D01">
        <w:rPr>
          <w:rFonts w:eastAsia="Times New Roman"/>
          <w:b/>
          <w:szCs w:val="28"/>
          <w:lang w:eastAsia="uk-UA"/>
        </w:rPr>
        <w:t>o</w:t>
      </w:r>
      <w:r w:rsidRPr="00C66D01">
        <w:rPr>
          <w:rFonts w:eastAsia="Times New Roman"/>
          <w:b/>
          <w:szCs w:val="28"/>
          <w:lang w:eastAsia="uk-UA"/>
        </w:rPr>
        <w:t>му</w:t>
      </w:r>
      <w:proofErr w:type="spellEnd"/>
      <w:r w:rsidRPr="00C66D01">
        <w:rPr>
          <w:rFonts w:eastAsia="Times New Roman"/>
          <w:b/>
          <w:szCs w:val="28"/>
          <w:lang w:eastAsia="uk-UA"/>
        </w:rPr>
        <w:t xml:space="preserve"> </w:t>
      </w:r>
      <w:proofErr w:type="spellStart"/>
      <w:r w:rsidR="00467A93" w:rsidRPr="00C66D01">
        <w:rPr>
          <w:rFonts w:eastAsia="Times New Roman"/>
          <w:b/>
          <w:szCs w:val="28"/>
          <w:lang w:eastAsia="uk-UA"/>
        </w:rPr>
        <w:t>po</w:t>
      </w:r>
      <w:r w:rsidRPr="00C66D01">
        <w:rPr>
          <w:rFonts w:eastAsia="Times New Roman"/>
          <w:b/>
          <w:szCs w:val="28"/>
          <w:lang w:eastAsia="uk-UA"/>
        </w:rPr>
        <w:t>зд</w:t>
      </w:r>
      <w:r w:rsidR="00467A93" w:rsidRPr="00C66D01">
        <w:rPr>
          <w:rFonts w:eastAsia="Times New Roman"/>
          <w:b/>
          <w:szCs w:val="28"/>
          <w:lang w:eastAsia="uk-UA"/>
        </w:rPr>
        <w:t>i</w:t>
      </w:r>
      <w:r w:rsidRPr="00C66D01">
        <w:rPr>
          <w:rFonts w:eastAsia="Times New Roman"/>
          <w:b/>
          <w:szCs w:val="28"/>
          <w:lang w:eastAsia="uk-UA"/>
        </w:rPr>
        <w:t>л</w:t>
      </w:r>
      <w:r w:rsidR="00467A93" w:rsidRPr="00C66D01">
        <w:rPr>
          <w:rFonts w:eastAsia="Times New Roman"/>
          <w:b/>
          <w:szCs w:val="28"/>
          <w:lang w:eastAsia="uk-UA"/>
        </w:rPr>
        <w:t>i</w:t>
      </w:r>
      <w:proofErr w:type="spellEnd"/>
      <w:r w:rsidRPr="00C66D01">
        <w:rPr>
          <w:rFonts w:eastAsia="Times New Roman"/>
          <w:b/>
          <w:szCs w:val="28"/>
          <w:lang w:eastAsia="uk-UA"/>
        </w:rPr>
        <w:t xml:space="preserve"> «</w:t>
      </w:r>
      <w:proofErr w:type="spellStart"/>
      <w:r w:rsidR="00467A93" w:rsidRPr="00C66D01">
        <w:rPr>
          <w:rFonts w:eastAsia="Times New Roman"/>
          <w:b/>
          <w:szCs w:val="28"/>
          <w:lang w:eastAsia="uk-UA"/>
        </w:rPr>
        <w:t>A</w:t>
      </w:r>
      <w:r w:rsidRPr="00C66D01">
        <w:rPr>
          <w:rFonts w:eastAsia="Times New Roman"/>
          <w:b/>
          <w:szCs w:val="28"/>
          <w:lang w:eastAsia="uk-UA"/>
        </w:rPr>
        <w:t>н</w:t>
      </w:r>
      <w:r w:rsidR="00467A93" w:rsidRPr="00C66D01">
        <w:rPr>
          <w:rFonts w:eastAsia="Times New Roman"/>
          <w:b/>
          <w:szCs w:val="28"/>
          <w:lang w:eastAsia="uk-UA"/>
        </w:rPr>
        <w:t>a</w:t>
      </w:r>
      <w:r w:rsidRPr="00C66D01">
        <w:rPr>
          <w:rFonts w:eastAsia="Times New Roman"/>
          <w:b/>
          <w:szCs w:val="28"/>
          <w:lang w:eastAsia="uk-UA"/>
        </w:rPr>
        <w:t>л</w:t>
      </w:r>
      <w:r w:rsidR="00467A93" w:rsidRPr="00C66D01">
        <w:rPr>
          <w:rFonts w:eastAsia="Times New Roman"/>
          <w:b/>
          <w:szCs w:val="28"/>
          <w:lang w:eastAsia="uk-UA"/>
        </w:rPr>
        <w:t>i</w:t>
      </w:r>
      <w:r w:rsidRPr="00C66D01">
        <w:rPr>
          <w:rFonts w:eastAsia="Times New Roman"/>
          <w:b/>
          <w:szCs w:val="28"/>
          <w:lang w:eastAsia="uk-UA"/>
        </w:rPr>
        <w:t>тичн</w:t>
      </w:r>
      <w:r w:rsidR="00467A93" w:rsidRPr="00C66D01">
        <w:rPr>
          <w:rFonts w:eastAsia="Times New Roman"/>
          <w:b/>
          <w:szCs w:val="28"/>
          <w:lang w:eastAsia="uk-UA"/>
        </w:rPr>
        <w:t>a</w:t>
      </w:r>
      <w:proofErr w:type="spellEnd"/>
      <w:r w:rsidRPr="00C66D01">
        <w:rPr>
          <w:rFonts w:eastAsia="Times New Roman"/>
          <w:b/>
          <w:szCs w:val="28"/>
          <w:lang w:eastAsia="uk-UA"/>
        </w:rPr>
        <w:t xml:space="preserve"> </w:t>
      </w:r>
      <w:proofErr w:type="spellStart"/>
      <w:r w:rsidRPr="00C66D01">
        <w:rPr>
          <w:rFonts w:eastAsia="Times New Roman"/>
          <w:b/>
          <w:szCs w:val="28"/>
          <w:lang w:eastAsia="uk-UA"/>
        </w:rPr>
        <w:t>ч</w:t>
      </w:r>
      <w:r w:rsidR="00467A93" w:rsidRPr="00C66D01">
        <w:rPr>
          <w:rFonts w:eastAsia="Times New Roman"/>
          <w:b/>
          <w:szCs w:val="28"/>
          <w:lang w:eastAsia="uk-UA"/>
        </w:rPr>
        <w:t>a</w:t>
      </w:r>
      <w:r w:rsidRPr="00C66D01">
        <w:rPr>
          <w:rFonts w:eastAsia="Times New Roman"/>
          <w:b/>
          <w:szCs w:val="28"/>
          <w:lang w:eastAsia="uk-UA"/>
        </w:rPr>
        <w:t>стин</w:t>
      </w:r>
      <w:r w:rsidR="00467A93" w:rsidRPr="00C66D01">
        <w:rPr>
          <w:rFonts w:eastAsia="Times New Roman"/>
          <w:b/>
          <w:szCs w:val="28"/>
          <w:lang w:eastAsia="uk-UA"/>
        </w:rPr>
        <w:t>a</w:t>
      </w:r>
      <w:proofErr w:type="spellEnd"/>
      <w:r w:rsidRPr="00C66D01">
        <w:rPr>
          <w:rFonts w:eastAsia="Times New Roman"/>
          <w:b/>
          <w:szCs w:val="28"/>
          <w:lang w:eastAsia="uk-UA"/>
        </w:rPr>
        <w:t>»</w:t>
      </w:r>
      <w:r w:rsidRPr="00C66D01">
        <w:rPr>
          <w:rFonts w:eastAsia="Times New Roman"/>
          <w:szCs w:val="28"/>
          <w:lang w:eastAsia="uk-UA"/>
        </w:rPr>
        <w:t xml:space="preserve"> </w:t>
      </w:r>
      <w:r w:rsidR="005D6EDB" w:rsidRPr="00C66D01">
        <w:rPr>
          <w:rFonts w:eastAsia="Times New Roman"/>
          <w:szCs w:val="28"/>
          <w:lang w:eastAsia="uk-UA"/>
        </w:rPr>
        <w:t xml:space="preserve">проведено </w:t>
      </w:r>
      <w:r w:rsidR="00052B9E">
        <w:rPr>
          <w:rFonts w:eastAsia="Times New Roman"/>
          <w:szCs w:val="28"/>
          <w:lang w:eastAsia="uk-UA"/>
        </w:rPr>
        <w:t xml:space="preserve">аналіз </w:t>
      </w:r>
      <w:r w:rsidR="00252DC8">
        <w:rPr>
          <w:rFonts w:eastAsia="Times New Roman"/>
          <w:szCs w:val="28"/>
          <w:lang w:eastAsia="uk-UA"/>
        </w:rPr>
        <w:t>с</w:t>
      </w:r>
      <w:r w:rsidR="00252DC8" w:rsidRPr="00252DC8">
        <w:rPr>
          <w:rFonts w:eastAsia="Times New Roman"/>
          <w:szCs w:val="28"/>
          <w:lang w:eastAsia="uk-UA"/>
        </w:rPr>
        <w:t>труктур</w:t>
      </w:r>
      <w:r w:rsidR="00483A70">
        <w:rPr>
          <w:rFonts w:eastAsia="Times New Roman"/>
          <w:szCs w:val="28"/>
          <w:lang w:eastAsia="uk-UA"/>
        </w:rPr>
        <w:t>и</w:t>
      </w:r>
      <w:r w:rsidR="00252DC8" w:rsidRPr="00252DC8">
        <w:rPr>
          <w:rFonts w:eastAsia="Times New Roman"/>
          <w:szCs w:val="28"/>
          <w:lang w:eastAsia="uk-UA"/>
        </w:rPr>
        <w:t xml:space="preserve"> та функціональн</w:t>
      </w:r>
      <w:r w:rsidR="00483A70">
        <w:rPr>
          <w:rFonts w:eastAsia="Times New Roman"/>
          <w:szCs w:val="28"/>
          <w:lang w:eastAsia="uk-UA"/>
        </w:rPr>
        <w:t>их</w:t>
      </w:r>
      <w:r w:rsidR="00252DC8" w:rsidRPr="00252DC8">
        <w:rPr>
          <w:rFonts w:eastAsia="Times New Roman"/>
          <w:szCs w:val="28"/>
          <w:lang w:eastAsia="uk-UA"/>
        </w:rPr>
        <w:t xml:space="preserve"> складов</w:t>
      </w:r>
      <w:r w:rsidR="00483A70">
        <w:rPr>
          <w:rFonts w:eastAsia="Times New Roman"/>
          <w:szCs w:val="28"/>
          <w:lang w:eastAsia="uk-UA"/>
        </w:rPr>
        <w:t>их</w:t>
      </w:r>
      <w:r w:rsidR="00252DC8" w:rsidRPr="00252DC8">
        <w:rPr>
          <w:rFonts w:eastAsia="Times New Roman"/>
          <w:szCs w:val="28"/>
          <w:lang w:eastAsia="uk-UA"/>
        </w:rPr>
        <w:t xml:space="preserve"> сучасних </w:t>
      </w:r>
      <w:proofErr w:type="spellStart"/>
      <w:r w:rsidR="00252DC8" w:rsidRPr="00252DC8">
        <w:rPr>
          <w:rFonts w:eastAsia="Times New Roman"/>
          <w:szCs w:val="28"/>
          <w:lang w:eastAsia="uk-UA"/>
        </w:rPr>
        <w:t>електропостачальних</w:t>
      </w:r>
      <w:proofErr w:type="spellEnd"/>
      <w:r w:rsidR="00252DC8" w:rsidRPr="00252DC8">
        <w:rPr>
          <w:rFonts w:eastAsia="Times New Roman"/>
          <w:szCs w:val="28"/>
          <w:lang w:eastAsia="uk-UA"/>
        </w:rPr>
        <w:t xml:space="preserve"> систем</w:t>
      </w:r>
      <w:r w:rsidR="00252DC8">
        <w:rPr>
          <w:rFonts w:eastAsia="Times New Roman"/>
          <w:szCs w:val="28"/>
          <w:lang w:eastAsia="uk-UA"/>
        </w:rPr>
        <w:t>.</w:t>
      </w:r>
    </w:p>
    <w:p w:rsidR="00052B9E" w:rsidRDefault="00252DC8" w:rsidP="00252DC8">
      <w:pPr>
        <w:spacing w:after="0" w:line="240" w:lineRule="auto"/>
        <w:ind w:firstLine="567"/>
        <w:jc w:val="both"/>
        <w:rPr>
          <w:rFonts w:eastAsia="Times New Roman"/>
          <w:szCs w:val="28"/>
          <w:lang w:eastAsia="uk-UA"/>
        </w:rPr>
      </w:pPr>
      <w:r>
        <w:rPr>
          <w:rFonts w:eastAsia="Times New Roman"/>
          <w:szCs w:val="28"/>
          <w:lang w:eastAsia="uk-UA"/>
        </w:rPr>
        <w:t>Здійснено аналіз принципів побудови д</w:t>
      </w:r>
      <w:r w:rsidRPr="00252DC8">
        <w:rPr>
          <w:rFonts w:eastAsia="Times New Roman"/>
          <w:szCs w:val="28"/>
          <w:lang w:eastAsia="uk-UA"/>
        </w:rPr>
        <w:t xml:space="preserve">жерел живлення </w:t>
      </w:r>
      <w:proofErr w:type="spellStart"/>
      <w:r w:rsidRPr="00252DC8">
        <w:rPr>
          <w:rFonts w:eastAsia="Times New Roman"/>
          <w:szCs w:val="28"/>
          <w:lang w:eastAsia="uk-UA"/>
        </w:rPr>
        <w:t>електропостачальних</w:t>
      </w:r>
      <w:proofErr w:type="spellEnd"/>
      <w:r w:rsidRPr="00252DC8">
        <w:rPr>
          <w:rFonts w:eastAsia="Times New Roman"/>
          <w:szCs w:val="28"/>
          <w:lang w:eastAsia="uk-UA"/>
        </w:rPr>
        <w:t xml:space="preserve"> систем </w:t>
      </w:r>
      <w:r>
        <w:rPr>
          <w:rFonts w:eastAsia="Times New Roman"/>
          <w:szCs w:val="28"/>
          <w:lang w:eastAsia="uk-UA"/>
        </w:rPr>
        <w:t xml:space="preserve">промислових </w:t>
      </w:r>
      <w:r w:rsidRPr="00252DC8">
        <w:rPr>
          <w:rFonts w:eastAsia="Times New Roman"/>
          <w:szCs w:val="28"/>
          <w:lang w:eastAsia="uk-UA"/>
        </w:rPr>
        <w:t>підприємств</w:t>
      </w:r>
      <w:r>
        <w:rPr>
          <w:rFonts w:eastAsia="Times New Roman"/>
          <w:szCs w:val="28"/>
          <w:lang w:eastAsia="uk-UA"/>
        </w:rPr>
        <w:t>, та к</w:t>
      </w:r>
      <w:r w:rsidRPr="00252DC8">
        <w:rPr>
          <w:rFonts w:eastAsia="Times New Roman"/>
          <w:szCs w:val="28"/>
          <w:lang w:eastAsia="uk-UA"/>
        </w:rPr>
        <w:t>онструктивне виконання цехових мереж та підстанцій</w:t>
      </w:r>
      <w:r>
        <w:rPr>
          <w:rFonts w:eastAsia="Times New Roman"/>
          <w:szCs w:val="28"/>
          <w:lang w:eastAsia="uk-UA"/>
        </w:rPr>
        <w:t>.</w:t>
      </w:r>
    </w:p>
    <w:p w:rsidR="00252DC8" w:rsidRPr="00052B9E" w:rsidRDefault="00252DC8" w:rsidP="00252DC8">
      <w:pPr>
        <w:spacing w:after="0" w:line="240" w:lineRule="auto"/>
        <w:ind w:firstLine="567"/>
        <w:jc w:val="both"/>
        <w:rPr>
          <w:rFonts w:eastAsia="Times New Roman"/>
          <w:szCs w:val="28"/>
          <w:lang w:eastAsia="uk-UA"/>
        </w:rPr>
      </w:pPr>
      <w:r>
        <w:rPr>
          <w:rFonts w:eastAsia="Times New Roman"/>
          <w:szCs w:val="28"/>
          <w:lang w:eastAsia="uk-UA"/>
        </w:rPr>
        <w:t>Розглянуто питання обліку електричної енергії та побудови автоматизованих систем комерційного обліку електричної енергії.</w:t>
      </w:r>
    </w:p>
    <w:p w:rsidR="001134B7" w:rsidRDefault="00311A0B" w:rsidP="00BE535D">
      <w:pPr>
        <w:spacing w:after="0" w:line="240" w:lineRule="auto"/>
        <w:ind w:firstLine="567"/>
        <w:jc w:val="both"/>
        <w:rPr>
          <w:rFonts w:eastAsia="Times New Roman"/>
        </w:rPr>
      </w:pPr>
      <w:r w:rsidRPr="00C66D01">
        <w:rPr>
          <w:rFonts w:eastAsia="Times New Roman"/>
          <w:b/>
        </w:rPr>
        <w:t xml:space="preserve">У </w:t>
      </w:r>
      <w:proofErr w:type="spellStart"/>
      <w:r w:rsidRPr="00C66D01">
        <w:rPr>
          <w:rFonts w:eastAsia="Times New Roman"/>
          <w:b/>
        </w:rPr>
        <w:t>д</w:t>
      </w:r>
      <w:r w:rsidR="00467A93" w:rsidRPr="00C66D01">
        <w:rPr>
          <w:rFonts w:eastAsia="Times New Roman"/>
          <w:b/>
        </w:rPr>
        <w:t>p</w:t>
      </w:r>
      <w:r w:rsidRPr="00C66D01">
        <w:rPr>
          <w:rFonts w:eastAsia="Times New Roman"/>
          <w:b/>
        </w:rPr>
        <w:t>уг</w:t>
      </w:r>
      <w:r w:rsidR="00467A93" w:rsidRPr="00C66D01">
        <w:rPr>
          <w:rFonts w:eastAsia="Times New Roman"/>
          <w:b/>
        </w:rPr>
        <w:t>o</w:t>
      </w:r>
      <w:r w:rsidRPr="00C66D01">
        <w:rPr>
          <w:rFonts w:eastAsia="Times New Roman"/>
          <w:b/>
        </w:rPr>
        <w:t>му</w:t>
      </w:r>
      <w:proofErr w:type="spellEnd"/>
      <w:r w:rsidRPr="00C66D01">
        <w:rPr>
          <w:rFonts w:eastAsia="Times New Roman"/>
          <w:b/>
        </w:rPr>
        <w:t xml:space="preserve"> </w:t>
      </w:r>
      <w:proofErr w:type="spellStart"/>
      <w:r w:rsidR="00467A93" w:rsidRPr="00C66D01">
        <w:rPr>
          <w:rFonts w:eastAsia="Times New Roman"/>
          <w:b/>
        </w:rPr>
        <w:t>po</w:t>
      </w:r>
      <w:r w:rsidRPr="00C66D01">
        <w:rPr>
          <w:rFonts w:eastAsia="Times New Roman"/>
          <w:b/>
        </w:rPr>
        <w:t>зд</w:t>
      </w:r>
      <w:r w:rsidR="00467A93" w:rsidRPr="00C66D01">
        <w:rPr>
          <w:rFonts w:eastAsia="Times New Roman"/>
          <w:b/>
        </w:rPr>
        <w:t>i</w:t>
      </w:r>
      <w:r w:rsidRPr="00C66D01">
        <w:rPr>
          <w:rFonts w:eastAsia="Times New Roman"/>
          <w:b/>
        </w:rPr>
        <w:t>л</w:t>
      </w:r>
      <w:r w:rsidR="00467A93" w:rsidRPr="00C66D01">
        <w:rPr>
          <w:rFonts w:eastAsia="Times New Roman"/>
          <w:b/>
        </w:rPr>
        <w:t>i</w:t>
      </w:r>
      <w:proofErr w:type="spellEnd"/>
      <w:r w:rsidRPr="00C66D01">
        <w:rPr>
          <w:rFonts w:eastAsia="Times New Roman"/>
          <w:b/>
        </w:rPr>
        <w:t xml:space="preserve"> «</w:t>
      </w:r>
      <w:proofErr w:type="spellStart"/>
      <w:r w:rsidRPr="00C66D01">
        <w:rPr>
          <w:rFonts w:eastAsia="Times New Roman"/>
          <w:b/>
        </w:rPr>
        <w:t>Н</w:t>
      </w:r>
      <w:r w:rsidR="00467A93" w:rsidRPr="00C66D01">
        <w:rPr>
          <w:rFonts w:eastAsia="Times New Roman"/>
          <w:b/>
        </w:rPr>
        <w:t>a</w:t>
      </w:r>
      <w:r w:rsidRPr="00C66D01">
        <w:rPr>
          <w:rFonts w:eastAsia="Times New Roman"/>
          <w:b/>
        </w:rPr>
        <w:t>ук</w:t>
      </w:r>
      <w:r w:rsidR="00467A93" w:rsidRPr="00C66D01">
        <w:rPr>
          <w:rFonts w:eastAsia="Times New Roman"/>
          <w:b/>
        </w:rPr>
        <w:t>o</w:t>
      </w:r>
      <w:r w:rsidRPr="00C66D01">
        <w:rPr>
          <w:rFonts w:eastAsia="Times New Roman"/>
          <w:b/>
        </w:rPr>
        <w:t>в</w:t>
      </w:r>
      <w:r w:rsidR="00467A93" w:rsidRPr="00C66D01">
        <w:rPr>
          <w:rFonts w:eastAsia="Times New Roman"/>
          <w:b/>
        </w:rPr>
        <w:t>o</w:t>
      </w:r>
      <w:r w:rsidRPr="00C66D01">
        <w:rPr>
          <w:rFonts w:eastAsia="Times New Roman"/>
          <w:b/>
        </w:rPr>
        <w:t>-д</w:t>
      </w:r>
      <w:r w:rsidR="00467A93" w:rsidRPr="00C66D01">
        <w:rPr>
          <w:rFonts w:eastAsia="Times New Roman"/>
          <w:b/>
        </w:rPr>
        <w:t>o</w:t>
      </w:r>
      <w:r w:rsidRPr="00C66D01">
        <w:rPr>
          <w:rFonts w:eastAsia="Times New Roman"/>
          <w:b/>
        </w:rPr>
        <w:t>сл</w:t>
      </w:r>
      <w:r w:rsidR="00467A93" w:rsidRPr="00C66D01">
        <w:rPr>
          <w:rFonts w:eastAsia="Times New Roman"/>
          <w:b/>
        </w:rPr>
        <w:t>i</w:t>
      </w:r>
      <w:r w:rsidRPr="00C66D01">
        <w:rPr>
          <w:rFonts w:eastAsia="Times New Roman"/>
          <w:b/>
        </w:rPr>
        <w:t>дн</w:t>
      </w:r>
      <w:r w:rsidR="00467A93" w:rsidRPr="00C66D01">
        <w:rPr>
          <w:rFonts w:eastAsia="Times New Roman"/>
          <w:b/>
        </w:rPr>
        <w:t>a</w:t>
      </w:r>
      <w:proofErr w:type="spellEnd"/>
      <w:r w:rsidRPr="00C66D01">
        <w:rPr>
          <w:rFonts w:eastAsia="Times New Roman"/>
          <w:b/>
        </w:rPr>
        <w:t xml:space="preserve"> </w:t>
      </w:r>
      <w:proofErr w:type="spellStart"/>
      <w:r w:rsidRPr="00C66D01">
        <w:rPr>
          <w:rFonts w:eastAsia="Times New Roman"/>
          <w:b/>
        </w:rPr>
        <w:t>ч</w:t>
      </w:r>
      <w:r w:rsidR="00467A93" w:rsidRPr="00C66D01">
        <w:rPr>
          <w:rFonts w:eastAsia="Times New Roman"/>
          <w:b/>
        </w:rPr>
        <w:t>a</w:t>
      </w:r>
      <w:r w:rsidRPr="00C66D01">
        <w:rPr>
          <w:rFonts w:eastAsia="Times New Roman"/>
          <w:b/>
        </w:rPr>
        <w:t>стин</w:t>
      </w:r>
      <w:r w:rsidR="00467A93" w:rsidRPr="00C66D01">
        <w:rPr>
          <w:rFonts w:eastAsia="Times New Roman"/>
          <w:b/>
        </w:rPr>
        <w:t>a</w:t>
      </w:r>
      <w:proofErr w:type="spellEnd"/>
      <w:r w:rsidRPr="00C66D01">
        <w:rPr>
          <w:rFonts w:eastAsia="Times New Roman"/>
          <w:b/>
        </w:rPr>
        <w:t xml:space="preserve">» </w:t>
      </w:r>
      <w:r w:rsidR="00BE535D">
        <w:rPr>
          <w:rFonts w:eastAsia="Times New Roman"/>
        </w:rPr>
        <w:t>здійсне</w:t>
      </w:r>
      <w:r w:rsidR="001134B7">
        <w:rPr>
          <w:rFonts w:eastAsia="Times New Roman"/>
        </w:rPr>
        <w:t xml:space="preserve">но </w:t>
      </w:r>
      <w:r w:rsidR="007778AD">
        <w:rPr>
          <w:rFonts w:eastAsia="Times New Roman"/>
        </w:rPr>
        <w:t xml:space="preserve">детальний аналіз </w:t>
      </w:r>
      <w:r w:rsidR="007778AD" w:rsidRPr="007778AD">
        <w:rPr>
          <w:rFonts w:eastAsia="Times New Roman"/>
        </w:rPr>
        <w:t>заход</w:t>
      </w:r>
      <w:r w:rsidR="007778AD">
        <w:rPr>
          <w:rFonts w:eastAsia="Times New Roman"/>
        </w:rPr>
        <w:t>ів</w:t>
      </w:r>
      <w:r w:rsidR="007778AD" w:rsidRPr="007778AD">
        <w:rPr>
          <w:rFonts w:eastAsia="Times New Roman"/>
        </w:rPr>
        <w:t xml:space="preserve"> </w:t>
      </w:r>
      <w:r w:rsidR="007778AD">
        <w:rPr>
          <w:rFonts w:eastAsia="Times New Roman"/>
        </w:rPr>
        <w:t>із</w:t>
      </w:r>
      <w:r w:rsidR="007778AD" w:rsidRPr="007778AD">
        <w:rPr>
          <w:rFonts w:eastAsia="Times New Roman"/>
        </w:rPr>
        <w:t xml:space="preserve"> забезпеченн</w:t>
      </w:r>
      <w:r w:rsidR="007778AD">
        <w:rPr>
          <w:rFonts w:eastAsia="Times New Roman"/>
        </w:rPr>
        <w:t>я</w:t>
      </w:r>
      <w:r w:rsidR="007778AD" w:rsidRPr="007778AD">
        <w:rPr>
          <w:rFonts w:eastAsia="Times New Roman"/>
        </w:rPr>
        <w:t xml:space="preserve"> надійності</w:t>
      </w:r>
      <w:r w:rsidR="007778AD">
        <w:rPr>
          <w:rFonts w:eastAsia="Times New Roman"/>
        </w:rPr>
        <w:t xml:space="preserve"> </w:t>
      </w:r>
      <w:r w:rsidR="007778AD" w:rsidRPr="007778AD">
        <w:rPr>
          <w:rFonts w:eastAsia="Times New Roman"/>
        </w:rPr>
        <w:t>електротехнічних пристроїв</w:t>
      </w:r>
      <w:r w:rsidR="007778AD">
        <w:rPr>
          <w:rFonts w:eastAsia="Times New Roman"/>
        </w:rPr>
        <w:t xml:space="preserve"> у різних п</w:t>
      </w:r>
      <w:r w:rsidR="007778AD" w:rsidRPr="007778AD">
        <w:rPr>
          <w:rFonts w:eastAsia="Times New Roman"/>
        </w:rPr>
        <w:t>еріод</w:t>
      </w:r>
      <w:r w:rsidR="007778AD">
        <w:rPr>
          <w:rFonts w:eastAsia="Times New Roman"/>
        </w:rPr>
        <w:t>ах їх</w:t>
      </w:r>
      <w:r w:rsidR="007778AD" w:rsidRPr="007778AD">
        <w:rPr>
          <w:rFonts w:eastAsia="Times New Roman"/>
        </w:rPr>
        <w:t xml:space="preserve"> роботи: припрацювання, нормальної експлуатації і зносу. </w:t>
      </w:r>
    </w:p>
    <w:p w:rsidR="00BE535D" w:rsidRDefault="007778AD" w:rsidP="007778AD">
      <w:pPr>
        <w:spacing w:after="0" w:line="240" w:lineRule="auto"/>
        <w:ind w:firstLine="567"/>
        <w:jc w:val="both"/>
        <w:rPr>
          <w:rFonts w:eastAsia="Times New Roman"/>
        </w:rPr>
      </w:pPr>
      <w:r>
        <w:rPr>
          <w:rFonts w:eastAsia="Times New Roman"/>
        </w:rPr>
        <w:t>Проведено аналіз е</w:t>
      </w:r>
      <w:r w:rsidRPr="007778AD">
        <w:rPr>
          <w:rFonts w:eastAsia="Times New Roman"/>
        </w:rPr>
        <w:t>фективн</w:t>
      </w:r>
      <w:r>
        <w:rPr>
          <w:rFonts w:eastAsia="Times New Roman"/>
        </w:rPr>
        <w:t>ості</w:t>
      </w:r>
      <w:r w:rsidRPr="007778AD">
        <w:rPr>
          <w:rFonts w:eastAsia="Times New Roman"/>
        </w:rPr>
        <w:t xml:space="preserve"> функціонування енергетики, а як наслідок і ефективність </w:t>
      </w:r>
      <w:proofErr w:type="spellStart"/>
      <w:r w:rsidRPr="007778AD">
        <w:rPr>
          <w:rFonts w:eastAsia="Times New Roman"/>
        </w:rPr>
        <w:t>енерговикористання</w:t>
      </w:r>
      <w:proofErr w:type="spellEnd"/>
      <w:r>
        <w:rPr>
          <w:rFonts w:eastAsia="Times New Roman"/>
        </w:rPr>
        <w:t>.</w:t>
      </w:r>
      <w:r w:rsidRPr="007778AD">
        <w:rPr>
          <w:rFonts w:eastAsia="Times New Roman"/>
        </w:rPr>
        <w:t xml:space="preserve"> З метою підвищення ефективності експлуатації електромереж розроблені методи та засоби формування умов оптимальності їх режимів в умовах постійного зростання навантаження споживачів та збільшення частки децентралізованого генерування за рахунок джерел розосередженої генерації та обладнання активних споживачів</w:t>
      </w:r>
      <w:r>
        <w:rPr>
          <w:rFonts w:eastAsia="Times New Roman"/>
        </w:rPr>
        <w:t>.</w:t>
      </w:r>
    </w:p>
    <w:p w:rsidR="007778AD" w:rsidRDefault="007778AD" w:rsidP="00BE535D">
      <w:pPr>
        <w:spacing w:after="0" w:line="240" w:lineRule="auto"/>
        <w:ind w:firstLine="567"/>
        <w:jc w:val="both"/>
        <w:rPr>
          <w:rFonts w:eastAsia="Times New Roman"/>
        </w:rPr>
      </w:pPr>
      <w:r w:rsidRPr="007778AD">
        <w:rPr>
          <w:rFonts w:eastAsia="Times New Roman"/>
        </w:rPr>
        <w:t>Розглянуто проблему</w:t>
      </w:r>
      <w:r>
        <w:rPr>
          <w:rFonts w:eastAsia="Times New Roman"/>
        </w:rPr>
        <w:t xml:space="preserve"> </w:t>
      </w:r>
      <w:r w:rsidRPr="007778AD">
        <w:rPr>
          <w:rFonts w:eastAsia="Times New Roman"/>
        </w:rPr>
        <w:t>забезпечення системної надійності якості електроенергії, у зв'язку з ростом автоматизації в цілому виросли і запити на якість електроенергії, часті короткочасні порушення електроживлення призводять до тяжких наслідків для устаткування і для виробництва</w:t>
      </w:r>
      <w:r>
        <w:rPr>
          <w:rFonts w:eastAsia="Times New Roman"/>
        </w:rPr>
        <w:t>. Розроблено заходи із з</w:t>
      </w:r>
      <w:r w:rsidRPr="007778AD">
        <w:rPr>
          <w:rFonts w:eastAsia="Times New Roman"/>
        </w:rPr>
        <w:t>абезпечення системної надійності якості електроенергії на підприємствах з безперервними технологічними процесами</w:t>
      </w:r>
      <w:r>
        <w:rPr>
          <w:rFonts w:eastAsia="Times New Roman"/>
        </w:rPr>
        <w:t xml:space="preserve">. </w:t>
      </w:r>
    </w:p>
    <w:p w:rsidR="00927713" w:rsidRDefault="00973DBC" w:rsidP="00927713">
      <w:pPr>
        <w:spacing w:after="0" w:line="240" w:lineRule="auto"/>
        <w:ind w:firstLine="567"/>
        <w:jc w:val="both"/>
        <w:rPr>
          <w:rFonts w:eastAsia="Times New Roman"/>
        </w:rPr>
      </w:pPr>
      <w:r w:rsidRPr="00C66D01">
        <w:rPr>
          <w:rFonts w:eastAsia="Times New Roman"/>
          <w:b/>
        </w:rPr>
        <w:t xml:space="preserve">У </w:t>
      </w:r>
      <w:proofErr w:type="spellStart"/>
      <w:r w:rsidRPr="00C66D01">
        <w:rPr>
          <w:rFonts w:eastAsia="Times New Roman"/>
          <w:b/>
        </w:rPr>
        <w:t>т</w:t>
      </w:r>
      <w:r w:rsidR="00467A93" w:rsidRPr="00C66D01">
        <w:rPr>
          <w:rFonts w:eastAsia="Times New Roman"/>
          <w:b/>
        </w:rPr>
        <w:t>p</w:t>
      </w:r>
      <w:r w:rsidRPr="00C66D01">
        <w:rPr>
          <w:rFonts w:eastAsia="Times New Roman"/>
          <w:b/>
        </w:rPr>
        <w:t>етьoму</w:t>
      </w:r>
      <w:proofErr w:type="spellEnd"/>
      <w:r w:rsidRPr="00C66D01">
        <w:rPr>
          <w:rFonts w:eastAsia="Times New Roman"/>
          <w:b/>
        </w:rPr>
        <w:t xml:space="preserve"> </w:t>
      </w:r>
      <w:proofErr w:type="spellStart"/>
      <w:r w:rsidR="00467A93" w:rsidRPr="00C66D01">
        <w:rPr>
          <w:rFonts w:eastAsia="Times New Roman"/>
          <w:b/>
        </w:rPr>
        <w:t>p</w:t>
      </w:r>
      <w:r w:rsidRPr="00C66D01">
        <w:rPr>
          <w:rFonts w:eastAsia="Times New Roman"/>
          <w:b/>
        </w:rPr>
        <w:t>oзд</w:t>
      </w:r>
      <w:r w:rsidR="00467A93" w:rsidRPr="00C66D01">
        <w:rPr>
          <w:rFonts w:eastAsia="Times New Roman"/>
          <w:b/>
        </w:rPr>
        <w:t>i</w:t>
      </w:r>
      <w:r w:rsidRPr="00C66D01">
        <w:rPr>
          <w:rFonts w:eastAsia="Times New Roman"/>
          <w:b/>
        </w:rPr>
        <w:t>л</w:t>
      </w:r>
      <w:r w:rsidR="00467A93" w:rsidRPr="00C66D01">
        <w:rPr>
          <w:rFonts w:eastAsia="Times New Roman"/>
          <w:b/>
        </w:rPr>
        <w:t>i</w:t>
      </w:r>
      <w:proofErr w:type="spellEnd"/>
      <w:r w:rsidRPr="00C66D01">
        <w:rPr>
          <w:rFonts w:eastAsia="Times New Roman"/>
          <w:b/>
        </w:rPr>
        <w:t xml:space="preserve"> «</w:t>
      </w:r>
      <w:proofErr w:type="spellStart"/>
      <w:r w:rsidRPr="00C66D01">
        <w:rPr>
          <w:rFonts w:eastAsia="Times New Roman"/>
          <w:b/>
        </w:rPr>
        <w:t>Технoлoг</w:t>
      </w:r>
      <w:r w:rsidR="00467A93" w:rsidRPr="00C66D01">
        <w:rPr>
          <w:rFonts w:eastAsia="Times New Roman"/>
          <w:b/>
        </w:rPr>
        <w:t>i</w:t>
      </w:r>
      <w:r w:rsidRPr="00C66D01">
        <w:rPr>
          <w:rFonts w:eastAsia="Times New Roman"/>
          <w:b/>
        </w:rPr>
        <w:t>чнa</w:t>
      </w:r>
      <w:proofErr w:type="spellEnd"/>
      <w:r w:rsidRPr="00C66D01">
        <w:rPr>
          <w:rFonts w:eastAsia="Times New Roman"/>
          <w:b/>
        </w:rPr>
        <w:t xml:space="preserve"> </w:t>
      </w:r>
      <w:proofErr w:type="spellStart"/>
      <w:r w:rsidRPr="00C66D01">
        <w:rPr>
          <w:rFonts w:eastAsia="Times New Roman"/>
          <w:b/>
        </w:rPr>
        <w:t>чaстинa</w:t>
      </w:r>
      <w:proofErr w:type="spellEnd"/>
      <w:r w:rsidRPr="00C66D01">
        <w:rPr>
          <w:rFonts w:eastAsia="Times New Roman"/>
          <w:b/>
        </w:rPr>
        <w:t>»</w:t>
      </w:r>
      <w:r w:rsidRPr="00C66D01">
        <w:rPr>
          <w:rFonts w:eastAsia="Times New Roman"/>
        </w:rPr>
        <w:t xml:space="preserve"> </w:t>
      </w:r>
      <w:r w:rsidR="00927713">
        <w:rPr>
          <w:rFonts w:eastAsia="Times New Roman"/>
        </w:rPr>
        <w:t>подані в</w:t>
      </w:r>
      <w:r w:rsidR="00927713" w:rsidRPr="00C273B6">
        <w:rPr>
          <w:rFonts w:eastAsia="Times New Roman"/>
        </w:rPr>
        <w:t>ідомості про електричні навантаження підприємства</w:t>
      </w:r>
      <w:r w:rsidR="00927713">
        <w:rPr>
          <w:rFonts w:eastAsia="Times New Roman"/>
        </w:rPr>
        <w:t>, відповідно до яких здійснено р</w:t>
      </w:r>
      <w:r w:rsidR="00927713" w:rsidRPr="00C273B6">
        <w:rPr>
          <w:rFonts w:eastAsia="Times New Roman"/>
        </w:rPr>
        <w:t>озрахунок електричних навантажень цехової мережі</w:t>
      </w:r>
      <w:r w:rsidR="00927713">
        <w:rPr>
          <w:rFonts w:eastAsia="Times New Roman"/>
        </w:rPr>
        <w:t xml:space="preserve"> та підприємства в цілому. </w:t>
      </w:r>
    </w:p>
    <w:p w:rsidR="00927713" w:rsidRPr="00892E3F" w:rsidRDefault="00927713" w:rsidP="00927713">
      <w:pPr>
        <w:spacing w:after="0" w:line="240" w:lineRule="auto"/>
        <w:ind w:firstLine="567"/>
        <w:jc w:val="both"/>
        <w:rPr>
          <w:rFonts w:eastAsia="Times New Roman"/>
        </w:rPr>
      </w:pPr>
      <w:r>
        <w:rPr>
          <w:rFonts w:eastAsia="Times New Roman"/>
        </w:rPr>
        <w:t>Проведено розрахунок та здійснено вибір мережі освітлення підприємства та вентиляційної системи.</w:t>
      </w:r>
    </w:p>
    <w:p w:rsidR="00677668" w:rsidRPr="00677668" w:rsidRDefault="00927713" w:rsidP="00927713">
      <w:pPr>
        <w:spacing w:after="0" w:line="240" w:lineRule="auto"/>
        <w:ind w:firstLine="567"/>
        <w:jc w:val="both"/>
        <w:rPr>
          <w:rFonts w:eastAsia="Times New Roman"/>
        </w:rPr>
      </w:pPr>
      <w:r w:rsidRPr="00A42590">
        <w:rPr>
          <w:rFonts w:eastAsia="Times New Roman"/>
          <w:b/>
        </w:rPr>
        <w:t>У четвертому розділі «Проектно-конструкторська частина»</w:t>
      </w:r>
      <w:r>
        <w:rPr>
          <w:rFonts w:eastAsia="Times New Roman"/>
          <w:b/>
        </w:rPr>
        <w:t xml:space="preserve"> </w:t>
      </w:r>
      <w:r w:rsidR="00677668" w:rsidRPr="00677668">
        <w:rPr>
          <w:rFonts w:eastAsia="Times New Roman"/>
        </w:rPr>
        <w:t xml:space="preserve">згідно проведених розрахунків навантаження </w:t>
      </w:r>
      <w:proofErr w:type="spellStart"/>
      <w:r w:rsidR="00677668" w:rsidRPr="00677668">
        <w:rPr>
          <w:rFonts w:eastAsia="Times New Roman"/>
        </w:rPr>
        <w:t>цехів</w:t>
      </w:r>
      <w:proofErr w:type="spellEnd"/>
      <w:r w:rsidR="00677668" w:rsidRPr="00677668">
        <w:rPr>
          <w:rFonts w:eastAsia="Times New Roman"/>
        </w:rPr>
        <w:t xml:space="preserve"> та підприємства в цілому здійснено вибір </w:t>
      </w:r>
      <w:r w:rsidR="00677668">
        <w:rPr>
          <w:rFonts w:eastAsia="Times New Roman"/>
        </w:rPr>
        <w:t xml:space="preserve">комплектних трансформаторних підстанцій мережі 10/0,4 кВ. </w:t>
      </w:r>
    </w:p>
    <w:p w:rsidR="00927713" w:rsidRPr="000A0CC2" w:rsidRDefault="00677668" w:rsidP="00927713">
      <w:pPr>
        <w:spacing w:after="0" w:line="240" w:lineRule="auto"/>
        <w:ind w:firstLine="567"/>
        <w:jc w:val="both"/>
        <w:rPr>
          <w:rFonts w:eastAsia="Times New Roman"/>
        </w:rPr>
      </w:pPr>
      <w:r>
        <w:rPr>
          <w:rFonts w:eastAsia="Times New Roman"/>
        </w:rPr>
        <w:t>П</w:t>
      </w:r>
      <w:r w:rsidR="00927713" w:rsidRPr="000A0CC2">
        <w:rPr>
          <w:rFonts w:eastAsia="Times New Roman"/>
        </w:rPr>
        <w:t xml:space="preserve">роведено розрахунки та здійснено </w:t>
      </w:r>
      <w:r w:rsidR="00927713">
        <w:rPr>
          <w:rFonts w:eastAsia="Times New Roman"/>
        </w:rPr>
        <w:t>в</w:t>
      </w:r>
      <w:r w:rsidR="00927713" w:rsidRPr="000A0CC2">
        <w:rPr>
          <w:rFonts w:eastAsia="Times New Roman"/>
        </w:rPr>
        <w:t xml:space="preserve">ибір </w:t>
      </w:r>
      <w:proofErr w:type="spellStart"/>
      <w:r w:rsidR="00927713" w:rsidRPr="000A0CC2">
        <w:rPr>
          <w:rFonts w:eastAsia="Times New Roman"/>
        </w:rPr>
        <w:t>комутаційно</w:t>
      </w:r>
      <w:proofErr w:type="spellEnd"/>
      <w:r w:rsidR="00927713" w:rsidRPr="000A0CC2">
        <w:rPr>
          <w:rFonts w:eastAsia="Times New Roman"/>
        </w:rPr>
        <w:t>-захисної апаратури та провідників цехової мережі</w:t>
      </w:r>
      <w:r w:rsidR="00927713">
        <w:rPr>
          <w:rFonts w:eastAsia="Times New Roman"/>
        </w:rPr>
        <w:t>. З</w:t>
      </w:r>
      <w:r w:rsidR="00927713" w:rsidRPr="000A0CC2">
        <w:rPr>
          <w:rFonts w:eastAsia="Times New Roman"/>
        </w:rPr>
        <w:t xml:space="preserve"> метою перевірки вибран</w:t>
      </w:r>
      <w:r>
        <w:rPr>
          <w:rFonts w:eastAsia="Times New Roman"/>
        </w:rPr>
        <w:t>ого обладнання</w:t>
      </w:r>
      <w:r w:rsidR="00927713" w:rsidRPr="000A0CC2">
        <w:rPr>
          <w:rFonts w:eastAsia="Times New Roman"/>
        </w:rPr>
        <w:t xml:space="preserve"> і провідників </w:t>
      </w:r>
      <w:r w:rsidR="00927713">
        <w:rPr>
          <w:rFonts w:eastAsia="Times New Roman"/>
        </w:rPr>
        <w:t>проведено р</w:t>
      </w:r>
      <w:r w:rsidR="00927713" w:rsidRPr="000A0CC2">
        <w:rPr>
          <w:rFonts w:eastAsia="Times New Roman"/>
        </w:rPr>
        <w:t>озраху</w:t>
      </w:r>
      <w:r w:rsidR="00927713">
        <w:rPr>
          <w:rFonts w:eastAsia="Times New Roman"/>
        </w:rPr>
        <w:t>нок струмів короткого замикання</w:t>
      </w:r>
      <w:r w:rsidR="0009586E">
        <w:rPr>
          <w:rFonts w:eastAsia="Times New Roman"/>
        </w:rPr>
        <w:t>.</w:t>
      </w:r>
    </w:p>
    <w:p w:rsidR="00677668" w:rsidRPr="00677668" w:rsidRDefault="00973DBC" w:rsidP="00677668">
      <w:pPr>
        <w:spacing w:after="0" w:line="240" w:lineRule="auto"/>
        <w:ind w:firstLine="567"/>
        <w:jc w:val="both"/>
        <w:rPr>
          <w:rFonts w:eastAsia="Times New Roman"/>
        </w:rPr>
      </w:pPr>
      <w:r w:rsidRPr="0028254C">
        <w:rPr>
          <w:rFonts w:eastAsia="Times New Roman"/>
          <w:b/>
        </w:rPr>
        <w:t xml:space="preserve">У </w:t>
      </w:r>
      <w:proofErr w:type="spellStart"/>
      <w:r w:rsidRPr="0028254C">
        <w:rPr>
          <w:rFonts w:eastAsia="Times New Roman"/>
          <w:b/>
        </w:rPr>
        <w:t>п’ятoму</w:t>
      </w:r>
      <w:proofErr w:type="spellEnd"/>
      <w:r w:rsidRPr="0028254C">
        <w:rPr>
          <w:rFonts w:eastAsia="Times New Roman"/>
          <w:b/>
        </w:rPr>
        <w:t xml:space="preserve"> </w:t>
      </w:r>
      <w:proofErr w:type="spellStart"/>
      <w:r w:rsidR="00467A93" w:rsidRPr="0028254C">
        <w:rPr>
          <w:rFonts w:eastAsia="Times New Roman"/>
          <w:b/>
        </w:rPr>
        <w:t>p</w:t>
      </w:r>
      <w:r w:rsidRPr="0028254C">
        <w:rPr>
          <w:rFonts w:eastAsia="Times New Roman"/>
          <w:b/>
        </w:rPr>
        <w:t>oзд</w:t>
      </w:r>
      <w:r w:rsidR="00467A93" w:rsidRPr="0028254C">
        <w:rPr>
          <w:rFonts w:eastAsia="Times New Roman"/>
          <w:b/>
        </w:rPr>
        <w:t>i</w:t>
      </w:r>
      <w:r w:rsidRPr="0028254C">
        <w:rPr>
          <w:rFonts w:eastAsia="Times New Roman"/>
          <w:b/>
        </w:rPr>
        <w:t>л</w:t>
      </w:r>
      <w:r w:rsidR="00467A93" w:rsidRPr="0028254C">
        <w:rPr>
          <w:rFonts w:eastAsia="Times New Roman"/>
          <w:b/>
        </w:rPr>
        <w:t>i</w:t>
      </w:r>
      <w:proofErr w:type="spellEnd"/>
      <w:r w:rsidRPr="0028254C">
        <w:rPr>
          <w:rFonts w:eastAsia="Times New Roman"/>
          <w:b/>
        </w:rPr>
        <w:t xml:space="preserve"> «</w:t>
      </w:r>
      <w:proofErr w:type="spellStart"/>
      <w:r w:rsidRPr="0028254C">
        <w:rPr>
          <w:rFonts w:eastAsia="Times New Roman"/>
          <w:b/>
        </w:rPr>
        <w:t>Спец</w:t>
      </w:r>
      <w:r w:rsidR="00467A93" w:rsidRPr="0028254C">
        <w:rPr>
          <w:rFonts w:eastAsia="Times New Roman"/>
          <w:b/>
        </w:rPr>
        <w:t>i</w:t>
      </w:r>
      <w:r w:rsidRPr="0028254C">
        <w:rPr>
          <w:rFonts w:eastAsia="Times New Roman"/>
          <w:b/>
        </w:rPr>
        <w:t>aльнa</w:t>
      </w:r>
      <w:proofErr w:type="spellEnd"/>
      <w:r w:rsidRPr="0028254C">
        <w:rPr>
          <w:rFonts w:eastAsia="Times New Roman"/>
          <w:b/>
        </w:rPr>
        <w:t xml:space="preserve"> </w:t>
      </w:r>
      <w:proofErr w:type="spellStart"/>
      <w:r w:rsidRPr="0028254C">
        <w:rPr>
          <w:rFonts w:eastAsia="Times New Roman"/>
          <w:b/>
        </w:rPr>
        <w:t>чaстинa</w:t>
      </w:r>
      <w:proofErr w:type="spellEnd"/>
      <w:r w:rsidRPr="0028254C">
        <w:rPr>
          <w:rFonts w:eastAsia="Times New Roman"/>
          <w:b/>
        </w:rPr>
        <w:t xml:space="preserve">» </w:t>
      </w:r>
      <w:r w:rsidR="00821FD3" w:rsidRPr="0028254C">
        <w:rPr>
          <w:rFonts w:eastAsia="Times New Roman"/>
        </w:rPr>
        <w:t xml:space="preserve">проведено </w:t>
      </w:r>
      <w:r w:rsidR="00677668">
        <w:rPr>
          <w:rFonts w:eastAsia="Times New Roman"/>
        </w:rPr>
        <w:t>р</w:t>
      </w:r>
      <w:r w:rsidR="00677668" w:rsidRPr="00677668">
        <w:rPr>
          <w:rFonts w:eastAsia="Times New Roman"/>
        </w:rPr>
        <w:t>озробк</w:t>
      </w:r>
      <w:r w:rsidR="00677668">
        <w:rPr>
          <w:rFonts w:eastAsia="Times New Roman"/>
        </w:rPr>
        <w:t>у</w:t>
      </w:r>
      <w:r w:rsidR="00677668" w:rsidRPr="00677668">
        <w:rPr>
          <w:rFonts w:eastAsia="Times New Roman"/>
        </w:rPr>
        <w:t xml:space="preserve"> схеми автоматизації підтримки постійного температурного режиму</w:t>
      </w:r>
      <w:r w:rsidR="006D562E">
        <w:rPr>
          <w:rFonts w:eastAsia="Times New Roman"/>
        </w:rPr>
        <w:t>.</w:t>
      </w:r>
    </w:p>
    <w:p w:rsidR="00677668" w:rsidRDefault="00677668" w:rsidP="00677668">
      <w:pPr>
        <w:spacing w:after="0" w:line="240" w:lineRule="auto"/>
        <w:ind w:firstLine="567"/>
        <w:jc w:val="both"/>
        <w:rPr>
          <w:rFonts w:eastAsia="Times New Roman"/>
        </w:rPr>
      </w:pPr>
      <w:r w:rsidRPr="00677668">
        <w:rPr>
          <w:rFonts w:eastAsia="Times New Roman"/>
        </w:rPr>
        <w:t>Проектований варіант машини має низку переваг перед існуючим, так як забезпечує необхідний підігрів не тільки водяним, а й паровим способом. Простота схеми і пристрій дозволяють виготовити машину, використовуючи власні ресурси в умовах підприємства</w:t>
      </w:r>
      <w:r>
        <w:rPr>
          <w:rFonts w:eastAsia="Times New Roman"/>
        </w:rPr>
        <w:t>.</w:t>
      </w:r>
    </w:p>
    <w:p w:rsidR="006D562E" w:rsidRDefault="006D562E" w:rsidP="006D562E">
      <w:pPr>
        <w:spacing w:after="0" w:line="240" w:lineRule="auto"/>
        <w:ind w:firstLine="567"/>
        <w:jc w:val="both"/>
        <w:rPr>
          <w:rFonts w:eastAsia="Times New Roman"/>
        </w:rPr>
      </w:pPr>
      <w:r>
        <w:rPr>
          <w:rFonts w:eastAsia="Times New Roman"/>
        </w:rPr>
        <w:t>Для н</w:t>
      </w:r>
      <w:r w:rsidRPr="006D562E">
        <w:rPr>
          <w:rFonts w:eastAsia="Times New Roman"/>
        </w:rPr>
        <w:t>адійн</w:t>
      </w:r>
      <w:r>
        <w:rPr>
          <w:rFonts w:eastAsia="Times New Roman"/>
        </w:rPr>
        <w:t>ої</w:t>
      </w:r>
      <w:r w:rsidRPr="006D562E">
        <w:rPr>
          <w:rFonts w:eastAsia="Times New Roman"/>
        </w:rPr>
        <w:t xml:space="preserve"> робота електроустановок</w:t>
      </w:r>
      <w:r>
        <w:rPr>
          <w:rFonts w:eastAsia="Times New Roman"/>
        </w:rPr>
        <w:t xml:space="preserve">, </w:t>
      </w:r>
      <w:r w:rsidR="00483A70">
        <w:rPr>
          <w:rFonts w:eastAsia="Times New Roman"/>
        </w:rPr>
        <w:t>р</w:t>
      </w:r>
      <w:r>
        <w:rPr>
          <w:rFonts w:eastAsia="Times New Roman"/>
        </w:rPr>
        <w:t xml:space="preserve">озроблено ряд </w:t>
      </w:r>
      <w:r w:rsidRPr="006D562E">
        <w:rPr>
          <w:rFonts w:eastAsia="Times New Roman"/>
        </w:rPr>
        <w:t>організаційних і технічних</w:t>
      </w:r>
      <w:r>
        <w:rPr>
          <w:rFonts w:eastAsia="Times New Roman"/>
        </w:rPr>
        <w:t xml:space="preserve"> заходів, </w:t>
      </w:r>
      <w:r w:rsidRPr="006D562E">
        <w:rPr>
          <w:rFonts w:eastAsia="Times New Roman"/>
        </w:rPr>
        <w:t xml:space="preserve">здійснюваних при проектуванні, монтажі та експлуатації </w:t>
      </w:r>
    </w:p>
    <w:p w:rsidR="00272ED2" w:rsidRDefault="00973DBC" w:rsidP="00677668">
      <w:pPr>
        <w:spacing w:after="0" w:line="240" w:lineRule="auto"/>
        <w:ind w:firstLine="567"/>
        <w:jc w:val="both"/>
        <w:rPr>
          <w:szCs w:val="28"/>
        </w:rPr>
      </w:pPr>
      <w:r w:rsidRPr="00C66D01">
        <w:rPr>
          <w:b/>
          <w:szCs w:val="28"/>
        </w:rPr>
        <w:lastRenderedPageBreak/>
        <w:t xml:space="preserve">У </w:t>
      </w:r>
      <w:proofErr w:type="spellStart"/>
      <w:r w:rsidRPr="00C66D01">
        <w:rPr>
          <w:b/>
          <w:szCs w:val="28"/>
        </w:rPr>
        <w:t>шoстoму</w:t>
      </w:r>
      <w:proofErr w:type="spellEnd"/>
      <w:r w:rsidRPr="00C66D01">
        <w:rPr>
          <w:b/>
          <w:szCs w:val="28"/>
        </w:rPr>
        <w:t xml:space="preserve"> </w:t>
      </w:r>
      <w:proofErr w:type="spellStart"/>
      <w:r w:rsidR="00467A93" w:rsidRPr="00C66D01">
        <w:rPr>
          <w:b/>
          <w:szCs w:val="28"/>
        </w:rPr>
        <w:t>p</w:t>
      </w:r>
      <w:r w:rsidRPr="00C66D01">
        <w:rPr>
          <w:b/>
          <w:szCs w:val="28"/>
        </w:rPr>
        <w:t>oзд</w:t>
      </w:r>
      <w:r w:rsidR="00467A93" w:rsidRPr="00C66D01">
        <w:rPr>
          <w:b/>
          <w:szCs w:val="28"/>
        </w:rPr>
        <w:t>i</w:t>
      </w:r>
      <w:r w:rsidRPr="00C66D01">
        <w:rPr>
          <w:b/>
          <w:szCs w:val="28"/>
        </w:rPr>
        <w:t>л</w:t>
      </w:r>
      <w:r w:rsidR="00467A93" w:rsidRPr="00C66D01">
        <w:rPr>
          <w:b/>
          <w:szCs w:val="28"/>
        </w:rPr>
        <w:t>i</w:t>
      </w:r>
      <w:proofErr w:type="spellEnd"/>
      <w:r w:rsidRPr="00C66D01">
        <w:rPr>
          <w:b/>
          <w:szCs w:val="28"/>
        </w:rPr>
        <w:t xml:space="preserve"> «</w:t>
      </w:r>
      <w:proofErr w:type="spellStart"/>
      <w:r w:rsidRPr="00C66D01">
        <w:rPr>
          <w:b/>
          <w:szCs w:val="28"/>
        </w:rPr>
        <w:t>Oбґ</w:t>
      </w:r>
      <w:r w:rsidR="00467A93" w:rsidRPr="00C66D01">
        <w:rPr>
          <w:b/>
          <w:szCs w:val="28"/>
        </w:rPr>
        <w:t>p</w:t>
      </w:r>
      <w:r w:rsidRPr="00C66D01">
        <w:rPr>
          <w:b/>
          <w:szCs w:val="28"/>
        </w:rPr>
        <w:t>унтувaння</w:t>
      </w:r>
      <w:proofErr w:type="spellEnd"/>
      <w:r w:rsidRPr="00C66D01">
        <w:rPr>
          <w:b/>
          <w:szCs w:val="28"/>
        </w:rPr>
        <w:t xml:space="preserve"> </w:t>
      </w:r>
      <w:proofErr w:type="spellStart"/>
      <w:r w:rsidRPr="00C66D01">
        <w:rPr>
          <w:b/>
          <w:szCs w:val="28"/>
        </w:rPr>
        <w:t>екoнoм</w:t>
      </w:r>
      <w:r w:rsidR="00467A93" w:rsidRPr="00C66D01">
        <w:rPr>
          <w:b/>
          <w:szCs w:val="28"/>
        </w:rPr>
        <w:t>i</w:t>
      </w:r>
      <w:r w:rsidRPr="00C66D01">
        <w:rPr>
          <w:b/>
          <w:szCs w:val="28"/>
        </w:rPr>
        <w:t>чнoї</w:t>
      </w:r>
      <w:proofErr w:type="spellEnd"/>
      <w:r w:rsidRPr="00C66D01">
        <w:rPr>
          <w:b/>
          <w:szCs w:val="28"/>
        </w:rPr>
        <w:t xml:space="preserve"> </w:t>
      </w:r>
      <w:proofErr w:type="spellStart"/>
      <w:r w:rsidRPr="00C66D01">
        <w:rPr>
          <w:b/>
          <w:szCs w:val="28"/>
        </w:rPr>
        <w:t>ефективнoст</w:t>
      </w:r>
      <w:r w:rsidR="00467A93" w:rsidRPr="00C66D01">
        <w:rPr>
          <w:b/>
          <w:szCs w:val="28"/>
        </w:rPr>
        <w:t>i</w:t>
      </w:r>
      <w:proofErr w:type="spellEnd"/>
      <w:r w:rsidRPr="00C66D01">
        <w:rPr>
          <w:b/>
          <w:szCs w:val="28"/>
        </w:rPr>
        <w:t xml:space="preserve">» </w:t>
      </w:r>
      <w:r w:rsidRPr="00C66D01">
        <w:rPr>
          <w:szCs w:val="28"/>
        </w:rPr>
        <w:t xml:space="preserve"> </w:t>
      </w:r>
      <w:r w:rsidR="00B13B6A">
        <w:rPr>
          <w:szCs w:val="28"/>
        </w:rPr>
        <w:t>здійснено т</w:t>
      </w:r>
      <w:r w:rsidR="00B13B6A" w:rsidRPr="00B13B6A">
        <w:rPr>
          <w:szCs w:val="28"/>
        </w:rPr>
        <w:t>ехніко-економічний аналіз</w:t>
      </w:r>
      <w:r w:rsidR="00723C11">
        <w:t xml:space="preserve">, який </w:t>
      </w:r>
      <w:r w:rsidR="00723C11" w:rsidRPr="00723C11">
        <w:rPr>
          <w:szCs w:val="28"/>
        </w:rPr>
        <w:t xml:space="preserve">необхідний для визначення техніко-економічної ефективності </w:t>
      </w:r>
      <w:r w:rsidR="00723C11">
        <w:rPr>
          <w:szCs w:val="28"/>
        </w:rPr>
        <w:t>обладнання</w:t>
      </w:r>
      <w:r w:rsidR="00723C11" w:rsidRPr="00723C11">
        <w:rPr>
          <w:szCs w:val="28"/>
        </w:rPr>
        <w:t xml:space="preserve"> на стадії </w:t>
      </w:r>
      <w:r w:rsidR="00723C11">
        <w:rPr>
          <w:szCs w:val="28"/>
        </w:rPr>
        <w:t>його</w:t>
      </w:r>
      <w:r w:rsidR="00723C11" w:rsidRPr="00723C11">
        <w:rPr>
          <w:szCs w:val="28"/>
        </w:rPr>
        <w:t xml:space="preserve"> проектування</w:t>
      </w:r>
      <w:r w:rsidR="00B13B6A">
        <w:rPr>
          <w:szCs w:val="28"/>
        </w:rPr>
        <w:t>.</w:t>
      </w:r>
    </w:p>
    <w:p w:rsidR="00723C11" w:rsidRDefault="00723C11" w:rsidP="00677668">
      <w:pPr>
        <w:spacing w:after="0" w:line="240" w:lineRule="auto"/>
        <w:ind w:firstLine="567"/>
        <w:jc w:val="both"/>
        <w:rPr>
          <w:szCs w:val="28"/>
        </w:rPr>
      </w:pPr>
      <w:r>
        <w:rPr>
          <w:szCs w:val="28"/>
        </w:rPr>
        <w:t>Здійснено розрахунки е</w:t>
      </w:r>
      <w:r w:rsidRPr="00723C11">
        <w:rPr>
          <w:szCs w:val="28"/>
        </w:rPr>
        <w:t>кономічн</w:t>
      </w:r>
      <w:r>
        <w:rPr>
          <w:szCs w:val="28"/>
        </w:rPr>
        <w:t>ої</w:t>
      </w:r>
      <w:r w:rsidRPr="00723C11">
        <w:rPr>
          <w:szCs w:val="28"/>
        </w:rPr>
        <w:t xml:space="preserve"> ефективн</w:t>
      </w:r>
      <w:r>
        <w:rPr>
          <w:szCs w:val="28"/>
        </w:rPr>
        <w:t>ості після впровадження</w:t>
      </w:r>
      <w:r w:rsidRPr="00723C11">
        <w:rPr>
          <w:szCs w:val="28"/>
        </w:rPr>
        <w:t xml:space="preserve"> заходів із підвищення надійності електропостачання</w:t>
      </w:r>
      <w:r>
        <w:rPr>
          <w:szCs w:val="28"/>
        </w:rPr>
        <w:t xml:space="preserve"> підприємства.</w:t>
      </w:r>
    </w:p>
    <w:p w:rsidR="00AC2349" w:rsidRPr="00AC2349" w:rsidRDefault="00973DBC" w:rsidP="002B37A6">
      <w:pPr>
        <w:spacing w:after="0" w:line="240" w:lineRule="auto"/>
        <w:ind w:firstLine="567"/>
        <w:jc w:val="both"/>
        <w:rPr>
          <w:szCs w:val="28"/>
        </w:rPr>
      </w:pPr>
      <w:r w:rsidRPr="00C66D01">
        <w:rPr>
          <w:b/>
          <w:szCs w:val="28"/>
        </w:rPr>
        <w:t xml:space="preserve">У </w:t>
      </w:r>
      <w:proofErr w:type="spellStart"/>
      <w:r w:rsidRPr="00C66D01">
        <w:rPr>
          <w:b/>
          <w:szCs w:val="28"/>
        </w:rPr>
        <w:t>сьoмoму</w:t>
      </w:r>
      <w:proofErr w:type="spellEnd"/>
      <w:r w:rsidRPr="00C66D01">
        <w:rPr>
          <w:b/>
          <w:szCs w:val="28"/>
        </w:rPr>
        <w:t xml:space="preserve"> </w:t>
      </w:r>
      <w:proofErr w:type="spellStart"/>
      <w:r w:rsidR="00467A93" w:rsidRPr="00C66D01">
        <w:rPr>
          <w:b/>
          <w:szCs w:val="28"/>
        </w:rPr>
        <w:t>p</w:t>
      </w:r>
      <w:r w:rsidRPr="00C66D01">
        <w:rPr>
          <w:b/>
          <w:szCs w:val="28"/>
        </w:rPr>
        <w:t>oзд</w:t>
      </w:r>
      <w:r w:rsidR="00467A93" w:rsidRPr="00C66D01">
        <w:rPr>
          <w:b/>
          <w:szCs w:val="28"/>
        </w:rPr>
        <w:t>i</w:t>
      </w:r>
      <w:r w:rsidRPr="00C66D01">
        <w:rPr>
          <w:b/>
          <w:szCs w:val="28"/>
        </w:rPr>
        <w:t>л</w:t>
      </w:r>
      <w:r w:rsidR="00467A93" w:rsidRPr="00C66D01">
        <w:rPr>
          <w:b/>
          <w:szCs w:val="28"/>
        </w:rPr>
        <w:t>i</w:t>
      </w:r>
      <w:proofErr w:type="spellEnd"/>
      <w:r w:rsidRPr="00C66D01">
        <w:rPr>
          <w:b/>
          <w:szCs w:val="28"/>
        </w:rPr>
        <w:t xml:space="preserve"> «</w:t>
      </w:r>
      <w:proofErr w:type="spellStart"/>
      <w:r w:rsidRPr="00C66D01">
        <w:rPr>
          <w:b/>
          <w:szCs w:val="28"/>
        </w:rPr>
        <w:t>Oхo</w:t>
      </w:r>
      <w:r w:rsidR="00467A93" w:rsidRPr="00C66D01">
        <w:rPr>
          <w:b/>
          <w:szCs w:val="28"/>
        </w:rPr>
        <w:t>p</w:t>
      </w:r>
      <w:r w:rsidRPr="00C66D01">
        <w:rPr>
          <w:b/>
          <w:szCs w:val="28"/>
        </w:rPr>
        <w:t>oнa</w:t>
      </w:r>
      <w:proofErr w:type="spellEnd"/>
      <w:r w:rsidRPr="00C66D01">
        <w:rPr>
          <w:b/>
          <w:szCs w:val="28"/>
        </w:rPr>
        <w:t xml:space="preserve"> </w:t>
      </w:r>
      <w:proofErr w:type="spellStart"/>
      <w:r w:rsidRPr="00C66D01">
        <w:rPr>
          <w:b/>
          <w:szCs w:val="28"/>
        </w:rPr>
        <w:t>п</w:t>
      </w:r>
      <w:r w:rsidR="00467A93" w:rsidRPr="00C66D01">
        <w:rPr>
          <w:b/>
          <w:szCs w:val="28"/>
        </w:rPr>
        <w:t>p</w:t>
      </w:r>
      <w:r w:rsidRPr="00C66D01">
        <w:rPr>
          <w:b/>
          <w:szCs w:val="28"/>
        </w:rPr>
        <w:t>aц</w:t>
      </w:r>
      <w:r w:rsidR="00467A93" w:rsidRPr="00C66D01">
        <w:rPr>
          <w:b/>
          <w:szCs w:val="28"/>
        </w:rPr>
        <w:t>i</w:t>
      </w:r>
      <w:proofErr w:type="spellEnd"/>
      <w:r w:rsidRPr="00C66D01">
        <w:rPr>
          <w:b/>
          <w:szCs w:val="28"/>
        </w:rPr>
        <w:t xml:space="preserve"> </w:t>
      </w:r>
      <w:proofErr w:type="spellStart"/>
      <w:r w:rsidRPr="00C66D01">
        <w:rPr>
          <w:b/>
          <w:szCs w:val="28"/>
        </w:rPr>
        <w:t>тa</w:t>
      </w:r>
      <w:proofErr w:type="spellEnd"/>
      <w:r w:rsidRPr="00C66D01">
        <w:rPr>
          <w:b/>
          <w:szCs w:val="28"/>
        </w:rPr>
        <w:t xml:space="preserve"> </w:t>
      </w:r>
      <w:proofErr w:type="spellStart"/>
      <w:r w:rsidRPr="00C66D01">
        <w:rPr>
          <w:b/>
          <w:szCs w:val="28"/>
        </w:rPr>
        <w:t>безпекa</w:t>
      </w:r>
      <w:proofErr w:type="spellEnd"/>
      <w:r w:rsidRPr="00C66D01">
        <w:rPr>
          <w:b/>
          <w:szCs w:val="28"/>
        </w:rPr>
        <w:t xml:space="preserve"> в </w:t>
      </w:r>
      <w:proofErr w:type="spellStart"/>
      <w:r w:rsidRPr="00C66D01">
        <w:rPr>
          <w:b/>
          <w:szCs w:val="28"/>
        </w:rPr>
        <w:t>нaдзвичaйних</w:t>
      </w:r>
      <w:proofErr w:type="spellEnd"/>
      <w:r w:rsidRPr="00C66D01">
        <w:rPr>
          <w:b/>
          <w:szCs w:val="28"/>
        </w:rPr>
        <w:t xml:space="preserve"> </w:t>
      </w:r>
      <w:proofErr w:type="spellStart"/>
      <w:r w:rsidRPr="00C66D01">
        <w:rPr>
          <w:b/>
          <w:szCs w:val="28"/>
        </w:rPr>
        <w:t>ситуaц</w:t>
      </w:r>
      <w:r w:rsidR="00467A93" w:rsidRPr="00C66D01">
        <w:rPr>
          <w:b/>
          <w:szCs w:val="28"/>
        </w:rPr>
        <w:t>i</w:t>
      </w:r>
      <w:r w:rsidRPr="00C66D01">
        <w:rPr>
          <w:b/>
          <w:szCs w:val="28"/>
        </w:rPr>
        <w:t>ях</w:t>
      </w:r>
      <w:proofErr w:type="spellEnd"/>
      <w:r w:rsidRPr="00C66D01">
        <w:rPr>
          <w:b/>
          <w:szCs w:val="28"/>
        </w:rPr>
        <w:t xml:space="preserve">» </w:t>
      </w:r>
      <w:r w:rsidR="00936DE8">
        <w:rPr>
          <w:szCs w:val="28"/>
        </w:rPr>
        <w:t>проведено аналіз</w:t>
      </w:r>
      <w:r w:rsidR="00483A70">
        <w:rPr>
          <w:szCs w:val="28"/>
        </w:rPr>
        <w:t>,</w:t>
      </w:r>
      <w:r w:rsidR="00936DE8">
        <w:rPr>
          <w:szCs w:val="28"/>
        </w:rPr>
        <w:t xml:space="preserve"> </w:t>
      </w:r>
      <w:r w:rsidR="00483A70">
        <w:rPr>
          <w:szCs w:val="28"/>
        </w:rPr>
        <w:t>т</w:t>
      </w:r>
      <w:r w:rsidR="002B37A6">
        <w:rPr>
          <w:szCs w:val="28"/>
        </w:rPr>
        <w:t xml:space="preserve">а запропоновано заходи </w:t>
      </w:r>
      <w:r w:rsidR="002B37A6" w:rsidRPr="002B37A6">
        <w:rPr>
          <w:szCs w:val="28"/>
        </w:rPr>
        <w:t>і засоби забезпечення безпеки праці</w:t>
      </w:r>
      <w:r w:rsidR="002B37A6">
        <w:rPr>
          <w:szCs w:val="28"/>
        </w:rPr>
        <w:t xml:space="preserve">, та </w:t>
      </w:r>
      <w:r w:rsidR="002B37A6" w:rsidRPr="002B37A6">
        <w:rPr>
          <w:szCs w:val="28"/>
        </w:rPr>
        <w:t>пожежної безпеки</w:t>
      </w:r>
      <w:r w:rsidR="00AC2349">
        <w:rPr>
          <w:szCs w:val="28"/>
        </w:rPr>
        <w:t>.</w:t>
      </w:r>
    </w:p>
    <w:p w:rsidR="00973DBC" w:rsidRPr="00C66D01" w:rsidRDefault="00E52655" w:rsidP="00973DBC">
      <w:pPr>
        <w:spacing w:after="0" w:line="240" w:lineRule="auto"/>
        <w:ind w:firstLine="567"/>
        <w:jc w:val="both"/>
        <w:rPr>
          <w:szCs w:val="28"/>
        </w:rPr>
      </w:pPr>
      <w:r>
        <w:rPr>
          <w:szCs w:val="28"/>
        </w:rPr>
        <w:t xml:space="preserve">Проведено аналіз </w:t>
      </w:r>
      <w:proofErr w:type="spellStart"/>
      <w:r w:rsidR="00973DBC" w:rsidRPr="00C66D01">
        <w:rPr>
          <w:szCs w:val="28"/>
        </w:rPr>
        <w:t>зaхoд</w:t>
      </w:r>
      <w:r>
        <w:rPr>
          <w:szCs w:val="28"/>
        </w:rPr>
        <w:t>ів</w:t>
      </w:r>
      <w:proofErr w:type="spellEnd"/>
      <w:r w:rsidR="00973DBC" w:rsidRPr="00C66D01">
        <w:rPr>
          <w:szCs w:val="28"/>
        </w:rPr>
        <w:t xml:space="preserve"> </w:t>
      </w:r>
      <w:r w:rsidR="000965B9">
        <w:rPr>
          <w:szCs w:val="28"/>
        </w:rPr>
        <w:t>із</w:t>
      </w:r>
      <w:r w:rsidR="00AC2349" w:rsidRPr="00AC2349">
        <w:rPr>
          <w:szCs w:val="28"/>
        </w:rPr>
        <w:t xml:space="preserve"> </w:t>
      </w:r>
      <w:r w:rsidR="000965B9">
        <w:rPr>
          <w:szCs w:val="28"/>
        </w:rPr>
        <w:t>л</w:t>
      </w:r>
      <w:r w:rsidR="000965B9" w:rsidRPr="000965B9">
        <w:rPr>
          <w:szCs w:val="28"/>
        </w:rPr>
        <w:t>іквідаці</w:t>
      </w:r>
      <w:r w:rsidR="000965B9">
        <w:rPr>
          <w:szCs w:val="28"/>
        </w:rPr>
        <w:t>ї</w:t>
      </w:r>
      <w:r w:rsidR="000965B9" w:rsidRPr="000965B9">
        <w:rPr>
          <w:szCs w:val="28"/>
        </w:rPr>
        <w:t xml:space="preserve"> наслідків надзвичайних ситуацій</w:t>
      </w:r>
      <w:r w:rsidR="00AC2349" w:rsidRPr="00AC2349">
        <w:rPr>
          <w:szCs w:val="28"/>
        </w:rPr>
        <w:t xml:space="preserve">. </w:t>
      </w:r>
    </w:p>
    <w:p w:rsidR="00973DBC" w:rsidRPr="00C66D01" w:rsidRDefault="00973DBC" w:rsidP="005813EA">
      <w:pPr>
        <w:spacing w:after="0" w:line="240" w:lineRule="auto"/>
        <w:ind w:firstLine="567"/>
        <w:jc w:val="both"/>
        <w:rPr>
          <w:color w:val="000000"/>
          <w:szCs w:val="28"/>
        </w:rPr>
      </w:pPr>
      <w:r w:rsidRPr="00C66D01">
        <w:rPr>
          <w:b/>
          <w:szCs w:val="28"/>
        </w:rPr>
        <w:t xml:space="preserve">У </w:t>
      </w:r>
      <w:proofErr w:type="spellStart"/>
      <w:r w:rsidRPr="00C66D01">
        <w:rPr>
          <w:b/>
          <w:szCs w:val="28"/>
        </w:rPr>
        <w:t>вoсьмoму</w:t>
      </w:r>
      <w:proofErr w:type="spellEnd"/>
      <w:r w:rsidRPr="00C66D01">
        <w:rPr>
          <w:b/>
          <w:szCs w:val="28"/>
        </w:rPr>
        <w:t xml:space="preserve"> </w:t>
      </w:r>
      <w:proofErr w:type="spellStart"/>
      <w:r w:rsidR="00467A93" w:rsidRPr="00C66D01">
        <w:rPr>
          <w:b/>
          <w:szCs w:val="28"/>
        </w:rPr>
        <w:t>p</w:t>
      </w:r>
      <w:r w:rsidRPr="00C66D01">
        <w:rPr>
          <w:b/>
          <w:szCs w:val="28"/>
        </w:rPr>
        <w:t>oзд</w:t>
      </w:r>
      <w:r w:rsidR="00467A93" w:rsidRPr="00C66D01">
        <w:rPr>
          <w:b/>
          <w:szCs w:val="28"/>
        </w:rPr>
        <w:t>i</w:t>
      </w:r>
      <w:r w:rsidRPr="00C66D01">
        <w:rPr>
          <w:b/>
          <w:szCs w:val="28"/>
        </w:rPr>
        <w:t>л</w:t>
      </w:r>
      <w:r w:rsidR="00467A93" w:rsidRPr="00C66D01">
        <w:rPr>
          <w:b/>
          <w:szCs w:val="28"/>
        </w:rPr>
        <w:t>i</w:t>
      </w:r>
      <w:proofErr w:type="spellEnd"/>
      <w:r w:rsidRPr="00C66D01">
        <w:rPr>
          <w:b/>
          <w:szCs w:val="28"/>
        </w:rPr>
        <w:t xml:space="preserve"> «</w:t>
      </w:r>
      <w:proofErr w:type="spellStart"/>
      <w:r w:rsidRPr="00C66D01">
        <w:rPr>
          <w:b/>
          <w:szCs w:val="28"/>
        </w:rPr>
        <w:t>Екoлoг</w:t>
      </w:r>
      <w:r w:rsidR="00467A93" w:rsidRPr="00C66D01">
        <w:rPr>
          <w:b/>
          <w:szCs w:val="28"/>
        </w:rPr>
        <w:t>i</w:t>
      </w:r>
      <w:r w:rsidRPr="00C66D01">
        <w:rPr>
          <w:b/>
          <w:szCs w:val="28"/>
        </w:rPr>
        <w:t>я</w:t>
      </w:r>
      <w:proofErr w:type="spellEnd"/>
      <w:r w:rsidRPr="00C66D01">
        <w:rPr>
          <w:b/>
          <w:szCs w:val="28"/>
        </w:rPr>
        <w:t xml:space="preserve">» </w:t>
      </w:r>
      <w:bookmarkStart w:id="0" w:name="_GoBack"/>
      <w:r w:rsidR="000D3383" w:rsidRPr="000D3383">
        <w:rPr>
          <w:szCs w:val="28"/>
        </w:rPr>
        <w:t xml:space="preserve">розглянуто питання </w:t>
      </w:r>
      <w:r w:rsidR="000D3383">
        <w:rPr>
          <w:szCs w:val="28"/>
        </w:rPr>
        <w:t>а</w:t>
      </w:r>
      <w:r w:rsidR="000D3383" w:rsidRPr="000D3383">
        <w:rPr>
          <w:szCs w:val="28"/>
        </w:rPr>
        <w:t>ктуальн</w:t>
      </w:r>
      <w:r w:rsidR="000D3383">
        <w:rPr>
          <w:szCs w:val="28"/>
        </w:rPr>
        <w:t>ості</w:t>
      </w:r>
      <w:r w:rsidR="000D3383" w:rsidRPr="000D3383">
        <w:rPr>
          <w:szCs w:val="28"/>
        </w:rPr>
        <w:t xml:space="preserve"> охорони навколишнього середовища</w:t>
      </w:r>
      <w:r w:rsidR="000D3383">
        <w:rPr>
          <w:szCs w:val="28"/>
        </w:rPr>
        <w:t>, та</w:t>
      </w:r>
      <w:r w:rsidR="000D3383" w:rsidRPr="000D3383">
        <w:rPr>
          <w:szCs w:val="28"/>
        </w:rPr>
        <w:t xml:space="preserve"> </w:t>
      </w:r>
      <w:r w:rsidR="00D853A5">
        <w:rPr>
          <w:szCs w:val="28"/>
        </w:rPr>
        <w:t>проведено дослідження в</w:t>
      </w:r>
      <w:r w:rsidR="000D3383" w:rsidRPr="000D3383">
        <w:rPr>
          <w:szCs w:val="28"/>
        </w:rPr>
        <w:t>плив</w:t>
      </w:r>
      <w:r w:rsidR="00D853A5">
        <w:rPr>
          <w:szCs w:val="28"/>
        </w:rPr>
        <w:t>у</w:t>
      </w:r>
      <w:r w:rsidR="000D3383" w:rsidRPr="000D3383">
        <w:rPr>
          <w:szCs w:val="28"/>
        </w:rPr>
        <w:t xml:space="preserve"> діяльності маслозаводу на довкілля</w:t>
      </w:r>
      <w:r w:rsidRPr="00C66D01">
        <w:rPr>
          <w:color w:val="000000"/>
          <w:szCs w:val="28"/>
        </w:rPr>
        <w:t>.</w:t>
      </w:r>
    </w:p>
    <w:bookmarkEnd w:id="0"/>
    <w:p w:rsidR="00C150DC" w:rsidRPr="00C66D01" w:rsidRDefault="00C150DC" w:rsidP="00C150DC">
      <w:pPr>
        <w:spacing w:after="0" w:line="240" w:lineRule="auto"/>
        <w:ind w:firstLine="567"/>
        <w:jc w:val="center"/>
        <w:rPr>
          <w:b/>
          <w:szCs w:val="28"/>
        </w:rPr>
      </w:pPr>
    </w:p>
    <w:p w:rsidR="00C150DC" w:rsidRPr="00C66D01" w:rsidRDefault="00C150DC" w:rsidP="00C150DC">
      <w:pPr>
        <w:spacing w:after="0" w:line="240" w:lineRule="auto"/>
        <w:ind w:firstLine="567"/>
        <w:jc w:val="center"/>
        <w:rPr>
          <w:b/>
          <w:szCs w:val="28"/>
        </w:rPr>
      </w:pPr>
      <w:r w:rsidRPr="00C66D01">
        <w:rPr>
          <w:b/>
          <w:szCs w:val="28"/>
        </w:rPr>
        <w:t>ВИСНОВКИ</w:t>
      </w:r>
    </w:p>
    <w:p w:rsidR="00DE377C" w:rsidRPr="00DE377C" w:rsidRDefault="00DE377C" w:rsidP="00DE377C">
      <w:pPr>
        <w:widowControl w:val="0"/>
        <w:autoSpaceDE w:val="0"/>
        <w:autoSpaceDN w:val="0"/>
        <w:adjustRightInd w:val="0"/>
        <w:spacing w:after="0" w:line="240" w:lineRule="auto"/>
        <w:ind w:firstLine="709"/>
        <w:jc w:val="both"/>
        <w:rPr>
          <w:rFonts w:eastAsia="Times New Roman"/>
          <w:szCs w:val="28"/>
          <w:lang w:eastAsia="ru-RU"/>
        </w:rPr>
      </w:pPr>
      <w:r w:rsidRPr="00DE377C">
        <w:rPr>
          <w:rFonts w:eastAsia="Times New Roman"/>
          <w:szCs w:val="28"/>
          <w:lang w:eastAsia="ru-RU"/>
        </w:rPr>
        <w:t xml:space="preserve">У дипломній роботі здійснено розробку заходів підвищення надійності роботи електротехнічного обладнання маслозаводу, шляхом модернізації системи електропостачання, що дозволить зменшити втрати електроенергії технологічному процесі. </w:t>
      </w:r>
    </w:p>
    <w:p w:rsidR="00DE377C" w:rsidRPr="00DE377C" w:rsidRDefault="00DE377C" w:rsidP="00DE377C">
      <w:pPr>
        <w:widowControl w:val="0"/>
        <w:autoSpaceDE w:val="0"/>
        <w:autoSpaceDN w:val="0"/>
        <w:adjustRightInd w:val="0"/>
        <w:spacing w:after="0" w:line="240" w:lineRule="auto"/>
        <w:ind w:firstLine="709"/>
        <w:jc w:val="both"/>
        <w:rPr>
          <w:rFonts w:eastAsia="Times New Roman"/>
          <w:szCs w:val="28"/>
          <w:lang w:eastAsia="ru-RU"/>
        </w:rPr>
      </w:pPr>
      <w:r w:rsidRPr="00DE377C">
        <w:rPr>
          <w:rFonts w:eastAsia="Times New Roman"/>
          <w:szCs w:val="28"/>
          <w:lang w:eastAsia="ru-RU"/>
        </w:rPr>
        <w:t>Отримані наступні результати:</w:t>
      </w:r>
    </w:p>
    <w:p w:rsidR="00DE377C" w:rsidRPr="00DE377C" w:rsidRDefault="00DE377C" w:rsidP="00DE377C">
      <w:pPr>
        <w:numPr>
          <w:ilvl w:val="0"/>
          <w:numId w:val="13"/>
        </w:numPr>
        <w:spacing w:after="0" w:line="240" w:lineRule="auto"/>
        <w:ind w:firstLine="709"/>
        <w:contextualSpacing/>
        <w:jc w:val="both"/>
        <w:rPr>
          <w:rFonts w:eastAsia="Times New Roman"/>
          <w:szCs w:val="28"/>
          <w:lang w:eastAsia="ru-RU"/>
        </w:rPr>
      </w:pPr>
      <w:r w:rsidRPr="00DE377C">
        <w:rPr>
          <w:rFonts w:eastAsia="Times New Roman"/>
          <w:szCs w:val="28"/>
          <w:lang w:eastAsia="ru-RU"/>
        </w:rPr>
        <w:t xml:space="preserve">Проведено аналіз структури та функціональних складових сучасних </w:t>
      </w:r>
      <w:proofErr w:type="spellStart"/>
      <w:r w:rsidRPr="00DE377C">
        <w:rPr>
          <w:rFonts w:eastAsia="Times New Roman"/>
          <w:szCs w:val="28"/>
          <w:lang w:eastAsia="ru-RU"/>
        </w:rPr>
        <w:t>електропостачальних</w:t>
      </w:r>
      <w:proofErr w:type="spellEnd"/>
      <w:r w:rsidRPr="00DE377C">
        <w:rPr>
          <w:rFonts w:eastAsia="Times New Roman"/>
          <w:szCs w:val="28"/>
          <w:lang w:eastAsia="ru-RU"/>
        </w:rPr>
        <w:t xml:space="preserve"> систем підприємств, та їх джерел живлення.</w:t>
      </w:r>
    </w:p>
    <w:p w:rsidR="00DE377C" w:rsidRPr="00DE377C" w:rsidRDefault="00DE377C" w:rsidP="00DE377C">
      <w:pPr>
        <w:numPr>
          <w:ilvl w:val="0"/>
          <w:numId w:val="13"/>
        </w:numPr>
        <w:spacing w:after="0" w:line="240" w:lineRule="auto"/>
        <w:ind w:firstLine="709"/>
        <w:contextualSpacing/>
        <w:jc w:val="both"/>
        <w:rPr>
          <w:rFonts w:eastAsia="Times New Roman"/>
          <w:szCs w:val="28"/>
          <w:lang w:eastAsia="ru-RU"/>
        </w:rPr>
      </w:pPr>
      <w:r w:rsidRPr="00DE377C">
        <w:rPr>
          <w:rFonts w:eastAsia="Times New Roman"/>
          <w:szCs w:val="28"/>
          <w:lang w:eastAsia="ru-RU"/>
        </w:rPr>
        <w:t>Розглянуто конструктивне виконання цехових мереж та підстанцій, а також побудову систем обліку електричної енергії на підприємстві.</w:t>
      </w:r>
    </w:p>
    <w:p w:rsidR="00DE377C" w:rsidRPr="00DE377C" w:rsidRDefault="00DE377C" w:rsidP="00DE377C">
      <w:pPr>
        <w:numPr>
          <w:ilvl w:val="0"/>
          <w:numId w:val="13"/>
        </w:numPr>
        <w:spacing w:after="0" w:line="240" w:lineRule="auto"/>
        <w:ind w:firstLine="709"/>
        <w:contextualSpacing/>
        <w:jc w:val="both"/>
        <w:rPr>
          <w:rFonts w:eastAsia="Times New Roman"/>
          <w:szCs w:val="28"/>
          <w:lang w:eastAsia="ru-RU"/>
        </w:rPr>
      </w:pPr>
      <w:r w:rsidRPr="00DE377C">
        <w:rPr>
          <w:rFonts w:eastAsia="Times New Roman"/>
          <w:szCs w:val="28"/>
          <w:lang w:eastAsia="ru-RU"/>
        </w:rPr>
        <w:t>Здійснено аналіз заходів із забезпечення надійності роботи електротехнічних пристроїв, а також проведено дослідження заходів із забезпечення системної надійності якості електричної енергії.</w:t>
      </w:r>
    </w:p>
    <w:p w:rsidR="00DE377C" w:rsidRPr="00DE377C" w:rsidRDefault="00DE377C" w:rsidP="00DE377C">
      <w:pPr>
        <w:numPr>
          <w:ilvl w:val="0"/>
          <w:numId w:val="13"/>
        </w:numPr>
        <w:spacing w:after="0" w:line="240" w:lineRule="auto"/>
        <w:ind w:firstLine="709"/>
        <w:contextualSpacing/>
        <w:jc w:val="both"/>
        <w:rPr>
          <w:rFonts w:eastAsia="Times New Roman"/>
          <w:szCs w:val="28"/>
          <w:lang w:eastAsia="ru-RU"/>
        </w:rPr>
      </w:pPr>
      <w:r w:rsidRPr="00DE377C">
        <w:rPr>
          <w:rFonts w:eastAsia="Times New Roman"/>
          <w:szCs w:val="28"/>
          <w:lang w:eastAsia="ru-RU"/>
        </w:rPr>
        <w:t xml:space="preserve">Здійснено вибір кількості, потужності трансформаторів та місця розташування цехових трансформаторних підстанцій, враховуючи </w:t>
      </w:r>
      <w:proofErr w:type="spellStart"/>
      <w:r w:rsidRPr="00DE377C">
        <w:rPr>
          <w:rFonts w:eastAsia="Times New Roman"/>
          <w:szCs w:val="28"/>
          <w:lang w:eastAsia="ru-RU"/>
        </w:rPr>
        <w:t>категорійність</w:t>
      </w:r>
      <w:proofErr w:type="spellEnd"/>
      <w:r w:rsidRPr="00DE377C">
        <w:rPr>
          <w:rFonts w:eastAsia="Times New Roman"/>
          <w:szCs w:val="28"/>
          <w:lang w:eastAsia="ru-RU"/>
        </w:rPr>
        <w:t xml:space="preserve"> усіх споживачів підприємства.</w:t>
      </w:r>
    </w:p>
    <w:p w:rsidR="00DE377C" w:rsidRPr="00DE377C" w:rsidRDefault="00DE377C" w:rsidP="00DE377C">
      <w:pPr>
        <w:numPr>
          <w:ilvl w:val="0"/>
          <w:numId w:val="13"/>
        </w:numPr>
        <w:spacing w:after="0" w:line="240" w:lineRule="auto"/>
        <w:ind w:firstLine="709"/>
        <w:contextualSpacing/>
        <w:jc w:val="both"/>
        <w:rPr>
          <w:rFonts w:eastAsia="Times New Roman"/>
          <w:szCs w:val="28"/>
          <w:lang w:eastAsia="ru-RU"/>
        </w:rPr>
      </w:pPr>
      <w:r w:rsidRPr="00DE377C">
        <w:rPr>
          <w:rFonts w:eastAsia="Times New Roman"/>
          <w:szCs w:val="28"/>
          <w:lang w:eastAsia="ru-RU"/>
        </w:rPr>
        <w:t xml:space="preserve">Здійснено розрахунок і вибір розподільчої електромережі підприємства зроблено вибір </w:t>
      </w:r>
      <w:proofErr w:type="spellStart"/>
      <w:r w:rsidRPr="00DE377C">
        <w:rPr>
          <w:rFonts w:eastAsia="Times New Roman"/>
          <w:szCs w:val="28"/>
          <w:lang w:eastAsia="ru-RU"/>
        </w:rPr>
        <w:t>шинопроводів</w:t>
      </w:r>
      <w:proofErr w:type="spellEnd"/>
      <w:r w:rsidRPr="00DE377C">
        <w:rPr>
          <w:rFonts w:eastAsia="Times New Roman"/>
          <w:szCs w:val="28"/>
          <w:lang w:eastAsia="ru-RU"/>
        </w:rPr>
        <w:t xml:space="preserve"> та кабелів, які живлять </w:t>
      </w:r>
      <w:proofErr w:type="spellStart"/>
      <w:r w:rsidRPr="00DE377C">
        <w:rPr>
          <w:rFonts w:eastAsia="Times New Roman"/>
          <w:szCs w:val="28"/>
          <w:lang w:eastAsia="ru-RU"/>
        </w:rPr>
        <w:t>електробладнання</w:t>
      </w:r>
      <w:proofErr w:type="spellEnd"/>
      <w:r w:rsidRPr="00DE377C">
        <w:rPr>
          <w:rFonts w:eastAsia="Times New Roman"/>
          <w:szCs w:val="28"/>
          <w:lang w:eastAsia="ru-RU"/>
        </w:rPr>
        <w:t>, вибрано та розраховано комутаційні та захисні апарати. Проведено компенсацію реактивної потужності.</w:t>
      </w:r>
    </w:p>
    <w:p w:rsidR="00DE377C" w:rsidRPr="00DE377C" w:rsidRDefault="00DE377C" w:rsidP="00DE377C">
      <w:pPr>
        <w:numPr>
          <w:ilvl w:val="0"/>
          <w:numId w:val="13"/>
        </w:numPr>
        <w:spacing w:after="0" w:line="240" w:lineRule="auto"/>
        <w:ind w:firstLine="709"/>
        <w:contextualSpacing/>
        <w:jc w:val="both"/>
        <w:rPr>
          <w:rFonts w:eastAsia="Times New Roman"/>
          <w:szCs w:val="28"/>
          <w:lang w:eastAsia="ru-RU"/>
        </w:rPr>
      </w:pPr>
      <w:r w:rsidRPr="00DE377C">
        <w:rPr>
          <w:rFonts w:eastAsia="Times New Roman"/>
          <w:szCs w:val="28"/>
          <w:lang w:eastAsia="ru-RU"/>
        </w:rPr>
        <w:t>Проведені розрахунки струмів короткого замикання на всіх рівнях електропостачання молокозаводу з вибором захисного обладнання для надійної роботи обладнання в аварійних режимах.</w:t>
      </w:r>
    </w:p>
    <w:p w:rsidR="00DE377C" w:rsidRPr="00DE377C" w:rsidRDefault="00DE377C" w:rsidP="00F9481D">
      <w:pPr>
        <w:numPr>
          <w:ilvl w:val="0"/>
          <w:numId w:val="13"/>
        </w:numPr>
        <w:spacing w:after="0" w:line="240" w:lineRule="auto"/>
        <w:ind w:firstLine="709"/>
        <w:contextualSpacing/>
        <w:jc w:val="both"/>
        <w:rPr>
          <w:rFonts w:eastAsia="Times New Roman"/>
          <w:szCs w:val="28"/>
          <w:lang w:eastAsia="ru-RU"/>
        </w:rPr>
      </w:pPr>
      <w:r w:rsidRPr="00DE377C">
        <w:rPr>
          <w:rFonts w:eastAsia="Times New Roman"/>
          <w:szCs w:val="28"/>
          <w:lang w:eastAsia="ru-RU"/>
        </w:rPr>
        <w:t>Здійснено розробку системи автоматизації підтримки постійного теплового режиму, проведені розрахунки і вибір обладнання.</w:t>
      </w:r>
    </w:p>
    <w:p w:rsidR="00DE377C" w:rsidRPr="00DE377C" w:rsidRDefault="00DE377C" w:rsidP="00F9481D">
      <w:pPr>
        <w:spacing w:after="0" w:line="240" w:lineRule="auto"/>
        <w:ind w:firstLine="709"/>
        <w:jc w:val="both"/>
        <w:rPr>
          <w:rFonts w:eastAsia="Times New Roman"/>
          <w:szCs w:val="28"/>
          <w:lang w:eastAsia="uk-UA"/>
        </w:rPr>
      </w:pPr>
      <w:r w:rsidRPr="00DE377C">
        <w:rPr>
          <w:rFonts w:eastAsia="Times New Roman"/>
          <w:szCs w:val="28"/>
          <w:lang w:eastAsia="ru-RU"/>
        </w:rPr>
        <w:t>Система електропостачання маслозаводу відповідає усім умовам, необхідним для надійної і безпечної роботи.</w:t>
      </w:r>
    </w:p>
    <w:p w:rsidR="00DE377C" w:rsidRDefault="00DE377C" w:rsidP="00F9481D">
      <w:pPr>
        <w:spacing w:after="0"/>
        <w:rPr>
          <w:rFonts w:eastAsia="Calibri"/>
          <w:b/>
          <w:szCs w:val="28"/>
        </w:rPr>
      </w:pPr>
    </w:p>
    <w:p w:rsidR="00B709E6" w:rsidRPr="00C66D01" w:rsidRDefault="00D333B9" w:rsidP="00F9481D">
      <w:pPr>
        <w:spacing w:after="0" w:line="240" w:lineRule="auto"/>
        <w:jc w:val="center"/>
        <w:rPr>
          <w:rFonts w:eastAsia="Times New Roman"/>
          <w:b/>
          <w:szCs w:val="28"/>
          <w:lang w:eastAsia="uk-UA"/>
        </w:rPr>
      </w:pPr>
      <w:r w:rsidRPr="00C66D01">
        <w:rPr>
          <w:rFonts w:eastAsia="Calibri"/>
          <w:b/>
          <w:szCs w:val="28"/>
        </w:rPr>
        <w:t>СПИС</w:t>
      </w:r>
      <w:r w:rsidR="00467A93" w:rsidRPr="00C66D01">
        <w:rPr>
          <w:rFonts w:eastAsia="Calibri"/>
          <w:b/>
          <w:szCs w:val="28"/>
        </w:rPr>
        <w:t>O</w:t>
      </w:r>
      <w:r w:rsidRPr="00C66D01">
        <w:rPr>
          <w:rFonts w:eastAsia="Calibri"/>
          <w:b/>
          <w:szCs w:val="28"/>
        </w:rPr>
        <w:t xml:space="preserve">К </w:t>
      </w:r>
      <w:r w:rsidR="00467A93" w:rsidRPr="00C66D01">
        <w:rPr>
          <w:rFonts w:eastAsia="Calibri"/>
          <w:b/>
          <w:szCs w:val="28"/>
        </w:rPr>
        <w:t>O</w:t>
      </w:r>
      <w:r w:rsidRPr="00C66D01">
        <w:rPr>
          <w:rFonts w:eastAsia="Calibri"/>
          <w:b/>
          <w:szCs w:val="28"/>
        </w:rPr>
        <w:t>ПУБЛ</w:t>
      </w:r>
      <w:r w:rsidR="00467A93" w:rsidRPr="00C66D01">
        <w:rPr>
          <w:rFonts w:eastAsia="Calibri"/>
          <w:b/>
          <w:szCs w:val="28"/>
        </w:rPr>
        <w:t>I</w:t>
      </w:r>
      <w:r w:rsidRPr="00C66D01">
        <w:rPr>
          <w:rFonts w:eastAsia="Calibri"/>
          <w:b/>
          <w:szCs w:val="28"/>
        </w:rPr>
        <w:t>К</w:t>
      </w:r>
      <w:r w:rsidR="00467A93" w:rsidRPr="00C66D01">
        <w:rPr>
          <w:rFonts w:eastAsia="Calibri"/>
          <w:b/>
          <w:szCs w:val="28"/>
        </w:rPr>
        <w:t>O</w:t>
      </w:r>
      <w:r w:rsidRPr="00C66D01">
        <w:rPr>
          <w:rFonts w:eastAsia="Calibri"/>
          <w:b/>
          <w:szCs w:val="28"/>
        </w:rPr>
        <w:t>В</w:t>
      </w:r>
      <w:r w:rsidR="00467A93" w:rsidRPr="00C66D01">
        <w:rPr>
          <w:rFonts w:eastAsia="Calibri"/>
          <w:b/>
          <w:szCs w:val="28"/>
        </w:rPr>
        <w:t>A</w:t>
      </w:r>
      <w:r w:rsidRPr="00C66D01">
        <w:rPr>
          <w:rFonts w:eastAsia="Calibri"/>
          <w:b/>
          <w:szCs w:val="28"/>
        </w:rPr>
        <w:t xml:space="preserve">НИХ </w:t>
      </w:r>
      <w:r w:rsidR="00467A93" w:rsidRPr="00C66D01">
        <w:rPr>
          <w:rFonts w:eastAsia="Calibri"/>
          <w:b/>
          <w:szCs w:val="28"/>
        </w:rPr>
        <w:t>A</w:t>
      </w:r>
      <w:r w:rsidRPr="00C66D01">
        <w:rPr>
          <w:rFonts w:eastAsia="Calibri"/>
          <w:b/>
          <w:szCs w:val="28"/>
        </w:rPr>
        <w:t>ВТ</w:t>
      </w:r>
      <w:r w:rsidR="00467A93" w:rsidRPr="00C66D01">
        <w:rPr>
          <w:rFonts w:eastAsia="Calibri"/>
          <w:b/>
          <w:szCs w:val="28"/>
        </w:rPr>
        <w:t>OPO</w:t>
      </w:r>
      <w:r w:rsidRPr="00C66D01">
        <w:rPr>
          <w:rFonts w:eastAsia="Calibri"/>
          <w:b/>
          <w:szCs w:val="28"/>
        </w:rPr>
        <w:t>М П</w:t>
      </w:r>
      <w:r w:rsidR="00467A93" w:rsidRPr="00C66D01">
        <w:rPr>
          <w:rFonts w:eastAsia="Calibri"/>
          <w:b/>
          <w:szCs w:val="28"/>
        </w:rPr>
        <w:t>PA</w:t>
      </w:r>
      <w:r w:rsidRPr="00C66D01">
        <w:rPr>
          <w:rFonts w:eastAsia="Calibri"/>
          <w:b/>
          <w:szCs w:val="28"/>
        </w:rPr>
        <w:t>ЦЬ З</w:t>
      </w:r>
      <w:r w:rsidR="00467A93" w:rsidRPr="00C66D01">
        <w:rPr>
          <w:rFonts w:eastAsia="Calibri"/>
          <w:b/>
          <w:szCs w:val="28"/>
        </w:rPr>
        <w:t>A</w:t>
      </w:r>
      <w:r w:rsidRPr="00C66D01">
        <w:rPr>
          <w:rFonts w:eastAsia="Calibri"/>
          <w:b/>
          <w:szCs w:val="28"/>
        </w:rPr>
        <w:t xml:space="preserve"> ТЕМ</w:t>
      </w:r>
      <w:r w:rsidR="00467A93" w:rsidRPr="00C66D01">
        <w:rPr>
          <w:rFonts w:eastAsia="Calibri"/>
          <w:b/>
          <w:szCs w:val="28"/>
        </w:rPr>
        <w:t>O</w:t>
      </w:r>
      <w:r w:rsidRPr="00C66D01">
        <w:rPr>
          <w:rFonts w:eastAsia="Calibri"/>
          <w:b/>
          <w:szCs w:val="28"/>
        </w:rPr>
        <w:t xml:space="preserve">Ю </w:t>
      </w:r>
      <w:r w:rsidR="00467A93" w:rsidRPr="00C66D01">
        <w:rPr>
          <w:rFonts w:eastAsia="Calibri"/>
          <w:b/>
          <w:szCs w:val="28"/>
        </w:rPr>
        <w:t>PO</w:t>
      </w:r>
      <w:r w:rsidRPr="00C66D01">
        <w:rPr>
          <w:rFonts w:eastAsia="Calibri"/>
          <w:b/>
          <w:szCs w:val="28"/>
        </w:rPr>
        <w:t>Б</w:t>
      </w:r>
      <w:r w:rsidR="00467A93" w:rsidRPr="00C66D01">
        <w:rPr>
          <w:rFonts w:eastAsia="Calibri"/>
          <w:b/>
          <w:szCs w:val="28"/>
        </w:rPr>
        <w:t>O</w:t>
      </w:r>
      <w:r w:rsidRPr="00C66D01">
        <w:rPr>
          <w:rFonts w:eastAsia="Calibri"/>
          <w:b/>
          <w:szCs w:val="28"/>
        </w:rPr>
        <w:t>ТИ</w:t>
      </w:r>
    </w:p>
    <w:p w:rsidR="00E54426" w:rsidRPr="00054DF7" w:rsidRDefault="00054DF7" w:rsidP="00054DF7">
      <w:pPr>
        <w:spacing w:after="0" w:line="240" w:lineRule="auto"/>
        <w:ind w:firstLine="851"/>
        <w:contextualSpacing/>
        <w:jc w:val="both"/>
        <w:rPr>
          <w:rFonts w:eastAsia="Times New Roman"/>
          <w:szCs w:val="28"/>
          <w:lang w:eastAsia="ru-RU"/>
        </w:rPr>
      </w:pPr>
      <w:r>
        <w:rPr>
          <w:rFonts w:eastAsia="Times New Roman"/>
          <w:szCs w:val="28"/>
          <w:lang w:eastAsia="ru-RU"/>
        </w:rPr>
        <w:t xml:space="preserve">1. </w:t>
      </w:r>
      <w:proofErr w:type="spellStart"/>
      <w:r w:rsidRPr="00054DF7">
        <w:rPr>
          <w:rFonts w:eastAsia="Times New Roman"/>
          <w:szCs w:val="28"/>
          <w:lang w:eastAsia="ru-RU"/>
        </w:rPr>
        <w:t>Куницький</w:t>
      </w:r>
      <w:proofErr w:type="spellEnd"/>
      <w:r w:rsidRPr="00054DF7">
        <w:rPr>
          <w:rFonts w:eastAsia="Times New Roman"/>
          <w:szCs w:val="28"/>
          <w:lang w:eastAsia="ru-RU"/>
        </w:rPr>
        <w:t xml:space="preserve"> О.М. Моніторинг якості електричної енергії</w:t>
      </w:r>
      <w:r>
        <w:rPr>
          <w:rFonts w:eastAsia="Times New Roman"/>
          <w:szCs w:val="28"/>
          <w:lang w:eastAsia="ru-RU"/>
        </w:rPr>
        <w:t xml:space="preserve">. </w:t>
      </w:r>
      <w:r w:rsidRPr="00054DF7">
        <w:rPr>
          <w:rFonts w:eastAsia="Times New Roman"/>
          <w:szCs w:val="28"/>
          <w:lang w:eastAsia="ru-RU"/>
        </w:rPr>
        <w:t xml:space="preserve">О.М. </w:t>
      </w:r>
      <w:proofErr w:type="spellStart"/>
      <w:r w:rsidRPr="00054DF7">
        <w:rPr>
          <w:rFonts w:eastAsia="Times New Roman"/>
          <w:szCs w:val="28"/>
          <w:lang w:eastAsia="ru-RU"/>
        </w:rPr>
        <w:t>Куницький</w:t>
      </w:r>
      <w:proofErr w:type="spellEnd"/>
      <w:r w:rsidRPr="00054DF7">
        <w:rPr>
          <w:rFonts w:eastAsia="Times New Roman"/>
          <w:szCs w:val="28"/>
          <w:lang w:eastAsia="ru-RU"/>
        </w:rPr>
        <w:t xml:space="preserve">, С.С. </w:t>
      </w:r>
      <w:proofErr w:type="spellStart"/>
      <w:r w:rsidRPr="00054DF7">
        <w:rPr>
          <w:rFonts w:eastAsia="Times New Roman"/>
          <w:szCs w:val="28"/>
          <w:lang w:eastAsia="ru-RU"/>
        </w:rPr>
        <w:t>Чуйко</w:t>
      </w:r>
      <w:proofErr w:type="spellEnd"/>
      <w:r w:rsidRPr="00054DF7">
        <w:rPr>
          <w:rFonts w:eastAsia="Times New Roman"/>
          <w:szCs w:val="28"/>
          <w:lang w:eastAsia="ru-RU"/>
        </w:rPr>
        <w:t xml:space="preserve">, В.В. </w:t>
      </w:r>
      <w:proofErr w:type="spellStart"/>
      <w:r w:rsidRPr="00054DF7">
        <w:rPr>
          <w:rFonts w:eastAsia="Times New Roman"/>
          <w:szCs w:val="28"/>
          <w:lang w:eastAsia="ru-RU"/>
        </w:rPr>
        <w:t>Миколишин</w:t>
      </w:r>
      <w:proofErr w:type="spellEnd"/>
      <w:r w:rsidR="00B0712A">
        <w:rPr>
          <w:rFonts w:eastAsia="Times New Roman"/>
          <w:szCs w:val="28"/>
          <w:lang w:eastAsia="ru-RU"/>
        </w:rPr>
        <w:t xml:space="preserve">. </w:t>
      </w:r>
      <w:r w:rsidR="00B0712A" w:rsidRPr="00B0712A">
        <w:rPr>
          <w:rFonts w:eastAsia="Times New Roman"/>
          <w:szCs w:val="28"/>
          <w:lang w:eastAsia="ru-RU"/>
        </w:rPr>
        <w:t xml:space="preserve">// Матеріали VІІ </w:t>
      </w:r>
      <w:r w:rsidR="004177FC">
        <w:rPr>
          <w:rFonts w:eastAsia="Times New Roman"/>
          <w:szCs w:val="28"/>
          <w:lang w:eastAsia="ru-RU"/>
        </w:rPr>
        <w:t>м</w:t>
      </w:r>
      <w:r w:rsidR="00B0712A" w:rsidRPr="00B0712A">
        <w:rPr>
          <w:rFonts w:eastAsia="Times New Roman"/>
          <w:szCs w:val="28"/>
          <w:lang w:eastAsia="ru-RU"/>
        </w:rPr>
        <w:t xml:space="preserve">іжнародної науково-технічної конференції молодих учених та студентів. Актуальні задачі </w:t>
      </w:r>
      <w:r w:rsidR="00B0712A" w:rsidRPr="00B0712A">
        <w:rPr>
          <w:rFonts w:eastAsia="Times New Roman"/>
          <w:szCs w:val="28"/>
          <w:lang w:eastAsia="ru-RU"/>
        </w:rPr>
        <w:lastRenderedPageBreak/>
        <w:t>сучасних технологій – Тернопіль 28-29 листопада 2018. — Т. : ТНТУ, 2018. — Том 1. — С. 42. — (Електротехніка, електроніка та світлотехніка).</w:t>
      </w:r>
      <w:r w:rsidRPr="00054DF7">
        <w:rPr>
          <w:rFonts w:eastAsia="Times New Roman"/>
          <w:szCs w:val="28"/>
          <w:lang w:eastAsia="ru-RU"/>
        </w:rPr>
        <w:cr/>
      </w:r>
    </w:p>
    <w:p w:rsidR="00237514" w:rsidRPr="00C66D01" w:rsidRDefault="00467A93" w:rsidP="00F9481D">
      <w:pPr>
        <w:pStyle w:val="aa"/>
        <w:ind w:left="0" w:firstLine="567"/>
      </w:pPr>
      <w:r w:rsidRPr="00C66D01">
        <w:t>A</w:t>
      </w:r>
      <w:r w:rsidR="00237514" w:rsidRPr="00C66D01">
        <w:t>Н</w:t>
      </w:r>
      <w:r w:rsidRPr="00C66D01">
        <w:t>O</w:t>
      </w:r>
      <w:r w:rsidR="00237514" w:rsidRPr="00C66D01">
        <w:t>Т</w:t>
      </w:r>
      <w:r w:rsidRPr="00C66D01">
        <w:t>A</w:t>
      </w:r>
      <w:r w:rsidR="00237514" w:rsidRPr="00C66D01">
        <w:t>Ц</w:t>
      </w:r>
      <w:r w:rsidRPr="00C66D01">
        <w:t>I</w:t>
      </w:r>
      <w:r w:rsidR="00237514" w:rsidRPr="00C66D01">
        <w:t>Я</w:t>
      </w:r>
    </w:p>
    <w:p w:rsidR="00F9481D" w:rsidRPr="00F9481D" w:rsidRDefault="00F9481D" w:rsidP="00F9481D">
      <w:pPr>
        <w:shd w:val="clear" w:color="auto" w:fill="FFFFFF"/>
        <w:spacing w:after="0" w:line="240" w:lineRule="auto"/>
        <w:ind w:firstLine="709"/>
        <w:jc w:val="both"/>
        <w:rPr>
          <w:rFonts w:eastAsia="Times New Roman"/>
          <w:szCs w:val="28"/>
          <w:lang w:eastAsia="ru-RU"/>
        </w:rPr>
      </w:pPr>
      <w:proofErr w:type="spellStart"/>
      <w:r w:rsidRPr="00F9481D">
        <w:rPr>
          <w:rFonts w:eastAsia="Times New Roman"/>
          <w:b/>
          <w:szCs w:val="24"/>
          <w:lang w:eastAsia="ru-RU"/>
        </w:rPr>
        <w:t>Куницький</w:t>
      </w:r>
      <w:proofErr w:type="spellEnd"/>
      <w:r w:rsidRPr="00F9481D">
        <w:rPr>
          <w:rFonts w:eastAsia="Times New Roman"/>
          <w:b/>
          <w:szCs w:val="24"/>
          <w:lang w:eastAsia="ru-RU"/>
        </w:rPr>
        <w:t xml:space="preserve"> О. М. "Розробка заходів підвищення надійності роботи електротехнічного обладнання маслозаводу"</w:t>
      </w:r>
      <w:r>
        <w:rPr>
          <w:rFonts w:eastAsia="Times New Roman"/>
          <w:b/>
          <w:szCs w:val="24"/>
          <w:lang w:eastAsia="ru-RU"/>
        </w:rPr>
        <w:t>.</w:t>
      </w:r>
    </w:p>
    <w:p w:rsidR="00F9481D" w:rsidRPr="00F9481D" w:rsidRDefault="00F9481D" w:rsidP="00F9481D">
      <w:pPr>
        <w:spacing w:after="0" w:line="240" w:lineRule="auto"/>
        <w:ind w:firstLine="851"/>
        <w:contextualSpacing/>
        <w:jc w:val="both"/>
        <w:rPr>
          <w:rFonts w:eastAsia="Times New Roman"/>
          <w:szCs w:val="28"/>
          <w:lang w:eastAsia="ru-RU"/>
        </w:rPr>
      </w:pPr>
      <w:r w:rsidRPr="00F9481D">
        <w:rPr>
          <w:rFonts w:eastAsia="Times New Roman"/>
          <w:szCs w:val="28"/>
          <w:lang w:eastAsia="ru-RU"/>
        </w:rPr>
        <w:t>У дипломній роботі здійснено розробку заходів для забезпечення надійності системи електропостачання маслозаводу.</w:t>
      </w:r>
    </w:p>
    <w:p w:rsidR="00F9481D" w:rsidRPr="00F9481D" w:rsidRDefault="00F9481D" w:rsidP="00F9481D">
      <w:pPr>
        <w:spacing w:after="0" w:line="240" w:lineRule="auto"/>
        <w:ind w:firstLine="851"/>
        <w:contextualSpacing/>
        <w:jc w:val="both"/>
        <w:rPr>
          <w:rFonts w:eastAsia="Times New Roman"/>
          <w:szCs w:val="28"/>
          <w:lang w:eastAsia="ru-RU"/>
        </w:rPr>
      </w:pPr>
      <w:r w:rsidRPr="00F9481D">
        <w:rPr>
          <w:rFonts w:eastAsia="Times New Roman"/>
          <w:szCs w:val="28"/>
          <w:lang w:eastAsia="ru-RU"/>
        </w:rPr>
        <w:t xml:space="preserve">Для вирішення питання, пов'язаного з підвищенням надійності електропостачання струмоприймачів підприємства, в процесі роботи виконаний розрахунок електричних навантажень, внесені конструктивні зміни в діючу електричну схему живлення </w:t>
      </w:r>
      <w:proofErr w:type="spellStart"/>
      <w:r w:rsidRPr="00F9481D">
        <w:rPr>
          <w:rFonts w:eastAsia="Times New Roman"/>
          <w:szCs w:val="28"/>
          <w:lang w:eastAsia="ru-RU"/>
        </w:rPr>
        <w:t>електроприймачів</w:t>
      </w:r>
      <w:proofErr w:type="spellEnd"/>
      <w:r w:rsidRPr="00F9481D">
        <w:rPr>
          <w:rFonts w:eastAsia="Times New Roman"/>
          <w:szCs w:val="28"/>
          <w:lang w:eastAsia="ru-RU"/>
        </w:rPr>
        <w:t>, вибрані перерізи дротів і кабелів, виконаний розрахунок струмів коротких замикань і на основі розрахунків зроблений вибір резервної дизельної електростанції.</w:t>
      </w:r>
    </w:p>
    <w:p w:rsidR="00F9481D" w:rsidRPr="00F9481D" w:rsidRDefault="00F9481D" w:rsidP="00F9481D">
      <w:pPr>
        <w:spacing w:after="0" w:line="240" w:lineRule="auto"/>
        <w:ind w:firstLine="851"/>
        <w:jc w:val="both"/>
        <w:rPr>
          <w:rFonts w:eastAsia="Times New Roman"/>
          <w:szCs w:val="28"/>
          <w:lang w:eastAsia="ru-RU"/>
        </w:rPr>
      </w:pPr>
      <w:r w:rsidRPr="00F9481D">
        <w:rPr>
          <w:rFonts w:eastAsia="Times New Roman"/>
          <w:szCs w:val="28"/>
          <w:lang w:eastAsia="ru-RU"/>
        </w:rPr>
        <w:t xml:space="preserve">Виконано розробку системи автоматизації підтримки постійного теплового режиму. Здійснено розрахунки і проведений вибір обладнання відповідно до них. </w:t>
      </w:r>
    </w:p>
    <w:p w:rsidR="00F9481D" w:rsidRPr="00F9481D" w:rsidRDefault="00F9481D" w:rsidP="00F9481D">
      <w:pPr>
        <w:tabs>
          <w:tab w:val="left" w:pos="709"/>
        </w:tabs>
        <w:spacing w:after="0" w:line="240" w:lineRule="auto"/>
        <w:jc w:val="both"/>
        <w:rPr>
          <w:rFonts w:eastAsia="Times New Roman"/>
          <w:szCs w:val="28"/>
          <w:lang w:eastAsia="ru-RU"/>
        </w:rPr>
      </w:pPr>
      <w:r w:rsidRPr="00F9481D">
        <w:rPr>
          <w:rFonts w:eastAsia="Times New Roman"/>
          <w:szCs w:val="28"/>
          <w:lang w:eastAsia="ru-RU"/>
        </w:rPr>
        <w:tab/>
        <w:t>Встановлено силовий трансформатор марки ТМ-630/10. В приміщеннях проведено модернізацію системи освітлення, вентиляції, теплопостачання. Виконано розрахунок та вибір силової то освітлювальної мереж. Встановлено компенсаційну установку для компенсації реактивної потужності.</w:t>
      </w:r>
    </w:p>
    <w:p w:rsidR="00F9481D" w:rsidRDefault="00F9481D" w:rsidP="00F9481D">
      <w:pPr>
        <w:shd w:val="clear" w:color="auto" w:fill="FFFFFF"/>
        <w:spacing w:after="0" w:line="240" w:lineRule="auto"/>
        <w:ind w:firstLine="709"/>
        <w:jc w:val="both"/>
        <w:rPr>
          <w:rFonts w:eastAsia="Times New Roman"/>
          <w:szCs w:val="28"/>
          <w:lang w:eastAsia="ru-RU"/>
        </w:rPr>
      </w:pPr>
      <w:r w:rsidRPr="00F9481D">
        <w:rPr>
          <w:rFonts w:eastAsia="Times New Roman"/>
          <w:b/>
          <w:szCs w:val="28"/>
          <w:lang w:eastAsia="ru-RU"/>
        </w:rPr>
        <w:t>Перелік ключових слів:</w:t>
      </w:r>
      <w:r w:rsidRPr="00F9481D">
        <w:rPr>
          <w:rFonts w:eastAsia="Times New Roman"/>
          <w:szCs w:val="28"/>
          <w:lang w:eastAsia="ru-RU"/>
        </w:rPr>
        <w:t xml:space="preserve"> ТРАНСФОРМАТОР, МАГНІТНИЙ ПУСКАЧ, ЕЛЕКТРИЧНА СХЕМА, КОМПЕНСАЦІЙНА УСТАНОВКА, АВТОМАТИЧНА СИСТЕМА УПРАВЛІННЯ, СИЛОВИЙ ВИМИКАЧ.</w:t>
      </w:r>
    </w:p>
    <w:p w:rsidR="00F9481D" w:rsidRPr="00F9481D" w:rsidRDefault="00F9481D" w:rsidP="00F9481D">
      <w:pPr>
        <w:widowControl w:val="0"/>
        <w:suppressAutoHyphens/>
        <w:spacing w:after="0" w:line="240" w:lineRule="auto"/>
        <w:ind w:firstLine="709"/>
        <w:jc w:val="both"/>
        <w:rPr>
          <w:rFonts w:eastAsia="Calibri"/>
          <w:b/>
          <w:sz w:val="24"/>
          <w:szCs w:val="28"/>
          <w:lang w:eastAsia="uk-UA"/>
        </w:rPr>
      </w:pPr>
    </w:p>
    <w:p w:rsidR="00F9481D" w:rsidRPr="00F9481D" w:rsidRDefault="00F9481D" w:rsidP="00F9481D">
      <w:pPr>
        <w:spacing w:after="0" w:line="240" w:lineRule="auto"/>
        <w:jc w:val="center"/>
        <w:rPr>
          <w:rFonts w:eastAsia="Times New Roman"/>
          <w:b/>
          <w:szCs w:val="24"/>
          <w:lang w:eastAsia="ru-RU"/>
        </w:rPr>
      </w:pPr>
      <w:r w:rsidRPr="00F9481D">
        <w:rPr>
          <w:rFonts w:eastAsia="Calibri"/>
          <w:b/>
          <w:szCs w:val="28"/>
          <w:lang w:val="en-US" w:eastAsia="uk-UA"/>
        </w:rPr>
        <w:t>ANNOTATION</w:t>
      </w:r>
    </w:p>
    <w:p w:rsidR="00F9481D" w:rsidRPr="00F9481D" w:rsidRDefault="00F9481D" w:rsidP="00F9481D">
      <w:pPr>
        <w:keepNext/>
        <w:widowControl w:val="0"/>
        <w:shd w:val="clear" w:color="auto" w:fill="FFFFFF"/>
        <w:spacing w:after="0" w:line="240" w:lineRule="auto"/>
        <w:ind w:firstLine="709"/>
        <w:jc w:val="both"/>
        <w:textAlignment w:val="baseline"/>
        <w:outlineLvl w:val="2"/>
        <w:rPr>
          <w:rFonts w:eastAsia="Calibri"/>
          <w:szCs w:val="28"/>
          <w:lang w:val="en-US" w:eastAsia="uk-UA"/>
        </w:rPr>
      </w:pPr>
      <w:proofErr w:type="spellStart"/>
      <w:r w:rsidRPr="00F9481D">
        <w:rPr>
          <w:rFonts w:eastAsia="Calibri"/>
          <w:b/>
          <w:szCs w:val="28"/>
          <w:lang w:val="en-US" w:eastAsia="uk-UA"/>
        </w:rPr>
        <w:t>Kunytskyi</w:t>
      </w:r>
      <w:proofErr w:type="spellEnd"/>
      <w:r w:rsidRPr="00F9481D">
        <w:rPr>
          <w:rFonts w:eastAsia="Calibri"/>
          <w:b/>
          <w:szCs w:val="28"/>
          <w:lang w:val="en-US" w:eastAsia="uk-UA"/>
        </w:rPr>
        <w:t xml:space="preserve"> O. Development the measures to improve the reliability of the electrical equipment of the butter plant</w:t>
      </w:r>
      <w:r w:rsidRPr="00F9481D">
        <w:rPr>
          <w:rFonts w:eastAsia="Calibri"/>
          <w:b/>
          <w:szCs w:val="28"/>
          <w:lang w:eastAsia="uk-UA"/>
        </w:rPr>
        <w:t>.</w:t>
      </w:r>
      <w:r w:rsidRPr="00F9481D">
        <w:rPr>
          <w:rFonts w:eastAsia="Calibri"/>
          <w:szCs w:val="28"/>
          <w:lang w:eastAsia="uk-UA"/>
        </w:rPr>
        <w:t xml:space="preserve"> </w:t>
      </w:r>
    </w:p>
    <w:p w:rsidR="00F9481D" w:rsidRPr="00F9481D" w:rsidRDefault="00F9481D" w:rsidP="00F9481D">
      <w:pPr>
        <w:keepNext/>
        <w:widowControl w:val="0"/>
        <w:shd w:val="clear" w:color="auto" w:fill="FFFFFF"/>
        <w:spacing w:after="0" w:line="240" w:lineRule="auto"/>
        <w:ind w:firstLine="709"/>
        <w:jc w:val="both"/>
        <w:textAlignment w:val="baseline"/>
        <w:outlineLvl w:val="2"/>
        <w:rPr>
          <w:rFonts w:eastAsia="Calibri"/>
          <w:szCs w:val="28"/>
          <w:lang w:val="en-US" w:eastAsia="uk-UA"/>
        </w:rPr>
      </w:pPr>
      <w:r w:rsidRPr="00F9481D">
        <w:rPr>
          <w:rFonts w:eastAsia="Calibri"/>
          <w:szCs w:val="28"/>
          <w:lang w:val="en-US" w:eastAsia="uk-UA"/>
        </w:rPr>
        <w:t xml:space="preserve">At this diploma paper, the reliability of the power supply system of the butter factory was developed. </w:t>
      </w:r>
    </w:p>
    <w:p w:rsidR="00F9481D" w:rsidRPr="00F9481D" w:rsidRDefault="00F9481D" w:rsidP="00F9481D">
      <w:pPr>
        <w:keepNext/>
        <w:widowControl w:val="0"/>
        <w:shd w:val="clear" w:color="auto" w:fill="FFFFFF"/>
        <w:spacing w:after="0" w:line="240" w:lineRule="auto"/>
        <w:ind w:firstLine="709"/>
        <w:jc w:val="both"/>
        <w:textAlignment w:val="baseline"/>
        <w:outlineLvl w:val="2"/>
        <w:rPr>
          <w:rFonts w:eastAsia="Calibri"/>
          <w:szCs w:val="28"/>
          <w:lang w:val="en-US" w:eastAsia="uk-UA"/>
        </w:rPr>
      </w:pPr>
      <w:r w:rsidRPr="00F9481D">
        <w:rPr>
          <w:rFonts w:eastAsia="Calibri"/>
          <w:szCs w:val="28"/>
          <w:lang w:val="en-US" w:eastAsia="uk-UA"/>
        </w:rPr>
        <w:t>To solve the problem on increasing the reliability of electrical current collectors of the enterprise</w:t>
      </w:r>
      <w:proofErr w:type="gramStart"/>
      <w:r w:rsidRPr="00F9481D">
        <w:rPr>
          <w:rFonts w:eastAsia="Calibri"/>
          <w:szCs w:val="28"/>
          <w:lang w:val="en-US" w:eastAsia="uk-UA"/>
        </w:rPr>
        <w:t>,  the</w:t>
      </w:r>
      <w:proofErr w:type="gramEnd"/>
      <w:r w:rsidRPr="00F9481D">
        <w:rPr>
          <w:rFonts w:eastAsia="Calibri"/>
          <w:szCs w:val="28"/>
          <w:lang w:val="en-US" w:eastAsia="uk-UA"/>
        </w:rPr>
        <w:t xml:space="preserve"> calculation of electrical loads was made, reasonable changes in operating electric power scheme of electrical receivers were included, sections of wires and cables were selected, currents short circuits were calculated and a choice of  reserve diesel power plant was made. </w:t>
      </w:r>
    </w:p>
    <w:p w:rsidR="00F9481D" w:rsidRPr="00F9481D" w:rsidRDefault="00F9481D" w:rsidP="00F9481D">
      <w:pPr>
        <w:keepNext/>
        <w:widowControl w:val="0"/>
        <w:shd w:val="clear" w:color="auto" w:fill="FFFFFF"/>
        <w:spacing w:after="0" w:line="240" w:lineRule="auto"/>
        <w:ind w:firstLine="709"/>
        <w:jc w:val="both"/>
        <w:textAlignment w:val="baseline"/>
        <w:outlineLvl w:val="2"/>
        <w:rPr>
          <w:rFonts w:eastAsia="Calibri"/>
          <w:szCs w:val="28"/>
          <w:lang w:val="en-US" w:eastAsia="uk-UA"/>
        </w:rPr>
      </w:pPr>
      <w:r w:rsidRPr="00F9481D">
        <w:rPr>
          <w:rFonts w:eastAsia="Calibri"/>
          <w:szCs w:val="28"/>
          <w:lang w:val="en-US" w:eastAsia="uk-UA"/>
        </w:rPr>
        <w:t xml:space="preserve">The development of an automation system of constant thermal regime support was prepared. Calculation and selection of equipment according to is </w:t>
      </w:r>
      <w:proofErr w:type="spellStart"/>
      <w:r w:rsidRPr="00F9481D">
        <w:rPr>
          <w:rFonts w:eastAsia="Calibri"/>
          <w:szCs w:val="28"/>
          <w:lang w:val="en-US" w:eastAsia="uk-UA"/>
        </w:rPr>
        <w:t>is</w:t>
      </w:r>
      <w:proofErr w:type="spellEnd"/>
      <w:r w:rsidRPr="00F9481D">
        <w:rPr>
          <w:rFonts w:eastAsia="Calibri"/>
          <w:szCs w:val="28"/>
          <w:lang w:val="en-US" w:eastAsia="uk-UA"/>
        </w:rPr>
        <w:t xml:space="preserve"> carried out. </w:t>
      </w:r>
    </w:p>
    <w:p w:rsidR="00F9481D" w:rsidRPr="00F9481D" w:rsidRDefault="00F9481D" w:rsidP="00F9481D">
      <w:pPr>
        <w:keepNext/>
        <w:widowControl w:val="0"/>
        <w:shd w:val="clear" w:color="auto" w:fill="FFFFFF"/>
        <w:spacing w:after="0" w:line="240" w:lineRule="auto"/>
        <w:ind w:firstLine="709"/>
        <w:jc w:val="both"/>
        <w:textAlignment w:val="baseline"/>
        <w:outlineLvl w:val="2"/>
        <w:rPr>
          <w:rFonts w:eastAsia="Calibri"/>
          <w:szCs w:val="28"/>
          <w:lang w:val="en-US" w:eastAsia="uk-UA"/>
        </w:rPr>
      </w:pPr>
      <w:r w:rsidRPr="00F9481D">
        <w:rPr>
          <w:rFonts w:eastAsia="Calibri"/>
          <w:szCs w:val="28"/>
          <w:lang w:val="en-US" w:eastAsia="uk-UA"/>
        </w:rPr>
        <w:t xml:space="preserve">Power transformer ТМ-630/10 </w:t>
      </w:r>
      <w:proofErr w:type="gramStart"/>
      <w:r w:rsidRPr="00F9481D">
        <w:rPr>
          <w:rFonts w:eastAsia="Calibri"/>
          <w:szCs w:val="28"/>
          <w:lang w:val="en-US" w:eastAsia="uk-UA"/>
        </w:rPr>
        <w:t>is installed</w:t>
      </w:r>
      <w:proofErr w:type="gramEnd"/>
      <w:r w:rsidRPr="00F9481D">
        <w:rPr>
          <w:rFonts w:eastAsia="Calibri"/>
          <w:szCs w:val="28"/>
          <w:lang w:val="en-US" w:eastAsia="uk-UA"/>
        </w:rPr>
        <w:t xml:space="preserve">. The premises </w:t>
      </w:r>
      <w:proofErr w:type="gramStart"/>
      <w:r w:rsidRPr="00F9481D">
        <w:rPr>
          <w:rFonts w:eastAsia="Calibri"/>
          <w:szCs w:val="28"/>
          <w:lang w:val="en-US" w:eastAsia="uk-UA"/>
        </w:rPr>
        <w:t>have been modernized</w:t>
      </w:r>
      <w:proofErr w:type="gramEnd"/>
      <w:r w:rsidRPr="00F9481D">
        <w:rPr>
          <w:rFonts w:eastAsia="Calibri"/>
          <w:szCs w:val="28"/>
          <w:lang w:val="en-US" w:eastAsia="uk-UA"/>
        </w:rPr>
        <w:t xml:space="preserve"> with lighting, ventilation and heat supply systems. Calculation and selection of power and lighting networks </w:t>
      </w:r>
      <w:proofErr w:type="gramStart"/>
      <w:r w:rsidRPr="00F9481D">
        <w:rPr>
          <w:rFonts w:eastAsia="Calibri"/>
          <w:szCs w:val="28"/>
          <w:lang w:val="en-US" w:eastAsia="uk-UA"/>
        </w:rPr>
        <w:t>are made</w:t>
      </w:r>
      <w:proofErr w:type="gramEnd"/>
      <w:r w:rsidRPr="00F9481D">
        <w:rPr>
          <w:rFonts w:eastAsia="Calibri"/>
          <w:szCs w:val="28"/>
          <w:lang w:val="en-US" w:eastAsia="uk-UA"/>
        </w:rPr>
        <w:t xml:space="preserve">. A compensating installation for reactive power compensation </w:t>
      </w:r>
      <w:proofErr w:type="gramStart"/>
      <w:r w:rsidRPr="00F9481D">
        <w:rPr>
          <w:rFonts w:eastAsia="Calibri"/>
          <w:szCs w:val="28"/>
          <w:lang w:val="en-US" w:eastAsia="uk-UA"/>
        </w:rPr>
        <w:t>is installed</w:t>
      </w:r>
      <w:proofErr w:type="gramEnd"/>
      <w:r w:rsidRPr="00F9481D">
        <w:rPr>
          <w:rFonts w:eastAsia="Calibri"/>
          <w:szCs w:val="28"/>
          <w:lang w:val="en-US" w:eastAsia="uk-UA"/>
        </w:rPr>
        <w:t>.</w:t>
      </w:r>
    </w:p>
    <w:p w:rsidR="00F9481D" w:rsidRPr="00F9481D" w:rsidRDefault="00F9481D" w:rsidP="00F9481D">
      <w:pPr>
        <w:keepNext/>
        <w:widowControl w:val="0"/>
        <w:shd w:val="clear" w:color="auto" w:fill="FFFFFF"/>
        <w:spacing w:after="0" w:line="240" w:lineRule="auto"/>
        <w:ind w:firstLine="709"/>
        <w:jc w:val="both"/>
        <w:textAlignment w:val="baseline"/>
        <w:outlineLvl w:val="2"/>
        <w:rPr>
          <w:rFonts w:eastAsia="Calibri"/>
          <w:szCs w:val="28"/>
          <w:lang w:val="en-US" w:eastAsia="uk-UA"/>
        </w:rPr>
      </w:pPr>
      <w:r w:rsidRPr="00F9481D">
        <w:rPr>
          <w:rFonts w:eastAsia="Calibri"/>
          <w:b/>
          <w:szCs w:val="28"/>
          <w:lang w:val="en-US" w:eastAsia="uk-UA"/>
        </w:rPr>
        <w:t>Keywords:</w:t>
      </w:r>
      <w:r w:rsidRPr="00F9481D">
        <w:rPr>
          <w:rFonts w:eastAsia="Calibri"/>
          <w:szCs w:val="28"/>
          <w:lang w:val="en-US" w:eastAsia="uk-UA"/>
        </w:rPr>
        <w:t xml:space="preserve"> TRANSFORMER, MAGNETIC CONTROLLER, ELECTRICAL SCHEME, COMPENSATION INSTALLATION, AUTOMATIC SYSTEM OF CONTROL, POWER SWITCHER.</w:t>
      </w:r>
    </w:p>
    <w:p w:rsidR="00F9481D" w:rsidRPr="00F9481D" w:rsidRDefault="00F9481D" w:rsidP="00F9481D">
      <w:pPr>
        <w:spacing w:after="0" w:line="360" w:lineRule="auto"/>
        <w:ind w:firstLine="709"/>
        <w:jc w:val="both"/>
        <w:rPr>
          <w:rFonts w:eastAsia="Times New Roman"/>
          <w:szCs w:val="24"/>
          <w:lang w:val="en-US" w:eastAsia="ru-RU"/>
        </w:rPr>
      </w:pPr>
    </w:p>
    <w:p w:rsidR="00885F8E" w:rsidRPr="00C66D01" w:rsidRDefault="00885F8E" w:rsidP="00F9481D">
      <w:pPr>
        <w:shd w:val="clear" w:color="auto" w:fill="FFFFFF"/>
        <w:spacing w:after="0" w:line="240" w:lineRule="auto"/>
        <w:ind w:firstLine="709"/>
        <w:jc w:val="both"/>
        <w:rPr>
          <w:rFonts w:eastAsia="Calibri"/>
          <w:sz w:val="4"/>
          <w:szCs w:val="28"/>
          <w:lang w:eastAsia="uk-UA"/>
        </w:rPr>
      </w:pPr>
    </w:p>
    <w:sectPr w:rsidR="00885F8E" w:rsidRPr="00C66D01" w:rsidSect="00421D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10A5368"/>
    <w:multiLevelType w:val="hybridMultilevel"/>
    <w:tmpl w:val="0E5674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E3F39"/>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D1B49B3"/>
    <w:multiLevelType w:val="hybridMultilevel"/>
    <w:tmpl w:val="9E88584A"/>
    <w:lvl w:ilvl="0" w:tplc="DCE614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2A622F78"/>
    <w:multiLevelType w:val="hybridMultilevel"/>
    <w:tmpl w:val="9AD8ECBE"/>
    <w:lvl w:ilvl="0" w:tplc="9EA0E218">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7" w15:restartNumberingAfterBreak="0">
    <w:nsid w:val="3D0E0335"/>
    <w:multiLevelType w:val="hybridMultilevel"/>
    <w:tmpl w:val="7736EFD4"/>
    <w:lvl w:ilvl="0" w:tplc="9EA0E218">
      <w:start w:val="6"/>
      <w:numFmt w:val="bullet"/>
      <w:lvlText w:val="–"/>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8" w15:restartNumberingAfterBreak="0">
    <w:nsid w:val="4A172183"/>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4CA1087C"/>
    <w:multiLevelType w:val="hybridMultilevel"/>
    <w:tmpl w:val="0B2CF0E8"/>
    <w:lvl w:ilvl="0" w:tplc="6C1609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11"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abstractNum w:abstractNumId="13" w15:restartNumberingAfterBreak="0">
    <w:nsid w:val="79557814"/>
    <w:multiLevelType w:val="hybridMultilevel"/>
    <w:tmpl w:val="B4827312"/>
    <w:lvl w:ilvl="0" w:tplc="9EA0E218">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1"/>
  </w:num>
  <w:num w:numId="2">
    <w:abstractNumId w:val="12"/>
  </w:num>
  <w:num w:numId="3">
    <w:abstractNumId w:val="10"/>
  </w:num>
  <w:num w:numId="4">
    <w:abstractNumId w:val="6"/>
  </w:num>
  <w:num w:numId="5">
    <w:abstractNumId w:val="3"/>
  </w:num>
  <w:num w:numId="6">
    <w:abstractNumId w:val="0"/>
  </w:num>
  <w:num w:numId="7">
    <w:abstractNumId w:val="12"/>
  </w:num>
  <w:num w:numId="8">
    <w:abstractNumId w:val="12"/>
  </w:num>
  <w:num w:numId="9">
    <w:abstractNumId w:val="12"/>
  </w:num>
  <w:num w:numId="10">
    <w:abstractNumId w:val="12"/>
  </w:num>
  <w:num w:numId="11">
    <w:abstractNumId w:val="12"/>
  </w:num>
  <w:num w:numId="12">
    <w:abstractNumId w:val="4"/>
  </w:num>
  <w:num w:numId="13">
    <w:abstractNumId w:val="7"/>
  </w:num>
  <w:num w:numId="14">
    <w:abstractNumId w:val="5"/>
  </w:num>
  <w:num w:numId="15">
    <w:abstractNumId w:val="13"/>
  </w:num>
  <w:num w:numId="16">
    <w:abstractNumId w:val="12"/>
  </w:num>
  <w:num w:numId="17">
    <w:abstractNumId w:val="1"/>
  </w:num>
  <w:num w:numId="18">
    <w:abstractNumId w:val="2"/>
  </w:num>
  <w:num w:numId="19">
    <w:abstractNumId w:val="8"/>
  </w:num>
  <w:num w:numId="20">
    <w:abstractNumId w:val="12"/>
  </w:num>
  <w:num w:numId="21">
    <w:abstractNumId w:val="12"/>
  </w:num>
  <w:num w:numId="22">
    <w:abstractNumId w:val="9"/>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0503A"/>
    <w:rsid w:val="00015941"/>
    <w:rsid w:val="00025516"/>
    <w:rsid w:val="00035BD2"/>
    <w:rsid w:val="000435A5"/>
    <w:rsid w:val="00044FED"/>
    <w:rsid w:val="00052B9E"/>
    <w:rsid w:val="00054DF7"/>
    <w:rsid w:val="000558C3"/>
    <w:rsid w:val="0006656F"/>
    <w:rsid w:val="00066FA1"/>
    <w:rsid w:val="0007212D"/>
    <w:rsid w:val="00073908"/>
    <w:rsid w:val="00091932"/>
    <w:rsid w:val="0009194D"/>
    <w:rsid w:val="000928A9"/>
    <w:rsid w:val="0009586E"/>
    <w:rsid w:val="000965B9"/>
    <w:rsid w:val="000C4820"/>
    <w:rsid w:val="000D3383"/>
    <w:rsid w:val="000D55A4"/>
    <w:rsid w:val="000E6F8B"/>
    <w:rsid w:val="000F3D37"/>
    <w:rsid w:val="001114D7"/>
    <w:rsid w:val="001134B7"/>
    <w:rsid w:val="001209DD"/>
    <w:rsid w:val="00144637"/>
    <w:rsid w:val="00171CE8"/>
    <w:rsid w:val="001822F5"/>
    <w:rsid w:val="001838E3"/>
    <w:rsid w:val="00191D21"/>
    <w:rsid w:val="001A6F44"/>
    <w:rsid w:val="001B73CA"/>
    <w:rsid w:val="001C1960"/>
    <w:rsid w:val="001D3DED"/>
    <w:rsid w:val="001F452A"/>
    <w:rsid w:val="001F4EC9"/>
    <w:rsid w:val="00217D9D"/>
    <w:rsid w:val="0022467D"/>
    <w:rsid w:val="00225A55"/>
    <w:rsid w:val="002264C2"/>
    <w:rsid w:val="00237514"/>
    <w:rsid w:val="00242E81"/>
    <w:rsid w:val="00252DC8"/>
    <w:rsid w:val="00257339"/>
    <w:rsid w:val="00272ED2"/>
    <w:rsid w:val="0027351D"/>
    <w:rsid w:val="00280D87"/>
    <w:rsid w:val="0028254C"/>
    <w:rsid w:val="00285726"/>
    <w:rsid w:val="002901C9"/>
    <w:rsid w:val="002922B2"/>
    <w:rsid w:val="00296B72"/>
    <w:rsid w:val="002B37A6"/>
    <w:rsid w:val="002B7428"/>
    <w:rsid w:val="002C070F"/>
    <w:rsid w:val="002D48B7"/>
    <w:rsid w:val="002E0ECA"/>
    <w:rsid w:val="002E6621"/>
    <w:rsid w:val="002F2368"/>
    <w:rsid w:val="00304C65"/>
    <w:rsid w:val="003100C4"/>
    <w:rsid w:val="00311A0B"/>
    <w:rsid w:val="00325C12"/>
    <w:rsid w:val="003364B9"/>
    <w:rsid w:val="003405F4"/>
    <w:rsid w:val="00341449"/>
    <w:rsid w:val="00342837"/>
    <w:rsid w:val="00354B06"/>
    <w:rsid w:val="00362C83"/>
    <w:rsid w:val="003651BD"/>
    <w:rsid w:val="003678E9"/>
    <w:rsid w:val="003903AB"/>
    <w:rsid w:val="003A1D44"/>
    <w:rsid w:val="003C4ED7"/>
    <w:rsid w:val="003E3000"/>
    <w:rsid w:val="003E5C38"/>
    <w:rsid w:val="00403B75"/>
    <w:rsid w:val="00404E99"/>
    <w:rsid w:val="004177FC"/>
    <w:rsid w:val="00420923"/>
    <w:rsid w:val="00421D83"/>
    <w:rsid w:val="00456445"/>
    <w:rsid w:val="00462589"/>
    <w:rsid w:val="004626CC"/>
    <w:rsid w:val="00467A93"/>
    <w:rsid w:val="00483192"/>
    <w:rsid w:val="00483A70"/>
    <w:rsid w:val="004861DB"/>
    <w:rsid w:val="00487BE1"/>
    <w:rsid w:val="0049737C"/>
    <w:rsid w:val="00497949"/>
    <w:rsid w:val="004B3A1C"/>
    <w:rsid w:val="004B5A61"/>
    <w:rsid w:val="004B67F7"/>
    <w:rsid w:val="004C231F"/>
    <w:rsid w:val="004C2E6E"/>
    <w:rsid w:val="004D4CAE"/>
    <w:rsid w:val="004E2424"/>
    <w:rsid w:val="004E5889"/>
    <w:rsid w:val="00503245"/>
    <w:rsid w:val="0052136D"/>
    <w:rsid w:val="0052728E"/>
    <w:rsid w:val="005517F5"/>
    <w:rsid w:val="0056030D"/>
    <w:rsid w:val="00565A74"/>
    <w:rsid w:val="00567092"/>
    <w:rsid w:val="0057633E"/>
    <w:rsid w:val="005811F6"/>
    <w:rsid w:val="005813EA"/>
    <w:rsid w:val="005826F0"/>
    <w:rsid w:val="0059082B"/>
    <w:rsid w:val="005A292A"/>
    <w:rsid w:val="005C1732"/>
    <w:rsid w:val="005C68B0"/>
    <w:rsid w:val="005D559A"/>
    <w:rsid w:val="005D5696"/>
    <w:rsid w:val="005D6EDB"/>
    <w:rsid w:val="005E2B58"/>
    <w:rsid w:val="005F27FF"/>
    <w:rsid w:val="005F55DF"/>
    <w:rsid w:val="005F710E"/>
    <w:rsid w:val="006105B2"/>
    <w:rsid w:val="00613BA7"/>
    <w:rsid w:val="00623205"/>
    <w:rsid w:val="00636898"/>
    <w:rsid w:val="006374D1"/>
    <w:rsid w:val="00672412"/>
    <w:rsid w:val="0067274C"/>
    <w:rsid w:val="00674F8F"/>
    <w:rsid w:val="00677668"/>
    <w:rsid w:val="00680332"/>
    <w:rsid w:val="006805F8"/>
    <w:rsid w:val="006864B4"/>
    <w:rsid w:val="006A12A4"/>
    <w:rsid w:val="006C71FA"/>
    <w:rsid w:val="006D562E"/>
    <w:rsid w:val="006F7C2E"/>
    <w:rsid w:val="007045B1"/>
    <w:rsid w:val="00711DBC"/>
    <w:rsid w:val="00723C11"/>
    <w:rsid w:val="00726CC0"/>
    <w:rsid w:val="00730F1A"/>
    <w:rsid w:val="00742A5C"/>
    <w:rsid w:val="007459C2"/>
    <w:rsid w:val="007535B7"/>
    <w:rsid w:val="00765444"/>
    <w:rsid w:val="00766673"/>
    <w:rsid w:val="00770B6D"/>
    <w:rsid w:val="00773E35"/>
    <w:rsid w:val="007778AD"/>
    <w:rsid w:val="007A15F3"/>
    <w:rsid w:val="007A337D"/>
    <w:rsid w:val="007B7555"/>
    <w:rsid w:val="007B7E11"/>
    <w:rsid w:val="007C5827"/>
    <w:rsid w:val="007D5316"/>
    <w:rsid w:val="007E323E"/>
    <w:rsid w:val="00801389"/>
    <w:rsid w:val="008126A3"/>
    <w:rsid w:val="00815046"/>
    <w:rsid w:val="00821FD3"/>
    <w:rsid w:val="00822213"/>
    <w:rsid w:val="008263FD"/>
    <w:rsid w:val="0083118A"/>
    <w:rsid w:val="00840157"/>
    <w:rsid w:val="00855B80"/>
    <w:rsid w:val="00857746"/>
    <w:rsid w:val="00857EFD"/>
    <w:rsid w:val="0087127B"/>
    <w:rsid w:val="008837E2"/>
    <w:rsid w:val="00885F8E"/>
    <w:rsid w:val="0089630C"/>
    <w:rsid w:val="008A38A4"/>
    <w:rsid w:val="008C1067"/>
    <w:rsid w:val="008D1D6B"/>
    <w:rsid w:val="008D2CCF"/>
    <w:rsid w:val="00907A5B"/>
    <w:rsid w:val="00925938"/>
    <w:rsid w:val="00927713"/>
    <w:rsid w:val="00932728"/>
    <w:rsid w:val="00936DE8"/>
    <w:rsid w:val="00973DBC"/>
    <w:rsid w:val="00976119"/>
    <w:rsid w:val="00980B10"/>
    <w:rsid w:val="009B5C69"/>
    <w:rsid w:val="009C3A96"/>
    <w:rsid w:val="009D5E29"/>
    <w:rsid w:val="009F5643"/>
    <w:rsid w:val="00A13797"/>
    <w:rsid w:val="00A31733"/>
    <w:rsid w:val="00A33840"/>
    <w:rsid w:val="00A42590"/>
    <w:rsid w:val="00A46157"/>
    <w:rsid w:val="00A60B6D"/>
    <w:rsid w:val="00A64960"/>
    <w:rsid w:val="00A662EC"/>
    <w:rsid w:val="00A70C9B"/>
    <w:rsid w:val="00A721CE"/>
    <w:rsid w:val="00A73594"/>
    <w:rsid w:val="00A84AB6"/>
    <w:rsid w:val="00A96A73"/>
    <w:rsid w:val="00AA3751"/>
    <w:rsid w:val="00AC1DC0"/>
    <w:rsid w:val="00AC2349"/>
    <w:rsid w:val="00AD5804"/>
    <w:rsid w:val="00AE25D3"/>
    <w:rsid w:val="00B0712A"/>
    <w:rsid w:val="00B1054B"/>
    <w:rsid w:val="00B10974"/>
    <w:rsid w:val="00B13B6A"/>
    <w:rsid w:val="00B249E4"/>
    <w:rsid w:val="00B40DA8"/>
    <w:rsid w:val="00B456B1"/>
    <w:rsid w:val="00B51916"/>
    <w:rsid w:val="00B709E6"/>
    <w:rsid w:val="00B83355"/>
    <w:rsid w:val="00BA024E"/>
    <w:rsid w:val="00BB237A"/>
    <w:rsid w:val="00BC5796"/>
    <w:rsid w:val="00BE535D"/>
    <w:rsid w:val="00BE6892"/>
    <w:rsid w:val="00BF4562"/>
    <w:rsid w:val="00C015C9"/>
    <w:rsid w:val="00C02AC9"/>
    <w:rsid w:val="00C03AEF"/>
    <w:rsid w:val="00C06499"/>
    <w:rsid w:val="00C10356"/>
    <w:rsid w:val="00C150DC"/>
    <w:rsid w:val="00C15C35"/>
    <w:rsid w:val="00C17013"/>
    <w:rsid w:val="00C45E4A"/>
    <w:rsid w:val="00C474B7"/>
    <w:rsid w:val="00C476BA"/>
    <w:rsid w:val="00C503B7"/>
    <w:rsid w:val="00C60911"/>
    <w:rsid w:val="00C63AA1"/>
    <w:rsid w:val="00C66D01"/>
    <w:rsid w:val="00C75595"/>
    <w:rsid w:val="00C8516E"/>
    <w:rsid w:val="00C92D28"/>
    <w:rsid w:val="00C9575C"/>
    <w:rsid w:val="00CC148D"/>
    <w:rsid w:val="00CF3AE6"/>
    <w:rsid w:val="00D064F3"/>
    <w:rsid w:val="00D169A9"/>
    <w:rsid w:val="00D32E02"/>
    <w:rsid w:val="00D333B9"/>
    <w:rsid w:val="00D622A5"/>
    <w:rsid w:val="00D77F1C"/>
    <w:rsid w:val="00D853A5"/>
    <w:rsid w:val="00D93623"/>
    <w:rsid w:val="00DA594D"/>
    <w:rsid w:val="00DC6D6F"/>
    <w:rsid w:val="00DE0FFA"/>
    <w:rsid w:val="00DE3212"/>
    <w:rsid w:val="00DE377C"/>
    <w:rsid w:val="00DF3340"/>
    <w:rsid w:val="00E10A9F"/>
    <w:rsid w:val="00E27540"/>
    <w:rsid w:val="00E32BA5"/>
    <w:rsid w:val="00E41B91"/>
    <w:rsid w:val="00E47F08"/>
    <w:rsid w:val="00E52655"/>
    <w:rsid w:val="00E54326"/>
    <w:rsid w:val="00E54426"/>
    <w:rsid w:val="00E61D4B"/>
    <w:rsid w:val="00E62307"/>
    <w:rsid w:val="00E7119F"/>
    <w:rsid w:val="00E72E94"/>
    <w:rsid w:val="00E803D6"/>
    <w:rsid w:val="00EA1041"/>
    <w:rsid w:val="00EC0909"/>
    <w:rsid w:val="00EC4A60"/>
    <w:rsid w:val="00ED2EF3"/>
    <w:rsid w:val="00EE5E91"/>
    <w:rsid w:val="00F14082"/>
    <w:rsid w:val="00F24AFF"/>
    <w:rsid w:val="00F34E73"/>
    <w:rsid w:val="00F459BD"/>
    <w:rsid w:val="00F55E6C"/>
    <w:rsid w:val="00F65C99"/>
    <w:rsid w:val="00F700A8"/>
    <w:rsid w:val="00F70135"/>
    <w:rsid w:val="00F74465"/>
    <w:rsid w:val="00F75022"/>
    <w:rsid w:val="00F808EF"/>
    <w:rsid w:val="00F93E07"/>
    <w:rsid w:val="00F9481D"/>
    <w:rsid w:val="00FB2866"/>
    <w:rsid w:val="00FB4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76F3"/>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10"/>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Balloon Text"/>
    <w:basedOn w:val="a0"/>
    <w:link w:val="af"/>
    <w:uiPriority w:val="99"/>
    <w:semiHidden/>
    <w:unhideWhenUsed/>
    <w:rsid w:val="00467A93"/>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467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8</Pages>
  <Words>9014</Words>
  <Characters>5139</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Seronya</cp:lastModifiedBy>
  <cp:revision>128</cp:revision>
  <cp:lastPrinted>2018-02-20T10:08:00Z</cp:lastPrinted>
  <dcterms:created xsi:type="dcterms:W3CDTF">2017-02-02T08:08:00Z</dcterms:created>
  <dcterms:modified xsi:type="dcterms:W3CDTF">2018-12-12T08:27:00Z</dcterms:modified>
</cp:coreProperties>
</file>