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B3" w:rsidRDefault="00267EAD" w:rsidP="006507B3">
      <w:pPr>
        <w:pStyle w:val="21"/>
        <w:shd w:val="clear" w:color="auto" w:fill="auto"/>
        <w:spacing w:line="240" w:lineRule="auto"/>
        <w:rPr>
          <w:rFonts w:ascii="Times New Roman" w:hAnsi="Times New Roman"/>
          <w:b/>
          <w:bCs/>
          <w:iCs/>
          <w:spacing w:val="10"/>
          <w:sz w:val="24"/>
          <w:szCs w:val="24"/>
          <w:lang w:val="uk-UA"/>
        </w:rPr>
      </w:pPr>
      <w:r w:rsidRPr="00E706E2">
        <w:rPr>
          <w:rFonts w:ascii="Times New Roman" w:hAnsi="Times New Roman"/>
          <w:b/>
          <w:bCs/>
          <w:iCs/>
          <w:spacing w:val="10"/>
          <w:sz w:val="24"/>
          <w:szCs w:val="24"/>
          <w:lang w:val="uk-UA"/>
        </w:rPr>
        <w:t xml:space="preserve">УДК. </w:t>
      </w:r>
      <w:r w:rsidR="000659AE">
        <w:rPr>
          <w:rFonts w:ascii="Times New Roman" w:hAnsi="Times New Roman"/>
          <w:b/>
          <w:bCs/>
          <w:iCs/>
          <w:spacing w:val="10"/>
          <w:sz w:val="24"/>
          <w:szCs w:val="24"/>
          <w:lang w:val="uk-UA"/>
        </w:rPr>
        <w:t>338</w:t>
      </w:r>
      <w:bookmarkStart w:id="0" w:name="_GoBack"/>
      <w:bookmarkEnd w:id="0"/>
    </w:p>
    <w:p w:rsidR="00267EAD" w:rsidRPr="006507B3" w:rsidRDefault="00267EAD" w:rsidP="006507B3">
      <w:pPr>
        <w:pStyle w:val="21"/>
        <w:shd w:val="clear" w:color="auto" w:fill="auto"/>
        <w:spacing w:line="240" w:lineRule="auto"/>
        <w:rPr>
          <w:rFonts w:ascii="Times New Roman" w:hAnsi="Times New Roman"/>
          <w:b/>
          <w:bCs/>
          <w:iCs/>
          <w:spacing w:val="10"/>
          <w:sz w:val="24"/>
          <w:szCs w:val="24"/>
          <w:lang w:val="uk-UA"/>
        </w:rPr>
      </w:pPr>
      <w:r>
        <w:rPr>
          <w:rFonts w:ascii="Times New Roman" w:hAnsi="Times New Roman"/>
          <w:b/>
          <w:bCs/>
          <w:iCs/>
          <w:color w:val="000000"/>
          <w:spacing w:val="10"/>
          <w:sz w:val="24"/>
          <w:szCs w:val="24"/>
          <w:lang w:val="uk-UA"/>
        </w:rPr>
        <w:t xml:space="preserve">В.М. </w:t>
      </w:r>
      <w:proofErr w:type="spellStart"/>
      <w:r w:rsidRPr="00FC3CD6">
        <w:rPr>
          <w:rFonts w:ascii="Times New Roman" w:hAnsi="Times New Roman"/>
          <w:b/>
          <w:bCs/>
          <w:iCs/>
          <w:color w:val="000000"/>
          <w:spacing w:val="10"/>
          <w:sz w:val="24"/>
          <w:szCs w:val="24"/>
          <w:lang w:val="uk-UA"/>
        </w:rPr>
        <w:t>Ніконенко</w:t>
      </w:r>
      <w:proofErr w:type="spellEnd"/>
      <w:r w:rsidRPr="00FC3CD6">
        <w:rPr>
          <w:rFonts w:ascii="Times New Roman" w:hAnsi="Times New Roman"/>
          <w:b/>
          <w:bCs/>
          <w:iCs/>
          <w:color w:val="000000"/>
          <w:spacing w:val="10"/>
          <w:sz w:val="24"/>
          <w:szCs w:val="24"/>
          <w:lang w:val="uk-UA"/>
        </w:rPr>
        <w:t>, канди</w:t>
      </w:r>
      <w:r w:rsidR="006507B3">
        <w:rPr>
          <w:rFonts w:ascii="Times New Roman" w:hAnsi="Times New Roman"/>
          <w:b/>
          <w:bCs/>
          <w:iCs/>
          <w:color w:val="000000"/>
          <w:spacing w:val="10"/>
          <w:sz w:val="24"/>
          <w:szCs w:val="24"/>
          <w:lang w:val="uk-UA"/>
        </w:rPr>
        <w:t>дат філософських наук, професор</w:t>
      </w:r>
      <w:r w:rsidRPr="00FC3CD6">
        <w:rPr>
          <w:rFonts w:ascii="Times New Roman" w:hAnsi="Times New Roman"/>
          <w:b/>
          <w:bCs/>
          <w:iCs/>
          <w:color w:val="000000"/>
          <w:spacing w:val="10"/>
          <w:sz w:val="24"/>
          <w:szCs w:val="24"/>
        </w:rPr>
        <w:t xml:space="preserve"> </w:t>
      </w:r>
    </w:p>
    <w:p w:rsidR="00267EAD" w:rsidRPr="00195308" w:rsidRDefault="00267EAD" w:rsidP="006507B3">
      <w:pPr>
        <w:pStyle w:val="21"/>
        <w:shd w:val="clear" w:color="auto" w:fill="auto"/>
        <w:spacing w:line="240" w:lineRule="auto"/>
        <w:ind w:firstLine="11"/>
        <w:jc w:val="left"/>
        <w:rPr>
          <w:rFonts w:ascii="Times New Roman" w:hAnsi="Times New Roman"/>
          <w:b/>
          <w:bCs/>
          <w:iCs/>
          <w:color w:val="000000"/>
          <w:spacing w:val="10"/>
          <w:sz w:val="24"/>
          <w:szCs w:val="24"/>
          <w:lang w:val="uk-UA"/>
        </w:rPr>
      </w:pPr>
      <w:r>
        <w:rPr>
          <w:rFonts w:ascii="Times New Roman" w:hAnsi="Times New Roman"/>
          <w:b/>
          <w:bCs/>
          <w:iCs/>
          <w:color w:val="000000"/>
          <w:spacing w:val="10"/>
          <w:sz w:val="24"/>
          <w:szCs w:val="24"/>
          <w:lang w:val="uk-UA"/>
        </w:rPr>
        <w:t>О</w:t>
      </w:r>
      <w:r w:rsidRPr="00FC3CD6">
        <w:rPr>
          <w:rFonts w:ascii="Times New Roman" w:hAnsi="Times New Roman"/>
          <w:b/>
          <w:bCs/>
          <w:iCs/>
          <w:color w:val="000000"/>
          <w:spacing w:val="10"/>
          <w:sz w:val="24"/>
          <w:szCs w:val="24"/>
          <w:lang w:val="uk-UA"/>
        </w:rPr>
        <w:t>.</w:t>
      </w:r>
      <w:r>
        <w:rPr>
          <w:rFonts w:ascii="Times New Roman" w:hAnsi="Times New Roman"/>
          <w:b/>
          <w:bCs/>
          <w:iCs/>
          <w:color w:val="000000"/>
          <w:spacing w:val="10"/>
          <w:sz w:val="24"/>
          <w:szCs w:val="24"/>
          <w:lang w:val="uk-UA"/>
        </w:rPr>
        <w:t>Б. Потіха, кандидат іс</w:t>
      </w:r>
      <w:r w:rsidR="006507B3">
        <w:rPr>
          <w:rFonts w:ascii="Times New Roman" w:hAnsi="Times New Roman"/>
          <w:b/>
          <w:bCs/>
          <w:iCs/>
          <w:color w:val="000000"/>
          <w:spacing w:val="10"/>
          <w:sz w:val="24"/>
          <w:szCs w:val="24"/>
          <w:lang w:val="uk-UA"/>
        </w:rPr>
        <w:t>торичних наук, старший викладач</w:t>
      </w:r>
    </w:p>
    <w:p w:rsidR="00267EAD" w:rsidRDefault="00267EAD" w:rsidP="006507B3">
      <w:pPr>
        <w:pStyle w:val="21"/>
        <w:shd w:val="clear" w:color="auto" w:fill="auto"/>
        <w:spacing w:line="240" w:lineRule="auto"/>
        <w:rPr>
          <w:rFonts w:ascii="Times New Roman" w:hAnsi="Times New Roman"/>
          <w:bCs/>
          <w:iCs/>
          <w:color w:val="000000"/>
          <w:spacing w:val="10"/>
          <w:sz w:val="24"/>
          <w:szCs w:val="24"/>
          <w:lang w:val="uk-UA"/>
        </w:rPr>
      </w:pPr>
      <w:r w:rsidRPr="00FC3CD6">
        <w:rPr>
          <w:rFonts w:ascii="Times New Roman" w:hAnsi="Times New Roman"/>
          <w:bCs/>
          <w:iCs/>
          <w:color w:val="000000"/>
          <w:spacing w:val="10"/>
          <w:sz w:val="24"/>
          <w:szCs w:val="24"/>
          <w:lang w:val="uk-UA"/>
        </w:rPr>
        <w:t xml:space="preserve">Тернопільський національний технічний університет ім. </w:t>
      </w:r>
      <w:proofErr w:type="spellStart"/>
      <w:r w:rsidRPr="00FC3CD6">
        <w:rPr>
          <w:rFonts w:ascii="Times New Roman" w:hAnsi="Times New Roman"/>
          <w:bCs/>
          <w:iCs/>
          <w:color w:val="000000"/>
          <w:spacing w:val="10"/>
          <w:sz w:val="24"/>
          <w:szCs w:val="24"/>
          <w:lang w:val="uk-UA"/>
        </w:rPr>
        <w:t>І.Пулюя</w:t>
      </w:r>
      <w:proofErr w:type="spellEnd"/>
      <w:r w:rsidRPr="00FC3CD6">
        <w:rPr>
          <w:rFonts w:ascii="Times New Roman" w:hAnsi="Times New Roman"/>
          <w:bCs/>
          <w:iCs/>
          <w:color w:val="000000"/>
          <w:spacing w:val="10"/>
          <w:sz w:val="24"/>
          <w:szCs w:val="24"/>
          <w:lang w:val="uk-UA"/>
        </w:rPr>
        <w:t xml:space="preserve">, </w:t>
      </w:r>
      <w:r>
        <w:rPr>
          <w:rFonts w:ascii="Times New Roman" w:hAnsi="Times New Roman"/>
          <w:bCs/>
          <w:iCs/>
          <w:color w:val="000000"/>
          <w:spacing w:val="10"/>
          <w:sz w:val="24"/>
          <w:szCs w:val="24"/>
          <w:lang w:val="uk-UA"/>
        </w:rPr>
        <w:t>Україна</w:t>
      </w:r>
    </w:p>
    <w:p w:rsidR="00267EAD" w:rsidRPr="006507B3" w:rsidRDefault="00267EAD" w:rsidP="006507B3">
      <w:pPr>
        <w:pStyle w:val="21"/>
        <w:shd w:val="clear" w:color="auto" w:fill="auto"/>
        <w:spacing w:line="240" w:lineRule="auto"/>
        <w:jc w:val="center"/>
        <w:rPr>
          <w:rFonts w:ascii="Times New Roman" w:hAnsi="Times New Roman"/>
          <w:bCs/>
          <w:iCs/>
          <w:color w:val="000000"/>
          <w:spacing w:val="10"/>
          <w:sz w:val="20"/>
          <w:szCs w:val="20"/>
          <w:lang w:val="uk-UA"/>
        </w:rPr>
      </w:pPr>
    </w:p>
    <w:p w:rsidR="00267EAD" w:rsidRPr="00267EAD" w:rsidRDefault="00267EAD" w:rsidP="006507B3">
      <w:pPr>
        <w:spacing w:after="0" w:line="240" w:lineRule="auto"/>
        <w:jc w:val="center"/>
        <w:rPr>
          <w:rFonts w:ascii="Times New Roman" w:hAnsi="Times New Roman" w:cs="Times New Roman"/>
          <w:b/>
          <w:sz w:val="24"/>
          <w:szCs w:val="24"/>
        </w:rPr>
      </w:pPr>
      <w:r w:rsidRPr="00267EAD">
        <w:rPr>
          <w:rFonts w:ascii="Times New Roman" w:hAnsi="Times New Roman" w:cs="Times New Roman"/>
          <w:b/>
          <w:sz w:val="24"/>
          <w:szCs w:val="24"/>
        </w:rPr>
        <w:t>СОЦІАЛЬНІ АСПЕКТИ</w:t>
      </w:r>
      <w:r>
        <w:rPr>
          <w:rFonts w:ascii="Times New Roman" w:hAnsi="Times New Roman" w:cs="Times New Roman"/>
          <w:b/>
          <w:sz w:val="24"/>
          <w:szCs w:val="24"/>
        </w:rPr>
        <w:t xml:space="preserve"> ТЕХНОЛОГІЇ БОРОТЬБИ З ІНФЛЯЦІЄЮ</w:t>
      </w:r>
    </w:p>
    <w:p w:rsidR="00267EAD" w:rsidRPr="006507B3" w:rsidRDefault="00267EAD" w:rsidP="006507B3">
      <w:pPr>
        <w:pStyle w:val="21"/>
        <w:shd w:val="clear" w:color="auto" w:fill="auto"/>
        <w:spacing w:line="240" w:lineRule="auto"/>
        <w:jc w:val="center"/>
        <w:rPr>
          <w:rStyle w:val="22"/>
          <w:rFonts w:ascii="Times New Roman" w:hAnsi="Times New Roman"/>
          <w:b/>
          <w:sz w:val="20"/>
          <w:szCs w:val="20"/>
          <w:lang w:val="uk-UA"/>
        </w:rPr>
      </w:pPr>
    </w:p>
    <w:p w:rsidR="006507B3" w:rsidRDefault="00267EAD" w:rsidP="006507B3">
      <w:pPr>
        <w:pStyle w:val="21"/>
        <w:shd w:val="clear" w:color="auto" w:fill="auto"/>
        <w:spacing w:line="240" w:lineRule="auto"/>
        <w:rPr>
          <w:rFonts w:ascii="Times New Roman" w:hAnsi="Times New Roman"/>
          <w:b/>
          <w:bCs/>
          <w:iCs/>
          <w:color w:val="000000"/>
          <w:spacing w:val="10"/>
          <w:sz w:val="24"/>
          <w:szCs w:val="24"/>
          <w:lang w:val="uk-UA"/>
        </w:rPr>
      </w:pPr>
      <w:proofErr w:type="gramStart"/>
      <w:r w:rsidRPr="006507B3">
        <w:rPr>
          <w:rStyle w:val="22"/>
          <w:rFonts w:ascii="Times New Roman" w:hAnsi="Times New Roman"/>
          <w:b/>
          <w:sz w:val="24"/>
          <w:szCs w:val="24"/>
          <w:u w:val="none"/>
          <w:lang w:val="en-US"/>
        </w:rPr>
        <w:t>V</w:t>
      </w:r>
      <w:r w:rsidRPr="006507B3">
        <w:rPr>
          <w:rStyle w:val="22"/>
          <w:rFonts w:ascii="Times New Roman" w:hAnsi="Times New Roman"/>
          <w:b/>
          <w:sz w:val="24"/>
          <w:szCs w:val="24"/>
          <w:u w:val="none"/>
          <w:lang w:val="uk-UA"/>
        </w:rPr>
        <w:t xml:space="preserve"> </w:t>
      </w:r>
      <w:proofErr w:type="spellStart"/>
      <w:r w:rsidRPr="006507B3">
        <w:rPr>
          <w:rStyle w:val="22"/>
          <w:rFonts w:ascii="Times New Roman" w:hAnsi="Times New Roman"/>
          <w:b/>
          <w:sz w:val="24"/>
          <w:szCs w:val="24"/>
          <w:u w:val="none"/>
          <w:lang w:val="en-US"/>
        </w:rPr>
        <w:t>Nikonenko</w:t>
      </w:r>
      <w:proofErr w:type="spellEnd"/>
      <w:r w:rsidRPr="006507B3">
        <w:rPr>
          <w:rStyle w:val="22"/>
          <w:rFonts w:ascii="Times New Roman" w:hAnsi="Times New Roman"/>
          <w:b/>
          <w:sz w:val="24"/>
          <w:szCs w:val="24"/>
          <w:u w:val="none"/>
          <w:lang w:val="uk-UA"/>
        </w:rPr>
        <w:t>,</w:t>
      </w:r>
      <w:r w:rsidRPr="00285BFD">
        <w:rPr>
          <w:rStyle w:val="22"/>
          <w:rFonts w:ascii="Times New Roman" w:hAnsi="Times New Roman"/>
          <w:b/>
          <w:sz w:val="24"/>
          <w:szCs w:val="24"/>
          <w:lang w:val="uk-UA"/>
        </w:rPr>
        <w:t xml:space="preserve"> </w:t>
      </w:r>
      <w:r w:rsidRPr="00FC3CD6">
        <w:rPr>
          <w:rFonts w:ascii="Times New Roman" w:hAnsi="Times New Roman"/>
          <w:b/>
          <w:bCs/>
          <w:iCs/>
          <w:color w:val="000000"/>
          <w:spacing w:val="10"/>
          <w:sz w:val="24"/>
          <w:szCs w:val="24"/>
          <w:lang w:val="en-US"/>
        </w:rPr>
        <w:t>PhD</w:t>
      </w:r>
      <w:r w:rsidRPr="00FC3CD6">
        <w:rPr>
          <w:rFonts w:ascii="Times New Roman" w:hAnsi="Times New Roman"/>
          <w:b/>
          <w:bCs/>
          <w:iCs/>
          <w:color w:val="000000"/>
          <w:spacing w:val="10"/>
          <w:sz w:val="24"/>
          <w:szCs w:val="24"/>
          <w:lang w:val="uk-UA"/>
        </w:rPr>
        <w:t xml:space="preserve">., </w:t>
      </w:r>
      <w:r w:rsidRPr="00FC3CD6">
        <w:rPr>
          <w:rFonts w:ascii="Times New Roman" w:hAnsi="Times New Roman"/>
          <w:b/>
          <w:bCs/>
          <w:iCs/>
          <w:color w:val="000000"/>
          <w:spacing w:val="10"/>
          <w:sz w:val="24"/>
          <w:szCs w:val="24"/>
          <w:lang w:val="en-US"/>
        </w:rPr>
        <w:t>Prof</w:t>
      </w:r>
      <w:r>
        <w:rPr>
          <w:rFonts w:ascii="Times New Roman" w:hAnsi="Times New Roman"/>
          <w:b/>
          <w:bCs/>
          <w:iCs/>
          <w:color w:val="000000"/>
          <w:spacing w:val="10"/>
          <w:sz w:val="24"/>
          <w:szCs w:val="24"/>
          <w:lang w:val="uk-UA"/>
        </w:rPr>
        <w:t>.</w:t>
      </w:r>
      <w:proofErr w:type="gramEnd"/>
      <w:r>
        <w:rPr>
          <w:rFonts w:ascii="Times New Roman" w:hAnsi="Times New Roman"/>
          <w:b/>
          <w:bCs/>
          <w:iCs/>
          <w:color w:val="000000"/>
          <w:spacing w:val="10"/>
          <w:sz w:val="24"/>
          <w:szCs w:val="24"/>
          <w:lang w:val="uk-UA"/>
        </w:rPr>
        <w:tab/>
      </w:r>
    </w:p>
    <w:p w:rsidR="00267EAD" w:rsidRDefault="00267EAD" w:rsidP="006507B3">
      <w:pPr>
        <w:pStyle w:val="21"/>
        <w:shd w:val="clear" w:color="auto" w:fill="auto"/>
        <w:spacing w:line="240" w:lineRule="auto"/>
        <w:rPr>
          <w:rFonts w:ascii="Times New Roman" w:hAnsi="Times New Roman"/>
          <w:b/>
          <w:bCs/>
          <w:iCs/>
          <w:color w:val="000000"/>
          <w:spacing w:val="10"/>
          <w:sz w:val="24"/>
          <w:szCs w:val="24"/>
          <w:lang w:val="uk-UA"/>
        </w:rPr>
      </w:pPr>
      <w:r>
        <w:rPr>
          <w:rFonts w:ascii="Times New Roman" w:hAnsi="Times New Roman"/>
          <w:b/>
          <w:bCs/>
          <w:iCs/>
          <w:color w:val="000000"/>
          <w:spacing w:val="10"/>
          <w:sz w:val="24"/>
          <w:szCs w:val="24"/>
          <w:lang w:val="en-US"/>
        </w:rPr>
        <w:t>O</w:t>
      </w:r>
      <w:r w:rsidRPr="00267EAD">
        <w:rPr>
          <w:rFonts w:ascii="Times New Roman" w:hAnsi="Times New Roman"/>
          <w:b/>
          <w:bCs/>
          <w:iCs/>
          <w:color w:val="000000"/>
          <w:spacing w:val="10"/>
          <w:sz w:val="24"/>
          <w:szCs w:val="24"/>
          <w:lang w:val="uk-UA"/>
        </w:rPr>
        <w:t>.</w:t>
      </w:r>
      <w:r>
        <w:rPr>
          <w:rFonts w:ascii="Times New Roman" w:hAnsi="Times New Roman"/>
          <w:b/>
          <w:bCs/>
          <w:iCs/>
          <w:color w:val="000000"/>
          <w:spacing w:val="10"/>
          <w:sz w:val="24"/>
          <w:szCs w:val="24"/>
          <w:lang w:val="en-US"/>
        </w:rPr>
        <w:t xml:space="preserve"> </w:t>
      </w:r>
      <w:proofErr w:type="spellStart"/>
      <w:proofErr w:type="gramStart"/>
      <w:r>
        <w:rPr>
          <w:rFonts w:ascii="Times New Roman" w:hAnsi="Times New Roman"/>
          <w:b/>
          <w:bCs/>
          <w:iCs/>
          <w:color w:val="000000"/>
          <w:spacing w:val="10"/>
          <w:sz w:val="24"/>
          <w:szCs w:val="24"/>
          <w:lang w:val="en-US"/>
        </w:rPr>
        <w:t>Potiha</w:t>
      </w:r>
      <w:proofErr w:type="spellEnd"/>
      <w:r>
        <w:rPr>
          <w:rFonts w:ascii="Times New Roman" w:hAnsi="Times New Roman"/>
          <w:b/>
          <w:bCs/>
          <w:iCs/>
          <w:color w:val="000000"/>
          <w:spacing w:val="10"/>
          <w:sz w:val="24"/>
          <w:szCs w:val="24"/>
          <w:lang w:val="uk-UA"/>
        </w:rPr>
        <w:t xml:space="preserve"> </w:t>
      </w:r>
      <w:r w:rsidRPr="00FC3CD6">
        <w:rPr>
          <w:rFonts w:ascii="Times New Roman" w:hAnsi="Times New Roman"/>
          <w:b/>
          <w:bCs/>
          <w:iCs/>
          <w:color w:val="000000"/>
          <w:spacing w:val="10"/>
          <w:sz w:val="24"/>
          <w:szCs w:val="24"/>
          <w:lang w:val="uk-UA"/>
        </w:rPr>
        <w:t>,</w:t>
      </w:r>
      <w:proofErr w:type="gramEnd"/>
      <w:r w:rsidRPr="00FC3CD6">
        <w:rPr>
          <w:rFonts w:ascii="Times New Roman" w:hAnsi="Times New Roman"/>
          <w:b/>
          <w:bCs/>
          <w:iCs/>
          <w:color w:val="000000"/>
          <w:spacing w:val="10"/>
          <w:sz w:val="24"/>
          <w:szCs w:val="24"/>
          <w:lang w:val="uk-UA"/>
        </w:rPr>
        <w:t xml:space="preserve"> </w:t>
      </w:r>
      <w:r w:rsidR="00AE7039">
        <w:rPr>
          <w:rFonts w:ascii="Times New Roman" w:hAnsi="Times New Roman"/>
          <w:b/>
          <w:bCs/>
          <w:iCs/>
          <w:color w:val="000000"/>
          <w:spacing w:val="10"/>
          <w:sz w:val="24"/>
          <w:szCs w:val="24"/>
          <w:lang w:val="en-US"/>
        </w:rPr>
        <w:t>A</w:t>
      </w:r>
      <w:r w:rsidRPr="00FC3CD6">
        <w:rPr>
          <w:rFonts w:ascii="Times New Roman" w:hAnsi="Times New Roman"/>
          <w:b/>
          <w:bCs/>
          <w:iCs/>
          <w:color w:val="000000"/>
          <w:spacing w:val="10"/>
          <w:sz w:val="24"/>
          <w:szCs w:val="24"/>
          <w:lang w:val="en-US"/>
        </w:rPr>
        <w:t>ssistant</w:t>
      </w:r>
      <w:r w:rsidR="00AE7039">
        <w:rPr>
          <w:rFonts w:ascii="Times New Roman" w:hAnsi="Times New Roman"/>
          <w:b/>
          <w:bCs/>
          <w:iCs/>
          <w:color w:val="000000"/>
          <w:spacing w:val="10"/>
          <w:sz w:val="24"/>
          <w:szCs w:val="24"/>
          <w:lang w:val="en-US"/>
        </w:rPr>
        <w:t xml:space="preserve"> Professor</w:t>
      </w:r>
      <w:r>
        <w:rPr>
          <w:rFonts w:ascii="Times New Roman" w:hAnsi="Times New Roman"/>
          <w:b/>
          <w:bCs/>
          <w:iCs/>
          <w:color w:val="000000"/>
          <w:spacing w:val="10"/>
          <w:sz w:val="24"/>
          <w:szCs w:val="24"/>
          <w:lang w:val="uk-UA"/>
        </w:rPr>
        <w:t>.</w:t>
      </w:r>
    </w:p>
    <w:p w:rsidR="00267EAD" w:rsidRPr="006507B3" w:rsidRDefault="00267EAD" w:rsidP="006507B3">
      <w:pPr>
        <w:pStyle w:val="21"/>
        <w:shd w:val="clear" w:color="auto" w:fill="auto"/>
        <w:spacing w:line="240" w:lineRule="auto"/>
        <w:jc w:val="center"/>
        <w:rPr>
          <w:rFonts w:ascii="Times New Roman" w:hAnsi="Times New Roman"/>
          <w:b/>
          <w:bCs/>
          <w:iCs/>
          <w:color w:val="000000"/>
          <w:spacing w:val="10"/>
          <w:sz w:val="20"/>
          <w:szCs w:val="20"/>
          <w:lang w:val="uk-UA"/>
        </w:rPr>
      </w:pPr>
    </w:p>
    <w:p w:rsidR="00A907C2" w:rsidRDefault="00AE7039" w:rsidP="006507B3">
      <w:pPr>
        <w:spacing w:after="0" w:line="240" w:lineRule="auto"/>
        <w:jc w:val="center"/>
        <w:rPr>
          <w:rFonts w:ascii="Times New Roman" w:hAnsi="Times New Roman" w:cs="Times New Roman"/>
          <w:b/>
          <w:sz w:val="24"/>
          <w:szCs w:val="24"/>
        </w:rPr>
      </w:pPr>
      <w:r w:rsidRPr="00AE7039">
        <w:rPr>
          <w:rFonts w:ascii="Times New Roman" w:hAnsi="Times New Roman" w:cs="Times New Roman"/>
          <w:b/>
          <w:sz w:val="24"/>
          <w:szCs w:val="24"/>
          <w:lang w:val="en-US"/>
        </w:rPr>
        <w:t>SOCIAL ASPECTS IN FIGHT AGAINST INFLATION</w:t>
      </w:r>
    </w:p>
    <w:p w:rsidR="006507B3" w:rsidRPr="006507B3" w:rsidRDefault="006507B3" w:rsidP="006507B3">
      <w:pPr>
        <w:spacing w:after="0" w:line="240" w:lineRule="auto"/>
        <w:jc w:val="center"/>
        <w:rPr>
          <w:rFonts w:ascii="Times New Roman" w:hAnsi="Times New Roman" w:cs="Times New Roman"/>
          <w:b/>
          <w:sz w:val="20"/>
          <w:szCs w:val="20"/>
        </w:rPr>
      </w:pPr>
    </w:p>
    <w:p w:rsidR="009574D2" w:rsidRPr="00267EAD" w:rsidRDefault="009574D2" w:rsidP="006507B3">
      <w:pPr>
        <w:spacing w:after="0" w:line="240" w:lineRule="auto"/>
        <w:ind w:firstLine="539"/>
        <w:jc w:val="both"/>
        <w:rPr>
          <w:rFonts w:ascii="Times New Roman" w:hAnsi="Times New Roman" w:cs="Times New Roman"/>
          <w:sz w:val="24"/>
          <w:szCs w:val="24"/>
        </w:rPr>
      </w:pPr>
      <w:r>
        <w:rPr>
          <w:sz w:val="24"/>
          <w:szCs w:val="24"/>
        </w:rPr>
        <w:tab/>
      </w:r>
      <w:r w:rsidRPr="00267EAD">
        <w:rPr>
          <w:rFonts w:ascii="Times New Roman" w:hAnsi="Times New Roman" w:cs="Times New Roman"/>
          <w:sz w:val="24"/>
          <w:szCs w:val="24"/>
        </w:rPr>
        <w:t>Серед комплексу важливих соціально-економічних проблем сучасності особливе місце займає інфляція. Характерно, що симптоми цієї важкої економічної хвороби мають місце як у господарських системах ринкового типу, так і в тих економіках, де ринкові механізми були зруйновані. При чому вірус інфляції зачіпає не тільки грошову систему, але й інші сфери життя суспільства, породжуючи негативні процеси в різних частинах економічного організму, впливаючи негативно на соціальний статус людини, знижуючи життєвий рівень населення, посилюючи соціально-політичну напругу.</w:t>
      </w:r>
    </w:p>
    <w:p w:rsidR="00B9347F" w:rsidRPr="00267EAD" w:rsidRDefault="00B9347F" w:rsidP="006507B3">
      <w:pPr>
        <w:spacing w:after="0" w:line="240" w:lineRule="auto"/>
        <w:ind w:firstLine="539"/>
        <w:jc w:val="both"/>
        <w:rPr>
          <w:rFonts w:ascii="Times New Roman" w:hAnsi="Times New Roman" w:cs="Times New Roman"/>
          <w:sz w:val="24"/>
          <w:szCs w:val="24"/>
        </w:rPr>
      </w:pPr>
      <w:r w:rsidRPr="00267EAD">
        <w:rPr>
          <w:rFonts w:ascii="Times New Roman" w:hAnsi="Times New Roman" w:cs="Times New Roman"/>
          <w:sz w:val="24"/>
          <w:szCs w:val="24"/>
        </w:rPr>
        <w:tab/>
        <w:t>В умовах демонтажу тоталітарного політичного режиму та командно-розподільчої економічної системи і формування в незалежній Україні демократичної політичної системи і входження в ринкову економіку проблема інфляції набула особливої гостроти. Саме життя, економічна практика настійно вимагали зосередження уваги вчених на питаннях теорії та практики інфляції. Незважаючи на те, що певна частина публікацій, які присвячені аналізу інфляційних процесів, все ще мають на собі відбиток старих догм і обмежуються загальними теоретико-концептуальними положеннями,</w:t>
      </w:r>
      <w:r w:rsidR="00E83881">
        <w:rPr>
          <w:rFonts w:ascii="Times New Roman" w:hAnsi="Times New Roman" w:cs="Times New Roman"/>
          <w:sz w:val="24"/>
          <w:szCs w:val="24"/>
        </w:rPr>
        <w:t xml:space="preserve"> об’єктивне</w:t>
      </w:r>
      <w:r w:rsidRPr="00267EAD">
        <w:rPr>
          <w:rFonts w:ascii="Times New Roman" w:hAnsi="Times New Roman" w:cs="Times New Roman"/>
          <w:sz w:val="24"/>
          <w:szCs w:val="24"/>
        </w:rPr>
        <w:t xml:space="preserve"> дослідження цих процесів набуло все ж таки пріоритетного характеру.</w:t>
      </w:r>
    </w:p>
    <w:p w:rsidR="0063281E" w:rsidRPr="00267EAD" w:rsidRDefault="00A907C2" w:rsidP="006507B3">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C4445A" w:rsidRPr="00267EAD">
        <w:rPr>
          <w:rFonts w:ascii="Times New Roman" w:hAnsi="Times New Roman" w:cs="Times New Roman"/>
          <w:sz w:val="24"/>
          <w:szCs w:val="24"/>
        </w:rPr>
        <w:t>Аналіз даної проблеми в контексті історичного досвіду як інших країн, так уже й власного досвіду свідчить про надзвичайну серйозність хвороби інфляції, імунітету</w:t>
      </w:r>
      <w:r w:rsidR="0063281E" w:rsidRPr="00267EAD">
        <w:rPr>
          <w:rFonts w:ascii="Times New Roman" w:hAnsi="Times New Roman" w:cs="Times New Roman"/>
          <w:sz w:val="24"/>
          <w:szCs w:val="24"/>
        </w:rPr>
        <w:t xml:space="preserve"> проти якої сучасна цивілізація немає. Більше того, є всі підстави вважати, що ця хвороба невиліковна в принципі.</w:t>
      </w:r>
      <w:r>
        <w:rPr>
          <w:rFonts w:ascii="Times New Roman" w:hAnsi="Times New Roman" w:cs="Times New Roman"/>
          <w:sz w:val="24"/>
          <w:szCs w:val="24"/>
        </w:rPr>
        <w:t xml:space="preserve"> </w:t>
      </w:r>
      <w:r w:rsidR="0063281E" w:rsidRPr="00267EAD">
        <w:rPr>
          <w:rFonts w:ascii="Times New Roman" w:hAnsi="Times New Roman" w:cs="Times New Roman"/>
          <w:sz w:val="24"/>
          <w:szCs w:val="24"/>
        </w:rPr>
        <w:t>Народне господарство, яке було б повністю вільним від інфляції, існує лише в уяві, але аж ніяк</w:t>
      </w:r>
      <w:r w:rsidR="00E83881">
        <w:rPr>
          <w:rFonts w:ascii="Times New Roman" w:hAnsi="Times New Roman" w:cs="Times New Roman"/>
          <w:sz w:val="24"/>
          <w:szCs w:val="24"/>
        </w:rPr>
        <w:t xml:space="preserve"> не</w:t>
      </w:r>
      <w:r w:rsidR="0063281E" w:rsidRPr="00267EAD">
        <w:rPr>
          <w:rFonts w:ascii="Times New Roman" w:hAnsi="Times New Roman" w:cs="Times New Roman"/>
          <w:sz w:val="24"/>
          <w:szCs w:val="24"/>
        </w:rPr>
        <w:t xml:space="preserve"> на практиці. Оскільки сучасні економічні моделі інфляційні за своїм внутрішнім устроєм, то і в більш-менш віддаленій перспективі ймовірність появи безінфляційних моделей організації економіки є нереальною. Боротьба держави та інших структур з інфляцією є лише кінцевим стратегічним орієнтиром, що визначає лінію горизонту, яка віддаляється при наближенні до неї.</w:t>
      </w:r>
    </w:p>
    <w:p w:rsidR="00A1103D" w:rsidRPr="00267EAD" w:rsidRDefault="0063281E" w:rsidP="00E83881">
      <w:pPr>
        <w:spacing w:after="0" w:line="240" w:lineRule="auto"/>
        <w:ind w:firstLine="539"/>
        <w:jc w:val="both"/>
        <w:rPr>
          <w:rFonts w:ascii="Times New Roman" w:hAnsi="Times New Roman" w:cs="Times New Roman"/>
          <w:sz w:val="24"/>
          <w:szCs w:val="24"/>
        </w:rPr>
      </w:pPr>
      <w:r w:rsidRPr="00267EAD">
        <w:rPr>
          <w:rFonts w:ascii="Times New Roman" w:hAnsi="Times New Roman" w:cs="Times New Roman"/>
          <w:sz w:val="24"/>
          <w:szCs w:val="24"/>
        </w:rPr>
        <w:tab/>
        <w:t>Саме тому протидія інфляції не повинна бути політичною програмою, яка розрахована лише на яки</w:t>
      </w:r>
      <w:r w:rsidR="00A1103D" w:rsidRPr="00267EAD">
        <w:rPr>
          <w:rFonts w:ascii="Times New Roman" w:hAnsi="Times New Roman" w:cs="Times New Roman"/>
          <w:sz w:val="24"/>
          <w:szCs w:val="24"/>
        </w:rPr>
        <w:t>й</w:t>
      </w:r>
      <w:r w:rsidRPr="00267EAD">
        <w:rPr>
          <w:rFonts w:ascii="Times New Roman" w:hAnsi="Times New Roman" w:cs="Times New Roman"/>
          <w:sz w:val="24"/>
          <w:szCs w:val="24"/>
        </w:rPr>
        <w:t>сь конкретний термін. Боротьба з інфляцією має бути безстроковою і постійною, виступаючи органічною функцією держави</w:t>
      </w:r>
      <w:r w:rsidR="00A1103D" w:rsidRPr="00267EAD">
        <w:rPr>
          <w:rFonts w:ascii="Times New Roman" w:hAnsi="Times New Roman" w:cs="Times New Roman"/>
          <w:sz w:val="24"/>
          <w:szCs w:val="24"/>
        </w:rPr>
        <w:t>. Це зумовлено тим, що населення яке найбільше терпить від</w:t>
      </w:r>
      <w:r w:rsidR="00E83881">
        <w:rPr>
          <w:rFonts w:ascii="Times New Roman" w:hAnsi="Times New Roman" w:cs="Times New Roman"/>
          <w:sz w:val="24"/>
          <w:szCs w:val="24"/>
        </w:rPr>
        <w:t xml:space="preserve"> наслідків інфляційного процесу, с</w:t>
      </w:r>
      <w:r w:rsidR="00A1103D" w:rsidRPr="00267EAD">
        <w:rPr>
          <w:rFonts w:ascii="Times New Roman" w:hAnsi="Times New Roman" w:cs="Times New Roman"/>
          <w:sz w:val="24"/>
          <w:szCs w:val="24"/>
        </w:rPr>
        <w:t xml:space="preserve">амостійно вплинути на нього не в змозі. Тому антиінфляційна політика є важливим компонентом усього комплексу методів державного регулювання в умовах ринкового господарства. При чому антиінфляційним регулюванням необхідно займатись перманентно, незалежно від інтенсивності інфляційного процесу. Без такого регулювання населення виступатиме беззахисною жертвою, не маючи можливості нейтралізувати негативні наслідки зростання цін або тотального повсякденного дефіциту, поліпшити свій життєвий рівень. </w:t>
      </w:r>
      <w:r w:rsidR="006F2499" w:rsidRPr="00267EAD">
        <w:rPr>
          <w:rFonts w:ascii="Times New Roman" w:hAnsi="Times New Roman" w:cs="Times New Roman"/>
          <w:sz w:val="24"/>
          <w:szCs w:val="24"/>
        </w:rPr>
        <w:t xml:space="preserve">Від </w:t>
      </w:r>
      <w:r w:rsidR="00E83881">
        <w:rPr>
          <w:rFonts w:ascii="Times New Roman" w:hAnsi="Times New Roman" w:cs="Times New Roman"/>
          <w:sz w:val="24"/>
          <w:szCs w:val="24"/>
        </w:rPr>
        <w:t>ефективної</w:t>
      </w:r>
      <w:r w:rsidR="006F2499" w:rsidRPr="00267EAD">
        <w:rPr>
          <w:rFonts w:ascii="Times New Roman" w:hAnsi="Times New Roman" w:cs="Times New Roman"/>
          <w:sz w:val="24"/>
          <w:szCs w:val="24"/>
        </w:rPr>
        <w:t xml:space="preserve"> антиінфляційної політики залежить в кінцевому рахунку доля</w:t>
      </w:r>
      <w:r w:rsidR="00E83881">
        <w:rPr>
          <w:rFonts w:ascii="Times New Roman" w:hAnsi="Times New Roman" w:cs="Times New Roman"/>
          <w:sz w:val="24"/>
          <w:szCs w:val="24"/>
        </w:rPr>
        <w:t xml:space="preserve"> успішного розв’язання усього комплексу проблем модернізації українського суспільства.</w:t>
      </w:r>
    </w:p>
    <w:sectPr w:rsidR="00A1103D" w:rsidRPr="00267EAD" w:rsidSect="006507B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D2"/>
    <w:rsid w:val="00033E9E"/>
    <w:rsid w:val="000659AE"/>
    <w:rsid w:val="00267EAD"/>
    <w:rsid w:val="004F69D0"/>
    <w:rsid w:val="0063281E"/>
    <w:rsid w:val="006507B3"/>
    <w:rsid w:val="006F2499"/>
    <w:rsid w:val="009574D2"/>
    <w:rsid w:val="00A1103D"/>
    <w:rsid w:val="00A907C2"/>
    <w:rsid w:val="00AE7039"/>
    <w:rsid w:val="00B90C95"/>
    <w:rsid w:val="00B9347F"/>
    <w:rsid w:val="00C4445A"/>
    <w:rsid w:val="00E838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rsid w:val="00267EAD"/>
    <w:pPr>
      <w:widowControl w:val="0"/>
      <w:shd w:val="clear" w:color="auto" w:fill="FFFFFF"/>
      <w:suppressAutoHyphens/>
      <w:spacing w:after="0" w:line="940" w:lineRule="exact"/>
      <w:jc w:val="both"/>
    </w:pPr>
    <w:rPr>
      <w:rFonts w:ascii="Sylfaen" w:eastAsia="Times New Roman" w:hAnsi="Sylfaen" w:cs="Times New Roman"/>
      <w:sz w:val="84"/>
      <w:szCs w:val="84"/>
      <w:lang w:val="ru-RU" w:eastAsia="ru-RU"/>
    </w:rPr>
  </w:style>
  <w:style w:type="character" w:customStyle="1" w:styleId="22">
    <w:name w:val="Основний текст (2)2"/>
    <w:rsid w:val="00267EAD"/>
    <w:rPr>
      <w:rFonts w:ascii="Sylfaen" w:hAnsi="Sylfaen" w:cs="Sylfaen"/>
      <w:sz w:val="84"/>
      <w:szCs w:val="84"/>
      <w:u w:val="single"/>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rsid w:val="00267EAD"/>
    <w:pPr>
      <w:widowControl w:val="0"/>
      <w:shd w:val="clear" w:color="auto" w:fill="FFFFFF"/>
      <w:suppressAutoHyphens/>
      <w:spacing w:after="0" w:line="940" w:lineRule="exact"/>
      <w:jc w:val="both"/>
    </w:pPr>
    <w:rPr>
      <w:rFonts w:ascii="Sylfaen" w:eastAsia="Times New Roman" w:hAnsi="Sylfaen" w:cs="Times New Roman"/>
      <w:sz w:val="84"/>
      <w:szCs w:val="84"/>
      <w:lang w:val="ru-RU" w:eastAsia="ru-RU"/>
    </w:rPr>
  </w:style>
  <w:style w:type="character" w:customStyle="1" w:styleId="22">
    <w:name w:val="Основний текст (2)2"/>
    <w:rsid w:val="00267EAD"/>
    <w:rPr>
      <w:rFonts w:ascii="Sylfaen" w:hAnsi="Sylfaen" w:cs="Sylfaen"/>
      <w:sz w:val="84"/>
      <w:szCs w:val="8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2066</Words>
  <Characters>1178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 Ніконенко</dc:creator>
  <cp:keywords/>
  <dc:description/>
  <cp:lastModifiedBy>Користувач Windows</cp:lastModifiedBy>
  <cp:revision>6</cp:revision>
  <cp:lastPrinted>2018-11-19T11:08:00Z</cp:lastPrinted>
  <dcterms:created xsi:type="dcterms:W3CDTF">2018-11-18T13:01:00Z</dcterms:created>
  <dcterms:modified xsi:type="dcterms:W3CDTF">2018-11-19T11:58:00Z</dcterms:modified>
</cp:coreProperties>
</file>