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1AB" w:rsidRPr="003D3D91" w:rsidRDefault="004521AB" w:rsidP="003D3D91">
      <w:pPr>
        <w:pStyle w:val="5"/>
        <w:spacing w:line="240" w:lineRule="auto"/>
        <w:ind w:right="0"/>
        <w:rPr>
          <w:b/>
          <w:caps/>
          <w:sz w:val="28"/>
          <w:szCs w:val="28"/>
        </w:rPr>
      </w:pPr>
      <w:r w:rsidRPr="003D3D91">
        <w:rPr>
          <w:b/>
          <w:caps/>
          <w:sz w:val="28"/>
          <w:szCs w:val="28"/>
        </w:rPr>
        <w:t>МІНІСТЕРСТВО ОСВІТИ і науки УКРАЇНИ</w:t>
      </w:r>
    </w:p>
    <w:p w:rsidR="004521AB" w:rsidRPr="003D3D91" w:rsidRDefault="004521AB" w:rsidP="003D3D91">
      <w:pPr>
        <w:spacing w:after="0" w:line="240" w:lineRule="auto"/>
        <w:ind w:hanging="40"/>
        <w:jc w:val="center"/>
        <w:rPr>
          <w:rFonts w:ascii="Times New Roman" w:hAnsi="Times New Roman" w:cs="Times New Roman"/>
          <w:b/>
          <w:sz w:val="28"/>
          <w:szCs w:val="28"/>
        </w:rPr>
      </w:pPr>
      <w:r w:rsidRPr="003D3D91">
        <w:rPr>
          <w:rFonts w:ascii="Times New Roman" w:hAnsi="Times New Roman" w:cs="Times New Roman"/>
          <w:b/>
          <w:caps/>
          <w:sz w:val="28"/>
          <w:szCs w:val="28"/>
        </w:rPr>
        <w:t xml:space="preserve">ТЕРНОПІЛЬСЬКИЙ </w:t>
      </w:r>
      <w:r w:rsidRPr="003D3D91">
        <w:rPr>
          <w:rFonts w:ascii="Times New Roman" w:hAnsi="Times New Roman" w:cs="Times New Roman"/>
          <w:b/>
          <w:caps/>
          <w:sz w:val="28"/>
          <w:szCs w:val="28"/>
          <w:lang w:val="ru-RU"/>
        </w:rPr>
        <w:t>НАЦІОНАЛЬ</w:t>
      </w:r>
      <w:r w:rsidRPr="003D3D91">
        <w:rPr>
          <w:rFonts w:ascii="Times New Roman" w:hAnsi="Times New Roman" w:cs="Times New Roman"/>
          <w:b/>
          <w:caps/>
          <w:sz w:val="28"/>
          <w:szCs w:val="28"/>
        </w:rPr>
        <w:t xml:space="preserve">НИЙ ТЕХНІЧНИЙ УНІВЕРСИТЕТ </w:t>
      </w:r>
      <w:r w:rsidRPr="003D3D91">
        <w:rPr>
          <w:rFonts w:ascii="Times New Roman" w:hAnsi="Times New Roman" w:cs="Times New Roman"/>
          <w:b/>
          <w:sz w:val="28"/>
          <w:szCs w:val="28"/>
        </w:rPr>
        <w:t>ІМЕНІ ІВАНА ПУЛЮЯ</w:t>
      </w:r>
    </w:p>
    <w:p w:rsidR="004521AB" w:rsidRPr="003D3D91" w:rsidRDefault="004521AB" w:rsidP="003D3D91">
      <w:pPr>
        <w:spacing w:after="0" w:line="240" w:lineRule="auto"/>
        <w:rPr>
          <w:rFonts w:ascii="Times New Roman" w:hAnsi="Times New Roman" w:cs="Times New Roman"/>
          <w:b/>
          <w:sz w:val="28"/>
          <w:szCs w:val="28"/>
        </w:rPr>
      </w:pPr>
    </w:p>
    <w:p w:rsidR="009F0579" w:rsidRPr="003D3D91" w:rsidRDefault="009F0579" w:rsidP="003D3D91">
      <w:pPr>
        <w:spacing w:after="0" w:line="240" w:lineRule="auto"/>
        <w:rPr>
          <w:rFonts w:ascii="Times New Roman" w:hAnsi="Times New Roman" w:cs="Times New Roman"/>
          <w:b/>
          <w:sz w:val="28"/>
          <w:szCs w:val="28"/>
        </w:rPr>
      </w:pPr>
    </w:p>
    <w:p w:rsidR="004521AB" w:rsidRPr="003D3D91" w:rsidRDefault="004521AB" w:rsidP="003D3D91">
      <w:pPr>
        <w:spacing w:after="0" w:line="240" w:lineRule="auto"/>
        <w:rPr>
          <w:rFonts w:ascii="Times New Roman" w:hAnsi="Times New Roman" w:cs="Times New Roman"/>
          <w:b/>
          <w:sz w:val="28"/>
          <w:szCs w:val="28"/>
        </w:rPr>
      </w:pPr>
    </w:p>
    <w:p w:rsidR="004521AB" w:rsidRPr="003D3D91" w:rsidRDefault="004521AB" w:rsidP="003D3D91">
      <w:pPr>
        <w:spacing w:after="0" w:line="240" w:lineRule="auto"/>
        <w:rPr>
          <w:rFonts w:ascii="Times New Roman" w:hAnsi="Times New Roman" w:cs="Times New Roman"/>
          <w:b/>
          <w:sz w:val="28"/>
          <w:szCs w:val="28"/>
        </w:rPr>
      </w:pPr>
    </w:p>
    <w:p w:rsidR="009F0579" w:rsidRPr="003D3D91" w:rsidRDefault="009F0579" w:rsidP="003D3D91">
      <w:pPr>
        <w:spacing w:after="0" w:line="240" w:lineRule="auto"/>
        <w:rPr>
          <w:rFonts w:ascii="Times New Roman" w:hAnsi="Times New Roman" w:cs="Times New Roman"/>
          <w:b/>
          <w:sz w:val="28"/>
          <w:szCs w:val="28"/>
        </w:rPr>
      </w:pPr>
    </w:p>
    <w:p w:rsidR="004521AB" w:rsidRPr="003D3D91" w:rsidRDefault="004521AB" w:rsidP="003D3D91">
      <w:pPr>
        <w:spacing w:after="0" w:line="240" w:lineRule="auto"/>
        <w:rPr>
          <w:rFonts w:ascii="Times New Roman" w:hAnsi="Times New Roman" w:cs="Times New Roman"/>
          <w:b/>
          <w:sz w:val="28"/>
          <w:szCs w:val="28"/>
        </w:rPr>
      </w:pPr>
    </w:p>
    <w:p w:rsidR="004521AB" w:rsidRPr="003D3D91" w:rsidRDefault="004521AB" w:rsidP="003D3D91">
      <w:pPr>
        <w:spacing w:after="0" w:line="240" w:lineRule="auto"/>
        <w:jc w:val="right"/>
        <w:rPr>
          <w:rFonts w:ascii="Times New Roman" w:hAnsi="Times New Roman" w:cs="Times New Roman"/>
          <w:b/>
          <w:sz w:val="28"/>
          <w:szCs w:val="28"/>
        </w:rPr>
      </w:pPr>
      <w:r w:rsidRPr="003D3D91">
        <w:rPr>
          <w:rFonts w:ascii="Times New Roman" w:hAnsi="Times New Roman" w:cs="Times New Roman"/>
          <w:b/>
          <w:iCs/>
          <w:sz w:val="28"/>
          <w:szCs w:val="28"/>
          <w:lang w:val="ru-RU"/>
        </w:rPr>
        <w:t>К</w:t>
      </w:r>
      <w:r w:rsidRPr="003D3D91">
        <w:rPr>
          <w:rFonts w:ascii="Times New Roman" w:hAnsi="Times New Roman" w:cs="Times New Roman"/>
          <w:b/>
          <w:iCs/>
          <w:sz w:val="28"/>
          <w:szCs w:val="28"/>
        </w:rPr>
        <w:t xml:space="preserve">афедра </w:t>
      </w:r>
      <w:r w:rsidRPr="003D3D91">
        <w:rPr>
          <w:rFonts w:ascii="Times New Roman" w:hAnsi="Times New Roman" w:cs="Times New Roman"/>
          <w:b/>
          <w:sz w:val="28"/>
          <w:szCs w:val="28"/>
        </w:rPr>
        <w:t>менеджменту</w:t>
      </w:r>
    </w:p>
    <w:p w:rsidR="004521AB" w:rsidRPr="003D3D91" w:rsidRDefault="004521AB" w:rsidP="003D3D91">
      <w:pPr>
        <w:spacing w:after="0" w:line="240" w:lineRule="auto"/>
        <w:jc w:val="right"/>
        <w:rPr>
          <w:rFonts w:ascii="Times New Roman" w:hAnsi="Times New Roman" w:cs="Times New Roman"/>
          <w:b/>
          <w:sz w:val="28"/>
          <w:szCs w:val="28"/>
        </w:rPr>
      </w:pPr>
      <w:r w:rsidRPr="003D3D91">
        <w:rPr>
          <w:rFonts w:ascii="Times New Roman" w:hAnsi="Times New Roman" w:cs="Times New Roman"/>
          <w:b/>
          <w:sz w:val="28"/>
          <w:szCs w:val="28"/>
        </w:rPr>
        <w:t>у виробничій сфері</w:t>
      </w:r>
    </w:p>
    <w:p w:rsidR="004521AB" w:rsidRPr="003D3D91" w:rsidRDefault="004521AB" w:rsidP="003D3D91">
      <w:pPr>
        <w:spacing w:after="0" w:line="240" w:lineRule="auto"/>
        <w:ind w:hanging="851"/>
        <w:rPr>
          <w:rFonts w:ascii="Times New Roman" w:hAnsi="Times New Roman" w:cs="Times New Roman"/>
          <w:sz w:val="28"/>
          <w:szCs w:val="28"/>
        </w:rPr>
      </w:pPr>
    </w:p>
    <w:p w:rsidR="009F0579" w:rsidRPr="003D3D91" w:rsidRDefault="009F0579" w:rsidP="003D3D91">
      <w:pPr>
        <w:spacing w:after="0" w:line="240" w:lineRule="auto"/>
        <w:ind w:hanging="851"/>
        <w:rPr>
          <w:rFonts w:ascii="Times New Roman" w:hAnsi="Times New Roman" w:cs="Times New Roman"/>
          <w:sz w:val="28"/>
          <w:szCs w:val="28"/>
        </w:rPr>
      </w:pPr>
    </w:p>
    <w:p w:rsidR="009F0579" w:rsidRPr="003D3D91" w:rsidRDefault="009F0579" w:rsidP="003D3D91">
      <w:pPr>
        <w:spacing w:after="0" w:line="240" w:lineRule="auto"/>
        <w:ind w:hanging="851"/>
        <w:rPr>
          <w:rFonts w:ascii="Times New Roman" w:hAnsi="Times New Roman" w:cs="Times New Roman"/>
          <w:sz w:val="28"/>
          <w:szCs w:val="28"/>
        </w:rPr>
      </w:pPr>
    </w:p>
    <w:p w:rsidR="009F0579" w:rsidRPr="003D3D91" w:rsidRDefault="009F0579" w:rsidP="003D3D91">
      <w:pPr>
        <w:spacing w:after="0" w:line="240" w:lineRule="auto"/>
        <w:ind w:hanging="851"/>
        <w:rPr>
          <w:rFonts w:ascii="Times New Roman" w:hAnsi="Times New Roman" w:cs="Times New Roman"/>
          <w:sz w:val="28"/>
          <w:szCs w:val="28"/>
        </w:rPr>
      </w:pPr>
    </w:p>
    <w:p w:rsidR="009F0579" w:rsidRPr="003D3D91" w:rsidRDefault="009F0579" w:rsidP="003D3D91">
      <w:pPr>
        <w:spacing w:after="0" w:line="240" w:lineRule="auto"/>
        <w:ind w:hanging="851"/>
        <w:rPr>
          <w:rFonts w:ascii="Times New Roman" w:hAnsi="Times New Roman" w:cs="Times New Roman"/>
          <w:sz w:val="28"/>
          <w:szCs w:val="28"/>
        </w:rPr>
      </w:pPr>
    </w:p>
    <w:p w:rsidR="004521AB" w:rsidRPr="003D3D91" w:rsidRDefault="004521AB" w:rsidP="003D3D91">
      <w:pPr>
        <w:spacing w:after="0" w:line="240" w:lineRule="auto"/>
        <w:ind w:hanging="851"/>
        <w:rPr>
          <w:rFonts w:ascii="Times New Roman" w:hAnsi="Times New Roman" w:cs="Times New Roman"/>
          <w:sz w:val="28"/>
          <w:szCs w:val="28"/>
        </w:rPr>
      </w:pPr>
    </w:p>
    <w:p w:rsidR="004521AB" w:rsidRPr="003D3D91" w:rsidRDefault="004521AB" w:rsidP="003D3D91">
      <w:pPr>
        <w:spacing w:after="0" w:line="240" w:lineRule="auto"/>
        <w:ind w:hanging="851"/>
        <w:rPr>
          <w:rFonts w:ascii="Times New Roman" w:hAnsi="Times New Roman" w:cs="Times New Roman"/>
          <w:sz w:val="28"/>
          <w:szCs w:val="28"/>
        </w:rPr>
      </w:pPr>
    </w:p>
    <w:p w:rsidR="004521AB" w:rsidRPr="003D3D91" w:rsidRDefault="004521AB" w:rsidP="003D3D91">
      <w:pPr>
        <w:spacing w:after="0" w:line="240" w:lineRule="auto"/>
        <w:ind w:hanging="851"/>
        <w:rPr>
          <w:rFonts w:ascii="Times New Roman" w:hAnsi="Times New Roman" w:cs="Times New Roman"/>
          <w:sz w:val="28"/>
          <w:szCs w:val="28"/>
        </w:rPr>
      </w:pPr>
    </w:p>
    <w:p w:rsidR="004521AB" w:rsidRPr="003D3D91" w:rsidRDefault="004521AB" w:rsidP="003D3D91">
      <w:pPr>
        <w:spacing w:after="0" w:line="240" w:lineRule="auto"/>
        <w:ind w:hanging="851"/>
        <w:rPr>
          <w:rFonts w:ascii="Times New Roman" w:hAnsi="Times New Roman" w:cs="Times New Roman"/>
          <w:sz w:val="28"/>
          <w:szCs w:val="28"/>
        </w:rPr>
      </w:pPr>
    </w:p>
    <w:p w:rsidR="004521AB" w:rsidRPr="003D3D91" w:rsidRDefault="004521AB" w:rsidP="003D3D91">
      <w:pPr>
        <w:spacing w:after="0" w:line="240" w:lineRule="auto"/>
        <w:jc w:val="center"/>
        <w:rPr>
          <w:rFonts w:ascii="Times New Roman" w:hAnsi="Times New Roman" w:cs="Times New Roman"/>
          <w:b/>
          <w:caps/>
          <w:sz w:val="28"/>
          <w:szCs w:val="28"/>
        </w:rPr>
      </w:pPr>
      <w:r w:rsidRPr="003D3D91">
        <w:rPr>
          <w:rFonts w:ascii="Times New Roman" w:hAnsi="Times New Roman" w:cs="Times New Roman"/>
          <w:b/>
          <w:caps/>
          <w:sz w:val="28"/>
          <w:szCs w:val="28"/>
        </w:rPr>
        <w:t>Методичні вказівки</w:t>
      </w:r>
    </w:p>
    <w:p w:rsidR="004521AB" w:rsidRPr="003D3D91" w:rsidRDefault="004521AB" w:rsidP="003D3D91">
      <w:pPr>
        <w:spacing w:after="0" w:line="240" w:lineRule="auto"/>
        <w:jc w:val="center"/>
        <w:rPr>
          <w:rFonts w:ascii="Times New Roman" w:hAnsi="Times New Roman" w:cs="Times New Roman"/>
          <w:b/>
          <w:sz w:val="28"/>
          <w:szCs w:val="28"/>
        </w:rPr>
      </w:pPr>
      <w:r w:rsidRPr="003D3D91">
        <w:rPr>
          <w:rFonts w:ascii="Times New Roman" w:hAnsi="Times New Roman" w:cs="Times New Roman"/>
          <w:b/>
          <w:sz w:val="28"/>
          <w:szCs w:val="28"/>
        </w:rPr>
        <w:t xml:space="preserve">ДО </w:t>
      </w:r>
      <w:r w:rsidRPr="003D3D91">
        <w:rPr>
          <w:rFonts w:ascii="Times New Roman" w:hAnsi="Times New Roman" w:cs="Times New Roman"/>
          <w:b/>
          <w:caps/>
          <w:sz w:val="28"/>
          <w:szCs w:val="28"/>
        </w:rPr>
        <w:t>практичних занять</w:t>
      </w:r>
      <w:r w:rsidR="009F0579" w:rsidRPr="003D3D91">
        <w:rPr>
          <w:rFonts w:ascii="Times New Roman" w:hAnsi="Times New Roman" w:cs="Times New Roman"/>
          <w:b/>
          <w:caps/>
          <w:sz w:val="28"/>
          <w:szCs w:val="28"/>
        </w:rPr>
        <w:t xml:space="preserve"> </w:t>
      </w:r>
      <w:r w:rsidRPr="003D3D91">
        <w:rPr>
          <w:rFonts w:ascii="Times New Roman" w:hAnsi="Times New Roman" w:cs="Times New Roman"/>
          <w:b/>
          <w:sz w:val="28"/>
          <w:szCs w:val="28"/>
        </w:rPr>
        <w:t xml:space="preserve"> З ДИСЦИПЛІНИ</w:t>
      </w:r>
    </w:p>
    <w:p w:rsidR="004521AB" w:rsidRPr="003D3D91" w:rsidRDefault="004521AB" w:rsidP="003D3D91">
      <w:pPr>
        <w:spacing w:after="0" w:line="240" w:lineRule="auto"/>
        <w:jc w:val="center"/>
        <w:rPr>
          <w:rFonts w:ascii="Times New Roman" w:hAnsi="Times New Roman" w:cs="Times New Roman"/>
          <w:b/>
          <w:i/>
          <w:caps/>
          <w:sz w:val="28"/>
          <w:szCs w:val="28"/>
        </w:rPr>
      </w:pPr>
      <w:r w:rsidRPr="003D3D91">
        <w:rPr>
          <w:rFonts w:ascii="Times New Roman" w:hAnsi="Times New Roman" w:cs="Times New Roman"/>
          <w:b/>
          <w:i/>
          <w:caps/>
          <w:sz w:val="28"/>
          <w:szCs w:val="28"/>
        </w:rPr>
        <w:t>«Управління якістю»</w:t>
      </w:r>
    </w:p>
    <w:p w:rsidR="004521AB" w:rsidRPr="003D3D91" w:rsidRDefault="004521AB" w:rsidP="003D3D91">
      <w:pPr>
        <w:spacing w:after="0" w:line="240" w:lineRule="auto"/>
        <w:jc w:val="center"/>
        <w:rPr>
          <w:rFonts w:ascii="Times New Roman" w:hAnsi="Times New Roman" w:cs="Times New Roman"/>
          <w:b/>
          <w:sz w:val="28"/>
          <w:szCs w:val="28"/>
        </w:rPr>
      </w:pPr>
      <w:r w:rsidRPr="003D3D91">
        <w:rPr>
          <w:rFonts w:ascii="Times New Roman" w:hAnsi="Times New Roman" w:cs="Times New Roman"/>
          <w:b/>
          <w:sz w:val="28"/>
          <w:szCs w:val="28"/>
        </w:rPr>
        <w:t>для студентів спеціальності</w:t>
      </w:r>
    </w:p>
    <w:p w:rsidR="004521AB" w:rsidRPr="003D3D91" w:rsidRDefault="004521AB" w:rsidP="003D3D91">
      <w:pPr>
        <w:spacing w:after="0" w:line="240" w:lineRule="auto"/>
        <w:jc w:val="center"/>
        <w:rPr>
          <w:rFonts w:ascii="Times New Roman" w:hAnsi="Times New Roman" w:cs="Times New Roman"/>
          <w:b/>
          <w:sz w:val="28"/>
          <w:szCs w:val="28"/>
        </w:rPr>
      </w:pPr>
      <w:r w:rsidRPr="003D3D91">
        <w:rPr>
          <w:rFonts w:ascii="Times New Roman" w:hAnsi="Times New Roman" w:cs="Times New Roman"/>
          <w:b/>
          <w:sz w:val="28"/>
          <w:szCs w:val="28"/>
        </w:rPr>
        <w:t>073 "Менеджмент"</w:t>
      </w:r>
    </w:p>
    <w:p w:rsidR="004521AB" w:rsidRPr="003D3D91" w:rsidRDefault="004521AB" w:rsidP="003D3D91">
      <w:pPr>
        <w:spacing w:after="0" w:line="240" w:lineRule="auto"/>
        <w:jc w:val="center"/>
        <w:rPr>
          <w:rFonts w:ascii="Times New Roman" w:hAnsi="Times New Roman" w:cs="Times New Roman"/>
          <w:sz w:val="28"/>
          <w:szCs w:val="28"/>
        </w:rPr>
      </w:pPr>
    </w:p>
    <w:p w:rsidR="004521AB" w:rsidRPr="003D3D91" w:rsidRDefault="004521AB" w:rsidP="003D3D91">
      <w:pPr>
        <w:spacing w:after="0" w:line="240" w:lineRule="auto"/>
        <w:jc w:val="center"/>
        <w:rPr>
          <w:rFonts w:ascii="Times New Roman" w:hAnsi="Times New Roman" w:cs="Times New Roman"/>
          <w:sz w:val="28"/>
          <w:szCs w:val="28"/>
        </w:rPr>
      </w:pPr>
    </w:p>
    <w:p w:rsidR="004521AB" w:rsidRPr="003D3D91" w:rsidRDefault="004521AB" w:rsidP="003D3D91">
      <w:pPr>
        <w:spacing w:after="0" w:line="240" w:lineRule="auto"/>
        <w:jc w:val="center"/>
        <w:rPr>
          <w:rFonts w:ascii="Times New Roman" w:hAnsi="Times New Roman" w:cs="Times New Roman"/>
          <w:sz w:val="28"/>
          <w:szCs w:val="28"/>
        </w:rPr>
      </w:pPr>
    </w:p>
    <w:p w:rsidR="004521AB" w:rsidRPr="003D3D91" w:rsidRDefault="004521AB" w:rsidP="003D3D91">
      <w:pPr>
        <w:spacing w:after="0" w:line="240" w:lineRule="auto"/>
        <w:jc w:val="center"/>
        <w:rPr>
          <w:rFonts w:ascii="Times New Roman" w:hAnsi="Times New Roman" w:cs="Times New Roman"/>
          <w:sz w:val="28"/>
          <w:szCs w:val="28"/>
        </w:rPr>
      </w:pPr>
    </w:p>
    <w:p w:rsidR="004521AB" w:rsidRPr="003D3D91" w:rsidRDefault="004521AB" w:rsidP="003D3D91">
      <w:pPr>
        <w:spacing w:after="0" w:line="240" w:lineRule="auto"/>
        <w:jc w:val="center"/>
        <w:rPr>
          <w:rFonts w:ascii="Times New Roman" w:hAnsi="Times New Roman" w:cs="Times New Roman"/>
          <w:sz w:val="28"/>
          <w:szCs w:val="28"/>
        </w:rPr>
      </w:pPr>
    </w:p>
    <w:p w:rsidR="004521AB" w:rsidRPr="003D3D91" w:rsidRDefault="004521AB" w:rsidP="003D3D91">
      <w:pPr>
        <w:spacing w:after="0" w:line="240" w:lineRule="auto"/>
        <w:jc w:val="center"/>
        <w:rPr>
          <w:rFonts w:ascii="Times New Roman" w:hAnsi="Times New Roman" w:cs="Times New Roman"/>
          <w:sz w:val="28"/>
          <w:szCs w:val="28"/>
        </w:rPr>
      </w:pPr>
    </w:p>
    <w:p w:rsidR="004521AB" w:rsidRPr="003D3D91" w:rsidRDefault="004521AB" w:rsidP="003D3D91">
      <w:pPr>
        <w:spacing w:after="0" w:line="240" w:lineRule="auto"/>
        <w:jc w:val="center"/>
        <w:rPr>
          <w:rFonts w:ascii="Times New Roman" w:hAnsi="Times New Roman" w:cs="Times New Roman"/>
          <w:sz w:val="28"/>
          <w:szCs w:val="28"/>
        </w:rPr>
      </w:pPr>
    </w:p>
    <w:p w:rsidR="009F0579" w:rsidRPr="003D3D91" w:rsidRDefault="009F0579" w:rsidP="003D3D91">
      <w:pPr>
        <w:spacing w:after="0" w:line="240" w:lineRule="auto"/>
        <w:jc w:val="center"/>
        <w:rPr>
          <w:rFonts w:ascii="Times New Roman" w:hAnsi="Times New Roman" w:cs="Times New Roman"/>
          <w:sz w:val="28"/>
          <w:szCs w:val="28"/>
        </w:rPr>
      </w:pPr>
    </w:p>
    <w:p w:rsidR="009F0579" w:rsidRPr="003D3D91" w:rsidRDefault="009F0579" w:rsidP="003D3D91">
      <w:pPr>
        <w:spacing w:after="0" w:line="240" w:lineRule="auto"/>
        <w:jc w:val="center"/>
        <w:rPr>
          <w:rFonts w:ascii="Times New Roman" w:hAnsi="Times New Roman" w:cs="Times New Roman"/>
          <w:sz w:val="28"/>
          <w:szCs w:val="28"/>
        </w:rPr>
      </w:pPr>
    </w:p>
    <w:p w:rsidR="009F0579" w:rsidRPr="003D3D91" w:rsidRDefault="009F0579" w:rsidP="003D3D91">
      <w:pPr>
        <w:spacing w:after="0" w:line="240" w:lineRule="auto"/>
        <w:jc w:val="center"/>
        <w:rPr>
          <w:rFonts w:ascii="Times New Roman" w:hAnsi="Times New Roman" w:cs="Times New Roman"/>
          <w:sz w:val="28"/>
          <w:szCs w:val="28"/>
        </w:rPr>
      </w:pPr>
    </w:p>
    <w:p w:rsidR="009F0579" w:rsidRPr="003D3D91" w:rsidRDefault="009F0579" w:rsidP="003D3D91">
      <w:pPr>
        <w:spacing w:after="0" w:line="240" w:lineRule="auto"/>
        <w:jc w:val="center"/>
        <w:rPr>
          <w:rFonts w:ascii="Times New Roman" w:hAnsi="Times New Roman" w:cs="Times New Roman"/>
          <w:sz w:val="28"/>
          <w:szCs w:val="28"/>
        </w:rPr>
      </w:pPr>
    </w:p>
    <w:p w:rsidR="009F0579" w:rsidRPr="003D3D91" w:rsidRDefault="009F0579" w:rsidP="003D3D91">
      <w:pPr>
        <w:spacing w:after="0" w:line="240" w:lineRule="auto"/>
        <w:jc w:val="center"/>
        <w:rPr>
          <w:rFonts w:ascii="Times New Roman" w:hAnsi="Times New Roman" w:cs="Times New Roman"/>
          <w:sz w:val="28"/>
          <w:szCs w:val="28"/>
        </w:rPr>
      </w:pPr>
    </w:p>
    <w:p w:rsidR="004521AB" w:rsidRPr="003D3D91" w:rsidRDefault="004521AB" w:rsidP="003D3D91">
      <w:pPr>
        <w:spacing w:after="0" w:line="240" w:lineRule="auto"/>
        <w:jc w:val="center"/>
        <w:rPr>
          <w:rFonts w:ascii="Times New Roman" w:hAnsi="Times New Roman" w:cs="Times New Roman"/>
          <w:sz w:val="28"/>
          <w:szCs w:val="28"/>
        </w:rPr>
      </w:pPr>
    </w:p>
    <w:p w:rsidR="004521AB" w:rsidRPr="003D3D91" w:rsidRDefault="004521AB" w:rsidP="003D3D91">
      <w:pPr>
        <w:spacing w:after="0" w:line="240" w:lineRule="auto"/>
        <w:jc w:val="center"/>
        <w:rPr>
          <w:rFonts w:ascii="Times New Roman" w:hAnsi="Times New Roman" w:cs="Times New Roman"/>
          <w:sz w:val="28"/>
          <w:szCs w:val="28"/>
        </w:rPr>
      </w:pPr>
    </w:p>
    <w:p w:rsidR="004521AB" w:rsidRPr="003D3D91" w:rsidRDefault="004521AB" w:rsidP="003D3D91">
      <w:pPr>
        <w:spacing w:after="0" w:line="240" w:lineRule="auto"/>
        <w:jc w:val="center"/>
        <w:rPr>
          <w:rFonts w:ascii="Times New Roman" w:hAnsi="Times New Roman" w:cs="Times New Roman"/>
          <w:sz w:val="28"/>
          <w:szCs w:val="28"/>
        </w:rPr>
      </w:pPr>
    </w:p>
    <w:p w:rsidR="004521AB" w:rsidRPr="003D3D91" w:rsidRDefault="004521AB" w:rsidP="003D3D91">
      <w:pPr>
        <w:spacing w:after="0" w:line="240" w:lineRule="auto"/>
        <w:jc w:val="center"/>
        <w:rPr>
          <w:rFonts w:ascii="Times New Roman" w:hAnsi="Times New Roman" w:cs="Times New Roman"/>
          <w:sz w:val="28"/>
          <w:szCs w:val="28"/>
        </w:rPr>
      </w:pPr>
    </w:p>
    <w:p w:rsidR="004521AB" w:rsidRPr="003D3D91" w:rsidRDefault="004521AB" w:rsidP="003D3D91">
      <w:pPr>
        <w:spacing w:after="0" w:line="240" w:lineRule="auto"/>
        <w:jc w:val="center"/>
        <w:rPr>
          <w:rFonts w:ascii="Times New Roman" w:hAnsi="Times New Roman" w:cs="Times New Roman"/>
          <w:sz w:val="28"/>
          <w:szCs w:val="28"/>
        </w:rPr>
      </w:pPr>
    </w:p>
    <w:p w:rsidR="004521AB" w:rsidRPr="003D3D91" w:rsidRDefault="004521AB" w:rsidP="003D3D91">
      <w:pPr>
        <w:pStyle w:val="FR1"/>
        <w:rPr>
          <w:rFonts w:ascii="Times New Roman" w:hAnsi="Times New Roman"/>
          <w:b/>
          <w:caps/>
          <w:sz w:val="28"/>
          <w:szCs w:val="28"/>
        </w:rPr>
        <w:sectPr w:rsidR="004521AB" w:rsidRPr="003D3D91">
          <w:footerReference w:type="even" r:id="rId8"/>
          <w:footerReference w:type="default" r:id="rId9"/>
          <w:pgSz w:w="11900" w:h="16820" w:code="9"/>
          <w:pgMar w:top="1418" w:right="1418" w:bottom="1418" w:left="1418" w:header="708" w:footer="708" w:gutter="0"/>
          <w:cols w:space="60"/>
          <w:noEndnote/>
          <w:titlePg/>
        </w:sectPr>
      </w:pPr>
      <w:r w:rsidRPr="003D3D91">
        <w:rPr>
          <w:rFonts w:ascii="Times New Roman" w:hAnsi="Times New Roman"/>
          <w:b/>
          <w:caps/>
          <w:sz w:val="28"/>
          <w:szCs w:val="28"/>
        </w:rPr>
        <w:t>Тернопіль - 2017</w:t>
      </w:r>
    </w:p>
    <w:p w:rsidR="004521AB" w:rsidRPr="003D3D91" w:rsidRDefault="004521AB" w:rsidP="003D3D91">
      <w:pPr>
        <w:pStyle w:val="FR1"/>
        <w:spacing w:line="319" w:lineRule="auto"/>
        <w:rPr>
          <w:rFonts w:ascii="Times New Roman" w:hAnsi="Times New Roman"/>
          <w:b/>
          <w:caps/>
          <w:sz w:val="28"/>
          <w:szCs w:val="28"/>
        </w:rPr>
      </w:pPr>
    </w:p>
    <w:p w:rsidR="004521AB" w:rsidRPr="003D3D91" w:rsidRDefault="004521AB" w:rsidP="003D3D91">
      <w:pPr>
        <w:spacing w:after="0" w:line="319" w:lineRule="auto"/>
        <w:ind w:firstLine="709"/>
        <w:jc w:val="both"/>
        <w:rPr>
          <w:rFonts w:ascii="Times New Roman" w:hAnsi="Times New Roman" w:cs="Times New Roman"/>
          <w:sz w:val="28"/>
          <w:szCs w:val="28"/>
        </w:rPr>
      </w:pPr>
      <w:r w:rsidRPr="003D3D91">
        <w:rPr>
          <w:rFonts w:ascii="Times New Roman" w:hAnsi="Times New Roman" w:cs="Times New Roman"/>
          <w:sz w:val="28"/>
          <w:szCs w:val="28"/>
        </w:rPr>
        <w:t xml:space="preserve">Методичні вказівки до </w:t>
      </w:r>
      <w:r w:rsidR="009F0579" w:rsidRPr="003D3D91">
        <w:rPr>
          <w:rFonts w:ascii="Times New Roman" w:hAnsi="Times New Roman" w:cs="Times New Roman"/>
          <w:sz w:val="28"/>
          <w:szCs w:val="28"/>
        </w:rPr>
        <w:t xml:space="preserve">практичних </w:t>
      </w:r>
      <w:bookmarkStart w:id="0" w:name="_GoBack"/>
      <w:bookmarkEnd w:id="0"/>
      <w:r w:rsidR="009F0579" w:rsidRPr="003D3D91">
        <w:rPr>
          <w:rFonts w:ascii="Times New Roman" w:hAnsi="Times New Roman" w:cs="Times New Roman"/>
          <w:sz w:val="28"/>
          <w:szCs w:val="28"/>
        </w:rPr>
        <w:t>занять  з дисципліни «Управління якістю» для студентів спеціальності 073 "Менеджмент".</w:t>
      </w:r>
      <w:r w:rsidRPr="003D3D91">
        <w:rPr>
          <w:rFonts w:ascii="Times New Roman" w:hAnsi="Times New Roman" w:cs="Times New Roman"/>
          <w:sz w:val="28"/>
          <w:szCs w:val="28"/>
          <w:lang w:val="ru-RU"/>
        </w:rPr>
        <w:t xml:space="preserve"> </w:t>
      </w:r>
      <w:r w:rsidR="009F0579" w:rsidRPr="003D3D91">
        <w:rPr>
          <w:rFonts w:ascii="Times New Roman" w:hAnsi="Times New Roman" w:cs="Times New Roman"/>
          <w:sz w:val="28"/>
          <w:szCs w:val="28"/>
        </w:rPr>
        <w:t xml:space="preserve">– </w:t>
      </w:r>
      <w:r w:rsidRPr="003D3D91">
        <w:rPr>
          <w:rFonts w:ascii="Times New Roman" w:hAnsi="Times New Roman" w:cs="Times New Roman"/>
          <w:sz w:val="28"/>
          <w:szCs w:val="28"/>
          <w:lang w:val="ru-RU"/>
        </w:rPr>
        <w:t>2017</w:t>
      </w:r>
      <w:r w:rsidR="009F0579" w:rsidRPr="003D3D91">
        <w:rPr>
          <w:rFonts w:ascii="Times New Roman" w:hAnsi="Times New Roman" w:cs="Times New Roman"/>
          <w:sz w:val="28"/>
          <w:szCs w:val="28"/>
        </w:rPr>
        <w:t xml:space="preserve"> р.</w:t>
      </w:r>
      <w:r w:rsidRPr="003D3D91">
        <w:rPr>
          <w:rFonts w:ascii="Times New Roman" w:hAnsi="Times New Roman" w:cs="Times New Roman"/>
          <w:sz w:val="28"/>
          <w:szCs w:val="28"/>
          <w:lang w:val="ru-RU"/>
        </w:rPr>
        <w:t xml:space="preserve"> </w:t>
      </w:r>
      <w:r w:rsidR="009F0579" w:rsidRPr="003D3D91">
        <w:rPr>
          <w:rFonts w:ascii="Times New Roman" w:hAnsi="Times New Roman" w:cs="Times New Roman"/>
          <w:sz w:val="28"/>
          <w:szCs w:val="28"/>
        </w:rPr>
        <w:t>- 2</w:t>
      </w:r>
      <w:r w:rsidR="002F47CD" w:rsidRPr="003D3D91">
        <w:rPr>
          <w:rFonts w:ascii="Times New Roman" w:hAnsi="Times New Roman" w:cs="Times New Roman"/>
          <w:sz w:val="28"/>
          <w:szCs w:val="28"/>
        </w:rPr>
        <w:t>2</w:t>
      </w:r>
      <w:r w:rsidR="009F0579" w:rsidRPr="003D3D91">
        <w:rPr>
          <w:rFonts w:ascii="Times New Roman" w:hAnsi="Times New Roman" w:cs="Times New Roman"/>
          <w:sz w:val="28"/>
          <w:szCs w:val="28"/>
        </w:rPr>
        <w:t xml:space="preserve"> </w:t>
      </w:r>
      <w:r w:rsidRPr="003D3D91">
        <w:rPr>
          <w:rFonts w:ascii="Times New Roman" w:hAnsi="Times New Roman" w:cs="Times New Roman"/>
          <w:sz w:val="28"/>
          <w:szCs w:val="28"/>
        </w:rPr>
        <w:t>с.</w:t>
      </w:r>
    </w:p>
    <w:p w:rsidR="004521AB" w:rsidRPr="003D3D91" w:rsidRDefault="004521AB" w:rsidP="003D3D91">
      <w:pPr>
        <w:spacing w:line="319" w:lineRule="auto"/>
        <w:ind w:firstLine="709"/>
        <w:rPr>
          <w:rFonts w:ascii="Times New Roman" w:hAnsi="Times New Roman" w:cs="Times New Roman"/>
          <w:sz w:val="28"/>
          <w:szCs w:val="28"/>
        </w:rPr>
      </w:pPr>
    </w:p>
    <w:p w:rsidR="004521AB" w:rsidRPr="003D3D91" w:rsidRDefault="004521AB" w:rsidP="003D3D91">
      <w:pPr>
        <w:spacing w:line="319" w:lineRule="auto"/>
        <w:ind w:firstLine="709"/>
        <w:rPr>
          <w:rFonts w:ascii="Times New Roman" w:hAnsi="Times New Roman" w:cs="Times New Roman"/>
          <w:sz w:val="28"/>
          <w:szCs w:val="28"/>
        </w:rPr>
      </w:pPr>
    </w:p>
    <w:p w:rsidR="004521AB" w:rsidRPr="003D3D91" w:rsidRDefault="004521AB" w:rsidP="003D3D91">
      <w:pPr>
        <w:spacing w:line="319" w:lineRule="auto"/>
        <w:ind w:firstLine="709"/>
        <w:rPr>
          <w:rFonts w:ascii="Times New Roman" w:hAnsi="Times New Roman" w:cs="Times New Roman"/>
          <w:sz w:val="28"/>
          <w:szCs w:val="28"/>
        </w:rPr>
      </w:pPr>
    </w:p>
    <w:p w:rsidR="004521AB" w:rsidRPr="003D3D91" w:rsidRDefault="004521AB" w:rsidP="003D3D91">
      <w:pPr>
        <w:spacing w:line="319" w:lineRule="auto"/>
        <w:ind w:firstLine="709"/>
        <w:rPr>
          <w:rFonts w:ascii="Times New Roman" w:hAnsi="Times New Roman" w:cs="Times New Roman"/>
          <w:sz w:val="28"/>
          <w:szCs w:val="28"/>
        </w:rPr>
      </w:pPr>
    </w:p>
    <w:p w:rsidR="009F0579" w:rsidRPr="003D3D91" w:rsidRDefault="004521AB" w:rsidP="003D3D91">
      <w:pPr>
        <w:pStyle w:val="FR2"/>
        <w:spacing w:before="0" w:line="319" w:lineRule="auto"/>
        <w:ind w:left="4111" w:right="-8" w:hanging="283"/>
        <w:rPr>
          <w:sz w:val="28"/>
          <w:szCs w:val="28"/>
        </w:rPr>
      </w:pPr>
      <w:r w:rsidRPr="003D3D91">
        <w:rPr>
          <w:b/>
          <w:sz w:val="28"/>
          <w:szCs w:val="28"/>
          <w:u w:val="single"/>
        </w:rPr>
        <w:t>УКЛАДАЧІ</w:t>
      </w:r>
      <w:r w:rsidRPr="003D3D91">
        <w:rPr>
          <w:sz w:val="28"/>
          <w:szCs w:val="28"/>
        </w:rPr>
        <w:t xml:space="preserve">: </w:t>
      </w:r>
      <w:r w:rsidR="009F0579" w:rsidRPr="003D3D91">
        <w:rPr>
          <w:sz w:val="28"/>
          <w:szCs w:val="28"/>
        </w:rPr>
        <w:t>Галущак М.П., к.т.н., доцент</w:t>
      </w:r>
    </w:p>
    <w:p w:rsidR="004521AB" w:rsidRPr="003D3D91" w:rsidRDefault="004521AB" w:rsidP="003D3D91">
      <w:pPr>
        <w:pStyle w:val="FR2"/>
        <w:spacing w:before="0" w:line="319" w:lineRule="auto"/>
        <w:ind w:left="4111" w:right="-8" w:firstLine="1418"/>
        <w:rPr>
          <w:sz w:val="28"/>
          <w:szCs w:val="28"/>
        </w:rPr>
      </w:pPr>
      <w:r w:rsidRPr="003D3D91">
        <w:rPr>
          <w:sz w:val="28"/>
          <w:szCs w:val="28"/>
        </w:rPr>
        <w:t>Галущак О.Я., к.е.н., доцент</w:t>
      </w:r>
    </w:p>
    <w:p w:rsidR="004521AB" w:rsidRPr="003D3D91" w:rsidRDefault="004521AB" w:rsidP="003D3D91">
      <w:pPr>
        <w:pStyle w:val="FR2"/>
        <w:spacing w:before="0" w:line="319" w:lineRule="auto"/>
        <w:ind w:left="4111" w:right="-8" w:firstLine="1418"/>
        <w:rPr>
          <w:sz w:val="28"/>
          <w:szCs w:val="28"/>
        </w:rPr>
      </w:pPr>
    </w:p>
    <w:p w:rsidR="004521AB" w:rsidRPr="003D3D91" w:rsidRDefault="004521AB" w:rsidP="003D3D91">
      <w:pPr>
        <w:pStyle w:val="FR2"/>
        <w:spacing w:before="0" w:line="319" w:lineRule="auto"/>
        <w:ind w:left="4111" w:right="-8" w:hanging="283"/>
        <w:rPr>
          <w:sz w:val="28"/>
          <w:szCs w:val="28"/>
        </w:rPr>
      </w:pPr>
    </w:p>
    <w:p w:rsidR="004521AB" w:rsidRPr="003D3D91" w:rsidRDefault="004521AB" w:rsidP="003D3D91">
      <w:pPr>
        <w:pStyle w:val="FR2"/>
        <w:spacing w:before="0" w:line="319" w:lineRule="auto"/>
        <w:ind w:left="4111" w:right="-8" w:hanging="283"/>
        <w:rPr>
          <w:sz w:val="28"/>
          <w:szCs w:val="28"/>
        </w:rPr>
      </w:pPr>
      <w:r w:rsidRPr="003D3D91">
        <w:rPr>
          <w:b/>
          <w:sz w:val="28"/>
          <w:szCs w:val="28"/>
          <w:u w:val="single"/>
        </w:rPr>
        <w:t>Відповідальн</w:t>
      </w:r>
      <w:r w:rsidR="009F0579" w:rsidRPr="003D3D91">
        <w:rPr>
          <w:b/>
          <w:sz w:val="28"/>
          <w:szCs w:val="28"/>
          <w:u w:val="single"/>
        </w:rPr>
        <w:t>ий</w:t>
      </w:r>
      <w:r w:rsidRPr="003D3D91">
        <w:rPr>
          <w:b/>
          <w:sz w:val="28"/>
          <w:szCs w:val="28"/>
          <w:u w:val="single"/>
        </w:rPr>
        <w:t xml:space="preserve"> за випуск:</w:t>
      </w:r>
      <w:r w:rsidRPr="003D3D91">
        <w:rPr>
          <w:sz w:val="28"/>
          <w:szCs w:val="28"/>
        </w:rPr>
        <w:t xml:space="preserve"> Галущак </w:t>
      </w:r>
      <w:r w:rsidR="009F0579" w:rsidRPr="003D3D91">
        <w:rPr>
          <w:sz w:val="28"/>
          <w:szCs w:val="28"/>
        </w:rPr>
        <w:t>М</w:t>
      </w:r>
      <w:r w:rsidRPr="003D3D91">
        <w:rPr>
          <w:sz w:val="28"/>
          <w:szCs w:val="28"/>
        </w:rPr>
        <w:t>.</w:t>
      </w:r>
      <w:r w:rsidR="009F0579" w:rsidRPr="003D3D91">
        <w:rPr>
          <w:sz w:val="28"/>
          <w:szCs w:val="28"/>
        </w:rPr>
        <w:t>П</w:t>
      </w:r>
      <w:r w:rsidRPr="003D3D91">
        <w:rPr>
          <w:sz w:val="28"/>
          <w:szCs w:val="28"/>
        </w:rPr>
        <w:t>.</w:t>
      </w:r>
    </w:p>
    <w:p w:rsidR="004521AB" w:rsidRPr="003D3D91" w:rsidRDefault="004521AB" w:rsidP="003D3D91">
      <w:pPr>
        <w:pStyle w:val="FR2"/>
        <w:spacing w:before="0" w:line="319" w:lineRule="auto"/>
        <w:ind w:left="4111" w:right="-8" w:hanging="283"/>
        <w:rPr>
          <w:sz w:val="28"/>
          <w:szCs w:val="28"/>
        </w:rPr>
      </w:pPr>
    </w:p>
    <w:p w:rsidR="004521AB" w:rsidRPr="003D3D91" w:rsidRDefault="004521AB" w:rsidP="003D3D91">
      <w:pPr>
        <w:pStyle w:val="FR2"/>
        <w:spacing w:before="0" w:line="319" w:lineRule="auto"/>
        <w:ind w:right="-8" w:firstLine="1134"/>
        <w:rPr>
          <w:sz w:val="28"/>
          <w:szCs w:val="28"/>
        </w:rPr>
      </w:pPr>
    </w:p>
    <w:p w:rsidR="004521AB" w:rsidRPr="003D3D91" w:rsidRDefault="004521AB" w:rsidP="003D3D91">
      <w:pPr>
        <w:pStyle w:val="FR2"/>
        <w:spacing w:before="0" w:line="319" w:lineRule="auto"/>
        <w:ind w:right="-8" w:firstLine="1134"/>
        <w:rPr>
          <w:sz w:val="28"/>
          <w:szCs w:val="28"/>
        </w:rPr>
      </w:pPr>
    </w:p>
    <w:p w:rsidR="004521AB" w:rsidRPr="003D3D91" w:rsidRDefault="004521AB" w:rsidP="003D3D91">
      <w:pPr>
        <w:pStyle w:val="FR2"/>
        <w:spacing w:before="0" w:line="319" w:lineRule="auto"/>
        <w:ind w:right="-8" w:firstLine="1134"/>
        <w:rPr>
          <w:sz w:val="28"/>
          <w:szCs w:val="28"/>
        </w:rPr>
      </w:pPr>
    </w:p>
    <w:p w:rsidR="004521AB" w:rsidRPr="003D3D91" w:rsidRDefault="004521AB" w:rsidP="003D3D91">
      <w:pPr>
        <w:pStyle w:val="FR2"/>
        <w:spacing w:before="0" w:line="319" w:lineRule="auto"/>
        <w:ind w:right="-8" w:firstLine="1134"/>
        <w:rPr>
          <w:sz w:val="28"/>
          <w:szCs w:val="28"/>
        </w:rPr>
      </w:pPr>
    </w:p>
    <w:p w:rsidR="004521AB" w:rsidRPr="003D3D91" w:rsidRDefault="004521AB" w:rsidP="003D3D91">
      <w:pPr>
        <w:pStyle w:val="FR2"/>
        <w:spacing w:before="0" w:line="319" w:lineRule="auto"/>
        <w:ind w:right="-8" w:firstLine="1134"/>
        <w:rPr>
          <w:sz w:val="28"/>
          <w:szCs w:val="28"/>
        </w:rPr>
      </w:pPr>
    </w:p>
    <w:p w:rsidR="004521AB" w:rsidRPr="003D3D91" w:rsidRDefault="004521AB" w:rsidP="003D3D91">
      <w:pPr>
        <w:pStyle w:val="FR2"/>
        <w:spacing w:before="0" w:line="319" w:lineRule="auto"/>
        <w:ind w:right="-8" w:firstLine="1134"/>
        <w:rPr>
          <w:sz w:val="28"/>
          <w:szCs w:val="28"/>
        </w:rPr>
      </w:pPr>
    </w:p>
    <w:p w:rsidR="004521AB" w:rsidRPr="003D3D91" w:rsidRDefault="004521AB" w:rsidP="003D3D91">
      <w:pPr>
        <w:pStyle w:val="FR2"/>
        <w:spacing w:before="0" w:line="319" w:lineRule="auto"/>
        <w:ind w:right="-8" w:firstLine="1134"/>
        <w:rPr>
          <w:sz w:val="28"/>
          <w:szCs w:val="28"/>
        </w:rPr>
      </w:pPr>
    </w:p>
    <w:p w:rsidR="004521AB" w:rsidRPr="003D3D91" w:rsidRDefault="004521AB" w:rsidP="003D3D91">
      <w:pPr>
        <w:pStyle w:val="FR2"/>
        <w:spacing w:before="0" w:line="319" w:lineRule="auto"/>
        <w:ind w:right="-8" w:firstLine="1134"/>
        <w:rPr>
          <w:sz w:val="28"/>
          <w:szCs w:val="28"/>
        </w:rPr>
      </w:pPr>
    </w:p>
    <w:p w:rsidR="004521AB" w:rsidRPr="003D3D91" w:rsidRDefault="004521AB" w:rsidP="003D3D91">
      <w:pPr>
        <w:pStyle w:val="FR2"/>
        <w:spacing w:before="0" w:line="319" w:lineRule="auto"/>
        <w:ind w:right="-8" w:firstLine="1134"/>
        <w:rPr>
          <w:sz w:val="28"/>
          <w:szCs w:val="28"/>
        </w:rPr>
      </w:pPr>
    </w:p>
    <w:p w:rsidR="004521AB" w:rsidRPr="003D3D91" w:rsidRDefault="004521AB" w:rsidP="003D3D91">
      <w:pPr>
        <w:pStyle w:val="FR2"/>
        <w:spacing w:before="0" w:line="319" w:lineRule="auto"/>
        <w:ind w:right="-8" w:firstLine="1134"/>
        <w:rPr>
          <w:sz w:val="28"/>
          <w:szCs w:val="28"/>
        </w:rPr>
      </w:pPr>
    </w:p>
    <w:p w:rsidR="004521AB" w:rsidRPr="003D3D91" w:rsidRDefault="004521AB" w:rsidP="003D3D91">
      <w:pPr>
        <w:spacing w:line="319" w:lineRule="auto"/>
        <w:ind w:firstLine="709"/>
        <w:jc w:val="both"/>
        <w:rPr>
          <w:rFonts w:ascii="Times New Roman" w:hAnsi="Times New Roman" w:cs="Times New Roman"/>
          <w:sz w:val="28"/>
          <w:szCs w:val="28"/>
        </w:rPr>
      </w:pPr>
      <w:r w:rsidRPr="003D3D91">
        <w:rPr>
          <w:rFonts w:ascii="Times New Roman" w:hAnsi="Times New Roman" w:cs="Times New Roman"/>
          <w:sz w:val="28"/>
          <w:szCs w:val="28"/>
        </w:rPr>
        <w:t>Методичні вказівки розглянуті і затверджені на засіданні кафедри “Менеджменту у виробничій сфері” (протокол № 1 від 29.08.2017), схвалені засіданням науково-методичної комісії факультету “Економіки та менеджменту” ТНТУ імені І.Пулюя (протокол №1 від 30.08.2017р.).</w:t>
      </w:r>
    </w:p>
    <w:p w:rsidR="004521AB" w:rsidRPr="003D3D91" w:rsidRDefault="004521AB" w:rsidP="003D3D91">
      <w:pPr>
        <w:spacing w:line="319" w:lineRule="auto"/>
        <w:ind w:firstLine="709"/>
        <w:rPr>
          <w:rFonts w:ascii="Times New Roman" w:hAnsi="Times New Roman" w:cs="Times New Roman"/>
          <w:sz w:val="28"/>
          <w:szCs w:val="28"/>
        </w:rPr>
        <w:sectPr w:rsidR="004521AB" w:rsidRPr="003D3D91">
          <w:pgSz w:w="11900" w:h="16820" w:code="9"/>
          <w:pgMar w:top="1418" w:right="1418" w:bottom="1418" w:left="1418" w:header="708" w:footer="708" w:gutter="0"/>
          <w:cols w:space="60"/>
          <w:noEndnote/>
        </w:sectPr>
      </w:pPr>
    </w:p>
    <w:p w:rsidR="00DB2A78" w:rsidRPr="003D3D91" w:rsidRDefault="00DB2A78" w:rsidP="003D3D91">
      <w:pPr>
        <w:spacing w:after="0" w:line="319" w:lineRule="auto"/>
        <w:jc w:val="center"/>
        <w:rPr>
          <w:rFonts w:ascii="Times New Roman" w:hAnsi="Times New Roman" w:cs="Times New Roman"/>
          <w:b/>
          <w:sz w:val="28"/>
          <w:szCs w:val="28"/>
        </w:rPr>
      </w:pPr>
      <w:r w:rsidRPr="003D3D91">
        <w:rPr>
          <w:rFonts w:ascii="Times New Roman" w:hAnsi="Times New Roman" w:cs="Times New Roman"/>
          <w:b/>
          <w:sz w:val="28"/>
          <w:szCs w:val="28"/>
        </w:rPr>
        <w:lastRenderedPageBreak/>
        <w:t>ВСТУП</w:t>
      </w:r>
    </w:p>
    <w:p w:rsidR="00F80EDA" w:rsidRPr="003D3D91" w:rsidRDefault="00F80EDA" w:rsidP="003D3D91">
      <w:pPr>
        <w:spacing w:after="0" w:line="319" w:lineRule="auto"/>
        <w:ind w:firstLine="709"/>
        <w:jc w:val="both"/>
        <w:rPr>
          <w:rFonts w:ascii="Times New Roman" w:hAnsi="Times New Roman" w:cs="Times New Roman"/>
          <w:sz w:val="28"/>
          <w:szCs w:val="28"/>
        </w:rPr>
      </w:pPr>
      <w:r w:rsidRPr="003D3D91">
        <w:rPr>
          <w:rFonts w:ascii="Times New Roman" w:hAnsi="Times New Roman" w:cs="Times New Roman"/>
          <w:sz w:val="28"/>
          <w:szCs w:val="28"/>
        </w:rPr>
        <w:t>Необхідність постійного поліпшення якості продукції на вітчизняних підприємствах обумовлюється потребами як внутрішнього, так і зовнішнього ринків. Одним із шляхів вирішення цієї проблеми є удосконалення на підприємствах механізму управління якістю.</w:t>
      </w:r>
    </w:p>
    <w:p w:rsidR="00DB2A78" w:rsidRPr="003D3D91" w:rsidRDefault="00DB2A78" w:rsidP="003D3D91">
      <w:pPr>
        <w:spacing w:after="0" w:line="319" w:lineRule="auto"/>
        <w:ind w:firstLine="709"/>
        <w:jc w:val="both"/>
        <w:rPr>
          <w:rFonts w:ascii="Times New Roman" w:hAnsi="Times New Roman" w:cs="Times New Roman"/>
          <w:sz w:val="28"/>
          <w:szCs w:val="28"/>
        </w:rPr>
      </w:pPr>
      <w:r w:rsidRPr="003D3D91">
        <w:rPr>
          <w:rFonts w:ascii="Times New Roman" w:hAnsi="Times New Roman" w:cs="Times New Roman"/>
          <w:sz w:val="28"/>
          <w:szCs w:val="28"/>
        </w:rPr>
        <w:t>У наш час передові підприємства в розвинутих країнах для підвищення конкурентоспроможності своєї продукції більшою мірою стають на шлях якості. Якість стала однією з найважливіших конкурентних переваг, яку в стратегічному плані взяли на озброєння багато виробників матеріальних товарів та надавачів послуг для забезпечення свого успіху на національних та інтернаціональних ринках. Все ширше впроваджується в роботу підприємств міжнародні стандарти якості серії ISO 9000. На їхній основі в підприємствах створюються і впроваджуються системи якості. Застосування в роботі підприємств принципів управління якістю, всеохоплюючого управління якістю, впровадження та сертифікація систем управління якістю підіймає організацію на якісно новий рівень сучасного менеджменту, що відкриває перед нею нові ринки та можливості. Перед усіма підприємствами та організаціями в умовах ринкової економіки стоять схожі завдання: отримання максимального та довготермінового прибутку, стійкий розвиток, забезпечення переваги над конкурентами. Але якщо одні підприємства досягають значних успіхів у вирішенні цих завдань і стають лідерами ринку, то інші – змушені постійно боротися за виживання або навіть зникають.</w:t>
      </w:r>
    </w:p>
    <w:p w:rsidR="0019414F" w:rsidRPr="003D3D91" w:rsidRDefault="00A70EBC" w:rsidP="003D3D91">
      <w:pPr>
        <w:spacing w:after="0" w:line="319" w:lineRule="auto"/>
        <w:jc w:val="center"/>
        <w:rPr>
          <w:rFonts w:ascii="Times New Roman" w:eastAsia="Times New Roman" w:hAnsi="Times New Roman" w:cs="Times New Roman"/>
          <w:color w:val="222222"/>
          <w:sz w:val="28"/>
          <w:szCs w:val="28"/>
          <w:lang w:eastAsia="uk-UA"/>
        </w:rPr>
      </w:pPr>
      <w:r w:rsidRPr="003D3D91">
        <w:rPr>
          <w:rFonts w:ascii="Times New Roman" w:hAnsi="Times New Roman" w:cs="Times New Roman"/>
          <w:i/>
          <w:sz w:val="28"/>
          <w:szCs w:val="28"/>
        </w:rPr>
        <w:br w:type="page"/>
      </w:r>
    </w:p>
    <w:p w:rsidR="0019414F" w:rsidRPr="003D3D91" w:rsidRDefault="0019414F" w:rsidP="003D3D91">
      <w:pPr>
        <w:spacing w:after="0" w:line="319" w:lineRule="auto"/>
        <w:jc w:val="center"/>
        <w:rPr>
          <w:rFonts w:ascii="Times New Roman" w:eastAsia="Times New Roman" w:hAnsi="Times New Roman" w:cs="Times New Roman"/>
          <w:b/>
          <w:caps/>
          <w:color w:val="222222"/>
          <w:sz w:val="28"/>
          <w:szCs w:val="28"/>
          <w:lang w:eastAsia="uk-UA"/>
        </w:rPr>
      </w:pPr>
      <w:r w:rsidRPr="003D3D91">
        <w:rPr>
          <w:rFonts w:ascii="Times New Roman" w:eastAsia="Times New Roman" w:hAnsi="Times New Roman" w:cs="Times New Roman"/>
          <w:b/>
          <w:bCs/>
          <w:caps/>
          <w:color w:val="222222"/>
          <w:sz w:val="28"/>
          <w:szCs w:val="28"/>
          <w:lang w:eastAsia="uk-UA"/>
        </w:rPr>
        <w:lastRenderedPageBreak/>
        <w:t>Практичне заняття 1</w:t>
      </w:r>
    </w:p>
    <w:p w:rsidR="00DB2A78" w:rsidRPr="003D3D91" w:rsidRDefault="00DB2A78" w:rsidP="003D3D91">
      <w:pPr>
        <w:spacing w:after="0" w:line="319" w:lineRule="auto"/>
        <w:jc w:val="center"/>
        <w:rPr>
          <w:rFonts w:ascii="Times New Roman" w:eastAsia="Times New Roman" w:hAnsi="Times New Roman" w:cs="Times New Roman"/>
          <w:b/>
          <w:caps/>
          <w:color w:val="222222"/>
          <w:sz w:val="28"/>
          <w:szCs w:val="28"/>
          <w:lang w:eastAsia="uk-UA"/>
        </w:rPr>
      </w:pPr>
      <w:r w:rsidRPr="003D3D91">
        <w:rPr>
          <w:rFonts w:ascii="Times New Roman" w:eastAsia="Times New Roman" w:hAnsi="Times New Roman" w:cs="Times New Roman"/>
          <w:b/>
          <w:caps/>
          <w:color w:val="222222"/>
          <w:sz w:val="28"/>
          <w:szCs w:val="28"/>
          <w:lang w:eastAsia="uk-UA"/>
        </w:rPr>
        <w:t>Міжнародний та вітчизняний досвід управління якістю</w:t>
      </w:r>
    </w:p>
    <w:p w:rsidR="0019414F" w:rsidRPr="003D3D91" w:rsidRDefault="0019414F" w:rsidP="003D3D91">
      <w:pPr>
        <w:spacing w:after="0" w:line="319" w:lineRule="auto"/>
        <w:jc w:val="center"/>
        <w:rPr>
          <w:rFonts w:ascii="Times New Roman" w:eastAsia="Times New Roman" w:hAnsi="Times New Roman" w:cs="Times New Roman"/>
          <w:b/>
          <w:color w:val="222222"/>
          <w:sz w:val="28"/>
          <w:szCs w:val="28"/>
          <w:lang w:eastAsia="uk-UA"/>
        </w:rPr>
      </w:pPr>
    </w:p>
    <w:p w:rsidR="00C850ED" w:rsidRPr="003D3D91" w:rsidRDefault="00C850ED" w:rsidP="003D3D91">
      <w:pPr>
        <w:spacing w:after="0" w:line="319" w:lineRule="auto"/>
        <w:ind w:firstLine="709"/>
        <w:jc w:val="both"/>
        <w:rPr>
          <w:rFonts w:ascii="Times New Roman" w:hAnsi="Times New Roman" w:cs="Times New Roman"/>
          <w:b/>
          <w:sz w:val="28"/>
          <w:szCs w:val="28"/>
        </w:rPr>
      </w:pPr>
      <w:r w:rsidRPr="003D3D91">
        <w:rPr>
          <w:rFonts w:ascii="Times New Roman" w:hAnsi="Times New Roman" w:cs="Times New Roman"/>
          <w:b/>
          <w:sz w:val="28"/>
          <w:szCs w:val="28"/>
        </w:rPr>
        <w:t xml:space="preserve">Мета практичного заняття: </w:t>
      </w:r>
    </w:p>
    <w:p w:rsidR="00C850ED" w:rsidRPr="003D3D91" w:rsidRDefault="00C850ED"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t xml:space="preserve">1 Закріпити теоретичні знання щодо послідовності розвитку методів і підходів до управління якістю у світі та в Україні. </w:t>
      </w:r>
    </w:p>
    <w:p w:rsidR="00C850ED" w:rsidRPr="003D3D91" w:rsidRDefault="00C850ED"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t>2. Вивчити особливості розвитку управління якістю в різних країнах світу: США, Японії, країнах Західної Європи</w:t>
      </w:r>
      <w:r w:rsidR="00107C64" w:rsidRPr="003D3D91">
        <w:rPr>
          <w:rFonts w:ascii="Times New Roman" w:hAnsi="Times New Roman" w:cs="Times New Roman"/>
          <w:sz w:val="28"/>
          <w:szCs w:val="28"/>
        </w:rPr>
        <w:t>,</w:t>
      </w:r>
      <w:r w:rsidRPr="003D3D91">
        <w:rPr>
          <w:rFonts w:ascii="Times New Roman" w:hAnsi="Times New Roman" w:cs="Times New Roman"/>
          <w:sz w:val="28"/>
          <w:szCs w:val="28"/>
        </w:rPr>
        <w:t xml:space="preserve"> та шляхи перейняття їхнього досвіду Україною.</w:t>
      </w:r>
    </w:p>
    <w:p w:rsidR="00C850ED" w:rsidRPr="003D3D91" w:rsidRDefault="008B12F1"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t>3</w:t>
      </w:r>
      <w:r w:rsidR="00C850ED" w:rsidRPr="003D3D91">
        <w:rPr>
          <w:rFonts w:ascii="Times New Roman" w:hAnsi="Times New Roman" w:cs="Times New Roman"/>
          <w:sz w:val="28"/>
          <w:szCs w:val="28"/>
        </w:rPr>
        <w:t>. Навчитися порівнювати існуючі підходи до управління якістю продукції (послуг).</w:t>
      </w:r>
    </w:p>
    <w:p w:rsidR="0019414F" w:rsidRPr="003D3D91" w:rsidRDefault="0019414F" w:rsidP="003D3D91">
      <w:pPr>
        <w:spacing w:after="0" w:line="319" w:lineRule="auto"/>
        <w:jc w:val="both"/>
        <w:rPr>
          <w:rFonts w:ascii="Times New Roman" w:hAnsi="Times New Roman" w:cs="Times New Roman"/>
          <w:sz w:val="28"/>
          <w:szCs w:val="28"/>
        </w:rPr>
      </w:pPr>
    </w:p>
    <w:p w:rsidR="0019414F" w:rsidRPr="003D3D91" w:rsidRDefault="00C850ED" w:rsidP="003D3D91">
      <w:pPr>
        <w:spacing w:after="0" w:line="319" w:lineRule="auto"/>
        <w:ind w:firstLine="709"/>
        <w:jc w:val="both"/>
        <w:rPr>
          <w:rFonts w:ascii="Times New Roman" w:hAnsi="Times New Roman" w:cs="Times New Roman"/>
          <w:b/>
          <w:sz w:val="28"/>
          <w:szCs w:val="28"/>
        </w:rPr>
      </w:pPr>
      <w:r w:rsidRPr="003D3D91">
        <w:rPr>
          <w:rFonts w:ascii="Times New Roman" w:hAnsi="Times New Roman" w:cs="Times New Roman"/>
          <w:b/>
          <w:sz w:val="28"/>
          <w:szCs w:val="28"/>
        </w:rPr>
        <w:t>Практичн</w:t>
      </w:r>
      <w:r w:rsidR="0019414F" w:rsidRPr="003D3D91">
        <w:rPr>
          <w:rFonts w:ascii="Times New Roman" w:hAnsi="Times New Roman" w:cs="Times New Roman"/>
          <w:b/>
          <w:sz w:val="28"/>
          <w:szCs w:val="28"/>
        </w:rPr>
        <w:t>і</w:t>
      </w:r>
      <w:r w:rsidRPr="003D3D91">
        <w:rPr>
          <w:rFonts w:ascii="Times New Roman" w:hAnsi="Times New Roman" w:cs="Times New Roman"/>
          <w:b/>
          <w:sz w:val="28"/>
          <w:szCs w:val="28"/>
        </w:rPr>
        <w:t xml:space="preserve"> завдання </w:t>
      </w:r>
    </w:p>
    <w:p w:rsidR="009C128E" w:rsidRPr="003D3D91" w:rsidRDefault="00E11022" w:rsidP="003D3D91">
      <w:pPr>
        <w:spacing w:after="0" w:line="319" w:lineRule="auto"/>
        <w:ind w:firstLine="709"/>
        <w:jc w:val="both"/>
        <w:rPr>
          <w:rFonts w:ascii="Times New Roman" w:hAnsi="Times New Roman" w:cs="Times New Roman"/>
          <w:sz w:val="28"/>
          <w:szCs w:val="28"/>
        </w:rPr>
      </w:pPr>
      <w:r w:rsidRPr="003D3D91">
        <w:rPr>
          <w:rFonts w:ascii="Times New Roman" w:hAnsi="Times New Roman" w:cs="Times New Roman"/>
          <w:b/>
          <w:sz w:val="28"/>
          <w:szCs w:val="28"/>
        </w:rPr>
        <w:t>№1</w:t>
      </w:r>
      <w:r w:rsidR="00C850ED" w:rsidRPr="003D3D91">
        <w:rPr>
          <w:rFonts w:ascii="Times New Roman" w:hAnsi="Times New Roman" w:cs="Times New Roman"/>
          <w:b/>
          <w:sz w:val="28"/>
          <w:szCs w:val="28"/>
        </w:rPr>
        <w:t>.</w:t>
      </w:r>
      <w:r w:rsidR="00C850ED" w:rsidRPr="003D3D91">
        <w:rPr>
          <w:rFonts w:ascii="Times New Roman" w:hAnsi="Times New Roman" w:cs="Times New Roman"/>
          <w:sz w:val="28"/>
          <w:szCs w:val="28"/>
        </w:rPr>
        <w:t xml:space="preserve"> </w:t>
      </w:r>
    </w:p>
    <w:p w:rsidR="00C850ED" w:rsidRPr="003D3D91" w:rsidRDefault="00C850ED" w:rsidP="003D3D91">
      <w:pPr>
        <w:spacing w:after="0" w:line="319" w:lineRule="auto"/>
        <w:ind w:firstLine="709"/>
        <w:jc w:val="both"/>
        <w:rPr>
          <w:rFonts w:ascii="Times New Roman" w:hAnsi="Times New Roman" w:cs="Times New Roman"/>
          <w:sz w:val="28"/>
          <w:szCs w:val="28"/>
        </w:rPr>
      </w:pPr>
      <w:r w:rsidRPr="003D3D91">
        <w:rPr>
          <w:rFonts w:ascii="Times New Roman" w:hAnsi="Times New Roman" w:cs="Times New Roman"/>
          <w:sz w:val="28"/>
          <w:szCs w:val="28"/>
        </w:rPr>
        <w:t>Визначте особливості та схарактеризуйте специфічні риси японського, американського та європейського підходів до управління якістю. Результати роботи доцільно представити у вигляді табл</w:t>
      </w:r>
      <w:r w:rsidR="0012320F" w:rsidRPr="003D3D91">
        <w:rPr>
          <w:rFonts w:ascii="Times New Roman" w:hAnsi="Times New Roman" w:cs="Times New Roman"/>
          <w:sz w:val="28"/>
          <w:szCs w:val="28"/>
        </w:rPr>
        <w:t>.</w:t>
      </w:r>
      <w:r w:rsidR="0019414F" w:rsidRPr="003D3D91">
        <w:rPr>
          <w:rFonts w:ascii="Times New Roman" w:hAnsi="Times New Roman" w:cs="Times New Roman"/>
          <w:sz w:val="28"/>
          <w:szCs w:val="28"/>
        </w:rPr>
        <w:t xml:space="preserve"> 1.1</w:t>
      </w:r>
      <w:r w:rsidRPr="003D3D91">
        <w:rPr>
          <w:rFonts w:ascii="Times New Roman" w:hAnsi="Times New Roman" w:cs="Times New Roman"/>
          <w:sz w:val="28"/>
          <w:szCs w:val="28"/>
        </w:rPr>
        <w:t xml:space="preserve">. </w:t>
      </w:r>
    </w:p>
    <w:p w:rsidR="0019414F" w:rsidRPr="003D3D91" w:rsidRDefault="0019414F" w:rsidP="003D3D91">
      <w:pPr>
        <w:spacing w:after="0" w:line="319" w:lineRule="auto"/>
        <w:jc w:val="both"/>
        <w:rPr>
          <w:rFonts w:ascii="Times New Roman" w:hAnsi="Times New Roman" w:cs="Times New Roman"/>
          <w:sz w:val="28"/>
          <w:szCs w:val="28"/>
        </w:rPr>
      </w:pPr>
    </w:p>
    <w:p w:rsidR="00C850ED" w:rsidRPr="003D3D91" w:rsidRDefault="00C850ED" w:rsidP="003D3D91">
      <w:pPr>
        <w:spacing w:after="0" w:line="319" w:lineRule="auto"/>
        <w:jc w:val="center"/>
        <w:rPr>
          <w:rFonts w:ascii="Times New Roman" w:hAnsi="Times New Roman" w:cs="Times New Roman"/>
          <w:sz w:val="28"/>
          <w:szCs w:val="28"/>
        </w:rPr>
      </w:pPr>
      <w:r w:rsidRPr="003D3D91">
        <w:rPr>
          <w:rFonts w:ascii="Times New Roman" w:hAnsi="Times New Roman" w:cs="Times New Roman"/>
          <w:sz w:val="28"/>
          <w:szCs w:val="28"/>
        </w:rPr>
        <w:t xml:space="preserve">Таблиця </w:t>
      </w:r>
      <w:r w:rsidR="0019414F" w:rsidRPr="003D3D91">
        <w:rPr>
          <w:rFonts w:ascii="Times New Roman" w:hAnsi="Times New Roman" w:cs="Times New Roman"/>
          <w:sz w:val="28"/>
          <w:szCs w:val="28"/>
        </w:rPr>
        <w:t>1</w:t>
      </w:r>
      <w:r w:rsidRPr="003D3D91">
        <w:rPr>
          <w:rFonts w:ascii="Times New Roman" w:hAnsi="Times New Roman" w:cs="Times New Roman"/>
          <w:sz w:val="28"/>
          <w:szCs w:val="28"/>
        </w:rPr>
        <w:t>.1 – Порівняльна характеристика підходів до управління якістю</w:t>
      </w:r>
    </w:p>
    <w:tbl>
      <w:tblPr>
        <w:tblStyle w:val="a3"/>
        <w:tblW w:w="0" w:type="auto"/>
        <w:jc w:val="center"/>
        <w:tblLook w:val="04A0" w:firstRow="1" w:lastRow="0" w:firstColumn="1" w:lastColumn="0" w:noHBand="0" w:noVBand="1"/>
      </w:tblPr>
      <w:tblGrid>
        <w:gridCol w:w="3005"/>
        <w:gridCol w:w="3005"/>
        <w:gridCol w:w="3006"/>
      </w:tblGrid>
      <w:tr w:rsidR="00C850ED" w:rsidRPr="003D3D91" w:rsidTr="009C128E">
        <w:trPr>
          <w:jc w:val="center"/>
        </w:trPr>
        <w:tc>
          <w:tcPr>
            <w:tcW w:w="3005" w:type="dxa"/>
          </w:tcPr>
          <w:p w:rsidR="00C850ED" w:rsidRPr="003D3D91" w:rsidRDefault="00C850ED" w:rsidP="003D3D91">
            <w:pPr>
              <w:spacing w:line="319" w:lineRule="auto"/>
              <w:jc w:val="center"/>
              <w:rPr>
                <w:rFonts w:ascii="Times New Roman" w:hAnsi="Times New Roman" w:cs="Times New Roman"/>
                <w:sz w:val="28"/>
                <w:szCs w:val="28"/>
              </w:rPr>
            </w:pPr>
            <w:r w:rsidRPr="003D3D91">
              <w:rPr>
                <w:rFonts w:ascii="Times New Roman" w:hAnsi="Times New Roman" w:cs="Times New Roman"/>
                <w:sz w:val="28"/>
                <w:szCs w:val="28"/>
              </w:rPr>
              <w:t>Японський підхід до управління якістю</w:t>
            </w:r>
          </w:p>
        </w:tc>
        <w:tc>
          <w:tcPr>
            <w:tcW w:w="3005" w:type="dxa"/>
          </w:tcPr>
          <w:p w:rsidR="00C850ED" w:rsidRPr="003D3D91" w:rsidRDefault="00C850ED" w:rsidP="003D3D91">
            <w:pPr>
              <w:spacing w:line="319" w:lineRule="auto"/>
              <w:jc w:val="center"/>
              <w:rPr>
                <w:rFonts w:ascii="Times New Roman" w:hAnsi="Times New Roman" w:cs="Times New Roman"/>
                <w:sz w:val="28"/>
                <w:szCs w:val="28"/>
              </w:rPr>
            </w:pPr>
            <w:r w:rsidRPr="003D3D91">
              <w:rPr>
                <w:rFonts w:ascii="Times New Roman" w:hAnsi="Times New Roman" w:cs="Times New Roman"/>
                <w:sz w:val="28"/>
                <w:szCs w:val="28"/>
              </w:rPr>
              <w:t>Американський підхід до управління якістю</w:t>
            </w:r>
          </w:p>
        </w:tc>
        <w:tc>
          <w:tcPr>
            <w:tcW w:w="3006" w:type="dxa"/>
          </w:tcPr>
          <w:p w:rsidR="00C850ED" w:rsidRPr="003D3D91" w:rsidRDefault="00C850ED" w:rsidP="003D3D91">
            <w:pPr>
              <w:spacing w:line="319" w:lineRule="auto"/>
              <w:jc w:val="center"/>
              <w:rPr>
                <w:rFonts w:ascii="Times New Roman" w:hAnsi="Times New Roman" w:cs="Times New Roman"/>
                <w:sz w:val="28"/>
                <w:szCs w:val="28"/>
              </w:rPr>
            </w:pPr>
            <w:r w:rsidRPr="003D3D91">
              <w:rPr>
                <w:rFonts w:ascii="Times New Roman" w:hAnsi="Times New Roman" w:cs="Times New Roman"/>
                <w:sz w:val="28"/>
                <w:szCs w:val="28"/>
              </w:rPr>
              <w:t>Європейський підхід до управління якістю</w:t>
            </w:r>
          </w:p>
        </w:tc>
      </w:tr>
      <w:tr w:rsidR="00C850ED" w:rsidRPr="003D3D91" w:rsidTr="009C128E">
        <w:trPr>
          <w:jc w:val="center"/>
        </w:trPr>
        <w:tc>
          <w:tcPr>
            <w:tcW w:w="3005" w:type="dxa"/>
          </w:tcPr>
          <w:p w:rsidR="00C850ED" w:rsidRPr="003D3D91" w:rsidRDefault="00C850ED" w:rsidP="003D3D91">
            <w:pPr>
              <w:spacing w:line="319" w:lineRule="auto"/>
              <w:jc w:val="center"/>
              <w:rPr>
                <w:rFonts w:ascii="Times New Roman" w:hAnsi="Times New Roman" w:cs="Times New Roman"/>
                <w:sz w:val="28"/>
                <w:szCs w:val="28"/>
              </w:rPr>
            </w:pPr>
          </w:p>
        </w:tc>
        <w:tc>
          <w:tcPr>
            <w:tcW w:w="3005" w:type="dxa"/>
          </w:tcPr>
          <w:p w:rsidR="00C850ED" w:rsidRPr="003D3D91" w:rsidRDefault="00C850ED" w:rsidP="003D3D91">
            <w:pPr>
              <w:spacing w:line="319" w:lineRule="auto"/>
              <w:jc w:val="center"/>
              <w:rPr>
                <w:rFonts w:ascii="Times New Roman" w:hAnsi="Times New Roman" w:cs="Times New Roman"/>
                <w:sz w:val="28"/>
                <w:szCs w:val="28"/>
              </w:rPr>
            </w:pPr>
          </w:p>
        </w:tc>
        <w:tc>
          <w:tcPr>
            <w:tcW w:w="3006" w:type="dxa"/>
          </w:tcPr>
          <w:p w:rsidR="00C850ED" w:rsidRPr="003D3D91" w:rsidRDefault="00C850ED" w:rsidP="003D3D91">
            <w:pPr>
              <w:spacing w:line="319" w:lineRule="auto"/>
              <w:jc w:val="center"/>
              <w:rPr>
                <w:rFonts w:ascii="Times New Roman" w:hAnsi="Times New Roman" w:cs="Times New Roman"/>
                <w:sz w:val="28"/>
                <w:szCs w:val="28"/>
              </w:rPr>
            </w:pPr>
          </w:p>
        </w:tc>
      </w:tr>
    </w:tbl>
    <w:p w:rsidR="00C850ED" w:rsidRPr="003D3D91" w:rsidRDefault="00C850ED" w:rsidP="003D3D91">
      <w:pPr>
        <w:spacing w:after="0" w:line="319" w:lineRule="auto"/>
        <w:jc w:val="both"/>
        <w:rPr>
          <w:rFonts w:ascii="Times New Roman" w:hAnsi="Times New Roman" w:cs="Times New Roman"/>
          <w:sz w:val="28"/>
          <w:szCs w:val="28"/>
        </w:rPr>
      </w:pPr>
    </w:p>
    <w:p w:rsidR="009C128E" w:rsidRPr="003D3D91" w:rsidRDefault="00E11022" w:rsidP="003D3D91">
      <w:pPr>
        <w:spacing w:after="0" w:line="319" w:lineRule="auto"/>
        <w:ind w:firstLine="709"/>
        <w:jc w:val="both"/>
        <w:rPr>
          <w:rFonts w:ascii="Times New Roman" w:hAnsi="Times New Roman" w:cs="Times New Roman"/>
          <w:sz w:val="28"/>
          <w:szCs w:val="28"/>
        </w:rPr>
      </w:pPr>
      <w:r w:rsidRPr="003D3D91">
        <w:rPr>
          <w:rFonts w:ascii="Times New Roman" w:hAnsi="Times New Roman" w:cs="Times New Roman"/>
          <w:b/>
          <w:sz w:val="28"/>
          <w:szCs w:val="28"/>
        </w:rPr>
        <w:t>№2</w:t>
      </w:r>
      <w:r w:rsidR="008B12F1" w:rsidRPr="003D3D91">
        <w:rPr>
          <w:rFonts w:ascii="Times New Roman" w:hAnsi="Times New Roman" w:cs="Times New Roman"/>
          <w:b/>
          <w:sz w:val="28"/>
          <w:szCs w:val="28"/>
        </w:rPr>
        <w:t>.</w:t>
      </w:r>
      <w:r w:rsidR="008B12F1" w:rsidRPr="003D3D91">
        <w:rPr>
          <w:rFonts w:ascii="Times New Roman" w:hAnsi="Times New Roman" w:cs="Times New Roman"/>
          <w:sz w:val="28"/>
          <w:szCs w:val="28"/>
        </w:rPr>
        <w:t xml:space="preserve"> </w:t>
      </w:r>
    </w:p>
    <w:p w:rsidR="008B12F1" w:rsidRPr="003D3D91" w:rsidRDefault="008B12F1" w:rsidP="003D3D91">
      <w:pPr>
        <w:spacing w:after="0" w:line="319" w:lineRule="auto"/>
        <w:ind w:firstLine="709"/>
        <w:jc w:val="both"/>
        <w:rPr>
          <w:rFonts w:ascii="Times New Roman" w:hAnsi="Times New Roman" w:cs="Times New Roman"/>
          <w:sz w:val="28"/>
          <w:szCs w:val="28"/>
        </w:rPr>
      </w:pPr>
      <w:r w:rsidRPr="003D3D91">
        <w:rPr>
          <w:rFonts w:ascii="Times New Roman" w:hAnsi="Times New Roman" w:cs="Times New Roman"/>
          <w:sz w:val="28"/>
          <w:szCs w:val="28"/>
        </w:rPr>
        <w:t xml:space="preserve">Здійсніть порівняльну характеристику комплексних систем управління якістю, що функціонували на підприємствах за часів СРСР. Результати порівняння систем подайте у вигляді табл. </w:t>
      </w:r>
      <w:r w:rsidR="0019414F" w:rsidRPr="003D3D91">
        <w:rPr>
          <w:rFonts w:ascii="Times New Roman" w:hAnsi="Times New Roman" w:cs="Times New Roman"/>
          <w:sz w:val="28"/>
          <w:szCs w:val="28"/>
        </w:rPr>
        <w:t>1</w:t>
      </w:r>
      <w:r w:rsidRPr="003D3D91">
        <w:rPr>
          <w:rFonts w:ascii="Times New Roman" w:hAnsi="Times New Roman" w:cs="Times New Roman"/>
          <w:sz w:val="28"/>
          <w:szCs w:val="28"/>
        </w:rPr>
        <w:t>.</w:t>
      </w:r>
      <w:r w:rsidR="0019414F" w:rsidRPr="003D3D91">
        <w:rPr>
          <w:rFonts w:ascii="Times New Roman" w:hAnsi="Times New Roman" w:cs="Times New Roman"/>
          <w:sz w:val="28"/>
          <w:szCs w:val="28"/>
        </w:rPr>
        <w:t>2</w:t>
      </w:r>
      <w:r w:rsidRPr="003D3D91">
        <w:rPr>
          <w:rFonts w:ascii="Times New Roman" w:hAnsi="Times New Roman" w:cs="Times New Roman"/>
          <w:sz w:val="28"/>
          <w:szCs w:val="28"/>
        </w:rPr>
        <w:t xml:space="preserve">. </w:t>
      </w:r>
    </w:p>
    <w:p w:rsidR="0019414F" w:rsidRPr="003D3D91" w:rsidRDefault="0019414F" w:rsidP="003D3D91">
      <w:pPr>
        <w:spacing w:after="0" w:line="319" w:lineRule="auto"/>
        <w:jc w:val="both"/>
        <w:rPr>
          <w:rFonts w:ascii="Times New Roman" w:hAnsi="Times New Roman" w:cs="Times New Roman"/>
          <w:sz w:val="28"/>
          <w:szCs w:val="28"/>
        </w:rPr>
      </w:pPr>
    </w:p>
    <w:p w:rsidR="008B12F1" w:rsidRPr="003D3D91" w:rsidRDefault="008B12F1" w:rsidP="003D3D91">
      <w:pPr>
        <w:spacing w:after="0" w:line="319" w:lineRule="auto"/>
        <w:jc w:val="center"/>
        <w:rPr>
          <w:rFonts w:ascii="Times New Roman" w:hAnsi="Times New Roman" w:cs="Times New Roman"/>
          <w:sz w:val="28"/>
          <w:szCs w:val="28"/>
        </w:rPr>
      </w:pPr>
      <w:r w:rsidRPr="003D3D91">
        <w:rPr>
          <w:rFonts w:ascii="Times New Roman" w:hAnsi="Times New Roman" w:cs="Times New Roman"/>
          <w:sz w:val="28"/>
          <w:szCs w:val="28"/>
        </w:rPr>
        <w:t xml:space="preserve">Таблиця </w:t>
      </w:r>
      <w:r w:rsidR="0019414F" w:rsidRPr="003D3D91">
        <w:rPr>
          <w:rFonts w:ascii="Times New Roman" w:hAnsi="Times New Roman" w:cs="Times New Roman"/>
          <w:sz w:val="28"/>
          <w:szCs w:val="28"/>
        </w:rPr>
        <w:t>1</w:t>
      </w:r>
      <w:r w:rsidRPr="003D3D91">
        <w:rPr>
          <w:rFonts w:ascii="Times New Roman" w:hAnsi="Times New Roman" w:cs="Times New Roman"/>
          <w:sz w:val="28"/>
          <w:szCs w:val="28"/>
        </w:rPr>
        <w:t>.</w:t>
      </w:r>
      <w:r w:rsidR="0019414F" w:rsidRPr="003D3D91">
        <w:rPr>
          <w:rFonts w:ascii="Times New Roman" w:hAnsi="Times New Roman" w:cs="Times New Roman"/>
          <w:sz w:val="28"/>
          <w:szCs w:val="28"/>
        </w:rPr>
        <w:t>2</w:t>
      </w:r>
      <w:r w:rsidRPr="003D3D91">
        <w:rPr>
          <w:rFonts w:ascii="Times New Roman" w:hAnsi="Times New Roman" w:cs="Times New Roman"/>
          <w:sz w:val="28"/>
          <w:szCs w:val="28"/>
        </w:rPr>
        <w:t xml:space="preserve"> – Порівняльна характеристика радянських систем управління якістю</w:t>
      </w:r>
    </w:p>
    <w:tbl>
      <w:tblPr>
        <w:tblStyle w:val="a3"/>
        <w:tblW w:w="0" w:type="auto"/>
        <w:jc w:val="center"/>
        <w:tblLook w:val="04A0" w:firstRow="1" w:lastRow="0" w:firstColumn="1" w:lastColumn="0" w:noHBand="0" w:noVBand="1"/>
      </w:tblPr>
      <w:tblGrid>
        <w:gridCol w:w="1025"/>
        <w:gridCol w:w="1223"/>
        <w:gridCol w:w="1212"/>
        <w:gridCol w:w="1324"/>
        <w:gridCol w:w="1324"/>
        <w:gridCol w:w="1522"/>
        <w:gridCol w:w="1140"/>
        <w:gridCol w:w="1141"/>
      </w:tblGrid>
      <w:tr w:rsidR="008B12F1" w:rsidRPr="003D3D91" w:rsidTr="009C128E">
        <w:trPr>
          <w:jc w:val="center"/>
        </w:trPr>
        <w:tc>
          <w:tcPr>
            <w:tcW w:w="1127" w:type="dxa"/>
          </w:tcPr>
          <w:p w:rsidR="008B12F1" w:rsidRPr="003D3D91" w:rsidRDefault="008B12F1" w:rsidP="003D3D91">
            <w:pPr>
              <w:spacing w:line="319" w:lineRule="auto"/>
              <w:jc w:val="center"/>
              <w:rPr>
                <w:rFonts w:ascii="Times New Roman" w:hAnsi="Times New Roman" w:cs="Times New Roman"/>
                <w:sz w:val="28"/>
                <w:szCs w:val="28"/>
              </w:rPr>
            </w:pPr>
            <w:r w:rsidRPr="003D3D91">
              <w:rPr>
                <w:rFonts w:ascii="Times New Roman" w:hAnsi="Times New Roman" w:cs="Times New Roman"/>
                <w:sz w:val="28"/>
                <w:szCs w:val="28"/>
              </w:rPr>
              <w:t>Назва системи</w:t>
            </w:r>
          </w:p>
        </w:tc>
        <w:tc>
          <w:tcPr>
            <w:tcW w:w="1127" w:type="dxa"/>
          </w:tcPr>
          <w:p w:rsidR="008B12F1" w:rsidRPr="003D3D91" w:rsidRDefault="008B12F1" w:rsidP="003D3D91">
            <w:pPr>
              <w:spacing w:line="319" w:lineRule="auto"/>
              <w:jc w:val="center"/>
              <w:rPr>
                <w:rFonts w:ascii="Times New Roman" w:hAnsi="Times New Roman" w:cs="Times New Roman"/>
                <w:sz w:val="28"/>
                <w:szCs w:val="28"/>
              </w:rPr>
            </w:pPr>
            <w:r w:rsidRPr="003D3D91">
              <w:rPr>
                <w:rFonts w:ascii="Times New Roman" w:hAnsi="Times New Roman" w:cs="Times New Roman"/>
                <w:sz w:val="28"/>
                <w:szCs w:val="28"/>
              </w:rPr>
              <w:t>Дата та місце створення</w:t>
            </w:r>
          </w:p>
        </w:tc>
        <w:tc>
          <w:tcPr>
            <w:tcW w:w="1127" w:type="dxa"/>
          </w:tcPr>
          <w:p w:rsidR="008B12F1" w:rsidRPr="003D3D91" w:rsidRDefault="008B12F1" w:rsidP="003D3D91">
            <w:pPr>
              <w:spacing w:line="319" w:lineRule="auto"/>
              <w:jc w:val="center"/>
              <w:rPr>
                <w:rFonts w:ascii="Times New Roman" w:hAnsi="Times New Roman" w:cs="Times New Roman"/>
                <w:sz w:val="28"/>
                <w:szCs w:val="28"/>
              </w:rPr>
            </w:pPr>
            <w:r w:rsidRPr="003D3D91">
              <w:rPr>
                <w:rFonts w:ascii="Times New Roman" w:hAnsi="Times New Roman" w:cs="Times New Roman"/>
                <w:sz w:val="28"/>
                <w:szCs w:val="28"/>
              </w:rPr>
              <w:t>Основний зміст системи</w:t>
            </w:r>
          </w:p>
        </w:tc>
        <w:tc>
          <w:tcPr>
            <w:tcW w:w="1127" w:type="dxa"/>
          </w:tcPr>
          <w:p w:rsidR="008B12F1" w:rsidRPr="003D3D91" w:rsidRDefault="008B12F1" w:rsidP="003D3D91">
            <w:pPr>
              <w:spacing w:line="319" w:lineRule="auto"/>
              <w:jc w:val="center"/>
              <w:rPr>
                <w:rFonts w:ascii="Times New Roman" w:hAnsi="Times New Roman" w:cs="Times New Roman"/>
                <w:sz w:val="28"/>
                <w:szCs w:val="28"/>
              </w:rPr>
            </w:pPr>
            <w:r w:rsidRPr="003D3D91">
              <w:rPr>
                <w:rFonts w:ascii="Times New Roman" w:hAnsi="Times New Roman" w:cs="Times New Roman"/>
                <w:sz w:val="28"/>
                <w:szCs w:val="28"/>
              </w:rPr>
              <w:t>Критерії управління</w:t>
            </w:r>
          </w:p>
        </w:tc>
        <w:tc>
          <w:tcPr>
            <w:tcW w:w="1127" w:type="dxa"/>
          </w:tcPr>
          <w:p w:rsidR="008B12F1" w:rsidRPr="003D3D91" w:rsidRDefault="008B12F1" w:rsidP="003D3D91">
            <w:pPr>
              <w:spacing w:line="319" w:lineRule="auto"/>
              <w:jc w:val="center"/>
              <w:rPr>
                <w:rFonts w:ascii="Times New Roman" w:hAnsi="Times New Roman" w:cs="Times New Roman"/>
                <w:sz w:val="28"/>
                <w:szCs w:val="28"/>
              </w:rPr>
            </w:pPr>
            <w:r w:rsidRPr="003D3D91">
              <w:rPr>
                <w:rFonts w:ascii="Times New Roman" w:hAnsi="Times New Roman" w:cs="Times New Roman"/>
                <w:sz w:val="28"/>
                <w:szCs w:val="28"/>
              </w:rPr>
              <w:t>Об’єкт управління</w:t>
            </w:r>
          </w:p>
        </w:tc>
        <w:tc>
          <w:tcPr>
            <w:tcW w:w="1127" w:type="dxa"/>
          </w:tcPr>
          <w:p w:rsidR="008B12F1" w:rsidRPr="003D3D91" w:rsidRDefault="008B12F1" w:rsidP="003D3D91">
            <w:pPr>
              <w:spacing w:line="319" w:lineRule="auto"/>
              <w:jc w:val="center"/>
              <w:rPr>
                <w:rFonts w:ascii="Times New Roman" w:hAnsi="Times New Roman" w:cs="Times New Roman"/>
                <w:sz w:val="28"/>
                <w:szCs w:val="28"/>
              </w:rPr>
            </w:pPr>
            <w:r w:rsidRPr="003D3D91">
              <w:rPr>
                <w:rFonts w:ascii="Times New Roman" w:hAnsi="Times New Roman" w:cs="Times New Roman"/>
                <w:sz w:val="28"/>
                <w:szCs w:val="28"/>
              </w:rPr>
              <w:t>Сфера застосування</w:t>
            </w:r>
          </w:p>
        </w:tc>
        <w:tc>
          <w:tcPr>
            <w:tcW w:w="1127" w:type="dxa"/>
          </w:tcPr>
          <w:p w:rsidR="008B12F1" w:rsidRPr="003D3D91" w:rsidRDefault="008B12F1" w:rsidP="003D3D91">
            <w:pPr>
              <w:spacing w:line="319" w:lineRule="auto"/>
              <w:jc w:val="center"/>
              <w:rPr>
                <w:rFonts w:ascii="Times New Roman" w:hAnsi="Times New Roman" w:cs="Times New Roman"/>
                <w:sz w:val="28"/>
                <w:szCs w:val="28"/>
              </w:rPr>
            </w:pPr>
            <w:r w:rsidRPr="003D3D91">
              <w:rPr>
                <w:rFonts w:ascii="Times New Roman" w:hAnsi="Times New Roman" w:cs="Times New Roman"/>
                <w:sz w:val="28"/>
                <w:szCs w:val="28"/>
              </w:rPr>
              <w:t>Переваги</w:t>
            </w:r>
          </w:p>
        </w:tc>
        <w:tc>
          <w:tcPr>
            <w:tcW w:w="1127" w:type="dxa"/>
          </w:tcPr>
          <w:p w:rsidR="008B12F1" w:rsidRPr="003D3D91" w:rsidRDefault="008B12F1" w:rsidP="003D3D91">
            <w:pPr>
              <w:spacing w:line="319" w:lineRule="auto"/>
              <w:jc w:val="center"/>
              <w:rPr>
                <w:rFonts w:ascii="Times New Roman" w:hAnsi="Times New Roman" w:cs="Times New Roman"/>
                <w:sz w:val="28"/>
                <w:szCs w:val="28"/>
              </w:rPr>
            </w:pPr>
            <w:r w:rsidRPr="003D3D91">
              <w:rPr>
                <w:rFonts w:ascii="Times New Roman" w:hAnsi="Times New Roman" w:cs="Times New Roman"/>
                <w:sz w:val="28"/>
                <w:szCs w:val="28"/>
              </w:rPr>
              <w:t>Недоліки</w:t>
            </w:r>
          </w:p>
        </w:tc>
      </w:tr>
      <w:tr w:rsidR="008B12F1" w:rsidRPr="003D3D91" w:rsidTr="009C128E">
        <w:trPr>
          <w:jc w:val="center"/>
        </w:trPr>
        <w:tc>
          <w:tcPr>
            <w:tcW w:w="1127" w:type="dxa"/>
          </w:tcPr>
          <w:p w:rsidR="008B12F1" w:rsidRPr="003D3D91" w:rsidRDefault="008B12F1" w:rsidP="003D3D91">
            <w:pPr>
              <w:spacing w:line="319" w:lineRule="auto"/>
              <w:jc w:val="both"/>
              <w:rPr>
                <w:rFonts w:ascii="Times New Roman" w:hAnsi="Times New Roman" w:cs="Times New Roman"/>
                <w:sz w:val="28"/>
                <w:szCs w:val="28"/>
              </w:rPr>
            </w:pPr>
          </w:p>
        </w:tc>
        <w:tc>
          <w:tcPr>
            <w:tcW w:w="1127" w:type="dxa"/>
          </w:tcPr>
          <w:p w:rsidR="008B12F1" w:rsidRPr="003D3D91" w:rsidRDefault="008B12F1" w:rsidP="003D3D91">
            <w:pPr>
              <w:spacing w:line="319" w:lineRule="auto"/>
              <w:jc w:val="both"/>
              <w:rPr>
                <w:rFonts w:ascii="Times New Roman" w:hAnsi="Times New Roman" w:cs="Times New Roman"/>
                <w:sz w:val="28"/>
                <w:szCs w:val="28"/>
              </w:rPr>
            </w:pPr>
          </w:p>
        </w:tc>
        <w:tc>
          <w:tcPr>
            <w:tcW w:w="1127" w:type="dxa"/>
          </w:tcPr>
          <w:p w:rsidR="008B12F1" w:rsidRPr="003D3D91" w:rsidRDefault="008B12F1" w:rsidP="003D3D91">
            <w:pPr>
              <w:spacing w:line="319" w:lineRule="auto"/>
              <w:jc w:val="both"/>
              <w:rPr>
                <w:rFonts w:ascii="Times New Roman" w:hAnsi="Times New Roman" w:cs="Times New Roman"/>
                <w:sz w:val="28"/>
                <w:szCs w:val="28"/>
              </w:rPr>
            </w:pPr>
          </w:p>
        </w:tc>
        <w:tc>
          <w:tcPr>
            <w:tcW w:w="1127" w:type="dxa"/>
          </w:tcPr>
          <w:p w:rsidR="008B12F1" w:rsidRPr="003D3D91" w:rsidRDefault="008B12F1" w:rsidP="003D3D91">
            <w:pPr>
              <w:spacing w:line="319" w:lineRule="auto"/>
              <w:jc w:val="both"/>
              <w:rPr>
                <w:rFonts w:ascii="Times New Roman" w:hAnsi="Times New Roman" w:cs="Times New Roman"/>
                <w:sz w:val="28"/>
                <w:szCs w:val="28"/>
              </w:rPr>
            </w:pPr>
          </w:p>
        </w:tc>
        <w:tc>
          <w:tcPr>
            <w:tcW w:w="1127" w:type="dxa"/>
          </w:tcPr>
          <w:p w:rsidR="008B12F1" w:rsidRPr="003D3D91" w:rsidRDefault="008B12F1" w:rsidP="003D3D91">
            <w:pPr>
              <w:spacing w:line="319" w:lineRule="auto"/>
              <w:jc w:val="both"/>
              <w:rPr>
                <w:rFonts w:ascii="Times New Roman" w:hAnsi="Times New Roman" w:cs="Times New Roman"/>
                <w:sz w:val="28"/>
                <w:szCs w:val="28"/>
              </w:rPr>
            </w:pPr>
          </w:p>
        </w:tc>
        <w:tc>
          <w:tcPr>
            <w:tcW w:w="1127" w:type="dxa"/>
          </w:tcPr>
          <w:p w:rsidR="008B12F1" w:rsidRPr="003D3D91" w:rsidRDefault="008B12F1" w:rsidP="003D3D91">
            <w:pPr>
              <w:spacing w:line="319" w:lineRule="auto"/>
              <w:jc w:val="both"/>
              <w:rPr>
                <w:rFonts w:ascii="Times New Roman" w:hAnsi="Times New Roman" w:cs="Times New Roman"/>
                <w:sz w:val="28"/>
                <w:szCs w:val="28"/>
              </w:rPr>
            </w:pPr>
          </w:p>
        </w:tc>
        <w:tc>
          <w:tcPr>
            <w:tcW w:w="1127" w:type="dxa"/>
          </w:tcPr>
          <w:p w:rsidR="008B12F1" w:rsidRPr="003D3D91" w:rsidRDefault="008B12F1" w:rsidP="003D3D91">
            <w:pPr>
              <w:spacing w:line="319" w:lineRule="auto"/>
              <w:jc w:val="both"/>
              <w:rPr>
                <w:rFonts w:ascii="Times New Roman" w:hAnsi="Times New Roman" w:cs="Times New Roman"/>
                <w:sz w:val="28"/>
                <w:szCs w:val="28"/>
              </w:rPr>
            </w:pPr>
          </w:p>
        </w:tc>
        <w:tc>
          <w:tcPr>
            <w:tcW w:w="1127" w:type="dxa"/>
          </w:tcPr>
          <w:p w:rsidR="008B12F1" w:rsidRPr="003D3D91" w:rsidRDefault="008B12F1" w:rsidP="003D3D91">
            <w:pPr>
              <w:spacing w:line="319" w:lineRule="auto"/>
              <w:jc w:val="both"/>
              <w:rPr>
                <w:rFonts w:ascii="Times New Roman" w:hAnsi="Times New Roman" w:cs="Times New Roman"/>
                <w:sz w:val="28"/>
                <w:szCs w:val="28"/>
              </w:rPr>
            </w:pPr>
          </w:p>
        </w:tc>
      </w:tr>
    </w:tbl>
    <w:p w:rsidR="008B12F1" w:rsidRPr="003D3D91" w:rsidRDefault="008B12F1" w:rsidP="003D3D91">
      <w:pPr>
        <w:spacing w:after="0" w:line="319" w:lineRule="auto"/>
        <w:jc w:val="both"/>
        <w:rPr>
          <w:rFonts w:ascii="Times New Roman" w:hAnsi="Times New Roman" w:cs="Times New Roman"/>
          <w:sz w:val="28"/>
          <w:szCs w:val="28"/>
        </w:rPr>
      </w:pPr>
    </w:p>
    <w:p w:rsidR="009C128E" w:rsidRPr="003D3D91" w:rsidRDefault="008B12F1" w:rsidP="003D3D91">
      <w:pPr>
        <w:spacing w:after="0" w:line="319" w:lineRule="auto"/>
        <w:ind w:firstLine="709"/>
        <w:jc w:val="both"/>
        <w:rPr>
          <w:rFonts w:ascii="Times New Roman" w:hAnsi="Times New Roman" w:cs="Times New Roman"/>
          <w:b/>
          <w:sz w:val="28"/>
          <w:szCs w:val="28"/>
        </w:rPr>
      </w:pPr>
      <w:r w:rsidRPr="003D3D91">
        <w:rPr>
          <w:rFonts w:ascii="Times New Roman" w:hAnsi="Times New Roman" w:cs="Times New Roman"/>
          <w:b/>
          <w:sz w:val="28"/>
          <w:szCs w:val="28"/>
        </w:rPr>
        <w:t>№</w:t>
      </w:r>
      <w:r w:rsidR="00E11022" w:rsidRPr="003D3D91">
        <w:rPr>
          <w:rFonts w:ascii="Times New Roman" w:hAnsi="Times New Roman" w:cs="Times New Roman"/>
          <w:b/>
          <w:sz w:val="28"/>
          <w:szCs w:val="28"/>
        </w:rPr>
        <w:t>3.</w:t>
      </w:r>
    </w:p>
    <w:p w:rsidR="00E11022" w:rsidRPr="003D3D91" w:rsidRDefault="008B12F1" w:rsidP="003D3D91">
      <w:pPr>
        <w:spacing w:after="0" w:line="319" w:lineRule="auto"/>
        <w:ind w:firstLine="709"/>
        <w:jc w:val="both"/>
        <w:rPr>
          <w:rFonts w:ascii="Times New Roman" w:hAnsi="Times New Roman" w:cs="Times New Roman"/>
          <w:sz w:val="28"/>
          <w:szCs w:val="28"/>
        </w:rPr>
      </w:pPr>
      <w:r w:rsidRPr="003D3D91">
        <w:rPr>
          <w:rFonts w:ascii="Times New Roman" w:hAnsi="Times New Roman" w:cs="Times New Roman"/>
          <w:sz w:val="28"/>
          <w:szCs w:val="28"/>
        </w:rPr>
        <w:lastRenderedPageBreak/>
        <w:t>Необхідно здійснити по</w:t>
      </w:r>
      <w:r w:rsidR="00E11022" w:rsidRPr="003D3D91">
        <w:rPr>
          <w:rFonts w:ascii="Times New Roman" w:hAnsi="Times New Roman" w:cs="Times New Roman"/>
          <w:sz w:val="28"/>
          <w:szCs w:val="28"/>
        </w:rPr>
        <w:t>парне порівняння</w:t>
      </w:r>
      <w:r w:rsidRPr="003D3D91">
        <w:rPr>
          <w:rFonts w:ascii="Times New Roman" w:hAnsi="Times New Roman" w:cs="Times New Roman"/>
          <w:sz w:val="28"/>
          <w:szCs w:val="28"/>
        </w:rPr>
        <w:t xml:space="preserve"> комплексних систем управління якістю, що функціонували на підприємствах за часів СРСР</w:t>
      </w:r>
      <w:r w:rsidR="00E11022" w:rsidRPr="003D3D91">
        <w:rPr>
          <w:rFonts w:ascii="Times New Roman" w:hAnsi="Times New Roman" w:cs="Times New Roman"/>
          <w:sz w:val="28"/>
          <w:szCs w:val="28"/>
        </w:rPr>
        <w:t>,</w:t>
      </w:r>
      <w:r w:rsidRPr="003D3D91">
        <w:rPr>
          <w:rFonts w:ascii="Times New Roman" w:hAnsi="Times New Roman" w:cs="Times New Roman"/>
          <w:sz w:val="28"/>
          <w:szCs w:val="28"/>
        </w:rPr>
        <w:t xml:space="preserve"> за такими напрямами: </w:t>
      </w:r>
    </w:p>
    <w:p w:rsidR="00E11022" w:rsidRPr="003D3D91" w:rsidRDefault="00E11022" w:rsidP="003D3D91">
      <w:pPr>
        <w:spacing w:after="0" w:line="319" w:lineRule="auto"/>
        <w:ind w:left="426" w:hanging="284"/>
        <w:jc w:val="both"/>
        <w:rPr>
          <w:rFonts w:ascii="Times New Roman" w:hAnsi="Times New Roman" w:cs="Times New Roman"/>
          <w:sz w:val="28"/>
          <w:szCs w:val="28"/>
        </w:rPr>
      </w:pPr>
      <w:r w:rsidRPr="003D3D91">
        <w:rPr>
          <w:rFonts w:ascii="Times New Roman" w:hAnsi="Times New Roman" w:cs="Times New Roman"/>
          <w:sz w:val="28"/>
          <w:szCs w:val="28"/>
        </w:rPr>
        <w:t>3.</w:t>
      </w:r>
      <w:r w:rsidR="008B12F1" w:rsidRPr="003D3D91">
        <w:rPr>
          <w:rFonts w:ascii="Times New Roman" w:hAnsi="Times New Roman" w:cs="Times New Roman"/>
          <w:sz w:val="28"/>
          <w:szCs w:val="28"/>
        </w:rPr>
        <w:t xml:space="preserve">1. Особливості, переваги та недоліки систем БВП (бездефектне виготовлення продукції) та СБП (система бездефектної праці); </w:t>
      </w:r>
    </w:p>
    <w:p w:rsidR="0072554F" w:rsidRPr="003D3D91" w:rsidRDefault="00E11022" w:rsidP="003D3D91">
      <w:pPr>
        <w:spacing w:after="0" w:line="319" w:lineRule="auto"/>
        <w:ind w:left="426" w:hanging="284"/>
        <w:jc w:val="both"/>
        <w:rPr>
          <w:rFonts w:ascii="Times New Roman" w:hAnsi="Times New Roman" w:cs="Times New Roman"/>
          <w:sz w:val="28"/>
          <w:szCs w:val="28"/>
        </w:rPr>
      </w:pPr>
      <w:r w:rsidRPr="003D3D91">
        <w:rPr>
          <w:rFonts w:ascii="Times New Roman" w:hAnsi="Times New Roman" w:cs="Times New Roman"/>
          <w:sz w:val="28"/>
          <w:szCs w:val="28"/>
        </w:rPr>
        <w:t>3.</w:t>
      </w:r>
      <w:r w:rsidR="008B12F1" w:rsidRPr="003D3D91">
        <w:rPr>
          <w:rFonts w:ascii="Times New Roman" w:hAnsi="Times New Roman" w:cs="Times New Roman"/>
          <w:sz w:val="28"/>
          <w:szCs w:val="28"/>
        </w:rPr>
        <w:t>2. Особливості, переваги та недоліки систем КАНАРСПИ (якість, надійність, результат із перших виробів) та НОРМ (наукова організація робіт щодо підвищення моторесурсу двигунів);</w:t>
      </w:r>
    </w:p>
    <w:p w:rsidR="008B12F1" w:rsidRPr="003D3D91" w:rsidRDefault="008B12F1" w:rsidP="003D3D91">
      <w:pPr>
        <w:spacing w:after="0" w:line="319" w:lineRule="auto"/>
        <w:ind w:left="426" w:hanging="284"/>
        <w:jc w:val="both"/>
        <w:rPr>
          <w:rFonts w:ascii="Times New Roman" w:hAnsi="Times New Roman" w:cs="Times New Roman"/>
          <w:sz w:val="28"/>
          <w:szCs w:val="28"/>
        </w:rPr>
      </w:pPr>
      <w:r w:rsidRPr="003D3D91">
        <w:rPr>
          <w:rFonts w:ascii="Times New Roman" w:hAnsi="Times New Roman" w:cs="Times New Roman"/>
          <w:sz w:val="28"/>
          <w:szCs w:val="28"/>
        </w:rPr>
        <w:t>3.</w:t>
      </w:r>
      <w:r w:rsidR="00E11022" w:rsidRPr="003D3D91">
        <w:rPr>
          <w:rFonts w:ascii="Times New Roman" w:hAnsi="Times New Roman" w:cs="Times New Roman"/>
          <w:sz w:val="28"/>
          <w:szCs w:val="28"/>
        </w:rPr>
        <w:t>3.</w:t>
      </w:r>
      <w:r w:rsidRPr="003D3D91">
        <w:rPr>
          <w:rFonts w:ascii="Times New Roman" w:hAnsi="Times New Roman" w:cs="Times New Roman"/>
          <w:sz w:val="28"/>
          <w:szCs w:val="28"/>
        </w:rPr>
        <w:t xml:space="preserve"> Особливості, переваги та недоліки систем КСУЯП (комплексна система управління якістю продукції), КСУЯП і ЕВР (комплексна система управління якістю продукції та ефективне використання ресурсів) та КСПЕВ (комплексна система підвищення ефективності виробництва).</w:t>
      </w:r>
    </w:p>
    <w:p w:rsidR="001A6C6C" w:rsidRPr="003D3D91" w:rsidRDefault="001A6C6C" w:rsidP="003D3D91">
      <w:pPr>
        <w:spacing w:after="0" w:line="319" w:lineRule="auto"/>
        <w:jc w:val="both"/>
        <w:rPr>
          <w:rFonts w:ascii="Times New Roman" w:hAnsi="Times New Roman" w:cs="Times New Roman"/>
          <w:sz w:val="28"/>
          <w:szCs w:val="28"/>
        </w:rPr>
      </w:pPr>
    </w:p>
    <w:p w:rsidR="0072554F" w:rsidRPr="003D3D91" w:rsidRDefault="001A6C6C" w:rsidP="003D3D91">
      <w:pPr>
        <w:spacing w:after="0" w:line="319" w:lineRule="auto"/>
        <w:ind w:firstLine="709"/>
        <w:rPr>
          <w:rFonts w:ascii="Times New Roman" w:hAnsi="Times New Roman" w:cs="Times New Roman"/>
          <w:sz w:val="28"/>
          <w:szCs w:val="28"/>
        </w:rPr>
      </w:pPr>
      <w:r w:rsidRPr="003D3D91">
        <w:rPr>
          <w:rFonts w:ascii="Times New Roman" w:hAnsi="Times New Roman" w:cs="Times New Roman"/>
          <w:b/>
          <w:sz w:val="28"/>
          <w:szCs w:val="28"/>
        </w:rPr>
        <w:t>№4.</w:t>
      </w:r>
      <w:r w:rsidRPr="003D3D91">
        <w:rPr>
          <w:rFonts w:ascii="Times New Roman" w:hAnsi="Times New Roman" w:cs="Times New Roman"/>
          <w:sz w:val="28"/>
          <w:szCs w:val="28"/>
        </w:rPr>
        <w:t xml:space="preserve"> </w:t>
      </w:r>
    </w:p>
    <w:p w:rsidR="001A6C6C" w:rsidRPr="003D3D91" w:rsidRDefault="001A6C6C" w:rsidP="003D3D91">
      <w:pPr>
        <w:spacing w:after="0" w:line="319" w:lineRule="auto"/>
        <w:ind w:firstLine="709"/>
        <w:jc w:val="both"/>
        <w:rPr>
          <w:rFonts w:ascii="Times New Roman" w:hAnsi="Times New Roman" w:cs="Times New Roman"/>
          <w:sz w:val="28"/>
          <w:szCs w:val="28"/>
        </w:rPr>
      </w:pPr>
      <w:r w:rsidRPr="003D3D91">
        <w:rPr>
          <w:rFonts w:ascii="Times New Roman" w:hAnsi="Times New Roman" w:cs="Times New Roman"/>
          <w:sz w:val="28"/>
          <w:szCs w:val="28"/>
        </w:rPr>
        <w:t xml:space="preserve">Упорядкуйте згідно з етапами еволюції уявлення про якість, бізнес- процеси, які пройшли низку етапів зі спрямованістю дій на: </w:t>
      </w:r>
    </w:p>
    <w:p w:rsidR="001A6C6C" w:rsidRPr="003D3D91" w:rsidRDefault="001A6C6C" w:rsidP="003D3D91">
      <w:pPr>
        <w:pStyle w:val="a4"/>
        <w:numPr>
          <w:ilvl w:val="0"/>
          <w:numId w:val="6"/>
        </w:numPr>
        <w:spacing w:after="0" w:line="319" w:lineRule="auto"/>
        <w:ind w:left="284" w:hanging="284"/>
        <w:rPr>
          <w:rFonts w:ascii="Times New Roman" w:hAnsi="Times New Roman" w:cs="Times New Roman"/>
          <w:sz w:val="28"/>
          <w:szCs w:val="28"/>
        </w:rPr>
      </w:pPr>
      <w:r w:rsidRPr="003D3D91">
        <w:rPr>
          <w:rFonts w:ascii="Times New Roman" w:hAnsi="Times New Roman" w:cs="Times New Roman"/>
          <w:sz w:val="28"/>
          <w:szCs w:val="28"/>
        </w:rPr>
        <w:t xml:space="preserve">сертифікацію продукції третьою стороною; </w:t>
      </w:r>
    </w:p>
    <w:p w:rsidR="001A6C6C" w:rsidRPr="003D3D91" w:rsidRDefault="001A6C6C" w:rsidP="003D3D91">
      <w:pPr>
        <w:pStyle w:val="a4"/>
        <w:numPr>
          <w:ilvl w:val="0"/>
          <w:numId w:val="6"/>
        </w:numPr>
        <w:spacing w:after="0" w:line="319" w:lineRule="auto"/>
        <w:ind w:left="284" w:hanging="284"/>
        <w:rPr>
          <w:rFonts w:ascii="Times New Roman" w:hAnsi="Times New Roman" w:cs="Times New Roman"/>
          <w:sz w:val="28"/>
          <w:szCs w:val="28"/>
        </w:rPr>
      </w:pPr>
      <w:r w:rsidRPr="003D3D91">
        <w:rPr>
          <w:rFonts w:ascii="Times New Roman" w:hAnsi="Times New Roman" w:cs="Times New Roman"/>
          <w:sz w:val="28"/>
          <w:szCs w:val="28"/>
        </w:rPr>
        <w:t xml:space="preserve">вибірковий вихідний контроль; </w:t>
      </w:r>
    </w:p>
    <w:p w:rsidR="001A6C6C" w:rsidRPr="003D3D91" w:rsidRDefault="001A6C6C" w:rsidP="003D3D91">
      <w:pPr>
        <w:pStyle w:val="a4"/>
        <w:numPr>
          <w:ilvl w:val="0"/>
          <w:numId w:val="6"/>
        </w:numPr>
        <w:spacing w:after="0" w:line="319" w:lineRule="auto"/>
        <w:ind w:left="284" w:hanging="284"/>
        <w:rPr>
          <w:rFonts w:ascii="Times New Roman" w:hAnsi="Times New Roman" w:cs="Times New Roman"/>
          <w:sz w:val="28"/>
          <w:szCs w:val="28"/>
        </w:rPr>
      </w:pPr>
      <w:r w:rsidRPr="003D3D91">
        <w:rPr>
          <w:rFonts w:ascii="Times New Roman" w:hAnsi="Times New Roman" w:cs="Times New Roman"/>
          <w:sz w:val="28"/>
          <w:szCs w:val="28"/>
        </w:rPr>
        <w:t xml:space="preserve">вхідний контроль споживачем замовленої продукції; </w:t>
      </w:r>
    </w:p>
    <w:p w:rsidR="001A6C6C" w:rsidRPr="003D3D91" w:rsidRDefault="001A6C6C" w:rsidP="003D3D91">
      <w:pPr>
        <w:pStyle w:val="a4"/>
        <w:numPr>
          <w:ilvl w:val="0"/>
          <w:numId w:val="6"/>
        </w:numPr>
        <w:spacing w:after="0" w:line="319" w:lineRule="auto"/>
        <w:ind w:left="284" w:hanging="284"/>
        <w:rPr>
          <w:rFonts w:ascii="Times New Roman" w:hAnsi="Times New Roman" w:cs="Times New Roman"/>
          <w:sz w:val="28"/>
          <w:szCs w:val="28"/>
        </w:rPr>
      </w:pPr>
      <w:r w:rsidRPr="003D3D91">
        <w:rPr>
          <w:rFonts w:ascii="Times New Roman" w:hAnsi="Times New Roman" w:cs="Times New Roman"/>
          <w:sz w:val="28"/>
          <w:szCs w:val="28"/>
        </w:rPr>
        <w:t xml:space="preserve">вихідний контроль якості кожної одиниці продукції; </w:t>
      </w:r>
    </w:p>
    <w:p w:rsidR="001A6C6C" w:rsidRPr="003D3D91" w:rsidRDefault="001A6C6C" w:rsidP="003D3D91">
      <w:pPr>
        <w:pStyle w:val="a4"/>
        <w:numPr>
          <w:ilvl w:val="0"/>
          <w:numId w:val="6"/>
        </w:numPr>
        <w:spacing w:after="0" w:line="319" w:lineRule="auto"/>
        <w:ind w:left="284" w:hanging="284"/>
        <w:rPr>
          <w:rFonts w:ascii="Times New Roman" w:hAnsi="Times New Roman" w:cs="Times New Roman"/>
          <w:sz w:val="28"/>
          <w:szCs w:val="28"/>
        </w:rPr>
      </w:pPr>
      <w:r w:rsidRPr="003D3D91">
        <w:rPr>
          <w:rFonts w:ascii="Times New Roman" w:hAnsi="Times New Roman" w:cs="Times New Roman"/>
          <w:sz w:val="28"/>
          <w:szCs w:val="28"/>
        </w:rPr>
        <w:t xml:space="preserve">сертифікацію виробництва та систем якості. </w:t>
      </w:r>
    </w:p>
    <w:p w:rsidR="005F6470" w:rsidRPr="003D3D91" w:rsidRDefault="005F6470" w:rsidP="003D3D91">
      <w:pPr>
        <w:pStyle w:val="a4"/>
        <w:spacing w:after="0" w:line="319" w:lineRule="auto"/>
        <w:ind w:left="0"/>
        <w:rPr>
          <w:rFonts w:ascii="Times New Roman" w:hAnsi="Times New Roman" w:cs="Times New Roman"/>
          <w:sz w:val="28"/>
          <w:szCs w:val="28"/>
        </w:rPr>
      </w:pPr>
    </w:p>
    <w:p w:rsidR="0072554F" w:rsidRPr="003D3D91" w:rsidRDefault="005F6470" w:rsidP="003D3D91">
      <w:pPr>
        <w:pStyle w:val="a4"/>
        <w:spacing w:after="0" w:line="319" w:lineRule="auto"/>
        <w:ind w:left="0" w:firstLine="709"/>
        <w:jc w:val="both"/>
        <w:rPr>
          <w:rFonts w:ascii="Times New Roman" w:hAnsi="Times New Roman" w:cs="Times New Roman"/>
          <w:sz w:val="28"/>
          <w:szCs w:val="28"/>
        </w:rPr>
      </w:pPr>
      <w:r w:rsidRPr="003D3D91">
        <w:rPr>
          <w:rFonts w:ascii="Times New Roman" w:hAnsi="Times New Roman" w:cs="Times New Roman"/>
          <w:b/>
          <w:sz w:val="28"/>
          <w:szCs w:val="28"/>
        </w:rPr>
        <w:t>№5.</w:t>
      </w:r>
      <w:r w:rsidRPr="003D3D91">
        <w:rPr>
          <w:rFonts w:ascii="Times New Roman" w:hAnsi="Times New Roman" w:cs="Times New Roman"/>
          <w:sz w:val="28"/>
          <w:szCs w:val="28"/>
        </w:rPr>
        <w:t xml:space="preserve"> </w:t>
      </w:r>
    </w:p>
    <w:p w:rsidR="005F6470" w:rsidRPr="003D3D91" w:rsidRDefault="0072554F" w:rsidP="003D3D91">
      <w:pPr>
        <w:pStyle w:val="a4"/>
        <w:spacing w:after="0" w:line="319" w:lineRule="auto"/>
        <w:ind w:left="0" w:firstLine="709"/>
        <w:jc w:val="both"/>
        <w:rPr>
          <w:rFonts w:ascii="Times New Roman" w:hAnsi="Times New Roman" w:cs="Times New Roman"/>
          <w:sz w:val="28"/>
          <w:szCs w:val="28"/>
        </w:rPr>
      </w:pPr>
      <w:r w:rsidRPr="003D3D91">
        <w:rPr>
          <w:rFonts w:ascii="Times New Roman" w:hAnsi="Times New Roman" w:cs="Times New Roman"/>
          <w:sz w:val="28"/>
          <w:szCs w:val="28"/>
        </w:rPr>
        <w:t>О</w:t>
      </w:r>
      <w:r w:rsidR="005F6470" w:rsidRPr="003D3D91">
        <w:rPr>
          <w:rFonts w:ascii="Times New Roman" w:hAnsi="Times New Roman" w:cs="Times New Roman"/>
          <w:sz w:val="28"/>
          <w:szCs w:val="28"/>
        </w:rPr>
        <w:t xml:space="preserve">характеризуйте внесок кожного «гуру якості» у формування сучасної концепції менеджменту якості. Відповідь подайте в табличній формі </w:t>
      </w:r>
      <w:r w:rsidR="00107C64" w:rsidRPr="003D3D91">
        <w:rPr>
          <w:rFonts w:ascii="Times New Roman" w:hAnsi="Times New Roman" w:cs="Times New Roman"/>
          <w:sz w:val="28"/>
          <w:szCs w:val="28"/>
        </w:rPr>
        <w:t>(табл. 1.3).</w:t>
      </w:r>
      <w:r w:rsidR="005F6470" w:rsidRPr="003D3D91">
        <w:rPr>
          <w:rFonts w:ascii="Times New Roman" w:hAnsi="Times New Roman" w:cs="Times New Roman"/>
          <w:sz w:val="28"/>
          <w:szCs w:val="28"/>
        </w:rPr>
        <w:t xml:space="preserve"> </w:t>
      </w:r>
    </w:p>
    <w:p w:rsidR="005F6470" w:rsidRPr="003D3D91" w:rsidRDefault="005F6470" w:rsidP="003D3D91">
      <w:pPr>
        <w:pStyle w:val="a4"/>
        <w:spacing w:after="0" w:line="319" w:lineRule="auto"/>
        <w:ind w:left="0"/>
        <w:rPr>
          <w:rFonts w:ascii="Times New Roman" w:hAnsi="Times New Roman" w:cs="Times New Roman"/>
          <w:sz w:val="28"/>
          <w:szCs w:val="28"/>
        </w:rPr>
      </w:pPr>
    </w:p>
    <w:p w:rsidR="005F6470" w:rsidRPr="003D3D91" w:rsidRDefault="005F6470" w:rsidP="003D3D91">
      <w:pPr>
        <w:pStyle w:val="a4"/>
        <w:spacing w:after="0" w:line="319" w:lineRule="auto"/>
        <w:ind w:left="0"/>
        <w:jc w:val="center"/>
        <w:rPr>
          <w:rFonts w:ascii="Times New Roman" w:hAnsi="Times New Roman" w:cs="Times New Roman"/>
          <w:sz w:val="28"/>
          <w:szCs w:val="28"/>
        </w:rPr>
      </w:pPr>
      <w:r w:rsidRPr="003D3D91">
        <w:rPr>
          <w:rFonts w:ascii="Times New Roman" w:hAnsi="Times New Roman" w:cs="Times New Roman"/>
          <w:sz w:val="28"/>
          <w:szCs w:val="28"/>
        </w:rPr>
        <w:t xml:space="preserve">Таблиця </w:t>
      </w:r>
      <w:r w:rsidR="00107C64" w:rsidRPr="003D3D91">
        <w:rPr>
          <w:rFonts w:ascii="Times New Roman" w:hAnsi="Times New Roman" w:cs="Times New Roman"/>
          <w:sz w:val="28"/>
          <w:szCs w:val="28"/>
        </w:rPr>
        <w:t>1</w:t>
      </w:r>
      <w:r w:rsidRPr="003D3D91">
        <w:rPr>
          <w:rFonts w:ascii="Times New Roman" w:hAnsi="Times New Roman" w:cs="Times New Roman"/>
          <w:sz w:val="28"/>
          <w:szCs w:val="28"/>
        </w:rPr>
        <w:t>.</w:t>
      </w:r>
      <w:r w:rsidR="00107C64" w:rsidRPr="003D3D91">
        <w:rPr>
          <w:rFonts w:ascii="Times New Roman" w:hAnsi="Times New Roman" w:cs="Times New Roman"/>
          <w:sz w:val="28"/>
          <w:szCs w:val="28"/>
        </w:rPr>
        <w:t>3</w:t>
      </w:r>
      <w:r w:rsidRPr="003D3D91">
        <w:rPr>
          <w:rFonts w:ascii="Times New Roman" w:hAnsi="Times New Roman" w:cs="Times New Roman"/>
          <w:sz w:val="28"/>
          <w:szCs w:val="28"/>
        </w:rPr>
        <w:t xml:space="preserve"> – Внесок «гуру якості» у формування сучасної концепції менеджменту якості</w:t>
      </w:r>
    </w:p>
    <w:tbl>
      <w:tblPr>
        <w:tblStyle w:val="a3"/>
        <w:tblW w:w="0" w:type="auto"/>
        <w:jc w:val="center"/>
        <w:tblLook w:val="04A0" w:firstRow="1" w:lastRow="0" w:firstColumn="1" w:lastColumn="0" w:noHBand="0" w:noVBand="1"/>
      </w:tblPr>
      <w:tblGrid>
        <w:gridCol w:w="2122"/>
        <w:gridCol w:w="2693"/>
        <w:gridCol w:w="5096"/>
      </w:tblGrid>
      <w:tr w:rsidR="005F6470" w:rsidRPr="003D3D91" w:rsidTr="00107C64">
        <w:trPr>
          <w:jc w:val="center"/>
        </w:trPr>
        <w:tc>
          <w:tcPr>
            <w:tcW w:w="2122" w:type="dxa"/>
          </w:tcPr>
          <w:p w:rsidR="005F6470" w:rsidRPr="003D3D91" w:rsidRDefault="005F6470" w:rsidP="003D3D91">
            <w:pPr>
              <w:spacing w:line="319" w:lineRule="auto"/>
              <w:jc w:val="center"/>
              <w:rPr>
                <w:rFonts w:ascii="Times New Roman" w:hAnsi="Times New Roman" w:cs="Times New Roman"/>
                <w:sz w:val="28"/>
                <w:szCs w:val="28"/>
              </w:rPr>
            </w:pPr>
            <w:r w:rsidRPr="003D3D91">
              <w:rPr>
                <w:rFonts w:ascii="Times New Roman" w:hAnsi="Times New Roman" w:cs="Times New Roman"/>
                <w:sz w:val="28"/>
                <w:szCs w:val="28"/>
              </w:rPr>
              <w:t>Роки</w:t>
            </w:r>
          </w:p>
        </w:tc>
        <w:tc>
          <w:tcPr>
            <w:tcW w:w="2693" w:type="dxa"/>
          </w:tcPr>
          <w:p w:rsidR="005F6470" w:rsidRPr="003D3D91" w:rsidRDefault="005F6470" w:rsidP="003D3D91">
            <w:pPr>
              <w:spacing w:line="319" w:lineRule="auto"/>
              <w:jc w:val="center"/>
              <w:rPr>
                <w:rFonts w:ascii="Times New Roman" w:hAnsi="Times New Roman" w:cs="Times New Roman"/>
                <w:sz w:val="28"/>
                <w:szCs w:val="28"/>
              </w:rPr>
            </w:pPr>
            <w:r w:rsidRPr="003D3D91">
              <w:rPr>
                <w:rFonts w:ascii="Times New Roman" w:hAnsi="Times New Roman" w:cs="Times New Roman"/>
                <w:sz w:val="28"/>
                <w:szCs w:val="28"/>
              </w:rPr>
              <w:t>Прізвищ</w:t>
            </w:r>
            <w:r w:rsidR="0012320F" w:rsidRPr="003D3D91">
              <w:rPr>
                <w:rFonts w:ascii="Times New Roman" w:hAnsi="Times New Roman" w:cs="Times New Roman"/>
                <w:sz w:val="28"/>
                <w:szCs w:val="28"/>
              </w:rPr>
              <w:t>е вченого</w:t>
            </w:r>
          </w:p>
        </w:tc>
        <w:tc>
          <w:tcPr>
            <w:tcW w:w="5096" w:type="dxa"/>
          </w:tcPr>
          <w:p w:rsidR="005F6470" w:rsidRPr="003D3D91" w:rsidRDefault="005F6470" w:rsidP="003D3D91">
            <w:pPr>
              <w:spacing w:line="319" w:lineRule="auto"/>
              <w:jc w:val="center"/>
              <w:rPr>
                <w:rFonts w:ascii="Times New Roman" w:hAnsi="Times New Roman" w:cs="Times New Roman"/>
                <w:sz w:val="28"/>
                <w:szCs w:val="28"/>
              </w:rPr>
            </w:pPr>
            <w:r w:rsidRPr="003D3D91">
              <w:rPr>
                <w:rFonts w:ascii="Times New Roman" w:hAnsi="Times New Roman" w:cs="Times New Roman"/>
                <w:sz w:val="28"/>
                <w:szCs w:val="28"/>
              </w:rPr>
              <w:t>Характер досліджень та отримані результати</w:t>
            </w:r>
          </w:p>
        </w:tc>
      </w:tr>
      <w:tr w:rsidR="005F6470" w:rsidRPr="003D3D91" w:rsidTr="00107C64">
        <w:trPr>
          <w:jc w:val="center"/>
        </w:trPr>
        <w:tc>
          <w:tcPr>
            <w:tcW w:w="2122" w:type="dxa"/>
          </w:tcPr>
          <w:p w:rsidR="005F6470" w:rsidRPr="003D3D91" w:rsidRDefault="005F6470" w:rsidP="003D3D91">
            <w:pPr>
              <w:spacing w:line="319" w:lineRule="auto"/>
              <w:jc w:val="center"/>
              <w:rPr>
                <w:rFonts w:ascii="Times New Roman" w:hAnsi="Times New Roman" w:cs="Times New Roman"/>
                <w:sz w:val="28"/>
                <w:szCs w:val="28"/>
              </w:rPr>
            </w:pPr>
          </w:p>
        </w:tc>
        <w:tc>
          <w:tcPr>
            <w:tcW w:w="2693" w:type="dxa"/>
          </w:tcPr>
          <w:p w:rsidR="005F6470" w:rsidRPr="003D3D91" w:rsidRDefault="005F6470" w:rsidP="003D3D91">
            <w:pPr>
              <w:spacing w:line="319" w:lineRule="auto"/>
              <w:jc w:val="center"/>
              <w:rPr>
                <w:rFonts w:ascii="Times New Roman" w:hAnsi="Times New Roman" w:cs="Times New Roman"/>
                <w:sz w:val="28"/>
                <w:szCs w:val="28"/>
              </w:rPr>
            </w:pPr>
          </w:p>
        </w:tc>
        <w:tc>
          <w:tcPr>
            <w:tcW w:w="5096" w:type="dxa"/>
          </w:tcPr>
          <w:p w:rsidR="005F6470" w:rsidRPr="003D3D91" w:rsidRDefault="005F6470" w:rsidP="003D3D91">
            <w:pPr>
              <w:spacing w:line="319" w:lineRule="auto"/>
              <w:jc w:val="center"/>
              <w:rPr>
                <w:rFonts w:ascii="Times New Roman" w:hAnsi="Times New Roman" w:cs="Times New Roman"/>
                <w:sz w:val="28"/>
                <w:szCs w:val="28"/>
              </w:rPr>
            </w:pPr>
          </w:p>
        </w:tc>
      </w:tr>
    </w:tbl>
    <w:p w:rsidR="008B12F1" w:rsidRPr="003D3D91" w:rsidRDefault="008B12F1" w:rsidP="003D3D91">
      <w:pPr>
        <w:spacing w:after="0" w:line="319" w:lineRule="auto"/>
        <w:jc w:val="both"/>
        <w:rPr>
          <w:rFonts w:ascii="Times New Roman" w:hAnsi="Times New Roman" w:cs="Times New Roman"/>
          <w:sz w:val="28"/>
          <w:szCs w:val="28"/>
        </w:rPr>
      </w:pPr>
    </w:p>
    <w:p w:rsidR="0072554F" w:rsidRPr="003D3D91" w:rsidRDefault="008A16EA" w:rsidP="003D3D91">
      <w:pPr>
        <w:spacing w:after="0" w:line="319" w:lineRule="auto"/>
        <w:ind w:firstLine="709"/>
        <w:jc w:val="both"/>
        <w:rPr>
          <w:rFonts w:ascii="Times New Roman" w:hAnsi="Times New Roman" w:cs="Times New Roman"/>
          <w:sz w:val="28"/>
          <w:szCs w:val="28"/>
        </w:rPr>
      </w:pPr>
      <w:r w:rsidRPr="003D3D91">
        <w:rPr>
          <w:rFonts w:ascii="Times New Roman" w:hAnsi="Times New Roman" w:cs="Times New Roman"/>
          <w:b/>
          <w:sz w:val="28"/>
          <w:szCs w:val="28"/>
        </w:rPr>
        <w:t>Ситуаційна задача.</w:t>
      </w:r>
      <w:r w:rsidRPr="003D3D91">
        <w:rPr>
          <w:rFonts w:ascii="Times New Roman" w:hAnsi="Times New Roman" w:cs="Times New Roman"/>
          <w:sz w:val="28"/>
          <w:szCs w:val="28"/>
        </w:rPr>
        <w:t xml:space="preserve"> </w:t>
      </w:r>
    </w:p>
    <w:p w:rsidR="008A16EA" w:rsidRPr="003D3D91" w:rsidRDefault="008A16EA" w:rsidP="003D3D91">
      <w:pPr>
        <w:spacing w:after="0" w:line="319" w:lineRule="auto"/>
        <w:ind w:firstLine="709"/>
        <w:jc w:val="both"/>
        <w:rPr>
          <w:rFonts w:ascii="Times New Roman" w:hAnsi="Times New Roman" w:cs="Times New Roman"/>
          <w:b/>
          <w:sz w:val="28"/>
          <w:szCs w:val="28"/>
        </w:rPr>
      </w:pPr>
      <w:r w:rsidRPr="003D3D91">
        <w:rPr>
          <w:rFonts w:ascii="Times New Roman" w:hAnsi="Times New Roman" w:cs="Times New Roman"/>
          <w:sz w:val="28"/>
          <w:szCs w:val="28"/>
        </w:rPr>
        <w:t>Проведіть дискусію щодо Вашого бачення змін, які відбулися у визначенні якості в корпорації Ford згідно викладеної нижче ситуації</w:t>
      </w:r>
      <w:r w:rsidR="0012320F" w:rsidRPr="003D3D91">
        <w:rPr>
          <w:rFonts w:ascii="Times New Roman" w:hAnsi="Times New Roman" w:cs="Times New Roman"/>
          <w:sz w:val="28"/>
          <w:szCs w:val="28"/>
        </w:rPr>
        <w:t>.</w:t>
      </w:r>
      <w:r w:rsidRPr="003D3D91">
        <w:rPr>
          <w:rFonts w:ascii="Times New Roman" w:hAnsi="Times New Roman" w:cs="Times New Roman"/>
          <w:sz w:val="28"/>
          <w:szCs w:val="28"/>
        </w:rPr>
        <w:t xml:space="preserve"> </w:t>
      </w:r>
    </w:p>
    <w:p w:rsidR="008A16EA" w:rsidRPr="003D3D91" w:rsidRDefault="008A16EA" w:rsidP="003D3D91">
      <w:pPr>
        <w:spacing w:after="0" w:line="319" w:lineRule="auto"/>
        <w:ind w:firstLine="709"/>
        <w:jc w:val="both"/>
        <w:rPr>
          <w:rFonts w:ascii="Times New Roman" w:hAnsi="Times New Roman" w:cs="Times New Roman"/>
          <w:sz w:val="28"/>
          <w:szCs w:val="28"/>
        </w:rPr>
      </w:pPr>
      <w:r w:rsidRPr="003D3D91">
        <w:rPr>
          <w:rFonts w:ascii="Times New Roman" w:hAnsi="Times New Roman" w:cs="Times New Roman"/>
          <w:sz w:val="28"/>
          <w:szCs w:val="28"/>
        </w:rPr>
        <w:lastRenderedPageBreak/>
        <w:t>У 70-х рр. при традиційному підході до управління діяльністю в корпорації Ford було прийняте таке визначення якості: «Якість – це відповідність всім необхідним технічним вимогам, які визначені в робочих кресленнях, технічних умовах й інших подібних документах». Проте, при розвитку взаємин із споживачами і</w:t>
      </w:r>
      <w:r w:rsidR="0012320F" w:rsidRPr="003D3D91">
        <w:rPr>
          <w:rFonts w:ascii="Times New Roman" w:hAnsi="Times New Roman" w:cs="Times New Roman"/>
          <w:sz w:val="28"/>
          <w:szCs w:val="28"/>
        </w:rPr>
        <w:t>,</w:t>
      </w:r>
      <w:r w:rsidRPr="003D3D91">
        <w:rPr>
          <w:rFonts w:ascii="Times New Roman" w:hAnsi="Times New Roman" w:cs="Times New Roman"/>
          <w:sz w:val="28"/>
          <w:szCs w:val="28"/>
        </w:rPr>
        <w:t xml:space="preserve"> в першу чергу</w:t>
      </w:r>
      <w:r w:rsidR="0012320F" w:rsidRPr="003D3D91">
        <w:rPr>
          <w:rFonts w:ascii="Times New Roman" w:hAnsi="Times New Roman" w:cs="Times New Roman"/>
          <w:sz w:val="28"/>
          <w:szCs w:val="28"/>
        </w:rPr>
        <w:t>,</w:t>
      </w:r>
      <w:r w:rsidRPr="003D3D91">
        <w:rPr>
          <w:rFonts w:ascii="Times New Roman" w:hAnsi="Times New Roman" w:cs="Times New Roman"/>
          <w:sz w:val="28"/>
          <w:szCs w:val="28"/>
        </w:rPr>
        <w:t xml:space="preserve"> завдяки успіхам японських фірм, що поставили задоволення споживачів головною метою своїх стратегій розвитку, в кінці 80-х рр. корпорація Ford прийняла інше визначення якості: «Якість визначається покупцем; покупець хоче мати вироби і послуги, які в перебігу всього терміну їх служби задовольняють його потребам і очікуванням за ціною, відповідною цінн</w:t>
      </w:r>
      <w:r w:rsidR="00610127" w:rsidRPr="003D3D91">
        <w:rPr>
          <w:rFonts w:ascii="Times New Roman" w:hAnsi="Times New Roman" w:cs="Times New Roman"/>
          <w:sz w:val="28"/>
          <w:szCs w:val="28"/>
        </w:rPr>
        <w:t>о</w:t>
      </w:r>
      <w:r w:rsidRPr="003D3D91">
        <w:rPr>
          <w:rFonts w:ascii="Times New Roman" w:hAnsi="Times New Roman" w:cs="Times New Roman"/>
          <w:sz w:val="28"/>
          <w:szCs w:val="28"/>
        </w:rPr>
        <w:t>ст</w:t>
      </w:r>
      <w:r w:rsidR="00610127" w:rsidRPr="003D3D91">
        <w:rPr>
          <w:rFonts w:ascii="Times New Roman" w:hAnsi="Times New Roman" w:cs="Times New Roman"/>
          <w:sz w:val="28"/>
          <w:szCs w:val="28"/>
        </w:rPr>
        <w:t>і</w:t>
      </w:r>
      <w:r w:rsidRPr="003D3D91">
        <w:rPr>
          <w:rFonts w:ascii="Times New Roman" w:hAnsi="Times New Roman" w:cs="Times New Roman"/>
          <w:sz w:val="28"/>
          <w:szCs w:val="28"/>
        </w:rPr>
        <w:t xml:space="preserve">». </w:t>
      </w:r>
    </w:p>
    <w:p w:rsidR="008A16EA" w:rsidRPr="003D3D91" w:rsidRDefault="008A16EA" w:rsidP="003D3D91">
      <w:pPr>
        <w:spacing w:after="0" w:line="319" w:lineRule="auto"/>
        <w:jc w:val="both"/>
        <w:rPr>
          <w:rFonts w:ascii="Times New Roman" w:hAnsi="Times New Roman" w:cs="Times New Roman"/>
          <w:sz w:val="28"/>
          <w:szCs w:val="28"/>
        </w:rPr>
      </w:pPr>
    </w:p>
    <w:p w:rsidR="00252B85" w:rsidRPr="003D3D91" w:rsidRDefault="00252B85" w:rsidP="003D3D91">
      <w:pPr>
        <w:spacing w:after="0" w:line="319" w:lineRule="auto"/>
        <w:ind w:firstLine="709"/>
        <w:jc w:val="both"/>
        <w:rPr>
          <w:rFonts w:ascii="Times New Roman" w:hAnsi="Times New Roman" w:cs="Times New Roman"/>
          <w:sz w:val="28"/>
          <w:szCs w:val="28"/>
        </w:rPr>
      </w:pPr>
      <w:r w:rsidRPr="003D3D91">
        <w:rPr>
          <w:rFonts w:ascii="Times New Roman" w:hAnsi="Times New Roman" w:cs="Times New Roman"/>
          <w:b/>
          <w:sz w:val="28"/>
          <w:szCs w:val="28"/>
        </w:rPr>
        <w:t>Контрольні запитання для перевірки знань</w:t>
      </w:r>
      <w:r w:rsidRPr="003D3D91">
        <w:rPr>
          <w:rFonts w:ascii="Times New Roman" w:hAnsi="Times New Roman" w:cs="Times New Roman"/>
          <w:sz w:val="28"/>
          <w:szCs w:val="28"/>
        </w:rPr>
        <w:t xml:space="preserve"> </w:t>
      </w:r>
    </w:p>
    <w:p w:rsidR="001A6C6C" w:rsidRPr="003D3D91" w:rsidRDefault="001A6C6C"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t xml:space="preserve">1) Як співвідносяться етапи становлення менеджменту якості із загальними тенденціями розвитку науки управління? </w:t>
      </w:r>
    </w:p>
    <w:p w:rsidR="001A6C6C" w:rsidRPr="003D3D91" w:rsidRDefault="001A6C6C"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t xml:space="preserve">2) Які етапи з точки зору стратегічного підходу виділяють у становленні та розвитку систем управління якістю? </w:t>
      </w:r>
    </w:p>
    <w:p w:rsidR="001A6C6C" w:rsidRPr="003D3D91" w:rsidRDefault="001A6C6C" w:rsidP="003D3D91">
      <w:pPr>
        <w:spacing w:after="0" w:line="319" w:lineRule="auto"/>
        <w:jc w:val="both"/>
        <w:rPr>
          <w:rFonts w:ascii="Times New Roman" w:hAnsi="Times New Roman" w:cs="Times New Roman"/>
          <w:b/>
          <w:sz w:val="28"/>
          <w:szCs w:val="28"/>
        </w:rPr>
      </w:pPr>
      <w:r w:rsidRPr="003D3D91">
        <w:rPr>
          <w:rFonts w:ascii="Times New Roman" w:hAnsi="Times New Roman" w:cs="Times New Roman"/>
          <w:sz w:val="28"/>
          <w:szCs w:val="28"/>
        </w:rPr>
        <w:t>3) Які зарубіжні школи в області управління якістю Ви знаєте?</w:t>
      </w:r>
    </w:p>
    <w:p w:rsidR="00C850ED" w:rsidRPr="003D3D91" w:rsidRDefault="001A6C6C"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t xml:space="preserve">5) Дайте загальну характеристику відмінних </w:t>
      </w:r>
      <w:r w:rsidR="00F80EDA" w:rsidRPr="003D3D91">
        <w:rPr>
          <w:rFonts w:ascii="Times New Roman" w:hAnsi="Times New Roman" w:cs="Times New Roman"/>
          <w:sz w:val="28"/>
          <w:szCs w:val="28"/>
        </w:rPr>
        <w:t>особливост</w:t>
      </w:r>
      <w:r w:rsidRPr="003D3D91">
        <w:rPr>
          <w:rFonts w:ascii="Times New Roman" w:hAnsi="Times New Roman" w:cs="Times New Roman"/>
          <w:sz w:val="28"/>
          <w:szCs w:val="28"/>
        </w:rPr>
        <w:t>ей</w:t>
      </w:r>
      <w:r w:rsidR="00F80EDA" w:rsidRPr="003D3D91">
        <w:rPr>
          <w:rFonts w:ascii="Times New Roman" w:hAnsi="Times New Roman" w:cs="Times New Roman"/>
          <w:sz w:val="28"/>
          <w:szCs w:val="28"/>
        </w:rPr>
        <w:t xml:space="preserve"> розвитку управління якістю в різних країнах світу. </w:t>
      </w:r>
    </w:p>
    <w:p w:rsidR="001A6C6C" w:rsidRPr="003D3D91" w:rsidRDefault="001A6C6C"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t xml:space="preserve">6) В чому сутність досвіду управління якістю в США? </w:t>
      </w:r>
    </w:p>
    <w:p w:rsidR="001A6C6C" w:rsidRPr="003D3D91" w:rsidRDefault="001A6C6C"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t>7) Назвіть основні особливості японського досвіду управління якістю.</w:t>
      </w:r>
    </w:p>
    <w:p w:rsidR="001A6C6C" w:rsidRPr="003D3D91" w:rsidRDefault="0012320F" w:rsidP="003D3D91">
      <w:pPr>
        <w:spacing w:after="0" w:line="319" w:lineRule="auto"/>
        <w:jc w:val="both"/>
        <w:rPr>
          <w:rFonts w:ascii="Times New Roman" w:eastAsia="Times New Roman" w:hAnsi="Times New Roman" w:cs="Times New Roman"/>
          <w:color w:val="222222"/>
          <w:sz w:val="28"/>
          <w:szCs w:val="28"/>
          <w:lang w:eastAsia="uk-UA"/>
        </w:rPr>
      </w:pPr>
      <w:r w:rsidRPr="003D3D91">
        <w:rPr>
          <w:rFonts w:ascii="Times New Roman" w:hAnsi="Times New Roman" w:cs="Times New Roman"/>
          <w:sz w:val="28"/>
          <w:szCs w:val="28"/>
        </w:rPr>
        <w:t>8</w:t>
      </w:r>
      <w:r w:rsidR="001A6C6C" w:rsidRPr="003D3D91">
        <w:rPr>
          <w:rFonts w:ascii="Times New Roman" w:hAnsi="Times New Roman" w:cs="Times New Roman"/>
          <w:sz w:val="28"/>
          <w:szCs w:val="28"/>
        </w:rPr>
        <w:t>) Назвіть відмінні риси європейського підходу до управління якістю.</w:t>
      </w:r>
    </w:p>
    <w:p w:rsidR="001A6C6C" w:rsidRPr="003D3D91" w:rsidRDefault="0012320F"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t>9</w:t>
      </w:r>
      <w:r w:rsidR="001A6C6C" w:rsidRPr="003D3D91">
        <w:rPr>
          <w:rFonts w:ascii="Times New Roman" w:hAnsi="Times New Roman" w:cs="Times New Roman"/>
          <w:sz w:val="28"/>
          <w:szCs w:val="28"/>
        </w:rPr>
        <w:t>) Які вчені здійснили найсуттєвіший внесок у формування та розвиток наукових підходів до управління якістю?</w:t>
      </w:r>
    </w:p>
    <w:p w:rsidR="001A6C6C" w:rsidRPr="003D3D91" w:rsidRDefault="0012320F"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t xml:space="preserve">10) </w:t>
      </w:r>
      <w:r w:rsidR="008824D4" w:rsidRPr="003D3D91">
        <w:rPr>
          <w:rFonts w:ascii="Times New Roman" w:hAnsi="Times New Roman" w:cs="Times New Roman"/>
          <w:sz w:val="28"/>
          <w:szCs w:val="28"/>
        </w:rPr>
        <w:t>Охарактеризуйте розвиток управління якістю в Україні.</w:t>
      </w:r>
    </w:p>
    <w:p w:rsidR="008824D4" w:rsidRPr="003D3D91" w:rsidRDefault="008824D4" w:rsidP="003D3D91">
      <w:pPr>
        <w:spacing w:after="0" w:line="319" w:lineRule="auto"/>
        <w:jc w:val="both"/>
        <w:rPr>
          <w:rFonts w:ascii="Times New Roman" w:hAnsi="Times New Roman" w:cs="Times New Roman"/>
          <w:sz w:val="28"/>
          <w:szCs w:val="28"/>
        </w:rPr>
      </w:pPr>
    </w:p>
    <w:p w:rsidR="00896162" w:rsidRPr="003D3D91" w:rsidRDefault="00896162" w:rsidP="003D3D91">
      <w:pPr>
        <w:spacing w:after="0" w:line="319" w:lineRule="auto"/>
        <w:ind w:firstLine="709"/>
        <w:jc w:val="both"/>
        <w:rPr>
          <w:rFonts w:ascii="Times New Roman" w:hAnsi="Times New Roman" w:cs="Times New Roman"/>
          <w:b/>
          <w:sz w:val="28"/>
          <w:szCs w:val="28"/>
        </w:rPr>
      </w:pPr>
      <w:r w:rsidRPr="003D3D91">
        <w:rPr>
          <w:rFonts w:ascii="Times New Roman" w:hAnsi="Times New Roman" w:cs="Times New Roman"/>
          <w:b/>
          <w:sz w:val="28"/>
          <w:szCs w:val="28"/>
        </w:rPr>
        <w:t>Тести для контролю засвоєних знань</w:t>
      </w:r>
    </w:p>
    <w:tbl>
      <w:tblPr>
        <w:tblStyle w:val="a3"/>
        <w:tblW w:w="9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452"/>
        <w:gridCol w:w="9086"/>
      </w:tblGrid>
      <w:tr w:rsidR="00CD2B52" w:rsidRPr="003D3D91" w:rsidTr="00CD2B52">
        <w:tc>
          <w:tcPr>
            <w:tcW w:w="426" w:type="dxa"/>
            <w:vMerge w:val="restart"/>
          </w:tcPr>
          <w:p w:rsidR="00896162" w:rsidRPr="003D3D91" w:rsidRDefault="00896162" w:rsidP="003D3D91">
            <w:pPr>
              <w:pStyle w:val="a4"/>
              <w:widowControl w:val="0"/>
              <w:numPr>
                <w:ilvl w:val="0"/>
                <w:numId w:val="39"/>
              </w:numPr>
              <w:spacing w:before="20" w:after="20" w:line="319" w:lineRule="auto"/>
              <w:ind w:left="0" w:firstLine="0"/>
              <w:contextualSpacing w:val="0"/>
              <w:jc w:val="both"/>
              <w:rPr>
                <w:rFonts w:ascii="Times New Roman" w:hAnsi="Times New Roman" w:cs="Times New Roman"/>
                <w:sz w:val="28"/>
                <w:szCs w:val="28"/>
              </w:rPr>
            </w:pPr>
          </w:p>
        </w:tc>
        <w:tc>
          <w:tcPr>
            <w:tcW w:w="9538" w:type="dxa"/>
            <w:gridSpan w:val="2"/>
          </w:tcPr>
          <w:p w:rsidR="00896162" w:rsidRPr="003D3D91" w:rsidRDefault="00896162" w:rsidP="003D3D91">
            <w:pPr>
              <w:widowControl w:val="0"/>
              <w:shd w:val="clear" w:color="auto" w:fill="FFFFFF"/>
              <w:spacing w:before="20" w:after="20" w:line="319" w:lineRule="auto"/>
              <w:jc w:val="both"/>
              <w:rPr>
                <w:rFonts w:ascii="Times New Roman" w:hAnsi="Times New Roman" w:cs="Times New Roman"/>
                <w:sz w:val="28"/>
                <w:szCs w:val="28"/>
              </w:rPr>
            </w:pPr>
            <w:r w:rsidRPr="003D3D91">
              <w:rPr>
                <w:rFonts w:ascii="Times New Roman" w:hAnsi="Times New Roman" w:cs="Times New Roman"/>
                <w:sz w:val="28"/>
                <w:szCs w:val="28"/>
              </w:rPr>
              <w:t>Першим історичним етапом розвитку менеджменту якості став</w:t>
            </w:r>
          </w:p>
        </w:tc>
      </w:tr>
      <w:tr w:rsidR="00CD2B52" w:rsidRPr="003D3D91" w:rsidTr="00CD2B52">
        <w:tc>
          <w:tcPr>
            <w:tcW w:w="426" w:type="dxa"/>
            <w:vMerge/>
          </w:tcPr>
          <w:p w:rsidR="00896162" w:rsidRPr="003D3D91" w:rsidRDefault="00896162" w:rsidP="003D3D91">
            <w:pPr>
              <w:widowControl w:val="0"/>
              <w:spacing w:before="20" w:after="20" w:line="319" w:lineRule="auto"/>
              <w:jc w:val="both"/>
              <w:rPr>
                <w:rFonts w:ascii="Times New Roman" w:hAnsi="Times New Roman" w:cs="Times New Roman"/>
                <w:sz w:val="28"/>
                <w:szCs w:val="28"/>
              </w:rPr>
            </w:pPr>
          </w:p>
        </w:tc>
        <w:tc>
          <w:tcPr>
            <w:tcW w:w="452" w:type="dxa"/>
          </w:tcPr>
          <w:p w:rsidR="00896162" w:rsidRPr="003D3D91" w:rsidRDefault="00896162" w:rsidP="003D3D91">
            <w:pPr>
              <w:widowControl w:val="0"/>
              <w:spacing w:before="20" w:after="20" w:line="319" w:lineRule="auto"/>
              <w:jc w:val="both"/>
              <w:rPr>
                <w:rFonts w:ascii="Times New Roman" w:hAnsi="Times New Roman" w:cs="Times New Roman"/>
                <w:sz w:val="28"/>
                <w:szCs w:val="28"/>
              </w:rPr>
            </w:pPr>
            <w:r w:rsidRPr="003D3D91">
              <w:rPr>
                <w:rFonts w:ascii="Times New Roman" w:hAnsi="Times New Roman" w:cs="Times New Roman"/>
                <w:sz w:val="28"/>
                <w:szCs w:val="28"/>
              </w:rPr>
              <w:t>а)</w:t>
            </w:r>
          </w:p>
        </w:tc>
        <w:tc>
          <w:tcPr>
            <w:tcW w:w="9086" w:type="dxa"/>
          </w:tcPr>
          <w:p w:rsidR="00896162" w:rsidRPr="003D3D91" w:rsidRDefault="00896162" w:rsidP="003D3D91">
            <w:pPr>
              <w:widowControl w:val="0"/>
              <w:shd w:val="clear" w:color="auto" w:fill="FFFFFF"/>
              <w:spacing w:before="20" w:after="20" w:line="319" w:lineRule="auto"/>
              <w:jc w:val="both"/>
              <w:rPr>
                <w:rFonts w:ascii="Times New Roman" w:hAnsi="Times New Roman" w:cs="Times New Roman"/>
                <w:sz w:val="28"/>
                <w:szCs w:val="28"/>
              </w:rPr>
            </w:pPr>
            <w:r w:rsidRPr="003D3D91">
              <w:rPr>
                <w:rFonts w:ascii="Times New Roman" w:hAnsi="Times New Roman" w:cs="Times New Roman"/>
                <w:sz w:val="28"/>
                <w:szCs w:val="28"/>
              </w:rPr>
              <w:t>індивідуальний контроль якості;</w:t>
            </w:r>
          </w:p>
        </w:tc>
      </w:tr>
      <w:tr w:rsidR="00CD2B52" w:rsidRPr="003D3D91" w:rsidTr="00CD2B52">
        <w:tc>
          <w:tcPr>
            <w:tcW w:w="426" w:type="dxa"/>
            <w:vMerge/>
          </w:tcPr>
          <w:p w:rsidR="00896162" w:rsidRPr="003D3D91" w:rsidRDefault="00896162" w:rsidP="003D3D91">
            <w:pPr>
              <w:widowControl w:val="0"/>
              <w:spacing w:before="20" w:after="20" w:line="319" w:lineRule="auto"/>
              <w:jc w:val="both"/>
              <w:rPr>
                <w:rFonts w:ascii="Times New Roman" w:hAnsi="Times New Roman" w:cs="Times New Roman"/>
                <w:sz w:val="28"/>
                <w:szCs w:val="28"/>
              </w:rPr>
            </w:pPr>
          </w:p>
        </w:tc>
        <w:tc>
          <w:tcPr>
            <w:tcW w:w="452" w:type="dxa"/>
          </w:tcPr>
          <w:p w:rsidR="00896162" w:rsidRPr="003D3D91" w:rsidRDefault="00896162" w:rsidP="003D3D91">
            <w:pPr>
              <w:widowControl w:val="0"/>
              <w:spacing w:before="20" w:after="20" w:line="319" w:lineRule="auto"/>
              <w:jc w:val="both"/>
              <w:rPr>
                <w:rFonts w:ascii="Times New Roman" w:hAnsi="Times New Roman" w:cs="Times New Roman"/>
                <w:sz w:val="28"/>
                <w:szCs w:val="28"/>
              </w:rPr>
            </w:pPr>
            <w:r w:rsidRPr="003D3D91">
              <w:rPr>
                <w:rFonts w:ascii="Times New Roman" w:hAnsi="Times New Roman" w:cs="Times New Roman"/>
                <w:sz w:val="28"/>
                <w:szCs w:val="28"/>
              </w:rPr>
              <w:t>б)</w:t>
            </w:r>
          </w:p>
        </w:tc>
        <w:tc>
          <w:tcPr>
            <w:tcW w:w="9086" w:type="dxa"/>
          </w:tcPr>
          <w:p w:rsidR="00896162" w:rsidRPr="003D3D91" w:rsidRDefault="00896162" w:rsidP="003D3D91">
            <w:pPr>
              <w:widowControl w:val="0"/>
              <w:shd w:val="clear" w:color="auto" w:fill="FFFFFF"/>
              <w:tabs>
                <w:tab w:val="center" w:pos="4719"/>
              </w:tabs>
              <w:spacing w:before="20" w:after="20" w:line="319" w:lineRule="auto"/>
              <w:jc w:val="both"/>
              <w:rPr>
                <w:rFonts w:ascii="Times New Roman" w:hAnsi="Times New Roman" w:cs="Times New Roman"/>
                <w:sz w:val="28"/>
                <w:szCs w:val="28"/>
              </w:rPr>
            </w:pPr>
            <w:r w:rsidRPr="003D3D91">
              <w:rPr>
                <w:rFonts w:ascii="Times New Roman" w:hAnsi="Times New Roman" w:cs="Times New Roman"/>
                <w:sz w:val="28"/>
                <w:szCs w:val="28"/>
              </w:rPr>
              <w:t xml:space="preserve">цеховий контроль якості; </w:t>
            </w:r>
          </w:p>
        </w:tc>
      </w:tr>
      <w:tr w:rsidR="00CD2B52" w:rsidRPr="003D3D91" w:rsidTr="00CD2B52">
        <w:tc>
          <w:tcPr>
            <w:tcW w:w="426" w:type="dxa"/>
            <w:vMerge/>
          </w:tcPr>
          <w:p w:rsidR="00896162" w:rsidRPr="003D3D91" w:rsidRDefault="00896162" w:rsidP="003D3D91">
            <w:pPr>
              <w:widowControl w:val="0"/>
              <w:spacing w:before="20" w:after="20" w:line="319" w:lineRule="auto"/>
              <w:jc w:val="both"/>
              <w:rPr>
                <w:rFonts w:ascii="Times New Roman" w:hAnsi="Times New Roman" w:cs="Times New Roman"/>
                <w:sz w:val="28"/>
                <w:szCs w:val="28"/>
              </w:rPr>
            </w:pPr>
          </w:p>
        </w:tc>
        <w:tc>
          <w:tcPr>
            <w:tcW w:w="452" w:type="dxa"/>
          </w:tcPr>
          <w:p w:rsidR="00896162" w:rsidRPr="003D3D91" w:rsidRDefault="00896162" w:rsidP="003D3D91">
            <w:pPr>
              <w:widowControl w:val="0"/>
              <w:spacing w:before="20" w:after="20" w:line="319" w:lineRule="auto"/>
              <w:jc w:val="both"/>
              <w:rPr>
                <w:rFonts w:ascii="Times New Roman" w:hAnsi="Times New Roman" w:cs="Times New Roman"/>
                <w:sz w:val="28"/>
                <w:szCs w:val="28"/>
              </w:rPr>
            </w:pPr>
            <w:r w:rsidRPr="003D3D91">
              <w:rPr>
                <w:rFonts w:ascii="Times New Roman" w:hAnsi="Times New Roman" w:cs="Times New Roman"/>
                <w:sz w:val="28"/>
                <w:szCs w:val="28"/>
              </w:rPr>
              <w:t>в)</w:t>
            </w:r>
          </w:p>
        </w:tc>
        <w:tc>
          <w:tcPr>
            <w:tcW w:w="9086" w:type="dxa"/>
          </w:tcPr>
          <w:p w:rsidR="00896162" w:rsidRPr="003D3D91" w:rsidRDefault="00896162" w:rsidP="003D3D91">
            <w:pPr>
              <w:widowControl w:val="0"/>
              <w:spacing w:before="20" w:after="20" w:line="319" w:lineRule="auto"/>
              <w:jc w:val="both"/>
              <w:rPr>
                <w:rFonts w:ascii="Times New Roman" w:hAnsi="Times New Roman" w:cs="Times New Roman"/>
                <w:sz w:val="28"/>
                <w:szCs w:val="28"/>
              </w:rPr>
            </w:pPr>
            <w:r w:rsidRPr="003D3D91">
              <w:rPr>
                <w:rFonts w:ascii="Times New Roman" w:hAnsi="Times New Roman" w:cs="Times New Roman"/>
                <w:sz w:val="28"/>
                <w:szCs w:val="28"/>
              </w:rPr>
              <w:t>приймальний контроль якості;</w:t>
            </w:r>
          </w:p>
        </w:tc>
      </w:tr>
      <w:tr w:rsidR="00CD2B52" w:rsidRPr="003D3D91" w:rsidTr="00CD2B52">
        <w:tc>
          <w:tcPr>
            <w:tcW w:w="426" w:type="dxa"/>
            <w:vMerge/>
          </w:tcPr>
          <w:p w:rsidR="00896162" w:rsidRPr="003D3D91" w:rsidRDefault="00896162" w:rsidP="003D3D91">
            <w:pPr>
              <w:widowControl w:val="0"/>
              <w:spacing w:before="20" w:after="20" w:line="319" w:lineRule="auto"/>
              <w:jc w:val="both"/>
              <w:rPr>
                <w:rFonts w:ascii="Times New Roman" w:hAnsi="Times New Roman" w:cs="Times New Roman"/>
                <w:sz w:val="28"/>
                <w:szCs w:val="28"/>
              </w:rPr>
            </w:pPr>
          </w:p>
        </w:tc>
        <w:tc>
          <w:tcPr>
            <w:tcW w:w="452" w:type="dxa"/>
          </w:tcPr>
          <w:p w:rsidR="00896162" w:rsidRPr="003D3D91" w:rsidRDefault="00896162" w:rsidP="003D3D91">
            <w:pPr>
              <w:widowControl w:val="0"/>
              <w:spacing w:before="20" w:after="20" w:line="319" w:lineRule="auto"/>
              <w:jc w:val="both"/>
              <w:rPr>
                <w:rFonts w:ascii="Times New Roman" w:hAnsi="Times New Roman" w:cs="Times New Roman"/>
                <w:sz w:val="28"/>
                <w:szCs w:val="28"/>
              </w:rPr>
            </w:pPr>
            <w:r w:rsidRPr="003D3D91">
              <w:rPr>
                <w:rFonts w:ascii="Times New Roman" w:hAnsi="Times New Roman" w:cs="Times New Roman"/>
                <w:sz w:val="28"/>
                <w:szCs w:val="28"/>
              </w:rPr>
              <w:t>г)</w:t>
            </w:r>
          </w:p>
        </w:tc>
        <w:tc>
          <w:tcPr>
            <w:tcW w:w="9086" w:type="dxa"/>
          </w:tcPr>
          <w:p w:rsidR="00896162" w:rsidRPr="003D3D91" w:rsidRDefault="00896162" w:rsidP="003D3D91">
            <w:pPr>
              <w:widowControl w:val="0"/>
              <w:spacing w:before="20" w:after="20" w:line="319" w:lineRule="auto"/>
              <w:jc w:val="both"/>
              <w:rPr>
                <w:rFonts w:ascii="Times New Roman" w:hAnsi="Times New Roman" w:cs="Times New Roman"/>
                <w:sz w:val="28"/>
                <w:szCs w:val="28"/>
              </w:rPr>
            </w:pPr>
            <w:r w:rsidRPr="003D3D91">
              <w:rPr>
                <w:rFonts w:ascii="Times New Roman" w:hAnsi="Times New Roman" w:cs="Times New Roman"/>
                <w:sz w:val="28"/>
                <w:szCs w:val="28"/>
              </w:rPr>
              <w:t>статистичний контроль якості.</w:t>
            </w:r>
          </w:p>
        </w:tc>
      </w:tr>
      <w:tr w:rsidR="00CD2B52" w:rsidRPr="003D3D91" w:rsidTr="00CD2B52">
        <w:tc>
          <w:tcPr>
            <w:tcW w:w="426" w:type="dxa"/>
            <w:vMerge w:val="restart"/>
          </w:tcPr>
          <w:p w:rsidR="00896162" w:rsidRPr="003D3D91" w:rsidRDefault="00896162" w:rsidP="003D3D91">
            <w:pPr>
              <w:pStyle w:val="a4"/>
              <w:widowControl w:val="0"/>
              <w:numPr>
                <w:ilvl w:val="0"/>
                <w:numId w:val="39"/>
              </w:numPr>
              <w:spacing w:before="20" w:after="20" w:line="319" w:lineRule="auto"/>
              <w:ind w:left="0" w:firstLine="0"/>
              <w:contextualSpacing w:val="0"/>
              <w:jc w:val="both"/>
              <w:rPr>
                <w:rFonts w:ascii="Times New Roman" w:hAnsi="Times New Roman" w:cs="Times New Roman"/>
                <w:sz w:val="28"/>
                <w:szCs w:val="28"/>
              </w:rPr>
            </w:pPr>
          </w:p>
        </w:tc>
        <w:tc>
          <w:tcPr>
            <w:tcW w:w="9538" w:type="dxa"/>
            <w:gridSpan w:val="2"/>
          </w:tcPr>
          <w:p w:rsidR="00896162" w:rsidRPr="003D3D91" w:rsidRDefault="00896162" w:rsidP="003D3D91">
            <w:pPr>
              <w:widowControl w:val="0"/>
              <w:shd w:val="clear" w:color="auto" w:fill="FFFFFF"/>
              <w:spacing w:before="20" w:after="20" w:line="319" w:lineRule="auto"/>
              <w:jc w:val="both"/>
              <w:rPr>
                <w:rFonts w:ascii="Times New Roman" w:hAnsi="Times New Roman" w:cs="Times New Roman"/>
                <w:sz w:val="28"/>
                <w:szCs w:val="28"/>
              </w:rPr>
            </w:pPr>
            <w:r w:rsidRPr="003D3D91">
              <w:rPr>
                <w:rFonts w:ascii="Times New Roman" w:hAnsi="Times New Roman" w:cs="Times New Roman"/>
                <w:sz w:val="28"/>
                <w:szCs w:val="28"/>
              </w:rPr>
              <w:t>Служба якості стала самостійною, незалежною від інших підрозділів, підпорядкованою безпосередньо вищому керівникові підприємства, на етапі</w:t>
            </w:r>
          </w:p>
        </w:tc>
      </w:tr>
      <w:tr w:rsidR="00CD2B52" w:rsidRPr="003D3D91" w:rsidTr="00CD2B52">
        <w:tc>
          <w:tcPr>
            <w:tcW w:w="426" w:type="dxa"/>
            <w:vMerge/>
          </w:tcPr>
          <w:p w:rsidR="00896162" w:rsidRPr="003D3D91" w:rsidRDefault="00896162" w:rsidP="003D3D91">
            <w:pPr>
              <w:widowControl w:val="0"/>
              <w:spacing w:before="20" w:after="20" w:line="319" w:lineRule="auto"/>
              <w:jc w:val="both"/>
              <w:rPr>
                <w:rFonts w:ascii="Times New Roman" w:hAnsi="Times New Roman" w:cs="Times New Roman"/>
                <w:sz w:val="28"/>
                <w:szCs w:val="28"/>
              </w:rPr>
            </w:pPr>
          </w:p>
        </w:tc>
        <w:tc>
          <w:tcPr>
            <w:tcW w:w="452" w:type="dxa"/>
          </w:tcPr>
          <w:p w:rsidR="00896162" w:rsidRPr="003D3D91" w:rsidRDefault="00896162" w:rsidP="003D3D91">
            <w:pPr>
              <w:widowControl w:val="0"/>
              <w:spacing w:before="20" w:after="20" w:line="319" w:lineRule="auto"/>
              <w:jc w:val="both"/>
              <w:rPr>
                <w:rFonts w:ascii="Times New Roman" w:hAnsi="Times New Roman" w:cs="Times New Roman"/>
                <w:sz w:val="28"/>
                <w:szCs w:val="28"/>
              </w:rPr>
            </w:pPr>
            <w:r w:rsidRPr="003D3D91">
              <w:rPr>
                <w:rFonts w:ascii="Times New Roman" w:hAnsi="Times New Roman" w:cs="Times New Roman"/>
                <w:sz w:val="28"/>
                <w:szCs w:val="28"/>
              </w:rPr>
              <w:t>а)</w:t>
            </w:r>
          </w:p>
        </w:tc>
        <w:tc>
          <w:tcPr>
            <w:tcW w:w="9086" w:type="dxa"/>
          </w:tcPr>
          <w:p w:rsidR="00896162" w:rsidRPr="003D3D91" w:rsidRDefault="00896162" w:rsidP="003D3D91">
            <w:pPr>
              <w:widowControl w:val="0"/>
              <w:shd w:val="clear" w:color="auto" w:fill="FFFFFF"/>
              <w:spacing w:before="20" w:after="20" w:line="319" w:lineRule="auto"/>
              <w:jc w:val="both"/>
              <w:rPr>
                <w:rFonts w:ascii="Times New Roman" w:hAnsi="Times New Roman" w:cs="Times New Roman"/>
                <w:sz w:val="28"/>
                <w:szCs w:val="28"/>
              </w:rPr>
            </w:pPr>
            <w:r w:rsidRPr="003D3D91">
              <w:rPr>
                <w:rFonts w:ascii="Times New Roman" w:hAnsi="Times New Roman" w:cs="Times New Roman"/>
                <w:sz w:val="28"/>
                <w:szCs w:val="28"/>
              </w:rPr>
              <w:t>цехового контролю якості;</w:t>
            </w:r>
          </w:p>
        </w:tc>
      </w:tr>
      <w:tr w:rsidR="00CD2B52" w:rsidRPr="003D3D91" w:rsidTr="00CD2B52">
        <w:tc>
          <w:tcPr>
            <w:tcW w:w="426" w:type="dxa"/>
            <w:vMerge/>
          </w:tcPr>
          <w:p w:rsidR="00896162" w:rsidRPr="003D3D91" w:rsidRDefault="00896162" w:rsidP="003D3D91">
            <w:pPr>
              <w:widowControl w:val="0"/>
              <w:spacing w:before="20" w:after="20" w:line="319" w:lineRule="auto"/>
              <w:jc w:val="both"/>
              <w:rPr>
                <w:rFonts w:ascii="Times New Roman" w:hAnsi="Times New Roman" w:cs="Times New Roman"/>
                <w:sz w:val="28"/>
                <w:szCs w:val="28"/>
              </w:rPr>
            </w:pPr>
          </w:p>
        </w:tc>
        <w:tc>
          <w:tcPr>
            <w:tcW w:w="452" w:type="dxa"/>
          </w:tcPr>
          <w:p w:rsidR="00896162" w:rsidRPr="003D3D91" w:rsidRDefault="00896162" w:rsidP="003D3D91">
            <w:pPr>
              <w:widowControl w:val="0"/>
              <w:spacing w:before="20" w:after="20" w:line="319" w:lineRule="auto"/>
              <w:jc w:val="both"/>
              <w:rPr>
                <w:rFonts w:ascii="Times New Roman" w:hAnsi="Times New Roman" w:cs="Times New Roman"/>
                <w:sz w:val="28"/>
                <w:szCs w:val="28"/>
              </w:rPr>
            </w:pPr>
            <w:r w:rsidRPr="003D3D91">
              <w:rPr>
                <w:rFonts w:ascii="Times New Roman" w:hAnsi="Times New Roman" w:cs="Times New Roman"/>
                <w:sz w:val="28"/>
                <w:szCs w:val="28"/>
              </w:rPr>
              <w:t>б)</w:t>
            </w:r>
          </w:p>
        </w:tc>
        <w:tc>
          <w:tcPr>
            <w:tcW w:w="9086" w:type="dxa"/>
          </w:tcPr>
          <w:p w:rsidR="00896162" w:rsidRPr="003D3D91" w:rsidRDefault="00896162" w:rsidP="003D3D91">
            <w:pPr>
              <w:widowControl w:val="0"/>
              <w:shd w:val="clear" w:color="auto" w:fill="FFFFFF"/>
              <w:tabs>
                <w:tab w:val="num" w:pos="-4536"/>
              </w:tabs>
              <w:spacing w:before="20" w:after="20" w:line="319" w:lineRule="auto"/>
              <w:jc w:val="both"/>
              <w:rPr>
                <w:rFonts w:ascii="Times New Roman" w:hAnsi="Times New Roman" w:cs="Times New Roman"/>
                <w:sz w:val="28"/>
                <w:szCs w:val="28"/>
              </w:rPr>
            </w:pPr>
            <w:r w:rsidRPr="003D3D91">
              <w:rPr>
                <w:rFonts w:ascii="Times New Roman" w:hAnsi="Times New Roman" w:cs="Times New Roman"/>
                <w:sz w:val="28"/>
                <w:szCs w:val="28"/>
              </w:rPr>
              <w:t>приймального контролю якості;</w:t>
            </w:r>
          </w:p>
        </w:tc>
      </w:tr>
      <w:tr w:rsidR="00CD2B52" w:rsidRPr="003D3D91" w:rsidTr="00CD2B52">
        <w:tc>
          <w:tcPr>
            <w:tcW w:w="426" w:type="dxa"/>
            <w:vMerge/>
          </w:tcPr>
          <w:p w:rsidR="00896162" w:rsidRPr="003D3D91" w:rsidRDefault="00896162" w:rsidP="003D3D91">
            <w:pPr>
              <w:widowControl w:val="0"/>
              <w:spacing w:before="20" w:after="20" w:line="319" w:lineRule="auto"/>
              <w:jc w:val="both"/>
              <w:rPr>
                <w:rFonts w:ascii="Times New Roman" w:hAnsi="Times New Roman" w:cs="Times New Roman"/>
                <w:sz w:val="28"/>
                <w:szCs w:val="28"/>
              </w:rPr>
            </w:pPr>
          </w:p>
        </w:tc>
        <w:tc>
          <w:tcPr>
            <w:tcW w:w="452" w:type="dxa"/>
          </w:tcPr>
          <w:p w:rsidR="00896162" w:rsidRPr="003D3D91" w:rsidRDefault="00896162" w:rsidP="003D3D91">
            <w:pPr>
              <w:widowControl w:val="0"/>
              <w:spacing w:before="20" w:after="20" w:line="319" w:lineRule="auto"/>
              <w:jc w:val="both"/>
              <w:rPr>
                <w:rFonts w:ascii="Times New Roman" w:hAnsi="Times New Roman" w:cs="Times New Roman"/>
                <w:sz w:val="28"/>
                <w:szCs w:val="28"/>
              </w:rPr>
            </w:pPr>
            <w:r w:rsidRPr="003D3D91">
              <w:rPr>
                <w:rFonts w:ascii="Times New Roman" w:hAnsi="Times New Roman" w:cs="Times New Roman"/>
                <w:sz w:val="28"/>
                <w:szCs w:val="28"/>
              </w:rPr>
              <w:t>в)</w:t>
            </w:r>
          </w:p>
        </w:tc>
        <w:tc>
          <w:tcPr>
            <w:tcW w:w="9086" w:type="dxa"/>
          </w:tcPr>
          <w:p w:rsidR="00896162" w:rsidRPr="003D3D91" w:rsidRDefault="00896162" w:rsidP="003D3D91">
            <w:pPr>
              <w:widowControl w:val="0"/>
              <w:spacing w:before="20" w:after="20" w:line="319" w:lineRule="auto"/>
              <w:jc w:val="both"/>
              <w:rPr>
                <w:rFonts w:ascii="Times New Roman" w:hAnsi="Times New Roman" w:cs="Times New Roman"/>
                <w:sz w:val="28"/>
                <w:szCs w:val="28"/>
              </w:rPr>
            </w:pPr>
            <w:r w:rsidRPr="003D3D91">
              <w:rPr>
                <w:rFonts w:ascii="Times New Roman" w:hAnsi="Times New Roman" w:cs="Times New Roman"/>
                <w:sz w:val="28"/>
                <w:szCs w:val="28"/>
              </w:rPr>
              <w:t>статистичного контролю якості;</w:t>
            </w:r>
          </w:p>
        </w:tc>
      </w:tr>
      <w:tr w:rsidR="00CD2B52" w:rsidRPr="003D3D91" w:rsidTr="00CD2B52">
        <w:tc>
          <w:tcPr>
            <w:tcW w:w="426" w:type="dxa"/>
            <w:vMerge/>
          </w:tcPr>
          <w:p w:rsidR="00896162" w:rsidRPr="003D3D91" w:rsidRDefault="00896162" w:rsidP="003D3D91">
            <w:pPr>
              <w:widowControl w:val="0"/>
              <w:spacing w:before="20" w:after="20" w:line="319" w:lineRule="auto"/>
              <w:jc w:val="both"/>
              <w:rPr>
                <w:rFonts w:ascii="Times New Roman" w:hAnsi="Times New Roman" w:cs="Times New Roman"/>
                <w:sz w:val="28"/>
                <w:szCs w:val="28"/>
              </w:rPr>
            </w:pPr>
          </w:p>
        </w:tc>
        <w:tc>
          <w:tcPr>
            <w:tcW w:w="452" w:type="dxa"/>
          </w:tcPr>
          <w:p w:rsidR="00896162" w:rsidRPr="003D3D91" w:rsidRDefault="00896162" w:rsidP="003D3D91">
            <w:pPr>
              <w:widowControl w:val="0"/>
              <w:spacing w:before="20" w:after="20" w:line="319" w:lineRule="auto"/>
              <w:jc w:val="both"/>
              <w:rPr>
                <w:rFonts w:ascii="Times New Roman" w:hAnsi="Times New Roman" w:cs="Times New Roman"/>
                <w:sz w:val="28"/>
                <w:szCs w:val="28"/>
              </w:rPr>
            </w:pPr>
            <w:r w:rsidRPr="003D3D91">
              <w:rPr>
                <w:rFonts w:ascii="Times New Roman" w:hAnsi="Times New Roman" w:cs="Times New Roman"/>
                <w:sz w:val="28"/>
                <w:szCs w:val="28"/>
              </w:rPr>
              <w:t>г)</w:t>
            </w:r>
          </w:p>
        </w:tc>
        <w:tc>
          <w:tcPr>
            <w:tcW w:w="9086" w:type="dxa"/>
          </w:tcPr>
          <w:p w:rsidR="00896162" w:rsidRPr="003D3D91" w:rsidRDefault="00896162" w:rsidP="003D3D91">
            <w:pPr>
              <w:widowControl w:val="0"/>
              <w:spacing w:before="20" w:after="20" w:line="319" w:lineRule="auto"/>
              <w:jc w:val="both"/>
              <w:rPr>
                <w:rFonts w:ascii="Times New Roman" w:hAnsi="Times New Roman" w:cs="Times New Roman"/>
                <w:sz w:val="28"/>
                <w:szCs w:val="28"/>
              </w:rPr>
            </w:pPr>
            <w:r w:rsidRPr="003D3D91">
              <w:rPr>
                <w:rFonts w:ascii="Times New Roman" w:hAnsi="Times New Roman" w:cs="Times New Roman"/>
                <w:sz w:val="28"/>
                <w:szCs w:val="28"/>
              </w:rPr>
              <w:t>комплексного управління якістю.</w:t>
            </w:r>
          </w:p>
        </w:tc>
      </w:tr>
      <w:tr w:rsidR="00CD2B52" w:rsidRPr="003D3D91" w:rsidTr="00CD2B52">
        <w:tc>
          <w:tcPr>
            <w:tcW w:w="426" w:type="dxa"/>
            <w:vMerge w:val="restart"/>
          </w:tcPr>
          <w:p w:rsidR="00896162" w:rsidRPr="003D3D91" w:rsidRDefault="00896162" w:rsidP="003D3D91">
            <w:pPr>
              <w:pStyle w:val="a4"/>
              <w:widowControl w:val="0"/>
              <w:numPr>
                <w:ilvl w:val="0"/>
                <w:numId w:val="39"/>
              </w:numPr>
              <w:spacing w:before="20" w:after="20" w:line="319" w:lineRule="auto"/>
              <w:ind w:left="0" w:firstLine="0"/>
              <w:contextualSpacing w:val="0"/>
              <w:jc w:val="both"/>
              <w:rPr>
                <w:rFonts w:ascii="Times New Roman" w:hAnsi="Times New Roman" w:cs="Times New Roman"/>
                <w:sz w:val="28"/>
                <w:szCs w:val="28"/>
              </w:rPr>
            </w:pPr>
          </w:p>
        </w:tc>
        <w:tc>
          <w:tcPr>
            <w:tcW w:w="9538" w:type="dxa"/>
            <w:gridSpan w:val="2"/>
          </w:tcPr>
          <w:p w:rsidR="00896162" w:rsidRPr="003D3D91" w:rsidRDefault="00896162" w:rsidP="003D3D91">
            <w:pPr>
              <w:widowControl w:val="0"/>
              <w:shd w:val="clear" w:color="auto" w:fill="FFFFFF"/>
              <w:spacing w:before="20" w:after="20" w:line="319" w:lineRule="auto"/>
              <w:jc w:val="both"/>
              <w:rPr>
                <w:rFonts w:ascii="Times New Roman" w:hAnsi="Times New Roman" w:cs="Times New Roman"/>
                <w:sz w:val="28"/>
                <w:szCs w:val="28"/>
              </w:rPr>
            </w:pPr>
            <w:r w:rsidRPr="003D3D91">
              <w:rPr>
                <w:rFonts w:ascii="Times New Roman" w:hAnsi="Times New Roman" w:cs="Times New Roman"/>
                <w:sz w:val="28"/>
                <w:szCs w:val="28"/>
              </w:rPr>
              <w:t>Найбільш відомим фахівцем в області якості є</w:t>
            </w:r>
          </w:p>
        </w:tc>
      </w:tr>
      <w:tr w:rsidR="00CD2B52" w:rsidRPr="003D3D91" w:rsidTr="00CD2B52">
        <w:tc>
          <w:tcPr>
            <w:tcW w:w="426" w:type="dxa"/>
            <w:vMerge/>
          </w:tcPr>
          <w:p w:rsidR="00896162" w:rsidRPr="003D3D91" w:rsidRDefault="00896162" w:rsidP="003D3D91">
            <w:pPr>
              <w:widowControl w:val="0"/>
              <w:spacing w:before="20" w:after="20" w:line="319" w:lineRule="auto"/>
              <w:jc w:val="both"/>
              <w:rPr>
                <w:rFonts w:ascii="Times New Roman" w:hAnsi="Times New Roman" w:cs="Times New Roman"/>
                <w:sz w:val="28"/>
                <w:szCs w:val="28"/>
              </w:rPr>
            </w:pPr>
          </w:p>
        </w:tc>
        <w:tc>
          <w:tcPr>
            <w:tcW w:w="452" w:type="dxa"/>
          </w:tcPr>
          <w:p w:rsidR="00896162" w:rsidRPr="003D3D91" w:rsidRDefault="00896162" w:rsidP="003D3D91">
            <w:pPr>
              <w:widowControl w:val="0"/>
              <w:spacing w:before="20" w:after="20" w:line="319" w:lineRule="auto"/>
              <w:jc w:val="both"/>
              <w:rPr>
                <w:rFonts w:ascii="Times New Roman" w:hAnsi="Times New Roman" w:cs="Times New Roman"/>
                <w:sz w:val="28"/>
                <w:szCs w:val="28"/>
              </w:rPr>
            </w:pPr>
            <w:r w:rsidRPr="003D3D91">
              <w:rPr>
                <w:rFonts w:ascii="Times New Roman" w:hAnsi="Times New Roman" w:cs="Times New Roman"/>
                <w:sz w:val="28"/>
                <w:szCs w:val="28"/>
              </w:rPr>
              <w:t>а)</w:t>
            </w:r>
          </w:p>
        </w:tc>
        <w:tc>
          <w:tcPr>
            <w:tcW w:w="9086" w:type="dxa"/>
          </w:tcPr>
          <w:p w:rsidR="00896162" w:rsidRPr="003D3D91" w:rsidRDefault="00896162" w:rsidP="003D3D91">
            <w:pPr>
              <w:widowControl w:val="0"/>
              <w:spacing w:before="20" w:after="20" w:line="319" w:lineRule="auto"/>
              <w:jc w:val="both"/>
              <w:rPr>
                <w:rFonts w:ascii="Times New Roman" w:hAnsi="Times New Roman" w:cs="Times New Roman"/>
                <w:sz w:val="28"/>
                <w:szCs w:val="28"/>
              </w:rPr>
            </w:pPr>
            <w:r w:rsidRPr="003D3D91">
              <w:rPr>
                <w:rFonts w:ascii="Times New Roman" w:hAnsi="Times New Roman" w:cs="Times New Roman"/>
                <w:sz w:val="28"/>
                <w:szCs w:val="28"/>
              </w:rPr>
              <w:t>Дж. Джуран;</w:t>
            </w:r>
          </w:p>
        </w:tc>
      </w:tr>
      <w:tr w:rsidR="00CD2B52" w:rsidRPr="003D3D91" w:rsidTr="00CD2B52">
        <w:tc>
          <w:tcPr>
            <w:tcW w:w="426" w:type="dxa"/>
            <w:vMerge/>
          </w:tcPr>
          <w:p w:rsidR="00896162" w:rsidRPr="003D3D91" w:rsidRDefault="00896162" w:rsidP="003D3D91">
            <w:pPr>
              <w:widowControl w:val="0"/>
              <w:spacing w:before="20" w:after="20" w:line="319" w:lineRule="auto"/>
              <w:jc w:val="both"/>
              <w:rPr>
                <w:rFonts w:ascii="Times New Roman" w:hAnsi="Times New Roman" w:cs="Times New Roman"/>
                <w:sz w:val="28"/>
                <w:szCs w:val="28"/>
              </w:rPr>
            </w:pPr>
          </w:p>
        </w:tc>
        <w:tc>
          <w:tcPr>
            <w:tcW w:w="452" w:type="dxa"/>
          </w:tcPr>
          <w:p w:rsidR="00896162" w:rsidRPr="003D3D91" w:rsidRDefault="00896162" w:rsidP="003D3D91">
            <w:pPr>
              <w:widowControl w:val="0"/>
              <w:spacing w:before="20" w:after="20" w:line="319" w:lineRule="auto"/>
              <w:jc w:val="both"/>
              <w:rPr>
                <w:rFonts w:ascii="Times New Roman" w:hAnsi="Times New Roman" w:cs="Times New Roman"/>
                <w:sz w:val="28"/>
                <w:szCs w:val="28"/>
              </w:rPr>
            </w:pPr>
            <w:r w:rsidRPr="003D3D91">
              <w:rPr>
                <w:rFonts w:ascii="Times New Roman" w:hAnsi="Times New Roman" w:cs="Times New Roman"/>
                <w:sz w:val="28"/>
                <w:szCs w:val="28"/>
              </w:rPr>
              <w:t>б)</w:t>
            </w:r>
          </w:p>
        </w:tc>
        <w:tc>
          <w:tcPr>
            <w:tcW w:w="9086" w:type="dxa"/>
          </w:tcPr>
          <w:p w:rsidR="00896162" w:rsidRPr="003D3D91" w:rsidRDefault="00896162" w:rsidP="003D3D91">
            <w:pPr>
              <w:widowControl w:val="0"/>
              <w:spacing w:before="20" w:after="20" w:line="319" w:lineRule="auto"/>
              <w:jc w:val="both"/>
              <w:rPr>
                <w:rFonts w:ascii="Times New Roman" w:hAnsi="Times New Roman" w:cs="Times New Roman"/>
                <w:sz w:val="28"/>
                <w:szCs w:val="28"/>
              </w:rPr>
            </w:pPr>
            <w:r w:rsidRPr="003D3D91">
              <w:rPr>
                <w:rFonts w:ascii="Times New Roman" w:hAnsi="Times New Roman" w:cs="Times New Roman"/>
                <w:sz w:val="28"/>
                <w:szCs w:val="28"/>
              </w:rPr>
              <w:t>Ф. Кросбі;</w:t>
            </w:r>
          </w:p>
        </w:tc>
      </w:tr>
      <w:tr w:rsidR="00CD2B52" w:rsidRPr="003D3D91" w:rsidTr="00CD2B52">
        <w:tc>
          <w:tcPr>
            <w:tcW w:w="426" w:type="dxa"/>
            <w:vMerge/>
          </w:tcPr>
          <w:p w:rsidR="00896162" w:rsidRPr="003D3D91" w:rsidRDefault="00896162" w:rsidP="003D3D91">
            <w:pPr>
              <w:widowControl w:val="0"/>
              <w:spacing w:before="20" w:after="20" w:line="319" w:lineRule="auto"/>
              <w:jc w:val="both"/>
              <w:rPr>
                <w:rFonts w:ascii="Times New Roman" w:hAnsi="Times New Roman" w:cs="Times New Roman"/>
                <w:sz w:val="28"/>
                <w:szCs w:val="28"/>
              </w:rPr>
            </w:pPr>
          </w:p>
        </w:tc>
        <w:tc>
          <w:tcPr>
            <w:tcW w:w="452" w:type="dxa"/>
          </w:tcPr>
          <w:p w:rsidR="00896162" w:rsidRPr="003D3D91" w:rsidRDefault="00896162" w:rsidP="003D3D91">
            <w:pPr>
              <w:widowControl w:val="0"/>
              <w:spacing w:before="20" w:after="20" w:line="319" w:lineRule="auto"/>
              <w:jc w:val="both"/>
              <w:rPr>
                <w:rFonts w:ascii="Times New Roman" w:hAnsi="Times New Roman" w:cs="Times New Roman"/>
                <w:sz w:val="28"/>
                <w:szCs w:val="28"/>
              </w:rPr>
            </w:pPr>
            <w:r w:rsidRPr="003D3D91">
              <w:rPr>
                <w:rFonts w:ascii="Times New Roman" w:hAnsi="Times New Roman" w:cs="Times New Roman"/>
                <w:sz w:val="28"/>
                <w:szCs w:val="28"/>
              </w:rPr>
              <w:t>в)</w:t>
            </w:r>
          </w:p>
        </w:tc>
        <w:tc>
          <w:tcPr>
            <w:tcW w:w="9086" w:type="dxa"/>
          </w:tcPr>
          <w:p w:rsidR="00896162" w:rsidRPr="003D3D91" w:rsidRDefault="00896162" w:rsidP="003D3D91">
            <w:pPr>
              <w:widowControl w:val="0"/>
              <w:spacing w:before="20" w:after="20" w:line="319" w:lineRule="auto"/>
              <w:jc w:val="both"/>
              <w:rPr>
                <w:rFonts w:ascii="Times New Roman" w:hAnsi="Times New Roman" w:cs="Times New Roman"/>
                <w:sz w:val="28"/>
                <w:szCs w:val="28"/>
              </w:rPr>
            </w:pPr>
            <w:r w:rsidRPr="003D3D91">
              <w:rPr>
                <w:rFonts w:ascii="Times New Roman" w:hAnsi="Times New Roman" w:cs="Times New Roman"/>
                <w:sz w:val="28"/>
                <w:szCs w:val="28"/>
              </w:rPr>
              <w:t>Е. Демінг;</w:t>
            </w:r>
          </w:p>
        </w:tc>
      </w:tr>
      <w:tr w:rsidR="00CD2B52" w:rsidRPr="003D3D91" w:rsidTr="00CD2B52">
        <w:tc>
          <w:tcPr>
            <w:tcW w:w="426" w:type="dxa"/>
            <w:vMerge/>
          </w:tcPr>
          <w:p w:rsidR="00896162" w:rsidRPr="003D3D91" w:rsidRDefault="00896162" w:rsidP="003D3D91">
            <w:pPr>
              <w:widowControl w:val="0"/>
              <w:spacing w:before="20" w:after="20" w:line="319" w:lineRule="auto"/>
              <w:jc w:val="both"/>
              <w:rPr>
                <w:rFonts w:ascii="Times New Roman" w:hAnsi="Times New Roman" w:cs="Times New Roman"/>
                <w:sz w:val="28"/>
                <w:szCs w:val="28"/>
              </w:rPr>
            </w:pPr>
          </w:p>
        </w:tc>
        <w:tc>
          <w:tcPr>
            <w:tcW w:w="452" w:type="dxa"/>
          </w:tcPr>
          <w:p w:rsidR="00896162" w:rsidRPr="003D3D91" w:rsidRDefault="00896162" w:rsidP="003D3D91">
            <w:pPr>
              <w:widowControl w:val="0"/>
              <w:spacing w:before="20" w:after="20" w:line="319" w:lineRule="auto"/>
              <w:jc w:val="both"/>
              <w:rPr>
                <w:rFonts w:ascii="Times New Roman" w:hAnsi="Times New Roman" w:cs="Times New Roman"/>
                <w:sz w:val="28"/>
                <w:szCs w:val="28"/>
              </w:rPr>
            </w:pPr>
            <w:r w:rsidRPr="003D3D91">
              <w:rPr>
                <w:rFonts w:ascii="Times New Roman" w:hAnsi="Times New Roman" w:cs="Times New Roman"/>
                <w:sz w:val="28"/>
                <w:szCs w:val="28"/>
              </w:rPr>
              <w:t>г)</w:t>
            </w:r>
          </w:p>
        </w:tc>
        <w:tc>
          <w:tcPr>
            <w:tcW w:w="9086" w:type="dxa"/>
          </w:tcPr>
          <w:p w:rsidR="00896162" w:rsidRPr="003D3D91" w:rsidRDefault="00896162" w:rsidP="003D3D91">
            <w:pPr>
              <w:widowControl w:val="0"/>
              <w:spacing w:before="20" w:after="20" w:line="319" w:lineRule="auto"/>
              <w:jc w:val="both"/>
              <w:rPr>
                <w:rFonts w:ascii="Times New Roman" w:hAnsi="Times New Roman" w:cs="Times New Roman"/>
                <w:sz w:val="28"/>
                <w:szCs w:val="28"/>
              </w:rPr>
            </w:pPr>
            <w:r w:rsidRPr="003D3D91">
              <w:rPr>
                <w:rFonts w:ascii="Times New Roman" w:hAnsi="Times New Roman" w:cs="Times New Roman"/>
                <w:sz w:val="28"/>
                <w:szCs w:val="28"/>
              </w:rPr>
              <w:t>К. Ісікава.</w:t>
            </w:r>
          </w:p>
        </w:tc>
      </w:tr>
      <w:tr w:rsidR="00CD2B52" w:rsidRPr="003D3D91" w:rsidTr="00CD2B52">
        <w:tc>
          <w:tcPr>
            <w:tcW w:w="426" w:type="dxa"/>
            <w:vMerge w:val="restart"/>
          </w:tcPr>
          <w:p w:rsidR="00896162" w:rsidRPr="003D3D91" w:rsidRDefault="00896162" w:rsidP="003D3D91">
            <w:pPr>
              <w:pStyle w:val="a4"/>
              <w:widowControl w:val="0"/>
              <w:numPr>
                <w:ilvl w:val="0"/>
                <w:numId w:val="39"/>
              </w:numPr>
              <w:spacing w:line="319" w:lineRule="auto"/>
              <w:ind w:left="0" w:firstLine="0"/>
              <w:contextualSpacing w:val="0"/>
              <w:jc w:val="both"/>
              <w:rPr>
                <w:rFonts w:ascii="Times New Roman" w:hAnsi="Times New Roman" w:cs="Times New Roman"/>
                <w:sz w:val="28"/>
                <w:szCs w:val="28"/>
              </w:rPr>
            </w:pPr>
          </w:p>
        </w:tc>
        <w:tc>
          <w:tcPr>
            <w:tcW w:w="9538" w:type="dxa"/>
            <w:gridSpan w:val="2"/>
          </w:tcPr>
          <w:p w:rsidR="00896162" w:rsidRPr="003D3D91" w:rsidRDefault="00896162" w:rsidP="003D3D91">
            <w:pPr>
              <w:widowControl w:val="0"/>
              <w:shd w:val="clear" w:color="auto" w:fill="FFFFFF"/>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 xml:space="preserve">Мета японської системи менеджменту - </w:t>
            </w:r>
          </w:p>
        </w:tc>
      </w:tr>
      <w:tr w:rsidR="00CD2B52" w:rsidRPr="003D3D91" w:rsidTr="00CD2B52">
        <w:tc>
          <w:tcPr>
            <w:tcW w:w="426" w:type="dxa"/>
            <w:vMerge/>
          </w:tcPr>
          <w:p w:rsidR="00896162" w:rsidRPr="003D3D91" w:rsidRDefault="00896162" w:rsidP="003D3D91">
            <w:pPr>
              <w:widowControl w:val="0"/>
              <w:spacing w:line="319" w:lineRule="auto"/>
              <w:jc w:val="both"/>
              <w:rPr>
                <w:rFonts w:ascii="Times New Roman" w:hAnsi="Times New Roman" w:cs="Times New Roman"/>
                <w:sz w:val="28"/>
                <w:szCs w:val="28"/>
              </w:rPr>
            </w:pPr>
          </w:p>
        </w:tc>
        <w:tc>
          <w:tcPr>
            <w:tcW w:w="452" w:type="dxa"/>
          </w:tcPr>
          <w:p w:rsidR="00896162" w:rsidRPr="003D3D91" w:rsidRDefault="00896162" w:rsidP="003D3D91">
            <w:pPr>
              <w:widowControl w:val="0"/>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а)</w:t>
            </w:r>
          </w:p>
        </w:tc>
        <w:tc>
          <w:tcPr>
            <w:tcW w:w="9086" w:type="dxa"/>
          </w:tcPr>
          <w:p w:rsidR="00896162" w:rsidRPr="003D3D91" w:rsidRDefault="00896162" w:rsidP="003D3D91">
            <w:pPr>
              <w:widowControl w:val="0"/>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одержання найбільшого прибутку найменшими витратами;</w:t>
            </w:r>
          </w:p>
        </w:tc>
      </w:tr>
      <w:tr w:rsidR="00CD2B52" w:rsidRPr="003D3D91" w:rsidTr="00CD2B52">
        <w:tc>
          <w:tcPr>
            <w:tcW w:w="426" w:type="dxa"/>
            <w:vMerge/>
          </w:tcPr>
          <w:p w:rsidR="00896162" w:rsidRPr="003D3D91" w:rsidRDefault="00896162" w:rsidP="003D3D91">
            <w:pPr>
              <w:widowControl w:val="0"/>
              <w:spacing w:line="319" w:lineRule="auto"/>
              <w:jc w:val="both"/>
              <w:rPr>
                <w:rFonts w:ascii="Times New Roman" w:hAnsi="Times New Roman" w:cs="Times New Roman"/>
                <w:sz w:val="28"/>
                <w:szCs w:val="28"/>
              </w:rPr>
            </w:pPr>
          </w:p>
        </w:tc>
        <w:tc>
          <w:tcPr>
            <w:tcW w:w="452" w:type="dxa"/>
          </w:tcPr>
          <w:p w:rsidR="00896162" w:rsidRPr="003D3D91" w:rsidRDefault="00896162" w:rsidP="003D3D91">
            <w:pPr>
              <w:widowControl w:val="0"/>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б)</w:t>
            </w:r>
          </w:p>
        </w:tc>
        <w:tc>
          <w:tcPr>
            <w:tcW w:w="9086" w:type="dxa"/>
          </w:tcPr>
          <w:p w:rsidR="00896162" w:rsidRPr="003D3D91" w:rsidRDefault="00896162" w:rsidP="003D3D91">
            <w:pPr>
              <w:widowControl w:val="0"/>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комплексне вирішення завдань підвищення якості і продуктивності;</w:t>
            </w:r>
          </w:p>
        </w:tc>
      </w:tr>
      <w:tr w:rsidR="00CD2B52" w:rsidRPr="003D3D91" w:rsidTr="00CD2B52">
        <w:tc>
          <w:tcPr>
            <w:tcW w:w="426" w:type="dxa"/>
            <w:vMerge/>
          </w:tcPr>
          <w:p w:rsidR="00896162" w:rsidRPr="003D3D91" w:rsidRDefault="00896162" w:rsidP="003D3D91">
            <w:pPr>
              <w:widowControl w:val="0"/>
              <w:spacing w:line="319" w:lineRule="auto"/>
              <w:jc w:val="both"/>
              <w:rPr>
                <w:rFonts w:ascii="Times New Roman" w:hAnsi="Times New Roman" w:cs="Times New Roman"/>
                <w:sz w:val="28"/>
                <w:szCs w:val="28"/>
              </w:rPr>
            </w:pPr>
          </w:p>
        </w:tc>
        <w:tc>
          <w:tcPr>
            <w:tcW w:w="452" w:type="dxa"/>
          </w:tcPr>
          <w:p w:rsidR="00896162" w:rsidRPr="003D3D91" w:rsidRDefault="00896162" w:rsidP="003D3D91">
            <w:pPr>
              <w:widowControl w:val="0"/>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в)</w:t>
            </w:r>
          </w:p>
        </w:tc>
        <w:tc>
          <w:tcPr>
            <w:tcW w:w="9086" w:type="dxa"/>
          </w:tcPr>
          <w:p w:rsidR="00896162" w:rsidRPr="003D3D91" w:rsidRDefault="00896162" w:rsidP="003D3D91">
            <w:pPr>
              <w:widowControl w:val="0"/>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підвищення якості роботи підприємства за рахунок підвищення продуктивності праці;</w:t>
            </w:r>
          </w:p>
        </w:tc>
      </w:tr>
      <w:tr w:rsidR="00CD2B52" w:rsidRPr="003D3D91" w:rsidTr="00CD2B52">
        <w:tc>
          <w:tcPr>
            <w:tcW w:w="426" w:type="dxa"/>
            <w:vMerge/>
          </w:tcPr>
          <w:p w:rsidR="00896162" w:rsidRPr="003D3D91" w:rsidRDefault="00896162" w:rsidP="003D3D91">
            <w:pPr>
              <w:widowControl w:val="0"/>
              <w:spacing w:line="319" w:lineRule="auto"/>
              <w:jc w:val="both"/>
              <w:rPr>
                <w:rFonts w:ascii="Times New Roman" w:hAnsi="Times New Roman" w:cs="Times New Roman"/>
                <w:sz w:val="28"/>
                <w:szCs w:val="28"/>
              </w:rPr>
            </w:pPr>
          </w:p>
        </w:tc>
        <w:tc>
          <w:tcPr>
            <w:tcW w:w="452" w:type="dxa"/>
          </w:tcPr>
          <w:p w:rsidR="00896162" w:rsidRPr="003D3D91" w:rsidRDefault="00896162" w:rsidP="003D3D91">
            <w:pPr>
              <w:widowControl w:val="0"/>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г)</w:t>
            </w:r>
          </w:p>
        </w:tc>
        <w:tc>
          <w:tcPr>
            <w:tcW w:w="9086" w:type="dxa"/>
          </w:tcPr>
          <w:p w:rsidR="00896162" w:rsidRPr="003D3D91" w:rsidRDefault="00896162" w:rsidP="003D3D91">
            <w:pPr>
              <w:widowControl w:val="0"/>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вирішення завдань підвищення якості і продуктивності різними внутрішніми структурами за різноманітними методиками.</w:t>
            </w:r>
          </w:p>
        </w:tc>
      </w:tr>
      <w:tr w:rsidR="00CD2B52" w:rsidRPr="003D3D91" w:rsidTr="00CD2B52">
        <w:tc>
          <w:tcPr>
            <w:tcW w:w="426" w:type="dxa"/>
            <w:vMerge w:val="restart"/>
          </w:tcPr>
          <w:p w:rsidR="00896162" w:rsidRPr="003D3D91" w:rsidRDefault="00896162" w:rsidP="003D3D91">
            <w:pPr>
              <w:pStyle w:val="a4"/>
              <w:widowControl w:val="0"/>
              <w:numPr>
                <w:ilvl w:val="0"/>
                <w:numId w:val="39"/>
              </w:numPr>
              <w:spacing w:line="319" w:lineRule="auto"/>
              <w:ind w:left="0" w:firstLine="0"/>
              <w:contextualSpacing w:val="0"/>
              <w:jc w:val="both"/>
              <w:rPr>
                <w:rFonts w:ascii="Times New Roman" w:hAnsi="Times New Roman" w:cs="Times New Roman"/>
                <w:sz w:val="28"/>
                <w:szCs w:val="28"/>
              </w:rPr>
            </w:pPr>
          </w:p>
        </w:tc>
        <w:tc>
          <w:tcPr>
            <w:tcW w:w="9538" w:type="dxa"/>
            <w:gridSpan w:val="2"/>
          </w:tcPr>
          <w:p w:rsidR="00896162" w:rsidRPr="003D3D91" w:rsidRDefault="00896162" w:rsidP="003D3D91">
            <w:pPr>
              <w:widowControl w:val="0"/>
              <w:shd w:val="clear" w:color="auto" w:fill="FFFFFF"/>
              <w:spacing w:line="319" w:lineRule="auto"/>
              <w:jc w:val="both"/>
              <w:rPr>
                <w:rFonts w:ascii="Times New Roman" w:hAnsi="Times New Roman" w:cs="Times New Roman"/>
                <w:sz w:val="28"/>
                <w:szCs w:val="28"/>
              </w:rPr>
            </w:pPr>
            <w:r w:rsidRPr="003D3D91">
              <w:rPr>
                <w:rFonts w:ascii="Times New Roman" w:eastAsia="TimesNewRoman,Italic" w:hAnsi="Times New Roman" w:cs="Times New Roman"/>
                <w:iCs/>
                <w:sz w:val="28"/>
                <w:szCs w:val="28"/>
              </w:rPr>
              <w:t>До особливостей європейського досвіду у сфері управління якістю можна віднести</w:t>
            </w:r>
          </w:p>
        </w:tc>
      </w:tr>
      <w:tr w:rsidR="00CD2B52" w:rsidRPr="003D3D91" w:rsidTr="00CD2B52">
        <w:tc>
          <w:tcPr>
            <w:tcW w:w="426" w:type="dxa"/>
            <w:vMerge/>
          </w:tcPr>
          <w:p w:rsidR="00896162" w:rsidRPr="003D3D91" w:rsidRDefault="00896162" w:rsidP="003D3D91">
            <w:pPr>
              <w:widowControl w:val="0"/>
              <w:spacing w:line="319" w:lineRule="auto"/>
              <w:jc w:val="both"/>
              <w:rPr>
                <w:rFonts w:ascii="Times New Roman" w:hAnsi="Times New Roman" w:cs="Times New Roman"/>
                <w:sz w:val="28"/>
                <w:szCs w:val="28"/>
              </w:rPr>
            </w:pPr>
          </w:p>
        </w:tc>
        <w:tc>
          <w:tcPr>
            <w:tcW w:w="452" w:type="dxa"/>
          </w:tcPr>
          <w:p w:rsidR="00896162" w:rsidRPr="003D3D91" w:rsidRDefault="00896162" w:rsidP="003D3D91">
            <w:pPr>
              <w:widowControl w:val="0"/>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а)</w:t>
            </w:r>
          </w:p>
        </w:tc>
        <w:tc>
          <w:tcPr>
            <w:tcW w:w="9086" w:type="dxa"/>
          </w:tcPr>
          <w:p w:rsidR="00896162" w:rsidRPr="003D3D91" w:rsidRDefault="00896162" w:rsidP="003D3D91">
            <w:pPr>
              <w:widowControl w:val="0"/>
              <w:spacing w:line="319" w:lineRule="auto"/>
              <w:jc w:val="both"/>
              <w:rPr>
                <w:rFonts w:ascii="Times New Roman" w:hAnsi="Times New Roman" w:cs="Times New Roman"/>
                <w:sz w:val="28"/>
                <w:szCs w:val="28"/>
              </w:rPr>
            </w:pPr>
            <w:r w:rsidRPr="003D3D91">
              <w:rPr>
                <w:rFonts w:ascii="Times New Roman" w:eastAsia="TimesNewRoman,Italic" w:hAnsi="Times New Roman" w:cs="Times New Roman"/>
                <w:iCs/>
                <w:sz w:val="28"/>
                <w:szCs w:val="28"/>
              </w:rPr>
              <w:t>пов'язування проблем якості з конкурентоспроможністю товарів, фірм та країни в цілому;</w:t>
            </w:r>
          </w:p>
        </w:tc>
      </w:tr>
      <w:tr w:rsidR="00CD2B52" w:rsidRPr="003D3D91" w:rsidTr="00CD2B52">
        <w:tc>
          <w:tcPr>
            <w:tcW w:w="426" w:type="dxa"/>
            <w:vMerge/>
          </w:tcPr>
          <w:p w:rsidR="00896162" w:rsidRPr="003D3D91" w:rsidRDefault="00896162" w:rsidP="003D3D91">
            <w:pPr>
              <w:widowControl w:val="0"/>
              <w:spacing w:line="319" w:lineRule="auto"/>
              <w:jc w:val="both"/>
              <w:rPr>
                <w:rFonts w:ascii="Times New Roman" w:hAnsi="Times New Roman" w:cs="Times New Roman"/>
                <w:sz w:val="28"/>
                <w:szCs w:val="28"/>
              </w:rPr>
            </w:pPr>
          </w:p>
        </w:tc>
        <w:tc>
          <w:tcPr>
            <w:tcW w:w="452" w:type="dxa"/>
          </w:tcPr>
          <w:p w:rsidR="00896162" w:rsidRPr="003D3D91" w:rsidRDefault="00896162" w:rsidP="003D3D91">
            <w:pPr>
              <w:widowControl w:val="0"/>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б)</w:t>
            </w:r>
          </w:p>
        </w:tc>
        <w:tc>
          <w:tcPr>
            <w:tcW w:w="9086" w:type="dxa"/>
          </w:tcPr>
          <w:p w:rsidR="00896162" w:rsidRPr="003D3D91" w:rsidRDefault="00896162" w:rsidP="003D3D91">
            <w:pPr>
              <w:widowControl w:val="0"/>
              <w:spacing w:line="319" w:lineRule="auto"/>
              <w:jc w:val="both"/>
              <w:rPr>
                <w:rFonts w:ascii="Times New Roman" w:hAnsi="Times New Roman" w:cs="Times New Roman"/>
                <w:sz w:val="28"/>
                <w:szCs w:val="28"/>
              </w:rPr>
            </w:pPr>
            <w:r w:rsidRPr="003D3D91">
              <w:rPr>
                <w:rFonts w:ascii="Times New Roman" w:eastAsia="TimesNewRoman,Italic" w:hAnsi="Times New Roman" w:cs="Times New Roman"/>
                <w:iCs/>
                <w:sz w:val="28"/>
                <w:szCs w:val="28"/>
              </w:rPr>
              <w:t>законодавчу основу для проведення усіх робіт, пов’язаних з оцінкою та підтвердженням якості;</w:t>
            </w:r>
          </w:p>
        </w:tc>
      </w:tr>
      <w:tr w:rsidR="00CD2B52" w:rsidRPr="003D3D91" w:rsidTr="00CD2B52">
        <w:tc>
          <w:tcPr>
            <w:tcW w:w="426" w:type="dxa"/>
            <w:vMerge/>
          </w:tcPr>
          <w:p w:rsidR="00896162" w:rsidRPr="003D3D91" w:rsidRDefault="00896162" w:rsidP="003D3D91">
            <w:pPr>
              <w:widowControl w:val="0"/>
              <w:spacing w:line="319" w:lineRule="auto"/>
              <w:jc w:val="both"/>
              <w:rPr>
                <w:rFonts w:ascii="Times New Roman" w:hAnsi="Times New Roman" w:cs="Times New Roman"/>
                <w:sz w:val="28"/>
                <w:szCs w:val="28"/>
              </w:rPr>
            </w:pPr>
          </w:p>
        </w:tc>
        <w:tc>
          <w:tcPr>
            <w:tcW w:w="452" w:type="dxa"/>
          </w:tcPr>
          <w:p w:rsidR="00896162" w:rsidRPr="003D3D91" w:rsidRDefault="00896162" w:rsidP="003D3D91">
            <w:pPr>
              <w:widowControl w:val="0"/>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в)</w:t>
            </w:r>
          </w:p>
        </w:tc>
        <w:tc>
          <w:tcPr>
            <w:tcW w:w="9086" w:type="dxa"/>
          </w:tcPr>
          <w:p w:rsidR="00896162" w:rsidRPr="003D3D91" w:rsidRDefault="00896162" w:rsidP="003D3D91">
            <w:pPr>
              <w:widowControl w:val="0"/>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орієнтацію на постійне удосконалювання процесів та результатів праці у всіх підрозділах фірми;</w:t>
            </w:r>
          </w:p>
        </w:tc>
      </w:tr>
      <w:tr w:rsidR="00CD2B52" w:rsidRPr="003D3D91" w:rsidTr="00CD2B52">
        <w:tc>
          <w:tcPr>
            <w:tcW w:w="426" w:type="dxa"/>
            <w:vMerge/>
          </w:tcPr>
          <w:p w:rsidR="00896162" w:rsidRPr="003D3D91" w:rsidRDefault="00896162" w:rsidP="003D3D91">
            <w:pPr>
              <w:widowControl w:val="0"/>
              <w:spacing w:line="319" w:lineRule="auto"/>
              <w:jc w:val="both"/>
              <w:rPr>
                <w:rFonts w:ascii="Times New Roman" w:hAnsi="Times New Roman" w:cs="Times New Roman"/>
                <w:sz w:val="28"/>
                <w:szCs w:val="28"/>
              </w:rPr>
            </w:pPr>
          </w:p>
        </w:tc>
        <w:tc>
          <w:tcPr>
            <w:tcW w:w="452" w:type="dxa"/>
          </w:tcPr>
          <w:p w:rsidR="00896162" w:rsidRPr="003D3D91" w:rsidRDefault="00896162" w:rsidP="003D3D91">
            <w:pPr>
              <w:widowControl w:val="0"/>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г)</w:t>
            </w:r>
          </w:p>
        </w:tc>
        <w:tc>
          <w:tcPr>
            <w:tcW w:w="9086" w:type="dxa"/>
          </w:tcPr>
          <w:p w:rsidR="00896162" w:rsidRPr="003D3D91" w:rsidRDefault="00896162" w:rsidP="003D3D91">
            <w:pPr>
              <w:widowControl w:val="0"/>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підвищення якості з одночасним зниженням витрат.</w:t>
            </w:r>
          </w:p>
        </w:tc>
      </w:tr>
      <w:tr w:rsidR="00CD2B52" w:rsidRPr="003D3D91" w:rsidTr="00CD2B52">
        <w:tc>
          <w:tcPr>
            <w:tcW w:w="426" w:type="dxa"/>
            <w:vMerge w:val="restart"/>
          </w:tcPr>
          <w:p w:rsidR="00164AD7" w:rsidRPr="003D3D91" w:rsidRDefault="00164AD7" w:rsidP="003D3D91">
            <w:pPr>
              <w:pStyle w:val="a4"/>
              <w:widowControl w:val="0"/>
              <w:numPr>
                <w:ilvl w:val="0"/>
                <w:numId w:val="39"/>
              </w:numPr>
              <w:spacing w:line="319" w:lineRule="auto"/>
              <w:ind w:left="0" w:firstLine="0"/>
              <w:contextualSpacing w:val="0"/>
              <w:jc w:val="both"/>
              <w:rPr>
                <w:rFonts w:ascii="Times New Roman" w:hAnsi="Times New Roman" w:cs="Times New Roman"/>
                <w:sz w:val="28"/>
                <w:szCs w:val="28"/>
              </w:rPr>
            </w:pPr>
          </w:p>
        </w:tc>
        <w:tc>
          <w:tcPr>
            <w:tcW w:w="9538" w:type="dxa"/>
            <w:gridSpan w:val="2"/>
          </w:tcPr>
          <w:p w:rsidR="00164AD7" w:rsidRPr="003D3D91" w:rsidRDefault="00164AD7" w:rsidP="003D3D91">
            <w:pPr>
              <w:widowControl w:val="0"/>
              <w:shd w:val="clear" w:color="auto" w:fill="FFFFFF"/>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 xml:space="preserve">Системний підхід до управління якістю продукції в колишньому Радянському Союзі започатковано у </w:t>
            </w:r>
          </w:p>
        </w:tc>
      </w:tr>
      <w:tr w:rsidR="00CD2B52" w:rsidRPr="003D3D91" w:rsidTr="00CD2B52">
        <w:tc>
          <w:tcPr>
            <w:tcW w:w="426" w:type="dxa"/>
            <w:vMerge/>
          </w:tcPr>
          <w:p w:rsidR="00164AD7" w:rsidRPr="003D3D91" w:rsidRDefault="00164AD7" w:rsidP="003D3D91">
            <w:pPr>
              <w:widowControl w:val="0"/>
              <w:spacing w:before="20" w:after="20" w:line="319" w:lineRule="auto"/>
              <w:jc w:val="both"/>
              <w:rPr>
                <w:rFonts w:ascii="Times New Roman" w:hAnsi="Times New Roman" w:cs="Times New Roman"/>
                <w:sz w:val="28"/>
                <w:szCs w:val="28"/>
              </w:rPr>
            </w:pPr>
          </w:p>
        </w:tc>
        <w:tc>
          <w:tcPr>
            <w:tcW w:w="452" w:type="dxa"/>
          </w:tcPr>
          <w:p w:rsidR="00164AD7" w:rsidRPr="003D3D91" w:rsidRDefault="00164AD7" w:rsidP="003D3D91">
            <w:pPr>
              <w:widowControl w:val="0"/>
              <w:spacing w:before="20" w:after="20" w:line="319" w:lineRule="auto"/>
              <w:jc w:val="both"/>
              <w:rPr>
                <w:rFonts w:ascii="Times New Roman" w:hAnsi="Times New Roman" w:cs="Times New Roman"/>
                <w:sz w:val="28"/>
                <w:szCs w:val="28"/>
              </w:rPr>
            </w:pPr>
            <w:r w:rsidRPr="003D3D91">
              <w:rPr>
                <w:rFonts w:ascii="Times New Roman" w:hAnsi="Times New Roman" w:cs="Times New Roman"/>
                <w:sz w:val="28"/>
                <w:szCs w:val="28"/>
              </w:rPr>
              <w:t>а)</w:t>
            </w:r>
          </w:p>
        </w:tc>
        <w:tc>
          <w:tcPr>
            <w:tcW w:w="9086" w:type="dxa"/>
          </w:tcPr>
          <w:p w:rsidR="00164AD7" w:rsidRPr="003D3D91" w:rsidRDefault="00164AD7" w:rsidP="003D3D91">
            <w:pPr>
              <w:widowControl w:val="0"/>
              <w:spacing w:before="20" w:after="20" w:line="319" w:lineRule="auto"/>
              <w:jc w:val="both"/>
              <w:rPr>
                <w:rFonts w:ascii="Times New Roman" w:hAnsi="Times New Roman" w:cs="Times New Roman"/>
                <w:sz w:val="28"/>
                <w:szCs w:val="28"/>
              </w:rPr>
            </w:pPr>
            <w:r w:rsidRPr="003D3D91">
              <w:rPr>
                <w:rFonts w:ascii="Times New Roman" w:hAnsi="Times New Roman" w:cs="Times New Roman"/>
                <w:sz w:val="28"/>
                <w:szCs w:val="28"/>
              </w:rPr>
              <w:t>1950 р.;</w:t>
            </w:r>
          </w:p>
        </w:tc>
      </w:tr>
      <w:tr w:rsidR="00CD2B52" w:rsidRPr="003D3D91" w:rsidTr="00CD2B52">
        <w:tc>
          <w:tcPr>
            <w:tcW w:w="426" w:type="dxa"/>
            <w:vMerge/>
          </w:tcPr>
          <w:p w:rsidR="00164AD7" w:rsidRPr="003D3D91" w:rsidRDefault="00164AD7" w:rsidP="003D3D91">
            <w:pPr>
              <w:widowControl w:val="0"/>
              <w:spacing w:before="20" w:after="20" w:line="319" w:lineRule="auto"/>
              <w:jc w:val="both"/>
              <w:rPr>
                <w:rFonts w:ascii="Times New Roman" w:hAnsi="Times New Roman" w:cs="Times New Roman"/>
                <w:sz w:val="28"/>
                <w:szCs w:val="28"/>
              </w:rPr>
            </w:pPr>
          </w:p>
        </w:tc>
        <w:tc>
          <w:tcPr>
            <w:tcW w:w="452" w:type="dxa"/>
          </w:tcPr>
          <w:p w:rsidR="00164AD7" w:rsidRPr="003D3D91" w:rsidRDefault="00164AD7" w:rsidP="003D3D91">
            <w:pPr>
              <w:widowControl w:val="0"/>
              <w:spacing w:before="20" w:after="20" w:line="319" w:lineRule="auto"/>
              <w:jc w:val="both"/>
              <w:rPr>
                <w:rFonts w:ascii="Times New Roman" w:hAnsi="Times New Roman" w:cs="Times New Roman"/>
                <w:sz w:val="28"/>
                <w:szCs w:val="28"/>
              </w:rPr>
            </w:pPr>
            <w:r w:rsidRPr="003D3D91">
              <w:rPr>
                <w:rFonts w:ascii="Times New Roman" w:hAnsi="Times New Roman" w:cs="Times New Roman"/>
                <w:sz w:val="28"/>
                <w:szCs w:val="28"/>
              </w:rPr>
              <w:t>б)</w:t>
            </w:r>
          </w:p>
        </w:tc>
        <w:tc>
          <w:tcPr>
            <w:tcW w:w="9086" w:type="dxa"/>
          </w:tcPr>
          <w:p w:rsidR="00164AD7" w:rsidRPr="003D3D91" w:rsidRDefault="00164AD7" w:rsidP="003D3D91">
            <w:pPr>
              <w:widowControl w:val="0"/>
              <w:spacing w:before="20" w:after="20" w:line="319" w:lineRule="auto"/>
              <w:jc w:val="both"/>
              <w:rPr>
                <w:rFonts w:ascii="Times New Roman" w:hAnsi="Times New Roman" w:cs="Times New Roman"/>
                <w:sz w:val="28"/>
                <w:szCs w:val="28"/>
              </w:rPr>
            </w:pPr>
            <w:r w:rsidRPr="003D3D91">
              <w:rPr>
                <w:rFonts w:ascii="Times New Roman" w:hAnsi="Times New Roman" w:cs="Times New Roman"/>
                <w:sz w:val="28"/>
                <w:szCs w:val="28"/>
              </w:rPr>
              <w:t>1955 р.;</w:t>
            </w:r>
          </w:p>
        </w:tc>
      </w:tr>
      <w:tr w:rsidR="00CD2B52" w:rsidRPr="003D3D91" w:rsidTr="00CD2B52">
        <w:tc>
          <w:tcPr>
            <w:tcW w:w="426" w:type="dxa"/>
            <w:vMerge/>
          </w:tcPr>
          <w:p w:rsidR="00164AD7" w:rsidRPr="003D3D91" w:rsidRDefault="00164AD7" w:rsidP="003D3D91">
            <w:pPr>
              <w:widowControl w:val="0"/>
              <w:spacing w:before="20" w:after="20" w:line="319" w:lineRule="auto"/>
              <w:jc w:val="both"/>
              <w:rPr>
                <w:rFonts w:ascii="Times New Roman" w:hAnsi="Times New Roman" w:cs="Times New Roman"/>
                <w:sz w:val="28"/>
                <w:szCs w:val="28"/>
              </w:rPr>
            </w:pPr>
          </w:p>
        </w:tc>
        <w:tc>
          <w:tcPr>
            <w:tcW w:w="452" w:type="dxa"/>
          </w:tcPr>
          <w:p w:rsidR="00164AD7" w:rsidRPr="003D3D91" w:rsidRDefault="00164AD7" w:rsidP="003D3D91">
            <w:pPr>
              <w:widowControl w:val="0"/>
              <w:spacing w:before="20" w:after="20" w:line="319" w:lineRule="auto"/>
              <w:jc w:val="both"/>
              <w:rPr>
                <w:rFonts w:ascii="Times New Roman" w:hAnsi="Times New Roman" w:cs="Times New Roman"/>
                <w:sz w:val="28"/>
                <w:szCs w:val="28"/>
              </w:rPr>
            </w:pPr>
            <w:r w:rsidRPr="003D3D91">
              <w:rPr>
                <w:rFonts w:ascii="Times New Roman" w:hAnsi="Times New Roman" w:cs="Times New Roman"/>
                <w:sz w:val="28"/>
                <w:szCs w:val="28"/>
              </w:rPr>
              <w:t>в)</w:t>
            </w:r>
          </w:p>
        </w:tc>
        <w:tc>
          <w:tcPr>
            <w:tcW w:w="9086" w:type="dxa"/>
          </w:tcPr>
          <w:p w:rsidR="00164AD7" w:rsidRPr="003D3D91" w:rsidRDefault="00164AD7"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1960 р.;</w:t>
            </w:r>
          </w:p>
        </w:tc>
      </w:tr>
      <w:tr w:rsidR="00CD2B52" w:rsidRPr="003D3D91" w:rsidTr="00CD2B52">
        <w:tc>
          <w:tcPr>
            <w:tcW w:w="426" w:type="dxa"/>
            <w:vMerge/>
          </w:tcPr>
          <w:p w:rsidR="00164AD7" w:rsidRPr="003D3D91" w:rsidRDefault="00164AD7" w:rsidP="003D3D91">
            <w:pPr>
              <w:widowControl w:val="0"/>
              <w:spacing w:before="20" w:after="20" w:line="319" w:lineRule="auto"/>
              <w:jc w:val="both"/>
              <w:rPr>
                <w:rFonts w:ascii="Times New Roman" w:hAnsi="Times New Roman" w:cs="Times New Roman"/>
                <w:sz w:val="28"/>
                <w:szCs w:val="28"/>
              </w:rPr>
            </w:pPr>
          </w:p>
        </w:tc>
        <w:tc>
          <w:tcPr>
            <w:tcW w:w="452" w:type="dxa"/>
          </w:tcPr>
          <w:p w:rsidR="00164AD7" w:rsidRPr="003D3D91" w:rsidRDefault="00164AD7" w:rsidP="003D3D91">
            <w:pPr>
              <w:widowControl w:val="0"/>
              <w:spacing w:before="20" w:after="20" w:line="319" w:lineRule="auto"/>
              <w:jc w:val="both"/>
              <w:rPr>
                <w:rFonts w:ascii="Times New Roman" w:hAnsi="Times New Roman" w:cs="Times New Roman"/>
                <w:sz w:val="28"/>
                <w:szCs w:val="28"/>
              </w:rPr>
            </w:pPr>
            <w:r w:rsidRPr="003D3D91">
              <w:rPr>
                <w:rFonts w:ascii="Times New Roman" w:hAnsi="Times New Roman" w:cs="Times New Roman"/>
                <w:sz w:val="28"/>
                <w:szCs w:val="28"/>
              </w:rPr>
              <w:t>г)</w:t>
            </w:r>
          </w:p>
        </w:tc>
        <w:tc>
          <w:tcPr>
            <w:tcW w:w="9086" w:type="dxa"/>
          </w:tcPr>
          <w:p w:rsidR="00164AD7" w:rsidRPr="003D3D91" w:rsidRDefault="00164AD7"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1965 р.</w:t>
            </w:r>
          </w:p>
        </w:tc>
      </w:tr>
      <w:tr w:rsidR="00CD2B52" w:rsidRPr="003D3D91" w:rsidTr="00CD2B52">
        <w:tc>
          <w:tcPr>
            <w:tcW w:w="426" w:type="dxa"/>
            <w:vMerge w:val="restart"/>
          </w:tcPr>
          <w:p w:rsidR="00164AD7" w:rsidRPr="003D3D91" w:rsidRDefault="00164AD7" w:rsidP="003D3D91">
            <w:pPr>
              <w:pStyle w:val="a4"/>
              <w:widowControl w:val="0"/>
              <w:numPr>
                <w:ilvl w:val="0"/>
                <w:numId w:val="39"/>
              </w:numPr>
              <w:spacing w:line="319" w:lineRule="auto"/>
              <w:ind w:left="0" w:firstLine="0"/>
              <w:contextualSpacing w:val="0"/>
              <w:jc w:val="both"/>
              <w:rPr>
                <w:rFonts w:ascii="Times New Roman" w:hAnsi="Times New Roman" w:cs="Times New Roman"/>
                <w:sz w:val="28"/>
                <w:szCs w:val="28"/>
              </w:rPr>
            </w:pPr>
          </w:p>
        </w:tc>
        <w:tc>
          <w:tcPr>
            <w:tcW w:w="9538" w:type="dxa"/>
            <w:gridSpan w:val="2"/>
          </w:tcPr>
          <w:p w:rsidR="00164AD7" w:rsidRPr="003D3D91" w:rsidRDefault="00164AD7" w:rsidP="003D3D91">
            <w:pPr>
              <w:widowControl w:val="0"/>
              <w:shd w:val="clear" w:color="auto" w:fill="FFFFFF"/>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Як засвідчив вітчизняний досвід, ефективною система якості може бути лише на</w:t>
            </w:r>
          </w:p>
        </w:tc>
      </w:tr>
      <w:tr w:rsidR="00CD2B52" w:rsidRPr="003D3D91" w:rsidTr="00CD2B52">
        <w:tc>
          <w:tcPr>
            <w:tcW w:w="426" w:type="dxa"/>
            <w:vMerge/>
          </w:tcPr>
          <w:p w:rsidR="00164AD7" w:rsidRPr="003D3D91" w:rsidRDefault="00164AD7" w:rsidP="003D3D91">
            <w:pPr>
              <w:widowControl w:val="0"/>
              <w:spacing w:before="20" w:after="20" w:line="319" w:lineRule="auto"/>
              <w:jc w:val="both"/>
              <w:rPr>
                <w:rFonts w:ascii="Times New Roman" w:hAnsi="Times New Roman" w:cs="Times New Roman"/>
                <w:sz w:val="28"/>
                <w:szCs w:val="28"/>
              </w:rPr>
            </w:pPr>
          </w:p>
        </w:tc>
        <w:tc>
          <w:tcPr>
            <w:tcW w:w="452" w:type="dxa"/>
          </w:tcPr>
          <w:p w:rsidR="00164AD7" w:rsidRPr="003D3D91" w:rsidRDefault="00164AD7" w:rsidP="003D3D91">
            <w:pPr>
              <w:widowControl w:val="0"/>
              <w:spacing w:before="20" w:after="20" w:line="319" w:lineRule="auto"/>
              <w:jc w:val="both"/>
              <w:rPr>
                <w:rFonts w:ascii="Times New Roman" w:hAnsi="Times New Roman" w:cs="Times New Roman"/>
                <w:sz w:val="28"/>
                <w:szCs w:val="28"/>
              </w:rPr>
            </w:pPr>
            <w:r w:rsidRPr="003D3D91">
              <w:rPr>
                <w:rFonts w:ascii="Times New Roman" w:hAnsi="Times New Roman" w:cs="Times New Roman"/>
                <w:sz w:val="28"/>
                <w:szCs w:val="28"/>
              </w:rPr>
              <w:t>а)</w:t>
            </w:r>
          </w:p>
        </w:tc>
        <w:tc>
          <w:tcPr>
            <w:tcW w:w="9086" w:type="dxa"/>
          </w:tcPr>
          <w:p w:rsidR="00164AD7" w:rsidRPr="003D3D91" w:rsidRDefault="00164AD7" w:rsidP="003D3D91">
            <w:pPr>
              <w:widowControl w:val="0"/>
              <w:spacing w:before="20" w:after="20" w:line="319" w:lineRule="auto"/>
              <w:jc w:val="both"/>
              <w:rPr>
                <w:rFonts w:ascii="Times New Roman" w:hAnsi="Times New Roman" w:cs="Times New Roman"/>
                <w:sz w:val="28"/>
                <w:szCs w:val="28"/>
              </w:rPr>
            </w:pPr>
            <w:r w:rsidRPr="003D3D91">
              <w:rPr>
                <w:rFonts w:ascii="Times New Roman" w:hAnsi="Times New Roman" w:cs="Times New Roman"/>
                <w:sz w:val="28"/>
                <w:szCs w:val="28"/>
              </w:rPr>
              <w:t>рівні промислового підприємства;</w:t>
            </w:r>
          </w:p>
        </w:tc>
      </w:tr>
      <w:tr w:rsidR="00CD2B52" w:rsidRPr="003D3D91" w:rsidTr="00CD2B52">
        <w:tc>
          <w:tcPr>
            <w:tcW w:w="426" w:type="dxa"/>
            <w:vMerge/>
          </w:tcPr>
          <w:p w:rsidR="00164AD7" w:rsidRPr="003D3D91" w:rsidRDefault="00164AD7" w:rsidP="003D3D91">
            <w:pPr>
              <w:widowControl w:val="0"/>
              <w:spacing w:before="20" w:after="20" w:line="319" w:lineRule="auto"/>
              <w:jc w:val="both"/>
              <w:rPr>
                <w:rFonts w:ascii="Times New Roman" w:hAnsi="Times New Roman" w:cs="Times New Roman"/>
                <w:sz w:val="28"/>
                <w:szCs w:val="28"/>
              </w:rPr>
            </w:pPr>
          </w:p>
        </w:tc>
        <w:tc>
          <w:tcPr>
            <w:tcW w:w="452" w:type="dxa"/>
          </w:tcPr>
          <w:p w:rsidR="00164AD7" w:rsidRPr="003D3D91" w:rsidRDefault="00164AD7" w:rsidP="003D3D91">
            <w:pPr>
              <w:widowControl w:val="0"/>
              <w:spacing w:before="20" w:after="20" w:line="319" w:lineRule="auto"/>
              <w:jc w:val="both"/>
              <w:rPr>
                <w:rFonts w:ascii="Times New Roman" w:hAnsi="Times New Roman" w:cs="Times New Roman"/>
                <w:sz w:val="28"/>
                <w:szCs w:val="28"/>
              </w:rPr>
            </w:pPr>
            <w:r w:rsidRPr="003D3D91">
              <w:rPr>
                <w:rFonts w:ascii="Times New Roman" w:hAnsi="Times New Roman" w:cs="Times New Roman"/>
                <w:sz w:val="28"/>
                <w:szCs w:val="28"/>
              </w:rPr>
              <w:t>б)</w:t>
            </w:r>
          </w:p>
        </w:tc>
        <w:tc>
          <w:tcPr>
            <w:tcW w:w="9086" w:type="dxa"/>
          </w:tcPr>
          <w:p w:rsidR="00164AD7" w:rsidRPr="003D3D91" w:rsidRDefault="00164AD7" w:rsidP="003D3D91">
            <w:pPr>
              <w:widowControl w:val="0"/>
              <w:spacing w:before="20" w:after="20" w:line="319" w:lineRule="auto"/>
              <w:jc w:val="both"/>
              <w:rPr>
                <w:rFonts w:ascii="Times New Roman" w:hAnsi="Times New Roman" w:cs="Times New Roman"/>
                <w:sz w:val="28"/>
                <w:szCs w:val="28"/>
              </w:rPr>
            </w:pPr>
            <w:r w:rsidRPr="003D3D91">
              <w:rPr>
                <w:rFonts w:ascii="Times New Roman" w:hAnsi="Times New Roman" w:cs="Times New Roman"/>
                <w:sz w:val="28"/>
                <w:szCs w:val="28"/>
              </w:rPr>
              <w:t xml:space="preserve">територіальному рівні; </w:t>
            </w:r>
          </w:p>
        </w:tc>
      </w:tr>
      <w:tr w:rsidR="00CD2B52" w:rsidRPr="003D3D91" w:rsidTr="00CD2B52">
        <w:tc>
          <w:tcPr>
            <w:tcW w:w="426" w:type="dxa"/>
            <w:vMerge/>
          </w:tcPr>
          <w:p w:rsidR="00164AD7" w:rsidRPr="003D3D91" w:rsidRDefault="00164AD7" w:rsidP="003D3D91">
            <w:pPr>
              <w:widowControl w:val="0"/>
              <w:spacing w:before="20" w:after="20" w:line="319" w:lineRule="auto"/>
              <w:jc w:val="both"/>
              <w:rPr>
                <w:rFonts w:ascii="Times New Roman" w:hAnsi="Times New Roman" w:cs="Times New Roman"/>
                <w:sz w:val="28"/>
                <w:szCs w:val="28"/>
              </w:rPr>
            </w:pPr>
          </w:p>
        </w:tc>
        <w:tc>
          <w:tcPr>
            <w:tcW w:w="452" w:type="dxa"/>
          </w:tcPr>
          <w:p w:rsidR="00164AD7" w:rsidRPr="003D3D91" w:rsidRDefault="00164AD7" w:rsidP="003D3D91">
            <w:pPr>
              <w:widowControl w:val="0"/>
              <w:spacing w:before="20" w:after="20" w:line="319" w:lineRule="auto"/>
              <w:jc w:val="both"/>
              <w:rPr>
                <w:rFonts w:ascii="Times New Roman" w:hAnsi="Times New Roman" w:cs="Times New Roman"/>
                <w:sz w:val="28"/>
                <w:szCs w:val="28"/>
              </w:rPr>
            </w:pPr>
            <w:r w:rsidRPr="003D3D91">
              <w:rPr>
                <w:rFonts w:ascii="Times New Roman" w:hAnsi="Times New Roman" w:cs="Times New Roman"/>
                <w:sz w:val="28"/>
                <w:szCs w:val="28"/>
              </w:rPr>
              <w:t>в)</w:t>
            </w:r>
          </w:p>
        </w:tc>
        <w:tc>
          <w:tcPr>
            <w:tcW w:w="9086" w:type="dxa"/>
          </w:tcPr>
          <w:p w:rsidR="00164AD7" w:rsidRPr="003D3D91" w:rsidRDefault="00164AD7" w:rsidP="003D3D91">
            <w:pPr>
              <w:widowControl w:val="0"/>
              <w:spacing w:before="20" w:after="20" w:line="319" w:lineRule="auto"/>
              <w:jc w:val="both"/>
              <w:rPr>
                <w:rFonts w:ascii="Times New Roman" w:hAnsi="Times New Roman" w:cs="Times New Roman"/>
                <w:sz w:val="28"/>
                <w:szCs w:val="28"/>
              </w:rPr>
            </w:pPr>
            <w:r w:rsidRPr="003D3D91">
              <w:rPr>
                <w:rFonts w:ascii="Times New Roman" w:hAnsi="Times New Roman" w:cs="Times New Roman"/>
                <w:sz w:val="28"/>
                <w:szCs w:val="28"/>
              </w:rPr>
              <w:t>галузевому рівні;</w:t>
            </w:r>
          </w:p>
        </w:tc>
      </w:tr>
      <w:tr w:rsidR="00CD2B52" w:rsidRPr="003D3D91" w:rsidTr="00CD2B52">
        <w:tc>
          <w:tcPr>
            <w:tcW w:w="426" w:type="dxa"/>
            <w:vMerge/>
          </w:tcPr>
          <w:p w:rsidR="00164AD7" w:rsidRPr="003D3D91" w:rsidRDefault="00164AD7" w:rsidP="003D3D91">
            <w:pPr>
              <w:widowControl w:val="0"/>
              <w:spacing w:before="20" w:after="20" w:line="319" w:lineRule="auto"/>
              <w:jc w:val="both"/>
              <w:rPr>
                <w:rFonts w:ascii="Times New Roman" w:hAnsi="Times New Roman" w:cs="Times New Roman"/>
                <w:sz w:val="28"/>
                <w:szCs w:val="28"/>
              </w:rPr>
            </w:pPr>
          </w:p>
        </w:tc>
        <w:tc>
          <w:tcPr>
            <w:tcW w:w="452" w:type="dxa"/>
          </w:tcPr>
          <w:p w:rsidR="00164AD7" w:rsidRPr="003D3D91" w:rsidRDefault="00164AD7" w:rsidP="003D3D91">
            <w:pPr>
              <w:widowControl w:val="0"/>
              <w:spacing w:before="20" w:after="20" w:line="319" w:lineRule="auto"/>
              <w:jc w:val="both"/>
              <w:rPr>
                <w:rFonts w:ascii="Times New Roman" w:hAnsi="Times New Roman" w:cs="Times New Roman"/>
                <w:sz w:val="28"/>
                <w:szCs w:val="28"/>
              </w:rPr>
            </w:pPr>
            <w:r w:rsidRPr="003D3D91">
              <w:rPr>
                <w:rFonts w:ascii="Times New Roman" w:hAnsi="Times New Roman" w:cs="Times New Roman"/>
                <w:sz w:val="28"/>
                <w:szCs w:val="28"/>
              </w:rPr>
              <w:t>г)</w:t>
            </w:r>
          </w:p>
        </w:tc>
        <w:tc>
          <w:tcPr>
            <w:tcW w:w="9086" w:type="dxa"/>
          </w:tcPr>
          <w:p w:rsidR="00164AD7" w:rsidRPr="003D3D91" w:rsidRDefault="00164AD7" w:rsidP="003D3D91">
            <w:pPr>
              <w:widowControl w:val="0"/>
              <w:spacing w:before="20" w:after="20" w:line="319" w:lineRule="auto"/>
              <w:jc w:val="both"/>
              <w:rPr>
                <w:rFonts w:ascii="Times New Roman" w:hAnsi="Times New Roman" w:cs="Times New Roman"/>
                <w:sz w:val="28"/>
                <w:szCs w:val="28"/>
              </w:rPr>
            </w:pPr>
            <w:r w:rsidRPr="003D3D91">
              <w:rPr>
                <w:rFonts w:ascii="Times New Roman" w:hAnsi="Times New Roman" w:cs="Times New Roman"/>
                <w:sz w:val="28"/>
                <w:szCs w:val="28"/>
              </w:rPr>
              <w:t>державному рівні.</w:t>
            </w:r>
          </w:p>
        </w:tc>
      </w:tr>
      <w:tr w:rsidR="00CD2B52" w:rsidRPr="003D3D91" w:rsidTr="00CD2B52">
        <w:tc>
          <w:tcPr>
            <w:tcW w:w="426" w:type="dxa"/>
            <w:vMerge w:val="restart"/>
          </w:tcPr>
          <w:p w:rsidR="00164AD7" w:rsidRPr="003D3D91" w:rsidRDefault="00164AD7" w:rsidP="003D3D91">
            <w:pPr>
              <w:pStyle w:val="a4"/>
              <w:widowControl w:val="0"/>
              <w:numPr>
                <w:ilvl w:val="0"/>
                <w:numId w:val="39"/>
              </w:numPr>
              <w:spacing w:line="319" w:lineRule="auto"/>
              <w:ind w:left="0" w:firstLine="0"/>
              <w:contextualSpacing w:val="0"/>
              <w:jc w:val="both"/>
              <w:rPr>
                <w:rFonts w:ascii="Times New Roman" w:hAnsi="Times New Roman" w:cs="Times New Roman"/>
                <w:sz w:val="28"/>
                <w:szCs w:val="28"/>
              </w:rPr>
            </w:pPr>
          </w:p>
        </w:tc>
        <w:tc>
          <w:tcPr>
            <w:tcW w:w="9538" w:type="dxa"/>
            <w:gridSpan w:val="2"/>
          </w:tcPr>
          <w:p w:rsidR="00164AD7" w:rsidRPr="003D3D91" w:rsidRDefault="00164AD7" w:rsidP="003D3D91">
            <w:pPr>
              <w:widowControl w:val="0"/>
              <w:shd w:val="clear" w:color="auto" w:fill="FFFFFF"/>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 xml:space="preserve">Початком системного підходу до управління якістю продукції в колишньому Радянському Союзі вважається впровадження </w:t>
            </w:r>
          </w:p>
        </w:tc>
      </w:tr>
      <w:tr w:rsidR="00CD2B52" w:rsidRPr="003D3D91" w:rsidTr="00CD2B52">
        <w:tc>
          <w:tcPr>
            <w:tcW w:w="426" w:type="dxa"/>
            <w:vMerge/>
          </w:tcPr>
          <w:p w:rsidR="00164AD7" w:rsidRPr="003D3D91" w:rsidRDefault="00164AD7" w:rsidP="003D3D91">
            <w:pPr>
              <w:widowControl w:val="0"/>
              <w:spacing w:before="20" w:after="20" w:line="319" w:lineRule="auto"/>
              <w:jc w:val="both"/>
              <w:rPr>
                <w:rFonts w:ascii="Times New Roman" w:hAnsi="Times New Roman" w:cs="Times New Roman"/>
                <w:sz w:val="28"/>
                <w:szCs w:val="28"/>
              </w:rPr>
            </w:pPr>
          </w:p>
        </w:tc>
        <w:tc>
          <w:tcPr>
            <w:tcW w:w="452" w:type="dxa"/>
          </w:tcPr>
          <w:p w:rsidR="00164AD7" w:rsidRPr="003D3D91" w:rsidRDefault="00164AD7" w:rsidP="003D3D91">
            <w:pPr>
              <w:widowControl w:val="0"/>
              <w:spacing w:before="20" w:after="20" w:line="319" w:lineRule="auto"/>
              <w:jc w:val="both"/>
              <w:rPr>
                <w:rFonts w:ascii="Times New Roman" w:hAnsi="Times New Roman" w:cs="Times New Roman"/>
                <w:sz w:val="28"/>
                <w:szCs w:val="28"/>
              </w:rPr>
            </w:pPr>
            <w:r w:rsidRPr="003D3D91">
              <w:rPr>
                <w:rFonts w:ascii="Times New Roman" w:hAnsi="Times New Roman" w:cs="Times New Roman"/>
                <w:sz w:val="28"/>
                <w:szCs w:val="28"/>
              </w:rPr>
              <w:t>а)</w:t>
            </w:r>
          </w:p>
        </w:tc>
        <w:tc>
          <w:tcPr>
            <w:tcW w:w="9086" w:type="dxa"/>
          </w:tcPr>
          <w:p w:rsidR="00164AD7" w:rsidRPr="003D3D91" w:rsidRDefault="00164AD7" w:rsidP="003D3D91">
            <w:pPr>
              <w:widowControl w:val="0"/>
              <w:spacing w:before="20" w:after="20" w:line="319" w:lineRule="auto"/>
              <w:jc w:val="both"/>
              <w:rPr>
                <w:rFonts w:ascii="Times New Roman" w:hAnsi="Times New Roman" w:cs="Times New Roman"/>
                <w:sz w:val="28"/>
                <w:szCs w:val="28"/>
              </w:rPr>
            </w:pPr>
            <w:r w:rsidRPr="003D3D91">
              <w:rPr>
                <w:rFonts w:ascii="Times New Roman" w:hAnsi="Times New Roman" w:cs="Times New Roman"/>
                <w:sz w:val="28"/>
                <w:szCs w:val="28"/>
              </w:rPr>
              <w:t>Горьківської системи "Якість, надійність ресурс з перших виробів";</w:t>
            </w:r>
          </w:p>
        </w:tc>
      </w:tr>
      <w:tr w:rsidR="00CD2B52" w:rsidRPr="003D3D91" w:rsidTr="00CD2B52">
        <w:tc>
          <w:tcPr>
            <w:tcW w:w="426" w:type="dxa"/>
            <w:vMerge/>
          </w:tcPr>
          <w:p w:rsidR="00164AD7" w:rsidRPr="003D3D91" w:rsidRDefault="00164AD7" w:rsidP="003D3D91">
            <w:pPr>
              <w:widowControl w:val="0"/>
              <w:spacing w:before="20" w:after="20" w:line="319" w:lineRule="auto"/>
              <w:jc w:val="both"/>
              <w:rPr>
                <w:rFonts w:ascii="Times New Roman" w:hAnsi="Times New Roman" w:cs="Times New Roman"/>
                <w:sz w:val="28"/>
                <w:szCs w:val="28"/>
              </w:rPr>
            </w:pPr>
          </w:p>
        </w:tc>
        <w:tc>
          <w:tcPr>
            <w:tcW w:w="452" w:type="dxa"/>
          </w:tcPr>
          <w:p w:rsidR="00164AD7" w:rsidRPr="003D3D91" w:rsidRDefault="00164AD7" w:rsidP="003D3D91">
            <w:pPr>
              <w:widowControl w:val="0"/>
              <w:spacing w:before="20" w:after="20" w:line="319" w:lineRule="auto"/>
              <w:jc w:val="both"/>
              <w:rPr>
                <w:rFonts w:ascii="Times New Roman" w:hAnsi="Times New Roman" w:cs="Times New Roman"/>
                <w:sz w:val="28"/>
                <w:szCs w:val="28"/>
              </w:rPr>
            </w:pPr>
            <w:r w:rsidRPr="003D3D91">
              <w:rPr>
                <w:rFonts w:ascii="Times New Roman" w:hAnsi="Times New Roman" w:cs="Times New Roman"/>
                <w:sz w:val="28"/>
                <w:szCs w:val="28"/>
              </w:rPr>
              <w:t>б)</w:t>
            </w:r>
          </w:p>
        </w:tc>
        <w:tc>
          <w:tcPr>
            <w:tcW w:w="9086" w:type="dxa"/>
          </w:tcPr>
          <w:p w:rsidR="00164AD7" w:rsidRPr="003D3D91" w:rsidRDefault="00164AD7" w:rsidP="003D3D91">
            <w:pPr>
              <w:widowControl w:val="0"/>
              <w:spacing w:before="20" w:after="20" w:line="319" w:lineRule="auto"/>
              <w:jc w:val="both"/>
              <w:rPr>
                <w:rFonts w:ascii="Times New Roman" w:hAnsi="Times New Roman" w:cs="Times New Roman"/>
                <w:sz w:val="28"/>
                <w:szCs w:val="28"/>
              </w:rPr>
            </w:pPr>
            <w:r w:rsidRPr="003D3D91">
              <w:rPr>
                <w:rFonts w:ascii="Times New Roman" w:hAnsi="Times New Roman" w:cs="Times New Roman"/>
                <w:sz w:val="28"/>
                <w:szCs w:val="28"/>
              </w:rPr>
              <w:t>Ярославської системи наукової організації робіт з підвищення моторесурсу;</w:t>
            </w:r>
          </w:p>
        </w:tc>
      </w:tr>
      <w:tr w:rsidR="00CD2B52" w:rsidRPr="003D3D91" w:rsidTr="00CD2B52">
        <w:tc>
          <w:tcPr>
            <w:tcW w:w="426" w:type="dxa"/>
            <w:vMerge/>
          </w:tcPr>
          <w:p w:rsidR="00164AD7" w:rsidRPr="003D3D91" w:rsidRDefault="00164AD7" w:rsidP="003D3D91">
            <w:pPr>
              <w:widowControl w:val="0"/>
              <w:spacing w:before="20" w:after="20" w:line="319" w:lineRule="auto"/>
              <w:jc w:val="both"/>
              <w:rPr>
                <w:rFonts w:ascii="Times New Roman" w:hAnsi="Times New Roman" w:cs="Times New Roman"/>
                <w:sz w:val="28"/>
                <w:szCs w:val="28"/>
              </w:rPr>
            </w:pPr>
          </w:p>
        </w:tc>
        <w:tc>
          <w:tcPr>
            <w:tcW w:w="452" w:type="dxa"/>
          </w:tcPr>
          <w:p w:rsidR="00164AD7" w:rsidRPr="003D3D91" w:rsidRDefault="00164AD7" w:rsidP="003D3D91">
            <w:pPr>
              <w:widowControl w:val="0"/>
              <w:spacing w:before="20" w:after="20" w:line="319" w:lineRule="auto"/>
              <w:jc w:val="both"/>
              <w:rPr>
                <w:rFonts w:ascii="Times New Roman" w:hAnsi="Times New Roman" w:cs="Times New Roman"/>
                <w:sz w:val="28"/>
                <w:szCs w:val="28"/>
              </w:rPr>
            </w:pPr>
            <w:r w:rsidRPr="003D3D91">
              <w:rPr>
                <w:rFonts w:ascii="Times New Roman" w:hAnsi="Times New Roman" w:cs="Times New Roman"/>
                <w:sz w:val="28"/>
                <w:szCs w:val="28"/>
              </w:rPr>
              <w:t>в)</w:t>
            </w:r>
          </w:p>
        </w:tc>
        <w:tc>
          <w:tcPr>
            <w:tcW w:w="9086" w:type="dxa"/>
          </w:tcPr>
          <w:p w:rsidR="00164AD7" w:rsidRPr="003D3D91" w:rsidRDefault="00164AD7" w:rsidP="003D3D91">
            <w:pPr>
              <w:widowControl w:val="0"/>
              <w:spacing w:before="20" w:after="20" w:line="319" w:lineRule="auto"/>
              <w:jc w:val="both"/>
              <w:rPr>
                <w:rFonts w:ascii="Times New Roman" w:hAnsi="Times New Roman" w:cs="Times New Roman"/>
                <w:sz w:val="28"/>
                <w:szCs w:val="28"/>
              </w:rPr>
            </w:pPr>
            <w:r w:rsidRPr="003D3D91">
              <w:rPr>
                <w:rFonts w:ascii="Times New Roman" w:hAnsi="Times New Roman" w:cs="Times New Roman"/>
                <w:sz w:val="28"/>
                <w:szCs w:val="28"/>
              </w:rPr>
              <w:t>Львівської системи бездефектної праці;</w:t>
            </w:r>
          </w:p>
        </w:tc>
      </w:tr>
      <w:tr w:rsidR="00CD2B52" w:rsidRPr="003D3D91" w:rsidTr="00CD2B52">
        <w:tc>
          <w:tcPr>
            <w:tcW w:w="426" w:type="dxa"/>
            <w:vMerge/>
          </w:tcPr>
          <w:p w:rsidR="00164AD7" w:rsidRPr="003D3D91" w:rsidRDefault="00164AD7" w:rsidP="003D3D91">
            <w:pPr>
              <w:widowControl w:val="0"/>
              <w:spacing w:before="20" w:after="20" w:line="319" w:lineRule="auto"/>
              <w:jc w:val="both"/>
              <w:rPr>
                <w:rFonts w:ascii="Times New Roman" w:hAnsi="Times New Roman" w:cs="Times New Roman"/>
                <w:sz w:val="28"/>
                <w:szCs w:val="28"/>
              </w:rPr>
            </w:pPr>
          </w:p>
        </w:tc>
        <w:tc>
          <w:tcPr>
            <w:tcW w:w="452" w:type="dxa"/>
          </w:tcPr>
          <w:p w:rsidR="00164AD7" w:rsidRPr="003D3D91" w:rsidRDefault="00164AD7" w:rsidP="003D3D91">
            <w:pPr>
              <w:widowControl w:val="0"/>
              <w:spacing w:before="20" w:after="20" w:line="319" w:lineRule="auto"/>
              <w:jc w:val="both"/>
              <w:rPr>
                <w:rFonts w:ascii="Times New Roman" w:hAnsi="Times New Roman" w:cs="Times New Roman"/>
                <w:sz w:val="28"/>
                <w:szCs w:val="28"/>
              </w:rPr>
            </w:pPr>
            <w:r w:rsidRPr="003D3D91">
              <w:rPr>
                <w:rFonts w:ascii="Times New Roman" w:hAnsi="Times New Roman" w:cs="Times New Roman"/>
                <w:sz w:val="28"/>
                <w:szCs w:val="28"/>
              </w:rPr>
              <w:t>г)</w:t>
            </w:r>
          </w:p>
        </w:tc>
        <w:tc>
          <w:tcPr>
            <w:tcW w:w="9086" w:type="dxa"/>
          </w:tcPr>
          <w:p w:rsidR="00164AD7" w:rsidRPr="003D3D91" w:rsidRDefault="00164AD7" w:rsidP="003D3D91">
            <w:pPr>
              <w:widowControl w:val="0"/>
              <w:spacing w:before="20" w:after="20" w:line="319" w:lineRule="auto"/>
              <w:jc w:val="both"/>
              <w:rPr>
                <w:rFonts w:ascii="Times New Roman" w:hAnsi="Times New Roman" w:cs="Times New Roman"/>
                <w:sz w:val="28"/>
                <w:szCs w:val="28"/>
              </w:rPr>
            </w:pPr>
            <w:r w:rsidRPr="003D3D91">
              <w:rPr>
                <w:rFonts w:ascii="Times New Roman" w:hAnsi="Times New Roman" w:cs="Times New Roman"/>
                <w:sz w:val="28"/>
                <w:szCs w:val="28"/>
              </w:rPr>
              <w:t>Саратовської системи бездефектного виготовлення продукції.</w:t>
            </w:r>
          </w:p>
        </w:tc>
      </w:tr>
      <w:tr w:rsidR="00CD2B52" w:rsidRPr="003D3D91" w:rsidTr="00CD2B52">
        <w:tc>
          <w:tcPr>
            <w:tcW w:w="426" w:type="dxa"/>
            <w:vMerge w:val="restart"/>
          </w:tcPr>
          <w:p w:rsidR="00164AD7" w:rsidRPr="003D3D91" w:rsidRDefault="00164AD7" w:rsidP="003D3D91">
            <w:pPr>
              <w:pStyle w:val="a4"/>
              <w:widowControl w:val="0"/>
              <w:numPr>
                <w:ilvl w:val="0"/>
                <w:numId w:val="39"/>
              </w:numPr>
              <w:spacing w:line="319" w:lineRule="auto"/>
              <w:ind w:left="0" w:firstLine="0"/>
              <w:contextualSpacing w:val="0"/>
              <w:jc w:val="both"/>
              <w:rPr>
                <w:rFonts w:ascii="Times New Roman" w:hAnsi="Times New Roman" w:cs="Times New Roman"/>
                <w:sz w:val="28"/>
                <w:szCs w:val="28"/>
              </w:rPr>
            </w:pPr>
          </w:p>
        </w:tc>
        <w:tc>
          <w:tcPr>
            <w:tcW w:w="9538" w:type="dxa"/>
            <w:gridSpan w:val="2"/>
          </w:tcPr>
          <w:p w:rsidR="00164AD7" w:rsidRPr="003D3D91" w:rsidRDefault="00164AD7" w:rsidP="003D3D91">
            <w:pPr>
              <w:widowControl w:val="0"/>
              <w:shd w:val="clear" w:color="auto" w:fill="FFFFFF"/>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Представником України у Європейській організації з якості є</w:t>
            </w:r>
          </w:p>
        </w:tc>
      </w:tr>
      <w:tr w:rsidR="00CD2B52" w:rsidRPr="003D3D91" w:rsidTr="00CD2B52">
        <w:tc>
          <w:tcPr>
            <w:tcW w:w="426" w:type="dxa"/>
            <w:vMerge/>
          </w:tcPr>
          <w:p w:rsidR="00164AD7" w:rsidRPr="003D3D91" w:rsidRDefault="00164AD7" w:rsidP="003D3D91">
            <w:pPr>
              <w:widowControl w:val="0"/>
              <w:spacing w:before="20" w:after="20" w:line="319" w:lineRule="auto"/>
              <w:jc w:val="both"/>
              <w:rPr>
                <w:rFonts w:ascii="Times New Roman" w:hAnsi="Times New Roman" w:cs="Times New Roman"/>
                <w:sz w:val="28"/>
                <w:szCs w:val="28"/>
              </w:rPr>
            </w:pPr>
          </w:p>
        </w:tc>
        <w:tc>
          <w:tcPr>
            <w:tcW w:w="452" w:type="dxa"/>
          </w:tcPr>
          <w:p w:rsidR="00164AD7" w:rsidRPr="003D3D91" w:rsidRDefault="00164AD7" w:rsidP="003D3D91">
            <w:pPr>
              <w:widowControl w:val="0"/>
              <w:spacing w:before="20" w:after="20" w:line="319" w:lineRule="auto"/>
              <w:jc w:val="both"/>
              <w:rPr>
                <w:rFonts w:ascii="Times New Roman" w:hAnsi="Times New Roman" w:cs="Times New Roman"/>
                <w:sz w:val="28"/>
                <w:szCs w:val="28"/>
              </w:rPr>
            </w:pPr>
            <w:r w:rsidRPr="003D3D91">
              <w:rPr>
                <w:rFonts w:ascii="Times New Roman" w:hAnsi="Times New Roman" w:cs="Times New Roman"/>
                <w:sz w:val="28"/>
                <w:szCs w:val="28"/>
              </w:rPr>
              <w:t>а)</w:t>
            </w:r>
          </w:p>
        </w:tc>
        <w:tc>
          <w:tcPr>
            <w:tcW w:w="9086" w:type="dxa"/>
          </w:tcPr>
          <w:p w:rsidR="00164AD7" w:rsidRPr="003D3D91" w:rsidRDefault="00164AD7" w:rsidP="003D3D91">
            <w:pPr>
              <w:widowControl w:val="0"/>
              <w:spacing w:before="20" w:after="20" w:line="319" w:lineRule="auto"/>
              <w:jc w:val="both"/>
              <w:rPr>
                <w:rFonts w:ascii="Times New Roman" w:hAnsi="Times New Roman" w:cs="Times New Roman"/>
                <w:sz w:val="28"/>
                <w:szCs w:val="28"/>
              </w:rPr>
            </w:pPr>
            <w:r w:rsidRPr="003D3D91">
              <w:rPr>
                <w:rFonts w:ascii="Times New Roman" w:hAnsi="Times New Roman" w:cs="Times New Roman"/>
                <w:sz w:val="28"/>
                <w:szCs w:val="28"/>
              </w:rPr>
              <w:t>Державний комітет стандартизації, метрології та сертифікації;</w:t>
            </w:r>
          </w:p>
        </w:tc>
      </w:tr>
      <w:tr w:rsidR="00CD2B52" w:rsidRPr="003D3D91" w:rsidTr="00CD2B52">
        <w:tc>
          <w:tcPr>
            <w:tcW w:w="426" w:type="dxa"/>
            <w:vMerge/>
          </w:tcPr>
          <w:p w:rsidR="00164AD7" w:rsidRPr="003D3D91" w:rsidRDefault="00164AD7" w:rsidP="003D3D91">
            <w:pPr>
              <w:widowControl w:val="0"/>
              <w:spacing w:before="20" w:after="20" w:line="319" w:lineRule="auto"/>
              <w:jc w:val="both"/>
              <w:rPr>
                <w:rFonts w:ascii="Times New Roman" w:hAnsi="Times New Roman" w:cs="Times New Roman"/>
                <w:sz w:val="28"/>
                <w:szCs w:val="28"/>
              </w:rPr>
            </w:pPr>
          </w:p>
        </w:tc>
        <w:tc>
          <w:tcPr>
            <w:tcW w:w="452" w:type="dxa"/>
          </w:tcPr>
          <w:p w:rsidR="00164AD7" w:rsidRPr="003D3D91" w:rsidRDefault="00164AD7" w:rsidP="003D3D91">
            <w:pPr>
              <w:widowControl w:val="0"/>
              <w:spacing w:before="20" w:after="20" w:line="319" w:lineRule="auto"/>
              <w:jc w:val="both"/>
              <w:rPr>
                <w:rFonts w:ascii="Times New Roman" w:hAnsi="Times New Roman" w:cs="Times New Roman"/>
                <w:sz w:val="28"/>
                <w:szCs w:val="28"/>
              </w:rPr>
            </w:pPr>
            <w:r w:rsidRPr="003D3D91">
              <w:rPr>
                <w:rFonts w:ascii="Times New Roman" w:hAnsi="Times New Roman" w:cs="Times New Roman"/>
                <w:sz w:val="28"/>
                <w:szCs w:val="28"/>
              </w:rPr>
              <w:t>б)</w:t>
            </w:r>
          </w:p>
        </w:tc>
        <w:tc>
          <w:tcPr>
            <w:tcW w:w="9086" w:type="dxa"/>
          </w:tcPr>
          <w:p w:rsidR="00164AD7" w:rsidRPr="003D3D91" w:rsidRDefault="00164AD7" w:rsidP="003D3D91">
            <w:pPr>
              <w:widowControl w:val="0"/>
              <w:spacing w:before="20" w:after="20" w:line="319" w:lineRule="auto"/>
              <w:jc w:val="both"/>
              <w:rPr>
                <w:rFonts w:ascii="Times New Roman" w:hAnsi="Times New Roman" w:cs="Times New Roman"/>
                <w:sz w:val="28"/>
                <w:szCs w:val="28"/>
              </w:rPr>
            </w:pPr>
            <w:r w:rsidRPr="003D3D91">
              <w:rPr>
                <w:rFonts w:ascii="Times New Roman" w:eastAsia="TimesNewRoman,Italic" w:hAnsi="Times New Roman" w:cs="Times New Roman"/>
                <w:bCs/>
                <w:iCs/>
                <w:sz w:val="28"/>
                <w:szCs w:val="28"/>
              </w:rPr>
              <w:t>Український Міжнародний фонд якості;</w:t>
            </w:r>
          </w:p>
        </w:tc>
      </w:tr>
      <w:tr w:rsidR="00CD2B52" w:rsidRPr="003D3D91" w:rsidTr="00CD2B52">
        <w:tc>
          <w:tcPr>
            <w:tcW w:w="426" w:type="dxa"/>
            <w:vMerge/>
          </w:tcPr>
          <w:p w:rsidR="00164AD7" w:rsidRPr="003D3D91" w:rsidRDefault="00164AD7" w:rsidP="003D3D91">
            <w:pPr>
              <w:widowControl w:val="0"/>
              <w:spacing w:before="20" w:after="20" w:line="319" w:lineRule="auto"/>
              <w:jc w:val="both"/>
              <w:rPr>
                <w:rFonts w:ascii="Times New Roman" w:hAnsi="Times New Roman" w:cs="Times New Roman"/>
                <w:sz w:val="28"/>
                <w:szCs w:val="28"/>
              </w:rPr>
            </w:pPr>
          </w:p>
        </w:tc>
        <w:tc>
          <w:tcPr>
            <w:tcW w:w="452" w:type="dxa"/>
          </w:tcPr>
          <w:p w:rsidR="00164AD7" w:rsidRPr="003D3D91" w:rsidRDefault="00164AD7" w:rsidP="003D3D91">
            <w:pPr>
              <w:widowControl w:val="0"/>
              <w:spacing w:before="20" w:after="20" w:line="319" w:lineRule="auto"/>
              <w:jc w:val="both"/>
              <w:rPr>
                <w:rFonts w:ascii="Times New Roman" w:hAnsi="Times New Roman" w:cs="Times New Roman"/>
                <w:sz w:val="28"/>
                <w:szCs w:val="28"/>
              </w:rPr>
            </w:pPr>
            <w:r w:rsidRPr="003D3D91">
              <w:rPr>
                <w:rFonts w:ascii="Times New Roman" w:hAnsi="Times New Roman" w:cs="Times New Roman"/>
                <w:sz w:val="28"/>
                <w:szCs w:val="28"/>
              </w:rPr>
              <w:t>в)</w:t>
            </w:r>
          </w:p>
        </w:tc>
        <w:tc>
          <w:tcPr>
            <w:tcW w:w="9086" w:type="dxa"/>
          </w:tcPr>
          <w:p w:rsidR="00164AD7" w:rsidRPr="003D3D91" w:rsidRDefault="00164AD7" w:rsidP="003D3D91">
            <w:pPr>
              <w:widowControl w:val="0"/>
              <w:spacing w:before="20" w:after="20" w:line="319" w:lineRule="auto"/>
              <w:jc w:val="both"/>
              <w:rPr>
                <w:rFonts w:ascii="Times New Roman" w:hAnsi="Times New Roman" w:cs="Times New Roman"/>
                <w:sz w:val="28"/>
                <w:szCs w:val="28"/>
              </w:rPr>
            </w:pPr>
            <w:r w:rsidRPr="003D3D91">
              <w:rPr>
                <w:rFonts w:ascii="Times New Roman" w:hAnsi="Times New Roman" w:cs="Times New Roman"/>
                <w:bCs/>
                <w:iCs/>
                <w:sz w:val="28"/>
                <w:szCs w:val="28"/>
              </w:rPr>
              <w:t>Українське товариство якості;</w:t>
            </w:r>
          </w:p>
        </w:tc>
      </w:tr>
      <w:tr w:rsidR="00CD2B52" w:rsidRPr="003D3D91" w:rsidTr="00CD2B52">
        <w:tc>
          <w:tcPr>
            <w:tcW w:w="426" w:type="dxa"/>
            <w:vMerge/>
          </w:tcPr>
          <w:p w:rsidR="00164AD7" w:rsidRPr="003D3D91" w:rsidRDefault="00164AD7" w:rsidP="003D3D91">
            <w:pPr>
              <w:widowControl w:val="0"/>
              <w:spacing w:before="20" w:after="20" w:line="319" w:lineRule="auto"/>
              <w:jc w:val="both"/>
              <w:rPr>
                <w:rFonts w:ascii="Times New Roman" w:hAnsi="Times New Roman" w:cs="Times New Roman"/>
                <w:sz w:val="28"/>
                <w:szCs w:val="28"/>
              </w:rPr>
            </w:pPr>
          </w:p>
        </w:tc>
        <w:tc>
          <w:tcPr>
            <w:tcW w:w="452" w:type="dxa"/>
          </w:tcPr>
          <w:p w:rsidR="00164AD7" w:rsidRPr="003D3D91" w:rsidRDefault="00164AD7" w:rsidP="003D3D91">
            <w:pPr>
              <w:widowControl w:val="0"/>
              <w:spacing w:before="20" w:after="20" w:line="319" w:lineRule="auto"/>
              <w:jc w:val="both"/>
              <w:rPr>
                <w:rFonts w:ascii="Times New Roman" w:hAnsi="Times New Roman" w:cs="Times New Roman"/>
                <w:sz w:val="28"/>
                <w:szCs w:val="28"/>
              </w:rPr>
            </w:pPr>
            <w:r w:rsidRPr="003D3D91">
              <w:rPr>
                <w:rFonts w:ascii="Times New Roman" w:hAnsi="Times New Roman" w:cs="Times New Roman"/>
                <w:sz w:val="28"/>
                <w:szCs w:val="28"/>
              </w:rPr>
              <w:t>г)</w:t>
            </w:r>
          </w:p>
        </w:tc>
        <w:tc>
          <w:tcPr>
            <w:tcW w:w="9086" w:type="dxa"/>
          </w:tcPr>
          <w:p w:rsidR="00164AD7" w:rsidRPr="003D3D91" w:rsidRDefault="00164AD7" w:rsidP="003D3D91">
            <w:pPr>
              <w:widowControl w:val="0"/>
              <w:spacing w:before="20" w:after="20" w:line="319" w:lineRule="auto"/>
              <w:jc w:val="both"/>
              <w:rPr>
                <w:rFonts w:ascii="Times New Roman" w:hAnsi="Times New Roman" w:cs="Times New Roman"/>
                <w:sz w:val="28"/>
                <w:szCs w:val="28"/>
              </w:rPr>
            </w:pPr>
            <w:r w:rsidRPr="003D3D91">
              <w:rPr>
                <w:rFonts w:ascii="Times New Roman" w:hAnsi="Times New Roman" w:cs="Times New Roman"/>
                <w:bCs/>
                <w:iCs/>
                <w:sz w:val="28"/>
                <w:szCs w:val="28"/>
              </w:rPr>
              <w:t>Українська асоціація якості.</w:t>
            </w:r>
          </w:p>
        </w:tc>
      </w:tr>
      <w:tr w:rsidR="00CD2B52" w:rsidRPr="003D3D91" w:rsidTr="00CD2B52">
        <w:tc>
          <w:tcPr>
            <w:tcW w:w="426" w:type="dxa"/>
            <w:vMerge w:val="restart"/>
          </w:tcPr>
          <w:p w:rsidR="00164AD7" w:rsidRPr="003D3D91" w:rsidRDefault="00164AD7" w:rsidP="003D3D91">
            <w:pPr>
              <w:pStyle w:val="a4"/>
              <w:widowControl w:val="0"/>
              <w:numPr>
                <w:ilvl w:val="0"/>
                <w:numId w:val="39"/>
              </w:numPr>
              <w:spacing w:line="319" w:lineRule="auto"/>
              <w:ind w:left="0" w:firstLine="0"/>
              <w:contextualSpacing w:val="0"/>
              <w:jc w:val="both"/>
              <w:rPr>
                <w:rFonts w:ascii="Times New Roman" w:hAnsi="Times New Roman" w:cs="Times New Roman"/>
                <w:sz w:val="28"/>
                <w:szCs w:val="28"/>
              </w:rPr>
            </w:pPr>
          </w:p>
        </w:tc>
        <w:tc>
          <w:tcPr>
            <w:tcW w:w="9538" w:type="dxa"/>
            <w:gridSpan w:val="2"/>
          </w:tcPr>
          <w:p w:rsidR="00164AD7" w:rsidRPr="003D3D91" w:rsidRDefault="00164AD7" w:rsidP="003D3D91">
            <w:pPr>
              <w:pStyle w:val="a7"/>
              <w:widowControl w:val="0"/>
              <w:shd w:val="clear" w:color="auto" w:fill="FFFFFF"/>
              <w:spacing w:before="0" w:beforeAutospacing="0" w:after="0" w:afterAutospacing="0" w:line="319" w:lineRule="auto"/>
              <w:jc w:val="both"/>
              <w:rPr>
                <w:rFonts w:ascii="Times New Roman" w:hAnsi="Times New Roman" w:cs="Times New Roman"/>
                <w:sz w:val="28"/>
                <w:szCs w:val="28"/>
                <w:lang w:val="uk-UA"/>
              </w:rPr>
            </w:pPr>
            <w:r w:rsidRPr="003D3D91">
              <w:rPr>
                <w:rFonts w:ascii="Times New Roman" w:hAnsi="Times New Roman" w:cs="Times New Roman"/>
                <w:sz w:val="28"/>
                <w:szCs w:val="28"/>
                <w:lang w:val="uk-UA"/>
              </w:rPr>
              <w:t xml:space="preserve">Найбільшою після ISO організацією, яка займається стандартизацією, є </w:t>
            </w:r>
          </w:p>
        </w:tc>
      </w:tr>
      <w:tr w:rsidR="00CD2B52" w:rsidRPr="003D3D91" w:rsidTr="00CD2B52">
        <w:tc>
          <w:tcPr>
            <w:tcW w:w="426" w:type="dxa"/>
            <w:vMerge/>
          </w:tcPr>
          <w:p w:rsidR="00164AD7" w:rsidRPr="003D3D91" w:rsidRDefault="00164AD7" w:rsidP="003D3D91">
            <w:pPr>
              <w:widowControl w:val="0"/>
              <w:spacing w:before="20" w:after="20" w:line="319" w:lineRule="auto"/>
              <w:jc w:val="both"/>
              <w:rPr>
                <w:rFonts w:ascii="Times New Roman" w:hAnsi="Times New Roman" w:cs="Times New Roman"/>
                <w:sz w:val="28"/>
                <w:szCs w:val="28"/>
              </w:rPr>
            </w:pPr>
          </w:p>
        </w:tc>
        <w:tc>
          <w:tcPr>
            <w:tcW w:w="452" w:type="dxa"/>
          </w:tcPr>
          <w:p w:rsidR="00164AD7" w:rsidRPr="003D3D91" w:rsidRDefault="00164AD7" w:rsidP="003D3D91">
            <w:pPr>
              <w:widowControl w:val="0"/>
              <w:spacing w:before="20" w:after="20" w:line="319" w:lineRule="auto"/>
              <w:jc w:val="both"/>
              <w:rPr>
                <w:rFonts w:ascii="Times New Roman" w:hAnsi="Times New Roman" w:cs="Times New Roman"/>
                <w:sz w:val="28"/>
                <w:szCs w:val="28"/>
              </w:rPr>
            </w:pPr>
            <w:r w:rsidRPr="003D3D91">
              <w:rPr>
                <w:rFonts w:ascii="Times New Roman" w:hAnsi="Times New Roman" w:cs="Times New Roman"/>
                <w:sz w:val="28"/>
                <w:szCs w:val="28"/>
              </w:rPr>
              <w:t>а)</w:t>
            </w:r>
          </w:p>
        </w:tc>
        <w:tc>
          <w:tcPr>
            <w:tcW w:w="9086" w:type="dxa"/>
          </w:tcPr>
          <w:p w:rsidR="00164AD7" w:rsidRPr="003D3D91" w:rsidRDefault="00164AD7" w:rsidP="003D3D91">
            <w:pPr>
              <w:widowControl w:val="0"/>
              <w:spacing w:before="20" w:after="20" w:line="319" w:lineRule="auto"/>
              <w:jc w:val="both"/>
              <w:rPr>
                <w:rFonts w:ascii="Times New Roman" w:hAnsi="Times New Roman" w:cs="Times New Roman"/>
                <w:sz w:val="28"/>
                <w:szCs w:val="28"/>
              </w:rPr>
            </w:pPr>
            <w:r w:rsidRPr="003D3D91">
              <w:rPr>
                <w:rFonts w:ascii="Times New Roman" w:hAnsi="Times New Roman" w:cs="Times New Roman"/>
                <w:sz w:val="28"/>
                <w:szCs w:val="28"/>
              </w:rPr>
              <w:t>міжнародна електротехнічна комісія;</w:t>
            </w:r>
          </w:p>
        </w:tc>
      </w:tr>
      <w:tr w:rsidR="00CD2B52" w:rsidRPr="003D3D91" w:rsidTr="00CD2B52">
        <w:tc>
          <w:tcPr>
            <w:tcW w:w="426" w:type="dxa"/>
            <w:vMerge/>
          </w:tcPr>
          <w:p w:rsidR="00164AD7" w:rsidRPr="003D3D91" w:rsidRDefault="00164AD7" w:rsidP="003D3D91">
            <w:pPr>
              <w:widowControl w:val="0"/>
              <w:spacing w:before="20" w:after="20" w:line="319" w:lineRule="auto"/>
              <w:jc w:val="both"/>
              <w:rPr>
                <w:rFonts w:ascii="Times New Roman" w:hAnsi="Times New Roman" w:cs="Times New Roman"/>
                <w:sz w:val="28"/>
                <w:szCs w:val="28"/>
              </w:rPr>
            </w:pPr>
          </w:p>
        </w:tc>
        <w:tc>
          <w:tcPr>
            <w:tcW w:w="452" w:type="dxa"/>
          </w:tcPr>
          <w:p w:rsidR="00164AD7" w:rsidRPr="003D3D91" w:rsidRDefault="00164AD7" w:rsidP="003D3D91">
            <w:pPr>
              <w:widowControl w:val="0"/>
              <w:spacing w:before="20" w:after="20" w:line="319" w:lineRule="auto"/>
              <w:jc w:val="both"/>
              <w:rPr>
                <w:rFonts w:ascii="Times New Roman" w:hAnsi="Times New Roman" w:cs="Times New Roman"/>
                <w:sz w:val="28"/>
                <w:szCs w:val="28"/>
              </w:rPr>
            </w:pPr>
            <w:r w:rsidRPr="003D3D91">
              <w:rPr>
                <w:rFonts w:ascii="Times New Roman" w:hAnsi="Times New Roman" w:cs="Times New Roman"/>
                <w:sz w:val="28"/>
                <w:szCs w:val="28"/>
              </w:rPr>
              <w:t>б)</w:t>
            </w:r>
          </w:p>
        </w:tc>
        <w:tc>
          <w:tcPr>
            <w:tcW w:w="9086" w:type="dxa"/>
          </w:tcPr>
          <w:p w:rsidR="00164AD7" w:rsidRPr="003D3D91" w:rsidRDefault="00164AD7" w:rsidP="003D3D91">
            <w:pPr>
              <w:widowControl w:val="0"/>
              <w:spacing w:before="20" w:after="20" w:line="319" w:lineRule="auto"/>
              <w:jc w:val="both"/>
              <w:rPr>
                <w:rFonts w:ascii="Times New Roman" w:hAnsi="Times New Roman" w:cs="Times New Roman"/>
                <w:sz w:val="28"/>
                <w:szCs w:val="28"/>
              </w:rPr>
            </w:pPr>
            <w:r w:rsidRPr="003D3D91">
              <w:rPr>
                <w:rFonts w:ascii="Times New Roman" w:hAnsi="Times New Roman" w:cs="Times New Roman"/>
                <w:sz w:val="28"/>
                <w:szCs w:val="28"/>
              </w:rPr>
              <w:t>Європейська організація з якості;</w:t>
            </w:r>
          </w:p>
        </w:tc>
      </w:tr>
      <w:tr w:rsidR="00CD2B52" w:rsidRPr="003D3D91" w:rsidTr="00CD2B52">
        <w:tc>
          <w:tcPr>
            <w:tcW w:w="426" w:type="dxa"/>
            <w:vMerge/>
          </w:tcPr>
          <w:p w:rsidR="00164AD7" w:rsidRPr="003D3D91" w:rsidRDefault="00164AD7" w:rsidP="003D3D91">
            <w:pPr>
              <w:widowControl w:val="0"/>
              <w:spacing w:before="20" w:after="20" w:line="319" w:lineRule="auto"/>
              <w:jc w:val="both"/>
              <w:rPr>
                <w:rFonts w:ascii="Times New Roman" w:hAnsi="Times New Roman" w:cs="Times New Roman"/>
                <w:sz w:val="28"/>
                <w:szCs w:val="28"/>
              </w:rPr>
            </w:pPr>
          </w:p>
        </w:tc>
        <w:tc>
          <w:tcPr>
            <w:tcW w:w="452" w:type="dxa"/>
          </w:tcPr>
          <w:p w:rsidR="00164AD7" w:rsidRPr="003D3D91" w:rsidRDefault="00164AD7" w:rsidP="003D3D91">
            <w:pPr>
              <w:widowControl w:val="0"/>
              <w:spacing w:before="20" w:after="20" w:line="319" w:lineRule="auto"/>
              <w:jc w:val="both"/>
              <w:rPr>
                <w:rFonts w:ascii="Times New Roman" w:hAnsi="Times New Roman" w:cs="Times New Roman"/>
                <w:sz w:val="28"/>
                <w:szCs w:val="28"/>
              </w:rPr>
            </w:pPr>
            <w:r w:rsidRPr="003D3D91">
              <w:rPr>
                <w:rFonts w:ascii="Times New Roman" w:hAnsi="Times New Roman" w:cs="Times New Roman"/>
                <w:sz w:val="28"/>
                <w:szCs w:val="28"/>
              </w:rPr>
              <w:t>в)</w:t>
            </w:r>
          </w:p>
        </w:tc>
        <w:tc>
          <w:tcPr>
            <w:tcW w:w="9086" w:type="dxa"/>
          </w:tcPr>
          <w:p w:rsidR="00164AD7" w:rsidRPr="003D3D91" w:rsidRDefault="00164AD7" w:rsidP="003D3D91">
            <w:pPr>
              <w:widowControl w:val="0"/>
              <w:spacing w:before="20" w:after="20" w:line="319" w:lineRule="auto"/>
              <w:jc w:val="both"/>
              <w:rPr>
                <w:rFonts w:ascii="Times New Roman" w:hAnsi="Times New Roman" w:cs="Times New Roman"/>
                <w:sz w:val="28"/>
                <w:szCs w:val="28"/>
              </w:rPr>
            </w:pPr>
            <w:r w:rsidRPr="003D3D91">
              <w:rPr>
                <w:rFonts w:ascii="Times New Roman" w:hAnsi="Times New Roman" w:cs="Times New Roman"/>
                <w:sz w:val="28"/>
                <w:szCs w:val="28"/>
              </w:rPr>
              <w:t>Європейський комітет зі стандартизації;</w:t>
            </w:r>
          </w:p>
        </w:tc>
      </w:tr>
      <w:tr w:rsidR="00CD2B52" w:rsidRPr="003D3D91" w:rsidTr="00CD2B52">
        <w:tc>
          <w:tcPr>
            <w:tcW w:w="426" w:type="dxa"/>
            <w:vMerge/>
          </w:tcPr>
          <w:p w:rsidR="00164AD7" w:rsidRPr="003D3D91" w:rsidRDefault="00164AD7" w:rsidP="003D3D91">
            <w:pPr>
              <w:widowControl w:val="0"/>
              <w:spacing w:before="20" w:after="20" w:line="319" w:lineRule="auto"/>
              <w:jc w:val="both"/>
              <w:rPr>
                <w:rFonts w:ascii="Times New Roman" w:hAnsi="Times New Roman" w:cs="Times New Roman"/>
                <w:sz w:val="28"/>
                <w:szCs w:val="28"/>
              </w:rPr>
            </w:pPr>
          </w:p>
        </w:tc>
        <w:tc>
          <w:tcPr>
            <w:tcW w:w="452" w:type="dxa"/>
          </w:tcPr>
          <w:p w:rsidR="00164AD7" w:rsidRPr="003D3D91" w:rsidRDefault="00164AD7" w:rsidP="003D3D91">
            <w:pPr>
              <w:widowControl w:val="0"/>
              <w:spacing w:before="20" w:after="20" w:line="319" w:lineRule="auto"/>
              <w:jc w:val="both"/>
              <w:rPr>
                <w:rFonts w:ascii="Times New Roman" w:hAnsi="Times New Roman" w:cs="Times New Roman"/>
                <w:sz w:val="28"/>
                <w:szCs w:val="28"/>
              </w:rPr>
            </w:pPr>
            <w:r w:rsidRPr="003D3D91">
              <w:rPr>
                <w:rFonts w:ascii="Times New Roman" w:hAnsi="Times New Roman" w:cs="Times New Roman"/>
                <w:sz w:val="28"/>
                <w:szCs w:val="28"/>
              </w:rPr>
              <w:t>г)</w:t>
            </w:r>
          </w:p>
        </w:tc>
        <w:tc>
          <w:tcPr>
            <w:tcW w:w="9086" w:type="dxa"/>
          </w:tcPr>
          <w:p w:rsidR="00164AD7" w:rsidRPr="003D3D91" w:rsidRDefault="00164AD7" w:rsidP="003D3D91">
            <w:pPr>
              <w:widowControl w:val="0"/>
              <w:spacing w:before="20" w:after="20" w:line="319" w:lineRule="auto"/>
              <w:jc w:val="both"/>
              <w:rPr>
                <w:rFonts w:ascii="Times New Roman" w:hAnsi="Times New Roman" w:cs="Times New Roman"/>
                <w:sz w:val="28"/>
                <w:szCs w:val="28"/>
              </w:rPr>
            </w:pPr>
            <w:r w:rsidRPr="003D3D91">
              <w:rPr>
                <w:rFonts w:ascii="Times New Roman" w:hAnsi="Times New Roman" w:cs="Times New Roman"/>
                <w:sz w:val="28"/>
                <w:szCs w:val="28"/>
              </w:rPr>
              <w:t>міжнародна організація зі стандартизації.</w:t>
            </w:r>
          </w:p>
        </w:tc>
      </w:tr>
    </w:tbl>
    <w:p w:rsidR="00164AD7" w:rsidRPr="003D3D91" w:rsidRDefault="00164AD7" w:rsidP="003D3D91">
      <w:pPr>
        <w:spacing w:after="0" w:line="319" w:lineRule="auto"/>
        <w:jc w:val="both"/>
        <w:rPr>
          <w:rFonts w:ascii="Times New Roman" w:hAnsi="Times New Roman" w:cs="Times New Roman"/>
          <w:sz w:val="28"/>
          <w:szCs w:val="28"/>
        </w:rPr>
      </w:pPr>
    </w:p>
    <w:p w:rsidR="001A6C6C" w:rsidRPr="003D3D91" w:rsidRDefault="00F80EDA" w:rsidP="003D3D91">
      <w:pPr>
        <w:spacing w:after="0" w:line="319" w:lineRule="auto"/>
        <w:ind w:firstLine="709"/>
        <w:jc w:val="both"/>
        <w:rPr>
          <w:rFonts w:ascii="Times New Roman" w:hAnsi="Times New Roman" w:cs="Times New Roman"/>
          <w:b/>
          <w:sz w:val="28"/>
          <w:szCs w:val="28"/>
        </w:rPr>
      </w:pPr>
      <w:r w:rsidRPr="003D3D91">
        <w:rPr>
          <w:rFonts w:ascii="Times New Roman" w:hAnsi="Times New Roman" w:cs="Times New Roman"/>
          <w:b/>
          <w:sz w:val="28"/>
          <w:szCs w:val="28"/>
        </w:rPr>
        <w:t xml:space="preserve">Література </w:t>
      </w:r>
    </w:p>
    <w:p w:rsidR="001A6C6C" w:rsidRPr="003D3D91" w:rsidRDefault="00F80EDA"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t>1. Шаповал М.І. Менеджмент якос</w:t>
      </w:r>
      <w:r w:rsidR="00880AD2" w:rsidRPr="003D3D91">
        <w:rPr>
          <w:rFonts w:ascii="Times New Roman" w:hAnsi="Times New Roman" w:cs="Times New Roman"/>
          <w:sz w:val="28"/>
          <w:szCs w:val="28"/>
        </w:rPr>
        <w:t>ті: Підручник / М.І. Шаповал. –</w:t>
      </w:r>
      <w:r w:rsidRPr="003D3D91">
        <w:rPr>
          <w:rFonts w:ascii="Times New Roman" w:hAnsi="Times New Roman" w:cs="Times New Roman"/>
          <w:sz w:val="28"/>
          <w:szCs w:val="28"/>
        </w:rPr>
        <w:t xml:space="preserve">К.: Знання, КОО, 2007. – 471 с. </w:t>
      </w:r>
    </w:p>
    <w:p w:rsidR="0012320F" w:rsidRPr="003D3D91" w:rsidRDefault="0012320F"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t>2. Мережко Н.В. Управління якістю: Навчальний посібник / Н.В. Мережко, В.В. Осієвська</w:t>
      </w:r>
      <w:r w:rsidR="00880AD2" w:rsidRPr="003D3D91">
        <w:rPr>
          <w:rFonts w:ascii="Times New Roman" w:hAnsi="Times New Roman" w:cs="Times New Roman"/>
          <w:sz w:val="28"/>
          <w:szCs w:val="28"/>
        </w:rPr>
        <w:t>.</w:t>
      </w:r>
      <w:r w:rsidRPr="003D3D91">
        <w:rPr>
          <w:rFonts w:ascii="Times New Roman" w:hAnsi="Times New Roman" w:cs="Times New Roman"/>
          <w:sz w:val="28"/>
          <w:szCs w:val="28"/>
        </w:rPr>
        <w:t xml:space="preserve"> –К: КНТЕУ, 2010. – 216 с. </w:t>
      </w:r>
    </w:p>
    <w:p w:rsidR="0012320F" w:rsidRPr="003D3D91" w:rsidRDefault="0012320F"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t>3. Момот О.І. Менеджмент якості та елементи системи якості: Підручник для студентів ВНЗ / О.І. Момот. - К: ЦУЛ, 2007. – 368 с.</w:t>
      </w:r>
    </w:p>
    <w:p w:rsidR="001A6C6C" w:rsidRPr="003D3D91" w:rsidRDefault="0012320F"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t>4</w:t>
      </w:r>
      <w:r w:rsidR="00F80EDA" w:rsidRPr="003D3D91">
        <w:rPr>
          <w:rFonts w:ascii="Times New Roman" w:hAnsi="Times New Roman" w:cs="Times New Roman"/>
          <w:sz w:val="28"/>
          <w:szCs w:val="28"/>
        </w:rPr>
        <w:t>. Исикава К. Японские методы управ</w:t>
      </w:r>
      <w:r w:rsidR="0072554F" w:rsidRPr="003D3D91">
        <w:rPr>
          <w:rFonts w:ascii="Times New Roman" w:hAnsi="Times New Roman" w:cs="Times New Roman"/>
          <w:sz w:val="28"/>
          <w:szCs w:val="28"/>
        </w:rPr>
        <w:t>ления качеством: Пер. с англ. –</w:t>
      </w:r>
      <w:r w:rsidR="00F80EDA" w:rsidRPr="003D3D91">
        <w:rPr>
          <w:rFonts w:ascii="Times New Roman" w:hAnsi="Times New Roman" w:cs="Times New Roman"/>
          <w:sz w:val="28"/>
          <w:szCs w:val="28"/>
        </w:rPr>
        <w:t xml:space="preserve">М.: Экономика, 1988. – 215с. </w:t>
      </w:r>
    </w:p>
    <w:p w:rsidR="001A6C6C" w:rsidRPr="003D3D91" w:rsidRDefault="008F664D"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t>5</w:t>
      </w:r>
      <w:r w:rsidR="00F80EDA" w:rsidRPr="003D3D91">
        <w:rPr>
          <w:rFonts w:ascii="Times New Roman" w:hAnsi="Times New Roman" w:cs="Times New Roman"/>
          <w:sz w:val="28"/>
          <w:szCs w:val="28"/>
        </w:rPr>
        <w:t xml:space="preserve">. Кучерук Г.Ю. Якість транспортних послуг: управління, розвиток та ефективність: Монографія. – К.: ДЕТУТ, 2011. – 208 с. </w:t>
      </w:r>
    </w:p>
    <w:p w:rsidR="001A6C6C" w:rsidRPr="003D3D91" w:rsidRDefault="001A6C6C" w:rsidP="003D3D91">
      <w:pPr>
        <w:spacing w:after="0" w:line="319" w:lineRule="auto"/>
        <w:rPr>
          <w:rFonts w:ascii="Times New Roman" w:eastAsia="Times New Roman" w:hAnsi="Times New Roman" w:cs="Times New Roman"/>
          <w:color w:val="222222"/>
          <w:sz w:val="28"/>
          <w:szCs w:val="28"/>
          <w:lang w:eastAsia="uk-UA"/>
        </w:rPr>
      </w:pPr>
    </w:p>
    <w:p w:rsidR="001A6C6C" w:rsidRPr="003D3D91" w:rsidRDefault="00073671" w:rsidP="003D3D91">
      <w:pPr>
        <w:spacing w:after="0" w:line="319" w:lineRule="auto"/>
        <w:jc w:val="center"/>
        <w:rPr>
          <w:rFonts w:ascii="Times New Roman" w:eastAsia="Times New Roman" w:hAnsi="Times New Roman" w:cs="Times New Roman"/>
          <w:caps/>
          <w:color w:val="222222"/>
          <w:sz w:val="28"/>
          <w:szCs w:val="28"/>
          <w:lang w:eastAsia="uk-UA"/>
        </w:rPr>
      </w:pPr>
      <w:r w:rsidRPr="003D3D91">
        <w:rPr>
          <w:rFonts w:ascii="Times New Roman" w:eastAsia="Times New Roman" w:hAnsi="Times New Roman" w:cs="Times New Roman"/>
          <w:b/>
          <w:bCs/>
          <w:caps/>
          <w:color w:val="222222"/>
          <w:sz w:val="28"/>
          <w:szCs w:val="28"/>
          <w:lang w:eastAsia="uk-UA"/>
        </w:rPr>
        <w:t>Практичне заняття 2</w:t>
      </w:r>
    </w:p>
    <w:p w:rsidR="00DB2A78" w:rsidRPr="003D3D91" w:rsidRDefault="007007FA" w:rsidP="003D3D91">
      <w:pPr>
        <w:spacing w:after="0" w:line="319" w:lineRule="auto"/>
        <w:jc w:val="center"/>
        <w:rPr>
          <w:rFonts w:ascii="Times New Roman" w:eastAsia="Times New Roman" w:hAnsi="Times New Roman" w:cs="Times New Roman"/>
          <w:b/>
          <w:caps/>
          <w:color w:val="222222"/>
          <w:sz w:val="28"/>
          <w:szCs w:val="28"/>
          <w:lang w:eastAsia="uk-UA"/>
        </w:rPr>
      </w:pPr>
      <w:r w:rsidRPr="003D3D91">
        <w:rPr>
          <w:rFonts w:ascii="Times New Roman" w:eastAsia="Times New Roman" w:hAnsi="Times New Roman" w:cs="Times New Roman"/>
          <w:b/>
          <w:caps/>
          <w:color w:val="222222"/>
          <w:sz w:val="28"/>
          <w:szCs w:val="28"/>
          <w:lang w:eastAsia="uk-UA"/>
        </w:rPr>
        <w:lastRenderedPageBreak/>
        <w:t>Прикладні аспекти менеджменту якості</w:t>
      </w:r>
    </w:p>
    <w:p w:rsidR="00185213" w:rsidRPr="003D3D91" w:rsidRDefault="00185213" w:rsidP="003D3D91">
      <w:pPr>
        <w:spacing w:after="0" w:line="319" w:lineRule="auto"/>
        <w:jc w:val="center"/>
        <w:rPr>
          <w:rFonts w:ascii="Times New Roman" w:eastAsia="Times New Roman" w:hAnsi="Times New Roman" w:cs="Times New Roman"/>
          <w:b/>
          <w:color w:val="222222"/>
          <w:sz w:val="28"/>
          <w:szCs w:val="28"/>
          <w:lang w:eastAsia="uk-UA"/>
        </w:rPr>
      </w:pPr>
    </w:p>
    <w:p w:rsidR="00185213" w:rsidRPr="003D3D91" w:rsidRDefault="00185213" w:rsidP="003D3D91">
      <w:pPr>
        <w:spacing w:after="0" w:line="319" w:lineRule="auto"/>
        <w:ind w:firstLine="709"/>
        <w:jc w:val="both"/>
        <w:rPr>
          <w:rFonts w:ascii="Times New Roman" w:hAnsi="Times New Roman" w:cs="Times New Roman"/>
          <w:sz w:val="28"/>
          <w:szCs w:val="28"/>
        </w:rPr>
      </w:pPr>
      <w:r w:rsidRPr="003D3D91">
        <w:rPr>
          <w:rFonts w:ascii="Times New Roman" w:hAnsi="Times New Roman" w:cs="Times New Roman"/>
          <w:b/>
          <w:sz w:val="28"/>
          <w:szCs w:val="28"/>
        </w:rPr>
        <w:t>Мета практичного заняття</w:t>
      </w:r>
      <w:r w:rsidRPr="003D3D91">
        <w:rPr>
          <w:rFonts w:ascii="Times New Roman" w:hAnsi="Times New Roman" w:cs="Times New Roman"/>
          <w:sz w:val="28"/>
          <w:szCs w:val="28"/>
        </w:rPr>
        <w:t xml:space="preserve"> </w:t>
      </w:r>
    </w:p>
    <w:p w:rsidR="008B12F1" w:rsidRPr="003D3D91" w:rsidRDefault="008B12F1" w:rsidP="003D3D91">
      <w:pPr>
        <w:pStyle w:val="a4"/>
        <w:numPr>
          <w:ilvl w:val="0"/>
          <w:numId w:val="12"/>
        </w:numPr>
        <w:spacing w:after="0" w:line="319" w:lineRule="auto"/>
        <w:ind w:left="284" w:hanging="284"/>
        <w:jc w:val="both"/>
        <w:rPr>
          <w:rFonts w:ascii="Times New Roman" w:hAnsi="Times New Roman" w:cs="Times New Roman"/>
          <w:sz w:val="28"/>
          <w:szCs w:val="28"/>
        </w:rPr>
      </w:pPr>
      <w:r w:rsidRPr="003D3D91">
        <w:rPr>
          <w:rFonts w:ascii="Times New Roman" w:hAnsi="Times New Roman" w:cs="Times New Roman"/>
          <w:sz w:val="28"/>
          <w:szCs w:val="28"/>
        </w:rPr>
        <w:t xml:space="preserve">Закріпити знання основних наукових шкіл управління якістю. </w:t>
      </w:r>
    </w:p>
    <w:p w:rsidR="00557128" w:rsidRPr="003D3D91" w:rsidRDefault="00557128" w:rsidP="003D3D91">
      <w:pPr>
        <w:pStyle w:val="a4"/>
        <w:numPr>
          <w:ilvl w:val="0"/>
          <w:numId w:val="12"/>
        </w:numPr>
        <w:spacing w:after="0" w:line="319" w:lineRule="auto"/>
        <w:ind w:left="284" w:hanging="284"/>
        <w:jc w:val="both"/>
        <w:rPr>
          <w:rFonts w:ascii="Times New Roman" w:hAnsi="Times New Roman" w:cs="Times New Roman"/>
          <w:sz w:val="28"/>
          <w:szCs w:val="28"/>
        </w:rPr>
      </w:pPr>
      <w:r w:rsidRPr="003D3D91">
        <w:rPr>
          <w:rFonts w:ascii="Times New Roman" w:hAnsi="Times New Roman" w:cs="Times New Roman"/>
          <w:sz w:val="28"/>
          <w:szCs w:val="28"/>
        </w:rPr>
        <w:t>Навчитися використовувати набуті теоретичні знання для вирішення виробничих завдань</w:t>
      </w:r>
      <w:r w:rsidR="00107C64" w:rsidRPr="003D3D91">
        <w:rPr>
          <w:rFonts w:ascii="Times New Roman" w:hAnsi="Times New Roman" w:cs="Times New Roman"/>
          <w:sz w:val="28"/>
          <w:szCs w:val="28"/>
        </w:rPr>
        <w:t>.</w:t>
      </w:r>
    </w:p>
    <w:p w:rsidR="00AC1716" w:rsidRPr="003D3D91" w:rsidRDefault="00185213" w:rsidP="003D3D91">
      <w:pPr>
        <w:spacing w:after="0" w:line="319" w:lineRule="auto"/>
        <w:ind w:firstLine="709"/>
        <w:jc w:val="both"/>
        <w:rPr>
          <w:rFonts w:ascii="Times New Roman" w:hAnsi="Times New Roman" w:cs="Times New Roman"/>
          <w:b/>
          <w:sz w:val="28"/>
          <w:szCs w:val="28"/>
        </w:rPr>
      </w:pPr>
      <w:r w:rsidRPr="003D3D91">
        <w:rPr>
          <w:rFonts w:ascii="Times New Roman" w:hAnsi="Times New Roman" w:cs="Times New Roman"/>
          <w:b/>
          <w:sz w:val="28"/>
          <w:szCs w:val="28"/>
        </w:rPr>
        <w:t>Практичні завдання</w:t>
      </w:r>
      <w:r w:rsidR="00AC1716" w:rsidRPr="003D3D91">
        <w:rPr>
          <w:rFonts w:ascii="Times New Roman" w:hAnsi="Times New Roman" w:cs="Times New Roman"/>
          <w:b/>
          <w:sz w:val="28"/>
          <w:szCs w:val="28"/>
        </w:rPr>
        <w:t>.</w:t>
      </w:r>
    </w:p>
    <w:p w:rsidR="0072554F" w:rsidRPr="003D3D91" w:rsidRDefault="00AC1716" w:rsidP="003D3D91">
      <w:pPr>
        <w:shd w:val="clear" w:color="auto" w:fill="FFFFFF"/>
        <w:spacing w:after="0" w:line="319" w:lineRule="auto"/>
        <w:ind w:firstLine="709"/>
        <w:jc w:val="both"/>
        <w:rPr>
          <w:rFonts w:ascii="Times New Roman" w:hAnsi="Times New Roman" w:cs="Times New Roman"/>
          <w:sz w:val="28"/>
          <w:szCs w:val="28"/>
        </w:rPr>
      </w:pPr>
      <w:r w:rsidRPr="003D3D91">
        <w:rPr>
          <w:rFonts w:ascii="Times New Roman" w:hAnsi="Times New Roman" w:cs="Times New Roman"/>
          <w:b/>
          <w:sz w:val="28"/>
          <w:szCs w:val="28"/>
        </w:rPr>
        <w:t>№1.</w:t>
      </w:r>
      <w:r w:rsidR="00185213" w:rsidRPr="003D3D91">
        <w:rPr>
          <w:rFonts w:ascii="Times New Roman" w:hAnsi="Times New Roman" w:cs="Times New Roman"/>
          <w:sz w:val="28"/>
          <w:szCs w:val="28"/>
        </w:rPr>
        <w:t xml:space="preserve"> </w:t>
      </w:r>
    </w:p>
    <w:p w:rsidR="00AC1716" w:rsidRPr="003D3D91" w:rsidRDefault="00AC1716" w:rsidP="003D3D91">
      <w:pPr>
        <w:shd w:val="clear" w:color="auto" w:fill="FFFFFF"/>
        <w:spacing w:after="0" w:line="319" w:lineRule="auto"/>
        <w:ind w:firstLine="709"/>
        <w:jc w:val="both"/>
        <w:rPr>
          <w:rFonts w:ascii="Times New Roman" w:eastAsia="Times New Roman" w:hAnsi="Times New Roman" w:cs="Times New Roman"/>
          <w:color w:val="222222"/>
          <w:sz w:val="28"/>
          <w:szCs w:val="28"/>
          <w:lang w:eastAsia="uk-UA"/>
        </w:rPr>
      </w:pPr>
      <w:r w:rsidRPr="003D3D91">
        <w:rPr>
          <w:rFonts w:ascii="Times New Roman" w:hAnsi="Times New Roman" w:cs="Times New Roman"/>
          <w:sz w:val="28"/>
          <w:szCs w:val="28"/>
        </w:rPr>
        <w:t xml:space="preserve">Проведіть порівняльний аналіз найбільш престижних премій з якості: </w:t>
      </w:r>
      <w:r w:rsidRPr="003D3D91">
        <w:rPr>
          <w:rFonts w:ascii="Times New Roman" w:eastAsia="Times New Roman" w:hAnsi="Times New Roman" w:cs="Times New Roman"/>
          <w:color w:val="222222"/>
          <w:sz w:val="28"/>
          <w:szCs w:val="28"/>
          <w:lang w:eastAsia="uk-UA"/>
        </w:rPr>
        <w:t>премії Демінга (Японія), Європейської нагороди за якість (нагорода EFQM за досконалість) та Національної нагороди за якість Мелколма Болдриджа (США). Для порівняння скористайтеся табл. 2.1.</w:t>
      </w:r>
    </w:p>
    <w:p w:rsidR="00C22043" w:rsidRPr="003D3D91" w:rsidRDefault="00C22043" w:rsidP="003D3D91">
      <w:pPr>
        <w:shd w:val="clear" w:color="auto" w:fill="FFFFFF"/>
        <w:spacing w:after="0" w:line="319" w:lineRule="auto"/>
        <w:jc w:val="both"/>
        <w:rPr>
          <w:rFonts w:ascii="Times New Roman" w:eastAsia="Times New Roman" w:hAnsi="Times New Roman" w:cs="Times New Roman"/>
          <w:color w:val="222222"/>
          <w:sz w:val="28"/>
          <w:szCs w:val="28"/>
          <w:lang w:eastAsia="uk-UA"/>
        </w:rPr>
      </w:pPr>
    </w:p>
    <w:p w:rsidR="00AC1716" w:rsidRPr="003D3D91" w:rsidRDefault="00AC1716" w:rsidP="003D3D91">
      <w:pPr>
        <w:shd w:val="clear" w:color="auto" w:fill="FFFFFF"/>
        <w:spacing w:after="0" w:line="319" w:lineRule="auto"/>
        <w:jc w:val="center"/>
        <w:rPr>
          <w:rFonts w:ascii="Times New Roman" w:hAnsi="Times New Roman" w:cs="Times New Roman"/>
          <w:sz w:val="28"/>
          <w:szCs w:val="28"/>
        </w:rPr>
      </w:pPr>
      <w:r w:rsidRPr="003D3D91">
        <w:rPr>
          <w:rFonts w:ascii="Times New Roman" w:eastAsia="Times New Roman" w:hAnsi="Times New Roman" w:cs="Times New Roman"/>
          <w:color w:val="222222"/>
          <w:sz w:val="28"/>
          <w:szCs w:val="28"/>
          <w:lang w:eastAsia="uk-UA"/>
        </w:rPr>
        <w:t xml:space="preserve">Таблиця 2.1. </w:t>
      </w:r>
      <w:r w:rsidRPr="003D3D91">
        <w:rPr>
          <w:rFonts w:ascii="Times New Roman" w:hAnsi="Times New Roman" w:cs="Times New Roman"/>
          <w:sz w:val="28"/>
          <w:szCs w:val="28"/>
        </w:rPr>
        <w:t>Порівняльний аналіз найбільш престижних премій з якості</w:t>
      </w:r>
    </w:p>
    <w:tbl>
      <w:tblPr>
        <w:tblStyle w:val="a3"/>
        <w:tblW w:w="0" w:type="auto"/>
        <w:jc w:val="center"/>
        <w:tblLook w:val="04A0" w:firstRow="1" w:lastRow="0" w:firstColumn="1" w:lastColumn="0" w:noHBand="0" w:noVBand="1"/>
      </w:tblPr>
      <w:tblGrid>
        <w:gridCol w:w="1982"/>
        <w:gridCol w:w="2691"/>
        <w:gridCol w:w="2268"/>
        <w:gridCol w:w="1559"/>
        <w:gridCol w:w="1411"/>
      </w:tblGrid>
      <w:tr w:rsidR="001D41E0" w:rsidRPr="003D3D91" w:rsidTr="00107C64">
        <w:trPr>
          <w:jc w:val="center"/>
        </w:trPr>
        <w:tc>
          <w:tcPr>
            <w:tcW w:w="1982" w:type="dxa"/>
          </w:tcPr>
          <w:p w:rsidR="001D41E0" w:rsidRPr="003D3D91" w:rsidRDefault="001D41E0" w:rsidP="003D3D91">
            <w:pPr>
              <w:spacing w:line="319" w:lineRule="auto"/>
              <w:jc w:val="center"/>
              <w:rPr>
                <w:rFonts w:ascii="Times New Roman" w:hAnsi="Times New Roman" w:cs="Times New Roman"/>
                <w:b/>
                <w:sz w:val="28"/>
                <w:szCs w:val="28"/>
              </w:rPr>
            </w:pPr>
            <w:r w:rsidRPr="003D3D91">
              <w:rPr>
                <w:rFonts w:ascii="Times New Roman" w:eastAsia="Times New Roman" w:hAnsi="Times New Roman" w:cs="Times New Roman"/>
                <w:color w:val="222222"/>
                <w:sz w:val="28"/>
                <w:szCs w:val="28"/>
                <w:lang w:eastAsia="uk-UA"/>
              </w:rPr>
              <w:t>Найменування</w:t>
            </w:r>
          </w:p>
        </w:tc>
        <w:tc>
          <w:tcPr>
            <w:tcW w:w="2691" w:type="dxa"/>
          </w:tcPr>
          <w:p w:rsidR="001D41E0" w:rsidRPr="003D3D91" w:rsidRDefault="001D41E0" w:rsidP="003D3D91">
            <w:pPr>
              <w:spacing w:line="319" w:lineRule="auto"/>
              <w:jc w:val="center"/>
              <w:rPr>
                <w:rFonts w:ascii="Times New Roman" w:hAnsi="Times New Roman" w:cs="Times New Roman"/>
                <w:b/>
                <w:sz w:val="28"/>
                <w:szCs w:val="28"/>
              </w:rPr>
            </w:pPr>
            <w:r w:rsidRPr="003D3D91">
              <w:rPr>
                <w:rFonts w:ascii="Times New Roman" w:eastAsia="Times New Roman" w:hAnsi="Times New Roman" w:cs="Times New Roman"/>
                <w:color w:val="222222"/>
                <w:sz w:val="28"/>
                <w:szCs w:val="28"/>
                <w:lang w:eastAsia="uk-UA"/>
              </w:rPr>
              <w:t>Сфера застосування</w:t>
            </w:r>
          </w:p>
        </w:tc>
        <w:tc>
          <w:tcPr>
            <w:tcW w:w="2268" w:type="dxa"/>
          </w:tcPr>
          <w:p w:rsidR="001D41E0" w:rsidRPr="003D3D91" w:rsidRDefault="001D41E0" w:rsidP="003D3D91">
            <w:pPr>
              <w:spacing w:line="319" w:lineRule="auto"/>
              <w:jc w:val="center"/>
              <w:rPr>
                <w:rFonts w:ascii="Times New Roman" w:hAnsi="Times New Roman" w:cs="Times New Roman"/>
                <w:b/>
                <w:sz w:val="28"/>
                <w:szCs w:val="28"/>
              </w:rPr>
            </w:pPr>
            <w:r w:rsidRPr="003D3D91">
              <w:rPr>
                <w:rFonts w:ascii="Times New Roman" w:eastAsia="Times New Roman" w:hAnsi="Times New Roman" w:cs="Times New Roman"/>
                <w:color w:val="222222"/>
                <w:sz w:val="28"/>
                <w:szCs w:val="28"/>
                <w:lang w:eastAsia="uk-UA"/>
              </w:rPr>
              <w:t>Критерії оцінки</w:t>
            </w:r>
          </w:p>
        </w:tc>
        <w:tc>
          <w:tcPr>
            <w:tcW w:w="1559" w:type="dxa"/>
          </w:tcPr>
          <w:p w:rsidR="001D41E0" w:rsidRPr="003D3D91" w:rsidRDefault="001D41E0" w:rsidP="003D3D91">
            <w:pPr>
              <w:spacing w:line="319" w:lineRule="auto"/>
              <w:jc w:val="center"/>
              <w:rPr>
                <w:rFonts w:ascii="Times New Roman" w:hAnsi="Times New Roman" w:cs="Times New Roman"/>
                <w:b/>
                <w:sz w:val="28"/>
                <w:szCs w:val="28"/>
              </w:rPr>
            </w:pPr>
            <w:r w:rsidRPr="003D3D91">
              <w:rPr>
                <w:rFonts w:ascii="Times New Roman" w:eastAsia="Times New Roman" w:hAnsi="Times New Roman" w:cs="Times New Roman"/>
                <w:color w:val="222222"/>
                <w:sz w:val="28"/>
                <w:szCs w:val="28"/>
                <w:lang w:eastAsia="uk-UA"/>
              </w:rPr>
              <w:t>Переваги</w:t>
            </w:r>
          </w:p>
        </w:tc>
        <w:tc>
          <w:tcPr>
            <w:tcW w:w="1411" w:type="dxa"/>
          </w:tcPr>
          <w:p w:rsidR="001D41E0" w:rsidRPr="003D3D91" w:rsidRDefault="001D41E0" w:rsidP="003D3D91">
            <w:pPr>
              <w:spacing w:line="319" w:lineRule="auto"/>
              <w:jc w:val="center"/>
              <w:rPr>
                <w:rFonts w:ascii="Times New Roman" w:hAnsi="Times New Roman" w:cs="Times New Roman"/>
                <w:b/>
                <w:sz w:val="28"/>
                <w:szCs w:val="28"/>
              </w:rPr>
            </w:pPr>
            <w:r w:rsidRPr="003D3D91">
              <w:rPr>
                <w:rFonts w:ascii="Times New Roman" w:eastAsia="Times New Roman" w:hAnsi="Times New Roman" w:cs="Times New Roman"/>
                <w:color w:val="222222"/>
                <w:sz w:val="28"/>
                <w:szCs w:val="28"/>
                <w:lang w:eastAsia="uk-UA"/>
              </w:rPr>
              <w:t>Недоліки</w:t>
            </w:r>
          </w:p>
        </w:tc>
      </w:tr>
      <w:tr w:rsidR="001D41E0" w:rsidRPr="003D3D91" w:rsidTr="00107C64">
        <w:trPr>
          <w:jc w:val="center"/>
        </w:trPr>
        <w:tc>
          <w:tcPr>
            <w:tcW w:w="1982" w:type="dxa"/>
          </w:tcPr>
          <w:p w:rsidR="001D41E0" w:rsidRPr="003D3D91" w:rsidRDefault="001D41E0" w:rsidP="003D3D91">
            <w:pPr>
              <w:spacing w:line="319" w:lineRule="auto"/>
              <w:jc w:val="both"/>
              <w:rPr>
                <w:rFonts w:ascii="Times New Roman" w:hAnsi="Times New Roman" w:cs="Times New Roman"/>
                <w:b/>
                <w:sz w:val="28"/>
                <w:szCs w:val="28"/>
              </w:rPr>
            </w:pPr>
          </w:p>
        </w:tc>
        <w:tc>
          <w:tcPr>
            <w:tcW w:w="2691" w:type="dxa"/>
          </w:tcPr>
          <w:p w:rsidR="001D41E0" w:rsidRPr="003D3D91" w:rsidRDefault="001D41E0" w:rsidP="003D3D91">
            <w:pPr>
              <w:spacing w:line="319" w:lineRule="auto"/>
              <w:jc w:val="both"/>
              <w:rPr>
                <w:rFonts w:ascii="Times New Roman" w:hAnsi="Times New Roman" w:cs="Times New Roman"/>
                <w:b/>
                <w:sz w:val="28"/>
                <w:szCs w:val="28"/>
              </w:rPr>
            </w:pPr>
          </w:p>
        </w:tc>
        <w:tc>
          <w:tcPr>
            <w:tcW w:w="2268" w:type="dxa"/>
          </w:tcPr>
          <w:p w:rsidR="001D41E0" w:rsidRPr="003D3D91" w:rsidRDefault="001D41E0" w:rsidP="003D3D91">
            <w:pPr>
              <w:spacing w:line="319" w:lineRule="auto"/>
              <w:jc w:val="both"/>
              <w:rPr>
                <w:rFonts w:ascii="Times New Roman" w:hAnsi="Times New Roman" w:cs="Times New Roman"/>
                <w:b/>
                <w:sz w:val="28"/>
                <w:szCs w:val="28"/>
              </w:rPr>
            </w:pPr>
          </w:p>
        </w:tc>
        <w:tc>
          <w:tcPr>
            <w:tcW w:w="1559" w:type="dxa"/>
          </w:tcPr>
          <w:p w:rsidR="001D41E0" w:rsidRPr="003D3D91" w:rsidRDefault="001D41E0" w:rsidP="003D3D91">
            <w:pPr>
              <w:spacing w:line="319" w:lineRule="auto"/>
              <w:jc w:val="both"/>
              <w:rPr>
                <w:rFonts w:ascii="Times New Roman" w:hAnsi="Times New Roman" w:cs="Times New Roman"/>
                <w:b/>
                <w:sz w:val="28"/>
                <w:szCs w:val="28"/>
              </w:rPr>
            </w:pPr>
          </w:p>
        </w:tc>
        <w:tc>
          <w:tcPr>
            <w:tcW w:w="1411" w:type="dxa"/>
          </w:tcPr>
          <w:p w:rsidR="001D41E0" w:rsidRPr="003D3D91" w:rsidRDefault="001D41E0" w:rsidP="003D3D91">
            <w:pPr>
              <w:spacing w:line="319" w:lineRule="auto"/>
              <w:jc w:val="both"/>
              <w:rPr>
                <w:rFonts w:ascii="Times New Roman" w:hAnsi="Times New Roman" w:cs="Times New Roman"/>
                <w:b/>
                <w:sz w:val="28"/>
                <w:szCs w:val="28"/>
              </w:rPr>
            </w:pPr>
          </w:p>
        </w:tc>
      </w:tr>
    </w:tbl>
    <w:p w:rsidR="001D41E0" w:rsidRPr="003D3D91" w:rsidRDefault="001D41E0" w:rsidP="003D3D91">
      <w:pPr>
        <w:shd w:val="clear" w:color="auto" w:fill="FFFFFF"/>
        <w:spacing w:after="0" w:line="319" w:lineRule="auto"/>
        <w:jc w:val="both"/>
        <w:rPr>
          <w:rFonts w:ascii="Times New Roman" w:hAnsi="Times New Roman" w:cs="Times New Roman"/>
          <w:b/>
          <w:sz w:val="28"/>
          <w:szCs w:val="28"/>
        </w:rPr>
      </w:pPr>
    </w:p>
    <w:p w:rsidR="0072554F" w:rsidRPr="003D3D91" w:rsidRDefault="00C22043" w:rsidP="003D3D91">
      <w:pPr>
        <w:shd w:val="clear" w:color="auto" w:fill="FFFFFF"/>
        <w:spacing w:after="0" w:line="319" w:lineRule="auto"/>
        <w:ind w:firstLine="709"/>
        <w:jc w:val="both"/>
        <w:rPr>
          <w:rFonts w:ascii="Times New Roman" w:hAnsi="Times New Roman" w:cs="Times New Roman"/>
          <w:sz w:val="28"/>
          <w:szCs w:val="28"/>
        </w:rPr>
      </w:pPr>
      <w:r w:rsidRPr="003D3D91">
        <w:rPr>
          <w:rFonts w:ascii="Times New Roman" w:hAnsi="Times New Roman" w:cs="Times New Roman"/>
          <w:b/>
          <w:sz w:val="28"/>
          <w:szCs w:val="28"/>
        </w:rPr>
        <w:t>№2.</w:t>
      </w:r>
      <w:r w:rsidRPr="003D3D91">
        <w:rPr>
          <w:rFonts w:ascii="Times New Roman" w:hAnsi="Times New Roman" w:cs="Times New Roman"/>
          <w:sz w:val="28"/>
          <w:szCs w:val="28"/>
        </w:rPr>
        <w:t xml:space="preserve"> </w:t>
      </w:r>
    </w:p>
    <w:p w:rsidR="001D41E0" w:rsidRPr="003D3D91" w:rsidRDefault="001D41E0" w:rsidP="003D3D91">
      <w:pPr>
        <w:shd w:val="clear" w:color="auto" w:fill="FFFFFF"/>
        <w:spacing w:after="0" w:line="319" w:lineRule="auto"/>
        <w:ind w:firstLine="709"/>
        <w:jc w:val="both"/>
        <w:rPr>
          <w:rFonts w:ascii="Times New Roman" w:hAnsi="Times New Roman" w:cs="Times New Roman"/>
          <w:sz w:val="28"/>
          <w:szCs w:val="28"/>
        </w:rPr>
      </w:pPr>
      <w:r w:rsidRPr="003D3D91">
        <w:rPr>
          <w:rFonts w:ascii="Times New Roman" w:hAnsi="Times New Roman" w:cs="Times New Roman"/>
          <w:sz w:val="28"/>
          <w:szCs w:val="28"/>
        </w:rPr>
        <w:t>Охарактеризуйте основні інструменти та підходи управління, які використовуються у бережливому виробництві. Роботу виконайте за форм</w:t>
      </w:r>
      <w:r w:rsidR="00C22043" w:rsidRPr="003D3D91">
        <w:rPr>
          <w:rFonts w:ascii="Times New Roman" w:hAnsi="Times New Roman" w:cs="Times New Roman"/>
          <w:sz w:val="28"/>
          <w:szCs w:val="28"/>
        </w:rPr>
        <w:t>о</w:t>
      </w:r>
      <w:r w:rsidRPr="003D3D91">
        <w:rPr>
          <w:rFonts w:ascii="Times New Roman" w:hAnsi="Times New Roman" w:cs="Times New Roman"/>
          <w:sz w:val="28"/>
          <w:szCs w:val="28"/>
        </w:rPr>
        <w:t>ю табл. 2.2.</w:t>
      </w:r>
    </w:p>
    <w:p w:rsidR="00C22043" w:rsidRPr="003D3D91" w:rsidRDefault="00C22043" w:rsidP="003D3D91">
      <w:pPr>
        <w:shd w:val="clear" w:color="auto" w:fill="FFFFFF"/>
        <w:spacing w:after="0" w:line="319" w:lineRule="auto"/>
        <w:jc w:val="both"/>
        <w:rPr>
          <w:rFonts w:ascii="Times New Roman" w:hAnsi="Times New Roman" w:cs="Times New Roman"/>
          <w:sz w:val="28"/>
          <w:szCs w:val="28"/>
        </w:rPr>
      </w:pPr>
    </w:p>
    <w:p w:rsidR="001D41E0" w:rsidRPr="003D3D91" w:rsidRDefault="001D41E0" w:rsidP="003D3D91">
      <w:pPr>
        <w:shd w:val="clear" w:color="auto" w:fill="FFFFFF"/>
        <w:spacing w:after="0" w:line="319" w:lineRule="auto"/>
        <w:jc w:val="center"/>
        <w:rPr>
          <w:rFonts w:ascii="Times New Roman" w:hAnsi="Times New Roman" w:cs="Times New Roman"/>
          <w:sz w:val="28"/>
          <w:szCs w:val="28"/>
        </w:rPr>
      </w:pPr>
      <w:r w:rsidRPr="003D3D91">
        <w:rPr>
          <w:rFonts w:ascii="Times New Roman" w:hAnsi="Times New Roman" w:cs="Times New Roman"/>
          <w:sz w:val="28"/>
          <w:szCs w:val="28"/>
        </w:rPr>
        <w:t>Таблиця 2.2. Загальна характеристика інструментів та підходів управління, які використовуються у бережливому виробництві</w:t>
      </w:r>
    </w:p>
    <w:tbl>
      <w:tblPr>
        <w:tblStyle w:val="a3"/>
        <w:tblW w:w="0" w:type="auto"/>
        <w:tblLook w:val="04A0" w:firstRow="1" w:lastRow="0" w:firstColumn="1" w:lastColumn="0" w:noHBand="0" w:noVBand="1"/>
      </w:tblPr>
      <w:tblGrid>
        <w:gridCol w:w="3303"/>
        <w:gridCol w:w="3304"/>
        <w:gridCol w:w="3304"/>
      </w:tblGrid>
      <w:tr w:rsidR="001D41E0" w:rsidRPr="003D3D91" w:rsidTr="001D41E0">
        <w:tc>
          <w:tcPr>
            <w:tcW w:w="3303" w:type="dxa"/>
          </w:tcPr>
          <w:p w:rsidR="001D41E0" w:rsidRPr="003D3D91" w:rsidRDefault="001D41E0" w:rsidP="003D3D91">
            <w:pPr>
              <w:spacing w:line="319" w:lineRule="auto"/>
              <w:jc w:val="center"/>
              <w:rPr>
                <w:rFonts w:ascii="Times New Roman" w:hAnsi="Times New Roman" w:cs="Times New Roman"/>
                <w:sz w:val="28"/>
                <w:szCs w:val="28"/>
              </w:rPr>
            </w:pPr>
            <w:r w:rsidRPr="003D3D91">
              <w:rPr>
                <w:rFonts w:ascii="Times New Roman" w:hAnsi="Times New Roman" w:cs="Times New Roman"/>
                <w:sz w:val="28"/>
                <w:szCs w:val="28"/>
              </w:rPr>
              <w:t>Назва</w:t>
            </w:r>
          </w:p>
        </w:tc>
        <w:tc>
          <w:tcPr>
            <w:tcW w:w="3304" w:type="dxa"/>
          </w:tcPr>
          <w:p w:rsidR="001D41E0" w:rsidRPr="003D3D91" w:rsidRDefault="001D41E0" w:rsidP="003D3D91">
            <w:pPr>
              <w:spacing w:line="319" w:lineRule="auto"/>
              <w:jc w:val="center"/>
              <w:rPr>
                <w:rFonts w:ascii="Times New Roman" w:hAnsi="Times New Roman" w:cs="Times New Roman"/>
                <w:sz w:val="28"/>
                <w:szCs w:val="28"/>
              </w:rPr>
            </w:pPr>
            <w:r w:rsidRPr="003D3D91">
              <w:rPr>
                <w:rFonts w:ascii="Times New Roman" w:hAnsi="Times New Roman" w:cs="Times New Roman"/>
                <w:sz w:val="28"/>
                <w:szCs w:val="28"/>
              </w:rPr>
              <w:t>Суть інструменту</w:t>
            </w:r>
          </w:p>
        </w:tc>
        <w:tc>
          <w:tcPr>
            <w:tcW w:w="3304" w:type="dxa"/>
          </w:tcPr>
          <w:p w:rsidR="001D41E0" w:rsidRPr="003D3D91" w:rsidRDefault="001D41E0" w:rsidP="003D3D91">
            <w:pPr>
              <w:spacing w:line="319" w:lineRule="auto"/>
              <w:jc w:val="center"/>
              <w:rPr>
                <w:rFonts w:ascii="Times New Roman" w:hAnsi="Times New Roman" w:cs="Times New Roman"/>
                <w:sz w:val="28"/>
                <w:szCs w:val="28"/>
              </w:rPr>
            </w:pPr>
            <w:r w:rsidRPr="003D3D91">
              <w:rPr>
                <w:rFonts w:ascii="Times New Roman" w:hAnsi="Times New Roman" w:cs="Times New Roman"/>
                <w:sz w:val="28"/>
                <w:szCs w:val="28"/>
              </w:rPr>
              <w:t>Мета застосування</w:t>
            </w:r>
          </w:p>
        </w:tc>
      </w:tr>
      <w:tr w:rsidR="001D41E0" w:rsidRPr="003D3D91" w:rsidTr="001D41E0">
        <w:tc>
          <w:tcPr>
            <w:tcW w:w="3303" w:type="dxa"/>
          </w:tcPr>
          <w:p w:rsidR="001D41E0" w:rsidRPr="003D3D91" w:rsidRDefault="001D41E0" w:rsidP="003D3D91">
            <w:pPr>
              <w:spacing w:line="319" w:lineRule="auto"/>
              <w:jc w:val="both"/>
              <w:rPr>
                <w:rFonts w:ascii="Times New Roman" w:hAnsi="Times New Roman" w:cs="Times New Roman"/>
                <w:sz w:val="28"/>
                <w:szCs w:val="28"/>
              </w:rPr>
            </w:pPr>
          </w:p>
        </w:tc>
        <w:tc>
          <w:tcPr>
            <w:tcW w:w="3304" w:type="dxa"/>
          </w:tcPr>
          <w:p w:rsidR="001D41E0" w:rsidRPr="003D3D91" w:rsidRDefault="001D41E0" w:rsidP="003D3D91">
            <w:pPr>
              <w:spacing w:line="319" w:lineRule="auto"/>
              <w:jc w:val="both"/>
              <w:rPr>
                <w:rFonts w:ascii="Times New Roman" w:hAnsi="Times New Roman" w:cs="Times New Roman"/>
                <w:sz w:val="28"/>
                <w:szCs w:val="28"/>
              </w:rPr>
            </w:pPr>
          </w:p>
        </w:tc>
        <w:tc>
          <w:tcPr>
            <w:tcW w:w="3304" w:type="dxa"/>
          </w:tcPr>
          <w:p w:rsidR="001D41E0" w:rsidRPr="003D3D91" w:rsidRDefault="001D41E0" w:rsidP="003D3D91">
            <w:pPr>
              <w:spacing w:line="319" w:lineRule="auto"/>
              <w:jc w:val="both"/>
              <w:rPr>
                <w:rFonts w:ascii="Times New Roman" w:hAnsi="Times New Roman" w:cs="Times New Roman"/>
                <w:sz w:val="28"/>
                <w:szCs w:val="28"/>
              </w:rPr>
            </w:pPr>
          </w:p>
        </w:tc>
      </w:tr>
    </w:tbl>
    <w:p w:rsidR="001D41E0" w:rsidRPr="003D3D91" w:rsidRDefault="001D41E0" w:rsidP="003D3D91">
      <w:pPr>
        <w:spacing w:after="0" w:line="319" w:lineRule="auto"/>
        <w:jc w:val="both"/>
        <w:rPr>
          <w:rFonts w:ascii="Times New Roman" w:hAnsi="Times New Roman" w:cs="Times New Roman"/>
          <w:b/>
          <w:sz w:val="28"/>
          <w:szCs w:val="28"/>
        </w:rPr>
      </w:pPr>
    </w:p>
    <w:p w:rsidR="0072554F" w:rsidRPr="003D3D91" w:rsidRDefault="00C22043" w:rsidP="003D3D91">
      <w:pPr>
        <w:spacing w:after="0" w:line="319" w:lineRule="auto"/>
        <w:ind w:firstLine="709"/>
        <w:jc w:val="both"/>
        <w:rPr>
          <w:rFonts w:ascii="Times New Roman" w:hAnsi="Times New Roman" w:cs="Times New Roman"/>
          <w:sz w:val="28"/>
          <w:szCs w:val="28"/>
        </w:rPr>
      </w:pPr>
      <w:r w:rsidRPr="003D3D91">
        <w:rPr>
          <w:rFonts w:ascii="Times New Roman" w:hAnsi="Times New Roman" w:cs="Times New Roman"/>
          <w:b/>
          <w:sz w:val="28"/>
          <w:szCs w:val="28"/>
        </w:rPr>
        <w:t>№3.</w:t>
      </w:r>
      <w:r w:rsidRPr="003D3D91">
        <w:rPr>
          <w:rFonts w:ascii="Times New Roman" w:hAnsi="Times New Roman" w:cs="Times New Roman"/>
          <w:sz w:val="28"/>
          <w:szCs w:val="28"/>
        </w:rPr>
        <w:t xml:space="preserve"> </w:t>
      </w:r>
    </w:p>
    <w:p w:rsidR="00AC1716" w:rsidRPr="003D3D91" w:rsidRDefault="00AC1716" w:rsidP="003D3D91">
      <w:pPr>
        <w:spacing w:after="0" w:line="319" w:lineRule="auto"/>
        <w:ind w:firstLine="709"/>
        <w:jc w:val="both"/>
        <w:rPr>
          <w:rFonts w:ascii="Times New Roman" w:hAnsi="Times New Roman" w:cs="Times New Roman"/>
          <w:sz w:val="28"/>
          <w:szCs w:val="28"/>
        </w:rPr>
      </w:pPr>
      <w:r w:rsidRPr="003D3D91">
        <w:rPr>
          <w:rFonts w:ascii="Times New Roman" w:hAnsi="Times New Roman" w:cs="Times New Roman"/>
          <w:sz w:val="28"/>
          <w:szCs w:val="28"/>
        </w:rPr>
        <w:t xml:space="preserve">Для вирішення обраної Вами виробничої проблеми </w:t>
      </w:r>
      <w:r w:rsidR="008C16FB" w:rsidRPr="003D3D91">
        <w:rPr>
          <w:rFonts w:ascii="Times New Roman" w:hAnsi="Times New Roman" w:cs="Times New Roman"/>
          <w:sz w:val="28"/>
          <w:szCs w:val="28"/>
        </w:rPr>
        <w:t>обґрунтуйте</w:t>
      </w:r>
      <w:r w:rsidRPr="003D3D91">
        <w:rPr>
          <w:rFonts w:ascii="Times New Roman" w:hAnsi="Times New Roman" w:cs="Times New Roman"/>
          <w:sz w:val="28"/>
          <w:szCs w:val="28"/>
        </w:rPr>
        <w:t xml:space="preserve"> необхідний вид кайдзен-команди</w:t>
      </w:r>
      <w:r w:rsidR="001D41E0" w:rsidRPr="003D3D91">
        <w:rPr>
          <w:rFonts w:ascii="Times New Roman" w:hAnsi="Times New Roman" w:cs="Times New Roman"/>
          <w:sz w:val="28"/>
          <w:szCs w:val="28"/>
        </w:rPr>
        <w:t>, який Ви плануєте створити,</w:t>
      </w:r>
      <w:r w:rsidRPr="003D3D91">
        <w:rPr>
          <w:rFonts w:ascii="Times New Roman" w:hAnsi="Times New Roman" w:cs="Times New Roman"/>
          <w:sz w:val="28"/>
          <w:szCs w:val="28"/>
        </w:rPr>
        <w:t xml:space="preserve"> та організуйте (схематично) роботу кайдзен-сесії.</w:t>
      </w:r>
    </w:p>
    <w:p w:rsidR="00AC1716" w:rsidRPr="003D3D91" w:rsidRDefault="00AC1716" w:rsidP="003D3D91">
      <w:pPr>
        <w:spacing w:after="0" w:line="319" w:lineRule="auto"/>
        <w:ind w:firstLine="709"/>
        <w:jc w:val="both"/>
        <w:rPr>
          <w:rFonts w:ascii="Times New Roman" w:hAnsi="Times New Roman" w:cs="Times New Roman"/>
          <w:b/>
          <w:sz w:val="28"/>
          <w:szCs w:val="28"/>
        </w:rPr>
      </w:pPr>
    </w:p>
    <w:p w:rsidR="0072554F" w:rsidRPr="003D3D91" w:rsidRDefault="00185213" w:rsidP="003D3D91">
      <w:pPr>
        <w:spacing w:after="0" w:line="319" w:lineRule="auto"/>
        <w:ind w:firstLine="709"/>
        <w:jc w:val="both"/>
        <w:rPr>
          <w:rFonts w:ascii="Times New Roman" w:hAnsi="Times New Roman" w:cs="Times New Roman"/>
          <w:sz w:val="28"/>
          <w:szCs w:val="28"/>
        </w:rPr>
      </w:pPr>
      <w:r w:rsidRPr="003D3D91">
        <w:rPr>
          <w:rFonts w:ascii="Times New Roman" w:hAnsi="Times New Roman" w:cs="Times New Roman"/>
          <w:b/>
          <w:sz w:val="28"/>
          <w:szCs w:val="28"/>
        </w:rPr>
        <w:t>№</w:t>
      </w:r>
      <w:r w:rsidR="00C22043" w:rsidRPr="003D3D91">
        <w:rPr>
          <w:rFonts w:ascii="Times New Roman" w:hAnsi="Times New Roman" w:cs="Times New Roman"/>
          <w:b/>
          <w:sz w:val="28"/>
          <w:szCs w:val="28"/>
        </w:rPr>
        <w:t>4</w:t>
      </w:r>
      <w:r w:rsidR="008B12F1" w:rsidRPr="003D3D91">
        <w:rPr>
          <w:rFonts w:ascii="Times New Roman" w:hAnsi="Times New Roman" w:cs="Times New Roman"/>
          <w:b/>
          <w:sz w:val="28"/>
          <w:szCs w:val="28"/>
        </w:rPr>
        <w:t>.</w:t>
      </w:r>
      <w:r w:rsidR="008B12F1" w:rsidRPr="003D3D91">
        <w:rPr>
          <w:rFonts w:ascii="Times New Roman" w:hAnsi="Times New Roman" w:cs="Times New Roman"/>
          <w:sz w:val="28"/>
          <w:szCs w:val="28"/>
        </w:rPr>
        <w:t xml:space="preserve"> </w:t>
      </w:r>
    </w:p>
    <w:p w:rsidR="00185213" w:rsidRPr="003D3D91" w:rsidRDefault="008B12F1" w:rsidP="003D3D91">
      <w:pPr>
        <w:spacing w:after="0" w:line="319" w:lineRule="auto"/>
        <w:ind w:firstLine="709"/>
        <w:jc w:val="both"/>
        <w:rPr>
          <w:rFonts w:ascii="Times New Roman" w:hAnsi="Times New Roman" w:cs="Times New Roman"/>
          <w:sz w:val="28"/>
          <w:szCs w:val="28"/>
        </w:rPr>
      </w:pPr>
      <w:r w:rsidRPr="003D3D91">
        <w:rPr>
          <w:rFonts w:ascii="Times New Roman" w:hAnsi="Times New Roman" w:cs="Times New Roman"/>
          <w:sz w:val="28"/>
          <w:szCs w:val="28"/>
        </w:rPr>
        <w:t>Упорядкуйте з точки зору еволюції підходів до управління якістю системи якості, назви яких відповідають таким девізам:</w:t>
      </w:r>
    </w:p>
    <w:p w:rsidR="00185213" w:rsidRPr="003D3D91" w:rsidRDefault="008B12F1" w:rsidP="003D3D91">
      <w:pPr>
        <w:spacing w:after="0" w:line="319" w:lineRule="auto"/>
        <w:ind w:firstLine="709"/>
        <w:jc w:val="both"/>
        <w:rPr>
          <w:rFonts w:ascii="Times New Roman" w:hAnsi="Times New Roman" w:cs="Times New Roman"/>
          <w:sz w:val="28"/>
          <w:szCs w:val="28"/>
        </w:rPr>
      </w:pPr>
      <w:r w:rsidRPr="003D3D91">
        <w:rPr>
          <w:rFonts w:ascii="Times New Roman" w:hAnsi="Times New Roman" w:cs="Times New Roman"/>
          <w:sz w:val="28"/>
          <w:szCs w:val="28"/>
        </w:rPr>
        <w:lastRenderedPageBreak/>
        <w:sym w:font="Symbol" w:char="F02D"/>
      </w:r>
      <w:r w:rsidRPr="003D3D91">
        <w:rPr>
          <w:rFonts w:ascii="Times New Roman" w:hAnsi="Times New Roman" w:cs="Times New Roman"/>
          <w:sz w:val="28"/>
          <w:szCs w:val="28"/>
        </w:rPr>
        <w:t xml:space="preserve"> «Якість продукції, процесів, діяльності як відповідність ринковим вимогам (TQC)»;</w:t>
      </w:r>
    </w:p>
    <w:p w:rsidR="00185213" w:rsidRPr="003D3D91" w:rsidRDefault="008B12F1" w:rsidP="003D3D91">
      <w:pPr>
        <w:spacing w:after="0" w:line="319" w:lineRule="auto"/>
        <w:ind w:firstLine="709"/>
        <w:jc w:val="both"/>
        <w:rPr>
          <w:rFonts w:ascii="Times New Roman" w:hAnsi="Times New Roman" w:cs="Times New Roman"/>
          <w:sz w:val="28"/>
          <w:szCs w:val="28"/>
        </w:rPr>
      </w:pPr>
      <w:r w:rsidRPr="003D3D91">
        <w:rPr>
          <w:rFonts w:ascii="Times New Roman" w:hAnsi="Times New Roman" w:cs="Times New Roman"/>
          <w:sz w:val="28"/>
          <w:szCs w:val="28"/>
        </w:rPr>
        <w:sym w:font="Symbol" w:char="F02D"/>
      </w:r>
      <w:r w:rsidRPr="003D3D91">
        <w:rPr>
          <w:rFonts w:ascii="Times New Roman" w:hAnsi="Times New Roman" w:cs="Times New Roman"/>
          <w:sz w:val="28"/>
          <w:szCs w:val="28"/>
        </w:rPr>
        <w:t xml:space="preserve"> «Якість як задоволення вимог та потреб споживачів і службовців (TQM)»; </w:t>
      </w:r>
    </w:p>
    <w:p w:rsidR="00185213" w:rsidRPr="003D3D91" w:rsidRDefault="008B12F1" w:rsidP="003D3D91">
      <w:pPr>
        <w:spacing w:after="0" w:line="319" w:lineRule="auto"/>
        <w:ind w:firstLine="709"/>
        <w:jc w:val="both"/>
        <w:rPr>
          <w:rFonts w:ascii="Times New Roman" w:hAnsi="Times New Roman" w:cs="Times New Roman"/>
          <w:sz w:val="28"/>
          <w:szCs w:val="28"/>
        </w:rPr>
      </w:pPr>
      <w:r w:rsidRPr="003D3D91">
        <w:rPr>
          <w:rFonts w:ascii="Times New Roman" w:hAnsi="Times New Roman" w:cs="Times New Roman"/>
          <w:sz w:val="28"/>
          <w:szCs w:val="28"/>
        </w:rPr>
        <w:sym w:font="Symbol" w:char="F02D"/>
      </w:r>
      <w:r w:rsidRPr="003D3D91">
        <w:rPr>
          <w:rFonts w:ascii="Times New Roman" w:hAnsi="Times New Roman" w:cs="Times New Roman"/>
          <w:sz w:val="28"/>
          <w:szCs w:val="28"/>
        </w:rPr>
        <w:t xml:space="preserve"> «Якість продукції як відповідність стандартам (система Тейлора)»; </w:t>
      </w:r>
    </w:p>
    <w:p w:rsidR="00185213" w:rsidRPr="003D3D91" w:rsidRDefault="008B12F1" w:rsidP="003D3D91">
      <w:pPr>
        <w:spacing w:after="0" w:line="319" w:lineRule="auto"/>
        <w:ind w:firstLine="709"/>
        <w:jc w:val="both"/>
        <w:rPr>
          <w:rFonts w:ascii="Times New Roman" w:hAnsi="Times New Roman" w:cs="Times New Roman"/>
          <w:sz w:val="28"/>
          <w:szCs w:val="28"/>
        </w:rPr>
      </w:pPr>
      <w:r w:rsidRPr="003D3D91">
        <w:rPr>
          <w:rFonts w:ascii="Times New Roman" w:hAnsi="Times New Roman" w:cs="Times New Roman"/>
          <w:sz w:val="28"/>
          <w:szCs w:val="28"/>
        </w:rPr>
        <w:sym w:font="Symbol" w:char="F02D"/>
      </w:r>
      <w:r w:rsidRPr="003D3D91">
        <w:rPr>
          <w:rFonts w:ascii="Times New Roman" w:hAnsi="Times New Roman" w:cs="Times New Roman"/>
          <w:sz w:val="28"/>
          <w:szCs w:val="28"/>
        </w:rPr>
        <w:t xml:space="preserve"> «Якість продукції як відповідність стандартам та стабільність процесів (SQC)»; </w:t>
      </w:r>
    </w:p>
    <w:p w:rsidR="00185213" w:rsidRPr="003D3D91" w:rsidRDefault="008B12F1" w:rsidP="003D3D91">
      <w:pPr>
        <w:spacing w:after="0" w:line="319" w:lineRule="auto"/>
        <w:ind w:firstLine="709"/>
        <w:jc w:val="both"/>
        <w:rPr>
          <w:rFonts w:ascii="Times New Roman" w:hAnsi="Times New Roman" w:cs="Times New Roman"/>
          <w:sz w:val="28"/>
          <w:szCs w:val="28"/>
        </w:rPr>
      </w:pPr>
      <w:r w:rsidRPr="003D3D91">
        <w:rPr>
          <w:rFonts w:ascii="Times New Roman" w:hAnsi="Times New Roman" w:cs="Times New Roman"/>
          <w:sz w:val="28"/>
          <w:szCs w:val="28"/>
        </w:rPr>
        <w:sym w:font="Symbol" w:char="F02D"/>
      </w:r>
      <w:r w:rsidRPr="003D3D91">
        <w:rPr>
          <w:rFonts w:ascii="Times New Roman" w:hAnsi="Times New Roman" w:cs="Times New Roman"/>
          <w:sz w:val="28"/>
          <w:szCs w:val="28"/>
        </w:rPr>
        <w:t xml:space="preserve"> «Тотальне управління якістю (TQC)»; </w:t>
      </w:r>
    </w:p>
    <w:p w:rsidR="007007FA" w:rsidRPr="003D3D91" w:rsidRDefault="008B12F1" w:rsidP="003D3D91">
      <w:pPr>
        <w:spacing w:after="0" w:line="319" w:lineRule="auto"/>
        <w:ind w:left="709"/>
        <w:jc w:val="both"/>
        <w:rPr>
          <w:rFonts w:ascii="Times New Roman" w:hAnsi="Times New Roman" w:cs="Times New Roman"/>
          <w:sz w:val="28"/>
          <w:szCs w:val="28"/>
        </w:rPr>
      </w:pPr>
      <w:r w:rsidRPr="003D3D91">
        <w:rPr>
          <w:rFonts w:ascii="Times New Roman" w:hAnsi="Times New Roman" w:cs="Times New Roman"/>
          <w:sz w:val="28"/>
          <w:szCs w:val="28"/>
        </w:rPr>
        <w:sym w:font="Symbol" w:char="F02D"/>
      </w:r>
      <w:r w:rsidRPr="003D3D91">
        <w:rPr>
          <w:rFonts w:ascii="Times New Roman" w:hAnsi="Times New Roman" w:cs="Times New Roman"/>
          <w:sz w:val="28"/>
          <w:szCs w:val="28"/>
        </w:rPr>
        <w:t xml:space="preserve"> «Якість як задоволення вимог суспільства, власників (акціонерів), споживачів та службовців (UQM)».</w:t>
      </w:r>
    </w:p>
    <w:p w:rsidR="00185213" w:rsidRPr="003D3D91" w:rsidRDefault="00185213" w:rsidP="003D3D91">
      <w:pPr>
        <w:spacing w:after="0" w:line="319" w:lineRule="auto"/>
        <w:ind w:firstLine="709"/>
        <w:rPr>
          <w:rFonts w:ascii="Times New Roman" w:eastAsia="Times New Roman" w:hAnsi="Times New Roman" w:cs="Times New Roman"/>
          <w:color w:val="222222"/>
          <w:sz w:val="28"/>
          <w:szCs w:val="28"/>
          <w:lang w:eastAsia="uk-UA"/>
        </w:rPr>
      </w:pPr>
    </w:p>
    <w:p w:rsidR="0072554F" w:rsidRPr="003D3D91" w:rsidRDefault="00735CB0" w:rsidP="003D3D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uto"/>
        <w:ind w:firstLine="709"/>
        <w:jc w:val="both"/>
        <w:rPr>
          <w:rFonts w:ascii="Times New Roman" w:hAnsi="Times New Roman" w:cs="Times New Roman"/>
          <w:sz w:val="28"/>
          <w:szCs w:val="28"/>
        </w:rPr>
      </w:pPr>
      <w:r w:rsidRPr="003D3D91">
        <w:rPr>
          <w:rFonts w:ascii="Times New Roman" w:hAnsi="Times New Roman" w:cs="Times New Roman"/>
          <w:b/>
          <w:sz w:val="28"/>
          <w:szCs w:val="28"/>
        </w:rPr>
        <w:t>Ситуаційна задача.</w:t>
      </w:r>
      <w:r w:rsidRPr="003D3D91">
        <w:rPr>
          <w:rFonts w:ascii="Times New Roman" w:hAnsi="Times New Roman" w:cs="Times New Roman"/>
          <w:sz w:val="28"/>
          <w:szCs w:val="28"/>
        </w:rPr>
        <w:t xml:space="preserve"> </w:t>
      </w:r>
    </w:p>
    <w:p w:rsidR="00735CB0" w:rsidRPr="003D3D91" w:rsidRDefault="00545FF2" w:rsidP="003D3D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uto"/>
        <w:ind w:firstLine="709"/>
        <w:jc w:val="both"/>
        <w:rPr>
          <w:rFonts w:ascii="Times New Roman" w:eastAsia="Times New Roman" w:hAnsi="Times New Roman" w:cs="Times New Roman"/>
          <w:color w:val="212121"/>
          <w:sz w:val="28"/>
          <w:szCs w:val="28"/>
          <w:lang w:eastAsia="uk-UA"/>
        </w:rPr>
      </w:pPr>
      <w:r w:rsidRPr="003D3D91">
        <w:rPr>
          <w:rFonts w:ascii="Times New Roman" w:eastAsia="Times New Roman" w:hAnsi="Times New Roman" w:cs="Times New Roman"/>
          <w:color w:val="212121"/>
          <w:sz w:val="28"/>
          <w:szCs w:val="28"/>
          <w:lang w:eastAsia="uk-UA"/>
        </w:rPr>
        <w:t>У</w:t>
      </w:r>
      <w:r w:rsidR="00735CB0" w:rsidRPr="003D3D91">
        <w:rPr>
          <w:rFonts w:ascii="Times New Roman" w:eastAsia="Times New Roman" w:hAnsi="Times New Roman" w:cs="Times New Roman"/>
          <w:color w:val="212121"/>
          <w:sz w:val="28"/>
          <w:szCs w:val="28"/>
          <w:lang w:eastAsia="uk-UA"/>
        </w:rPr>
        <w:t xml:space="preserve"> компанії Toyota</w:t>
      </w:r>
      <w:r w:rsidRPr="003D3D91">
        <w:rPr>
          <w:rFonts w:ascii="Times New Roman" w:eastAsia="Times New Roman" w:hAnsi="Times New Roman" w:cs="Times New Roman"/>
          <w:color w:val="212121"/>
          <w:sz w:val="28"/>
          <w:szCs w:val="28"/>
          <w:lang w:eastAsia="uk-UA"/>
        </w:rPr>
        <w:t xml:space="preserve">, яка може служити </w:t>
      </w:r>
      <w:r w:rsidR="00735CB0" w:rsidRPr="003D3D91">
        <w:rPr>
          <w:rFonts w:ascii="Times New Roman" w:eastAsia="Times New Roman" w:hAnsi="Times New Roman" w:cs="Times New Roman"/>
          <w:color w:val="212121"/>
          <w:sz w:val="28"/>
          <w:szCs w:val="28"/>
          <w:lang w:eastAsia="uk-UA"/>
        </w:rPr>
        <w:t>еталон</w:t>
      </w:r>
      <w:r w:rsidRPr="003D3D91">
        <w:rPr>
          <w:rFonts w:ascii="Times New Roman" w:eastAsia="Times New Roman" w:hAnsi="Times New Roman" w:cs="Times New Roman"/>
          <w:color w:val="212121"/>
          <w:sz w:val="28"/>
          <w:szCs w:val="28"/>
          <w:lang w:eastAsia="uk-UA"/>
        </w:rPr>
        <w:t>ом</w:t>
      </w:r>
      <w:r w:rsidR="00735CB0" w:rsidRPr="003D3D91">
        <w:rPr>
          <w:rFonts w:ascii="Times New Roman" w:eastAsia="Times New Roman" w:hAnsi="Times New Roman" w:cs="Times New Roman"/>
          <w:color w:val="212121"/>
          <w:sz w:val="28"/>
          <w:szCs w:val="28"/>
          <w:lang w:eastAsia="uk-UA"/>
        </w:rPr>
        <w:t xml:space="preserve"> застосування Lean і кайдзен</w:t>
      </w:r>
      <w:r w:rsidRPr="003D3D91">
        <w:rPr>
          <w:rFonts w:ascii="Times New Roman" w:eastAsia="Times New Roman" w:hAnsi="Times New Roman" w:cs="Times New Roman"/>
          <w:color w:val="212121"/>
          <w:sz w:val="28"/>
          <w:szCs w:val="28"/>
          <w:lang w:eastAsia="uk-UA"/>
        </w:rPr>
        <w:t>,</w:t>
      </w:r>
      <w:r w:rsidR="00735CB0" w:rsidRPr="003D3D91">
        <w:rPr>
          <w:rFonts w:ascii="Times New Roman" w:eastAsia="Times New Roman" w:hAnsi="Times New Roman" w:cs="Times New Roman"/>
          <w:color w:val="212121"/>
          <w:sz w:val="28"/>
          <w:szCs w:val="28"/>
          <w:lang w:eastAsia="uk-UA"/>
        </w:rPr>
        <w:t xml:space="preserve"> для виявлення першопричин проблем широко використовується підхід «5 Чому», сенс якого полягає в питанні «чому», як</w:t>
      </w:r>
      <w:r w:rsidRPr="003D3D91">
        <w:rPr>
          <w:rFonts w:ascii="Times New Roman" w:eastAsia="Times New Roman" w:hAnsi="Times New Roman" w:cs="Times New Roman"/>
          <w:color w:val="212121"/>
          <w:sz w:val="28"/>
          <w:szCs w:val="28"/>
          <w:lang w:eastAsia="uk-UA"/>
        </w:rPr>
        <w:t>е</w:t>
      </w:r>
      <w:r w:rsidR="00735CB0" w:rsidRPr="003D3D91">
        <w:rPr>
          <w:rFonts w:ascii="Times New Roman" w:eastAsia="Times New Roman" w:hAnsi="Times New Roman" w:cs="Times New Roman"/>
          <w:color w:val="212121"/>
          <w:sz w:val="28"/>
          <w:szCs w:val="28"/>
          <w:lang w:eastAsia="uk-UA"/>
        </w:rPr>
        <w:t xml:space="preserve"> послідовно п'ять разів задається на одержувані відповіді. </w:t>
      </w:r>
      <w:r w:rsidR="00F076F7" w:rsidRPr="003D3D91">
        <w:rPr>
          <w:rFonts w:ascii="Times New Roman" w:eastAsia="Times New Roman" w:hAnsi="Times New Roman" w:cs="Times New Roman"/>
          <w:color w:val="212121"/>
          <w:sz w:val="28"/>
          <w:szCs w:val="28"/>
          <w:lang w:eastAsia="uk-UA"/>
        </w:rPr>
        <w:t xml:space="preserve">У табл. 2.3 наведено реальну виробничу ситуацію. Прокоментуйте її. Сформулюйте аналогічну ситуацію та розв’яжіть її. </w:t>
      </w:r>
    </w:p>
    <w:p w:rsidR="00545FF2" w:rsidRPr="003D3D91" w:rsidRDefault="00545FF2" w:rsidP="003D3D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uto"/>
        <w:rPr>
          <w:rFonts w:ascii="Times New Roman" w:eastAsia="Times New Roman" w:hAnsi="Times New Roman" w:cs="Times New Roman"/>
          <w:color w:val="212121"/>
          <w:sz w:val="28"/>
          <w:szCs w:val="28"/>
          <w:lang w:eastAsia="uk-UA"/>
        </w:rPr>
      </w:pPr>
    </w:p>
    <w:p w:rsidR="0072554F" w:rsidRPr="003D3D91" w:rsidRDefault="0072554F" w:rsidP="003D3D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uto"/>
        <w:jc w:val="center"/>
        <w:rPr>
          <w:rFonts w:ascii="Times New Roman" w:eastAsia="Times New Roman" w:hAnsi="Times New Roman" w:cs="Times New Roman"/>
          <w:color w:val="212121"/>
          <w:sz w:val="28"/>
          <w:szCs w:val="28"/>
          <w:lang w:eastAsia="uk-UA"/>
        </w:rPr>
      </w:pPr>
      <w:r w:rsidRPr="003D3D91">
        <w:rPr>
          <w:rFonts w:ascii="Times New Roman" w:eastAsia="Times New Roman" w:hAnsi="Times New Roman" w:cs="Times New Roman"/>
          <w:color w:val="212121"/>
          <w:sz w:val="28"/>
          <w:szCs w:val="28"/>
          <w:lang w:eastAsia="uk-UA"/>
        </w:rPr>
        <w:t>Таблиця 2.3. Порядок аналізу першопричини технічної проблеми</w:t>
      </w:r>
    </w:p>
    <w:tbl>
      <w:tblPr>
        <w:tblStyle w:val="a3"/>
        <w:tblW w:w="0" w:type="auto"/>
        <w:tblLook w:val="04A0" w:firstRow="1" w:lastRow="0" w:firstColumn="1" w:lastColumn="0" w:noHBand="0" w:noVBand="1"/>
      </w:tblPr>
      <w:tblGrid>
        <w:gridCol w:w="1129"/>
        <w:gridCol w:w="4820"/>
        <w:gridCol w:w="3962"/>
      </w:tblGrid>
      <w:tr w:rsidR="001F0679" w:rsidRPr="003D3D91" w:rsidTr="001F0679">
        <w:tc>
          <w:tcPr>
            <w:tcW w:w="1129" w:type="dxa"/>
            <w:vMerge w:val="restart"/>
          </w:tcPr>
          <w:p w:rsidR="001F0679" w:rsidRPr="003D3D91" w:rsidRDefault="001F0679" w:rsidP="003D3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uto"/>
              <w:rPr>
                <w:rFonts w:ascii="Times New Roman" w:hAnsi="Times New Roman" w:cs="Times New Roman"/>
                <w:b/>
                <w:sz w:val="28"/>
                <w:szCs w:val="28"/>
              </w:rPr>
            </w:pPr>
          </w:p>
        </w:tc>
        <w:tc>
          <w:tcPr>
            <w:tcW w:w="4820" w:type="dxa"/>
          </w:tcPr>
          <w:p w:rsidR="001F0679" w:rsidRPr="003D3D91" w:rsidRDefault="001F0679" w:rsidP="003D3D91">
            <w:pPr>
              <w:spacing w:line="319" w:lineRule="auto"/>
              <w:jc w:val="center"/>
              <w:rPr>
                <w:rFonts w:ascii="Times New Roman" w:eastAsia="Times New Roman" w:hAnsi="Times New Roman" w:cs="Times New Roman"/>
                <w:color w:val="222222"/>
                <w:sz w:val="28"/>
                <w:szCs w:val="28"/>
                <w:lang w:eastAsia="uk-UA"/>
              </w:rPr>
            </w:pPr>
            <w:r w:rsidRPr="003D3D91">
              <w:rPr>
                <w:rFonts w:ascii="Times New Roman" w:eastAsia="Times New Roman" w:hAnsi="Times New Roman" w:cs="Times New Roman"/>
                <w:color w:val="222222"/>
                <w:sz w:val="28"/>
                <w:szCs w:val="28"/>
                <w:lang w:eastAsia="uk-UA"/>
              </w:rPr>
              <w:t>Проблема</w:t>
            </w:r>
          </w:p>
        </w:tc>
        <w:tc>
          <w:tcPr>
            <w:tcW w:w="3962" w:type="dxa"/>
          </w:tcPr>
          <w:p w:rsidR="001F0679" w:rsidRPr="003D3D91" w:rsidRDefault="001F0679" w:rsidP="003D3D91">
            <w:pPr>
              <w:spacing w:line="319" w:lineRule="auto"/>
              <w:jc w:val="center"/>
              <w:rPr>
                <w:rFonts w:ascii="Times New Roman" w:eastAsia="Times New Roman" w:hAnsi="Times New Roman" w:cs="Times New Roman"/>
                <w:color w:val="222222"/>
                <w:sz w:val="28"/>
                <w:szCs w:val="28"/>
                <w:lang w:eastAsia="uk-UA"/>
              </w:rPr>
            </w:pPr>
            <w:r w:rsidRPr="003D3D91">
              <w:rPr>
                <w:rFonts w:ascii="Times New Roman" w:eastAsia="Times New Roman" w:hAnsi="Times New Roman" w:cs="Times New Roman"/>
                <w:color w:val="222222"/>
                <w:sz w:val="28"/>
                <w:szCs w:val="28"/>
                <w:lang w:eastAsia="uk-UA"/>
              </w:rPr>
              <w:t>Контрзаходи</w:t>
            </w:r>
          </w:p>
        </w:tc>
      </w:tr>
      <w:tr w:rsidR="001F0679" w:rsidRPr="003D3D91" w:rsidTr="001F0679">
        <w:tc>
          <w:tcPr>
            <w:tcW w:w="1129" w:type="dxa"/>
            <w:vMerge/>
          </w:tcPr>
          <w:p w:rsidR="001F0679" w:rsidRPr="003D3D91" w:rsidRDefault="001F0679" w:rsidP="003D3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uto"/>
              <w:rPr>
                <w:rFonts w:ascii="Times New Roman" w:hAnsi="Times New Roman" w:cs="Times New Roman"/>
                <w:b/>
                <w:sz w:val="28"/>
                <w:szCs w:val="28"/>
              </w:rPr>
            </w:pPr>
          </w:p>
        </w:tc>
        <w:tc>
          <w:tcPr>
            <w:tcW w:w="4820" w:type="dxa"/>
            <w:tcBorders>
              <w:bottom w:val="single" w:sz="4" w:space="0" w:color="auto"/>
            </w:tcBorders>
          </w:tcPr>
          <w:p w:rsidR="001F0679" w:rsidRPr="003D3D91" w:rsidRDefault="001F0679" w:rsidP="003D3D91">
            <w:pPr>
              <w:spacing w:line="319" w:lineRule="auto"/>
              <w:rPr>
                <w:rFonts w:ascii="Times New Roman" w:eastAsia="Times New Roman" w:hAnsi="Times New Roman" w:cs="Times New Roman"/>
                <w:b/>
                <w:color w:val="222222"/>
                <w:sz w:val="28"/>
                <w:szCs w:val="28"/>
                <w:lang w:eastAsia="uk-UA"/>
              </w:rPr>
            </w:pPr>
            <w:r w:rsidRPr="003D3D91">
              <w:rPr>
                <w:rFonts w:ascii="Times New Roman" w:eastAsia="Times New Roman" w:hAnsi="Times New Roman" w:cs="Times New Roman"/>
                <w:b/>
                <w:color w:val="222222"/>
                <w:sz w:val="28"/>
                <w:szCs w:val="28"/>
                <w:lang w:eastAsia="uk-UA"/>
              </w:rPr>
              <w:t>Пляма масла на підлозі цеху</w:t>
            </w:r>
          </w:p>
        </w:tc>
        <w:tc>
          <w:tcPr>
            <w:tcW w:w="3962" w:type="dxa"/>
            <w:tcBorders>
              <w:bottom w:val="single" w:sz="4" w:space="0" w:color="auto"/>
            </w:tcBorders>
          </w:tcPr>
          <w:p w:rsidR="001F0679" w:rsidRPr="003D3D91" w:rsidRDefault="001F0679" w:rsidP="003D3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uto"/>
              <w:rPr>
                <w:rFonts w:ascii="Times New Roman" w:hAnsi="Times New Roman" w:cs="Times New Roman"/>
                <w:b/>
                <w:sz w:val="28"/>
                <w:szCs w:val="28"/>
              </w:rPr>
            </w:pPr>
            <w:r w:rsidRPr="003D3D91">
              <w:rPr>
                <w:rFonts w:ascii="Times New Roman" w:eastAsia="Times New Roman" w:hAnsi="Times New Roman" w:cs="Times New Roman"/>
                <w:color w:val="222222"/>
                <w:sz w:val="28"/>
                <w:szCs w:val="28"/>
                <w:lang w:eastAsia="uk-UA"/>
              </w:rPr>
              <w:t>Витерти масло</w:t>
            </w:r>
          </w:p>
        </w:tc>
      </w:tr>
      <w:tr w:rsidR="001F0679" w:rsidRPr="003D3D91" w:rsidTr="001F0679">
        <w:tc>
          <w:tcPr>
            <w:tcW w:w="1129" w:type="dxa"/>
            <w:vMerge w:val="restart"/>
            <w:tcBorders>
              <w:right w:val="single" w:sz="4" w:space="0" w:color="auto"/>
            </w:tcBorders>
          </w:tcPr>
          <w:p w:rsidR="001F0679" w:rsidRPr="003D3D91" w:rsidRDefault="001F0679" w:rsidP="003D3D91">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uto"/>
              <w:ind w:left="0"/>
              <w:rPr>
                <w:rFonts w:ascii="Times New Roman" w:hAnsi="Times New Roman" w:cs="Times New Roman"/>
                <w:i/>
                <w:sz w:val="28"/>
                <w:szCs w:val="28"/>
              </w:rPr>
            </w:pPr>
            <w:r w:rsidRPr="003D3D91">
              <w:rPr>
                <w:rFonts w:ascii="Times New Roman" w:hAnsi="Times New Roman" w:cs="Times New Roman"/>
                <w:i/>
                <w:sz w:val="28"/>
                <w:szCs w:val="28"/>
              </w:rPr>
              <w:t>Чому 1?</w:t>
            </w:r>
          </w:p>
        </w:tc>
        <w:tc>
          <w:tcPr>
            <w:tcW w:w="4820" w:type="dxa"/>
            <w:tcBorders>
              <w:top w:val="single" w:sz="4" w:space="0" w:color="auto"/>
              <w:left w:val="single" w:sz="4" w:space="0" w:color="auto"/>
              <w:bottom w:val="nil"/>
              <w:right w:val="single" w:sz="4" w:space="0" w:color="auto"/>
            </w:tcBorders>
          </w:tcPr>
          <w:p w:rsidR="001F0679" w:rsidRPr="003D3D91" w:rsidRDefault="001F0679" w:rsidP="003D3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uto"/>
              <w:rPr>
                <w:rFonts w:ascii="Times New Roman" w:hAnsi="Times New Roman" w:cs="Times New Roman"/>
                <w:sz w:val="28"/>
                <w:szCs w:val="28"/>
              </w:rPr>
            </w:pPr>
          </w:p>
        </w:tc>
        <w:tc>
          <w:tcPr>
            <w:tcW w:w="3962" w:type="dxa"/>
            <w:tcBorders>
              <w:top w:val="single" w:sz="4" w:space="0" w:color="auto"/>
              <w:left w:val="single" w:sz="4" w:space="0" w:color="auto"/>
              <w:bottom w:val="nil"/>
              <w:right w:val="single" w:sz="4" w:space="0" w:color="auto"/>
            </w:tcBorders>
          </w:tcPr>
          <w:p w:rsidR="001F0679" w:rsidRPr="003D3D91" w:rsidRDefault="001F0679" w:rsidP="003D3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uto"/>
              <w:rPr>
                <w:rFonts w:ascii="Times New Roman" w:hAnsi="Times New Roman" w:cs="Times New Roman"/>
                <w:sz w:val="28"/>
                <w:szCs w:val="28"/>
              </w:rPr>
            </w:pPr>
          </w:p>
        </w:tc>
      </w:tr>
      <w:tr w:rsidR="001F0679" w:rsidRPr="003D3D91" w:rsidTr="001F0679">
        <w:tc>
          <w:tcPr>
            <w:tcW w:w="1129" w:type="dxa"/>
            <w:vMerge/>
          </w:tcPr>
          <w:p w:rsidR="001F0679" w:rsidRPr="003D3D91" w:rsidRDefault="001F0679" w:rsidP="003D3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uto"/>
              <w:rPr>
                <w:rFonts w:ascii="Times New Roman" w:hAnsi="Times New Roman" w:cs="Times New Roman"/>
                <w:i/>
                <w:sz w:val="28"/>
                <w:szCs w:val="28"/>
              </w:rPr>
            </w:pPr>
          </w:p>
        </w:tc>
        <w:tc>
          <w:tcPr>
            <w:tcW w:w="4820" w:type="dxa"/>
            <w:tcBorders>
              <w:top w:val="nil"/>
              <w:bottom w:val="single" w:sz="4" w:space="0" w:color="auto"/>
            </w:tcBorders>
          </w:tcPr>
          <w:p w:rsidR="001F0679" w:rsidRPr="003D3D91" w:rsidRDefault="001F0679" w:rsidP="003D3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uto"/>
              <w:rPr>
                <w:rFonts w:ascii="Times New Roman" w:hAnsi="Times New Roman" w:cs="Times New Roman"/>
                <w:sz w:val="28"/>
                <w:szCs w:val="28"/>
              </w:rPr>
            </w:pPr>
            <w:r w:rsidRPr="003D3D91">
              <w:rPr>
                <w:rFonts w:ascii="Times New Roman" w:eastAsia="Times New Roman" w:hAnsi="Times New Roman" w:cs="Times New Roman"/>
                <w:color w:val="222222"/>
                <w:sz w:val="28"/>
                <w:szCs w:val="28"/>
                <w:lang w:eastAsia="uk-UA"/>
              </w:rPr>
              <w:t>Тому, що масло витекло з верстату</w:t>
            </w:r>
          </w:p>
        </w:tc>
        <w:tc>
          <w:tcPr>
            <w:tcW w:w="3962" w:type="dxa"/>
            <w:tcBorders>
              <w:top w:val="nil"/>
              <w:bottom w:val="single" w:sz="4" w:space="0" w:color="auto"/>
            </w:tcBorders>
          </w:tcPr>
          <w:p w:rsidR="001F0679" w:rsidRPr="003D3D91" w:rsidRDefault="001F0679" w:rsidP="003D3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uto"/>
              <w:rPr>
                <w:rFonts w:ascii="Times New Roman" w:hAnsi="Times New Roman" w:cs="Times New Roman"/>
                <w:sz w:val="28"/>
                <w:szCs w:val="28"/>
              </w:rPr>
            </w:pPr>
            <w:r w:rsidRPr="003D3D91">
              <w:rPr>
                <w:rFonts w:ascii="Times New Roman" w:eastAsia="Times New Roman" w:hAnsi="Times New Roman" w:cs="Times New Roman"/>
                <w:color w:val="222222"/>
                <w:sz w:val="28"/>
                <w:szCs w:val="28"/>
                <w:lang w:eastAsia="uk-UA"/>
              </w:rPr>
              <w:t>Відремонтувати верстат</w:t>
            </w:r>
          </w:p>
        </w:tc>
      </w:tr>
      <w:tr w:rsidR="001F0679" w:rsidRPr="003D3D91" w:rsidTr="001F0679">
        <w:tc>
          <w:tcPr>
            <w:tcW w:w="1129" w:type="dxa"/>
            <w:vMerge w:val="restart"/>
            <w:tcBorders>
              <w:right w:val="single" w:sz="4" w:space="0" w:color="auto"/>
            </w:tcBorders>
          </w:tcPr>
          <w:p w:rsidR="001F0679" w:rsidRPr="003D3D91" w:rsidRDefault="001F0679" w:rsidP="003D3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uto"/>
              <w:rPr>
                <w:rFonts w:ascii="Times New Roman" w:hAnsi="Times New Roman" w:cs="Times New Roman"/>
                <w:i/>
                <w:sz w:val="28"/>
                <w:szCs w:val="28"/>
              </w:rPr>
            </w:pPr>
            <w:r w:rsidRPr="003D3D91">
              <w:rPr>
                <w:rFonts w:ascii="Times New Roman" w:hAnsi="Times New Roman" w:cs="Times New Roman"/>
                <w:i/>
                <w:sz w:val="28"/>
                <w:szCs w:val="28"/>
              </w:rPr>
              <w:t>Чому 2?</w:t>
            </w:r>
          </w:p>
        </w:tc>
        <w:tc>
          <w:tcPr>
            <w:tcW w:w="4820" w:type="dxa"/>
            <w:tcBorders>
              <w:top w:val="single" w:sz="4" w:space="0" w:color="auto"/>
              <w:left w:val="single" w:sz="4" w:space="0" w:color="auto"/>
              <w:bottom w:val="nil"/>
              <w:right w:val="single" w:sz="4" w:space="0" w:color="auto"/>
            </w:tcBorders>
          </w:tcPr>
          <w:p w:rsidR="001F0679" w:rsidRPr="003D3D91" w:rsidRDefault="001F0679" w:rsidP="003D3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uto"/>
              <w:rPr>
                <w:rFonts w:ascii="Times New Roman" w:hAnsi="Times New Roman" w:cs="Times New Roman"/>
                <w:sz w:val="28"/>
                <w:szCs w:val="28"/>
              </w:rPr>
            </w:pPr>
          </w:p>
        </w:tc>
        <w:tc>
          <w:tcPr>
            <w:tcW w:w="3962" w:type="dxa"/>
            <w:tcBorders>
              <w:top w:val="single" w:sz="4" w:space="0" w:color="auto"/>
              <w:left w:val="single" w:sz="4" w:space="0" w:color="auto"/>
              <w:bottom w:val="nil"/>
              <w:right w:val="single" w:sz="4" w:space="0" w:color="auto"/>
            </w:tcBorders>
          </w:tcPr>
          <w:p w:rsidR="001F0679" w:rsidRPr="003D3D91" w:rsidRDefault="001F0679" w:rsidP="003D3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uto"/>
              <w:rPr>
                <w:rFonts w:ascii="Times New Roman" w:hAnsi="Times New Roman" w:cs="Times New Roman"/>
                <w:sz w:val="28"/>
                <w:szCs w:val="28"/>
              </w:rPr>
            </w:pPr>
          </w:p>
        </w:tc>
      </w:tr>
      <w:tr w:rsidR="001F0679" w:rsidRPr="003D3D91" w:rsidTr="001F0679">
        <w:tc>
          <w:tcPr>
            <w:tcW w:w="1129" w:type="dxa"/>
            <w:vMerge/>
          </w:tcPr>
          <w:p w:rsidR="001F0679" w:rsidRPr="003D3D91" w:rsidRDefault="001F0679" w:rsidP="003D3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uto"/>
              <w:rPr>
                <w:rFonts w:ascii="Times New Roman" w:hAnsi="Times New Roman" w:cs="Times New Roman"/>
                <w:i/>
                <w:sz w:val="28"/>
                <w:szCs w:val="28"/>
              </w:rPr>
            </w:pPr>
          </w:p>
        </w:tc>
        <w:tc>
          <w:tcPr>
            <w:tcW w:w="4820" w:type="dxa"/>
            <w:tcBorders>
              <w:top w:val="nil"/>
              <w:bottom w:val="single" w:sz="4" w:space="0" w:color="auto"/>
            </w:tcBorders>
          </w:tcPr>
          <w:p w:rsidR="001F0679" w:rsidRPr="003D3D91" w:rsidRDefault="001F0679" w:rsidP="003D3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uto"/>
              <w:rPr>
                <w:rFonts w:ascii="Times New Roman" w:hAnsi="Times New Roman" w:cs="Times New Roman"/>
                <w:sz w:val="28"/>
                <w:szCs w:val="28"/>
              </w:rPr>
            </w:pPr>
            <w:r w:rsidRPr="003D3D91">
              <w:rPr>
                <w:rFonts w:ascii="Times New Roman" w:eastAsia="Times New Roman" w:hAnsi="Times New Roman" w:cs="Times New Roman"/>
                <w:color w:val="222222"/>
                <w:sz w:val="28"/>
                <w:szCs w:val="28"/>
                <w:lang w:eastAsia="uk-UA"/>
              </w:rPr>
              <w:t>Тому, що сальник вийшов з ладу</w:t>
            </w:r>
          </w:p>
        </w:tc>
        <w:tc>
          <w:tcPr>
            <w:tcW w:w="3962" w:type="dxa"/>
            <w:tcBorders>
              <w:top w:val="nil"/>
              <w:bottom w:val="single" w:sz="4" w:space="0" w:color="auto"/>
            </w:tcBorders>
          </w:tcPr>
          <w:p w:rsidR="001F0679" w:rsidRPr="003D3D91" w:rsidRDefault="001F0679" w:rsidP="003D3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uto"/>
              <w:rPr>
                <w:rFonts w:ascii="Times New Roman" w:hAnsi="Times New Roman" w:cs="Times New Roman"/>
                <w:sz w:val="28"/>
                <w:szCs w:val="28"/>
              </w:rPr>
            </w:pPr>
            <w:r w:rsidRPr="003D3D91">
              <w:rPr>
                <w:rFonts w:ascii="Times New Roman" w:eastAsia="Times New Roman" w:hAnsi="Times New Roman" w:cs="Times New Roman"/>
                <w:color w:val="222222"/>
                <w:sz w:val="28"/>
                <w:szCs w:val="28"/>
                <w:lang w:eastAsia="uk-UA"/>
              </w:rPr>
              <w:t>Замінити сальник</w:t>
            </w:r>
          </w:p>
        </w:tc>
      </w:tr>
      <w:tr w:rsidR="001F0679" w:rsidRPr="003D3D91" w:rsidTr="001F0679">
        <w:tc>
          <w:tcPr>
            <w:tcW w:w="1129" w:type="dxa"/>
            <w:vMerge w:val="restart"/>
            <w:tcBorders>
              <w:right w:val="single" w:sz="4" w:space="0" w:color="auto"/>
            </w:tcBorders>
          </w:tcPr>
          <w:p w:rsidR="001F0679" w:rsidRPr="003D3D91" w:rsidRDefault="001F0679" w:rsidP="003D3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uto"/>
              <w:rPr>
                <w:rFonts w:ascii="Times New Roman" w:hAnsi="Times New Roman" w:cs="Times New Roman"/>
                <w:i/>
                <w:sz w:val="28"/>
                <w:szCs w:val="28"/>
              </w:rPr>
            </w:pPr>
            <w:r w:rsidRPr="003D3D91">
              <w:rPr>
                <w:rFonts w:ascii="Times New Roman" w:hAnsi="Times New Roman" w:cs="Times New Roman"/>
                <w:i/>
                <w:sz w:val="28"/>
                <w:szCs w:val="28"/>
              </w:rPr>
              <w:t>Чому 3?</w:t>
            </w:r>
          </w:p>
        </w:tc>
        <w:tc>
          <w:tcPr>
            <w:tcW w:w="4820" w:type="dxa"/>
            <w:tcBorders>
              <w:top w:val="single" w:sz="4" w:space="0" w:color="auto"/>
              <w:left w:val="single" w:sz="4" w:space="0" w:color="auto"/>
              <w:bottom w:val="nil"/>
              <w:right w:val="single" w:sz="4" w:space="0" w:color="auto"/>
            </w:tcBorders>
          </w:tcPr>
          <w:p w:rsidR="001F0679" w:rsidRPr="003D3D91" w:rsidRDefault="001F0679" w:rsidP="003D3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uto"/>
              <w:rPr>
                <w:rFonts w:ascii="Times New Roman" w:hAnsi="Times New Roman" w:cs="Times New Roman"/>
                <w:sz w:val="28"/>
                <w:szCs w:val="28"/>
              </w:rPr>
            </w:pPr>
          </w:p>
        </w:tc>
        <w:tc>
          <w:tcPr>
            <w:tcW w:w="3962" w:type="dxa"/>
            <w:tcBorders>
              <w:top w:val="single" w:sz="4" w:space="0" w:color="auto"/>
              <w:left w:val="single" w:sz="4" w:space="0" w:color="auto"/>
              <w:bottom w:val="nil"/>
              <w:right w:val="single" w:sz="4" w:space="0" w:color="auto"/>
            </w:tcBorders>
          </w:tcPr>
          <w:p w:rsidR="001F0679" w:rsidRPr="003D3D91" w:rsidRDefault="001F0679" w:rsidP="003D3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uto"/>
              <w:rPr>
                <w:rFonts w:ascii="Times New Roman" w:hAnsi="Times New Roman" w:cs="Times New Roman"/>
                <w:sz w:val="28"/>
                <w:szCs w:val="28"/>
              </w:rPr>
            </w:pPr>
          </w:p>
        </w:tc>
      </w:tr>
      <w:tr w:rsidR="001F0679" w:rsidRPr="003D3D91" w:rsidTr="001F0679">
        <w:tc>
          <w:tcPr>
            <w:tcW w:w="1129" w:type="dxa"/>
            <w:vMerge/>
          </w:tcPr>
          <w:p w:rsidR="001F0679" w:rsidRPr="003D3D91" w:rsidRDefault="001F0679" w:rsidP="003D3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uto"/>
              <w:rPr>
                <w:rFonts w:ascii="Times New Roman" w:hAnsi="Times New Roman" w:cs="Times New Roman"/>
                <w:i/>
                <w:sz w:val="28"/>
                <w:szCs w:val="28"/>
              </w:rPr>
            </w:pPr>
          </w:p>
        </w:tc>
        <w:tc>
          <w:tcPr>
            <w:tcW w:w="4820" w:type="dxa"/>
            <w:tcBorders>
              <w:top w:val="nil"/>
              <w:bottom w:val="single" w:sz="4" w:space="0" w:color="auto"/>
            </w:tcBorders>
          </w:tcPr>
          <w:p w:rsidR="001F0679" w:rsidRPr="003D3D91" w:rsidRDefault="001F0679" w:rsidP="003D3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uto"/>
              <w:rPr>
                <w:rFonts w:ascii="Times New Roman" w:hAnsi="Times New Roman" w:cs="Times New Roman"/>
                <w:sz w:val="28"/>
                <w:szCs w:val="28"/>
              </w:rPr>
            </w:pPr>
            <w:r w:rsidRPr="003D3D91">
              <w:rPr>
                <w:rFonts w:ascii="Times New Roman" w:eastAsia="Times New Roman" w:hAnsi="Times New Roman" w:cs="Times New Roman"/>
                <w:color w:val="222222"/>
                <w:sz w:val="28"/>
                <w:szCs w:val="28"/>
                <w:lang w:eastAsia="uk-UA"/>
              </w:rPr>
              <w:t>Тому, що сальники виявилися неякісними</w:t>
            </w:r>
          </w:p>
        </w:tc>
        <w:tc>
          <w:tcPr>
            <w:tcW w:w="3962" w:type="dxa"/>
            <w:tcBorders>
              <w:top w:val="nil"/>
              <w:bottom w:val="single" w:sz="4" w:space="0" w:color="auto"/>
            </w:tcBorders>
          </w:tcPr>
          <w:p w:rsidR="001F0679" w:rsidRPr="003D3D91" w:rsidRDefault="001F0679" w:rsidP="003D3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uto"/>
              <w:rPr>
                <w:rFonts w:ascii="Times New Roman" w:hAnsi="Times New Roman" w:cs="Times New Roman"/>
                <w:sz w:val="28"/>
                <w:szCs w:val="28"/>
              </w:rPr>
            </w:pPr>
            <w:r w:rsidRPr="003D3D91">
              <w:rPr>
                <w:rFonts w:ascii="Times New Roman" w:eastAsia="Times New Roman" w:hAnsi="Times New Roman" w:cs="Times New Roman"/>
                <w:color w:val="222222"/>
                <w:sz w:val="28"/>
                <w:szCs w:val="28"/>
                <w:lang w:eastAsia="uk-UA"/>
              </w:rPr>
              <w:t>Підвищити вимоги до сальників</w:t>
            </w:r>
          </w:p>
        </w:tc>
      </w:tr>
      <w:tr w:rsidR="001F0679" w:rsidRPr="003D3D91" w:rsidTr="001F0679">
        <w:tc>
          <w:tcPr>
            <w:tcW w:w="1129" w:type="dxa"/>
            <w:vMerge w:val="restart"/>
            <w:tcBorders>
              <w:right w:val="single" w:sz="4" w:space="0" w:color="auto"/>
            </w:tcBorders>
          </w:tcPr>
          <w:p w:rsidR="001F0679" w:rsidRPr="003D3D91" w:rsidRDefault="001F0679" w:rsidP="003D3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uto"/>
              <w:rPr>
                <w:rFonts w:ascii="Times New Roman" w:hAnsi="Times New Roman" w:cs="Times New Roman"/>
                <w:i/>
                <w:sz w:val="28"/>
                <w:szCs w:val="28"/>
              </w:rPr>
            </w:pPr>
            <w:r w:rsidRPr="003D3D91">
              <w:rPr>
                <w:rFonts w:ascii="Times New Roman" w:hAnsi="Times New Roman" w:cs="Times New Roman"/>
                <w:i/>
                <w:sz w:val="28"/>
                <w:szCs w:val="28"/>
              </w:rPr>
              <w:t>Чому 4?</w:t>
            </w:r>
          </w:p>
        </w:tc>
        <w:tc>
          <w:tcPr>
            <w:tcW w:w="4820" w:type="dxa"/>
            <w:tcBorders>
              <w:top w:val="single" w:sz="4" w:space="0" w:color="auto"/>
              <w:left w:val="single" w:sz="4" w:space="0" w:color="auto"/>
              <w:bottom w:val="nil"/>
              <w:right w:val="single" w:sz="4" w:space="0" w:color="auto"/>
            </w:tcBorders>
          </w:tcPr>
          <w:p w:rsidR="001F0679" w:rsidRPr="003D3D91" w:rsidRDefault="001F0679" w:rsidP="003D3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uto"/>
              <w:rPr>
                <w:rFonts w:ascii="Times New Roman" w:hAnsi="Times New Roman" w:cs="Times New Roman"/>
                <w:sz w:val="28"/>
                <w:szCs w:val="28"/>
              </w:rPr>
            </w:pPr>
          </w:p>
        </w:tc>
        <w:tc>
          <w:tcPr>
            <w:tcW w:w="3962" w:type="dxa"/>
            <w:tcBorders>
              <w:top w:val="single" w:sz="4" w:space="0" w:color="auto"/>
              <w:left w:val="single" w:sz="4" w:space="0" w:color="auto"/>
              <w:bottom w:val="nil"/>
              <w:right w:val="single" w:sz="4" w:space="0" w:color="auto"/>
            </w:tcBorders>
          </w:tcPr>
          <w:p w:rsidR="001F0679" w:rsidRPr="003D3D91" w:rsidRDefault="001F0679" w:rsidP="003D3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uto"/>
              <w:rPr>
                <w:rFonts w:ascii="Times New Roman" w:hAnsi="Times New Roman" w:cs="Times New Roman"/>
                <w:sz w:val="28"/>
                <w:szCs w:val="28"/>
              </w:rPr>
            </w:pPr>
          </w:p>
        </w:tc>
      </w:tr>
      <w:tr w:rsidR="001F0679" w:rsidRPr="003D3D91" w:rsidTr="001F0679">
        <w:tc>
          <w:tcPr>
            <w:tcW w:w="1129" w:type="dxa"/>
            <w:vMerge/>
          </w:tcPr>
          <w:p w:rsidR="001F0679" w:rsidRPr="003D3D91" w:rsidRDefault="001F0679" w:rsidP="003D3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uto"/>
              <w:rPr>
                <w:rFonts w:ascii="Times New Roman" w:hAnsi="Times New Roman" w:cs="Times New Roman"/>
                <w:i/>
                <w:sz w:val="28"/>
                <w:szCs w:val="28"/>
              </w:rPr>
            </w:pPr>
          </w:p>
        </w:tc>
        <w:tc>
          <w:tcPr>
            <w:tcW w:w="4820" w:type="dxa"/>
            <w:tcBorders>
              <w:top w:val="nil"/>
              <w:bottom w:val="single" w:sz="4" w:space="0" w:color="auto"/>
            </w:tcBorders>
          </w:tcPr>
          <w:p w:rsidR="001F0679" w:rsidRPr="003D3D91" w:rsidRDefault="001F0679" w:rsidP="003D3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uto"/>
              <w:rPr>
                <w:rFonts w:ascii="Times New Roman" w:hAnsi="Times New Roman" w:cs="Times New Roman"/>
                <w:sz w:val="28"/>
                <w:szCs w:val="28"/>
              </w:rPr>
            </w:pPr>
            <w:r w:rsidRPr="003D3D91">
              <w:rPr>
                <w:rFonts w:ascii="Times New Roman" w:eastAsia="Times New Roman" w:hAnsi="Times New Roman" w:cs="Times New Roman"/>
                <w:color w:val="222222"/>
                <w:sz w:val="28"/>
                <w:szCs w:val="28"/>
                <w:lang w:eastAsia="uk-UA"/>
              </w:rPr>
              <w:t>Тому, що сальники були дешевими</w:t>
            </w:r>
          </w:p>
        </w:tc>
        <w:tc>
          <w:tcPr>
            <w:tcW w:w="3962" w:type="dxa"/>
            <w:tcBorders>
              <w:top w:val="nil"/>
              <w:bottom w:val="single" w:sz="4" w:space="0" w:color="auto"/>
            </w:tcBorders>
          </w:tcPr>
          <w:p w:rsidR="001F0679" w:rsidRPr="003D3D91" w:rsidRDefault="001F0679" w:rsidP="003D3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uto"/>
              <w:rPr>
                <w:rFonts w:ascii="Times New Roman" w:hAnsi="Times New Roman" w:cs="Times New Roman"/>
                <w:sz w:val="28"/>
                <w:szCs w:val="28"/>
              </w:rPr>
            </w:pPr>
            <w:r w:rsidRPr="003D3D91">
              <w:rPr>
                <w:rFonts w:ascii="Times New Roman" w:eastAsia="Times New Roman" w:hAnsi="Times New Roman" w:cs="Times New Roman"/>
                <w:color w:val="222222"/>
                <w:sz w:val="28"/>
                <w:szCs w:val="28"/>
                <w:lang w:eastAsia="uk-UA"/>
              </w:rPr>
              <w:t>Змінити політику постачання</w:t>
            </w:r>
          </w:p>
        </w:tc>
      </w:tr>
      <w:tr w:rsidR="001F0679" w:rsidRPr="003D3D91" w:rsidTr="001F0679">
        <w:tc>
          <w:tcPr>
            <w:tcW w:w="1129" w:type="dxa"/>
            <w:vMerge w:val="restart"/>
            <w:tcBorders>
              <w:right w:val="single" w:sz="4" w:space="0" w:color="auto"/>
            </w:tcBorders>
          </w:tcPr>
          <w:p w:rsidR="001F0679" w:rsidRPr="003D3D91" w:rsidRDefault="001F0679" w:rsidP="003D3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uto"/>
              <w:rPr>
                <w:rFonts w:ascii="Times New Roman" w:hAnsi="Times New Roman" w:cs="Times New Roman"/>
                <w:i/>
                <w:sz w:val="28"/>
                <w:szCs w:val="28"/>
              </w:rPr>
            </w:pPr>
            <w:r w:rsidRPr="003D3D91">
              <w:rPr>
                <w:rFonts w:ascii="Times New Roman" w:hAnsi="Times New Roman" w:cs="Times New Roman"/>
                <w:i/>
                <w:sz w:val="28"/>
                <w:szCs w:val="28"/>
              </w:rPr>
              <w:t>Чому 5?</w:t>
            </w:r>
          </w:p>
        </w:tc>
        <w:tc>
          <w:tcPr>
            <w:tcW w:w="4820" w:type="dxa"/>
            <w:tcBorders>
              <w:top w:val="single" w:sz="4" w:space="0" w:color="auto"/>
              <w:left w:val="single" w:sz="4" w:space="0" w:color="auto"/>
              <w:bottom w:val="nil"/>
              <w:right w:val="single" w:sz="4" w:space="0" w:color="auto"/>
            </w:tcBorders>
          </w:tcPr>
          <w:p w:rsidR="001F0679" w:rsidRPr="003D3D91" w:rsidRDefault="001F0679" w:rsidP="003D3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uto"/>
              <w:rPr>
                <w:rFonts w:ascii="Times New Roman" w:hAnsi="Times New Roman" w:cs="Times New Roman"/>
                <w:sz w:val="28"/>
                <w:szCs w:val="28"/>
              </w:rPr>
            </w:pPr>
          </w:p>
        </w:tc>
        <w:tc>
          <w:tcPr>
            <w:tcW w:w="3962" w:type="dxa"/>
            <w:tcBorders>
              <w:top w:val="single" w:sz="4" w:space="0" w:color="auto"/>
              <w:left w:val="single" w:sz="4" w:space="0" w:color="auto"/>
              <w:bottom w:val="nil"/>
              <w:right w:val="single" w:sz="4" w:space="0" w:color="auto"/>
            </w:tcBorders>
          </w:tcPr>
          <w:p w:rsidR="001F0679" w:rsidRPr="003D3D91" w:rsidRDefault="001F0679" w:rsidP="003D3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uto"/>
              <w:rPr>
                <w:rFonts w:ascii="Times New Roman" w:hAnsi="Times New Roman" w:cs="Times New Roman"/>
                <w:sz w:val="28"/>
                <w:szCs w:val="28"/>
              </w:rPr>
            </w:pPr>
          </w:p>
        </w:tc>
      </w:tr>
      <w:tr w:rsidR="001F0679" w:rsidRPr="003D3D91" w:rsidTr="001F0679">
        <w:tc>
          <w:tcPr>
            <w:tcW w:w="1129" w:type="dxa"/>
            <w:vMerge/>
          </w:tcPr>
          <w:p w:rsidR="001F0679" w:rsidRPr="003D3D91" w:rsidRDefault="001F0679" w:rsidP="003D3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uto"/>
              <w:rPr>
                <w:rFonts w:ascii="Times New Roman" w:hAnsi="Times New Roman" w:cs="Times New Roman"/>
                <w:b/>
                <w:sz w:val="28"/>
                <w:szCs w:val="28"/>
              </w:rPr>
            </w:pPr>
          </w:p>
        </w:tc>
        <w:tc>
          <w:tcPr>
            <w:tcW w:w="4820" w:type="dxa"/>
            <w:tcBorders>
              <w:top w:val="nil"/>
            </w:tcBorders>
          </w:tcPr>
          <w:p w:rsidR="001F0679" w:rsidRPr="003D3D91" w:rsidRDefault="001F0679" w:rsidP="003D3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uto"/>
              <w:rPr>
                <w:rFonts w:ascii="Times New Roman" w:hAnsi="Times New Roman" w:cs="Times New Roman"/>
                <w:b/>
                <w:sz w:val="28"/>
                <w:szCs w:val="28"/>
              </w:rPr>
            </w:pPr>
            <w:r w:rsidRPr="003D3D91">
              <w:rPr>
                <w:rFonts w:ascii="Times New Roman" w:eastAsia="Times New Roman" w:hAnsi="Times New Roman" w:cs="Times New Roman"/>
                <w:color w:val="222222"/>
                <w:sz w:val="28"/>
                <w:szCs w:val="28"/>
                <w:lang w:eastAsia="uk-UA"/>
              </w:rPr>
              <w:t>Тому, що одним з критеріїв оцінки роботи постачальників є економія</w:t>
            </w:r>
          </w:p>
        </w:tc>
        <w:tc>
          <w:tcPr>
            <w:tcW w:w="3962" w:type="dxa"/>
            <w:tcBorders>
              <w:top w:val="nil"/>
            </w:tcBorders>
          </w:tcPr>
          <w:p w:rsidR="001F0679" w:rsidRPr="003D3D91" w:rsidRDefault="001F0679" w:rsidP="003D3D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9" w:lineRule="auto"/>
              <w:rPr>
                <w:rFonts w:ascii="Times New Roman" w:hAnsi="Times New Roman" w:cs="Times New Roman"/>
                <w:b/>
                <w:sz w:val="28"/>
                <w:szCs w:val="28"/>
              </w:rPr>
            </w:pPr>
            <w:r w:rsidRPr="003D3D91">
              <w:rPr>
                <w:rFonts w:ascii="Times New Roman" w:eastAsia="Times New Roman" w:hAnsi="Times New Roman" w:cs="Times New Roman"/>
                <w:b/>
                <w:color w:val="222222"/>
                <w:sz w:val="28"/>
                <w:szCs w:val="28"/>
                <w:lang w:eastAsia="uk-UA"/>
              </w:rPr>
              <w:t>Змінити методику оцінки роботи постачальників</w:t>
            </w:r>
          </w:p>
        </w:tc>
      </w:tr>
    </w:tbl>
    <w:p w:rsidR="001F0679" w:rsidRPr="003D3D91" w:rsidRDefault="001F0679" w:rsidP="003D3D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19" w:lineRule="auto"/>
        <w:rPr>
          <w:rFonts w:ascii="Times New Roman" w:hAnsi="Times New Roman" w:cs="Times New Roman"/>
          <w:b/>
          <w:sz w:val="28"/>
          <w:szCs w:val="28"/>
        </w:rPr>
      </w:pPr>
    </w:p>
    <w:p w:rsidR="00185213" w:rsidRPr="003D3D91" w:rsidRDefault="00252B85" w:rsidP="003D3D91">
      <w:pPr>
        <w:spacing w:after="0" w:line="319" w:lineRule="auto"/>
        <w:ind w:firstLine="709"/>
        <w:jc w:val="both"/>
        <w:rPr>
          <w:rFonts w:ascii="Times New Roman" w:hAnsi="Times New Roman" w:cs="Times New Roman"/>
          <w:b/>
          <w:sz w:val="28"/>
          <w:szCs w:val="28"/>
        </w:rPr>
      </w:pPr>
      <w:r w:rsidRPr="003D3D91">
        <w:rPr>
          <w:rFonts w:ascii="Times New Roman" w:hAnsi="Times New Roman" w:cs="Times New Roman"/>
          <w:b/>
          <w:sz w:val="28"/>
          <w:szCs w:val="28"/>
        </w:rPr>
        <w:t>Контрольні запитання для перевірки знань</w:t>
      </w:r>
    </w:p>
    <w:p w:rsidR="001A6C6C" w:rsidRPr="003D3D91" w:rsidRDefault="00CC3AA2"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lastRenderedPageBreak/>
        <w:t xml:space="preserve">1) </w:t>
      </w:r>
      <w:r w:rsidR="00453796" w:rsidRPr="003D3D91">
        <w:rPr>
          <w:rFonts w:ascii="Times New Roman" w:hAnsi="Times New Roman" w:cs="Times New Roman"/>
          <w:sz w:val="28"/>
          <w:szCs w:val="28"/>
        </w:rPr>
        <w:t xml:space="preserve">Які вчені здійснили найсуттєвіший внесок у формування та розвиток наукових підходів до управління якістю? </w:t>
      </w:r>
    </w:p>
    <w:p w:rsidR="00AC3545" w:rsidRPr="003D3D91" w:rsidRDefault="00CC3AA2"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t xml:space="preserve">2) </w:t>
      </w:r>
      <w:r w:rsidR="00AC3545" w:rsidRPr="003D3D91">
        <w:rPr>
          <w:rFonts w:ascii="Times New Roman" w:hAnsi="Times New Roman" w:cs="Times New Roman"/>
          <w:sz w:val="28"/>
          <w:szCs w:val="28"/>
        </w:rPr>
        <w:t>Чи приносять премії з якості матеріальну або економічну винагороду?</w:t>
      </w:r>
    </w:p>
    <w:p w:rsidR="00AC3545" w:rsidRPr="003D3D91" w:rsidRDefault="00CC3AA2"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t xml:space="preserve">3) </w:t>
      </w:r>
      <w:r w:rsidR="00AC3545" w:rsidRPr="003D3D91">
        <w:rPr>
          <w:rFonts w:ascii="Times New Roman" w:hAnsi="Times New Roman" w:cs="Times New Roman"/>
          <w:sz w:val="28"/>
          <w:szCs w:val="28"/>
        </w:rPr>
        <w:t>Яка з премій за якість, на Ваш погляд, є найпрестижнішою у світі?</w:t>
      </w:r>
    </w:p>
    <w:p w:rsidR="004D0A73" w:rsidRPr="003D3D91" w:rsidRDefault="00CC3AA2"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t xml:space="preserve">4) </w:t>
      </w:r>
      <w:r w:rsidR="004D0A73" w:rsidRPr="003D3D91">
        <w:rPr>
          <w:rFonts w:ascii="Times New Roman" w:hAnsi="Times New Roman" w:cs="Times New Roman"/>
          <w:color w:val="222222"/>
          <w:sz w:val="28"/>
          <w:szCs w:val="28"/>
          <w:shd w:val="clear" w:color="auto" w:fill="FFFFFF"/>
        </w:rPr>
        <w:t>Як організовано конкурс з якості в Україні?</w:t>
      </w:r>
    </w:p>
    <w:p w:rsidR="00187D2C" w:rsidRPr="003D3D91" w:rsidRDefault="00CC3AA2"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t xml:space="preserve">5) </w:t>
      </w:r>
      <w:r w:rsidR="00187D2C" w:rsidRPr="003D3D91">
        <w:rPr>
          <w:rFonts w:ascii="Times New Roman" w:hAnsi="Times New Roman" w:cs="Times New Roman"/>
          <w:color w:val="222222"/>
          <w:sz w:val="28"/>
          <w:szCs w:val="28"/>
          <w:shd w:val="clear" w:color="auto" w:fill="FFFFFF"/>
        </w:rPr>
        <w:t>На чому фокусується методика покращення якості процесів в організації 6 сигм (6 sigma)?</w:t>
      </w:r>
    </w:p>
    <w:p w:rsidR="00AC3545" w:rsidRPr="003D3D91" w:rsidRDefault="00CC3AA2"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t xml:space="preserve">6) </w:t>
      </w:r>
      <w:r w:rsidR="00AC3545" w:rsidRPr="003D3D91">
        <w:rPr>
          <w:rFonts w:ascii="Times New Roman" w:hAnsi="Times New Roman" w:cs="Times New Roman"/>
          <w:color w:val="222222"/>
          <w:sz w:val="28"/>
          <w:szCs w:val="28"/>
          <w:shd w:val="clear" w:color="auto" w:fill="FFFFFF"/>
        </w:rPr>
        <w:t>Які інструменти якості для проведення покращень, вдосконалень і управління процесами застосовують у методі 6 сигм?</w:t>
      </w:r>
    </w:p>
    <w:p w:rsidR="00187D2C" w:rsidRPr="003D3D91" w:rsidRDefault="00CC3AA2"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t xml:space="preserve">7) </w:t>
      </w:r>
      <w:r w:rsidR="00187D2C" w:rsidRPr="003D3D91">
        <w:rPr>
          <w:rFonts w:ascii="Times New Roman" w:hAnsi="Times New Roman" w:cs="Times New Roman"/>
          <w:sz w:val="28"/>
          <w:szCs w:val="28"/>
        </w:rPr>
        <w:t xml:space="preserve">Що служить базовими елементами </w:t>
      </w:r>
      <w:r w:rsidR="00187D2C" w:rsidRPr="003D3D91">
        <w:rPr>
          <w:rFonts w:ascii="Times New Roman" w:hAnsi="Times New Roman" w:cs="Times New Roman"/>
          <w:color w:val="222222"/>
          <w:sz w:val="28"/>
          <w:szCs w:val="28"/>
          <w:shd w:val="clear" w:color="auto" w:fill="FFFFFF"/>
        </w:rPr>
        <w:t>just in time?</w:t>
      </w:r>
    </w:p>
    <w:p w:rsidR="00AC3545" w:rsidRPr="003D3D91" w:rsidRDefault="00CC3AA2"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color w:val="222222"/>
          <w:sz w:val="28"/>
          <w:szCs w:val="28"/>
          <w:shd w:val="clear" w:color="auto" w:fill="FFFFFF"/>
        </w:rPr>
        <w:t xml:space="preserve">8) </w:t>
      </w:r>
      <w:r w:rsidR="00AC3545" w:rsidRPr="003D3D91">
        <w:rPr>
          <w:rFonts w:ascii="Times New Roman" w:hAnsi="Times New Roman" w:cs="Times New Roman"/>
          <w:color w:val="222222"/>
          <w:sz w:val="28"/>
          <w:szCs w:val="28"/>
          <w:shd w:val="clear" w:color="auto" w:fill="FFFFFF"/>
        </w:rPr>
        <w:t>На що, в першу чергу, спрямовані принципи системи Lean?</w:t>
      </w:r>
    </w:p>
    <w:p w:rsidR="00185213" w:rsidRPr="003D3D91" w:rsidRDefault="00453796" w:rsidP="003D3D91">
      <w:pPr>
        <w:spacing w:after="0" w:line="319" w:lineRule="auto"/>
        <w:rPr>
          <w:rFonts w:ascii="Times New Roman" w:hAnsi="Times New Roman" w:cs="Times New Roman"/>
          <w:sz w:val="28"/>
          <w:szCs w:val="28"/>
        </w:rPr>
      </w:pPr>
      <w:r w:rsidRPr="003D3D91">
        <w:rPr>
          <w:rFonts w:ascii="Times New Roman" w:hAnsi="Times New Roman" w:cs="Times New Roman"/>
          <w:sz w:val="28"/>
          <w:szCs w:val="28"/>
        </w:rPr>
        <w:t xml:space="preserve"> </w:t>
      </w:r>
    </w:p>
    <w:p w:rsidR="004061AD" w:rsidRPr="003D3D91" w:rsidRDefault="004061AD" w:rsidP="003D3D91">
      <w:pPr>
        <w:spacing w:after="0" w:line="319" w:lineRule="auto"/>
        <w:ind w:firstLine="709"/>
        <w:jc w:val="both"/>
        <w:rPr>
          <w:rFonts w:ascii="Times New Roman" w:hAnsi="Times New Roman" w:cs="Times New Roman"/>
          <w:b/>
          <w:sz w:val="28"/>
          <w:szCs w:val="28"/>
        </w:rPr>
      </w:pPr>
      <w:r w:rsidRPr="003D3D91">
        <w:rPr>
          <w:rFonts w:ascii="Times New Roman" w:hAnsi="Times New Roman" w:cs="Times New Roman"/>
          <w:b/>
          <w:sz w:val="28"/>
          <w:szCs w:val="28"/>
        </w:rPr>
        <w:t>Тести для контролю засвоєних знань</w:t>
      </w:r>
    </w:p>
    <w:tbl>
      <w:tblPr>
        <w:tblStyle w:val="a3"/>
        <w:tblW w:w="100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
        <w:gridCol w:w="452"/>
        <w:gridCol w:w="9011"/>
      </w:tblGrid>
      <w:tr w:rsidR="00A70EBC" w:rsidRPr="003D3D91" w:rsidTr="00A70EBC">
        <w:tc>
          <w:tcPr>
            <w:tcW w:w="491" w:type="dxa"/>
            <w:vMerge w:val="restart"/>
          </w:tcPr>
          <w:p w:rsidR="000A6D26" w:rsidRPr="003D3D91" w:rsidRDefault="00880810" w:rsidP="003D3D91">
            <w:pPr>
              <w:pStyle w:val="a4"/>
              <w:spacing w:line="319" w:lineRule="auto"/>
              <w:ind w:left="0"/>
              <w:rPr>
                <w:rFonts w:ascii="Times New Roman" w:hAnsi="Times New Roman" w:cs="Times New Roman"/>
                <w:sz w:val="28"/>
                <w:szCs w:val="28"/>
              </w:rPr>
            </w:pPr>
            <w:r w:rsidRPr="003D3D91">
              <w:rPr>
                <w:rFonts w:ascii="Times New Roman" w:hAnsi="Times New Roman" w:cs="Times New Roman"/>
                <w:sz w:val="28"/>
                <w:szCs w:val="28"/>
              </w:rPr>
              <w:t>1.</w:t>
            </w:r>
          </w:p>
        </w:tc>
        <w:tc>
          <w:tcPr>
            <w:tcW w:w="9538" w:type="dxa"/>
            <w:gridSpan w:val="2"/>
          </w:tcPr>
          <w:p w:rsidR="000A6D26" w:rsidRPr="003D3D91" w:rsidRDefault="000A6D26" w:rsidP="003D3D91">
            <w:pPr>
              <w:widowControl w:val="0"/>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За основу української національної нагороди з якості взято</w:t>
            </w:r>
          </w:p>
        </w:tc>
      </w:tr>
      <w:tr w:rsidR="00A70EBC" w:rsidRPr="003D3D91" w:rsidTr="00A70EBC">
        <w:tc>
          <w:tcPr>
            <w:tcW w:w="491" w:type="dxa"/>
            <w:vMerge/>
          </w:tcPr>
          <w:p w:rsidR="000A6D26" w:rsidRPr="003D3D91" w:rsidRDefault="000A6D26" w:rsidP="003D3D91">
            <w:pPr>
              <w:spacing w:line="319" w:lineRule="auto"/>
              <w:rPr>
                <w:rFonts w:ascii="Times New Roman" w:hAnsi="Times New Roman" w:cs="Times New Roman"/>
                <w:sz w:val="28"/>
                <w:szCs w:val="28"/>
              </w:rPr>
            </w:pPr>
          </w:p>
        </w:tc>
        <w:tc>
          <w:tcPr>
            <w:tcW w:w="452" w:type="dxa"/>
          </w:tcPr>
          <w:p w:rsidR="000A6D26" w:rsidRPr="003D3D91" w:rsidRDefault="000A6D26"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а)</w:t>
            </w:r>
          </w:p>
        </w:tc>
        <w:tc>
          <w:tcPr>
            <w:tcW w:w="9086" w:type="dxa"/>
          </w:tcPr>
          <w:p w:rsidR="000A6D26" w:rsidRPr="003D3D91" w:rsidRDefault="000A6D26" w:rsidP="003D3D91">
            <w:pPr>
              <w:spacing w:line="319" w:lineRule="auto"/>
              <w:ind w:left="709" w:hanging="709"/>
              <w:jc w:val="both"/>
              <w:rPr>
                <w:rFonts w:ascii="Times New Roman" w:hAnsi="Times New Roman" w:cs="Times New Roman"/>
                <w:sz w:val="28"/>
                <w:szCs w:val="28"/>
              </w:rPr>
            </w:pPr>
            <w:r w:rsidRPr="003D3D91">
              <w:rPr>
                <w:rFonts w:ascii="Times New Roman" w:hAnsi="Times New Roman" w:cs="Times New Roman"/>
                <w:sz w:val="28"/>
                <w:szCs w:val="28"/>
              </w:rPr>
              <w:t>національну нагороду за якість Малкольма Болдриджа;</w:t>
            </w:r>
          </w:p>
        </w:tc>
      </w:tr>
      <w:tr w:rsidR="00A70EBC" w:rsidRPr="003D3D91" w:rsidTr="00A70EBC">
        <w:tc>
          <w:tcPr>
            <w:tcW w:w="491" w:type="dxa"/>
            <w:vMerge/>
          </w:tcPr>
          <w:p w:rsidR="000A6D26" w:rsidRPr="003D3D91" w:rsidRDefault="000A6D26" w:rsidP="003D3D91">
            <w:pPr>
              <w:spacing w:line="319" w:lineRule="auto"/>
              <w:rPr>
                <w:rFonts w:ascii="Times New Roman" w:hAnsi="Times New Roman" w:cs="Times New Roman"/>
                <w:sz w:val="28"/>
                <w:szCs w:val="28"/>
              </w:rPr>
            </w:pPr>
          </w:p>
        </w:tc>
        <w:tc>
          <w:tcPr>
            <w:tcW w:w="452" w:type="dxa"/>
          </w:tcPr>
          <w:p w:rsidR="000A6D26" w:rsidRPr="003D3D91" w:rsidRDefault="000A6D26"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б)</w:t>
            </w:r>
          </w:p>
        </w:tc>
        <w:tc>
          <w:tcPr>
            <w:tcW w:w="9086" w:type="dxa"/>
          </w:tcPr>
          <w:p w:rsidR="000A6D26" w:rsidRPr="003D3D91" w:rsidRDefault="000A6D26"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премію Демінга;</w:t>
            </w:r>
          </w:p>
        </w:tc>
      </w:tr>
      <w:tr w:rsidR="00A70EBC" w:rsidRPr="003D3D91" w:rsidTr="00A70EBC">
        <w:tc>
          <w:tcPr>
            <w:tcW w:w="491" w:type="dxa"/>
            <w:vMerge/>
          </w:tcPr>
          <w:p w:rsidR="000A6D26" w:rsidRPr="003D3D91" w:rsidRDefault="000A6D26" w:rsidP="003D3D91">
            <w:pPr>
              <w:spacing w:line="319" w:lineRule="auto"/>
              <w:rPr>
                <w:rFonts w:ascii="Times New Roman" w:hAnsi="Times New Roman" w:cs="Times New Roman"/>
                <w:sz w:val="28"/>
                <w:szCs w:val="28"/>
              </w:rPr>
            </w:pPr>
          </w:p>
        </w:tc>
        <w:tc>
          <w:tcPr>
            <w:tcW w:w="452" w:type="dxa"/>
          </w:tcPr>
          <w:p w:rsidR="000A6D26" w:rsidRPr="003D3D91" w:rsidRDefault="000A6D26"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в)</w:t>
            </w:r>
          </w:p>
        </w:tc>
        <w:tc>
          <w:tcPr>
            <w:tcW w:w="9086" w:type="dxa"/>
          </w:tcPr>
          <w:p w:rsidR="000A6D26" w:rsidRPr="003D3D91" w:rsidRDefault="000A6D26"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нагороду EFQM за досконалість;</w:t>
            </w:r>
          </w:p>
        </w:tc>
      </w:tr>
      <w:tr w:rsidR="00A70EBC" w:rsidRPr="003D3D91" w:rsidTr="00A70EBC">
        <w:tc>
          <w:tcPr>
            <w:tcW w:w="491" w:type="dxa"/>
            <w:vMerge/>
          </w:tcPr>
          <w:p w:rsidR="000A6D26" w:rsidRPr="003D3D91" w:rsidRDefault="000A6D26" w:rsidP="003D3D91">
            <w:pPr>
              <w:spacing w:line="319" w:lineRule="auto"/>
              <w:rPr>
                <w:rFonts w:ascii="Times New Roman" w:hAnsi="Times New Roman" w:cs="Times New Roman"/>
                <w:sz w:val="28"/>
                <w:szCs w:val="28"/>
              </w:rPr>
            </w:pPr>
          </w:p>
        </w:tc>
        <w:tc>
          <w:tcPr>
            <w:tcW w:w="452" w:type="dxa"/>
          </w:tcPr>
          <w:p w:rsidR="000A6D26" w:rsidRPr="003D3D91" w:rsidRDefault="000A6D26"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г)</w:t>
            </w:r>
          </w:p>
        </w:tc>
        <w:tc>
          <w:tcPr>
            <w:tcW w:w="9086" w:type="dxa"/>
          </w:tcPr>
          <w:p w:rsidR="000A6D26" w:rsidRPr="003D3D91" w:rsidRDefault="000A6D26"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Діамантову Зірку.</w:t>
            </w:r>
          </w:p>
        </w:tc>
      </w:tr>
      <w:tr w:rsidR="00A70EBC" w:rsidRPr="003D3D91" w:rsidTr="00A70EBC">
        <w:tc>
          <w:tcPr>
            <w:tcW w:w="491" w:type="dxa"/>
            <w:vMerge w:val="restart"/>
          </w:tcPr>
          <w:p w:rsidR="000A6D26" w:rsidRPr="003D3D91" w:rsidRDefault="00880810"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2.</w:t>
            </w:r>
          </w:p>
        </w:tc>
        <w:tc>
          <w:tcPr>
            <w:tcW w:w="9538" w:type="dxa"/>
            <w:gridSpan w:val="2"/>
          </w:tcPr>
          <w:p w:rsidR="000A6D26" w:rsidRPr="003D3D91" w:rsidRDefault="000A6D26" w:rsidP="003D3D91">
            <w:pPr>
              <w:widowControl w:val="0"/>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 xml:space="preserve">Приймати участь у конкурсі EFQM може </w:t>
            </w:r>
          </w:p>
        </w:tc>
      </w:tr>
      <w:tr w:rsidR="00A70EBC" w:rsidRPr="003D3D91" w:rsidTr="00A70EBC">
        <w:tc>
          <w:tcPr>
            <w:tcW w:w="491" w:type="dxa"/>
            <w:vMerge/>
          </w:tcPr>
          <w:p w:rsidR="000A6D26" w:rsidRPr="003D3D91" w:rsidRDefault="000A6D26" w:rsidP="003D3D91">
            <w:pPr>
              <w:spacing w:line="319" w:lineRule="auto"/>
              <w:rPr>
                <w:rFonts w:ascii="Times New Roman" w:hAnsi="Times New Roman" w:cs="Times New Roman"/>
                <w:sz w:val="28"/>
                <w:szCs w:val="28"/>
              </w:rPr>
            </w:pPr>
          </w:p>
        </w:tc>
        <w:tc>
          <w:tcPr>
            <w:tcW w:w="452" w:type="dxa"/>
          </w:tcPr>
          <w:p w:rsidR="000A6D26" w:rsidRPr="003D3D91" w:rsidRDefault="000A6D26"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а)</w:t>
            </w:r>
          </w:p>
        </w:tc>
        <w:tc>
          <w:tcPr>
            <w:tcW w:w="9086" w:type="dxa"/>
          </w:tcPr>
          <w:p w:rsidR="000A6D26" w:rsidRPr="003D3D91" w:rsidRDefault="000A6D26" w:rsidP="003D3D91">
            <w:pPr>
              <w:widowControl w:val="0"/>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будь-яка європейська організація;</w:t>
            </w:r>
          </w:p>
        </w:tc>
      </w:tr>
      <w:tr w:rsidR="00A70EBC" w:rsidRPr="003D3D91" w:rsidTr="00A70EBC">
        <w:tc>
          <w:tcPr>
            <w:tcW w:w="491" w:type="dxa"/>
            <w:vMerge/>
          </w:tcPr>
          <w:p w:rsidR="000A6D26" w:rsidRPr="003D3D91" w:rsidRDefault="000A6D26" w:rsidP="003D3D91">
            <w:pPr>
              <w:spacing w:line="319" w:lineRule="auto"/>
              <w:rPr>
                <w:rFonts w:ascii="Times New Roman" w:hAnsi="Times New Roman" w:cs="Times New Roman"/>
                <w:sz w:val="28"/>
                <w:szCs w:val="28"/>
              </w:rPr>
            </w:pPr>
          </w:p>
        </w:tc>
        <w:tc>
          <w:tcPr>
            <w:tcW w:w="452" w:type="dxa"/>
          </w:tcPr>
          <w:p w:rsidR="000A6D26" w:rsidRPr="003D3D91" w:rsidRDefault="000A6D26"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б)</w:t>
            </w:r>
          </w:p>
        </w:tc>
        <w:tc>
          <w:tcPr>
            <w:tcW w:w="9086" w:type="dxa"/>
          </w:tcPr>
          <w:p w:rsidR="000A6D26" w:rsidRPr="003D3D91" w:rsidRDefault="000A6D26" w:rsidP="003D3D91">
            <w:pPr>
              <w:widowControl w:val="0"/>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будь-яка європейська організація або організація, що здійснює свою діяльність у Європі;</w:t>
            </w:r>
          </w:p>
        </w:tc>
      </w:tr>
      <w:tr w:rsidR="00A70EBC" w:rsidRPr="003D3D91" w:rsidTr="00A70EBC">
        <w:tc>
          <w:tcPr>
            <w:tcW w:w="491" w:type="dxa"/>
            <w:vMerge/>
          </w:tcPr>
          <w:p w:rsidR="000A6D26" w:rsidRPr="003D3D91" w:rsidRDefault="000A6D26" w:rsidP="003D3D91">
            <w:pPr>
              <w:spacing w:line="319" w:lineRule="auto"/>
              <w:rPr>
                <w:rFonts w:ascii="Times New Roman" w:hAnsi="Times New Roman" w:cs="Times New Roman"/>
                <w:sz w:val="28"/>
                <w:szCs w:val="28"/>
              </w:rPr>
            </w:pPr>
          </w:p>
        </w:tc>
        <w:tc>
          <w:tcPr>
            <w:tcW w:w="452" w:type="dxa"/>
          </w:tcPr>
          <w:p w:rsidR="000A6D26" w:rsidRPr="003D3D91" w:rsidRDefault="000A6D26"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в)</w:t>
            </w:r>
          </w:p>
        </w:tc>
        <w:tc>
          <w:tcPr>
            <w:tcW w:w="9086" w:type="dxa"/>
          </w:tcPr>
          <w:p w:rsidR="000A6D26" w:rsidRPr="003D3D91" w:rsidRDefault="000A6D26" w:rsidP="003D3D91">
            <w:pPr>
              <w:widowControl w:val="0"/>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будь-яка європейська організація або організація, що має своє представництво у Європі;</w:t>
            </w:r>
          </w:p>
        </w:tc>
      </w:tr>
      <w:tr w:rsidR="00A70EBC" w:rsidRPr="003D3D91" w:rsidTr="00A70EBC">
        <w:tc>
          <w:tcPr>
            <w:tcW w:w="491" w:type="dxa"/>
            <w:vMerge/>
          </w:tcPr>
          <w:p w:rsidR="000A6D26" w:rsidRPr="003D3D91" w:rsidRDefault="000A6D26" w:rsidP="003D3D91">
            <w:pPr>
              <w:spacing w:line="319" w:lineRule="auto"/>
              <w:rPr>
                <w:rFonts w:ascii="Times New Roman" w:hAnsi="Times New Roman" w:cs="Times New Roman"/>
                <w:sz w:val="28"/>
                <w:szCs w:val="28"/>
              </w:rPr>
            </w:pPr>
          </w:p>
        </w:tc>
        <w:tc>
          <w:tcPr>
            <w:tcW w:w="452" w:type="dxa"/>
          </w:tcPr>
          <w:p w:rsidR="000A6D26" w:rsidRPr="003D3D91" w:rsidRDefault="000A6D26"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г)</w:t>
            </w:r>
          </w:p>
        </w:tc>
        <w:tc>
          <w:tcPr>
            <w:tcW w:w="9086" w:type="dxa"/>
          </w:tcPr>
          <w:p w:rsidR="000A6D26" w:rsidRPr="003D3D91" w:rsidRDefault="000A6D26" w:rsidP="003D3D91">
            <w:pPr>
              <w:widowControl w:val="0"/>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будь-яка організація, що знаходиться в Європі чи за її межами.</w:t>
            </w:r>
          </w:p>
        </w:tc>
      </w:tr>
      <w:tr w:rsidR="00A70EBC" w:rsidRPr="003D3D91" w:rsidTr="00A70EBC">
        <w:tc>
          <w:tcPr>
            <w:tcW w:w="491" w:type="dxa"/>
            <w:vMerge w:val="restart"/>
          </w:tcPr>
          <w:p w:rsidR="000A6D26" w:rsidRPr="003D3D91" w:rsidRDefault="00880810"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3.</w:t>
            </w:r>
          </w:p>
        </w:tc>
        <w:tc>
          <w:tcPr>
            <w:tcW w:w="9538" w:type="dxa"/>
            <w:gridSpan w:val="2"/>
          </w:tcPr>
          <w:p w:rsidR="000A6D26" w:rsidRPr="003D3D91" w:rsidRDefault="000A6D26" w:rsidP="003D3D91">
            <w:pPr>
              <w:shd w:val="clear" w:color="auto" w:fill="FFFFFF"/>
              <w:spacing w:line="319" w:lineRule="auto"/>
              <w:ind w:firstLine="34"/>
              <w:jc w:val="both"/>
              <w:rPr>
                <w:rFonts w:ascii="Times New Roman" w:hAnsi="Times New Roman" w:cs="Times New Roman"/>
                <w:sz w:val="28"/>
                <w:szCs w:val="28"/>
              </w:rPr>
            </w:pPr>
            <w:r w:rsidRPr="003D3D91">
              <w:rPr>
                <w:rFonts w:ascii="Times New Roman" w:hAnsi="Times New Roman" w:cs="Times New Roman"/>
                <w:sz w:val="28"/>
                <w:szCs w:val="28"/>
              </w:rPr>
              <w:t xml:space="preserve">Національні премії з якості проводяться </w:t>
            </w:r>
          </w:p>
        </w:tc>
      </w:tr>
      <w:tr w:rsidR="00A70EBC" w:rsidRPr="003D3D91" w:rsidTr="00A70EBC">
        <w:tc>
          <w:tcPr>
            <w:tcW w:w="491" w:type="dxa"/>
            <w:vMerge/>
          </w:tcPr>
          <w:p w:rsidR="000A6D26" w:rsidRPr="003D3D91" w:rsidRDefault="000A6D26" w:rsidP="003D3D91">
            <w:pPr>
              <w:spacing w:line="319" w:lineRule="auto"/>
              <w:rPr>
                <w:rFonts w:ascii="Times New Roman" w:hAnsi="Times New Roman" w:cs="Times New Roman"/>
                <w:sz w:val="28"/>
                <w:szCs w:val="28"/>
              </w:rPr>
            </w:pPr>
          </w:p>
        </w:tc>
        <w:tc>
          <w:tcPr>
            <w:tcW w:w="452" w:type="dxa"/>
          </w:tcPr>
          <w:p w:rsidR="000A6D26" w:rsidRPr="003D3D91" w:rsidRDefault="000A6D26"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а)</w:t>
            </w:r>
          </w:p>
        </w:tc>
        <w:tc>
          <w:tcPr>
            <w:tcW w:w="9086" w:type="dxa"/>
          </w:tcPr>
          <w:p w:rsidR="000A6D26" w:rsidRPr="003D3D91" w:rsidRDefault="000A6D26"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щомісячно;</w:t>
            </w:r>
          </w:p>
        </w:tc>
      </w:tr>
      <w:tr w:rsidR="00A70EBC" w:rsidRPr="003D3D91" w:rsidTr="00A70EBC">
        <w:tc>
          <w:tcPr>
            <w:tcW w:w="491" w:type="dxa"/>
            <w:vMerge/>
          </w:tcPr>
          <w:p w:rsidR="000A6D26" w:rsidRPr="003D3D91" w:rsidRDefault="000A6D26" w:rsidP="003D3D91">
            <w:pPr>
              <w:spacing w:line="319" w:lineRule="auto"/>
              <w:rPr>
                <w:rFonts w:ascii="Times New Roman" w:hAnsi="Times New Roman" w:cs="Times New Roman"/>
                <w:sz w:val="28"/>
                <w:szCs w:val="28"/>
              </w:rPr>
            </w:pPr>
          </w:p>
        </w:tc>
        <w:tc>
          <w:tcPr>
            <w:tcW w:w="452" w:type="dxa"/>
          </w:tcPr>
          <w:p w:rsidR="000A6D26" w:rsidRPr="003D3D91" w:rsidRDefault="000A6D26"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б)</w:t>
            </w:r>
          </w:p>
        </w:tc>
        <w:tc>
          <w:tcPr>
            <w:tcW w:w="9086" w:type="dxa"/>
          </w:tcPr>
          <w:p w:rsidR="000A6D26" w:rsidRPr="003D3D91" w:rsidRDefault="000A6D26"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щоквартально;</w:t>
            </w:r>
          </w:p>
        </w:tc>
      </w:tr>
      <w:tr w:rsidR="00A70EBC" w:rsidRPr="003D3D91" w:rsidTr="00A70EBC">
        <w:tc>
          <w:tcPr>
            <w:tcW w:w="491" w:type="dxa"/>
            <w:vMerge/>
          </w:tcPr>
          <w:p w:rsidR="000A6D26" w:rsidRPr="003D3D91" w:rsidRDefault="000A6D26" w:rsidP="003D3D91">
            <w:pPr>
              <w:spacing w:line="319" w:lineRule="auto"/>
              <w:rPr>
                <w:rFonts w:ascii="Times New Roman" w:hAnsi="Times New Roman" w:cs="Times New Roman"/>
                <w:sz w:val="28"/>
                <w:szCs w:val="28"/>
              </w:rPr>
            </w:pPr>
          </w:p>
        </w:tc>
        <w:tc>
          <w:tcPr>
            <w:tcW w:w="452" w:type="dxa"/>
          </w:tcPr>
          <w:p w:rsidR="000A6D26" w:rsidRPr="003D3D91" w:rsidRDefault="000A6D26"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в)</w:t>
            </w:r>
          </w:p>
        </w:tc>
        <w:tc>
          <w:tcPr>
            <w:tcW w:w="9086" w:type="dxa"/>
          </w:tcPr>
          <w:p w:rsidR="000A6D26" w:rsidRPr="003D3D91" w:rsidRDefault="000A6D26"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щорічно;</w:t>
            </w:r>
          </w:p>
        </w:tc>
      </w:tr>
      <w:tr w:rsidR="00A70EBC" w:rsidRPr="003D3D91" w:rsidTr="00A70EBC">
        <w:tc>
          <w:tcPr>
            <w:tcW w:w="491" w:type="dxa"/>
            <w:vMerge/>
          </w:tcPr>
          <w:p w:rsidR="000A6D26" w:rsidRPr="003D3D91" w:rsidRDefault="000A6D26" w:rsidP="003D3D91">
            <w:pPr>
              <w:spacing w:line="319" w:lineRule="auto"/>
              <w:rPr>
                <w:rFonts w:ascii="Times New Roman" w:hAnsi="Times New Roman" w:cs="Times New Roman"/>
                <w:sz w:val="28"/>
                <w:szCs w:val="28"/>
              </w:rPr>
            </w:pPr>
          </w:p>
        </w:tc>
        <w:tc>
          <w:tcPr>
            <w:tcW w:w="452" w:type="dxa"/>
          </w:tcPr>
          <w:p w:rsidR="000A6D26" w:rsidRPr="003D3D91" w:rsidRDefault="000A6D26"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г)</w:t>
            </w:r>
          </w:p>
        </w:tc>
        <w:tc>
          <w:tcPr>
            <w:tcW w:w="9086" w:type="dxa"/>
          </w:tcPr>
          <w:p w:rsidR="000A6D26" w:rsidRPr="003D3D91" w:rsidRDefault="000A6D26"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з різною періодичністю.</w:t>
            </w:r>
          </w:p>
        </w:tc>
      </w:tr>
      <w:tr w:rsidR="00A70EBC" w:rsidRPr="003D3D91" w:rsidTr="00A70EBC">
        <w:tc>
          <w:tcPr>
            <w:tcW w:w="491" w:type="dxa"/>
            <w:vMerge w:val="restart"/>
          </w:tcPr>
          <w:p w:rsidR="000A6D26" w:rsidRPr="003D3D91" w:rsidRDefault="00880810"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4.</w:t>
            </w:r>
          </w:p>
        </w:tc>
        <w:tc>
          <w:tcPr>
            <w:tcW w:w="9538" w:type="dxa"/>
            <w:gridSpan w:val="2"/>
          </w:tcPr>
          <w:p w:rsidR="000A6D26" w:rsidRPr="003D3D91" w:rsidRDefault="000A6D26" w:rsidP="003D3D91">
            <w:pPr>
              <w:spacing w:line="319" w:lineRule="auto"/>
              <w:ind w:firstLine="5"/>
              <w:jc w:val="both"/>
              <w:rPr>
                <w:rFonts w:ascii="Times New Roman" w:hAnsi="Times New Roman" w:cs="Times New Roman"/>
                <w:sz w:val="28"/>
                <w:szCs w:val="28"/>
              </w:rPr>
            </w:pPr>
            <w:r w:rsidRPr="003D3D91">
              <w:rPr>
                <w:rFonts w:ascii="Times New Roman" w:hAnsi="Times New Roman" w:cs="Times New Roman"/>
                <w:sz w:val="28"/>
                <w:szCs w:val="28"/>
              </w:rPr>
              <w:t>В основі методики 6 сигм лежать роботи</w:t>
            </w:r>
          </w:p>
        </w:tc>
      </w:tr>
      <w:tr w:rsidR="00A70EBC" w:rsidRPr="003D3D91" w:rsidTr="00A70EBC">
        <w:tc>
          <w:tcPr>
            <w:tcW w:w="491" w:type="dxa"/>
            <w:vMerge/>
          </w:tcPr>
          <w:p w:rsidR="000A6D26" w:rsidRPr="003D3D91" w:rsidRDefault="000A6D26" w:rsidP="003D3D91">
            <w:pPr>
              <w:spacing w:line="319" w:lineRule="auto"/>
              <w:rPr>
                <w:rFonts w:ascii="Times New Roman" w:hAnsi="Times New Roman" w:cs="Times New Roman"/>
                <w:sz w:val="28"/>
                <w:szCs w:val="28"/>
              </w:rPr>
            </w:pPr>
          </w:p>
        </w:tc>
        <w:tc>
          <w:tcPr>
            <w:tcW w:w="452" w:type="dxa"/>
          </w:tcPr>
          <w:p w:rsidR="000A6D26" w:rsidRPr="003D3D91" w:rsidRDefault="000A6D26"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а)</w:t>
            </w:r>
          </w:p>
        </w:tc>
        <w:tc>
          <w:tcPr>
            <w:tcW w:w="9086" w:type="dxa"/>
          </w:tcPr>
          <w:p w:rsidR="000A6D26" w:rsidRPr="003D3D91" w:rsidRDefault="000A6D26" w:rsidP="003D3D91">
            <w:pPr>
              <w:spacing w:line="319" w:lineRule="auto"/>
              <w:jc w:val="both"/>
              <w:rPr>
                <w:rFonts w:ascii="Times New Roman" w:hAnsi="Times New Roman" w:cs="Times New Roman"/>
                <w:sz w:val="28"/>
                <w:szCs w:val="28"/>
              </w:rPr>
            </w:pPr>
            <w:r w:rsidRPr="003D3D91">
              <w:rPr>
                <w:rFonts w:ascii="Times New Roman" w:hAnsi="Times New Roman" w:cs="Times New Roman"/>
                <w:bCs/>
                <w:sz w:val="28"/>
                <w:szCs w:val="28"/>
              </w:rPr>
              <w:t>Едварда Демінга;</w:t>
            </w:r>
          </w:p>
        </w:tc>
      </w:tr>
      <w:tr w:rsidR="00A70EBC" w:rsidRPr="003D3D91" w:rsidTr="00A70EBC">
        <w:tc>
          <w:tcPr>
            <w:tcW w:w="491" w:type="dxa"/>
            <w:vMerge/>
          </w:tcPr>
          <w:p w:rsidR="000A6D26" w:rsidRPr="003D3D91" w:rsidRDefault="000A6D26" w:rsidP="003D3D91">
            <w:pPr>
              <w:spacing w:line="319" w:lineRule="auto"/>
              <w:rPr>
                <w:rFonts w:ascii="Times New Roman" w:hAnsi="Times New Roman" w:cs="Times New Roman"/>
                <w:sz w:val="28"/>
                <w:szCs w:val="28"/>
              </w:rPr>
            </w:pPr>
          </w:p>
        </w:tc>
        <w:tc>
          <w:tcPr>
            <w:tcW w:w="452" w:type="dxa"/>
          </w:tcPr>
          <w:p w:rsidR="000A6D26" w:rsidRPr="003D3D91" w:rsidRDefault="000A6D26"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б)</w:t>
            </w:r>
          </w:p>
        </w:tc>
        <w:tc>
          <w:tcPr>
            <w:tcW w:w="9086" w:type="dxa"/>
          </w:tcPr>
          <w:p w:rsidR="000A6D26" w:rsidRPr="003D3D91" w:rsidRDefault="000A6D26" w:rsidP="003D3D91">
            <w:pPr>
              <w:spacing w:line="319" w:lineRule="auto"/>
              <w:jc w:val="both"/>
              <w:rPr>
                <w:rFonts w:ascii="Times New Roman" w:hAnsi="Times New Roman" w:cs="Times New Roman"/>
                <w:sz w:val="28"/>
                <w:szCs w:val="28"/>
              </w:rPr>
            </w:pPr>
            <w:r w:rsidRPr="003D3D91">
              <w:rPr>
                <w:rFonts w:ascii="Times New Roman" w:hAnsi="Times New Roman" w:cs="Times New Roman"/>
                <w:bCs/>
                <w:sz w:val="28"/>
                <w:szCs w:val="28"/>
              </w:rPr>
              <w:t>Каору Ісікави;</w:t>
            </w:r>
          </w:p>
        </w:tc>
      </w:tr>
      <w:tr w:rsidR="00A70EBC" w:rsidRPr="003D3D91" w:rsidTr="00A70EBC">
        <w:tc>
          <w:tcPr>
            <w:tcW w:w="491" w:type="dxa"/>
            <w:vMerge/>
          </w:tcPr>
          <w:p w:rsidR="000A6D26" w:rsidRPr="003D3D91" w:rsidRDefault="000A6D26" w:rsidP="003D3D91">
            <w:pPr>
              <w:spacing w:line="319" w:lineRule="auto"/>
              <w:rPr>
                <w:rFonts w:ascii="Times New Roman" w:hAnsi="Times New Roman" w:cs="Times New Roman"/>
                <w:sz w:val="28"/>
                <w:szCs w:val="28"/>
              </w:rPr>
            </w:pPr>
          </w:p>
        </w:tc>
        <w:tc>
          <w:tcPr>
            <w:tcW w:w="452" w:type="dxa"/>
          </w:tcPr>
          <w:p w:rsidR="000A6D26" w:rsidRPr="003D3D91" w:rsidRDefault="000A6D26"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в)</w:t>
            </w:r>
          </w:p>
        </w:tc>
        <w:tc>
          <w:tcPr>
            <w:tcW w:w="9086" w:type="dxa"/>
          </w:tcPr>
          <w:p w:rsidR="000A6D26" w:rsidRPr="003D3D91" w:rsidRDefault="000A6D26" w:rsidP="003D3D91">
            <w:pPr>
              <w:spacing w:line="319" w:lineRule="auto"/>
              <w:jc w:val="both"/>
              <w:rPr>
                <w:rFonts w:ascii="Times New Roman" w:hAnsi="Times New Roman" w:cs="Times New Roman"/>
                <w:sz w:val="28"/>
                <w:szCs w:val="28"/>
              </w:rPr>
            </w:pPr>
            <w:r w:rsidRPr="003D3D91">
              <w:rPr>
                <w:rFonts w:ascii="Times New Roman" w:hAnsi="Times New Roman" w:cs="Times New Roman"/>
                <w:bCs/>
                <w:sz w:val="28"/>
                <w:szCs w:val="28"/>
              </w:rPr>
              <w:t>Джозефа Джурана;</w:t>
            </w:r>
          </w:p>
        </w:tc>
      </w:tr>
      <w:tr w:rsidR="00A70EBC" w:rsidRPr="003D3D91" w:rsidTr="00A70EBC">
        <w:tc>
          <w:tcPr>
            <w:tcW w:w="491" w:type="dxa"/>
            <w:vMerge/>
          </w:tcPr>
          <w:p w:rsidR="000A6D26" w:rsidRPr="003D3D91" w:rsidRDefault="000A6D26" w:rsidP="003D3D91">
            <w:pPr>
              <w:spacing w:line="319" w:lineRule="auto"/>
              <w:rPr>
                <w:rFonts w:ascii="Times New Roman" w:hAnsi="Times New Roman" w:cs="Times New Roman"/>
                <w:sz w:val="28"/>
                <w:szCs w:val="28"/>
              </w:rPr>
            </w:pPr>
          </w:p>
        </w:tc>
        <w:tc>
          <w:tcPr>
            <w:tcW w:w="452" w:type="dxa"/>
          </w:tcPr>
          <w:p w:rsidR="000A6D26" w:rsidRPr="003D3D91" w:rsidRDefault="000A6D26"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г)</w:t>
            </w:r>
          </w:p>
        </w:tc>
        <w:tc>
          <w:tcPr>
            <w:tcW w:w="9086" w:type="dxa"/>
          </w:tcPr>
          <w:p w:rsidR="000A6D26" w:rsidRPr="003D3D91" w:rsidRDefault="000A6D26" w:rsidP="003D3D91">
            <w:pPr>
              <w:spacing w:line="319" w:lineRule="auto"/>
              <w:jc w:val="both"/>
              <w:rPr>
                <w:rFonts w:ascii="Times New Roman" w:hAnsi="Times New Roman" w:cs="Times New Roman"/>
                <w:sz w:val="28"/>
                <w:szCs w:val="28"/>
              </w:rPr>
            </w:pPr>
            <w:r w:rsidRPr="003D3D91">
              <w:rPr>
                <w:rFonts w:ascii="Times New Roman" w:hAnsi="Times New Roman" w:cs="Times New Roman"/>
                <w:bCs/>
                <w:sz w:val="28"/>
                <w:szCs w:val="28"/>
              </w:rPr>
              <w:t>Арманда Фейгенбаума;</w:t>
            </w:r>
          </w:p>
        </w:tc>
      </w:tr>
      <w:tr w:rsidR="00A70EBC" w:rsidRPr="003D3D91" w:rsidTr="00A70EBC">
        <w:tc>
          <w:tcPr>
            <w:tcW w:w="491" w:type="dxa"/>
            <w:vMerge/>
          </w:tcPr>
          <w:p w:rsidR="000A6D26" w:rsidRPr="003D3D91" w:rsidRDefault="000A6D26" w:rsidP="003D3D91">
            <w:pPr>
              <w:spacing w:line="319" w:lineRule="auto"/>
              <w:rPr>
                <w:rFonts w:ascii="Times New Roman" w:hAnsi="Times New Roman" w:cs="Times New Roman"/>
                <w:sz w:val="28"/>
                <w:szCs w:val="28"/>
              </w:rPr>
            </w:pPr>
          </w:p>
        </w:tc>
        <w:tc>
          <w:tcPr>
            <w:tcW w:w="452" w:type="dxa"/>
          </w:tcPr>
          <w:p w:rsidR="000A6D26" w:rsidRPr="003D3D91" w:rsidRDefault="000A6D26"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д)</w:t>
            </w:r>
          </w:p>
        </w:tc>
        <w:tc>
          <w:tcPr>
            <w:tcW w:w="9086" w:type="dxa"/>
          </w:tcPr>
          <w:p w:rsidR="000A6D26" w:rsidRPr="003D3D91" w:rsidRDefault="000A6D26"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Генічі Тагуті;</w:t>
            </w:r>
          </w:p>
        </w:tc>
      </w:tr>
      <w:tr w:rsidR="00A70EBC" w:rsidRPr="003D3D91" w:rsidTr="00A70EBC">
        <w:tc>
          <w:tcPr>
            <w:tcW w:w="491" w:type="dxa"/>
            <w:vMerge/>
          </w:tcPr>
          <w:p w:rsidR="000A6D26" w:rsidRPr="003D3D91" w:rsidRDefault="000A6D26" w:rsidP="003D3D91">
            <w:pPr>
              <w:spacing w:line="319" w:lineRule="auto"/>
              <w:rPr>
                <w:rFonts w:ascii="Times New Roman" w:hAnsi="Times New Roman" w:cs="Times New Roman"/>
                <w:sz w:val="28"/>
                <w:szCs w:val="28"/>
              </w:rPr>
            </w:pPr>
          </w:p>
        </w:tc>
        <w:tc>
          <w:tcPr>
            <w:tcW w:w="452" w:type="dxa"/>
          </w:tcPr>
          <w:p w:rsidR="000A6D26" w:rsidRPr="003D3D91" w:rsidRDefault="000A6D26"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е)</w:t>
            </w:r>
          </w:p>
        </w:tc>
        <w:tc>
          <w:tcPr>
            <w:tcW w:w="9086" w:type="dxa"/>
          </w:tcPr>
          <w:p w:rsidR="000A6D26" w:rsidRPr="003D3D91" w:rsidRDefault="000A6D26"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Сігео Сінго.</w:t>
            </w:r>
          </w:p>
        </w:tc>
      </w:tr>
      <w:tr w:rsidR="00A70EBC" w:rsidRPr="003D3D91" w:rsidTr="00A70EBC">
        <w:tc>
          <w:tcPr>
            <w:tcW w:w="491" w:type="dxa"/>
            <w:vMerge w:val="restart"/>
          </w:tcPr>
          <w:p w:rsidR="000A6D26" w:rsidRPr="003D3D91" w:rsidRDefault="00880810"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5.</w:t>
            </w:r>
          </w:p>
        </w:tc>
        <w:tc>
          <w:tcPr>
            <w:tcW w:w="9538" w:type="dxa"/>
            <w:gridSpan w:val="2"/>
          </w:tcPr>
          <w:p w:rsidR="000A6D26" w:rsidRPr="003D3D91" w:rsidRDefault="000A6D26" w:rsidP="003D3D91">
            <w:pPr>
              <w:shd w:val="clear" w:color="auto" w:fill="FFFFFF"/>
              <w:spacing w:line="319" w:lineRule="auto"/>
              <w:ind w:firstLine="34"/>
              <w:jc w:val="both"/>
              <w:rPr>
                <w:rFonts w:ascii="Times New Roman" w:hAnsi="Times New Roman" w:cs="Times New Roman"/>
                <w:sz w:val="28"/>
                <w:szCs w:val="28"/>
              </w:rPr>
            </w:pPr>
            <w:r w:rsidRPr="003D3D91">
              <w:rPr>
                <w:rFonts w:ascii="Times New Roman" w:hAnsi="Times New Roman" w:cs="Times New Roman"/>
                <w:sz w:val="28"/>
                <w:szCs w:val="28"/>
              </w:rPr>
              <w:t xml:space="preserve">Бережливе виробництво - підхід до управління організацією, спрямований на підвищення якості роботи за рахунок </w:t>
            </w:r>
          </w:p>
        </w:tc>
      </w:tr>
      <w:tr w:rsidR="00A70EBC" w:rsidRPr="003D3D91" w:rsidTr="00A70EBC">
        <w:tc>
          <w:tcPr>
            <w:tcW w:w="491" w:type="dxa"/>
            <w:vMerge/>
          </w:tcPr>
          <w:p w:rsidR="000A6D26" w:rsidRPr="003D3D91" w:rsidRDefault="000A6D26" w:rsidP="003D3D91">
            <w:pPr>
              <w:spacing w:line="319" w:lineRule="auto"/>
              <w:rPr>
                <w:rFonts w:ascii="Times New Roman" w:hAnsi="Times New Roman" w:cs="Times New Roman"/>
                <w:sz w:val="28"/>
                <w:szCs w:val="28"/>
              </w:rPr>
            </w:pPr>
          </w:p>
        </w:tc>
        <w:tc>
          <w:tcPr>
            <w:tcW w:w="452" w:type="dxa"/>
          </w:tcPr>
          <w:p w:rsidR="000A6D26" w:rsidRPr="003D3D91" w:rsidRDefault="000A6D26"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а)</w:t>
            </w:r>
          </w:p>
        </w:tc>
        <w:tc>
          <w:tcPr>
            <w:tcW w:w="9086" w:type="dxa"/>
          </w:tcPr>
          <w:p w:rsidR="000A6D26" w:rsidRPr="003D3D91" w:rsidRDefault="000A6D26"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зниження рівня дефектності;</w:t>
            </w:r>
          </w:p>
        </w:tc>
      </w:tr>
      <w:tr w:rsidR="00A70EBC" w:rsidRPr="003D3D91" w:rsidTr="00A70EBC">
        <w:tc>
          <w:tcPr>
            <w:tcW w:w="491" w:type="dxa"/>
            <w:vMerge/>
          </w:tcPr>
          <w:p w:rsidR="000A6D26" w:rsidRPr="003D3D91" w:rsidRDefault="000A6D26" w:rsidP="003D3D91">
            <w:pPr>
              <w:spacing w:line="319" w:lineRule="auto"/>
              <w:rPr>
                <w:rFonts w:ascii="Times New Roman" w:hAnsi="Times New Roman" w:cs="Times New Roman"/>
                <w:sz w:val="28"/>
                <w:szCs w:val="28"/>
              </w:rPr>
            </w:pPr>
          </w:p>
        </w:tc>
        <w:tc>
          <w:tcPr>
            <w:tcW w:w="452" w:type="dxa"/>
          </w:tcPr>
          <w:p w:rsidR="000A6D26" w:rsidRPr="003D3D91" w:rsidRDefault="000A6D26"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б)</w:t>
            </w:r>
          </w:p>
        </w:tc>
        <w:tc>
          <w:tcPr>
            <w:tcW w:w="9086" w:type="dxa"/>
          </w:tcPr>
          <w:p w:rsidR="000A6D26" w:rsidRPr="003D3D91" w:rsidRDefault="000A6D26"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підвищення якості;</w:t>
            </w:r>
          </w:p>
        </w:tc>
      </w:tr>
      <w:tr w:rsidR="00A70EBC" w:rsidRPr="003D3D91" w:rsidTr="00A70EBC">
        <w:tc>
          <w:tcPr>
            <w:tcW w:w="491" w:type="dxa"/>
            <w:vMerge/>
          </w:tcPr>
          <w:p w:rsidR="000A6D26" w:rsidRPr="003D3D91" w:rsidRDefault="000A6D26" w:rsidP="003D3D91">
            <w:pPr>
              <w:spacing w:line="319" w:lineRule="auto"/>
              <w:rPr>
                <w:rFonts w:ascii="Times New Roman" w:hAnsi="Times New Roman" w:cs="Times New Roman"/>
                <w:sz w:val="28"/>
                <w:szCs w:val="28"/>
              </w:rPr>
            </w:pPr>
          </w:p>
        </w:tc>
        <w:tc>
          <w:tcPr>
            <w:tcW w:w="452" w:type="dxa"/>
          </w:tcPr>
          <w:p w:rsidR="000A6D26" w:rsidRPr="003D3D91" w:rsidRDefault="000A6D26"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в)</w:t>
            </w:r>
          </w:p>
        </w:tc>
        <w:tc>
          <w:tcPr>
            <w:tcW w:w="9086" w:type="dxa"/>
          </w:tcPr>
          <w:p w:rsidR="000A6D26" w:rsidRPr="003D3D91" w:rsidRDefault="000A6D26"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зменшення втрат;</w:t>
            </w:r>
          </w:p>
        </w:tc>
      </w:tr>
      <w:tr w:rsidR="00A70EBC" w:rsidRPr="003D3D91" w:rsidTr="00A70EBC">
        <w:tc>
          <w:tcPr>
            <w:tcW w:w="491" w:type="dxa"/>
            <w:vMerge/>
          </w:tcPr>
          <w:p w:rsidR="000A6D26" w:rsidRPr="003D3D91" w:rsidRDefault="000A6D26" w:rsidP="003D3D91">
            <w:pPr>
              <w:spacing w:line="319" w:lineRule="auto"/>
              <w:rPr>
                <w:rFonts w:ascii="Times New Roman" w:hAnsi="Times New Roman" w:cs="Times New Roman"/>
                <w:sz w:val="28"/>
                <w:szCs w:val="28"/>
              </w:rPr>
            </w:pPr>
          </w:p>
        </w:tc>
        <w:tc>
          <w:tcPr>
            <w:tcW w:w="452" w:type="dxa"/>
          </w:tcPr>
          <w:p w:rsidR="000A6D26" w:rsidRPr="003D3D91" w:rsidRDefault="000A6D26"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г)</w:t>
            </w:r>
          </w:p>
        </w:tc>
        <w:tc>
          <w:tcPr>
            <w:tcW w:w="9086" w:type="dxa"/>
          </w:tcPr>
          <w:p w:rsidR="000A6D26" w:rsidRPr="003D3D91" w:rsidRDefault="000A6D26" w:rsidP="003D3D91">
            <w:pPr>
              <w:spacing w:line="319" w:lineRule="auto"/>
              <w:jc w:val="both"/>
              <w:rPr>
                <w:rFonts w:ascii="Times New Roman" w:hAnsi="Times New Roman" w:cs="Times New Roman"/>
                <w:sz w:val="28"/>
                <w:szCs w:val="28"/>
              </w:rPr>
            </w:pPr>
            <w:r w:rsidRPr="003D3D91">
              <w:rPr>
                <w:rStyle w:val="hps"/>
                <w:rFonts w:ascii="Times New Roman" w:hAnsi="Times New Roman" w:cs="Times New Roman"/>
                <w:sz w:val="28"/>
                <w:szCs w:val="28"/>
              </w:rPr>
              <w:t>безперервного покращення</w:t>
            </w:r>
            <w:r w:rsidRPr="003D3D91">
              <w:rPr>
                <w:rFonts w:ascii="Times New Roman" w:hAnsi="Times New Roman" w:cs="Times New Roman"/>
                <w:sz w:val="28"/>
                <w:szCs w:val="28"/>
              </w:rPr>
              <w:t xml:space="preserve"> </w:t>
            </w:r>
            <w:r w:rsidRPr="003D3D91">
              <w:rPr>
                <w:rStyle w:val="hps"/>
                <w:rFonts w:ascii="Times New Roman" w:hAnsi="Times New Roman" w:cs="Times New Roman"/>
                <w:sz w:val="28"/>
                <w:szCs w:val="28"/>
              </w:rPr>
              <w:t>якості.</w:t>
            </w:r>
          </w:p>
        </w:tc>
      </w:tr>
      <w:tr w:rsidR="00A70EBC" w:rsidRPr="003D3D91" w:rsidTr="00A70EBC">
        <w:tc>
          <w:tcPr>
            <w:tcW w:w="491" w:type="dxa"/>
            <w:vMerge w:val="restart"/>
          </w:tcPr>
          <w:p w:rsidR="000A6D26" w:rsidRPr="003D3D91" w:rsidRDefault="00880810"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6.</w:t>
            </w:r>
          </w:p>
        </w:tc>
        <w:tc>
          <w:tcPr>
            <w:tcW w:w="9538" w:type="dxa"/>
            <w:gridSpan w:val="2"/>
          </w:tcPr>
          <w:p w:rsidR="000A6D26" w:rsidRPr="003D3D91" w:rsidRDefault="000A6D26" w:rsidP="003D3D91">
            <w:pPr>
              <w:widowControl w:val="0"/>
              <w:spacing w:line="319" w:lineRule="auto"/>
              <w:ind w:firstLine="5"/>
              <w:jc w:val="both"/>
              <w:rPr>
                <w:rFonts w:ascii="Times New Roman" w:hAnsi="Times New Roman" w:cs="Times New Roman"/>
                <w:sz w:val="28"/>
                <w:szCs w:val="28"/>
              </w:rPr>
            </w:pPr>
            <w:r w:rsidRPr="003D3D91">
              <w:rPr>
                <w:rStyle w:val="hps"/>
                <w:rFonts w:ascii="Times New Roman" w:hAnsi="Times New Roman" w:cs="Times New Roman"/>
                <w:sz w:val="28"/>
                <w:szCs w:val="28"/>
              </w:rPr>
              <w:t>У сучасному розумінні</w:t>
            </w:r>
            <w:r w:rsidRPr="003D3D91">
              <w:rPr>
                <w:rFonts w:ascii="Times New Roman" w:hAnsi="Times New Roman" w:cs="Times New Roman"/>
                <w:sz w:val="28"/>
                <w:szCs w:val="28"/>
              </w:rPr>
              <w:t xml:space="preserve"> </w:t>
            </w:r>
            <w:r w:rsidRPr="003D3D91">
              <w:rPr>
                <w:rStyle w:val="hps"/>
                <w:rFonts w:ascii="Times New Roman" w:hAnsi="Times New Roman" w:cs="Times New Roman"/>
                <w:sz w:val="28"/>
                <w:szCs w:val="28"/>
              </w:rPr>
              <w:t>кайдзен</w:t>
            </w:r>
            <w:r w:rsidRPr="003D3D91">
              <w:rPr>
                <w:rFonts w:ascii="Times New Roman" w:hAnsi="Times New Roman" w:cs="Times New Roman"/>
                <w:sz w:val="28"/>
                <w:szCs w:val="28"/>
              </w:rPr>
              <w:t xml:space="preserve"> </w:t>
            </w:r>
            <w:r w:rsidRPr="003D3D91">
              <w:rPr>
                <w:rStyle w:val="hps"/>
                <w:rFonts w:ascii="Times New Roman" w:hAnsi="Times New Roman" w:cs="Times New Roman"/>
                <w:sz w:val="28"/>
                <w:szCs w:val="28"/>
              </w:rPr>
              <w:t>- це</w:t>
            </w:r>
          </w:p>
        </w:tc>
      </w:tr>
      <w:tr w:rsidR="00A70EBC" w:rsidRPr="003D3D91" w:rsidTr="00A70EBC">
        <w:tc>
          <w:tcPr>
            <w:tcW w:w="491" w:type="dxa"/>
            <w:vMerge/>
          </w:tcPr>
          <w:p w:rsidR="000A6D26" w:rsidRPr="003D3D91" w:rsidRDefault="000A6D26" w:rsidP="003D3D91">
            <w:pPr>
              <w:spacing w:line="319" w:lineRule="auto"/>
              <w:rPr>
                <w:rFonts w:ascii="Times New Roman" w:hAnsi="Times New Roman" w:cs="Times New Roman"/>
                <w:sz w:val="28"/>
                <w:szCs w:val="28"/>
              </w:rPr>
            </w:pPr>
          </w:p>
        </w:tc>
        <w:tc>
          <w:tcPr>
            <w:tcW w:w="452" w:type="dxa"/>
          </w:tcPr>
          <w:p w:rsidR="000A6D26" w:rsidRPr="003D3D91" w:rsidRDefault="000A6D26"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а)</w:t>
            </w:r>
          </w:p>
        </w:tc>
        <w:tc>
          <w:tcPr>
            <w:tcW w:w="9086" w:type="dxa"/>
          </w:tcPr>
          <w:p w:rsidR="000A6D26" w:rsidRPr="003D3D91" w:rsidRDefault="000A6D26" w:rsidP="003D3D91">
            <w:pPr>
              <w:spacing w:line="319" w:lineRule="auto"/>
              <w:jc w:val="both"/>
              <w:rPr>
                <w:rFonts w:ascii="Times New Roman" w:hAnsi="Times New Roman" w:cs="Times New Roman"/>
                <w:sz w:val="28"/>
                <w:szCs w:val="28"/>
              </w:rPr>
            </w:pPr>
            <w:r w:rsidRPr="003D3D91">
              <w:rPr>
                <w:rStyle w:val="hps"/>
                <w:rFonts w:ascii="Times New Roman" w:hAnsi="Times New Roman" w:cs="Times New Roman"/>
                <w:sz w:val="28"/>
                <w:szCs w:val="28"/>
              </w:rPr>
              <w:t>система</w:t>
            </w:r>
            <w:r w:rsidRPr="003D3D91">
              <w:rPr>
                <w:rFonts w:ascii="Times New Roman" w:hAnsi="Times New Roman" w:cs="Times New Roman"/>
                <w:sz w:val="28"/>
                <w:szCs w:val="28"/>
              </w:rPr>
              <w:t xml:space="preserve"> </w:t>
            </w:r>
            <w:r w:rsidRPr="003D3D91">
              <w:rPr>
                <w:rStyle w:val="hps"/>
                <w:rFonts w:ascii="Times New Roman" w:hAnsi="Times New Roman" w:cs="Times New Roman"/>
                <w:sz w:val="28"/>
                <w:szCs w:val="28"/>
              </w:rPr>
              <w:t>безперервного покращення</w:t>
            </w:r>
            <w:r w:rsidRPr="003D3D91">
              <w:rPr>
                <w:rFonts w:ascii="Times New Roman" w:hAnsi="Times New Roman" w:cs="Times New Roman"/>
                <w:sz w:val="28"/>
                <w:szCs w:val="28"/>
              </w:rPr>
              <w:t xml:space="preserve"> </w:t>
            </w:r>
            <w:r w:rsidRPr="003D3D91">
              <w:rPr>
                <w:rStyle w:val="hps"/>
                <w:rFonts w:ascii="Times New Roman" w:hAnsi="Times New Roman" w:cs="Times New Roman"/>
                <w:sz w:val="28"/>
                <w:szCs w:val="28"/>
              </w:rPr>
              <w:t>якості,</w:t>
            </w:r>
            <w:r w:rsidRPr="003D3D91">
              <w:rPr>
                <w:rFonts w:ascii="Times New Roman" w:hAnsi="Times New Roman" w:cs="Times New Roman"/>
                <w:sz w:val="28"/>
                <w:szCs w:val="28"/>
              </w:rPr>
              <w:t xml:space="preserve"> </w:t>
            </w:r>
            <w:r w:rsidRPr="003D3D91">
              <w:rPr>
                <w:rStyle w:val="hps"/>
                <w:rFonts w:ascii="Times New Roman" w:hAnsi="Times New Roman" w:cs="Times New Roman"/>
                <w:sz w:val="28"/>
                <w:szCs w:val="28"/>
              </w:rPr>
              <w:t>технологій</w:t>
            </w:r>
            <w:r w:rsidRPr="003D3D91">
              <w:rPr>
                <w:rFonts w:ascii="Times New Roman" w:hAnsi="Times New Roman" w:cs="Times New Roman"/>
                <w:sz w:val="28"/>
                <w:szCs w:val="28"/>
              </w:rPr>
              <w:t xml:space="preserve">, процесів, </w:t>
            </w:r>
            <w:r w:rsidRPr="003D3D91">
              <w:rPr>
                <w:rStyle w:val="hps"/>
                <w:rFonts w:ascii="Times New Roman" w:hAnsi="Times New Roman" w:cs="Times New Roman"/>
                <w:sz w:val="28"/>
                <w:szCs w:val="28"/>
              </w:rPr>
              <w:t>корпоративної культури,</w:t>
            </w:r>
            <w:r w:rsidRPr="003D3D91">
              <w:rPr>
                <w:rFonts w:ascii="Times New Roman" w:hAnsi="Times New Roman" w:cs="Times New Roman"/>
                <w:sz w:val="28"/>
                <w:szCs w:val="28"/>
              </w:rPr>
              <w:t xml:space="preserve"> </w:t>
            </w:r>
            <w:r w:rsidRPr="003D3D91">
              <w:rPr>
                <w:rStyle w:val="hps"/>
                <w:rFonts w:ascii="Times New Roman" w:hAnsi="Times New Roman" w:cs="Times New Roman"/>
                <w:sz w:val="28"/>
                <w:szCs w:val="28"/>
              </w:rPr>
              <w:t>продуктивності праці</w:t>
            </w:r>
            <w:r w:rsidRPr="003D3D91">
              <w:rPr>
                <w:rFonts w:ascii="Times New Roman" w:hAnsi="Times New Roman" w:cs="Times New Roman"/>
                <w:sz w:val="28"/>
                <w:szCs w:val="28"/>
              </w:rPr>
              <w:t xml:space="preserve">, надійності, лідерства та </w:t>
            </w:r>
            <w:r w:rsidRPr="003D3D91">
              <w:rPr>
                <w:rStyle w:val="hps"/>
                <w:rFonts w:ascii="Times New Roman" w:hAnsi="Times New Roman" w:cs="Times New Roman"/>
                <w:sz w:val="28"/>
                <w:szCs w:val="28"/>
              </w:rPr>
              <w:t>інших</w:t>
            </w:r>
            <w:r w:rsidRPr="003D3D91">
              <w:rPr>
                <w:rFonts w:ascii="Times New Roman" w:hAnsi="Times New Roman" w:cs="Times New Roman"/>
                <w:sz w:val="28"/>
                <w:szCs w:val="28"/>
              </w:rPr>
              <w:t xml:space="preserve"> </w:t>
            </w:r>
            <w:r w:rsidRPr="003D3D91">
              <w:rPr>
                <w:rStyle w:val="hps"/>
                <w:rFonts w:ascii="Times New Roman" w:hAnsi="Times New Roman" w:cs="Times New Roman"/>
                <w:sz w:val="28"/>
                <w:szCs w:val="28"/>
              </w:rPr>
              <w:t>аспектів діяльності компанії;</w:t>
            </w:r>
          </w:p>
        </w:tc>
      </w:tr>
      <w:tr w:rsidR="00A70EBC" w:rsidRPr="003D3D91" w:rsidTr="00A70EBC">
        <w:tc>
          <w:tcPr>
            <w:tcW w:w="491" w:type="dxa"/>
            <w:vMerge/>
          </w:tcPr>
          <w:p w:rsidR="000A6D26" w:rsidRPr="003D3D91" w:rsidRDefault="000A6D26" w:rsidP="003D3D91">
            <w:pPr>
              <w:spacing w:line="319" w:lineRule="auto"/>
              <w:rPr>
                <w:rFonts w:ascii="Times New Roman" w:hAnsi="Times New Roman" w:cs="Times New Roman"/>
                <w:sz w:val="28"/>
                <w:szCs w:val="28"/>
              </w:rPr>
            </w:pPr>
          </w:p>
        </w:tc>
        <w:tc>
          <w:tcPr>
            <w:tcW w:w="452" w:type="dxa"/>
          </w:tcPr>
          <w:p w:rsidR="000A6D26" w:rsidRPr="003D3D91" w:rsidRDefault="000A6D26"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б)</w:t>
            </w:r>
          </w:p>
        </w:tc>
        <w:tc>
          <w:tcPr>
            <w:tcW w:w="9086" w:type="dxa"/>
          </w:tcPr>
          <w:p w:rsidR="000A6D26" w:rsidRPr="003D3D91" w:rsidRDefault="000A6D26"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візуальна система зворотного зв'язку на виробництві, що дає можливість усім співробітникам бачити стан виробництва, попереджає про потрібну допомогу і дозволяє операторам зупинити виробничий процес у разі виникнення проблем;</w:t>
            </w:r>
          </w:p>
        </w:tc>
      </w:tr>
      <w:tr w:rsidR="00A70EBC" w:rsidRPr="003D3D91" w:rsidTr="00A70EBC">
        <w:tc>
          <w:tcPr>
            <w:tcW w:w="491" w:type="dxa"/>
            <w:vMerge/>
          </w:tcPr>
          <w:p w:rsidR="000A6D26" w:rsidRPr="003D3D91" w:rsidRDefault="000A6D26" w:rsidP="003D3D91">
            <w:pPr>
              <w:spacing w:line="319" w:lineRule="auto"/>
              <w:rPr>
                <w:rFonts w:ascii="Times New Roman" w:hAnsi="Times New Roman" w:cs="Times New Roman"/>
                <w:sz w:val="28"/>
                <w:szCs w:val="28"/>
              </w:rPr>
            </w:pPr>
          </w:p>
        </w:tc>
        <w:tc>
          <w:tcPr>
            <w:tcW w:w="452" w:type="dxa"/>
          </w:tcPr>
          <w:p w:rsidR="000A6D26" w:rsidRPr="003D3D91" w:rsidRDefault="000A6D26"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в)</w:t>
            </w:r>
          </w:p>
        </w:tc>
        <w:tc>
          <w:tcPr>
            <w:tcW w:w="9086" w:type="dxa"/>
          </w:tcPr>
          <w:p w:rsidR="000A6D26" w:rsidRPr="003D3D91" w:rsidRDefault="000A6D26"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система регулювання потоків матеріалів і товарів усередині організації і за її межами - з постачальниками і замовниками, що дозволяє зменшити втрати, пов'язані із запасами і надвиробництвом;</w:t>
            </w:r>
          </w:p>
        </w:tc>
      </w:tr>
      <w:tr w:rsidR="00A70EBC" w:rsidRPr="003D3D91" w:rsidTr="00A70EBC">
        <w:tc>
          <w:tcPr>
            <w:tcW w:w="491" w:type="dxa"/>
            <w:vMerge/>
          </w:tcPr>
          <w:p w:rsidR="000A6D26" w:rsidRPr="003D3D91" w:rsidRDefault="000A6D26" w:rsidP="003D3D91">
            <w:pPr>
              <w:spacing w:line="319" w:lineRule="auto"/>
              <w:rPr>
                <w:rFonts w:ascii="Times New Roman" w:hAnsi="Times New Roman" w:cs="Times New Roman"/>
                <w:sz w:val="28"/>
                <w:szCs w:val="28"/>
              </w:rPr>
            </w:pPr>
          </w:p>
        </w:tc>
        <w:tc>
          <w:tcPr>
            <w:tcW w:w="452" w:type="dxa"/>
          </w:tcPr>
          <w:p w:rsidR="000A6D26" w:rsidRPr="003D3D91" w:rsidRDefault="000A6D26"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г)</w:t>
            </w:r>
          </w:p>
        </w:tc>
        <w:tc>
          <w:tcPr>
            <w:tcW w:w="9086" w:type="dxa"/>
          </w:tcPr>
          <w:p w:rsidR="000A6D26" w:rsidRPr="003D3D91" w:rsidRDefault="000A6D26"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концепція управління виробництвом, спрямована на зменшення розмірів запасів.</w:t>
            </w:r>
          </w:p>
        </w:tc>
      </w:tr>
      <w:tr w:rsidR="00A70EBC" w:rsidRPr="003D3D91" w:rsidTr="00A70EBC">
        <w:tc>
          <w:tcPr>
            <w:tcW w:w="491" w:type="dxa"/>
            <w:vMerge w:val="restart"/>
          </w:tcPr>
          <w:p w:rsidR="000A6D26" w:rsidRPr="003D3D91" w:rsidRDefault="00880810"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7.</w:t>
            </w:r>
          </w:p>
        </w:tc>
        <w:tc>
          <w:tcPr>
            <w:tcW w:w="9538" w:type="dxa"/>
            <w:gridSpan w:val="2"/>
          </w:tcPr>
          <w:p w:rsidR="000A6D26" w:rsidRPr="003D3D91" w:rsidRDefault="000A6D26" w:rsidP="003D3D91">
            <w:pPr>
              <w:shd w:val="clear" w:color="auto" w:fill="FFFFFF"/>
              <w:spacing w:line="319" w:lineRule="auto"/>
              <w:ind w:firstLine="34"/>
              <w:jc w:val="both"/>
              <w:rPr>
                <w:rFonts w:ascii="Times New Roman" w:hAnsi="Times New Roman" w:cs="Times New Roman"/>
                <w:sz w:val="28"/>
                <w:szCs w:val="28"/>
              </w:rPr>
            </w:pPr>
            <w:r w:rsidRPr="003D3D91">
              <w:rPr>
                <w:rStyle w:val="hps"/>
                <w:rFonts w:ascii="Times New Roman" w:hAnsi="Times New Roman" w:cs="Times New Roman"/>
                <w:sz w:val="28"/>
                <w:szCs w:val="28"/>
              </w:rPr>
              <w:t>Кайдзен</w:t>
            </w:r>
            <w:r w:rsidRPr="003D3D91">
              <w:rPr>
                <w:rFonts w:ascii="Times New Roman" w:hAnsi="Times New Roman" w:cs="Times New Roman"/>
                <w:sz w:val="28"/>
                <w:szCs w:val="28"/>
              </w:rPr>
              <w:t xml:space="preserve"> </w:t>
            </w:r>
            <w:r w:rsidRPr="003D3D91">
              <w:rPr>
                <w:rStyle w:val="hps"/>
                <w:rFonts w:ascii="Times New Roman" w:hAnsi="Times New Roman" w:cs="Times New Roman"/>
                <w:sz w:val="28"/>
                <w:szCs w:val="28"/>
              </w:rPr>
              <w:t>(</w:t>
            </w:r>
            <w:r w:rsidRPr="003D3D91">
              <w:rPr>
                <w:rFonts w:ascii="Times New Roman" w:hAnsi="Times New Roman" w:cs="Times New Roman"/>
                <w:sz w:val="28"/>
                <w:szCs w:val="28"/>
              </w:rPr>
              <w:t xml:space="preserve">kaizen) - підхід до управління організацією, спрямований на підвищення якості роботи за рахунок </w:t>
            </w:r>
          </w:p>
        </w:tc>
      </w:tr>
      <w:tr w:rsidR="00A70EBC" w:rsidRPr="003D3D91" w:rsidTr="00A70EBC">
        <w:tc>
          <w:tcPr>
            <w:tcW w:w="491" w:type="dxa"/>
            <w:vMerge/>
          </w:tcPr>
          <w:p w:rsidR="000A6D26" w:rsidRPr="003D3D91" w:rsidRDefault="000A6D26" w:rsidP="003D3D91">
            <w:pPr>
              <w:spacing w:line="319" w:lineRule="auto"/>
              <w:rPr>
                <w:rFonts w:ascii="Times New Roman" w:hAnsi="Times New Roman" w:cs="Times New Roman"/>
                <w:sz w:val="28"/>
                <w:szCs w:val="28"/>
              </w:rPr>
            </w:pPr>
          </w:p>
        </w:tc>
        <w:tc>
          <w:tcPr>
            <w:tcW w:w="452" w:type="dxa"/>
          </w:tcPr>
          <w:p w:rsidR="000A6D26" w:rsidRPr="003D3D91" w:rsidRDefault="000A6D26"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а)</w:t>
            </w:r>
          </w:p>
        </w:tc>
        <w:tc>
          <w:tcPr>
            <w:tcW w:w="9086" w:type="dxa"/>
          </w:tcPr>
          <w:p w:rsidR="000A6D26" w:rsidRPr="003D3D91" w:rsidRDefault="000A6D26"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зниження рівня дефектності;</w:t>
            </w:r>
          </w:p>
        </w:tc>
      </w:tr>
      <w:tr w:rsidR="00A70EBC" w:rsidRPr="003D3D91" w:rsidTr="00A70EBC">
        <w:tc>
          <w:tcPr>
            <w:tcW w:w="491" w:type="dxa"/>
            <w:vMerge/>
          </w:tcPr>
          <w:p w:rsidR="000A6D26" w:rsidRPr="003D3D91" w:rsidRDefault="000A6D26" w:rsidP="003D3D91">
            <w:pPr>
              <w:spacing w:line="319" w:lineRule="auto"/>
              <w:rPr>
                <w:rFonts w:ascii="Times New Roman" w:hAnsi="Times New Roman" w:cs="Times New Roman"/>
                <w:sz w:val="28"/>
                <w:szCs w:val="28"/>
              </w:rPr>
            </w:pPr>
          </w:p>
        </w:tc>
        <w:tc>
          <w:tcPr>
            <w:tcW w:w="452" w:type="dxa"/>
          </w:tcPr>
          <w:p w:rsidR="000A6D26" w:rsidRPr="003D3D91" w:rsidRDefault="000A6D26"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б)</w:t>
            </w:r>
          </w:p>
        </w:tc>
        <w:tc>
          <w:tcPr>
            <w:tcW w:w="9086" w:type="dxa"/>
          </w:tcPr>
          <w:p w:rsidR="000A6D26" w:rsidRPr="003D3D91" w:rsidRDefault="000A6D26"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підвищення якості;</w:t>
            </w:r>
          </w:p>
        </w:tc>
      </w:tr>
      <w:tr w:rsidR="00A70EBC" w:rsidRPr="003D3D91" w:rsidTr="00A70EBC">
        <w:tc>
          <w:tcPr>
            <w:tcW w:w="491" w:type="dxa"/>
            <w:vMerge/>
          </w:tcPr>
          <w:p w:rsidR="000A6D26" w:rsidRPr="003D3D91" w:rsidRDefault="000A6D26" w:rsidP="003D3D91">
            <w:pPr>
              <w:spacing w:line="319" w:lineRule="auto"/>
              <w:rPr>
                <w:rFonts w:ascii="Times New Roman" w:hAnsi="Times New Roman" w:cs="Times New Roman"/>
                <w:sz w:val="28"/>
                <w:szCs w:val="28"/>
              </w:rPr>
            </w:pPr>
          </w:p>
        </w:tc>
        <w:tc>
          <w:tcPr>
            <w:tcW w:w="452" w:type="dxa"/>
          </w:tcPr>
          <w:p w:rsidR="000A6D26" w:rsidRPr="003D3D91" w:rsidRDefault="000A6D26"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в)</w:t>
            </w:r>
          </w:p>
        </w:tc>
        <w:tc>
          <w:tcPr>
            <w:tcW w:w="9086" w:type="dxa"/>
          </w:tcPr>
          <w:p w:rsidR="000A6D26" w:rsidRPr="003D3D91" w:rsidRDefault="000A6D26"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зменшення втрат;</w:t>
            </w:r>
          </w:p>
        </w:tc>
      </w:tr>
      <w:tr w:rsidR="00A70EBC" w:rsidRPr="003D3D91" w:rsidTr="00A70EBC">
        <w:tc>
          <w:tcPr>
            <w:tcW w:w="491" w:type="dxa"/>
            <w:vMerge/>
          </w:tcPr>
          <w:p w:rsidR="000A6D26" w:rsidRPr="003D3D91" w:rsidRDefault="000A6D26" w:rsidP="003D3D91">
            <w:pPr>
              <w:spacing w:line="319" w:lineRule="auto"/>
              <w:rPr>
                <w:rFonts w:ascii="Times New Roman" w:hAnsi="Times New Roman" w:cs="Times New Roman"/>
                <w:sz w:val="28"/>
                <w:szCs w:val="28"/>
              </w:rPr>
            </w:pPr>
          </w:p>
        </w:tc>
        <w:tc>
          <w:tcPr>
            <w:tcW w:w="452" w:type="dxa"/>
          </w:tcPr>
          <w:p w:rsidR="000A6D26" w:rsidRPr="003D3D91" w:rsidRDefault="000A6D26"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г)</w:t>
            </w:r>
          </w:p>
        </w:tc>
        <w:tc>
          <w:tcPr>
            <w:tcW w:w="9086" w:type="dxa"/>
          </w:tcPr>
          <w:p w:rsidR="000A6D26" w:rsidRPr="003D3D91" w:rsidRDefault="000A6D26" w:rsidP="003D3D91">
            <w:pPr>
              <w:spacing w:line="319" w:lineRule="auto"/>
              <w:jc w:val="both"/>
              <w:rPr>
                <w:rFonts w:ascii="Times New Roman" w:hAnsi="Times New Roman" w:cs="Times New Roman"/>
                <w:sz w:val="28"/>
                <w:szCs w:val="28"/>
              </w:rPr>
            </w:pPr>
            <w:r w:rsidRPr="003D3D91">
              <w:rPr>
                <w:rStyle w:val="hps"/>
                <w:rFonts w:ascii="Times New Roman" w:hAnsi="Times New Roman" w:cs="Times New Roman"/>
                <w:sz w:val="28"/>
                <w:szCs w:val="28"/>
              </w:rPr>
              <w:t>безперервного покращення</w:t>
            </w:r>
            <w:r w:rsidRPr="003D3D91">
              <w:rPr>
                <w:rFonts w:ascii="Times New Roman" w:hAnsi="Times New Roman" w:cs="Times New Roman"/>
                <w:sz w:val="28"/>
                <w:szCs w:val="28"/>
              </w:rPr>
              <w:t xml:space="preserve"> </w:t>
            </w:r>
            <w:r w:rsidRPr="003D3D91">
              <w:rPr>
                <w:rStyle w:val="hps"/>
                <w:rFonts w:ascii="Times New Roman" w:hAnsi="Times New Roman" w:cs="Times New Roman"/>
                <w:sz w:val="28"/>
                <w:szCs w:val="28"/>
              </w:rPr>
              <w:t>якості.</w:t>
            </w:r>
          </w:p>
        </w:tc>
      </w:tr>
      <w:tr w:rsidR="00A70EBC" w:rsidRPr="003D3D91" w:rsidTr="00A70EBC">
        <w:tc>
          <w:tcPr>
            <w:tcW w:w="491" w:type="dxa"/>
            <w:vMerge w:val="restart"/>
          </w:tcPr>
          <w:p w:rsidR="000A6D26" w:rsidRPr="003D3D91" w:rsidRDefault="00880810"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8.</w:t>
            </w:r>
          </w:p>
        </w:tc>
        <w:tc>
          <w:tcPr>
            <w:tcW w:w="9538" w:type="dxa"/>
            <w:gridSpan w:val="2"/>
          </w:tcPr>
          <w:p w:rsidR="000A6D26" w:rsidRPr="003D3D91" w:rsidRDefault="000A6D26" w:rsidP="003D3D91">
            <w:pPr>
              <w:widowControl w:val="0"/>
              <w:spacing w:line="319" w:lineRule="auto"/>
              <w:ind w:firstLine="5"/>
              <w:jc w:val="both"/>
              <w:rPr>
                <w:rFonts w:ascii="Times New Roman" w:hAnsi="Times New Roman" w:cs="Times New Roman"/>
                <w:sz w:val="28"/>
                <w:szCs w:val="28"/>
              </w:rPr>
            </w:pPr>
            <w:r w:rsidRPr="003D3D91">
              <w:rPr>
                <w:rFonts w:ascii="Times New Roman" w:hAnsi="Times New Roman" w:cs="Times New Roman"/>
                <w:sz w:val="28"/>
                <w:szCs w:val="28"/>
              </w:rPr>
              <w:t xml:space="preserve">Точно в строк - це </w:t>
            </w:r>
          </w:p>
        </w:tc>
      </w:tr>
      <w:tr w:rsidR="00A70EBC" w:rsidRPr="003D3D91" w:rsidTr="00A70EBC">
        <w:tc>
          <w:tcPr>
            <w:tcW w:w="491" w:type="dxa"/>
            <w:vMerge/>
          </w:tcPr>
          <w:p w:rsidR="000A6D26" w:rsidRPr="003D3D91" w:rsidRDefault="000A6D26" w:rsidP="003D3D91">
            <w:pPr>
              <w:spacing w:line="319" w:lineRule="auto"/>
              <w:rPr>
                <w:rFonts w:ascii="Times New Roman" w:hAnsi="Times New Roman" w:cs="Times New Roman"/>
                <w:sz w:val="28"/>
                <w:szCs w:val="28"/>
              </w:rPr>
            </w:pPr>
          </w:p>
        </w:tc>
        <w:tc>
          <w:tcPr>
            <w:tcW w:w="452" w:type="dxa"/>
          </w:tcPr>
          <w:p w:rsidR="000A6D26" w:rsidRPr="003D3D91" w:rsidRDefault="000A6D26"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а)</w:t>
            </w:r>
          </w:p>
        </w:tc>
        <w:tc>
          <w:tcPr>
            <w:tcW w:w="9086" w:type="dxa"/>
          </w:tcPr>
          <w:p w:rsidR="000A6D26" w:rsidRPr="003D3D91" w:rsidRDefault="000A6D26" w:rsidP="003D3D91">
            <w:pPr>
              <w:spacing w:line="319" w:lineRule="auto"/>
              <w:jc w:val="both"/>
              <w:rPr>
                <w:rFonts w:ascii="Times New Roman" w:hAnsi="Times New Roman" w:cs="Times New Roman"/>
                <w:sz w:val="28"/>
                <w:szCs w:val="28"/>
              </w:rPr>
            </w:pPr>
            <w:r w:rsidRPr="003D3D91">
              <w:rPr>
                <w:rStyle w:val="hps"/>
                <w:rFonts w:ascii="Times New Roman" w:hAnsi="Times New Roman" w:cs="Times New Roman"/>
                <w:sz w:val="28"/>
                <w:szCs w:val="28"/>
              </w:rPr>
              <w:t>система</w:t>
            </w:r>
            <w:r w:rsidRPr="003D3D91">
              <w:rPr>
                <w:rFonts w:ascii="Times New Roman" w:hAnsi="Times New Roman" w:cs="Times New Roman"/>
                <w:sz w:val="28"/>
                <w:szCs w:val="28"/>
              </w:rPr>
              <w:t xml:space="preserve"> </w:t>
            </w:r>
            <w:r w:rsidRPr="003D3D91">
              <w:rPr>
                <w:rStyle w:val="hps"/>
                <w:rFonts w:ascii="Times New Roman" w:hAnsi="Times New Roman" w:cs="Times New Roman"/>
                <w:sz w:val="28"/>
                <w:szCs w:val="28"/>
              </w:rPr>
              <w:t>безперервного покращення</w:t>
            </w:r>
            <w:r w:rsidRPr="003D3D91">
              <w:rPr>
                <w:rFonts w:ascii="Times New Roman" w:hAnsi="Times New Roman" w:cs="Times New Roman"/>
                <w:sz w:val="28"/>
                <w:szCs w:val="28"/>
              </w:rPr>
              <w:t xml:space="preserve"> </w:t>
            </w:r>
            <w:r w:rsidRPr="003D3D91">
              <w:rPr>
                <w:rStyle w:val="hps"/>
                <w:rFonts w:ascii="Times New Roman" w:hAnsi="Times New Roman" w:cs="Times New Roman"/>
                <w:sz w:val="28"/>
                <w:szCs w:val="28"/>
              </w:rPr>
              <w:t>якості,</w:t>
            </w:r>
            <w:r w:rsidRPr="003D3D91">
              <w:rPr>
                <w:rFonts w:ascii="Times New Roman" w:hAnsi="Times New Roman" w:cs="Times New Roman"/>
                <w:sz w:val="28"/>
                <w:szCs w:val="28"/>
              </w:rPr>
              <w:t xml:space="preserve"> </w:t>
            </w:r>
            <w:r w:rsidRPr="003D3D91">
              <w:rPr>
                <w:rStyle w:val="hps"/>
                <w:rFonts w:ascii="Times New Roman" w:hAnsi="Times New Roman" w:cs="Times New Roman"/>
                <w:sz w:val="28"/>
                <w:szCs w:val="28"/>
              </w:rPr>
              <w:t>технологій</w:t>
            </w:r>
            <w:r w:rsidRPr="003D3D91">
              <w:rPr>
                <w:rFonts w:ascii="Times New Roman" w:hAnsi="Times New Roman" w:cs="Times New Roman"/>
                <w:sz w:val="28"/>
                <w:szCs w:val="28"/>
              </w:rPr>
              <w:t xml:space="preserve">, процесів, </w:t>
            </w:r>
            <w:r w:rsidRPr="003D3D91">
              <w:rPr>
                <w:rStyle w:val="hps"/>
                <w:rFonts w:ascii="Times New Roman" w:hAnsi="Times New Roman" w:cs="Times New Roman"/>
                <w:sz w:val="28"/>
                <w:szCs w:val="28"/>
              </w:rPr>
              <w:t>корпоративної культури,</w:t>
            </w:r>
            <w:r w:rsidRPr="003D3D91">
              <w:rPr>
                <w:rFonts w:ascii="Times New Roman" w:hAnsi="Times New Roman" w:cs="Times New Roman"/>
                <w:sz w:val="28"/>
                <w:szCs w:val="28"/>
              </w:rPr>
              <w:t xml:space="preserve"> </w:t>
            </w:r>
            <w:r w:rsidRPr="003D3D91">
              <w:rPr>
                <w:rStyle w:val="hps"/>
                <w:rFonts w:ascii="Times New Roman" w:hAnsi="Times New Roman" w:cs="Times New Roman"/>
                <w:sz w:val="28"/>
                <w:szCs w:val="28"/>
              </w:rPr>
              <w:t>продуктивності праці</w:t>
            </w:r>
            <w:r w:rsidRPr="003D3D91">
              <w:rPr>
                <w:rFonts w:ascii="Times New Roman" w:hAnsi="Times New Roman" w:cs="Times New Roman"/>
                <w:sz w:val="28"/>
                <w:szCs w:val="28"/>
              </w:rPr>
              <w:t xml:space="preserve">, надійності, лідерства та </w:t>
            </w:r>
            <w:r w:rsidRPr="003D3D91">
              <w:rPr>
                <w:rStyle w:val="hps"/>
                <w:rFonts w:ascii="Times New Roman" w:hAnsi="Times New Roman" w:cs="Times New Roman"/>
                <w:sz w:val="28"/>
                <w:szCs w:val="28"/>
              </w:rPr>
              <w:t>інших</w:t>
            </w:r>
            <w:r w:rsidRPr="003D3D91">
              <w:rPr>
                <w:rFonts w:ascii="Times New Roman" w:hAnsi="Times New Roman" w:cs="Times New Roman"/>
                <w:sz w:val="28"/>
                <w:szCs w:val="28"/>
              </w:rPr>
              <w:t xml:space="preserve"> </w:t>
            </w:r>
            <w:r w:rsidRPr="003D3D91">
              <w:rPr>
                <w:rStyle w:val="hps"/>
                <w:rFonts w:ascii="Times New Roman" w:hAnsi="Times New Roman" w:cs="Times New Roman"/>
                <w:sz w:val="28"/>
                <w:szCs w:val="28"/>
              </w:rPr>
              <w:t>аспектів діяльності компанії;</w:t>
            </w:r>
          </w:p>
        </w:tc>
      </w:tr>
      <w:tr w:rsidR="00A70EBC" w:rsidRPr="003D3D91" w:rsidTr="00A70EBC">
        <w:tc>
          <w:tcPr>
            <w:tcW w:w="491" w:type="dxa"/>
            <w:vMerge/>
          </w:tcPr>
          <w:p w:rsidR="000A6D26" w:rsidRPr="003D3D91" w:rsidRDefault="000A6D26" w:rsidP="003D3D91">
            <w:pPr>
              <w:spacing w:line="319" w:lineRule="auto"/>
              <w:rPr>
                <w:rFonts w:ascii="Times New Roman" w:hAnsi="Times New Roman" w:cs="Times New Roman"/>
                <w:sz w:val="28"/>
                <w:szCs w:val="28"/>
              </w:rPr>
            </w:pPr>
          </w:p>
        </w:tc>
        <w:tc>
          <w:tcPr>
            <w:tcW w:w="452" w:type="dxa"/>
          </w:tcPr>
          <w:p w:rsidR="000A6D26" w:rsidRPr="003D3D91" w:rsidRDefault="000A6D26"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б)</w:t>
            </w:r>
          </w:p>
        </w:tc>
        <w:tc>
          <w:tcPr>
            <w:tcW w:w="9086" w:type="dxa"/>
          </w:tcPr>
          <w:p w:rsidR="000A6D26" w:rsidRPr="003D3D91" w:rsidRDefault="000A6D26"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візуальна система зворотного зв'язку на виробництві, що дає можливість усім співробітникам бачити стан виробництва, попереджає про потрібну допомогу і дозволяє операторам зупинити виробничий процес у разі виникнення проблем;</w:t>
            </w:r>
          </w:p>
        </w:tc>
      </w:tr>
      <w:tr w:rsidR="00A70EBC" w:rsidRPr="003D3D91" w:rsidTr="00A70EBC">
        <w:tc>
          <w:tcPr>
            <w:tcW w:w="491" w:type="dxa"/>
            <w:vMerge/>
          </w:tcPr>
          <w:p w:rsidR="000A6D26" w:rsidRPr="003D3D91" w:rsidRDefault="000A6D26" w:rsidP="003D3D91">
            <w:pPr>
              <w:spacing w:line="319" w:lineRule="auto"/>
              <w:rPr>
                <w:rFonts w:ascii="Times New Roman" w:hAnsi="Times New Roman" w:cs="Times New Roman"/>
                <w:sz w:val="28"/>
                <w:szCs w:val="28"/>
              </w:rPr>
            </w:pPr>
          </w:p>
        </w:tc>
        <w:tc>
          <w:tcPr>
            <w:tcW w:w="452" w:type="dxa"/>
          </w:tcPr>
          <w:p w:rsidR="000A6D26" w:rsidRPr="003D3D91" w:rsidRDefault="000A6D26"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в)</w:t>
            </w:r>
          </w:p>
        </w:tc>
        <w:tc>
          <w:tcPr>
            <w:tcW w:w="9086" w:type="dxa"/>
          </w:tcPr>
          <w:p w:rsidR="000A6D26" w:rsidRPr="003D3D91" w:rsidRDefault="000A6D26"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система регулювання потоків матеріалів і товарів усередині організації і за її межами - з постачальниками і замовниками, що дозволяє зменшити втрати, пов'язані із запасами і надвиробництвом;</w:t>
            </w:r>
          </w:p>
        </w:tc>
      </w:tr>
      <w:tr w:rsidR="00A70EBC" w:rsidRPr="003D3D91" w:rsidTr="00A70EBC">
        <w:tc>
          <w:tcPr>
            <w:tcW w:w="491" w:type="dxa"/>
            <w:vMerge/>
          </w:tcPr>
          <w:p w:rsidR="000A6D26" w:rsidRPr="003D3D91" w:rsidRDefault="000A6D26" w:rsidP="003D3D91">
            <w:pPr>
              <w:spacing w:line="319" w:lineRule="auto"/>
              <w:rPr>
                <w:rFonts w:ascii="Times New Roman" w:hAnsi="Times New Roman" w:cs="Times New Roman"/>
                <w:sz w:val="28"/>
                <w:szCs w:val="28"/>
              </w:rPr>
            </w:pPr>
          </w:p>
        </w:tc>
        <w:tc>
          <w:tcPr>
            <w:tcW w:w="452" w:type="dxa"/>
          </w:tcPr>
          <w:p w:rsidR="000A6D26" w:rsidRPr="003D3D91" w:rsidRDefault="000A6D26"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г)</w:t>
            </w:r>
          </w:p>
        </w:tc>
        <w:tc>
          <w:tcPr>
            <w:tcW w:w="9086" w:type="dxa"/>
          </w:tcPr>
          <w:p w:rsidR="000A6D26" w:rsidRPr="003D3D91" w:rsidRDefault="000A6D26"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концепція управління виробництвом, спрямована на зменшення розмірів запасів.</w:t>
            </w:r>
          </w:p>
        </w:tc>
      </w:tr>
      <w:tr w:rsidR="00A70EBC" w:rsidRPr="003D3D91" w:rsidTr="00A70EBC">
        <w:tc>
          <w:tcPr>
            <w:tcW w:w="491" w:type="dxa"/>
            <w:vMerge w:val="restart"/>
          </w:tcPr>
          <w:p w:rsidR="000A6D26" w:rsidRPr="003D3D91" w:rsidRDefault="00880810"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9.</w:t>
            </w:r>
          </w:p>
        </w:tc>
        <w:tc>
          <w:tcPr>
            <w:tcW w:w="9538" w:type="dxa"/>
            <w:gridSpan w:val="2"/>
          </w:tcPr>
          <w:p w:rsidR="000A6D26" w:rsidRPr="003D3D91" w:rsidRDefault="000A6D26" w:rsidP="003D3D91">
            <w:pPr>
              <w:widowControl w:val="0"/>
              <w:spacing w:line="319" w:lineRule="auto"/>
              <w:ind w:firstLine="5"/>
              <w:jc w:val="both"/>
              <w:rPr>
                <w:rFonts w:ascii="Times New Roman" w:hAnsi="Times New Roman" w:cs="Times New Roman"/>
                <w:sz w:val="28"/>
                <w:szCs w:val="28"/>
              </w:rPr>
            </w:pPr>
            <w:r w:rsidRPr="003D3D91">
              <w:rPr>
                <w:rFonts w:ascii="Times New Roman" w:hAnsi="Times New Roman" w:cs="Times New Roman"/>
                <w:sz w:val="28"/>
                <w:szCs w:val="28"/>
              </w:rPr>
              <w:t>Система управління виробництвом «Точно в строк» передбачає</w:t>
            </w:r>
          </w:p>
        </w:tc>
      </w:tr>
      <w:tr w:rsidR="00A70EBC" w:rsidRPr="003D3D91" w:rsidTr="00A70EBC">
        <w:tc>
          <w:tcPr>
            <w:tcW w:w="491" w:type="dxa"/>
            <w:vMerge/>
          </w:tcPr>
          <w:p w:rsidR="000A6D26" w:rsidRPr="003D3D91" w:rsidRDefault="000A6D26" w:rsidP="003D3D91">
            <w:pPr>
              <w:spacing w:line="319" w:lineRule="auto"/>
              <w:rPr>
                <w:rFonts w:ascii="Times New Roman" w:hAnsi="Times New Roman" w:cs="Times New Roman"/>
                <w:sz w:val="28"/>
                <w:szCs w:val="28"/>
              </w:rPr>
            </w:pPr>
          </w:p>
        </w:tc>
        <w:tc>
          <w:tcPr>
            <w:tcW w:w="452" w:type="dxa"/>
          </w:tcPr>
          <w:p w:rsidR="000A6D26" w:rsidRPr="003D3D91" w:rsidRDefault="000A6D26"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а)</w:t>
            </w:r>
          </w:p>
        </w:tc>
        <w:tc>
          <w:tcPr>
            <w:tcW w:w="9086" w:type="dxa"/>
          </w:tcPr>
          <w:p w:rsidR="000A6D26" w:rsidRPr="003D3D91" w:rsidRDefault="000A6D26"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збільшення розмірів партій ресурсів;</w:t>
            </w:r>
          </w:p>
        </w:tc>
      </w:tr>
      <w:tr w:rsidR="00A70EBC" w:rsidRPr="003D3D91" w:rsidTr="00A70EBC">
        <w:tc>
          <w:tcPr>
            <w:tcW w:w="491" w:type="dxa"/>
            <w:vMerge/>
          </w:tcPr>
          <w:p w:rsidR="000A6D26" w:rsidRPr="003D3D91" w:rsidRDefault="000A6D26" w:rsidP="003D3D91">
            <w:pPr>
              <w:spacing w:line="319" w:lineRule="auto"/>
              <w:rPr>
                <w:rFonts w:ascii="Times New Roman" w:hAnsi="Times New Roman" w:cs="Times New Roman"/>
                <w:sz w:val="28"/>
                <w:szCs w:val="28"/>
              </w:rPr>
            </w:pPr>
          </w:p>
        </w:tc>
        <w:tc>
          <w:tcPr>
            <w:tcW w:w="452" w:type="dxa"/>
          </w:tcPr>
          <w:p w:rsidR="000A6D26" w:rsidRPr="003D3D91" w:rsidRDefault="000A6D26"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б)</w:t>
            </w:r>
          </w:p>
        </w:tc>
        <w:tc>
          <w:tcPr>
            <w:tcW w:w="9086" w:type="dxa"/>
          </w:tcPr>
          <w:p w:rsidR="000A6D26" w:rsidRPr="003D3D91" w:rsidRDefault="000A6D26"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зменшення розмірів партій ресурсів;</w:t>
            </w:r>
          </w:p>
        </w:tc>
      </w:tr>
      <w:tr w:rsidR="00A70EBC" w:rsidRPr="003D3D91" w:rsidTr="00A70EBC">
        <w:tc>
          <w:tcPr>
            <w:tcW w:w="491" w:type="dxa"/>
            <w:vMerge/>
          </w:tcPr>
          <w:p w:rsidR="000A6D26" w:rsidRPr="003D3D91" w:rsidRDefault="000A6D26" w:rsidP="003D3D91">
            <w:pPr>
              <w:spacing w:line="319" w:lineRule="auto"/>
              <w:rPr>
                <w:rFonts w:ascii="Times New Roman" w:hAnsi="Times New Roman" w:cs="Times New Roman"/>
                <w:sz w:val="28"/>
                <w:szCs w:val="28"/>
              </w:rPr>
            </w:pPr>
          </w:p>
        </w:tc>
        <w:tc>
          <w:tcPr>
            <w:tcW w:w="452" w:type="dxa"/>
          </w:tcPr>
          <w:p w:rsidR="000A6D26" w:rsidRPr="003D3D91" w:rsidRDefault="000A6D26"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в)</w:t>
            </w:r>
          </w:p>
        </w:tc>
        <w:tc>
          <w:tcPr>
            <w:tcW w:w="9086" w:type="dxa"/>
          </w:tcPr>
          <w:p w:rsidR="000A6D26" w:rsidRPr="003D3D91" w:rsidRDefault="000A6D26"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оптимізацію розмірів партій ресурсів;</w:t>
            </w:r>
          </w:p>
        </w:tc>
      </w:tr>
      <w:tr w:rsidR="00A70EBC" w:rsidRPr="003D3D91" w:rsidTr="00A70EBC">
        <w:tc>
          <w:tcPr>
            <w:tcW w:w="491" w:type="dxa"/>
            <w:vMerge/>
          </w:tcPr>
          <w:p w:rsidR="000A6D26" w:rsidRPr="003D3D91" w:rsidRDefault="000A6D26" w:rsidP="003D3D91">
            <w:pPr>
              <w:spacing w:line="319" w:lineRule="auto"/>
              <w:rPr>
                <w:rFonts w:ascii="Times New Roman" w:hAnsi="Times New Roman" w:cs="Times New Roman"/>
                <w:sz w:val="28"/>
                <w:szCs w:val="28"/>
              </w:rPr>
            </w:pPr>
          </w:p>
        </w:tc>
        <w:tc>
          <w:tcPr>
            <w:tcW w:w="452" w:type="dxa"/>
          </w:tcPr>
          <w:p w:rsidR="000A6D26" w:rsidRPr="003D3D91" w:rsidRDefault="000A6D26"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г)</w:t>
            </w:r>
          </w:p>
        </w:tc>
        <w:tc>
          <w:tcPr>
            <w:tcW w:w="9086" w:type="dxa"/>
          </w:tcPr>
          <w:p w:rsidR="000A6D26" w:rsidRPr="003D3D91" w:rsidRDefault="000A6D26"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розрахунок розмірів партій ресурсів.</w:t>
            </w:r>
          </w:p>
        </w:tc>
      </w:tr>
      <w:tr w:rsidR="00A70EBC" w:rsidRPr="003D3D91" w:rsidTr="00A70EBC">
        <w:tc>
          <w:tcPr>
            <w:tcW w:w="491" w:type="dxa"/>
            <w:vMerge w:val="restart"/>
          </w:tcPr>
          <w:p w:rsidR="000A6D26" w:rsidRPr="003D3D91" w:rsidRDefault="00880810"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10.</w:t>
            </w:r>
          </w:p>
        </w:tc>
        <w:tc>
          <w:tcPr>
            <w:tcW w:w="9538" w:type="dxa"/>
            <w:gridSpan w:val="2"/>
          </w:tcPr>
          <w:p w:rsidR="000A6D26" w:rsidRPr="003D3D91" w:rsidRDefault="000A6D26" w:rsidP="003D3D91">
            <w:pPr>
              <w:widowControl w:val="0"/>
              <w:spacing w:line="319" w:lineRule="auto"/>
              <w:ind w:firstLine="5"/>
              <w:jc w:val="both"/>
              <w:rPr>
                <w:rFonts w:ascii="Times New Roman" w:hAnsi="Times New Roman" w:cs="Times New Roman"/>
                <w:sz w:val="28"/>
                <w:szCs w:val="28"/>
              </w:rPr>
            </w:pPr>
            <w:r w:rsidRPr="003D3D91">
              <w:rPr>
                <w:rFonts w:ascii="Times New Roman" w:hAnsi="Times New Roman" w:cs="Times New Roman"/>
                <w:sz w:val="28"/>
                <w:szCs w:val="28"/>
              </w:rPr>
              <w:t>Як правило, у вигляді збірок або стандартів формують результати при застосуванні концепції управління якістю</w:t>
            </w:r>
          </w:p>
        </w:tc>
      </w:tr>
      <w:tr w:rsidR="00A70EBC" w:rsidRPr="003D3D91" w:rsidTr="00A70EBC">
        <w:tc>
          <w:tcPr>
            <w:tcW w:w="491" w:type="dxa"/>
            <w:vMerge/>
          </w:tcPr>
          <w:p w:rsidR="000A6D26" w:rsidRPr="003D3D91" w:rsidRDefault="000A6D26" w:rsidP="003D3D91">
            <w:pPr>
              <w:spacing w:line="319" w:lineRule="auto"/>
              <w:rPr>
                <w:rFonts w:ascii="Times New Roman" w:hAnsi="Times New Roman" w:cs="Times New Roman"/>
                <w:sz w:val="28"/>
                <w:szCs w:val="28"/>
              </w:rPr>
            </w:pPr>
          </w:p>
        </w:tc>
        <w:tc>
          <w:tcPr>
            <w:tcW w:w="452" w:type="dxa"/>
          </w:tcPr>
          <w:p w:rsidR="000A6D26" w:rsidRPr="003D3D91" w:rsidRDefault="000A6D26"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а)</w:t>
            </w:r>
          </w:p>
        </w:tc>
        <w:tc>
          <w:tcPr>
            <w:tcW w:w="9086" w:type="dxa"/>
          </w:tcPr>
          <w:p w:rsidR="000A6D26" w:rsidRPr="003D3D91" w:rsidRDefault="000A6D26"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бережливе виробництво</w:t>
            </w:r>
          </w:p>
        </w:tc>
      </w:tr>
      <w:tr w:rsidR="00A70EBC" w:rsidRPr="003D3D91" w:rsidTr="00A70EBC">
        <w:tc>
          <w:tcPr>
            <w:tcW w:w="491" w:type="dxa"/>
            <w:vMerge/>
          </w:tcPr>
          <w:p w:rsidR="000A6D26" w:rsidRPr="003D3D91" w:rsidRDefault="000A6D26" w:rsidP="003D3D91">
            <w:pPr>
              <w:spacing w:line="319" w:lineRule="auto"/>
              <w:rPr>
                <w:rFonts w:ascii="Times New Roman" w:hAnsi="Times New Roman" w:cs="Times New Roman"/>
                <w:sz w:val="28"/>
                <w:szCs w:val="28"/>
              </w:rPr>
            </w:pPr>
          </w:p>
        </w:tc>
        <w:tc>
          <w:tcPr>
            <w:tcW w:w="452" w:type="dxa"/>
          </w:tcPr>
          <w:p w:rsidR="000A6D26" w:rsidRPr="003D3D91" w:rsidRDefault="000A6D26"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б)</w:t>
            </w:r>
          </w:p>
        </w:tc>
        <w:tc>
          <w:tcPr>
            <w:tcW w:w="9086" w:type="dxa"/>
          </w:tcPr>
          <w:p w:rsidR="000A6D26" w:rsidRPr="003D3D91" w:rsidRDefault="000A6D26"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кайдзен;</w:t>
            </w:r>
          </w:p>
        </w:tc>
      </w:tr>
      <w:tr w:rsidR="00A70EBC" w:rsidRPr="003D3D91" w:rsidTr="00A70EBC">
        <w:tc>
          <w:tcPr>
            <w:tcW w:w="491" w:type="dxa"/>
            <w:vMerge/>
          </w:tcPr>
          <w:p w:rsidR="000A6D26" w:rsidRPr="003D3D91" w:rsidRDefault="000A6D26" w:rsidP="003D3D91">
            <w:pPr>
              <w:spacing w:line="319" w:lineRule="auto"/>
              <w:rPr>
                <w:rFonts w:ascii="Times New Roman" w:hAnsi="Times New Roman" w:cs="Times New Roman"/>
                <w:sz w:val="28"/>
                <w:szCs w:val="28"/>
              </w:rPr>
            </w:pPr>
          </w:p>
        </w:tc>
        <w:tc>
          <w:tcPr>
            <w:tcW w:w="452" w:type="dxa"/>
          </w:tcPr>
          <w:p w:rsidR="000A6D26" w:rsidRPr="003D3D91" w:rsidRDefault="000A6D26"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в)</w:t>
            </w:r>
          </w:p>
        </w:tc>
        <w:tc>
          <w:tcPr>
            <w:tcW w:w="9086" w:type="dxa"/>
          </w:tcPr>
          <w:p w:rsidR="000A6D26" w:rsidRPr="003D3D91" w:rsidRDefault="000A6D26"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6 сигм;</w:t>
            </w:r>
          </w:p>
        </w:tc>
      </w:tr>
      <w:tr w:rsidR="00A70EBC" w:rsidRPr="003D3D91" w:rsidTr="00A70EBC">
        <w:tc>
          <w:tcPr>
            <w:tcW w:w="491" w:type="dxa"/>
            <w:vMerge/>
          </w:tcPr>
          <w:p w:rsidR="000A6D26" w:rsidRPr="003D3D91" w:rsidRDefault="000A6D26" w:rsidP="003D3D91">
            <w:pPr>
              <w:spacing w:line="319" w:lineRule="auto"/>
              <w:rPr>
                <w:rFonts w:ascii="Times New Roman" w:hAnsi="Times New Roman" w:cs="Times New Roman"/>
                <w:sz w:val="28"/>
                <w:szCs w:val="28"/>
              </w:rPr>
            </w:pPr>
          </w:p>
        </w:tc>
        <w:tc>
          <w:tcPr>
            <w:tcW w:w="452" w:type="dxa"/>
          </w:tcPr>
          <w:p w:rsidR="000A6D26" w:rsidRPr="003D3D91" w:rsidRDefault="000A6D26"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г)</w:t>
            </w:r>
          </w:p>
        </w:tc>
        <w:tc>
          <w:tcPr>
            <w:tcW w:w="9086" w:type="dxa"/>
          </w:tcPr>
          <w:p w:rsidR="000A6D26" w:rsidRPr="003D3D91" w:rsidRDefault="000A6D26"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just in time;</w:t>
            </w:r>
          </w:p>
        </w:tc>
      </w:tr>
      <w:tr w:rsidR="00A70EBC" w:rsidRPr="003D3D91" w:rsidTr="00A70EBC">
        <w:tc>
          <w:tcPr>
            <w:tcW w:w="491" w:type="dxa"/>
            <w:vMerge/>
          </w:tcPr>
          <w:p w:rsidR="000A6D26" w:rsidRPr="003D3D91" w:rsidRDefault="000A6D26" w:rsidP="003D3D91">
            <w:pPr>
              <w:spacing w:line="319" w:lineRule="auto"/>
              <w:rPr>
                <w:rFonts w:ascii="Times New Roman" w:hAnsi="Times New Roman" w:cs="Times New Roman"/>
                <w:sz w:val="28"/>
                <w:szCs w:val="28"/>
              </w:rPr>
            </w:pPr>
          </w:p>
        </w:tc>
        <w:tc>
          <w:tcPr>
            <w:tcW w:w="452" w:type="dxa"/>
          </w:tcPr>
          <w:p w:rsidR="000A6D26" w:rsidRPr="003D3D91" w:rsidRDefault="000A6D26"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д)</w:t>
            </w:r>
          </w:p>
        </w:tc>
        <w:tc>
          <w:tcPr>
            <w:tcW w:w="9086" w:type="dxa"/>
          </w:tcPr>
          <w:p w:rsidR="000A6D26" w:rsidRPr="003D3D91" w:rsidRDefault="000A6D26"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кращі практики.</w:t>
            </w:r>
          </w:p>
        </w:tc>
      </w:tr>
    </w:tbl>
    <w:p w:rsidR="004061AD" w:rsidRPr="003D3D91" w:rsidRDefault="004061AD" w:rsidP="003D3D91">
      <w:pPr>
        <w:spacing w:after="0" w:line="319" w:lineRule="auto"/>
        <w:rPr>
          <w:rFonts w:ascii="Times New Roman" w:hAnsi="Times New Roman" w:cs="Times New Roman"/>
          <w:sz w:val="28"/>
          <w:szCs w:val="28"/>
        </w:rPr>
      </w:pPr>
    </w:p>
    <w:p w:rsidR="00185213" w:rsidRPr="003D3D91" w:rsidRDefault="00185213" w:rsidP="003D3D91">
      <w:pPr>
        <w:spacing w:after="0" w:line="319" w:lineRule="auto"/>
        <w:ind w:firstLine="709"/>
        <w:jc w:val="both"/>
        <w:rPr>
          <w:rFonts w:ascii="Times New Roman" w:hAnsi="Times New Roman" w:cs="Times New Roman"/>
          <w:b/>
          <w:sz w:val="28"/>
          <w:szCs w:val="28"/>
        </w:rPr>
      </w:pPr>
      <w:r w:rsidRPr="003D3D91">
        <w:rPr>
          <w:rFonts w:ascii="Times New Roman" w:hAnsi="Times New Roman" w:cs="Times New Roman"/>
          <w:b/>
          <w:sz w:val="28"/>
          <w:szCs w:val="28"/>
        </w:rPr>
        <w:t xml:space="preserve">Література </w:t>
      </w:r>
    </w:p>
    <w:p w:rsidR="00185213" w:rsidRPr="003D3D91" w:rsidRDefault="00453796"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t>1. Шаповал М.І. Менеджмент якос</w:t>
      </w:r>
      <w:r w:rsidR="00880AD2" w:rsidRPr="003D3D91">
        <w:rPr>
          <w:rFonts w:ascii="Times New Roman" w:hAnsi="Times New Roman" w:cs="Times New Roman"/>
          <w:sz w:val="28"/>
          <w:szCs w:val="28"/>
        </w:rPr>
        <w:t>ті: Підручник / М.І. Шаповал. –</w:t>
      </w:r>
      <w:r w:rsidRPr="003D3D91">
        <w:rPr>
          <w:rFonts w:ascii="Times New Roman" w:hAnsi="Times New Roman" w:cs="Times New Roman"/>
          <w:sz w:val="28"/>
          <w:szCs w:val="28"/>
        </w:rPr>
        <w:t xml:space="preserve">К.: Знання, КОО, 2007. – 471 с. </w:t>
      </w:r>
    </w:p>
    <w:p w:rsidR="00185213" w:rsidRPr="003D3D91" w:rsidRDefault="00453796"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t>2. Исикава К. Японские методы управ</w:t>
      </w:r>
      <w:r w:rsidR="00BE38E0" w:rsidRPr="003D3D91">
        <w:rPr>
          <w:rFonts w:ascii="Times New Roman" w:hAnsi="Times New Roman" w:cs="Times New Roman"/>
          <w:sz w:val="28"/>
          <w:szCs w:val="28"/>
        </w:rPr>
        <w:t>ления качеством: Пер. с англ. –</w:t>
      </w:r>
      <w:r w:rsidRPr="003D3D91">
        <w:rPr>
          <w:rFonts w:ascii="Times New Roman" w:hAnsi="Times New Roman" w:cs="Times New Roman"/>
          <w:sz w:val="28"/>
          <w:szCs w:val="28"/>
        </w:rPr>
        <w:t xml:space="preserve">М.: Экономика, 1988. –215с. </w:t>
      </w:r>
    </w:p>
    <w:p w:rsidR="00434D4A" w:rsidRPr="003D3D91" w:rsidRDefault="00434D4A"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t>3. Адлер ЮЛ., Шпер В.Л. «Шесть сигм»: еще одна дорога, ведущая к храму // Методы менеджмента качества. - 2003. -№ 7. - С. 4-10.</w:t>
      </w:r>
    </w:p>
    <w:p w:rsidR="00434D4A" w:rsidRPr="003D3D91" w:rsidRDefault="00434D4A"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t>4. Менеджмент качества [Електронний ресурс]. – Режим доступу: http://www.kpms.ru/</w:t>
      </w:r>
    </w:p>
    <w:p w:rsidR="00073671" w:rsidRPr="003D3D91" w:rsidRDefault="00073671" w:rsidP="003D3D91">
      <w:pPr>
        <w:spacing w:after="0" w:line="319" w:lineRule="auto"/>
        <w:jc w:val="center"/>
        <w:rPr>
          <w:rFonts w:ascii="Times New Roman" w:eastAsia="Times New Roman" w:hAnsi="Times New Roman" w:cs="Times New Roman"/>
          <w:b/>
          <w:bCs/>
          <w:color w:val="222222"/>
          <w:sz w:val="28"/>
          <w:szCs w:val="28"/>
          <w:lang w:eastAsia="uk-UA"/>
        </w:rPr>
      </w:pPr>
    </w:p>
    <w:p w:rsidR="00073671" w:rsidRPr="003D3D91" w:rsidRDefault="00073671" w:rsidP="003D3D91">
      <w:pPr>
        <w:spacing w:after="0" w:line="319" w:lineRule="auto"/>
        <w:jc w:val="center"/>
        <w:rPr>
          <w:rFonts w:ascii="Times New Roman" w:eastAsia="Times New Roman" w:hAnsi="Times New Roman" w:cs="Times New Roman"/>
          <w:b/>
          <w:caps/>
          <w:color w:val="222222"/>
          <w:sz w:val="28"/>
          <w:szCs w:val="28"/>
          <w:lang w:eastAsia="uk-UA"/>
        </w:rPr>
      </w:pPr>
      <w:r w:rsidRPr="003D3D91">
        <w:rPr>
          <w:rFonts w:ascii="Times New Roman" w:eastAsia="Times New Roman" w:hAnsi="Times New Roman" w:cs="Times New Roman"/>
          <w:b/>
          <w:bCs/>
          <w:caps/>
          <w:color w:val="222222"/>
          <w:sz w:val="28"/>
          <w:szCs w:val="28"/>
          <w:lang w:eastAsia="uk-UA"/>
        </w:rPr>
        <w:t>Практичне заняття 3</w:t>
      </w:r>
    </w:p>
    <w:p w:rsidR="004E0F2C" w:rsidRPr="003D3D91" w:rsidRDefault="004E0F2C" w:rsidP="003D3D91">
      <w:pPr>
        <w:spacing w:after="0" w:line="319" w:lineRule="auto"/>
        <w:jc w:val="center"/>
        <w:rPr>
          <w:rFonts w:ascii="Times New Roman" w:eastAsia="Times New Roman" w:hAnsi="Times New Roman" w:cs="Times New Roman"/>
          <w:b/>
          <w:caps/>
          <w:color w:val="222222"/>
          <w:sz w:val="28"/>
          <w:szCs w:val="28"/>
          <w:lang w:eastAsia="uk-UA"/>
        </w:rPr>
      </w:pPr>
      <w:r w:rsidRPr="003D3D91">
        <w:rPr>
          <w:rFonts w:ascii="Times New Roman" w:eastAsia="Times New Roman" w:hAnsi="Times New Roman" w:cs="Times New Roman"/>
          <w:b/>
          <w:caps/>
          <w:color w:val="222222"/>
          <w:sz w:val="28"/>
          <w:szCs w:val="28"/>
          <w:lang w:eastAsia="uk-UA"/>
        </w:rPr>
        <w:t>Базова концепція загального управління якістю</w:t>
      </w:r>
    </w:p>
    <w:p w:rsidR="0072554F" w:rsidRPr="003D3D91" w:rsidRDefault="0072554F" w:rsidP="003D3D91">
      <w:pPr>
        <w:spacing w:after="0" w:line="319" w:lineRule="auto"/>
        <w:jc w:val="center"/>
        <w:rPr>
          <w:rFonts w:ascii="Times New Roman" w:eastAsia="Times New Roman" w:hAnsi="Times New Roman" w:cs="Times New Roman"/>
          <w:b/>
          <w:color w:val="222222"/>
          <w:sz w:val="28"/>
          <w:szCs w:val="28"/>
          <w:lang w:eastAsia="uk-UA"/>
        </w:rPr>
      </w:pPr>
    </w:p>
    <w:p w:rsidR="00F2421C" w:rsidRPr="003D3D91" w:rsidRDefault="00F2421C" w:rsidP="003D3D91">
      <w:pPr>
        <w:spacing w:after="0" w:line="319" w:lineRule="auto"/>
        <w:ind w:firstLine="709"/>
        <w:rPr>
          <w:rFonts w:ascii="Times New Roman" w:hAnsi="Times New Roman" w:cs="Times New Roman"/>
          <w:b/>
          <w:sz w:val="28"/>
          <w:szCs w:val="28"/>
        </w:rPr>
      </w:pPr>
      <w:r w:rsidRPr="003D3D91">
        <w:rPr>
          <w:rFonts w:ascii="Times New Roman" w:hAnsi="Times New Roman" w:cs="Times New Roman"/>
          <w:b/>
          <w:sz w:val="28"/>
          <w:szCs w:val="28"/>
        </w:rPr>
        <w:t xml:space="preserve">Мета практичного заняття: </w:t>
      </w:r>
    </w:p>
    <w:p w:rsidR="008824D4" w:rsidRPr="003D3D91" w:rsidRDefault="004E0F2C" w:rsidP="003D3D91">
      <w:pPr>
        <w:spacing w:after="0" w:line="319" w:lineRule="auto"/>
        <w:rPr>
          <w:rFonts w:ascii="Times New Roman" w:hAnsi="Times New Roman" w:cs="Times New Roman"/>
          <w:sz w:val="28"/>
          <w:szCs w:val="28"/>
        </w:rPr>
      </w:pPr>
      <w:r w:rsidRPr="003D3D91">
        <w:rPr>
          <w:rFonts w:ascii="Times New Roman" w:hAnsi="Times New Roman" w:cs="Times New Roman"/>
          <w:sz w:val="28"/>
          <w:szCs w:val="28"/>
        </w:rPr>
        <w:t>1. Засвоїти</w:t>
      </w:r>
      <w:r w:rsidR="008824D4" w:rsidRPr="003D3D91">
        <w:rPr>
          <w:rFonts w:ascii="Times New Roman" w:hAnsi="Times New Roman" w:cs="Times New Roman"/>
          <w:sz w:val="28"/>
          <w:szCs w:val="28"/>
        </w:rPr>
        <w:t xml:space="preserve"> основні теоретичні положення базової концепції загального управління якістю</w:t>
      </w:r>
      <w:r w:rsidRPr="003D3D91">
        <w:rPr>
          <w:rFonts w:ascii="Times New Roman" w:hAnsi="Times New Roman" w:cs="Times New Roman"/>
          <w:sz w:val="28"/>
          <w:szCs w:val="28"/>
        </w:rPr>
        <w:t xml:space="preserve">. </w:t>
      </w:r>
    </w:p>
    <w:p w:rsidR="008824D4" w:rsidRPr="003D3D91" w:rsidRDefault="004E0F2C" w:rsidP="003D3D91">
      <w:pPr>
        <w:spacing w:after="0" w:line="319" w:lineRule="auto"/>
        <w:rPr>
          <w:rFonts w:ascii="Times New Roman" w:hAnsi="Times New Roman" w:cs="Times New Roman"/>
          <w:sz w:val="28"/>
          <w:szCs w:val="28"/>
        </w:rPr>
      </w:pPr>
      <w:r w:rsidRPr="003D3D91">
        <w:rPr>
          <w:rFonts w:ascii="Times New Roman" w:hAnsi="Times New Roman" w:cs="Times New Roman"/>
          <w:sz w:val="28"/>
          <w:szCs w:val="28"/>
        </w:rPr>
        <w:t xml:space="preserve">2. </w:t>
      </w:r>
      <w:r w:rsidR="008824D4" w:rsidRPr="003D3D91">
        <w:rPr>
          <w:rFonts w:ascii="Times New Roman" w:hAnsi="Times New Roman" w:cs="Times New Roman"/>
          <w:sz w:val="28"/>
          <w:szCs w:val="28"/>
        </w:rPr>
        <w:t>Набути навичок визначення елементів та процесів стратегії ТQM.</w:t>
      </w:r>
    </w:p>
    <w:p w:rsidR="008824D4" w:rsidRPr="003D3D91" w:rsidRDefault="008824D4" w:rsidP="003D3D91">
      <w:pPr>
        <w:spacing w:after="0" w:line="319" w:lineRule="auto"/>
        <w:rPr>
          <w:rFonts w:ascii="Times New Roman" w:eastAsia="Times New Roman" w:hAnsi="Times New Roman" w:cs="Times New Roman"/>
          <w:color w:val="222222"/>
          <w:sz w:val="28"/>
          <w:szCs w:val="28"/>
          <w:lang w:eastAsia="uk-UA"/>
        </w:rPr>
      </w:pPr>
    </w:p>
    <w:p w:rsidR="00185213" w:rsidRPr="003D3D91" w:rsidRDefault="00185213" w:rsidP="003D3D91">
      <w:pPr>
        <w:spacing w:after="0" w:line="319" w:lineRule="auto"/>
        <w:ind w:firstLine="709"/>
        <w:rPr>
          <w:rFonts w:ascii="Times New Roman" w:eastAsia="Times New Roman" w:hAnsi="Times New Roman" w:cs="Times New Roman"/>
          <w:color w:val="222222"/>
          <w:sz w:val="28"/>
          <w:szCs w:val="28"/>
          <w:lang w:eastAsia="uk-UA"/>
        </w:rPr>
      </w:pPr>
      <w:r w:rsidRPr="003D3D91">
        <w:rPr>
          <w:rFonts w:ascii="Times New Roman" w:hAnsi="Times New Roman" w:cs="Times New Roman"/>
          <w:b/>
          <w:sz w:val="28"/>
          <w:szCs w:val="28"/>
        </w:rPr>
        <w:t>Практичні завдання</w:t>
      </w:r>
    </w:p>
    <w:p w:rsidR="0072554F" w:rsidRPr="003D3D91" w:rsidRDefault="00185213" w:rsidP="003D3D91">
      <w:pPr>
        <w:spacing w:after="0" w:line="319" w:lineRule="auto"/>
        <w:ind w:firstLine="709"/>
        <w:rPr>
          <w:rFonts w:ascii="Times New Roman" w:hAnsi="Times New Roman" w:cs="Times New Roman"/>
          <w:sz w:val="28"/>
          <w:szCs w:val="28"/>
        </w:rPr>
      </w:pPr>
      <w:r w:rsidRPr="003D3D91">
        <w:rPr>
          <w:rFonts w:ascii="Times New Roman" w:hAnsi="Times New Roman" w:cs="Times New Roman"/>
          <w:b/>
          <w:sz w:val="28"/>
          <w:szCs w:val="28"/>
        </w:rPr>
        <w:t>№</w:t>
      </w:r>
      <w:r w:rsidR="004E0F2C" w:rsidRPr="003D3D91">
        <w:rPr>
          <w:rFonts w:ascii="Times New Roman" w:hAnsi="Times New Roman" w:cs="Times New Roman"/>
          <w:b/>
          <w:sz w:val="28"/>
          <w:szCs w:val="28"/>
        </w:rPr>
        <w:t xml:space="preserve"> 1.</w:t>
      </w:r>
      <w:r w:rsidR="004E0F2C" w:rsidRPr="003D3D91">
        <w:rPr>
          <w:rFonts w:ascii="Times New Roman" w:hAnsi="Times New Roman" w:cs="Times New Roman"/>
          <w:sz w:val="28"/>
          <w:szCs w:val="28"/>
        </w:rPr>
        <w:t xml:space="preserve"> </w:t>
      </w:r>
    </w:p>
    <w:p w:rsidR="004E0F2C" w:rsidRPr="003D3D91" w:rsidRDefault="004E0F2C" w:rsidP="003D3D91">
      <w:pPr>
        <w:spacing w:after="0" w:line="319" w:lineRule="auto"/>
        <w:ind w:firstLine="709"/>
        <w:rPr>
          <w:rFonts w:ascii="Times New Roman" w:hAnsi="Times New Roman" w:cs="Times New Roman"/>
          <w:sz w:val="28"/>
          <w:szCs w:val="28"/>
        </w:rPr>
      </w:pPr>
      <w:r w:rsidRPr="003D3D91">
        <w:rPr>
          <w:rFonts w:ascii="Times New Roman" w:hAnsi="Times New Roman" w:cs="Times New Roman"/>
          <w:sz w:val="28"/>
          <w:szCs w:val="28"/>
        </w:rPr>
        <w:t xml:space="preserve">Перевірте правильність нижченаведених тверджень: </w:t>
      </w:r>
    </w:p>
    <w:p w:rsidR="004E0F2C" w:rsidRPr="003D3D91" w:rsidRDefault="004E0F2C" w:rsidP="003D3D91">
      <w:pPr>
        <w:spacing w:after="0" w:line="319" w:lineRule="auto"/>
        <w:rPr>
          <w:rFonts w:ascii="Times New Roman" w:hAnsi="Times New Roman" w:cs="Times New Roman"/>
          <w:sz w:val="28"/>
          <w:szCs w:val="28"/>
        </w:rPr>
      </w:pPr>
      <w:r w:rsidRPr="003D3D91">
        <w:rPr>
          <w:rFonts w:ascii="Times New Roman" w:hAnsi="Times New Roman" w:cs="Times New Roman"/>
          <w:sz w:val="28"/>
          <w:szCs w:val="28"/>
        </w:rPr>
        <w:t xml:space="preserve">а) відповідальність за якість повинна бути колективною; </w:t>
      </w:r>
    </w:p>
    <w:p w:rsidR="004E0F2C" w:rsidRPr="003D3D91" w:rsidRDefault="004E0F2C" w:rsidP="003D3D91">
      <w:pPr>
        <w:spacing w:after="0" w:line="319" w:lineRule="auto"/>
        <w:rPr>
          <w:rFonts w:ascii="Times New Roman" w:hAnsi="Times New Roman" w:cs="Times New Roman"/>
          <w:sz w:val="28"/>
          <w:szCs w:val="28"/>
        </w:rPr>
      </w:pPr>
      <w:r w:rsidRPr="003D3D91">
        <w:rPr>
          <w:rFonts w:ascii="Times New Roman" w:hAnsi="Times New Roman" w:cs="Times New Roman"/>
          <w:sz w:val="28"/>
          <w:szCs w:val="28"/>
        </w:rPr>
        <w:t xml:space="preserve">б) реальне підвищення якості може бути реалізоване як на основі нових технологій, так і без них; </w:t>
      </w:r>
    </w:p>
    <w:p w:rsidR="004E0F2C" w:rsidRPr="003D3D91" w:rsidRDefault="004E0F2C" w:rsidP="003D3D91">
      <w:pPr>
        <w:spacing w:after="0" w:line="319" w:lineRule="auto"/>
        <w:rPr>
          <w:rFonts w:ascii="Times New Roman" w:hAnsi="Times New Roman" w:cs="Times New Roman"/>
          <w:sz w:val="28"/>
          <w:szCs w:val="28"/>
        </w:rPr>
      </w:pPr>
      <w:r w:rsidRPr="003D3D91">
        <w:rPr>
          <w:rFonts w:ascii="Times New Roman" w:hAnsi="Times New Roman" w:cs="Times New Roman"/>
          <w:sz w:val="28"/>
          <w:szCs w:val="28"/>
        </w:rPr>
        <w:t xml:space="preserve">в) якість – це те, що говорить споживач, а не виробник; </w:t>
      </w:r>
    </w:p>
    <w:p w:rsidR="004E0F2C" w:rsidRPr="003D3D91" w:rsidRDefault="004E0F2C" w:rsidP="003D3D91">
      <w:pPr>
        <w:spacing w:after="0" w:line="319" w:lineRule="auto"/>
        <w:rPr>
          <w:rFonts w:ascii="Times New Roman" w:hAnsi="Times New Roman" w:cs="Times New Roman"/>
          <w:sz w:val="28"/>
          <w:szCs w:val="28"/>
        </w:rPr>
      </w:pPr>
      <w:r w:rsidRPr="003D3D91">
        <w:rPr>
          <w:rFonts w:ascii="Times New Roman" w:hAnsi="Times New Roman" w:cs="Times New Roman"/>
          <w:sz w:val="28"/>
          <w:szCs w:val="28"/>
        </w:rPr>
        <w:t xml:space="preserve">г) політика підприємства повинна враховувати політику у сфері якості. </w:t>
      </w:r>
    </w:p>
    <w:p w:rsidR="00185213" w:rsidRPr="003D3D91" w:rsidRDefault="00185213" w:rsidP="003D3D91">
      <w:pPr>
        <w:spacing w:after="0" w:line="319" w:lineRule="auto"/>
        <w:rPr>
          <w:rFonts w:ascii="Times New Roman" w:hAnsi="Times New Roman" w:cs="Times New Roman"/>
          <w:sz w:val="28"/>
          <w:szCs w:val="28"/>
        </w:rPr>
      </w:pPr>
    </w:p>
    <w:p w:rsidR="0072554F" w:rsidRPr="003D3D91" w:rsidRDefault="004E0F2C" w:rsidP="003D3D91">
      <w:pPr>
        <w:spacing w:after="0" w:line="319" w:lineRule="auto"/>
        <w:ind w:firstLine="709"/>
        <w:rPr>
          <w:rFonts w:ascii="Times New Roman" w:hAnsi="Times New Roman" w:cs="Times New Roman"/>
          <w:sz w:val="28"/>
          <w:szCs w:val="28"/>
        </w:rPr>
      </w:pPr>
      <w:r w:rsidRPr="003D3D91">
        <w:rPr>
          <w:rFonts w:ascii="Times New Roman" w:hAnsi="Times New Roman" w:cs="Times New Roman"/>
          <w:b/>
          <w:sz w:val="28"/>
          <w:szCs w:val="28"/>
        </w:rPr>
        <w:t>№2.</w:t>
      </w:r>
      <w:r w:rsidRPr="003D3D91">
        <w:rPr>
          <w:rFonts w:ascii="Times New Roman" w:hAnsi="Times New Roman" w:cs="Times New Roman"/>
          <w:sz w:val="28"/>
          <w:szCs w:val="28"/>
        </w:rPr>
        <w:t xml:space="preserve"> </w:t>
      </w:r>
    </w:p>
    <w:p w:rsidR="004E0F2C" w:rsidRPr="003D3D91" w:rsidRDefault="004E0F2C" w:rsidP="003D3D91">
      <w:pPr>
        <w:spacing w:after="0" w:line="319" w:lineRule="auto"/>
        <w:ind w:firstLine="709"/>
        <w:jc w:val="both"/>
        <w:rPr>
          <w:rFonts w:ascii="Times New Roman" w:hAnsi="Times New Roman" w:cs="Times New Roman"/>
          <w:sz w:val="28"/>
          <w:szCs w:val="28"/>
        </w:rPr>
      </w:pPr>
      <w:r w:rsidRPr="003D3D91">
        <w:rPr>
          <w:rFonts w:ascii="Times New Roman" w:hAnsi="Times New Roman" w:cs="Times New Roman"/>
          <w:sz w:val="28"/>
          <w:szCs w:val="28"/>
        </w:rPr>
        <w:t xml:space="preserve">Вкажіть неточності в нижченаведеній послідовності розробки системи менеджменту якості: </w:t>
      </w:r>
    </w:p>
    <w:p w:rsidR="004E0F2C" w:rsidRPr="003D3D91" w:rsidRDefault="004E0F2C"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t xml:space="preserve">а) проводиться обстеження виробництва і готується спеціальна доповідь; </w:t>
      </w:r>
    </w:p>
    <w:p w:rsidR="004E0F2C" w:rsidRPr="003D3D91" w:rsidRDefault="004E0F2C"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t xml:space="preserve">б) розробляється </w:t>
      </w:r>
      <w:r w:rsidR="005D3A9D" w:rsidRPr="003D3D91">
        <w:rPr>
          <w:rFonts w:ascii="Times New Roman" w:hAnsi="Times New Roman" w:cs="Times New Roman"/>
          <w:sz w:val="28"/>
          <w:szCs w:val="28"/>
        </w:rPr>
        <w:t>Н</w:t>
      </w:r>
      <w:r w:rsidRPr="003D3D91">
        <w:rPr>
          <w:rFonts w:ascii="Times New Roman" w:hAnsi="Times New Roman" w:cs="Times New Roman"/>
          <w:sz w:val="28"/>
          <w:szCs w:val="28"/>
        </w:rPr>
        <w:t xml:space="preserve">астанова щодо якості; </w:t>
      </w:r>
    </w:p>
    <w:p w:rsidR="004E0F2C" w:rsidRPr="003D3D91" w:rsidRDefault="004E0F2C"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t xml:space="preserve">в) на спеціальній нараді обговорюються деталі, терміни й організація виконання Програми якості і Настанови, вносяться необхідні виправлення і ухвалюються рішення (зокрема з навчання й атестації персоналу); </w:t>
      </w:r>
    </w:p>
    <w:p w:rsidR="004E0F2C" w:rsidRPr="003D3D91" w:rsidRDefault="004E0F2C"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t xml:space="preserve">г) заходи з Програми і Настанови включаються в загальний план підприємства /компанії/ проекту; </w:t>
      </w:r>
    </w:p>
    <w:p w:rsidR="004E0F2C" w:rsidRPr="003D3D91" w:rsidRDefault="004E0F2C"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t xml:space="preserve">д) проводиться вибір системи менеджменту якості; </w:t>
      </w:r>
    </w:p>
    <w:p w:rsidR="004E0F2C" w:rsidRPr="003D3D91" w:rsidRDefault="004E0F2C"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t xml:space="preserve">ж) Програма якості і Настанова запускаються у виробництво; </w:t>
      </w:r>
    </w:p>
    <w:p w:rsidR="004E0F2C" w:rsidRPr="003D3D91" w:rsidRDefault="004E0F2C"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t xml:space="preserve">з) здійснюється підтримка системи і захист інтересів підприємства. </w:t>
      </w:r>
    </w:p>
    <w:p w:rsidR="00185213" w:rsidRPr="003D3D91" w:rsidRDefault="00185213" w:rsidP="003D3D91">
      <w:pPr>
        <w:spacing w:after="0" w:line="319" w:lineRule="auto"/>
        <w:rPr>
          <w:rFonts w:ascii="Times New Roman" w:hAnsi="Times New Roman" w:cs="Times New Roman"/>
          <w:sz w:val="28"/>
          <w:szCs w:val="28"/>
        </w:rPr>
      </w:pPr>
    </w:p>
    <w:p w:rsidR="0072554F" w:rsidRPr="003D3D91" w:rsidRDefault="004E0F2C" w:rsidP="003D3D91">
      <w:pPr>
        <w:spacing w:after="0" w:line="319" w:lineRule="auto"/>
        <w:ind w:firstLine="709"/>
        <w:jc w:val="both"/>
        <w:rPr>
          <w:rFonts w:ascii="Times New Roman" w:hAnsi="Times New Roman" w:cs="Times New Roman"/>
          <w:sz w:val="28"/>
          <w:szCs w:val="28"/>
        </w:rPr>
      </w:pPr>
      <w:r w:rsidRPr="003D3D91">
        <w:rPr>
          <w:rFonts w:ascii="Times New Roman" w:hAnsi="Times New Roman" w:cs="Times New Roman"/>
          <w:b/>
          <w:sz w:val="28"/>
          <w:szCs w:val="28"/>
        </w:rPr>
        <w:t>№3.</w:t>
      </w:r>
      <w:r w:rsidRPr="003D3D91">
        <w:rPr>
          <w:rFonts w:ascii="Times New Roman" w:hAnsi="Times New Roman" w:cs="Times New Roman"/>
          <w:sz w:val="28"/>
          <w:szCs w:val="28"/>
        </w:rPr>
        <w:t xml:space="preserve"> </w:t>
      </w:r>
    </w:p>
    <w:p w:rsidR="004E0F2C" w:rsidRPr="003D3D91" w:rsidRDefault="004E0F2C" w:rsidP="003D3D91">
      <w:pPr>
        <w:spacing w:after="0" w:line="319" w:lineRule="auto"/>
        <w:ind w:firstLine="709"/>
        <w:jc w:val="both"/>
        <w:rPr>
          <w:rFonts w:ascii="Times New Roman" w:hAnsi="Times New Roman" w:cs="Times New Roman"/>
          <w:sz w:val="28"/>
          <w:szCs w:val="28"/>
        </w:rPr>
      </w:pPr>
      <w:r w:rsidRPr="003D3D91">
        <w:rPr>
          <w:rFonts w:ascii="Times New Roman" w:hAnsi="Times New Roman" w:cs="Times New Roman"/>
          <w:sz w:val="28"/>
          <w:szCs w:val="28"/>
        </w:rPr>
        <w:t xml:space="preserve">Для чого особам і організаціям, відповідальним за забезпечення якості, потрібно мати достатні повноваження? Внесіть необхідні, на ваш погляд, уточнення в запропонований перелік: </w:t>
      </w:r>
    </w:p>
    <w:p w:rsidR="004E0F2C" w:rsidRPr="003D3D91" w:rsidRDefault="004E0F2C"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sym w:font="Symbol" w:char="F02D"/>
      </w:r>
      <w:r w:rsidRPr="003D3D91">
        <w:rPr>
          <w:rFonts w:ascii="Times New Roman" w:hAnsi="Times New Roman" w:cs="Times New Roman"/>
          <w:sz w:val="28"/>
          <w:szCs w:val="28"/>
        </w:rPr>
        <w:t xml:space="preserve"> мати право брати участь у вирішенні проблем якості; </w:t>
      </w:r>
    </w:p>
    <w:p w:rsidR="004E0F2C" w:rsidRPr="003D3D91" w:rsidRDefault="004E0F2C"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sym w:font="Symbol" w:char="F02D"/>
      </w:r>
      <w:r w:rsidRPr="003D3D91">
        <w:rPr>
          <w:rFonts w:ascii="Times New Roman" w:hAnsi="Times New Roman" w:cs="Times New Roman"/>
          <w:sz w:val="28"/>
          <w:szCs w:val="28"/>
        </w:rPr>
        <w:t xml:space="preserve"> формулювати проблеми якості; </w:t>
      </w:r>
    </w:p>
    <w:p w:rsidR="004E0F2C" w:rsidRPr="003D3D91" w:rsidRDefault="004E0F2C"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sym w:font="Symbol" w:char="F02D"/>
      </w:r>
      <w:r w:rsidRPr="003D3D91">
        <w:rPr>
          <w:rFonts w:ascii="Times New Roman" w:hAnsi="Times New Roman" w:cs="Times New Roman"/>
          <w:sz w:val="28"/>
          <w:szCs w:val="28"/>
        </w:rPr>
        <w:t xml:space="preserve"> перевіряти виконання рішень; </w:t>
      </w:r>
    </w:p>
    <w:p w:rsidR="004E0F2C" w:rsidRPr="003D3D91" w:rsidRDefault="004E0F2C"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sym w:font="Symbol" w:char="F02D"/>
      </w:r>
      <w:r w:rsidRPr="003D3D91">
        <w:rPr>
          <w:rFonts w:ascii="Times New Roman" w:hAnsi="Times New Roman" w:cs="Times New Roman"/>
          <w:sz w:val="28"/>
          <w:szCs w:val="28"/>
        </w:rPr>
        <w:t xml:space="preserve"> забороняти постачання або установку обладнання, конструкцій і матеріалів, що не задовольняють установленим вимогам. </w:t>
      </w:r>
    </w:p>
    <w:p w:rsidR="004E6A68" w:rsidRPr="003D3D91" w:rsidRDefault="004E6A68" w:rsidP="003D3D91">
      <w:pPr>
        <w:spacing w:after="0" w:line="319" w:lineRule="auto"/>
        <w:rPr>
          <w:rFonts w:ascii="Times New Roman" w:hAnsi="Times New Roman" w:cs="Times New Roman"/>
          <w:sz w:val="28"/>
          <w:szCs w:val="28"/>
        </w:rPr>
      </w:pPr>
    </w:p>
    <w:p w:rsidR="0072554F" w:rsidRPr="003D3D91" w:rsidRDefault="004E6A68" w:rsidP="003D3D91">
      <w:pPr>
        <w:spacing w:after="0" w:line="319" w:lineRule="auto"/>
        <w:ind w:firstLine="709"/>
        <w:jc w:val="both"/>
        <w:rPr>
          <w:rFonts w:ascii="Times New Roman" w:hAnsi="Times New Roman" w:cs="Times New Roman"/>
          <w:sz w:val="28"/>
          <w:szCs w:val="28"/>
        </w:rPr>
      </w:pPr>
      <w:r w:rsidRPr="003D3D91">
        <w:rPr>
          <w:rFonts w:ascii="Times New Roman" w:hAnsi="Times New Roman" w:cs="Times New Roman"/>
          <w:b/>
          <w:sz w:val="28"/>
          <w:szCs w:val="28"/>
        </w:rPr>
        <w:t>№4</w:t>
      </w:r>
      <w:r w:rsidRPr="003D3D91">
        <w:rPr>
          <w:rFonts w:ascii="Times New Roman" w:hAnsi="Times New Roman" w:cs="Times New Roman"/>
          <w:sz w:val="28"/>
          <w:szCs w:val="28"/>
        </w:rPr>
        <w:t xml:space="preserve">. </w:t>
      </w:r>
    </w:p>
    <w:p w:rsidR="004E6A68" w:rsidRPr="003D3D91" w:rsidRDefault="004E6A68" w:rsidP="003D3D91">
      <w:pPr>
        <w:spacing w:after="0" w:line="319" w:lineRule="auto"/>
        <w:ind w:firstLine="709"/>
        <w:jc w:val="both"/>
        <w:rPr>
          <w:rFonts w:ascii="Times New Roman" w:hAnsi="Times New Roman" w:cs="Times New Roman"/>
          <w:sz w:val="28"/>
          <w:szCs w:val="28"/>
        </w:rPr>
      </w:pPr>
      <w:r w:rsidRPr="003D3D91">
        <w:rPr>
          <w:rFonts w:ascii="Times New Roman" w:hAnsi="Times New Roman" w:cs="Times New Roman"/>
          <w:sz w:val="28"/>
          <w:szCs w:val="28"/>
        </w:rPr>
        <w:lastRenderedPageBreak/>
        <w:t>Як</w:t>
      </w:r>
      <w:r w:rsidR="0072554F" w:rsidRPr="003D3D91">
        <w:rPr>
          <w:rFonts w:ascii="Times New Roman" w:hAnsi="Times New Roman" w:cs="Times New Roman"/>
          <w:sz w:val="28"/>
          <w:szCs w:val="28"/>
        </w:rPr>
        <w:t>і</w:t>
      </w:r>
      <w:r w:rsidRPr="003D3D91">
        <w:rPr>
          <w:rFonts w:ascii="Times New Roman" w:hAnsi="Times New Roman" w:cs="Times New Roman"/>
          <w:sz w:val="28"/>
          <w:szCs w:val="28"/>
        </w:rPr>
        <w:t xml:space="preserve"> ідеї вчених з TQM використовуються у практиці діяльності підприємства, яке стало базою для виконання Вашої магістерської роботи? Відповідь оформіть у вигляді таблиці: </w:t>
      </w:r>
    </w:p>
    <w:p w:rsidR="004D0A73" w:rsidRPr="003D3D91" w:rsidRDefault="004D0A73" w:rsidP="003D3D91">
      <w:pPr>
        <w:spacing w:after="0" w:line="319" w:lineRule="auto"/>
        <w:rPr>
          <w:rFonts w:ascii="Times New Roman" w:hAnsi="Times New Roman" w:cs="Times New Roman"/>
          <w:sz w:val="28"/>
          <w:szCs w:val="28"/>
        </w:rPr>
      </w:pPr>
    </w:p>
    <w:tbl>
      <w:tblPr>
        <w:tblStyle w:val="a3"/>
        <w:tblW w:w="0" w:type="auto"/>
        <w:jc w:val="center"/>
        <w:tblLook w:val="04A0" w:firstRow="1" w:lastRow="0" w:firstColumn="1" w:lastColumn="0" w:noHBand="0" w:noVBand="1"/>
      </w:tblPr>
      <w:tblGrid>
        <w:gridCol w:w="3303"/>
        <w:gridCol w:w="3304"/>
        <w:gridCol w:w="3304"/>
      </w:tblGrid>
      <w:tr w:rsidR="004E6A68" w:rsidRPr="003D3D91" w:rsidTr="004E6A68">
        <w:trPr>
          <w:jc w:val="center"/>
        </w:trPr>
        <w:tc>
          <w:tcPr>
            <w:tcW w:w="3303" w:type="dxa"/>
          </w:tcPr>
          <w:p w:rsidR="004E6A68" w:rsidRPr="003D3D91" w:rsidRDefault="004E6A68" w:rsidP="003D3D91">
            <w:pPr>
              <w:spacing w:line="319" w:lineRule="auto"/>
              <w:jc w:val="center"/>
              <w:rPr>
                <w:rFonts w:ascii="Times New Roman" w:hAnsi="Times New Roman" w:cs="Times New Roman"/>
                <w:sz w:val="28"/>
                <w:szCs w:val="28"/>
              </w:rPr>
            </w:pPr>
            <w:r w:rsidRPr="003D3D91">
              <w:rPr>
                <w:rFonts w:ascii="Times New Roman" w:hAnsi="Times New Roman" w:cs="Times New Roman"/>
                <w:sz w:val="28"/>
                <w:szCs w:val="28"/>
              </w:rPr>
              <w:t>Роки</w:t>
            </w:r>
          </w:p>
        </w:tc>
        <w:tc>
          <w:tcPr>
            <w:tcW w:w="3304" w:type="dxa"/>
          </w:tcPr>
          <w:p w:rsidR="004E6A68" w:rsidRPr="003D3D91" w:rsidRDefault="004E6A68" w:rsidP="003D3D91">
            <w:pPr>
              <w:spacing w:line="319" w:lineRule="auto"/>
              <w:jc w:val="center"/>
              <w:rPr>
                <w:rFonts w:ascii="Times New Roman" w:hAnsi="Times New Roman" w:cs="Times New Roman"/>
                <w:sz w:val="28"/>
                <w:szCs w:val="28"/>
              </w:rPr>
            </w:pPr>
            <w:r w:rsidRPr="003D3D91">
              <w:rPr>
                <w:rFonts w:ascii="Times New Roman" w:hAnsi="Times New Roman" w:cs="Times New Roman"/>
                <w:sz w:val="28"/>
                <w:szCs w:val="28"/>
              </w:rPr>
              <w:t>Вчені та їхній внесок у розвиток ТQM</w:t>
            </w:r>
          </w:p>
        </w:tc>
        <w:tc>
          <w:tcPr>
            <w:tcW w:w="3304" w:type="dxa"/>
          </w:tcPr>
          <w:p w:rsidR="004E6A68" w:rsidRPr="003D3D91" w:rsidRDefault="004E6A68" w:rsidP="003D3D91">
            <w:pPr>
              <w:spacing w:line="319" w:lineRule="auto"/>
              <w:jc w:val="center"/>
              <w:rPr>
                <w:rFonts w:ascii="Times New Roman" w:hAnsi="Times New Roman" w:cs="Times New Roman"/>
                <w:sz w:val="28"/>
                <w:szCs w:val="28"/>
              </w:rPr>
            </w:pPr>
            <w:r w:rsidRPr="003D3D91">
              <w:rPr>
                <w:rFonts w:ascii="Times New Roman" w:hAnsi="Times New Roman" w:cs="Times New Roman"/>
                <w:sz w:val="28"/>
                <w:szCs w:val="28"/>
              </w:rPr>
              <w:t>Використання в діяльності досліджуваного підприємства</w:t>
            </w:r>
          </w:p>
        </w:tc>
      </w:tr>
      <w:tr w:rsidR="004E6A68" w:rsidRPr="003D3D91" w:rsidTr="004E6A68">
        <w:trPr>
          <w:jc w:val="center"/>
        </w:trPr>
        <w:tc>
          <w:tcPr>
            <w:tcW w:w="3303" w:type="dxa"/>
          </w:tcPr>
          <w:p w:rsidR="004E6A68" w:rsidRPr="003D3D91" w:rsidRDefault="004E6A68" w:rsidP="003D3D91">
            <w:pPr>
              <w:spacing w:line="319" w:lineRule="auto"/>
              <w:rPr>
                <w:rFonts w:ascii="Times New Roman" w:hAnsi="Times New Roman" w:cs="Times New Roman"/>
                <w:sz w:val="28"/>
                <w:szCs w:val="28"/>
              </w:rPr>
            </w:pPr>
          </w:p>
        </w:tc>
        <w:tc>
          <w:tcPr>
            <w:tcW w:w="3304" w:type="dxa"/>
          </w:tcPr>
          <w:p w:rsidR="004E6A68" w:rsidRPr="003D3D91" w:rsidRDefault="004E6A68" w:rsidP="003D3D91">
            <w:pPr>
              <w:spacing w:line="319" w:lineRule="auto"/>
              <w:rPr>
                <w:rFonts w:ascii="Times New Roman" w:hAnsi="Times New Roman" w:cs="Times New Roman"/>
                <w:sz w:val="28"/>
                <w:szCs w:val="28"/>
              </w:rPr>
            </w:pPr>
          </w:p>
        </w:tc>
        <w:tc>
          <w:tcPr>
            <w:tcW w:w="3304" w:type="dxa"/>
          </w:tcPr>
          <w:p w:rsidR="004E6A68" w:rsidRPr="003D3D91" w:rsidRDefault="004E6A68" w:rsidP="003D3D91">
            <w:pPr>
              <w:spacing w:line="319" w:lineRule="auto"/>
              <w:rPr>
                <w:rFonts w:ascii="Times New Roman" w:hAnsi="Times New Roman" w:cs="Times New Roman"/>
                <w:sz w:val="28"/>
                <w:szCs w:val="28"/>
              </w:rPr>
            </w:pPr>
          </w:p>
        </w:tc>
      </w:tr>
    </w:tbl>
    <w:p w:rsidR="004E6A68" w:rsidRPr="003D3D91" w:rsidRDefault="004E6A68" w:rsidP="003D3D91">
      <w:pPr>
        <w:spacing w:after="0" w:line="319" w:lineRule="auto"/>
        <w:rPr>
          <w:rFonts w:ascii="Times New Roman" w:hAnsi="Times New Roman" w:cs="Times New Roman"/>
          <w:sz w:val="28"/>
          <w:szCs w:val="28"/>
        </w:rPr>
      </w:pPr>
    </w:p>
    <w:p w:rsidR="0072554F" w:rsidRPr="003D3D91" w:rsidRDefault="00892537" w:rsidP="003D3D91">
      <w:pPr>
        <w:spacing w:after="0" w:line="319" w:lineRule="auto"/>
        <w:ind w:firstLine="709"/>
        <w:jc w:val="both"/>
        <w:rPr>
          <w:rFonts w:ascii="Times New Roman" w:hAnsi="Times New Roman" w:cs="Times New Roman"/>
          <w:sz w:val="28"/>
          <w:szCs w:val="28"/>
        </w:rPr>
      </w:pPr>
      <w:r w:rsidRPr="003D3D91">
        <w:rPr>
          <w:rFonts w:ascii="Times New Roman" w:hAnsi="Times New Roman" w:cs="Times New Roman"/>
          <w:b/>
          <w:sz w:val="28"/>
          <w:szCs w:val="28"/>
        </w:rPr>
        <w:t>Ситуаційна задача.</w:t>
      </w:r>
      <w:r w:rsidRPr="003D3D91">
        <w:rPr>
          <w:rFonts w:ascii="Times New Roman" w:hAnsi="Times New Roman" w:cs="Times New Roman"/>
          <w:sz w:val="28"/>
          <w:szCs w:val="28"/>
        </w:rPr>
        <w:t xml:space="preserve"> </w:t>
      </w:r>
    </w:p>
    <w:p w:rsidR="00892537" w:rsidRPr="003D3D91" w:rsidRDefault="00892537" w:rsidP="003D3D91">
      <w:pPr>
        <w:spacing w:after="0" w:line="319" w:lineRule="auto"/>
        <w:ind w:firstLine="709"/>
        <w:jc w:val="both"/>
        <w:rPr>
          <w:rFonts w:ascii="Times New Roman" w:hAnsi="Times New Roman" w:cs="Times New Roman"/>
          <w:sz w:val="28"/>
          <w:szCs w:val="28"/>
        </w:rPr>
      </w:pPr>
      <w:r w:rsidRPr="003D3D91">
        <w:rPr>
          <w:rFonts w:ascii="Times New Roman" w:hAnsi="Times New Roman" w:cs="Times New Roman"/>
          <w:sz w:val="28"/>
          <w:szCs w:val="28"/>
        </w:rPr>
        <w:t>На одному з українських підприємств під час його огляду міжнародною делегацією експертів видатний радянський вчений В.А. Лапідус затримався біля одного працівника. За дуже короткий час він зробив стільки пропозицій щодо поліпшення якості, скільки не кожен дорогий консультант зможе зробити за цілий рік роботи. Але не це головне. В кінці розмови він сказав, можливо, найважливіші слова: «Дякую, що Ви мене почули». Що повчального можна сказати з цього випадку?</w:t>
      </w:r>
    </w:p>
    <w:p w:rsidR="00252B85" w:rsidRPr="003D3D91" w:rsidRDefault="00252B85" w:rsidP="003D3D91">
      <w:pPr>
        <w:spacing w:after="0" w:line="319" w:lineRule="auto"/>
        <w:rPr>
          <w:rFonts w:ascii="Times New Roman" w:hAnsi="Times New Roman" w:cs="Times New Roman"/>
          <w:b/>
          <w:sz w:val="28"/>
          <w:szCs w:val="28"/>
        </w:rPr>
      </w:pPr>
    </w:p>
    <w:p w:rsidR="00252B85" w:rsidRPr="003D3D91" w:rsidRDefault="00252B85" w:rsidP="003D3D91">
      <w:pPr>
        <w:spacing w:after="0" w:line="319" w:lineRule="auto"/>
        <w:ind w:firstLine="709"/>
        <w:jc w:val="both"/>
        <w:rPr>
          <w:rFonts w:ascii="Times New Roman" w:hAnsi="Times New Roman" w:cs="Times New Roman"/>
          <w:b/>
          <w:sz w:val="28"/>
          <w:szCs w:val="28"/>
        </w:rPr>
      </w:pPr>
      <w:r w:rsidRPr="003D3D91">
        <w:rPr>
          <w:rFonts w:ascii="Times New Roman" w:hAnsi="Times New Roman" w:cs="Times New Roman"/>
          <w:b/>
          <w:sz w:val="28"/>
          <w:szCs w:val="28"/>
        </w:rPr>
        <w:t>Контрольні запитання для перевірки знань</w:t>
      </w:r>
    </w:p>
    <w:p w:rsidR="004E0F2C" w:rsidRPr="003D3D91" w:rsidRDefault="004E0F2C"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t xml:space="preserve">1) Дайте характеристику концепції «Загального менеджменту якості». </w:t>
      </w:r>
    </w:p>
    <w:p w:rsidR="004E0F2C" w:rsidRPr="003D3D91" w:rsidRDefault="004E0F2C"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t xml:space="preserve">2) Назвіть її основні принципи. </w:t>
      </w:r>
    </w:p>
    <w:p w:rsidR="004E0F2C" w:rsidRPr="003D3D91" w:rsidRDefault="004E0F2C"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t xml:space="preserve">3) У чому полягає мета, завдання та тактика TQM? </w:t>
      </w:r>
    </w:p>
    <w:p w:rsidR="004E0F2C" w:rsidRPr="003D3D91" w:rsidRDefault="004E0F2C"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t xml:space="preserve">4) Охарактеризуйте поняття, принципи та умови реалізації концепції загального управління якістю (ТQM). </w:t>
      </w:r>
    </w:p>
    <w:p w:rsidR="004E0F2C" w:rsidRPr="003D3D91" w:rsidRDefault="004E0F2C"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t>5) Які інструменти та методи управління компаніями використовуються за сучасних умов для удосконалення бізнесу й рекомендуються до застосування методологією TQM?</w:t>
      </w:r>
    </w:p>
    <w:p w:rsidR="004D0A73" w:rsidRPr="003D3D91" w:rsidRDefault="004D0A73"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t xml:space="preserve">6) </w:t>
      </w:r>
      <w:r w:rsidR="008824D4" w:rsidRPr="003D3D91">
        <w:rPr>
          <w:rFonts w:ascii="Times New Roman" w:hAnsi="Times New Roman" w:cs="Times New Roman"/>
          <w:sz w:val="28"/>
          <w:szCs w:val="28"/>
        </w:rPr>
        <w:t xml:space="preserve">В чому специфіка управління процесами в умовах ТQM? </w:t>
      </w:r>
    </w:p>
    <w:p w:rsidR="00BD4233" w:rsidRPr="003D3D91" w:rsidRDefault="00BD4233"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t xml:space="preserve">7) </w:t>
      </w:r>
      <w:r w:rsidR="008824D4" w:rsidRPr="003D3D91">
        <w:rPr>
          <w:rFonts w:ascii="Times New Roman" w:hAnsi="Times New Roman" w:cs="Times New Roman"/>
          <w:sz w:val="28"/>
          <w:szCs w:val="28"/>
        </w:rPr>
        <w:t xml:space="preserve">Що таке зовнішній і внутрішній споживач? Чи є між ними різниця з точки зору ТQM? </w:t>
      </w:r>
    </w:p>
    <w:p w:rsidR="008824D4" w:rsidRPr="003D3D91" w:rsidRDefault="00BD4233"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t xml:space="preserve">8) </w:t>
      </w:r>
      <w:r w:rsidR="008824D4" w:rsidRPr="003D3D91">
        <w:rPr>
          <w:rFonts w:ascii="Times New Roman" w:hAnsi="Times New Roman" w:cs="Times New Roman"/>
          <w:sz w:val="28"/>
          <w:szCs w:val="28"/>
        </w:rPr>
        <w:t xml:space="preserve">Яке значення має система організації навчання на підприємстві за впровадження принципів TQM? </w:t>
      </w:r>
    </w:p>
    <w:p w:rsidR="008824D4" w:rsidRPr="003D3D91" w:rsidRDefault="008824D4" w:rsidP="003D3D91">
      <w:pPr>
        <w:spacing w:after="0" w:line="319" w:lineRule="auto"/>
        <w:rPr>
          <w:rFonts w:ascii="Times New Roman" w:eastAsia="Times New Roman" w:hAnsi="Times New Roman" w:cs="Times New Roman"/>
          <w:color w:val="222222"/>
          <w:sz w:val="28"/>
          <w:szCs w:val="28"/>
          <w:lang w:eastAsia="uk-UA"/>
        </w:rPr>
      </w:pPr>
    </w:p>
    <w:p w:rsidR="004061AD" w:rsidRPr="003D3D91" w:rsidRDefault="004061AD" w:rsidP="003D3D91">
      <w:pPr>
        <w:spacing w:after="0" w:line="319" w:lineRule="auto"/>
        <w:ind w:firstLine="709"/>
        <w:jc w:val="both"/>
        <w:rPr>
          <w:rFonts w:ascii="Times New Roman" w:hAnsi="Times New Roman" w:cs="Times New Roman"/>
          <w:b/>
          <w:sz w:val="28"/>
          <w:szCs w:val="28"/>
        </w:rPr>
      </w:pPr>
      <w:r w:rsidRPr="003D3D91">
        <w:rPr>
          <w:rFonts w:ascii="Times New Roman" w:hAnsi="Times New Roman" w:cs="Times New Roman"/>
          <w:b/>
          <w:sz w:val="28"/>
          <w:szCs w:val="28"/>
        </w:rPr>
        <w:t>Тести для контролю засвоєних знань</w:t>
      </w:r>
    </w:p>
    <w:tbl>
      <w:tblPr>
        <w:tblStyle w:val="a3"/>
        <w:tblW w:w="996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1"/>
        <w:gridCol w:w="452"/>
        <w:gridCol w:w="9086"/>
      </w:tblGrid>
      <w:tr w:rsidR="00A70EBC" w:rsidRPr="003D3D91" w:rsidTr="00A70EBC">
        <w:tc>
          <w:tcPr>
            <w:tcW w:w="431" w:type="dxa"/>
            <w:vMerge w:val="restart"/>
          </w:tcPr>
          <w:p w:rsidR="00DD776F" w:rsidRPr="003D3D91" w:rsidRDefault="00DD776F" w:rsidP="003D3D91">
            <w:pPr>
              <w:pStyle w:val="a4"/>
              <w:numPr>
                <w:ilvl w:val="0"/>
                <w:numId w:val="42"/>
              </w:numPr>
              <w:spacing w:line="319" w:lineRule="auto"/>
              <w:ind w:left="357" w:hanging="357"/>
              <w:jc w:val="both"/>
              <w:rPr>
                <w:rFonts w:ascii="Times New Roman" w:hAnsi="Times New Roman" w:cs="Times New Roman"/>
                <w:sz w:val="28"/>
                <w:szCs w:val="28"/>
              </w:rPr>
            </w:pPr>
          </w:p>
        </w:tc>
        <w:tc>
          <w:tcPr>
            <w:tcW w:w="9538" w:type="dxa"/>
            <w:gridSpan w:val="2"/>
          </w:tcPr>
          <w:p w:rsidR="00DD776F" w:rsidRPr="003D3D91" w:rsidRDefault="00DD776F"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 xml:space="preserve">Концепція або філософія TQM (Total Quality Management) українською мовою найчастіше перекладається як </w:t>
            </w:r>
          </w:p>
        </w:tc>
      </w:tr>
      <w:tr w:rsidR="00A70EBC" w:rsidRPr="003D3D91" w:rsidTr="00A70EBC">
        <w:tc>
          <w:tcPr>
            <w:tcW w:w="431" w:type="dxa"/>
            <w:vMerge/>
          </w:tcPr>
          <w:p w:rsidR="00DD776F" w:rsidRPr="003D3D91" w:rsidRDefault="00DD776F" w:rsidP="003D3D91">
            <w:pPr>
              <w:spacing w:line="319" w:lineRule="auto"/>
              <w:jc w:val="both"/>
              <w:rPr>
                <w:rFonts w:ascii="Times New Roman" w:hAnsi="Times New Roman" w:cs="Times New Roman"/>
                <w:sz w:val="28"/>
                <w:szCs w:val="28"/>
              </w:rPr>
            </w:pPr>
          </w:p>
        </w:tc>
        <w:tc>
          <w:tcPr>
            <w:tcW w:w="452" w:type="dxa"/>
          </w:tcPr>
          <w:p w:rsidR="00DD776F" w:rsidRPr="003D3D91" w:rsidRDefault="00DD776F"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а)</w:t>
            </w:r>
          </w:p>
        </w:tc>
        <w:tc>
          <w:tcPr>
            <w:tcW w:w="9086" w:type="dxa"/>
          </w:tcPr>
          <w:p w:rsidR="00DD776F" w:rsidRPr="003D3D91" w:rsidRDefault="00DD776F"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якість як якість управління;</w:t>
            </w:r>
          </w:p>
        </w:tc>
      </w:tr>
      <w:tr w:rsidR="00A70EBC" w:rsidRPr="003D3D91" w:rsidTr="00A70EBC">
        <w:tc>
          <w:tcPr>
            <w:tcW w:w="431" w:type="dxa"/>
            <w:vMerge/>
          </w:tcPr>
          <w:p w:rsidR="00DD776F" w:rsidRPr="003D3D91" w:rsidRDefault="00DD776F" w:rsidP="003D3D91">
            <w:pPr>
              <w:spacing w:line="319" w:lineRule="auto"/>
              <w:jc w:val="both"/>
              <w:rPr>
                <w:rFonts w:ascii="Times New Roman" w:hAnsi="Times New Roman" w:cs="Times New Roman"/>
                <w:sz w:val="28"/>
                <w:szCs w:val="28"/>
              </w:rPr>
            </w:pPr>
          </w:p>
        </w:tc>
        <w:tc>
          <w:tcPr>
            <w:tcW w:w="452" w:type="dxa"/>
          </w:tcPr>
          <w:p w:rsidR="00DD776F" w:rsidRPr="003D3D91" w:rsidRDefault="00DD776F"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б)</w:t>
            </w:r>
          </w:p>
        </w:tc>
        <w:tc>
          <w:tcPr>
            <w:tcW w:w="9086" w:type="dxa"/>
          </w:tcPr>
          <w:p w:rsidR="00DD776F" w:rsidRPr="003D3D91" w:rsidRDefault="00DD776F"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управління на основі нових принципів, які охоплюють всіх керівників;</w:t>
            </w:r>
          </w:p>
        </w:tc>
      </w:tr>
      <w:tr w:rsidR="00A70EBC" w:rsidRPr="003D3D91" w:rsidTr="00A70EBC">
        <w:tc>
          <w:tcPr>
            <w:tcW w:w="431" w:type="dxa"/>
            <w:vMerge/>
          </w:tcPr>
          <w:p w:rsidR="00DD776F" w:rsidRPr="003D3D91" w:rsidRDefault="00DD776F" w:rsidP="003D3D91">
            <w:pPr>
              <w:spacing w:line="319" w:lineRule="auto"/>
              <w:jc w:val="both"/>
              <w:rPr>
                <w:rFonts w:ascii="Times New Roman" w:hAnsi="Times New Roman" w:cs="Times New Roman"/>
                <w:sz w:val="28"/>
                <w:szCs w:val="28"/>
              </w:rPr>
            </w:pPr>
          </w:p>
        </w:tc>
        <w:tc>
          <w:tcPr>
            <w:tcW w:w="452" w:type="dxa"/>
          </w:tcPr>
          <w:p w:rsidR="00DD776F" w:rsidRPr="003D3D91" w:rsidRDefault="00DD776F"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в)</w:t>
            </w:r>
          </w:p>
        </w:tc>
        <w:tc>
          <w:tcPr>
            <w:tcW w:w="9086" w:type="dxa"/>
          </w:tcPr>
          <w:p w:rsidR="00DD776F" w:rsidRPr="003D3D91" w:rsidRDefault="00DD776F"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загальне управління якістю;</w:t>
            </w:r>
          </w:p>
        </w:tc>
      </w:tr>
      <w:tr w:rsidR="00A70EBC" w:rsidRPr="003D3D91" w:rsidTr="00A70EBC">
        <w:tc>
          <w:tcPr>
            <w:tcW w:w="431" w:type="dxa"/>
            <w:vMerge/>
          </w:tcPr>
          <w:p w:rsidR="00DD776F" w:rsidRPr="003D3D91" w:rsidRDefault="00DD776F" w:rsidP="003D3D91">
            <w:pPr>
              <w:spacing w:line="319" w:lineRule="auto"/>
              <w:jc w:val="both"/>
              <w:rPr>
                <w:rFonts w:ascii="Times New Roman" w:hAnsi="Times New Roman" w:cs="Times New Roman"/>
                <w:sz w:val="28"/>
                <w:szCs w:val="28"/>
              </w:rPr>
            </w:pPr>
          </w:p>
        </w:tc>
        <w:tc>
          <w:tcPr>
            <w:tcW w:w="452" w:type="dxa"/>
          </w:tcPr>
          <w:p w:rsidR="00DD776F" w:rsidRPr="003D3D91" w:rsidRDefault="00DD776F"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г)</w:t>
            </w:r>
          </w:p>
        </w:tc>
        <w:tc>
          <w:tcPr>
            <w:tcW w:w="9086" w:type="dxa"/>
          </w:tcPr>
          <w:p w:rsidR="00DD776F" w:rsidRPr="003D3D91" w:rsidRDefault="00DD776F"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якість всіх процесів системи.</w:t>
            </w:r>
          </w:p>
        </w:tc>
      </w:tr>
      <w:tr w:rsidR="00A70EBC" w:rsidRPr="003D3D91" w:rsidTr="00A70EBC">
        <w:tc>
          <w:tcPr>
            <w:tcW w:w="431" w:type="dxa"/>
            <w:vMerge w:val="restart"/>
          </w:tcPr>
          <w:p w:rsidR="00DD776F" w:rsidRPr="003D3D91" w:rsidRDefault="00DD776F" w:rsidP="003D3D91">
            <w:pPr>
              <w:pStyle w:val="a4"/>
              <w:numPr>
                <w:ilvl w:val="0"/>
                <w:numId w:val="42"/>
              </w:numPr>
              <w:spacing w:line="319" w:lineRule="auto"/>
              <w:ind w:left="0" w:firstLine="0"/>
              <w:jc w:val="both"/>
              <w:rPr>
                <w:rFonts w:ascii="Times New Roman" w:hAnsi="Times New Roman" w:cs="Times New Roman"/>
                <w:sz w:val="28"/>
                <w:szCs w:val="28"/>
              </w:rPr>
            </w:pPr>
          </w:p>
        </w:tc>
        <w:tc>
          <w:tcPr>
            <w:tcW w:w="9538" w:type="dxa"/>
            <w:gridSpan w:val="2"/>
          </w:tcPr>
          <w:p w:rsidR="00DD776F" w:rsidRPr="003D3D91" w:rsidRDefault="00DD776F" w:rsidP="003D3D91">
            <w:pPr>
              <w:widowControl w:val="0"/>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Стандарт ISO 8402 дає таке визначення</w:t>
            </w:r>
            <w:r w:rsidRPr="003D3D91">
              <w:rPr>
                <w:rFonts w:ascii="Times New Roman" w:hAnsi="Times New Roman" w:cs="Times New Roman"/>
                <w:i/>
                <w:sz w:val="28"/>
                <w:szCs w:val="28"/>
              </w:rPr>
              <w:t>: загальне управління якістю</w:t>
            </w:r>
            <w:r w:rsidRPr="003D3D91">
              <w:rPr>
                <w:rFonts w:ascii="Times New Roman" w:hAnsi="Times New Roman" w:cs="Times New Roman"/>
                <w:sz w:val="28"/>
                <w:szCs w:val="28"/>
              </w:rPr>
              <w:t xml:space="preserve"> - підхід до управління організацією, націлений на </w:t>
            </w:r>
          </w:p>
        </w:tc>
      </w:tr>
      <w:tr w:rsidR="00A70EBC" w:rsidRPr="003D3D91" w:rsidTr="00A70EBC">
        <w:tc>
          <w:tcPr>
            <w:tcW w:w="431" w:type="dxa"/>
            <w:vMerge/>
          </w:tcPr>
          <w:p w:rsidR="00DD776F" w:rsidRPr="003D3D91" w:rsidRDefault="00DD776F" w:rsidP="003D3D91">
            <w:pPr>
              <w:spacing w:line="319" w:lineRule="auto"/>
              <w:jc w:val="both"/>
              <w:rPr>
                <w:rFonts w:ascii="Times New Roman" w:hAnsi="Times New Roman" w:cs="Times New Roman"/>
                <w:sz w:val="28"/>
                <w:szCs w:val="28"/>
              </w:rPr>
            </w:pPr>
          </w:p>
        </w:tc>
        <w:tc>
          <w:tcPr>
            <w:tcW w:w="452" w:type="dxa"/>
          </w:tcPr>
          <w:p w:rsidR="00DD776F" w:rsidRPr="003D3D91" w:rsidRDefault="00DD776F"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а)</w:t>
            </w:r>
          </w:p>
        </w:tc>
        <w:tc>
          <w:tcPr>
            <w:tcW w:w="9086" w:type="dxa"/>
          </w:tcPr>
          <w:p w:rsidR="00DD776F" w:rsidRPr="003D3D91" w:rsidRDefault="00DD776F"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досягнення довгострокового успіху шляхом максимального задоволення запитів споживачів, суспільства і співробітників;</w:t>
            </w:r>
          </w:p>
        </w:tc>
      </w:tr>
      <w:tr w:rsidR="00A70EBC" w:rsidRPr="003D3D91" w:rsidTr="00A70EBC">
        <w:tc>
          <w:tcPr>
            <w:tcW w:w="431" w:type="dxa"/>
            <w:vMerge/>
          </w:tcPr>
          <w:p w:rsidR="00DD776F" w:rsidRPr="003D3D91" w:rsidRDefault="00DD776F" w:rsidP="003D3D91">
            <w:pPr>
              <w:spacing w:line="319" w:lineRule="auto"/>
              <w:jc w:val="both"/>
              <w:rPr>
                <w:rFonts w:ascii="Times New Roman" w:hAnsi="Times New Roman" w:cs="Times New Roman"/>
                <w:sz w:val="28"/>
                <w:szCs w:val="28"/>
              </w:rPr>
            </w:pPr>
          </w:p>
        </w:tc>
        <w:tc>
          <w:tcPr>
            <w:tcW w:w="452" w:type="dxa"/>
          </w:tcPr>
          <w:p w:rsidR="00DD776F" w:rsidRPr="003D3D91" w:rsidRDefault="00DD776F"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б)</w:t>
            </w:r>
          </w:p>
        </w:tc>
        <w:tc>
          <w:tcPr>
            <w:tcW w:w="9086" w:type="dxa"/>
          </w:tcPr>
          <w:p w:rsidR="00DD776F" w:rsidRPr="003D3D91" w:rsidRDefault="00DD776F"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якість, заснований на участі всіх її членів (персоналу всіх підрозділів та рівнів організаційної структури) і спрямований як на досягнення довгострокового успіху шляхом задоволення вимог споживача, так і досягнення вигоди для членів організації і суспільства;</w:t>
            </w:r>
          </w:p>
        </w:tc>
      </w:tr>
      <w:tr w:rsidR="00A70EBC" w:rsidRPr="003D3D91" w:rsidTr="00A70EBC">
        <w:tc>
          <w:tcPr>
            <w:tcW w:w="431" w:type="dxa"/>
            <w:vMerge/>
          </w:tcPr>
          <w:p w:rsidR="00DD776F" w:rsidRPr="003D3D91" w:rsidRDefault="00DD776F" w:rsidP="003D3D91">
            <w:pPr>
              <w:spacing w:line="319" w:lineRule="auto"/>
              <w:jc w:val="both"/>
              <w:rPr>
                <w:rFonts w:ascii="Times New Roman" w:hAnsi="Times New Roman" w:cs="Times New Roman"/>
                <w:sz w:val="28"/>
                <w:szCs w:val="28"/>
              </w:rPr>
            </w:pPr>
          </w:p>
        </w:tc>
        <w:tc>
          <w:tcPr>
            <w:tcW w:w="452" w:type="dxa"/>
          </w:tcPr>
          <w:p w:rsidR="00DD776F" w:rsidRPr="003D3D91" w:rsidRDefault="00DD776F"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в)</w:t>
            </w:r>
          </w:p>
        </w:tc>
        <w:tc>
          <w:tcPr>
            <w:tcW w:w="9086" w:type="dxa"/>
          </w:tcPr>
          <w:p w:rsidR="00DD776F" w:rsidRPr="003D3D91" w:rsidRDefault="00DD776F"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постійне покращення якості шляхом регулярного аналізу результатів і коригування діяльності, повна відсутність дефектів і невиробничих витрат, виконання всього наміченого точно в термін;</w:t>
            </w:r>
          </w:p>
        </w:tc>
      </w:tr>
      <w:tr w:rsidR="00A70EBC" w:rsidRPr="003D3D91" w:rsidTr="00A70EBC">
        <w:tc>
          <w:tcPr>
            <w:tcW w:w="431" w:type="dxa"/>
            <w:vMerge/>
          </w:tcPr>
          <w:p w:rsidR="00DD776F" w:rsidRPr="003D3D91" w:rsidRDefault="00DD776F" w:rsidP="003D3D91">
            <w:pPr>
              <w:spacing w:line="319" w:lineRule="auto"/>
              <w:jc w:val="both"/>
              <w:rPr>
                <w:rFonts w:ascii="Times New Roman" w:hAnsi="Times New Roman" w:cs="Times New Roman"/>
                <w:sz w:val="28"/>
                <w:szCs w:val="28"/>
              </w:rPr>
            </w:pPr>
          </w:p>
        </w:tc>
        <w:tc>
          <w:tcPr>
            <w:tcW w:w="452" w:type="dxa"/>
          </w:tcPr>
          <w:p w:rsidR="00DD776F" w:rsidRPr="003D3D91" w:rsidRDefault="00DD776F"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г)</w:t>
            </w:r>
          </w:p>
        </w:tc>
        <w:tc>
          <w:tcPr>
            <w:tcW w:w="9086" w:type="dxa"/>
          </w:tcPr>
          <w:p w:rsidR="00DD776F" w:rsidRPr="003D3D91" w:rsidRDefault="00DD776F"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попередження причин дефектів, залучення всіх співробітників у діяльність по покращенню якості; активне стратегічне управління, безупинне удосконалення якості продукції і процесів, використання наукових підходів при вирішенні завдань, регулярна самооцінка.</w:t>
            </w:r>
          </w:p>
        </w:tc>
      </w:tr>
      <w:tr w:rsidR="00A70EBC" w:rsidRPr="003D3D91" w:rsidTr="00A70EBC">
        <w:tc>
          <w:tcPr>
            <w:tcW w:w="431" w:type="dxa"/>
            <w:vMerge w:val="restart"/>
          </w:tcPr>
          <w:p w:rsidR="00DD776F" w:rsidRPr="003D3D91" w:rsidRDefault="00DD776F" w:rsidP="003D3D91">
            <w:pPr>
              <w:pStyle w:val="a4"/>
              <w:numPr>
                <w:ilvl w:val="0"/>
                <w:numId w:val="42"/>
              </w:numPr>
              <w:spacing w:line="319" w:lineRule="auto"/>
              <w:ind w:left="0" w:firstLine="0"/>
              <w:jc w:val="both"/>
              <w:rPr>
                <w:rFonts w:ascii="Times New Roman" w:hAnsi="Times New Roman" w:cs="Times New Roman"/>
                <w:sz w:val="28"/>
                <w:szCs w:val="28"/>
              </w:rPr>
            </w:pPr>
          </w:p>
        </w:tc>
        <w:tc>
          <w:tcPr>
            <w:tcW w:w="9538" w:type="dxa"/>
            <w:gridSpan w:val="2"/>
          </w:tcPr>
          <w:p w:rsidR="00DD776F" w:rsidRPr="003D3D91" w:rsidRDefault="00DD776F" w:rsidP="003D3D91">
            <w:pPr>
              <w:widowControl w:val="0"/>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 xml:space="preserve">Мета TQM - </w:t>
            </w:r>
          </w:p>
        </w:tc>
      </w:tr>
      <w:tr w:rsidR="00A70EBC" w:rsidRPr="003D3D91" w:rsidTr="00A70EBC">
        <w:tc>
          <w:tcPr>
            <w:tcW w:w="431" w:type="dxa"/>
            <w:vMerge/>
          </w:tcPr>
          <w:p w:rsidR="00DD776F" w:rsidRPr="003D3D91" w:rsidRDefault="00DD776F" w:rsidP="003D3D91">
            <w:pPr>
              <w:spacing w:line="319" w:lineRule="auto"/>
              <w:jc w:val="both"/>
              <w:rPr>
                <w:rFonts w:ascii="Times New Roman" w:hAnsi="Times New Roman" w:cs="Times New Roman"/>
                <w:sz w:val="28"/>
                <w:szCs w:val="28"/>
              </w:rPr>
            </w:pPr>
          </w:p>
        </w:tc>
        <w:tc>
          <w:tcPr>
            <w:tcW w:w="452" w:type="dxa"/>
          </w:tcPr>
          <w:p w:rsidR="00DD776F" w:rsidRPr="003D3D91" w:rsidRDefault="00DD776F"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а)</w:t>
            </w:r>
          </w:p>
        </w:tc>
        <w:tc>
          <w:tcPr>
            <w:tcW w:w="9086" w:type="dxa"/>
          </w:tcPr>
          <w:p w:rsidR="00DD776F" w:rsidRPr="003D3D91" w:rsidRDefault="00DD776F" w:rsidP="003D3D91">
            <w:pPr>
              <w:spacing w:line="319" w:lineRule="auto"/>
              <w:ind w:left="7" w:hanging="7"/>
              <w:jc w:val="both"/>
              <w:rPr>
                <w:rFonts w:ascii="Times New Roman" w:hAnsi="Times New Roman" w:cs="Times New Roman"/>
                <w:sz w:val="28"/>
                <w:szCs w:val="28"/>
              </w:rPr>
            </w:pPr>
            <w:r w:rsidRPr="003D3D91">
              <w:rPr>
                <w:rFonts w:ascii="Times New Roman" w:hAnsi="Times New Roman" w:cs="Times New Roman"/>
                <w:sz w:val="28"/>
                <w:szCs w:val="28"/>
              </w:rPr>
              <w:t>досягнення довгострокового успіху шляхом максимального задоволення запитів споживачів, суспільства і співробітників;</w:t>
            </w:r>
          </w:p>
        </w:tc>
      </w:tr>
      <w:tr w:rsidR="00A70EBC" w:rsidRPr="003D3D91" w:rsidTr="00A70EBC">
        <w:tc>
          <w:tcPr>
            <w:tcW w:w="431" w:type="dxa"/>
            <w:vMerge/>
          </w:tcPr>
          <w:p w:rsidR="00DD776F" w:rsidRPr="003D3D91" w:rsidRDefault="00DD776F" w:rsidP="003D3D91">
            <w:pPr>
              <w:spacing w:line="319" w:lineRule="auto"/>
              <w:jc w:val="both"/>
              <w:rPr>
                <w:rFonts w:ascii="Times New Roman" w:hAnsi="Times New Roman" w:cs="Times New Roman"/>
                <w:sz w:val="28"/>
                <w:szCs w:val="28"/>
              </w:rPr>
            </w:pPr>
          </w:p>
        </w:tc>
        <w:tc>
          <w:tcPr>
            <w:tcW w:w="452" w:type="dxa"/>
          </w:tcPr>
          <w:p w:rsidR="00DD776F" w:rsidRPr="003D3D91" w:rsidRDefault="00DD776F"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б)</w:t>
            </w:r>
          </w:p>
        </w:tc>
        <w:tc>
          <w:tcPr>
            <w:tcW w:w="9086" w:type="dxa"/>
          </w:tcPr>
          <w:p w:rsidR="00DD776F" w:rsidRPr="003D3D91" w:rsidRDefault="00DD776F"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залучення всіх членів організації (персоналу всіх підрозділів та рівнів організаційної структури) для досягнення довгострокового успіху шляхом задоволення вимог споживача і вигоди для членів організації і суспільства;</w:t>
            </w:r>
          </w:p>
        </w:tc>
      </w:tr>
      <w:tr w:rsidR="00A70EBC" w:rsidRPr="003D3D91" w:rsidTr="00A70EBC">
        <w:tc>
          <w:tcPr>
            <w:tcW w:w="431" w:type="dxa"/>
            <w:vMerge/>
          </w:tcPr>
          <w:p w:rsidR="00DD776F" w:rsidRPr="003D3D91" w:rsidRDefault="00DD776F" w:rsidP="003D3D91">
            <w:pPr>
              <w:spacing w:line="319" w:lineRule="auto"/>
              <w:jc w:val="both"/>
              <w:rPr>
                <w:rFonts w:ascii="Times New Roman" w:hAnsi="Times New Roman" w:cs="Times New Roman"/>
                <w:sz w:val="28"/>
                <w:szCs w:val="28"/>
              </w:rPr>
            </w:pPr>
          </w:p>
        </w:tc>
        <w:tc>
          <w:tcPr>
            <w:tcW w:w="452" w:type="dxa"/>
          </w:tcPr>
          <w:p w:rsidR="00DD776F" w:rsidRPr="003D3D91" w:rsidRDefault="00DD776F"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в)</w:t>
            </w:r>
          </w:p>
        </w:tc>
        <w:tc>
          <w:tcPr>
            <w:tcW w:w="9086" w:type="dxa"/>
          </w:tcPr>
          <w:p w:rsidR="00DD776F" w:rsidRPr="003D3D91" w:rsidRDefault="00DD776F"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постійне покращення якості шляхом регулярного аналізу результатів і коригування діяльності, повна відсутність дефектів і невиробничих витрат, виконання всього наміченого точно в термін;</w:t>
            </w:r>
          </w:p>
        </w:tc>
      </w:tr>
      <w:tr w:rsidR="00A70EBC" w:rsidRPr="003D3D91" w:rsidTr="00A70EBC">
        <w:tc>
          <w:tcPr>
            <w:tcW w:w="431" w:type="dxa"/>
            <w:vMerge/>
          </w:tcPr>
          <w:p w:rsidR="00DD776F" w:rsidRPr="003D3D91" w:rsidRDefault="00DD776F" w:rsidP="003D3D91">
            <w:pPr>
              <w:spacing w:line="319" w:lineRule="auto"/>
              <w:jc w:val="both"/>
              <w:rPr>
                <w:rFonts w:ascii="Times New Roman" w:hAnsi="Times New Roman" w:cs="Times New Roman"/>
                <w:sz w:val="28"/>
                <w:szCs w:val="28"/>
              </w:rPr>
            </w:pPr>
          </w:p>
        </w:tc>
        <w:tc>
          <w:tcPr>
            <w:tcW w:w="452" w:type="dxa"/>
          </w:tcPr>
          <w:p w:rsidR="00DD776F" w:rsidRPr="003D3D91" w:rsidRDefault="00DD776F"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г)</w:t>
            </w:r>
          </w:p>
        </w:tc>
        <w:tc>
          <w:tcPr>
            <w:tcW w:w="9086" w:type="dxa"/>
          </w:tcPr>
          <w:p w:rsidR="00DD776F" w:rsidRPr="003D3D91" w:rsidRDefault="00DD776F"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попередження причин дефектів, залучення всіх співробітників у діяльність по покращенню якості; активне стратегічне управління, безупинне удосконалення якості продукції і процесів, використання наукових підходів при вирішенні завдань, регулярна самооцінка.</w:t>
            </w:r>
          </w:p>
        </w:tc>
      </w:tr>
      <w:tr w:rsidR="00A70EBC" w:rsidRPr="003D3D91" w:rsidTr="00A70EBC">
        <w:tc>
          <w:tcPr>
            <w:tcW w:w="431" w:type="dxa"/>
            <w:vMerge w:val="restart"/>
          </w:tcPr>
          <w:p w:rsidR="00DD776F" w:rsidRPr="003D3D91" w:rsidRDefault="00DD776F" w:rsidP="003D3D91">
            <w:pPr>
              <w:pStyle w:val="a4"/>
              <w:numPr>
                <w:ilvl w:val="0"/>
                <w:numId w:val="42"/>
              </w:numPr>
              <w:spacing w:line="319" w:lineRule="auto"/>
              <w:ind w:left="0" w:firstLine="0"/>
              <w:rPr>
                <w:rFonts w:ascii="Times New Roman" w:hAnsi="Times New Roman" w:cs="Times New Roman"/>
                <w:sz w:val="28"/>
                <w:szCs w:val="28"/>
              </w:rPr>
            </w:pPr>
          </w:p>
        </w:tc>
        <w:tc>
          <w:tcPr>
            <w:tcW w:w="9538" w:type="dxa"/>
            <w:gridSpan w:val="2"/>
          </w:tcPr>
          <w:p w:rsidR="00DD776F" w:rsidRPr="003D3D91" w:rsidRDefault="00DD776F" w:rsidP="003D3D91">
            <w:pPr>
              <w:spacing w:line="319" w:lineRule="auto"/>
              <w:jc w:val="both"/>
              <w:rPr>
                <w:rFonts w:ascii="Times New Roman" w:hAnsi="Times New Roman" w:cs="Times New Roman"/>
                <w:sz w:val="28"/>
                <w:szCs w:val="28"/>
                <w:highlight w:val="yellow"/>
              </w:rPr>
            </w:pPr>
            <w:r w:rsidRPr="003D3D91">
              <w:rPr>
                <w:rFonts w:ascii="Times New Roman" w:hAnsi="Times New Roman" w:cs="Times New Roman"/>
                <w:sz w:val="28"/>
                <w:szCs w:val="28"/>
              </w:rPr>
              <w:t>Як новий науково-практичний підхід до забезпечення якості сучасна концепція TQM склалась</w:t>
            </w:r>
          </w:p>
        </w:tc>
      </w:tr>
      <w:tr w:rsidR="00A70EBC" w:rsidRPr="003D3D91" w:rsidTr="00A70EBC">
        <w:tc>
          <w:tcPr>
            <w:tcW w:w="431" w:type="dxa"/>
            <w:vMerge/>
          </w:tcPr>
          <w:p w:rsidR="00DD776F" w:rsidRPr="003D3D91" w:rsidRDefault="00DD776F" w:rsidP="003D3D91">
            <w:pPr>
              <w:spacing w:line="319" w:lineRule="auto"/>
              <w:rPr>
                <w:rFonts w:ascii="Times New Roman" w:hAnsi="Times New Roman" w:cs="Times New Roman"/>
                <w:sz w:val="28"/>
                <w:szCs w:val="28"/>
              </w:rPr>
            </w:pPr>
          </w:p>
        </w:tc>
        <w:tc>
          <w:tcPr>
            <w:tcW w:w="452" w:type="dxa"/>
          </w:tcPr>
          <w:p w:rsidR="00DD776F" w:rsidRPr="003D3D91" w:rsidRDefault="00DD776F"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а)</w:t>
            </w:r>
          </w:p>
        </w:tc>
        <w:tc>
          <w:tcPr>
            <w:tcW w:w="9086" w:type="dxa"/>
          </w:tcPr>
          <w:p w:rsidR="00DD776F" w:rsidRPr="003D3D91" w:rsidRDefault="00DD776F"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у кінці 1970-х років;</w:t>
            </w:r>
          </w:p>
        </w:tc>
      </w:tr>
      <w:tr w:rsidR="00A70EBC" w:rsidRPr="003D3D91" w:rsidTr="00A70EBC">
        <w:tc>
          <w:tcPr>
            <w:tcW w:w="431" w:type="dxa"/>
            <w:vMerge/>
          </w:tcPr>
          <w:p w:rsidR="00DD776F" w:rsidRPr="003D3D91" w:rsidRDefault="00DD776F" w:rsidP="003D3D91">
            <w:pPr>
              <w:spacing w:line="319" w:lineRule="auto"/>
              <w:rPr>
                <w:rFonts w:ascii="Times New Roman" w:hAnsi="Times New Roman" w:cs="Times New Roman"/>
                <w:sz w:val="28"/>
                <w:szCs w:val="28"/>
              </w:rPr>
            </w:pPr>
          </w:p>
        </w:tc>
        <w:tc>
          <w:tcPr>
            <w:tcW w:w="452" w:type="dxa"/>
          </w:tcPr>
          <w:p w:rsidR="00DD776F" w:rsidRPr="003D3D91" w:rsidRDefault="00DD776F"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б)</w:t>
            </w:r>
          </w:p>
        </w:tc>
        <w:tc>
          <w:tcPr>
            <w:tcW w:w="9086" w:type="dxa"/>
          </w:tcPr>
          <w:p w:rsidR="00DD776F" w:rsidRPr="003D3D91" w:rsidRDefault="00DD776F"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на початку 1980-х років;</w:t>
            </w:r>
          </w:p>
        </w:tc>
      </w:tr>
      <w:tr w:rsidR="00A70EBC" w:rsidRPr="003D3D91" w:rsidTr="00A70EBC">
        <w:tc>
          <w:tcPr>
            <w:tcW w:w="431" w:type="dxa"/>
            <w:vMerge/>
          </w:tcPr>
          <w:p w:rsidR="00DD776F" w:rsidRPr="003D3D91" w:rsidRDefault="00DD776F" w:rsidP="003D3D91">
            <w:pPr>
              <w:spacing w:line="319" w:lineRule="auto"/>
              <w:rPr>
                <w:rFonts w:ascii="Times New Roman" w:hAnsi="Times New Roman" w:cs="Times New Roman"/>
                <w:sz w:val="28"/>
                <w:szCs w:val="28"/>
              </w:rPr>
            </w:pPr>
          </w:p>
        </w:tc>
        <w:tc>
          <w:tcPr>
            <w:tcW w:w="452" w:type="dxa"/>
          </w:tcPr>
          <w:p w:rsidR="00DD776F" w:rsidRPr="003D3D91" w:rsidRDefault="00DD776F"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в)</w:t>
            </w:r>
          </w:p>
        </w:tc>
        <w:tc>
          <w:tcPr>
            <w:tcW w:w="9086" w:type="dxa"/>
          </w:tcPr>
          <w:p w:rsidR="00DD776F" w:rsidRPr="003D3D91" w:rsidRDefault="00DD776F"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у середині 1980-х років;</w:t>
            </w:r>
          </w:p>
        </w:tc>
      </w:tr>
      <w:tr w:rsidR="00A70EBC" w:rsidRPr="003D3D91" w:rsidTr="00A70EBC">
        <w:tc>
          <w:tcPr>
            <w:tcW w:w="431" w:type="dxa"/>
            <w:vMerge/>
          </w:tcPr>
          <w:p w:rsidR="00DD776F" w:rsidRPr="003D3D91" w:rsidRDefault="00DD776F" w:rsidP="003D3D91">
            <w:pPr>
              <w:spacing w:line="319" w:lineRule="auto"/>
              <w:rPr>
                <w:rFonts w:ascii="Times New Roman" w:hAnsi="Times New Roman" w:cs="Times New Roman"/>
                <w:sz w:val="28"/>
                <w:szCs w:val="28"/>
              </w:rPr>
            </w:pPr>
          </w:p>
        </w:tc>
        <w:tc>
          <w:tcPr>
            <w:tcW w:w="452" w:type="dxa"/>
          </w:tcPr>
          <w:p w:rsidR="00DD776F" w:rsidRPr="003D3D91" w:rsidRDefault="00DD776F"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г)</w:t>
            </w:r>
          </w:p>
        </w:tc>
        <w:tc>
          <w:tcPr>
            <w:tcW w:w="9086" w:type="dxa"/>
          </w:tcPr>
          <w:p w:rsidR="00DD776F" w:rsidRPr="003D3D91" w:rsidRDefault="00DD776F"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у кінці 1980-х років.</w:t>
            </w:r>
          </w:p>
        </w:tc>
      </w:tr>
      <w:tr w:rsidR="00A70EBC" w:rsidRPr="003D3D91" w:rsidTr="00A70EBC">
        <w:tc>
          <w:tcPr>
            <w:tcW w:w="431" w:type="dxa"/>
            <w:vMerge w:val="restart"/>
          </w:tcPr>
          <w:p w:rsidR="00DD776F" w:rsidRPr="003D3D91" w:rsidRDefault="00DD776F" w:rsidP="003D3D91">
            <w:pPr>
              <w:pStyle w:val="a4"/>
              <w:numPr>
                <w:ilvl w:val="0"/>
                <w:numId w:val="42"/>
              </w:numPr>
              <w:spacing w:line="319" w:lineRule="auto"/>
              <w:ind w:left="0" w:firstLine="0"/>
              <w:rPr>
                <w:rFonts w:ascii="Times New Roman" w:hAnsi="Times New Roman" w:cs="Times New Roman"/>
                <w:sz w:val="28"/>
                <w:szCs w:val="28"/>
              </w:rPr>
            </w:pPr>
          </w:p>
        </w:tc>
        <w:tc>
          <w:tcPr>
            <w:tcW w:w="9538" w:type="dxa"/>
            <w:gridSpan w:val="2"/>
          </w:tcPr>
          <w:p w:rsidR="00DD776F" w:rsidRPr="003D3D91" w:rsidRDefault="00DD776F" w:rsidP="003D3D91">
            <w:pPr>
              <w:shd w:val="clear" w:color="auto" w:fill="FFFFFF"/>
              <w:spacing w:line="319" w:lineRule="auto"/>
              <w:ind w:firstLine="34"/>
              <w:jc w:val="both"/>
              <w:rPr>
                <w:rFonts w:ascii="Times New Roman" w:hAnsi="Times New Roman" w:cs="Times New Roman"/>
                <w:sz w:val="28"/>
                <w:szCs w:val="28"/>
              </w:rPr>
            </w:pPr>
            <w:r w:rsidRPr="003D3D91">
              <w:rPr>
                <w:rFonts w:ascii="Times New Roman" w:hAnsi="Times New Roman" w:cs="Times New Roman"/>
                <w:sz w:val="28"/>
                <w:szCs w:val="28"/>
              </w:rPr>
              <w:t xml:space="preserve">При порівнянні ролі стандартів ISO і концепції TQM у забезпеченні якості визначальною рисою стандартів ISO є те, що вони призначені </w:t>
            </w:r>
          </w:p>
        </w:tc>
      </w:tr>
      <w:tr w:rsidR="00A70EBC" w:rsidRPr="003D3D91" w:rsidTr="00A70EBC">
        <w:tc>
          <w:tcPr>
            <w:tcW w:w="431" w:type="dxa"/>
            <w:vMerge/>
          </w:tcPr>
          <w:p w:rsidR="00DD776F" w:rsidRPr="003D3D91" w:rsidRDefault="00DD776F" w:rsidP="003D3D91">
            <w:pPr>
              <w:spacing w:line="319" w:lineRule="auto"/>
              <w:rPr>
                <w:rFonts w:ascii="Times New Roman" w:hAnsi="Times New Roman" w:cs="Times New Roman"/>
                <w:sz w:val="28"/>
                <w:szCs w:val="28"/>
              </w:rPr>
            </w:pPr>
          </w:p>
        </w:tc>
        <w:tc>
          <w:tcPr>
            <w:tcW w:w="452" w:type="dxa"/>
          </w:tcPr>
          <w:p w:rsidR="00DD776F" w:rsidRPr="003D3D91" w:rsidRDefault="00DD776F"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а)</w:t>
            </w:r>
          </w:p>
        </w:tc>
        <w:tc>
          <w:tcPr>
            <w:tcW w:w="9086" w:type="dxa"/>
          </w:tcPr>
          <w:p w:rsidR="00DD776F" w:rsidRPr="003D3D91" w:rsidRDefault="00DD776F" w:rsidP="003D3D91">
            <w:pPr>
              <w:spacing w:line="319" w:lineRule="auto"/>
              <w:ind w:left="709" w:hanging="709"/>
              <w:jc w:val="both"/>
              <w:rPr>
                <w:rFonts w:ascii="Times New Roman" w:hAnsi="Times New Roman" w:cs="Times New Roman"/>
                <w:sz w:val="28"/>
                <w:szCs w:val="28"/>
              </w:rPr>
            </w:pPr>
            <w:r w:rsidRPr="003D3D91">
              <w:rPr>
                <w:rFonts w:ascii="Times New Roman" w:hAnsi="Times New Roman" w:cs="Times New Roman"/>
                <w:sz w:val="28"/>
                <w:szCs w:val="28"/>
              </w:rPr>
              <w:t>для контролю за якістю продукції та виробничого процесу;</w:t>
            </w:r>
          </w:p>
        </w:tc>
      </w:tr>
      <w:tr w:rsidR="00A70EBC" w:rsidRPr="003D3D91" w:rsidTr="00A70EBC">
        <w:tc>
          <w:tcPr>
            <w:tcW w:w="431" w:type="dxa"/>
            <w:vMerge/>
          </w:tcPr>
          <w:p w:rsidR="00DD776F" w:rsidRPr="003D3D91" w:rsidRDefault="00DD776F" w:rsidP="003D3D91">
            <w:pPr>
              <w:spacing w:line="319" w:lineRule="auto"/>
              <w:rPr>
                <w:rFonts w:ascii="Times New Roman" w:hAnsi="Times New Roman" w:cs="Times New Roman"/>
                <w:sz w:val="28"/>
                <w:szCs w:val="28"/>
              </w:rPr>
            </w:pPr>
          </w:p>
        </w:tc>
        <w:tc>
          <w:tcPr>
            <w:tcW w:w="452" w:type="dxa"/>
          </w:tcPr>
          <w:p w:rsidR="00DD776F" w:rsidRPr="003D3D91" w:rsidRDefault="00DD776F"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б)</w:t>
            </w:r>
          </w:p>
        </w:tc>
        <w:tc>
          <w:tcPr>
            <w:tcW w:w="9086" w:type="dxa"/>
          </w:tcPr>
          <w:p w:rsidR="00DD776F" w:rsidRPr="003D3D91" w:rsidRDefault="00DD776F"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для регулювання взаємовідносин між виробником і споживачем;</w:t>
            </w:r>
          </w:p>
        </w:tc>
      </w:tr>
      <w:tr w:rsidR="00A70EBC" w:rsidRPr="003D3D91" w:rsidTr="00A70EBC">
        <w:tc>
          <w:tcPr>
            <w:tcW w:w="431" w:type="dxa"/>
            <w:vMerge/>
          </w:tcPr>
          <w:p w:rsidR="00DD776F" w:rsidRPr="003D3D91" w:rsidRDefault="00DD776F" w:rsidP="003D3D91">
            <w:pPr>
              <w:spacing w:line="319" w:lineRule="auto"/>
              <w:rPr>
                <w:rFonts w:ascii="Times New Roman" w:hAnsi="Times New Roman" w:cs="Times New Roman"/>
                <w:sz w:val="28"/>
                <w:szCs w:val="28"/>
              </w:rPr>
            </w:pPr>
          </w:p>
        </w:tc>
        <w:tc>
          <w:tcPr>
            <w:tcW w:w="452" w:type="dxa"/>
          </w:tcPr>
          <w:p w:rsidR="00DD776F" w:rsidRPr="003D3D91" w:rsidRDefault="00DD776F"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в)</w:t>
            </w:r>
          </w:p>
        </w:tc>
        <w:tc>
          <w:tcPr>
            <w:tcW w:w="9086" w:type="dxa"/>
          </w:tcPr>
          <w:p w:rsidR="00DD776F" w:rsidRPr="003D3D91" w:rsidRDefault="00DD776F"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тільки для внутрішньої потреби виробника;</w:t>
            </w:r>
          </w:p>
        </w:tc>
      </w:tr>
      <w:tr w:rsidR="00A70EBC" w:rsidRPr="003D3D91" w:rsidTr="00A70EBC">
        <w:tc>
          <w:tcPr>
            <w:tcW w:w="431" w:type="dxa"/>
            <w:vMerge/>
          </w:tcPr>
          <w:p w:rsidR="00DD776F" w:rsidRPr="003D3D91" w:rsidRDefault="00DD776F" w:rsidP="003D3D91">
            <w:pPr>
              <w:spacing w:line="319" w:lineRule="auto"/>
              <w:rPr>
                <w:rFonts w:ascii="Times New Roman" w:hAnsi="Times New Roman" w:cs="Times New Roman"/>
                <w:sz w:val="28"/>
                <w:szCs w:val="28"/>
              </w:rPr>
            </w:pPr>
          </w:p>
        </w:tc>
        <w:tc>
          <w:tcPr>
            <w:tcW w:w="452" w:type="dxa"/>
          </w:tcPr>
          <w:p w:rsidR="00DD776F" w:rsidRPr="003D3D91" w:rsidRDefault="00DD776F"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г)</w:t>
            </w:r>
          </w:p>
        </w:tc>
        <w:tc>
          <w:tcPr>
            <w:tcW w:w="9086" w:type="dxa"/>
          </w:tcPr>
          <w:p w:rsidR="00DD776F" w:rsidRPr="003D3D91" w:rsidRDefault="00DD776F"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координації робіт в галузі якості.</w:t>
            </w:r>
          </w:p>
        </w:tc>
      </w:tr>
      <w:tr w:rsidR="00A70EBC" w:rsidRPr="003D3D91" w:rsidTr="00A70EBC">
        <w:tc>
          <w:tcPr>
            <w:tcW w:w="431" w:type="dxa"/>
            <w:vMerge w:val="restart"/>
          </w:tcPr>
          <w:p w:rsidR="00DD776F" w:rsidRPr="003D3D91" w:rsidRDefault="00DD776F" w:rsidP="003D3D91">
            <w:pPr>
              <w:pStyle w:val="a4"/>
              <w:numPr>
                <w:ilvl w:val="0"/>
                <w:numId w:val="42"/>
              </w:numPr>
              <w:spacing w:line="319" w:lineRule="auto"/>
              <w:ind w:left="0" w:firstLine="0"/>
              <w:rPr>
                <w:rFonts w:ascii="Times New Roman" w:hAnsi="Times New Roman" w:cs="Times New Roman"/>
                <w:sz w:val="28"/>
                <w:szCs w:val="28"/>
              </w:rPr>
            </w:pPr>
          </w:p>
        </w:tc>
        <w:tc>
          <w:tcPr>
            <w:tcW w:w="9538" w:type="dxa"/>
            <w:gridSpan w:val="2"/>
          </w:tcPr>
          <w:p w:rsidR="00DD776F" w:rsidRPr="003D3D91" w:rsidRDefault="00DD776F" w:rsidP="003D3D91">
            <w:pPr>
              <w:shd w:val="clear" w:color="auto" w:fill="FFFFFF"/>
              <w:spacing w:line="319" w:lineRule="auto"/>
              <w:ind w:firstLine="34"/>
              <w:jc w:val="both"/>
              <w:rPr>
                <w:rFonts w:ascii="Times New Roman" w:hAnsi="Times New Roman" w:cs="Times New Roman"/>
                <w:sz w:val="28"/>
                <w:szCs w:val="28"/>
              </w:rPr>
            </w:pPr>
            <w:r w:rsidRPr="003D3D91">
              <w:rPr>
                <w:rFonts w:ascii="Times New Roman" w:hAnsi="Times New Roman" w:cs="Times New Roman"/>
                <w:sz w:val="28"/>
                <w:szCs w:val="28"/>
              </w:rPr>
              <w:t xml:space="preserve">Концепція TQM в Україні почала запроваджуватися </w:t>
            </w:r>
          </w:p>
        </w:tc>
      </w:tr>
      <w:tr w:rsidR="00A70EBC" w:rsidRPr="003D3D91" w:rsidTr="00A70EBC">
        <w:tc>
          <w:tcPr>
            <w:tcW w:w="431" w:type="dxa"/>
            <w:vMerge/>
          </w:tcPr>
          <w:p w:rsidR="00DD776F" w:rsidRPr="003D3D91" w:rsidRDefault="00DD776F" w:rsidP="003D3D91">
            <w:pPr>
              <w:spacing w:line="319" w:lineRule="auto"/>
              <w:rPr>
                <w:rFonts w:ascii="Times New Roman" w:hAnsi="Times New Roman" w:cs="Times New Roman"/>
                <w:sz w:val="28"/>
                <w:szCs w:val="28"/>
              </w:rPr>
            </w:pPr>
          </w:p>
        </w:tc>
        <w:tc>
          <w:tcPr>
            <w:tcW w:w="452" w:type="dxa"/>
          </w:tcPr>
          <w:p w:rsidR="00DD776F" w:rsidRPr="003D3D91" w:rsidRDefault="00DD776F"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а)</w:t>
            </w:r>
          </w:p>
        </w:tc>
        <w:tc>
          <w:tcPr>
            <w:tcW w:w="9086" w:type="dxa"/>
          </w:tcPr>
          <w:p w:rsidR="00DD776F" w:rsidRPr="003D3D91" w:rsidRDefault="00DD776F"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з середини 1980-х років;</w:t>
            </w:r>
          </w:p>
        </w:tc>
      </w:tr>
      <w:tr w:rsidR="00A70EBC" w:rsidRPr="003D3D91" w:rsidTr="00A70EBC">
        <w:tc>
          <w:tcPr>
            <w:tcW w:w="431" w:type="dxa"/>
            <w:vMerge/>
          </w:tcPr>
          <w:p w:rsidR="00DD776F" w:rsidRPr="003D3D91" w:rsidRDefault="00DD776F" w:rsidP="003D3D91">
            <w:pPr>
              <w:spacing w:line="319" w:lineRule="auto"/>
              <w:rPr>
                <w:rFonts w:ascii="Times New Roman" w:hAnsi="Times New Roman" w:cs="Times New Roman"/>
                <w:sz w:val="28"/>
                <w:szCs w:val="28"/>
              </w:rPr>
            </w:pPr>
          </w:p>
        </w:tc>
        <w:tc>
          <w:tcPr>
            <w:tcW w:w="452" w:type="dxa"/>
          </w:tcPr>
          <w:p w:rsidR="00DD776F" w:rsidRPr="003D3D91" w:rsidRDefault="00DD776F"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б)</w:t>
            </w:r>
          </w:p>
        </w:tc>
        <w:tc>
          <w:tcPr>
            <w:tcW w:w="9086" w:type="dxa"/>
          </w:tcPr>
          <w:p w:rsidR="00DD776F" w:rsidRPr="003D3D91" w:rsidRDefault="00DD776F"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у кінці 1980-х років;</w:t>
            </w:r>
          </w:p>
        </w:tc>
      </w:tr>
      <w:tr w:rsidR="00A70EBC" w:rsidRPr="003D3D91" w:rsidTr="00A70EBC">
        <w:tc>
          <w:tcPr>
            <w:tcW w:w="431" w:type="dxa"/>
            <w:vMerge/>
          </w:tcPr>
          <w:p w:rsidR="00DD776F" w:rsidRPr="003D3D91" w:rsidRDefault="00DD776F" w:rsidP="003D3D91">
            <w:pPr>
              <w:spacing w:line="319" w:lineRule="auto"/>
              <w:rPr>
                <w:rFonts w:ascii="Times New Roman" w:hAnsi="Times New Roman" w:cs="Times New Roman"/>
                <w:sz w:val="28"/>
                <w:szCs w:val="28"/>
              </w:rPr>
            </w:pPr>
          </w:p>
        </w:tc>
        <w:tc>
          <w:tcPr>
            <w:tcW w:w="452" w:type="dxa"/>
          </w:tcPr>
          <w:p w:rsidR="00DD776F" w:rsidRPr="003D3D91" w:rsidRDefault="00DD776F"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в)</w:t>
            </w:r>
          </w:p>
        </w:tc>
        <w:tc>
          <w:tcPr>
            <w:tcW w:w="9086" w:type="dxa"/>
          </w:tcPr>
          <w:p w:rsidR="00DD776F" w:rsidRPr="003D3D91" w:rsidRDefault="00DD776F"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на початку 1990-х років;</w:t>
            </w:r>
          </w:p>
        </w:tc>
      </w:tr>
      <w:tr w:rsidR="00A70EBC" w:rsidRPr="003D3D91" w:rsidTr="00A70EBC">
        <w:tc>
          <w:tcPr>
            <w:tcW w:w="431" w:type="dxa"/>
            <w:vMerge/>
          </w:tcPr>
          <w:p w:rsidR="00DD776F" w:rsidRPr="003D3D91" w:rsidRDefault="00DD776F" w:rsidP="003D3D91">
            <w:pPr>
              <w:spacing w:line="319" w:lineRule="auto"/>
              <w:rPr>
                <w:rFonts w:ascii="Times New Roman" w:hAnsi="Times New Roman" w:cs="Times New Roman"/>
                <w:sz w:val="28"/>
                <w:szCs w:val="28"/>
              </w:rPr>
            </w:pPr>
          </w:p>
        </w:tc>
        <w:tc>
          <w:tcPr>
            <w:tcW w:w="452" w:type="dxa"/>
          </w:tcPr>
          <w:p w:rsidR="00DD776F" w:rsidRPr="003D3D91" w:rsidRDefault="00DD776F"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г)</w:t>
            </w:r>
          </w:p>
        </w:tc>
        <w:tc>
          <w:tcPr>
            <w:tcW w:w="9086" w:type="dxa"/>
          </w:tcPr>
          <w:p w:rsidR="00DD776F" w:rsidRPr="003D3D91" w:rsidRDefault="00DD776F"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з середини 1990-х років.</w:t>
            </w:r>
          </w:p>
        </w:tc>
      </w:tr>
      <w:tr w:rsidR="00A70EBC" w:rsidRPr="003D3D91" w:rsidTr="00A70EBC">
        <w:tc>
          <w:tcPr>
            <w:tcW w:w="431" w:type="dxa"/>
            <w:vMerge w:val="restart"/>
          </w:tcPr>
          <w:p w:rsidR="00DD776F" w:rsidRPr="003D3D91" w:rsidRDefault="00DD776F" w:rsidP="003D3D91">
            <w:pPr>
              <w:pStyle w:val="a4"/>
              <w:numPr>
                <w:ilvl w:val="0"/>
                <w:numId w:val="42"/>
              </w:numPr>
              <w:spacing w:line="319" w:lineRule="auto"/>
              <w:ind w:left="0" w:firstLine="0"/>
              <w:rPr>
                <w:rFonts w:ascii="Times New Roman" w:hAnsi="Times New Roman" w:cs="Times New Roman"/>
                <w:sz w:val="28"/>
                <w:szCs w:val="28"/>
              </w:rPr>
            </w:pPr>
          </w:p>
        </w:tc>
        <w:tc>
          <w:tcPr>
            <w:tcW w:w="9538" w:type="dxa"/>
            <w:gridSpan w:val="2"/>
          </w:tcPr>
          <w:p w:rsidR="00DD776F" w:rsidRPr="003D3D91" w:rsidRDefault="00DD776F" w:rsidP="003D3D91">
            <w:pPr>
              <w:shd w:val="clear" w:color="auto" w:fill="FFFFFF"/>
              <w:spacing w:line="319" w:lineRule="auto"/>
              <w:ind w:firstLine="34"/>
              <w:jc w:val="both"/>
              <w:rPr>
                <w:rFonts w:ascii="Times New Roman" w:hAnsi="Times New Roman" w:cs="Times New Roman"/>
                <w:sz w:val="28"/>
                <w:szCs w:val="28"/>
              </w:rPr>
            </w:pPr>
            <w:r w:rsidRPr="003D3D91">
              <w:rPr>
                <w:rFonts w:ascii="Times New Roman" w:hAnsi="Times New Roman" w:cs="Times New Roman"/>
                <w:sz w:val="28"/>
                <w:szCs w:val="28"/>
              </w:rPr>
              <w:t>Моделі TQM другого покоління характеризуються</w:t>
            </w:r>
          </w:p>
        </w:tc>
      </w:tr>
      <w:tr w:rsidR="00A70EBC" w:rsidRPr="003D3D91" w:rsidTr="00A70EBC">
        <w:tc>
          <w:tcPr>
            <w:tcW w:w="431" w:type="dxa"/>
            <w:vMerge/>
          </w:tcPr>
          <w:p w:rsidR="00DD776F" w:rsidRPr="003D3D91" w:rsidRDefault="00DD776F" w:rsidP="003D3D91">
            <w:pPr>
              <w:spacing w:line="319" w:lineRule="auto"/>
              <w:rPr>
                <w:rFonts w:ascii="Times New Roman" w:hAnsi="Times New Roman" w:cs="Times New Roman"/>
                <w:sz w:val="28"/>
                <w:szCs w:val="28"/>
              </w:rPr>
            </w:pPr>
          </w:p>
        </w:tc>
        <w:tc>
          <w:tcPr>
            <w:tcW w:w="452" w:type="dxa"/>
          </w:tcPr>
          <w:p w:rsidR="00DD776F" w:rsidRPr="003D3D91" w:rsidRDefault="00DD776F"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а)</w:t>
            </w:r>
          </w:p>
        </w:tc>
        <w:tc>
          <w:tcPr>
            <w:tcW w:w="9086" w:type="dxa"/>
          </w:tcPr>
          <w:p w:rsidR="00DD776F" w:rsidRPr="003D3D91" w:rsidRDefault="00DD776F"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 xml:space="preserve">впровадженням стандартів ISO серії 9000; </w:t>
            </w:r>
          </w:p>
        </w:tc>
      </w:tr>
      <w:tr w:rsidR="00A70EBC" w:rsidRPr="003D3D91" w:rsidTr="00A70EBC">
        <w:tc>
          <w:tcPr>
            <w:tcW w:w="431" w:type="dxa"/>
            <w:vMerge/>
          </w:tcPr>
          <w:p w:rsidR="00DD776F" w:rsidRPr="003D3D91" w:rsidRDefault="00DD776F" w:rsidP="003D3D91">
            <w:pPr>
              <w:spacing w:line="319" w:lineRule="auto"/>
              <w:rPr>
                <w:rFonts w:ascii="Times New Roman" w:hAnsi="Times New Roman" w:cs="Times New Roman"/>
                <w:sz w:val="28"/>
                <w:szCs w:val="28"/>
              </w:rPr>
            </w:pPr>
          </w:p>
        </w:tc>
        <w:tc>
          <w:tcPr>
            <w:tcW w:w="452" w:type="dxa"/>
          </w:tcPr>
          <w:p w:rsidR="00DD776F" w:rsidRPr="003D3D91" w:rsidRDefault="00DD776F"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б)</w:t>
            </w:r>
          </w:p>
        </w:tc>
        <w:tc>
          <w:tcPr>
            <w:tcW w:w="9086" w:type="dxa"/>
          </w:tcPr>
          <w:p w:rsidR="00DD776F" w:rsidRPr="003D3D91" w:rsidRDefault="00DD776F"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розробкою японської концепції CWQC;</w:t>
            </w:r>
          </w:p>
        </w:tc>
      </w:tr>
      <w:tr w:rsidR="00A70EBC" w:rsidRPr="003D3D91" w:rsidTr="00A70EBC">
        <w:tc>
          <w:tcPr>
            <w:tcW w:w="431" w:type="dxa"/>
            <w:vMerge/>
          </w:tcPr>
          <w:p w:rsidR="00DD776F" w:rsidRPr="003D3D91" w:rsidRDefault="00DD776F" w:rsidP="003D3D91">
            <w:pPr>
              <w:spacing w:line="319" w:lineRule="auto"/>
              <w:rPr>
                <w:rFonts w:ascii="Times New Roman" w:hAnsi="Times New Roman" w:cs="Times New Roman"/>
                <w:sz w:val="28"/>
                <w:szCs w:val="28"/>
              </w:rPr>
            </w:pPr>
          </w:p>
        </w:tc>
        <w:tc>
          <w:tcPr>
            <w:tcW w:w="452" w:type="dxa"/>
          </w:tcPr>
          <w:p w:rsidR="00DD776F" w:rsidRPr="003D3D91" w:rsidRDefault="00DD776F"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в)</w:t>
            </w:r>
          </w:p>
        </w:tc>
        <w:tc>
          <w:tcPr>
            <w:tcW w:w="9086" w:type="dxa"/>
          </w:tcPr>
          <w:p w:rsidR="00DD776F" w:rsidRPr="003D3D91" w:rsidRDefault="00DD776F"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вдосконаленням загального менеджменту підприємства на основі принципів TQM;</w:t>
            </w:r>
          </w:p>
        </w:tc>
      </w:tr>
      <w:tr w:rsidR="00A70EBC" w:rsidRPr="003D3D91" w:rsidTr="00A70EBC">
        <w:tc>
          <w:tcPr>
            <w:tcW w:w="431" w:type="dxa"/>
            <w:vMerge/>
          </w:tcPr>
          <w:p w:rsidR="00DD776F" w:rsidRPr="003D3D91" w:rsidRDefault="00DD776F" w:rsidP="003D3D91">
            <w:pPr>
              <w:spacing w:line="319" w:lineRule="auto"/>
              <w:rPr>
                <w:rFonts w:ascii="Times New Roman" w:hAnsi="Times New Roman" w:cs="Times New Roman"/>
                <w:sz w:val="28"/>
                <w:szCs w:val="28"/>
              </w:rPr>
            </w:pPr>
          </w:p>
        </w:tc>
        <w:tc>
          <w:tcPr>
            <w:tcW w:w="452" w:type="dxa"/>
          </w:tcPr>
          <w:p w:rsidR="00DD776F" w:rsidRPr="003D3D91" w:rsidRDefault="00DD776F"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г)</w:t>
            </w:r>
          </w:p>
        </w:tc>
        <w:tc>
          <w:tcPr>
            <w:tcW w:w="9086" w:type="dxa"/>
          </w:tcPr>
          <w:p w:rsidR="00DD776F" w:rsidRPr="003D3D91" w:rsidRDefault="00DD776F"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заснуванням національних (в США і країнах Європи) і міжнародних премій  у галузі якості.</w:t>
            </w:r>
          </w:p>
        </w:tc>
      </w:tr>
      <w:tr w:rsidR="00A70EBC" w:rsidRPr="003D3D91" w:rsidTr="00A70EBC">
        <w:tc>
          <w:tcPr>
            <w:tcW w:w="431" w:type="dxa"/>
            <w:vMerge w:val="restart"/>
          </w:tcPr>
          <w:p w:rsidR="00DD776F" w:rsidRPr="003D3D91" w:rsidRDefault="00DD776F" w:rsidP="003D3D91">
            <w:pPr>
              <w:pStyle w:val="a4"/>
              <w:numPr>
                <w:ilvl w:val="0"/>
                <w:numId w:val="42"/>
              </w:numPr>
              <w:spacing w:line="319" w:lineRule="auto"/>
              <w:ind w:left="0" w:firstLine="0"/>
              <w:rPr>
                <w:rFonts w:ascii="Times New Roman" w:hAnsi="Times New Roman" w:cs="Times New Roman"/>
                <w:sz w:val="28"/>
                <w:szCs w:val="28"/>
              </w:rPr>
            </w:pPr>
          </w:p>
        </w:tc>
        <w:tc>
          <w:tcPr>
            <w:tcW w:w="9538" w:type="dxa"/>
            <w:gridSpan w:val="2"/>
          </w:tcPr>
          <w:p w:rsidR="00DD776F" w:rsidRPr="003D3D91" w:rsidRDefault="00DD776F" w:rsidP="003D3D91">
            <w:pPr>
              <w:shd w:val="clear" w:color="auto" w:fill="FFFFFF"/>
              <w:spacing w:line="319" w:lineRule="auto"/>
              <w:ind w:firstLine="34"/>
              <w:jc w:val="both"/>
              <w:rPr>
                <w:rFonts w:ascii="Times New Roman" w:hAnsi="Times New Roman" w:cs="Times New Roman"/>
                <w:sz w:val="28"/>
                <w:szCs w:val="28"/>
              </w:rPr>
            </w:pPr>
            <w:r w:rsidRPr="003D3D91">
              <w:rPr>
                <w:rStyle w:val="hps"/>
                <w:rFonts w:ascii="Times New Roman" w:hAnsi="Times New Roman" w:cs="Times New Roman"/>
                <w:sz w:val="28"/>
                <w:szCs w:val="28"/>
              </w:rPr>
              <w:t>При розробці</w:t>
            </w:r>
            <w:r w:rsidRPr="003D3D91">
              <w:rPr>
                <w:rFonts w:ascii="Times New Roman" w:hAnsi="Times New Roman" w:cs="Times New Roman"/>
                <w:sz w:val="28"/>
                <w:szCs w:val="28"/>
              </w:rPr>
              <w:t xml:space="preserve"> </w:t>
            </w:r>
            <w:r w:rsidRPr="003D3D91">
              <w:rPr>
                <w:rStyle w:val="hps"/>
                <w:rFonts w:ascii="Times New Roman" w:hAnsi="Times New Roman" w:cs="Times New Roman"/>
                <w:sz w:val="28"/>
                <w:szCs w:val="28"/>
              </w:rPr>
              <w:t>системи управління якістю на</w:t>
            </w:r>
            <w:r w:rsidRPr="003D3D91">
              <w:rPr>
                <w:rFonts w:ascii="Times New Roman" w:hAnsi="Times New Roman" w:cs="Times New Roman"/>
                <w:sz w:val="28"/>
                <w:szCs w:val="28"/>
              </w:rPr>
              <w:t xml:space="preserve"> </w:t>
            </w:r>
            <w:r w:rsidRPr="003D3D91">
              <w:rPr>
                <w:rStyle w:val="hps"/>
                <w:rFonts w:ascii="Times New Roman" w:hAnsi="Times New Roman" w:cs="Times New Roman"/>
                <w:sz w:val="28"/>
                <w:szCs w:val="28"/>
              </w:rPr>
              <w:t>основі філософії</w:t>
            </w:r>
            <w:r w:rsidRPr="003D3D91">
              <w:rPr>
                <w:rFonts w:ascii="Times New Roman" w:hAnsi="Times New Roman" w:cs="Times New Roman"/>
                <w:sz w:val="28"/>
                <w:szCs w:val="28"/>
              </w:rPr>
              <w:t xml:space="preserve"> </w:t>
            </w:r>
            <w:r w:rsidRPr="003D3D91">
              <w:rPr>
                <w:rStyle w:val="hps"/>
                <w:rFonts w:ascii="Times New Roman" w:hAnsi="Times New Roman" w:cs="Times New Roman"/>
                <w:sz w:val="28"/>
                <w:szCs w:val="28"/>
              </w:rPr>
              <w:t>TQM</w:t>
            </w:r>
            <w:r w:rsidRPr="003D3D91">
              <w:rPr>
                <w:rFonts w:ascii="Times New Roman" w:hAnsi="Times New Roman" w:cs="Times New Roman"/>
                <w:sz w:val="28"/>
                <w:szCs w:val="28"/>
              </w:rPr>
              <w:t xml:space="preserve"> стратегія «Провідна роль вищого керівництва в управлінні якістю» полягає у</w:t>
            </w:r>
          </w:p>
        </w:tc>
      </w:tr>
      <w:tr w:rsidR="00A70EBC" w:rsidRPr="003D3D91" w:rsidTr="00A70EBC">
        <w:tc>
          <w:tcPr>
            <w:tcW w:w="431" w:type="dxa"/>
            <w:vMerge/>
          </w:tcPr>
          <w:p w:rsidR="00DD776F" w:rsidRPr="003D3D91" w:rsidRDefault="00DD776F" w:rsidP="003D3D91">
            <w:pPr>
              <w:spacing w:line="319" w:lineRule="auto"/>
              <w:rPr>
                <w:rFonts w:ascii="Times New Roman" w:hAnsi="Times New Roman" w:cs="Times New Roman"/>
                <w:sz w:val="28"/>
                <w:szCs w:val="28"/>
              </w:rPr>
            </w:pPr>
          </w:p>
        </w:tc>
        <w:tc>
          <w:tcPr>
            <w:tcW w:w="452" w:type="dxa"/>
          </w:tcPr>
          <w:p w:rsidR="00DD776F" w:rsidRPr="003D3D91" w:rsidRDefault="00DD776F"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а)</w:t>
            </w:r>
          </w:p>
        </w:tc>
        <w:tc>
          <w:tcPr>
            <w:tcW w:w="9086" w:type="dxa"/>
          </w:tcPr>
          <w:p w:rsidR="00DD776F" w:rsidRPr="003D3D91" w:rsidRDefault="00DD776F" w:rsidP="003D3D91">
            <w:pPr>
              <w:spacing w:line="319" w:lineRule="auto"/>
              <w:ind w:left="7" w:hanging="7"/>
              <w:jc w:val="both"/>
              <w:rPr>
                <w:rFonts w:ascii="Times New Roman" w:hAnsi="Times New Roman" w:cs="Times New Roman"/>
                <w:sz w:val="28"/>
                <w:szCs w:val="28"/>
              </w:rPr>
            </w:pPr>
            <w:r w:rsidRPr="003D3D91">
              <w:rPr>
                <w:rFonts w:ascii="Times New Roman" w:hAnsi="Times New Roman" w:cs="Times New Roman"/>
                <w:sz w:val="28"/>
                <w:szCs w:val="28"/>
              </w:rPr>
              <w:t>проведенні курсу на постійне покращення якості вищим керівництвом компанії і, насамперед,  її першим керівником;</w:t>
            </w:r>
          </w:p>
        </w:tc>
      </w:tr>
      <w:tr w:rsidR="00A70EBC" w:rsidRPr="003D3D91" w:rsidTr="00A70EBC">
        <w:tc>
          <w:tcPr>
            <w:tcW w:w="431" w:type="dxa"/>
            <w:vMerge/>
          </w:tcPr>
          <w:p w:rsidR="00DD776F" w:rsidRPr="003D3D91" w:rsidRDefault="00DD776F" w:rsidP="003D3D91">
            <w:pPr>
              <w:spacing w:line="319" w:lineRule="auto"/>
              <w:rPr>
                <w:rFonts w:ascii="Times New Roman" w:hAnsi="Times New Roman" w:cs="Times New Roman"/>
                <w:sz w:val="28"/>
                <w:szCs w:val="28"/>
              </w:rPr>
            </w:pPr>
          </w:p>
        </w:tc>
        <w:tc>
          <w:tcPr>
            <w:tcW w:w="452" w:type="dxa"/>
          </w:tcPr>
          <w:p w:rsidR="00DD776F" w:rsidRPr="003D3D91" w:rsidRDefault="00DD776F"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б)</w:t>
            </w:r>
          </w:p>
        </w:tc>
        <w:tc>
          <w:tcPr>
            <w:tcW w:w="9086" w:type="dxa"/>
          </w:tcPr>
          <w:p w:rsidR="00DD776F" w:rsidRPr="003D3D91" w:rsidRDefault="00DD776F"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формуванні світогляду всього колективу в питаннях якості;</w:t>
            </w:r>
          </w:p>
        </w:tc>
      </w:tr>
      <w:tr w:rsidR="00A70EBC" w:rsidRPr="003D3D91" w:rsidTr="00A70EBC">
        <w:tc>
          <w:tcPr>
            <w:tcW w:w="431" w:type="dxa"/>
            <w:vMerge/>
          </w:tcPr>
          <w:p w:rsidR="00DD776F" w:rsidRPr="003D3D91" w:rsidRDefault="00DD776F" w:rsidP="003D3D91">
            <w:pPr>
              <w:spacing w:line="319" w:lineRule="auto"/>
              <w:rPr>
                <w:rFonts w:ascii="Times New Roman" w:hAnsi="Times New Roman" w:cs="Times New Roman"/>
                <w:sz w:val="28"/>
                <w:szCs w:val="28"/>
              </w:rPr>
            </w:pPr>
          </w:p>
        </w:tc>
        <w:tc>
          <w:tcPr>
            <w:tcW w:w="452" w:type="dxa"/>
          </w:tcPr>
          <w:p w:rsidR="00DD776F" w:rsidRPr="003D3D91" w:rsidRDefault="00DD776F"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в)</w:t>
            </w:r>
          </w:p>
        </w:tc>
        <w:tc>
          <w:tcPr>
            <w:tcW w:w="9086" w:type="dxa"/>
          </w:tcPr>
          <w:p w:rsidR="00DD776F" w:rsidRPr="003D3D91" w:rsidRDefault="00DD776F"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відстеженні ринкових тенденцій, аналізі і наступній координації бізнесу;</w:t>
            </w:r>
          </w:p>
        </w:tc>
      </w:tr>
      <w:tr w:rsidR="00A70EBC" w:rsidRPr="003D3D91" w:rsidTr="00A70EBC">
        <w:tc>
          <w:tcPr>
            <w:tcW w:w="431" w:type="dxa"/>
            <w:vMerge/>
          </w:tcPr>
          <w:p w:rsidR="00DD776F" w:rsidRPr="003D3D91" w:rsidRDefault="00DD776F" w:rsidP="003D3D91">
            <w:pPr>
              <w:spacing w:line="319" w:lineRule="auto"/>
              <w:rPr>
                <w:rFonts w:ascii="Times New Roman" w:hAnsi="Times New Roman" w:cs="Times New Roman"/>
                <w:sz w:val="28"/>
                <w:szCs w:val="28"/>
              </w:rPr>
            </w:pPr>
          </w:p>
        </w:tc>
        <w:tc>
          <w:tcPr>
            <w:tcW w:w="452" w:type="dxa"/>
          </w:tcPr>
          <w:p w:rsidR="00DD776F" w:rsidRPr="003D3D91" w:rsidRDefault="00DD776F"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г)</w:t>
            </w:r>
          </w:p>
        </w:tc>
        <w:tc>
          <w:tcPr>
            <w:tcW w:w="9086" w:type="dxa"/>
          </w:tcPr>
          <w:p w:rsidR="00DD776F" w:rsidRPr="003D3D91" w:rsidRDefault="00DD776F"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постійному проведенні аналізу результатів діяльності і координації роботи щодо покращення якості.</w:t>
            </w:r>
          </w:p>
        </w:tc>
      </w:tr>
      <w:tr w:rsidR="00A70EBC" w:rsidRPr="003D3D91" w:rsidTr="00A70EBC">
        <w:tc>
          <w:tcPr>
            <w:tcW w:w="431" w:type="dxa"/>
            <w:vMerge w:val="restart"/>
          </w:tcPr>
          <w:p w:rsidR="00DD776F" w:rsidRPr="003D3D91" w:rsidRDefault="00DD776F" w:rsidP="003D3D91">
            <w:pPr>
              <w:pStyle w:val="a4"/>
              <w:numPr>
                <w:ilvl w:val="0"/>
                <w:numId w:val="42"/>
              </w:numPr>
              <w:spacing w:line="319" w:lineRule="auto"/>
              <w:ind w:left="0" w:firstLine="0"/>
              <w:rPr>
                <w:rFonts w:ascii="Times New Roman" w:hAnsi="Times New Roman" w:cs="Times New Roman"/>
                <w:sz w:val="28"/>
                <w:szCs w:val="28"/>
              </w:rPr>
            </w:pPr>
          </w:p>
        </w:tc>
        <w:tc>
          <w:tcPr>
            <w:tcW w:w="9538" w:type="dxa"/>
            <w:gridSpan w:val="2"/>
          </w:tcPr>
          <w:p w:rsidR="00DD776F" w:rsidRPr="003D3D91" w:rsidRDefault="00DD776F" w:rsidP="003D3D91">
            <w:pPr>
              <w:widowControl w:val="0"/>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 xml:space="preserve">Першим ключовим елементом методології впровадження TQM у будь-якій організації є те, що </w:t>
            </w:r>
          </w:p>
        </w:tc>
      </w:tr>
      <w:tr w:rsidR="00A70EBC" w:rsidRPr="003D3D91" w:rsidTr="00A70EBC">
        <w:tc>
          <w:tcPr>
            <w:tcW w:w="431" w:type="dxa"/>
            <w:vMerge/>
          </w:tcPr>
          <w:p w:rsidR="00DD776F" w:rsidRPr="003D3D91" w:rsidRDefault="00DD776F" w:rsidP="003D3D91">
            <w:pPr>
              <w:spacing w:line="319" w:lineRule="auto"/>
              <w:rPr>
                <w:rFonts w:ascii="Times New Roman" w:hAnsi="Times New Roman" w:cs="Times New Roman"/>
                <w:sz w:val="28"/>
                <w:szCs w:val="28"/>
              </w:rPr>
            </w:pPr>
          </w:p>
        </w:tc>
        <w:tc>
          <w:tcPr>
            <w:tcW w:w="452" w:type="dxa"/>
          </w:tcPr>
          <w:p w:rsidR="00DD776F" w:rsidRPr="003D3D91" w:rsidRDefault="00DD776F"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а)</w:t>
            </w:r>
          </w:p>
        </w:tc>
        <w:tc>
          <w:tcPr>
            <w:tcW w:w="9086" w:type="dxa"/>
          </w:tcPr>
          <w:p w:rsidR="00DD776F" w:rsidRPr="003D3D91" w:rsidRDefault="00DD776F" w:rsidP="003D3D91">
            <w:pPr>
              <w:spacing w:line="319" w:lineRule="auto"/>
              <w:ind w:left="7" w:hanging="7"/>
              <w:jc w:val="both"/>
              <w:rPr>
                <w:rFonts w:ascii="Times New Roman" w:hAnsi="Times New Roman" w:cs="Times New Roman"/>
                <w:sz w:val="28"/>
                <w:szCs w:val="28"/>
              </w:rPr>
            </w:pPr>
            <w:r w:rsidRPr="003D3D91">
              <w:rPr>
                <w:rFonts w:ascii="Times New Roman" w:hAnsi="Times New Roman" w:cs="Times New Roman"/>
                <w:sz w:val="28"/>
                <w:szCs w:val="28"/>
              </w:rPr>
              <w:t>необхідно розробити стратегічний план впровадження філософії TQM в роботу організації;</w:t>
            </w:r>
          </w:p>
        </w:tc>
      </w:tr>
      <w:tr w:rsidR="00A70EBC" w:rsidRPr="003D3D91" w:rsidTr="00A70EBC">
        <w:tc>
          <w:tcPr>
            <w:tcW w:w="431" w:type="dxa"/>
            <w:vMerge/>
          </w:tcPr>
          <w:p w:rsidR="00DD776F" w:rsidRPr="003D3D91" w:rsidRDefault="00DD776F" w:rsidP="003D3D91">
            <w:pPr>
              <w:spacing w:line="319" w:lineRule="auto"/>
              <w:rPr>
                <w:rFonts w:ascii="Times New Roman" w:hAnsi="Times New Roman" w:cs="Times New Roman"/>
                <w:sz w:val="28"/>
                <w:szCs w:val="28"/>
              </w:rPr>
            </w:pPr>
          </w:p>
        </w:tc>
        <w:tc>
          <w:tcPr>
            <w:tcW w:w="452" w:type="dxa"/>
          </w:tcPr>
          <w:p w:rsidR="00DD776F" w:rsidRPr="003D3D91" w:rsidRDefault="00DD776F"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б)</w:t>
            </w:r>
          </w:p>
        </w:tc>
        <w:tc>
          <w:tcPr>
            <w:tcW w:w="9086" w:type="dxa"/>
          </w:tcPr>
          <w:p w:rsidR="00DD776F" w:rsidRPr="003D3D91" w:rsidRDefault="00DD776F" w:rsidP="003D3D91">
            <w:pPr>
              <w:spacing w:line="319" w:lineRule="auto"/>
              <w:ind w:left="7" w:hanging="7"/>
              <w:jc w:val="both"/>
              <w:rPr>
                <w:rFonts w:ascii="Times New Roman" w:hAnsi="Times New Roman" w:cs="Times New Roman"/>
                <w:sz w:val="28"/>
                <w:szCs w:val="28"/>
              </w:rPr>
            </w:pPr>
            <w:r w:rsidRPr="003D3D91">
              <w:rPr>
                <w:rFonts w:ascii="Times New Roman" w:hAnsi="Times New Roman" w:cs="Times New Roman"/>
                <w:sz w:val="28"/>
                <w:szCs w:val="28"/>
              </w:rPr>
              <w:t>організація повинна оцінити існуючий рівень культури своєї роботи, рівень задоволеності споживачів, стан системи управління якістю;</w:t>
            </w:r>
          </w:p>
        </w:tc>
      </w:tr>
      <w:tr w:rsidR="00A70EBC" w:rsidRPr="003D3D91" w:rsidTr="00A70EBC">
        <w:tc>
          <w:tcPr>
            <w:tcW w:w="431" w:type="dxa"/>
            <w:vMerge/>
          </w:tcPr>
          <w:p w:rsidR="00DD776F" w:rsidRPr="003D3D91" w:rsidRDefault="00DD776F" w:rsidP="003D3D91">
            <w:pPr>
              <w:spacing w:line="319" w:lineRule="auto"/>
              <w:rPr>
                <w:rFonts w:ascii="Times New Roman" w:hAnsi="Times New Roman" w:cs="Times New Roman"/>
                <w:sz w:val="28"/>
                <w:szCs w:val="28"/>
              </w:rPr>
            </w:pPr>
          </w:p>
        </w:tc>
        <w:tc>
          <w:tcPr>
            <w:tcW w:w="452" w:type="dxa"/>
          </w:tcPr>
          <w:p w:rsidR="00DD776F" w:rsidRPr="003D3D91" w:rsidRDefault="00DD776F"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в)</w:t>
            </w:r>
          </w:p>
        </w:tc>
        <w:tc>
          <w:tcPr>
            <w:tcW w:w="9086" w:type="dxa"/>
          </w:tcPr>
          <w:p w:rsidR="00DD776F" w:rsidRPr="003D3D91" w:rsidRDefault="00DD776F" w:rsidP="003D3D91">
            <w:pPr>
              <w:spacing w:line="319" w:lineRule="auto"/>
              <w:ind w:left="7" w:hanging="7"/>
              <w:jc w:val="both"/>
              <w:rPr>
                <w:rFonts w:ascii="Times New Roman" w:hAnsi="Times New Roman" w:cs="Times New Roman"/>
                <w:sz w:val="28"/>
                <w:szCs w:val="28"/>
              </w:rPr>
            </w:pPr>
            <w:r w:rsidRPr="003D3D91">
              <w:rPr>
                <w:rFonts w:ascii="Times New Roman" w:hAnsi="Times New Roman" w:cs="Times New Roman"/>
                <w:sz w:val="28"/>
                <w:szCs w:val="28"/>
              </w:rPr>
              <w:t>вище керівництво повинне вивчити TQM і прийняти рішення слідувати філософії TQM. Філософія TQM має позиціонуватися як невід'ємна частина стратегії роботи організації;</w:t>
            </w:r>
          </w:p>
        </w:tc>
      </w:tr>
      <w:tr w:rsidR="00A70EBC" w:rsidRPr="003D3D91" w:rsidTr="00A70EBC">
        <w:tc>
          <w:tcPr>
            <w:tcW w:w="431" w:type="dxa"/>
            <w:vMerge/>
          </w:tcPr>
          <w:p w:rsidR="00DD776F" w:rsidRPr="003D3D91" w:rsidRDefault="00DD776F" w:rsidP="003D3D91">
            <w:pPr>
              <w:spacing w:line="319" w:lineRule="auto"/>
              <w:rPr>
                <w:rFonts w:ascii="Times New Roman" w:hAnsi="Times New Roman" w:cs="Times New Roman"/>
                <w:sz w:val="28"/>
                <w:szCs w:val="28"/>
              </w:rPr>
            </w:pPr>
          </w:p>
        </w:tc>
        <w:tc>
          <w:tcPr>
            <w:tcW w:w="452" w:type="dxa"/>
          </w:tcPr>
          <w:p w:rsidR="00DD776F" w:rsidRPr="003D3D91" w:rsidRDefault="00DD776F"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г)</w:t>
            </w:r>
          </w:p>
        </w:tc>
        <w:tc>
          <w:tcPr>
            <w:tcW w:w="9086" w:type="dxa"/>
          </w:tcPr>
          <w:p w:rsidR="00DD776F" w:rsidRPr="003D3D91" w:rsidRDefault="00DD776F" w:rsidP="003D3D91">
            <w:pPr>
              <w:spacing w:line="319" w:lineRule="auto"/>
              <w:ind w:left="7" w:hanging="7"/>
              <w:jc w:val="both"/>
              <w:rPr>
                <w:rFonts w:ascii="Times New Roman" w:hAnsi="Times New Roman" w:cs="Times New Roman"/>
                <w:sz w:val="28"/>
                <w:szCs w:val="28"/>
              </w:rPr>
            </w:pPr>
            <w:r w:rsidRPr="003D3D91">
              <w:rPr>
                <w:rFonts w:ascii="Times New Roman" w:hAnsi="Times New Roman" w:cs="Times New Roman"/>
                <w:sz w:val="28"/>
                <w:szCs w:val="28"/>
              </w:rPr>
              <w:t>найвище керівництво повинно визначити ключові принципи і пріоритети в роботі і довести цю інформацію до всіх співробітників організації.</w:t>
            </w:r>
          </w:p>
        </w:tc>
      </w:tr>
      <w:tr w:rsidR="00A70EBC" w:rsidRPr="003D3D91" w:rsidTr="00A70EBC">
        <w:tc>
          <w:tcPr>
            <w:tcW w:w="431" w:type="dxa"/>
            <w:vMerge w:val="restart"/>
          </w:tcPr>
          <w:p w:rsidR="00DD776F" w:rsidRPr="003D3D91" w:rsidRDefault="00DD776F" w:rsidP="003D3D91">
            <w:pPr>
              <w:pStyle w:val="a4"/>
              <w:numPr>
                <w:ilvl w:val="0"/>
                <w:numId w:val="42"/>
              </w:numPr>
              <w:spacing w:line="319" w:lineRule="auto"/>
              <w:ind w:left="0" w:firstLine="0"/>
              <w:jc w:val="both"/>
              <w:rPr>
                <w:rFonts w:ascii="Times New Roman" w:hAnsi="Times New Roman" w:cs="Times New Roman"/>
                <w:sz w:val="28"/>
                <w:szCs w:val="28"/>
              </w:rPr>
            </w:pPr>
          </w:p>
        </w:tc>
        <w:tc>
          <w:tcPr>
            <w:tcW w:w="9538" w:type="dxa"/>
            <w:gridSpan w:val="2"/>
          </w:tcPr>
          <w:p w:rsidR="00DD776F" w:rsidRPr="003D3D91" w:rsidRDefault="00DD776F" w:rsidP="003D3D91">
            <w:pPr>
              <w:shd w:val="clear" w:color="auto" w:fill="FFFFFF"/>
              <w:spacing w:line="319" w:lineRule="auto"/>
              <w:ind w:firstLine="34"/>
              <w:jc w:val="both"/>
              <w:rPr>
                <w:rFonts w:ascii="Times New Roman" w:hAnsi="Times New Roman" w:cs="Times New Roman"/>
                <w:sz w:val="28"/>
                <w:szCs w:val="28"/>
              </w:rPr>
            </w:pPr>
            <w:r w:rsidRPr="003D3D91">
              <w:rPr>
                <w:rFonts w:ascii="Times New Roman" w:hAnsi="Times New Roman" w:cs="Times New Roman"/>
                <w:sz w:val="28"/>
                <w:szCs w:val="28"/>
              </w:rPr>
              <w:t>Під бізнес-процесом</w:t>
            </w:r>
            <w:r w:rsidRPr="003D3D91">
              <w:rPr>
                <w:rStyle w:val="hps"/>
                <w:rFonts w:ascii="Times New Roman" w:hAnsi="Times New Roman" w:cs="Times New Roman"/>
                <w:sz w:val="28"/>
                <w:szCs w:val="28"/>
              </w:rPr>
              <w:t xml:space="preserve"> розуміють</w:t>
            </w:r>
          </w:p>
        </w:tc>
      </w:tr>
      <w:tr w:rsidR="00A70EBC" w:rsidRPr="003D3D91" w:rsidTr="00A70EBC">
        <w:tc>
          <w:tcPr>
            <w:tcW w:w="431" w:type="dxa"/>
            <w:vMerge/>
          </w:tcPr>
          <w:p w:rsidR="00DD776F" w:rsidRPr="003D3D91" w:rsidRDefault="00DD776F" w:rsidP="003D3D91">
            <w:pPr>
              <w:spacing w:line="319" w:lineRule="auto"/>
              <w:jc w:val="both"/>
              <w:rPr>
                <w:rFonts w:ascii="Times New Roman" w:hAnsi="Times New Roman" w:cs="Times New Roman"/>
                <w:sz w:val="28"/>
                <w:szCs w:val="28"/>
              </w:rPr>
            </w:pPr>
          </w:p>
        </w:tc>
        <w:tc>
          <w:tcPr>
            <w:tcW w:w="452" w:type="dxa"/>
          </w:tcPr>
          <w:p w:rsidR="00DD776F" w:rsidRPr="003D3D91" w:rsidRDefault="00DD776F"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а)</w:t>
            </w:r>
          </w:p>
        </w:tc>
        <w:tc>
          <w:tcPr>
            <w:tcW w:w="9086" w:type="dxa"/>
          </w:tcPr>
          <w:p w:rsidR="00DD776F" w:rsidRPr="003D3D91" w:rsidRDefault="00DD776F"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сукупність процесів, учасниками яких є структурні підрозділи та посадові особи організаційної структури підприємства;</w:t>
            </w:r>
          </w:p>
        </w:tc>
      </w:tr>
      <w:tr w:rsidR="00A70EBC" w:rsidRPr="003D3D91" w:rsidTr="00A70EBC">
        <w:tc>
          <w:tcPr>
            <w:tcW w:w="431" w:type="dxa"/>
            <w:vMerge/>
          </w:tcPr>
          <w:p w:rsidR="00DD776F" w:rsidRPr="003D3D91" w:rsidRDefault="00DD776F" w:rsidP="003D3D91">
            <w:pPr>
              <w:spacing w:line="319" w:lineRule="auto"/>
              <w:jc w:val="both"/>
              <w:rPr>
                <w:rFonts w:ascii="Times New Roman" w:hAnsi="Times New Roman" w:cs="Times New Roman"/>
                <w:sz w:val="28"/>
                <w:szCs w:val="28"/>
              </w:rPr>
            </w:pPr>
          </w:p>
        </w:tc>
        <w:tc>
          <w:tcPr>
            <w:tcW w:w="452" w:type="dxa"/>
          </w:tcPr>
          <w:p w:rsidR="00DD776F" w:rsidRPr="003D3D91" w:rsidRDefault="00DD776F"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б)</w:t>
            </w:r>
          </w:p>
        </w:tc>
        <w:tc>
          <w:tcPr>
            <w:tcW w:w="9086" w:type="dxa"/>
          </w:tcPr>
          <w:p w:rsidR="00DD776F" w:rsidRPr="003D3D91" w:rsidRDefault="00DD776F" w:rsidP="003D3D91">
            <w:pPr>
              <w:widowControl w:val="0"/>
              <w:spacing w:line="319" w:lineRule="auto"/>
              <w:jc w:val="both"/>
              <w:rPr>
                <w:rFonts w:ascii="Times New Roman" w:hAnsi="Times New Roman" w:cs="Times New Roman"/>
                <w:sz w:val="28"/>
                <w:szCs w:val="28"/>
              </w:rPr>
            </w:pPr>
            <w:r w:rsidRPr="003D3D91">
              <w:rPr>
                <w:rStyle w:val="hps"/>
                <w:rFonts w:ascii="Times New Roman" w:hAnsi="Times New Roman" w:cs="Times New Roman"/>
                <w:sz w:val="28"/>
                <w:szCs w:val="28"/>
              </w:rPr>
              <w:t>набір</w:t>
            </w:r>
            <w:r w:rsidRPr="003D3D91">
              <w:rPr>
                <w:rFonts w:ascii="Times New Roman" w:hAnsi="Times New Roman" w:cs="Times New Roman"/>
                <w:sz w:val="28"/>
                <w:szCs w:val="28"/>
              </w:rPr>
              <w:t xml:space="preserve"> </w:t>
            </w:r>
            <w:r w:rsidRPr="003D3D91">
              <w:rPr>
                <w:rStyle w:val="hps"/>
                <w:rFonts w:ascii="Times New Roman" w:hAnsi="Times New Roman" w:cs="Times New Roman"/>
                <w:sz w:val="28"/>
                <w:szCs w:val="28"/>
              </w:rPr>
              <w:t>дій</w:t>
            </w:r>
            <w:r w:rsidRPr="003D3D91">
              <w:rPr>
                <w:rFonts w:ascii="Times New Roman" w:hAnsi="Times New Roman" w:cs="Times New Roman"/>
                <w:sz w:val="28"/>
                <w:szCs w:val="28"/>
              </w:rPr>
              <w:t xml:space="preserve">, </w:t>
            </w:r>
            <w:r w:rsidRPr="003D3D91">
              <w:rPr>
                <w:rStyle w:val="hps"/>
                <w:rFonts w:ascii="Times New Roman" w:hAnsi="Times New Roman" w:cs="Times New Roman"/>
                <w:sz w:val="28"/>
                <w:szCs w:val="28"/>
              </w:rPr>
              <w:t>які</w:t>
            </w:r>
            <w:r w:rsidRPr="003D3D91">
              <w:rPr>
                <w:rFonts w:ascii="Times New Roman" w:hAnsi="Times New Roman" w:cs="Times New Roman"/>
                <w:sz w:val="28"/>
                <w:szCs w:val="28"/>
              </w:rPr>
              <w:t xml:space="preserve"> </w:t>
            </w:r>
            <w:r w:rsidRPr="003D3D91">
              <w:rPr>
                <w:rStyle w:val="hps"/>
                <w:rFonts w:ascii="Times New Roman" w:hAnsi="Times New Roman" w:cs="Times New Roman"/>
                <w:sz w:val="28"/>
                <w:szCs w:val="28"/>
              </w:rPr>
              <w:t>перетворюють</w:t>
            </w:r>
            <w:r w:rsidRPr="003D3D91">
              <w:rPr>
                <w:rFonts w:ascii="Times New Roman" w:hAnsi="Times New Roman" w:cs="Times New Roman"/>
                <w:sz w:val="28"/>
                <w:szCs w:val="28"/>
              </w:rPr>
              <w:t xml:space="preserve"> </w:t>
            </w:r>
            <w:r w:rsidRPr="003D3D91">
              <w:rPr>
                <w:rStyle w:val="hps"/>
                <w:rFonts w:ascii="Times New Roman" w:hAnsi="Times New Roman" w:cs="Times New Roman"/>
                <w:sz w:val="28"/>
                <w:szCs w:val="28"/>
              </w:rPr>
              <w:t>об'єкти</w:t>
            </w:r>
            <w:r w:rsidRPr="003D3D91">
              <w:rPr>
                <w:rFonts w:ascii="Times New Roman" w:hAnsi="Times New Roman" w:cs="Times New Roman"/>
                <w:sz w:val="28"/>
                <w:szCs w:val="28"/>
              </w:rPr>
              <w:t xml:space="preserve"> </w:t>
            </w:r>
            <w:r w:rsidRPr="003D3D91">
              <w:rPr>
                <w:rStyle w:val="hps"/>
                <w:rFonts w:ascii="Times New Roman" w:hAnsi="Times New Roman" w:cs="Times New Roman"/>
                <w:sz w:val="28"/>
                <w:szCs w:val="28"/>
              </w:rPr>
              <w:t>від</w:t>
            </w:r>
            <w:r w:rsidRPr="003D3D91">
              <w:rPr>
                <w:rFonts w:ascii="Times New Roman" w:hAnsi="Times New Roman" w:cs="Times New Roman"/>
                <w:sz w:val="28"/>
                <w:szCs w:val="28"/>
              </w:rPr>
              <w:t xml:space="preserve"> </w:t>
            </w:r>
            <w:r w:rsidRPr="003D3D91">
              <w:rPr>
                <w:rStyle w:val="hps"/>
                <w:rFonts w:ascii="Times New Roman" w:hAnsi="Times New Roman" w:cs="Times New Roman"/>
                <w:sz w:val="28"/>
                <w:szCs w:val="28"/>
              </w:rPr>
              <w:t>постачальників</w:t>
            </w:r>
            <w:r w:rsidRPr="003D3D91">
              <w:rPr>
                <w:rFonts w:ascii="Times New Roman" w:hAnsi="Times New Roman" w:cs="Times New Roman"/>
                <w:sz w:val="28"/>
                <w:szCs w:val="28"/>
              </w:rPr>
              <w:t xml:space="preserve"> </w:t>
            </w:r>
            <w:r w:rsidRPr="003D3D91">
              <w:rPr>
                <w:rStyle w:val="hps"/>
                <w:rFonts w:ascii="Times New Roman" w:hAnsi="Times New Roman" w:cs="Times New Roman"/>
                <w:sz w:val="28"/>
                <w:szCs w:val="28"/>
              </w:rPr>
              <w:t>(</w:t>
            </w:r>
            <w:r w:rsidRPr="003D3D91">
              <w:rPr>
                <w:rFonts w:ascii="Times New Roman" w:hAnsi="Times New Roman" w:cs="Times New Roman"/>
                <w:sz w:val="28"/>
                <w:szCs w:val="28"/>
              </w:rPr>
              <w:t xml:space="preserve">входи) </w:t>
            </w:r>
            <w:r w:rsidRPr="003D3D91">
              <w:rPr>
                <w:rStyle w:val="hps"/>
                <w:rFonts w:ascii="Times New Roman" w:hAnsi="Times New Roman" w:cs="Times New Roman"/>
                <w:sz w:val="28"/>
                <w:szCs w:val="28"/>
              </w:rPr>
              <w:t>в</w:t>
            </w:r>
            <w:r w:rsidRPr="003D3D91">
              <w:rPr>
                <w:rFonts w:ascii="Times New Roman" w:hAnsi="Times New Roman" w:cs="Times New Roman"/>
                <w:sz w:val="28"/>
                <w:szCs w:val="28"/>
              </w:rPr>
              <w:t xml:space="preserve"> </w:t>
            </w:r>
            <w:r w:rsidRPr="003D3D91">
              <w:rPr>
                <w:rStyle w:val="hps"/>
                <w:rFonts w:ascii="Times New Roman" w:hAnsi="Times New Roman" w:cs="Times New Roman"/>
                <w:sz w:val="28"/>
                <w:szCs w:val="28"/>
              </w:rPr>
              <w:t>певні конкретні результати (</w:t>
            </w:r>
            <w:r w:rsidRPr="003D3D91">
              <w:rPr>
                <w:rFonts w:ascii="Times New Roman" w:hAnsi="Times New Roman" w:cs="Times New Roman"/>
                <w:sz w:val="28"/>
                <w:szCs w:val="28"/>
              </w:rPr>
              <w:t xml:space="preserve">виходи) </w:t>
            </w:r>
            <w:r w:rsidRPr="003D3D91">
              <w:rPr>
                <w:rStyle w:val="hps"/>
                <w:rFonts w:ascii="Times New Roman" w:hAnsi="Times New Roman" w:cs="Times New Roman"/>
                <w:sz w:val="28"/>
                <w:szCs w:val="28"/>
              </w:rPr>
              <w:t>і</w:t>
            </w:r>
            <w:r w:rsidRPr="003D3D91">
              <w:rPr>
                <w:rFonts w:ascii="Times New Roman" w:hAnsi="Times New Roman" w:cs="Times New Roman"/>
                <w:sz w:val="28"/>
                <w:szCs w:val="28"/>
              </w:rPr>
              <w:t xml:space="preserve"> </w:t>
            </w:r>
            <w:r w:rsidRPr="003D3D91">
              <w:rPr>
                <w:rStyle w:val="hps"/>
                <w:rFonts w:ascii="Times New Roman" w:hAnsi="Times New Roman" w:cs="Times New Roman"/>
                <w:sz w:val="28"/>
                <w:szCs w:val="28"/>
              </w:rPr>
              <w:t>передають</w:t>
            </w:r>
            <w:r w:rsidRPr="003D3D91">
              <w:rPr>
                <w:rFonts w:ascii="Times New Roman" w:hAnsi="Times New Roman" w:cs="Times New Roman"/>
                <w:sz w:val="28"/>
                <w:szCs w:val="28"/>
              </w:rPr>
              <w:t xml:space="preserve"> </w:t>
            </w:r>
            <w:r w:rsidRPr="003D3D91">
              <w:rPr>
                <w:rStyle w:val="hps"/>
                <w:rFonts w:ascii="Times New Roman" w:hAnsi="Times New Roman" w:cs="Times New Roman"/>
                <w:sz w:val="28"/>
                <w:szCs w:val="28"/>
              </w:rPr>
              <w:t>ці</w:t>
            </w:r>
            <w:r w:rsidRPr="003D3D91">
              <w:rPr>
                <w:rFonts w:ascii="Times New Roman" w:hAnsi="Times New Roman" w:cs="Times New Roman"/>
                <w:sz w:val="28"/>
                <w:szCs w:val="28"/>
              </w:rPr>
              <w:t xml:space="preserve"> </w:t>
            </w:r>
            <w:r w:rsidRPr="003D3D91">
              <w:rPr>
                <w:rStyle w:val="hps"/>
                <w:rFonts w:ascii="Times New Roman" w:hAnsi="Times New Roman" w:cs="Times New Roman"/>
                <w:sz w:val="28"/>
                <w:szCs w:val="28"/>
              </w:rPr>
              <w:t>результати</w:t>
            </w:r>
            <w:r w:rsidRPr="003D3D91">
              <w:rPr>
                <w:rFonts w:ascii="Times New Roman" w:hAnsi="Times New Roman" w:cs="Times New Roman"/>
                <w:sz w:val="28"/>
                <w:szCs w:val="28"/>
              </w:rPr>
              <w:t xml:space="preserve"> </w:t>
            </w:r>
            <w:r w:rsidRPr="003D3D91">
              <w:rPr>
                <w:rStyle w:val="hps"/>
                <w:rFonts w:ascii="Times New Roman" w:hAnsi="Times New Roman" w:cs="Times New Roman"/>
                <w:sz w:val="28"/>
                <w:szCs w:val="28"/>
              </w:rPr>
              <w:t>споживачам;</w:t>
            </w:r>
          </w:p>
        </w:tc>
      </w:tr>
      <w:tr w:rsidR="00A70EBC" w:rsidRPr="003D3D91" w:rsidTr="00A70EBC">
        <w:tc>
          <w:tcPr>
            <w:tcW w:w="431" w:type="dxa"/>
            <w:vMerge/>
          </w:tcPr>
          <w:p w:rsidR="00DD776F" w:rsidRPr="003D3D91" w:rsidRDefault="00DD776F" w:rsidP="003D3D91">
            <w:pPr>
              <w:spacing w:line="319" w:lineRule="auto"/>
              <w:jc w:val="both"/>
              <w:rPr>
                <w:rFonts w:ascii="Times New Roman" w:hAnsi="Times New Roman" w:cs="Times New Roman"/>
                <w:sz w:val="28"/>
                <w:szCs w:val="28"/>
              </w:rPr>
            </w:pPr>
          </w:p>
        </w:tc>
        <w:tc>
          <w:tcPr>
            <w:tcW w:w="452" w:type="dxa"/>
          </w:tcPr>
          <w:p w:rsidR="00DD776F" w:rsidRPr="003D3D91" w:rsidRDefault="00DD776F"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в)</w:t>
            </w:r>
          </w:p>
        </w:tc>
        <w:tc>
          <w:tcPr>
            <w:tcW w:w="9086" w:type="dxa"/>
          </w:tcPr>
          <w:p w:rsidR="00DD776F" w:rsidRPr="003D3D91" w:rsidRDefault="00DD776F"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сукупність різних видів діяльності, які разом створюють результат, що має цінність для самої організації, споживача, клієнта або замовника;</w:t>
            </w:r>
          </w:p>
        </w:tc>
      </w:tr>
      <w:tr w:rsidR="00A70EBC" w:rsidRPr="003D3D91" w:rsidTr="00A70EBC">
        <w:tc>
          <w:tcPr>
            <w:tcW w:w="431" w:type="dxa"/>
            <w:vMerge/>
          </w:tcPr>
          <w:p w:rsidR="00DD776F" w:rsidRPr="003D3D91" w:rsidRDefault="00DD776F" w:rsidP="003D3D91">
            <w:pPr>
              <w:spacing w:line="319" w:lineRule="auto"/>
              <w:jc w:val="both"/>
              <w:rPr>
                <w:rFonts w:ascii="Times New Roman" w:hAnsi="Times New Roman" w:cs="Times New Roman"/>
                <w:sz w:val="28"/>
                <w:szCs w:val="28"/>
              </w:rPr>
            </w:pPr>
          </w:p>
        </w:tc>
        <w:tc>
          <w:tcPr>
            <w:tcW w:w="452" w:type="dxa"/>
          </w:tcPr>
          <w:p w:rsidR="00DD776F" w:rsidRPr="003D3D91" w:rsidRDefault="00DD776F"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г)</w:t>
            </w:r>
          </w:p>
        </w:tc>
        <w:tc>
          <w:tcPr>
            <w:tcW w:w="9086" w:type="dxa"/>
          </w:tcPr>
          <w:p w:rsidR="00DD776F" w:rsidRPr="003D3D91" w:rsidRDefault="00DD776F"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строгий контроль використання кожного виду ресурсів і пошук можливостей для зниження витрат на виробництво продукції або надання послуг.</w:t>
            </w:r>
          </w:p>
        </w:tc>
      </w:tr>
    </w:tbl>
    <w:p w:rsidR="004061AD" w:rsidRPr="003D3D91" w:rsidRDefault="004061AD" w:rsidP="003D3D91">
      <w:pPr>
        <w:spacing w:after="0" w:line="319" w:lineRule="auto"/>
        <w:rPr>
          <w:rFonts w:ascii="Times New Roman" w:eastAsia="Times New Roman" w:hAnsi="Times New Roman" w:cs="Times New Roman"/>
          <w:color w:val="222222"/>
          <w:sz w:val="28"/>
          <w:szCs w:val="28"/>
          <w:lang w:eastAsia="uk-UA"/>
        </w:rPr>
      </w:pPr>
    </w:p>
    <w:p w:rsidR="00252B85" w:rsidRPr="003D3D91" w:rsidRDefault="00252B85" w:rsidP="003D3D91">
      <w:pPr>
        <w:spacing w:after="0" w:line="319" w:lineRule="auto"/>
        <w:ind w:firstLine="709"/>
        <w:jc w:val="both"/>
        <w:rPr>
          <w:rFonts w:ascii="Times New Roman" w:hAnsi="Times New Roman" w:cs="Times New Roman"/>
          <w:b/>
          <w:sz w:val="28"/>
          <w:szCs w:val="28"/>
        </w:rPr>
      </w:pPr>
      <w:r w:rsidRPr="003D3D91">
        <w:rPr>
          <w:rFonts w:ascii="Times New Roman" w:hAnsi="Times New Roman" w:cs="Times New Roman"/>
          <w:b/>
          <w:sz w:val="28"/>
          <w:szCs w:val="28"/>
        </w:rPr>
        <w:t xml:space="preserve">Література </w:t>
      </w:r>
    </w:p>
    <w:p w:rsidR="004B7388" w:rsidRPr="003D3D91" w:rsidRDefault="004B7388"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t>1. Шаповал М. І. Менеджмент якості: Підручник / М. І. Шаповал. – Київ : Знання, 2006. – 471 с</w:t>
      </w:r>
      <w:r w:rsidR="0072554F" w:rsidRPr="003D3D91">
        <w:rPr>
          <w:rFonts w:ascii="Times New Roman" w:hAnsi="Times New Roman" w:cs="Times New Roman"/>
          <w:sz w:val="28"/>
          <w:szCs w:val="28"/>
        </w:rPr>
        <w:t>.</w:t>
      </w:r>
      <w:r w:rsidRPr="003D3D91">
        <w:rPr>
          <w:rFonts w:ascii="Times New Roman" w:hAnsi="Times New Roman" w:cs="Times New Roman"/>
          <w:sz w:val="28"/>
          <w:szCs w:val="28"/>
        </w:rPr>
        <w:t xml:space="preserve"> </w:t>
      </w:r>
    </w:p>
    <w:p w:rsidR="004B7388" w:rsidRPr="003D3D91" w:rsidRDefault="00BD4233"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t>2</w:t>
      </w:r>
      <w:r w:rsidR="004B7388" w:rsidRPr="003D3D91">
        <w:rPr>
          <w:rFonts w:ascii="Times New Roman" w:hAnsi="Times New Roman" w:cs="Times New Roman"/>
          <w:sz w:val="28"/>
          <w:szCs w:val="28"/>
        </w:rPr>
        <w:t>. Мережко Н.В. Управління якістю: Навчальний посібник / Н.В. Мережко, В.В. Осієвська</w:t>
      </w:r>
      <w:r w:rsidR="00880AD2" w:rsidRPr="003D3D91">
        <w:rPr>
          <w:rFonts w:ascii="Times New Roman" w:hAnsi="Times New Roman" w:cs="Times New Roman"/>
          <w:sz w:val="28"/>
          <w:szCs w:val="28"/>
        </w:rPr>
        <w:t>.</w:t>
      </w:r>
      <w:r w:rsidR="004B7388" w:rsidRPr="003D3D91">
        <w:rPr>
          <w:rFonts w:ascii="Times New Roman" w:hAnsi="Times New Roman" w:cs="Times New Roman"/>
          <w:sz w:val="28"/>
          <w:szCs w:val="28"/>
        </w:rPr>
        <w:t xml:space="preserve"> –К: КНТЕУ, 2010. – 216 с. </w:t>
      </w:r>
    </w:p>
    <w:p w:rsidR="004B7388" w:rsidRPr="003D3D91" w:rsidRDefault="00BD4233"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t>3</w:t>
      </w:r>
      <w:r w:rsidR="004B7388" w:rsidRPr="003D3D91">
        <w:rPr>
          <w:rFonts w:ascii="Times New Roman" w:hAnsi="Times New Roman" w:cs="Times New Roman"/>
          <w:sz w:val="28"/>
          <w:szCs w:val="28"/>
        </w:rPr>
        <w:t>. Момот О.І. Менеджмент якості та елементи системи якості : Підручник для студентів ВНЗ / О.І. Момот. - К: ЦУЛ, 2007. – 368 с.</w:t>
      </w:r>
    </w:p>
    <w:p w:rsidR="00252B85" w:rsidRPr="003D3D91" w:rsidRDefault="00BD4233"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t>4</w:t>
      </w:r>
      <w:r w:rsidR="005A0EFB" w:rsidRPr="003D3D91">
        <w:rPr>
          <w:rFonts w:ascii="Times New Roman" w:hAnsi="Times New Roman" w:cs="Times New Roman"/>
          <w:sz w:val="28"/>
          <w:szCs w:val="28"/>
        </w:rPr>
        <w:t xml:space="preserve">. Борисевич Є.Г. Управління якістю інфокомунікаційних послуг: </w:t>
      </w:r>
      <w:r w:rsidR="00BE38E0" w:rsidRPr="003D3D91">
        <w:rPr>
          <w:rFonts w:ascii="Times New Roman" w:hAnsi="Times New Roman" w:cs="Times New Roman"/>
          <w:sz w:val="28"/>
          <w:szCs w:val="28"/>
        </w:rPr>
        <w:t>Навчальний</w:t>
      </w:r>
      <w:r w:rsidR="005A0EFB" w:rsidRPr="003D3D91">
        <w:rPr>
          <w:rFonts w:ascii="Times New Roman" w:hAnsi="Times New Roman" w:cs="Times New Roman"/>
          <w:sz w:val="28"/>
          <w:szCs w:val="28"/>
        </w:rPr>
        <w:t xml:space="preserve"> </w:t>
      </w:r>
      <w:r w:rsidR="00BE38E0" w:rsidRPr="003D3D91">
        <w:rPr>
          <w:rFonts w:ascii="Times New Roman" w:hAnsi="Times New Roman" w:cs="Times New Roman"/>
          <w:sz w:val="28"/>
          <w:szCs w:val="28"/>
        </w:rPr>
        <w:t>посібник</w:t>
      </w:r>
      <w:r w:rsidR="005A0EFB" w:rsidRPr="003D3D91">
        <w:rPr>
          <w:rFonts w:ascii="Times New Roman" w:hAnsi="Times New Roman" w:cs="Times New Roman"/>
          <w:sz w:val="28"/>
          <w:szCs w:val="28"/>
        </w:rPr>
        <w:t xml:space="preserve"> / [Борисевич Є.Г., Буряк В.Г., Стрельчук Є.М., Станкевич І.В.]. – Одеса</w:t>
      </w:r>
      <w:r w:rsidR="0072554F" w:rsidRPr="003D3D91">
        <w:rPr>
          <w:rFonts w:ascii="Times New Roman" w:hAnsi="Times New Roman" w:cs="Times New Roman"/>
          <w:sz w:val="28"/>
          <w:szCs w:val="28"/>
        </w:rPr>
        <w:t>:</w:t>
      </w:r>
      <w:r w:rsidR="005A0EFB" w:rsidRPr="003D3D91">
        <w:rPr>
          <w:rFonts w:ascii="Times New Roman" w:hAnsi="Times New Roman" w:cs="Times New Roman"/>
          <w:sz w:val="28"/>
          <w:szCs w:val="28"/>
        </w:rPr>
        <w:t xml:space="preserve"> ОНАЗ ім. О.С. Попова, 2010 – 271 с. </w:t>
      </w:r>
    </w:p>
    <w:p w:rsidR="00BD4233" w:rsidRPr="003D3D91" w:rsidRDefault="00BD4233"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t>5</w:t>
      </w:r>
      <w:r w:rsidR="004E6A68" w:rsidRPr="003D3D91">
        <w:rPr>
          <w:rFonts w:ascii="Times New Roman" w:hAnsi="Times New Roman" w:cs="Times New Roman"/>
          <w:sz w:val="28"/>
          <w:szCs w:val="28"/>
        </w:rPr>
        <w:t xml:space="preserve">. Лойко Д.П. та ін. Управління якістю: Навчальний посібник. – Львів: Магнолія 2006, 2010. – 336 с. </w:t>
      </w:r>
    </w:p>
    <w:p w:rsidR="00017F06" w:rsidRPr="003D3D91" w:rsidRDefault="00017F06" w:rsidP="003D3D91">
      <w:pPr>
        <w:spacing w:after="0" w:line="319" w:lineRule="auto"/>
        <w:rPr>
          <w:rFonts w:ascii="Times New Roman" w:eastAsia="Times New Roman" w:hAnsi="Times New Roman" w:cs="Times New Roman"/>
          <w:color w:val="222222"/>
          <w:sz w:val="28"/>
          <w:szCs w:val="28"/>
          <w:lang w:eastAsia="uk-UA"/>
        </w:rPr>
      </w:pPr>
    </w:p>
    <w:p w:rsidR="00017F06" w:rsidRPr="003D3D91" w:rsidRDefault="00017F06" w:rsidP="003D3D91">
      <w:pPr>
        <w:spacing w:after="0" w:line="319" w:lineRule="auto"/>
        <w:jc w:val="center"/>
        <w:rPr>
          <w:rFonts w:ascii="Times New Roman" w:eastAsia="Times New Roman" w:hAnsi="Times New Roman" w:cs="Times New Roman"/>
          <w:b/>
          <w:bCs/>
          <w:caps/>
          <w:color w:val="222222"/>
          <w:sz w:val="28"/>
          <w:szCs w:val="28"/>
          <w:lang w:eastAsia="uk-UA"/>
        </w:rPr>
      </w:pPr>
      <w:r w:rsidRPr="003D3D91">
        <w:rPr>
          <w:rFonts w:ascii="Times New Roman" w:eastAsia="Times New Roman" w:hAnsi="Times New Roman" w:cs="Times New Roman"/>
          <w:b/>
          <w:bCs/>
          <w:caps/>
          <w:color w:val="222222"/>
          <w:sz w:val="28"/>
          <w:szCs w:val="28"/>
          <w:lang w:eastAsia="uk-UA"/>
        </w:rPr>
        <w:t>Практичне заняття 4</w:t>
      </w:r>
    </w:p>
    <w:p w:rsidR="00017F06" w:rsidRPr="003D3D91" w:rsidRDefault="00892537" w:rsidP="003D3D91">
      <w:pPr>
        <w:spacing w:after="0" w:line="319" w:lineRule="auto"/>
        <w:jc w:val="center"/>
        <w:rPr>
          <w:rFonts w:ascii="Times New Roman" w:eastAsia="Times New Roman" w:hAnsi="Times New Roman" w:cs="Times New Roman"/>
          <w:b/>
          <w:caps/>
          <w:color w:val="222222"/>
          <w:sz w:val="28"/>
          <w:szCs w:val="28"/>
          <w:lang w:eastAsia="uk-UA"/>
        </w:rPr>
      </w:pPr>
      <w:r w:rsidRPr="003D3D91">
        <w:rPr>
          <w:rFonts w:ascii="Times New Roman" w:eastAsia="Times New Roman" w:hAnsi="Times New Roman" w:cs="Times New Roman"/>
          <w:b/>
          <w:caps/>
          <w:color w:val="222222"/>
          <w:sz w:val="28"/>
          <w:szCs w:val="28"/>
          <w:lang w:eastAsia="uk-UA"/>
        </w:rPr>
        <w:t>Система якості в стандартах ISO серії 9000</w:t>
      </w:r>
    </w:p>
    <w:p w:rsidR="00892537" w:rsidRPr="003D3D91" w:rsidRDefault="00892537" w:rsidP="003D3D91">
      <w:pPr>
        <w:spacing w:after="0" w:line="319" w:lineRule="auto"/>
        <w:jc w:val="center"/>
        <w:rPr>
          <w:rFonts w:ascii="Times New Roman" w:eastAsia="Times New Roman" w:hAnsi="Times New Roman" w:cs="Times New Roman"/>
          <w:color w:val="222222"/>
          <w:sz w:val="28"/>
          <w:szCs w:val="28"/>
          <w:lang w:eastAsia="uk-UA"/>
        </w:rPr>
      </w:pPr>
    </w:p>
    <w:p w:rsidR="004E6A68" w:rsidRPr="003D3D91" w:rsidRDefault="004E6A68" w:rsidP="003D3D91">
      <w:pPr>
        <w:spacing w:after="0" w:line="319" w:lineRule="auto"/>
        <w:ind w:firstLine="709"/>
        <w:rPr>
          <w:rFonts w:ascii="Times New Roman" w:hAnsi="Times New Roman" w:cs="Times New Roman"/>
          <w:b/>
          <w:sz w:val="28"/>
          <w:szCs w:val="28"/>
        </w:rPr>
      </w:pPr>
      <w:r w:rsidRPr="003D3D91">
        <w:rPr>
          <w:rFonts w:ascii="Times New Roman" w:hAnsi="Times New Roman" w:cs="Times New Roman"/>
          <w:b/>
          <w:sz w:val="28"/>
          <w:szCs w:val="28"/>
        </w:rPr>
        <w:t xml:space="preserve">Мета </w:t>
      </w:r>
      <w:r w:rsidR="00F2421C" w:rsidRPr="003D3D91">
        <w:rPr>
          <w:rFonts w:ascii="Times New Roman" w:hAnsi="Times New Roman" w:cs="Times New Roman"/>
          <w:b/>
          <w:sz w:val="28"/>
          <w:szCs w:val="28"/>
        </w:rPr>
        <w:t>практичного заняття:</w:t>
      </w:r>
      <w:r w:rsidRPr="003D3D91">
        <w:rPr>
          <w:rFonts w:ascii="Times New Roman" w:hAnsi="Times New Roman" w:cs="Times New Roman"/>
          <w:b/>
          <w:sz w:val="28"/>
          <w:szCs w:val="28"/>
        </w:rPr>
        <w:t xml:space="preserve"> </w:t>
      </w:r>
    </w:p>
    <w:p w:rsidR="00F2421C" w:rsidRPr="003D3D91" w:rsidRDefault="00BD4233" w:rsidP="003D3D91">
      <w:pPr>
        <w:pStyle w:val="a4"/>
        <w:numPr>
          <w:ilvl w:val="0"/>
          <w:numId w:val="9"/>
        </w:numPr>
        <w:spacing w:after="0" w:line="319" w:lineRule="auto"/>
        <w:ind w:left="426" w:hanging="426"/>
        <w:rPr>
          <w:rFonts w:ascii="Times New Roman" w:hAnsi="Times New Roman" w:cs="Times New Roman"/>
          <w:sz w:val="28"/>
          <w:szCs w:val="28"/>
        </w:rPr>
      </w:pPr>
      <w:r w:rsidRPr="003D3D91">
        <w:rPr>
          <w:rFonts w:ascii="Times New Roman" w:hAnsi="Times New Roman" w:cs="Times New Roman"/>
          <w:sz w:val="28"/>
          <w:szCs w:val="28"/>
        </w:rPr>
        <w:t xml:space="preserve">Вивчити загальні зміст </w:t>
      </w:r>
      <w:r w:rsidR="00F2421C" w:rsidRPr="003D3D91">
        <w:rPr>
          <w:rFonts w:ascii="Times New Roman" w:hAnsi="Times New Roman" w:cs="Times New Roman"/>
          <w:sz w:val="28"/>
          <w:szCs w:val="28"/>
        </w:rPr>
        <w:t>та структуру базових стандартів IS0 серії 9000.</w:t>
      </w:r>
    </w:p>
    <w:p w:rsidR="00F2421C" w:rsidRPr="003D3D91" w:rsidRDefault="00F2421C" w:rsidP="003D3D91">
      <w:pPr>
        <w:pStyle w:val="a4"/>
        <w:numPr>
          <w:ilvl w:val="0"/>
          <w:numId w:val="9"/>
        </w:numPr>
        <w:spacing w:after="0" w:line="319" w:lineRule="auto"/>
        <w:ind w:left="426" w:hanging="426"/>
        <w:jc w:val="both"/>
        <w:rPr>
          <w:rFonts w:ascii="Times New Roman" w:eastAsia="Times New Roman" w:hAnsi="Times New Roman" w:cs="Times New Roman"/>
          <w:color w:val="222222"/>
          <w:sz w:val="28"/>
          <w:szCs w:val="28"/>
          <w:lang w:eastAsia="uk-UA"/>
        </w:rPr>
      </w:pPr>
      <w:r w:rsidRPr="003D3D91">
        <w:rPr>
          <w:rFonts w:ascii="Times New Roman" w:hAnsi="Times New Roman" w:cs="Times New Roman"/>
          <w:sz w:val="28"/>
          <w:szCs w:val="28"/>
        </w:rPr>
        <w:t>Ознайомитися з основними вимогами, що висуваються стандартом ISO 9001:2015</w:t>
      </w:r>
      <w:r w:rsidRPr="003D3D91">
        <w:rPr>
          <w:rFonts w:ascii="Times New Roman" w:hAnsi="Times New Roman" w:cs="Times New Roman"/>
          <w:color w:val="222222"/>
          <w:sz w:val="28"/>
          <w:szCs w:val="28"/>
          <w:shd w:val="clear" w:color="auto" w:fill="FFFFFF"/>
        </w:rPr>
        <w:t xml:space="preserve"> «Система управління якістю. Вимоги»</w:t>
      </w:r>
      <w:r w:rsidRPr="003D3D91">
        <w:rPr>
          <w:rFonts w:ascii="Times New Roman" w:hAnsi="Times New Roman" w:cs="Times New Roman"/>
          <w:sz w:val="28"/>
          <w:szCs w:val="28"/>
        </w:rPr>
        <w:t xml:space="preserve"> до систем управління якістю. </w:t>
      </w:r>
    </w:p>
    <w:p w:rsidR="00BD4233" w:rsidRPr="003D3D91" w:rsidRDefault="00BD4233" w:rsidP="003D3D91">
      <w:pPr>
        <w:spacing w:after="0" w:line="319" w:lineRule="auto"/>
        <w:rPr>
          <w:rFonts w:ascii="Times New Roman" w:hAnsi="Times New Roman" w:cs="Times New Roman"/>
          <w:b/>
          <w:sz w:val="28"/>
          <w:szCs w:val="28"/>
        </w:rPr>
      </w:pPr>
    </w:p>
    <w:p w:rsidR="004E6A68" w:rsidRPr="003D3D91" w:rsidRDefault="004E6A68" w:rsidP="003D3D91">
      <w:pPr>
        <w:spacing w:after="0" w:line="319" w:lineRule="auto"/>
        <w:ind w:firstLine="709"/>
        <w:rPr>
          <w:rFonts w:ascii="Times New Roman" w:eastAsia="Times New Roman" w:hAnsi="Times New Roman" w:cs="Times New Roman"/>
          <w:color w:val="222222"/>
          <w:sz w:val="28"/>
          <w:szCs w:val="28"/>
          <w:lang w:eastAsia="uk-UA"/>
        </w:rPr>
      </w:pPr>
      <w:r w:rsidRPr="003D3D91">
        <w:rPr>
          <w:rFonts w:ascii="Times New Roman" w:hAnsi="Times New Roman" w:cs="Times New Roman"/>
          <w:b/>
          <w:sz w:val="28"/>
          <w:szCs w:val="28"/>
        </w:rPr>
        <w:t>Практичні завдання</w:t>
      </w:r>
    </w:p>
    <w:p w:rsidR="0072554F" w:rsidRPr="003D3D91" w:rsidRDefault="00A60908" w:rsidP="003D3D91">
      <w:pPr>
        <w:spacing w:after="0" w:line="319" w:lineRule="auto"/>
        <w:ind w:firstLine="709"/>
        <w:jc w:val="both"/>
        <w:rPr>
          <w:rFonts w:ascii="Times New Roman" w:hAnsi="Times New Roman" w:cs="Times New Roman"/>
          <w:sz w:val="28"/>
          <w:szCs w:val="28"/>
        </w:rPr>
      </w:pPr>
      <w:r w:rsidRPr="003D3D91">
        <w:rPr>
          <w:rFonts w:ascii="Times New Roman" w:hAnsi="Times New Roman" w:cs="Times New Roman"/>
          <w:b/>
          <w:sz w:val="28"/>
          <w:szCs w:val="28"/>
        </w:rPr>
        <w:t>№1.</w:t>
      </w:r>
      <w:r w:rsidR="004E6A68" w:rsidRPr="003D3D91">
        <w:rPr>
          <w:rFonts w:ascii="Times New Roman" w:hAnsi="Times New Roman" w:cs="Times New Roman"/>
          <w:sz w:val="28"/>
          <w:szCs w:val="28"/>
        </w:rPr>
        <w:t xml:space="preserve"> </w:t>
      </w:r>
    </w:p>
    <w:p w:rsidR="00A60908" w:rsidRPr="003D3D91" w:rsidRDefault="004E6A68" w:rsidP="003D3D91">
      <w:pPr>
        <w:spacing w:after="0" w:line="319" w:lineRule="auto"/>
        <w:ind w:firstLine="709"/>
        <w:jc w:val="both"/>
        <w:rPr>
          <w:rFonts w:ascii="Times New Roman" w:hAnsi="Times New Roman" w:cs="Times New Roman"/>
          <w:sz w:val="28"/>
          <w:szCs w:val="28"/>
        </w:rPr>
      </w:pPr>
      <w:r w:rsidRPr="003D3D91">
        <w:rPr>
          <w:rFonts w:ascii="Times New Roman" w:hAnsi="Times New Roman" w:cs="Times New Roman"/>
          <w:sz w:val="28"/>
          <w:szCs w:val="28"/>
        </w:rPr>
        <w:t xml:space="preserve">Здійсніть порівняльну характеристику існуючих систем управління якістю за такими напрямами: </w:t>
      </w:r>
    </w:p>
    <w:p w:rsidR="00A60908" w:rsidRPr="003D3D91" w:rsidRDefault="004E6A68" w:rsidP="003D3D91">
      <w:pPr>
        <w:pStyle w:val="a4"/>
        <w:numPr>
          <w:ilvl w:val="0"/>
          <w:numId w:val="6"/>
        </w:numPr>
        <w:spacing w:after="0" w:line="319" w:lineRule="auto"/>
        <w:ind w:left="284" w:hanging="284"/>
        <w:jc w:val="both"/>
        <w:rPr>
          <w:rFonts w:ascii="Times New Roman" w:hAnsi="Times New Roman" w:cs="Times New Roman"/>
          <w:sz w:val="28"/>
          <w:szCs w:val="28"/>
        </w:rPr>
      </w:pPr>
      <w:r w:rsidRPr="003D3D91">
        <w:rPr>
          <w:rFonts w:ascii="Times New Roman" w:hAnsi="Times New Roman" w:cs="Times New Roman"/>
          <w:sz w:val="28"/>
          <w:szCs w:val="28"/>
        </w:rPr>
        <w:t>особливості, переваги та недоліки системи TQM;</w:t>
      </w:r>
    </w:p>
    <w:p w:rsidR="00A60908" w:rsidRPr="003D3D91" w:rsidRDefault="004E6A68" w:rsidP="003D3D91">
      <w:pPr>
        <w:pStyle w:val="a4"/>
        <w:numPr>
          <w:ilvl w:val="0"/>
          <w:numId w:val="6"/>
        </w:numPr>
        <w:spacing w:after="0" w:line="319" w:lineRule="auto"/>
        <w:ind w:left="284" w:hanging="284"/>
        <w:jc w:val="both"/>
        <w:rPr>
          <w:rFonts w:ascii="Times New Roman" w:hAnsi="Times New Roman" w:cs="Times New Roman"/>
          <w:sz w:val="28"/>
          <w:szCs w:val="28"/>
        </w:rPr>
      </w:pPr>
      <w:r w:rsidRPr="003D3D91">
        <w:rPr>
          <w:rFonts w:ascii="Times New Roman" w:hAnsi="Times New Roman" w:cs="Times New Roman"/>
          <w:sz w:val="28"/>
          <w:szCs w:val="28"/>
        </w:rPr>
        <w:t xml:space="preserve">особливості, переваги та недоліки </w:t>
      </w:r>
      <w:r w:rsidR="00A60908" w:rsidRPr="003D3D91">
        <w:rPr>
          <w:rFonts w:ascii="Times New Roman" w:hAnsi="Times New Roman" w:cs="Times New Roman"/>
          <w:sz w:val="28"/>
          <w:szCs w:val="28"/>
        </w:rPr>
        <w:t>комплексних систем управління якістю;</w:t>
      </w:r>
    </w:p>
    <w:p w:rsidR="004E6A68" w:rsidRPr="003D3D91" w:rsidRDefault="004E6A68" w:rsidP="003D3D91">
      <w:pPr>
        <w:pStyle w:val="a4"/>
        <w:numPr>
          <w:ilvl w:val="0"/>
          <w:numId w:val="6"/>
        </w:numPr>
        <w:spacing w:after="0" w:line="319" w:lineRule="auto"/>
        <w:ind w:left="284" w:hanging="284"/>
        <w:jc w:val="both"/>
        <w:rPr>
          <w:rFonts w:ascii="Times New Roman" w:hAnsi="Times New Roman" w:cs="Times New Roman"/>
          <w:sz w:val="28"/>
          <w:szCs w:val="28"/>
        </w:rPr>
      </w:pPr>
      <w:r w:rsidRPr="003D3D91">
        <w:rPr>
          <w:rFonts w:ascii="Times New Roman" w:hAnsi="Times New Roman" w:cs="Times New Roman"/>
          <w:sz w:val="28"/>
          <w:szCs w:val="28"/>
        </w:rPr>
        <w:t xml:space="preserve">особливості, переваги та недоліки </w:t>
      </w:r>
      <w:r w:rsidR="00A60908" w:rsidRPr="003D3D91">
        <w:rPr>
          <w:rFonts w:ascii="Times New Roman" w:hAnsi="Times New Roman" w:cs="Times New Roman"/>
          <w:sz w:val="28"/>
          <w:szCs w:val="28"/>
        </w:rPr>
        <w:t>с</w:t>
      </w:r>
      <w:r w:rsidR="00A60908" w:rsidRPr="003D3D91">
        <w:rPr>
          <w:rFonts w:ascii="Times New Roman" w:eastAsia="Times New Roman" w:hAnsi="Times New Roman" w:cs="Times New Roman"/>
          <w:color w:val="222222"/>
          <w:sz w:val="28"/>
          <w:szCs w:val="28"/>
          <w:lang w:eastAsia="uk-UA"/>
        </w:rPr>
        <w:t xml:space="preserve">истема </w:t>
      </w:r>
      <w:r w:rsidR="00A60908" w:rsidRPr="003D3D91">
        <w:rPr>
          <w:rFonts w:ascii="Times New Roman" w:hAnsi="Times New Roman" w:cs="Times New Roman"/>
          <w:sz w:val="28"/>
          <w:szCs w:val="28"/>
        </w:rPr>
        <w:t>управління якістю</w:t>
      </w:r>
      <w:r w:rsidR="00A60908" w:rsidRPr="003D3D91">
        <w:rPr>
          <w:rFonts w:ascii="Times New Roman" w:eastAsia="Times New Roman" w:hAnsi="Times New Roman" w:cs="Times New Roman"/>
          <w:color w:val="222222"/>
          <w:sz w:val="28"/>
          <w:szCs w:val="28"/>
          <w:lang w:eastAsia="uk-UA"/>
        </w:rPr>
        <w:t xml:space="preserve"> на основі стандартів ISO серії 9000</w:t>
      </w:r>
      <w:r w:rsidR="00A60908" w:rsidRPr="003D3D91">
        <w:rPr>
          <w:rFonts w:ascii="Times New Roman" w:hAnsi="Times New Roman" w:cs="Times New Roman"/>
          <w:sz w:val="28"/>
          <w:szCs w:val="28"/>
        </w:rPr>
        <w:t>.</w:t>
      </w:r>
      <w:r w:rsidRPr="003D3D91">
        <w:rPr>
          <w:rFonts w:ascii="Times New Roman" w:hAnsi="Times New Roman" w:cs="Times New Roman"/>
          <w:sz w:val="28"/>
          <w:szCs w:val="28"/>
        </w:rPr>
        <w:t xml:space="preserve"> </w:t>
      </w:r>
    </w:p>
    <w:p w:rsidR="005D3A9D" w:rsidRPr="003D3D91" w:rsidRDefault="005D3A9D" w:rsidP="003D3D91">
      <w:pPr>
        <w:pStyle w:val="a4"/>
        <w:spacing w:after="0" w:line="319" w:lineRule="auto"/>
        <w:ind w:left="0" w:firstLine="709"/>
        <w:jc w:val="both"/>
        <w:rPr>
          <w:rFonts w:ascii="Times New Roman" w:hAnsi="Times New Roman" w:cs="Times New Roman"/>
          <w:sz w:val="28"/>
          <w:szCs w:val="28"/>
        </w:rPr>
      </w:pPr>
      <w:r w:rsidRPr="003D3D91">
        <w:rPr>
          <w:rFonts w:ascii="Times New Roman" w:hAnsi="Times New Roman" w:cs="Times New Roman"/>
          <w:sz w:val="28"/>
          <w:szCs w:val="28"/>
        </w:rPr>
        <w:t>Результати оформіть у вигляді табл. 4.1.</w:t>
      </w:r>
    </w:p>
    <w:p w:rsidR="004E6A68" w:rsidRPr="003D3D91" w:rsidRDefault="004E6A68" w:rsidP="003D3D91">
      <w:pPr>
        <w:spacing w:after="0" w:line="319" w:lineRule="auto"/>
        <w:jc w:val="center"/>
        <w:rPr>
          <w:rFonts w:ascii="Times New Roman" w:hAnsi="Times New Roman" w:cs="Times New Roman"/>
          <w:sz w:val="28"/>
          <w:szCs w:val="28"/>
        </w:rPr>
      </w:pPr>
    </w:p>
    <w:p w:rsidR="00892537" w:rsidRPr="003D3D91" w:rsidRDefault="004E6A68" w:rsidP="003D3D91">
      <w:pPr>
        <w:spacing w:after="0" w:line="319" w:lineRule="auto"/>
        <w:jc w:val="center"/>
        <w:rPr>
          <w:rFonts w:ascii="Times New Roman" w:eastAsia="Times New Roman" w:hAnsi="Times New Roman" w:cs="Times New Roman"/>
          <w:color w:val="222222"/>
          <w:sz w:val="28"/>
          <w:szCs w:val="28"/>
          <w:lang w:eastAsia="uk-UA"/>
        </w:rPr>
      </w:pPr>
      <w:r w:rsidRPr="003D3D91">
        <w:rPr>
          <w:rFonts w:ascii="Times New Roman" w:hAnsi="Times New Roman" w:cs="Times New Roman"/>
          <w:sz w:val="28"/>
          <w:szCs w:val="28"/>
        </w:rPr>
        <w:t>Таблиця</w:t>
      </w:r>
      <w:r w:rsidR="005D3A9D" w:rsidRPr="003D3D91">
        <w:rPr>
          <w:rFonts w:ascii="Times New Roman" w:hAnsi="Times New Roman" w:cs="Times New Roman"/>
          <w:sz w:val="28"/>
          <w:szCs w:val="28"/>
        </w:rPr>
        <w:t xml:space="preserve"> 4.1</w:t>
      </w:r>
      <w:r w:rsidRPr="003D3D91">
        <w:rPr>
          <w:rFonts w:ascii="Times New Roman" w:hAnsi="Times New Roman" w:cs="Times New Roman"/>
          <w:sz w:val="28"/>
          <w:szCs w:val="28"/>
        </w:rPr>
        <w:t xml:space="preserve">. Порівняльна характеристика систем управління якістю </w:t>
      </w:r>
    </w:p>
    <w:tbl>
      <w:tblPr>
        <w:tblStyle w:val="a3"/>
        <w:tblW w:w="0" w:type="auto"/>
        <w:jc w:val="center"/>
        <w:tblLook w:val="04A0" w:firstRow="1" w:lastRow="0" w:firstColumn="1" w:lastColumn="0" w:noHBand="0" w:noVBand="1"/>
      </w:tblPr>
      <w:tblGrid>
        <w:gridCol w:w="3964"/>
        <w:gridCol w:w="2127"/>
        <w:gridCol w:w="1984"/>
        <w:gridCol w:w="1836"/>
      </w:tblGrid>
      <w:tr w:rsidR="004E6A68" w:rsidRPr="003D3D91" w:rsidTr="0072554F">
        <w:trPr>
          <w:jc w:val="center"/>
        </w:trPr>
        <w:tc>
          <w:tcPr>
            <w:tcW w:w="3964" w:type="dxa"/>
          </w:tcPr>
          <w:p w:rsidR="004E6A68" w:rsidRPr="003D3D91" w:rsidRDefault="004E6A68" w:rsidP="003D3D91">
            <w:pPr>
              <w:spacing w:line="319" w:lineRule="auto"/>
              <w:jc w:val="center"/>
              <w:rPr>
                <w:rFonts w:ascii="Times New Roman" w:eastAsia="Times New Roman" w:hAnsi="Times New Roman" w:cs="Times New Roman"/>
                <w:b/>
                <w:color w:val="222222"/>
                <w:sz w:val="28"/>
                <w:szCs w:val="28"/>
                <w:lang w:eastAsia="uk-UA"/>
              </w:rPr>
            </w:pPr>
            <w:r w:rsidRPr="003D3D91">
              <w:rPr>
                <w:rFonts w:ascii="Times New Roman" w:hAnsi="Times New Roman" w:cs="Times New Roman"/>
                <w:sz w:val="28"/>
                <w:szCs w:val="28"/>
              </w:rPr>
              <w:t>Існуючі системи управління якістю</w:t>
            </w:r>
          </w:p>
        </w:tc>
        <w:tc>
          <w:tcPr>
            <w:tcW w:w="2127" w:type="dxa"/>
          </w:tcPr>
          <w:p w:rsidR="004E6A68" w:rsidRPr="003D3D91" w:rsidRDefault="004E6A68" w:rsidP="003D3D91">
            <w:pPr>
              <w:spacing w:line="319" w:lineRule="auto"/>
              <w:jc w:val="center"/>
              <w:rPr>
                <w:rFonts w:ascii="Times New Roman" w:eastAsia="Times New Roman" w:hAnsi="Times New Roman" w:cs="Times New Roman"/>
                <w:b/>
                <w:color w:val="222222"/>
                <w:sz w:val="28"/>
                <w:szCs w:val="28"/>
                <w:lang w:eastAsia="uk-UA"/>
              </w:rPr>
            </w:pPr>
            <w:r w:rsidRPr="003D3D91">
              <w:rPr>
                <w:rFonts w:ascii="Times New Roman" w:hAnsi="Times New Roman" w:cs="Times New Roman"/>
                <w:sz w:val="28"/>
                <w:szCs w:val="28"/>
              </w:rPr>
              <w:t>Особливості</w:t>
            </w:r>
          </w:p>
        </w:tc>
        <w:tc>
          <w:tcPr>
            <w:tcW w:w="1984" w:type="dxa"/>
          </w:tcPr>
          <w:p w:rsidR="004E6A68" w:rsidRPr="003D3D91" w:rsidRDefault="004E6A68" w:rsidP="003D3D91">
            <w:pPr>
              <w:spacing w:line="319" w:lineRule="auto"/>
              <w:jc w:val="center"/>
              <w:rPr>
                <w:rFonts w:ascii="Times New Roman" w:eastAsia="Times New Roman" w:hAnsi="Times New Roman" w:cs="Times New Roman"/>
                <w:b/>
                <w:color w:val="222222"/>
                <w:sz w:val="28"/>
                <w:szCs w:val="28"/>
                <w:lang w:eastAsia="uk-UA"/>
              </w:rPr>
            </w:pPr>
            <w:r w:rsidRPr="003D3D91">
              <w:rPr>
                <w:rFonts w:ascii="Times New Roman" w:hAnsi="Times New Roman" w:cs="Times New Roman"/>
                <w:sz w:val="28"/>
                <w:szCs w:val="28"/>
              </w:rPr>
              <w:t>Переваги</w:t>
            </w:r>
          </w:p>
        </w:tc>
        <w:tc>
          <w:tcPr>
            <w:tcW w:w="1836" w:type="dxa"/>
          </w:tcPr>
          <w:p w:rsidR="004E6A68" w:rsidRPr="003D3D91" w:rsidRDefault="004E6A68" w:rsidP="003D3D91">
            <w:pPr>
              <w:spacing w:line="319" w:lineRule="auto"/>
              <w:jc w:val="center"/>
              <w:rPr>
                <w:rFonts w:ascii="Times New Roman" w:eastAsia="Times New Roman" w:hAnsi="Times New Roman" w:cs="Times New Roman"/>
                <w:b/>
                <w:color w:val="222222"/>
                <w:sz w:val="28"/>
                <w:szCs w:val="28"/>
                <w:lang w:eastAsia="uk-UA"/>
              </w:rPr>
            </w:pPr>
            <w:r w:rsidRPr="003D3D91">
              <w:rPr>
                <w:rFonts w:ascii="Times New Roman" w:hAnsi="Times New Roman" w:cs="Times New Roman"/>
                <w:sz w:val="28"/>
                <w:szCs w:val="28"/>
              </w:rPr>
              <w:t>Недоліки</w:t>
            </w:r>
          </w:p>
        </w:tc>
      </w:tr>
      <w:tr w:rsidR="004E6A68" w:rsidRPr="003D3D91" w:rsidTr="0072554F">
        <w:trPr>
          <w:jc w:val="center"/>
        </w:trPr>
        <w:tc>
          <w:tcPr>
            <w:tcW w:w="3964" w:type="dxa"/>
          </w:tcPr>
          <w:p w:rsidR="004E6A68" w:rsidRPr="003D3D91" w:rsidRDefault="004E6A68" w:rsidP="003D3D91">
            <w:pPr>
              <w:spacing w:line="319" w:lineRule="auto"/>
              <w:jc w:val="center"/>
              <w:rPr>
                <w:rFonts w:ascii="Times New Roman" w:eastAsia="Times New Roman" w:hAnsi="Times New Roman" w:cs="Times New Roman"/>
                <w:b/>
                <w:color w:val="222222"/>
                <w:sz w:val="28"/>
                <w:szCs w:val="28"/>
                <w:lang w:eastAsia="uk-UA"/>
              </w:rPr>
            </w:pPr>
            <w:r w:rsidRPr="003D3D91">
              <w:rPr>
                <w:rFonts w:ascii="Times New Roman" w:hAnsi="Times New Roman" w:cs="Times New Roman"/>
                <w:sz w:val="28"/>
                <w:szCs w:val="28"/>
              </w:rPr>
              <w:t>Система управління якістю TQM</w:t>
            </w:r>
          </w:p>
        </w:tc>
        <w:tc>
          <w:tcPr>
            <w:tcW w:w="2127" w:type="dxa"/>
          </w:tcPr>
          <w:p w:rsidR="004E6A68" w:rsidRPr="003D3D91" w:rsidRDefault="004E6A68" w:rsidP="003D3D91">
            <w:pPr>
              <w:spacing w:line="319" w:lineRule="auto"/>
              <w:jc w:val="center"/>
              <w:rPr>
                <w:rFonts w:ascii="Times New Roman" w:eastAsia="Times New Roman" w:hAnsi="Times New Roman" w:cs="Times New Roman"/>
                <w:b/>
                <w:color w:val="222222"/>
                <w:sz w:val="28"/>
                <w:szCs w:val="28"/>
                <w:lang w:eastAsia="uk-UA"/>
              </w:rPr>
            </w:pPr>
          </w:p>
        </w:tc>
        <w:tc>
          <w:tcPr>
            <w:tcW w:w="1984" w:type="dxa"/>
          </w:tcPr>
          <w:p w:rsidR="004E6A68" w:rsidRPr="003D3D91" w:rsidRDefault="004E6A68" w:rsidP="003D3D91">
            <w:pPr>
              <w:spacing w:line="319" w:lineRule="auto"/>
              <w:jc w:val="center"/>
              <w:rPr>
                <w:rFonts w:ascii="Times New Roman" w:eastAsia="Times New Roman" w:hAnsi="Times New Roman" w:cs="Times New Roman"/>
                <w:b/>
                <w:color w:val="222222"/>
                <w:sz w:val="28"/>
                <w:szCs w:val="28"/>
                <w:lang w:eastAsia="uk-UA"/>
              </w:rPr>
            </w:pPr>
          </w:p>
        </w:tc>
        <w:tc>
          <w:tcPr>
            <w:tcW w:w="1836" w:type="dxa"/>
          </w:tcPr>
          <w:p w:rsidR="004E6A68" w:rsidRPr="003D3D91" w:rsidRDefault="004E6A68" w:rsidP="003D3D91">
            <w:pPr>
              <w:spacing w:line="319" w:lineRule="auto"/>
              <w:jc w:val="center"/>
              <w:rPr>
                <w:rFonts w:ascii="Times New Roman" w:eastAsia="Times New Roman" w:hAnsi="Times New Roman" w:cs="Times New Roman"/>
                <w:b/>
                <w:color w:val="222222"/>
                <w:sz w:val="28"/>
                <w:szCs w:val="28"/>
                <w:lang w:eastAsia="uk-UA"/>
              </w:rPr>
            </w:pPr>
          </w:p>
        </w:tc>
      </w:tr>
      <w:tr w:rsidR="004E6A68" w:rsidRPr="003D3D91" w:rsidTr="0072554F">
        <w:trPr>
          <w:jc w:val="center"/>
        </w:trPr>
        <w:tc>
          <w:tcPr>
            <w:tcW w:w="3964" w:type="dxa"/>
          </w:tcPr>
          <w:p w:rsidR="004E6A68" w:rsidRPr="003D3D91" w:rsidRDefault="004E6A68" w:rsidP="003D3D91">
            <w:pPr>
              <w:spacing w:line="319" w:lineRule="auto"/>
              <w:jc w:val="center"/>
              <w:rPr>
                <w:rFonts w:ascii="Times New Roman" w:eastAsia="Times New Roman" w:hAnsi="Times New Roman" w:cs="Times New Roman"/>
                <w:b/>
                <w:color w:val="222222"/>
                <w:sz w:val="28"/>
                <w:szCs w:val="28"/>
                <w:lang w:eastAsia="uk-UA"/>
              </w:rPr>
            </w:pPr>
            <w:r w:rsidRPr="003D3D91">
              <w:rPr>
                <w:rFonts w:ascii="Times New Roman" w:hAnsi="Times New Roman" w:cs="Times New Roman"/>
                <w:sz w:val="28"/>
                <w:szCs w:val="28"/>
              </w:rPr>
              <w:t>Система управління якістю КСУЯП</w:t>
            </w:r>
          </w:p>
        </w:tc>
        <w:tc>
          <w:tcPr>
            <w:tcW w:w="2127" w:type="dxa"/>
          </w:tcPr>
          <w:p w:rsidR="004E6A68" w:rsidRPr="003D3D91" w:rsidRDefault="004E6A68" w:rsidP="003D3D91">
            <w:pPr>
              <w:spacing w:line="319" w:lineRule="auto"/>
              <w:jc w:val="center"/>
              <w:rPr>
                <w:rFonts w:ascii="Times New Roman" w:eastAsia="Times New Roman" w:hAnsi="Times New Roman" w:cs="Times New Roman"/>
                <w:b/>
                <w:color w:val="222222"/>
                <w:sz w:val="28"/>
                <w:szCs w:val="28"/>
                <w:lang w:eastAsia="uk-UA"/>
              </w:rPr>
            </w:pPr>
          </w:p>
        </w:tc>
        <w:tc>
          <w:tcPr>
            <w:tcW w:w="1984" w:type="dxa"/>
          </w:tcPr>
          <w:p w:rsidR="004E6A68" w:rsidRPr="003D3D91" w:rsidRDefault="004E6A68" w:rsidP="003D3D91">
            <w:pPr>
              <w:spacing w:line="319" w:lineRule="auto"/>
              <w:jc w:val="center"/>
              <w:rPr>
                <w:rFonts w:ascii="Times New Roman" w:eastAsia="Times New Roman" w:hAnsi="Times New Roman" w:cs="Times New Roman"/>
                <w:b/>
                <w:color w:val="222222"/>
                <w:sz w:val="28"/>
                <w:szCs w:val="28"/>
                <w:lang w:eastAsia="uk-UA"/>
              </w:rPr>
            </w:pPr>
          </w:p>
        </w:tc>
        <w:tc>
          <w:tcPr>
            <w:tcW w:w="1836" w:type="dxa"/>
          </w:tcPr>
          <w:p w:rsidR="004E6A68" w:rsidRPr="003D3D91" w:rsidRDefault="004E6A68" w:rsidP="003D3D91">
            <w:pPr>
              <w:spacing w:line="319" w:lineRule="auto"/>
              <w:jc w:val="center"/>
              <w:rPr>
                <w:rFonts w:ascii="Times New Roman" w:eastAsia="Times New Roman" w:hAnsi="Times New Roman" w:cs="Times New Roman"/>
                <w:b/>
                <w:color w:val="222222"/>
                <w:sz w:val="28"/>
                <w:szCs w:val="28"/>
                <w:lang w:eastAsia="uk-UA"/>
              </w:rPr>
            </w:pPr>
          </w:p>
        </w:tc>
      </w:tr>
      <w:tr w:rsidR="004E6A68" w:rsidRPr="003D3D91" w:rsidTr="0072554F">
        <w:trPr>
          <w:jc w:val="center"/>
        </w:trPr>
        <w:tc>
          <w:tcPr>
            <w:tcW w:w="3964" w:type="dxa"/>
          </w:tcPr>
          <w:p w:rsidR="004E6A68" w:rsidRPr="003D3D91" w:rsidRDefault="004E6A68" w:rsidP="003D3D91">
            <w:pPr>
              <w:spacing w:line="319" w:lineRule="auto"/>
              <w:jc w:val="center"/>
              <w:rPr>
                <w:rFonts w:ascii="Times New Roman" w:eastAsia="Times New Roman" w:hAnsi="Times New Roman" w:cs="Times New Roman"/>
                <w:color w:val="222222"/>
                <w:sz w:val="28"/>
                <w:szCs w:val="28"/>
                <w:lang w:eastAsia="uk-UA"/>
              </w:rPr>
            </w:pPr>
            <w:r w:rsidRPr="003D3D91">
              <w:rPr>
                <w:rFonts w:ascii="Times New Roman" w:eastAsia="Times New Roman" w:hAnsi="Times New Roman" w:cs="Times New Roman"/>
                <w:color w:val="222222"/>
                <w:sz w:val="28"/>
                <w:szCs w:val="28"/>
                <w:lang w:eastAsia="uk-UA"/>
              </w:rPr>
              <w:t xml:space="preserve">Система </w:t>
            </w:r>
            <w:r w:rsidRPr="003D3D91">
              <w:rPr>
                <w:rFonts w:ascii="Times New Roman" w:hAnsi="Times New Roman" w:cs="Times New Roman"/>
                <w:sz w:val="28"/>
                <w:szCs w:val="28"/>
              </w:rPr>
              <w:t>управління якістю</w:t>
            </w:r>
            <w:r w:rsidRPr="003D3D91">
              <w:rPr>
                <w:rFonts w:ascii="Times New Roman" w:eastAsia="Times New Roman" w:hAnsi="Times New Roman" w:cs="Times New Roman"/>
                <w:color w:val="222222"/>
                <w:sz w:val="28"/>
                <w:szCs w:val="28"/>
                <w:lang w:eastAsia="uk-UA"/>
              </w:rPr>
              <w:t xml:space="preserve"> на основі стандартів ISO серії 9000</w:t>
            </w:r>
          </w:p>
        </w:tc>
        <w:tc>
          <w:tcPr>
            <w:tcW w:w="2127" w:type="dxa"/>
          </w:tcPr>
          <w:p w:rsidR="004E6A68" w:rsidRPr="003D3D91" w:rsidRDefault="004E6A68" w:rsidP="003D3D91">
            <w:pPr>
              <w:spacing w:line="319" w:lineRule="auto"/>
              <w:jc w:val="center"/>
              <w:rPr>
                <w:rFonts w:ascii="Times New Roman" w:eastAsia="Times New Roman" w:hAnsi="Times New Roman" w:cs="Times New Roman"/>
                <w:b/>
                <w:color w:val="222222"/>
                <w:sz w:val="28"/>
                <w:szCs w:val="28"/>
                <w:lang w:eastAsia="uk-UA"/>
              </w:rPr>
            </w:pPr>
          </w:p>
        </w:tc>
        <w:tc>
          <w:tcPr>
            <w:tcW w:w="1984" w:type="dxa"/>
          </w:tcPr>
          <w:p w:rsidR="004E6A68" w:rsidRPr="003D3D91" w:rsidRDefault="004E6A68" w:rsidP="003D3D91">
            <w:pPr>
              <w:spacing w:line="319" w:lineRule="auto"/>
              <w:jc w:val="center"/>
              <w:rPr>
                <w:rFonts w:ascii="Times New Roman" w:eastAsia="Times New Roman" w:hAnsi="Times New Roman" w:cs="Times New Roman"/>
                <w:b/>
                <w:color w:val="222222"/>
                <w:sz w:val="28"/>
                <w:szCs w:val="28"/>
                <w:lang w:eastAsia="uk-UA"/>
              </w:rPr>
            </w:pPr>
          </w:p>
        </w:tc>
        <w:tc>
          <w:tcPr>
            <w:tcW w:w="1836" w:type="dxa"/>
          </w:tcPr>
          <w:p w:rsidR="004E6A68" w:rsidRPr="003D3D91" w:rsidRDefault="004E6A68" w:rsidP="003D3D91">
            <w:pPr>
              <w:spacing w:line="319" w:lineRule="auto"/>
              <w:jc w:val="center"/>
              <w:rPr>
                <w:rFonts w:ascii="Times New Roman" w:eastAsia="Times New Roman" w:hAnsi="Times New Roman" w:cs="Times New Roman"/>
                <w:b/>
                <w:color w:val="222222"/>
                <w:sz w:val="28"/>
                <w:szCs w:val="28"/>
                <w:lang w:eastAsia="uk-UA"/>
              </w:rPr>
            </w:pPr>
          </w:p>
        </w:tc>
      </w:tr>
    </w:tbl>
    <w:p w:rsidR="00892537" w:rsidRPr="003D3D91" w:rsidRDefault="00892537" w:rsidP="003D3D91">
      <w:pPr>
        <w:spacing w:after="0" w:line="319" w:lineRule="auto"/>
        <w:jc w:val="center"/>
        <w:rPr>
          <w:rFonts w:ascii="Times New Roman" w:eastAsia="Times New Roman" w:hAnsi="Times New Roman" w:cs="Times New Roman"/>
          <w:b/>
          <w:color w:val="222222"/>
          <w:sz w:val="28"/>
          <w:szCs w:val="28"/>
          <w:lang w:eastAsia="uk-UA"/>
        </w:rPr>
      </w:pPr>
    </w:p>
    <w:p w:rsidR="0072554F" w:rsidRPr="003D3D91" w:rsidRDefault="00BD4233" w:rsidP="003D3D91">
      <w:pPr>
        <w:spacing w:after="0" w:line="319" w:lineRule="auto"/>
        <w:ind w:firstLine="709"/>
        <w:jc w:val="both"/>
        <w:rPr>
          <w:rFonts w:ascii="Times New Roman" w:hAnsi="Times New Roman" w:cs="Times New Roman"/>
          <w:sz w:val="28"/>
          <w:szCs w:val="28"/>
        </w:rPr>
      </w:pPr>
      <w:r w:rsidRPr="003D3D91">
        <w:rPr>
          <w:rFonts w:ascii="Times New Roman" w:hAnsi="Times New Roman" w:cs="Times New Roman"/>
          <w:b/>
          <w:sz w:val="28"/>
          <w:szCs w:val="28"/>
        </w:rPr>
        <w:t>№2.</w:t>
      </w:r>
      <w:r w:rsidRPr="003D3D91">
        <w:rPr>
          <w:rFonts w:ascii="Times New Roman" w:hAnsi="Times New Roman" w:cs="Times New Roman"/>
          <w:sz w:val="28"/>
          <w:szCs w:val="28"/>
        </w:rPr>
        <w:t xml:space="preserve"> </w:t>
      </w:r>
    </w:p>
    <w:p w:rsidR="00452B03" w:rsidRPr="003D3D91" w:rsidRDefault="00BD4233" w:rsidP="003D3D91">
      <w:pPr>
        <w:spacing w:after="0" w:line="319" w:lineRule="auto"/>
        <w:ind w:firstLine="709"/>
        <w:jc w:val="both"/>
        <w:rPr>
          <w:rFonts w:ascii="Times New Roman" w:eastAsia="Times New Roman" w:hAnsi="Times New Roman" w:cs="Times New Roman"/>
          <w:b/>
          <w:color w:val="222222"/>
          <w:sz w:val="28"/>
          <w:szCs w:val="28"/>
          <w:lang w:eastAsia="uk-UA"/>
        </w:rPr>
      </w:pPr>
      <w:r w:rsidRPr="003D3D91">
        <w:rPr>
          <w:rFonts w:ascii="Times New Roman" w:hAnsi="Times New Roman" w:cs="Times New Roman"/>
          <w:sz w:val="28"/>
          <w:szCs w:val="28"/>
        </w:rPr>
        <w:t>С</w:t>
      </w:r>
      <w:r w:rsidR="00452B03" w:rsidRPr="003D3D91">
        <w:rPr>
          <w:rFonts w:ascii="Times New Roman" w:hAnsi="Times New Roman" w:cs="Times New Roman"/>
          <w:sz w:val="28"/>
          <w:szCs w:val="28"/>
        </w:rPr>
        <w:t>формулю</w:t>
      </w:r>
      <w:r w:rsidRPr="003D3D91">
        <w:rPr>
          <w:rFonts w:ascii="Times New Roman" w:hAnsi="Times New Roman" w:cs="Times New Roman"/>
          <w:sz w:val="28"/>
          <w:szCs w:val="28"/>
        </w:rPr>
        <w:t>йте</w:t>
      </w:r>
      <w:r w:rsidR="00452B03" w:rsidRPr="003D3D91">
        <w:rPr>
          <w:rFonts w:ascii="Times New Roman" w:hAnsi="Times New Roman" w:cs="Times New Roman"/>
          <w:sz w:val="28"/>
          <w:szCs w:val="28"/>
        </w:rPr>
        <w:t xml:space="preserve"> основні проблеми, з якими можуть зіткнутися вітчизняні підприємства під час застосування стандартів ISO 9000 та побудов</w:t>
      </w:r>
      <w:r w:rsidR="005D3A9D" w:rsidRPr="003D3D91">
        <w:rPr>
          <w:rFonts w:ascii="Times New Roman" w:hAnsi="Times New Roman" w:cs="Times New Roman"/>
          <w:sz w:val="28"/>
          <w:szCs w:val="28"/>
        </w:rPr>
        <w:t>и</w:t>
      </w:r>
      <w:r w:rsidR="00452B03" w:rsidRPr="003D3D91">
        <w:rPr>
          <w:rFonts w:ascii="Times New Roman" w:hAnsi="Times New Roman" w:cs="Times New Roman"/>
          <w:sz w:val="28"/>
          <w:szCs w:val="28"/>
        </w:rPr>
        <w:t xml:space="preserve"> системи управління якістю відповідно до вимог цього стандарту</w:t>
      </w:r>
      <w:r w:rsidR="005D3A9D" w:rsidRPr="003D3D91">
        <w:rPr>
          <w:rFonts w:ascii="Times New Roman" w:hAnsi="Times New Roman" w:cs="Times New Roman"/>
          <w:sz w:val="28"/>
          <w:szCs w:val="28"/>
        </w:rPr>
        <w:t>.</w:t>
      </w:r>
    </w:p>
    <w:p w:rsidR="00452B03" w:rsidRPr="003D3D91" w:rsidRDefault="00452B03" w:rsidP="003D3D91">
      <w:pPr>
        <w:spacing w:after="0" w:line="319" w:lineRule="auto"/>
        <w:ind w:firstLine="709"/>
        <w:jc w:val="both"/>
        <w:rPr>
          <w:rFonts w:ascii="Times New Roman" w:eastAsia="Times New Roman" w:hAnsi="Times New Roman" w:cs="Times New Roman"/>
          <w:b/>
          <w:color w:val="222222"/>
          <w:sz w:val="28"/>
          <w:szCs w:val="28"/>
          <w:lang w:eastAsia="uk-UA"/>
        </w:rPr>
      </w:pPr>
    </w:p>
    <w:p w:rsidR="0072554F" w:rsidRPr="003D3D91" w:rsidRDefault="00BD4233" w:rsidP="003D3D91">
      <w:pPr>
        <w:spacing w:after="0" w:line="319" w:lineRule="auto"/>
        <w:ind w:firstLine="709"/>
        <w:jc w:val="both"/>
        <w:rPr>
          <w:rFonts w:ascii="Times New Roman" w:hAnsi="Times New Roman" w:cs="Times New Roman"/>
          <w:b/>
          <w:sz w:val="28"/>
          <w:szCs w:val="28"/>
        </w:rPr>
      </w:pPr>
      <w:r w:rsidRPr="003D3D91">
        <w:rPr>
          <w:rFonts w:ascii="Times New Roman" w:hAnsi="Times New Roman" w:cs="Times New Roman"/>
          <w:b/>
          <w:sz w:val="28"/>
          <w:szCs w:val="28"/>
        </w:rPr>
        <w:t>№3.</w:t>
      </w:r>
    </w:p>
    <w:p w:rsidR="006D42AC" w:rsidRPr="003D3D91" w:rsidRDefault="00BD4233" w:rsidP="003D3D91">
      <w:pPr>
        <w:spacing w:after="0" w:line="319" w:lineRule="auto"/>
        <w:ind w:firstLine="709"/>
        <w:jc w:val="both"/>
        <w:rPr>
          <w:rFonts w:ascii="Times New Roman" w:eastAsia="Times New Roman" w:hAnsi="Times New Roman" w:cs="Times New Roman"/>
          <w:b/>
          <w:color w:val="222222"/>
          <w:sz w:val="28"/>
          <w:szCs w:val="28"/>
          <w:lang w:eastAsia="uk-UA"/>
        </w:rPr>
      </w:pPr>
      <w:r w:rsidRPr="003D3D91">
        <w:rPr>
          <w:rFonts w:ascii="Times New Roman" w:hAnsi="Times New Roman" w:cs="Times New Roman"/>
          <w:sz w:val="28"/>
          <w:szCs w:val="28"/>
        </w:rPr>
        <w:t>В</w:t>
      </w:r>
      <w:r w:rsidR="00452B03" w:rsidRPr="003D3D91">
        <w:rPr>
          <w:rFonts w:ascii="Times New Roman" w:hAnsi="Times New Roman" w:cs="Times New Roman"/>
          <w:sz w:val="28"/>
          <w:szCs w:val="28"/>
        </w:rPr>
        <w:t>изнач</w:t>
      </w:r>
      <w:r w:rsidRPr="003D3D91">
        <w:rPr>
          <w:rFonts w:ascii="Times New Roman" w:hAnsi="Times New Roman" w:cs="Times New Roman"/>
          <w:sz w:val="28"/>
          <w:szCs w:val="28"/>
        </w:rPr>
        <w:t>і</w:t>
      </w:r>
      <w:r w:rsidR="00452B03" w:rsidRPr="003D3D91">
        <w:rPr>
          <w:rFonts w:ascii="Times New Roman" w:hAnsi="Times New Roman" w:cs="Times New Roman"/>
          <w:sz w:val="28"/>
          <w:szCs w:val="28"/>
        </w:rPr>
        <w:t>т</w:t>
      </w:r>
      <w:r w:rsidRPr="003D3D91">
        <w:rPr>
          <w:rFonts w:ascii="Times New Roman" w:hAnsi="Times New Roman" w:cs="Times New Roman"/>
          <w:sz w:val="28"/>
          <w:szCs w:val="28"/>
        </w:rPr>
        <w:t>ь</w:t>
      </w:r>
      <w:r w:rsidR="00452B03" w:rsidRPr="003D3D91">
        <w:rPr>
          <w:rFonts w:ascii="Times New Roman" w:hAnsi="Times New Roman" w:cs="Times New Roman"/>
          <w:sz w:val="28"/>
          <w:szCs w:val="28"/>
        </w:rPr>
        <w:t xml:space="preserve"> місце служби якості в організаційній структурі підприємства та охарактеризу</w:t>
      </w:r>
      <w:r w:rsidR="005D3A9D" w:rsidRPr="003D3D91">
        <w:rPr>
          <w:rFonts w:ascii="Times New Roman" w:hAnsi="Times New Roman" w:cs="Times New Roman"/>
          <w:sz w:val="28"/>
          <w:szCs w:val="28"/>
        </w:rPr>
        <w:t>йте</w:t>
      </w:r>
      <w:r w:rsidR="00452B03" w:rsidRPr="003D3D91">
        <w:rPr>
          <w:rFonts w:ascii="Times New Roman" w:hAnsi="Times New Roman" w:cs="Times New Roman"/>
          <w:sz w:val="28"/>
          <w:szCs w:val="28"/>
        </w:rPr>
        <w:t xml:space="preserve"> склад робіт і основні функції, які повинні виконуватися службою </w:t>
      </w:r>
      <w:r w:rsidR="00452B03" w:rsidRPr="003D3D91">
        <w:rPr>
          <w:rFonts w:ascii="Times New Roman" w:hAnsi="Times New Roman" w:cs="Times New Roman"/>
          <w:sz w:val="28"/>
          <w:szCs w:val="28"/>
        </w:rPr>
        <w:lastRenderedPageBreak/>
        <w:t>якості згідно з вимогами стандарту ISO 9000 в межах системи управління якістю</w:t>
      </w:r>
      <w:r w:rsidRPr="003D3D91">
        <w:rPr>
          <w:rFonts w:ascii="Times New Roman" w:hAnsi="Times New Roman" w:cs="Times New Roman"/>
          <w:sz w:val="28"/>
          <w:szCs w:val="28"/>
        </w:rPr>
        <w:t xml:space="preserve">. </w:t>
      </w:r>
      <w:r w:rsidR="006D42AC" w:rsidRPr="003D3D91">
        <w:rPr>
          <w:rFonts w:ascii="Times New Roman" w:hAnsi="Times New Roman" w:cs="Times New Roman"/>
          <w:sz w:val="28"/>
          <w:szCs w:val="28"/>
        </w:rPr>
        <w:t>Розроб</w:t>
      </w:r>
      <w:r w:rsidRPr="003D3D91">
        <w:rPr>
          <w:rFonts w:ascii="Times New Roman" w:hAnsi="Times New Roman" w:cs="Times New Roman"/>
          <w:sz w:val="28"/>
          <w:szCs w:val="28"/>
        </w:rPr>
        <w:t>і</w:t>
      </w:r>
      <w:r w:rsidR="006D42AC" w:rsidRPr="003D3D91">
        <w:rPr>
          <w:rFonts w:ascii="Times New Roman" w:hAnsi="Times New Roman" w:cs="Times New Roman"/>
          <w:sz w:val="28"/>
          <w:szCs w:val="28"/>
        </w:rPr>
        <w:t>т</w:t>
      </w:r>
      <w:r w:rsidRPr="003D3D91">
        <w:rPr>
          <w:rFonts w:ascii="Times New Roman" w:hAnsi="Times New Roman" w:cs="Times New Roman"/>
          <w:sz w:val="28"/>
          <w:szCs w:val="28"/>
        </w:rPr>
        <w:t>ь</w:t>
      </w:r>
      <w:r w:rsidR="006D42AC" w:rsidRPr="003D3D91">
        <w:rPr>
          <w:rFonts w:ascii="Times New Roman" w:hAnsi="Times New Roman" w:cs="Times New Roman"/>
          <w:sz w:val="28"/>
          <w:szCs w:val="28"/>
        </w:rPr>
        <w:t xml:space="preserve"> Політику та Цілі в області якості для </w:t>
      </w:r>
      <w:r w:rsidR="005D3A9D" w:rsidRPr="003D3D91">
        <w:rPr>
          <w:rFonts w:ascii="Times New Roman" w:hAnsi="Times New Roman" w:cs="Times New Roman"/>
          <w:sz w:val="28"/>
          <w:szCs w:val="28"/>
        </w:rPr>
        <w:t>ново</w:t>
      </w:r>
      <w:r w:rsidR="006D42AC" w:rsidRPr="003D3D91">
        <w:rPr>
          <w:rFonts w:ascii="Times New Roman" w:hAnsi="Times New Roman" w:cs="Times New Roman"/>
          <w:sz w:val="28"/>
          <w:szCs w:val="28"/>
        </w:rPr>
        <w:t>створеного підприємства.</w:t>
      </w:r>
    </w:p>
    <w:p w:rsidR="00452B03" w:rsidRPr="003D3D91" w:rsidRDefault="00452B03" w:rsidP="003D3D91">
      <w:pPr>
        <w:spacing w:after="0" w:line="319" w:lineRule="auto"/>
        <w:ind w:firstLine="709"/>
        <w:jc w:val="center"/>
        <w:rPr>
          <w:rFonts w:ascii="Times New Roman" w:eastAsia="Times New Roman" w:hAnsi="Times New Roman" w:cs="Times New Roman"/>
          <w:b/>
          <w:color w:val="222222"/>
          <w:sz w:val="28"/>
          <w:szCs w:val="28"/>
          <w:lang w:eastAsia="uk-UA"/>
        </w:rPr>
      </w:pPr>
    </w:p>
    <w:p w:rsidR="0072554F" w:rsidRPr="003D3D91" w:rsidRDefault="00EB5625" w:rsidP="003D3D91">
      <w:pPr>
        <w:spacing w:after="0" w:line="319" w:lineRule="auto"/>
        <w:ind w:firstLine="709"/>
        <w:jc w:val="both"/>
        <w:rPr>
          <w:rFonts w:ascii="Times New Roman" w:hAnsi="Times New Roman" w:cs="Times New Roman"/>
          <w:b/>
          <w:sz w:val="28"/>
          <w:szCs w:val="28"/>
        </w:rPr>
      </w:pPr>
      <w:r w:rsidRPr="003D3D91">
        <w:rPr>
          <w:rFonts w:ascii="Times New Roman" w:hAnsi="Times New Roman" w:cs="Times New Roman"/>
          <w:b/>
          <w:sz w:val="28"/>
          <w:szCs w:val="28"/>
        </w:rPr>
        <w:t xml:space="preserve">Ситуаційна задача. </w:t>
      </w:r>
    </w:p>
    <w:p w:rsidR="00EB5625" w:rsidRPr="003D3D91" w:rsidRDefault="00EB5625" w:rsidP="003D3D91">
      <w:pPr>
        <w:spacing w:after="0" w:line="319" w:lineRule="auto"/>
        <w:ind w:firstLine="709"/>
        <w:jc w:val="both"/>
        <w:rPr>
          <w:rFonts w:ascii="Times New Roman" w:hAnsi="Times New Roman" w:cs="Times New Roman"/>
          <w:sz w:val="28"/>
          <w:szCs w:val="28"/>
        </w:rPr>
      </w:pPr>
      <w:r w:rsidRPr="003D3D91">
        <w:rPr>
          <w:rFonts w:ascii="Times New Roman" w:hAnsi="Times New Roman" w:cs="Times New Roman"/>
          <w:sz w:val="28"/>
          <w:szCs w:val="28"/>
        </w:rPr>
        <w:t>Ви працюєте операційним менеджером на великому підприємстві. Керівництво, впроваджуючи принципи ISO 9001:2015, хоче надати робочим групам кількох підрозділів додаткові повноваження й відповідальність та простежити, як зміниться продуктивність праці та якість роботи цих підрозділів. Однак така пропозиція викликала опір як керівників відділів, так і самих співробітників. Напишіть службову записку для заступника директора з виробництва, у якій потрібно викласти можливі причини опору робітників і запропонувати низку заходів щодо подолання цього опору.</w:t>
      </w:r>
    </w:p>
    <w:p w:rsidR="00452B03" w:rsidRPr="003D3D91" w:rsidRDefault="00452B03" w:rsidP="003D3D91">
      <w:pPr>
        <w:spacing w:after="0" w:line="319" w:lineRule="auto"/>
        <w:jc w:val="both"/>
        <w:rPr>
          <w:rFonts w:ascii="Times New Roman" w:hAnsi="Times New Roman" w:cs="Times New Roman"/>
          <w:sz w:val="28"/>
          <w:szCs w:val="28"/>
        </w:rPr>
      </w:pPr>
    </w:p>
    <w:p w:rsidR="00CC3AA2" w:rsidRPr="003D3D91" w:rsidRDefault="00CC3AA2" w:rsidP="003D3D91">
      <w:pPr>
        <w:spacing w:after="0" w:line="319" w:lineRule="auto"/>
        <w:ind w:firstLine="709"/>
        <w:jc w:val="both"/>
        <w:rPr>
          <w:rFonts w:ascii="Times New Roman" w:hAnsi="Times New Roman" w:cs="Times New Roman"/>
          <w:b/>
          <w:sz w:val="28"/>
          <w:szCs w:val="28"/>
        </w:rPr>
      </w:pPr>
      <w:r w:rsidRPr="003D3D91">
        <w:rPr>
          <w:rFonts w:ascii="Times New Roman" w:hAnsi="Times New Roman" w:cs="Times New Roman"/>
          <w:b/>
          <w:sz w:val="28"/>
          <w:szCs w:val="28"/>
        </w:rPr>
        <w:t>Контрольні запитання для перевірки знань</w:t>
      </w:r>
    </w:p>
    <w:p w:rsidR="00FA2458" w:rsidRPr="003D3D91" w:rsidRDefault="00CC3AA2"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t xml:space="preserve">1) </w:t>
      </w:r>
      <w:r w:rsidR="00452B03" w:rsidRPr="003D3D91">
        <w:rPr>
          <w:rFonts w:ascii="Times New Roman" w:hAnsi="Times New Roman" w:cs="Times New Roman"/>
          <w:sz w:val="28"/>
          <w:szCs w:val="28"/>
        </w:rPr>
        <w:t xml:space="preserve">Що </w:t>
      </w:r>
      <w:r w:rsidR="005D3A9D" w:rsidRPr="003D3D91">
        <w:rPr>
          <w:rFonts w:ascii="Times New Roman" w:hAnsi="Times New Roman" w:cs="Times New Roman"/>
          <w:sz w:val="28"/>
          <w:szCs w:val="28"/>
        </w:rPr>
        <w:t>таке</w:t>
      </w:r>
      <w:r w:rsidR="00452B03" w:rsidRPr="003D3D91">
        <w:rPr>
          <w:rFonts w:ascii="Times New Roman" w:hAnsi="Times New Roman" w:cs="Times New Roman"/>
          <w:sz w:val="28"/>
          <w:szCs w:val="28"/>
        </w:rPr>
        <w:t xml:space="preserve"> організаційне забезпечення процесів створення СМЯ на підприємстві? </w:t>
      </w:r>
    </w:p>
    <w:p w:rsidR="00FA2458" w:rsidRPr="003D3D91" w:rsidRDefault="005D3A9D"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t>2</w:t>
      </w:r>
      <w:r w:rsidR="00CC3AA2" w:rsidRPr="003D3D91">
        <w:rPr>
          <w:rFonts w:ascii="Times New Roman" w:hAnsi="Times New Roman" w:cs="Times New Roman"/>
          <w:sz w:val="28"/>
          <w:szCs w:val="28"/>
        </w:rPr>
        <w:t>)</w:t>
      </w:r>
      <w:r w:rsidR="00452B03" w:rsidRPr="003D3D91">
        <w:rPr>
          <w:rFonts w:ascii="Times New Roman" w:hAnsi="Times New Roman" w:cs="Times New Roman"/>
          <w:sz w:val="28"/>
          <w:szCs w:val="28"/>
        </w:rPr>
        <w:t xml:space="preserve"> Для чого необхідно розробляти документацію СМЯ? </w:t>
      </w:r>
    </w:p>
    <w:p w:rsidR="00FA2458" w:rsidRPr="003D3D91" w:rsidRDefault="005D3A9D"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t>3</w:t>
      </w:r>
      <w:r w:rsidR="00CC3AA2" w:rsidRPr="003D3D91">
        <w:rPr>
          <w:rFonts w:ascii="Times New Roman" w:hAnsi="Times New Roman" w:cs="Times New Roman"/>
          <w:sz w:val="28"/>
          <w:szCs w:val="28"/>
        </w:rPr>
        <w:t>)</w:t>
      </w:r>
      <w:r w:rsidR="00452B03" w:rsidRPr="003D3D91">
        <w:rPr>
          <w:rFonts w:ascii="Times New Roman" w:hAnsi="Times New Roman" w:cs="Times New Roman"/>
          <w:sz w:val="28"/>
          <w:szCs w:val="28"/>
        </w:rPr>
        <w:t xml:space="preserve"> Яке місце в напрямах політики підприємства (технічної, маркетингової, соціальної) займає політика в області якості? </w:t>
      </w:r>
    </w:p>
    <w:p w:rsidR="00FA2458" w:rsidRPr="003D3D91" w:rsidRDefault="005D3A9D"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t>4</w:t>
      </w:r>
      <w:r w:rsidR="00CC3AA2" w:rsidRPr="003D3D91">
        <w:rPr>
          <w:rFonts w:ascii="Times New Roman" w:hAnsi="Times New Roman" w:cs="Times New Roman"/>
          <w:sz w:val="28"/>
          <w:szCs w:val="28"/>
        </w:rPr>
        <w:t xml:space="preserve">) </w:t>
      </w:r>
      <w:r w:rsidR="00FA2458" w:rsidRPr="003D3D91">
        <w:rPr>
          <w:rFonts w:ascii="Times New Roman" w:hAnsi="Times New Roman" w:cs="Times New Roman"/>
          <w:sz w:val="28"/>
          <w:szCs w:val="28"/>
        </w:rPr>
        <w:t>Назвіть міжнародні стандарти сімейства ІSО 9000 «Системи менеджменту якості» і охарактеризуйте їх.</w:t>
      </w:r>
    </w:p>
    <w:p w:rsidR="005D3A9D" w:rsidRPr="003D3D91" w:rsidRDefault="005D3A9D"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t>5</w:t>
      </w:r>
      <w:r w:rsidR="00CC3AA2" w:rsidRPr="003D3D91">
        <w:rPr>
          <w:rFonts w:ascii="Times New Roman" w:hAnsi="Times New Roman" w:cs="Times New Roman"/>
          <w:sz w:val="28"/>
          <w:szCs w:val="28"/>
        </w:rPr>
        <w:t xml:space="preserve">) </w:t>
      </w:r>
      <w:r w:rsidR="00FA2458" w:rsidRPr="003D3D91">
        <w:rPr>
          <w:rFonts w:ascii="Times New Roman" w:hAnsi="Times New Roman" w:cs="Times New Roman"/>
          <w:sz w:val="28"/>
          <w:szCs w:val="28"/>
        </w:rPr>
        <w:t xml:space="preserve">Який порядок розроблення та впровадження СУЯ в діяльність підприємства? </w:t>
      </w:r>
    </w:p>
    <w:p w:rsidR="00FA2458" w:rsidRPr="003D3D91" w:rsidRDefault="005D3A9D"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t xml:space="preserve">6) </w:t>
      </w:r>
      <w:r w:rsidR="00FA2458" w:rsidRPr="003D3D91">
        <w:rPr>
          <w:rFonts w:ascii="Times New Roman" w:hAnsi="Times New Roman" w:cs="Times New Roman"/>
          <w:sz w:val="28"/>
          <w:szCs w:val="28"/>
        </w:rPr>
        <w:t>Яку структуру має система управління якістю підприємства?</w:t>
      </w:r>
    </w:p>
    <w:p w:rsidR="00FA2458" w:rsidRPr="003D3D91" w:rsidRDefault="00CC3AA2"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t>7</w:t>
      </w:r>
      <w:r w:rsidR="00FA2458" w:rsidRPr="003D3D91">
        <w:rPr>
          <w:rFonts w:ascii="Times New Roman" w:hAnsi="Times New Roman" w:cs="Times New Roman"/>
          <w:sz w:val="28"/>
          <w:szCs w:val="28"/>
        </w:rPr>
        <w:t>) Поясніть значення документації системи управління якістю.</w:t>
      </w:r>
    </w:p>
    <w:p w:rsidR="00FA2458" w:rsidRPr="003D3D91" w:rsidRDefault="00CC3AA2"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t xml:space="preserve">8) </w:t>
      </w:r>
      <w:r w:rsidR="00FA2458" w:rsidRPr="003D3D91">
        <w:rPr>
          <w:rFonts w:ascii="Times New Roman" w:hAnsi="Times New Roman" w:cs="Times New Roman"/>
          <w:sz w:val="28"/>
          <w:szCs w:val="28"/>
        </w:rPr>
        <w:t>Наведіть приклади документів системи управління якістю.</w:t>
      </w:r>
    </w:p>
    <w:p w:rsidR="00FA2458" w:rsidRPr="003D3D91" w:rsidRDefault="00CC3AA2"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t xml:space="preserve">9) </w:t>
      </w:r>
      <w:r w:rsidR="00FA2458" w:rsidRPr="003D3D91">
        <w:rPr>
          <w:rFonts w:ascii="Times New Roman" w:hAnsi="Times New Roman" w:cs="Times New Roman"/>
          <w:sz w:val="28"/>
          <w:szCs w:val="28"/>
        </w:rPr>
        <w:t>Як здійснюється управління записами при реєстрації даних про якість?</w:t>
      </w:r>
    </w:p>
    <w:p w:rsidR="00FA2458" w:rsidRPr="003D3D91" w:rsidRDefault="00CC3AA2"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t xml:space="preserve">10) </w:t>
      </w:r>
      <w:r w:rsidR="00FA2458" w:rsidRPr="003D3D91">
        <w:rPr>
          <w:rFonts w:ascii="Times New Roman" w:hAnsi="Times New Roman" w:cs="Times New Roman"/>
          <w:sz w:val="28"/>
          <w:szCs w:val="28"/>
        </w:rPr>
        <w:t>Що являють собою процедури та інструкції, що виконуються підрозділами підприємства відповідно до вимог стандартів ISO серії 9000?</w:t>
      </w:r>
    </w:p>
    <w:p w:rsidR="00FA2458" w:rsidRPr="003D3D91" w:rsidRDefault="00FA2458" w:rsidP="003D3D91">
      <w:pPr>
        <w:spacing w:after="0" w:line="319" w:lineRule="auto"/>
        <w:jc w:val="both"/>
        <w:rPr>
          <w:rFonts w:ascii="Times New Roman" w:hAnsi="Times New Roman" w:cs="Times New Roman"/>
          <w:sz w:val="28"/>
          <w:szCs w:val="28"/>
        </w:rPr>
      </w:pPr>
    </w:p>
    <w:p w:rsidR="004061AD" w:rsidRPr="003D3D91" w:rsidRDefault="004061AD" w:rsidP="003D3D91">
      <w:pPr>
        <w:spacing w:after="0" w:line="319" w:lineRule="auto"/>
        <w:ind w:firstLine="709"/>
        <w:jc w:val="both"/>
        <w:rPr>
          <w:rFonts w:ascii="Times New Roman" w:hAnsi="Times New Roman" w:cs="Times New Roman"/>
          <w:b/>
          <w:sz w:val="28"/>
          <w:szCs w:val="28"/>
        </w:rPr>
      </w:pPr>
      <w:r w:rsidRPr="003D3D91">
        <w:rPr>
          <w:rFonts w:ascii="Times New Roman" w:hAnsi="Times New Roman" w:cs="Times New Roman"/>
          <w:b/>
          <w:sz w:val="28"/>
          <w:szCs w:val="28"/>
        </w:rPr>
        <w:t>Тести для контролю засвоєних знань</w:t>
      </w:r>
    </w:p>
    <w:tbl>
      <w:tblPr>
        <w:tblStyle w:val="a3"/>
        <w:tblW w:w="9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452"/>
        <w:gridCol w:w="9086"/>
      </w:tblGrid>
      <w:tr w:rsidR="00976F74" w:rsidRPr="003D3D91" w:rsidTr="00976F74">
        <w:tc>
          <w:tcPr>
            <w:tcW w:w="421" w:type="dxa"/>
            <w:vMerge w:val="restart"/>
          </w:tcPr>
          <w:p w:rsidR="00976F74" w:rsidRPr="003D3D91" w:rsidRDefault="00976F74" w:rsidP="003D3D91">
            <w:pPr>
              <w:pStyle w:val="a4"/>
              <w:numPr>
                <w:ilvl w:val="0"/>
                <w:numId w:val="46"/>
              </w:numPr>
              <w:spacing w:line="319" w:lineRule="auto"/>
              <w:ind w:left="357" w:hanging="357"/>
              <w:jc w:val="both"/>
              <w:rPr>
                <w:rFonts w:ascii="Times New Roman" w:hAnsi="Times New Roman" w:cs="Times New Roman"/>
                <w:color w:val="000000" w:themeColor="text1"/>
                <w:sz w:val="28"/>
                <w:szCs w:val="28"/>
              </w:rPr>
            </w:pPr>
          </w:p>
        </w:tc>
        <w:tc>
          <w:tcPr>
            <w:tcW w:w="9538" w:type="dxa"/>
            <w:gridSpan w:val="2"/>
          </w:tcPr>
          <w:p w:rsidR="00976F74" w:rsidRPr="003D3D91" w:rsidRDefault="00976F74" w:rsidP="003D3D91">
            <w:pPr>
              <w:spacing w:line="319" w:lineRule="auto"/>
              <w:ind w:firstLine="34"/>
              <w:jc w:val="both"/>
              <w:rPr>
                <w:rFonts w:ascii="Times New Roman" w:hAnsi="Times New Roman" w:cs="Times New Roman"/>
                <w:color w:val="000000" w:themeColor="text1"/>
                <w:sz w:val="28"/>
                <w:szCs w:val="28"/>
              </w:rPr>
            </w:pPr>
            <w:r w:rsidRPr="003D3D91">
              <w:rPr>
                <w:rFonts w:ascii="Times New Roman" w:hAnsi="Times New Roman" w:cs="Times New Roman"/>
                <w:color w:val="000000" w:themeColor="text1"/>
                <w:sz w:val="28"/>
                <w:szCs w:val="28"/>
              </w:rPr>
              <w:t>Стандарти серії 9000 одразу отримали всесвітнє визнання і стали одними з найпопулярніших документів ISO завдяки тому, що вони</w:t>
            </w:r>
          </w:p>
        </w:tc>
      </w:tr>
      <w:tr w:rsidR="00976F74" w:rsidRPr="003D3D91" w:rsidTr="00976F74">
        <w:tc>
          <w:tcPr>
            <w:tcW w:w="421" w:type="dxa"/>
            <w:vMerge/>
          </w:tcPr>
          <w:p w:rsidR="00976F74" w:rsidRPr="003D3D91" w:rsidRDefault="00976F74" w:rsidP="003D3D91">
            <w:pPr>
              <w:spacing w:line="319" w:lineRule="auto"/>
              <w:jc w:val="both"/>
              <w:rPr>
                <w:rFonts w:ascii="Times New Roman" w:hAnsi="Times New Roman" w:cs="Times New Roman"/>
                <w:color w:val="000000" w:themeColor="text1"/>
                <w:sz w:val="28"/>
                <w:szCs w:val="28"/>
              </w:rPr>
            </w:pPr>
          </w:p>
        </w:tc>
        <w:tc>
          <w:tcPr>
            <w:tcW w:w="452" w:type="dxa"/>
          </w:tcPr>
          <w:p w:rsidR="00976F74" w:rsidRPr="003D3D91" w:rsidRDefault="00976F74" w:rsidP="003D3D91">
            <w:pPr>
              <w:spacing w:line="319" w:lineRule="auto"/>
              <w:jc w:val="both"/>
              <w:rPr>
                <w:rFonts w:ascii="Times New Roman" w:hAnsi="Times New Roman" w:cs="Times New Roman"/>
                <w:color w:val="000000" w:themeColor="text1"/>
                <w:sz w:val="28"/>
                <w:szCs w:val="28"/>
              </w:rPr>
            </w:pPr>
            <w:r w:rsidRPr="003D3D91">
              <w:rPr>
                <w:rFonts w:ascii="Times New Roman" w:hAnsi="Times New Roman" w:cs="Times New Roman"/>
                <w:color w:val="000000" w:themeColor="text1"/>
                <w:sz w:val="28"/>
                <w:szCs w:val="28"/>
              </w:rPr>
              <w:t>а)</w:t>
            </w:r>
          </w:p>
        </w:tc>
        <w:tc>
          <w:tcPr>
            <w:tcW w:w="9086" w:type="dxa"/>
          </w:tcPr>
          <w:p w:rsidR="00976F74" w:rsidRPr="003D3D91" w:rsidRDefault="00976F74" w:rsidP="003D3D91">
            <w:pPr>
              <w:spacing w:line="319" w:lineRule="auto"/>
              <w:jc w:val="both"/>
              <w:rPr>
                <w:rFonts w:ascii="Times New Roman" w:hAnsi="Times New Roman" w:cs="Times New Roman"/>
                <w:color w:val="000000" w:themeColor="text1"/>
                <w:sz w:val="28"/>
                <w:szCs w:val="28"/>
              </w:rPr>
            </w:pPr>
            <w:r w:rsidRPr="003D3D91">
              <w:rPr>
                <w:rFonts w:ascii="Times New Roman" w:hAnsi="Times New Roman" w:cs="Times New Roman"/>
                <w:color w:val="000000" w:themeColor="text1"/>
                <w:sz w:val="28"/>
                <w:szCs w:val="28"/>
              </w:rPr>
              <w:t>сприяють вільному розвитку різних напрямків забезпечення якості та технологій, не нав’язуючи ніяких моделей удосконалення внутрішнього управління якістю;</w:t>
            </w:r>
          </w:p>
        </w:tc>
      </w:tr>
      <w:tr w:rsidR="00976F74" w:rsidRPr="003D3D91" w:rsidTr="00976F74">
        <w:tc>
          <w:tcPr>
            <w:tcW w:w="421" w:type="dxa"/>
            <w:vMerge/>
          </w:tcPr>
          <w:p w:rsidR="00976F74" w:rsidRPr="003D3D91" w:rsidRDefault="00976F74" w:rsidP="003D3D91">
            <w:pPr>
              <w:spacing w:line="319" w:lineRule="auto"/>
              <w:jc w:val="both"/>
              <w:rPr>
                <w:rFonts w:ascii="Times New Roman" w:hAnsi="Times New Roman" w:cs="Times New Roman"/>
                <w:color w:val="000000" w:themeColor="text1"/>
                <w:sz w:val="28"/>
                <w:szCs w:val="28"/>
              </w:rPr>
            </w:pPr>
          </w:p>
        </w:tc>
        <w:tc>
          <w:tcPr>
            <w:tcW w:w="452" w:type="dxa"/>
          </w:tcPr>
          <w:p w:rsidR="00976F74" w:rsidRPr="003D3D91" w:rsidRDefault="00976F74" w:rsidP="003D3D91">
            <w:pPr>
              <w:spacing w:line="319" w:lineRule="auto"/>
              <w:jc w:val="both"/>
              <w:rPr>
                <w:rFonts w:ascii="Times New Roman" w:hAnsi="Times New Roman" w:cs="Times New Roman"/>
                <w:color w:val="000000" w:themeColor="text1"/>
                <w:sz w:val="28"/>
                <w:szCs w:val="28"/>
              </w:rPr>
            </w:pPr>
            <w:r w:rsidRPr="003D3D91">
              <w:rPr>
                <w:rFonts w:ascii="Times New Roman" w:hAnsi="Times New Roman" w:cs="Times New Roman"/>
                <w:color w:val="000000" w:themeColor="text1"/>
                <w:sz w:val="28"/>
                <w:szCs w:val="28"/>
              </w:rPr>
              <w:t>б)</w:t>
            </w:r>
          </w:p>
        </w:tc>
        <w:tc>
          <w:tcPr>
            <w:tcW w:w="9086" w:type="dxa"/>
          </w:tcPr>
          <w:p w:rsidR="00976F74" w:rsidRPr="003D3D91" w:rsidRDefault="00976F74" w:rsidP="003D3D91">
            <w:pPr>
              <w:spacing w:line="319" w:lineRule="auto"/>
              <w:jc w:val="both"/>
              <w:rPr>
                <w:rFonts w:ascii="Times New Roman" w:hAnsi="Times New Roman" w:cs="Times New Roman"/>
                <w:color w:val="000000" w:themeColor="text1"/>
                <w:sz w:val="28"/>
                <w:szCs w:val="28"/>
              </w:rPr>
            </w:pPr>
            <w:r w:rsidRPr="003D3D91">
              <w:rPr>
                <w:rFonts w:ascii="Times New Roman" w:hAnsi="Times New Roman" w:cs="Times New Roman"/>
                <w:color w:val="000000" w:themeColor="text1"/>
                <w:sz w:val="28"/>
                <w:szCs w:val="28"/>
              </w:rPr>
              <w:t>можуть бути використані в діяльності будь-якої виробничої або сервісної організації як державного, так і приватного сектору, у разі необхідності регулюючи відносини різних сторін на ринку;</w:t>
            </w:r>
          </w:p>
        </w:tc>
      </w:tr>
      <w:tr w:rsidR="00976F74" w:rsidRPr="003D3D91" w:rsidTr="00976F74">
        <w:tc>
          <w:tcPr>
            <w:tcW w:w="421" w:type="dxa"/>
            <w:vMerge/>
          </w:tcPr>
          <w:p w:rsidR="00976F74" w:rsidRPr="003D3D91" w:rsidRDefault="00976F74" w:rsidP="003D3D91">
            <w:pPr>
              <w:spacing w:line="319" w:lineRule="auto"/>
              <w:jc w:val="both"/>
              <w:rPr>
                <w:rFonts w:ascii="Times New Roman" w:hAnsi="Times New Roman" w:cs="Times New Roman"/>
                <w:color w:val="000000" w:themeColor="text1"/>
                <w:sz w:val="28"/>
                <w:szCs w:val="28"/>
              </w:rPr>
            </w:pPr>
          </w:p>
        </w:tc>
        <w:tc>
          <w:tcPr>
            <w:tcW w:w="452" w:type="dxa"/>
          </w:tcPr>
          <w:p w:rsidR="00976F74" w:rsidRPr="003D3D91" w:rsidRDefault="00976F74" w:rsidP="003D3D91">
            <w:pPr>
              <w:spacing w:line="319" w:lineRule="auto"/>
              <w:jc w:val="both"/>
              <w:rPr>
                <w:rFonts w:ascii="Times New Roman" w:hAnsi="Times New Roman" w:cs="Times New Roman"/>
                <w:color w:val="000000" w:themeColor="text1"/>
                <w:sz w:val="28"/>
                <w:szCs w:val="28"/>
              </w:rPr>
            </w:pPr>
            <w:r w:rsidRPr="003D3D91">
              <w:rPr>
                <w:rFonts w:ascii="Times New Roman" w:hAnsi="Times New Roman" w:cs="Times New Roman"/>
                <w:color w:val="000000" w:themeColor="text1"/>
                <w:sz w:val="28"/>
                <w:szCs w:val="28"/>
              </w:rPr>
              <w:t>в)</w:t>
            </w:r>
          </w:p>
        </w:tc>
        <w:tc>
          <w:tcPr>
            <w:tcW w:w="9086" w:type="dxa"/>
          </w:tcPr>
          <w:p w:rsidR="00976F74" w:rsidRPr="003D3D91" w:rsidRDefault="00976F74" w:rsidP="003D3D91">
            <w:pPr>
              <w:autoSpaceDE w:val="0"/>
              <w:autoSpaceDN w:val="0"/>
              <w:adjustRightInd w:val="0"/>
              <w:spacing w:line="319" w:lineRule="auto"/>
              <w:jc w:val="both"/>
              <w:rPr>
                <w:rFonts w:ascii="Times New Roman" w:hAnsi="Times New Roman" w:cs="Times New Roman"/>
                <w:color w:val="000000" w:themeColor="text1"/>
                <w:sz w:val="28"/>
                <w:szCs w:val="28"/>
              </w:rPr>
            </w:pPr>
            <w:r w:rsidRPr="003D3D91">
              <w:rPr>
                <w:rFonts w:ascii="Times New Roman" w:hAnsi="Times New Roman" w:cs="Times New Roman"/>
                <w:color w:val="000000" w:themeColor="text1"/>
                <w:sz w:val="28"/>
                <w:szCs w:val="28"/>
              </w:rPr>
              <w:t>містять перевірені часом концепції внутрішнього управління якістю та моделі зовнішнього її забезпечення;</w:t>
            </w:r>
          </w:p>
        </w:tc>
      </w:tr>
      <w:tr w:rsidR="00976F74" w:rsidRPr="003D3D91" w:rsidTr="00976F74">
        <w:tc>
          <w:tcPr>
            <w:tcW w:w="421" w:type="dxa"/>
            <w:vMerge/>
          </w:tcPr>
          <w:p w:rsidR="00976F74" w:rsidRPr="003D3D91" w:rsidRDefault="00976F74" w:rsidP="003D3D91">
            <w:pPr>
              <w:spacing w:line="319" w:lineRule="auto"/>
              <w:jc w:val="both"/>
              <w:rPr>
                <w:rFonts w:ascii="Times New Roman" w:hAnsi="Times New Roman" w:cs="Times New Roman"/>
                <w:color w:val="000000" w:themeColor="text1"/>
                <w:sz w:val="28"/>
                <w:szCs w:val="28"/>
              </w:rPr>
            </w:pPr>
          </w:p>
        </w:tc>
        <w:tc>
          <w:tcPr>
            <w:tcW w:w="452" w:type="dxa"/>
          </w:tcPr>
          <w:p w:rsidR="00976F74" w:rsidRPr="003D3D91" w:rsidRDefault="00976F74" w:rsidP="003D3D91">
            <w:pPr>
              <w:spacing w:line="319" w:lineRule="auto"/>
              <w:jc w:val="both"/>
              <w:rPr>
                <w:rFonts w:ascii="Times New Roman" w:hAnsi="Times New Roman" w:cs="Times New Roman"/>
                <w:color w:val="000000" w:themeColor="text1"/>
                <w:sz w:val="28"/>
                <w:szCs w:val="28"/>
              </w:rPr>
            </w:pPr>
            <w:r w:rsidRPr="003D3D91">
              <w:rPr>
                <w:rFonts w:ascii="Times New Roman" w:hAnsi="Times New Roman" w:cs="Times New Roman"/>
                <w:color w:val="000000" w:themeColor="text1"/>
                <w:sz w:val="28"/>
                <w:szCs w:val="28"/>
              </w:rPr>
              <w:t>г)</w:t>
            </w:r>
          </w:p>
        </w:tc>
        <w:tc>
          <w:tcPr>
            <w:tcW w:w="9086" w:type="dxa"/>
          </w:tcPr>
          <w:p w:rsidR="00976F74" w:rsidRPr="003D3D91" w:rsidRDefault="00976F74" w:rsidP="003D3D91">
            <w:pPr>
              <w:autoSpaceDE w:val="0"/>
              <w:autoSpaceDN w:val="0"/>
              <w:adjustRightInd w:val="0"/>
              <w:spacing w:line="319" w:lineRule="auto"/>
              <w:jc w:val="both"/>
              <w:rPr>
                <w:rFonts w:ascii="Times New Roman" w:hAnsi="Times New Roman" w:cs="Times New Roman"/>
                <w:color w:val="000000" w:themeColor="text1"/>
                <w:sz w:val="28"/>
                <w:szCs w:val="28"/>
              </w:rPr>
            </w:pPr>
            <w:r w:rsidRPr="003D3D91">
              <w:rPr>
                <w:rFonts w:ascii="Times New Roman" w:hAnsi="Times New Roman" w:cs="Times New Roman"/>
                <w:color w:val="000000" w:themeColor="text1"/>
                <w:sz w:val="28"/>
                <w:szCs w:val="28"/>
              </w:rPr>
              <w:t>задовольняють зростаючі потреби міжнародного управління якістю та широко використовувались як універсальний інструмент оцінювання систем якості іншою стороною.</w:t>
            </w:r>
          </w:p>
        </w:tc>
      </w:tr>
      <w:tr w:rsidR="00976F74" w:rsidRPr="003D3D91" w:rsidTr="00976F74">
        <w:tc>
          <w:tcPr>
            <w:tcW w:w="421" w:type="dxa"/>
            <w:vMerge w:val="restart"/>
          </w:tcPr>
          <w:p w:rsidR="00976F74" w:rsidRPr="003D3D91" w:rsidRDefault="00976F74" w:rsidP="003D3D91">
            <w:pPr>
              <w:pStyle w:val="a4"/>
              <w:numPr>
                <w:ilvl w:val="0"/>
                <w:numId w:val="46"/>
              </w:numPr>
              <w:spacing w:line="319" w:lineRule="auto"/>
              <w:ind w:left="0" w:firstLine="0"/>
              <w:rPr>
                <w:rFonts w:ascii="Times New Roman" w:hAnsi="Times New Roman" w:cs="Times New Roman"/>
                <w:color w:val="000000" w:themeColor="text1"/>
                <w:sz w:val="28"/>
                <w:szCs w:val="28"/>
              </w:rPr>
            </w:pPr>
          </w:p>
        </w:tc>
        <w:tc>
          <w:tcPr>
            <w:tcW w:w="9538" w:type="dxa"/>
            <w:gridSpan w:val="2"/>
          </w:tcPr>
          <w:p w:rsidR="00976F74" w:rsidRPr="003D3D91" w:rsidRDefault="00976F74" w:rsidP="003D3D91">
            <w:pPr>
              <w:spacing w:line="319" w:lineRule="auto"/>
              <w:ind w:firstLine="34"/>
              <w:jc w:val="both"/>
              <w:rPr>
                <w:rFonts w:ascii="Times New Roman" w:hAnsi="Times New Roman" w:cs="Times New Roman"/>
                <w:color w:val="000000" w:themeColor="text1"/>
                <w:sz w:val="28"/>
                <w:szCs w:val="28"/>
              </w:rPr>
            </w:pPr>
            <w:r w:rsidRPr="003D3D91">
              <w:rPr>
                <w:rFonts w:ascii="Times New Roman" w:hAnsi="Times New Roman" w:cs="Times New Roman"/>
                <w:color w:val="000000" w:themeColor="text1"/>
                <w:sz w:val="28"/>
                <w:szCs w:val="28"/>
              </w:rPr>
              <w:t xml:space="preserve">Стандарти ISO 9000 схвалено та введено в дію у </w:t>
            </w:r>
          </w:p>
        </w:tc>
      </w:tr>
      <w:tr w:rsidR="00976F74" w:rsidRPr="003D3D91" w:rsidTr="00976F74">
        <w:tc>
          <w:tcPr>
            <w:tcW w:w="421" w:type="dxa"/>
            <w:vMerge/>
          </w:tcPr>
          <w:p w:rsidR="00976F74" w:rsidRPr="003D3D91" w:rsidRDefault="00976F74" w:rsidP="003D3D91">
            <w:pPr>
              <w:spacing w:line="319" w:lineRule="auto"/>
              <w:rPr>
                <w:rFonts w:ascii="Times New Roman" w:hAnsi="Times New Roman" w:cs="Times New Roman"/>
                <w:color w:val="000000" w:themeColor="text1"/>
                <w:sz w:val="28"/>
                <w:szCs w:val="28"/>
              </w:rPr>
            </w:pPr>
          </w:p>
        </w:tc>
        <w:tc>
          <w:tcPr>
            <w:tcW w:w="452" w:type="dxa"/>
          </w:tcPr>
          <w:p w:rsidR="00976F74" w:rsidRPr="003D3D91" w:rsidRDefault="00976F74" w:rsidP="003D3D91">
            <w:pPr>
              <w:spacing w:line="319" w:lineRule="auto"/>
              <w:rPr>
                <w:rFonts w:ascii="Times New Roman" w:hAnsi="Times New Roman" w:cs="Times New Roman"/>
                <w:color w:val="000000" w:themeColor="text1"/>
                <w:sz w:val="28"/>
                <w:szCs w:val="28"/>
              </w:rPr>
            </w:pPr>
            <w:r w:rsidRPr="003D3D91">
              <w:rPr>
                <w:rFonts w:ascii="Times New Roman" w:hAnsi="Times New Roman" w:cs="Times New Roman"/>
                <w:color w:val="000000" w:themeColor="text1"/>
                <w:sz w:val="28"/>
                <w:szCs w:val="28"/>
              </w:rPr>
              <w:t>а)</w:t>
            </w:r>
          </w:p>
        </w:tc>
        <w:tc>
          <w:tcPr>
            <w:tcW w:w="9086" w:type="dxa"/>
          </w:tcPr>
          <w:p w:rsidR="00976F74" w:rsidRPr="003D3D91" w:rsidRDefault="00976F74" w:rsidP="003D3D91">
            <w:pPr>
              <w:spacing w:line="319" w:lineRule="auto"/>
              <w:jc w:val="both"/>
              <w:rPr>
                <w:rFonts w:ascii="Times New Roman" w:hAnsi="Times New Roman" w:cs="Times New Roman"/>
                <w:color w:val="000000" w:themeColor="text1"/>
                <w:sz w:val="28"/>
                <w:szCs w:val="28"/>
              </w:rPr>
            </w:pPr>
            <w:r w:rsidRPr="003D3D91">
              <w:rPr>
                <w:rFonts w:ascii="Times New Roman" w:hAnsi="Times New Roman" w:cs="Times New Roman"/>
                <w:color w:val="000000" w:themeColor="text1"/>
                <w:sz w:val="28"/>
                <w:szCs w:val="28"/>
              </w:rPr>
              <w:t>1987 р.;</w:t>
            </w:r>
          </w:p>
        </w:tc>
      </w:tr>
      <w:tr w:rsidR="00976F74" w:rsidRPr="003D3D91" w:rsidTr="00976F74">
        <w:tc>
          <w:tcPr>
            <w:tcW w:w="421" w:type="dxa"/>
            <w:vMerge/>
          </w:tcPr>
          <w:p w:rsidR="00976F74" w:rsidRPr="003D3D91" w:rsidRDefault="00976F74" w:rsidP="003D3D91">
            <w:pPr>
              <w:spacing w:line="319" w:lineRule="auto"/>
              <w:rPr>
                <w:rFonts w:ascii="Times New Roman" w:hAnsi="Times New Roman" w:cs="Times New Roman"/>
                <w:color w:val="000000" w:themeColor="text1"/>
                <w:sz w:val="28"/>
                <w:szCs w:val="28"/>
              </w:rPr>
            </w:pPr>
          </w:p>
        </w:tc>
        <w:tc>
          <w:tcPr>
            <w:tcW w:w="452" w:type="dxa"/>
          </w:tcPr>
          <w:p w:rsidR="00976F74" w:rsidRPr="003D3D91" w:rsidRDefault="00976F74" w:rsidP="003D3D91">
            <w:pPr>
              <w:spacing w:line="319" w:lineRule="auto"/>
              <w:rPr>
                <w:rFonts w:ascii="Times New Roman" w:hAnsi="Times New Roman" w:cs="Times New Roman"/>
                <w:color w:val="000000" w:themeColor="text1"/>
                <w:sz w:val="28"/>
                <w:szCs w:val="28"/>
              </w:rPr>
            </w:pPr>
            <w:r w:rsidRPr="003D3D91">
              <w:rPr>
                <w:rFonts w:ascii="Times New Roman" w:hAnsi="Times New Roman" w:cs="Times New Roman"/>
                <w:color w:val="000000" w:themeColor="text1"/>
                <w:sz w:val="28"/>
                <w:szCs w:val="28"/>
              </w:rPr>
              <w:t>б)</w:t>
            </w:r>
          </w:p>
        </w:tc>
        <w:tc>
          <w:tcPr>
            <w:tcW w:w="9086" w:type="dxa"/>
          </w:tcPr>
          <w:p w:rsidR="00976F74" w:rsidRPr="003D3D91" w:rsidRDefault="00976F74" w:rsidP="003D3D91">
            <w:pPr>
              <w:spacing w:line="319" w:lineRule="auto"/>
              <w:jc w:val="both"/>
              <w:rPr>
                <w:rFonts w:ascii="Times New Roman" w:hAnsi="Times New Roman" w:cs="Times New Roman"/>
                <w:color w:val="000000" w:themeColor="text1"/>
                <w:sz w:val="28"/>
                <w:szCs w:val="28"/>
              </w:rPr>
            </w:pPr>
            <w:r w:rsidRPr="003D3D91">
              <w:rPr>
                <w:rFonts w:ascii="Times New Roman" w:hAnsi="Times New Roman" w:cs="Times New Roman"/>
                <w:color w:val="000000" w:themeColor="text1"/>
                <w:sz w:val="28"/>
                <w:szCs w:val="28"/>
              </w:rPr>
              <w:t>1994 р.;</w:t>
            </w:r>
          </w:p>
        </w:tc>
      </w:tr>
      <w:tr w:rsidR="00976F74" w:rsidRPr="003D3D91" w:rsidTr="00976F74">
        <w:tc>
          <w:tcPr>
            <w:tcW w:w="421" w:type="dxa"/>
            <w:vMerge/>
          </w:tcPr>
          <w:p w:rsidR="00976F74" w:rsidRPr="003D3D91" w:rsidRDefault="00976F74" w:rsidP="003D3D91">
            <w:pPr>
              <w:spacing w:line="319" w:lineRule="auto"/>
              <w:rPr>
                <w:rFonts w:ascii="Times New Roman" w:hAnsi="Times New Roman" w:cs="Times New Roman"/>
                <w:color w:val="000000" w:themeColor="text1"/>
                <w:sz w:val="28"/>
                <w:szCs w:val="28"/>
              </w:rPr>
            </w:pPr>
          </w:p>
        </w:tc>
        <w:tc>
          <w:tcPr>
            <w:tcW w:w="452" w:type="dxa"/>
          </w:tcPr>
          <w:p w:rsidR="00976F74" w:rsidRPr="003D3D91" w:rsidRDefault="00976F74" w:rsidP="003D3D91">
            <w:pPr>
              <w:spacing w:line="319" w:lineRule="auto"/>
              <w:rPr>
                <w:rFonts w:ascii="Times New Roman" w:hAnsi="Times New Roman" w:cs="Times New Roman"/>
                <w:color w:val="000000" w:themeColor="text1"/>
                <w:sz w:val="28"/>
                <w:szCs w:val="28"/>
              </w:rPr>
            </w:pPr>
            <w:r w:rsidRPr="003D3D91">
              <w:rPr>
                <w:rFonts w:ascii="Times New Roman" w:hAnsi="Times New Roman" w:cs="Times New Roman"/>
                <w:color w:val="000000" w:themeColor="text1"/>
                <w:sz w:val="28"/>
                <w:szCs w:val="28"/>
              </w:rPr>
              <w:t>в)</w:t>
            </w:r>
          </w:p>
        </w:tc>
        <w:tc>
          <w:tcPr>
            <w:tcW w:w="9086" w:type="dxa"/>
          </w:tcPr>
          <w:p w:rsidR="00976F74" w:rsidRPr="003D3D91" w:rsidRDefault="00976F74" w:rsidP="003D3D91">
            <w:pPr>
              <w:spacing w:line="319" w:lineRule="auto"/>
              <w:jc w:val="both"/>
              <w:rPr>
                <w:rFonts w:ascii="Times New Roman" w:hAnsi="Times New Roman" w:cs="Times New Roman"/>
                <w:color w:val="000000" w:themeColor="text1"/>
                <w:sz w:val="28"/>
                <w:szCs w:val="28"/>
              </w:rPr>
            </w:pPr>
            <w:r w:rsidRPr="003D3D91">
              <w:rPr>
                <w:rFonts w:ascii="Times New Roman" w:hAnsi="Times New Roman" w:cs="Times New Roman"/>
                <w:color w:val="000000" w:themeColor="text1"/>
                <w:sz w:val="28"/>
                <w:szCs w:val="28"/>
              </w:rPr>
              <w:t>1994 р.;</w:t>
            </w:r>
          </w:p>
        </w:tc>
      </w:tr>
      <w:tr w:rsidR="00976F74" w:rsidRPr="003D3D91" w:rsidTr="00976F74">
        <w:tc>
          <w:tcPr>
            <w:tcW w:w="421" w:type="dxa"/>
            <w:vMerge/>
          </w:tcPr>
          <w:p w:rsidR="00976F74" w:rsidRPr="003D3D91" w:rsidRDefault="00976F74" w:rsidP="003D3D91">
            <w:pPr>
              <w:spacing w:line="319" w:lineRule="auto"/>
              <w:rPr>
                <w:rFonts w:ascii="Times New Roman" w:hAnsi="Times New Roman" w:cs="Times New Roman"/>
                <w:color w:val="000000" w:themeColor="text1"/>
                <w:sz w:val="28"/>
                <w:szCs w:val="28"/>
              </w:rPr>
            </w:pPr>
          </w:p>
        </w:tc>
        <w:tc>
          <w:tcPr>
            <w:tcW w:w="452" w:type="dxa"/>
          </w:tcPr>
          <w:p w:rsidR="00976F74" w:rsidRPr="003D3D91" w:rsidRDefault="00976F74" w:rsidP="003D3D91">
            <w:pPr>
              <w:spacing w:line="319" w:lineRule="auto"/>
              <w:rPr>
                <w:rFonts w:ascii="Times New Roman" w:hAnsi="Times New Roman" w:cs="Times New Roman"/>
                <w:color w:val="000000" w:themeColor="text1"/>
                <w:sz w:val="28"/>
                <w:szCs w:val="28"/>
              </w:rPr>
            </w:pPr>
            <w:r w:rsidRPr="003D3D91">
              <w:rPr>
                <w:rFonts w:ascii="Times New Roman" w:hAnsi="Times New Roman" w:cs="Times New Roman"/>
                <w:color w:val="000000" w:themeColor="text1"/>
                <w:sz w:val="28"/>
                <w:szCs w:val="28"/>
              </w:rPr>
              <w:t>г)</w:t>
            </w:r>
          </w:p>
        </w:tc>
        <w:tc>
          <w:tcPr>
            <w:tcW w:w="9086" w:type="dxa"/>
          </w:tcPr>
          <w:p w:rsidR="00976F74" w:rsidRPr="003D3D91" w:rsidRDefault="00976F74" w:rsidP="003D3D91">
            <w:pPr>
              <w:spacing w:line="319" w:lineRule="auto"/>
              <w:jc w:val="both"/>
              <w:rPr>
                <w:rFonts w:ascii="Times New Roman" w:hAnsi="Times New Roman" w:cs="Times New Roman"/>
                <w:color w:val="000000" w:themeColor="text1"/>
                <w:sz w:val="28"/>
                <w:szCs w:val="28"/>
              </w:rPr>
            </w:pPr>
            <w:r w:rsidRPr="003D3D91">
              <w:rPr>
                <w:rFonts w:ascii="Times New Roman" w:hAnsi="Times New Roman" w:cs="Times New Roman"/>
                <w:color w:val="000000" w:themeColor="text1"/>
                <w:sz w:val="28"/>
                <w:szCs w:val="28"/>
              </w:rPr>
              <w:t>2000 р.</w:t>
            </w:r>
          </w:p>
        </w:tc>
      </w:tr>
      <w:tr w:rsidR="00976F74" w:rsidRPr="003D3D91" w:rsidTr="00976F74">
        <w:tc>
          <w:tcPr>
            <w:tcW w:w="421" w:type="dxa"/>
            <w:vMerge w:val="restart"/>
          </w:tcPr>
          <w:p w:rsidR="00976F74" w:rsidRPr="003D3D91" w:rsidRDefault="00976F74" w:rsidP="003D3D91">
            <w:pPr>
              <w:pStyle w:val="a4"/>
              <w:numPr>
                <w:ilvl w:val="0"/>
                <w:numId w:val="46"/>
              </w:numPr>
              <w:spacing w:line="319" w:lineRule="auto"/>
              <w:ind w:left="0" w:firstLine="0"/>
              <w:rPr>
                <w:rFonts w:ascii="Times New Roman" w:hAnsi="Times New Roman" w:cs="Times New Roman"/>
                <w:color w:val="000000" w:themeColor="text1"/>
                <w:sz w:val="28"/>
                <w:szCs w:val="28"/>
              </w:rPr>
            </w:pPr>
          </w:p>
        </w:tc>
        <w:tc>
          <w:tcPr>
            <w:tcW w:w="9538" w:type="dxa"/>
            <w:gridSpan w:val="2"/>
          </w:tcPr>
          <w:p w:rsidR="00976F74" w:rsidRPr="003D3D91" w:rsidRDefault="00976F74" w:rsidP="003D3D91">
            <w:pPr>
              <w:autoSpaceDE w:val="0"/>
              <w:autoSpaceDN w:val="0"/>
              <w:adjustRightInd w:val="0"/>
              <w:spacing w:line="319" w:lineRule="auto"/>
              <w:jc w:val="both"/>
              <w:rPr>
                <w:rFonts w:ascii="Times New Roman" w:hAnsi="Times New Roman" w:cs="Times New Roman"/>
                <w:color w:val="000000" w:themeColor="text1"/>
                <w:sz w:val="28"/>
                <w:szCs w:val="28"/>
              </w:rPr>
            </w:pPr>
            <w:r w:rsidRPr="003D3D91">
              <w:rPr>
                <w:rFonts w:ascii="Times New Roman" w:eastAsia="TimesNewRoman" w:hAnsi="Times New Roman" w:cs="Times New Roman"/>
                <w:color w:val="000000" w:themeColor="text1"/>
                <w:sz w:val="28"/>
                <w:szCs w:val="28"/>
              </w:rPr>
              <w:t xml:space="preserve">Стандарти ISO розроблені для реалізації наступних цілей: </w:t>
            </w:r>
          </w:p>
        </w:tc>
      </w:tr>
      <w:tr w:rsidR="00976F74" w:rsidRPr="003D3D91" w:rsidTr="00976F74">
        <w:tc>
          <w:tcPr>
            <w:tcW w:w="421" w:type="dxa"/>
            <w:vMerge/>
          </w:tcPr>
          <w:p w:rsidR="00976F74" w:rsidRPr="003D3D91" w:rsidRDefault="00976F74" w:rsidP="003D3D91">
            <w:pPr>
              <w:spacing w:line="319" w:lineRule="auto"/>
              <w:rPr>
                <w:rFonts w:ascii="Times New Roman" w:hAnsi="Times New Roman" w:cs="Times New Roman"/>
                <w:color w:val="000000" w:themeColor="text1"/>
                <w:sz w:val="28"/>
                <w:szCs w:val="28"/>
              </w:rPr>
            </w:pPr>
          </w:p>
        </w:tc>
        <w:tc>
          <w:tcPr>
            <w:tcW w:w="452" w:type="dxa"/>
          </w:tcPr>
          <w:p w:rsidR="00976F74" w:rsidRPr="003D3D91" w:rsidRDefault="00976F74" w:rsidP="003D3D91">
            <w:pPr>
              <w:spacing w:line="319" w:lineRule="auto"/>
              <w:rPr>
                <w:rFonts w:ascii="Times New Roman" w:hAnsi="Times New Roman" w:cs="Times New Roman"/>
                <w:color w:val="000000" w:themeColor="text1"/>
                <w:sz w:val="28"/>
                <w:szCs w:val="28"/>
              </w:rPr>
            </w:pPr>
            <w:r w:rsidRPr="003D3D91">
              <w:rPr>
                <w:rFonts w:ascii="Times New Roman" w:hAnsi="Times New Roman" w:cs="Times New Roman"/>
                <w:color w:val="000000" w:themeColor="text1"/>
                <w:sz w:val="28"/>
                <w:szCs w:val="28"/>
              </w:rPr>
              <w:t>а)</w:t>
            </w:r>
          </w:p>
        </w:tc>
        <w:tc>
          <w:tcPr>
            <w:tcW w:w="9086" w:type="dxa"/>
          </w:tcPr>
          <w:p w:rsidR="00976F74" w:rsidRPr="003D3D91" w:rsidRDefault="00976F74" w:rsidP="003D3D91">
            <w:pPr>
              <w:spacing w:line="319" w:lineRule="auto"/>
              <w:jc w:val="both"/>
              <w:rPr>
                <w:rFonts w:ascii="Times New Roman" w:hAnsi="Times New Roman" w:cs="Times New Roman"/>
                <w:color w:val="000000" w:themeColor="text1"/>
                <w:sz w:val="28"/>
                <w:szCs w:val="28"/>
              </w:rPr>
            </w:pPr>
            <w:r w:rsidRPr="003D3D91">
              <w:rPr>
                <w:rFonts w:ascii="Times New Roman" w:eastAsia="TimesNewRoman" w:hAnsi="Times New Roman" w:cs="Times New Roman"/>
                <w:color w:val="000000" w:themeColor="text1"/>
                <w:sz w:val="28"/>
                <w:szCs w:val="28"/>
              </w:rPr>
              <w:t>досягти якості продукту (послуги), яка відповідала б встановленим вимогам, зберегти її і підвищувати;</w:t>
            </w:r>
          </w:p>
        </w:tc>
      </w:tr>
      <w:tr w:rsidR="00976F74" w:rsidRPr="003D3D91" w:rsidTr="00976F74">
        <w:tc>
          <w:tcPr>
            <w:tcW w:w="421" w:type="dxa"/>
            <w:vMerge/>
          </w:tcPr>
          <w:p w:rsidR="00976F74" w:rsidRPr="003D3D91" w:rsidRDefault="00976F74" w:rsidP="003D3D91">
            <w:pPr>
              <w:spacing w:line="319" w:lineRule="auto"/>
              <w:rPr>
                <w:rFonts w:ascii="Times New Roman" w:hAnsi="Times New Roman" w:cs="Times New Roman"/>
                <w:color w:val="000000" w:themeColor="text1"/>
                <w:sz w:val="28"/>
                <w:szCs w:val="28"/>
              </w:rPr>
            </w:pPr>
          </w:p>
        </w:tc>
        <w:tc>
          <w:tcPr>
            <w:tcW w:w="452" w:type="dxa"/>
          </w:tcPr>
          <w:p w:rsidR="00976F74" w:rsidRPr="003D3D91" w:rsidRDefault="00976F74" w:rsidP="003D3D91">
            <w:pPr>
              <w:spacing w:line="319" w:lineRule="auto"/>
              <w:rPr>
                <w:rFonts w:ascii="Times New Roman" w:hAnsi="Times New Roman" w:cs="Times New Roman"/>
                <w:color w:val="000000" w:themeColor="text1"/>
                <w:sz w:val="28"/>
                <w:szCs w:val="28"/>
              </w:rPr>
            </w:pPr>
            <w:r w:rsidRPr="003D3D91">
              <w:rPr>
                <w:rFonts w:ascii="Times New Roman" w:hAnsi="Times New Roman" w:cs="Times New Roman"/>
                <w:color w:val="000000" w:themeColor="text1"/>
                <w:sz w:val="28"/>
                <w:szCs w:val="28"/>
              </w:rPr>
              <w:t>б)</w:t>
            </w:r>
          </w:p>
        </w:tc>
        <w:tc>
          <w:tcPr>
            <w:tcW w:w="9086" w:type="dxa"/>
          </w:tcPr>
          <w:p w:rsidR="00976F74" w:rsidRPr="003D3D91" w:rsidRDefault="00976F74" w:rsidP="003D3D91">
            <w:pPr>
              <w:spacing w:line="319" w:lineRule="auto"/>
              <w:jc w:val="both"/>
              <w:rPr>
                <w:rFonts w:ascii="Times New Roman" w:hAnsi="Times New Roman" w:cs="Times New Roman"/>
                <w:color w:val="000000" w:themeColor="text1"/>
                <w:sz w:val="28"/>
                <w:szCs w:val="28"/>
              </w:rPr>
            </w:pPr>
            <w:r w:rsidRPr="003D3D91">
              <w:rPr>
                <w:rFonts w:ascii="Times New Roman" w:eastAsia="TimesNewRoman" w:hAnsi="Times New Roman" w:cs="Times New Roman"/>
                <w:color w:val="000000" w:themeColor="text1"/>
                <w:sz w:val="28"/>
                <w:szCs w:val="28"/>
              </w:rPr>
              <w:t>підвищувати якість операцій так, щоб постійно задовольняти явні і очікувані запити споживачів;</w:t>
            </w:r>
          </w:p>
        </w:tc>
      </w:tr>
      <w:tr w:rsidR="00976F74" w:rsidRPr="003D3D91" w:rsidTr="00976F74">
        <w:tc>
          <w:tcPr>
            <w:tcW w:w="421" w:type="dxa"/>
            <w:vMerge/>
          </w:tcPr>
          <w:p w:rsidR="00976F74" w:rsidRPr="003D3D91" w:rsidRDefault="00976F74" w:rsidP="003D3D91">
            <w:pPr>
              <w:spacing w:line="319" w:lineRule="auto"/>
              <w:rPr>
                <w:rFonts w:ascii="Times New Roman" w:hAnsi="Times New Roman" w:cs="Times New Roman"/>
                <w:color w:val="000000" w:themeColor="text1"/>
                <w:sz w:val="28"/>
                <w:szCs w:val="28"/>
              </w:rPr>
            </w:pPr>
          </w:p>
        </w:tc>
        <w:tc>
          <w:tcPr>
            <w:tcW w:w="452" w:type="dxa"/>
          </w:tcPr>
          <w:p w:rsidR="00976F74" w:rsidRPr="003D3D91" w:rsidRDefault="00976F74" w:rsidP="003D3D91">
            <w:pPr>
              <w:spacing w:line="319" w:lineRule="auto"/>
              <w:rPr>
                <w:rFonts w:ascii="Times New Roman" w:hAnsi="Times New Roman" w:cs="Times New Roman"/>
                <w:color w:val="000000" w:themeColor="text1"/>
                <w:sz w:val="28"/>
                <w:szCs w:val="28"/>
              </w:rPr>
            </w:pPr>
            <w:r w:rsidRPr="003D3D91">
              <w:rPr>
                <w:rFonts w:ascii="Times New Roman" w:hAnsi="Times New Roman" w:cs="Times New Roman"/>
                <w:color w:val="000000" w:themeColor="text1"/>
                <w:sz w:val="28"/>
                <w:szCs w:val="28"/>
              </w:rPr>
              <w:t>в)</w:t>
            </w:r>
          </w:p>
        </w:tc>
        <w:tc>
          <w:tcPr>
            <w:tcW w:w="9086" w:type="dxa"/>
          </w:tcPr>
          <w:p w:rsidR="00976F74" w:rsidRPr="003D3D91" w:rsidRDefault="00976F74" w:rsidP="003D3D91">
            <w:pPr>
              <w:spacing w:line="319" w:lineRule="auto"/>
              <w:jc w:val="both"/>
              <w:rPr>
                <w:rFonts w:ascii="Times New Roman" w:hAnsi="Times New Roman" w:cs="Times New Roman"/>
                <w:color w:val="000000" w:themeColor="text1"/>
                <w:sz w:val="28"/>
                <w:szCs w:val="28"/>
              </w:rPr>
            </w:pPr>
            <w:r w:rsidRPr="003D3D91">
              <w:rPr>
                <w:rFonts w:ascii="Times New Roman" w:eastAsia="TimesNewRoman" w:hAnsi="Times New Roman" w:cs="Times New Roman"/>
                <w:color w:val="000000" w:themeColor="text1"/>
                <w:sz w:val="28"/>
                <w:szCs w:val="28"/>
              </w:rPr>
              <w:t>забезпечувати довіру до того, що менеджери і співробітники компанії виконують вимоги якості і займаються вдосконаленням робіт;</w:t>
            </w:r>
          </w:p>
        </w:tc>
      </w:tr>
      <w:tr w:rsidR="00976F74" w:rsidRPr="003D3D91" w:rsidTr="00976F74">
        <w:tc>
          <w:tcPr>
            <w:tcW w:w="421" w:type="dxa"/>
            <w:vMerge/>
          </w:tcPr>
          <w:p w:rsidR="00976F74" w:rsidRPr="003D3D91" w:rsidRDefault="00976F74" w:rsidP="003D3D91">
            <w:pPr>
              <w:spacing w:line="319" w:lineRule="auto"/>
              <w:rPr>
                <w:rFonts w:ascii="Times New Roman" w:hAnsi="Times New Roman" w:cs="Times New Roman"/>
                <w:color w:val="000000" w:themeColor="text1"/>
                <w:sz w:val="28"/>
                <w:szCs w:val="28"/>
              </w:rPr>
            </w:pPr>
          </w:p>
        </w:tc>
        <w:tc>
          <w:tcPr>
            <w:tcW w:w="452" w:type="dxa"/>
          </w:tcPr>
          <w:p w:rsidR="00976F74" w:rsidRPr="003D3D91" w:rsidRDefault="00976F74" w:rsidP="003D3D91">
            <w:pPr>
              <w:spacing w:line="319" w:lineRule="auto"/>
              <w:rPr>
                <w:rFonts w:ascii="Times New Roman" w:hAnsi="Times New Roman" w:cs="Times New Roman"/>
                <w:color w:val="000000" w:themeColor="text1"/>
                <w:sz w:val="28"/>
                <w:szCs w:val="28"/>
              </w:rPr>
            </w:pPr>
            <w:r w:rsidRPr="003D3D91">
              <w:rPr>
                <w:rFonts w:ascii="Times New Roman" w:hAnsi="Times New Roman" w:cs="Times New Roman"/>
                <w:color w:val="000000" w:themeColor="text1"/>
                <w:sz w:val="28"/>
                <w:szCs w:val="28"/>
              </w:rPr>
              <w:t>г)</w:t>
            </w:r>
          </w:p>
        </w:tc>
        <w:tc>
          <w:tcPr>
            <w:tcW w:w="9086" w:type="dxa"/>
          </w:tcPr>
          <w:p w:rsidR="00976F74" w:rsidRPr="003D3D91" w:rsidRDefault="00976F74" w:rsidP="003D3D91">
            <w:pPr>
              <w:spacing w:line="319" w:lineRule="auto"/>
              <w:jc w:val="both"/>
              <w:rPr>
                <w:rFonts w:ascii="Times New Roman" w:eastAsia="TimesNewRoman" w:hAnsi="Times New Roman" w:cs="Times New Roman"/>
                <w:color w:val="000000" w:themeColor="text1"/>
                <w:sz w:val="28"/>
                <w:szCs w:val="28"/>
              </w:rPr>
            </w:pPr>
            <w:r w:rsidRPr="003D3D91">
              <w:rPr>
                <w:rFonts w:ascii="Times New Roman" w:eastAsia="TimesNewRoman" w:hAnsi="Times New Roman" w:cs="Times New Roman"/>
                <w:color w:val="000000" w:themeColor="text1"/>
                <w:sz w:val="28"/>
                <w:szCs w:val="28"/>
              </w:rPr>
              <w:t>гарантувати, що вимоги якості в продукції дотримані, завдяки чому споживачі можуть довіряти їй;</w:t>
            </w:r>
          </w:p>
        </w:tc>
      </w:tr>
      <w:tr w:rsidR="00976F74" w:rsidRPr="003D3D91" w:rsidTr="00976F74">
        <w:tc>
          <w:tcPr>
            <w:tcW w:w="421" w:type="dxa"/>
            <w:vMerge/>
          </w:tcPr>
          <w:p w:rsidR="00976F74" w:rsidRPr="003D3D91" w:rsidRDefault="00976F74" w:rsidP="003D3D91">
            <w:pPr>
              <w:spacing w:line="319" w:lineRule="auto"/>
              <w:rPr>
                <w:rFonts w:ascii="Times New Roman" w:hAnsi="Times New Roman" w:cs="Times New Roman"/>
                <w:color w:val="000000" w:themeColor="text1"/>
                <w:sz w:val="28"/>
                <w:szCs w:val="28"/>
              </w:rPr>
            </w:pPr>
          </w:p>
        </w:tc>
        <w:tc>
          <w:tcPr>
            <w:tcW w:w="452" w:type="dxa"/>
          </w:tcPr>
          <w:p w:rsidR="00976F74" w:rsidRPr="003D3D91" w:rsidRDefault="00976F74" w:rsidP="003D3D91">
            <w:pPr>
              <w:spacing w:line="319" w:lineRule="auto"/>
              <w:rPr>
                <w:rFonts w:ascii="Times New Roman" w:hAnsi="Times New Roman" w:cs="Times New Roman"/>
                <w:color w:val="000000" w:themeColor="text1"/>
                <w:sz w:val="28"/>
                <w:szCs w:val="28"/>
              </w:rPr>
            </w:pPr>
            <w:r w:rsidRPr="003D3D91">
              <w:rPr>
                <w:rFonts w:ascii="Times New Roman" w:hAnsi="Times New Roman" w:cs="Times New Roman"/>
                <w:color w:val="000000" w:themeColor="text1"/>
                <w:sz w:val="28"/>
                <w:szCs w:val="28"/>
              </w:rPr>
              <w:t>д)</w:t>
            </w:r>
          </w:p>
        </w:tc>
        <w:tc>
          <w:tcPr>
            <w:tcW w:w="9086" w:type="dxa"/>
          </w:tcPr>
          <w:p w:rsidR="00976F74" w:rsidRPr="003D3D91" w:rsidRDefault="00976F74" w:rsidP="003D3D91">
            <w:pPr>
              <w:spacing w:line="319" w:lineRule="auto"/>
              <w:jc w:val="both"/>
              <w:rPr>
                <w:rFonts w:ascii="Times New Roman" w:hAnsi="Times New Roman" w:cs="Times New Roman"/>
                <w:color w:val="000000" w:themeColor="text1"/>
                <w:sz w:val="28"/>
                <w:szCs w:val="28"/>
              </w:rPr>
            </w:pPr>
            <w:r w:rsidRPr="003D3D91">
              <w:rPr>
                <w:rFonts w:ascii="Times New Roman" w:eastAsia="TimesNewRoman" w:hAnsi="Times New Roman" w:cs="Times New Roman"/>
                <w:color w:val="000000" w:themeColor="text1"/>
                <w:sz w:val="28"/>
                <w:szCs w:val="28"/>
              </w:rPr>
              <w:t>гарантувати, що вимоги до системи якості організації дотримані.</w:t>
            </w:r>
          </w:p>
        </w:tc>
      </w:tr>
      <w:tr w:rsidR="00976F74" w:rsidRPr="003D3D91" w:rsidTr="00976F74">
        <w:tc>
          <w:tcPr>
            <w:tcW w:w="421" w:type="dxa"/>
            <w:vMerge w:val="restart"/>
          </w:tcPr>
          <w:p w:rsidR="00976F74" w:rsidRPr="003D3D91" w:rsidRDefault="00976F74" w:rsidP="003D3D91">
            <w:pPr>
              <w:pStyle w:val="a4"/>
              <w:numPr>
                <w:ilvl w:val="0"/>
                <w:numId w:val="46"/>
              </w:numPr>
              <w:spacing w:line="319" w:lineRule="auto"/>
              <w:ind w:left="0" w:firstLine="0"/>
              <w:rPr>
                <w:rFonts w:ascii="Times New Roman" w:hAnsi="Times New Roman" w:cs="Times New Roman"/>
                <w:color w:val="000000" w:themeColor="text1"/>
                <w:sz w:val="28"/>
                <w:szCs w:val="28"/>
              </w:rPr>
            </w:pPr>
          </w:p>
        </w:tc>
        <w:tc>
          <w:tcPr>
            <w:tcW w:w="9538" w:type="dxa"/>
            <w:gridSpan w:val="2"/>
          </w:tcPr>
          <w:p w:rsidR="00976F74" w:rsidRPr="003D3D91" w:rsidRDefault="00976F74" w:rsidP="003D3D91">
            <w:pPr>
              <w:spacing w:line="319" w:lineRule="auto"/>
              <w:ind w:firstLine="34"/>
              <w:jc w:val="both"/>
              <w:rPr>
                <w:rFonts w:ascii="Times New Roman" w:hAnsi="Times New Roman" w:cs="Times New Roman"/>
                <w:color w:val="000000" w:themeColor="text1"/>
                <w:sz w:val="28"/>
                <w:szCs w:val="28"/>
              </w:rPr>
            </w:pPr>
            <w:r w:rsidRPr="003D3D91">
              <w:rPr>
                <w:rFonts w:ascii="Times New Roman" w:eastAsia="Times New Roman" w:hAnsi="Times New Roman" w:cs="Times New Roman"/>
                <w:color w:val="000000" w:themeColor="text1"/>
                <w:sz w:val="28"/>
                <w:szCs w:val="28"/>
              </w:rPr>
              <w:t>Система управління якістю – це сукупність дій,</w:t>
            </w:r>
          </w:p>
        </w:tc>
      </w:tr>
      <w:tr w:rsidR="00976F74" w:rsidRPr="003D3D91" w:rsidTr="00976F74">
        <w:tc>
          <w:tcPr>
            <w:tcW w:w="421" w:type="dxa"/>
            <w:vMerge/>
          </w:tcPr>
          <w:p w:rsidR="00976F74" w:rsidRPr="003D3D91" w:rsidRDefault="00976F74" w:rsidP="003D3D91">
            <w:pPr>
              <w:spacing w:line="319" w:lineRule="auto"/>
              <w:rPr>
                <w:rFonts w:ascii="Times New Roman" w:hAnsi="Times New Roman" w:cs="Times New Roman"/>
                <w:color w:val="000000" w:themeColor="text1"/>
                <w:sz w:val="28"/>
                <w:szCs w:val="28"/>
              </w:rPr>
            </w:pPr>
          </w:p>
        </w:tc>
        <w:tc>
          <w:tcPr>
            <w:tcW w:w="452" w:type="dxa"/>
          </w:tcPr>
          <w:p w:rsidR="00976F74" w:rsidRPr="003D3D91" w:rsidRDefault="00976F74" w:rsidP="003D3D91">
            <w:pPr>
              <w:spacing w:line="319" w:lineRule="auto"/>
              <w:rPr>
                <w:rFonts w:ascii="Times New Roman" w:hAnsi="Times New Roman" w:cs="Times New Roman"/>
                <w:color w:val="000000" w:themeColor="text1"/>
                <w:sz w:val="28"/>
                <w:szCs w:val="28"/>
              </w:rPr>
            </w:pPr>
            <w:r w:rsidRPr="003D3D91">
              <w:rPr>
                <w:rFonts w:ascii="Times New Roman" w:hAnsi="Times New Roman" w:cs="Times New Roman"/>
                <w:color w:val="000000" w:themeColor="text1"/>
                <w:sz w:val="28"/>
                <w:szCs w:val="28"/>
              </w:rPr>
              <w:t>а)</w:t>
            </w:r>
          </w:p>
        </w:tc>
        <w:tc>
          <w:tcPr>
            <w:tcW w:w="9086" w:type="dxa"/>
          </w:tcPr>
          <w:p w:rsidR="00976F74" w:rsidRPr="003D3D91" w:rsidRDefault="00976F74" w:rsidP="003D3D91">
            <w:pPr>
              <w:spacing w:line="319" w:lineRule="auto"/>
              <w:jc w:val="both"/>
              <w:rPr>
                <w:rFonts w:ascii="Times New Roman" w:hAnsi="Times New Roman" w:cs="Times New Roman"/>
                <w:color w:val="000000" w:themeColor="text1"/>
                <w:sz w:val="28"/>
                <w:szCs w:val="28"/>
              </w:rPr>
            </w:pPr>
            <w:r w:rsidRPr="003D3D91">
              <w:rPr>
                <w:rFonts w:ascii="Times New Roman" w:eastAsia="Times New Roman" w:hAnsi="Times New Roman" w:cs="Times New Roman"/>
                <w:color w:val="000000" w:themeColor="text1"/>
                <w:sz w:val="28"/>
                <w:szCs w:val="28"/>
              </w:rPr>
              <w:t>за допомогою яких організація керує взаємодійними процесами та ресурсами, потрібними, щоб створити цінності та здобути результати для відповідних зацікавлених сторін;</w:t>
            </w:r>
          </w:p>
        </w:tc>
      </w:tr>
      <w:tr w:rsidR="00976F74" w:rsidRPr="003D3D91" w:rsidTr="00976F74">
        <w:tc>
          <w:tcPr>
            <w:tcW w:w="421" w:type="dxa"/>
            <w:vMerge/>
          </w:tcPr>
          <w:p w:rsidR="00976F74" w:rsidRPr="003D3D91" w:rsidRDefault="00976F74" w:rsidP="003D3D91">
            <w:pPr>
              <w:spacing w:line="319" w:lineRule="auto"/>
              <w:rPr>
                <w:rFonts w:ascii="Times New Roman" w:hAnsi="Times New Roman" w:cs="Times New Roman"/>
                <w:color w:val="000000" w:themeColor="text1"/>
                <w:sz w:val="28"/>
                <w:szCs w:val="28"/>
              </w:rPr>
            </w:pPr>
          </w:p>
        </w:tc>
        <w:tc>
          <w:tcPr>
            <w:tcW w:w="452" w:type="dxa"/>
          </w:tcPr>
          <w:p w:rsidR="00976F74" w:rsidRPr="003D3D91" w:rsidRDefault="00976F74" w:rsidP="003D3D91">
            <w:pPr>
              <w:spacing w:line="319" w:lineRule="auto"/>
              <w:rPr>
                <w:rFonts w:ascii="Times New Roman" w:hAnsi="Times New Roman" w:cs="Times New Roman"/>
                <w:color w:val="000000" w:themeColor="text1"/>
                <w:sz w:val="28"/>
                <w:szCs w:val="28"/>
              </w:rPr>
            </w:pPr>
            <w:r w:rsidRPr="003D3D91">
              <w:rPr>
                <w:rFonts w:ascii="Times New Roman" w:hAnsi="Times New Roman" w:cs="Times New Roman"/>
                <w:color w:val="000000" w:themeColor="text1"/>
                <w:sz w:val="28"/>
                <w:szCs w:val="28"/>
              </w:rPr>
              <w:t>б)</w:t>
            </w:r>
          </w:p>
        </w:tc>
        <w:tc>
          <w:tcPr>
            <w:tcW w:w="9086" w:type="dxa"/>
          </w:tcPr>
          <w:p w:rsidR="00976F74" w:rsidRPr="003D3D91" w:rsidRDefault="00976F74" w:rsidP="003D3D91">
            <w:pPr>
              <w:spacing w:line="319" w:lineRule="auto"/>
              <w:jc w:val="both"/>
              <w:rPr>
                <w:rFonts w:ascii="Times New Roman" w:hAnsi="Times New Roman" w:cs="Times New Roman"/>
                <w:color w:val="000000" w:themeColor="text1"/>
                <w:sz w:val="28"/>
                <w:szCs w:val="28"/>
              </w:rPr>
            </w:pPr>
            <w:r w:rsidRPr="003D3D91">
              <w:rPr>
                <w:rFonts w:ascii="Times New Roman" w:eastAsia="Times New Roman" w:hAnsi="Times New Roman" w:cs="Times New Roman"/>
                <w:color w:val="000000" w:themeColor="text1"/>
                <w:sz w:val="28"/>
                <w:szCs w:val="28"/>
              </w:rPr>
              <w:t>за допомогою яких організація ідентифікує свої цілі та визначає процеси й ресурси, потрібні для досягнення бажаних результатів;</w:t>
            </w:r>
          </w:p>
        </w:tc>
      </w:tr>
      <w:tr w:rsidR="00976F74" w:rsidRPr="003D3D91" w:rsidTr="00976F74">
        <w:tc>
          <w:tcPr>
            <w:tcW w:w="421" w:type="dxa"/>
            <w:vMerge/>
          </w:tcPr>
          <w:p w:rsidR="00976F74" w:rsidRPr="003D3D91" w:rsidRDefault="00976F74" w:rsidP="003D3D91">
            <w:pPr>
              <w:spacing w:line="319" w:lineRule="auto"/>
              <w:rPr>
                <w:rFonts w:ascii="Times New Roman" w:hAnsi="Times New Roman" w:cs="Times New Roman"/>
                <w:color w:val="000000" w:themeColor="text1"/>
                <w:sz w:val="28"/>
                <w:szCs w:val="28"/>
              </w:rPr>
            </w:pPr>
          </w:p>
        </w:tc>
        <w:tc>
          <w:tcPr>
            <w:tcW w:w="452" w:type="dxa"/>
          </w:tcPr>
          <w:p w:rsidR="00976F74" w:rsidRPr="003D3D91" w:rsidRDefault="00976F74" w:rsidP="003D3D91">
            <w:pPr>
              <w:spacing w:line="319" w:lineRule="auto"/>
              <w:rPr>
                <w:rFonts w:ascii="Times New Roman" w:hAnsi="Times New Roman" w:cs="Times New Roman"/>
                <w:color w:val="000000" w:themeColor="text1"/>
                <w:sz w:val="28"/>
                <w:szCs w:val="28"/>
              </w:rPr>
            </w:pPr>
            <w:r w:rsidRPr="003D3D91">
              <w:rPr>
                <w:rFonts w:ascii="Times New Roman" w:hAnsi="Times New Roman" w:cs="Times New Roman"/>
                <w:color w:val="000000" w:themeColor="text1"/>
                <w:sz w:val="28"/>
                <w:szCs w:val="28"/>
              </w:rPr>
              <w:t>в)</w:t>
            </w:r>
          </w:p>
        </w:tc>
        <w:tc>
          <w:tcPr>
            <w:tcW w:w="9086" w:type="dxa"/>
          </w:tcPr>
          <w:p w:rsidR="00976F74" w:rsidRPr="003D3D91" w:rsidRDefault="00976F74" w:rsidP="003D3D91">
            <w:pPr>
              <w:spacing w:line="319" w:lineRule="auto"/>
              <w:jc w:val="both"/>
              <w:rPr>
                <w:rFonts w:ascii="Times New Roman" w:hAnsi="Times New Roman" w:cs="Times New Roman"/>
                <w:color w:val="000000" w:themeColor="text1"/>
                <w:sz w:val="28"/>
                <w:szCs w:val="28"/>
              </w:rPr>
            </w:pPr>
            <w:r w:rsidRPr="003D3D91">
              <w:rPr>
                <w:rFonts w:ascii="Times New Roman" w:eastAsia="Times New Roman" w:hAnsi="Times New Roman" w:cs="Times New Roman"/>
                <w:color w:val="000000" w:themeColor="text1"/>
                <w:sz w:val="28"/>
                <w:szCs w:val="28"/>
              </w:rPr>
              <w:t>яка дає змогу найвищому керівництву оптимізувати використання ресурсів, ураховуючи короткострокові та довгострокові наслідки його рішень;</w:t>
            </w:r>
          </w:p>
        </w:tc>
      </w:tr>
      <w:tr w:rsidR="00976F74" w:rsidRPr="003D3D91" w:rsidTr="00976F74">
        <w:tc>
          <w:tcPr>
            <w:tcW w:w="421" w:type="dxa"/>
            <w:vMerge/>
          </w:tcPr>
          <w:p w:rsidR="00976F74" w:rsidRPr="003D3D91" w:rsidRDefault="00976F74" w:rsidP="003D3D91">
            <w:pPr>
              <w:spacing w:line="319" w:lineRule="auto"/>
              <w:rPr>
                <w:rFonts w:ascii="Times New Roman" w:hAnsi="Times New Roman" w:cs="Times New Roman"/>
                <w:color w:val="000000" w:themeColor="text1"/>
                <w:sz w:val="28"/>
                <w:szCs w:val="28"/>
              </w:rPr>
            </w:pPr>
          </w:p>
        </w:tc>
        <w:tc>
          <w:tcPr>
            <w:tcW w:w="452" w:type="dxa"/>
          </w:tcPr>
          <w:p w:rsidR="00976F74" w:rsidRPr="003D3D91" w:rsidRDefault="00976F74" w:rsidP="003D3D91">
            <w:pPr>
              <w:spacing w:line="319" w:lineRule="auto"/>
              <w:rPr>
                <w:rFonts w:ascii="Times New Roman" w:hAnsi="Times New Roman" w:cs="Times New Roman"/>
                <w:color w:val="000000" w:themeColor="text1"/>
                <w:sz w:val="28"/>
                <w:szCs w:val="28"/>
              </w:rPr>
            </w:pPr>
            <w:r w:rsidRPr="003D3D91">
              <w:rPr>
                <w:rFonts w:ascii="Times New Roman" w:hAnsi="Times New Roman" w:cs="Times New Roman"/>
                <w:color w:val="000000" w:themeColor="text1"/>
                <w:sz w:val="28"/>
                <w:szCs w:val="28"/>
              </w:rPr>
              <w:t>г)</w:t>
            </w:r>
          </w:p>
        </w:tc>
        <w:tc>
          <w:tcPr>
            <w:tcW w:w="9086" w:type="dxa"/>
          </w:tcPr>
          <w:p w:rsidR="00976F74" w:rsidRPr="003D3D91" w:rsidRDefault="00976F74" w:rsidP="003D3D91">
            <w:pPr>
              <w:spacing w:line="319" w:lineRule="auto"/>
              <w:jc w:val="both"/>
              <w:rPr>
                <w:rFonts w:ascii="Times New Roman" w:hAnsi="Times New Roman" w:cs="Times New Roman"/>
                <w:color w:val="000000" w:themeColor="text1"/>
                <w:sz w:val="28"/>
                <w:szCs w:val="28"/>
              </w:rPr>
            </w:pPr>
            <w:r w:rsidRPr="003D3D91">
              <w:rPr>
                <w:rFonts w:ascii="Times New Roman" w:eastAsia="Times New Roman" w:hAnsi="Times New Roman" w:cs="Times New Roman"/>
                <w:color w:val="000000" w:themeColor="text1"/>
                <w:sz w:val="28"/>
                <w:szCs w:val="28"/>
              </w:rPr>
              <w:t>яка забезпечує засоби ідентифікування дій щодо вирішування передбачених і непередбачених наслідків у постачанні продукції та наданні послуг.</w:t>
            </w:r>
          </w:p>
        </w:tc>
      </w:tr>
      <w:tr w:rsidR="00976F74" w:rsidRPr="003D3D91" w:rsidTr="00976F74">
        <w:tc>
          <w:tcPr>
            <w:tcW w:w="421" w:type="dxa"/>
            <w:vMerge w:val="restart"/>
          </w:tcPr>
          <w:p w:rsidR="00976F74" w:rsidRPr="003D3D91" w:rsidRDefault="00976F74" w:rsidP="003D3D91">
            <w:pPr>
              <w:pStyle w:val="a4"/>
              <w:numPr>
                <w:ilvl w:val="0"/>
                <w:numId w:val="46"/>
              </w:numPr>
              <w:spacing w:line="319" w:lineRule="auto"/>
              <w:ind w:left="0" w:firstLine="0"/>
              <w:jc w:val="both"/>
              <w:rPr>
                <w:rFonts w:ascii="Times New Roman" w:hAnsi="Times New Roman" w:cs="Times New Roman"/>
                <w:color w:val="000000" w:themeColor="text1"/>
                <w:sz w:val="28"/>
                <w:szCs w:val="28"/>
              </w:rPr>
            </w:pPr>
          </w:p>
        </w:tc>
        <w:tc>
          <w:tcPr>
            <w:tcW w:w="9538" w:type="dxa"/>
            <w:gridSpan w:val="2"/>
          </w:tcPr>
          <w:p w:rsidR="00976F74" w:rsidRPr="003D3D91" w:rsidRDefault="00976F74" w:rsidP="003D3D91">
            <w:pPr>
              <w:spacing w:line="319" w:lineRule="auto"/>
              <w:ind w:firstLine="34"/>
              <w:jc w:val="both"/>
              <w:rPr>
                <w:rFonts w:ascii="Times New Roman" w:hAnsi="Times New Roman" w:cs="Times New Roman"/>
                <w:color w:val="000000" w:themeColor="text1"/>
                <w:sz w:val="28"/>
                <w:szCs w:val="28"/>
              </w:rPr>
            </w:pPr>
            <w:r w:rsidRPr="003D3D91">
              <w:rPr>
                <w:rFonts w:ascii="Times New Roman" w:hAnsi="Times New Roman" w:cs="Times New Roman"/>
                <w:color w:val="000000" w:themeColor="text1"/>
                <w:sz w:val="28"/>
                <w:szCs w:val="28"/>
              </w:rPr>
              <w:t xml:space="preserve">Впроваджувати системи менеджменту якості відповідно до стандартів ISO серії 9000 можуть </w:t>
            </w:r>
          </w:p>
        </w:tc>
      </w:tr>
      <w:tr w:rsidR="00976F74" w:rsidRPr="003D3D91" w:rsidTr="00976F74">
        <w:tc>
          <w:tcPr>
            <w:tcW w:w="421" w:type="dxa"/>
            <w:vMerge/>
          </w:tcPr>
          <w:p w:rsidR="00976F74" w:rsidRPr="003D3D91" w:rsidRDefault="00976F74" w:rsidP="003D3D91">
            <w:pPr>
              <w:spacing w:line="319" w:lineRule="auto"/>
              <w:jc w:val="both"/>
              <w:rPr>
                <w:rFonts w:ascii="Times New Roman" w:hAnsi="Times New Roman" w:cs="Times New Roman"/>
                <w:color w:val="000000" w:themeColor="text1"/>
                <w:sz w:val="28"/>
                <w:szCs w:val="28"/>
              </w:rPr>
            </w:pPr>
          </w:p>
        </w:tc>
        <w:tc>
          <w:tcPr>
            <w:tcW w:w="452" w:type="dxa"/>
          </w:tcPr>
          <w:p w:rsidR="00976F74" w:rsidRPr="003D3D91" w:rsidRDefault="00976F74" w:rsidP="003D3D91">
            <w:pPr>
              <w:spacing w:line="319" w:lineRule="auto"/>
              <w:jc w:val="both"/>
              <w:rPr>
                <w:rFonts w:ascii="Times New Roman" w:hAnsi="Times New Roman" w:cs="Times New Roman"/>
                <w:color w:val="000000" w:themeColor="text1"/>
                <w:sz w:val="28"/>
                <w:szCs w:val="28"/>
              </w:rPr>
            </w:pPr>
            <w:r w:rsidRPr="003D3D91">
              <w:rPr>
                <w:rFonts w:ascii="Times New Roman" w:hAnsi="Times New Roman" w:cs="Times New Roman"/>
                <w:color w:val="000000" w:themeColor="text1"/>
                <w:sz w:val="28"/>
                <w:szCs w:val="28"/>
              </w:rPr>
              <w:t>а)</w:t>
            </w:r>
          </w:p>
        </w:tc>
        <w:tc>
          <w:tcPr>
            <w:tcW w:w="9086" w:type="dxa"/>
          </w:tcPr>
          <w:p w:rsidR="00976F74" w:rsidRPr="003D3D91" w:rsidRDefault="00976F74" w:rsidP="003D3D91">
            <w:pPr>
              <w:spacing w:line="319" w:lineRule="auto"/>
              <w:jc w:val="both"/>
              <w:rPr>
                <w:rFonts w:ascii="Times New Roman" w:hAnsi="Times New Roman" w:cs="Times New Roman"/>
                <w:color w:val="000000" w:themeColor="text1"/>
                <w:sz w:val="28"/>
                <w:szCs w:val="28"/>
              </w:rPr>
            </w:pPr>
            <w:r w:rsidRPr="003D3D91">
              <w:rPr>
                <w:rFonts w:ascii="Times New Roman" w:hAnsi="Times New Roman" w:cs="Times New Roman"/>
                <w:color w:val="000000" w:themeColor="text1"/>
                <w:sz w:val="28"/>
                <w:szCs w:val="28"/>
              </w:rPr>
              <w:t>лише підприємства, що працюють у сфері електротехніки, радіоелектроніки та зв’язку;</w:t>
            </w:r>
          </w:p>
        </w:tc>
      </w:tr>
      <w:tr w:rsidR="00976F74" w:rsidRPr="003D3D91" w:rsidTr="00976F74">
        <w:tc>
          <w:tcPr>
            <w:tcW w:w="421" w:type="dxa"/>
            <w:vMerge/>
          </w:tcPr>
          <w:p w:rsidR="00976F74" w:rsidRPr="003D3D91" w:rsidRDefault="00976F74" w:rsidP="003D3D91">
            <w:pPr>
              <w:spacing w:line="319" w:lineRule="auto"/>
              <w:jc w:val="both"/>
              <w:rPr>
                <w:rFonts w:ascii="Times New Roman" w:hAnsi="Times New Roman" w:cs="Times New Roman"/>
                <w:color w:val="000000" w:themeColor="text1"/>
                <w:sz w:val="28"/>
                <w:szCs w:val="28"/>
              </w:rPr>
            </w:pPr>
          </w:p>
        </w:tc>
        <w:tc>
          <w:tcPr>
            <w:tcW w:w="452" w:type="dxa"/>
          </w:tcPr>
          <w:p w:rsidR="00976F74" w:rsidRPr="003D3D91" w:rsidRDefault="00976F74" w:rsidP="003D3D91">
            <w:pPr>
              <w:spacing w:line="319" w:lineRule="auto"/>
              <w:jc w:val="both"/>
              <w:rPr>
                <w:rFonts w:ascii="Times New Roman" w:hAnsi="Times New Roman" w:cs="Times New Roman"/>
                <w:color w:val="000000" w:themeColor="text1"/>
                <w:sz w:val="28"/>
                <w:szCs w:val="28"/>
              </w:rPr>
            </w:pPr>
            <w:r w:rsidRPr="003D3D91">
              <w:rPr>
                <w:rFonts w:ascii="Times New Roman" w:hAnsi="Times New Roman" w:cs="Times New Roman"/>
                <w:color w:val="000000" w:themeColor="text1"/>
                <w:sz w:val="28"/>
                <w:szCs w:val="28"/>
              </w:rPr>
              <w:t>б)</w:t>
            </w:r>
          </w:p>
        </w:tc>
        <w:tc>
          <w:tcPr>
            <w:tcW w:w="9086" w:type="dxa"/>
          </w:tcPr>
          <w:p w:rsidR="00976F74" w:rsidRPr="003D3D91" w:rsidRDefault="00976F74" w:rsidP="003D3D91">
            <w:pPr>
              <w:spacing w:line="319" w:lineRule="auto"/>
              <w:jc w:val="both"/>
              <w:rPr>
                <w:rFonts w:ascii="Times New Roman" w:hAnsi="Times New Roman" w:cs="Times New Roman"/>
                <w:color w:val="000000" w:themeColor="text1"/>
                <w:sz w:val="28"/>
                <w:szCs w:val="28"/>
              </w:rPr>
            </w:pPr>
            <w:r w:rsidRPr="003D3D91">
              <w:rPr>
                <w:rFonts w:ascii="Times New Roman" w:hAnsi="Times New Roman" w:cs="Times New Roman"/>
                <w:color w:val="000000" w:themeColor="text1"/>
                <w:sz w:val="28"/>
                <w:szCs w:val="28"/>
              </w:rPr>
              <w:t>лише підприємства, що надають послуги;</w:t>
            </w:r>
          </w:p>
        </w:tc>
      </w:tr>
      <w:tr w:rsidR="00976F74" w:rsidRPr="003D3D91" w:rsidTr="00976F74">
        <w:tc>
          <w:tcPr>
            <w:tcW w:w="421" w:type="dxa"/>
            <w:vMerge/>
          </w:tcPr>
          <w:p w:rsidR="00976F74" w:rsidRPr="003D3D91" w:rsidRDefault="00976F74" w:rsidP="003D3D91">
            <w:pPr>
              <w:spacing w:line="319" w:lineRule="auto"/>
              <w:jc w:val="both"/>
              <w:rPr>
                <w:rFonts w:ascii="Times New Roman" w:hAnsi="Times New Roman" w:cs="Times New Roman"/>
                <w:color w:val="000000" w:themeColor="text1"/>
                <w:sz w:val="28"/>
                <w:szCs w:val="28"/>
              </w:rPr>
            </w:pPr>
          </w:p>
        </w:tc>
        <w:tc>
          <w:tcPr>
            <w:tcW w:w="452" w:type="dxa"/>
          </w:tcPr>
          <w:p w:rsidR="00976F74" w:rsidRPr="003D3D91" w:rsidRDefault="00976F74" w:rsidP="003D3D91">
            <w:pPr>
              <w:spacing w:line="319" w:lineRule="auto"/>
              <w:jc w:val="both"/>
              <w:rPr>
                <w:rFonts w:ascii="Times New Roman" w:hAnsi="Times New Roman" w:cs="Times New Roman"/>
                <w:color w:val="000000" w:themeColor="text1"/>
                <w:sz w:val="28"/>
                <w:szCs w:val="28"/>
              </w:rPr>
            </w:pPr>
            <w:r w:rsidRPr="003D3D91">
              <w:rPr>
                <w:rFonts w:ascii="Times New Roman" w:hAnsi="Times New Roman" w:cs="Times New Roman"/>
                <w:color w:val="000000" w:themeColor="text1"/>
                <w:sz w:val="28"/>
                <w:szCs w:val="28"/>
              </w:rPr>
              <w:t>в)</w:t>
            </w:r>
          </w:p>
        </w:tc>
        <w:tc>
          <w:tcPr>
            <w:tcW w:w="9086" w:type="dxa"/>
          </w:tcPr>
          <w:p w:rsidR="00976F74" w:rsidRPr="003D3D91" w:rsidRDefault="00976F74" w:rsidP="003D3D91">
            <w:pPr>
              <w:spacing w:line="319" w:lineRule="auto"/>
              <w:jc w:val="both"/>
              <w:rPr>
                <w:rFonts w:ascii="Times New Roman" w:hAnsi="Times New Roman" w:cs="Times New Roman"/>
                <w:color w:val="000000" w:themeColor="text1"/>
                <w:sz w:val="28"/>
                <w:szCs w:val="28"/>
              </w:rPr>
            </w:pPr>
            <w:r w:rsidRPr="003D3D91">
              <w:rPr>
                <w:rFonts w:ascii="Times New Roman" w:hAnsi="Times New Roman" w:cs="Times New Roman"/>
                <w:color w:val="000000" w:themeColor="text1"/>
                <w:sz w:val="28"/>
                <w:szCs w:val="28"/>
              </w:rPr>
              <w:t>будь-які підприємства незалежно від їх форм власності та видів діяльності;</w:t>
            </w:r>
          </w:p>
        </w:tc>
      </w:tr>
      <w:tr w:rsidR="00976F74" w:rsidRPr="003D3D91" w:rsidTr="00976F74">
        <w:tc>
          <w:tcPr>
            <w:tcW w:w="421" w:type="dxa"/>
            <w:vMerge/>
          </w:tcPr>
          <w:p w:rsidR="00976F74" w:rsidRPr="003D3D91" w:rsidRDefault="00976F74" w:rsidP="003D3D91">
            <w:pPr>
              <w:spacing w:line="319" w:lineRule="auto"/>
              <w:jc w:val="both"/>
              <w:rPr>
                <w:rFonts w:ascii="Times New Roman" w:hAnsi="Times New Roman" w:cs="Times New Roman"/>
                <w:color w:val="000000" w:themeColor="text1"/>
                <w:sz w:val="28"/>
                <w:szCs w:val="28"/>
              </w:rPr>
            </w:pPr>
          </w:p>
        </w:tc>
        <w:tc>
          <w:tcPr>
            <w:tcW w:w="452" w:type="dxa"/>
          </w:tcPr>
          <w:p w:rsidR="00976F74" w:rsidRPr="003D3D91" w:rsidRDefault="00976F74" w:rsidP="003D3D91">
            <w:pPr>
              <w:spacing w:line="319" w:lineRule="auto"/>
              <w:jc w:val="both"/>
              <w:rPr>
                <w:rFonts w:ascii="Times New Roman" w:hAnsi="Times New Roman" w:cs="Times New Roman"/>
                <w:color w:val="000000" w:themeColor="text1"/>
                <w:sz w:val="28"/>
                <w:szCs w:val="28"/>
              </w:rPr>
            </w:pPr>
            <w:r w:rsidRPr="003D3D91">
              <w:rPr>
                <w:rFonts w:ascii="Times New Roman" w:hAnsi="Times New Roman" w:cs="Times New Roman"/>
                <w:color w:val="000000" w:themeColor="text1"/>
                <w:sz w:val="28"/>
                <w:szCs w:val="28"/>
              </w:rPr>
              <w:t>г)</w:t>
            </w:r>
          </w:p>
        </w:tc>
        <w:tc>
          <w:tcPr>
            <w:tcW w:w="9086" w:type="dxa"/>
          </w:tcPr>
          <w:p w:rsidR="00976F74" w:rsidRPr="003D3D91" w:rsidRDefault="00976F74" w:rsidP="003D3D91">
            <w:pPr>
              <w:spacing w:line="319" w:lineRule="auto"/>
              <w:jc w:val="both"/>
              <w:rPr>
                <w:rFonts w:ascii="Times New Roman" w:hAnsi="Times New Roman" w:cs="Times New Roman"/>
                <w:color w:val="000000" w:themeColor="text1"/>
                <w:sz w:val="28"/>
                <w:szCs w:val="28"/>
              </w:rPr>
            </w:pPr>
            <w:r w:rsidRPr="003D3D91">
              <w:rPr>
                <w:rFonts w:ascii="Times New Roman" w:hAnsi="Times New Roman" w:cs="Times New Roman"/>
                <w:color w:val="000000" w:themeColor="text1"/>
                <w:sz w:val="28"/>
                <w:szCs w:val="28"/>
              </w:rPr>
              <w:t>організації, що проводять сертифікації систем менеджменту якості.</w:t>
            </w:r>
          </w:p>
        </w:tc>
      </w:tr>
      <w:tr w:rsidR="00976F74" w:rsidRPr="003D3D91" w:rsidTr="00976F74">
        <w:tc>
          <w:tcPr>
            <w:tcW w:w="421" w:type="dxa"/>
            <w:vMerge w:val="restart"/>
          </w:tcPr>
          <w:p w:rsidR="00976F74" w:rsidRPr="003D3D91" w:rsidRDefault="00976F74" w:rsidP="003D3D91">
            <w:pPr>
              <w:pStyle w:val="a4"/>
              <w:numPr>
                <w:ilvl w:val="0"/>
                <w:numId w:val="46"/>
              </w:numPr>
              <w:spacing w:line="319" w:lineRule="auto"/>
              <w:ind w:left="0" w:firstLine="0"/>
              <w:rPr>
                <w:rFonts w:ascii="Times New Roman" w:hAnsi="Times New Roman" w:cs="Times New Roman"/>
                <w:color w:val="000000" w:themeColor="text1"/>
                <w:sz w:val="28"/>
                <w:szCs w:val="28"/>
              </w:rPr>
            </w:pPr>
          </w:p>
        </w:tc>
        <w:tc>
          <w:tcPr>
            <w:tcW w:w="9538" w:type="dxa"/>
            <w:gridSpan w:val="2"/>
          </w:tcPr>
          <w:p w:rsidR="00976F74" w:rsidRPr="003D3D91" w:rsidRDefault="00976F74" w:rsidP="003D3D91">
            <w:pPr>
              <w:spacing w:line="319" w:lineRule="auto"/>
              <w:ind w:firstLine="34"/>
              <w:jc w:val="both"/>
              <w:rPr>
                <w:rFonts w:ascii="Times New Roman" w:hAnsi="Times New Roman" w:cs="Times New Roman"/>
                <w:color w:val="000000" w:themeColor="text1"/>
                <w:sz w:val="28"/>
                <w:szCs w:val="28"/>
              </w:rPr>
            </w:pPr>
            <w:r w:rsidRPr="003D3D91">
              <w:rPr>
                <w:rFonts w:ascii="Times New Roman" w:eastAsia="Times New Roman" w:hAnsi="Times New Roman" w:cs="Times New Roman"/>
                <w:color w:val="000000" w:themeColor="text1"/>
                <w:sz w:val="28"/>
                <w:szCs w:val="28"/>
              </w:rPr>
              <w:t>Вимоги до системи управління якістю встановлює стандарт</w:t>
            </w:r>
          </w:p>
        </w:tc>
      </w:tr>
      <w:tr w:rsidR="00976F74" w:rsidRPr="003D3D91" w:rsidTr="00976F74">
        <w:tc>
          <w:tcPr>
            <w:tcW w:w="421" w:type="dxa"/>
            <w:vMerge/>
          </w:tcPr>
          <w:p w:rsidR="00976F74" w:rsidRPr="003D3D91" w:rsidRDefault="00976F74" w:rsidP="003D3D91">
            <w:pPr>
              <w:spacing w:line="319" w:lineRule="auto"/>
              <w:rPr>
                <w:rFonts w:ascii="Times New Roman" w:hAnsi="Times New Roman" w:cs="Times New Roman"/>
                <w:color w:val="000000" w:themeColor="text1"/>
                <w:sz w:val="28"/>
                <w:szCs w:val="28"/>
              </w:rPr>
            </w:pPr>
          </w:p>
        </w:tc>
        <w:tc>
          <w:tcPr>
            <w:tcW w:w="452" w:type="dxa"/>
          </w:tcPr>
          <w:p w:rsidR="00976F74" w:rsidRPr="003D3D91" w:rsidRDefault="00976F74" w:rsidP="003D3D91">
            <w:pPr>
              <w:spacing w:line="319" w:lineRule="auto"/>
              <w:rPr>
                <w:rFonts w:ascii="Times New Roman" w:hAnsi="Times New Roman" w:cs="Times New Roman"/>
                <w:color w:val="000000" w:themeColor="text1"/>
                <w:sz w:val="28"/>
                <w:szCs w:val="28"/>
              </w:rPr>
            </w:pPr>
            <w:r w:rsidRPr="003D3D91">
              <w:rPr>
                <w:rFonts w:ascii="Times New Roman" w:hAnsi="Times New Roman" w:cs="Times New Roman"/>
                <w:color w:val="000000" w:themeColor="text1"/>
                <w:sz w:val="28"/>
                <w:szCs w:val="28"/>
              </w:rPr>
              <w:t>а)</w:t>
            </w:r>
          </w:p>
        </w:tc>
        <w:tc>
          <w:tcPr>
            <w:tcW w:w="9086" w:type="dxa"/>
          </w:tcPr>
          <w:p w:rsidR="00976F74" w:rsidRPr="003D3D91" w:rsidRDefault="00976F74" w:rsidP="003D3D91">
            <w:pPr>
              <w:spacing w:line="319" w:lineRule="auto"/>
              <w:jc w:val="both"/>
              <w:rPr>
                <w:rFonts w:ascii="Times New Roman" w:hAnsi="Times New Roman" w:cs="Times New Roman"/>
                <w:color w:val="000000" w:themeColor="text1"/>
                <w:sz w:val="28"/>
                <w:szCs w:val="28"/>
              </w:rPr>
            </w:pPr>
            <w:r w:rsidRPr="003D3D91">
              <w:rPr>
                <w:rFonts w:ascii="Times New Roman" w:eastAsia="Times New Roman" w:hAnsi="Times New Roman" w:cs="Times New Roman"/>
                <w:color w:val="000000" w:themeColor="text1"/>
                <w:sz w:val="28"/>
                <w:szCs w:val="28"/>
              </w:rPr>
              <w:t>ISO 9000;</w:t>
            </w:r>
          </w:p>
        </w:tc>
      </w:tr>
      <w:tr w:rsidR="00976F74" w:rsidRPr="003D3D91" w:rsidTr="00976F74">
        <w:tc>
          <w:tcPr>
            <w:tcW w:w="421" w:type="dxa"/>
            <w:vMerge/>
          </w:tcPr>
          <w:p w:rsidR="00976F74" w:rsidRPr="003D3D91" w:rsidRDefault="00976F74" w:rsidP="003D3D91">
            <w:pPr>
              <w:spacing w:line="319" w:lineRule="auto"/>
              <w:rPr>
                <w:rFonts w:ascii="Times New Roman" w:hAnsi="Times New Roman" w:cs="Times New Roman"/>
                <w:color w:val="000000" w:themeColor="text1"/>
                <w:sz w:val="28"/>
                <w:szCs w:val="28"/>
              </w:rPr>
            </w:pPr>
          </w:p>
        </w:tc>
        <w:tc>
          <w:tcPr>
            <w:tcW w:w="452" w:type="dxa"/>
          </w:tcPr>
          <w:p w:rsidR="00976F74" w:rsidRPr="003D3D91" w:rsidRDefault="00976F74" w:rsidP="003D3D91">
            <w:pPr>
              <w:spacing w:line="319" w:lineRule="auto"/>
              <w:rPr>
                <w:rFonts w:ascii="Times New Roman" w:hAnsi="Times New Roman" w:cs="Times New Roman"/>
                <w:color w:val="000000" w:themeColor="text1"/>
                <w:sz w:val="28"/>
                <w:szCs w:val="28"/>
              </w:rPr>
            </w:pPr>
            <w:r w:rsidRPr="003D3D91">
              <w:rPr>
                <w:rFonts w:ascii="Times New Roman" w:hAnsi="Times New Roman" w:cs="Times New Roman"/>
                <w:color w:val="000000" w:themeColor="text1"/>
                <w:sz w:val="28"/>
                <w:szCs w:val="28"/>
              </w:rPr>
              <w:t>б)</w:t>
            </w:r>
          </w:p>
        </w:tc>
        <w:tc>
          <w:tcPr>
            <w:tcW w:w="9086" w:type="dxa"/>
          </w:tcPr>
          <w:p w:rsidR="00976F74" w:rsidRPr="003D3D91" w:rsidRDefault="00976F74" w:rsidP="003D3D91">
            <w:pPr>
              <w:spacing w:line="319" w:lineRule="auto"/>
              <w:jc w:val="both"/>
              <w:rPr>
                <w:rFonts w:ascii="Times New Roman" w:hAnsi="Times New Roman" w:cs="Times New Roman"/>
                <w:color w:val="000000" w:themeColor="text1"/>
                <w:sz w:val="28"/>
                <w:szCs w:val="28"/>
              </w:rPr>
            </w:pPr>
            <w:r w:rsidRPr="003D3D91">
              <w:rPr>
                <w:rFonts w:ascii="Times New Roman" w:eastAsia="Times New Roman" w:hAnsi="Times New Roman" w:cs="Times New Roman"/>
                <w:color w:val="000000" w:themeColor="text1"/>
                <w:sz w:val="28"/>
                <w:szCs w:val="28"/>
              </w:rPr>
              <w:t>ISO 9001;</w:t>
            </w:r>
          </w:p>
        </w:tc>
      </w:tr>
      <w:tr w:rsidR="00976F74" w:rsidRPr="003D3D91" w:rsidTr="00976F74">
        <w:tc>
          <w:tcPr>
            <w:tcW w:w="421" w:type="dxa"/>
            <w:vMerge/>
          </w:tcPr>
          <w:p w:rsidR="00976F74" w:rsidRPr="003D3D91" w:rsidRDefault="00976F74" w:rsidP="003D3D91">
            <w:pPr>
              <w:spacing w:line="319" w:lineRule="auto"/>
              <w:rPr>
                <w:rFonts w:ascii="Times New Roman" w:hAnsi="Times New Roman" w:cs="Times New Roman"/>
                <w:color w:val="000000" w:themeColor="text1"/>
                <w:sz w:val="28"/>
                <w:szCs w:val="28"/>
              </w:rPr>
            </w:pPr>
          </w:p>
        </w:tc>
        <w:tc>
          <w:tcPr>
            <w:tcW w:w="452" w:type="dxa"/>
          </w:tcPr>
          <w:p w:rsidR="00976F74" w:rsidRPr="003D3D91" w:rsidRDefault="00976F74" w:rsidP="003D3D91">
            <w:pPr>
              <w:spacing w:line="319" w:lineRule="auto"/>
              <w:rPr>
                <w:rFonts w:ascii="Times New Roman" w:hAnsi="Times New Roman" w:cs="Times New Roman"/>
                <w:color w:val="000000" w:themeColor="text1"/>
                <w:sz w:val="28"/>
                <w:szCs w:val="28"/>
              </w:rPr>
            </w:pPr>
            <w:r w:rsidRPr="003D3D91">
              <w:rPr>
                <w:rFonts w:ascii="Times New Roman" w:hAnsi="Times New Roman" w:cs="Times New Roman"/>
                <w:color w:val="000000" w:themeColor="text1"/>
                <w:sz w:val="28"/>
                <w:szCs w:val="28"/>
              </w:rPr>
              <w:t>в)</w:t>
            </w:r>
          </w:p>
        </w:tc>
        <w:tc>
          <w:tcPr>
            <w:tcW w:w="9086" w:type="dxa"/>
          </w:tcPr>
          <w:p w:rsidR="00976F74" w:rsidRPr="003D3D91" w:rsidRDefault="00976F74" w:rsidP="003D3D91">
            <w:pPr>
              <w:spacing w:line="319" w:lineRule="auto"/>
              <w:jc w:val="both"/>
              <w:rPr>
                <w:rFonts w:ascii="Times New Roman" w:hAnsi="Times New Roman" w:cs="Times New Roman"/>
                <w:color w:val="000000" w:themeColor="text1"/>
                <w:sz w:val="28"/>
                <w:szCs w:val="28"/>
              </w:rPr>
            </w:pPr>
            <w:r w:rsidRPr="003D3D91">
              <w:rPr>
                <w:rFonts w:ascii="Times New Roman" w:eastAsia="Times New Roman" w:hAnsi="Times New Roman" w:cs="Times New Roman"/>
                <w:color w:val="000000" w:themeColor="text1"/>
                <w:sz w:val="28"/>
                <w:szCs w:val="28"/>
              </w:rPr>
              <w:t>ISO 9004;</w:t>
            </w:r>
          </w:p>
        </w:tc>
      </w:tr>
      <w:tr w:rsidR="00976F74" w:rsidRPr="003D3D91" w:rsidTr="00976F74">
        <w:tc>
          <w:tcPr>
            <w:tcW w:w="421" w:type="dxa"/>
            <w:vMerge/>
          </w:tcPr>
          <w:p w:rsidR="00976F74" w:rsidRPr="003D3D91" w:rsidRDefault="00976F74" w:rsidP="003D3D91">
            <w:pPr>
              <w:spacing w:line="319" w:lineRule="auto"/>
              <w:rPr>
                <w:rFonts w:ascii="Times New Roman" w:hAnsi="Times New Roman" w:cs="Times New Roman"/>
                <w:color w:val="000000" w:themeColor="text1"/>
                <w:sz w:val="28"/>
                <w:szCs w:val="28"/>
              </w:rPr>
            </w:pPr>
          </w:p>
        </w:tc>
        <w:tc>
          <w:tcPr>
            <w:tcW w:w="452" w:type="dxa"/>
          </w:tcPr>
          <w:p w:rsidR="00976F74" w:rsidRPr="003D3D91" w:rsidRDefault="00976F74" w:rsidP="003D3D91">
            <w:pPr>
              <w:spacing w:line="319" w:lineRule="auto"/>
              <w:rPr>
                <w:rFonts w:ascii="Times New Roman" w:hAnsi="Times New Roman" w:cs="Times New Roman"/>
                <w:color w:val="000000" w:themeColor="text1"/>
                <w:sz w:val="28"/>
                <w:szCs w:val="28"/>
              </w:rPr>
            </w:pPr>
            <w:r w:rsidRPr="003D3D91">
              <w:rPr>
                <w:rFonts w:ascii="Times New Roman" w:hAnsi="Times New Roman" w:cs="Times New Roman"/>
                <w:color w:val="000000" w:themeColor="text1"/>
                <w:sz w:val="28"/>
                <w:szCs w:val="28"/>
              </w:rPr>
              <w:t>г)</w:t>
            </w:r>
          </w:p>
        </w:tc>
        <w:tc>
          <w:tcPr>
            <w:tcW w:w="9086" w:type="dxa"/>
          </w:tcPr>
          <w:p w:rsidR="00976F74" w:rsidRPr="003D3D91" w:rsidRDefault="00976F74" w:rsidP="003D3D91">
            <w:pPr>
              <w:spacing w:line="319" w:lineRule="auto"/>
              <w:jc w:val="both"/>
              <w:rPr>
                <w:rFonts w:ascii="Times New Roman" w:hAnsi="Times New Roman" w:cs="Times New Roman"/>
                <w:color w:val="000000" w:themeColor="text1"/>
                <w:sz w:val="28"/>
                <w:szCs w:val="28"/>
              </w:rPr>
            </w:pPr>
            <w:r w:rsidRPr="003D3D91">
              <w:rPr>
                <w:rFonts w:ascii="Times New Roman" w:eastAsia="Times New Roman" w:hAnsi="Times New Roman" w:cs="Times New Roman"/>
                <w:color w:val="000000" w:themeColor="text1"/>
                <w:sz w:val="28"/>
                <w:szCs w:val="28"/>
              </w:rPr>
              <w:t>ISO 19011.</w:t>
            </w:r>
          </w:p>
        </w:tc>
      </w:tr>
      <w:tr w:rsidR="00976F74" w:rsidRPr="003D3D91" w:rsidTr="00976F74">
        <w:tc>
          <w:tcPr>
            <w:tcW w:w="421" w:type="dxa"/>
            <w:vMerge w:val="restart"/>
          </w:tcPr>
          <w:p w:rsidR="00976F74" w:rsidRPr="003D3D91" w:rsidRDefault="00976F74" w:rsidP="003D3D91">
            <w:pPr>
              <w:pStyle w:val="a4"/>
              <w:numPr>
                <w:ilvl w:val="0"/>
                <w:numId w:val="46"/>
              </w:numPr>
              <w:spacing w:line="319" w:lineRule="auto"/>
              <w:ind w:left="0" w:firstLine="0"/>
              <w:rPr>
                <w:rFonts w:ascii="Times New Roman" w:hAnsi="Times New Roman" w:cs="Times New Roman"/>
                <w:color w:val="000000" w:themeColor="text1"/>
                <w:sz w:val="28"/>
                <w:szCs w:val="28"/>
              </w:rPr>
            </w:pPr>
          </w:p>
        </w:tc>
        <w:tc>
          <w:tcPr>
            <w:tcW w:w="9538" w:type="dxa"/>
            <w:gridSpan w:val="2"/>
          </w:tcPr>
          <w:p w:rsidR="00976F74" w:rsidRPr="003D3D91" w:rsidRDefault="00976F74" w:rsidP="003D3D91">
            <w:pPr>
              <w:spacing w:line="319" w:lineRule="auto"/>
              <w:ind w:firstLine="34"/>
              <w:jc w:val="both"/>
              <w:rPr>
                <w:rFonts w:ascii="Times New Roman" w:hAnsi="Times New Roman" w:cs="Times New Roman"/>
                <w:color w:val="000000" w:themeColor="text1"/>
                <w:sz w:val="28"/>
                <w:szCs w:val="28"/>
              </w:rPr>
            </w:pPr>
            <w:r w:rsidRPr="003D3D91">
              <w:rPr>
                <w:rFonts w:ascii="Times New Roman" w:eastAsia="Times New Roman" w:hAnsi="Times New Roman" w:cs="Times New Roman"/>
                <w:color w:val="000000" w:themeColor="text1"/>
                <w:sz w:val="28"/>
                <w:szCs w:val="28"/>
              </w:rPr>
              <w:t>Основу стандартів на системи управління якістю формують</w:t>
            </w:r>
          </w:p>
        </w:tc>
      </w:tr>
      <w:tr w:rsidR="00976F74" w:rsidRPr="003D3D91" w:rsidTr="00976F74">
        <w:tc>
          <w:tcPr>
            <w:tcW w:w="421" w:type="dxa"/>
            <w:vMerge/>
          </w:tcPr>
          <w:p w:rsidR="00976F74" w:rsidRPr="003D3D91" w:rsidRDefault="00976F74" w:rsidP="003D3D91">
            <w:pPr>
              <w:spacing w:line="319" w:lineRule="auto"/>
              <w:rPr>
                <w:rFonts w:ascii="Times New Roman" w:hAnsi="Times New Roman" w:cs="Times New Roman"/>
                <w:color w:val="000000" w:themeColor="text1"/>
                <w:sz w:val="28"/>
                <w:szCs w:val="28"/>
              </w:rPr>
            </w:pPr>
          </w:p>
        </w:tc>
        <w:tc>
          <w:tcPr>
            <w:tcW w:w="452" w:type="dxa"/>
          </w:tcPr>
          <w:p w:rsidR="00976F74" w:rsidRPr="003D3D91" w:rsidRDefault="00976F74" w:rsidP="003D3D91">
            <w:pPr>
              <w:spacing w:line="319" w:lineRule="auto"/>
              <w:rPr>
                <w:rFonts w:ascii="Times New Roman" w:hAnsi="Times New Roman" w:cs="Times New Roman"/>
                <w:color w:val="000000" w:themeColor="text1"/>
                <w:sz w:val="28"/>
                <w:szCs w:val="28"/>
              </w:rPr>
            </w:pPr>
            <w:r w:rsidRPr="003D3D91">
              <w:rPr>
                <w:rFonts w:ascii="Times New Roman" w:hAnsi="Times New Roman" w:cs="Times New Roman"/>
                <w:color w:val="000000" w:themeColor="text1"/>
                <w:sz w:val="28"/>
                <w:szCs w:val="28"/>
              </w:rPr>
              <w:t>а)</w:t>
            </w:r>
          </w:p>
        </w:tc>
        <w:tc>
          <w:tcPr>
            <w:tcW w:w="9086" w:type="dxa"/>
          </w:tcPr>
          <w:p w:rsidR="00976F74" w:rsidRPr="003D3D91" w:rsidRDefault="00976F74" w:rsidP="003D3D91">
            <w:pPr>
              <w:spacing w:line="319" w:lineRule="auto"/>
              <w:jc w:val="both"/>
              <w:rPr>
                <w:rFonts w:ascii="Times New Roman" w:hAnsi="Times New Roman" w:cs="Times New Roman"/>
                <w:color w:val="000000" w:themeColor="text1"/>
                <w:sz w:val="28"/>
                <w:szCs w:val="28"/>
              </w:rPr>
            </w:pPr>
            <w:r w:rsidRPr="003D3D91">
              <w:rPr>
                <w:rFonts w:ascii="Times New Roman" w:eastAsia="Times New Roman" w:hAnsi="Times New Roman" w:cs="Times New Roman"/>
                <w:color w:val="000000" w:themeColor="text1"/>
                <w:sz w:val="28"/>
                <w:szCs w:val="28"/>
              </w:rPr>
              <w:t>п’ять принципів менеджменту якості;</w:t>
            </w:r>
          </w:p>
        </w:tc>
      </w:tr>
      <w:tr w:rsidR="00976F74" w:rsidRPr="003D3D91" w:rsidTr="00976F74">
        <w:tc>
          <w:tcPr>
            <w:tcW w:w="421" w:type="dxa"/>
            <w:vMerge/>
          </w:tcPr>
          <w:p w:rsidR="00976F74" w:rsidRPr="003D3D91" w:rsidRDefault="00976F74" w:rsidP="003D3D91">
            <w:pPr>
              <w:spacing w:line="319" w:lineRule="auto"/>
              <w:rPr>
                <w:rFonts w:ascii="Times New Roman" w:hAnsi="Times New Roman" w:cs="Times New Roman"/>
                <w:color w:val="000000" w:themeColor="text1"/>
                <w:sz w:val="28"/>
                <w:szCs w:val="28"/>
              </w:rPr>
            </w:pPr>
          </w:p>
        </w:tc>
        <w:tc>
          <w:tcPr>
            <w:tcW w:w="452" w:type="dxa"/>
          </w:tcPr>
          <w:p w:rsidR="00976F74" w:rsidRPr="003D3D91" w:rsidRDefault="00976F74" w:rsidP="003D3D91">
            <w:pPr>
              <w:spacing w:line="319" w:lineRule="auto"/>
              <w:rPr>
                <w:rFonts w:ascii="Times New Roman" w:hAnsi="Times New Roman" w:cs="Times New Roman"/>
                <w:color w:val="000000" w:themeColor="text1"/>
                <w:sz w:val="28"/>
                <w:szCs w:val="28"/>
              </w:rPr>
            </w:pPr>
            <w:r w:rsidRPr="003D3D91">
              <w:rPr>
                <w:rFonts w:ascii="Times New Roman" w:hAnsi="Times New Roman" w:cs="Times New Roman"/>
                <w:color w:val="000000" w:themeColor="text1"/>
                <w:sz w:val="28"/>
                <w:szCs w:val="28"/>
              </w:rPr>
              <w:t>б)</w:t>
            </w:r>
          </w:p>
        </w:tc>
        <w:tc>
          <w:tcPr>
            <w:tcW w:w="9086" w:type="dxa"/>
          </w:tcPr>
          <w:p w:rsidR="00976F74" w:rsidRPr="003D3D91" w:rsidRDefault="00976F74" w:rsidP="003D3D91">
            <w:pPr>
              <w:spacing w:line="319" w:lineRule="auto"/>
              <w:jc w:val="both"/>
              <w:rPr>
                <w:rFonts w:ascii="Times New Roman" w:hAnsi="Times New Roman" w:cs="Times New Roman"/>
                <w:color w:val="000000" w:themeColor="text1"/>
                <w:sz w:val="28"/>
                <w:szCs w:val="28"/>
              </w:rPr>
            </w:pPr>
            <w:r w:rsidRPr="003D3D91">
              <w:rPr>
                <w:rFonts w:ascii="Times New Roman" w:eastAsia="Times New Roman" w:hAnsi="Times New Roman" w:cs="Times New Roman"/>
                <w:color w:val="000000" w:themeColor="text1"/>
                <w:sz w:val="28"/>
                <w:szCs w:val="28"/>
              </w:rPr>
              <w:t>шість принципів менеджменту якості;</w:t>
            </w:r>
          </w:p>
        </w:tc>
      </w:tr>
      <w:tr w:rsidR="00976F74" w:rsidRPr="003D3D91" w:rsidTr="00976F74">
        <w:tc>
          <w:tcPr>
            <w:tcW w:w="421" w:type="dxa"/>
            <w:vMerge/>
          </w:tcPr>
          <w:p w:rsidR="00976F74" w:rsidRPr="003D3D91" w:rsidRDefault="00976F74" w:rsidP="003D3D91">
            <w:pPr>
              <w:spacing w:line="319" w:lineRule="auto"/>
              <w:rPr>
                <w:rFonts w:ascii="Times New Roman" w:hAnsi="Times New Roman" w:cs="Times New Roman"/>
                <w:color w:val="000000" w:themeColor="text1"/>
                <w:sz w:val="28"/>
                <w:szCs w:val="28"/>
              </w:rPr>
            </w:pPr>
          </w:p>
        </w:tc>
        <w:tc>
          <w:tcPr>
            <w:tcW w:w="452" w:type="dxa"/>
          </w:tcPr>
          <w:p w:rsidR="00976F74" w:rsidRPr="003D3D91" w:rsidRDefault="00976F74" w:rsidP="003D3D91">
            <w:pPr>
              <w:spacing w:line="319" w:lineRule="auto"/>
              <w:rPr>
                <w:rFonts w:ascii="Times New Roman" w:hAnsi="Times New Roman" w:cs="Times New Roman"/>
                <w:color w:val="000000" w:themeColor="text1"/>
                <w:sz w:val="28"/>
                <w:szCs w:val="28"/>
              </w:rPr>
            </w:pPr>
            <w:r w:rsidRPr="003D3D91">
              <w:rPr>
                <w:rFonts w:ascii="Times New Roman" w:hAnsi="Times New Roman" w:cs="Times New Roman"/>
                <w:color w:val="000000" w:themeColor="text1"/>
                <w:sz w:val="28"/>
                <w:szCs w:val="28"/>
              </w:rPr>
              <w:t>в)</w:t>
            </w:r>
          </w:p>
        </w:tc>
        <w:tc>
          <w:tcPr>
            <w:tcW w:w="9086" w:type="dxa"/>
          </w:tcPr>
          <w:p w:rsidR="00976F74" w:rsidRPr="003D3D91" w:rsidRDefault="00976F74" w:rsidP="003D3D91">
            <w:pPr>
              <w:spacing w:line="319" w:lineRule="auto"/>
              <w:jc w:val="both"/>
              <w:rPr>
                <w:rFonts w:ascii="Times New Roman" w:hAnsi="Times New Roman" w:cs="Times New Roman"/>
                <w:color w:val="000000" w:themeColor="text1"/>
                <w:sz w:val="28"/>
                <w:szCs w:val="28"/>
              </w:rPr>
            </w:pPr>
            <w:r w:rsidRPr="003D3D91">
              <w:rPr>
                <w:rFonts w:ascii="Times New Roman" w:eastAsia="Times New Roman" w:hAnsi="Times New Roman" w:cs="Times New Roman"/>
                <w:color w:val="000000" w:themeColor="text1"/>
                <w:sz w:val="28"/>
                <w:szCs w:val="28"/>
              </w:rPr>
              <w:t>сім принципів менеджменту якості;</w:t>
            </w:r>
          </w:p>
        </w:tc>
      </w:tr>
      <w:tr w:rsidR="00976F74" w:rsidRPr="003D3D91" w:rsidTr="00976F74">
        <w:tc>
          <w:tcPr>
            <w:tcW w:w="421" w:type="dxa"/>
            <w:vMerge/>
          </w:tcPr>
          <w:p w:rsidR="00976F74" w:rsidRPr="003D3D91" w:rsidRDefault="00976F74" w:rsidP="003D3D91">
            <w:pPr>
              <w:spacing w:line="319" w:lineRule="auto"/>
              <w:rPr>
                <w:rFonts w:ascii="Times New Roman" w:hAnsi="Times New Roman" w:cs="Times New Roman"/>
                <w:color w:val="000000" w:themeColor="text1"/>
                <w:sz w:val="28"/>
                <w:szCs w:val="28"/>
              </w:rPr>
            </w:pPr>
          </w:p>
        </w:tc>
        <w:tc>
          <w:tcPr>
            <w:tcW w:w="452" w:type="dxa"/>
          </w:tcPr>
          <w:p w:rsidR="00976F74" w:rsidRPr="003D3D91" w:rsidRDefault="00976F74" w:rsidP="003D3D91">
            <w:pPr>
              <w:spacing w:line="319" w:lineRule="auto"/>
              <w:rPr>
                <w:rFonts w:ascii="Times New Roman" w:hAnsi="Times New Roman" w:cs="Times New Roman"/>
                <w:color w:val="000000" w:themeColor="text1"/>
                <w:sz w:val="28"/>
                <w:szCs w:val="28"/>
              </w:rPr>
            </w:pPr>
            <w:r w:rsidRPr="003D3D91">
              <w:rPr>
                <w:rFonts w:ascii="Times New Roman" w:hAnsi="Times New Roman" w:cs="Times New Roman"/>
                <w:color w:val="000000" w:themeColor="text1"/>
                <w:sz w:val="28"/>
                <w:szCs w:val="28"/>
              </w:rPr>
              <w:t>г)</w:t>
            </w:r>
          </w:p>
        </w:tc>
        <w:tc>
          <w:tcPr>
            <w:tcW w:w="9086" w:type="dxa"/>
          </w:tcPr>
          <w:p w:rsidR="00976F74" w:rsidRPr="003D3D91" w:rsidRDefault="00976F74" w:rsidP="003D3D91">
            <w:pPr>
              <w:spacing w:line="319" w:lineRule="auto"/>
              <w:jc w:val="both"/>
              <w:rPr>
                <w:rFonts w:ascii="Times New Roman" w:hAnsi="Times New Roman" w:cs="Times New Roman"/>
                <w:color w:val="000000" w:themeColor="text1"/>
                <w:sz w:val="28"/>
                <w:szCs w:val="28"/>
              </w:rPr>
            </w:pPr>
            <w:r w:rsidRPr="003D3D91">
              <w:rPr>
                <w:rFonts w:ascii="Times New Roman" w:eastAsia="Times New Roman" w:hAnsi="Times New Roman" w:cs="Times New Roman"/>
                <w:color w:val="000000" w:themeColor="text1"/>
                <w:sz w:val="28"/>
                <w:szCs w:val="28"/>
              </w:rPr>
              <w:t>вісім принципів менеджменту якості.</w:t>
            </w:r>
          </w:p>
        </w:tc>
      </w:tr>
      <w:tr w:rsidR="00976F74" w:rsidRPr="003D3D91" w:rsidTr="00976F74">
        <w:tc>
          <w:tcPr>
            <w:tcW w:w="421" w:type="dxa"/>
            <w:vMerge w:val="restart"/>
          </w:tcPr>
          <w:p w:rsidR="00976F74" w:rsidRPr="003D3D91" w:rsidRDefault="00976F74" w:rsidP="003D3D91">
            <w:pPr>
              <w:pStyle w:val="a4"/>
              <w:numPr>
                <w:ilvl w:val="0"/>
                <w:numId w:val="46"/>
              </w:numPr>
              <w:spacing w:line="319" w:lineRule="auto"/>
              <w:ind w:left="0" w:firstLine="0"/>
              <w:rPr>
                <w:rFonts w:ascii="Times New Roman" w:hAnsi="Times New Roman" w:cs="Times New Roman"/>
                <w:color w:val="000000" w:themeColor="text1"/>
                <w:sz w:val="28"/>
                <w:szCs w:val="28"/>
              </w:rPr>
            </w:pPr>
          </w:p>
        </w:tc>
        <w:tc>
          <w:tcPr>
            <w:tcW w:w="9538" w:type="dxa"/>
            <w:gridSpan w:val="2"/>
          </w:tcPr>
          <w:p w:rsidR="00976F74" w:rsidRPr="003D3D91" w:rsidRDefault="00976F74" w:rsidP="003D3D91">
            <w:pPr>
              <w:spacing w:line="319" w:lineRule="auto"/>
              <w:ind w:firstLine="34"/>
              <w:jc w:val="both"/>
              <w:rPr>
                <w:rFonts w:ascii="Times New Roman" w:hAnsi="Times New Roman" w:cs="Times New Roman"/>
                <w:color w:val="000000" w:themeColor="text1"/>
                <w:sz w:val="28"/>
                <w:szCs w:val="28"/>
              </w:rPr>
            </w:pPr>
            <w:r w:rsidRPr="003D3D91">
              <w:rPr>
                <w:rFonts w:ascii="Times New Roman" w:eastAsia="Times New Roman" w:hAnsi="Times New Roman" w:cs="Times New Roman"/>
                <w:color w:val="000000" w:themeColor="text1"/>
                <w:sz w:val="28"/>
                <w:szCs w:val="28"/>
              </w:rPr>
              <w:t>Основний акцент в менеджменті якості робиться на</w:t>
            </w:r>
          </w:p>
        </w:tc>
      </w:tr>
      <w:tr w:rsidR="00976F74" w:rsidRPr="003D3D91" w:rsidTr="00976F74">
        <w:tc>
          <w:tcPr>
            <w:tcW w:w="421" w:type="dxa"/>
            <w:vMerge/>
          </w:tcPr>
          <w:p w:rsidR="00976F74" w:rsidRPr="003D3D91" w:rsidRDefault="00976F74" w:rsidP="003D3D91">
            <w:pPr>
              <w:spacing w:line="319" w:lineRule="auto"/>
              <w:rPr>
                <w:rFonts w:ascii="Times New Roman" w:hAnsi="Times New Roman" w:cs="Times New Roman"/>
                <w:color w:val="000000" w:themeColor="text1"/>
                <w:sz w:val="28"/>
                <w:szCs w:val="28"/>
              </w:rPr>
            </w:pPr>
          </w:p>
        </w:tc>
        <w:tc>
          <w:tcPr>
            <w:tcW w:w="452" w:type="dxa"/>
          </w:tcPr>
          <w:p w:rsidR="00976F74" w:rsidRPr="003D3D91" w:rsidRDefault="00976F74" w:rsidP="003D3D91">
            <w:pPr>
              <w:spacing w:line="319" w:lineRule="auto"/>
              <w:rPr>
                <w:rFonts w:ascii="Times New Roman" w:hAnsi="Times New Roman" w:cs="Times New Roman"/>
                <w:color w:val="000000" w:themeColor="text1"/>
                <w:sz w:val="28"/>
                <w:szCs w:val="28"/>
              </w:rPr>
            </w:pPr>
            <w:r w:rsidRPr="003D3D91">
              <w:rPr>
                <w:rFonts w:ascii="Times New Roman" w:hAnsi="Times New Roman" w:cs="Times New Roman"/>
                <w:color w:val="000000" w:themeColor="text1"/>
                <w:sz w:val="28"/>
                <w:szCs w:val="28"/>
              </w:rPr>
              <w:t>а)</w:t>
            </w:r>
          </w:p>
        </w:tc>
        <w:tc>
          <w:tcPr>
            <w:tcW w:w="9086" w:type="dxa"/>
          </w:tcPr>
          <w:p w:rsidR="00976F74" w:rsidRPr="003D3D91" w:rsidRDefault="00976F74" w:rsidP="003D3D91">
            <w:pPr>
              <w:spacing w:line="319" w:lineRule="auto"/>
              <w:jc w:val="both"/>
              <w:rPr>
                <w:rFonts w:ascii="Times New Roman" w:hAnsi="Times New Roman" w:cs="Times New Roman"/>
                <w:color w:val="000000" w:themeColor="text1"/>
                <w:sz w:val="28"/>
                <w:szCs w:val="28"/>
              </w:rPr>
            </w:pPr>
            <w:r w:rsidRPr="003D3D91">
              <w:rPr>
                <w:rFonts w:ascii="Times New Roman" w:eastAsia="Times New Roman" w:hAnsi="Times New Roman" w:cs="Times New Roman"/>
                <w:color w:val="000000" w:themeColor="text1"/>
                <w:sz w:val="28"/>
                <w:szCs w:val="28"/>
              </w:rPr>
              <w:t>лідерство на усіх рівнях управління</w:t>
            </w:r>
          </w:p>
        </w:tc>
      </w:tr>
      <w:tr w:rsidR="00976F74" w:rsidRPr="003D3D91" w:rsidTr="00976F74">
        <w:tc>
          <w:tcPr>
            <w:tcW w:w="421" w:type="dxa"/>
            <w:vMerge/>
          </w:tcPr>
          <w:p w:rsidR="00976F74" w:rsidRPr="003D3D91" w:rsidRDefault="00976F74" w:rsidP="003D3D91">
            <w:pPr>
              <w:spacing w:line="319" w:lineRule="auto"/>
              <w:rPr>
                <w:rFonts w:ascii="Times New Roman" w:hAnsi="Times New Roman" w:cs="Times New Roman"/>
                <w:color w:val="000000" w:themeColor="text1"/>
                <w:sz w:val="28"/>
                <w:szCs w:val="28"/>
              </w:rPr>
            </w:pPr>
          </w:p>
        </w:tc>
        <w:tc>
          <w:tcPr>
            <w:tcW w:w="452" w:type="dxa"/>
          </w:tcPr>
          <w:p w:rsidR="00976F74" w:rsidRPr="003D3D91" w:rsidRDefault="00976F74" w:rsidP="003D3D91">
            <w:pPr>
              <w:spacing w:line="319" w:lineRule="auto"/>
              <w:rPr>
                <w:rFonts w:ascii="Times New Roman" w:hAnsi="Times New Roman" w:cs="Times New Roman"/>
                <w:color w:val="000000" w:themeColor="text1"/>
                <w:sz w:val="28"/>
                <w:szCs w:val="28"/>
              </w:rPr>
            </w:pPr>
            <w:r w:rsidRPr="003D3D91">
              <w:rPr>
                <w:rFonts w:ascii="Times New Roman" w:hAnsi="Times New Roman" w:cs="Times New Roman"/>
                <w:color w:val="000000" w:themeColor="text1"/>
                <w:sz w:val="28"/>
                <w:szCs w:val="28"/>
              </w:rPr>
              <w:t>б)</w:t>
            </w:r>
          </w:p>
        </w:tc>
        <w:tc>
          <w:tcPr>
            <w:tcW w:w="9086" w:type="dxa"/>
          </w:tcPr>
          <w:p w:rsidR="00976F74" w:rsidRPr="003D3D91" w:rsidRDefault="00976F74" w:rsidP="003D3D91">
            <w:pPr>
              <w:spacing w:line="319" w:lineRule="auto"/>
              <w:jc w:val="both"/>
              <w:rPr>
                <w:rFonts w:ascii="Times New Roman" w:hAnsi="Times New Roman" w:cs="Times New Roman"/>
                <w:color w:val="000000" w:themeColor="text1"/>
                <w:sz w:val="28"/>
                <w:szCs w:val="28"/>
              </w:rPr>
            </w:pPr>
            <w:r w:rsidRPr="003D3D91">
              <w:rPr>
                <w:rFonts w:ascii="Times New Roman" w:eastAsia="Times New Roman" w:hAnsi="Times New Roman" w:cs="Times New Roman"/>
                <w:color w:val="000000" w:themeColor="text1"/>
                <w:sz w:val="28"/>
                <w:szCs w:val="28"/>
              </w:rPr>
              <w:t>визнання, наділення повноваженнями і розширення компетенцій персоналу;</w:t>
            </w:r>
          </w:p>
        </w:tc>
      </w:tr>
      <w:tr w:rsidR="00976F74" w:rsidRPr="003D3D91" w:rsidTr="00976F74">
        <w:tc>
          <w:tcPr>
            <w:tcW w:w="421" w:type="dxa"/>
            <w:vMerge/>
          </w:tcPr>
          <w:p w:rsidR="00976F74" w:rsidRPr="003D3D91" w:rsidRDefault="00976F74" w:rsidP="003D3D91">
            <w:pPr>
              <w:spacing w:line="319" w:lineRule="auto"/>
              <w:rPr>
                <w:rFonts w:ascii="Times New Roman" w:hAnsi="Times New Roman" w:cs="Times New Roman"/>
                <w:color w:val="000000" w:themeColor="text1"/>
                <w:sz w:val="28"/>
                <w:szCs w:val="28"/>
              </w:rPr>
            </w:pPr>
          </w:p>
        </w:tc>
        <w:tc>
          <w:tcPr>
            <w:tcW w:w="452" w:type="dxa"/>
          </w:tcPr>
          <w:p w:rsidR="00976F74" w:rsidRPr="003D3D91" w:rsidRDefault="00976F74" w:rsidP="003D3D91">
            <w:pPr>
              <w:spacing w:line="319" w:lineRule="auto"/>
              <w:rPr>
                <w:rFonts w:ascii="Times New Roman" w:hAnsi="Times New Roman" w:cs="Times New Roman"/>
                <w:color w:val="000000" w:themeColor="text1"/>
                <w:sz w:val="28"/>
                <w:szCs w:val="28"/>
              </w:rPr>
            </w:pPr>
            <w:r w:rsidRPr="003D3D91">
              <w:rPr>
                <w:rFonts w:ascii="Times New Roman" w:hAnsi="Times New Roman" w:cs="Times New Roman"/>
                <w:color w:val="000000" w:themeColor="text1"/>
                <w:sz w:val="28"/>
                <w:szCs w:val="28"/>
              </w:rPr>
              <w:t>в)</w:t>
            </w:r>
          </w:p>
        </w:tc>
        <w:tc>
          <w:tcPr>
            <w:tcW w:w="9086" w:type="dxa"/>
          </w:tcPr>
          <w:p w:rsidR="00976F74" w:rsidRPr="003D3D91" w:rsidRDefault="00976F74" w:rsidP="003D3D91">
            <w:pPr>
              <w:spacing w:line="319" w:lineRule="auto"/>
              <w:jc w:val="both"/>
              <w:rPr>
                <w:rFonts w:ascii="Times New Roman" w:hAnsi="Times New Roman" w:cs="Times New Roman"/>
                <w:color w:val="000000" w:themeColor="text1"/>
                <w:sz w:val="28"/>
                <w:szCs w:val="28"/>
              </w:rPr>
            </w:pPr>
            <w:r w:rsidRPr="003D3D91">
              <w:rPr>
                <w:rFonts w:ascii="Times New Roman" w:eastAsia="Times New Roman" w:hAnsi="Times New Roman" w:cs="Times New Roman"/>
                <w:color w:val="000000" w:themeColor="text1"/>
                <w:sz w:val="28"/>
                <w:szCs w:val="28"/>
              </w:rPr>
              <w:t>прийняття рішень на підставі фактичних даних</w:t>
            </w:r>
          </w:p>
        </w:tc>
      </w:tr>
      <w:tr w:rsidR="00976F74" w:rsidRPr="003D3D91" w:rsidTr="00976F74">
        <w:tc>
          <w:tcPr>
            <w:tcW w:w="421" w:type="dxa"/>
            <w:vMerge/>
          </w:tcPr>
          <w:p w:rsidR="00976F74" w:rsidRPr="003D3D91" w:rsidRDefault="00976F74" w:rsidP="003D3D91">
            <w:pPr>
              <w:spacing w:line="319" w:lineRule="auto"/>
              <w:rPr>
                <w:rFonts w:ascii="Times New Roman" w:hAnsi="Times New Roman" w:cs="Times New Roman"/>
                <w:color w:val="000000" w:themeColor="text1"/>
                <w:sz w:val="28"/>
                <w:szCs w:val="28"/>
              </w:rPr>
            </w:pPr>
          </w:p>
        </w:tc>
        <w:tc>
          <w:tcPr>
            <w:tcW w:w="452" w:type="dxa"/>
          </w:tcPr>
          <w:p w:rsidR="00976F74" w:rsidRPr="003D3D91" w:rsidRDefault="00976F74" w:rsidP="003D3D91">
            <w:pPr>
              <w:spacing w:line="319" w:lineRule="auto"/>
              <w:rPr>
                <w:rFonts w:ascii="Times New Roman" w:hAnsi="Times New Roman" w:cs="Times New Roman"/>
                <w:color w:val="000000" w:themeColor="text1"/>
                <w:sz w:val="28"/>
                <w:szCs w:val="28"/>
              </w:rPr>
            </w:pPr>
            <w:r w:rsidRPr="003D3D91">
              <w:rPr>
                <w:rFonts w:ascii="Times New Roman" w:hAnsi="Times New Roman" w:cs="Times New Roman"/>
                <w:color w:val="000000" w:themeColor="text1"/>
                <w:sz w:val="28"/>
                <w:szCs w:val="28"/>
              </w:rPr>
              <w:t>г)</w:t>
            </w:r>
          </w:p>
        </w:tc>
        <w:tc>
          <w:tcPr>
            <w:tcW w:w="9086" w:type="dxa"/>
          </w:tcPr>
          <w:p w:rsidR="00976F74" w:rsidRPr="003D3D91" w:rsidRDefault="00976F74" w:rsidP="003D3D91">
            <w:pPr>
              <w:spacing w:line="319" w:lineRule="auto"/>
              <w:jc w:val="both"/>
              <w:rPr>
                <w:rFonts w:ascii="Times New Roman" w:hAnsi="Times New Roman" w:cs="Times New Roman"/>
                <w:color w:val="000000" w:themeColor="text1"/>
                <w:sz w:val="28"/>
                <w:szCs w:val="28"/>
              </w:rPr>
            </w:pPr>
            <w:r w:rsidRPr="003D3D91">
              <w:rPr>
                <w:rFonts w:ascii="Times New Roman" w:eastAsia="Times New Roman" w:hAnsi="Times New Roman" w:cs="Times New Roman"/>
                <w:color w:val="000000" w:themeColor="text1"/>
                <w:sz w:val="28"/>
                <w:szCs w:val="28"/>
              </w:rPr>
              <w:t>виконання вимог замовників і прагнення перевищити їх очікування.</w:t>
            </w:r>
          </w:p>
        </w:tc>
      </w:tr>
      <w:tr w:rsidR="00976F74" w:rsidRPr="003D3D91" w:rsidTr="00976F74">
        <w:tc>
          <w:tcPr>
            <w:tcW w:w="421" w:type="dxa"/>
            <w:vMerge w:val="restart"/>
          </w:tcPr>
          <w:p w:rsidR="00976F74" w:rsidRPr="003D3D91" w:rsidRDefault="00976F74" w:rsidP="003D3D91">
            <w:pPr>
              <w:pStyle w:val="a4"/>
              <w:numPr>
                <w:ilvl w:val="0"/>
                <w:numId w:val="46"/>
              </w:numPr>
              <w:spacing w:line="319" w:lineRule="auto"/>
              <w:ind w:left="0" w:firstLine="0"/>
              <w:rPr>
                <w:rFonts w:ascii="Times New Roman" w:hAnsi="Times New Roman" w:cs="Times New Roman"/>
                <w:color w:val="000000" w:themeColor="text1"/>
                <w:sz w:val="28"/>
                <w:szCs w:val="28"/>
              </w:rPr>
            </w:pPr>
          </w:p>
        </w:tc>
        <w:tc>
          <w:tcPr>
            <w:tcW w:w="9538" w:type="dxa"/>
            <w:gridSpan w:val="2"/>
          </w:tcPr>
          <w:p w:rsidR="00976F74" w:rsidRPr="003D3D91" w:rsidRDefault="00976F74" w:rsidP="003D3D91">
            <w:pPr>
              <w:spacing w:line="319" w:lineRule="auto"/>
              <w:ind w:firstLine="34"/>
              <w:jc w:val="both"/>
              <w:rPr>
                <w:rFonts w:ascii="Times New Roman" w:hAnsi="Times New Roman" w:cs="Times New Roman"/>
                <w:color w:val="000000" w:themeColor="text1"/>
                <w:sz w:val="28"/>
                <w:szCs w:val="28"/>
              </w:rPr>
            </w:pPr>
            <w:r w:rsidRPr="003D3D91">
              <w:rPr>
                <w:rFonts w:ascii="Times New Roman" w:eastAsia="Times New Roman" w:hAnsi="Times New Roman" w:cs="Times New Roman"/>
                <w:color w:val="000000" w:themeColor="text1"/>
                <w:sz w:val="28"/>
                <w:szCs w:val="28"/>
              </w:rPr>
              <w:t xml:space="preserve">У стандарті ISO 9001 щодо будови системи менеджменту якості використано процесний підхід, елементами якого є  </w:t>
            </w:r>
          </w:p>
        </w:tc>
      </w:tr>
      <w:tr w:rsidR="00976F74" w:rsidRPr="003D3D91" w:rsidTr="00976F74">
        <w:tc>
          <w:tcPr>
            <w:tcW w:w="421" w:type="dxa"/>
            <w:vMerge/>
          </w:tcPr>
          <w:p w:rsidR="00976F74" w:rsidRPr="003D3D91" w:rsidRDefault="00976F74" w:rsidP="003D3D91">
            <w:pPr>
              <w:spacing w:line="319" w:lineRule="auto"/>
              <w:rPr>
                <w:rFonts w:ascii="Times New Roman" w:hAnsi="Times New Roman" w:cs="Times New Roman"/>
                <w:color w:val="000000" w:themeColor="text1"/>
                <w:sz w:val="28"/>
                <w:szCs w:val="28"/>
              </w:rPr>
            </w:pPr>
          </w:p>
        </w:tc>
        <w:tc>
          <w:tcPr>
            <w:tcW w:w="452" w:type="dxa"/>
          </w:tcPr>
          <w:p w:rsidR="00976F74" w:rsidRPr="003D3D91" w:rsidRDefault="00976F74" w:rsidP="003D3D91">
            <w:pPr>
              <w:spacing w:line="319" w:lineRule="auto"/>
              <w:rPr>
                <w:rFonts w:ascii="Times New Roman" w:hAnsi="Times New Roman" w:cs="Times New Roman"/>
                <w:color w:val="000000" w:themeColor="text1"/>
                <w:sz w:val="28"/>
                <w:szCs w:val="28"/>
              </w:rPr>
            </w:pPr>
            <w:r w:rsidRPr="003D3D91">
              <w:rPr>
                <w:rFonts w:ascii="Times New Roman" w:hAnsi="Times New Roman" w:cs="Times New Roman"/>
                <w:color w:val="000000" w:themeColor="text1"/>
                <w:sz w:val="28"/>
                <w:szCs w:val="28"/>
              </w:rPr>
              <w:t>а)</w:t>
            </w:r>
          </w:p>
        </w:tc>
        <w:tc>
          <w:tcPr>
            <w:tcW w:w="9086" w:type="dxa"/>
          </w:tcPr>
          <w:p w:rsidR="00976F74" w:rsidRPr="003D3D91" w:rsidRDefault="00976F74" w:rsidP="003D3D91">
            <w:pPr>
              <w:spacing w:line="319" w:lineRule="auto"/>
              <w:jc w:val="both"/>
              <w:rPr>
                <w:rFonts w:ascii="Times New Roman" w:hAnsi="Times New Roman" w:cs="Times New Roman"/>
                <w:color w:val="000000" w:themeColor="text1"/>
                <w:sz w:val="28"/>
                <w:szCs w:val="28"/>
              </w:rPr>
            </w:pPr>
            <w:r w:rsidRPr="003D3D91">
              <w:rPr>
                <w:rFonts w:ascii="Times New Roman" w:eastAsia="Times New Roman" w:hAnsi="Times New Roman" w:cs="Times New Roman"/>
                <w:color w:val="000000" w:themeColor="text1"/>
                <w:sz w:val="28"/>
                <w:szCs w:val="28"/>
              </w:rPr>
              <w:t>цикл «Plan-Do-Check-Act» («Плануй-Виконуй-Перевіряй-Дій»);</w:t>
            </w:r>
          </w:p>
        </w:tc>
      </w:tr>
      <w:tr w:rsidR="00976F74" w:rsidRPr="003D3D91" w:rsidTr="00976F74">
        <w:tc>
          <w:tcPr>
            <w:tcW w:w="421" w:type="dxa"/>
            <w:vMerge/>
          </w:tcPr>
          <w:p w:rsidR="00976F74" w:rsidRPr="003D3D91" w:rsidRDefault="00976F74" w:rsidP="003D3D91">
            <w:pPr>
              <w:spacing w:line="319" w:lineRule="auto"/>
              <w:rPr>
                <w:rFonts w:ascii="Times New Roman" w:hAnsi="Times New Roman" w:cs="Times New Roman"/>
                <w:color w:val="000000" w:themeColor="text1"/>
                <w:sz w:val="28"/>
                <w:szCs w:val="28"/>
              </w:rPr>
            </w:pPr>
          </w:p>
        </w:tc>
        <w:tc>
          <w:tcPr>
            <w:tcW w:w="452" w:type="dxa"/>
          </w:tcPr>
          <w:p w:rsidR="00976F74" w:rsidRPr="003D3D91" w:rsidRDefault="00976F74" w:rsidP="003D3D91">
            <w:pPr>
              <w:spacing w:line="319" w:lineRule="auto"/>
              <w:rPr>
                <w:rFonts w:ascii="Times New Roman" w:hAnsi="Times New Roman" w:cs="Times New Roman"/>
                <w:color w:val="000000" w:themeColor="text1"/>
                <w:sz w:val="28"/>
                <w:szCs w:val="28"/>
              </w:rPr>
            </w:pPr>
            <w:r w:rsidRPr="003D3D91">
              <w:rPr>
                <w:rFonts w:ascii="Times New Roman" w:hAnsi="Times New Roman" w:cs="Times New Roman"/>
                <w:color w:val="000000" w:themeColor="text1"/>
                <w:sz w:val="28"/>
                <w:szCs w:val="28"/>
              </w:rPr>
              <w:t>б)</w:t>
            </w:r>
          </w:p>
        </w:tc>
        <w:tc>
          <w:tcPr>
            <w:tcW w:w="9086" w:type="dxa"/>
          </w:tcPr>
          <w:p w:rsidR="00976F74" w:rsidRPr="003D3D91" w:rsidRDefault="00976F74" w:rsidP="003D3D91">
            <w:pPr>
              <w:spacing w:line="319" w:lineRule="auto"/>
              <w:jc w:val="both"/>
              <w:rPr>
                <w:rFonts w:ascii="Times New Roman" w:hAnsi="Times New Roman" w:cs="Times New Roman"/>
                <w:color w:val="000000" w:themeColor="text1"/>
                <w:sz w:val="28"/>
                <w:szCs w:val="28"/>
              </w:rPr>
            </w:pPr>
            <w:r w:rsidRPr="003D3D91">
              <w:rPr>
                <w:rFonts w:ascii="Times New Roman" w:eastAsia="Times New Roman" w:hAnsi="Times New Roman" w:cs="Times New Roman"/>
                <w:color w:val="000000" w:themeColor="text1"/>
                <w:sz w:val="28"/>
                <w:szCs w:val="28"/>
              </w:rPr>
              <w:t>розуміння та постійне задоволення вимог;</w:t>
            </w:r>
          </w:p>
        </w:tc>
      </w:tr>
      <w:tr w:rsidR="00976F74" w:rsidRPr="003D3D91" w:rsidTr="00976F74">
        <w:tc>
          <w:tcPr>
            <w:tcW w:w="421" w:type="dxa"/>
            <w:vMerge/>
          </w:tcPr>
          <w:p w:rsidR="00976F74" w:rsidRPr="003D3D91" w:rsidRDefault="00976F74" w:rsidP="003D3D91">
            <w:pPr>
              <w:spacing w:line="319" w:lineRule="auto"/>
              <w:rPr>
                <w:rFonts w:ascii="Times New Roman" w:hAnsi="Times New Roman" w:cs="Times New Roman"/>
                <w:color w:val="000000" w:themeColor="text1"/>
                <w:sz w:val="28"/>
                <w:szCs w:val="28"/>
              </w:rPr>
            </w:pPr>
          </w:p>
        </w:tc>
        <w:tc>
          <w:tcPr>
            <w:tcW w:w="452" w:type="dxa"/>
          </w:tcPr>
          <w:p w:rsidR="00976F74" w:rsidRPr="003D3D91" w:rsidRDefault="00976F74" w:rsidP="003D3D91">
            <w:pPr>
              <w:spacing w:line="319" w:lineRule="auto"/>
              <w:rPr>
                <w:rFonts w:ascii="Times New Roman" w:hAnsi="Times New Roman" w:cs="Times New Roman"/>
                <w:color w:val="000000" w:themeColor="text1"/>
                <w:sz w:val="28"/>
                <w:szCs w:val="28"/>
              </w:rPr>
            </w:pPr>
            <w:r w:rsidRPr="003D3D91">
              <w:rPr>
                <w:rFonts w:ascii="Times New Roman" w:hAnsi="Times New Roman" w:cs="Times New Roman"/>
                <w:color w:val="000000" w:themeColor="text1"/>
                <w:sz w:val="28"/>
                <w:szCs w:val="28"/>
              </w:rPr>
              <w:t>в)</w:t>
            </w:r>
          </w:p>
        </w:tc>
        <w:tc>
          <w:tcPr>
            <w:tcW w:w="9086" w:type="dxa"/>
          </w:tcPr>
          <w:p w:rsidR="00976F74" w:rsidRPr="003D3D91" w:rsidRDefault="00976F74" w:rsidP="003D3D91">
            <w:pPr>
              <w:spacing w:line="319" w:lineRule="auto"/>
              <w:jc w:val="both"/>
              <w:rPr>
                <w:rFonts w:ascii="Times New Roman" w:hAnsi="Times New Roman" w:cs="Times New Roman"/>
                <w:color w:val="000000" w:themeColor="text1"/>
                <w:sz w:val="28"/>
                <w:szCs w:val="28"/>
              </w:rPr>
            </w:pPr>
            <w:r w:rsidRPr="003D3D91">
              <w:rPr>
                <w:rFonts w:ascii="Times New Roman" w:eastAsia="Times New Roman" w:hAnsi="Times New Roman" w:cs="Times New Roman"/>
                <w:color w:val="000000" w:themeColor="text1"/>
                <w:sz w:val="28"/>
                <w:szCs w:val="28"/>
              </w:rPr>
              <w:t>постійне поліпшування процесів на основі оцінювання даних та інформації;</w:t>
            </w:r>
          </w:p>
        </w:tc>
      </w:tr>
      <w:tr w:rsidR="00976F74" w:rsidRPr="003D3D91" w:rsidTr="00976F74">
        <w:tc>
          <w:tcPr>
            <w:tcW w:w="421" w:type="dxa"/>
            <w:vMerge/>
          </w:tcPr>
          <w:p w:rsidR="00976F74" w:rsidRPr="003D3D91" w:rsidRDefault="00976F74" w:rsidP="003D3D91">
            <w:pPr>
              <w:spacing w:line="319" w:lineRule="auto"/>
              <w:rPr>
                <w:rFonts w:ascii="Times New Roman" w:hAnsi="Times New Roman" w:cs="Times New Roman"/>
                <w:color w:val="000000" w:themeColor="text1"/>
                <w:sz w:val="28"/>
                <w:szCs w:val="28"/>
              </w:rPr>
            </w:pPr>
          </w:p>
        </w:tc>
        <w:tc>
          <w:tcPr>
            <w:tcW w:w="452" w:type="dxa"/>
          </w:tcPr>
          <w:p w:rsidR="00976F74" w:rsidRPr="003D3D91" w:rsidRDefault="00976F74" w:rsidP="003D3D91">
            <w:pPr>
              <w:spacing w:line="319" w:lineRule="auto"/>
              <w:rPr>
                <w:rFonts w:ascii="Times New Roman" w:hAnsi="Times New Roman" w:cs="Times New Roman"/>
                <w:color w:val="000000" w:themeColor="text1"/>
                <w:sz w:val="28"/>
                <w:szCs w:val="28"/>
              </w:rPr>
            </w:pPr>
            <w:r w:rsidRPr="003D3D91">
              <w:rPr>
                <w:rFonts w:ascii="Times New Roman" w:hAnsi="Times New Roman" w:cs="Times New Roman"/>
                <w:color w:val="000000" w:themeColor="text1"/>
                <w:sz w:val="28"/>
                <w:szCs w:val="28"/>
              </w:rPr>
              <w:t>г)</w:t>
            </w:r>
          </w:p>
        </w:tc>
        <w:tc>
          <w:tcPr>
            <w:tcW w:w="9086" w:type="dxa"/>
          </w:tcPr>
          <w:p w:rsidR="00976F74" w:rsidRPr="003D3D91" w:rsidRDefault="00976F74" w:rsidP="003D3D91">
            <w:pPr>
              <w:spacing w:line="319" w:lineRule="auto"/>
              <w:jc w:val="both"/>
              <w:rPr>
                <w:rFonts w:ascii="Times New Roman" w:hAnsi="Times New Roman" w:cs="Times New Roman"/>
                <w:color w:val="000000" w:themeColor="text1"/>
                <w:sz w:val="28"/>
                <w:szCs w:val="28"/>
              </w:rPr>
            </w:pPr>
            <w:r w:rsidRPr="003D3D91">
              <w:rPr>
                <w:rFonts w:ascii="Times New Roman" w:eastAsia="Times New Roman" w:hAnsi="Times New Roman" w:cs="Times New Roman"/>
                <w:color w:val="000000" w:themeColor="text1"/>
                <w:sz w:val="28"/>
                <w:szCs w:val="28"/>
              </w:rPr>
              <w:t>ризик-орієнтоване мислення.</w:t>
            </w:r>
          </w:p>
        </w:tc>
      </w:tr>
      <w:tr w:rsidR="00976F74" w:rsidRPr="003D3D91" w:rsidTr="00976F74">
        <w:tc>
          <w:tcPr>
            <w:tcW w:w="421" w:type="dxa"/>
            <w:vMerge w:val="restart"/>
          </w:tcPr>
          <w:p w:rsidR="00976F74" w:rsidRPr="003D3D91" w:rsidRDefault="00976F74" w:rsidP="003D3D91">
            <w:pPr>
              <w:pStyle w:val="a4"/>
              <w:numPr>
                <w:ilvl w:val="0"/>
                <w:numId w:val="46"/>
              </w:numPr>
              <w:spacing w:line="319" w:lineRule="auto"/>
              <w:ind w:left="0" w:firstLine="0"/>
              <w:rPr>
                <w:rFonts w:ascii="Times New Roman" w:hAnsi="Times New Roman" w:cs="Times New Roman"/>
                <w:color w:val="000000" w:themeColor="text1"/>
                <w:sz w:val="28"/>
                <w:szCs w:val="28"/>
              </w:rPr>
            </w:pPr>
          </w:p>
        </w:tc>
        <w:tc>
          <w:tcPr>
            <w:tcW w:w="9538" w:type="dxa"/>
            <w:gridSpan w:val="2"/>
          </w:tcPr>
          <w:p w:rsidR="00976F74" w:rsidRPr="003D3D91" w:rsidRDefault="00976F74" w:rsidP="003D3D91">
            <w:pPr>
              <w:spacing w:line="319" w:lineRule="auto"/>
              <w:ind w:firstLine="34"/>
              <w:jc w:val="both"/>
              <w:rPr>
                <w:rFonts w:ascii="Times New Roman" w:hAnsi="Times New Roman" w:cs="Times New Roman"/>
                <w:color w:val="000000" w:themeColor="text1"/>
                <w:sz w:val="28"/>
                <w:szCs w:val="28"/>
              </w:rPr>
            </w:pPr>
            <w:r w:rsidRPr="003D3D91">
              <w:rPr>
                <w:rFonts w:ascii="Times New Roman" w:eastAsia="Times New Roman" w:hAnsi="Times New Roman" w:cs="Times New Roman"/>
                <w:color w:val="000000" w:themeColor="text1"/>
                <w:sz w:val="28"/>
                <w:szCs w:val="28"/>
              </w:rPr>
              <w:t>Згідно стандарту ISO 9000:2015 до основних принципів менеджменту якості відносяться</w:t>
            </w:r>
          </w:p>
        </w:tc>
      </w:tr>
      <w:tr w:rsidR="00976F74" w:rsidRPr="003D3D91" w:rsidTr="00976F74">
        <w:tc>
          <w:tcPr>
            <w:tcW w:w="421" w:type="dxa"/>
            <w:vMerge/>
          </w:tcPr>
          <w:p w:rsidR="00976F74" w:rsidRPr="003D3D91" w:rsidRDefault="00976F74" w:rsidP="003D3D91">
            <w:pPr>
              <w:spacing w:line="319" w:lineRule="auto"/>
              <w:rPr>
                <w:rFonts w:ascii="Times New Roman" w:hAnsi="Times New Roman" w:cs="Times New Roman"/>
                <w:color w:val="000000" w:themeColor="text1"/>
                <w:sz w:val="28"/>
                <w:szCs w:val="28"/>
              </w:rPr>
            </w:pPr>
          </w:p>
        </w:tc>
        <w:tc>
          <w:tcPr>
            <w:tcW w:w="452" w:type="dxa"/>
          </w:tcPr>
          <w:p w:rsidR="00976F74" w:rsidRPr="003D3D91" w:rsidRDefault="00976F74" w:rsidP="003D3D91">
            <w:pPr>
              <w:spacing w:line="319" w:lineRule="auto"/>
              <w:rPr>
                <w:rFonts w:ascii="Times New Roman" w:hAnsi="Times New Roman" w:cs="Times New Roman"/>
                <w:color w:val="000000" w:themeColor="text1"/>
                <w:sz w:val="28"/>
                <w:szCs w:val="28"/>
              </w:rPr>
            </w:pPr>
            <w:r w:rsidRPr="003D3D91">
              <w:rPr>
                <w:rFonts w:ascii="Times New Roman" w:hAnsi="Times New Roman" w:cs="Times New Roman"/>
                <w:color w:val="000000" w:themeColor="text1"/>
                <w:sz w:val="28"/>
                <w:szCs w:val="28"/>
              </w:rPr>
              <w:t>а)</w:t>
            </w:r>
          </w:p>
        </w:tc>
        <w:tc>
          <w:tcPr>
            <w:tcW w:w="9086" w:type="dxa"/>
          </w:tcPr>
          <w:p w:rsidR="00976F74" w:rsidRPr="003D3D91" w:rsidRDefault="00976F74" w:rsidP="003D3D91">
            <w:pPr>
              <w:spacing w:line="319" w:lineRule="auto"/>
              <w:jc w:val="both"/>
              <w:rPr>
                <w:rFonts w:ascii="Times New Roman" w:hAnsi="Times New Roman" w:cs="Times New Roman"/>
                <w:color w:val="000000" w:themeColor="text1"/>
                <w:sz w:val="28"/>
                <w:szCs w:val="28"/>
              </w:rPr>
            </w:pPr>
            <w:r w:rsidRPr="003D3D91">
              <w:rPr>
                <w:rFonts w:ascii="Times New Roman" w:eastAsia="Times New Roman" w:hAnsi="Times New Roman" w:cs="Times New Roman"/>
                <w:color w:val="000000" w:themeColor="text1"/>
                <w:sz w:val="28"/>
                <w:szCs w:val="28"/>
              </w:rPr>
              <w:t>лідерство;</w:t>
            </w:r>
          </w:p>
        </w:tc>
      </w:tr>
      <w:tr w:rsidR="00976F74" w:rsidRPr="003D3D91" w:rsidTr="00976F74">
        <w:tc>
          <w:tcPr>
            <w:tcW w:w="421" w:type="dxa"/>
            <w:vMerge/>
          </w:tcPr>
          <w:p w:rsidR="00976F74" w:rsidRPr="003D3D91" w:rsidRDefault="00976F74" w:rsidP="003D3D91">
            <w:pPr>
              <w:spacing w:line="319" w:lineRule="auto"/>
              <w:rPr>
                <w:rFonts w:ascii="Times New Roman" w:hAnsi="Times New Roman" w:cs="Times New Roman"/>
                <w:color w:val="000000" w:themeColor="text1"/>
                <w:sz w:val="28"/>
                <w:szCs w:val="28"/>
              </w:rPr>
            </w:pPr>
          </w:p>
        </w:tc>
        <w:tc>
          <w:tcPr>
            <w:tcW w:w="452" w:type="dxa"/>
          </w:tcPr>
          <w:p w:rsidR="00976F74" w:rsidRPr="003D3D91" w:rsidRDefault="00976F74" w:rsidP="003D3D91">
            <w:pPr>
              <w:spacing w:line="319" w:lineRule="auto"/>
              <w:rPr>
                <w:rFonts w:ascii="Times New Roman" w:hAnsi="Times New Roman" w:cs="Times New Roman"/>
                <w:color w:val="000000" w:themeColor="text1"/>
                <w:sz w:val="28"/>
                <w:szCs w:val="28"/>
              </w:rPr>
            </w:pPr>
            <w:r w:rsidRPr="003D3D91">
              <w:rPr>
                <w:rFonts w:ascii="Times New Roman" w:hAnsi="Times New Roman" w:cs="Times New Roman"/>
                <w:color w:val="000000" w:themeColor="text1"/>
                <w:sz w:val="28"/>
                <w:szCs w:val="28"/>
              </w:rPr>
              <w:t>б)</w:t>
            </w:r>
          </w:p>
        </w:tc>
        <w:tc>
          <w:tcPr>
            <w:tcW w:w="9086" w:type="dxa"/>
          </w:tcPr>
          <w:p w:rsidR="00976F74" w:rsidRPr="003D3D91" w:rsidRDefault="00976F74" w:rsidP="003D3D91">
            <w:pPr>
              <w:spacing w:line="319" w:lineRule="auto"/>
              <w:jc w:val="both"/>
              <w:rPr>
                <w:rFonts w:ascii="Times New Roman" w:hAnsi="Times New Roman" w:cs="Times New Roman"/>
                <w:color w:val="000000" w:themeColor="text1"/>
                <w:sz w:val="28"/>
                <w:szCs w:val="28"/>
              </w:rPr>
            </w:pPr>
            <w:r w:rsidRPr="003D3D91">
              <w:rPr>
                <w:rFonts w:ascii="Times New Roman" w:eastAsia="Times New Roman" w:hAnsi="Times New Roman" w:cs="Times New Roman"/>
                <w:color w:val="000000" w:themeColor="text1"/>
                <w:sz w:val="28"/>
                <w:szCs w:val="28"/>
              </w:rPr>
              <w:t>процесний підхід;</w:t>
            </w:r>
          </w:p>
        </w:tc>
      </w:tr>
      <w:tr w:rsidR="00976F74" w:rsidRPr="003D3D91" w:rsidTr="00976F74">
        <w:tc>
          <w:tcPr>
            <w:tcW w:w="421" w:type="dxa"/>
            <w:vMerge/>
          </w:tcPr>
          <w:p w:rsidR="00976F74" w:rsidRPr="003D3D91" w:rsidRDefault="00976F74" w:rsidP="003D3D91">
            <w:pPr>
              <w:spacing w:line="319" w:lineRule="auto"/>
              <w:rPr>
                <w:rFonts w:ascii="Times New Roman" w:hAnsi="Times New Roman" w:cs="Times New Roman"/>
                <w:color w:val="000000" w:themeColor="text1"/>
                <w:sz w:val="28"/>
                <w:szCs w:val="28"/>
              </w:rPr>
            </w:pPr>
          </w:p>
        </w:tc>
        <w:tc>
          <w:tcPr>
            <w:tcW w:w="452" w:type="dxa"/>
          </w:tcPr>
          <w:p w:rsidR="00976F74" w:rsidRPr="003D3D91" w:rsidRDefault="00976F74" w:rsidP="003D3D91">
            <w:pPr>
              <w:spacing w:line="319" w:lineRule="auto"/>
              <w:rPr>
                <w:rFonts w:ascii="Times New Roman" w:hAnsi="Times New Roman" w:cs="Times New Roman"/>
                <w:color w:val="000000" w:themeColor="text1"/>
                <w:sz w:val="28"/>
                <w:szCs w:val="28"/>
              </w:rPr>
            </w:pPr>
            <w:r w:rsidRPr="003D3D91">
              <w:rPr>
                <w:rFonts w:ascii="Times New Roman" w:hAnsi="Times New Roman" w:cs="Times New Roman"/>
                <w:color w:val="000000" w:themeColor="text1"/>
                <w:sz w:val="28"/>
                <w:szCs w:val="28"/>
              </w:rPr>
              <w:t>в)</w:t>
            </w:r>
          </w:p>
        </w:tc>
        <w:tc>
          <w:tcPr>
            <w:tcW w:w="9086" w:type="dxa"/>
          </w:tcPr>
          <w:p w:rsidR="00976F74" w:rsidRPr="003D3D91" w:rsidRDefault="00976F74" w:rsidP="003D3D91">
            <w:pPr>
              <w:spacing w:line="319" w:lineRule="auto"/>
              <w:jc w:val="both"/>
              <w:rPr>
                <w:rFonts w:ascii="Times New Roman" w:eastAsia="Calibri" w:hAnsi="Times New Roman" w:cs="Times New Roman"/>
                <w:color w:val="000000" w:themeColor="text1"/>
                <w:sz w:val="28"/>
                <w:szCs w:val="28"/>
              </w:rPr>
            </w:pPr>
            <w:r w:rsidRPr="003D3D91">
              <w:rPr>
                <w:rFonts w:ascii="Times New Roman" w:eastAsia="Arial,Bold" w:hAnsi="Times New Roman" w:cs="Times New Roman"/>
                <w:bCs/>
                <w:color w:val="000000" w:themeColor="text1"/>
                <w:sz w:val="28"/>
                <w:szCs w:val="28"/>
              </w:rPr>
              <w:t>системний підхід;</w:t>
            </w:r>
          </w:p>
        </w:tc>
      </w:tr>
      <w:tr w:rsidR="00976F74" w:rsidRPr="003D3D91" w:rsidTr="00976F74">
        <w:tc>
          <w:tcPr>
            <w:tcW w:w="421" w:type="dxa"/>
            <w:vMerge/>
          </w:tcPr>
          <w:p w:rsidR="00976F74" w:rsidRPr="003D3D91" w:rsidRDefault="00976F74" w:rsidP="003D3D91">
            <w:pPr>
              <w:spacing w:line="319" w:lineRule="auto"/>
              <w:rPr>
                <w:rFonts w:ascii="Times New Roman" w:hAnsi="Times New Roman" w:cs="Times New Roman"/>
                <w:color w:val="000000" w:themeColor="text1"/>
                <w:sz w:val="28"/>
                <w:szCs w:val="28"/>
              </w:rPr>
            </w:pPr>
          </w:p>
        </w:tc>
        <w:tc>
          <w:tcPr>
            <w:tcW w:w="452" w:type="dxa"/>
          </w:tcPr>
          <w:p w:rsidR="00976F74" w:rsidRPr="003D3D91" w:rsidRDefault="00976F74" w:rsidP="003D3D91">
            <w:pPr>
              <w:spacing w:line="319" w:lineRule="auto"/>
              <w:rPr>
                <w:rFonts w:ascii="Times New Roman" w:hAnsi="Times New Roman" w:cs="Times New Roman"/>
                <w:color w:val="000000" w:themeColor="text1"/>
                <w:sz w:val="28"/>
                <w:szCs w:val="28"/>
              </w:rPr>
            </w:pPr>
            <w:r w:rsidRPr="003D3D91">
              <w:rPr>
                <w:rFonts w:ascii="Times New Roman" w:hAnsi="Times New Roman" w:cs="Times New Roman"/>
                <w:color w:val="000000" w:themeColor="text1"/>
                <w:sz w:val="28"/>
                <w:szCs w:val="28"/>
              </w:rPr>
              <w:t>г)</w:t>
            </w:r>
          </w:p>
        </w:tc>
        <w:tc>
          <w:tcPr>
            <w:tcW w:w="9086" w:type="dxa"/>
          </w:tcPr>
          <w:p w:rsidR="00976F74" w:rsidRPr="003D3D91" w:rsidRDefault="00976F74" w:rsidP="003D3D91">
            <w:pPr>
              <w:spacing w:line="319" w:lineRule="auto"/>
              <w:jc w:val="both"/>
              <w:rPr>
                <w:rFonts w:ascii="Times New Roman" w:hAnsi="Times New Roman" w:cs="Times New Roman"/>
                <w:color w:val="000000" w:themeColor="text1"/>
                <w:sz w:val="28"/>
                <w:szCs w:val="28"/>
              </w:rPr>
            </w:pPr>
            <w:r w:rsidRPr="003D3D91">
              <w:rPr>
                <w:rFonts w:ascii="Times New Roman" w:eastAsia="Times New Roman" w:hAnsi="Times New Roman" w:cs="Times New Roman"/>
                <w:color w:val="000000" w:themeColor="text1"/>
                <w:sz w:val="28"/>
                <w:szCs w:val="28"/>
              </w:rPr>
              <w:t>поліпшення.</w:t>
            </w:r>
          </w:p>
        </w:tc>
      </w:tr>
    </w:tbl>
    <w:p w:rsidR="004061AD" w:rsidRPr="003D3D91" w:rsidRDefault="004061AD" w:rsidP="003D3D91">
      <w:pPr>
        <w:spacing w:after="0" w:line="319" w:lineRule="auto"/>
        <w:jc w:val="both"/>
        <w:rPr>
          <w:rFonts w:ascii="Times New Roman" w:hAnsi="Times New Roman" w:cs="Times New Roman"/>
          <w:sz w:val="28"/>
          <w:szCs w:val="28"/>
        </w:rPr>
      </w:pPr>
    </w:p>
    <w:p w:rsidR="00B17A14" w:rsidRPr="003D3D91" w:rsidRDefault="00B17A14" w:rsidP="003D3D91">
      <w:pPr>
        <w:spacing w:after="0" w:line="319" w:lineRule="auto"/>
        <w:ind w:firstLine="709"/>
        <w:jc w:val="both"/>
        <w:rPr>
          <w:rFonts w:ascii="Times New Roman" w:hAnsi="Times New Roman" w:cs="Times New Roman"/>
          <w:b/>
          <w:sz w:val="28"/>
          <w:szCs w:val="28"/>
        </w:rPr>
      </w:pPr>
      <w:r w:rsidRPr="003D3D91">
        <w:rPr>
          <w:rFonts w:ascii="Times New Roman" w:hAnsi="Times New Roman" w:cs="Times New Roman"/>
          <w:b/>
          <w:sz w:val="28"/>
          <w:szCs w:val="28"/>
        </w:rPr>
        <w:t xml:space="preserve">Література </w:t>
      </w:r>
    </w:p>
    <w:p w:rsidR="00A34508" w:rsidRPr="003D3D91" w:rsidRDefault="00A34508"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t xml:space="preserve">1. Мережко Н.В. Управління якістю: Навчальний посібник / Н. В. Мережко, В.В. Осієвська. –К: КНТЕУ, 2010. – 216 с. </w:t>
      </w:r>
    </w:p>
    <w:p w:rsidR="00A34508" w:rsidRPr="003D3D91" w:rsidRDefault="00A34508"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t>2. Момот О.І. Менеджмент якості та елементи системи якості: Підручник для студентів ВНЗ / О.І. Момот. - К: ЦУЛ, 2007. – 368 с.</w:t>
      </w:r>
    </w:p>
    <w:p w:rsidR="00E21F3B" w:rsidRPr="003D3D91" w:rsidRDefault="006B1D80"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t>3</w:t>
      </w:r>
      <w:r w:rsidR="00A34508" w:rsidRPr="003D3D91">
        <w:rPr>
          <w:rFonts w:ascii="Times New Roman" w:hAnsi="Times New Roman" w:cs="Times New Roman"/>
          <w:sz w:val="28"/>
          <w:szCs w:val="28"/>
        </w:rPr>
        <w:t xml:space="preserve">. </w:t>
      </w:r>
      <w:r w:rsidR="00B17A14" w:rsidRPr="003D3D91">
        <w:rPr>
          <w:rFonts w:ascii="Times New Roman" w:hAnsi="Times New Roman" w:cs="Times New Roman"/>
          <w:sz w:val="28"/>
          <w:szCs w:val="28"/>
        </w:rPr>
        <w:t>Системи управління якістю. Основні положення та словник термінів</w:t>
      </w:r>
      <w:r w:rsidR="00E21F3B" w:rsidRPr="003D3D91">
        <w:rPr>
          <w:rFonts w:ascii="Times New Roman" w:hAnsi="Times New Roman" w:cs="Times New Roman"/>
          <w:sz w:val="28"/>
          <w:szCs w:val="28"/>
        </w:rPr>
        <w:t>:</w:t>
      </w:r>
      <w:r w:rsidR="00B17A14" w:rsidRPr="003D3D91">
        <w:rPr>
          <w:rFonts w:ascii="Times New Roman" w:hAnsi="Times New Roman" w:cs="Times New Roman"/>
          <w:sz w:val="28"/>
          <w:szCs w:val="28"/>
        </w:rPr>
        <w:t xml:space="preserve"> </w:t>
      </w:r>
      <w:r w:rsidR="00E21F3B" w:rsidRPr="003D3D91">
        <w:rPr>
          <w:rFonts w:ascii="Times New Roman" w:hAnsi="Times New Roman" w:cs="Times New Roman"/>
          <w:sz w:val="28"/>
          <w:szCs w:val="28"/>
        </w:rPr>
        <w:t xml:space="preserve">ДСТУ ISO 9000:2015 </w:t>
      </w:r>
      <w:r w:rsidR="00B17A14" w:rsidRPr="003D3D91">
        <w:rPr>
          <w:rFonts w:ascii="Times New Roman" w:hAnsi="Times New Roman" w:cs="Times New Roman"/>
          <w:sz w:val="28"/>
          <w:szCs w:val="28"/>
        </w:rPr>
        <w:t>(ISO 9000: 20</w:t>
      </w:r>
      <w:r w:rsidR="00E21F3B" w:rsidRPr="003D3D91">
        <w:rPr>
          <w:rFonts w:ascii="Times New Roman" w:hAnsi="Times New Roman" w:cs="Times New Roman"/>
          <w:sz w:val="28"/>
          <w:szCs w:val="28"/>
        </w:rPr>
        <w:t>1</w:t>
      </w:r>
      <w:r w:rsidR="00B17A14" w:rsidRPr="003D3D91">
        <w:rPr>
          <w:rFonts w:ascii="Times New Roman" w:hAnsi="Times New Roman" w:cs="Times New Roman"/>
          <w:sz w:val="28"/>
          <w:szCs w:val="28"/>
        </w:rPr>
        <w:t>5, IDT).</w:t>
      </w:r>
      <w:r w:rsidR="00E21F3B" w:rsidRPr="003D3D91">
        <w:rPr>
          <w:rFonts w:ascii="Times New Roman" w:hAnsi="Times New Roman" w:cs="Times New Roman"/>
          <w:sz w:val="28"/>
          <w:szCs w:val="28"/>
        </w:rPr>
        <w:t xml:space="preserve"> – К.: ДП «УкрНДНЦ», 2016. – 32 с.</w:t>
      </w:r>
    </w:p>
    <w:p w:rsidR="00EB5625" w:rsidRPr="003D3D91" w:rsidRDefault="006B1D80" w:rsidP="003D3D91">
      <w:pPr>
        <w:spacing w:after="0" w:line="319" w:lineRule="auto"/>
        <w:jc w:val="both"/>
        <w:rPr>
          <w:rFonts w:ascii="Times New Roman" w:eastAsia="Times New Roman" w:hAnsi="Times New Roman" w:cs="Times New Roman"/>
          <w:b/>
          <w:color w:val="222222"/>
          <w:sz w:val="28"/>
          <w:szCs w:val="28"/>
          <w:lang w:eastAsia="uk-UA"/>
        </w:rPr>
      </w:pPr>
      <w:r w:rsidRPr="003D3D91">
        <w:rPr>
          <w:rFonts w:ascii="Times New Roman" w:hAnsi="Times New Roman" w:cs="Times New Roman"/>
          <w:sz w:val="28"/>
          <w:szCs w:val="28"/>
        </w:rPr>
        <w:t>4</w:t>
      </w:r>
      <w:r w:rsidR="00B17A14" w:rsidRPr="003D3D91">
        <w:rPr>
          <w:rFonts w:ascii="Times New Roman" w:hAnsi="Times New Roman" w:cs="Times New Roman"/>
          <w:sz w:val="28"/>
          <w:szCs w:val="28"/>
        </w:rPr>
        <w:t xml:space="preserve">. Системи управління якістю. Вимоги: ДСТУ ISO 9001: 2015 (ISO 9001: 2015, IDT). – К.: ДП «УкрНДНЦ», 2016. – 31 с. </w:t>
      </w:r>
    </w:p>
    <w:p w:rsidR="00EB5625" w:rsidRPr="003D3D91" w:rsidRDefault="00EB5625" w:rsidP="003D3D91">
      <w:pPr>
        <w:spacing w:after="0" w:line="319" w:lineRule="auto"/>
        <w:jc w:val="center"/>
        <w:rPr>
          <w:rFonts w:ascii="Times New Roman" w:eastAsia="Times New Roman" w:hAnsi="Times New Roman" w:cs="Times New Roman"/>
          <w:b/>
          <w:color w:val="222222"/>
          <w:sz w:val="28"/>
          <w:szCs w:val="28"/>
          <w:lang w:eastAsia="uk-UA"/>
        </w:rPr>
      </w:pPr>
    </w:p>
    <w:p w:rsidR="00017F06" w:rsidRPr="003D3D91" w:rsidRDefault="00017F06" w:rsidP="003D3D91">
      <w:pPr>
        <w:spacing w:after="0" w:line="319" w:lineRule="auto"/>
        <w:jc w:val="center"/>
        <w:rPr>
          <w:rFonts w:ascii="Times New Roman" w:eastAsia="Times New Roman" w:hAnsi="Times New Roman" w:cs="Times New Roman"/>
          <w:b/>
          <w:bCs/>
          <w:caps/>
          <w:color w:val="222222"/>
          <w:sz w:val="28"/>
          <w:szCs w:val="28"/>
          <w:lang w:eastAsia="uk-UA"/>
        </w:rPr>
      </w:pPr>
      <w:r w:rsidRPr="003D3D91">
        <w:rPr>
          <w:rFonts w:ascii="Times New Roman" w:eastAsia="Times New Roman" w:hAnsi="Times New Roman" w:cs="Times New Roman"/>
          <w:b/>
          <w:bCs/>
          <w:caps/>
          <w:color w:val="222222"/>
          <w:sz w:val="28"/>
          <w:szCs w:val="28"/>
          <w:lang w:eastAsia="uk-UA"/>
        </w:rPr>
        <w:t>Практичне заняття 5</w:t>
      </w:r>
    </w:p>
    <w:p w:rsidR="00017F06" w:rsidRPr="003D3D91" w:rsidRDefault="00892537" w:rsidP="003D3D91">
      <w:pPr>
        <w:spacing w:after="0" w:line="319" w:lineRule="auto"/>
        <w:jc w:val="center"/>
        <w:rPr>
          <w:rFonts w:ascii="Times New Roman" w:eastAsia="Times New Roman" w:hAnsi="Times New Roman" w:cs="Times New Roman"/>
          <w:b/>
          <w:caps/>
          <w:color w:val="000000"/>
          <w:sz w:val="28"/>
          <w:szCs w:val="28"/>
          <w:lang w:eastAsia="uk-UA"/>
        </w:rPr>
      </w:pPr>
      <w:r w:rsidRPr="003D3D91">
        <w:rPr>
          <w:rFonts w:ascii="Times New Roman" w:eastAsia="Times New Roman" w:hAnsi="Times New Roman" w:cs="Times New Roman"/>
          <w:b/>
          <w:caps/>
          <w:color w:val="000000"/>
          <w:sz w:val="28"/>
          <w:szCs w:val="28"/>
          <w:lang w:eastAsia="uk-UA"/>
        </w:rPr>
        <w:t>Сертифікація і аудит в системі управління якістю</w:t>
      </w:r>
    </w:p>
    <w:p w:rsidR="006759C6" w:rsidRPr="003D3D91" w:rsidRDefault="006759C6" w:rsidP="003D3D91">
      <w:pPr>
        <w:spacing w:after="0" w:line="319" w:lineRule="auto"/>
        <w:jc w:val="center"/>
        <w:rPr>
          <w:rFonts w:ascii="Times New Roman" w:eastAsia="Times New Roman" w:hAnsi="Times New Roman" w:cs="Times New Roman"/>
          <w:b/>
          <w:color w:val="000000"/>
          <w:sz w:val="28"/>
          <w:szCs w:val="28"/>
          <w:lang w:eastAsia="uk-UA"/>
        </w:rPr>
      </w:pPr>
    </w:p>
    <w:p w:rsidR="00BF2CFC" w:rsidRPr="003D3D91" w:rsidRDefault="00176C08" w:rsidP="003D3D91">
      <w:pPr>
        <w:spacing w:after="0" w:line="319" w:lineRule="auto"/>
        <w:ind w:firstLine="709"/>
        <w:rPr>
          <w:rFonts w:ascii="Times New Roman" w:hAnsi="Times New Roman" w:cs="Times New Roman"/>
          <w:b/>
          <w:sz w:val="28"/>
          <w:szCs w:val="28"/>
        </w:rPr>
      </w:pPr>
      <w:r w:rsidRPr="003D3D91">
        <w:rPr>
          <w:rFonts w:ascii="Times New Roman" w:hAnsi="Times New Roman" w:cs="Times New Roman"/>
          <w:b/>
          <w:sz w:val="28"/>
          <w:szCs w:val="28"/>
        </w:rPr>
        <w:t xml:space="preserve">Мета практичного заняття: </w:t>
      </w:r>
    </w:p>
    <w:p w:rsidR="00BF2CFC" w:rsidRPr="003D3D91" w:rsidRDefault="00BF2CFC"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t xml:space="preserve">1. Вивчити </w:t>
      </w:r>
      <w:r w:rsidR="00452B03" w:rsidRPr="003D3D91">
        <w:rPr>
          <w:rFonts w:ascii="Times New Roman" w:hAnsi="Times New Roman" w:cs="Times New Roman"/>
          <w:sz w:val="28"/>
          <w:szCs w:val="28"/>
        </w:rPr>
        <w:t>поряд</w:t>
      </w:r>
      <w:r w:rsidRPr="003D3D91">
        <w:rPr>
          <w:rFonts w:ascii="Times New Roman" w:hAnsi="Times New Roman" w:cs="Times New Roman"/>
          <w:sz w:val="28"/>
          <w:szCs w:val="28"/>
        </w:rPr>
        <w:t>о</w:t>
      </w:r>
      <w:r w:rsidR="00452B03" w:rsidRPr="003D3D91">
        <w:rPr>
          <w:rFonts w:ascii="Times New Roman" w:hAnsi="Times New Roman" w:cs="Times New Roman"/>
          <w:sz w:val="28"/>
          <w:szCs w:val="28"/>
        </w:rPr>
        <w:t xml:space="preserve">к застосування міжнародних стандартів в процесі створення та сертифікації системи менеджменту якості на підприємстві </w:t>
      </w:r>
    </w:p>
    <w:p w:rsidR="00176C08" w:rsidRPr="003D3D91" w:rsidRDefault="00BF2CFC"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t xml:space="preserve">2. Засвоїти основні принципи проведення </w:t>
      </w:r>
      <w:r w:rsidR="00452B03" w:rsidRPr="003D3D91">
        <w:rPr>
          <w:rFonts w:ascii="Times New Roman" w:hAnsi="Times New Roman" w:cs="Times New Roman"/>
          <w:sz w:val="28"/>
          <w:szCs w:val="28"/>
        </w:rPr>
        <w:t>внутрішнього й зовнішнього аудиту системи управління якістю</w:t>
      </w:r>
    </w:p>
    <w:p w:rsidR="00BF2CFC" w:rsidRPr="003D3D91" w:rsidRDefault="00BF2CFC" w:rsidP="003D3D91">
      <w:pPr>
        <w:spacing w:after="0" w:line="319" w:lineRule="auto"/>
        <w:jc w:val="center"/>
        <w:rPr>
          <w:rFonts w:ascii="Times New Roman" w:hAnsi="Times New Roman" w:cs="Times New Roman"/>
          <w:sz w:val="28"/>
          <w:szCs w:val="28"/>
        </w:rPr>
      </w:pPr>
    </w:p>
    <w:p w:rsidR="00001325" w:rsidRPr="003D3D91" w:rsidRDefault="00001325" w:rsidP="003D3D91">
      <w:pPr>
        <w:spacing w:after="0" w:line="319" w:lineRule="auto"/>
        <w:ind w:firstLine="709"/>
        <w:rPr>
          <w:rFonts w:ascii="Times New Roman" w:eastAsia="Times New Roman" w:hAnsi="Times New Roman" w:cs="Times New Roman"/>
          <w:color w:val="222222"/>
          <w:sz w:val="28"/>
          <w:szCs w:val="28"/>
          <w:lang w:eastAsia="uk-UA"/>
        </w:rPr>
      </w:pPr>
      <w:r w:rsidRPr="003D3D91">
        <w:rPr>
          <w:rFonts w:ascii="Times New Roman" w:hAnsi="Times New Roman" w:cs="Times New Roman"/>
          <w:b/>
          <w:sz w:val="28"/>
          <w:szCs w:val="28"/>
        </w:rPr>
        <w:t>Практичні завдання</w:t>
      </w:r>
    </w:p>
    <w:p w:rsidR="006759C6" w:rsidRPr="003D3D91" w:rsidRDefault="00001325" w:rsidP="003D3D91">
      <w:pPr>
        <w:spacing w:after="0" w:line="319" w:lineRule="auto"/>
        <w:ind w:firstLine="709"/>
        <w:jc w:val="both"/>
        <w:rPr>
          <w:rFonts w:ascii="Times New Roman" w:hAnsi="Times New Roman" w:cs="Times New Roman"/>
          <w:b/>
          <w:sz w:val="28"/>
          <w:szCs w:val="28"/>
        </w:rPr>
      </w:pPr>
      <w:r w:rsidRPr="003D3D91">
        <w:rPr>
          <w:rFonts w:ascii="Times New Roman" w:hAnsi="Times New Roman" w:cs="Times New Roman"/>
          <w:b/>
          <w:sz w:val="28"/>
          <w:szCs w:val="28"/>
        </w:rPr>
        <w:t xml:space="preserve">№1. </w:t>
      </w:r>
    </w:p>
    <w:p w:rsidR="00452B03" w:rsidRPr="003D3D91" w:rsidRDefault="00452B03" w:rsidP="003D3D91">
      <w:pPr>
        <w:spacing w:after="0" w:line="319" w:lineRule="auto"/>
        <w:ind w:firstLine="709"/>
        <w:jc w:val="both"/>
        <w:rPr>
          <w:rFonts w:ascii="Times New Roman" w:hAnsi="Times New Roman" w:cs="Times New Roman"/>
          <w:sz w:val="28"/>
          <w:szCs w:val="28"/>
        </w:rPr>
      </w:pPr>
      <w:r w:rsidRPr="003D3D91">
        <w:rPr>
          <w:rFonts w:ascii="Times New Roman" w:hAnsi="Times New Roman" w:cs="Times New Roman"/>
          <w:sz w:val="28"/>
          <w:szCs w:val="28"/>
        </w:rPr>
        <w:t xml:space="preserve">Необхідно скласти орієнтовний план-графік </w:t>
      </w:r>
      <w:r w:rsidR="00001325" w:rsidRPr="003D3D91">
        <w:rPr>
          <w:rFonts w:ascii="Times New Roman" w:hAnsi="Times New Roman" w:cs="Times New Roman"/>
          <w:sz w:val="28"/>
          <w:szCs w:val="28"/>
        </w:rPr>
        <w:t xml:space="preserve">сертифікації СМЯ </w:t>
      </w:r>
      <w:r w:rsidRPr="003D3D91">
        <w:rPr>
          <w:rFonts w:ascii="Times New Roman" w:hAnsi="Times New Roman" w:cs="Times New Roman"/>
          <w:sz w:val="28"/>
          <w:szCs w:val="28"/>
        </w:rPr>
        <w:t>підприємства</w:t>
      </w:r>
      <w:r w:rsidR="00001325" w:rsidRPr="003D3D91">
        <w:rPr>
          <w:rFonts w:ascii="Times New Roman" w:hAnsi="Times New Roman" w:cs="Times New Roman"/>
          <w:sz w:val="28"/>
          <w:szCs w:val="28"/>
        </w:rPr>
        <w:t>, що є об’єктом дослідження Вашої магістерської роботи,</w:t>
      </w:r>
      <w:r w:rsidRPr="003D3D91">
        <w:rPr>
          <w:rFonts w:ascii="Times New Roman" w:hAnsi="Times New Roman" w:cs="Times New Roman"/>
          <w:sz w:val="28"/>
          <w:szCs w:val="28"/>
        </w:rPr>
        <w:t xml:space="preserve"> за умови проведення підготовчого етапу власними силами та із залученням консультантів. </w:t>
      </w:r>
      <w:r w:rsidR="003E1D47" w:rsidRPr="003D3D91">
        <w:rPr>
          <w:rFonts w:ascii="Times New Roman" w:hAnsi="Times New Roman" w:cs="Times New Roman"/>
          <w:sz w:val="28"/>
          <w:szCs w:val="28"/>
        </w:rPr>
        <w:t>Визнач</w:t>
      </w:r>
      <w:r w:rsidR="00944E72" w:rsidRPr="003D3D91">
        <w:rPr>
          <w:rFonts w:ascii="Times New Roman" w:hAnsi="Times New Roman" w:cs="Times New Roman"/>
          <w:sz w:val="28"/>
          <w:szCs w:val="28"/>
        </w:rPr>
        <w:t>и</w:t>
      </w:r>
      <w:r w:rsidR="003E1D47" w:rsidRPr="003D3D91">
        <w:rPr>
          <w:rFonts w:ascii="Times New Roman" w:hAnsi="Times New Roman" w:cs="Times New Roman"/>
          <w:sz w:val="28"/>
          <w:szCs w:val="28"/>
        </w:rPr>
        <w:t>т</w:t>
      </w:r>
      <w:r w:rsidR="00944E72" w:rsidRPr="003D3D91">
        <w:rPr>
          <w:rFonts w:ascii="Times New Roman" w:hAnsi="Times New Roman" w:cs="Times New Roman"/>
          <w:sz w:val="28"/>
          <w:szCs w:val="28"/>
        </w:rPr>
        <w:t>и</w:t>
      </w:r>
      <w:r w:rsidR="003E1D47" w:rsidRPr="003D3D91">
        <w:rPr>
          <w:rFonts w:ascii="Times New Roman" w:hAnsi="Times New Roman" w:cs="Times New Roman"/>
          <w:sz w:val="28"/>
          <w:szCs w:val="28"/>
        </w:rPr>
        <w:t xml:space="preserve"> витрати за кожним варіантом та обґрунту</w:t>
      </w:r>
      <w:r w:rsidR="00944E72" w:rsidRPr="003D3D91">
        <w:rPr>
          <w:rFonts w:ascii="Times New Roman" w:hAnsi="Times New Roman" w:cs="Times New Roman"/>
          <w:sz w:val="28"/>
          <w:szCs w:val="28"/>
        </w:rPr>
        <w:t>ва</w:t>
      </w:r>
      <w:r w:rsidR="003E1D47" w:rsidRPr="003D3D91">
        <w:rPr>
          <w:rFonts w:ascii="Times New Roman" w:hAnsi="Times New Roman" w:cs="Times New Roman"/>
          <w:sz w:val="28"/>
          <w:szCs w:val="28"/>
        </w:rPr>
        <w:t>т</w:t>
      </w:r>
      <w:r w:rsidR="00944E72" w:rsidRPr="003D3D91">
        <w:rPr>
          <w:rFonts w:ascii="Times New Roman" w:hAnsi="Times New Roman" w:cs="Times New Roman"/>
          <w:sz w:val="28"/>
          <w:szCs w:val="28"/>
        </w:rPr>
        <w:t>и</w:t>
      </w:r>
      <w:r w:rsidR="003E1D47" w:rsidRPr="003D3D91">
        <w:rPr>
          <w:rFonts w:ascii="Times New Roman" w:hAnsi="Times New Roman" w:cs="Times New Roman"/>
          <w:sz w:val="28"/>
          <w:szCs w:val="28"/>
        </w:rPr>
        <w:t xml:space="preserve"> вибір найкращої альтернативи.</w:t>
      </w:r>
    </w:p>
    <w:p w:rsidR="00001325" w:rsidRPr="003D3D91" w:rsidRDefault="00001325" w:rsidP="003D3D91">
      <w:pPr>
        <w:spacing w:after="0" w:line="319" w:lineRule="auto"/>
        <w:ind w:firstLine="709"/>
        <w:jc w:val="both"/>
        <w:rPr>
          <w:rFonts w:ascii="Times New Roman" w:hAnsi="Times New Roman" w:cs="Times New Roman"/>
          <w:sz w:val="28"/>
          <w:szCs w:val="28"/>
        </w:rPr>
      </w:pPr>
    </w:p>
    <w:p w:rsidR="006759C6" w:rsidRPr="003D3D91" w:rsidRDefault="00452B03" w:rsidP="003D3D91">
      <w:pPr>
        <w:spacing w:after="0" w:line="319" w:lineRule="auto"/>
        <w:ind w:firstLine="709"/>
        <w:jc w:val="both"/>
        <w:rPr>
          <w:rFonts w:ascii="Times New Roman" w:hAnsi="Times New Roman" w:cs="Times New Roman"/>
          <w:sz w:val="28"/>
          <w:szCs w:val="28"/>
        </w:rPr>
      </w:pPr>
      <w:r w:rsidRPr="003D3D91">
        <w:rPr>
          <w:rFonts w:ascii="Times New Roman" w:hAnsi="Times New Roman" w:cs="Times New Roman"/>
          <w:b/>
          <w:sz w:val="28"/>
          <w:szCs w:val="28"/>
        </w:rPr>
        <w:t>№2</w:t>
      </w:r>
      <w:r w:rsidR="00001325" w:rsidRPr="003D3D91">
        <w:rPr>
          <w:rFonts w:ascii="Times New Roman" w:hAnsi="Times New Roman" w:cs="Times New Roman"/>
          <w:b/>
          <w:sz w:val="28"/>
          <w:szCs w:val="28"/>
        </w:rPr>
        <w:t>.</w:t>
      </w:r>
      <w:r w:rsidRPr="003D3D91">
        <w:rPr>
          <w:rFonts w:ascii="Times New Roman" w:hAnsi="Times New Roman" w:cs="Times New Roman"/>
          <w:sz w:val="28"/>
          <w:szCs w:val="28"/>
        </w:rPr>
        <w:t xml:space="preserve"> </w:t>
      </w:r>
    </w:p>
    <w:p w:rsidR="00452B03" w:rsidRPr="003D3D91" w:rsidRDefault="00452B03" w:rsidP="003D3D91">
      <w:pPr>
        <w:spacing w:after="0" w:line="319" w:lineRule="auto"/>
        <w:ind w:firstLine="709"/>
        <w:jc w:val="both"/>
        <w:rPr>
          <w:rFonts w:ascii="Times New Roman" w:hAnsi="Times New Roman" w:cs="Times New Roman"/>
          <w:sz w:val="28"/>
          <w:szCs w:val="28"/>
        </w:rPr>
      </w:pPr>
      <w:r w:rsidRPr="003D3D91">
        <w:rPr>
          <w:rFonts w:ascii="Times New Roman" w:hAnsi="Times New Roman" w:cs="Times New Roman"/>
          <w:sz w:val="28"/>
          <w:szCs w:val="28"/>
        </w:rPr>
        <w:t>Необхідно скласти опитувальний лист щодо готовності підприємства</w:t>
      </w:r>
      <w:r w:rsidR="00001325" w:rsidRPr="003D3D91">
        <w:rPr>
          <w:rFonts w:ascii="Times New Roman" w:hAnsi="Times New Roman" w:cs="Times New Roman"/>
          <w:sz w:val="28"/>
          <w:szCs w:val="28"/>
        </w:rPr>
        <w:t>, що є об’єктом дослідження Вашої магістерської роботи,</w:t>
      </w:r>
      <w:r w:rsidRPr="003D3D91">
        <w:rPr>
          <w:rFonts w:ascii="Times New Roman" w:hAnsi="Times New Roman" w:cs="Times New Roman"/>
          <w:sz w:val="28"/>
          <w:szCs w:val="28"/>
        </w:rPr>
        <w:t xml:space="preserve"> до сертифікації. </w:t>
      </w:r>
    </w:p>
    <w:p w:rsidR="00001325" w:rsidRPr="003D3D91" w:rsidRDefault="00001325" w:rsidP="003D3D91">
      <w:pPr>
        <w:spacing w:after="0" w:line="319" w:lineRule="auto"/>
        <w:ind w:firstLine="709"/>
        <w:jc w:val="both"/>
        <w:rPr>
          <w:rFonts w:ascii="Times New Roman" w:hAnsi="Times New Roman" w:cs="Times New Roman"/>
          <w:sz w:val="28"/>
          <w:szCs w:val="28"/>
        </w:rPr>
      </w:pPr>
    </w:p>
    <w:p w:rsidR="006759C6" w:rsidRPr="003D3D91" w:rsidRDefault="00452B03" w:rsidP="003D3D91">
      <w:pPr>
        <w:spacing w:after="0" w:line="319" w:lineRule="auto"/>
        <w:ind w:firstLine="709"/>
        <w:jc w:val="both"/>
        <w:rPr>
          <w:rFonts w:ascii="Times New Roman" w:hAnsi="Times New Roman" w:cs="Times New Roman"/>
          <w:sz w:val="28"/>
          <w:szCs w:val="28"/>
        </w:rPr>
      </w:pPr>
      <w:r w:rsidRPr="003D3D91">
        <w:rPr>
          <w:rFonts w:ascii="Times New Roman" w:hAnsi="Times New Roman" w:cs="Times New Roman"/>
          <w:b/>
          <w:sz w:val="28"/>
          <w:szCs w:val="28"/>
        </w:rPr>
        <w:t>№3</w:t>
      </w:r>
      <w:r w:rsidR="00001325" w:rsidRPr="003D3D91">
        <w:rPr>
          <w:rFonts w:ascii="Times New Roman" w:hAnsi="Times New Roman" w:cs="Times New Roman"/>
          <w:sz w:val="28"/>
          <w:szCs w:val="28"/>
        </w:rPr>
        <w:t>.</w:t>
      </w:r>
      <w:r w:rsidRPr="003D3D91">
        <w:rPr>
          <w:rFonts w:ascii="Times New Roman" w:hAnsi="Times New Roman" w:cs="Times New Roman"/>
          <w:sz w:val="28"/>
          <w:szCs w:val="28"/>
        </w:rPr>
        <w:t xml:space="preserve"> </w:t>
      </w:r>
    </w:p>
    <w:p w:rsidR="00892537" w:rsidRPr="003D3D91" w:rsidRDefault="00452B03" w:rsidP="003D3D91">
      <w:pPr>
        <w:spacing w:after="0" w:line="319" w:lineRule="auto"/>
        <w:ind w:firstLine="709"/>
        <w:jc w:val="both"/>
        <w:rPr>
          <w:rFonts w:ascii="Times New Roman" w:hAnsi="Times New Roman" w:cs="Times New Roman"/>
          <w:sz w:val="28"/>
          <w:szCs w:val="28"/>
        </w:rPr>
      </w:pPr>
      <w:r w:rsidRPr="003D3D91">
        <w:rPr>
          <w:rFonts w:ascii="Times New Roman" w:hAnsi="Times New Roman" w:cs="Times New Roman"/>
          <w:sz w:val="28"/>
          <w:szCs w:val="28"/>
        </w:rPr>
        <w:t>Необхідно здійснити порівняльне оцінювання процедури сертифікації СМЯ державною та недержавною установами (етапи, вартість робіт, строки).</w:t>
      </w:r>
    </w:p>
    <w:p w:rsidR="00001325" w:rsidRPr="003D3D91" w:rsidRDefault="00001325" w:rsidP="003D3D91">
      <w:pPr>
        <w:spacing w:after="0" w:line="319" w:lineRule="auto"/>
        <w:ind w:firstLine="709"/>
        <w:jc w:val="both"/>
        <w:rPr>
          <w:rFonts w:ascii="Times New Roman" w:hAnsi="Times New Roman" w:cs="Times New Roman"/>
          <w:sz w:val="28"/>
          <w:szCs w:val="28"/>
        </w:rPr>
      </w:pPr>
    </w:p>
    <w:p w:rsidR="006759C6" w:rsidRPr="003D3D91" w:rsidRDefault="003E1D47" w:rsidP="003D3D91">
      <w:pPr>
        <w:spacing w:after="0" w:line="319" w:lineRule="auto"/>
        <w:ind w:firstLine="709"/>
        <w:jc w:val="both"/>
        <w:rPr>
          <w:rFonts w:ascii="Times New Roman" w:hAnsi="Times New Roman" w:cs="Times New Roman"/>
          <w:sz w:val="28"/>
          <w:szCs w:val="28"/>
        </w:rPr>
      </w:pPr>
      <w:r w:rsidRPr="003D3D91">
        <w:rPr>
          <w:rFonts w:ascii="Times New Roman" w:hAnsi="Times New Roman" w:cs="Times New Roman"/>
          <w:b/>
          <w:sz w:val="28"/>
          <w:szCs w:val="28"/>
        </w:rPr>
        <w:t>№4</w:t>
      </w:r>
      <w:r w:rsidRPr="003D3D91">
        <w:rPr>
          <w:rFonts w:ascii="Times New Roman" w:hAnsi="Times New Roman" w:cs="Times New Roman"/>
          <w:sz w:val="28"/>
          <w:szCs w:val="28"/>
        </w:rPr>
        <w:t>.</w:t>
      </w:r>
      <w:r w:rsidR="00E71D2E" w:rsidRPr="003D3D91">
        <w:rPr>
          <w:rFonts w:ascii="Times New Roman" w:hAnsi="Times New Roman" w:cs="Times New Roman"/>
          <w:sz w:val="28"/>
          <w:szCs w:val="28"/>
        </w:rPr>
        <w:t xml:space="preserve"> </w:t>
      </w:r>
    </w:p>
    <w:p w:rsidR="000650D4" w:rsidRPr="003D3D91" w:rsidRDefault="00295B88" w:rsidP="003D3D91">
      <w:pPr>
        <w:spacing w:after="0" w:line="319" w:lineRule="auto"/>
        <w:ind w:firstLine="709"/>
        <w:jc w:val="both"/>
        <w:rPr>
          <w:rFonts w:ascii="Times New Roman" w:hAnsi="Times New Roman" w:cs="Times New Roman"/>
          <w:sz w:val="28"/>
          <w:szCs w:val="28"/>
        </w:rPr>
      </w:pPr>
      <w:r w:rsidRPr="003D3D91">
        <w:rPr>
          <w:rFonts w:ascii="Times New Roman" w:hAnsi="Times New Roman" w:cs="Times New Roman"/>
          <w:sz w:val="28"/>
          <w:szCs w:val="28"/>
        </w:rPr>
        <w:t>Складіть опитувальник для проведення аудиторських бесід з урахуванням таких правил</w:t>
      </w:r>
      <w:r w:rsidR="003E1D47" w:rsidRPr="003D3D91">
        <w:rPr>
          <w:rFonts w:ascii="Times New Roman" w:hAnsi="Times New Roman" w:cs="Times New Roman"/>
          <w:sz w:val="28"/>
          <w:szCs w:val="28"/>
        </w:rPr>
        <w:t>:</w:t>
      </w:r>
    </w:p>
    <w:p w:rsidR="003E1D47" w:rsidRPr="003D3D91" w:rsidRDefault="003E1D47" w:rsidP="003D3D91">
      <w:pPr>
        <w:spacing w:after="0" w:line="319" w:lineRule="auto"/>
        <w:ind w:left="142" w:hanging="142"/>
        <w:jc w:val="both"/>
        <w:rPr>
          <w:rFonts w:ascii="Times New Roman" w:hAnsi="Times New Roman" w:cs="Times New Roman"/>
          <w:sz w:val="28"/>
          <w:szCs w:val="28"/>
        </w:rPr>
      </w:pPr>
      <w:r w:rsidRPr="003D3D91">
        <w:rPr>
          <w:rFonts w:ascii="Times New Roman" w:hAnsi="Times New Roman" w:cs="Times New Roman"/>
          <w:sz w:val="28"/>
          <w:szCs w:val="28"/>
        </w:rPr>
        <w:t>- аудитор повинен бути уважним слухачем, але разом з тим він повинен стежити за тим, щоб хід аудита не занадто страждав від великих заяв опитуваних співробітників;</w:t>
      </w:r>
    </w:p>
    <w:p w:rsidR="003E1D47" w:rsidRPr="003D3D91" w:rsidRDefault="003E1D47" w:rsidP="003D3D91">
      <w:pPr>
        <w:spacing w:after="0" w:line="319" w:lineRule="auto"/>
        <w:ind w:left="142" w:hanging="142"/>
        <w:jc w:val="both"/>
        <w:rPr>
          <w:rFonts w:ascii="Times New Roman" w:hAnsi="Times New Roman" w:cs="Times New Roman"/>
          <w:sz w:val="28"/>
          <w:szCs w:val="28"/>
        </w:rPr>
      </w:pPr>
      <w:r w:rsidRPr="003D3D91">
        <w:rPr>
          <w:rFonts w:ascii="Times New Roman" w:hAnsi="Times New Roman" w:cs="Times New Roman"/>
          <w:sz w:val="28"/>
          <w:szCs w:val="28"/>
        </w:rPr>
        <w:t>- аудитор повинен залишатися спокійним навіть в екстремальних ситуаціях, не піддаватися провокаціям (проявляти належну реакцію в суперечках з емоційним напруженням);</w:t>
      </w:r>
    </w:p>
    <w:p w:rsidR="003E1D47" w:rsidRPr="003D3D91" w:rsidRDefault="003E1D47" w:rsidP="003D3D91">
      <w:pPr>
        <w:spacing w:after="0" w:line="319" w:lineRule="auto"/>
        <w:ind w:left="142" w:hanging="142"/>
        <w:jc w:val="both"/>
        <w:rPr>
          <w:rFonts w:ascii="Times New Roman" w:hAnsi="Times New Roman" w:cs="Times New Roman"/>
          <w:sz w:val="28"/>
          <w:szCs w:val="28"/>
        </w:rPr>
      </w:pPr>
      <w:r w:rsidRPr="003D3D91">
        <w:rPr>
          <w:rFonts w:ascii="Times New Roman" w:hAnsi="Times New Roman" w:cs="Times New Roman"/>
          <w:sz w:val="28"/>
          <w:szCs w:val="28"/>
        </w:rPr>
        <w:t xml:space="preserve">- аудитор повинен вести бесіду дипломатично; </w:t>
      </w:r>
    </w:p>
    <w:p w:rsidR="003E1D47" w:rsidRPr="003D3D91" w:rsidRDefault="003E1D47" w:rsidP="003D3D91">
      <w:pPr>
        <w:spacing w:after="0" w:line="319" w:lineRule="auto"/>
        <w:ind w:left="142" w:hanging="142"/>
        <w:jc w:val="both"/>
        <w:rPr>
          <w:rFonts w:ascii="Times New Roman" w:hAnsi="Times New Roman" w:cs="Times New Roman"/>
          <w:sz w:val="28"/>
          <w:szCs w:val="28"/>
        </w:rPr>
      </w:pPr>
      <w:r w:rsidRPr="003D3D91">
        <w:rPr>
          <w:rFonts w:ascii="Times New Roman" w:hAnsi="Times New Roman" w:cs="Times New Roman"/>
          <w:sz w:val="28"/>
          <w:szCs w:val="28"/>
        </w:rPr>
        <w:t xml:space="preserve">- аудитор не повинен пускатися в дискусію під час аудиту, це можливе тільки в ході заключної бесіди; </w:t>
      </w:r>
    </w:p>
    <w:p w:rsidR="003E1D47" w:rsidRPr="003D3D91" w:rsidRDefault="003E1D47" w:rsidP="003D3D91">
      <w:pPr>
        <w:spacing w:after="0" w:line="319" w:lineRule="auto"/>
        <w:ind w:left="142" w:hanging="142"/>
        <w:jc w:val="both"/>
        <w:rPr>
          <w:rFonts w:ascii="Times New Roman" w:hAnsi="Times New Roman" w:cs="Times New Roman"/>
          <w:sz w:val="28"/>
          <w:szCs w:val="28"/>
        </w:rPr>
      </w:pPr>
      <w:r w:rsidRPr="003D3D91">
        <w:rPr>
          <w:rFonts w:ascii="Times New Roman" w:hAnsi="Times New Roman" w:cs="Times New Roman"/>
          <w:sz w:val="28"/>
          <w:szCs w:val="28"/>
        </w:rPr>
        <w:t>- аудитор не повинен робити передчасних висновків, а має з’ясовувати лише фактичний стан справ.</w:t>
      </w:r>
    </w:p>
    <w:p w:rsidR="000D0623" w:rsidRPr="003D3D91" w:rsidRDefault="000D0623" w:rsidP="003D3D91">
      <w:pPr>
        <w:spacing w:after="0" w:line="319" w:lineRule="auto"/>
        <w:jc w:val="center"/>
        <w:rPr>
          <w:rFonts w:ascii="Times New Roman" w:hAnsi="Times New Roman" w:cs="Times New Roman"/>
          <w:sz w:val="28"/>
          <w:szCs w:val="28"/>
        </w:rPr>
      </w:pPr>
    </w:p>
    <w:p w:rsidR="000D0623" w:rsidRPr="003D3D91" w:rsidRDefault="000D0623" w:rsidP="003D3D91">
      <w:pPr>
        <w:spacing w:after="0" w:line="319" w:lineRule="auto"/>
        <w:ind w:firstLine="709"/>
        <w:jc w:val="both"/>
        <w:rPr>
          <w:rFonts w:ascii="Times New Roman" w:hAnsi="Times New Roman" w:cs="Times New Roman"/>
          <w:b/>
          <w:sz w:val="28"/>
          <w:szCs w:val="28"/>
        </w:rPr>
      </w:pPr>
      <w:r w:rsidRPr="003D3D91">
        <w:rPr>
          <w:rFonts w:ascii="Times New Roman" w:hAnsi="Times New Roman" w:cs="Times New Roman"/>
          <w:b/>
          <w:sz w:val="28"/>
          <w:szCs w:val="28"/>
        </w:rPr>
        <w:t>Контрольні запитання для перевірки знань</w:t>
      </w:r>
    </w:p>
    <w:p w:rsidR="000650D4" w:rsidRPr="003D3D91" w:rsidRDefault="000D0623" w:rsidP="003D3D91">
      <w:pPr>
        <w:pStyle w:val="a4"/>
        <w:numPr>
          <w:ilvl w:val="0"/>
          <w:numId w:val="20"/>
        </w:numPr>
        <w:spacing w:after="0" w:line="319" w:lineRule="auto"/>
        <w:ind w:left="426" w:hanging="426"/>
        <w:jc w:val="both"/>
        <w:rPr>
          <w:rFonts w:ascii="Times New Roman" w:hAnsi="Times New Roman" w:cs="Times New Roman"/>
          <w:sz w:val="28"/>
          <w:szCs w:val="28"/>
        </w:rPr>
      </w:pPr>
      <w:r w:rsidRPr="003D3D91">
        <w:rPr>
          <w:rFonts w:ascii="Times New Roman" w:hAnsi="Times New Roman" w:cs="Times New Roman"/>
          <w:sz w:val="28"/>
          <w:szCs w:val="28"/>
        </w:rPr>
        <w:t>Яким вимогам повинна задовольняти організація, що прагне сертифікувати систему якості на відповідність стандартам ISO?</w:t>
      </w:r>
    </w:p>
    <w:p w:rsidR="000D0623" w:rsidRPr="003D3D91" w:rsidRDefault="000D0623" w:rsidP="003D3D91">
      <w:pPr>
        <w:pStyle w:val="a4"/>
        <w:numPr>
          <w:ilvl w:val="0"/>
          <w:numId w:val="20"/>
        </w:numPr>
        <w:spacing w:after="0" w:line="319" w:lineRule="auto"/>
        <w:ind w:left="426" w:hanging="426"/>
        <w:jc w:val="both"/>
        <w:rPr>
          <w:rFonts w:ascii="Times New Roman" w:hAnsi="Times New Roman" w:cs="Times New Roman"/>
          <w:sz w:val="28"/>
          <w:szCs w:val="28"/>
        </w:rPr>
      </w:pPr>
      <w:r w:rsidRPr="003D3D91">
        <w:rPr>
          <w:rFonts w:ascii="Times New Roman" w:hAnsi="Times New Roman" w:cs="Times New Roman"/>
          <w:sz w:val="28"/>
          <w:szCs w:val="28"/>
        </w:rPr>
        <w:t>Які існують нормативні документи щодо сертифікації систем якості в Україні?</w:t>
      </w:r>
    </w:p>
    <w:p w:rsidR="000D0623" w:rsidRPr="003D3D91" w:rsidRDefault="000650D4" w:rsidP="003D3D91">
      <w:pPr>
        <w:pStyle w:val="a4"/>
        <w:numPr>
          <w:ilvl w:val="0"/>
          <w:numId w:val="20"/>
        </w:numPr>
        <w:spacing w:after="0" w:line="319" w:lineRule="auto"/>
        <w:ind w:left="426" w:hanging="426"/>
        <w:jc w:val="both"/>
        <w:rPr>
          <w:rFonts w:ascii="Times New Roman" w:hAnsi="Times New Roman" w:cs="Times New Roman"/>
          <w:sz w:val="28"/>
          <w:szCs w:val="28"/>
        </w:rPr>
      </w:pPr>
      <w:r w:rsidRPr="003D3D91">
        <w:rPr>
          <w:rFonts w:ascii="Times New Roman" w:hAnsi="Times New Roman" w:cs="Times New Roman"/>
          <w:sz w:val="28"/>
          <w:szCs w:val="28"/>
        </w:rPr>
        <w:t xml:space="preserve">Чи відрізняється порядок сертифікації систем якості в Україні від міжнародної практики? </w:t>
      </w:r>
    </w:p>
    <w:p w:rsidR="000D0623" w:rsidRPr="003D3D91" w:rsidRDefault="000D0623" w:rsidP="003D3D91">
      <w:pPr>
        <w:pStyle w:val="a4"/>
        <w:numPr>
          <w:ilvl w:val="0"/>
          <w:numId w:val="20"/>
        </w:numPr>
        <w:spacing w:after="0" w:line="319" w:lineRule="auto"/>
        <w:ind w:left="426" w:hanging="426"/>
        <w:jc w:val="both"/>
        <w:rPr>
          <w:rFonts w:ascii="Times New Roman" w:hAnsi="Times New Roman" w:cs="Times New Roman"/>
          <w:sz w:val="28"/>
          <w:szCs w:val="28"/>
        </w:rPr>
      </w:pPr>
      <w:r w:rsidRPr="003D3D91">
        <w:rPr>
          <w:rFonts w:ascii="Times New Roman" w:hAnsi="Times New Roman" w:cs="Times New Roman"/>
          <w:sz w:val="28"/>
          <w:szCs w:val="28"/>
        </w:rPr>
        <w:t>Як використовується функціонально-вартісний аналіз в управлінні якістю</w:t>
      </w:r>
      <w:r w:rsidR="005D3D31" w:rsidRPr="003D3D91">
        <w:rPr>
          <w:rFonts w:ascii="Times New Roman" w:hAnsi="Times New Roman" w:cs="Times New Roman"/>
          <w:sz w:val="28"/>
          <w:szCs w:val="28"/>
        </w:rPr>
        <w:t>?</w:t>
      </w:r>
    </w:p>
    <w:p w:rsidR="000D0623" w:rsidRPr="003D3D91" w:rsidRDefault="000D0623" w:rsidP="003D3D91">
      <w:pPr>
        <w:pStyle w:val="a4"/>
        <w:numPr>
          <w:ilvl w:val="0"/>
          <w:numId w:val="20"/>
        </w:numPr>
        <w:spacing w:after="0" w:line="319" w:lineRule="auto"/>
        <w:ind w:left="426" w:hanging="426"/>
        <w:jc w:val="both"/>
        <w:rPr>
          <w:rFonts w:ascii="Times New Roman" w:hAnsi="Times New Roman" w:cs="Times New Roman"/>
          <w:sz w:val="28"/>
          <w:szCs w:val="28"/>
        </w:rPr>
      </w:pPr>
      <w:r w:rsidRPr="003D3D91">
        <w:rPr>
          <w:rFonts w:ascii="Times New Roman" w:hAnsi="Times New Roman" w:cs="Times New Roman"/>
          <w:sz w:val="28"/>
          <w:szCs w:val="28"/>
        </w:rPr>
        <w:t>Які причинно-наслідкові зв’язки між удосконаленням системи менеджменту якості (СМЯ) та ефективністю функціонування (ринковим успіхом) підприємства?</w:t>
      </w:r>
    </w:p>
    <w:p w:rsidR="000D0623" w:rsidRPr="003D3D91" w:rsidRDefault="000D0623" w:rsidP="003D3D91">
      <w:pPr>
        <w:pStyle w:val="a4"/>
        <w:numPr>
          <w:ilvl w:val="0"/>
          <w:numId w:val="20"/>
        </w:numPr>
        <w:spacing w:after="0" w:line="319" w:lineRule="auto"/>
        <w:ind w:left="426" w:hanging="426"/>
        <w:jc w:val="both"/>
        <w:rPr>
          <w:rFonts w:ascii="Times New Roman" w:hAnsi="Times New Roman" w:cs="Times New Roman"/>
          <w:sz w:val="28"/>
          <w:szCs w:val="28"/>
        </w:rPr>
      </w:pPr>
      <w:r w:rsidRPr="003D3D91">
        <w:rPr>
          <w:rFonts w:ascii="Times New Roman" w:hAnsi="Times New Roman" w:cs="Times New Roman"/>
          <w:sz w:val="28"/>
          <w:szCs w:val="28"/>
        </w:rPr>
        <w:t>Назвіть основні методи стандартизації та їх особливості.</w:t>
      </w:r>
    </w:p>
    <w:p w:rsidR="000D0623" w:rsidRPr="003D3D91" w:rsidRDefault="000D0623" w:rsidP="003D3D91">
      <w:pPr>
        <w:pStyle w:val="a4"/>
        <w:numPr>
          <w:ilvl w:val="0"/>
          <w:numId w:val="20"/>
        </w:numPr>
        <w:spacing w:after="0" w:line="319" w:lineRule="auto"/>
        <w:ind w:left="426" w:hanging="426"/>
        <w:jc w:val="both"/>
        <w:rPr>
          <w:rFonts w:ascii="Times New Roman" w:hAnsi="Times New Roman" w:cs="Times New Roman"/>
          <w:sz w:val="28"/>
          <w:szCs w:val="28"/>
        </w:rPr>
      </w:pPr>
      <w:r w:rsidRPr="003D3D91">
        <w:rPr>
          <w:rFonts w:ascii="Times New Roman" w:hAnsi="Times New Roman" w:cs="Times New Roman"/>
          <w:sz w:val="28"/>
          <w:szCs w:val="28"/>
        </w:rPr>
        <w:t>Охарактеризуйте систему міжнародних організацій, які вивчають проблеми стандартизації.</w:t>
      </w:r>
    </w:p>
    <w:p w:rsidR="000D0623" w:rsidRPr="003D3D91" w:rsidRDefault="00055382" w:rsidP="003D3D91">
      <w:pPr>
        <w:pStyle w:val="a4"/>
        <w:numPr>
          <w:ilvl w:val="0"/>
          <w:numId w:val="20"/>
        </w:numPr>
        <w:spacing w:after="0" w:line="319" w:lineRule="auto"/>
        <w:ind w:left="426" w:hanging="426"/>
        <w:jc w:val="both"/>
        <w:rPr>
          <w:rFonts w:ascii="Times New Roman" w:hAnsi="Times New Roman" w:cs="Times New Roman"/>
          <w:sz w:val="28"/>
          <w:szCs w:val="28"/>
        </w:rPr>
      </w:pPr>
      <w:r w:rsidRPr="003D3D91">
        <w:rPr>
          <w:rFonts w:ascii="Times New Roman" w:hAnsi="Times New Roman" w:cs="Times New Roman"/>
          <w:sz w:val="28"/>
          <w:szCs w:val="28"/>
        </w:rPr>
        <w:t>В чому причини мотивації проведення оцінки якості?</w:t>
      </w:r>
    </w:p>
    <w:p w:rsidR="00055382" w:rsidRPr="003D3D91" w:rsidRDefault="00055382" w:rsidP="003D3D91">
      <w:pPr>
        <w:pStyle w:val="a4"/>
        <w:numPr>
          <w:ilvl w:val="0"/>
          <w:numId w:val="20"/>
        </w:numPr>
        <w:spacing w:after="0" w:line="319" w:lineRule="auto"/>
        <w:ind w:left="426" w:hanging="426"/>
        <w:jc w:val="both"/>
        <w:rPr>
          <w:rFonts w:ascii="Times New Roman" w:hAnsi="Times New Roman" w:cs="Times New Roman"/>
          <w:sz w:val="28"/>
          <w:szCs w:val="28"/>
        </w:rPr>
      </w:pPr>
      <w:r w:rsidRPr="003D3D91">
        <w:rPr>
          <w:rFonts w:ascii="Times New Roman" w:hAnsi="Times New Roman" w:cs="Times New Roman"/>
          <w:sz w:val="28"/>
          <w:szCs w:val="28"/>
        </w:rPr>
        <w:t>Охарактеризуйте процедуру підготовки до зовнішнього аудиту</w:t>
      </w:r>
      <w:r w:rsidR="005D3D31" w:rsidRPr="003D3D91">
        <w:rPr>
          <w:rFonts w:ascii="Times New Roman" w:hAnsi="Times New Roman" w:cs="Times New Roman"/>
          <w:sz w:val="28"/>
          <w:szCs w:val="28"/>
        </w:rPr>
        <w:t xml:space="preserve"> та його проведення</w:t>
      </w:r>
      <w:r w:rsidRPr="003D3D91">
        <w:rPr>
          <w:rFonts w:ascii="Times New Roman" w:hAnsi="Times New Roman" w:cs="Times New Roman"/>
          <w:sz w:val="28"/>
          <w:szCs w:val="28"/>
        </w:rPr>
        <w:t xml:space="preserve">. </w:t>
      </w:r>
    </w:p>
    <w:p w:rsidR="00055382" w:rsidRPr="003D3D91" w:rsidRDefault="00055382" w:rsidP="003D3D91">
      <w:pPr>
        <w:pStyle w:val="a4"/>
        <w:numPr>
          <w:ilvl w:val="0"/>
          <w:numId w:val="20"/>
        </w:numPr>
        <w:spacing w:after="0" w:line="319" w:lineRule="auto"/>
        <w:ind w:left="426" w:hanging="426"/>
        <w:jc w:val="both"/>
        <w:rPr>
          <w:rFonts w:ascii="Times New Roman" w:hAnsi="Times New Roman" w:cs="Times New Roman"/>
          <w:sz w:val="28"/>
          <w:szCs w:val="28"/>
        </w:rPr>
      </w:pPr>
      <w:r w:rsidRPr="003D3D91">
        <w:rPr>
          <w:rFonts w:ascii="Times New Roman" w:hAnsi="Times New Roman" w:cs="Times New Roman"/>
          <w:sz w:val="28"/>
          <w:szCs w:val="28"/>
        </w:rPr>
        <w:t>Охарактеризуйте процедуру підготовки до внутрішнього аудиту</w:t>
      </w:r>
      <w:r w:rsidR="005D3D31" w:rsidRPr="003D3D91">
        <w:rPr>
          <w:rFonts w:ascii="Times New Roman" w:hAnsi="Times New Roman" w:cs="Times New Roman"/>
          <w:sz w:val="28"/>
          <w:szCs w:val="28"/>
        </w:rPr>
        <w:t xml:space="preserve"> та його проведення</w:t>
      </w:r>
      <w:r w:rsidRPr="003D3D91">
        <w:rPr>
          <w:rFonts w:ascii="Times New Roman" w:hAnsi="Times New Roman" w:cs="Times New Roman"/>
          <w:sz w:val="28"/>
          <w:szCs w:val="28"/>
        </w:rPr>
        <w:t>.</w:t>
      </w:r>
    </w:p>
    <w:p w:rsidR="00055382" w:rsidRPr="003D3D91" w:rsidRDefault="00055382" w:rsidP="003D3D91">
      <w:pPr>
        <w:pStyle w:val="a4"/>
        <w:numPr>
          <w:ilvl w:val="0"/>
          <w:numId w:val="20"/>
        </w:numPr>
        <w:spacing w:after="0" w:line="319" w:lineRule="auto"/>
        <w:ind w:left="426" w:hanging="426"/>
        <w:jc w:val="both"/>
        <w:rPr>
          <w:rFonts w:ascii="Times New Roman" w:hAnsi="Times New Roman" w:cs="Times New Roman"/>
          <w:sz w:val="28"/>
          <w:szCs w:val="28"/>
        </w:rPr>
      </w:pPr>
      <w:r w:rsidRPr="003D3D91">
        <w:rPr>
          <w:rFonts w:ascii="Times New Roman" w:hAnsi="Times New Roman" w:cs="Times New Roman"/>
          <w:sz w:val="28"/>
          <w:szCs w:val="28"/>
        </w:rPr>
        <w:t xml:space="preserve">Які вимоги до аудиторів та їх обов’язки? </w:t>
      </w:r>
    </w:p>
    <w:p w:rsidR="00055382" w:rsidRPr="003D3D91" w:rsidRDefault="00055382" w:rsidP="003D3D91">
      <w:pPr>
        <w:pStyle w:val="a4"/>
        <w:numPr>
          <w:ilvl w:val="0"/>
          <w:numId w:val="20"/>
        </w:numPr>
        <w:spacing w:after="0" w:line="319" w:lineRule="auto"/>
        <w:ind w:left="426" w:hanging="426"/>
        <w:jc w:val="both"/>
        <w:rPr>
          <w:rFonts w:ascii="Times New Roman" w:hAnsi="Times New Roman" w:cs="Times New Roman"/>
          <w:sz w:val="28"/>
          <w:szCs w:val="28"/>
        </w:rPr>
      </w:pPr>
      <w:r w:rsidRPr="003D3D91">
        <w:rPr>
          <w:rFonts w:ascii="Times New Roman" w:hAnsi="Times New Roman" w:cs="Times New Roman"/>
          <w:sz w:val="28"/>
          <w:szCs w:val="28"/>
        </w:rPr>
        <w:lastRenderedPageBreak/>
        <w:t>Назвіть методи самооцінювання за критеріями національних премій з якості.</w:t>
      </w:r>
    </w:p>
    <w:p w:rsidR="00055382" w:rsidRPr="003D3D91" w:rsidRDefault="00055382" w:rsidP="003D3D91">
      <w:pPr>
        <w:spacing w:after="0" w:line="319" w:lineRule="auto"/>
        <w:jc w:val="center"/>
        <w:rPr>
          <w:rFonts w:ascii="Times New Roman" w:hAnsi="Times New Roman" w:cs="Times New Roman"/>
          <w:sz w:val="28"/>
          <w:szCs w:val="28"/>
        </w:rPr>
      </w:pPr>
    </w:p>
    <w:p w:rsidR="004061AD" w:rsidRPr="003D3D91" w:rsidRDefault="004061AD" w:rsidP="003D3D91">
      <w:pPr>
        <w:spacing w:after="0" w:line="319" w:lineRule="auto"/>
        <w:ind w:firstLine="709"/>
        <w:jc w:val="both"/>
        <w:rPr>
          <w:rFonts w:ascii="Times New Roman" w:hAnsi="Times New Roman" w:cs="Times New Roman"/>
          <w:b/>
          <w:sz w:val="28"/>
          <w:szCs w:val="28"/>
        </w:rPr>
      </w:pPr>
      <w:r w:rsidRPr="003D3D91">
        <w:rPr>
          <w:rFonts w:ascii="Times New Roman" w:hAnsi="Times New Roman" w:cs="Times New Roman"/>
          <w:b/>
          <w:sz w:val="28"/>
          <w:szCs w:val="28"/>
        </w:rPr>
        <w:t>Тести для контролю засвоєних знань</w:t>
      </w:r>
    </w:p>
    <w:tbl>
      <w:tblPr>
        <w:tblStyle w:val="a3"/>
        <w:tblW w:w="101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
        <w:gridCol w:w="452"/>
        <w:gridCol w:w="9090"/>
      </w:tblGrid>
      <w:tr w:rsidR="00605532" w:rsidRPr="003D3D91" w:rsidTr="00C73F14">
        <w:tc>
          <w:tcPr>
            <w:tcW w:w="563" w:type="dxa"/>
            <w:vMerge w:val="restart"/>
          </w:tcPr>
          <w:p w:rsidR="00605532" w:rsidRPr="003D3D91" w:rsidRDefault="00605532" w:rsidP="003D3D91">
            <w:pPr>
              <w:pStyle w:val="a4"/>
              <w:numPr>
                <w:ilvl w:val="0"/>
                <w:numId w:val="43"/>
              </w:numPr>
              <w:spacing w:line="319" w:lineRule="auto"/>
              <w:ind w:left="357" w:hanging="357"/>
              <w:rPr>
                <w:rFonts w:ascii="Times New Roman" w:hAnsi="Times New Roman" w:cs="Times New Roman"/>
                <w:sz w:val="28"/>
                <w:szCs w:val="28"/>
              </w:rPr>
            </w:pPr>
          </w:p>
        </w:tc>
        <w:tc>
          <w:tcPr>
            <w:tcW w:w="9542" w:type="dxa"/>
            <w:gridSpan w:val="2"/>
          </w:tcPr>
          <w:p w:rsidR="00605532" w:rsidRPr="003D3D91" w:rsidRDefault="00605532" w:rsidP="003D3D91">
            <w:pPr>
              <w:spacing w:line="319" w:lineRule="auto"/>
              <w:ind w:firstLine="34"/>
              <w:jc w:val="both"/>
              <w:rPr>
                <w:rFonts w:ascii="Times New Roman" w:hAnsi="Times New Roman" w:cs="Times New Roman"/>
                <w:sz w:val="28"/>
                <w:szCs w:val="28"/>
              </w:rPr>
            </w:pPr>
            <w:r w:rsidRPr="003D3D91">
              <w:rPr>
                <w:rFonts w:ascii="Times New Roman" w:hAnsi="Times New Roman" w:cs="Times New Roman"/>
                <w:sz w:val="28"/>
                <w:szCs w:val="28"/>
              </w:rPr>
              <w:t>Згідно ISO 19011:2011 «Настанови щодо здійснення аудитів систем управління» аудит якості -</w:t>
            </w:r>
          </w:p>
        </w:tc>
      </w:tr>
      <w:tr w:rsidR="00605532" w:rsidRPr="003D3D91" w:rsidTr="00C73F14">
        <w:tc>
          <w:tcPr>
            <w:tcW w:w="563" w:type="dxa"/>
            <w:vMerge/>
          </w:tcPr>
          <w:p w:rsidR="00605532" w:rsidRPr="003D3D91" w:rsidRDefault="00605532" w:rsidP="003D3D91">
            <w:pPr>
              <w:spacing w:line="319" w:lineRule="auto"/>
              <w:rPr>
                <w:rFonts w:ascii="Times New Roman" w:hAnsi="Times New Roman" w:cs="Times New Roman"/>
                <w:sz w:val="28"/>
                <w:szCs w:val="28"/>
              </w:rPr>
            </w:pPr>
          </w:p>
        </w:tc>
        <w:tc>
          <w:tcPr>
            <w:tcW w:w="452" w:type="dxa"/>
          </w:tcPr>
          <w:p w:rsidR="00605532" w:rsidRPr="003D3D91" w:rsidRDefault="00605532"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а)</w:t>
            </w:r>
          </w:p>
        </w:tc>
        <w:tc>
          <w:tcPr>
            <w:tcW w:w="9090" w:type="dxa"/>
          </w:tcPr>
          <w:p w:rsidR="00605532" w:rsidRPr="003D3D91" w:rsidRDefault="00605532"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документована діяльність, що проводиться шляхом перевірки та оцінювання об’єктивних доказів того, що елементи системи якості відповідають певним вимогам;</w:t>
            </w:r>
          </w:p>
        </w:tc>
      </w:tr>
      <w:tr w:rsidR="00605532" w:rsidRPr="003D3D91" w:rsidTr="00C73F14">
        <w:tc>
          <w:tcPr>
            <w:tcW w:w="563" w:type="dxa"/>
            <w:vMerge/>
          </w:tcPr>
          <w:p w:rsidR="00605532" w:rsidRPr="003D3D91" w:rsidRDefault="00605532" w:rsidP="003D3D91">
            <w:pPr>
              <w:spacing w:line="319" w:lineRule="auto"/>
              <w:rPr>
                <w:rFonts w:ascii="Times New Roman" w:hAnsi="Times New Roman" w:cs="Times New Roman"/>
                <w:sz w:val="28"/>
                <w:szCs w:val="28"/>
              </w:rPr>
            </w:pPr>
          </w:p>
        </w:tc>
        <w:tc>
          <w:tcPr>
            <w:tcW w:w="452" w:type="dxa"/>
          </w:tcPr>
          <w:p w:rsidR="00605532" w:rsidRPr="003D3D91" w:rsidRDefault="00605532"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б)</w:t>
            </w:r>
          </w:p>
        </w:tc>
        <w:tc>
          <w:tcPr>
            <w:tcW w:w="9090" w:type="dxa"/>
          </w:tcPr>
          <w:p w:rsidR="00605532" w:rsidRPr="003D3D91" w:rsidRDefault="00605532"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систематичні заходи з перевірки та оцінювання об’єктивних доказів того, що елементи системи якості, котрі застосовуються, відповідають певним вимогам;</w:t>
            </w:r>
          </w:p>
        </w:tc>
      </w:tr>
      <w:tr w:rsidR="00605532" w:rsidRPr="003D3D91" w:rsidTr="00C73F14">
        <w:tc>
          <w:tcPr>
            <w:tcW w:w="563" w:type="dxa"/>
            <w:vMerge/>
          </w:tcPr>
          <w:p w:rsidR="00605532" w:rsidRPr="003D3D91" w:rsidRDefault="00605532" w:rsidP="003D3D91">
            <w:pPr>
              <w:spacing w:line="319" w:lineRule="auto"/>
              <w:rPr>
                <w:rFonts w:ascii="Times New Roman" w:hAnsi="Times New Roman" w:cs="Times New Roman"/>
                <w:sz w:val="28"/>
                <w:szCs w:val="28"/>
              </w:rPr>
            </w:pPr>
          </w:p>
        </w:tc>
        <w:tc>
          <w:tcPr>
            <w:tcW w:w="452" w:type="dxa"/>
          </w:tcPr>
          <w:p w:rsidR="00605532" w:rsidRPr="003D3D91" w:rsidRDefault="00605532"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в)</w:t>
            </w:r>
          </w:p>
        </w:tc>
        <w:tc>
          <w:tcPr>
            <w:tcW w:w="9090" w:type="dxa"/>
          </w:tcPr>
          <w:p w:rsidR="00605532" w:rsidRPr="003D3D91" w:rsidRDefault="00605532"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систематичний, незалежний і задокументований процес отримання доказів аудиту і об'єктивного їх оцінювання з метою визначення ступеня виконання критеріїв аудиту;</w:t>
            </w:r>
          </w:p>
        </w:tc>
      </w:tr>
      <w:tr w:rsidR="00605532" w:rsidRPr="003D3D91" w:rsidTr="00C73F14">
        <w:tc>
          <w:tcPr>
            <w:tcW w:w="563" w:type="dxa"/>
            <w:vMerge/>
          </w:tcPr>
          <w:p w:rsidR="00605532" w:rsidRPr="003D3D91" w:rsidRDefault="00605532" w:rsidP="003D3D91">
            <w:pPr>
              <w:spacing w:line="319" w:lineRule="auto"/>
              <w:rPr>
                <w:rFonts w:ascii="Times New Roman" w:hAnsi="Times New Roman" w:cs="Times New Roman"/>
                <w:sz w:val="28"/>
                <w:szCs w:val="28"/>
              </w:rPr>
            </w:pPr>
          </w:p>
        </w:tc>
        <w:tc>
          <w:tcPr>
            <w:tcW w:w="452" w:type="dxa"/>
          </w:tcPr>
          <w:p w:rsidR="00605532" w:rsidRPr="003D3D91" w:rsidRDefault="00605532"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г)</w:t>
            </w:r>
          </w:p>
        </w:tc>
        <w:tc>
          <w:tcPr>
            <w:tcW w:w="9090" w:type="dxa"/>
          </w:tcPr>
          <w:p w:rsidR="00605532" w:rsidRPr="003D3D91" w:rsidRDefault="00605532"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періодичні заходи з оцінювання об’єктивних доказів того, що елементи менеджменту якості, котрі застосовуються, відповідають певним стандартам.</w:t>
            </w:r>
          </w:p>
        </w:tc>
      </w:tr>
      <w:tr w:rsidR="00605532" w:rsidRPr="003D3D91" w:rsidTr="00C73F14">
        <w:tc>
          <w:tcPr>
            <w:tcW w:w="563" w:type="dxa"/>
            <w:vMerge w:val="restart"/>
          </w:tcPr>
          <w:p w:rsidR="00605532" w:rsidRPr="003D3D91" w:rsidRDefault="00605532" w:rsidP="003D3D91">
            <w:pPr>
              <w:pStyle w:val="a4"/>
              <w:numPr>
                <w:ilvl w:val="0"/>
                <w:numId w:val="43"/>
              </w:numPr>
              <w:spacing w:line="319" w:lineRule="auto"/>
              <w:ind w:left="0" w:firstLine="0"/>
              <w:rPr>
                <w:rFonts w:ascii="Times New Roman" w:hAnsi="Times New Roman" w:cs="Times New Roman"/>
                <w:sz w:val="28"/>
                <w:szCs w:val="28"/>
              </w:rPr>
            </w:pPr>
          </w:p>
        </w:tc>
        <w:tc>
          <w:tcPr>
            <w:tcW w:w="9542" w:type="dxa"/>
            <w:gridSpan w:val="2"/>
          </w:tcPr>
          <w:p w:rsidR="00605532" w:rsidRPr="003D3D91" w:rsidRDefault="00605532" w:rsidP="003D3D91">
            <w:pPr>
              <w:spacing w:line="319" w:lineRule="auto"/>
              <w:ind w:firstLine="34"/>
              <w:jc w:val="both"/>
              <w:rPr>
                <w:rFonts w:ascii="Times New Roman" w:hAnsi="Times New Roman" w:cs="Times New Roman"/>
                <w:sz w:val="28"/>
                <w:szCs w:val="28"/>
              </w:rPr>
            </w:pPr>
            <w:r w:rsidRPr="003D3D91">
              <w:rPr>
                <w:rFonts w:ascii="Times New Roman" w:hAnsi="Times New Roman" w:cs="Times New Roman"/>
                <w:sz w:val="28"/>
                <w:szCs w:val="28"/>
              </w:rPr>
              <w:t>Настанови щодо здійснення аудитів систем управління регламентує стандарт</w:t>
            </w:r>
          </w:p>
        </w:tc>
      </w:tr>
      <w:tr w:rsidR="00605532" w:rsidRPr="003D3D91" w:rsidTr="00C73F14">
        <w:tc>
          <w:tcPr>
            <w:tcW w:w="563" w:type="dxa"/>
            <w:vMerge/>
          </w:tcPr>
          <w:p w:rsidR="00605532" w:rsidRPr="003D3D91" w:rsidRDefault="00605532" w:rsidP="003D3D91">
            <w:pPr>
              <w:spacing w:line="319" w:lineRule="auto"/>
              <w:rPr>
                <w:rFonts w:ascii="Times New Roman" w:hAnsi="Times New Roman" w:cs="Times New Roman"/>
                <w:sz w:val="28"/>
                <w:szCs w:val="28"/>
              </w:rPr>
            </w:pPr>
          </w:p>
        </w:tc>
        <w:tc>
          <w:tcPr>
            <w:tcW w:w="452" w:type="dxa"/>
          </w:tcPr>
          <w:p w:rsidR="00605532" w:rsidRPr="003D3D91" w:rsidRDefault="00605532"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а)</w:t>
            </w:r>
          </w:p>
        </w:tc>
        <w:tc>
          <w:tcPr>
            <w:tcW w:w="9090" w:type="dxa"/>
          </w:tcPr>
          <w:p w:rsidR="00605532" w:rsidRPr="003D3D91" w:rsidRDefault="00605532" w:rsidP="003D3D91">
            <w:pPr>
              <w:spacing w:line="319" w:lineRule="auto"/>
              <w:rPr>
                <w:rFonts w:ascii="Times New Roman" w:hAnsi="Times New Roman" w:cs="Times New Roman"/>
                <w:sz w:val="28"/>
                <w:szCs w:val="28"/>
              </w:rPr>
            </w:pPr>
            <w:r w:rsidRPr="003D3D91">
              <w:rPr>
                <w:rFonts w:ascii="Times New Roman" w:eastAsia="TimesNewRoman" w:hAnsi="Times New Roman" w:cs="Times New Roman"/>
                <w:sz w:val="28"/>
                <w:szCs w:val="28"/>
              </w:rPr>
              <w:t>ISO 9000;</w:t>
            </w:r>
          </w:p>
        </w:tc>
      </w:tr>
      <w:tr w:rsidR="00605532" w:rsidRPr="003D3D91" w:rsidTr="00C73F14">
        <w:tc>
          <w:tcPr>
            <w:tcW w:w="563" w:type="dxa"/>
            <w:vMerge/>
          </w:tcPr>
          <w:p w:rsidR="00605532" w:rsidRPr="003D3D91" w:rsidRDefault="00605532" w:rsidP="003D3D91">
            <w:pPr>
              <w:spacing w:line="319" w:lineRule="auto"/>
              <w:rPr>
                <w:rFonts w:ascii="Times New Roman" w:hAnsi="Times New Roman" w:cs="Times New Roman"/>
                <w:sz w:val="28"/>
                <w:szCs w:val="28"/>
              </w:rPr>
            </w:pPr>
          </w:p>
        </w:tc>
        <w:tc>
          <w:tcPr>
            <w:tcW w:w="452" w:type="dxa"/>
          </w:tcPr>
          <w:p w:rsidR="00605532" w:rsidRPr="003D3D91" w:rsidRDefault="00605532"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б)</w:t>
            </w:r>
          </w:p>
        </w:tc>
        <w:tc>
          <w:tcPr>
            <w:tcW w:w="9090" w:type="dxa"/>
          </w:tcPr>
          <w:p w:rsidR="00605532" w:rsidRPr="003D3D91" w:rsidRDefault="00605532"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ISO 9001;</w:t>
            </w:r>
          </w:p>
        </w:tc>
      </w:tr>
      <w:tr w:rsidR="00605532" w:rsidRPr="003D3D91" w:rsidTr="00C73F14">
        <w:tc>
          <w:tcPr>
            <w:tcW w:w="563" w:type="dxa"/>
            <w:vMerge/>
          </w:tcPr>
          <w:p w:rsidR="00605532" w:rsidRPr="003D3D91" w:rsidRDefault="00605532" w:rsidP="003D3D91">
            <w:pPr>
              <w:spacing w:line="319" w:lineRule="auto"/>
              <w:rPr>
                <w:rFonts w:ascii="Times New Roman" w:hAnsi="Times New Roman" w:cs="Times New Roman"/>
                <w:sz w:val="28"/>
                <w:szCs w:val="28"/>
              </w:rPr>
            </w:pPr>
          </w:p>
        </w:tc>
        <w:tc>
          <w:tcPr>
            <w:tcW w:w="452" w:type="dxa"/>
          </w:tcPr>
          <w:p w:rsidR="00605532" w:rsidRPr="003D3D91" w:rsidRDefault="00605532"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в)</w:t>
            </w:r>
          </w:p>
        </w:tc>
        <w:tc>
          <w:tcPr>
            <w:tcW w:w="9090" w:type="dxa"/>
          </w:tcPr>
          <w:p w:rsidR="00605532" w:rsidRPr="003D3D91" w:rsidRDefault="00605532" w:rsidP="003D3D91">
            <w:pPr>
              <w:spacing w:line="319" w:lineRule="auto"/>
              <w:rPr>
                <w:rFonts w:ascii="Times New Roman" w:hAnsi="Times New Roman" w:cs="Times New Roman"/>
                <w:sz w:val="28"/>
                <w:szCs w:val="28"/>
              </w:rPr>
            </w:pPr>
            <w:r w:rsidRPr="003D3D91">
              <w:rPr>
                <w:rFonts w:ascii="Times New Roman" w:eastAsia="TimesNewRoman" w:hAnsi="Times New Roman" w:cs="Times New Roman"/>
                <w:sz w:val="28"/>
                <w:szCs w:val="28"/>
              </w:rPr>
              <w:t>ISO 9004;</w:t>
            </w:r>
          </w:p>
        </w:tc>
      </w:tr>
      <w:tr w:rsidR="00605532" w:rsidRPr="003D3D91" w:rsidTr="00C73F14">
        <w:tc>
          <w:tcPr>
            <w:tcW w:w="563" w:type="dxa"/>
            <w:vMerge/>
          </w:tcPr>
          <w:p w:rsidR="00605532" w:rsidRPr="003D3D91" w:rsidRDefault="00605532" w:rsidP="003D3D91">
            <w:pPr>
              <w:spacing w:line="319" w:lineRule="auto"/>
              <w:rPr>
                <w:rFonts w:ascii="Times New Roman" w:hAnsi="Times New Roman" w:cs="Times New Roman"/>
                <w:sz w:val="28"/>
                <w:szCs w:val="28"/>
              </w:rPr>
            </w:pPr>
          </w:p>
        </w:tc>
        <w:tc>
          <w:tcPr>
            <w:tcW w:w="452" w:type="dxa"/>
          </w:tcPr>
          <w:p w:rsidR="00605532" w:rsidRPr="003D3D91" w:rsidRDefault="00605532"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г)</w:t>
            </w:r>
          </w:p>
        </w:tc>
        <w:tc>
          <w:tcPr>
            <w:tcW w:w="9090" w:type="dxa"/>
          </w:tcPr>
          <w:p w:rsidR="00605532" w:rsidRPr="003D3D91" w:rsidRDefault="00605532" w:rsidP="003D3D91">
            <w:pPr>
              <w:spacing w:line="319" w:lineRule="auto"/>
              <w:rPr>
                <w:rFonts w:ascii="Times New Roman" w:hAnsi="Times New Roman" w:cs="Times New Roman"/>
                <w:sz w:val="28"/>
                <w:szCs w:val="28"/>
              </w:rPr>
            </w:pPr>
            <w:r w:rsidRPr="003D3D91">
              <w:rPr>
                <w:rFonts w:ascii="Times New Roman" w:eastAsia="TimesNewRoman" w:hAnsi="Times New Roman" w:cs="Times New Roman"/>
                <w:sz w:val="28"/>
                <w:szCs w:val="28"/>
              </w:rPr>
              <w:t>ISO 19011.</w:t>
            </w:r>
          </w:p>
        </w:tc>
      </w:tr>
      <w:tr w:rsidR="00605532" w:rsidRPr="003D3D91" w:rsidTr="00C73F14">
        <w:tc>
          <w:tcPr>
            <w:tcW w:w="563" w:type="dxa"/>
            <w:vMerge w:val="restart"/>
          </w:tcPr>
          <w:p w:rsidR="00605532" w:rsidRPr="003D3D91" w:rsidRDefault="00605532" w:rsidP="003D3D91">
            <w:pPr>
              <w:pStyle w:val="a4"/>
              <w:numPr>
                <w:ilvl w:val="0"/>
                <w:numId w:val="43"/>
              </w:numPr>
              <w:spacing w:line="319" w:lineRule="auto"/>
              <w:ind w:left="0" w:firstLine="0"/>
              <w:rPr>
                <w:rFonts w:ascii="Times New Roman" w:hAnsi="Times New Roman" w:cs="Times New Roman"/>
                <w:sz w:val="28"/>
                <w:szCs w:val="28"/>
              </w:rPr>
            </w:pPr>
          </w:p>
        </w:tc>
        <w:tc>
          <w:tcPr>
            <w:tcW w:w="9542" w:type="dxa"/>
            <w:gridSpan w:val="2"/>
          </w:tcPr>
          <w:p w:rsidR="00605532" w:rsidRPr="003D3D91" w:rsidRDefault="00605532" w:rsidP="003D3D91">
            <w:pPr>
              <w:spacing w:line="319" w:lineRule="auto"/>
              <w:ind w:firstLine="34"/>
              <w:jc w:val="both"/>
              <w:rPr>
                <w:rFonts w:ascii="Times New Roman" w:hAnsi="Times New Roman" w:cs="Times New Roman"/>
                <w:sz w:val="28"/>
                <w:szCs w:val="28"/>
              </w:rPr>
            </w:pPr>
            <w:r w:rsidRPr="003D3D91">
              <w:rPr>
                <w:rFonts w:ascii="Times New Roman" w:hAnsi="Times New Roman" w:cs="Times New Roman"/>
                <w:sz w:val="28"/>
                <w:szCs w:val="28"/>
              </w:rPr>
              <w:t xml:space="preserve">Мета аудиту системи якості </w:t>
            </w:r>
          </w:p>
        </w:tc>
      </w:tr>
      <w:tr w:rsidR="00605532" w:rsidRPr="003D3D91" w:rsidTr="00C73F14">
        <w:tc>
          <w:tcPr>
            <w:tcW w:w="563" w:type="dxa"/>
            <w:vMerge/>
          </w:tcPr>
          <w:p w:rsidR="00605532" w:rsidRPr="003D3D91" w:rsidRDefault="00605532" w:rsidP="003D3D91">
            <w:pPr>
              <w:spacing w:line="319" w:lineRule="auto"/>
              <w:rPr>
                <w:rFonts w:ascii="Times New Roman" w:hAnsi="Times New Roman" w:cs="Times New Roman"/>
                <w:sz w:val="28"/>
                <w:szCs w:val="28"/>
              </w:rPr>
            </w:pPr>
          </w:p>
        </w:tc>
        <w:tc>
          <w:tcPr>
            <w:tcW w:w="452" w:type="dxa"/>
          </w:tcPr>
          <w:p w:rsidR="00605532" w:rsidRPr="003D3D91" w:rsidRDefault="00605532"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а)</w:t>
            </w:r>
          </w:p>
        </w:tc>
        <w:tc>
          <w:tcPr>
            <w:tcW w:w="9090" w:type="dxa"/>
          </w:tcPr>
          <w:p w:rsidR="00605532" w:rsidRPr="003D3D91" w:rsidRDefault="00605532"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зібрати об'єктивні свідчення, які дозволять виявити невідповідності в процесах, продуктах (послугах) або системі якості;</w:t>
            </w:r>
          </w:p>
        </w:tc>
      </w:tr>
      <w:tr w:rsidR="00605532" w:rsidRPr="003D3D91" w:rsidTr="00C73F14">
        <w:tc>
          <w:tcPr>
            <w:tcW w:w="563" w:type="dxa"/>
            <w:vMerge/>
          </w:tcPr>
          <w:p w:rsidR="00605532" w:rsidRPr="003D3D91" w:rsidRDefault="00605532" w:rsidP="003D3D91">
            <w:pPr>
              <w:spacing w:line="319" w:lineRule="auto"/>
              <w:rPr>
                <w:rFonts w:ascii="Times New Roman" w:hAnsi="Times New Roman" w:cs="Times New Roman"/>
                <w:sz w:val="28"/>
                <w:szCs w:val="28"/>
              </w:rPr>
            </w:pPr>
          </w:p>
        </w:tc>
        <w:tc>
          <w:tcPr>
            <w:tcW w:w="452" w:type="dxa"/>
          </w:tcPr>
          <w:p w:rsidR="00605532" w:rsidRPr="003D3D91" w:rsidRDefault="00605532"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б)</w:t>
            </w:r>
          </w:p>
        </w:tc>
        <w:tc>
          <w:tcPr>
            <w:tcW w:w="9090" w:type="dxa"/>
          </w:tcPr>
          <w:p w:rsidR="00605532" w:rsidRPr="003D3D91" w:rsidRDefault="00605532"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визначити дієвість і результативність системи управління якістю;</w:t>
            </w:r>
          </w:p>
        </w:tc>
      </w:tr>
      <w:tr w:rsidR="00605532" w:rsidRPr="003D3D91" w:rsidTr="00C73F14">
        <w:tc>
          <w:tcPr>
            <w:tcW w:w="563" w:type="dxa"/>
            <w:vMerge/>
          </w:tcPr>
          <w:p w:rsidR="00605532" w:rsidRPr="003D3D91" w:rsidRDefault="00605532" w:rsidP="003D3D91">
            <w:pPr>
              <w:spacing w:line="319" w:lineRule="auto"/>
              <w:rPr>
                <w:rFonts w:ascii="Times New Roman" w:hAnsi="Times New Roman" w:cs="Times New Roman"/>
                <w:sz w:val="28"/>
                <w:szCs w:val="28"/>
              </w:rPr>
            </w:pPr>
          </w:p>
        </w:tc>
        <w:tc>
          <w:tcPr>
            <w:tcW w:w="452" w:type="dxa"/>
          </w:tcPr>
          <w:p w:rsidR="00605532" w:rsidRPr="003D3D91" w:rsidRDefault="00605532"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в)</w:t>
            </w:r>
          </w:p>
        </w:tc>
        <w:tc>
          <w:tcPr>
            <w:tcW w:w="9090" w:type="dxa"/>
          </w:tcPr>
          <w:p w:rsidR="00605532" w:rsidRPr="003D3D91" w:rsidRDefault="00605532"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оцінити ефективність системи якості;</w:t>
            </w:r>
          </w:p>
        </w:tc>
      </w:tr>
      <w:tr w:rsidR="00605532" w:rsidRPr="003D3D91" w:rsidTr="00C73F14">
        <w:tc>
          <w:tcPr>
            <w:tcW w:w="563" w:type="dxa"/>
            <w:vMerge/>
          </w:tcPr>
          <w:p w:rsidR="00605532" w:rsidRPr="003D3D91" w:rsidRDefault="00605532" w:rsidP="003D3D91">
            <w:pPr>
              <w:spacing w:line="319" w:lineRule="auto"/>
              <w:rPr>
                <w:rFonts w:ascii="Times New Roman" w:hAnsi="Times New Roman" w:cs="Times New Roman"/>
                <w:sz w:val="28"/>
                <w:szCs w:val="28"/>
              </w:rPr>
            </w:pPr>
          </w:p>
        </w:tc>
        <w:tc>
          <w:tcPr>
            <w:tcW w:w="452" w:type="dxa"/>
          </w:tcPr>
          <w:p w:rsidR="00605532" w:rsidRPr="003D3D91" w:rsidRDefault="00605532"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г)</w:t>
            </w:r>
          </w:p>
        </w:tc>
        <w:tc>
          <w:tcPr>
            <w:tcW w:w="9090" w:type="dxa"/>
          </w:tcPr>
          <w:p w:rsidR="00605532" w:rsidRPr="003D3D91" w:rsidRDefault="00605532"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визначити рівень відповідності стандартам і процедурам СМЯ.</w:t>
            </w:r>
          </w:p>
        </w:tc>
      </w:tr>
      <w:tr w:rsidR="00605532" w:rsidRPr="003D3D91" w:rsidTr="00C73F14">
        <w:tc>
          <w:tcPr>
            <w:tcW w:w="563" w:type="dxa"/>
            <w:vMerge w:val="restart"/>
          </w:tcPr>
          <w:p w:rsidR="00605532" w:rsidRPr="003D3D91" w:rsidRDefault="00605532" w:rsidP="003D3D91">
            <w:pPr>
              <w:pStyle w:val="a4"/>
              <w:numPr>
                <w:ilvl w:val="0"/>
                <w:numId w:val="43"/>
              </w:numPr>
              <w:spacing w:line="319" w:lineRule="auto"/>
              <w:ind w:left="0" w:firstLine="0"/>
              <w:rPr>
                <w:rFonts w:ascii="Times New Roman" w:hAnsi="Times New Roman" w:cs="Times New Roman"/>
                <w:sz w:val="28"/>
                <w:szCs w:val="28"/>
              </w:rPr>
            </w:pPr>
          </w:p>
        </w:tc>
        <w:tc>
          <w:tcPr>
            <w:tcW w:w="9542" w:type="dxa"/>
            <w:gridSpan w:val="2"/>
          </w:tcPr>
          <w:p w:rsidR="00605532" w:rsidRPr="003D3D91" w:rsidRDefault="00605532" w:rsidP="003D3D91">
            <w:pPr>
              <w:spacing w:line="319" w:lineRule="auto"/>
              <w:ind w:firstLine="34"/>
              <w:jc w:val="both"/>
              <w:rPr>
                <w:rFonts w:ascii="Times New Roman" w:hAnsi="Times New Roman" w:cs="Times New Roman"/>
                <w:sz w:val="28"/>
                <w:szCs w:val="28"/>
              </w:rPr>
            </w:pPr>
            <w:r w:rsidRPr="003D3D91">
              <w:rPr>
                <w:rFonts w:ascii="Times New Roman" w:hAnsi="Times New Roman" w:cs="Times New Roman"/>
                <w:sz w:val="28"/>
                <w:szCs w:val="28"/>
              </w:rPr>
              <w:t xml:space="preserve">Головний результат, до якого повинен призводити аудит системі якості - це </w:t>
            </w:r>
          </w:p>
        </w:tc>
      </w:tr>
      <w:tr w:rsidR="00605532" w:rsidRPr="003D3D91" w:rsidTr="00C73F14">
        <w:tc>
          <w:tcPr>
            <w:tcW w:w="563" w:type="dxa"/>
            <w:vMerge/>
          </w:tcPr>
          <w:p w:rsidR="00605532" w:rsidRPr="003D3D91" w:rsidRDefault="00605532" w:rsidP="003D3D91">
            <w:pPr>
              <w:spacing w:line="319" w:lineRule="auto"/>
              <w:rPr>
                <w:rFonts w:ascii="Times New Roman" w:hAnsi="Times New Roman" w:cs="Times New Roman"/>
                <w:sz w:val="28"/>
                <w:szCs w:val="28"/>
              </w:rPr>
            </w:pPr>
          </w:p>
        </w:tc>
        <w:tc>
          <w:tcPr>
            <w:tcW w:w="452" w:type="dxa"/>
          </w:tcPr>
          <w:p w:rsidR="00605532" w:rsidRPr="003D3D91" w:rsidRDefault="00605532"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а)</w:t>
            </w:r>
          </w:p>
        </w:tc>
        <w:tc>
          <w:tcPr>
            <w:tcW w:w="9090" w:type="dxa"/>
          </w:tcPr>
          <w:p w:rsidR="00605532" w:rsidRPr="003D3D91" w:rsidRDefault="00605532"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визначення рівня відповідності стандартам і процедурам СМЯ;</w:t>
            </w:r>
          </w:p>
        </w:tc>
      </w:tr>
      <w:tr w:rsidR="00605532" w:rsidRPr="003D3D91" w:rsidTr="00C73F14">
        <w:tc>
          <w:tcPr>
            <w:tcW w:w="563" w:type="dxa"/>
            <w:vMerge/>
          </w:tcPr>
          <w:p w:rsidR="00605532" w:rsidRPr="003D3D91" w:rsidRDefault="00605532" w:rsidP="003D3D91">
            <w:pPr>
              <w:spacing w:line="319" w:lineRule="auto"/>
              <w:rPr>
                <w:rFonts w:ascii="Times New Roman" w:hAnsi="Times New Roman" w:cs="Times New Roman"/>
                <w:sz w:val="28"/>
                <w:szCs w:val="28"/>
              </w:rPr>
            </w:pPr>
          </w:p>
        </w:tc>
        <w:tc>
          <w:tcPr>
            <w:tcW w:w="452" w:type="dxa"/>
          </w:tcPr>
          <w:p w:rsidR="00605532" w:rsidRPr="003D3D91" w:rsidRDefault="00605532"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б)</w:t>
            </w:r>
          </w:p>
        </w:tc>
        <w:tc>
          <w:tcPr>
            <w:tcW w:w="9090" w:type="dxa"/>
          </w:tcPr>
          <w:p w:rsidR="00605532" w:rsidRPr="003D3D91" w:rsidRDefault="00605532"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визначення дієвості і результативності системи управління якістю;</w:t>
            </w:r>
          </w:p>
        </w:tc>
      </w:tr>
      <w:tr w:rsidR="00605532" w:rsidRPr="003D3D91" w:rsidTr="00C73F14">
        <w:tc>
          <w:tcPr>
            <w:tcW w:w="563" w:type="dxa"/>
            <w:vMerge/>
          </w:tcPr>
          <w:p w:rsidR="00605532" w:rsidRPr="003D3D91" w:rsidRDefault="00605532" w:rsidP="003D3D91">
            <w:pPr>
              <w:spacing w:line="319" w:lineRule="auto"/>
              <w:rPr>
                <w:rFonts w:ascii="Times New Roman" w:hAnsi="Times New Roman" w:cs="Times New Roman"/>
                <w:sz w:val="28"/>
                <w:szCs w:val="28"/>
              </w:rPr>
            </w:pPr>
          </w:p>
        </w:tc>
        <w:tc>
          <w:tcPr>
            <w:tcW w:w="452" w:type="dxa"/>
          </w:tcPr>
          <w:p w:rsidR="00605532" w:rsidRPr="003D3D91" w:rsidRDefault="00605532"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в)</w:t>
            </w:r>
          </w:p>
        </w:tc>
        <w:tc>
          <w:tcPr>
            <w:tcW w:w="9090" w:type="dxa"/>
          </w:tcPr>
          <w:p w:rsidR="00605532" w:rsidRPr="003D3D91" w:rsidRDefault="00605532"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визначення ефективності системи якості;</w:t>
            </w:r>
          </w:p>
        </w:tc>
      </w:tr>
      <w:tr w:rsidR="00605532" w:rsidRPr="003D3D91" w:rsidTr="00C73F14">
        <w:tc>
          <w:tcPr>
            <w:tcW w:w="563" w:type="dxa"/>
            <w:vMerge/>
          </w:tcPr>
          <w:p w:rsidR="00605532" w:rsidRPr="003D3D91" w:rsidRDefault="00605532" w:rsidP="003D3D91">
            <w:pPr>
              <w:spacing w:line="319" w:lineRule="auto"/>
              <w:rPr>
                <w:rFonts w:ascii="Times New Roman" w:hAnsi="Times New Roman" w:cs="Times New Roman"/>
                <w:sz w:val="28"/>
                <w:szCs w:val="28"/>
              </w:rPr>
            </w:pPr>
          </w:p>
        </w:tc>
        <w:tc>
          <w:tcPr>
            <w:tcW w:w="452" w:type="dxa"/>
          </w:tcPr>
          <w:p w:rsidR="00605532" w:rsidRPr="003D3D91" w:rsidRDefault="00605532"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г)</w:t>
            </w:r>
          </w:p>
        </w:tc>
        <w:tc>
          <w:tcPr>
            <w:tcW w:w="9090" w:type="dxa"/>
          </w:tcPr>
          <w:p w:rsidR="00605532" w:rsidRPr="003D3D91" w:rsidRDefault="00605532"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визначення можливостей для поліпшення в роботі організації.</w:t>
            </w:r>
          </w:p>
        </w:tc>
      </w:tr>
      <w:tr w:rsidR="00605532" w:rsidRPr="003D3D91" w:rsidTr="00C73F14">
        <w:tc>
          <w:tcPr>
            <w:tcW w:w="563" w:type="dxa"/>
            <w:vMerge w:val="restart"/>
          </w:tcPr>
          <w:p w:rsidR="00605532" w:rsidRPr="003D3D91" w:rsidRDefault="00605532" w:rsidP="003D3D91">
            <w:pPr>
              <w:pStyle w:val="a4"/>
              <w:numPr>
                <w:ilvl w:val="0"/>
                <w:numId w:val="43"/>
              </w:numPr>
              <w:spacing w:line="319" w:lineRule="auto"/>
              <w:ind w:left="0" w:firstLine="0"/>
              <w:rPr>
                <w:rFonts w:ascii="Times New Roman" w:hAnsi="Times New Roman" w:cs="Times New Roman"/>
                <w:sz w:val="28"/>
                <w:szCs w:val="28"/>
              </w:rPr>
            </w:pPr>
          </w:p>
        </w:tc>
        <w:tc>
          <w:tcPr>
            <w:tcW w:w="9542" w:type="dxa"/>
            <w:gridSpan w:val="2"/>
          </w:tcPr>
          <w:p w:rsidR="00605532" w:rsidRPr="003D3D91" w:rsidRDefault="00605532" w:rsidP="003D3D91">
            <w:pPr>
              <w:widowControl w:val="0"/>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 xml:space="preserve">До зовнішнього аудиту відносять </w:t>
            </w:r>
          </w:p>
        </w:tc>
      </w:tr>
      <w:tr w:rsidR="00605532" w:rsidRPr="003D3D91" w:rsidTr="00C73F14">
        <w:tc>
          <w:tcPr>
            <w:tcW w:w="563" w:type="dxa"/>
            <w:vMerge/>
          </w:tcPr>
          <w:p w:rsidR="00605532" w:rsidRPr="003D3D91" w:rsidRDefault="00605532" w:rsidP="003D3D91">
            <w:pPr>
              <w:spacing w:line="319" w:lineRule="auto"/>
              <w:rPr>
                <w:rFonts w:ascii="Times New Roman" w:hAnsi="Times New Roman" w:cs="Times New Roman"/>
                <w:sz w:val="28"/>
                <w:szCs w:val="28"/>
              </w:rPr>
            </w:pPr>
          </w:p>
        </w:tc>
        <w:tc>
          <w:tcPr>
            <w:tcW w:w="452" w:type="dxa"/>
          </w:tcPr>
          <w:p w:rsidR="00605532" w:rsidRPr="003D3D91" w:rsidRDefault="00605532"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а)</w:t>
            </w:r>
          </w:p>
        </w:tc>
        <w:tc>
          <w:tcPr>
            <w:tcW w:w="9090" w:type="dxa"/>
          </w:tcPr>
          <w:p w:rsidR="00605532" w:rsidRPr="003D3D91" w:rsidRDefault="00605532"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аудит першою стороною;</w:t>
            </w:r>
          </w:p>
        </w:tc>
      </w:tr>
      <w:tr w:rsidR="00605532" w:rsidRPr="003D3D91" w:rsidTr="00C73F14">
        <w:tc>
          <w:tcPr>
            <w:tcW w:w="563" w:type="dxa"/>
            <w:vMerge/>
          </w:tcPr>
          <w:p w:rsidR="00605532" w:rsidRPr="003D3D91" w:rsidRDefault="00605532" w:rsidP="003D3D91">
            <w:pPr>
              <w:spacing w:line="319" w:lineRule="auto"/>
              <w:rPr>
                <w:rFonts w:ascii="Times New Roman" w:hAnsi="Times New Roman" w:cs="Times New Roman"/>
                <w:sz w:val="28"/>
                <w:szCs w:val="28"/>
              </w:rPr>
            </w:pPr>
          </w:p>
        </w:tc>
        <w:tc>
          <w:tcPr>
            <w:tcW w:w="452" w:type="dxa"/>
          </w:tcPr>
          <w:p w:rsidR="00605532" w:rsidRPr="003D3D91" w:rsidRDefault="00605532"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б)</w:t>
            </w:r>
          </w:p>
        </w:tc>
        <w:tc>
          <w:tcPr>
            <w:tcW w:w="9090" w:type="dxa"/>
          </w:tcPr>
          <w:p w:rsidR="00605532" w:rsidRPr="003D3D91" w:rsidRDefault="00605532" w:rsidP="003D3D91">
            <w:pPr>
              <w:widowControl w:val="0"/>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аудит другою стороною;</w:t>
            </w:r>
          </w:p>
        </w:tc>
      </w:tr>
      <w:tr w:rsidR="00605532" w:rsidRPr="003D3D91" w:rsidTr="00C73F14">
        <w:tc>
          <w:tcPr>
            <w:tcW w:w="563" w:type="dxa"/>
            <w:vMerge/>
          </w:tcPr>
          <w:p w:rsidR="00605532" w:rsidRPr="003D3D91" w:rsidRDefault="00605532" w:rsidP="003D3D91">
            <w:pPr>
              <w:spacing w:line="319" w:lineRule="auto"/>
              <w:rPr>
                <w:rFonts w:ascii="Times New Roman" w:hAnsi="Times New Roman" w:cs="Times New Roman"/>
                <w:sz w:val="28"/>
                <w:szCs w:val="28"/>
              </w:rPr>
            </w:pPr>
          </w:p>
        </w:tc>
        <w:tc>
          <w:tcPr>
            <w:tcW w:w="452" w:type="dxa"/>
          </w:tcPr>
          <w:p w:rsidR="00605532" w:rsidRPr="003D3D91" w:rsidRDefault="00605532"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в)</w:t>
            </w:r>
          </w:p>
        </w:tc>
        <w:tc>
          <w:tcPr>
            <w:tcW w:w="9090" w:type="dxa"/>
          </w:tcPr>
          <w:p w:rsidR="00605532" w:rsidRPr="003D3D91" w:rsidRDefault="00605532"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аудит третьою стороною;</w:t>
            </w:r>
          </w:p>
        </w:tc>
      </w:tr>
      <w:tr w:rsidR="00605532" w:rsidRPr="003D3D91" w:rsidTr="00C73F14">
        <w:tc>
          <w:tcPr>
            <w:tcW w:w="563" w:type="dxa"/>
            <w:vMerge/>
          </w:tcPr>
          <w:p w:rsidR="00605532" w:rsidRPr="003D3D91" w:rsidRDefault="00605532" w:rsidP="003D3D91">
            <w:pPr>
              <w:spacing w:line="319" w:lineRule="auto"/>
              <w:rPr>
                <w:rFonts w:ascii="Times New Roman" w:hAnsi="Times New Roman" w:cs="Times New Roman"/>
                <w:sz w:val="28"/>
                <w:szCs w:val="28"/>
              </w:rPr>
            </w:pPr>
          </w:p>
        </w:tc>
        <w:tc>
          <w:tcPr>
            <w:tcW w:w="452" w:type="dxa"/>
          </w:tcPr>
          <w:p w:rsidR="00605532" w:rsidRPr="003D3D91" w:rsidRDefault="00605532"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г)</w:t>
            </w:r>
          </w:p>
        </w:tc>
        <w:tc>
          <w:tcPr>
            <w:tcW w:w="9090" w:type="dxa"/>
          </w:tcPr>
          <w:p w:rsidR="00605532" w:rsidRPr="003D3D91" w:rsidRDefault="00605532"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аудит четвертою стороною.</w:t>
            </w:r>
          </w:p>
        </w:tc>
      </w:tr>
      <w:tr w:rsidR="00C73F14" w:rsidRPr="003D3D91" w:rsidTr="00C73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3" w:type="dxa"/>
            <w:vMerge w:val="restart"/>
            <w:tcBorders>
              <w:top w:val="nil"/>
              <w:left w:val="nil"/>
              <w:bottom w:val="nil"/>
              <w:right w:val="nil"/>
            </w:tcBorders>
          </w:tcPr>
          <w:p w:rsidR="00C73F14" w:rsidRPr="003D3D91" w:rsidRDefault="00C73F14" w:rsidP="003D3D91">
            <w:pPr>
              <w:pStyle w:val="a4"/>
              <w:numPr>
                <w:ilvl w:val="0"/>
                <w:numId w:val="43"/>
              </w:numPr>
              <w:spacing w:line="319" w:lineRule="auto"/>
              <w:ind w:left="357" w:hanging="357"/>
              <w:rPr>
                <w:rFonts w:ascii="Times New Roman" w:hAnsi="Times New Roman" w:cs="Times New Roman"/>
                <w:sz w:val="28"/>
                <w:szCs w:val="28"/>
              </w:rPr>
            </w:pPr>
          </w:p>
        </w:tc>
        <w:tc>
          <w:tcPr>
            <w:tcW w:w="9542" w:type="dxa"/>
            <w:gridSpan w:val="2"/>
            <w:tcBorders>
              <w:top w:val="nil"/>
              <w:left w:val="nil"/>
              <w:bottom w:val="nil"/>
              <w:right w:val="nil"/>
            </w:tcBorders>
          </w:tcPr>
          <w:p w:rsidR="00C73F14" w:rsidRPr="003D3D91" w:rsidRDefault="00C73F14"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 xml:space="preserve">Відповідно до методичних документів ISO/МЕК, під сертифікацією відповідності розуміються </w:t>
            </w:r>
          </w:p>
        </w:tc>
      </w:tr>
      <w:tr w:rsidR="00C73F14" w:rsidRPr="003D3D91" w:rsidTr="00C73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3" w:type="dxa"/>
            <w:vMerge/>
            <w:tcBorders>
              <w:top w:val="nil"/>
              <w:left w:val="nil"/>
              <w:bottom w:val="nil"/>
              <w:right w:val="nil"/>
            </w:tcBorders>
          </w:tcPr>
          <w:p w:rsidR="00C73F14" w:rsidRPr="003D3D91" w:rsidRDefault="00C73F14" w:rsidP="003D3D91">
            <w:pPr>
              <w:spacing w:line="319" w:lineRule="auto"/>
              <w:rPr>
                <w:rFonts w:ascii="Times New Roman" w:hAnsi="Times New Roman" w:cs="Times New Roman"/>
                <w:sz w:val="28"/>
                <w:szCs w:val="28"/>
              </w:rPr>
            </w:pPr>
          </w:p>
        </w:tc>
        <w:tc>
          <w:tcPr>
            <w:tcW w:w="452" w:type="dxa"/>
            <w:tcBorders>
              <w:top w:val="nil"/>
              <w:left w:val="nil"/>
              <w:bottom w:val="nil"/>
              <w:right w:val="nil"/>
            </w:tcBorders>
          </w:tcPr>
          <w:p w:rsidR="00C73F14" w:rsidRPr="003D3D91" w:rsidRDefault="00C73F14"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а)</w:t>
            </w:r>
          </w:p>
        </w:tc>
        <w:tc>
          <w:tcPr>
            <w:tcW w:w="9090" w:type="dxa"/>
            <w:tcBorders>
              <w:top w:val="nil"/>
              <w:left w:val="nil"/>
              <w:bottom w:val="nil"/>
              <w:right w:val="nil"/>
            </w:tcBorders>
          </w:tcPr>
          <w:p w:rsidR="00C73F14" w:rsidRPr="003D3D91" w:rsidRDefault="00C73F14" w:rsidP="003D3D91">
            <w:pPr>
              <w:spacing w:line="319" w:lineRule="auto"/>
              <w:ind w:left="7" w:hanging="7"/>
              <w:jc w:val="both"/>
              <w:rPr>
                <w:rFonts w:ascii="Times New Roman" w:hAnsi="Times New Roman" w:cs="Times New Roman"/>
                <w:sz w:val="28"/>
                <w:szCs w:val="28"/>
              </w:rPr>
            </w:pPr>
            <w:r w:rsidRPr="003D3D91">
              <w:rPr>
                <w:rFonts w:ascii="Times New Roman" w:hAnsi="Times New Roman" w:cs="Times New Roman"/>
                <w:sz w:val="28"/>
                <w:szCs w:val="28"/>
              </w:rPr>
              <w:t>підтвердження, що продукція відповідає певним стандартам;</w:t>
            </w:r>
          </w:p>
        </w:tc>
      </w:tr>
      <w:tr w:rsidR="00C73F14" w:rsidRPr="003D3D91" w:rsidTr="00C73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3" w:type="dxa"/>
            <w:vMerge/>
            <w:tcBorders>
              <w:top w:val="nil"/>
              <w:left w:val="nil"/>
              <w:bottom w:val="nil"/>
              <w:right w:val="nil"/>
            </w:tcBorders>
          </w:tcPr>
          <w:p w:rsidR="00C73F14" w:rsidRPr="003D3D91" w:rsidRDefault="00C73F14" w:rsidP="003D3D91">
            <w:pPr>
              <w:spacing w:line="319" w:lineRule="auto"/>
              <w:rPr>
                <w:rFonts w:ascii="Times New Roman" w:hAnsi="Times New Roman" w:cs="Times New Roman"/>
                <w:sz w:val="28"/>
                <w:szCs w:val="28"/>
              </w:rPr>
            </w:pPr>
          </w:p>
        </w:tc>
        <w:tc>
          <w:tcPr>
            <w:tcW w:w="452" w:type="dxa"/>
            <w:tcBorders>
              <w:top w:val="nil"/>
              <w:left w:val="nil"/>
              <w:bottom w:val="nil"/>
              <w:right w:val="nil"/>
            </w:tcBorders>
          </w:tcPr>
          <w:p w:rsidR="00C73F14" w:rsidRPr="003D3D91" w:rsidRDefault="00C73F14"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б)</w:t>
            </w:r>
          </w:p>
        </w:tc>
        <w:tc>
          <w:tcPr>
            <w:tcW w:w="9090" w:type="dxa"/>
            <w:tcBorders>
              <w:top w:val="nil"/>
              <w:left w:val="nil"/>
              <w:bottom w:val="nil"/>
              <w:right w:val="nil"/>
            </w:tcBorders>
          </w:tcPr>
          <w:p w:rsidR="00C73F14" w:rsidRPr="003D3D91" w:rsidRDefault="00C73F14"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процедура, за допомогою якої третя сторона дає письмову гарантію, що продукція, процес або послуга відповідають заданим вимогам;</w:t>
            </w:r>
          </w:p>
        </w:tc>
      </w:tr>
      <w:tr w:rsidR="00C73F14" w:rsidRPr="003D3D91" w:rsidTr="00C73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3" w:type="dxa"/>
            <w:vMerge/>
            <w:tcBorders>
              <w:top w:val="nil"/>
              <w:left w:val="nil"/>
              <w:bottom w:val="nil"/>
              <w:right w:val="nil"/>
            </w:tcBorders>
          </w:tcPr>
          <w:p w:rsidR="00C73F14" w:rsidRPr="003D3D91" w:rsidRDefault="00C73F14" w:rsidP="003D3D91">
            <w:pPr>
              <w:spacing w:line="319" w:lineRule="auto"/>
              <w:rPr>
                <w:rFonts w:ascii="Times New Roman" w:hAnsi="Times New Roman" w:cs="Times New Roman"/>
                <w:sz w:val="28"/>
                <w:szCs w:val="28"/>
              </w:rPr>
            </w:pPr>
          </w:p>
        </w:tc>
        <w:tc>
          <w:tcPr>
            <w:tcW w:w="452" w:type="dxa"/>
            <w:tcBorders>
              <w:top w:val="nil"/>
              <w:left w:val="nil"/>
              <w:bottom w:val="nil"/>
              <w:right w:val="nil"/>
            </w:tcBorders>
          </w:tcPr>
          <w:p w:rsidR="00C73F14" w:rsidRPr="003D3D91" w:rsidRDefault="00C73F14"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в)</w:t>
            </w:r>
          </w:p>
        </w:tc>
        <w:tc>
          <w:tcPr>
            <w:tcW w:w="9090" w:type="dxa"/>
            <w:tcBorders>
              <w:top w:val="nil"/>
              <w:left w:val="nil"/>
              <w:bottom w:val="nil"/>
              <w:right w:val="nil"/>
            </w:tcBorders>
          </w:tcPr>
          <w:p w:rsidR="00C73F14" w:rsidRPr="003D3D91" w:rsidRDefault="00C73F14"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процедура підтвердження відповідності продукції встановленим вимогам;</w:t>
            </w:r>
          </w:p>
        </w:tc>
      </w:tr>
      <w:tr w:rsidR="00C73F14" w:rsidRPr="003D3D91" w:rsidTr="00C73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3" w:type="dxa"/>
            <w:vMerge/>
            <w:tcBorders>
              <w:top w:val="nil"/>
              <w:left w:val="nil"/>
              <w:bottom w:val="nil"/>
              <w:right w:val="nil"/>
            </w:tcBorders>
          </w:tcPr>
          <w:p w:rsidR="00C73F14" w:rsidRPr="003D3D91" w:rsidRDefault="00C73F14" w:rsidP="003D3D91">
            <w:pPr>
              <w:spacing w:line="319" w:lineRule="auto"/>
              <w:rPr>
                <w:rFonts w:ascii="Times New Roman" w:hAnsi="Times New Roman" w:cs="Times New Roman"/>
                <w:sz w:val="28"/>
                <w:szCs w:val="28"/>
              </w:rPr>
            </w:pPr>
          </w:p>
        </w:tc>
        <w:tc>
          <w:tcPr>
            <w:tcW w:w="452" w:type="dxa"/>
            <w:tcBorders>
              <w:top w:val="nil"/>
              <w:left w:val="nil"/>
              <w:bottom w:val="nil"/>
              <w:right w:val="nil"/>
            </w:tcBorders>
          </w:tcPr>
          <w:p w:rsidR="00C73F14" w:rsidRPr="003D3D91" w:rsidRDefault="00C73F14"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г)</w:t>
            </w:r>
          </w:p>
        </w:tc>
        <w:tc>
          <w:tcPr>
            <w:tcW w:w="9090" w:type="dxa"/>
            <w:tcBorders>
              <w:top w:val="nil"/>
              <w:left w:val="nil"/>
              <w:bottom w:val="nil"/>
              <w:right w:val="nil"/>
            </w:tcBorders>
          </w:tcPr>
          <w:p w:rsidR="00C73F14" w:rsidRPr="003D3D91" w:rsidRDefault="00C73F14"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дії третьої сторони, які доводять, що належним чином ідентифікована продукція, процес або послуга відповідають конкретному стандарту або іншому нормативному документу.</w:t>
            </w:r>
          </w:p>
        </w:tc>
      </w:tr>
      <w:tr w:rsidR="00C73F14" w:rsidRPr="003D3D91" w:rsidTr="00C73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3" w:type="dxa"/>
            <w:vMerge w:val="restart"/>
            <w:tcBorders>
              <w:top w:val="nil"/>
              <w:left w:val="nil"/>
              <w:bottom w:val="nil"/>
              <w:right w:val="nil"/>
            </w:tcBorders>
          </w:tcPr>
          <w:p w:rsidR="00C73F14" w:rsidRPr="003D3D91" w:rsidRDefault="00C73F14" w:rsidP="003D3D91">
            <w:pPr>
              <w:pStyle w:val="a4"/>
              <w:numPr>
                <w:ilvl w:val="0"/>
                <w:numId w:val="43"/>
              </w:numPr>
              <w:spacing w:line="319" w:lineRule="auto"/>
              <w:ind w:left="357" w:hanging="357"/>
              <w:rPr>
                <w:rFonts w:ascii="Times New Roman" w:hAnsi="Times New Roman" w:cs="Times New Roman"/>
                <w:sz w:val="28"/>
                <w:szCs w:val="28"/>
              </w:rPr>
            </w:pPr>
          </w:p>
        </w:tc>
        <w:tc>
          <w:tcPr>
            <w:tcW w:w="9542" w:type="dxa"/>
            <w:gridSpan w:val="2"/>
            <w:tcBorders>
              <w:top w:val="nil"/>
              <w:left w:val="nil"/>
              <w:bottom w:val="nil"/>
              <w:right w:val="nil"/>
            </w:tcBorders>
          </w:tcPr>
          <w:p w:rsidR="00C73F14" w:rsidRPr="003D3D91" w:rsidRDefault="00C73F14"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 xml:space="preserve">Обов’язкова сертифікація в Україні проводиться на відповідність вимогам нормативної документації стосовно: </w:t>
            </w:r>
          </w:p>
        </w:tc>
      </w:tr>
      <w:tr w:rsidR="00C73F14" w:rsidRPr="003D3D91" w:rsidTr="00C73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3" w:type="dxa"/>
            <w:vMerge/>
            <w:tcBorders>
              <w:top w:val="nil"/>
              <w:left w:val="nil"/>
              <w:bottom w:val="nil"/>
              <w:right w:val="nil"/>
            </w:tcBorders>
          </w:tcPr>
          <w:p w:rsidR="00C73F14" w:rsidRPr="003D3D91" w:rsidRDefault="00C73F14" w:rsidP="003D3D91">
            <w:pPr>
              <w:spacing w:line="319" w:lineRule="auto"/>
              <w:rPr>
                <w:rFonts w:ascii="Times New Roman" w:hAnsi="Times New Roman" w:cs="Times New Roman"/>
                <w:sz w:val="28"/>
                <w:szCs w:val="28"/>
              </w:rPr>
            </w:pPr>
          </w:p>
        </w:tc>
        <w:tc>
          <w:tcPr>
            <w:tcW w:w="452" w:type="dxa"/>
            <w:tcBorders>
              <w:top w:val="nil"/>
              <w:left w:val="nil"/>
              <w:bottom w:val="nil"/>
              <w:right w:val="nil"/>
            </w:tcBorders>
          </w:tcPr>
          <w:p w:rsidR="00C73F14" w:rsidRPr="003D3D91" w:rsidRDefault="00C73F14"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а)</w:t>
            </w:r>
          </w:p>
        </w:tc>
        <w:tc>
          <w:tcPr>
            <w:tcW w:w="9090" w:type="dxa"/>
            <w:tcBorders>
              <w:top w:val="nil"/>
              <w:left w:val="nil"/>
              <w:bottom w:val="nil"/>
              <w:right w:val="nil"/>
            </w:tcBorders>
          </w:tcPr>
          <w:p w:rsidR="00C73F14" w:rsidRPr="003D3D91" w:rsidRDefault="00C73F14" w:rsidP="003D3D91">
            <w:pPr>
              <w:spacing w:line="319" w:lineRule="auto"/>
              <w:ind w:left="709" w:hanging="709"/>
              <w:jc w:val="both"/>
              <w:rPr>
                <w:rFonts w:ascii="Times New Roman" w:hAnsi="Times New Roman" w:cs="Times New Roman"/>
                <w:sz w:val="28"/>
                <w:szCs w:val="28"/>
              </w:rPr>
            </w:pPr>
            <w:r w:rsidRPr="003D3D91">
              <w:rPr>
                <w:rFonts w:ascii="Times New Roman" w:hAnsi="Times New Roman" w:cs="Times New Roman"/>
                <w:sz w:val="28"/>
                <w:szCs w:val="28"/>
              </w:rPr>
              <w:t>безпеки життя та здоров'я громадян;</w:t>
            </w:r>
          </w:p>
        </w:tc>
      </w:tr>
      <w:tr w:rsidR="00C73F14" w:rsidRPr="003D3D91" w:rsidTr="00C73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3" w:type="dxa"/>
            <w:vMerge/>
            <w:tcBorders>
              <w:top w:val="nil"/>
              <w:left w:val="nil"/>
              <w:bottom w:val="nil"/>
              <w:right w:val="nil"/>
            </w:tcBorders>
          </w:tcPr>
          <w:p w:rsidR="00C73F14" w:rsidRPr="003D3D91" w:rsidRDefault="00C73F14" w:rsidP="003D3D91">
            <w:pPr>
              <w:spacing w:line="319" w:lineRule="auto"/>
              <w:rPr>
                <w:rFonts w:ascii="Times New Roman" w:hAnsi="Times New Roman" w:cs="Times New Roman"/>
                <w:sz w:val="28"/>
                <w:szCs w:val="28"/>
              </w:rPr>
            </w:pPr>
          </w:p>
        </w:tc>
        <w:tc>
          <w:tcPr>
            <w:tcW w:w="452" w:type="dxa"/>
            <w:tcBorders>
              <w:top w:val="nil"/>
              <w:left w:val="nil"/>
              <w:bottom w:val="nil"/>
              <w:right w:val="nil"/>
            </w:tcBorders>
          </w:tcPr>
          <w:p w:rsidR="00C73F14" w:rsidRPr="003D3D91" w:rsidRDefault="00C73F14"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б)</w:t>
            </w:r>
          </w:p>
        </w:tc>
        <w:tc>
          <w:tcPr>
            <w:tcW w:w="9090" w:type="dxa"/>
            <w:tcBorders>
              <w:top w:val="nil"/>
              <w:left w:val="nil"/>
              <w:bottom w:val="nil"/>
              <w:right w:val="nil"/>
            </w:tcBorders>
          </w:tcPr>
          <w:p w:rsidR="00C73F14" w:rsidRPr="003D3D91" w:rsidRDefault="00C73F14"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захисту навколишнього середовища;</w:t>
            </w:r>
          </w:p>
        </w:tc>
      </w:tr>
      <w:tr w:rsidR="00C73F14" w:rsidRPr="003D3D91" w:rsidTr="00C73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3" w:type="dxa"/>
            <w:vMerge/>
            <w:tcBorders>
              <w:top w:val="nil"/>
              <w:left w:val="nil"/>
              <w:bottom w:val="nil"/>
              <w:right w:val="nil"/>
            </w:tcBorders>
          </w:tcPr>
          <w:p w:rsidR="00C73F14" w:rsidRPr="003D3D91" w:rsidRDefault="00C73F14" w:rsidP="003D3D91">
            <w:pPr>
              <w:spacing w:line="319" w:lineRule="auto"/>
              <w:rPr>
                <w:rFonts w:ascii="Times New Roman" w:hAnsi="Times New Roman" w:cs="Times New Roman"/>
                <w:sz w:val="28"/>
                <w:szCs w:val="28"/>
              </w:rPr>
            </w:pPr>
          </w:p>
        </w:tc>
        <w:tc>
          <w:tcPr>
            <w:tcW w:w="452" w:type="dxa"/>
            <w:tcBorders>
              <w:top w:val="nil"/>
              <w:left w:val="nil"/>
              <w:bottom w:val="nil"/>
              <w:right w:val="nil"/>
            </w:tcBorders>
          </w:tcPr>
          <w:p w:rsidR="00C73F14" w:rsidRPr="003D3D91" w:rsidRDefault="00C73F14"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в)</w:t>
            </w:r>
          </w:p>
        </w:tc>
        <w:tc>
          <w:tcPr>
            <w:tcW w:w="9090" w:type="dxa"/>
            <w:tcBorders>
              <w:top w:val="nil"/>
              <w:left w:val="nil"/>
              <w:bottom w:val="nil"/>
              <w:right w:val="nil"/>
            </w:tcBorders>
          </w:tcPr>
          <w:p w:rsidR="00C73F14" w:rsidRPr="003D3D91" w:rsidRDefault="00C73F14"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взаємозамінності й відповідності продукції;</w:t>
            </w:r>
          </w:p>
        </w:tc>
      </w:tr>
      <w:tr w:rsidR="00C73F14" w:rsidRPr="003D3D91" w:rsidTr="00C73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3" w:type="dxa"/>
            <w:vMerge/>
            <w:tcBorders>
              <w:top w:val="nil"/>
              <w:left w:val="nil"/>
              <w:bottom w:val="nil"/>
              <w:right w:val="nil"/>
            </w:tcBorders>
          </w:tcPr>
          <w:p w:rsidR="00C73F14" w:rsidRPr="003D3D91" w:rsidRDefault="00C73F14" w:rsidP="003D3D91">
            <w:pPr>
              <w:spacing w:line="319" w:lineRule="auto"/>
              <w:rPr>
                <w:rFonts w:ascii="Times New Roman" w:hAnsi="Times New Roman" w:cs="Times New Roman"/>
                <w:sz w:val="28"/>
                <w:szCs w:val="28"/>
              </w:rPr>
            </w:pPr>
          </w:p>
        </w:tc>
        <w:tc>
          <w:tcPr>
            <w:tcW w:w="452" w:type="dxa"/>
            <w:tcBorders>
              <w:top w:val="nil"/>
              <w:left w:val="nil"/>
              <w:bottom w:val="nil"/>
              <w:right w:val="nil"/>
            </w:tcBorders>
          </w:tcPr>
          <w:p w:rsidR="00C73F14" w:rsidRPr="003D3D91" w:rsidRDefault="00C73F14"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г)</w:t>
            </w:r>
          </w:p>
        </w:tc>
        <w:tc>
          <w:tcPr>
            <w:tcW w:w="9090" w:type="dxa"/>
            <w:tcBorders>
              <w:top w:val="nil"/>
              <w:left w:val="nil"/>
              <w:bottom w:val="nil"/>
              <w:right w:val="nil"/>
            </w:tcBorders>
          </w:tcPr>
          <w:p w:rsidR="00C73F14" w:rsidRPr="003D3D91" w:rsidRDefault="00C73F14"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метрологічних норм.</w:t>
            </w:r>
          </w:p>
        </w:tc>
      </w:tr>
      <w:tr w:rsidR="00C73F14" w:rsidRPr="003D3D91" w:rsidTr="00C73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3" w:type="dxa"/>
            <w:vMerge w:val="restart"/>
            <w:tcBorders>
              <w:top w:val="nil"/>
              <w:left w:val="nil"/>
              <w:bottom w:val="nil"/>
              <w:right w:val="nil"/>
            </w:tcBorders>
          </w:tcPr>
          <w:p w:rsidR="00C73F14" w:rsidRPr="003D3D91" w:rsidRDefault="00C73F14" w:rsidP="003D3D91">
            <w:pPr>
              <w:pStyle w:val="a4"/>
              <w:numPr>
                <w:ilvl w:val="0"/>
                <w:numId w:val="43"/>
              </w:numPr>
              <w:spacing w:line="319" w:lineRule="auto"/>
              <w:ind w:left="357" w:hanging="357"/>
              <w:rPr>
                <w:rFonts w:ascii="Times New Roman" w:hAnsi="Times New Roman" w:cs="Times New Roman"/>
                <w:sz w:val="28"/>
                <w:szCs w:val="28"/>
              </w:rPr>
            </w:pPr>
          </w:p>
        </w:tc>
        <w:tc>
          <w:tcPr>
            <w:tcW w:w="9542" w:type="dxa"/>
            <w:gridSpan w:val="2"/>
            <w:tcBorders>
              <w:top w:val="nil"/>
              <w:left w:val="nil"/>
              <w:bottom w:val="nil"/>
              <w:right w:val="nil"/>
            </w:tcBorders>
          </w:tcPr>
          <w:p w:rsidR="00C73F14" w:rsidRPr="003D3D91" w:rsidRDefault="00C73F14" w:rsidP="003D3D91">
            <w:pPr>
              <w:shd w:val="clear" w:color="auto" w:fill="FFFFFF"/>
              <w:spacing w:line="319" w:lineRule="auto"/>
              <w:ind w:firstLine="34"/>
              <w:jc w:val="both"/>
              <w:rPr>
                <w:rFonts w:ascii="Times New Roman" w:hAnsi="Times New Roman" w:cs="Times New Roman"/>
                <w:sz w:val="28"/>
                <w:szCs w:val="28"/>
              </w:rPr>
            </w:pPr>
            <w:r w:rsidRPr="003D3D91">
              <w:rPr>
                <w:rFonts w:ascii="Times New Roman" w:hAnsi="Times New Roman" w:cs="Times New Roman"/>
                <w:sz w:val="28"/>
                <w:szCs w:val="28"/>
              </w:rPr>
              <w:t>Сертифікацію системи якості здійснюють для</w:t>
            </w:r>
          </w:p>
        </w:tc>
      </w:tr>
      <w:tr w:rsidR="00C73F14" w:rsidRPr="003D3D91" w:rsidTr="00C73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3" w:type="dxa"/>
            <w:vMerge/>
            <w:tcBorders>
              <w:top w:val="nil"/>
              <w:left w:val="nil"/>
              <w:bottom w:val="nil"/>
              <w:right w:val="nil"/>
            </w:tcBorders>
          </w:tcPr>
          <w:p w:rsidR="00C73F14" w:rsidRPr="003D3D91" w:rsidRDefault="00C73F14" w:rsidP="003D3D91">
            <w:pPr>
              <w:spacing w:line="319" w:lineRule="auto"/>
              <w:rPr>
                <w:rFonts w:ascii="Times New Roman" w:hAnsi="Times New Roman" w:cs="Times New Roman"/>
                <w:sz w:val="28"/>
                <w:szCs w:val="28"/>
              </w:rPr>
            </w:pPr>
          </w:p>
        </w:tc>
        <w:tc>
          <w:tcPr>
            <w:tcW w:w="452" w:type="dxa"/>
            <w:tcBorders>
              <w:top w:val="nil"/>
              <w:left w:val="nil"/>
              <w:bottom w:val="nil"/>
              <w:right w:val="nil"/>
            </w:tcBorders>
          </w:tcPr>
          <w:p w:rsidR="00C73F14" w:rsidRPr="003D3D91" w:rsidRDefault="00C73F14"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а)</w:t>
            </w:r>
          </w:p>
        </w:tc>
        <w:tc>
          <w:tcPr>
            <w:tcW w:w="9090" w:type="dxa"/>
            <w:tcBorders>
              <w:top w:val="nil"/>
              <w:left w:val="nil"/>
              <w:bottom w:val="nil"/>
              <w:right w:val="nil"/>
            </w:tcBorders>
          </w:tcPr>
          <w:p w:rsidR="00C73F14" w:rsidRPr="003D3D91" w:rsidRDefault="00C73F14" w:rsidP="003D3D91">
            <w:pPr>
              <w:spacing w:line="319" w:lineRule="auto"/>
              <w:ind w:left="709" w:hanging="709"/>
              <w:jc w:val="both"/>
              <w:rPr>
                <w:rFonts w:ascii="Times New Roman" w:hAnsi="Times New Roman" w:cs="Times New Roman"/>
                <w:sz w:val="28"/>
                <w:szCs w:val="28"/>
              </w:rPr>
            </w:pPr>
            <w:r w:rsidRPr="003D3D91">
              <w:rPr>
                <w:rFonts w:ascii="Times New Roman" w:hAnsi="Times New Roman" w:cs="Times New Roman"/>
                <w:sz w:val="28"/>
                <w:szCs w:val="28"/>
              </w:rPr>
              <w:t>підтвердження відповідності системи якості визначеним вимогам;</w:t>
            </w:r>
          </w:p>
        </w:tc>
      </w:tr>
      <w:tr w:rsidR="00C73F14" w:rsidRPr="003D3D91" w:rsidTr="00C73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3" w:type="dxa"/>
            <w:vMerge/>
            <w:tcBorders>
              <w:top w:val="nil"/>
              <w:left w:val="nil"/>
              <w:bottom w:val="nil"/>
              <w:right w:val="nil"/>
            </w:tcBorders>
          </w:tcPr>
          <w:p w:rsidR="00C73F14" w:rsidRPr="003D3D91" w:rsidRDefault="00C73F14" w:rsidP="003D3D91">
            <w:pPr>
              <w:spacing w:line="319" w:lineRule="auto"/>
              <w:rPr>
                <w:rFonts w:ascii="Times New Roman" w:hAnsi="Times New Roman" w:cs="Times New Roman"/>
                <w:sz w:val="28"/>
                <w:szCs w:val="28"/>
              </w:rPr>
            </w:pPr>
          </w:p>
        </w:tc>
        <w:tc>
          <w:tcPr>
            <w:tcW w:w="452" w:type="dxa"/>
            <w:tcBorders>
              <w:top w:val="nil"/>
              <w:left w:val="nil"/>
              <w:bottom w:val="nil"/>
              <w:right w:val="nil"/>
            </w:tcBorders>
          </w:tcPr>
          <w:p w:rsidR="00C73F14" w:rsidRPr="003D3D91" w:rsidRDefault="00C73F14"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б)</w:t>
            </w:r>
          </w:p>
        </w:tc>
        <w:tc>
          <w:tcPr>
            <w:tcW w:w="9090" w:type="dxa"/>
            <w:tcBorders>
              <w:top w:val="nil"/>
              <w:left w:val="nil"/>
              <w:bottom w:val="nil"/>
              <w:right w:val="nil"/>
            </w:tcBorders>
          </w:tcPr>
          <w:p w:rsidR="00C73F14" w:rsidRPr="003D3D91" w:rsidRDefault="00C73F14"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підтвердження її відповідності вимогам міжнародних стандартів ISO серії 9000;</w:t>
            </w:r>
          </w:p>
        </w:tc>
      </w:tr>
      <w:tr w:rsidR="00C73F14" w:rsidRPr="003D3D91" w:rsidTr="00C73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3" w:type="dxa"/>
            <w:vMerge/>
            <w:tcBorders>
              <w:top w:val="nil"/>
              <w:left w:val="nil"/>
              <w:bottom w:val="nil"/>
              <w:right w:val="nil"/>
            </w:tcBorders>
          </w:tcPr>
          <w:p w:rsidR="00C73F14" w:rsidRPr="003D3D91" w:rsidRDefault="00C73F14" w:rsidP="003D3D91">
            <w:pPr>
              <w:spacing w:line="319" w:lineRule="auto"/>
              <w:rPr>
                <w:rFonts w:ascii="Times New Roman" w:hAnsi="Times New Roman" w:cs="Times New Roman"/>
                <w:sz w:val="28"/>
                <w:szCs w:val="28"/>
              </w:rPr>
            </w:pPr>
          </w:p>
        </w:tc>
        <w:tc>
          <w:tcPr>
            <w:tcW w:w="452" w:type="dxa"/>
            <w:tcBorders>
              <w:top w:val="nil"/>
              <w:left w:val="nil"/>
              <w:bottom w:val="nil"/>
              <w:right w:val="nil"/>
            </w:tcBorders>
          </w:tcPr>
          <w:p w:rsidR="00C73F14" w:rsidRPr="003D3D91" w:rsidRDefault="00C73F14"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в)</w:t>
            </w:r>
          </w:p>
        </w:tc>
        <w:tc>
          <w:tcPr>
            <w:tcW w:w="9090" w:type="dxa"/>
            <w:tcBorders>
              <w:top w:val="nil"/>
              <w:left w:val="nil"/>
              <w:bottom w:val="nil"/>
              <w:right w:val="nil"/>
            </w:tcBorders>
          </w:tcPr>
          <w:p w:rsidR="00C73F14" w:rsidRPr="003D3D91" w:rsidRDefault="00C73F14"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забезпечення випуску продукції, що відповідає найкращим світовим зразкам;</w:t>
            </w:r>
          </w:p>
        </w:tc>
      </w:tr>
      <w:tr w:rsidR="00C73F14" w:rsidRPr="003D3D91" w:rsidTr="00C73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3" w:type="dxa"/>
            <w:vMerge/>
            <w:tcBorders>
              <w:top w:val="nil"/>
              <w:left w:val="nil"/>
              <w:bottom w:val="nil"/>
              <w:right w:val="nil"/>
            </w:tcBorders>
          </w:tcPr>
          <w:p w:rsidR="00C73F14" w:rsidRPr="003D3D91" w:rsidRDefault="00C73F14" w:rsidP="003D3D91">
            <w:pPr>
              <w:spacing w:line="319" w:lineRule="auto"/>
              <w:rPr>
                <w:rFonts w:ascii="Times New Roman" w:hAnsi="Times New Roman" w:cs="Times New Roman"/>
                <w:sz w:val="28"/>
                <w:szCs w:val="28"/>
              </w:rPr>
            </w:pPr>
          </w:p>
        </w:tc>
        <w:tc>
          <w:tcPr>
            <w:tcW w:w="452" w:type="dxa"/>
            <w:tcBorders>
              <w:top w:val="nil"/>
              <w:left w:val="nil"/>
              <w:bottom w:val="nil"/>
              <w:right w:val="nil"/>
            </w:tcBorders>
          </w:tcPr>
          <w:p w:rsidR="00C73F14" w:rsidRPr="003D3D91" w:rsidRDefault="00C73F14"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г)</w:t>
            </w:r>
          </w:p>
        </w:tc>
        <w:tc>
          <w:tcPr>
            <w:tcW w:w="9090" w:type="dxa"/>
            <w:tcBorders>
              <w:top w:val="nil"/>
              <w:left w:val="nil"/>
              <w:bottom w:val="nil"/>
              <w:right w:val="nil"/>
            </w:tcBorders>
          </w:tcPr>
          <w:p w:rsidR="00C73F14" w:rsidRPr="003D3D91" w:rsidRDefault="00C73F14"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створення умов для діяльності підприємств, установ і підприємців на єдиному товарному ринку України, а також для участі в міжнародній співпраці й міжнародній торгівлі.</w:t>
            </w:r>
          </w:p>
        </w:tc>
      </w:tr>
      <w:tr w:rsidR="00C73F14" w:rsidRPr="003D3D91" w:rsidTr="00C73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3" w:type="dxa"/>
            <w:vMerge w:val="restart"/>
            <w:tcBorders>
              <w:top w:val="nil"/>
              <w:left w:val="nil"/>
              <w:bottom w:val="nil"/>
              <w:right w:val="nil"/>
            </w:tcBorders>
          </w:tcPr>
          <w:p w:rsidR="00C73F14" w:rsidRPr="003D3D91" w:rsidRDefault="00C73F14" w:rsidP="003D3D91">
            <w:pPr>
              <w:pStyle w:val="a4"/>
              <w:numPr>
                <w:ilvl w:val="0"/>
                <w:numId w:val="43"/>
              </w:numPr>
              <w:spacing w:line="319" w:lineRule="auto"/>
              <w:ind w:left="357" w:hanging="357"/>
              <w:rPr>
                <w:rFonts w:ascii="Times New Roman" w:hAnsi="Times New Roman" w:cs="Times New Roman"/>
                <w:sz w:val="28"/>
                <w:szCs w:val="28"/>
              </w:rPr>
            </w:pPr>
          </w:p>
        </w:tc>
        <w:tc>
          <w:tcPr>
            <w:tcW w:w="9542" w:type="dxa"/>
            <w:gridSpan w:val="2"/>
            <w:tcBorders>
              <w:top w:val="nil"/>
              <w:left w:val="nil"/>
              <w:bottom w:val="nil"/>
              <w:right w:val="nil"/>
            </w:tcBorders>
          </w:tcPr>
          <w:p w:rsidR="00C73F14" w:rsidRPr="003D3D91" w:rsidRDefault="00C73F14" w:rsidP="003D3D91">
            <w:pPr>
              <w:pStyle w:val="a7"/>
              <w:widowControl w:val="0"/>
              <w:shd w:val="clear" w:color="auto" w:fill="FFFFFF"/>
              <w:spacing w:before="0" w:beforeAutospacing="0" w:after="0" w:afterAutospacing="0" w:line="319" w:lineRule="auto"/>
              <w:ind w:firstLine="34"/>
              <w:jc w:val="both"/>
              <w:rPr>
                <w:rFonts w:ascii="Times New Roman" w:hAnsi="Times New Roman" w:cs="Times New Roman"/>
                <w:sz w:val="28"/>
                <w:szCs w:val="28"/>
                <w:highlight w:val="yellow"/>
                <w:lang w:val="uk-UA"/>
              </w:rPr>
            </w:pPr>
            <w:r w:rsidRPr="003D3D91">
              <w:rPr>
                <w:rFonts w:ascii="Times New Roman" w:hAnsi="Times New Roman" w:cs="Times New Roman"/>
                <w:sz w:val="28"/>
                <w:szCs w:val="28"/>
                <w:lang w:val="uk-UA"/>
              </w:rPr>
              <w:t xml:space="preserve">Головним критерієм у здійсненні вибору органу із сертифікації є </w:t>
            </w:r>
          </w:p>
        </w:tc>
      </w:tr>
      <w:tr w:rsidR="00C73F14" w:rsidRPr="003D3D91" w:rsidTr="00C73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3" w:type="dxa"/>
            <w:vMerge/>
            <w:tcBorders>
              <w:top w:val="nil"/>
              <w:left w:val="nil"/>
              <w:bottom w:val="nil"/>
              <w:right w:val="nil"/>
            </w:tcBorders>
          </w:tcPr>
          <w:p w:rsidR="00C73F14" w:rsidRPr="003D3D91" w:rsidRDefault="00C73F14" w:rsidP="003D3D91">
            <w:pPr>
              <w:spacing w:line="319" w:lineRule="auto"/>
              <w:rPr>
                <w:rFonts w:ascii="Times New Roman" w:hAnsi="Times New Roman" w:cs="Times New Roman"/>
                <w:sz w:val="28"/>
                <w:szCs w:val="28"/>
              </w:rPr>
            </w:pPr>
          </w:p>
        </w:tc>
        <w:tc>
          <w:tcPr>
            <w:tcW w:w="452" w:type="dxa"/>
            <w:tcBorders>
              <w:top w:val="nil"/>
              <w:left w:val="nil"/>
              <w:bottom w:val="nil"/>
              <w:right w:val="nil"/>
            </w:tcBorders>
          </w:tcPr>
          <w:p w:rsidR="00C73F14" w:rsidRPr="003D3D91" w:rsidRDefault="00C73F14"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а)</w:t>
            </w:r>
          </w:p>
        </w:tc>
        <w:tc>
          <w:tcPr>
            <w:tcW w:w="9090" w:type="dxa"/>
            <w:tcBorders>
              <w:top w:val="nil"/>
              <w:left w:val="nil"/>
              <w:bottom w:val="nil"/>
              <w:right w:val="nil"/>
            </w:tcBorders>
          </w:tcPr>
          <w:p w:rsidR="00C73F14" w:rsidRPr="003D3D91" w:rsidRDefault="00C73F14" w:rsidP="003D3D91">
            <w:pPr>
              <w:spacing w:line="319" w:lineRule="auto"/>
              <w:jc w:val="both"/>
              <w:rPr>
                <w:rFonts w:ascii="Times New Roman" w:hAnsi="Times New Roman" w:cs="Times New Roman"/>
                <w:sz w:val="28"/>
                <w:szCs w:val="28"/>
                <w:highlight w:val="yellow"/>
              </w:rPr>
            </w:pPr>
            <w:r w:rsidRPr="003D3D91">
              <w:rPr>
                <w:rFonts w:ascii="Times New Roman" w:hAnsi="Times New Roman" w:cs="Times New Roman"/>
                <w:sz w:val="28"/>
                <w:szCs w:val="28"/>
              </w:rPr>
              <w:t>підтвердження його відповідності вимогам міжнародних стандартів ISO серії 9000;</w:t>
            </w:r>
          </w:p>
        </w:tc>
      </w:tr>
      <w:tr w:rsidR="00C73F14" w:rsidRPr="003D3D91" w:rsidTr="00C73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3" w:type="dxa"/>
            <w:vMerge/>
            <w:tcBorders>
              <w:top w:val="nil"/>
              <w:left w:val="nil"/>
              <w:bottom w:val="nil"/>
              <w:right w:val="nil"/>
            </w:tcBorders>
          </w:tcPr>
          <w:p w:rsidR="00C73F14" w:rsidRPr="003D3D91" w:rsidRDefault="00C73F14" w:rsidP="003D3D91">
            <w:pPr>
              <w:spacing w:line="319" w:lineRule="auto"/>
              <w:rPr>
                <w:rFonts w:ascii="Times New Roman" w:hAnsi="Times New Roman" w:cs="Times New Roman"/>
                <w:sz w:val="28"/>
                <w:szCs w:val="28"/>
              </w:rPr>
            </w:pPr>
          </w:p>
        </w:tc>
        <w:tc>
          <w:tcPr>
            <w:tcW w:w="452" w:type="dxa"/>
            <w:tcBorders>
              <w:top w:val="nil"/>
              <w:left w:val="nil"/>
              <w:bottom w:val="nil"/>
              <w:right w:val="nil"/>
            </w:tcBorders>
          </w:tcPr>
          <w:p w:rsidR="00C73F14" w:rsidRPr="003D3D91" w:rsidRDefault="00C73F14"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б)</w:t>
            </w:r>
          </w:p>
        </w:tc>
        <w:tc>
          <w:tcPr>
            <w:tcW w:w="9090" w:type="dxa"/>
            <w:tcBorders>
              <w:top w:val="nil"/>
              <w:left w:val="nil"/>
              <w:bottom w:val="nil"/>
              <w:right w:val="nil"/>
            </w:tcBorders>
          </w:tcPr>
          <w:p w:rsidR="00C73F14" w:rsidRPr="003D3D91" w:rsidRDefault="00C73F14" w:rsidP="003D3D91">
            <w:pPr>
              <w:spacing w:line="319" w:lineRule="auto"/>
              <w:rPr>
                <w:rFonts w:ascii="Times New Roman" w:hAnsi="Times New Roman" w:cs="Times New Roman"/>
                <w:sz w:val="28"/>
                <w:szCs w:val="28"/>
                <w:highlight w:val="yellow"/>
              </w:rPr>
            </w:pPr>
            <w:r w:rsidRPr="003D3D91">
              <w:rPr>
                <w:rFonts w:ascii="Times New Roman" w:hAnsi="Times New Roman" w:cs="Times New Roman"/>
                <w:sz w:val="28"/>
                <w:szCs w:val="28"/>
              </w:rPr>
              <w:t>визнання його замовниками;</w:t>
            </w:r>
          </w:p>
        </w:tc>
      </w:tr>
      <w:tr w:rsidR="00C73F14" w:rsidRPr="003D3D91" w:rsidTr="00C73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3" w:type="dxa"/>
            <w:vMerge/>
            <w:tcBorders>
              <w:top w:val="nil"/>
              <w:left w:val="nil"/>
              <w:bottom w:val="nil"/>
              <w:right w:val="nil"/>
            </w:tcBorders>
          </w:tcPr>
          <w:p w:rsidR="00C73F14" w:rsidRPr="003D3D91" w:rsidRDefault="00C73F14" w:rsidP="003D3D91">
            <w:pPr>
              <w:spacing w:line="319" w:lineRule="auto"/>
              <w:rPr>
                <w:rFonts w:ascii="Times New Roman" w:hAnsi="Times New Roman" w:cs="Times New Roman"/>
                <w:sz w:val="28"/>
                <w:szCs w:val="28"/>
              </w:rPr>
            </w:pPr>
          </w:p>
        </w:tc>
        <w:tc>
          <w:tcPr>
            <w:tcW w:w="452" w:type="dxa"/>
            <w:tcBorders>
              <w:top w:val="nil"/>
              <w:left w:val="nil"/>
              <w:bottom w:val="nil"/>
              <w:right w:val="nil"/>
            </w:tcBorders>
          </w:tcPr>
          <w:p w:rsidR="00C73F14" w:rsidRPr="003D3D91" w:rsidRDefault="00C73F14"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в)</w:t>
            </w:r>
          </w:p>
        </w:tc>
        <w:tc>
          <w:tcPr>
            <w:tcW w:w="9090" w:type="dxa"/>
            <w:tcBorders>
              <w:top w:val="nil"/>
              <w:left w:val="nil"/>
              <w:bottom w:val="nil"/>
              <w:right w:val="nil"/>
            </w:tcBorders>
          </w:tcPr>
          <w:p w:rsidR="00C73F14" w:rsidRPr="003D3D91" w:rsidRDefault="00C73F14" w:rsidP="003D3D91">
            <w:pPr>
              <w:spacing w:line="319" w:lineRule="auto"/>
              <w:rPr>
                <w:rFonts w:ascii="Times New Roman" w:hAnsi="Times New Roman" w:cs="Times New Roman"/>
                <w:sz w:val="28"/>
                <w:szCs w:val="28"/>
                <w:highlight w:val="yellow"/>
              </w:rPr>
            </w:pPr>
            <w:r w:rsidRPr="003D3D91">
              <w:rPr>
                <w:rFonts w:ascii="Times New Roman" w:hAnsi="Times New Roman" w:cs="Times New Roman"/>
                <w:sz w:val="28"/>
                <w:szCs w:val="28"/>
              </w:rPr>
              <w:t>визнання його міжнародно визнаною організацією із сертифікації;</w:t>
            </w:r>
          </w:p>
        </w:tc>
      </w:tr>
      <w:tr w:rsidR="00C73F14" w:rsidRPr="003D3D91" w:rsidTr="00C73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3" w:type="dxa"/>
            <w:vMerge/>
            <w:tcBorders>
              <w:top w:val="nil"/>
              <w:left w:val="nil"/>
              <w:bottom w:val="nil"/>
              <w:right w:val="nil"/>
            </w:tcBorders>
          </w:tcPr>
          <w:p w:rsidR="00C73F14" w:rsidRPr="003D3D91" w:rsidRDefault="00C73F14" w:rsidP="003D3D91">
            <w:pPr>
              <w:spacing w:line="319" w:lineRule="auto"/>
              <w:rPr>
                <w:rFonts w:ascii="Times New Roman" w:hAnsi="Times New Roman" w:cs="Times New Roman"/>
                <w:sz w:val="28"/>
                <w:szCs w:val="28"/>
              </w:rPr>
            </w:pPr>
          </w:p>
        </w:tc>
        <w:tc>
          <w:tcPr>
            <w:tcW w:w="452" w:type="dxa"/>
            <w:tcBorders>
              <w:top w:val="nil"/>
              <w:left w:val="nil"/>
              <w:bottom w:val="nil"/>
              <w:right w:val="nil"/>
            </w:tcBorders>
          </w:tcPr>
          <w:p w:rsidR="00C73F14" w:rsidRPr="003D3D91" w:rsidRDefault="00C73F14"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г)</w:t>
            </w:r>
          </w:p>
        </w:tc>
        <w:tc>
          <w:tcPr>
            <w:tcW w:w="9090" w:type="dxa"/>
            <w:tcBorders>
              <w:top w:val="nil"/>
              <w:left w:val="nil"/>
              <w:bottom w:val="nil"/>
              <w:right w:val="nil"/>
            </w:tcBorders>
          </w:tcPr>
          <w:p w:rsidR="00C73F14" w:rsidRPr="003D3D91" w:rsidRDefault="00C73F14" w:rsidP="003D3D91">
            <w:pPr>
              <w:spacing w:line="319" w:lineRule="auto"/>
              <w:rPr>
                <w:rFonts w:ascii="Times New Roman" w:hAnsi="Times New Roman" w:cs="Times New Roman"/>
                <w:sz w:val="28"/>
                <w:szCs w:val="28"/>
                <w:highlight w:val="yellow"/>
              </w:rPr>
            </w:pPr>
            <w:r w:rsidRPr="003D3D91">
              <w:rPr>
                <w:rFonts w:ascii="Times New Roman" w:hAnsi="Times New Roman" w:cs="Times New Roman"/>
                <w:sz w:val="28"/>
                <w:szCs w:val="28"/>
              </w:rPr>
              <w:t>рівнем довіри торговельних партнерів.</w:t>
            </w:r>
          </w:p>
        </w:tc>
      </w:tr>
      <w:tr w:rsidR="00C73F14" w:rsidRPr="003D3D91" w:rsidTr="00C73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3" w:type="dxa"/>
            <w:vMerge w:val="restart"/>
            <w:tcBorders>
              <w:top w:val="nil"/>
              <w:left w:val="nil"/>
              <w:bottom w:val="nil"/>
              <w:right w:val="nil"/>
            </w:tcBorders>
          </w:tcPr>
          <w:p w:rsidR="00C73F14" w:rsidRPr="003D3D91" w:rsidRDefault="00C73F14" w:rsidP="003D3D91">
            <w:pPr>
              <w:pStyle w:val="a4"/>
              <w:numPr>
                <w:ilvl w:val="0"/>
                <w:numId w:val="43"/>
              </w:numPr>
              <w:spacing w:line="319" w:lineRule="auto"/>
              <w:ind w:left="357" w:hanging="357"/>
              <w:rPr>
                <w:rFonts w:ascii="Times New Roman" w:hAnsi="Times New Roman" w:cs="Times New Roman"/>
                <w:sz w:val="28"/>
                <w:szCs w:val="28"/>
              </w:rPr>
            </w:pPr>
          </w:p>
        </w:tc>
        <w:tc>
          <w:tcPr>
            <w:tcW w:w="9542" w:type="dxa"/>
            <w:gridSpan w:val="2"/>
            <w:tcBorders>
              <w:top w:val="nil"/>
              <w:left w:val="nil"/>
              <w:bottom w:val="nil"/>
              <w:right w:val="nil"/>
            </w:tcBorders>
          </w:tcPr>
          <w:p w:rsidR="00C73F14" w:rsidRPr="003D3D91" w:rsidRDefault="00C73F14" w:rsidP="003D3D91">
            <w:pPr>
              <w:shd w:val="clear" w:color="auto" w:fill="FFFFFF"/>
              <w:spacing w:line="319" w:lineRule="auto"/>
              <w:ind w:firstLine="34"/>
              <w:jc w:val="both"/>
              <w:rPr>
                <w:rFonts w:ascii="Times New Roman" w:hAnsi="Times New Roman" w:cs="Times New Roman"/>
                <w:sz w:val="28"/>
                <w:szCs w:val="28"/>
              </w:rPr>
            </w:pPr>
            <w:r w:rsidRPr="003D3D91">
              <w:rPr>
                <w:rFonts w:ascii="Times New Roman" w:hAnsi="Times New Roman" w:cs="Times New Roman"/>
                <w:sz w:val="28"/>
                <w:szCs w:val="28"/>
              </w:rPr>
              <w:t xml:space="preserve">Термін дії сертифіката системи якості, як правило, становить </w:t>
            </w:r>
          </w:p>
        </w:tc>
      </w:tr>
      <w:tr w:rsidR="00C73F14" w:rsidRPr="003D3D91" w:rsidTr="00C73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3" w:type="dxa"/>
            <w:vMerge/>
            <w:tcBorders>
              <w:top w:val="nil"/>
              <w:left w:val="nil"/>
              <w:bottom w:val="nil"/>
              <w:right w:val="nil"/>
            </w:tcBorders>
          </w:tcPr>
          <w:p w:rsidR="00C73F14" w:rsidRPr="003D3D91" w:rsidRDefault="00C73F14" w:rsidP="003D3D91">
            <w:pPr>
              <w:spacing w:line="319" w:lineRule="auto"/>
              <w:rPr>
                <w:rFonts w:ascii="Times New Roman" w:hAnsi="Times New Roman" w:cs="Times New Roman"/>
                <w:sz w:val="28"/>
                <w:szCs w:val="28"/>
              </w:rPr>
            </w:pPr>
          </w:p>
        </w:tc>
        <w:tc>
          <w:tcPr>
            <w:tcW w:w="452" w:type="dxa"/>
            <w:tcBorders>
              <w:top w:val="nil"/>
              <w:left w:val="nil"/>
              <w:bottom w:val="nil"/>
              <w:right w:val="nil"/>
            </w:tcBorders>
          </w:tcPr>
          <w:p w:rsidR="00C73F14" w:rsidRPr="003D3D91" w:rsidRDefault="00C73F14"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а)</w:t>
            </w:r>
          </w:p>
        </w:tc>
        <w:tc>
          <w:tcPr>
            <w:tcW w:w="9090" w:type="dxa"/>
            <w:tcBorders>
              <w:top w:val="nil"/>
              <w:left w:val="nil"/>
              <w:bottom w:val="nil"/>
              <w:right w:val="nil"/>
            </w:tcBorders>
          </w:tcPr>
          <w:p w:rsidR="00C73F14" w:rsidRPr="003D3D91" w:rsidRDefault="00C73F14"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2 роки;</w:t>
            </w:r>
          </w:p>
        </w:tc>
      </w:tr>
      <w:tr w:rsidR="00C73F14" w:rsidRPr="003D3D91" w:rsidTr="00C73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3" w:type="dxa"/>
            <w:vMerge/>
            <w:tcBorders>
              <w:top w:val="nil"/>
              <w:left w:val="nil"/>
              <w:bottom w:val="nil"/>
              <w:right w:val="nil"/>
            </w:tcBorders>
          </w:tcPr>
          <w:p w:rsidR="00C73F14" w:rsidRPr="003D3D91" w:rsidRDefault="00C73F14" w:rsidP="003D3D91">
            <w:pPr>
              <w:spacing w:line="319" w:lineRule="auto"/>
              <w:rPr>
                <w:rFonts w:ascii="Times New Roman" w:hAnsi="Times New Roman" w:cs="Times New Roman"/>
                <w:sz w:val="28"/>
                <w:szCs w:val="28"/>
              </w:rPr>
            </w:pPr>
          </w:p>
        </w:tc>
        <w:tc>
          <w:tcPr>
            <w:tcW w:w="452" w:type="dxa"/>
            <w:tcBorders>
              <w:top w:val="nil"/>
              <w:left w:val="nil"/>
              <w:bottom w:val="nil"/>
              <w:right w:val="nil"/>
            </w:tcBorders>
          </w:tcPr>
          <w:p w:rsidR="00C73F14" w:rsidRPr="003D3D91" w:rsidRDefault="00C73F14"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б)</w:t>
            </w:r>
          </w:p>
        </w:tc>
        <w:tc>
          <w:tcPr>
            <w:tcW w:w="9090" w:type="dxa"/>
            <w:tcBorders>
              <w:top w:val="nil"/>
              <w:left w:val="nil"/>
              <w:bottom w:val="nil"/>
              <w:right w:val="nil"/>
            </w:tcBorders>
          </w:tcPr>
          <w:p w:rsidR="00C73F14" w:rsidRPr="003D3D91" w:rsidRDefault="00C73F14"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3 роки;</w:t>
            </w:r>
          </w:p>
        </w:tc>
      </w:tr>
      <w:tr w:rsidR="00C73F14" w:rsidRPr="003D3D91" w:rsidTr="00C73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3" w:type="dxa"/>
            <w:vMerge/>
            <w:tcBorders>
              <w:top w:val="nil"/>
              <w:left w:val="nil"/>
              <w:bottom w:val="nil"/>
              <w:right w:val="nil"/>
            </w:tcBorders>
          </w:tcPr>
          <w:p w:rsidR="00C73F14" w:rsidRPr="003D3D91" w:rsidRDefault="00C73F14" w:rsidP="003D3D91">
            <w:pPr>
              <w:spacing w:line="319" w:lineRule="auto"/>
              <w:rPr>
                <w:rFonts w:ascii="Times New Roman" w:hAnsi="Times New Roman" w:cs="Times New Roman"/>
                <w:sz w:val="28"/>
                <w:szCs w:val="28"/>
              </w:rPr>
            </w:pPr>
          </w:p>
        </w:tc>
        <w:tc>
          <w:tcPr>
            <w:tcW w:w="452" w:type="dxa"/>
            <w:tcBorders>
              <w:top w:val="nil"/>
              <w:left w:val="nil"/>
              <w:bottom w:val="nil"/>
              <w:right w:val="nil"/>
            </w:tcBorders>
          </w:tcPr>
          <w:p w:rsidR="00C73F14" w:rsidRPr="003D3D91" w:rsidRDefault="00C73F14"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в)</w:t>
            </w:r>
          </w:p>
        </w:tc>
        <w:tc>
          <w:tcPr>
            <w:tcW w:w="9090" w:type="dxa"/>
            <w:tcBorders>
              <w:top w:val="nil"/>
              <w:left w:val="nil"/>
              <w:bottom w:val="nil"/>
              <w:right w:val="nil"/>
            </w:tcBorders>
          </w:tcPr>
          <w:p w:rsidR="00C73F14" w:rsidRPr="003D3D91" w:rsidRDefault="00C73F14"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4 роки;</w:t>
            </w:r>
          </w:p>
        </w:tc>
      </w:tr>
      <w:tr w:rsidR="00C73F14" w:rsidRPr="003D3D91" w:rsidTr="00C73F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63" w:type="dxa"/>
            <w:vMerge/>
            <w:tcBorders>
              <w:top w:val="nil"/>
              <w:left w:val="nil"/>
              <w:bottom w:val="nil"/>
              <w:right w:val="nil"/>
            </w:tcBorders>
          </w:tcPr>
          <w:p w:rsidR="00C73F14" w:rsidRPr="003D3D91" w:rsidRDefault="00C73F14" w:rsidP="003D3D91">
            <w:pPr>
              <w:spacing w:line="319" w:lineRule="auto"/>
              <w:rPr>
                <w:rFonts w:ascii="Times New Roman" w:hAnsi="Times New Roman" w:cs="Times New Roman"/>
                <w:sz w:val="28"/>
                <w:szCs w:val="28"/>
              </w:rPr>
            </w:pPr>
          </w:p>
        </w:tc>
        <w:tc>
          <w:tcPr>
            <w:tcW w:w="452" w:type="dxa"/>
            <w:tcBorders>
              <w:top w:val="nil"/>
              <w:left w:val="nil"/>
              <w:bottom w:val="nil"/>
              <w:right w:val="nil"/>
            </w:tcBorders>
          </w:tcPr>
          <w:p w:rsidR="00C73F14" w:rsidRPr="003D3D91" w:rsidRDefault="00C73F14"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г)</w:t>
            </w:r>
          </w:p>
        </w:tc>
        <w:tc>
          <w:tcPr>
            <w:tcW w:w="9090" w:type="dxa"/>
            <w:tcBorders>
              <w:top w:val="nil"/>
              <w:left w:val="nil"/>
              <w:bottom w:val="nil"/>
              <w:right w:val="nil"/>
            </w:tcBorders>
          </w:tcPr>
          <w:p w:rsidR="00C73F14" w:rsidRPr="003D3D91" w:rsidRDefault="00C73F14"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5 років.</w:t>
            </w:r>
          </w:p>
        </w:tc>
      </w:tr>
    </w:tbl>
    <w:p w:rsidR="004061AD" w:rsidRPr="003D3D91" w:rsidRDefault="004061AD" w:rsidP="003D3D91">
      <w:pPr>
        <w:spacing w:after="0" w:line="319" w:lineRule="auto"/>
        <w:jc w:val="center"/>
        <w:rPr>
          <w:rFonts w:ascii="Times New Roman" w:hAnsi="Times New Roman" w:cs="Times New Roman"/>
          <w:sz w:val="28"/>
          <w:szCs w:val="28"/>
        </w:rPr>
      </w:pPr>
    </w:p>
    <w:p w:rsidR="00DA47DD" w:rsidRPr="003D3D91" w:rsidRDefault="00DA47DD" w:rsidP="003D3D91">
      <w:pPr>
        <w:spacing w:after="0" w:line="319" w:lineRule="auto"/>
        <w:ind w:firstLine="709"/>
        <w:jc w:val="both"/>
        <w:rPr>
          <w:rFonts w:ascii="Times New Roman" w:hAnsi="Times New Roman" w:cs="Times New Roman"/>
          <w:b/>
          <w:sz w:val="28"/>
          <w:szCs w:val="28"/>
        </w:rPr>
      </w:pPr>
      <w:r w:rsidRPr="003D3D91">
        <w:rPr>
          <w:rFonts w:ascii="Times New Roman" w:hAnsi="Times New Roman" w:cs="Times New Roman"/>
          <w:b/>
          <w:sz w:val="28"/>
          <w:szCs w:val="28"/>
        </w:rPr>
        <w:t xml:space="preserve">Література </w:t>
      </w:r>
    </w:p>
    <w:p w:rsidR="00E71D2E" w:rsidRPr="003D3D91" w:rsidRDefault="00E71D2E" w:rsidP="003D3D91">
      <w:pPr>
        <w:pStyle w:val="a4"/>
        <w:numPr>
          <w:ilvl w:val="0"/>
          <w:numId w:val="21"/>
        </w:numPr>
        <w:spacing w:after="0" w:line="319" w:lineRule="auto"/>
        <w:ind w:left="426" w:hanging="426"/>
        <w:jc w:val="both"/>
        <w:rPr>
          <w:rFonts w:ascii="Times New Roman" w:hAnsi="Times New Roman" w:cs="Times New Roman"/>
          <w:sz w:val="28"/>
          <w:szCs w:val="28"/>
        </w:rPr>
      </w:pPr>
      <w:r w:rsidRPr="003D3D91">
        <w:rPr>
          <w:rFonts w:ascii="Times New Roman" w:hAnsi="Times New Roman" w:cs="Times New Roman"/>
          <w:sz w:val="28"/>
          <w:szCs w:val="28"/>
        </w:rPr>
        <w:t>Шаповал М.І. Менеджмент якості: Підручник / М.І. Шаповал. –К.: Знання, КОО, 2007. – 471с.</w:t>
      </w:r>
    </w:p>
    <w:p w:rsidR="00E71D2E" w:rsidRPr="003D3D91" w:rsidRDefault="00BE38E0" w:rsidP="003D3D91">
      <w:pPr>
        <w:pStyle w:val="a4"/>
        <w:numPr>
          <w:ilvl w:val="0"/>
          <w:numId w:val="21"/>
        </w:numPr>
        <w:spacing w:after="0" w:line="319" w:lineRule="auto"/>
        <w:ind w:left="426" w:hanging="426"/>
        <w:jc w:val="both"/>
        <w:rPr>
          <w:rFonts w:ascii="Times New Roman" w:hAnsi="Times New Roman" w:cs="Times New Roman"/>
          <w:sz w:val="28"/>
          <w:szCs w:val="28"/>
        </w:rPr>
      </w:pPr>
      <w:r w:rsidRPr="003D3D91">
        <w:rPr>
          <w:rFonts w:ascii="Times New Roman" w:hAnsi="Times New Roman" w:cs="Times New Roman"/>
          <w:sz w:val="28"/>
          <w:szCs w:val="28"/>
        </w:rPr>
        <w:t>Момот О.</w:t>
      </w:r>
      <w:r w:rsidR="00E71D2E" w:rsidRPr="003D3D91">
        <w:rPr>
          <w:rFonts w:ascii="Times New Roman" w:hAnsi="Times New Roman" w:cs="Times New Roman"/>
          <w:sz w:val="28"/>
          <w:szCs w:val="28"/>
        </w:rPr>
        <w:t>І. Менеджмент якості та елементи системи якості: П</w:t>
      </w:r>
      <w:r w:rsidRPr="003D3D91">
        <w:rPr>
          <w:rFonts w:ascii="Times New Roman" w:hAnsi="Times New Roman" w:cs="Times New Roman"/>
          <w:sz w:val="28"/>
          <w:szCs w:val="28"/>
        </w:rPr>
        <w:t>ідручник для студентів ВНЗ / О.</w:t>
      </w:r>
      <w:r w:rsidR="00E71D2E" w:rsidRPr="003D3D91">
        <w:rPr>
          <w:rFonts w:ascii="Times New Roman" w:hAnsi="Times New Roman" w:cs="Times New Roman"/>
          <w:sz w:val="28"/>
          <w:szCs w:val="28"/>
        </w:rPr>
        <w:t>І. Момот. - К: ЦУЛ, 2007. – 368 с.</w:t>
      </w:r>
    </w:p>
    <w:p w:rsidR="00E71D2E" w:rsidRPr="003D3D91" w:rsidRDefault="00E71D2E" w:rsidP="003D3D91">
      <w:pPr>
        <w:pStyle w:val="a4"/>
        <w:numPr>
          <w:ilvl w:val="0"/>
          <w:numId w:val="21"/>
        </w:numPr>
        <w:spacing w:after="0" w:line="319" w:lineRule="auto"/>
        <w:ind w:left="426" w:hanging="426"/>
        <w:jc w:val="both"/>
        <w:rPr>
          <w:rFonts w:ascii="Times New Roman" w:hAnsi="Times New Roman" w:cs="Times New Roman"/>
          <w:sz w:val="28"/>
          <w:szCs w:val="28"/>
        </w:rPr>
      </w:pPr>
      <w:r w:rsidRPr="003D3D91">
        <w:rPr>
          <w:rFonts w:ascii="Times New Roman" w:hAnsi="Times New Roman" w:cs="Times New Roman"/>
          <w:sz w:val="28"/>
          <w:szCs w:val="28"/>
        </w:rPr>
        <w:t xml:space="preserve">Басовський Л.Е., Мережко Н.В. Основи стандартизації, метрології та управління якістю. – К.: КНТЕУ, 2001. – 165 с. </w:t>
      </w:r>
    </w:p>
    <w:p w:rsidR="00E71D2E" w:rsidRPr="003D3D91" w:rsidRDefault="00BE38E0" w:rsidP="003D3D91">
      <w:pPr>
        <w:pStyle w:val="a4"/>
        <w:numPr>
          <w:ilvl w:val="0"/>
          <w:numId w:val="21"/>
        </w:numPr>
        <w:spacing w:after="0" w:line="319" w:lineRule="auto"/>
        <w:ind w:left="426" w:hanging="426"/>
        <w:jc w:val="both"/>
        <w:rPr>
          <w:rFonts w:ascii="Times New Roman" w:hAnsi="Times New Roman" w:cs="Times New Roman"/>
          <w:sz w:val="28"/>
          <w:szCs w:val="28"/>
        </w:rPr>
      </w:pPr>
      <w:r w:rsidRPr="003D3D91">
        <w:rPr>
          <w:rFonts w:ascii="Times New Roman" w:hAnsi="Times New Roman" w:cs="Times New Roman"/>
          <w:sz w:val="28"/>
          <w:szCs w:val="28"/>
        </w:rPr>
        <w:t>Салухіна Н.Г., Язвінська О.</w:t>
      </w:r>
      <w:r w:rsidR="00E71D2E" w:rsidRPr="003D3D91">
        <w:rPr>
          <w:rFonts w:ascii="Times New Roman" w:hAnsi="Times New Roman" w:cs="Times New Roman"/>
          <w:sz w:val="28"/>
          <w:szCs w:val="28"/>
        </w:rPr>
        <w:t>М. Стандартизація та сертифікація товарів і послуг: Підручник. – К.: Центр учбової літератури, 2010. – 336 с.</w:t>
      </w:r>
    </w:p>
    <w:p w:rsidR="00E71D2E" w:rsidRPr="003D3D91" w:rsidRDefault="00E71D2E" w:rsidP="003D3D91">
      <w:pPr>
        <w:pStyle w:val="a4"/>
        <w:numPr>
          <w:ilvl w:val="0"/>
          <w:numId w:val="21"/>
        </w:numPr>
        <w:spacing w:after="0" w:line="319" w:lineRule="auto"/>
        <w:ind w:left="426" w:hanging="426"/>
        <w:jc w:val="both"/>
        <w:rPr>
          <w:rFonts w:ascii="Times New Roman" w:hAnsi="Times New Roman" w:cs="Times New Roman"/>
          <w:sz w:val="28"/>
          <w:szCs w:val="28"/>
        </w:rPr>
      </w:pPr>
      <w:r w:rsidRPr="003D3D91">
        <w:rPr>
          <w:rFonts w:ascii="Times New Roman" w:hAnsi="Times New Roman" w:cs="Times New Roman"/>
          <w:sz w:val="28"/>
          <w:szCs w:val="28"/>
        </w:rPr>
        <w:t xml:space="preserve">Агєєв Є.Я. Управління якістю: Навчальний посібник. – Львів: Новий світ – 2000, 2010. – 240 с. </w:t>
      </w:r>
    </w:p>
    <w:p w:rsidR="00E71D2E" w:rsidRPr="003D3D91" w:rsidRDefault="00E71D2E" w:rsidP="003D3D91">
      <w:pPr>
        <w:pStyle w:val="a4"/>
        <w:numPr>
          <w:ilvl w:val="0"/>
          <w:numId w:val="21"/>
        </w:numPr>
        <w:spacing w:after="0" w:line="319" w:lineRule="auto"/>
        <w:ind w:left="426" w:hanging="426"/>
        <w:jc w:val="both"/>
        <w:rPr>
          <w:rFonts w:ascii="Times New Roman" w:hAnsi="Times New Roman" w:cs="Times New Roman"/>
          <w:sz w:val="28"/>
          <w:szCs w:val="28"/>
        </w:rPr>
      </w:pPr>
      <w:r w:rsidRPr="003D3D91">
        <w:rPr>
          <w:rFonts w:ascii="Times New Roman" w:hAnsi="Times New Roman" w:cs="Times New Roman"/>
          <w:sz w:val="28"/>
          <w:szCs w:val="28"/>
        </w:rPr>
        <w:t xml:space="preserve">Бичківський Р. Управління якістю: Навчальний посібник. – Львів: ДУ «Львівська політехніка», 2000. — 329 с. </w:t>
      </w:r>
    </w:p>
    <w:p w:rsidR="00E71D2E" w:rsidRPr="003D3D91" w:rsidRDefault="00E71D2E" w:rsidP="003D3D91">
      <w:pPr>
        <w:pStyle w:val="a4"/>
        <w:numPr>
          <w:ilvl w:val="0"/>
          <w:numId w:val="21"/>
        </w:numPr>
        <w:spacing w:after="0" w:line="319" w:lineRule="auto"/>
        <w:ind w:left="426" w:hanging="426"/>
        <w:jc w:val="both"/>
        <w:rPr>
          <w:rFonts w:ascii="Times New Roman" w:hAnsi="Times New Roman" w:cs="Times New Roman"/>
          <w:sz w:val="28"/>
          <w:szCs w:val="28"/>
        </w:rPr>
      </w:pPr>
      <w:r w:rsidRPr="003D3D91">
        <w:rPr>
          <w:rFonts w:ascii="Times New Roman" w:hAnsi="Times New Roman" w:cs="Times New Roman"/>
          <w:sz w:val="28"/>
          <w:szCs w:val="28"/>
        </w:rPr>
        <w:t xml:space="preserve">Лойко Д.П. та ін. Управління якістю: Навчальний посібник. – Львів: Магнолія 2006, 2010. – 336 с. </w:t>
      </w:r>
    </w:p>
    <w:p w:rsidR="00E71D2E" w:rsidRPr="003D3D91" w:rsidRDefault="00E71D2E" w:rsidP="003D3D91">
      <w:pPr>
        <w:pStyle w:val="a4"/>
        <w:numPr>
          <w:ilvl w:val="0"/>
          <w:numId w:val="21"/>
        </w:numPr>
        <w:spacing w:after="0" w:line="319" w:lineRule="auto"/>
        <w:ind w:left="426" w:hanging="426"/>
        <w:jc w:val="both"/>
        <w:rPr>
          <w:rFonts w:ascii="Times New Roman" w:hAnsi="Times New Roman" w:cs="Times New Roman"/>
          <w:sz w:val="28"/>
          <w:szCs w:val="28"/>
        </w:rPr>
      </w:pPr>
      <w:r w:rsidRPr="003D3D91">
        <w:rPr>
          <w:rFonts w:ascii="Times New Roman" w:hAnsi="Times New Roman" w:cs="Times New Roman"/>
          <w:sz w:val="28"/>
          <w:szCs w:val="28"/>
        </w:rPr>
        <w:t xml:space="preserve">Векслер Є.М., Рифа В.М., Василевич Л.Ф. Менеджмент якості: </w:t>
      </w:r>
      <w:r w:rsidR="00BE38E0" w:rsidRPr="003D3D91">
        <w:rPr>
          <w:rFonts w:ascii="Times New Roman" w:hAnsi="Times New Roman" w:cs="Times New Roman"/>
          <w:sz w:val="28"/>
          <w:szCs w:val="28"/>
        </w:rPr>
        <w:t>Навчальний посібник</w:t>
      </w:r>
      <w:r w:rsidRPr="003D3D91">
        <w:rPr>
          <w:rFonts w:ascii="Times New Roman" w:hAnsi="Times New Roman" w:cs="Times New Roman"/>
          <w:sz w:val="28"/>
          <w:szCs w:val="28"/>
        </w:rPr>
        <w:t>. – К.: Професіонал, 2008.–320 с.</w:t>
      </w:r>
    </w:p>
    <w:p w:rsidR="00E36C94" w:rsidRPr="003D3D91" w:rsidRDefault="00E36C94" w:rsidP="003D3D91">
      <w:pPr>
        <w:spacing w:after="0" w:line="319" w:lineRule="auto"/>
        <w:jc w:val="center"/>
        <w:rPr>
          <w:rFonts w:ascii="Times New Roman" w:eastAsia="Times New Roman" w:hAnsi="Times New Roman" w:cs="Times New Roman"/>
          <w:b/>
          <w:color w:val="222222"/>
          <w:sz w:val="28"/>
          <w:szCs w:val="28"/>
          <w:lang w:eastAsia="uk-UA"/>
        </w:rPr>
      </w:pPr>
    </w:p>
    <w:p w:rsidR="00017F06" w:rsidRPr="003D3D91" w:rsidRDefault="00017F06" w:rsidP="003D3D91">
      <w:pPr>
        <w:spacing w:after="0" w:line="319" w:lineRule="auto"/>
        <w:jc w:val="center"/>
        <w:rPr>
          <w:rFonts w:ascii="Times New Roman" w:eastAsia="Times New Roman" w:hAnsi="Times New Roman" w:cs="Times New Roman"/>
          <w:b/>
          <w:bCs/>
          <w:caps/>
          <w:color w:val="222222"/>
          <w:sz w:val="28"/>
          <w:szCs w:val="28"/>
          <w:lang w:eastAsia="uk-UA"/>
        </w:rPr>
      </w:pPr>
      <w:r w:rsidRPr="003D3D91">
        <w:rPr>
          <w:rFonts w:ascii="Times New Roman" w:eastAsia="Times New Roman" w:hAnsi="Times New Roman" w:cs="Times New Roman"/>
          <w:b/>
          <w:bCs/>
          <w:caps/>
          <w:color w:val="222222"/>
          <w:sz w:val="28"/>
          <w:szCs w:val="28"/>
          <w:lang w:eastAsia="uk-UA"/>
        </w:rPr>
        <w:t>Практичне заняття 6</w:t>
      </w:r>
    </w:p>
    <w:p w:rsidR="00017F06" w:rsidRPr="003D3D91" w:rsidRDefault="00892537" w:rsidP="003D3D91">
      <w:pPr>
        <w:spacing w:after="0" w:line="319" w:lineRule="auto"/>
        <w:jc w:val="center"/>
        <w:rPr>
          <w:rFonts w:ascii="Times New Roman" w:eastAsia="Times New Roman" w:hAnsi="Times New Roman" w:cs="Times New Roman"/>
          <w:b/>
          <w:caps/>
          <w:color w:val="222222"/>
          <w:sz w:val="28"/>
          <w:szCs w:val="28"/>
          <w:lang w:eastAsia="uk-UA"/>
        </w:rPr>
      </w:pPr>
      <w:r w:rsidRPr="003D3D91">
        <w:rPr>
          <w:rFonts w:ascii="Times New Roman" w:eastAsia="Times New Roman" w:hAnsi="Times New Roman" w:cs="Times New Roman"/>
          <w:b/>
          <w:caps/>
          <w:color w:val="222222"/>
          <w:sz w:val="28"/>
          <w:szCs w:val="28"/>
          <w:lang w:eastAsia="uk-UA"/>
        </w:rPr>
        <w:t>Статистичні методи контролю</w:t>
      </w:r>
    </w:p>
    <w:p w:rsidR="006759C6" w:rsidRPr="003D3D91" w:rsidRDefault="006759C6" w:rsidP="003D3D91">
      <w:pPr>
        <w:spacing w:after="0" w:line="319" w:lineRule="auto"/>
        <w:jc w:val="center"/>
        <w:rPr>
          <w:rFonts w:ascii="Times New Roman" w:eastAsia="Times New Roman" w:hAnsi="Times New Roman" w:cs="Times New Roman"/>
          <w:b/>
          <w:color w:val="222222"/>
          <w:sz w:val="28"/>
          <w:szCs w:val="28"/>
          <w:lang w:eastAsia="uk-UA"/>
        </w:rPr>
      </w:pPr>
    </w:p>
    <w:p w:rsidR="00176C08" w:rsidRPr="003D3D91" w:rsidRDefault="00176C08" w:rsidP="003D3D91">
      <w:pPr>
        <w:spacing w:after="0" w:line="319" w:lineRule="auto"/>
        <w:ind w:firstLine="709"/>
        <w:rPr>
          <w:rFonts w:ascii="Times New Roman" w:hAnsi="Times New Roman" w:cs="Times New Roman"/>
          <w:b/>
          <w:sz w:val="28"/>
          <w:szCs w:val="28"/>
        </w:rPr>
      </w:pPr>
      <w:r w:rsidRPr="003D3D91">
        <w:rPr>
          <w:rFonts w:ascii="Times New Roman" w:hAnsi="Times New Roman" w:cs="Times New Roman"/>
          <w:b/>
          <w:sz w:val="28"/>
          <w:szCs w:val="28"/>
        </w:rPr>
        <w:t xml:space="preserve">Мета практичного заняття: </w:t>
      </w:r>
    </w:p>
    <w:p w:rsidR="00291E30" w:rsidRPr="003D3D91" w:rsidRDefault="007F6404"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t>1. В</w:t>
      </w:r>
      <w:r w:rsidR="00291E30" w:rsidRPr="003D3D91">
        <w:rPr>
          <w:rFonts w:ascii="Times New Roman" w:hAnsi="Times New Roman" w:cs="Times New Roman"/>
          <w:sz w:val="28"/>
          <w:szCs w:val="28"/>
        </w:rPr>
        <w:t xml:space="preserve">ивчення </w:t>
      </w:r>
      <w:r w:rsidRPr="003D3D91">
        <w:rPr>
          <w:rFonts w:ascii="Times New Roman" w:hAnsi="Times New Roman" w:cs="Times New Roman"/>
          <w:sz w:val="28"/>
          <w:szCs w:val="28"/>
        </w:rPr>
        <w:t>змісту та особливостей</w:t>
      </w:r>
      <w:r w:rsidR="00291E30" w:rsidRPr="003D3D91">
        <w:rPr>
          <w:rFonts w:ascii="Times New Roman" w:hAnsi="Times New Roman" w:cs="Times New Roman"/>
          <w:sz w:val="28"/>
          <w:szCs w:val="28"/>
        </w:rPr>
        <w:t xml:space="preserve"> статистичних методів контролю якості. </w:t>
      </w:r>
    </w:p>
    <w:p w:rsidR="00291E30" w:rsidRPr="003D3D91" w:rsidRDefault="007F6404" w:rsidP="003D3D91">
      <w:pPr>
        <w:spacing w:after="0" w:line="319" w:lineRule="auto"/>
        <w:jc w:val="both"/>
        <w:rPr>
          <w:rFonts w:ascii="Times New Roman" w:hAnsi="Times New Roman" w:cs="Times New Roman"/>
          <w:sz w:val="28"/>
          <w:szCs w:val="28"/>
        </w:rPr>
      </w:pPr>
      <w:r w:rsidRPr="003D3D91">
        <w:rPr>
          <w:rFonts w:ascii="Times New Roman" w:hAnsi="Times New Roman" w:cs="Times New Roman"/>
          <w:sz w:val="28"/>
          <w:szCs w:val="28"/>
        </w:rPr>
        <w:t>2. Набуття практичних навичок використання статистичних методів контролю якості</w:t>
      </w:r>
      <w:r w:rsidR="005D3D31" w:rsidRPr="003D3D91">
        <w:rPr>
          <w:rFonts w:ascii="Times New Roman" w:hAnsi="Times New Roman" w:cs="Times New Roman"/>
          <w:sz w:val="28"/>
          <w:szCs w:val="28"/>
        </w:rPr>
        <w:t>.</w:t>
      </w:r>
    </w:p>
    <w:p w:rsidR="00C25577" w:rsidRPr="003D3D91" w:rsidRDefault="00C25577" w:rsidP="003D3D91">
      <w:pPr>
        <w:spacing w:after="0" w:line="319" w:lineRule="auto"/>
        <w:jc w:val="center"/>
        <w:rPr>
          <w:rFonts w:ascii="Times New Roman" w:hAnsi="Times New Roman" w:cs="Times New Roman"/>
          <w:sz w:val="28"/>
          <w:szCs w:val="28"/>
        </w:rPr>
      </w:pPr>
    </w:p>
    <w:p w:rsidR="008A0628" w:rsidRPr="003D3D91" w:rsidRDefault="008A0628" w:rsidP="003D3D91">
      <w:pPr>
        <w:spacing w:after="0" w:line="319" w:lineRule="auto"/>
        <w:ind w:firstLine="709"/>
        <w:rPr>
          <w:rFonts w:ascii="Times New Roman" w:eastAsia="Times New Roman" w:hAnsi="Times New Roman" w:cs="Times New Roman"/>
          <w:color w:val="222222"/>
          <w:sz w:val="28"/>
          <w:szCs w:val="28"/>
          <w:lang w:eastAsia="uk-UA"/>
        </w:rPr>
      </w:pPr>
      <w:r w:rsidRPr="003D3D91">
        <w:rPr>
          <w:rFonts w:ascii="Times New Roman" w:hAnsi="Times New Roman" w:cs="Times New Roman"/>
          <w:b/>
          <w:sz w:val="28"/>
          <w:szCs w:val="28"/>
        </w:rPr>
        <w:t>Практичні завдання</w:t>
      </w:r>
    </w:p>
    <w:p w:rsidR="006759C6" w:rsidRPr="003D3D91" w:rsidRDefault="008A0628" w:rsidP="003D3D91">
      <w:pPr>
        <w:spacing w:after="0" w:line="319" w:lineRule="auto"/>
        <w:ind w:firstLine="709"/>
        <w:jc w:val="both"/>
        <w:rPr>
          <w:rFonts w:ascii="Times New Roman" w:hAnsi="Times New Roman" w:cs="Times New Roman"/>
          <w:sz w:val="28"/>
          <w:szCs w:val="28"/>
        </w:rPr>
      </w:pPr>
      <w:r w:rsidRPr="003D3D91">
        <w:rPr>
          <w:rFonts w:ascii="Times New Roman" w:hAnsi="Times New Roman" w:cs="Times New Roman"/>
          <w:b/>
          <w:sz w:val="28"/>
          <w:szCs w:val="28"/>
        </w:rPr>
        <w:t>№1.</w:t>
      </w:r>
      <w:r w:rsidR="007F6404" w:rsidRPr="003D3D91">
        <w:rPr>
          <w:rFonts w:ascii="Times New Roman" w:hAnsi="Times New Roman" w:cs="Times New Roman"/>
          <w:sz w:val="28"/>
          <w:szCs w:val="28"/>
        </w:rPr>
        <w:t xml:space="preserve"> </w:t>
      </w:r>
    </w:p>
    <w:p w:rsidR="00892537" w:rsidRPr="003D3D91" w:rsidRDefault="008A0628" w:rsidP="003D3D91">
      <w:pPr>
        <w:spacing w:after="0" w:line="319" w:lineRule="auto"/>
        <w:ind w:firstLine="709"/>
        <w:jc w:val="both"/>
        <w:rPr>
          <w:rFonts w:ascii="Times New Roman" w:hAnsi="Times New Roman" w:cs="Times New Roman"/>
          <w:sz w:val="28"/>
          <w:szCs w:val="28"/>
        </w:rPr>
      </w:pPr>
      <w:r w:rsidRPr="003D3D91">
        <w:rPr>
          <w:rFonts w:ascii="Times New Roman" w:hAnsi="Times New Roman" w:cs="Times New Roman"/>
          <w:sz w:val="28"/>
          <w:szCs w:val="28"/>
        </w:rPr>
        <w:t xml:space="preserve">Для певної виробничої ситуації, обраної Вами самостійно за результатами проходження практики, необхідно </w:t>
      </w:r>
      <w:r w:rsidR="00C25577" w:rsidRPr="003D3D91">
        <w:rPr>
          <w:rFonts w:ascii="Times New Roman" w:hAnsi="Times New Roman" w:cs="Times New Roman"/>
          <w:sz w:val="28"/>
          <w:szCs w:val="28"/>
        </w:rPr>
        <w:t xml:space="preserve">побудувати причинно-наслідкову діаграму </w:t>
      </w:r>
      <w:r w:rsidR="00C25577" w:rsidRPr="003D3D91">
        <w:rPr>
          <w:rFonts w:ascii="Times New Roman" w:hAnsi="Times New Roman" w:cs="Times New Roman"/>
          <w:sz w:val="28"/>
          <w:szCs w:val="28"/>
        </w:rPr>
        <w:lastRenderedPageBreak/>
        <w:t>Ісікави, використовуючи проблеми</w:t>
      </w:r>
      <w:r w:rsidRPr="003D3D91">
        <w:rPr>
          <w:rFonts w:ascii="Times New Roman" w:hAnsi="Times New Roman" w:cs="Times New Roman"/>
          <w:sz w:val="28"/>
          <w:szCs w:val="28"/>
        </w:rPr>
        <w:t>,</w:t>
      </w:r>
      <w:r w:rsidR="00C25577" w:rsidRPr="003D3D91">
        <w:rPr>
          <w:rFonts w:ascii="Times New Roman" w:hAnsi="Times New Roman" w:cs="Times New Roman"/>
          <w:sz w:val="28"/>
          <w:szCs w:val="28"/>
        </w:rPr>
        <w:t xml:space="preserve"> що виникають </w:t>
      </w:r>
      <w:r w:rsidRPr="003D3D91">
        <w:rPr>
          <w:rFonts w:ascii="Times New Roman" w:hAnsi="Times New Roman" w:cs="Times New Roman"/>
          <w:sz w:val="28"/>
          <w:szCs w:val="28"/>
        </w:rPr>
        <w:t>у роботі організації</w:t>
      </w:r>
      <w:r w:rsidR="00C25577" w:rsidRPr="003D3D91">
        <w:rPr>
          <w:rFonts w:ascii="Times New Roman" w:hAnsi="Times New Roman" w:cs="Times New Roman"/>
          <w:sz w:val="28"/>
          <w:szCs w:val="28"/>
        </w:rPr>
        <w:t xml:space="preserve">. Сформувати план взаємопов’язаних заходів, </w:t>
      </w:r>
      <w:r w:rsidR="007F6404" w:rsidRPr="003D3D91">
        <w:rPr>
          <w:rFonts w:ascii="Times New Roman" w:hAnsi="Times New Roman" w:cs="Times New Roman"/>
          <w:sz w:val="28"/>
          <w:szCs w:val="28"/>
        </w:rPr>
        <w:t>які</w:t>
      </w:r>
      <w:r w:rsidR="00C25577" w:rsidRPr="003D3D91">
        <w:rPr>
          <w:rFonts w:ascii="Times New Roman" w:hAnsi="Times New Roman" w:cs="Times New Roman"/>
          <w:sz w:val="28"/>
          <w:szCs w:val="28"/>
        </w:rPr>
        <w:t xml:space="preserve"> забезпечують комплексне рішення проблеми, що обрана для аналізу. Зробити висновки.</w:t>
      </w:r>
    </w:p>
    <w:p w:rsidR="00C91036" w:rsidRPr="003D3D91" w:rsidRDefault="00C91036" w:rsidP="003D3D91">
      <w:pPr>
        <w:spacing w:after="0" w:line="319" w:lineRule="auto"/>
        <w:ind w:firstLine="709"/>
        <w:jc w:val="both"/>
        <w:rPr>
          <w:rFonts w:ascii="Times New Roman" w:hAnsi="Times New Roman" w:cs="Times New Roman"/>
          <w:sz w:val="28"/>
          <w:szCs w:val="28"/>
        </w:rPr>
      </w:pPr>
    </w:p>
    <w:p w:rsidR="006759C6" w:rsidRPr="003D3D91" w:rsidRDefault="00A82B09" w:rsidP="003D3D91">
      <w:pPr>
        <w:spacing w:after="0" w:line="319" w:lineRule="auto"/>
        <w:ind w:firstLine="709"/>
        <w:jc w:val="both"/>
        <w:rPr>
          <w:rFonts w:ascii="Times New Roman" w:hAnsi="Times New Roman" w:cs="Times New Roman"/>
          <w:sz w:val="28"/>
          <w:szCs w:val="28"/>
        </w:rPr>
      </w:pPr>
      <w:r w:rsidRPr="003D3D91">
        <w:rPr>
          <w:rFonts w:ascii="Times New Roman" w:hAnsi="Times New Roman" w:cs="Times New Roman"/>
          <w:b/>
          <w:sz w:val="28"/>
          <w:szCs w:val="28"/>
        </w:rPr>
        <w:t>№2.</w:t>
      </w:r>
      <w:r w:rsidRPr="003D3D91">
        <w:rPr>
          <w:rFonts w:ascii="Times New Roman" w:hAnsi="Times New Roman" w:cs="Times New Roman"/>
          <w:sz w:val="28"/>
          <w:szCs w:val="28"/>
        </w:rPr>
        <w:t xml:space="preserve"> </w:t>
      </w:r>
    </w:p>
    <w:p w:rsidR="00A82B09" w:rsidRPr="003D3D91" w:rsidRDefault="00A82B09" w:rsidP="003D3D91">
      <w:pPr>
        <w:spacing w:after="0" w:line="319" w:lineRule="auto"/>
        <w:ind w:firstLine="709"/>
        <w:jc w:val="both"/>
        <w:rPr>
          <w:rFonts w:ascii="Times New Roman" w:hAnsi="Times New Roman" w:cs="Times New Roman"/>
          <w:sz w:val="28"/>
          <w:szCs w:val="28"/>
        </w:rPr>
      </w:pPr>
      <w:r w:rsidRPr="003D3D91">
        <w:rPr>
          <w:rFonts w:ascii="Times New Roman" w:hAnsi="Times New Roman" w:cs="Times New Roman"/>
          <w:sz w:val="28"/>
          <w:szCs w:val="28"/>
        </w:rPr>
        <w:t>За даними табл. 6.1, в якій наведено інформацію щодо дефектів керамічних виробів, необхідно побудувати діаграму Парето</w:t>
      </w:r>
      <w:r w:rsidR="00540E1A" w:rsidRPr="003D3D91">
        <w:rPr>
          <w:rFonts w:ascii="Times New Roman" w:hAnsi="Times New Roman" w:cs="Times New Roman"/>
          <w:sz w:val="28"/>
          <w:szCs w:val="28"/>
        </w:rPr>
        <w:t>.</w:t>
      </w:r>
    </w:p>
    <w:p w:rsidR="00A82B09" w:rsidRPr="003D3D91" w:rsidRDefault="00A82B09" w:rsidP="003D3D91">
      <w:pPr>
        <w:spacing w:after="0" w:line="319" w:lineRule="auto"/>
        <w:ind w:firstLine="709"/>
        <w:jc w:val="both"/>
        <w:rPr>
          <w:rFonts w:ascii="Times New Roman" w:hAnsi="Times New Roman" w:cs="Times New Roman"/>
          <w:sz w:val="28"/>
          <w:szCs w:val="28"/>
        </w:rPr>
      </w:pPr>
    </w:p>
    <w:p w:rsidR="00A82B09" w:rsidRPr="003D3D91" w:rsidRDefault="00A82B09" w:rsidP="003D3D91">
      <w:pPr>
        <w:spacing w:after="0" w:line="319" w:lineRule="auto"/>
        <w:jc w:val="center"/>
        <w:rPr>
          <w:rFonts w:ascii="Times New Roman" w:hAnsi="Times New Roman" w:cs="Times New Roman"/>
          <w:sz w:val="28"/>
          <w:szCs w:val="28"/>
        </w:rPr>
      </w:pPr>
      <w:r w:rsidRPr="003D3D91">
        <w:rPr>
          <w:rFonts w:ascii="Times New Roman" w:hAnsi="Times New Roman" w:cs="Times New Roman"/>
          <w:sz w:val="28"/>
          <w:szCs w:val="28"/>
        </w:rPr>
        <w:t>Таблиця 6.1. Інформаці</w:t>
      </w:r>
      <w:r w:rsidR="00540E1A" w:rsidRPr="003D3D91">
        <w:rPr>
          <w:rFonts w:ascii="Times New Roman" w:hAnsi="Times New Roman" w:cs="Times New Roman"/>
          <w:sz w:val="28"/>
          <w:szCs w:val="28"/>
        </w:rPr>
        <w:t>я</w:t>
      </w:r>
      <w:r w:rsidRPr="003D3D91">
        <w:rPr>
          <w:rFonts w:ascii="Times New Roman" w:hAnsi="Times New Roman" w:cs="Times New Roman"/>
          <w:sz w:val="28"/>
          <w:szCs w:val="28"/>
        </w:rPr>
        <w:t xml:space="preserve"> щодо дефектів керамічних виробів</w:t>
      </w:r>
    </w:p>
    <w:tbl>
      <w:tblPr>
        <w:tblStyle w:val="a3"/>
        <w:tblW w:w="0" w:type="auto"/>
        <w:tblLook w:val="04A0" w:firstRow="1" w:lastRow="0" w:firstColumn="1" w:lastColumn="0" w:noHBand="0" w:noVBand="1"/>
      </w:tblPr>
      <w:tblGrid>
        <w:gridCol w:w="3303"/>
        <w:gridCol w:w="3304"/>
        <w:gridCol w:w="3304"/>
      </w:tblGrid>
      <w:tr w:rsidR="00A82B09" w:rsidRPr="003D3D91" w:rsidTr="00A82B09">
        <w:tc>
          <w:tcPr>
            <w:tcW w:w="3303" w:type="dxa"/>
          </w:tcPr>
          <w:p w:rsidR="00A82B09" w:rsidRPr="003D3D91" w:rsidRDefault="00A82B09"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Вид дефекту</w:t>
            </w:r>
          </w:p>
        </w:tc>
        <w:tc>
          <w:tcPr>
            <w:tcW w:w="3304" w:type="dxa"/>
          </w:tcPr>
          <w:p w:rsidR="00A82B09" w:rsidRPr="003D3D91" w:rsidRDefault="00A82B09"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Кількість дефектів</w:t>
            </w:r>
          </w:p>
        </w:tc>
        <w:tc>
          <w:tcPr>
            <w:tcW w:w="3304" w:type="dxa"/>
          </w:tcPr>
          <w:p w:rsidR="00A82B09" w:rsidRPr="003D3D91" w:rsidRDefault="00A82B09"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Втрати від браку у грошовому виразі (умовних одиниць)</w:t>
            </w:r>
          </w:p>
        </w:tc>
      </w:tr>
      <w:tr w:rsidR="00A82B09" w:rsidRPr="003D3D91" w:rsidTr="00A82B09">
        <w:tc>
          <w:tcPr>
            <w:tcW w:w="3303" w:type="dxa"/>
          </w:tcPr>
          <w:p w:rsidR="00A82B09" w:rsidRPr="003D3D91" w:rsidRDefault="00A82B09"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1. Засмічення</w:t>
            </w:r>
          </w:p>
        </w:tc>
        <w:tc>
          <w:tcPr>
            <w:tcW w:w="3304" w:type="dxa"/>
          </w:tcPr>
          <w:p w:rsidR="00A82B09" w:rsidRPr="003D3D91" w:rsidRDefault="00A82B09" w:rsidP="003D3D91">
            <w:pPr>
              <w:spacing w:line="319" w:lineRule="auto"/>
              <w:jc w:val="center"/>
              <w:rPr>
                <w:rFonts w:ascii="Times New Roman" w:hAnsi="Times New Roman" w:cs="Times New Roman"/>
                <w:sz w:val="28"/>
                <w:szCs w:val="28"/>
              </w:rPr>
            </w:pPr>
            <w:r w:rsidRPr="003D3D91">
              <w:rPr>
                <w:rFonts w:ascii="Times New Roman" w:hAnsi="Times New Roman" w:cs="Times New Roman"/>
                <w:sz w:val="28"/>
                <w:szCs w:val="28"/>
              </w:rPr>
              <w:t>20</w:t>
            </w:r>
          </w:p>
        </w:tc>
        <w:tc>
          <w:tcPr>
            <w:tcW w:w="3304" w:type="dxa"/>
          </w:tcPr>
          <w:p w:rsidR="00A82B09" w:rsidRPr="003D3D91" w:rsidRDefault="00A82B09" w:rsidP="003D3D91">
            <w:pPr>
              <w:spacing w:line="319" w:lineRule="auto"/>
              <w:jc w:val="center"/>
              <w:rPr>
                <w:rFonts w:ascii="Times New Roman" w:hAnsi="Times New Roman" w:cs="Times New Roman"/>
                <w:sz w:val="28"/>
                <w:szCs w:val="28"/>
              </w:rPr>
            </w:pPr>
            <w:r w:rsidRPr="003D3D91">
              <w:rPr>
                <w:rFonts w:ascii="Times New Roman" w:hAnsi="Times New Roman" w:cs="Times New Roman"/>
                <w:sz w:val="28"/>
                <w:szCs w:val="28"/>
              </w:rPr>
              <w:t>1600</w:t>
            </w:r>
          </w:p>
        </w:tc>
      </w:tr>
      <w:tr w:rsidR="00A82B09" w:rsidRPr="003D3D91" w:rsidTr="00A82B09">
        <w:tc>
          <w:tcPr>
            <w:tcW w:w="3303" w:type="dxa"/>
          </w:tcPr>
          <w:p w:rsidR="00A82B09" w:rsidRPr="003D3D91" w:rsidRDefault="00A82B09"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 xml:space="preserve">2. Цек </w:t>
            </w:r>
          </w:p>
        </w:tc>
        <w:tc>
          <w:tcPr>
            <w:tcW w:w="3304" w:type="dxa"/>
          </w:tcPr>
          <w:p w:rsidR="00A82B09" w:rsidRPr="003D3D91" w:rsidRDefault="00A82B09" w:rsidP="003D3D91">
            <w:pPr>
              <w:spacing w:line="319" w:lineRule="auto"/>
              <w:jc w:val="center"/>
              <w:rPr>
                <w:rFonts w:ascii="Times New Roman" w:hAnsi="Times New Roman" w:cs="Times New Roman"/>
                <w:sz w:val="28"/>
                <w:szCs w:val="28"/>
              </w:rPr>
            </w:pPr>
            <w:r w:rsidRPr="003D3D91">
              <w:rPr>
                <w:rFonts w:ascii="Times New Roman" w:hAnsi="Times New Roman" w:cs="Times New Roman"/>
                <w:sz w:val="28"/>
                <w:szCs w:val="28"/>
              </w:rPr>
              <w:t>14</w:t>
            </w:r>
          </w:p>
        </w:tc>
        <w:tc>
          <w:tcPr>
            <w:tcW w:w="3304" w:type="dxa"/>
          </w:tcPr>
          <w:p w:rsidR="00A82B09" w:rsidRPr="003D3D91" w:rsidRDefault="00A82B09" w:rsidP="003D3D91">
            <w:pPr>
              <w:spacing w:line="319" w:lineRule="auto"/>
              <w:jc w:val="center"/>
              <w:rPr>
                <w:rFonts w:ascii="Times New Roman" w:hAnsi="Times New Roman" w:cs="Times New Roman"/>
                <w:sz w:val="28"/>
                <w:szCs w:val="28"/>
              </w:rPr>
            </w:pPr>
            <w:r w:rsidRPr="003D3D91">
              <w:rPr>
                <w:rFonts w:ascii="Times New Roman" w:hAnsi="Times New Roman" w:cs="Times New Roman"/>
                <w:sz w:val="28"/>
                <w:szCs w:val="28"/>
              </w:rPr>
              <w:t>1650</w:t>
            </w:r>
          </w:p>
        </w:tc>
      </w:tr>
      <w:tr w:rsidR="00A82B09" w:rsidRPr="003D3D91" w:rsidTr="00A82B09">
        <w:tc>
          <w:tcPr>
            <w:tcW w:w="3303" w:type="dxa"/>
          </w:tcPr>
          <w:p w:rsidR="00A82B09" w:rsidRPr="003D3D91" w:rsidRDefault="00A82B09"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 xml:space="preserve">3. Мушка </w:t>
            </w:r>
          </w:p>
        </w:tc>
        <w:tc>
          <w:tcPr>
            <w:tcW w:w="3304" w:type="dxa"/>
          </w:tcPr>
          <w:p w:rsidR="00A82B09" w:rsidRPr="003D3D91" w:rsidRDefault="00A82B09" w:rsidP="003D3D91">
            <w:pPr>
              <w:spacing w:line="319" w:lineRule="auto"/>
              <w:jc w:val="center"/>
              <w:rPr>
                <w:rFonts w:ascii="Times New Roman" w:hAnsi="Times New Roman" w:cs="Times New Roman"/>
                <w:sz w:val="28"/>
                <w:szCs w:val="28"/>
              </w:rPr>
            </w:pPr>
            <w:r w:rsidRPr="003D3D91">
              <w:rPr>
                <w:rFonts w:ascii="Times New Roman" w:hAnsi="Times New Roman" w:cs="Times New Roman"/>
                <w:sz w:val="28"/>
                <w:szCs w:val="28"/>
              </w:rPr>
              <w:t>5</w:t>
            </w:r>
          </w:p>
        </w:tc>
        <w:tc>
          <w:tcPr>
            <w:tcW w:w="3304" w:type="dxa"/>
          </w:tcPr>
          <w:p w:rsidR="00A82B09" w:rsidRPr="003D3D91" w:rsidRDefault="00A82B09" w:rsidP="003D3D91">
            <w:pPr>
              <w:spacing w:line="319" w:lineRule="auto"/>
              <w:jc w:val="center"/>
              <w:rPr>
                <w:rFonts w:ascii="Times New Roman" w:hAnsi="Times New Roman" w:cs="Times New Roman"/>
                <w:sz w:val="28"/>
                <w:szCs w:val="28"/>
              </w:rPr>
            </w:pPr>
            <w:r w:rsidRPr="003D3D91">
              <w:rPr>
                <w:rFonts w:ascii="Times New Roman" w:hAnsi="Times New Roman" w:cs="Times New Roman"/>
                <w:sz w:val="28"/>
                <w:szCs w:val="28"/>
              </w:rPr>
              <w:t>560</w:t>
            </w:r>
          </w:p>
        </w:tc>
      </w:tr>
      <w:tr w:rsidR="00A82B09" w:rsidRPr="003D3D91" w:rsidTr="00A82B09">
        <w:tc>
          <w:tcPr>
            <w:tcW w:w="3303" w:type="dxa"/>
          </w:tcPr>
          <w:p w:rsidR="00A82B09" w:rsidRPr="003D3D91" w:rsidRDefault="00A82B09"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 xml:space="preserve">4. Складка </w:t>
            </w:r>
          </w:p>
        </w:tc>
        <w:tc>
          <w:tcPr>
            <w:tcW w:w="3304" w:type="dxa"/>
          </w:tcPr>
          <w:p w:rsidR="00A82B09" w:rsidRPr="003D3D91" w:rsidRDefault="00A82B09" w:rsidP="003D3D91">
            <w:pPr>
              <w:spacing w:line="319" w:lineRule="auto"/>
              <w:jc w:val="center"/>
              <w:rPr>
                <w:rFonts w:ascii="Times New Roman" w:hAnsi="Times New Roman" w:cs="Times New Roman"/>
                <w:sz w:val="28"/>
                <w:szCs w:val="28"/>
              </w:rPr>
            </w:pPr>
            <w:r w:rsidRPr="003D3D91">
              <w:rPr>
                <w:rFonts w:ascii="Times New Roman" w:hAnsi="Times New Roman" w:cs="Times New Roman"/>
                <w:sz w:val="28"/>
                <w:szCs w:val="28"/>
              </w:rPr>
              <w:t>8</w:t>
            </w:r>
          </w:p>
        </w:tc>
        <w:tc>
          <w:tcPr>
            <w:tcW w:w="3304" w:type="dxa"/>
          </w:tcPr>
          <w:p w:rsidR="00A82B09" w:rsidRPr="003D3D91" w:rsidRDefault="00A82B09" w:rsidP="003D3D91">
            <w:pPr>
              <w:spacing w:line="319" w:lineRule="auto"/>
              <w:jc w:val="center"/>
              <w:rPr>
                <w:rFonts w:ascii="Times New Roman" w:hAnsi="Times New Roman" w:cs="Times New Roman"/>
                <w:sz w:val="28"/>
                <w:szCs w:val="28"/>
              </w:rPr>
            </w:pPr>
            <w:r w:rsidRPr="003D3D91">
              <w:rPr>
                <w:rFonts w:ascii="Times New Roman" w:hAnsi="Times New Roman" w:cs="Times New Roman"/>
                <w:sz w:val="28"/>
                <w:szCs w:val="28"/>
              </w:rPr>
              <w:t>400</w:t>
            </w:r>
          </w:p>
        </w:tc>
      </w:tr>
      <w:tr w:rsidR="00A82B09" w:rsidRPr="003D3D91" w:rsidTr="000F212B">
        <w:tc>
          <w:tcPr>
            <w:tcW w:w="3303" w:type="dxa"/>
          </w:tcPr>
          <w:p w:rsidR="00A82B09" w:rsidRPr="003D3D91" w:rsidRDefault="00A82B09"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 xml:space="preserve">5. Наскрізна посічка </w:t>
            </w:r>
          </w:p>
        </w:tc>
        <w:tc>
          <w:tcPr>
            <w:tcW w:w="3304" w:type="dxa"/>
          </w:tcPr>
          <w:p w:rsidR="00A82B09" w:rsidRPr="003D3D91" w:rsidRDefault="00A82B09" w:rsidP="003D3D91">
            <w:pPr>
              <w:spacing w:line="319" w:lineRule="auto"/>
              <w:jc w:val="center"/>
              <w:rPr>
                <w:rFonts w:ascii="Times New Roman" w:hAnsi="Times New Roman" w:cs="Times New Roman"/>
                <w:sz w:val="28"/>
                <w:szCs w:val="28"/>
              </w:rPr>
            </w:pPr>
            <w:r w:rsidRPr="003D3D91">
              <w:rPr>
                <w:rFonts w:ascii="Times New Roman" w:hAnsi="Times New Roman" w:cs="Times New Roman"/>
                <w:sz w:val="28"/>
                <w:szCs w:val="28"/>
              </w:rPr>
              <w:t>11</w:t>
            </w:r>
          </w:p>
        </w:tc>
        <w:tc>
          <w:tcPr>
            <w:tcW w:w="3304" w:type="dxa"/>
          </w:tcPr>
          <w:p w:rsidR="00A82B09" w:rsidRPr="003D3D91" w:rsidRDefault="00A82B09" w:rsidP="003D3D91">
            <w:pPr>
              <w:spacing w:line="319" w:lineRule="auto"/>
              <w:jc w:val="center"/>
              <w:rPr>
                <w:rFonts w:ascii="Times New Roman" w:hAnsi="Times New Roman" w:cs="Times New Roman"/>
                <w:sz w:val="28"/>
                <w:szCs w:val="28"/>
              </w:rPr>
            </w:pPr>
            <w:r w:rsidRPr="003D3D91">
              <w:rPr>
                <w:rFonts w:ascii="Times New Roman" w:hAnsi="Times New Roman" w:cs="Times New Roman"/>
                <w:sz w:val="28"/>
                <w:szCs w:val="28"/>
              </w:rPr>
              <w:t>240</w:t>
            </w:r>
          </w:p>
        </w:tc>
      </w:tr>
      <w:tr w:rsidR="00A82B09" w:rsidRPr="003D3D91" w:rsidTr="000F212B">
        <w:tc>
          <w:tcPr>
            <w:tcW w:w="3303" w:type="dxa"/>
          </w:tcPr>
          <w:p w:rsidR="00A82B09" w:rsidRPr="003D3D91" w:rsidRDefault="00A82B09"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 xml:space="preserve">6. Скол </w:t>
            </w:r>
          </w:p>
        </w:tc>
        <w:tc>
          <w:tcPr>
            <w:tcW w:w="3304" w:type="dxa"/>
          </w:tcPr>
          <w:p w:rsidR="00A82B09" w:rsidRPr="003D3D91" w:rsidRDefault="00A82B09" w:rsidP="003D3D91">
            <w:pPr>
              <w:spacing w:line="319" w:lineRule="auto"/>
              <w:jc w:val="center"/>
              <w:rPr>
                <w:rFonts w:ascii="Times New Roman" w:hAnsi="Times New Roman" w:cs="Times New Roman"/>
                <w:sz w:val="28"/>
                <w:szCs w:val="28"/>
              </w:rPr>
            </w:pPr>
            <w:r w:rsidRPr="003D3D91">
              <w:rPr>
                <w:rFonts w:ascii="Times New Roman" w:hAnsi="Times New Roman" w:cs="Times New Roman"/>
                <w:sz w:val="28"/>
                <w:szCs w:val="28"/>
              </w:rPr>
              <w:t>3</w:t>
            </w:r>
          </w:p>
        </w:tc>
        <w:tc>
          <w:tcPr>
            <w:tcW w:w="3304" w:type="dxa"/>
          </w:tcPr>
          <w:p w:rsidR="00A82B09" w:rsidRPr="003D3D91" w:rsidRDefault="00A82B09" w:rsidP="003D3D91">
            <w:pPr>
              <w:spacing w:line="319" w:lineRule="auto"/>
              <w:jc w:val="center"/>
              <w:rPr>
                <w:rFonts w:ascii="Times New Roman" w:hAnsi="Times New Roman" w:cs="Times New Roman"/>
                <w:sz w:val="28"/>
                <w:szCs w:val="28"/>
              </w:rPr>
            </w:pPr>
            <w:r w:rsidRPr="003D3D91">
              <w:rPr>
                <w:rFonts w:ascii="Times New Roman" w:hAnsi="Times New Roman" w:cs="Times New Roman"/>
                <w:sz w:val="28"/>
                <w:szCs w:val="28"/>
              </w:rPr>
              <w:t>170</w:t>
            </w:r>
          </w:p>
        </w:tc>
      </w:tr>
      <w:tr w:rsidR="00A82B09" w:rsidRPr="003D3D91" w:rsidTr="000F212B">
        <w:tc>
          <w:tcPr>
            <w:tcW w:w="3303" w:type="dxa"/>
          </w:tcPr>
          <w:p w:rsidR="00A82B09" w:rsidRPr="003D3D91" w:rsidRDefault="00A82B09"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 xml:space="preserve">7. Дефект форми </w:t>
            </w:r>
          </w:p>
        </w:tc>
        <w:tc>
          <w:tcPr>
            <w:tcW w:w="3304" w:type="dxa"/>
          </w:tcPr>
          <w:p w:rsidR="00A82B09" w:rsidRPr="003D3D91" w:rsidRDefault="00A82B09" w:rsidP="003D3D91">
            <w:pPr>
              <w:spacing w:line="319" w:lineRule="auto"/>
              <w:jc w:val="center"/>
              <w:rPr>
                <w:rFonts w:ascii="Times New Roman" w:hAnsi="Times New Roman" w:cs="Times New Roman"/>
                <w:sz w:val="28"/>
                <w:szCs w:val="28"/>
              </w:rPr>
            </w:pPr>
            <w:r w:rsidRPr="003D3D91">
              <w:rPr>
                <w:rFonts w:ascii="Times New Roman" w:hAnsi="Times New Roman" w:cs="Times New Roman"/>
                <w:sz w:val="28"/>
                <w:szCs w:val="28"/>
              </w:rPr>
              <w:t>26</w:t>
            </w:r>
          </w:p>
        </w:tc>
        <w:tc>
          <w:tcPr>
            <w:tcW w:w="3304" w:type="dxa"/>
          </w:tcPr>
          <w:p w:rsidR="00A82B09" w:rsidRPr="003D3D91" w:rsidRDefault="00A82B09" w:rsidP="003D3D91">
            <w:pPr>
              <w:spacing w:line="319" w:lineRule="auto"/>
              <w:jc w:val="center"/>
              <w:rPr>
                <w:rFonts w:ascii="Times New Roman" w:hAnsi="Times New Roman" w:cs="Times New Roman"/>
                <w:sz w:val="28"/>
                <w:szCs w:val="28"/>
              </w:rPr>
            </w:pPr>
            <w:r w:rsidRPr="003D3D91">
              <w:rPr>
                <w:rFonts w:ascii="Times New Roman" w:hAnsi="Times New Roman" w:cs="Times New Roman"/>
                <w:sz w:val="28"/>
                <w:szCs w:val="28"/>
              </w:rPr>
              <w:t>2010</w:t>
            </w:r>
          </w:p>
        </w:tc>
      </w:tr>
      <w:tr w:rsidR="00A82B09" w:rsidRPr="003D3D91" w:rsidTr="00A82B09">
        <w:tc>
          <w:tcPr>
            <w:tcW w:w="3303" w:type="dxa"/>
          </w:tcPr>
          <w:p w:rsidR="00A82B09" w:rsidRPr="003D3D91" w:rsidRDefault="00A82B09"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 xml:space="preserve">8. Тріщини на поверхні  </w:t>
            </w:r>
          </w:p>
        </w:tc>
        <w:tc>
          <w:tcPr>
            <w:tcW w:w="3304" w:type="dxa"/>
          </w:tcPr>
          <w:p w:rsidR="00A82B09" w:rsidRPr="003D3D91" w:rsidRDefault="00A82B09" w:rsidP="003D3D91">
            <w:pPr>
              <w:spacing w:line="319" w:lineRule="auto"/>
              <w:jc w:val="center"/>
              <w:rPr>
                <w:rFonts w:ascii="Times New Roman" w:hAnsi="Times New Roman" w:cs="Times New Roman"/>
                <w:sz w:val="28"/>
                <w:szCs w:val="28"/>
              </w:rPr>
            </w:pPr>
            <w:r w:rsidRPr="003D3D91">
              <w:rPr>
                <w:rFonts w:ascii="Times New Roman" w:hAnsi="Times New Roman" w:cs="Times New Roman"/>
                <w:sz w:val="28"/>
                <w:szCs w:val="28"/>
              </w:rPr>
              <w:t>21</w:t>
            </w:r>
          </w:p>
        </w:tc>
        <w:tc>
          <w:tcPr>
            <w:tcW w:w="3304" w:type="dxa"/>
          </w:tcPr>
          <w:p w:rsidR="00A82B09" w:rsidRPr="003D3D91" w:rsidRDefault="00A82B09" w:rsidP="003D3D91">
            <w:pPr>
              <w:spacing w:line="319" w:lineRule="auto"/>
              <w:jc w:val="center"/>
              <w:rPr>
                <w:rFonts w:ascii="Times New Roman" w:hAnsi="Times New Roman" w:cs="Times New Roman"/>
                <w:sz w:val="28"/>
                <w:szCs w:val="28"/>
              </w:rPr>
            </w:pPr>
            <w:r w:rsidRPr="003D3D91">
              <w:rPr>
                <w:rFonts w:ascii="Times New Roman" w:hAnsi="Times New Roman" w:cs="Times New Roman"/>
                <w:sz w:val="28"/>
                <w:szCs w:val="28"/>
              </w:rPr>
              <w:t>1840</w:t>
            </w:r>
          </w:p>
        </w:tc>
      </w:tr>
      <w:tr w:rsidR="00A82B09" w:rsidRPr="003D3D91" w:rsidTr="00A82B09">
        <w:tc>
          <w:tcPr>
            <w:tcW w:w="3303" w:type="dxa"/>
          </w:tcPr>
          <w:p w:rsidR="00A82B09" w:rsidRPr="003D3D91" w:rsidRDefault="00A82B09"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 xml:space="preserve">9. Інші дефекти  </w:t>
            </w:r>
          </w:p>
        </w:tc>
        <w:tc>
          <w:tcPr>
            <w:tcW w:w="3304" w:type="dxa"/>
          </w:tcPr>
          <w:p w:rsidR="00A82B09" w:rsidRPr="003D3D91" w:rsidRDefault="00A82B09" w:rsidP="003D3D91">
            <w:pPr>
              <w:spacing w:line="319" w:lineRule="auto"/>
              <w:jc w:val="center"/>
              <w:rPr>
                <w:rFonts w:ascii="Times New Roman" w:hAnsi="Times New Roman" w:cs="Times New Roman"/>
                <w:sz w:val="28"/>
                <w:szCs w:val="28"/>
              </w:rPr>
            </w:pPr>
            <w:r w:rsidRPr="003D3D91">
              <w:rPr>
                <w:rFonts w:ascii="Times New Roman" w:hAnsi="Times New Roman" w:cs="Times New Roman"/>
                <w:sz w:val="28"/>
                <w:szCs w:val="28"/>
              </w:rPr>
              <w:t>12</w:t>
            </w:r>
          </w:p>
        </w:tc>
        <w:tc>
          <w:tcPr>
            <w:tcW w:w="3304" w:type="dxa"/>
          </w:tcPr>
          <w:p w:rsidR="00A82B09" w:rsidRPr="003D3D91" w:rsidRDefault="00A82B09" w:rsidP="003D3D91">
            <w:pPr>
              <w:spacing w:line="319" w:lineRule="auto"/>
              <w:jc w:val="center"/>
              <w:rPr>
                <w:rFonts w:ascii="Times New Roman" w:hAnsi="Times New Roman" w:cs="Times New Roman"/>
                <w:sz w:val="28"/>
                <w:szCs w:val="28"/>
              </w:rPr>
            </w:pPr>
            <w:r w:rsidRPr="003D3D91">
              <w:rPr>
                <w:rFonts w:ascii="Times New Roman" w:hAnsi="Times New Roman" w:cs="Times New Roman"/>
                <w:sz w:val="28"/>
                <w:szCs w:val="28"/>
              </w:rPr>
              <w:t>620</w:t>
            </w:r>
          </w:p>
        </w:tc>
      </w:tr>
      <w:tr w:rsidR="00A82B09" w:rsidRPr="003D3D91" w:rsidTr="00A82B09">
        <w:tc>
          <w:tcPr>
            <w:tcW w:w="3303" w:type="dxa"/>
          </w:tcPr>
          <w:p w:rsidR="00A82B09" w:rsidRPr="003D3D91" w:rsidRDefault="00A82B09"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 xml:space="preserve">Всього  </w:t>
            </w:r>
          </w:p>
        </w:tc>
        <w:tc>
          <w:tcPr>
            <w:tcW w:w="3304" w:type="dxa"/>
          </w:tcPr>
          <w:p w:rsidR="00A82B09" w:rsidRPr="003D3D91" w:rsidRDefault="00A82B09" w:rsidP="003D3D91">
            <w:pPr>
              <w:spacing w:line="319" w:lineRule="auto"/>
              <w:jc w:val="center"/>
              <w:rPr>
                <w:rFonts w:ascii="Times New Roman" w:hAnsi="Times New Roman" w:cs="Times New Roman"/>
                <w:sz w:val="28"/>
                <w:szCs w:val="28"/>
              </w:rPr>
            </w:pPr>
            <w:r w:rsidRPr="003D3D91">
              <w:rPr>
                <w:rFonts w:ascii="Times New Roman" w:hAnsi="Times New Roman" w:cs="Times New Roman"/>
                <w:sz w:val="28"/>
                <w:szCs w:val="28"/>
              </w:rPr>
              <w:t>120</w:t>
            </w:r>
          </w:p>
        </w:tc>
        <w:tc>
          <w:tcPr>
            <w:tcW w:w="3304" w:type="dxa"/>
          </w:tcPr>
          <w:p w:rsidR="00A82B09" w:rsidRPr="003D3D91" w:rsidRDefault="00A82B09" w:rsidP="003D3D91">
            <w:pPr>
              <w:spacing w:line="319" w:lineRule="auto"/>
              <w:jc w:val="center"/>
              <w:rPr>
                <w:rFonts w:ascii="Times New Roman" w:hAnsi="Times New Roman" w:cs="Times New Roman"/>
                <w:sz w:val="28"/>
                <w:szCs w:val="28"/>
              </w:rPr>
            </w:pPr>
            <w:r w:rsidRPr="003D3D91">
              <w:rPr>
                <w:rFonts w:ascii="Times New Roman" w:hAnsi="Times New Roman" w:cs="Times New Roman"/>
                <w:sz w:val="28"/>
                <w:szCs w:val="28"/>
              </w:rPr>
              <w:t>9090</w:t>
            </w:r>
          </w:p>
        </w:tc>
      </w:tr>
    </w:tbl>
    <w:p w:rsidR="00540E1A" w:rsidRPr="003D3D91" w:rsidRDefault="00540E1A" w:rsidP="003D3D91">
      <w:pPr>
        <w:spacing w:after="0" w:line="319" w:lineRule="auto"/>
        <w:jc w:val="both"/>
        <w:rPr>
          <w:rFonts w:ascii="Times New Roman" w:hAnsi="Times New Roman" w:cs="Times New Roman"/>
          <w:sz w:val="28"/>
          <w:szCs w:val="28"/>
        </w:rPr>
      </w:pPr>
    </w:p>
    <w:p w:rsidR="00540E1A" w:rsidRPr="003D3D91" w:rsidRDefault="00540E1A" w:rsidP="003D3D91">
      <w:pPr>
        <w:spacing w:after="0" w:line="319" w:lineRule="auto"/>
        <w:ind w:firstLine="709"/>
        <w:jc w:val="both"/>
        <w:rPr>
          <w:rFonts w:ascii="Times New Roman" w:hAnsi="Times New Roman" w:cs="Times New Roman"/>
          <w:i/>
          <w:sz w:val="28"/>
          <w:szCs w:val="28"/>
        </w:rPr>
      </w:pPr>
      <w:r w:rsidRPr="003D3D91">
        <w:rPr>
          <w:rFonts w:ascii="Times New Roman" w:hAnsi="Times New Roman" w:cs="Times New Roman"/>
          <w:i/>
          <w:sz w:val="28"/>
          <w:szCs w:val="28"/>
        </w:rPr>
        <w:t>Методичні рекомендації</w:t>
      </w:r>
    </w:p>
    <w:p w:rsidR="00540E1A" w:rsidRPr="003D3D91" w:rsidRDefault="00540E1A" w:rsidP="003D3D91">
      <w:pPr>
        <w:spacing w:after="0" w:line="319" w:lineRule="auto"/>
        <w:ind w:firstLine="709"/>
        <w:jc w:val="both"/>
        <w:rPr>
          <w:rFonts w:ascii="Times New Roman" w:hAnsi="Times New Roman" w:cs="Times New Roman"/>
          <w:sz w:val="28"/>
          <w:szCs w:val="28"/>
        </w:rPr>
      </w:pPr>
      <w:r w:rsidRPr="003D3D91">
        <w:rPr>
          <w:rFonts w:ascii="Times New Roman" w:hAnsi="Times New Roman" w:cs="Times New Roman"/>
          <w:sz w:val="28"/>
          <w:szCs w:val="28"/>
        </w:rPr>
        <w:t xml:space="preserve">1. Розрахувати втрати від кожного виду дефекту у відсотковому співвідношенні. </w:t>
      </w:r>
    </w:p>
    <w:p w:rsidR="00540E1A" w:rsidRPr="003D3D91" w:rsidRDefault="00540E1A" w:rsidP="003D3D91">
      <w:pPr>
        <w:spacing w:after="0" w:line="319" w:lineRule="auto"/>
        <w:ind w:firstLine="709"/>
        <w:jc w:val="both"/>
        <w:rPr>
          <w:rFonts w:ascii="Times New Roman" w:hAnsi="Times New Roman" w:cs="Times New Roman"/>
          <w:sz w:val="28"/>
          <w:szCs w:val="28"/>
        </w:rPr>
      </w:pPr>
      <w:r w:rsidRPr="003D3D91">
        <w:rPr>
          <w:rFonts w:ascii="Times New Roman" w:hAnsi="Times New Roman" w:cs="Times New Roman"/>
          <w:sz w:val="28"/>
          <w:szCs w:val="28"/>
        </w:rPr>
        <w:t xml:space="preserve">2. Всі види дефектів розподілити на три групи А, В, С. У групу А входять три види дефектів, які нанесли найбільше суттєвої шкоди підприємству. Вони розташовуються у порядку спадання. У групу В відносять три наступних види дефектів. До групи С належать всі решта чинників, у тому числі й «Інші дефекти», незалежно від їх значення. </w:t>
      </w:r>
    </w:p>
    <w:p w:rsidR="00540E1A" w:rsidRPr="003D3D91" w:rsidRDefault="00540E1A" w:rsidP="003D3D91">
      <w:pPr>
        <w:spacing w:after="0" w:line="319" w:lineRule="auto"/>
        <w:ind w:firstLine="709"/>
        <w:jc w:val="both"/>
        <w:rPr>
          <w:rFonts w:ascii="Times New Roman" w:hAnsi="Times New Roman" w:cs="Times New Roman"/>
          <w:sz w:val="28"/>
          <w:szCs w:val="28"/>
        </w:rPr>
      </w:pPr>
      <w:r w:rsidRPr="003D3D91">
        <w:rPr>
          <w:rFonts w:ascii="Times New Roman" w:hAnsi="Times New Roman" w:cs="Times New Roman"/>
          <w:sz w:val="28"/>
          <w:szCs w:val="28"/>
        </w:rPr>
        <w:t>3. Побудувати стовпчиковий графік, де кожному виду дефекту відповідає свій стовпець і висота якого відповідає величині втрат від цього виду дефекту у грошовому виразі. Ширина всіх стовпців однакова.</w:t>
      </w:r>
    </w:p>
    <w:p w:rsidR="00C91036" w:rsidRPr="003D3D91" w:rsidRDefault="00540E1A" w:rsidP="003D3D91">
      <w:pPr>
        <w:spacing w:after="0" w:line="319" w:lineRule="auto"/>
        <w:ind w:firstLine="709"/>
        <w:jc w:val="both"/>
        <w:rPr>
          <w:rFonts w:ascii="Times New Roman" w:hAnsi="Times New Roman" w:cs="Times New Roman"/>
          <w:sz w:val="28"/>
          <w:szCs w:val="28"/>
        </w:rPr>
      </w:pPr>
      <w:r w:rsidRPr="003D3D91">
        <w:rPr>
          <w:rFonts w:ascii="Times New Roman" w:hAnsi="Times New Roman" w:cs="Times New Roman"/>
          <w:sz w:val="28"/>
          <w:szCs w:val="28"/>
        </w:rPr>
        <w:lastRenderedPageBreak/>
        <w:t>4. Накреслити кумулятивну криву (криву Лоренца): на правій шкалі графіка відкласти значення кумулятивного відсотка, який отримують поступовим додаванням втрат від дефекту в послідовності, що аналогічна стовпчику графіку.</w:t>
      </w:r>
    </w:p>
    <w:p w:rsidR="000F212B" w:rsidRPr="003D3D91" w:rsidRDefault="000F212B" w:rsidP="003D3D91">
      <w:pPr>
        <w:spacing w:after="0" w:line="319" w:lineRule="auto"/>
        <w:jc w:val="both"/>
        <w:rPr>
          <w:rFonts w:ascii="Times New Roman" w:hAnsi="Times New Roman" w:cs="Times New Roman"/>
          <w:sz w:val="28"/>
          <w:szCs w:val="28"/>
        </w:rPr>
      </w:pPr>
    </w:p>
    <w:p w:rsidR="006759C6" w:rsidRPr="003D3D91" w:rsidRDefault="000F212B" w:rsidP="003D3D91">
      <w:pPr>
        <w:pStyle w:val="HTML"/>
        <w:shd w:val="clear" w:color="auto" w:fill="FFFFFF"/>
        <w:tabs>
          <w:tab w:val="clear" w:pos="916"/>
        </w:tabs>
        <w:spacing w:line="319" w:lineRule="auto"/>
        <w:ind w:firstLine="709"/>
        <w:jc w:val="both"/>
        <w:rPr>
          <w:rFonts w:ascii="Times New Roman" w:hAnsi="Times New Roman" w:cs="Times New Roman"/>
          <w:color w:val="212121"/>
          <w:sz w:val="28"/>
          <w:szCs w:val="28"/>
        </w:rPr>
      </w:pPr>
      <w:r w:rsidRPr="003D3D91">
        <w:rPr>
          <w:rFonts w:ascii="Times New Roman" w:hAnsi="Times New Roman" w:cs="Times New Roman"/>
          <w:b/>
          <w:sz w:val="28"/>
          <w:szCs w:val="28"/>
        </w:rPr>
        <w:t>№ 3.</w:t>
      </w:r>
      <w:r w:rsidRPr="003D3D91">
        <w:rPr>
          <w:rFonts w:ascii="Times New Roman" w:hAnsi="Times New Roman" w:cs="Times New Roman"/>
          <w:sz w:val="28"/>
          <w:szCs w:val="28"/>
        </w:rPr>
        <w:t xml:space="preserve"> </w:t>
      </w:r>
    </w:p>
    <w:p w:rsidR="00880AD2" w:rsidRPr="003D3D91" w:rsidRDefault="000F212B" w:rsidP="003D3D91">
      <w:pPr>
        <w:pStyle w:val="HTML"/>
        <w:shd w:val="clear" w:color="auto" w:fill="FFFFFF"/>
        <w:tabs>
          <w:tab w:val="clear" w:pos="916"/>
        </w:tabs>
        <w:spacing w:line="319" w:lineRule="auto"/>
        <w:ind w:firstLine="709"/>
        <w:jc w:val="both"/>
        <w:rPr>
          <w:rFonts w:ascii="Times New Roman" w:hAnsi="Times New Roman" w:cs="Times New Roman"/>
          <w:color w:val="212121"/>
          <w:sz w:val="28"/>
          <w:szCs w:val="28"/>
        </w:rPr>
      </w:pPr>
      <w:r w:rsidRPr="003D3D91">
        <w:rPr>
          <w:rFonts w:ascii="Times New Roman" w:hAnsi="Times New Roman" w:cs="Times New Roman"/>
          <w:color w:val="212121"/>
          <w:sz w:val="28"/>
          <w:szCs w:val="28"/>
        </w:rPr>
        <w:t>На підприємстві вирішили проводити заняття з основ менеджменту якості. Щомісяця навчання проходил</w:t>
      </w:r>
      <w:r w:rsidR="00214F6A" w:rsidRPr="003D3D91">
        <w:rPr>
          <w:rFonts w:ascii="Times New Roman" w:hAnsi="Times New Roman" w:cs="Times New Roman"/>
          <w:color w:val="212121"/>
          <w:sz w:val="28"/>
          <w:szCs w:val="28"/>
        </w:rPr>
        <w:t>а</w:t>
      </w:r>
      <w:r w:rsidRPr="003D3D91">
        <w:rPr>
          <w:rFonts w:ascii="Times New Roman" w:hAnsi="Times New Roman" w:cs="Times New Roman"/>
          <w:color w:val="212121"/>
          <w:sz w:val="28"/>
          <w:szCs w:val="28"/>
        </w:rPr>
        <w:t xml:space="preserve"> певна кількість робітників. У січні навчання пройшли 2 людини, в лютому </w:t>
      </w:r>
      <w:r w:rsidR="00214F6A" w:rsidRPr="003D3D91">
        <w:rPr>
          <w:rFonts w:ascii="Times New Roman" w:hAnsi="Times New Roman" w:cs="Times New Roman"/>
          <w:color w:val="212121"/>
          <w:sz w:val="28"/>
          <w:szCs w:val="28"/>
        </w:rPr>
        <w:t xml:space="preserve">ще </w:t>
      </w:r>
      <w:r w:rsidRPr="003D3D91">
        <w:rPr>
          <w:rFonts w:ascii="Times New Roman" w:hAnsi="Times New Roman" w:cs="Times New Roman"/>
          <w:color w:val="212121"/>
          <w:sz w:val="28"/>
          <w:szCs w:val="28"/>
        </w:rPr>
        <w:t xml:space="preserve">3 людини і т.д. </w:t>
      </w:r>
      <w:r w:rsidR="00214F6A" w:rsidRPr="003D3D91">
        <w:rPr>
          <w:rFonts w:ascii="Times New Roman" w:hAnsi="Times New Roman" w:cs="Times New Roman"/>
          <w:color w:val="212121"/>
          <w:sz w:val="28"/>
          <w:szCs w:val="28"/>
        </w:rPr>
        <w:t>Д</w:t>
      </w:r>
      <w:r w:rsidRPr="003D3D91">
        <w:rPr>
          <w:rFonts w:ascii="Times New Roman" w:hAnsi="Times New Roman" w:cs="Times New Roman"/>
          <w:color w:val="212121"/>
          <w:sz w:val="28"/>
          <w:szCs w:val="28"/>
        </w:rPr>
        <w:t xml:space="preserve">о кінця року </w:t>
      </w:r>
      <w:r w:rsidR="00214F6A" w:rsidRPr="003D3D91">
        <w:rPr>
          <w:rFonts w:ascii="Times New Roman" w:hAnsi="Times New Roman" w:cs="Times New Roman"/>
          <w:color w:val="212121"/>
          <w:sz w:val="28"/>
          <w:szCs w:val="28"/>
        </w:rPr>
        <w:t xml:space="preserve">кількість таких робітників </w:t>
      </w:r>
      <w:r w:rsidRPr="003D3D91">
        <w:rPr>
          <w:rFonts w:ascii="Times New Roman" w:hAnsi="Times New Roman" w:cs="Times New Roman"/>
          <w:color w:val="212121"/>
          <w:sz w:val="28"/>
          <w:szCs w:val="28"/>
        </w:rPr>
        <w:t>досягл</w:t>
      </w:r>
      <w:r w:rsidR="00214F6A" w:rsidRPr="003D3D91">
        <w:rPr>
          <w:rFonts w:ascii="Times New Roman" w:hAnsi="Times New Roman" w:cs="Times New Roman"/>
          <w:color w:val="212121"/>
          <w:sz w:val="28"/>
          <w:szCs w:val="28"/>
        </w:rPr>
        <w:t>а</w:t>
      </w:r>
      <w:r w:rsidRPr="003D3D91">
        <w:rPr>
          <w:rFonts w:ascii="Times New Roman" w:hAnsi="Times New Roman" w:cs="Times New Roman"/>
          <w:color w:val="212121"/>
          <w:sz w:val="28"/>
          <w:szCs w:val="28"/>
        </w:rPr>
        <w:t xml:space="preserve"> 40 осіб. Керівництво дало доручення службі якості відстежити залежність відсотку бездефектної продукції, </w:t>
      </w:r>
      <w:r w:rsidR="00214F6A" w:rsidRPr="003D3D91">
        <w:rPr>
          <w:rFonts w:ascii="Times New Roman" w:hAnsi="Times New Roman" w:cs="Times New Roman"/>
          <w:color w:val="212121"/>
          <w:sz w:val="28"/>
          <w:szCs w:val="28"/>
        </w:rPr>
        <w:t xml:space="preserve">яка пройшла перевірку </w:t>
      </w:r>
      <w:r w:rsidRPr="003D3D91">
        <w:rPr>
          <w:rFonts w:ascii="Times New Roman" w:hAnsi="Times New Roman" w:cs="Times New Roman"/>
          <w:color w:val="212121"/>
          <w:sz w:val="28"/>
          <w:szCs w:val="28"/>
        </w:rPr>
        <w:t xml:space="preserve">з першого разу, кількості рекламацій на продукцію </w:t>
      </w:r>
      <w:r w:rsidR="00214F6A" w:rsidRPr="003D3D91">
        <w:rPr>
          <w:rFonts w:ascii="Times New Roman" w:hAnsi="Times New Roman" w:cs="Times New Roman"/>
          <w:color w:val="212121"/>
          <w:sz w:val="28"/>
          <w:szCs w:val="28"/>
        </w:rPr>
        <w:t xml:space="preserve">заводу </w:t>
      </w:r>
      <w:r w:rsidRPr="003D3D91">
        <w:rPr>
          <w:rFonts w:ascii="Times New Roman" w:hAnsi="Times New Roman" w:cs="Times New Roman"/>
          <w:color w:val="212121"/>
          <w:sz w:val="28"/>
          <w:szCs w:val="28"/>
        </w:rPr>
        <w:t>з боку замовників і витрати електроенергії в цеху від кількості кваліфікованих робітників. Була складена таблиця даних по місяцях</w:t>
      </w:r>
      <w:r w:rsidR="00214F6A" w:rsidRPr="003D3D91">
        <w:rPr>
          <w:rFonts w:ascii="Times New Roman" w:hAnsi="Times New Roman" w:cs="Times New Roman"/>
          <w:color w:val="212121"/>
          <w:sz w:val="28"/>
          <w:szCs w:val="28"/>
        </w:rPr>
        <w:t xml:space="preserve"> (табл. 6.2). </w:t>
      </w:r>
    </w:p>
    <w:p w:rsidR="000F212B" w:rsidRPr="003D3D91" w:rsidRDefault="00214F6A" w:rsidP="003D3D91">
      <w:pPr>
        <w:pStyle w:val="HTML"/>
        <w:shd w:val="clear" w:color="auto" w:fill="FFFFFF"/>
        <w:spacing w:line="319" w:lineRule="auto"/>
        <w:ind w:firstLine="709"/>
        <w:jc w:val="both"/>
        <w:rPr>
          <w:rFonts w:ascii="Times New Roman" w:hAnsi="Times New Roman" w:cs="Times New Roman"/>
          <w:color w:val="212121"/>
          <w:sz w:val="28"/>
          <w:szCs w:val="28"/>
        </w:rPr>
      </w:pPr>
      <w:r w:rsidRPr="003D3D91">
        <w:rPr>
          <w:rFonts w:ascii="Times New Roman" w:hAnsi="Times New Roman" w:cs="Times New Roman"/>
          <w:color w:val="212121"/>
          <w:sz w:val="28"/>
          <w:szCs w:val="28"/>
        </w:rPr>
        <w:t>На основі табл</w:t>
      </w:r>
      <w:r w:rsidR="00880AD2" w:rsidRPr="003D3D91">
        <w:rPr>
          <w:rFonts w:ascii="Times New Roman" w:hAnsi="Times New Roman" w:cs="Times New Roman"/>
          <w:color w:val="212121"/>
          <w:sz w:val="28"/>
          <w:szCs w:val="28"/>
        </w:rPr>
        <w:t>.</w:t>
      </w:r>
      <w:r w:rsidRPr="003D3D91">
        <w:rPr>
          <w:rFonts w:ascii="Times New Roman" w:hAnsi="Times New Roman" w:cs="Times New Roman"/>
          <w:color w:val="212121"/>
          <w:sz w:val="28"/>
          <w:szCs w:val="28"/>
        </w:rPr>
        <w:t xml:space="preserve"> </w:t>
      </w:r>
      <w:r w:rsidR="00880AD2" w:rsidRPr="003D3D91">
        <w:rPr>
          <w:rFonts w:ascii="Times New Roman" w:hAnsi="Times New Roman" w:cs="Times New Roman"/>
          <w:color w:val="212121"/>
          <w:sz w:val="28"/>
          <w:szCs w:val="28"/>
        </w:rPr>
        <w:t xml:space="preserve">6.2 </w:t>
      </w:r>
      <w:r w:rsidRPr="003D3D91">
        <w:rPr>
          <w:rFonts w:ascii="Times New Roman" w:hAnsi="Times New Roman" w:cs="Times New Roman"/>
          <w:color w:val="212121"/>
          <w:sz w:val="28"/>
          <w:szCs w:val="28"/>
        </w:rPr>
        <w:t xml:space="preserve">необхідно побудувати відповідні </w:t>
      </w:r>
      <w:r w:rsidR="000F212B" w:rsidRPr="003D3D91">
        <w:rPr>
          <w:rFonts w:ascii="Times New Roman" w:hAnsi="Times New Roman" w:cs="Times New Roman"/>
          <w:color w:val="212121"/>
          <w:sz w:val="28"/>
          <w:szCs w:val="28"/>
        </w:rPr>
        <w:t xml:space="preserve">діаграми розкиду </w:t>
      </w:r>
      <w:r w:rsidRPr="003D3D91">
        <w:rPr>
          <w:rFonts w:ascii="Times New Roman" w:hAnsi="Times New Roman" w:cs="Times New Roman"/>
          <w:color w:val="212121"/>
          <w:sz w:val="28"/>
          <w:szCs w:val="28"/>
        </w:rPr>
        <w:t xml:space="preserve">та провести </w:t>
      </w:r>
      <w:r w:rsidR="00880AD2" w:rsidRPr="003D3D91">
        <w:rPr>
          <w:rFonts w:ascii="Times New Roman" w:hAnsi="Times New Roman" w:cs="Times New Roman"/>
          <w:color w:val="212121"/>
          <w:sz w:val="28"/>
          <w:szCs w:val="28"/>
        </w:rPr>
        <w:t>детальний аналіз. Зробити висновки.</w:t>
      </w:r>
    </w:p>
    <w:p w:rsidR="006759C6" w:rsidRPr="003D3D91" w:rsidRDefault="006759C6" w:rsidP="003D3D91">
      <w:pPr>
        <w:pStyle w:val="HTML"/>
        <w:shd w:val="clear" w:color="auto" w:fill="FFFFFF"/>
        <w:spacing w:line="319" w:lineRule="auto"/>
        <w:jc w:val="both"/>
        <w:rPr>
          <w:rFonts w:ascii="Times New Roman" w:hAnsi="Times New Roman" w:cs="Times New Roman"/>
          <w:color w:val="212121"/>
          <w:sz w:val="28"/>
          <w:szCs w:val="28"/>
        </w:rPr>
      </w:pPr>
    </w:p>
    <w:p w:rsidR="000F212B" w:rsidRPr="003D3D91" w:rsidRDefault="00880AD2" w:rsidP="003D3D91">
      <w:pPr>
        <w:pStyle w:val="HTML"/>
        <w:shd w:val="clear" w:color="auto" w:fill="FFFFFF"/>
        <w:spacing w:line="319" w:lineRule="auto"/>
        <w:jc w:val="both"/>
        <w:rPr>
          <w:rFonts w:ascii="Times New Roman" w:hAnsi="Times New Roman" w:cs="Times New Roman"/>
          <w:color w:val="212121"/>
          <w:sz w:val="28"/>
          <w:szCs w:val="28"/>
        </w:rPr>
      </w:pPr>
      <w:r w:rsidRPr="003D3D91">
        <w:rPr>
          <w:rFonts w:ascii="Times New Roman" w:hAnsi="Times New Roman" w:cs="Times New Roman"/>
          <w:color w:val="212121"/>
          <w:sz w:val="28"/>
          <w:szCs w:val="28"/>
        </w:rPr>
        <w:t>Таблиця 6.2. Залежність результатів роботи цеху від кількості робітників, що пройшли навчання</w:t>
      </w:r>
    </w:p>
    <w:tbl>
      <w:tblPr>
        <w:tblStyle w:val="a3"/>
        <w:tblW w:w="0" w:type="auto"/>
        <w:tblLook w:val="04A0" w:firstRow="1" w:lastRow="0" w:firstColumn="1" w:lastColumn="0" w:noHBand="0" w:noVBand="1"/>
      </w:tblPr>
      <w:tblGrid>
        <w:gridCol w:w="1359"/>
        <w:gridCol w:w="3630"/>
        <w:gridCol w:w="1968"/>
        <w:gridCol w:w="1560"/>
        <w:gridCol w:w="1394"/>
      </w:tblGrid>
      <w:tr w:rsidR="000F212B" w:rsidRPr="003D3D91" w:rsidTr="005D3D31">
        <w:tc>
          <w:tcPr>
            <w:tcW w:w="1271" w:type="dxa"/>
          </w:tcPr>
          <w:p w:rsidR="000F212B" w:rsidRPr="003D3D91" w:rsidRDefault="00214F6A" w:rsidP="003D3D91">
            <w:pPr>
              <w:pStyle w:val="HTML"/>
              <w:spacing w:line="319" w:lineRule="auto"/>
              <w:jc w:val="both"/>
              <w:rPr>
                <w:rFonts w:ascii="Times New Roman" w:hAnsi="Times New Roman" w:cs="Times New Roman"/>
                <w:color w:val="212121"/>
                <w:sz w:val="28"/>
                <w:szCs w:val="28"/>
              </w:rPr>
            </w:pPr>
            <w:r w:rsidRPr="003D3D91">
              <w:rPr>
                <w:rFonts w:ascii="Times New Roman" w:hAnsi="Times New Roman" w:cs="Times New Roman"/>
                <w:color w:val="212121"/>
                <w:sz w:val="28"/>
                <w:szCs w:val="28"/>
              </w:rPr>
              <w:t xml:space="preserve"> </w:t>
            </w:r>
          </w:p>
        </w:tc>
        <w:tc>
          <w:tcPr>
            <w:tcW w:w="3827" w:type="dxa"/>
          </w:tcPr>
          <w:p w:rsidR="000F212B" w:rsidRPr="003D3D91" w:rsidRDefault="000F212B" w:rsidP="003D3D91">
            <w:pPr>
              <w:pStyle w:val="HTML"/>
              <w:spacing w:line="319" w:lineRule="auto"/>
              <w:jc w:val="center"/>
              <w:rPr>
                <w:rFonts w:ascii="Times New Roman" w:hAnsi="Times New Roman" w:cs="Times New Roman"/>
                <w:color w:val="212121"/>
                <w:sz w:val="28"/>
                <w:szCs w:val="28"/>
              </w:rPr>
            </w:pPr>
            <w:r w:rsidRPr="003D3D91">
              <w:rPr>
                <w:rFonts w:ascii="Times New Roman" w:hAnsi="Times New Roman" w:cs="Times New Roman"/>
                <w:color w:val="212121"/>
                <w:sz w:val="28"/>
                <w:szCs w:val="28"/>
              </w:rPr>
              <w:t>Кількість робітників, що пройшли навчання</w:t>
            </w:r>
            <w:r w:rsidR="005D3D31" w:rsidRPr="003D3D91">
              <w:rPr>
                <w:rFonts w:ascii="Times New Roman" w:hAnsi="Times New Roman" w:cs="Times New Roman"/>
                <w:color w:val="212121"/>
                <w:sz w:val="28"/>
                <w:szCs w:val="28"/>
              </w:rPr>
              <w:t xml:space="preserve"> від початку року</w:t>
            </w:r>
          </w:p>
        </w:tc>
        <w:tc>
          <w:tcPr>
            <w:tcW w:w="1985" w:type="dxa"/>
          </w:tcPr>
          <w:p w:rsidR="000F212B" w:rsidRPr="003D3D91" w:rsidRDefault="000F212B" w:rsidP="003D3D91">
            <w:pPr>
              <w:pStyle w:val="HTML"/>
              <w:spacing w:line="319" w:lineRule="auto"/>
              <w:jc w:val="center"/>
              <w:rPr>
                <w:rFonts w:ascii="Times New Roman" w:hAnsi="Times New Roman" w:cs="Times New Roman"/>
                <w:color w:val="212121"/>
                <w:sz w:val="28"/>
                <w:szCs w:val="28"/>
              </w:rPr>
            </w:pPr>
            <w:r w:rsidRPr="003D3D91">
              <w:rPr>
                <w:rFonts w:ascii="Times New Roman" w:hAnsi="Times New Roman" w:cs="Times New Roman"/>
                <w:color w:val="212121"/>
                <w:sz w:val="28"/>
                <w:szCs w:val="28"/>
              </w:rPr>
              <w:t>% бездефектної</w:t>
            </w:r>
            <w:r w:rsidR="00FA04CC" w:rsidRPr="003D3D91">
              <w:rPr>
                <w:rFonts w:ascii="Times New Roman" w:hAnsi="Times New Roman" w:cs="Times New Roman"/>
                <w:color w:val="212121"/>
                <w:sz w:val="28"/>
                <w:szCs w:val="28"/>
              </w:rPr>
              <w:t xml:space="preserve"> </w:t>
            </w:r>
            <w:r w:rsidRPr="003D3D91">
              <w:rPr>
                <w:rFonts w:ascii="Times New Roman" w:hAnsi="Times New Roman" w:cs="Times New Roman"/>
                <w:color w:val="212121"/>
                <w:sz w:val="28"/>
                <w:szCs w:val="28"/>
              </w:rPr>
              <w:t>продукції</w:t>
            </w:r>
          </w:p>
        </w:tc>
        <w:tc>
          <w:tcPr>
            <w:tcW w:w="1417" w:type="dxa"/>
          </w:tcPr>
          <w:p w:rsidR="000F212B" w:rsidRPr="003D3D91" w:rsidRDefault="000F212B" w:rsidP="003D3D91">
            <w:pPr>
              <w:pStyle w:val="HTML"/>
              <w:spacing w:line="319" w:lineRule="auto"/>
              <w:jc w:val="center"/>
              <w:rPr>
                <w:rFonts w:ascii="Times New Roman" w:hAnsi="Times New Roman" w:cs="Times New Roman"/>
                <w:color w:val="212121"/>
                <w:sz w:val="28"/>
                <w:szCs w:val="28"/>
              </w:rPr>
            </w:pPr>
            <w:r w:rsidRPr="003D3D91">
              <w:rPr>
                <w:rFonts w:ascii="Times New Roman" w:hAnsi="Times New Roman" w:cs="Times New Roman"/>
                <w:color w:val="212121"/>
                <w:sz w:val="28"/>
                <w:szCs w:val="28"/>
              </w:rPr>
              <w:t>Кількість рекламацій</w:t>
            </w:r>
          </w:p>
        </w:tc>
        <w:tc>
          <w:tcPr>
            <w:tcW w:w="1411" w:type="dxa"/>
          </w:tcPr>
          <w:p w:rsidR="000F212B" w:rsidRPr="003D3D91" w:rsidRDefault="000F212B" w:rsidP="003D3D91">
            <w:pPr>
              <w:pStyle w:val="HTML"/>
              <w:spacing w:line="319" w:lineRule="auto"/>
              <w:jc w:val="center"/>
              <w:rPr>
                <w:rFonts w:ascii="Times New Roman" w:hAnsi="Times New Roman" w:cs="Times New Roman"/>
                <w:color w:val="212121"/>
                <w:sz w:val="28"/>
                <w:szCs w:val="28"/>
              </w:rPr>
            </w:pPr>
            <w:r w:rsidRPr="003D3D91">
              <w:rPr>
                <w:rFonts w:ascii="Times New Roman" w:hAnsi="Times New Roman" w:cs="Times New Roman"/>
                <w:color w:val="212121"/>
                <w:sz w:val="28"/>
                <w:szCs w:val="28"/>
              </w:rPr>
              <w:t>Витрати енергії, кВт</w:t>
            </w:r>
          </w:p>
        </w:tc>
      </w:tr>
      <w:tr w:rsidR="000F212B" w:rsidRPr="003D3D91" w:rsidTr="005D3D31">
        <w:tc>
          <w:tcPr>
            <w:tcW w:w="1271" w:type="dxa"/>
          </w:tcPr>
          <w:p w:rsidR="000F212B" w:rsidRPr="003D3D91" w:rsidRDefault="000F212B" w:rsidP="003D3D91">
            <w:pPr>
              <w:pStyle w:val="HTML"/>
              <w:spacing w:line="319" w:lineRule="auto"/>
              <w:jc w:val="both"/>
              <w:rPr>
                <w:rFonts w:ascii="Times New Roman" w:hAnsi="Times New Roman" w:cs="Times New Roman"/>
                <w:color w:val="212121"/>
                <w:sz w:val="28"/>
                <w:szCs w:val="28"/>
              </w:rPr>
            </w:pPr>
            <w:r w:rsidRPr="003D3D91">
              <w:rPr>
                <w:rFonts w:ascii="Times New Roman" w:hAnsi="Times New Roman" w:cs="Times New Roman"/>
                <w:color w:val="212121"/>
                <w:sz w:val="28"/>
                <w:szCs w:val="28"/>
              </w:rPr>
              <w:t>Січень</w:t>
            </w:r>
          </w:p>
        </w:tc>
        <w:tc>
          <w:tcPr>
            <w:tcW w:w="3827" w:type="dxa"/>
          </w:tcPr>
          <w:p w:rsidR="000F212B" w:rsidRPr="003D3D91" w:rsidRDefault="000F212B" w:rsidP="003D3D91">
            <w:pPr>
              <w:pStyle w:val="HTML"/>
              <w:spacing w:line="319" w:lineRule="auto"/>
              <w:jc w:val="center"/>
              <w:rPr>
                <w:rFonts w:ascii="Times New Roman" w:hAnsi="Times New Roman" w:cs="Times New Roman"/>
                <w:color w:val="212121"/>
                <w:sz w:val="28"/>
                <w:szCs w:val="28"/>
              </w:rPr>
            </w:pPr>
            <w:r w:rsidRPr="003D3D91">
              <w:rPr>
                <w:rFonts w:ascii="Times New Roman" w:hAnsi="Times New Roman" w:cs="Times New Roman"/>
                <w:color w:val="212121"/>
                <w:sz w:val="28"/>
                <w:szCs w:val="28"/>
              </w:rPr>
              <w:t>2</w:t>
            </w:r>
          </w:p>
        </w:tc>
        <w:tc>
          <w:tcPr>
            <w:tcW w:w="1985" w:type="dxa"/>
          </w:tcPr>
          <w:p w:rsidR="000F212B" w:rsidRPr="003D3D91" w:rsidRDefault="00FA04CC" w:rsidP="003D3D91">
            <w:pPr>
              <w:pStyle w:val="HTML"/>
              <w:spacing w:line="319" w:lineRule="auto"/>
              <w:jc w:val="center"/>
              <w:rPr>
                <w:rFonts w:ascii="Times New Roman" w:hAnsi="Times New Roman" w:cs="Times New Roman"/>
                <w:color w:val="212121"/>
                <w:sz w:val="28"/>
                <w:szCs w:val="28"/>
              </w:rPr>
            </w:pPr>
            <w:r w:rsidRPr="003D3D91">
              <w:rPr>
                <w:rFonts w:ascii="Times New Roman" w:hAnsi="Times New Roman" w:cs="Times New Roman"/>
                <w:color w:val="212121"/>
                <w:sz w:val="28"/>
                <w:szCs w:val="28"/>
              </w:rPr>
              <w:t>77</w:t>
            </w:r>
          </w:p>
        </w:tc>
        <w:tc>
          <w:tcPr>
            <w:tcW w:w="1417" w:type="dxa"/>
          </w:tcPr>
          <w:p w:rsidR="000F212B" w:rsidRPr="003D3D91" w:rsidRDefault="00FA04CC" w:rsidP="003D3D91">
            <w:pPr>
              <w:pStyle w:val="HTML"/>
              <w:spacing w:line="319" w:lineRule="auto"/>
              <w:jc w:val="center"/>
              <w:rPr>
                <w:rFonts w:ascii="Times New Roman" w:hAnsi="Times New Roman" w:cs="Times New Roman"/>
                <w:color w:val="212121"/>
                <w:sz w:val="28"/>
                <w:szCs w:val="28"/>
              </w:rPr>
            </w:pPr>
            <w:r w:rsidRPr="003D3D91">
              <w:rPr>
                <w:rFonts w:ascii="Times New Roman" w:hAnsi="Times New Roman" w:cs="Times New Roman"/>
                <w:color w:val="212121"/>
                <w:sz w:val="28"/>
                <w:szCs w:val="28"/>
              </w:rPr>
              <w:t>124</w:t>
            </w:r>
          </w:p>
        </w:tc>
        <w:tc>
          <w:tcPr>
            <w:tcW w:w="1411" w:type="dxa"/>
          </w:tcPr>
          <w:p w:rsidR="000F212B" w:rsidRPr="003D3D91" w:rsidRDefault="000F212B" w:rsidP="003D3D91">
            <w:pPr>
              <w:pStyle w:val="HTML"/>
              <w:spacing w:line="319" w:lineRule="auto"/>
              <w:jc w:val="center"/>
              <w:rPr>
                <w:rFonts w:ascii="Times New Roman" w:hAnsi="Times New Roman" w:cs="Times New Roman"/>
                <w:color w:val="212121"/>
                <w:sz w:val="28"/>
                <w:szCs w:val="28"/>
              </w:rPr>
            </w:pPr>
            <w:r w:rsidRPr="003D3D91">
              <w:rPr>
                <w:rFonts w:ascii="Times New Roman" w:hAnsi="Times New Roman" w:cs="Times New Roman"/>
                <w:color w:val="212121"/>
                <w:sz w:val="28"/>
                <w:szCs w:val="28"/>
              </w:rPr>
              <w:t>146</w:t>
            </w:r>
          </w:p>
        </w:tc>
      </w:tr>
      <w:tr w:rsidR="000F212B" w:rsidRPr="003D3D91" w:rsidTr="005D3D31">
        <w:tc>
          <w:tcPr>
            <w:tcW w:w="1271" w:type="dxa"/>
          </w:tcPr>
          <w:p w:rsidR="000F212B" w:rsidRPr="003D3D91" w:rsidRDefault="000F212B" w:rsidP="003D3D91">
            <w:pPr>
              <w:pStyle w:val="HTML"/>
              <w:spacing w:line="319" w:lineRule="auto"/>
              <w:jc w:val="both"/>
              <w:rPr>
                <w:rFonts w:ascii="Times New Roman" w:hAnsi="Times New Roman" w:cs="Times New Roman"/>
                <w:color w:val="212121"/>
                <w:sz w:val="28"/>
                <w:szCs w:val="28"/>
              </w:rPr>
            </w:pPr>
            <w:r w:rsidRPr="003D3D91">
              <w:rPr>
                <w:rFonts w:ascii="Times New Roman" w:hAnsi="Times New Roman" w:cs="Times New Roman"/>
                <w:color w:val="212121"/>
                <w:sz w:val="28"/>
                <w:szCs w:val="28"/>
              </w:rPr>
              <w:t>Лютий</w:t>
            </w:r>
          </w:p>
        </w:tc>
        <w:tc>
          <w:tcPr>
            <w:tcW w:w="3827" w:type="dxa"/>
          </w:tcPr>
          <w:p w:rsidR="000F212B" w:rsidRPr="003D3D91" w:rsidRDefault="000F212B" w:rsidP="003D3D91">
            <w:pPr>
              <w:pStyle w:val="HTML"/>
              <w:spacing w:line="319" w:lineRule="auto"/>
              <w:jc w:val="center"/>
              <w:rPr>
                <w:rFonts w:ascii="Times New Roman" w:hAnsi="Times New Roman" w:cs="Times New Roman"/>
                <w:color w:val="212121"/>
                <w:sz w:val="28"/>
                <w:szCs w:val="28"/>
              </w:rPr>
            </w:pPr>
            <w:r w:rsidRPr="003D3D91">
              <w:rPr>
                <w:rFonts w:ascii="Times New Roman" w:hAnsi="Times New Roman" w:cs="Times New Roman"/>
                <w:color w:val="212121"/>
                <w:sz w:val="28"/>
                <w:szCs w:val="28"/>
              </w:rPr>
              <w:t>5</w:t>
            </w:r>
          </w:p>
        </w:tc>
        <w:tc>
          <w:tcPr>
            <w:tcW w:w="1985" w:type="dxa"/>
          </w:tcPr>
          <w:p w:rsidR="000F212B" w:rsidRPr="003D3D91" w:rsidRDefault="00FA04CC" w:rsidP="003D3D91">
            <w:pPr>
              <w:pStyle w:val="HTML"/>
              <w:spacing w:line="319" w:lineRule="auto"/>
              <w:jc w:val="center"/>
              <w:rPr>
                <w:rFonts w:ascii="Times New Roman" w:hAnsi="Times New Roman" w:cs="Times New Roman"/>
                <w:color w:val="212121"/>
                <w:sz w:val="28"/>
                <w:szCs w:val="28"/>
              </w:rPr>
            </w:pPr>
            <w:r w:rsidRPr="003D3D91">
              <w:rPr>
                <w:rFonts w:ascii="Times New Roman" w:hAnsi="Times New Roman" w:cs="Times New Roman"/>
                <w:color w:val="212121"/>
                <w:sz w:val="28"/>
                <w:szCs w:val="28"/>
              </w:rPr>
              <w:t>74</w:t>
            </w:r>
          </w:p>
        </w:tc>
        <w:tc>
          <w:tcPr>
            <w:tcW w:w="1417" w:type="dxa"/>
          </w:tcPr>
          <w:p w:rsidR="000F212B" w:rsidRPr="003D3D91" w:rsidRDefault="00FA04CC" w:rsidP="003D3D91">
            <w:pPr>
              <w:pStyle w:val="HTML"/>
              <w:spacing w:line="319" w:lineRule="auto"/>
              <w:jc w:val="center"/>
              <w:rPr>
                <w:rFonts w:ascii="Times New Roman" w:hAnsi="Times New Roman" w:cs="Times New Roman"/>
                <w:color w:val="212121"/>
                <w:sz w:val="28"/>
                <w:szCs w:val="28"/>
              </w:rPr>
            </w:pPr>
            <w:r w:rsidRPr="003D3D91">
              <w:rPr>
                <w:rFonts w:ascii="Times New Roman" w:hAnsi="Times New Roman" w:cs="Times New Roman"/>
                <w:color w:val="212121"/>
                <w:sz w:val="28"/>
                <w:szCs w:val="28"/>
              </w:rPr>
              <w:t>136</w:t>
            </w:r>
          </w:p>
        </w:tc>
        <w:tc>
          <w:tcPr>
            <w:tcW w:w="1411" w:type="dxa"/>
          </w:tcPr>
          <w:p w:rsidR="000F212B" w:rsidRPr="003D3D91" w:rsidRDefault="00FA04CC" w:rsidP="003D3D91">
            <w:pPr>
              <w:pStyle w:val="HTML"/>
              <w:spacing w:line="319" w:lineRule="auto"/>
              <w:jc w:val="center"/>
              <w:rPr>
                <w:rFonts w:ascii="Times New Roman" w:hAnsi="Times New Roman" w:cs="Times New Roman"/>
                <w:color w:val="212121"/>
                <w:sz w:val="28"/>
                <w:szCs w:val="28"/>
              </w:rPr>
            </w:pPr>
            <w:r w:rsidRPr="003D3D91">
              <w:rPr>
                <w:rFonts w:ascii="Times New Roman" w:hAnsi="Times New Roman" w:cs="Times New Roman"/>
                <w:color w:val="212121"/>
                <w:sz w:val="28"/>
                <w:szCs w:val="28"/>
              </w:rPr>
              <w:t>138</w:t>
            </w:r>
          </w:p>
        </w:tc>
      </w:tr>
      <w:tr w:rsidR="000F212B" w:rsidRPr="003D3D91" w:rsidTr="005D3D31">
        <w:tc>
          <w:tcPr>
            <w:tcW w:w="1271" w:type="dxa"/>
          </w:tcPr>
          <w:p w:rsidR="000F212B" w:rsidRPr="003D3D91" w:rsidRDefault="000F212B" w:rsidP="003D3D91">
            <w:pPr>
              <w:pStyle w:val="HTML"/>
              <w:spacing w:line="319" w:lineRule="auto"/>
              <w:jc w:val="both"/>
              <w:rPr>
                <w:rFonts w:ascii="Times New Roman" w:hAnsi="Times New Roman" w:cs="Times New Roman"/>
                <w:color w:val="212121"/>
                <w:sz w:val="28"/>
                <w:szCs w:val="28"/>
              </w:rPr>
            </w:pPr>
            <w:r w:rsidRPr="003D3D91">
              <w:rPr>
                <w:rFonts w:ascii="Times New Roman" w:hAnsi="Times New Roman" w:cs="Times New Roman"/>
                <w:color w:val="212121"/>
                <w:sz w:val="28"/>
                <w:szCs w:val="28"/>
              </w:rPr>
              <w:t>Березень</w:t>
            </w:r>
          </w:p>
        </w:tc>
        <w:tc>
          <w:tcPr>
            <w:tcW w:w="3827" w:type="dxa"/>
          </w:tcPr>
          <w:p w:rsidR="000F212B" w:rsidRPr="003D3D91" w:rsidRDefault="000F212B" w:rsidP="003D3D91">
            <w:pPr>
              <w:pStyle w:val="HTML"/>
              <w:spacing w:line="319" w:lineRule="auto"/>
              <w:jc w:val="center"/>
              <w:rPr>
                <w:rFonts w:ascii="Times New Roman" w:hAnsi="Times New Roman" w:cs="Times New Roman"/>
                <w:color w:val="212121"/>
                <w:sz w:val="28"/>
                <w:szCs w:val="28"/>
              </w:rPr>
            </w:pPr>
            <w:r w:rsidRPr="003D3D91">
              <w:rPr>
                <w:rFonts w:ascii="Times New Roman" w:hAnsi="Times New Roman" w:cs="Times New Roman"/>
                <w:color w:val="212121"/>
                <w:sz w:val="28"/>
                <w:szCs w:val="28"/>
              </w:rPr>
              <w:t>9</w:t>
            </w:r>
          </w:p>
        </w:tc>
        <w:tc>
          <w:tcPr>
            <w:tcW w:w="1985" w:type="dxa"/>
          </w:tcPr>
          <w:p w:rsidR="000F212B" w:rsidRPr="003D3D91" w:rsidRDefault="00FA04CC" w:rsidP="003D3D91">
            <w:pPr>
              <w:pStyle w:val="HTML"/>
              <w:spacing w:line="319" w:lineRule="auto"/>
              <w:jc w:val="center"/>
              <w:rPr>
                <w:rFonts w:ascii="Times New Roman" w:hAnsi="Times New Roman" w:cs="Times New Roman"/>
                <w:color w:val="212121"/>
                <w:sz w:val="28"/>
                <w:szCs w:val="28"/>
              </w:rPr>
            </w:pPr>
            <w:r w:rsidRPr="003D3D91">
              <w:rPr>
                <w:rFonts w:ascii="Times New Roman" w:hAnsi="Times New Roman" w:cs="Times New Roman"/>
                <w:color w:val="212121"/>
                <w:sz w:val="28"/>
                <w:szCs w:val="28"/>
              </w:rPr>
              <w:t>78</w:t>
            </w:r>
          </w:p>
        </w:tc>
        <w:tc>
          <w:tcPr>
            <w:tcW w:w="1417" w:type="dxa"/>
          </w:tcPr>
          <w:p w:rsidR="000F212B" w:rsidRPr="003D3D91" w:rsidRDefault="00FA04CC" w:rsidP="003D3D91">
            <w:pPr>
              <w:pStyle w:val="HTML"/>
              <w:spacing w:line="319" w:lineRule="auto"/>
              <w:jc w:val="center"/>
              <w:rPr>
                <w:rFonts w:ascii="Times New Roman" w:hAnsi="Times New Roman" w:cs="Times New Roman"/>
                <w:color w:val="212121"/>
                <w:sz w:val="28"/>
                <w:szCs w:val="28"/>
              </w:rPr>
            </w:pPr>
            <w:r w:rsidRPr="003D3D91">
              <w:rPr>
                <w:rFonts w:ascii="Times New Roman" w:hAnsi="Times New Roman" w:cs="Times New Roman"/>
                <w:color w:val="212121"/>
                <w:sz w:val="28"/>
                <w:szCs w:val="28"/>
              </w:rPr>
              <w:t>120</w:t>
            </w:r>
          </w:p>
        </w:tc>
        <w:tc>
          <w:tcPr>
            <w:tcW w:w="1411" w:type="dxa"/>
          </w:tcPr>
          <w:p w:rsidR="000F212B" w:rsidRPr="003D3D91" w:rsidRDefault="00FA04CC" w:rsidP="003D3D91">
            <w:pPr>
              <w:pStyle w:val="HTML"/>
              <w:spacing w:line="319" w:lineRule="auto"/>
              <w:jc w:val="center"/>
              <w:rPr>
                <w:rFonts w:ascii="Times New Roman" w:hAnsi="Times New Roman" w:cs="Times New Roman"/>
                <w:color w:val="212121"/>
                <w:sz w:val="28"/>
                <w:szCs w:val="28"/>
              </w:rPr>
            </w:pPr>
            <w:r w:rsidRPr="003D3D91">
              <w:rPr>
                <w:rFonts w:ascii="Times New Roman" w:hAnsi="Times New Roman" w:cs="Times New Roman"/>
                <w:color w:val="212121"/>
                <w:sz w:val="28"/>
                <w:szCs w:val="28"/>
              </w:rPr>
              <w:t>134</w:t>
            </w:r>
          </w:p>
        </w:tc>
      </w:tr>
      <w:tr w:rsidR="000F212B" w:rsidRPr="003D3D91" w:rsidTr="005D3D31">
        <w:tc>
          <w:tcPr>
            <w:tcW w:w="1271" w:type="dxa"/>
          </w:tcPr>
          <w:p w:rsidR="000F212B" w:rsidRPr="003D3D91" w:rsidRDefault="000F212B" w:rsidP="003D3D91">
            <w:pPr>
              <w:pStyle w:val="HTML"/>
              <w:spacing w:line="319" w:lineRule="auto"/>
              <w:jc w:val="both"/>
              <w:rPr>
                <w:rFonts w:ascii="Times New Roman" w:hAnsi="Times New Roman" w:cs="Times New Roman"/>
                <w:color w:val="212121"/>
                <w:sz w:val="28"/>
                <w:szCs w:val="28"/>
              </w:rPr>
            </w:pPr>
            <w:r w:rsidRPr="003D3D91">
              <w:rPr>
                <w:rFonts w:ascii="Times New Roman" w:hAnsi="Times New Roman" w:cs="Times New Roman"/>
                <w:color w:val="212121"/>
                <w:sz w:val="28"/>
                <w:szCs w:val="28"/>
              </w:rPr>
              <w:t>Квітень</w:t>
            </w:r>
          </w:p>
        </w:tc>
        <w:tc>
          <w:tcPr>
            <w:tcW w:w="3827" w:type="dxa"/>
          </w:tcPr>
          <w:p w:rsidR="000F212B" w:rsidRPr="003D3D91" w:rsidRDefault="000F212B" w:rsidP="003D3D91">
            <w:pPr>
              <w:pStyle w:val="HTML"/>
              <w:spacing w:line="319" w:lineRule="auto"/>
              <w:jc w:val="center"/>
              <w:rPr>
                <w:rFonts w:ascii="Times New Roman" w:hAnsi="Times New Roman" w:cs="Times New Roman"/>
                <w:color w:val="212121"/>
                <w:sz w:val="28"/>
                <w:szCs w:val="28"/>
              </w:rPr>
            </w:pPr>
            <w:r w:rsidRPr="003D3D91">
              <w:rPr>
                <w:rFonts w:ascii="Times New Roman" w:hAnsi="Times New Roman" w:cs="Times New Roman"/>
                <w:color w:val="212121"/>
                <w:sz w:val="28"/>
                <w:szCs w:val="28"/>
              </w:rPr>
              <w:t>15</w:t>
            </w:r>
          </w:p>
        </w:tc>
        <w:tc>
          <w:tcPr>
            <w:tcW w:w="1985" w:type="dxa"/>
          </w:tcPr>
          <w:p w:rsidR="000F212B" w:rsidRPr="003D3D91" w:rsidRDefault="00FA04CC" w:rsidP="003D3D91">
            <w:pPr>
              <w:pStyle w:val="HTML"/>
              <w:spacing w:line="319" w:lineRule="auto"/>
              <w:jc w:val="center"/>
              <w:rPr>
                <w:rFonts w:ascii="Times New Roman" w:hAnsi="Times New Roman" w:cs="Times New Roman"/>
                <w:color w:val="212121"/>
                <w:sz w:val="28"/>
                <w:szCs w:val="28"/>
              </w:rPr>
            </w:pPr>
            <w:r w:rsidRPr="003D3D91">
              <w:rPr>
                <w:rFonts w:ascii="Times New Roman" w:hAnsi="Times New Roman" w:cs="Times New Roman"/>
                <w:color w:val="212121"/>
                <w:sz w:val="28"/>
                <w:szCs w:val="28"/>
              </w:rPr>
              <w:t>81</w:t>
            </w:r>
          </w:p>
        </w:tc>
        <w:tc>
          <w:tcPr>
            <w:tcW w:w="1417" w:type="dxa"/>
          </w:tcPr>
          <w:p w:rsidR="000F212B" w:rsidRPr="003D3D91" w:rsidRDefault="00FA04CC" w:rsidP="003D3D91">
            <w:pPr>
              <w:pStyle w:val="HTML"/>
              <w:spacing w:line="319" w:lineRule="auto"/>
              <w:jc w:val="center"/>
              <w:rPr>
                <w:rFonts w:ascii="Times New Roman" w:hAnsi="Times New Roman" w:cs="Times New Roman"/>
                <w:color w:val="212121"/>
                <w:sz w:val="28"/>
                <w:szCs w:val="28"/>
              </w:rPr>
            </w:pPr>
            <w:r w:rsidRPr="003D3D91">
              <w:rPr>
                <w:rFonts w:ascii="Times New Roman" w:hAnsi="Times New Roman" w:cs="Times New Roman"/>
                <w:color w:val="212121"/>
                <w:sz w:val="28"/>
                <w:szCs w:val="28"/>
              </w:rPr>
              <w:t>115</w:t>
            </w:r>
          </w:p>
        </w:tc>
        <w:tc>
          <w:tcPr>
            <w:tcW w:w="1411" w:type="dxa"/>
          </w:tcPr>
          <w:p w:rsidR="000F212B" w:rsidRPr="003D3D91" w:rsidRDefault="00FA04CC" w:rsidP="003D3D91">
            <w:pPr>
              <w:pStyle w:val="HTML"/>
              <w:spacing w:line="319" w:lineRule="auto"/>
              <w:jc w:val="center"/>
              <w:rPr>
                <w:rFonts w:ascii="Times New Roman" w:hAnsi="Times New Roman" w:cs="Times New Roman"/>
                <w:color w:val="212121"/>
                <w:sz w:val="28"/>
                <w:szCs w:val="28"/>
              </w:rPr>
            </w:pPr>
            <w:r w:rsidRPr="003D3D91">
              <w:rPr>
                <w:rFonts w:ascii="Times New Roman" w:hAnsi="Times New Roman" w:cs="Times New Roman"/>
                <w:color w:val="212121"/>
                <w:sz w:val="28"/>
                <w:szCs w:val="28"/>
              </w:rPr>
              <w:t>115</w:t>
            </w:r>
          </w:p>
        </w:tc>
      </w:tr>
      <w:tr w:rsidR="000F212B" w:rsidRPr="003D3D91" w:rsidTr="005D3D31">
        <w:tc>
          <w:tcPr>
            <w:tcW w:w="1271" w:type="dxa"/>
          </w:tcPr>
          <w:p w:rsidR="000F212B" w:rsidRPr="003D3D91" w:rsidRDefault="000F212B" w:rsidP="003D3D91">
            <w:pPr>
              <w:pStyle w:val="HTML"/>
              <w:spacing w:line="319" w:lineRule="auto"/>
              <w:jc w:val="both"/>
              <w:rPr>
                <w:rFonts w:ascii="Times New Roman" w:hAnsi="Times New Roman" w:cs="Times New Roman"/>
                <w:color w:val="212121"/>
                <w:sz w:val="28"/>
                <w:szCs w:val="28"/>
              </w:rPr>
            </w:pPr>
            <w:r w:rsidRPr="003D3D91">
              <w:rPr>
                <w:rFonts w:ascii="Times New Roman" w:hAnsi="Times New Roman" w:cs="Times New Roman"/>
                <w:color w:val="212121"/>
                <w:sz w:val="28"/>
                <w:szCs w:val="28"/>
              </w:rPr>
              <w:t>Травень</w:t>
            </w:r>
          </w:p>
        </w:tc>
        <w:tc>
          <w:tcPr>
            <w:tcW w:w="3827" w:type="dxa"/>
          </w:tcPr>
          <w:p w:rsidR="000F212B" w:rsidRPr="003D3D91" w:rsidRDefault="000F212B" w:rsidP="003D3D91">
            <w:pPr>
              <w:pStyle w:val="HTML"/>
              <w:spacing w:line="319" w:lineRule="auto"/>
              <w:jc w:val="center"/>
              <w:rPr>
                <w:rFonts w:ascii="Times New Roman" w:hAnsi="Times New Roman" w:cs="Times New Roman"/>
                <w:color w:val="212121"/>
                <w:sz w:val="28"/>
                <w:szCs w:val="28"/>
              </w:rPr>
            </w:pPr>
            <w:r w:rsidRPr="003D3D91">
              <w:rPr>
                <w:rFonts w:ascii="Times New Roman" w:hAnsi="Times New Roman" w:cs="Times New Roman"/>
                <w:color w:val="212121"/>
                <w:sz w:val="28"/>
                <w:szCs w:val="28"/>
              </w:rPr>
              <w:t>22</w:t>
            </w:r>
          </w:p>
        </w:tc>
        <w:tc>
          <w:tcPr>
            <w:tcW w:w="1985" w:type="dxa"/>
          </w:tcPr>
          <w:p w:rsidR="000F212B" w:rsidRPr="003D3D91" w:rsidRDefault="00FA04CC" w:rsidP="003D3D91">
            <w:pPr>
              <w:pStyle w:val="HTML"/>
              <w:spacing w:line="319" w:lineRule="auto"/>
              <w:jc w:val="center"/>
              <w:rPr>
                <w:rFonts w:ascii="Times New Roman" w:hAnsi="Times New Roman" w:cs="Times New Roman"/>
                <w:color w:val="212121"/>
                <w:sz w:val="28"/>
                <w:szCs w:val="28"/>
              </w:rPr>
            </w:pPr>
            <w:r w:rsidRPr="003D3D91">
              <w:rPr>
                <w:rFonts w:ascii="Times New Roman" w:hAnsi="Times New Roman" w:cs="Times New Roman"/>
                <w:color w:val="212121"/>
                <w:sz w:val="28"/>
                <w:szCs w:val="28"/>
              </w:rPr>
              <w:t>85</w:t>
            </w:r>
          </w:p>
        </w:tc>
        <w:tc>
          <w:tcPr>
            <w:tcW w:w="1417" w:type="dxa"/>
          </w:tcPr>
          <w:p w:rsidR="000F212B" w:rsidRPr="003D3D91" w:rsidRDefault="00FA04CC" w:rsidP="003D3D91">
            <w:pPr>
              <w:pStyle w:val="HTML"/>
              <w:spacing w:line="319" w:lineRule="auto"/>
              <w:jc w:val="center"/>
              <w:rPr>
                <w:rFonts w:ascii="Times New Roman" w:hAnsi="Times New Roman" w:cs="Times New Roman"/>
                <w:color w:val="212121"/>
                <w:sz w:val="28"/>
                <w:szCs w:val="28"/>
              </w:rPr>
            </w:pPr>
            <w:r w:rsidRPr="003D3D91">
              <w:rPr>
                <w:rFonts w:ascii="Times New Roman" w:hAnsi="Times New Roman" w:cs="Times New Roman"/>
                <w:color w:val="212121"/>
                <w:sz w:val="28"/>
                <w:szCs w:val="28"/>
              </w:rPr>
              <w:t>110</w:t>
            </w:r>
          </w:p>
        </w:tc>
        <w:tc>
          <w:tcPr>
            <w:tcW w:w="1411" w:type="dxa"/>
          </w:tcPr>
          <w:p w:rsidR="000F212B" w:rsidRPr="003D3D91" w:rsidRDefault="00FA04CC" w:rsidP="003D3D91">
            <w:pPr>
              <w:pStyle w:val="HTML"/>
              <w:spacing w:line="319" w:lineRule="auto"/>
              <w:jc w:val="center"/>
              <w:rPr>
                <w:rFonts w:ascii="Times New Roman" w:hAnsi="Times New Roman" w:cs="Times New Roman"/>
                <w:color w:val="212121"/>
                <w:sz w:val="28"/>
                <w:szCs w:val="28"/>
              </w:rPr>
            </w:pPr>
            <w:r w:rsidRPr="003D3D91">
              <w:rPr>
                <w:rFonts w:ascii="Times New Roman" w:hAnsi="Times New Roman" w:cs="Times New Roman"/>
                <w:color w:val="212121"/>
                <w:sz w:val="28"/>
                <w:szCs w:val="28"/>
              </w:rPr>
              <w:t>136</w:t>
            </w:r>
          </w:p>
        </w:tc>
      </w:tr>
      <w:tr w:rsidR="000F212B" w:rsidRPr="003D3D91" w:rsidTr="005D3D31">
        <w:tc>
          <w:tcPr>
            <w:tcW w:w="1271" w:type="dxa"/>
          </w:tcPr>
          <w:p w:rsidR="000F212B" w:rsidRPr="003D3D91" w:rsidRDefault="000F212B" w:rsidP="003D3D91">
            <w:pPr>
              <w:pStyle w:val="HTML"/>
              <w:spacing w:line="319" w:lineRule="auto"/>
              <w:jc w:val="both"/>
              <w:rPr>
                <w:rFonts w:ascii="Times New Roman" w:hAnsi="Times New Roman" w:cs="Times New Roman"/>
                <w:color w:val="212121"/>
                <w:sz w:val="28"/>
                <w:szCs w:val="28"/>
              </w:rPr>
            </w:pPr>
            <w:r w:rsidRPr="003D3D91">
              <w:rPr>
                <w:rFonts w:ascii="Times New Roman" w:hAnsi="Times New Roman" w:cs="Times New Roman"/>
                <w:color w:val="212121"/>
                <w:sz w:val="28"/>
                <w:szCs w:val="28"/>
              </w:rPr>
              <w:t>Червень</w:t>
            </w:r>
          </w:p>
        </w:tc>
        <w:tc>
          <w:tcPr>
            <w:tcW w:w="3827" w:type="dxa"/>
          </w:tcPr>
          <w:p w:rsidR="000F212B" w:rsidRPr="003D3D91" w:rsidRDefault="000F212B" w:rsidP="003D3D91">
            <w:pPr>
              <w:pStyle w:val="HTML"/>
              <w:spacing w:line="319" w:lineRule="auto"/>
              <w:jc w:val="center"/>
              <w:rPr>
                <w:rFonts w:ascii="Times New Roman" w:hAnsi="Times New Roman" w:cs="Times New Roman"/>
                <w:color w:val="212121"/>
                <w:sz w:val="28"/>
                <w:szCs w:val="28"/>
              </w:rPr>
            </w:pPr>
            <w:r w:rsidRPr="003D3D91">
              <w:rPr>
                <w:rFonts w:ascii="Times New Roman" w:hAnsi="Times New Roman" w:cs="Times New Roman"/>
                <w:color w:val="212121"/>
                <w:sz w:val="28"/>
                <w:szCs w:val="28"/>
              </w:rPr>
              <w:t>26</w:t>
            </w:r>
          </w:p>
        </w:tc>
        <w:tc>
          <w:tcPr>
            <w:tcW w:w="1985" w:type="dxa"/>
          </w:tcPr>
          <w:p w:rsidR="000F212B" w:rsidRPr="003D3D91" w:rsidRDefault="00FA04CC" w:rsidP="003D3D91">
            <w:pPr>
              <w:pStyle w:val="HTML"/>
              <w:spacing w:line="319" w:lineRule="auto"/>
              <w:jc w:val="center"/>
              <w:rPr>
                <w:rFonts w:ascii="Times New Roman" w:hAnsi="Times New Roman" w:cs="Times New Roman"/>
                <w:color w:val="212121"/>
                <w:sz w:val="28"/>
                <w:szCs w:val="28"/>
              </w:rPr>
            </w:pPr>
            <w:r w:rsidRPr="003D3D91">
              <w:rPr>
                <w:rFonts w:ascii="Times New Roman" w:hAnsi="Times New Roman" w:cs="Times New Roman"/>
                <w:color w:val="212121"/>
                <w:sz w:val="28"/>
                <w:szCs w:val="28"/>
              </w:rPr>
              <w:t>93</w:t>
            </w:r>
          </w:p>
        </w:tc>
        <w:tc>
          <w:tcPr>
            <w:tcW w:w="1417" w:type="dxa"/>
          </w:tcPr>
          <w:p w:rsidR="000F212B" w:rsidRPr="003D3D91" w:rsidRDefault="00FA04CC" w:rsidP="003D3D91">
            <w:pPr>
              <w:pStyle w:val="HTML"/>
              <w:spacing w:line="319" w:lineRule="auto"/>
              <w:jc w:val="center"/>
              <w:rPr>
                <w:rFonts w:ascii="Times New Roman" w:hAnsi="Times New Roman" w:cs="Times New Roman"/>
                <w:color w:val="212121"/>
                <w:sz w:val="28"/>
                <w:szCs w:val="28"/>
              </w:rPr>
            </w:pPr>
            <w:r w:rsidRPr="003D3D91">
              <w:rPr>
                <w:rFonts w:ascii="Times New Roman" w:hAnsi="Times New Roman" w:cs="Times New Roman"/>
                <w:color w:val="212121"/>
                <w:sz w:val="28"/>
                <w:szCs w:val="28"/>
              </w:rPr>
              <w:t>90</w:t>
            </w:r>
          </w:p>
        </w:tc>
        <w:tc>
          <w:tcPr>
            <w:tcW w:w="1411" w:type="dxa"/>
          </w:tcPr>
          <w:p w:rsidR="000F212B" w:rsidRPr="003D3D91" w:rsidRDefault="00FA04CC" w:rsidP="003D3D91">
            <w:pPr>
              <w:pStyle w:val="HTML"/>
              <w:spacing w:line="319" w:lineRule="auto"/>
              <w:jc w:val="center"/>
              <w:rPr>
                <w:rFonts w:ascii="Times New Roman" w:hAnsi="Times New Roman" w:cs="Times New Roman"/>
                <w:color w:val="212121"/>
                <w:sz w:val="28"/>
                <w:szCs w:val="28"/>
              </w:rPr>
            </w:pPr>
            <w:r w:rsidRPr="003D3D91">
              <w:rPr>
                <w:rFonts w:ascii="Times New Roman" w:hAnsi="Times New Roman" w:cs="Times New Roman"/>
                <w:color w:val="212121"/>
                <w:sz w:val="28"/>
                <w:szCs w:val="28"/>
              </w:rPr>
              <w:t>140</w:t>
            </w:r>
          </w:p>
        </w:tc>
      </w:tr>
      <w:tr w:rsidR="000F212B" w:rsidRPr="003D3D91" w:rsidTr="005D3D31">
        <w:tc>
          <w:tcPr>
            <w:tcW w:w="1271" w:type="dxa"/>
          </w:tcPr>
          <w:p w:rsidR="000F212B" w:rsidRPr="003D3D91" w:rsidRDefault="000F212B" w:rsidP="003D3D91">
            <w:pPr>
              <w:pStyle w:val="HTML"/>
              <w:spacing w:line="319" w:lineRule="auto"/>
              <w:jc w:val="both"/>
              <w:rPr>
                <w:rFonts w:ascii="Times New Roman" w:hAnsi="Times New Roman" w:cs="Times New Roman"/>
                <w:color w:val="212121"/>
                <w:sz w:val="28"/>
                <w:szCs w:val="28"/>
              </w:rPr>
            </w:pPr>
            <w:r w:rsidRPr="003D3D91">
              <w:rPr>
                <w:rFonts w:ascii="Times New Roman" w:hAnsi="Times New Roman" w:cs="Times New Roman"/>
                <w:color w:val="212121"/>
                <w:sz w:val="28"/>
                <w:szCs w:val="28"/>
              </w:rPr>
              <w:t>Липень</w:t>
            </w:r>
          </w:p>
        </w:tc>
        <w:tc>
          <w:tcPr>
            <w:tcW w:w="3827" w:type="dxa"/>
          </w:tcPr>
          <w:p w:rsidR="000F212B" w:rsidRPr="003D3D91" w:rsidRDefault="000F212B" w:rsidP="003D3D91">
            <w:pPr>
              <w:pStyle w:val="HTML"/>
              <w:spacing w:line="319" w:lineRule="auto"/>
              <w:jc w:val="center"/>
              <w:rPr>
                <w:rFonts w:ascii="Times New Roman" w:hAnsi="Times New Roman" w:cs="Times New Roman"/>
                <w:color w:val="212121"/>
                <w:sz w:val="28"/>
                <w:szCs w:val="28"/>
              </w:rPr>
            </w:pPr>
            <w:r w:rsidRPr="003D3D91">
              <w:rPr>
                <w:rFonts w:ascii="Times New Roman" w:hAnsi="Times New Roman" w:cs="Times New Roman"/>
                <w:color w:val="212121"/>
                <w:sz w:val="28"/>
                <w:szCs w:val="28"/>
              </w:rPr>
              <w:t>28</w:t>
            </w:r>
          </w:p>
        </w:tc>
        <w:tc>
          <w:tcPr>
            <w:tcW w:w="1985" w:type="dxa"/>
          </w:tcPr>
          <w:p w:rsidR="000F212B" w:rsidRPr="003D3D91" w:rsidRDefault="00FA04CC" w:rsidP="003D3D91">
            <w:pPr>
              <w:pStyle w:val="HTML"/>
              <w:spacing w:line="319" w:lineRule="auto"/>
              <w:jc w:val="center"/>
              <w:rPr>
                <w:rFonts w:ascii="Times New Roman" w:hAnsi="Times New Roman" w:cs="Times New Roman"/>
                <w:color w:val="212121"/>
                <w:sz w:val="28"/>
                <w:szCs w:val="28"/>
              </w:rPr>
            </w:pPr>
            <w:r w:rsidRPr="003D3D91">
              <w:rPr>
                <w:rFonts w:ascii="Times New Roman" w:hAnsi="Times New Roman" w:cs="Times New Roman"/>
                <w:color w:val="212121"/>
                <w:sz w:val="28"/>
                <w:szCs w:val="28"/>
              </w:rPr>
              <w:t>95</w:t>
            </w:r>
          </w:p>
        </w:tc>
        <w:tc>
          <w:tcPr>
            <w:tcW w:w="1417" w:type="dxa"/>
          </w:tcPr>
          <w:p w:rsidR="000F212B" w:rsidRPr="003D3D91" w:rsidRDefault="00FA04CC" w:rsidP="003D3D91">
            <w:pPr>
              <w:pStyle w:val="HTML"/>
              <w:spacing w:line="319" w:lineRule="auto"/>
              <w:jc w:val="center"/>
              <w:rPr>
                <w:rFonts w:ascii="Times New Roman" w:hAnsi="Times New Roman" w:cs="Times New Roman"/>
                <w:color w:val="212121"/>
                <w:sz w:val="28"/>
                <w:szCs w:val="28"/>
              </w:rPr>
            </w:pPr>
            <w:r w:rsidRPr="003D3D91">
              <w:rPr>
                <w:rFonts w:ascii="Times New Roman" w:hAnsi="Times New Roman" w:cs="Times New Roman"/>
                <w:color w:val="212121"/>
                <w:sz w:val="28"/>
                <w:szCs w:val="28"/>
              </w:rPr>
              <w:t>82</w:t>
            </w:r>
          </w:p>
        </w:tc>
        <w:tc>
          <w:tcPr>
            <w:tcW w:w="1411" w:type="dxa"/>
          </w:tcPr>
          <w:p w:rsidR="000F212B" w:rsidRPr="003D3D91" w:rsidRDefault="00FA04CC" w:rsidP="003D3D91">
            <w:pPr>
              <w:pStyle w:val="HTML"/>
              <w:spacing w:line="319" w:lineRule="auto"/>
              <w:jc w:val="center"/>
              <w:rPr>
                <w:rFonts w:ascii="Times New Roman" w:hAnsi="Times New Roman" w:cs="Times New Roman"/>
                <w:color w:val="212121"/>
                <w:sz w:val="28"/>
                <w:szCs w:val="28"/>
              </w:rPr>
            </w:pPr>
            <w:r w:rsidRPr="003D3D91">
              <w:rPr>
                <w:rFonts w:ascii="Times New Roman" w:hAnsi="Times New Roman" w:cs="Times New Roman"/>
                <w:color w:val="212121"/>
                <w:sz w:val="28"/>
                <w:szCs w:val="28"/>
              </w:rPr>
              <w:t>137</w:t>
            </w:r>
          </w:p>
        </w:tc>
      </w:tr>
      <w:tr w:rsidR="000F212B" w:rsidRPr="003D3D91" w:rsidTr="005D3D31">
        <w:tc>
          <w:tcPr>
            <w:tcW w:w="1271" w:type="dxa"/>
          </w:tcPr>
          <w:p w:rsidR="000F212B" w:rsidRPr="003D3D91" w:rsidRDefault="000F212B" w:rsidP="003D3D91">
            <w:pPr>
              <w:pStyle w:val="HTML"/>
              <w:spacing w:line="319" w:lineRule="auto"/>
              <w:jc w:val="both"/>
              <w:rPr>
                <w:rFonts w:ascii="Times New Roman" w:hAnsi="Times New Roman" w:cs="Times New Roman"/>
                <w:color w:val="212121"/>
                <w:sz w:val="28"/>
                <w:szCs w:val="28"/>
              </w:rPr>
            </w:pPr>
            <w:r w:rsidRPr="003D3D91">
              <w:rPr>
                <w:rFonts w:ascii="Times New Roman" w:hAnsi="Times New Roman" w:cs="Times New Roman"/>
                <w:color w:val="212121"/>
                <w:sz w:val="28"/>
                <w:szCs w:val="28"/>
              </w:rPr>
              <w:t>Серпень</w:t>
            </w:r>
          </w:p>
        </w:tc>
        <w:tc>
          <w:tcPr>
            <w:tcW w:w="3827" w:type="dxa"/>
          </w:tcPr>
          <w:p w:rsidR="000F212B" w:rsidRPr="003D3D91" w:rsidRDefault="000F212B" w:rsidP="003D3D91">
            <w:pPr>
              <w:pStyle w:val="HTML"/>
              <w:spacing w:line="319" w:lineRule="auto"/>
              <w:jc w:val="center"/>
              <w:rPr>
                <w:rFonts w:ascii="Times New Roman" w:hAnsi="Times New Roman" w:cs="Times New Roman"/>
                <w:color w:val="212121"/>
                <w:sz w:val="28"/>
                <w:szCs w:val="28"/>
              </w:rPr>
            </w:pPr>
            <w:r w:rsidRPr="003D3D91">
              <w:rPr>
                <w:rFonts w:ascii="Times New Roman" w:hAnsi="Times New Roman" w:cs="Times New Roman"/>
                <w:color w:val="212121"/>
                <w:sz w:val="28"/>
                <w:szCs w:val="28"/>
              </w:rPr>
              <w:t>28</w:t>
            </w:r>
          </w:p>
        </w:tc>
        <w:tc>
          <w:tcPr>
            <w:tcW w:w="1985" w:type="dxa"/>
          </w:tcPr>
          <w:p w:rsidR="000F212B" w:rsidRPr="003D3D91" w:rsidRDefault="00FA04CC" w:rsidP="003D3D91">
            <w:pPr>
              <w:pStyle w:val="HTML"/>
              <w:spacing w:line="319" w:lineRule="auto"/>
              <w:jc w:val="center"/>
              <w:rPr>
                <w:rFonts w:ascii="Times New Roman" w:hAnsi="Times New Roman" w:cs="Times New Roman"/>
                <w:color w:val="212121"/>
                <w:sz w:val="28"/>
                <w:szCs w:val="28"/>
              </w:rPr>
            </w:pPr>
            <w:r w:rsidRPr="003D3D91">
              <w:rPr>
                <w:rFonts w:ascii="Times New Roman" w:hAnsi="Times New Roman" w:cs="Times New Roman"/>
                <w:color w:val="212121"/>
                <w:sz w:val="28"/>
                <w:szCs w:val="28"/>
              </w:rPr>
              <w:t>96</w:t>
            </w:r>
          </w:p>
        </w:tc>
        <w:tc>
          <w:tcPr>
            <w:tcW w:w="1417" w:type="dxa"/>
          </w:tcPr>
          <w:p w:rsidR="000F212B" w:rsidRPr="003D3D91" w:rsidRDefault="00FA04CC" w:rsidP="003D3D91">
            <w:pPr>
              <w:pStyle w:val="HTML"/>
              <w:spacing w:line="319" w:lineRule="auto"/>
              <w:jc w:val="center"/>
              <w:rPr>
                <w:rFonts w:ascii="Times New Roman" w:hAnsi="Times New Roman" w:cs="Times New Roman"/>
                <w:color w:val="212121"/>
                <w:sz w:val="28"/>
                <w:szCs w:val="28"/>
              </w:rPr>
            </w:pPr>
            <w:r w:rsidRPr="003D3D91">
              <w:rPr>
                <w:rFonts w:ascii="Times New Roman" w:hAnsi="Times New Roman" w:cs="Times New Roman"/>
                <w:color w:val="212121"/>
                <w:sz w:val="28"/>
                <w:szCs w:val="28"/>
              </w:rPr>
              <w:t>63</w:t>
            </w:r>
          </w:p>
        </w:tc>
        <w:tc>
          <w:tcPr>
            <w:tcW w:w="1411" w:type="dxa"/>
          </w:tcPr>
          <w:p w:rsidR="000F212B" w:rsidRPr="003D3D91" w:rsidRDefault="00FA04CC" w:rsidP="003D3D91">
            <w:pPr>
              <w:pStyle w:val="HTML"/>
              <w:spacing w:line="319" w:lineRule="auto"/>
              <w:jc w:val="center"/>
              <w:rPr>
                <w:rFonts w:ascii="Times New Roman" w:hAnsi="Times New Roman" w:cs="Times New Roman"/>
                <w:color w:val="212121"/>
                <w:sz w:val="28"/>
                <w:szCs w:val="28"/>
              </w:rPr>
            </w:pPr>
            <w:r w:rsidRPr="003D3D91">
              <w:rPr>
                <w:rFonts w:ascii="Times New Roman" w:hAnsi="Times New Roman" w:cs="Times New Roman"/>
                <w:color w:val="212121"/>
                <w:sz w:val="28"/>
                <w:szCs w:val="28"/>
              </w:rPr>
              <w:t>129</w:t>
            </w:r>
          </w:p>
        </w:tc>
      </w:tr>
      <w:tr w:rsidR="000F212B" w:rsidRPr="003D3D91" w:rsidTr="005D3D31">
        <w:tc>
          <w:tcPr>
            <w:tcW w:w="1271" w:type="dxa"/>
          </w:tcPr>
          <w:p w:rsidR="000F212B" w:rsidRPr="003D3D91" w:rsidRDefault="000F212B" w:rsidP="003D3D91">
            <w:pPr>
              <w:pStyle w:val="HTML"/>
              <w:spacing w:line="319" w:lineRule="auto"/>
              <w:jc w:val="both"/>
              <w:rPr>
                <w:rFonts w:ascii="Times New Roman" w:hAnsi="Times New Roman" w:cs="Times New Roman"/>
                <w:color w:val="212121"/>
                <w:sz w:val="28"/>
                <w:szCs w:val="28"/>
              </w:rPr>
            </w:pPr>
            <w:r w:rsidRPr="003D3D91">
              <w:rPr>
                <w:rFonts w:ascii="Times New Roman" w:hAnsi="Times New Roman" w:cs="Times New Roman"/>
                <w:color w:val="212121"/>
                <w:sz w:val="28"/>
                <w:szCs w:val="28"/>
              </w:rPr>
              <w:t>Вересень</w:t>
            </w:r>
          </w:p>
        </w:tc>
        <w:tc>
          <w:tcPr>
            <w:tcW w:w="3827" w:type="dxa"/>
          </w:tcPr>
          <w:p w:rsidR="000F212B" w:rsidRPr="003D3D91" w:rsidRDefault="000F212B" w:rsidP="003D3D91">
            <w:pPr>
              <w:pStyle w:val="HTML"/>
              <w:spacing w:line="319" w:lineRule="auto"/>
              <w:jc w:val="center"/>
              <w:rPr>
                <w:rFonts w:ascii="Times New Roman" w:hAnsi="Times New Roman" w:cs="Times New Roman"/>
                <w:color w:val="212121"/>
                <w:sz w:val="28"/>
                <w:szCs w:val="28"/>
              </w:rPr>
            </w:pPr>
            <w:r w:rsidRPr="003D3D91">
              <w:rPr>
                <w:rFonts w:ascii="Times New Roman" w:hAnsi="Times New Roman" w:cs="Times New Roman"/>
                <w:color w:val="212121"/>
                <w:sz w:val="28"/>
                <w:szCs w:val="28"/>
              </w:rPr>
              <w:t>29</w:t>
            </w:r>
          </w:p>
        </w:tc>
        <w:tc>
          <w:tcPr>
            <w:tcW w:w="1985" w:type="dxa"/>
          </w:tcPr>
          <w:p w:rsidR="000F212B" w:rsidRPr="003D3D91" w:rsidRDefault="00FA04CC" w:rsidP="003D3D91">
            <w:pPr>
              <w:pStyle w:val="HTML"/>
              <w:spacing w:line="319" w:lineRule="auto"/>
              <w:jc w:val="center"/>
              <w:rPr>
                <w:rFonts w:ascii="Times New Roman" w:hAnsi="Times New Roman" w:cs="Times New Roman"/>
                <w:color w:val="212121"/>
                <w:sz w:val="28"/>
                <w:szCs w:val="28"/>
              </w:rPr>
            </w:pPr>
            <w:r w:rsidRPr="003D3D91">
              <w:rPr>
                <w:rFonts w:ascii="Times New Roman" w:hAnsi="Times New Roman" w:cs="Times New Roman"/>
                <w:color w:val="212121"/>
                <w:sz w:val="28"/>
                <w:szCs w:val="28"/>
              </w:rPr>
              <w:t>98</w:t>
            </w:r>
          </w:p>
        </w:tc>
        <w:tc>
          <w:tcPr>
            <w:tcW w:w="1417" w:type="dxa"/>
          </w:tcPr>
          <w:p w:rsidR="000F212B" w:rsidRPr="003D3D91" w:rsidRDefault="00FA04CC" w:rsidP="003D3D91">
            <w:pPr>
              <w:pStyle w:val="HTML"/>
              <w:spacing w:line="319" w:lineRule="auto"/>
              <w:jc w:val="center"/>
              <w:rPr>
                <w:rFonts w:ascii="Times New Roman" w:hAnsi="Times New Roman" w:cs="Times New Roman"/>
                <w:color w:val="212121"/>
                <w:sz w:val="28"/>
                <w:szCs w:val="28"/>
              </w:rPr>
            </w:pPr>
            <w:r w:rsidRPr="003D3D91">
              <w:rPr>
                <w:rFonts w:ascii="Times New Roman" w:hAnsi="Times New Roman" w:cs="Times New Roman"/>
                <w:color w:val="212121"/>
                <w:sz w:val="28"/>
                <w:szCs w:val="28"/>
              </w:rPr>
              <w:t>59</w:t>
            </w:r>
          </w:p>
        </w:tc>
        <w:tc>
          <w:tcPr>
            <w:tcW w:w="1411" w:type="dxa"/>
          </w:tcPr>
          <w:p w:rsidR="000F212B" w:rsidRPr="003D3D91" w:rsidRDefault="00FA04CC" w:rsidP="003D3D91">
            <w:pPr>
              <w:pStyle w:val="HTML"/>
              <w:spacing w:line="319" w:lineRule="auto"/>
              <w:jc w:val="center"/>
              <w:rPr>
                <w:rFonts w:ascii="Times New Roman" w:hAnsi="Times New Roman" w:cs="Times New Roman"/>
                <w:color w:val="212121"/>
                <w:sz w:val="28"/>
                <w:szCs w:val="28"/>
              </w:rPr>
            </w:pPr>
            <w:r w:rsidRPr="003D3D91">
              <w:rPr>
                <w:rFonts w:ascii="Times New Roman" w:hAnsi="Times New Roman" w:cs="Times New Roman"/>
                <w:color w:val="212121"/>
                <w:sz w:val="28"/>
                <w:szCs w:val="28"/>
              </w:rPr>
              <w:t>141</w:t>
            </w:r>
          </w:p>
        </w:tc>
      </w:tr>
      <w:tr w:rsidR="000F212B" w:rsidRPr="003D3D91" w:rsidTr="005D3D31">
        <w:tc>
          <w:tcPr>
            <w:tcW w:w="1271" w:type="dxa"/>
          </w:tcPr>
          <w:p w:rsidR="000F212B" w:rsidRPr="003D3D91" w:rsidRDefault="000F212B" w:rsidP="003D3D91">
            <w:pPr>
              <w:pStyle w:val="HTML"/>
              <w:spacing w:line="319" w:lineRule="auto"/>
              <w:jc w:val="both"/>
              <w:rPr>
                <w:rFonts w:ascii="Times New Roman" w:hAnsi="Times New Roman" w:cs="Times New Roman"/>
                <w:color w:val="212121"/>
                <w:sz w:val="28"/>
                <w:szCs w:val="28"/>
              </w:rPr>
            </w:pPr>
            <w:r w:rsidRPr="003D3D91">
              <w:rPr>
                <w:rFonts w:ascii="Times New Roman" w:hAnsi="Times New Roman" w:cs="Times New Roman"/>
                <w:color w:val="212121"/>
                <w:sz w:val="28"/>
                <w:szCs w:val="28"/>
              </w:rPr>
              <w:t>Жовтень</w:t>
            </w:r>
          </w:p>
        </w:tc>
        <w:tc>
          <w:tcPr>
            <w:tcW w:w="3827" w:type="dxa"/>
          </w:tcPr>
          <w:p w:rsidR="000F212B" w:rsidRPr="003D3D91" w:rsidRDefault="000F212B" w:rsidP="003D3D91">
            <w:pPr>
              <w:pStyle w:val="HTML"/>
              <w:spacing w:line="319" w:lineRule="auto"/>
              <w:jc w:val="center"/>
              <w:rPr>
                <w:rFonts w:ascii="Times New Roman" w:hAnsi="Times New Roman" w:cs="Times New Roman"/>
                <w:color w:val="212121"/>
                <w:sz w:val="28"/>
                <w:szCs w:val="28"/>
              </w:rPr>
            </w:pPr>
            <w:r w:rsidRPr="003D3D91">
              <w:rPr>
                <w:rFonts w:ascii="Times New Roman" w:hAnsi="Times New Roman" w:cs="Times New Roman"/>
                <w:color w:val="212121"/>
                <w:sz w:val="28"/>
                <w:szCs w:val="28"/>
              </w:rPr>
              <w:t>33</w:t>
            </w:r>
          </w:p>
        </w:tc>
        <w:tc>
          <w:tcPr>
            <w:tcW w:w="1985" w:type="dxa"/>
          </w:tcPr>
          <w:p w:rsidR="000F212B" w:rsidRPr="003D3D91" w:rsidRDefault="00FA04CC" w:rsidP="003D3D91">
            <w:pPr>
              <w:pStyle w:val="HTML"/>
              <w:spacing w:line="319" w:lineRule="auto"/>
              <w:jc w:val="center"/>
              <w:rPr>
                <w:rFonts w:ascii="Times New Roman" w:hAnsi="Times New Roman" w:cs="Times New Roman"/>
                <w:color w:val="212121"/>
                <w:sz w:val="28"/>
                <w:szCs w:val="28"/>
              </w:rPr>
            </w:pPr>
            <w:r w:rsidRPr="003D3D91">
              <w:rPr>
                <w:rFonts w:ascii="Times New Roman" w:hAnsi="Times New Roman" w:cs="Times New Roman"/>
                <w:color w:val="212121"/>
                <w:sz w:val="28"/>
                <w:szCs w:val="28"/>
              </w:rPr>
              <w:t>98</w:t>
            </w:r>
          </w:p>
        </w:tc>
        <w:tc>
          <w:tcPr>
            <w:tcW w:w="1417" w:type="dxa"/>
          </w:tcPr>
          <w:p w:rsidR="000F212B" w:rsidRPr="003D3D91" w:rsidRDefault="00FA04CC" w:rsidP="003D3D91">
            <w:pPr>
              <w:pStyle w:val="HTML"/>
              <w:spacing w:line="319" w:lineRule="auto"/>
              <w:jc w:val="center"/>
              <w:rPr>
                <w:rFonts w:ascii="Times New Roman" w:hAnsi="Times New Roman" w:cs="Times New Roman"/>
                <w:color w:val="212121"/>
                <w:sz w:val="28"/>
                <w:szCs w:val="28"/>
              </w:rPr>
            </w:pPr>
            <w:r w:rsidRPr="003D3D91">
              <w:rPr>
                <w:rFonts w:ascii="Times New Roman" w:hAnsi="Times New Roman" w:cs="Times New Roman"/>
                <w:color w:val="212121"/>
                <w:sz w:val="28"/>
                <w:szCs w:val="28"/>
              </w:rPr>
              <w:t>51</w:t>
            </w:r>
          </w:p>
        </w:tc>
        <w:tc>
          <w:tcPr>
            <w:tcW w:w="1411" w:type="dxa"/>
          </w:tcPr>
          <w:p w:rsidR="000F212B" w:rsidRPr="003D3D91" w:rsidRDefault="00FA04CC" w:rsidP="003D3D91">
            <w:pPr>
              <w:pStyle w:val="HTML"/>
              <w:spacing w:line="319" w:lineRule="auto"/>
              <w:jc w:val="center"/>
              <w:rPr>
                <w:rFonts w:ascii="Times New Roman" w:hAnsi="Times New Roman" w:cs="Times New Roman"/>
                <w:color w:val="212121"/>
                <w:sz w:val="28"/>
                <w:szCs w:val="28"/>
              </w:rPr>
            </w:pPr>
            <w:r w:rsidRPr="003D3D91">
              <w:rPr>
                <w:rFonts w:ascii="Times New Roman" w:hAnsi="Times New Roman" w:cs="Times New Roman"/>
                <w:color w:val="212121"/>
                <w:sz w:val="28"/>
                <w:szCs w:val="28"/>
              </w:rPr>
              <w:t>129</w:t>
            </w:r>
          </w:p>
        </w:tc>
      </w:tr>
      <w:tr w:rsidR="000F212B" w:rsidRPr="003D3D91" w:rsidTr="005D3D31">
        <w:tc>
          <w:tcPr>
            <w:tcW w:w="1271" w:type="dxa"/>
          </w:tcPr>
          <w:p w:rsidR="000F212B" w:rsidRPr="003D3D91" w:rsidRDefault="000F212B" w:rsidP="003D3D91">
            <w:pPr>
              <w:pStyle w:val="HTML"/>
              <w:spacing w:line="319" w:lineRule="auto"/>
              <w:jc w:val="both"/>
              <w:rPr>
                <w:rFonts w:ascii="Times New Roman" w:hAnsi="Times New Roman" w:cs="Times New Roman"/>
                <w:color w:val="212121"/>
                <w:sz w:val="28"/>
                <w:szCs w:val="28"/>
              </w:rPr>
            </w:pPr>
            <w:r w:rsidRPr="003D3D91">
              <w:rPr>
                <w:rFonts w:ascii="Times New Roman" w:hAnsi="Times New Roman" w:cs="Times New Roman"/>
                <w:color w:val="212121"/>
                <w:sz w:val="28"/>
                <w:szCs w:val="28"/>
              </w:rPr>
              <w:t>Листопад</w:t>
            </w:r>
          </w:p>
        </w:tc>
        <w:tc>
          <w:tcPr>
            <w:tcW w:w="3827" w:type="dxa"/>
          </w:tcPr>
          <w:p w:rsidR="000F212B" w:rsidRPr="003D3D91" w:rsidRDefault="000F212B" w:rsidP="003D3D91">
            <w:pPr>
              <w:pStyle w:val="HTML"/>
              <w:spacing w:line="319" w:lineRule="auto"/>
              <w:jc w:val="center"/>
              <w:rPr>
                <w:rFonts w:ascii="Times New Roman" w:hAnsi="Times New Roman" w:cs="Times New Roman"/>
                <w:color w:val="212121"/>
                <w:sz w:val="28"/>
                <w:szCs w:val="28"/>
              </w:rPr>
            </w:pPr>
            <w:r w:rsidRPr="003D3D91">
              <w:rPr>
                <w:rFonts w:ascii="Times New Roman" w:hAnsi="Times New Roman" w:cs="Times New Roman"/>
                <w:color w:val="212121"/>
                <w:sz w:val="28"/>
                <w:szCs w:val="28"/>
              </w:rPr>
              <w:t>35</w:t>
            </w:r>
          </w:p>
        </w:tc>
        <w:tc>
          <w:tcPr>
            <w:tcW w:w="1985" w:type="dxa"/>
          </w:tcPr>
          <w:p w:rsidR="000F212B" w:rsidRPr="003D3D91" w:rsidRDefault="00FA04CC" w:rsidP="003D3D91">
            <w:pPr>
              <w:pStyle w:val="HTML"/>
              <w:spacing w:line="319" w:lineRule="auto"/>
              <w:jc w:val="center"/>
              <w:rPr>
                <w:rFonts w:ascii="Times New Roman" w:hAnsi="Times New Roman" w:cs="Times New Roman"/>
                <w:color w:val="212121"/>
                <w:sz w:val="28"/>
                <w:szCs w:val="28"/>
              </w:rPr>
            </w:pPr>
            <w:r w:rsidRPr="003D3D91">
              <w:rPr>
                <w:rFonts w:ascii="Times New Roman" w:hAnsi="Times New Roman" w:cs="Times New Roman"/>
                <w:color w:val="212121"/>
                <w:sz w:val="28"/>
                <w:szCs w:val="28"/>
              </w:rPr>
              <w:t>99</w:t>
            </w:r>
          </w:p>
        </w:tc>
        <w:tc>
          <w:tcPr>
            <w:tcW w:w="1417" w:type="dxa"/>
          </w:tcPr>
          <w:p w:rsidR="000F212B" w:rsidRPr="003D3D91" w:rsidRDefault="00FA04CC" w:rsidP="003D3D91">
            <w:pPr>
              <w:pStyle w:val="HTML"/>
              <w:spacing w:line="319" w:lineRule="auto"/>
              <w:jc w:val="center"/>
              <w:rPr>
                <w:rFonts w:ascii="Times New Roman" w:hAnsi="Times New Roman" w:cs="Times New Roman"/>
                <w:color w:val="212121"/>
                <w:sz w:val="28"/>
                <w:szCs w:val="28"/>
              </w:rPr>
            </w:pPr>
            <w:r w:rsidRPr="003D3D91">
              <w:rPr>
                <w:rFonts w:ascii="Times New Roman" w:hAnsi="Times New Roman" w:cs="Times New Roman"/>
                <w:color w:val="212121"/>
                <w:sz w:val="28"/>
                <w:szCs w:val="28"/>
              </w:rPr>
              <w:t>45</w:t>
            </w:r>
          </w:p>
        </w:tc>
        <w:tc>
          <w:tcPr>
            <w:tcW w:w="1411" w:type="dxa"/>
          </w:tcPr>
          <w:p w:rsidR="000F212B" w:rsidRPr="003D3D91" w:rsidRDefault="00FA04CC" w:rsidP="003D3D91">
            <w:pPr>
              <w:pStyle w:val="HTML"/>
              <w:spacing w:line="319" w:lineRule="auto"/>
              <w:jc w:val="center"/>
              <w:rPr>
                <w:rFonts w:ascii="Times New Roman" w:hAnsi="Times New Roman" w:cs="Times New Roman"/>
                <w:color w:val="212121"/>
                <w:sz w:val="28"/>
                <w:szCs w:val="28"/>
              </w:rPr>
            </w:pPr>
            <w:r w:rsidRPr="003D3D91">
              <w:rPr>
                <w:rFonts w:ascii="Times New Roman" w:hAnsi="Times New Roman" w:cs="Times New Roman"/>
                <w:color w:val="212121"/>
                <w:sz w:val="28"/>
                <w:szCs w:val="28"/>
              </w:rPr>
              <w:t>137</w:t>
            </w:r>
          </w:p>
        </w:tc>
      </w:tr>
      <w:tr w:rsidR="000F212B" w:rsidRPr="003D3D91" w:rsidTr="005D3D31">
        <w:tc>
          <w:tcPr>
            <w:tcW w:w="1271" w:type="dxa"/>
          </w:tcPr>
          <w:p w:rsidR="000F212B" w:rsidRPr="003D3D91" w:rsidRDefault="000F212B" w:rsidP="003D3D91">
            <w:pPr>
              <w:pStyle w:val="HTML"/>
              <w:spacing w:line="319" w:lineRule="auto"/>
              <w:jc w:val="both"/>
              <w:rPr>
                <w:rFonts w:ascii="Times New Roman" w:hAnsi="Times New Roman" w:cs="Times New Roman"/>
                <w:color w:val="212121"/>
                <w:sz w:val="28"/>
                <w:szCs w:val="28"/>
              </w:rPr>
            </w:pPr>
            <w:r w:rsidRPr="003D3D91">
              <w:rPr>
                <w:rFonts w:ascii="Times New Roman" w:hAnsi="Times New Roman" w:cs="Times New Roman"/>
                <w:color w:val="212121"/>
                <w:sz w:val="28"/>
                <w:szCs w:val="28"/>
              </w:rPr>
              <w:t>Грудень</w:t>
            </w:r>
          </w:p>
        </w:tc>
        <w:tc>
          <w:tcPr>
            <w:tcW w:w="3827" w:type="dxa"/>
          </w:tcPr>
          <w:p w:rsidR="000F212B" w:rsidRPr="003D3D91" w:rsidRDefault="000F212B" w:rsidP="003D3D91">
            <w:pPr>
              <w:pStyle w:val="HTML"/>
              <w:spacing w:line="319" w:lineRule="auto"/>
              <w:jc w:val="center"/>
              <w:rPr>
                <w:rFonts w:ascii="Times New Roman" w:hAnsi="Times New Roman" w:cs="Times New Roman"/>
                <w:color w:val="212121"/>
                <w:sz w:val="28"/>
                <w:szCs w:val="28"/>
              </w:rPr>
            </w:pPr>
            <w:r w:rsidRPr="003D3D91">
              <w:rPr>
                <w:rFonts w:ascii="Times New Roman" w:hAnsi="Times New Roman" w:cs="Times New Roman"/>
                <w:color w:val="212121"/>
                <w:sz w:val="28"/>
                <w:szCs w:val="28"/>
              </w:rPr>
              <w:t>40</w:t>
            </w:r>
          </w:p>
        </w:tc>
        <w:tc>
          <w:tcPr>
            <w:tcW w:w="1985" w:type="dxa"/>
          </w:tcPr>
          <w:p w:rsidR="000F212B" w:rsidRPr="003D3D91" w:rsidRDefault="00FA04CC" w:rsidP="003D3D91">
            <w:pPr>
              <w:pStyle w:val="HTML"/>
              <w:spacing w:line="319" w:lineRule="auto"/>
              <w:jc w:val="center"/>
              <w:rPr>
                <w:rFonts w:ascii="Times New Roman" w:hAnsi="Times New Roman" w:cs="Times New Roman"/>
                <w:color w:val="212121"/>
                <w:sz w:val="28"/>
                <w:szCs w:val="28"/>
              </w:rPr>
            </w:pPr>
            <w:r w:rsidRPr="003D3D91">
              <w:rPr>
                <w:rFonts w:ascii="Times New Roman" w:hAnsi="Times New Roman" w:cs="Times New Roman"/>
                <w:color w:val="212121"/>
                <w:sz w:val="28"/>
                <w:szCs w:val="28"/>
              </w:rPr>
              <w:t>99</w:t>
            </w:r>
          </w:p>
        </w:tc>
        <w:tc>
          <w:tcPr>
            <w:tcW w:w="1417" w:type="dxa"/>
          </w:tcPr>
          <w:p w:rsidR="000F212B" w:rsidRPr="003D3D91" w:rsidRDefault="00FA04CC" w:rsidP="003D3D91">
            <w:pPr>
              <w:pStyle w:val="HTML"/>
              <w:spacing w:line="319" w:lineRule="auto"/>
              <w:jc w:val="center"/>
              <w:rPr>
                <w:rFonts w:ascii="Times New Roman" w:hAnsi="Times New Roman" w:cs="Times New Roman"/>
                <w:color w:val="212121"/>
                <w:sz w:val="28"/>
                <w:szCs w:val="28"/>
              </w:rPr>
            </w:pPr>
            <w:r w:rsidRPr="003D3D91">
              <w:rPr>
                <w:rFonts w:ascii="Times New Roman" w:hAnsi="Times New Roman" w:cs="Times New Roman"/>
                <w:color w:val="212121"/>
                <w:sz w:val="28"/>
                <w:szCs w:val="28"/>
              </w:rPr>
              <w:t>38</w:t>
            </w:r>
          </w:p>
        </w:tc>
        <w:tc>
          <w:tcPr>
            <w:tcW w:w="1411" w:type="dxa"/>
          </w:tcPr>
          <w:p w:rsidR="000F212B" w:rsidRPr="003D3D91" w:rsidRDefault="00FA04CC" w:rsidP="003D3D91">
            <w:pPr>
              <w:pStyle w:val="HTML"/>
              <w:spacing w:line="319" w:lineRule="auto"/>
              <w:jc w:val="center"/>
              <w:rPr>
                <w:rFonts w:ascii="Times New Roman" w:hAnsi="Times New Roman" w:cs="Times New Roman"/>
                <w:color w:val="212121"/>
                <w:sz w:val="28"/>
                <w:szCs w:val="28"/>
              </w:rPr>
            </w:pPr>
            <w:r w:rsidRPr="003D3D91">
              <w:rPr>
                <w:rFonts w:ascii="Times New Roman" w:hAnsi="Times New Roman" w:cs="Times New Roman"/>
                <w:color w:val="212121"/>
                <w:sz w:val="28"/>
                <w:szCs w:val="28"/>
              </w:rPr>
              <w:t>153</w:t>
            </w:r>
          </w:p>
        </w:tc>
      </w:tr>
    </w:tbl>
    <w:p w:rsidR="00892537" w:rsidRPr="003D3D91" w:rsidRDefault="00892537" w:rsidP="003D3D91">
      <w:pPr>
        <w:spacing w:after="0" w:line="319" w:lineRule="auto"/>
        <w:jc w:val="center"/>
        <w:rPr>
          <w:rFonts w:ascii="Times New Roman" w:eastAsia="Times New Roman" w:hAnsi="Times New Roman" w:cs="Times New Roman"/>
          <w:color w:val="222222"/>
          <w:sz w:val="28"/>
          <w:szCs w:val="28"/>
          <w:lang w:eastAsia="uk-UA"/>
        </w:rPr>
      </w:pPr>
    </w:p>
    <w:p w:rsidR="007F6404" w:rsidRPr="003D3D91" w:rsidRDefault="007F6404" w:rsidP="003D3D91">
      <w:pPr>
        <w:spacing w:after="0" w:line="319" w:lineRule="auto"/>
        <w:ind w:firstLine="709"/>
        <w:jc w:val="both"/>
        <w:rPr>
          <w:rFonts w:ascii="Times New Roman" w:hAnsi="Times New Roman" w:cs="Times New Roman"/>
          <w:b/>
          <w:sz w:val="28"/>
          <w:szCs w:val="28"/>
        </w:rPr>
      </w:pPr>
      <w:r w:rsidRPr="003D3D91">
        <w:rPr>
          <w:rFonts w:ascii="Times New Roman" w:hAnsi="Times New Roman" w:cs="Times New Roman"/>
          <w:b/>
          <w:sz w:val="28"/>
          <w:szCs w:val="28"/>
        </w:rPr>
        <w:t>Контрольні запитання для перевірки знань</w:t>
      </w:r>
    </w:p>
    <w:p w:rsidR="006A1D50" w:rsidRPr="003D3D91" w:rsidRDefault="00C25577" w:rsidP="003D3D91">
      <w:pPr>
        <w:pStyle w:val="a4"/>
        <w:numPr>
          <w:ilvl w:val="0"/>
          <w:numId w:val="37"/>
        </w:numPr>
        <w:spacing w:after="0" w:line="319" w:lineRule="auto"/>
        <w:ind w:left="426" w:hanging="426"/>
        <w:jc w:val="both"/>
        <w:rPr>
          <w:rFonts w:ascii="Times New Roman" w:hAnsi="Times New Roman" w:cs="Times New Roman"/>
          <w:sz w:val="28"/>
          <w:szCs w:val="28"/>
        </w:rPr>
      </w:pPr>
      <w:r w:rsidRPr="003D3D91">
        <w:rPr>
          <w:rFonts w:ascii="Times New Roman" w:hAnsi="Times New Roman" w:cs="Times New Roman"/>
          <w:sz w:val="28"/>
          <w:szCs w:val="28"/>
        </w:rPr>
        <w:lastRenderedPageBreak/>
        <w:t xml:space="preserve">Яка роль контролю в процесі управління якістю? </w:t>
      </w:r>
    </w:p>
    <w:p w:rsidR="006A1D50" w:rsidRPr="003D3D91" w:rsidRDefault="00C25577" w:rsidP="003D3D91">
      <w:pPr>
        <w:pStyle w:val="a4"/>
        <w:numPr>
          <w:ilvl w:val="0"/>
          <w:numId w:val="37"/>
        </w:numPr>
        <w:spacing w:after="0" w:line="319" w:lineRule="auto"/>
        <w:ind w:left="426" w:hanging="426"/>
        <w:jc w:val="both"/>
        <w:rPr>
          <w:rFonts w:ascii="Times New Roman" w:hAnsi="Times New Roman" w:cs="Times New Roman"/>
          <w:sz w:val="28"/>
          <w:szCs w:val="28"/>
        </w:rPr>
      </w:pPr>
      <w:r w:rsidRPr="003D3D91">
        <w:rPr>
          <w:rFonts w:ascii="Times New Roman" w:hAnsi="Times New Roman" w:cs="Times New Roman"/>
          <w:sz w:val="28"/>
          <w:szCs w:val="28"/>
        </w:rPr>
        <w:t xml:space="preserve">Які методи найчастіше використовують в процесі контролю якості? </w:t>
      </w:r>
    </w:p>
    <w:p w:rsidR="006A1D50" w:rsidRPr="003D3D91" w:rsidRDefault="006A1D50" w:rsidP="003D3D91">
      <w:pPr>
        <w:pStyle w:val="a4"/>
        <w:numPr>
          <w:ilvl w:val="0"/>
          <w:numId w:val="37"/>
        </w:numPr>
        <w:spacing w:after="0" w:line="319" w:lineRule="auto"/>
        <w:ind w:left="426" w:hanging="426"/>
        <w:jc w:val="both"/>
        <w:rPr>
          <w:rFonts w:ascii="Times New Roman" w:hAnsi="Times New Roman" w:cs="Times New Roman"/>
          <w:sz w:val="28"/>
          <w:szCs w:val="28"/>
        </w:rPr>
      </w:pPr>
      <w:r w:rsidRPr="003D3D91">
        <w:rPr>
          <w:rFonts w:ascii="Times New Roman" w:hAnsi="Times New Roman" w:cs="Times New Roman"/>
          <w:sz w:val="28"/>
          <w:szCs w:val="28"/>
        </w:rPr>
        <w:t>Перерахуйте статистичні методи контролю якості продукції.</w:t>
      </w:r>
    </w:p>
    <w:p w:rsidR="006A1D50" w:rsidRPr="003D3D91" w:rsidRDefault="00C25577" w:rsidP="003D3D91">
      <w:pPr>
        <w:pStyle w:val="a4"/>
        <w:numPr>
          <w:ilvl w:val="0"/>
          <w:numId w:val="37"/>
        </w:numPr>
        <w:spacing w:after="0" w:line="319" w:lineRule="auto"/>
        <w:ind w:left="426" w:hanging="426"/>
        <w:jc w:val="both"/>
        <w:rPr>
          <w:rFonts w:ascii="Times New Roman" w:hAnsi="Times New Roman" w:cs="Times New Roman"/>
          <w:sz w:val="28"/>
          <w:szCs w:val="28"/>
        </w:rPr>
      </w:pPr>
      <w:r w:rsidRPr="003D3D91">
        <w:rPr>
          <w:rFonts w:ascii="Times New Roman" w:hAnsi="Times New Roman" w:cs="Times New Roman"/>
          <w:sz w:val="28"/>
          <w:szCs w:val="28"/>
        </w:rPr>
        <w:t xml:space="preserve">Що таке контрольний листок і як ним користуються? </w:t>
      </w:r>
    </w:p>
    <w:p w:rsidR="006A1D50" w:rsidRPr="003D3D91" w:rsidRDefault="00C25577" w:rsidP="003D3D91">
      <w:pPr>
        <w:pStyle w:val="a4"/>
        <w:numPr>
          <w:ilvl w:val="0"/>
          <w:numId w:val="37"/>
        </w:numPr>
        <w:spacing w:after="0" w:line="319" w:lineRule="auto"/>
        <w:ind w:left="426" w:hanging="426"/>
        <w:jc w:val="both"/>
        <w:rPr>
          <w:rFonts w:ascii="Times New Roman" w:hAnsi="Times New Roman" w:cs="Times New Roman"/>
          <w:sz w:val="28"/>
          <w:szCs w:val="28"/>
        </w:rPr>
      </w:pPr>
      <w:r w:rsidRPr="003D3D91">
        <w:rPr>
          <w:rFonts w:ascii="Times New Roman" w:hAnsi="Times New Roman" w:cs="Times New Roman"/>
          <w:sz w:val="28"/>
          <w:szCs w:val="28"/>
        </w:rPr>
        <w:t xml:space="preserve">З якою метою в практиці контролю якості використовується гістограма? </w:t>
      </w:r>
    </w:p>
    <w:p w:rsidR="006A1D50" w:rsidRPr="003D3D91" w:rsidRDefault="00C25577" w:rsidP="003D3D91">
      <w:pPr>
        <w:pStyle w:val="a4"/>
        <w:numPr>
          <w:ilvl w:val="0"/>
          <w:numId w:val="37"/>
        </w:numPr>
        <w:spacing w:after="0" w:line="319" w:lineRule="auto"/>
        <w:ind w:left="426" w:hanging="426"/>
        <w:jc w:val="both"/>
        <w:rPr>
          <w:rFonts w:ascii="Times New Roman" w:hAnsi="Times New Roman" w:cs="Times New Roman"/>
          <w:sz w:val="28"/>
          <w:szCs w:val="28"/>
        </w:rPr>
      </w:pPr>
      <w:r w:rsidRPr="003D3D91">
        <w:rPr>
          <w:rFonts w:ascii="Times New Roman" w:hAnsi="Times New Roman" w:cs="Times New Roman"/>
          <w:sz w:val="28"/>
          <w:szCs w:val="28"/>
        </w:rPr>
        <w:t xml:space="preserve">Що собою </w:t>
      </w:r>
      <w:r w:rsidR="005D3D31" w:rsidRPr="003D3D91">
        <w:rPr>
          <w:rFonts w:ascii="Times New Roman" w:hAnsi="Times New Roman" w:cs="Times New Roman"/>
          <w:sz w:val="28"/>
          <w:szCs w:val="28"/>
        </w:rPr>
        <w:t>представ</w:t>
      </w:r>
      <w:r w:rsidRPr="003D3D91">
        <w:rPr>
          <w:rFonts w:ascii="Times New Roman" w:hAnsi="Times New Roman" w:cs="Times New Roman"/>
          <w:sz w:val="28"/>
          <w:szCs w:val="28"/>
        </w:rPr>
        <w:t xml:space="preserve">ляє діаграма </w:t>
      </w:r>
      <w:r w:rsidR="003A046C" w:rsidRPr="003D3D91">
        <w:rPr>
          <w:rFonts w:ascii="Times New Roman" w:hAnsi="Times New Roman" w:cs="Times New Roman"/>
          <w:sz w:val="28"/>
          <w:szCs w:val="28"/>
        </w:rPr>
        <w:t>розсіювання</w:t>
      </w:r>
      <w:r w:rsidRPr="003D3D91">
        <w:rPr>
          <w:rFonts w:ascii="Times New Roman" w:hAnsi="Times New Roman" w:cs="Times New Roman"/>
          <w:sz w:val="28"/>
          <w:szCs w:val="28"/>
        </w:rPr>
        <w:t xml:space="preserve">, для чого вона використовується? </w:t>
      </w:r>
    </w:p>
    <w:p w:rsidR="006A1D50" w:rsidRPr="003D3D91" w:rsidRDefault="00C25577" w:rsidP="003D3D91">
      <w:pPr>
        <w:pStyle w:val="a4"/>
        <w:numPr>
          <w:ilvl w:val="0"/>
          <w:numId w:val="37"/>
        </w:numPr>
        <w:spacing w:after="0" w:line="319" w:lineRule="auto"/>
        <w:ind w:left="426" w:hanging="426"/>
        <w:jc w:val="both"/>
        <w:rPr>
          <w:rFonts w:ascii="Times New Roman" w:hAnsi="Times New Roman" w:cs="Times New Roman"/>
          <w:sz w:val="28"/>
          <w:szCs w:val="28"/>
        </w:rPr>
      </w:pPr>
      <w:r w:rsidRPr="003D3D91">
        <w:rPr>
          <w:rFonts w:ascii="Times New Roman" w:hAnsi="Times New Roman" w:cs="Times New Roman"/>
          <w:sz w:val="28"/>
          <w:szCs w:val="28"/>
        </w:rPr>
        <w:t xml:space="preserve">Що таке діаграма Парето і як вона використовується для контролю якості? </w:t>
      </w:r>
    </w:p>
    <w:p w:rsidR="006A1D50" w:rsidRPr="003D3D91" w:rsidRDefault="00C25577" w:rsidP="003D3D91">
      <w:pPr>
        <w:pStyle w:val="a4"/>
        <w:numPr>
          <w:ilvl w:val="0"/>
          <w:numId w:val="37"/>
        </w:numPr>
        <w:spacing w:after="0" w:line="319" w:lineRule="auto"/>
        <w:ind w:left="426" w:hanging="426"/>
        <w:jc w:val="both"/>
        <w:rPr>
          <w:rFonts w:ascii="Times New Roman" w:hAnsi="Times New Roman" w:cs="Times New Roman"/>
          <w:sz w:val="28"/>
          <w:szCs w:val="28"/>
        </w:rPr>
      </w:pPr>
      <w:r w:rsidRPr="003D3D91">
        <w:rPr>
          <w:rFonts w:ascii="Times New Roman" w:hAnsi="Times New Roman" w:cs="Times New Roman"/>
          <w:sz w:val="28"/>
          <w:szCs w:val="28"/>
        </w:rPr>
        <w:t xml:space="preserve">Що таке стратифікація? </w:t>
      </w:r>
    </w:p>
    <w:p w:rsidR="006A1D50" w:rsidRPr="003D3D91" w:rsidRDefault="006A1D50" w:rsidP="003D3D91">
      <w:pPr>
        <w:pStyle w:val="a4"/>
        <w:numPr>
          <w:ilvl w:val="0"/>
          <w:numId w:val="37"/>
        </w:numPr>
        <w:spacing w:after="0" w:line="319" w:lineRule="auto"/>
        <w:ind w:left="426" w:hanging="426"/>
        <w:jc w:val="both"/>
        <w:rPr>
          <w:rFonts w:ascii="Times New Roman" w:hAnsi="Times New Roman" w:cs="Times New Roman"/>
          <w:sz w:val="28"/>
          <w:szCs w:val="28"/>
        </w:rPr>
      </w:pPr>
      <w:r w:rsidRPr="003D3D91">
        <w:rPr>
          <w:rFonts w:ascii="Times New Roman" w:hAnsi="Times New Roman" w:cs="Times New Roman"/>
          <w:sz w:val="28"/>
          <w:szCs w:val="28"/>
        </w:rPr>
        <w:t>Яка послідовність побудови причинно-наслідкового діаграми?</w:t>
      </w:r>
    </w:p>
    <w:p w:rsidR="00F71E34" w:rsidRPr="003D3D91" w:rsidRDefault="00F71E34" w:rsidP="003D3D91">
      <w:pPr>
        <w:numPr>
          <w:ilvl w:val="0"/>
          <w:numId w:val="37"/>
        </w:numPr>
        <w:shd w:val="clear" w:color="auto" w:fill="FFFFFF"/>
        <w:spacing w:after="0" w:line="319" w:lineRule="auto"/>
        <w:ind w:left="426" w:hanging="426"/>
        <w:rPr>
          <w:rFonts w:ascii="Times New Roman" w:eastAsia="Times New Roman" w:hAnsi="Times New Roman" w:cs="Times New Roman"/>
          <w:color w:val="000000"/>
          <w:sz w:val="28"/>
          <w:szCs w:val="28"/>
          <w:lang w:eastAsia="uk-UA"/>
        </w:rPr>
      </w:pPr>
      <w:r w:rsidRPr="003D3D91">
        <w:rPr>
          <w:rFonts w:ascii="Times New Roman" w:eastAsia="Times New Roman" w:hAnsi="Times New Roman" w:cs="Times New Roman"/>
          <w:color w:val="000000"/>
          <w:sz w:val="28"/>
          <w:szCs w:val="28"/>
          <w:lang w:eastAsia="uk-UA"/>
        </w:rPr>
        <w:t>Яку інформацію про якість процесу можна отримати за допомогою контрольної карти?</w:t>
      </w:r>
    </w:p>
    <w:p w:rsidR="00F71E34" w:rsidRPr="003D3D91" w:rsidRDefault="00F71E34" w:rsidP="003D3D91">
      <w:pPr>
        <w:numPr>
          <w:ilvl w:val="0"/>
          <w:numId w:val="37"/>
        </w:numPr>
        <w:shd w:val="clear" w:color="auto" w:fill="FFFFFF"/>
        <w:spacing w:after="0" w:line="319" w:lineRule="auto"/>
        <w:ind w:left="426" w:hanging="426"/>
        <w:rPr>
          <w:rFonts w:ascii="Times New Roman" w:eastAsia="Times New Roman" w:hAnsi="Times New Roman" w:cs="Times New Roman"/>
          <w:color w:val="000000"/>
          <w:sz w:val="28"/>
          <w:szCs w:val="28"/>
          <w:lang w:eastAsia="uk-UA"/>
        </w:rPr>
      </w:pPr>
      <w:r w:rsidRPr="003D3D91">
        <w:rPr>
          <w:rFonts w:ascii="Times New Roman" w:eastAsia="Times New Roman" w:hAnsi="Times New Roman" w:cs="Times New Roman"/>
          <w:color w:val="000000"/>
          <w:sz w:val="28"/>
          <w:szCs w:val="28"/>
          <w:lang w:eastAsia="uk-UA"/>
        </w:rPr>
        <w:t>Якщо всі значення знаходяться в контрольних межах, чи можна робити висновок про те, що процес знаходиться під контролем? Поясніть свою відповідь.</w:t>
      </w:r>
    </w:p>
    <w:p w:rsidR="0057707B" w:rsidRPr="003D3D91" w:rsidRDefault="0057707B" w:rsidP="003D3D91">
      <w:pPr>
        <w:spacing w:after="0" w:line="319" w:lineRule="auto"/>
        <w:jc w:val="center"/>
        <w:rPr>
          <w:rFonts w:ascii="Times New Roman" w:hAnsi="Times New Roman" w:cs="Times New Roman"/>
          <w:sz w:val="28"/>
          <w:szCs w:val="28"/>
        </w:rPr>
      </w:pPr>
    </w:p>
    <w:p w:rsidR="004061AD" w:rsidRPr="003D3D91" w:rsidRDefault="004061AD" w:rsidP="003D3D91">
      <w:pPr>
        <w:spacing w:after="0" w:line="319" w:lineRule="auto"/>
        <w:ind w:firstLine="709"/>
        <w:jc w:val="both"/>
        <w:rPr>
          <w:rFonts w:ascii="Times New Roman" w:hAnsi="Times New Roman" w:cs="Times New Roman"/>
          <w:b/>
          <w:sz w:val="28"/>
          <w:szCs w:val="28"/>
        </w:rPr>
      </w:pPr>
      <w:r w:rsidRPr="003D3D91">
        <w:rPr>
          <w:rFonts w:ascii="Times New Roman" w:hAnsi="Times New Roman" w:cs="Times New Roman"/>
          <w:b/>
          <w:sz w:val="28"/>
          <w:szCs w:val="28"/>
        </w:rPr>
        <w:t>Тести для контролю засвоєних знань</w:t>
      </w:r>
    </w:p>
    <w:tbl>
      <w:tblPr>
        <w:tblStyle w:val="a3"/>
        <w:tblW w:w="9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452"/>
        <w:gridCol w:w="9086"/>
      </w:tblGrid>
      <w:tr w:rsidR="00BB4D7B" w:rsidRPr="003D3D91" w:rsidTr="00A70EBC">
        <w:tc>
          <w:tcPr>
            <w:tcW w:w="426" w:type="dxa"/>
            <w:vMerge w:val="restart"/>
          </w:tcPr>
          <w:p w:rsidR="00BB4D7B" w:rsidRPr="003D3D91" w:rsidRDefault="00BB4D7B" w:rsidP="003D3D91">
            <w:pPr>
              <w:pStyle w:val="a4"/>
              <w:numPr>
                <w:ilvl w:val="0"/>
                <w:numId w:val="44"/>
              </w:numPr>
              <w:spacing w:line="319" w:lineRule="auto"/>
              <w:ind w:left="357" w:hanging="357"/>
              <w:rPr>
                <w:rFonts w:ascii="Times New Roman" w:hAnsi="Times New Roman" w:cs="Times New Roman"/>
                <w:sz w:val="28"/>
                <w:szCs w:val="28"/>
              </w:rPr>
            </w:pPr>
          </w:p>
        </w:tc>
        <w:tc>
          <w:tcPr>
            <w:tcW w:w="9538" w:type="dxa"/>
            <w:gridSpan w:val="2"/>
          </w:tcPr>
          <w:p w:rsidR="00BB4D7B" w:rsidRPr="003D3D91" w:rsidRDefault="00BB4D7B"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Статистичний контроль якості належить до</w:t>
            </w:r>
          </w:p>
        </w:tc>
      </w:tr>
      <w:tr w:rsidR="00BB4D7B" w:rsidRPr="003D3D91" w:rsidTr="00A70EBC">
        <w:tc>
          <w:tcPr>
            <w:tcW w:w="426" w:type="dxa"/>
            <w:vMerge/>
          </w:tcPr>
          <w:p w:rsidR="00BB4D7B" w:rsidRPr="003D3D91" w:rsidRDefault="00BB4D7B" w:rsidP="003D3D91">
            <w:pPr>
              <w:spacing w:line="319" w:lineRule="auto"/>
              <w:rPr>
                <w:rFonts w:ascii="Times New Roman" w:hAnsi="Times New Roman" w:cs="Times New Roman"/>
                <w:sz w:val="28"/>
                <w:szCs w:val="28"/>
              </w:rPr>
            </w:pPr>
          </w:p>
        </w:tc>
        <w:tc>
          <w:tcPr>
            <w:tcW w:w="452" w:type="dxa"/>
          </w:tcPr>
          <w:p w:rsidR="00BB4D7B" w:rsidRPr="003D3D91" w:rsidRDefault="00BB4D7B"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а)</w:t>
            </w:r>
          </w:p>
        </w:tc>
        <w:tc>
          <w:tcPr>
            <w:tcW w:w="9086" w:type="dxa"/>
          </w:tcPr>
          <w:p w:rsidR="00BB4D7B" w:rsidRPr="003D3D91" w:rsidRDefault="00BB4D7B"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 xml:space="preserve">вибіркового активного контролю; </w:t>
            </w:r>
          </w:p>
        </w:tc>
      </w:tr>
      <w:tr w:rsidR="00BB4D7B" w:rsidRPr="003D3D91" w:rsidTr="00A70EBC">
        <w:tc>
          <w:tcPr>
            <w:tcW w:w="426" w:type="dxa"/>
            <w:vMerge/>
          </w:tcPr>
          <w:p w:rsidR="00BB4D7B" w:rsidRPr="003D3D91" w:rsidRDefault="00BB4D7B" w:rsidP="003D3D91">
            <w:pPr>
              <w:spacing w:line="319" w:lineRule="auto"/>
              <w:rPr>
                <w:rFonts w:ascii="Times New Roman" w:hAnsi="Times New Roman" w:cs="Times New Roman"/>
                <w:sz w:val="28"/>
                <w:szCs w:val="28"/>
              </w:rPr>
            </w:pPr>
          </w:p>
        </w:tc>
        <w:tc>
          <w:tcPr>
            <w:tcW w:w="452" w:type="dxa"/>
          </w:tcPr>
          <w:p w:rsidR="00BB4D7B" w:rsidRPr="003D3D91" w:rsidRDefault="00BB4D7B"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б)</w:t>
            </w:r>
          </w:p>
        </w:tc>
        <w:tc>
          <w:tcPr>
            <w:tcW w:w="9086" w:type="dxa"/>
          </w:tcPr>
          <w:p w:rsidR="00BB4D7B" w:rsidRPr="003D3D91" w:rsidRDefault="00BB4D7B"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вибіркового пасивного контролю;</w:t>
            </w:r>
          </w:p>
        </w:tc>
      </w:tr>
      <w:tr w:rsidR="00BB4D7B" w:rsidRPr="003D3D91" w:rsidTr="00A70EBC">
        <w:tc>
          <w:tcPr>
            <w:tcW w:w="426" w:type="dxa"/>
            <w:vMerge/>
          </w:tcPr>
          <w:p w:rsidR="00BB4D7B" w:rsidRPr="003D3D91" w:rsidRDefault="00BB4D7B" w:rsidP="003D3D91">
            <w:pPr>
              <w:spacing w:line="319" w:lineRule="auto"/>
              <w:rPr>
                <w:rFonts w:ascii="Times New Roman" w:hAnsi="Times New Roman" w:cs="Times New Roman"/>
                <w:sz w:val="28"/>
                <w:szCs w:val="28"/>
              </w:rPr>
            </w:pPr>
          </w:p>
        </w:tc>
        <w:tc>
          <w:tcPr>
            <w:tcW w:w="452" w:type="dxa"/>
          </w:tcPr>
          <w:p w:rsidR="00BB4D7B" w:rsidRPr="003D3D91" w:rsidRDefault="00BB4D7B"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в)</w:t>
            </w:r>
          </w:p>
        </w:tc>
        <w:tc>
          <w:tcPr>
            <w:tcW w:w="9086" w:type="dxa"/>
          </w:tcPr>
          <w:p w:rsidR="00BB4D7B" w:rsidRPr="003D3D91" w:rsidRDefault="00BB4D7B"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вибіркового виробничого контролю;</w:t>
            </w:r>
          </w:p>
        </w:tc>
      </w:tr>
      <w:tr w:rsidR="00BB4D7B" w:rsidRPr="003D3D91" w:rsidTr="00A70EBC">
        <w:tc>
          <w:tcPr>
            <w:tcW w:w="426" w:type="dxa"/>
            <w:vMerge/>
          </w:tcPr>
          <w:p w:rsidR="00BB4D7B" w:rsidRPr="003D3D91" w:rsidRDefault="00BB4D7B" w:rsidP="003D3D91">
            <w:pPr>
              <w:spacing w:line="319" w:lineRule="auto"/>
              <w:rPr>
                <w:rFonts w:ascii="Times New Roman" w:hAnsi="Times New Roman" w:cs="Times New Roman"/>
                <w:sz w:val="28"/>
                <w:szCs w:val="28"/>
              </w:rPr>
            </w:pPr>
          </w:p>
        </w:tc>
        <w:tc>
          <w:tcPr>
            <w:tcW w:w="452" w:type="dxa"/>
          </w:tcPr>
          <w:p w:rsidR="00BB4D7B" w:rsidRPr="003D3D91" w:rsidRDefault="00BB4D7B"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г)</w:t>
            </w:r>
          </w:p>
        </w:tc>
        <w:tc>
          <w:tcPr>
            <w:tcW w:w="9086" w:type="dxa"/>
          </w:tcPr>
          <w:p w:rsidR="00BB4D7B" w:rsidRPr="003D3D91" w:rsidRDefault="00BB4D7B"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вибіркового самоконтролю.</w:t>
            </w:r>
          </w:p>
        </w:tc>
      </w:tr>
      <w:tr w:rsidR="00BB4D7B" w:rsidRPr="003D3D91" w:rsidTr="00A70EBC">
        <w:tc>
          <w:tcPr>
            <w:tcW w:w="426" w:type="dxa"/>
            <w:vMerge w:val="restart"/>
          </w:tcPr>
          <w:p w:rsidR="00BB4D7B" w:rsidRPr="003D3D91" w:rsidRDefault="00BB4D7B" w:rsidP="003D3D91">
            <w:pPr>
              <w:pStyle w:val="a4"/>
              <w:numPr>
                <w:ilvl w:val="0"/>
                <w:numId w:val="44"/>
              </w:numPr>
              <w:spacing w:line="319" w:lineRule="auto"/>
              <w:ind w:left="0" w:firstLine="0"/>
              <w:rPr>
                <w:rFonts w:ascii="Times New Roman" w:hAnsi="Times New Roman" w:cs="Times New Roman"/>
                <w:sz w:val="28"/>
                <w:szCs w:val="28"/>
              </w:rPr>
            </w:pPr>
          </w:p>
        </w:tc>
        <w:tc>
          <w:tcPr>
            <w:tcW w:w="9538" w:type="dxa"/>
            <w:gridSpan w:val="2"/>
          </w:tcPr>
          <w:p w:rsidR="00BB4D7B" w:rsidRPr="003D3D91" w:rsidRDefault="00BB4D7B"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Початковим етапом кожного із статистичних методів контролю якості є</w:t>
            </w:r>
          </w:p>
        </w:tc>
      </w:tr>
      <w:tr w:rsidR="00BB4D7B" w:rsidRPr="003D3D91" w:rsidTr="00A70EBC">
        <w:tc>
          <w:tcPr>
            <w:tcW w:w="426" w:type="dxa"/>
            <w:vMerge/>
          </w:tcPr>
          <w:p w:rsidR="00BB4D7B" w:rsidRPr="003D3D91" w:rsidRDefault="00BB4D7B" w:rsidP="003D3D91">
            <w:pPr>
              <w:spacing w:line="319" w:lineRule="auto"/>
              <w:rPr>
                <w:rFonts w:ascii="Times New Roman" w:hAnsi="Times New Roman" w:cs="Times New Roman"/>
                <w:sz w:val="28"/>
                <w:szCs w:val="28"/>
              </w:rPr>
            </w:pPr>
          </w:p>
        </w:tc>
        <w:tc>
          <w:tcPr>
            <w:tcW w:w="452" w:type="dxa"/>
          </w:tcPr>
          <w:p w:rsidR="00BB4D7B" w:rsidRPr="003D3D91" w:rsidRDefault="00BB4D7B"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а)</w:t>
            </w:r>
          </w:p>
        </w:tc>
        <w:tc>
          <w:tcPr>
            <w:tcW w:w="9086" w:type="dxa"/>
          </w:tcPr>
          <w:p w:rsidR="00BB4D7B" w:rsidRPr="003D3D91" w:rsidRDefault="00BB4D7B"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вибір інструменту дослідження;</w:t>
            </w:r>
          </w:p>
        </w:tc>
      </w:tr>
      <w:tr w:rsidR="00BB4D7B" w:rsidRPr="003D3D91" w:rsidTr="00A70EBC">
        <w:tc>
          <w:tcPr>
            <w:tcW w:w="426" w:type="dxa"/>
            <w:vMerge/>
          </w:tcPr>
          <w:p w:rsidR="00BB4D7B" w:rsidRPr="003D3D91" w:rsidRDefault="00BB4D7B" w:rsidP="003D3D91">
            <w:pPr>
              <w:spacing w:line="319" w:lineRule="auto"/>
              <w:rPr>
                <w:rFonts w:ascii="Times New Roman" w:hAnsi="Times New Roman" w:cs="Times New Roman"/>
                <w:sz w:val="28"/>
                <w:szCs w:val="28"/>
              </w:rPr>
            </w:pPr>
          </w:p>
        </w:tc>
        <w:tc>
          <w:tcPr>
            <w:tcW w:w="452" w:type="dxa"/>
          </w:tcPr>
          <w:p w:rsidR="00BB4D7B" w:rsidRPr="003D3D91" w:rsidRDefault="00BB4D7B"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б)</w:t>
            </w:r>
          </w:p>
        </w:tc>
        <w:tc>
          <w:tcPr>
            <w:tcW w:w="9086" w:type="dxa"/>
          </w:tcPr>
          <w:p w:rsidR="00BB4D7B" w:rsidRPr="003D3D91" w:rsidRDefault="00BB4D7B"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контроль протікання процесу;</w:t>
            </w:r>
          </w:p>
        </w:tc>
      </w:tr>
      <w:tr w:rsidR="00BB4D7B" w:rsidRPr="003D3D91" w:rsidTr="00A70EBC">
        <w:tc>
          <w:tcPr>
            <w:tcW w:w="426" w:type="dxa"/>
            <w:vMerge/>
          </w:tcPr>
          <w:p w:rsidR="00BB4D7B" w:rsidRPr="003D3D91" w:rsidRDefault="00BB4D7B" w:rsidP="003D3D91">
            <w:pPr>
              <w:spacing w:line="319" w:lineRule="auto"/>
              <w:rPr>
                <w:rFonts w:ascii="Times New Roman" w:hAnsi="Times New Roman" w:cs="Times New Roman"/>
                <w:sz w:val="28"/>
                <w:szCs w:val="28"/>
              </w:rPr>
            </w:pPr>
          </w:p>
        </w:tc>
        <w:tc>
          <w:tcPr>
            <w:tcW w:w="452" w:type="dxa"/>
          </w:tcPr>
          <w:p w:rsidR="00BB4D7B" w:rsidRPr="003D3D91" w:rsidRDefault="00BB4D7B"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в)</w:t>
            </w:r>
          </w:p>
        </w:tc>
        <w:tc>
          <w:tcPr>
            <w:tcW w:w="9086" w:type="dxa"/>
          </w:tcPr>
          <w:p w:rsidR="00BB4D7B" w:rsidRPr="003D3D91" w:rsidRDefault="00BB4D7B"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збір вихідних даних;</w:t>
            </w:r>
          </w:p>
        </w:tc>
      </w:tr>
      <w:tr w:rsidR="00BB4D7B" w:rsidRPr="003D3D91" w:rsidTr="00A70EBC">
        <w:tc>
          <w:tcPr>
            <w:tcW w:w="426" w:type="dxa"/>
            <w:vMerge/>
          </w:tcPr>
          <w:p w:rsidR="00BB4D7B" w:rsidRPr="003D3D91" w:rsidRDefault="00BB4D7B" w:rsidP="003D3D91">
            <w:pPr>
              <w:spacing w:line="319" w:lineRule="auto"/>
              <w:rPr>
                <w:rFonts w:ascii="Times New Roman" w:hAnsi="Times New Roman" w:cs="Times New Roman"/>
                <w:sz w:val="28"/>
                <w:szCs w:val="28"/>
              </w:rPr>
            </w:pPr>
          </w:p>
        </w:tc>
        <w:tc>
          <w:tcPr>
            <w:tcW w:w="452" w:type="dxa"/>
          </w:tcPr>
          <w:p w:rsidR="00BB4D7B" w:rsidRPr="003D3D91" w:rsidRDefault="00BB4D7B"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г)</w:t>
            </w:r>
          </w:p>
        </w:tc>
        <w:tc>
          <w:tcPr>
            <w:tcW w:w="9086" w:type="dxa"/>
          </w:tcPr>
          <w:p w:rsidR="00BB4D7B" w:rsidRPr="003D3D91" w:rsidRDefault="00BB4D7B"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впорядкування даних  з метою їх подальшої обробки і використання.</w:t>
            </w:r>
          </w:p>
        </w:tc>
      </w:tr>
      <w:tr w:rsidR="00BB4D7B" w:rsidRPr="003D3D91" w:rsidTr="00A70EBC">
        <w:tc>
          <w:tcPr>
            <w:tcW w:w="426" w:type="dxa"/>
            <w:vMerge w:val="restart"/>
          </w:tcPr>
          <w:p w:rsidR="00BB4D7B" w:rsidRPr="003D3D91" w:rsidRDefault="00BB4D7B" w:rsidP="003D3D91">
            <w:pPr>
              <w:pStyle w:val="a4"/>
              <w:numPr>
                <w:ilvl w:val="0"/>
                <w:numId w:val="44"/>
              </w:numPr>
              <w:spacing w:line="319" w:lineRule="auto"/>
              <w:ind w:left="0" w:firstLine="0"/>
              <w:rPr>
                <w:rFonts w:ascii="Times New Roman" w:hAnsi="Times New Roman" w:cs="Times New Roman"/>
                <w:sz w:val="28"/>
                <w:szCs w:val="28"/>
              </w:rPr>
            </w:pPr>
          </w:p>
        </w:tc>
        <w:tc>
          <w:tcPr>
            <w:tcW w:w="9538" w:type="dxa"/>
            <w:gridSpan w:val="2"/>
          </w:tcPr>
          <w:p w:rsidR="00BB4D7B" w:rsidRPr="003D3D91" w:rsidRDefault="00BB4D7B"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 xml:space="preserve">Контрольний листок - </w:t>
            </w:r>
          </w:p>
        </w:tc>
      </w:tr>
      <w:tr w:rsidR="00BB4D7B" w:rsidRPr="003D3D91" w:rsidTr="00A70EBC">
        <w:tc>
          <w:tcPr>
            <w:tcW w:w="426" w:type="dxa"/>
            <w:vMerge/>
          </w:tcPr>
          <w:p w:rsidR="00BB4D7B" w:rsidRPr="003D3D91" w:rsidRDefault="00BB4D7B" w:rsidP="003D3D91">
            <w:pPr>
              <w:spacing w:line="319" w:lineRule="auto"/>
              <w:rPr>
                <w:rFonts w:ascii="Times New Roman" w:hAnsi="Times New Roman" w:cs="Times New Roman"/>
                <w:sz w:val="28"/>
                <w:szCs w:val="28"/>
              </w:rPr>
            </w:pPr>
          </w:p>
        </w:tc>
        <w:tc>
          <w:tcPr>
            <w:tcW w:w="452" w:type="dxa"/>
          </w:tcPr>
          <w:p w:rsidR="00BB4D7B" w:rsidRPr="003D3D91" w:rsidRDefault="00BB4D7B"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а)</w:t>
            </w:r>
          </w:p>
        </w:tc>
        <w:tc>
          <w:tcPr>
            <w:tcW w:w="9086" w:type="dxa"/>
          </w:tcPr>
          <w:p w:rsidR="00BB4D7B" w:rsidRPr="003D3D91" w:rsidRDefault="00BB4D7B"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стовпчиковий графік, який застосовується для наочного зображення розподілу конкретних значень параметра по частоті повторення за певний період часу;</w:t>
            </w:r>
          </w:p>
        </w:tc>
      </w:tr>
      <w:tr w:rsidR="00BB4D7B" w:rsidRPr="003D3D91" w:rsidTr="00A70EBC">
        <w:tc>
          <w:tcPr>
            <w:tcW w:w="426" w:type="dxa"/>
            <w:vMerge/>
          </w:tcPr>
          <w:p w:rsidR="00BB4D7B" w:rsidRPr="003D3D91" w:rsidRDefault="00BB4D7B" w:rsidP="003D3D91">
            <w:pPr>
              <w:spacing w:line="319" w:lineRule="auto"/>
              <w:rPr>
                <w:rFonts w:ascii="Times New Roman" w:hAnsi="Times New Roman" w:cs="Times New Roman"/>
                <w:sz w:val="28"/>
                <w:szCs w:val="28"/>
              </w:rPr>
            </w:pPr>
          </w:p>
        </w:tc>
        <w:tc>
          <w:tcPr>
            <w:tcW w:w="452" w:type="dxa"/>
          </w:tcPr>
          <w:p w:rsidR="00BB4D7B" w:rsidRPr="003D3D91" w:rsidRDefault="00BB4D7B"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б)</w:t>
            </w:r>
          </w:p>
        </w:tc>
        <w:tc>
          <w:tcPr>
            <w:tcW w:w="9086" w:type="dxa"/>
          </w:tcPr>
          <w:p w:rsidR="00BB4D7B" w:rsidRPr="003D3D91" w:rsidRDefault="00BB4D7B"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зображення отриманих у ході контролю якості даних на відповідних графіках в порядку їх надходження у часі;</w:t>
            </w:r>
          </w:p>
        </w:tc>
      </w:tr>
      <w:tr w:rsidR="00BB4D7B" w:rsidRPr="003D3D91" w:rsidTr="00A70EBC">
        <w:tc>
          <w:tcPr>
            <w:tcW w:w="426" w:type="dxa"/>
            <w:vMerge/>
          </w:tcPr>
          <w:p w:rsidR="00BB4D7B" w:rsidRPr="003D3D91" w:rsidRDefault="00BB4D7B" w:rsidP="003D3D91">
            <w:pPr>
              <w:spacing w:line="319" w:lineRule="auto"/>
              <w:rPr>
                <w:rFonts w:ascii="Times New Roman" w:hAnsi="Times New Roman" w:cs="Times New Roman"/>
                <w:sz w:val="28"/>
                <w:szCs w:val="28"/>
              </w:rPr>
            </w:pPr>
          </w:p>
        </w:tc>
        <w:tc>
          <w:tcPr>
            <w:tcW w:w="452" w:type="dxa"/>
          </w:tcPr>
          <w:p w:rsidR="00BB4D7B" w:rsidRPr="003D3D91" w:rsidRDefault="00BB4D7B"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в)</w:t>
            </w:r>
          </w:p>
        </w:tc>
        <w:tc>
          <w:tcPr>
            <w:tcW w:w="9086" w:type="dxa"/>
          </w:tcPr>
          <w:p w:rsidR="00BB4D7B" w:rsidRPr="003D3D91" w:rsidRDefault="00BB4D7B"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графічний інструмент, який ілюструє, що переважна кількість дефектів і пов'язаних з ними втрат виникають через відносно невелику кількість причин;</w:t>
            </w:r>
          </w:p>
        </w:tc>
      </w:tr>
      <w:tr w:rsidR="00BB4D7B" w:rsidRPr="003D3D91" w:rsidTr="00A70EBC">
        <w:tc>
          <w:tcPr>
            <w:tcW w:w="426" w:type="dxa"/>
            <w:vMerge/>
          </w:tcPr>
          <w:p w:rsidR="00BB4D7B" w:rsidRPr="003D3D91" w:rsidRDefault="00BB4D7B" w:rsidP="003D3D91">
            <w:pPr>
              <w:spacing w:line="319" w:lineRule="auto"/>
              <w:rPr>
                <w:rFonts w:ascii="Times New Roman" w:hAnsi="Times New Roman" w:cs="Times New Roman"/>
                <w:sz w:val="28"/>
                <w:szCs w:val="28"/>
              </w:rPr>
            </w:pPr>
          </w:p>
        </w:tc>
        <w:tc>
          <w:tcPr>
            <w:tcW w:w="452" w:type="dxa"/>
          </w:tcPr>
          <w:p w:rsidR="00BB4D7B" w:rsidRPr="003D3D91" w:rsidRDefault="00BB4D7B"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г)</w:t>
            </w:r>
          </w:p>
        </w:tc>
        <w:tc>
          <w:tcPr>
            <w:tcW w:w="9086" w:type="dxa"/>
          </w:tcPr>
          <w:p w:rsidR="00BB4D7B" w:rsidRPr="003D3D91" w:rsidRDefault="00BB4D7B"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інструмент для збору даних та автоматичного їх впорядкування з метою подальшої обробки і використання.</w:t>
            </w:r>
          </w:p>
        </w:tc>
      </w:tr>
      <w:tr w:rsidR="00BB4D7B" w:rsidRPr="003D3D91" w:rsidTr="00A70EBC">
        <w:tc>
          <w:tcPr>
            <w:tcW w:w="426" w:type="dxa"/>
            <w:vMerge w:val="restart"/>
          </w:tcPr>
          <w:p w:rsidR="00BB4D7B" w:rsidRPr="003D3D91" w:rsidRDefault="00BB4D7B" w:rsidP="003D3D91">
            <w:pPr>
              <w:pStyle w:val="a4"/>
              <w:numPr>
                <w:ilvl w:val="0"/>
                <w:numId w:val="44"/>
              </w:numPr>
              <w:spacing w:line="319" w:lineRule="auto"/>
              <w:ind w:left="0" w:firstLine="0"/>
              <w:rPr>
                <w:rFonts w:ascii="Times New Roman" w:hAnsi="Times New Roman" w:cs="Times New Roman"/>
                <w:sz w:val="28"/>
                <w:szCs w:val="28"/>
              </w:rPr>
            </w:pPr>
          </w:p>
        </w:tc>
        <w:tc>
          <w:tcPr>
            <w:tcW w:w="9538" w:type="dxa"/>
            <w:gridSpan w:val="2"/>
          </w:tcPr>
          <w:p w:rsidR="00BB4D7B" w:rsidRPr="003D3D91" w:rsidRDefault="00BB4D7B" w:rsidP="003D3D91">
            <w:pPr>
              <w:spacing w:line="319" w:lineRule="auto"/>
              <w:jc w:val="both"/>
              <w:rPr>
                <w:rFonts w:ascii="Times New Roman" w:hAnsi="Times New Roman" w:cs="Times New Roman"/>
                <w:sz w:val="28"/>
                <w:szCs w:val="28"/>
              </w:rPr>
            </w:pPr>
            <w:r w:rsidRPr="003D3D91">
              <w:rPr>
                <w:rFonts w:ascii="Times New Roman" w:hAnsi="Times New Roman" w:cs="Times New Roman"/>
                <w:bCs/>
                <w:iCs/>
                <w:sz w:val="28"/>
                <w:szCs w:val="28"/>
              </w:rPr>
              <w:t>Гістограма</w:t>
            </w:r>
            <w:r w:rsidRPr="003D3D91">
              <w:rPr>
                <w:rFonts w:ascii="Times New Roman" w:hAnsi="Times New Roman" w:cs="Times New Roman"/>
                <w:sz w:val="28"/>
                <w:szCs w:val="28"/>
              </w:rPr>
              <w:t xml:space="preserve"> - </w:t>
            </w:r>
          </w:p>
        </w:tc>
      </w:tr>
      <w:tr w:rsidR="00BB4D7B" w:rsidRPr="003D3D91" w:rsidTr="00A70EBC">
        <w:tc>
          <w:tcPr>
            <w:tcW w:w="426" w:type="dxa"/>
            <w:vMerge/>
          </w:tcPr>
          <w:p w:rsidR="00BB4D7B" w:rsidRPr="003D3D91" w:rsidRDefault="00BB4D7B" w:rsidP="003D3D91">
            <w:pPr>
              <w:spacing w:line="319" w:lineRule="auto"/>
              <w:rPr>
                <w:rFonts w:ascii="Times New Roman" w:hAnsi="Times New Roman" w:cs="Times New Roman"/>
                <w:sz w:val="28"/>
                <w:szCs w:val="28"/>
              </w:rPr>
            </w:pPr>
          </w:p>
        </w:tc>
        <w:tc>
          <w:tcPr>
            <w:tcW w:w="452" w:type="dxa"/>
          </w:tcPr>
          <w:p w:rsidR="00BB4D7B" w:rsidRPr="003D3D91" w:rsidRDefault="00BB4D7B"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а)</w:t>
            </w:r>
          </w:p>
        </w:tc>
        <w:tc>
          <w:tcPr>
            <w:tcW w:w="9086" w:type="dxa"/>
          </w:tcPr>
          <w:p w:rsidR="00BB4D7B" w:rsidRPr="003D3D91" w:rsidRDefault="00BB4D7B"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стовпчиковий графік, який застосовується для наочного зображення розподілу конкретних значень параметра по частоті повторення за певний період часу;</w:t>
            </w:r>
          </w:p>
        </w:tc>
      </w:tr>
      <w:tr w:rsidR="00BB4D7B" w:rsidRPr="003D3D91" w:rsidTr="00A70EBC">
        <w:tc>
          <w:tcPr>
            <w:tcW w:w="426" w:type="dxa"/>
            <w:vMerge/>
          </w:tcPr>
          <w:p w:rsidR="00BB4D7B" w:rsidRPr="003D3D91" w:rsidRDefault="00BB4D7B" w:rsidP="003D3D91">
            <w:pPr>
              <w:spacing w:line="319" w:lineRule="auto"/>
              <w:rPr>
                <w:rFonts w:ascii="Times New Roman" w:hAnsi="Times New Roman" w:cs="Times New Roman"/>
                <w:sz w:val="28"/>
                <w:szCs w:val="28"/>
              </w:rPr>
            </w:pPr>
          </w:p>
        </w:tc>
        <w:tc>
          <w:tcPr>
            <w:tcW w:w="452" w:type="dxa"/>
          </w:tcPr>
          <w:p w:rsidR="00BB4D7B" w:rsidRPr="003D3D91" w:rsidRDefault="00BB4D7B"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б)</w:t>
            </w:r>
          </w:p>
        </w:tc>
        <w:tc>
          <w:tcPr>
            <w:tcW w:w="9086" w:type="dxa"/>
          </w:tcPr>
          <w:p w:rsidR="00BB4D7B" w:rsidRPr="003D3D91" w:rsidRDefault="00BB4D7B"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зображення отриманих у ході контролю якості даних на відповідних графіках в порядку їх надходження у часі;</w:t>
            </w:r>
          </w:p>
        </w:tc>
      </w:tr>
      <w:tr w:rsidR="00BB4D7B" w:rsidRPr="003D3D91" w:rsidTr="00A70EBC">
        <w:tc>
          <w:tcPr>
            <w:tcW w:w="426" w:type="dxa"/>
            <w:vMerge/>
          </w:tcPr>
          <w:p w:rsidR="00BB4D7B" w:rsidRPr="003D3D91" w:rsidRDefault="00BB4D7B" w:rsidP="003D3D91">
            <w:pPr>
              <w:spacing w:line="319" w:lineRule="auto"/>
              <w:rPr>
                <w:rFonts w:ascii="Times New Roman" w:hAnsi="Times New Roman" w:cs="Times New Roman"/>
                <w:sz w:val="28"/>
                <w:szCs w:val="28"/>
              </w:rPr>
            </w:pPr>
          </w:p>
        </w:tc>
        <w:tc>
          <w:tcPr>
            <w:tcW w:w="452" w:type="dxa"/>
          </w:tcPr>
          <w:p w:rsidR="00BB4D7B" w:rsidRPr="003D3D91" w:rsidRDefault="00BB4D7B"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в)</w:t>
            </w:r>
          </w:p>
        </w:tc>
        <w:tc>
          <w:tcPr>
            <w:tcW w:w="9086" w:type="dxa"/>
          </w:tcPr>
          <w:p w:rsidR="00BB4D7B" w:rsidRPr="003D3D91" w:rsidRDefault="00BB4D7B"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графічний інструмент, який ілюструє, що переважна кількість дефектів і пов'язаних з ними втрат виникають через відносно невелику кількість причин;</w:t>
            </w:r>
          </w:p>
        </w:tc>
      </w:tr>
      <w:tr w:rsidR="00BB4D7B" w:rsidRPr="003D3D91" w:rsidTr="00A70EBC">
        <w:tc>
          <w:tcPr>
            <w:tcW w:w="426" w:type="dxa"/>
            <w:vMerge/>
          </w:tcPr>
          <w:p w:rsidR="00BB4D7B" w:rsidRPr="003D3D91" w:rsidRDefault="00BB4D7B" w:rsidP="003D3D91">
            <w:pPr>
              <w:spacing w:line="319" w:lineRule="auto"/>
              <w:rPr>
                <w:rFonts w:ascii="Times New Roman" w:hAnsi="Times New Roman" w:cs="Times New Roman"/>
                <w:sz w:val="28"/>
                <w:szCs w:val="28"/>
              </w:rPr>
            </w:pPr>
          </w:p>
        </w:tc>
        <w:tc>
          <w:tcPr>
            <w:tcW w:w="452" w:type="dxa"/>
          </w:tcPr>
          <w:p w:rsidR="00BB4D7B" w:rsidRPr="003D3D91" w:rsidRDefault="00BB4D7B"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г)</w:t>
            </w:r>
          </w:p>
        </w:tc>
        <w:tc>
          <w:tcPr>
            <w:tcW w:w="9086" w:type="dxa"/>
          </w:tcPr>
          <w:p w:rsidR="00BB4D7B" w:rsidRPr="003D3D91" w:rsidRDefault="00BB4D7B"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інструмент для збору даних та автоматичного їх впорядкування з метою подальшої обробки і використання.</w:t>
            </w:r>
          </w:p>
        </w:tc>
      </w:tr>
      <w:tr w:rsidR="00BB4D7B" w:rsidRPr="003D3D91" w:rsidTr="00A70EBC">
        <w:tc>
          <w:tcPr>
            <w:tcW w:w="426" w:type="dxa"/>
            <w:vMerge w:val="restart"/>
          </w:tcPr>
          <w:p w:rsidR="00BB4D7B" w:rsidRPr="003D3D91" w:rsidRDefault="00BB4D7B" w:rsidP="003D3D91">
            <w:pPr>
              <w:pStyle w:val="a4"/>
              <w:numPr>
                <w:ilvl w:val="0"/>
                <w:numId w:val="44"/>
              </w:numPr>
              <w:spacing w:line="319" w:lineRule="auto"/>
              <w:ind w:left="0" w:firstLine="0"/>
              <w:rPr>
                <w:rFonts w:ascii="Times New Roman" w:hAnsi="Times New Roman" w:cs="Times New Roman"/>
                <w:sz w:val="28"/>
                <w:szCs w:val="28"/>
              </w:rPr>
            </w:pPr>
          </w:p>
        </w:tc>
        <w:tc>
          <w:tcPr>
            <w:tcW w:w="9538" w:type="dxa"/>
            <w:gridSpan w:val="2"/>
          </w:tcPr>
          <w:p w:rsidR="00BB4D7B" w:rsidRPr="003D3D91" w:rsidRDefault="00BB4D7B" w:rsidP="003D3D91">
            <w:pPr>
              <w:spacing w:line="319" w:lineRule="auto"/>
              <w:jc w:val="both"/>
              <w:rPr>
                <w:rFonts w:ascii="Times New Roman" w:hAnsi="Times New Roman" w:cs="Times New Roman"/>
                <w:sz w:val="28"/>
                <w:szCs w:val="28"/>
              </w:rPr>
            </w:pPr>
            <w:r w:rsidRPr="003D3D91">
              <w:rPr>
                <w:rFonts w:ascii="Times New Roman" w:hAnsi="Times New Roman" w:cs="Times New Roman"/>
                <w:bCs/>
                <w:iCs/>
                <w:sz w:val="28"/>
                <w:szCs w:val="28"/>
              </w:rPr>
              <w:t>Контрольна карта</w:t>
            </w:r>
            <w:r w:rsidRPr="003D3D91">
              <w:rPr>
                <w:rFonts w:ascii="Times New Roman" w:hAnsi="Times New Roman" w:cs="Times New Roman"/>
                <w:sz w:val="28"/>
                <w:szCs w:val="28"/>
              </w:rPr>
              <w:t xml:space="preserve"> - </w:t>
            </w:r>
          </w:p>
        </w:tc>
      </w:tr>
      <w:tr w:rsidR="00BB4D7B" w:rsidRPr="003D3D91" w:rsidTr="00A70EBC">
        <w:tc>
          <w:tcPr>
            <w:tcW w:w="426" w:type="dxa"/>
            <w:vMerge/>
          </w:tcPr>
          <w:p w:rsidR="00BB4D7B" w:rsidRPr="003D3D91" w:rsidRDefault="00BB4D7B" w:rsidP="003D3D91">
            <w:pPr>
              <w:spacing w:line="319" w:lineRule="auto"/>
              <w:rPr>
                <w:rFonts w:ascii="Times New Roman" w:hAnsi="Times New Roman" w:cs="Times New Roman"/>
                <w:sz w:val="28"/>
                <w:szCs w:val="28"/>
              </w:rPr>
            </w:pPr>
          </w:p>
        </w:tc>
        <w:tc>
          <w:tcPr>
            <w:tcW w:w="452" w:type="dxa"/>
          </w:tcPr>
          <w:p w:rsidR="00BB4D7B" w:rsidRPr="003D3D91" w:rsidRDefault="00BB4D7B"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а)</w:t>
            </w:r>
          </w:p>
        </w:tc>
        <w:tc>
          <w:tcPr>
            <w:tcW w:w="9086" w:type="dxa"/>
          </w:tcPr>
          <w:p w:rsidR="00BB4D7B" w:rsidRPr="003D3D91" w:rsidRDefault="00BB4D7B"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стовпчиковий графік, який застосовується для наочного зображення розподілу конкретних значень параметра по частоті повторення за певний період часу;</w:t>
            </w:r>
          </w:p>
        </w:tc>
      </w:tr>
      <w:tr w:rsidR="00BB4D7B" w:rsidRPr="003D3D91" w:rsidTr="00A70EBC">
        <w:tc>
          <w:tcPr>
            <w:tcW w:w="426" w:type="dxa"/>
            <w:vMerge/>
          </w:tcPr>
          <w:p w:rsidR="00BB4D7B" w:rsidRPr="003D3D91" w:rsidRDefault="00BB4D7B" w:rsidP="003D3D91">
            <w:pPr>
              <w:spacing w:line="319" w:lineRule="auto"/>
              <w:rPr>
                <w:rFonts w:ascii="Times New Roman" w:hAnsi="Times New Roman" w:cs="Times New Roman"/>
                <w:sz w:val="28"/>
                <w:szCs w:val="28"/>
              </w:rPr>
            </w:pPr>
          </w:p>
        </w:tc>
        <w:tc>
          <w:tcPr>
            <w:tcW w:w="452" w:type="dxa"/>
          </w:tcPr>
          <w:p w:rsidR="00BB4D7B" w:rsidRPr="003D3D91" w:rsidRDefault="00BB4D7B"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б)</w:t>
            </w:r>
          </w:p>
        </w:tc>
        <w:tc>
          <w:tcPr>
            <w:tcW w:w="9086" w:type="dxa"/>
          </w:tcPr>
          <w:p w:rsidR="00BB4D7B" w:rsidRPr="003D3D91" w:rsidRDefault="00BB4D7B"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зображення отриманих у ході контролю якості даних на відповідних графіках в порядку їх надходження у часі;</w:t>
            </w:r>
          </w:p>
        </w:tc>
      </w:tr>
      <w:tr w:rsidR="00BB4D7B" w:rsidRPr="003D3D91" w:rsidTr="00A70EBC">
        <w:tc>
          <w:tcPr>
            <w:tcW w:w="426" w:type="dxa"/>
            <w:vMerge/>
          </w:tcPr>
          <w:p w:rsidR="00BB4D7B" w:rsidRPr="003D3D91" w:rsidRDefault="00BB4D7B" w:rsidP="003D3D91">
            <w:pPr>
              <w:spacing w:line="319" w:lineRule="auto"/>
              <w:rPr>
                <w:rFonts w:ascii="Times New Roman" w:hAnsi="Times New Roman" w:cs="Times New Roman"/>
                <w:sz w:val="28"/>
                <w:szCs w:val="28"/>
              </w:rPr>
            </w:pPr>
          </w:p>
        </w:tc>
        <w:tc>
          <w:tcPr>
            <w:tcW w:w="452" w:type="dxa"/>
          </w:tcPr>
          <w:p w:rsidR="00BB4D7B" w:rsidRPr="003D3D91" w:rsidRDefault="00BB4D7B"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в)</w:t>
            </w:r>
          </w:p>
        </w:tc>
        <w:tc>
          <w:tcPr>
            <w:tcW w:w="9086" w:type="dxa"/>
          </w:tcPr>
          <w:p w:rsidR="00BB4D7B" w:rsidRPr="003D3D91" w:rsidRDefault="00BB4D7B"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графічний інструмент, який ілюструє, що переважна кількість дефектів і пов'язаних з ними втрат виникають через відносно невелику кількість причин;</w:t>
            </w:r>
          </w:p>
        </w:tc>
      </w:tr>
      <w:tr w:rsidR="00BB4D7B" w:rsidRPr="003D3D91" w:rsidTr="00A70EBC">
        <w:tc>
          <w:tcPr>
            <w:tcW w:w="426" w:type="dxa"/>
            <w:vMerge/>
          </w:tcPr>
          <w:p w:rsidR="00BB4D7B" w:rsidRPr="003D3D91" w:rsidRDefault="00BB4D7B" w:rsidP="003D3D91">
            <w:pPr>
              <w:spacing w:line="319" w:lineRule="auto"/>
              <w:rPr>
                <w:rFonts w:ascii="Times New Roman" w:hAnsi="Times New Roman" w:cs="Times New Roman"/>
                <w:sz w:val="28"/>
                <w:szCs w:val="28"/>
              </w:rPr>
            </w:pPr>
          </w:p>
        </w:tc>
        <w:tc>
          <w:tcPr>
            <w:tcW w:w="452" w:type="dxa"/>
          </w:tcPr>
          <w:p w:rsidR="00BB4D7B" w:rsidRPr="003D3D91" w:rsidRDefault="00BB4D7B"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г)</w:t>
            </w:r>
          </w:p>
        </w:tc>
        <w:tc>
          <w:tcPr>
            <w:tcW w:w="9086" w:type="dxa"/>
          </w:tcPr>
          <w:p w:rsidR="00BB4D7B" w:rsidRPr="003D3D91" w:rsidRDefault="00BB4D7B"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інструмент для збору даних та автоматичного їх впорядкування з метою подальшої обробки і використання.</w:t>
            </w:r>
          </w:p>
        </w:tc>
      </w:tr>
      <w:tr w:rsidR="00BB4D7B" w:rsidRPr="003D3D91" w:rsidTr="00A70EBC">
        <w:tc>
          <w:tcPr>
            <w:tcW w:w="426" w:type="dxa"/>
            <w:vMerge w:val="restart"/>
          </w:tcPr>
          <w:p w:rsidR="00BB4D7B" w:rsidRPr="003D3D91" w:rsidRDefault="00BB4D7B" w:rsidP="003D3D91">
            <w:pPr>
              <w:pStyle w:val="a4"/>
              <w:numPr>
                <w:ilvl w:val="0"/>
                <w:numId w:val="44"/>
              </w:numPr>
              <w:spacing w:line="319" w:lineRule="auto"/>
              <w:ind w:left="0" w:firstLine="0"/>
              <w:rPr>
                <w:rFonts w:ascii="Times New Roman" w:hAnsi="Times New Roman" w:cs="Times New Roman"/>
                <w:sz w:val="28"/>
                <w:szCs w:val="28"/>
              </w:rPr>
            </w:pPr>
          </w:p>
        </w:tc>
        <w:tc>
          <w:tcPr>
            <w:tcW w:w="9538" w:type="dxa"/>
            <w:gridSpan w:val="2"/>
          </w:tcPr>
          <w:p w:rsidR="00BB4D7B" w:rsidRPr="003D3D91" w:rsidRDefault="00BB4D7B"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 xml:space="preserve">Діаграма Парето - </w:t>
            </w:r>
          </w:p>
        </w:tc>
      </w:tr>
      <w:tr w:rsidR="00BB4D7B" w:rsidRPr="003D3D91" w:rsidTr="00A70EBC">
        <w:tc>
          <w:tcPr>
            <w:tcW w:w="426" w:type="dxa"/>
            <w:vMerge/>
          </w:tcPr>
          <w:p w:rsidR="00BB4D7B" w:rsidRPr="003D3D91" w:rsidRDefault="00BB4D7B" w:rsidP="003D3D91">
            <w:pPr>
              <w:spacing w:line="319" w:lineRule="auto"/>
              <w:rPr>
                <w:rFonts w:ascii="Times New Roman" w:hAnsi="Times New Roman" w:cs="Times New Roman"/>
                <w:sz w:val="28"/>
                <w:szCs w:val="28"/>
              </w:rPr>
            </w:pPr>
          </w:p>
        </w:tc>
        <w:tc>
          <w:tcPr>
            <w:tcW w:w="452" w:type="dxa"/>
          </w:tcPr>
          <w:p w:rsidR="00BB4D7B" w:rsidRPr="003D3D91" w:rsidRDefault="00BB4D7B"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а)</w:t>
            </w:r>
          </w:p>
        </w:tc>
        <w:tc>
          <w:tcPr>
            <w:tcW w:w="9086" w:type="dxa"/>
          </w:tcPr>
          <w:p w:rsidR="00BB4D7B" w:rsidRPr="003D3D91" w:rsidRDefault="00BB4D7B"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стовпчиковий графік, який застосовується для наочного зображення розподілу конкретних значень параметра по частоті повторення за певний період часу;</w:t>
            </w:r>
          </w:p>
        </w:tc>
      </w:tr>
      <w:tr w:rsidR="00BB4D7B" w:rsidRPr="003D3D91" w:rsidTr="00A70EBC">
        <w:tc>
          <w:tcPr>
            <w:tcW w:w="426" w:type="dxa"/>
            <w:vMerge/>
          </w:tcPr>
          <w:p w:rsidR="00BB4D7B" w:rsidRPr="003D3D91" w:rsidRDefault="00BB4D7B" w:rsidP="003D3D91">
            <w:pPr>
              <w:spacing w:line="319" w:lineRule="auto"/>
              <w:rPr>
                <w:rFonts w:ascii="Times New Roman" w:hAnsi="Times New Roman" w:cs="Times New Roman"/>
                <w:sz w:val="28"/>
                <w:szCs w:val="28"/>
              </w:rPr>
            </w:pPr>
          </w:p>
        </w:tc>
        <w:tc>
          <w:tcPr>
            <w:tcW w:w="452" w:type="dxa"/>
          </w:tcPr>
          <w:p w:rsidR="00BB4D7B" w:rsidRPr="003D3D91" w:rsidRDefault="00BB4D7B"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б)</w:t>
            </w:r>
          </w:p>
        </w:tc>
        <w:tc>
          <w:tcPr>
            <w:tcW w:w="9086" w:type="dxa"/>
          </w:tcPr>
          <w:p w:rsidR="00BB4D7B" w:rsidRPr="003D3D91" w:rsidRDefault="00BB4D7B"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зображення отриманих у ході контролю якості даних на відповідних графіках в порядку їх надходження у часі;</w:t>
            </w:r>
          </w:p>
        </w:tc>
      </w:tr>
      <w:tr w:rsidR="00BB4D7B" w:rsidRPr="003D3D91" w:rsidTr="00A70EBC">
        <w:tc>
          <w:tcPr>
            <w:tcW w:w="426" w:type="dxa"/>
            <w:vMerge/>
          </w:tcPr>
          <w:p w:rsidR="00BB4D7B" w:rsidRPr="003D3D91" w:rsidRDefault="00BB4D7B" w:rsidP="003D3D91">
            <w:pPr>
              <w:spacing w:line="319" w:lineRule="auto"/>
              <w:rPr>
                <w:rFonts w:ascii="Times New Roman" w:hAnsi="Times New Roman" w:cs="Times New Roman"/>
                <w:sz w:val="28"/>
                <w:szCs w:val="28"/>
              </w:rPr>
            </w:pPr>
          </w:p>
        </w:tc>
        <w:tc>
          <w:tcPr>
            <w:tcW w:w="452" w:type="dxa"/>
          </w:tcPr>
          <w:p w:rsidR="00BB4D7B" w:rsidRPr="003D3D91" w:rsidRDefault="00BB4D7B"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в)</w:t>
            </w:r>
          </w:p>
        </w:tc>
        <w:tc>
          <w:tcPr>
            <w:tcW w:w="9086" w:type="dxa"/>
          </w:tcPr>
          <w:p w:rsidR="00BB4D7B" w:rsidRPr="003D3D91" w:rsidRDefault="00BB4D7B"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графічний інструмент, який ілюструє, що переважна кількість дефектів і пов'язаних з ними втрат виникають через відносно невелику кількість причин;</w:t>
            </w:r>
          </w:p>
        </w:tc>
      </w:tr>
      <w:tr w:rsidR="00BB4D7B" w:rsidRPr="003D3D91" w:rsidTr="00A70EBC">
        <w:tc>
          <w:tcPr>
            <w:tcW w:w="426" w:type="dxa"/>
            <w:vMerge/>
          </w:tcPr>
          <w:p w:rsidR="00BB4D7B" w:rsidRPr="003D3D91" w:rsidRDefault="00BB4D7B" w:rsidP="003D3D91">
            <w:pPr>
              <w:spacing w:line="319" w:lineRule="auto"/>
              <w:rPr>
                <w:rFonts w:ascii="Times New Roman" w:hAnsi="Times New Roman" w:cs="Times New Roman"/>
                <w:sz w:val="28"/>
                <w:szCs w:val="28"/>
              </w:rPr>
            </w:pPr>
          </w:p>
        </w:tc>
        <w:tc>
          <w:tcPr>
            <w:tcW w:w="452" w:type="dxa"/>
          </w:tcPr>
          <w:p w:rsidR="00BB4D7B" w:rsidRPr="003D3D91" w:rsidRDefault="00BB4D7B"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г)</w:t>
            </w:r>
          </w:p>
        </w:tc>
        <w:tc>
          <w:tcPr>
            <w:tcW w:w="9086" w:type="dxa"/>
          </w:tcPr>
          <w:p w:rsidR="00BB4D7B" w:rsidRPr="003D3D91" w:rsidRDefault="00BB4D7B"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інструмент для збору даних та автоматичного їх впорядкування з метою подальшої обробки і використання.</w:t>
            </w:r>
          </w:p>
        </w:tc>
      </w:tr>
      <w:tr w:rsidR="00BB4D7B" w:rsidRPr="003D3D91" w:rsidTr="00A70EBC">
        <w:tc>
          <w:tcPr>
            <w:tcW w:w="426" w:type="dxa"/>
            <w:vMerge w:val="restart"/>
          </w:tcPr>
          <w:p w:rsidR="00BB4D7B" w:rsidRPr="003D3D91" w:rsidRDefault="00BB4D7B" w:rsidP="003D3D91">
            <w:pPr>
              <w:pStyle w:val="a4"/>
              <w:numPr>
                <w:ilvl w:val="0"/>
                <w:numId w:val="44"/>
              </w:numPr>
              <w:spacing w:line="319" w:lineRule="auto"/>
              <w:ind w:left="0" w:firstLine="0"/>
              <w:rPr>
                <w:rFonts w:ascii="Times New Roman" w:hAnsi="Times New Roman" w:cs="Times New Roman"/>
                <w:sz w:val="28"/>
                <w:szCs w:val="28"/>
              </w:rPr>
            </w:pPr>
          </w:p>
        </w:tc>
        <w:tc>
          <w:tcPr>
            <w:tcW w:w="9538" w:type="dxa"/>
            <w:gridSpan w:val="2"/>
          </w:tcPr>
          <w:p w:rsidR="00BB4D7B" w:rsidRPr="003D3D91" w:rsidRDefault="00BB4D7B"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Причинно-наслідкова діаграма Ісікави -</w:t>
            </w:r>
          </w:p>
        </w:tc>
      </w:tr>
      <w:tr w:rsidR="00BB4D7B" w:rsidRPr="003D3D91" w:rsidTr="00A70EBC">
        <w:tc>
          <w:tcPr>
            <w:tcW w:w="426" w:type="dxa"/>
            <w:vMerge/>
          </w:tcPr>
          <w:p w:rsidR="00BB4D7B" w:rsidRPr="003D3D91" w:rsidRDefault="00BB4D7B" w:rsidP="003D3D91">
            <w:pPr>
              <w:spacing w:line="319" w:lineRule="auto"/>
              <w:rPr>
                <w:rFonts w:ascii="Times New Roman" w:hAnsi="Times New Roman" w:cs="Times New Roman"/>
                <w:sz w:val="28"/>
                <w:szCs w:val="28"/>
              </w:rPr>
            </w:pPr>
          </w:p>
        </w:tc>
        <w:tc>
          <w:tcPr>
            <w:tcW w:w="452" w:type="dxa"/>
          </w:tcPr>
          <w:p w:rsidR="00BB4D7B" w:rsidRPr="003D3D91" w:rsidRDefault="00BB4D7B"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а)</w:t>
            </w:r>
          </w:p>
        </w:tc>
        <w:tc>
          <w:tcPr>
            <w:tcW w:w="9086" w:type="dxa"/>
          </w:tcPr>
          <w:p w:rsidR="00BB4D7B" w:rsidRPr="003D3D91" w:rsidRDefault="00BB4D7B"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діаграма, яка показує відношення між показником якості і чинниками, що впливають на нього;</w:t>
            </w:r>
          </w:p>
        </w:tc>
      </w:tr>
      <w:tr w:rsidR="00BB4D7B" w:rsidRPr="003D3D91" w:rsidTr="00A70EBC">
        <w:tc>
          <w:tcPr>
            <w:tcW w:w="426" w:type="dxa"/>
            <w:vMerge/>
          </w:tcPr>
          <w:p w:rsidR="00BB4D7B" w:rsidRPr="003D3D91" w:rsidRDefault="00BB4D7B" w:rsidP="003D3D91">
            <w:pPr>
              <w:spacing w:line="319" w:lineRule="auto"/>
              <w:rPr>
                <w:rFonts w:ascii="Times New Roman" w:hAnsi="Times New Roman" w:cs="Times New Roman"/>
                <w:sz w:val="28"/>
                <w:szCs w:val="28"/>
              </w:rPr>
            </w:pPr>
          </w:p>
        </w:tc>
        <w:tc>
          <w:tcPr>
            <w:tcW w:w="452" w:type="dxa"/>
          </w:tcPr>
          <w:p w:rsidR="00BB4D7B" w:rsidRPr="003D3D91" w:rsidRDefault="00BB4D7B"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б)</w:t>
            </w:r>
          </w:p>
        </w:tc>
        <w:tc>
          <w:tcPr>
            <w:tcW w:w="9086" w:type="dxa"/>
          </w:tcPr>
          <w:p w:rsidR="00BB4D7B" w:rsidRPr="003D3D91" w:rsidRDefault="00BB4D7B"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інструмент, що дозволяє визначити вид і щільність зв'язку між парами взаємозалежних змінних;</w:t>
            </w:r>
          </w:p>
        </w:tc>
      </w:tr>
      <w:tr w:rsidR="00BB4D7B" w:rsidRPr="003D3D91" w:rsidTr="00A70EBC">
        <w:tc>
          <w:tcPr>
            <w:tcW w:w="426" w:type="dxa"/>
            <w:vMerge/>
          </w:tcPr>
          <w:p w:rsidR="00BB4D7B" w:rsidRPr="003D3D91" w:rsidRDefault="00BB4D7B" w:rsidP="003D3D91">
            <w:pPr>
              <w:spacing w:line="319" w:lineRule="auto"/>
              <w:rPr>
                <w:rFonts w:ascii="Times New Roman" w:hAnsi="Times New Roman" w:cs="Times New Roman"/>
                <w:sz w:val="28"/>
                <w:szCs w:val="28"/>
              </w:rPr>
            </w:pPr>
          </w:p>
        </w:tc>
        <w:tc>
          <w:tcPr>
            <w:tcW w:w="452" w:type="dxa"/>
          </w:tcPr>
          <w:p w:rsidR="00BB4D7B" w:rsidRPr="003D3D91" w:rsidRDefault="00BB4D7B"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в)</w:t>
            </w:r>
          </w:p>
        </w:tc>
        <w:tc>
          <w:tcPr>
            <w:tcW w:w="9086" w:type="dxa"/>
          </w:tcPr>
          <w:p w:rsidR="00BB4D7B" w:rsidRPr="003D3D91" w:rsidRDefault="00BB4D7B"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метод групування статистичних даних залежно від умов їх отримання і обробки кожної групи окремо;</w:t>
            </w:r>
          </w:p>
        </w:tc>
      </w:tr>
      <w:tr w:rsidR="00BB4D7B" w:rsidRPr="003D3D91" w:rsidTr="00A70EBC">
        <w:tc>
          <w:tcPr>
            <w:tcW w:w="426" w:type="dxa"/>
            <w:vMerge/>
          </w:tcPr>
          <w:p w:rsidR="00BB4D7B" w:rsidRPr="003D3D91" w:rsidRDefault="00BB4D7B" w:rsidP="003D3D91">
            <w:pPr>
              <w:spacing w:line="319" w:lineRule="auto"/>
              <w:rPr>
                <w:rFonts w:ascii="Times New Roman" w:hAnsi="Times New Roman" w:cs="Times New Roman"/>
                <w:sz w:val="28"/>
                <w:szCs w:val="28"/>
              </w:rPr>
            </w:pPr>
          </w:p>
        </w:tc>
        <w:tc>
          <w:tcPr>
            <w:tcW w:w="452" w:type="dxa"/>
          </w:tcPr>
          <w:p w:rsidR="00BB4D7B" w:rsidRPr="003D3D91" w:rsidRDefault="00BB4D7B"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г)</w:t>
            </w:r>
          </w:p>
        </w:tc>
        <w:tc>
          <w:tcPr>
            <w:tcW w:w="9086" w:type="dxa"/>
          </w:tcPr>
          <w:p w:rsidR="00BB4D7B" w:rsidRPr="003D3D91" w:rsidRDefault="00BB4D7B"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інструмент для збору даних та автоматичного їх впорядкування з метою подальшої обробки і використання.</w:t>
            </w:r>
          </w:p>
        </w:tc>
      </w:tr>
      <w:tr w:rsidR="00BB4D7B" w:rsidRPr="003D3D91" w:rsidTr="00A70EBC">
        <w:tc>
          <w:tcPr>
            <w:tcW w:w="426" w:type="dxa"/>
            <w:vMerge w:val="restart"/>
          </w:tcPr>
          <w:p w:rsidR="00BB4D7B" w:rsidRPr="003D3D91" w:rsidRDefault="00BB4D7B" w:rsidP="003D3D91">
            <w:pPr>
              <w:pStyle w:val="a4"/>
              <w:numPr>
                <w:ilvl w:val="0"/>
                <w:numId w:val="44"/>
              </w:numPr>
              <w:spacing w:line="319" w:lineRule="auto"/>
              <w:ind w:left="0" w:firstLine="0"/>
              <w:rPr>
                <w:rFonts w:ascii="Times New Roman" w:hAnsi="Times New Roman" w:cs="Times New Roman"/>
                <w:sz w:val="28"/>
                <w:szCs w:val="28"/>
              </w:rPr>
            </w:pPr>
          </w:p>
        </w:tc>
        <w:tc>
          <w:tcPr>
            <w:tcW w:w="9538" w:type="dxa"/>
            <w:gridSpan w:val="2"/>
          </w:tcPr>
          <w:p w:rsidR="00BB4D7B" w:rsidRPr="003D3D91" w:rsidRDefault="00BB4D7B"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Діаграма розсіювання -</w:t>
            </w:r>
          </w:p>
        </w:tc>
      </w:tr>
      <w:tr w:rsidR="00BB4D7B" w:rsidRPr="003D3D91" w:rsidTr="00A70EBC">
        <w:tc>
          <w:tcPr>
            <w:tcW w:w="426" w:type="dxa"/>
            <w:vMerge/>
          </w:tcPr>
          <w:p w:rsidR="00BB4D7B" w:rsidRPr="003D3D91" w:rsidRDefault="00BB4D7B" w:rsidP="003D3D91">
            <w:pPr>
              <w:spacing w:line="319" w:lineRule="auto"/>
              <w:rPr>
                <w:rFonts w:ascii="Times New Roman" w:hAnsi="Times New Roman" w:cs="Times New Roman"/>
                <w:sz w:val="28"/>
                <w:szCs w:val="28"/>
              </w:rPr>
            </w:pPr>
          </w:p>
        </w:tc>
        <w:tc>
          <w:tcPr>
            <w:tcW w:w="452" w:type="dxa"/>
          </w:tcPr>
          <w:p w:rsidR="00BB4D7B" w:rsidRPr="003D3D91" w:rsidRDefault="00BB4D7B"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а)</w:t>
            </w:r>
          </w:p>
        </w:tc>
        <w:tc>
          <w:tcPr>
            <w:tcW w:w="9086" w:type="dxa"/>
          </w:tcPr>
          <w:p w:rsidR="00BB4D7B" w:rsidRPr="003D3D91" w:rsidRDefault="00BB4D7B"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діаграма, яка показує відношення між показником якості і чинниками, що впливають на нього;</w:t>
            </w:r>
          </w:p>
        </w:tc>
      </w:tr>
      <w:tr w:rsidR="00BB4D7B" w:rsidRPr="003D3D91" w:rsidTr="00A70EBC">
        <w:tc>
          <w:tcPr>
            <w:tcW w:w="426" w:type="dxa"/>
            <w:vMerge/>
          </w:tcPr>
          <w:p w:rsidR="00BB4D7B" w:rsidRPr="003D3D91" w:rsidRDefault="00BB4D7B" w:rsidP="003D3D91">
            <w:pPr>
              <w:spacing w:line="319" w:lineRule="auto"/>
              <w:rPr>
                <w:rFonts w:ascii="Times New Roman" w:hAnsi="Times New Roman" w:cs="Times New Roman"/>
                <w:sz w:val="28"/>
                <w:szCs w:val="28"/>
              </w:rPr>
            </w:pPr>
          </w:p>
        </w:tc>
        <w:tc>
          <w:tcPr>
            <w:tcW w:w="452" w:type="dxa"/>
          </w:tcPr>
          <w:p w:rsidR="00BB4D7B" w:rsidRPr="003D3D91" w:rsidRDefault="00BB4D7B"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б)</w:t>
            </w:r>
          </w:p>
        </w:tc>
        <w:tc>
          <w:tcPr>
            <w:tcW w:w="9086" w:type="dxa"/>
          </w:tcPr>
          <w:p w:rsidR="00BB4D7B" w:rsidRPr="003D3D91" w:rsidRDefault="00BB4D7B"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інструмент, що дозволяє визначити вид і щільність зв'язку між парами взаємозалежних змінних;</w:t>
            </w:r>
          </w:p>
        </w:tc>
      </w:tr>
      <w:tr w:rsidR="00BB4D7B" w:rsidRPr="003D3D91" w:rsidTr="00A70EBC">
        <w:tc>
          <w:tcPr>
            <w:tcW w:w="426" w:type="dxa"/>
            <w:vMerge/>
          </w:tcPr>
          <w:p w:rsidR="00BB4D7B" w:rsidRPr="003D3D91" w:rsidRDefault="00BB4D7B" w:rsidP="003D3D91">
            <w:pPr>
              <w:spacing w:line="319" w:lineRule="auto"/>
              <w:rPr>
                <w:rFonts w:ascii="Times New Roman" w:hAnsi="Times New Roman" w:cs="Times New Roman"/>
                <w:sz w:val="28"/>
                <w:szCs w:val="28"/>
              </w:rPr>
            </w:pPr>
          </w:p>
        </w:tc>
        <w:tc>
          <w:tcPr>
            <w:tcW w:w="452" w:type="dxa"/>
          </w:tcPr>
          <w:p w:rsidR="00BB4D7B" w:rsidRPr="003D3D91" w:rsidRDefault="00BB4D7B"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в)</w:t>
            </w:r>
          </w:p>
        </w:tc>
        <w:tc>
          <w:tcPr>
            <w:tcW w:w="9086" w:type="dxa"/>
          </w:tcPr>
          <w:p w:rsidR="00BB4D7B" w:rsidRPr="003D3D91" w:rsidRDefault="00BB4D7B"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стовпчиковий графік, який застосовується для наочного зображення розподілу конкретних значень параметра по частоті повторення за певний період часу;</w:t>
            </w:r>
          </w:p>
        </w:tc>
      </w:tr>
      <w:tr w:rsidR="00BB4D7B" w:rsidRPr="003D3D91" w:rsidTr="00A70EBC">
        <w:tc>
          <w:tcPr>
            <w:tcW w:w="426" w:type="dxa"/>
            <w:vMerge/>
          </w:tcPr>
          <w:p w:rsidR="00BB4D7B" w:rsidRPr="003D3D91" w:rsidRDefault="00BB4D7B" w:rsidP="003D3D91">
            <w:pPr>
              <w:spacing w:line="319" w:lineRule="auto"/>
              <w:rPr>
                <w:rFonts w:ascii="Times New Roman" w:hAnsi="Times New Roman" w:cs="Times New Roman"/>
                <w:sz w:val="28"/>
                <w:szCs w:val="28"/>
              </w:rPr>
            </w:pPr>
          </w:p>
        </w:tc>
        <w:tc>
          <w:tcPr>
            <w:tcW w:w="452" w:type="dxa"/>
          </w:tcPr>
          <w:p w:rsidR="00BB4D7B" w:rsidRPr="003D3D91" w:rsidRDefault="00BB4D7B"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г)</w:t>
            </w:r>
          </w:p>
        </w:tc>
        <w:tc>
          <w:tcPr>
            <w:tcW w:w="9086" w:type="dxa"/>
          </w:tcPr>
          <w:p w:rsidR="00BB4D7B" w:rsidRPr="003D3D91" w:rsidRDefault="00BB4D7B"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графічний інструмент, який ілюструє, що переважна кількість дефектів і пов'язаних з ними втрат виникають через відносно невелику кількість причин.</w:t>
            </w:r>
          </w:p>
        </w:tc>
      </w:tr>
      <w:tr w:rsidR="00BB4D7B" w:rsidRPr="003D3D91" w:rsidTr="00A70EBC">
        <w:tc>
          <w:tcPr>
            <w:tcW w:w="426" w:type="dxa"/>
            <w:vMerge w:val="restart"/>
          </w:tcPr>
          <w:p w:rsidR="00BB4D7B" w:rsidRPr="003D3D91" w:rsidRDefault="00BB4D7B" w:rsidP="003D3D91">
            <w:pPr>
              <w:pStyle w:val="a4"/>
              <w:numPr>
                <w:ilvl w:val="0"/>
                <w:numId w:val="44"/>
              </w:numPr>
              <w:spacing w:line="319" w:lineRule="auto"/>
              <w:ind w:left="0" w:firstLine="0"/>
              <w:rPr>
                <w:rFonts w:ascii="Times New Roman" w:hAnsi="Times New Roman" w:cs="Times New Roman"/>
                <w:sz w:val="28"/>
                <w:szCs w:val="28"/>
              </w:rPr>
            </w:pPr>
          </w:p>
        </w:tc>
        <w:tc>
          <w:tcPr>
            <w:tcW w:w="9538" w:type="dxa"/>
            <w:gridSpan w:val="2"/>
          </w:tcPr>
          <w:p w:rsidR="00BB4D7B" w:rsidRPr="003D3D91" w:rsidRDefault="00BB4D7B"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Стратифікація -</w:t>
            </w:r>
          </w:p>
        </w:tc>
      </w:tr>
      <w:tr w:rsidR="00BB4D7B" w:rsidRPr="003D3D91" w:rsidTr="00A70EBC">
        <w:tc>
          <w:tcPr>
            <w:tcW w:w="426" w:type="dxa"/>
            <w:vMerge/>
          </w:tcPr>
          <w:p w:rsidR="00BB4D7B" w:rsidRPr="003D3D91" w:rsidRDefault="00BB4D7B" w:rsidP="003D3D91">
            <w:pPr>
              <w:spacing w:line="319" w:lineRule="auto"/>
              <w:rPr>
                <w:rFonts w:ascii="Times New Roman" w:hAnsi="Times New Roman" w:cs="Times New Roman"/>
                <w:sz w:val="28"/>
                <w:szCs w:val="28"/>
              </w:rPr>
            </w:pPr>
          </w:p>
        </w:tc>
        <w:tc>
          <w:tcPr>
            <w:tcW w:w="452" w:type="dxa"/>
          </w:tcPr>
          <w:p w:rsidR="00BB4D7B" w:rsidRPr="003D3D91" w:rsidRDefault="00BB4D7B"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а)</w:t>
            </w:r>
          </w:p>
        </w:tc>
        <w:tc>
          <w:tcPr>
            <w:tcW w:w="9086" w:type="dxa"/>
          </w:tcPr>
          <w:p w:rsidR="00BB4D7B" w:rsidRPr="003D3D91" w:rsidRDefault="00BB4D7B"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зображення отриманих у ході контролю якості даних на відповідних графіках в порядку їх надходження у часі;</w:t>
            </w:r>
          </w:p>
        </w:tc>
      </w:tr>
      <w:tr w:rsidR="00BB4D7B" w:rsidRPr="003D3D91" w:rsidTr="00A70EBC">
        <w:tc>
          <w:tcPr>
            <w:tcW w:w="426" w:type="dxa"/>
            <w:vMerge/>
          </w:tcPr>
          <w:p w:rsidR="00BB4D7B" w:rsidRPr="003D3D91" w:rsidRDefault="00BB4D7B" w:rsidP="003D3D91">
            <w:pPr>
              <w:spacing w:line="319" w:lineRule="auto"/>
              <w:rPr>
                <w:rFonts w:ascii="Times New Roman" w:hAnsi="Times New Roman" w:cs="Times New Roman"/>
                <w:sz w:val="28"/>
                <w:szCs w:val="28"/>
              </w:rPr>
            </w:pPr>
          </w:p>
        </w:tc>
        <w:tc>
          <w:tcPr>
            <w:tcW w:w="452" w:type="dxa"/>
          </w:tcPr>
          <w:p w:rsidR="00BB4D7B" w:rsidRPr="003D3D91" w:rsidRDefault="00BB4D7B"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б)</w:t>
            </w:r>
          </w:p>
        </w:tc>
        <w:tc>
          <w:tcPr>
            <w:tcW w:w="9086" w:type="dxa"/>
          </w:tcPr>
          <w:p w:rsidR="00BB4D7B" w:rsidRPr="003D3D91" w:rsidRDefault="00BB4D7B"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інструмент, що дозволяє визначити вид і щільність зв'язку між парами взаємозалежних змінних;</w:t>
            </w:r>
          </w:p>
        </w:tc>
      </w:tr>
      <w:tr w:rsidR="00BB4D7B" w:rsidRPr="003D3D91" w:rsidTr="00A70EBC">
        <w:tc>
          <w:tcPr>
            <w:tcW w:w="426" w:type="dxa"/>
            <w:vMerge/>
          </w:tcPr>
          <w:p w:rsidR="00BB4D7B" w:rsidRPr="003D3D91" w:rsidRDefault="00BB4D7B" w:rsidP="003D3D91">
            <w:pPr>
              <w:spacing w:line="319" w:lineRule="auto"/>
              <w:rPr>
                <w:rFonts w:ascii="Times New Roman" w:hAnsi="Times New Roman" w:cs="Times New Roman"/>
                <w:sz w:val="28"/>
                <w:szCs w:val="28"/>
              </w:rPr>
            </w:pPr>
          </w:p>
        </w:tc>
        <w:tc>
          <w:tcPr>
            <w:tcW w:w="452" w:type="dxa"/>
          </w:tcPr>
          <w:p w:rsidR="00BB4D7B" w:rsidRPr="003D3D91" w:rsidRDefault="00BB4D7B"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в)</w:t>
            </w:r>
          </w:p>
        </w:tc>
        <w:tc>
          <w:tcPr>
            <w:tcW w:w="9086" w:type="dxa"/>
          </w:tcPr>
          <w:p w:rsidR="00BB4D7B" w:rsidRPr="003D3D91" w:rsidRDefault="00BB4D7B"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метод групування статистичних даних залежно від умов їх отримання і обробки кожної групи окремо;</w:t>
            </w:r>
          </w:p>
        </w:tc>
      </w:tr>
      <w:tr w:rsidR="00BB4D7B" w:rsidRPr="003D3D91" w:rsidTr="00A70EBC">
        <w:tc>
          <w:tcPr>
            <w:tcW w:w="426" w:type="dxa"/>
            <w:vMerge/>
          </w:tcPr>
          <w:p w:rsidR="00BB4D7B" w:rsidRPr="003D3D91" w:rsidRDefault="00BB4D7B" w:rsidP="003D3D91">
            <w:pPr>
              <w:spacing w:line="319" w:lineRule="auto"/>
              <w:rPr>
                <w:rFonts w:ascii="Times New Roman" w:hAnsi="Times New Roman" w:cs="Times New Roman"/>
                <w:sz w:val="28"/>
                <w:szCs w:val="28"/>
              </w:rPr>
            </w:pPr>
          </w:p>
        </w:tc>
        <w:tc>
          <w:tcPr>
            <w:tcW w:w="452" w:type="dxa"/>
          </w:tcPr>
          <w:p w:rsidR="00BB4D7B" w:rsidRPr="003D3D91" w:rsidRDefault="00BB4D7B"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г)</w:t>
            </w:r>
          </w:p>
        </w:tc>
        <w:tc>
          <w:tcPr>
            <w:tcW w:w="9086" w:type="dxa"/>
          </w:tcPr>
          <w:p w:rsidR="00BB4D7B" w:rsidRPr="003D3D91" w:rsidRDefault="00BB4D7B"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інструмент для збору даних та автоматичного їх впорядкування з метою подальшої обробки і використання.</w:t>
            </w:r>
          </w:p>
        </w:tc>
      </w:tr>
      <w:tr w:rsidR="00BB4D7B" w:rsidRPr="003D3D91" w:rsidTr="00A70EBC">
        <w:tc>
          <w:tcPr>
            <w:tcW w:w="426" w:type="dxa"/>
            <w:vMerge w:val="restart"/>
          </w:tcPr>
          <w:p w:rsidR="00BB4D7B" w:rsidRPr="003D3D91" w:rsidRDefault="00BB4D7B" w:rsidP="003D3D91">
            <w:pPr>
              <w:pStyle w:val="a4"/>
              <w:numPr>
                <w:ilvl w:val="0"/>
                <w:numId w:val="44"/>
              </w:numPr>
              <w:spacing w:line="319" w:lineRule="auto"/>
              <w:ind w:left="0" w:firstLine="0"/>
              <w:rPr>
                <w:rFonts w:ascii="Times New Roman" w:hAnsi="Times New Roman" w:cs="Times New Roman"/>
                <w:sz w:val="28"/>
                <w:szCs w:val="28"/>
              </w:rPr>
            </w:pPr>
          </w:p>
        </w:tc>
        <w:tc>
          <w:tcPr>
            <w:tcW w:w="9538" w:type="dxa"/>
            <w:gridSpan w:val="2"/>
          </w:tcPr>
          <w:p w:rsidR="00BB4D7B" w:rsidRPr="003D3D91" w:rsidRDefault="00BB4D7B" w:rsidP="003D3D91">
            <w:pPr>
              <w:shd w:val="clear" w:color="auto" w:fill="FFFFFF"/>
              <w:spacing w:line="319" w:lineRule="auto"/>
              <w:ind w:firstLine="34"/>
              <w:jc w:val="both"/>
              <w:rPr>
                <w:rFonts w:ascii="Times New Roman" w:hAnsi="Times New Roman" w:cs="Times New Roman"/>
                <w:sz w:val="28"/>
                <w:szCs w:val="28"/>
              </w:rPr>
            </w:pPr>
            <w:r w:rsidRPr="003D3D91">
              <w:rPr>
                <w:rFonts w:ascii="Times New Roman" w:hAnsi="Times New Roman" w:cs="Times New Roman"/>
                <w:sz w:val="28"/>
                <w:szCs w:val="28"/>
              </w:rPr>
              <w:t>Метод аналізу Парето у сфері контролю якості заснований на твердженні, що</w:t>
            </w:r>
          </w:p>
        </w:tc>
      </w:tr>
      <w:tr w:rsidR="00BB4D7B" w:rsidRPr="003D3D91" w:rsidTr="00A70EBC">
        <w:tc>
          <w:tcPr>
            <w:tcW w:w="426" w:type="dxa"/>
            <w:vMerge/>
          </w:tcPr>
          <w:p w:rsidR="00BB4D7B" w:rsidRPr="003D3D91" w:rsidRDefault="00BB4D7B" w:rsidP="003D3D91">
            <w:pPr>
              <w:spacing w:line="319" w:lineRule="auto"/>
              <w:rPr>
                <w:rFonts w:ascii="Times New Roman" w:hAnsi="Times New Roman" w:cs="Times New Roman"/>
                <w:sz w:val="28"/>
                <w:szCs w:val="28"/>
              </w:rPr>
            </w:pPr>
          </w:p>
        </w:tc>
        <w:tc>
          <w:tcPr>
            <w:tcW w:w="452" w:type="dxa"/>
          </w:tcPr>
          <w:p w:rsidR="00BB4D7B" w:rsidRPr="003D3D91" w:rsidRDefault="00BB4D7B"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а)</w:t>
            </w:r>
          </w:p>
        </w:tc>
        <w:tc>
          <w:tcPr>
            <w:tcW w:w="9086" w:type="dxa"/>
          </w:tcPr>
          <w:p w:rsidR="00BB4D7B" w:rsidRPr="003D3D91" w:rsidRDefault="00BB4D7B"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незначна кількість дефектів і пов'язаних з ними втрат виникають через відносно невелику кількість причин;</w:t>
            </w:r>
          </w:p>
        </w:tc>
      </w:tr>
      <w:tr w:rsidR="00BB4D7B" w:rsidRPr="003D3D91" w:rsidTr="00A70EBC">
        <w:tc>
          <w:tcPr>
            <w:tcW w:w="426" w:type="dxa"/>
            <w:vMerge/>
          </w:tcPr>
          <w:p w:rsidR="00BB4D7B" w:rsidRPr="003D3D91" w:rsidRDefault="00BB4D7B" w:rsidP="003D3D91">
            <w:pPr>
              <w:spacing w:line="319" w:lineRule="auto"/>
              <w:rPr>
                <w:rFonts w:ascii="Times New Roman" w:hAnsi="Times New Roman" w:cs="Times New Roman"/>
                <w:sz w:val="28"/>
                <w:szCs w:val="28"/>
              </w:rPr>
            </w:pPr>
          </w:p>
        </w:tc>
        <w:tc>
          <w:tcPr>
            <w:tcW w:w="452" w:type="dxa"/>
          </w:tcPr>
          <w:p w:rsidR="00BB4D7B" w:rsidRPr="003D3D91" w:rsidRDefault="00BB4D7B"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б)</w:t>
            </w:r>
          </w:p>
        </w:tc>
        <w:tc>
          <w:tcPr>
            <w:tcW w:w="9086" w:type="dxa"/>
          </w:tcPr>
          <w:p w:rsidR="00BB4D7B" w:rsidRPr="003D3D91" w:rsidRDefault="00BB4D7B"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переважна кількість дефектів і пов'язаних з ними втрат виникають через відносно невелику кількість причин;</w:t>
            </w:r>
          </w:p>
        </w:tc>
      </w:tr>
      <w:tr w:rsidR="00BB4D7B" w:rsidRPr="003D3D91" w:rsidTr="00A70EBC">
        <w:tc>
          <w:tcPr>
            <w:tcW w:w="426" w:type="dxa"/>
            <w:vMerge/>
          </w:tcPr>
          <w:p w:rsidR="00BB4D7B" w:rsidRPr="003D3D91" w:rsidRDefault="00BB4D7B" w:rsidP="003D3D91">
            <w:pPr>
              <w:spacing w:line="319" w:lineRule="auto"/>
              <w:rPr>
                <w:rFonts w:ascii="Times New Roman" w:hAnsi="Times New Roman" w:cs="Times New Roman"/>
                <w:sz w:val="28"/>
                <w:szCs w:val="28"/>
              </w:rPr>
            </w:pPr>
          </w:p>
        </w:tc>
        <w:tc>
          <w:tcPr>
            <w:tcW w:w="452" w:type="dxa"/>
          </w:tcPr>
          <w:p w:rsidR="00BB4D7B" w:rsidRPr="003D3D91" w:rsidRDefault="00BB4D7B"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в)</w:t>
            </w:r>
          </w:p>
        </w:tc>
        <w:tc>
          <w:tcPr>
            <w:tcW w:w="9086" w:type="dxa"/>
          </w:tcPr>
          <w:p w:rsidR="00BB4D7B" w:rsidRPr="003D3D91" w:rsidRDefault="00BB4D7B"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переважна кількість дефектів і пов'язаних з ними втрат виникають через відносно велику кількість причин;</w:t>
            </w:r>
          </w:p>
        </w:tc>
      </w:tr>
      <w:tr w:rsidR="00BB4D7B" w:rsidRPr="003D3D91" w:rsidTr="00A70EBC">
        <w:tc>
          <w:tcPr>
            <w:tcW w:w="426" w:type="dxa"/>
            <w:vMerge/>
          </w:tcPr>
          <w:p w:rsidR="00BB4D7B" w:rsidRPr="003D3D91" w:rsidRDefault="00BB4D7B" w:rsidP="003D3D91">
            <w:pPr>
              <w:spacing w:line="319" w:lineRule="auto"/>
              <w:rPr>
                <w:rFonts w:ascii="Times New Roman" w:hAnsi="Times New Roman" w:cs="Times New Roman"/>
                <w:sz w:val="28"/>
                <w:szCs w:val="28"/>
              </w:rPr>
            </w:pPr>
          </w:p>
        </w:tc>
        <w:tc>
          <w:tcPr>
            <w:tcW w:w="452" w:type="dxa"/>
          </w:tcPr>
          <w:p w:rsidR="00BB4D7B" w:rsidRPr="003D3D91" w:rsidRDefault="00BB4D7B"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г)</w:t>
            </w:r>
          </w:p>
        </w:tc>
        <w:tc>
          <w:tcPr>
            <w:tcW w:w="9086" w:type="dxa"/>
          </w:tcPr>
          <w:p w:rsidR="00BB4D7B" w:rsidRPr="003D3D91" w:rsidRDefault="00BB4D7B"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зв'язок між кількістю дефектів і пов'язаних з ними втрат та кількістю причин залежить від рівня технічного розвитку підприємства.</w:t>
            </w:r>
          </w:p>
        </w:tc>
      </w:tr>
    </w:tbl>
    <w:p w:rsidR="004061AD" w:rsidRPr="003D3D91" w:rsidRDefault="004061AD" w:rsidP="003D3D91">
      <w:pPr>
        <w:spacing w:after="0" w:line="319" w:lineRule="auto"/>
        <w:jc w:val="center"/>
        <w:rPr>
          <w:rFonts w:ascii="Times New Roman" w:hAnsi="Times New Roman" w:cs="Times New Roman"/>
          <w:sz w:val="28"/>
          <w:szCs w:val="28"/>
        </w:rPr>
      </w:pPr>
    </w:p>
    <w:p w:rsidR="003A046C" w:rsidRPr="003D3D91" w:rsidRDefault="003A046C" w:rsidP="003D3D91">
      <w:pPr>
        <w:spacing w:after="0" w:line="319" w:lineRule="auto"/>
        <w:ind w:firstLine="709"/>
        <w:jc w:val="both"/>
        <w:rPr>
          <w:rFonts w:ascii="Times New Roman" w:hAnsi="Times New Roman" w:cs="Times New Roman"/>
          <w:b/>
          <w:sz w:val="28"/>
          <w:szCs w:val="28"/>
        </w:rPr>
      </w:pPr>
      <w:r w:rsidRPr="003D3D91">
        <w:rPr>
          <w:rFonts w:ascii="Times New Roman" w:hAnsi="Times New Roman" w:cs="Times New Roman"/>
          <w:b/>
          <w:sz w:val="28"/>
          <w:szCs w:val="28"/>
        </w:rPr>
        <w:t xml:space="preserve">Література </w:t>
      </w:r>
    </w:p>
    <w:p w:rsidR="007F6404" w:rsidRPr="003D3D91" w:rsidRDefault="00C25577" w:rsidP="003D3D91">
      <w:pPr>
        <w:pStyle w:val="a4"/>
        <w:numPr>
          <w:ilvl w:val="1"/>
          <w:numId w:val="20"/>
        </w:numPr>
        <w:spacing w:after="0" w:line="319" w:lineRule="auto"/>
        <w:ind w:left="426" w:hanging="426"/>
        <w:jc w:val="both"/>
        <w:rPr>
          <w:rFonts w:ascii="Times New Roman" w:hAnsi="Times New Roman" w:cs="Times New Roman"/>
          <w:sz w:val="28"/>
          <w:szCs w:val="28"/>
        </w:rPr>
      </w:pPr>
      <w:r w:rsidRPr="003D3D91">
        <w:rPr>
          <w:rFonts w:ascii="Times New Roman" w:hAnsi="Times New Roman" w:cs="Times New Roman"/>
          <w:sz w:val="28"/>
          <w:szCs w:val="28"/>
        </w:rPr>
        <w:t>Бичківський Р. Управління якістю: Навч</w:t>
      </w:r>
      <w:r w:rsidR="003A046C" w:rsidRPr="003D3D91">
        <w:rPr>
          <w:rFonts w:ascii="Times New Roman" w:hAnsi="Times New Roman" w:cs="Times New Roman"/>
          <w:sz w:val="28"/>
          <w:szCs w:val="28"/>
        </w:rPr>
        <w:t>альний</w:t>
      </w:r>
      <w:r w:rsidRPr="003D3D91">
        <w:rPr>
          <w:rFonts w:ascii="Times New Roman" w:hAnsi="Times New Roman" w:cs="Times New Roman"/>
          <w:sz w:val="28"/>
          <w:szCs w:val="28"/>
        </w:rPr>
        <w:t xml:space="preserve"> посібник. – Львів: ДУ «Львівська політехніка», 2000. – 329 с. </w:t>
      </w:r>
    </w:p>
    <w:p w:rsidR="007F6404" w:rsidRPr="003D3D91" w:rsidRDefault="00C25577" w:rsidP="003D3D91">
      <w:pPr>
        <w:pStyle w:val="a4"/>
        <w:numPr>
          <w:ilvl w:val="1"/>
          <w:numId w:val="20"/>
        </w:numPr>
        <w:spacing w:after="0" w:line="319" w:lineRule="auto"/>
        <w:ind w:left="426" w:hanging="426"/>
        <w:jc w:val="both"/>
        <w:rPr>
          <w:rFonts w:ascii="Times New Roman" w:hAnsi="Times New Roman" w:cs="Times New Roman"/>
          <w:sz w:val="28"/>
          <w:szCs w:val="28"/>
        </w:rPr>
      </w:pPr>
      <w:r w:rsidRPr="003D3D91">
        <w:rPr>
          <w:rFonts w:ascii="Times New Roman" w:hAnsi="Times New Roman" w:cs="Times New Roman"/>
          <w:sz w:val="28"/>
          <w:szCs w:val="28"/>
        </w:rPr>
        <w:t xml:space="preserve">Лойко Д.П. та ін. Управління якістю: Навчальний посібник. – Львів: Магнолія 2006, 2010. – 336 с. </w:t>
      </w:r>
    </w:p>
    <w:p w:rsidR="003A046C" w:rsidRPr="003D3D91" w:rsidRDefault="003A046C" w:rsidP="003D3D91">
      <w:pPr>
        <w:pStyle w:val="a4"/>
        <w:numPr>
          <w:ilvl w:val="1"/>
          <w:numId w:val="20"/>
        </w:numPr>
        <w:spacing w:after="0" w:line="319" w:lineRule="auto"/>
        <w:ind w:left="426" w:hanging="426"/>
        <w:jc w:val="both"/>
        <w:rPr>
          <w:rFonts w:ascii="Times New Roman" w:hAnsi="Times New Roman" w:cs="Times New Roman"/>
          <w:sz w:val="28"/>
          <w:szCs w:val="28"/>
        </w:rPr>
      </w:pPr>
      <w:r w:rsidRPr="003D3D91">
        <w:rPr>
          <w:rFonts w:ascii="Times New Roman" w:hAnsi="Times New Roman" w:cs="Times New Roman"/>
          <w:sz w:val="28"/>
          <w:szCs w:val="28"/>
        </w:rPr>
        <w:t>Фейгенбаум А.В. Контроль качества продукции. – М.: Экономика, 1986. – 232 с.</w:t>
      </w:r>
    </w:p>
    <w:p w:rsidR="00C25577" w:rsidRPr="003D3D91" w:rsidRDefault="00435B46" w:rsidP="003D3D91">
      <w:pPr>
        <w:pStyle w:val="a4"/>
        <w:numPr>
          <w:ilvl w:val="1"/>
          <w:numId w:val="20"/>
        </w:numPr>
        <w:spacing w:after="0" w:line="319" w:lineRule="auto"/>
        <w:ind w:left="426" w:hanging="426"/>
        <w:jc w:val="both"/>
        <w:rPr>
          <w:rFonts w:ascii="Times New Roman" w:eastAsia="Times New Roman" w:hAnsi="Times New Roman" w:cs="Times New Roman"/>
          <w:color w:val="222222"/>
          <w:sz w:val="28"/>
          <w:szCs w:val="28"/>
          <w:lang w:eastAsia="uk-UA"/>
        </w:rPr>
      </w:pPr>
      <w:r w:rsidRPr="003D3D91">
        <w:rPr>
          <w:rFonts w:ascii="Times New Roman" w:hAnsi="Times New Roman" w:cs="Times New Roman"/>
          <w:sz w:val="28"/>
          <w:szCs w:val="28"/>
        </w:rPr>
        <w:t>Аскаров Е. Статистические метод</w:t>
      </w:r>
      <w:r w:rsidRPr="003D3D91">
        <w:rPr>
          <w:rFonts w:ascii="Times New Roman" w:hAnsi="Times New Roman" w:cs="Times New Roman"/>
          <w:sz w:val="28"/>
          <w:szCs w:val="28"/>
          <w:lang w:val="ru-RU"/>
        </w:rPr>
        <w:t xml:space="preserve">ы в управлении качеством. </w:t>
      </w:r>
      <w:r w:rsidRPr="003D3D91">
        <w:rPr>
          <w:rFonts w:ascii="Times New Roman" w:hAnsi="Times New Roman" w:cs="Times New Roman"/>
          <w:sz w:val="28"/>
          <w:szCs w:val="28"/>
        </w:rPr>
        <w:t>[Електронний ресурс]. – Режим доступу:</w:t>
      </w:r>
      <w:r w:rsidRPr="003D3D91">
        <w:rPr>
          <w:rFonts w:ascii="Times New Roman" w:hAnsi="Times New Roman" w:cs="Times New Roman"/>
          <w:sz w:val="28"/>
          <w:szCs w:val="28"/>
          <w:lang w:val="ru-RU"/>
        </w:rPr>
        <w:t xml:space="preserve"> http://quality.eup.ru/MATERIALY14/stat_v_uk.htm</w:t>
      </w:r>
    </w:p>
    <w:p w:rsidR="00C25577" w:rsidRPr="003D3D91" w:rsidRDefault="00C25577" w:rsidP="003D3D91">
      <w:pPr>
        <w:spacing w:after="0" w:line="319" w:lineRule="auto"/>
        <w:jc w:val="center"/>
        <w:rPr>
          <w:rFonts w:ascii="Times New Roman" w:eastAsia="Times New Roman" w:hAnsi="Times New Roman" w:cs="Times New Roman"/>
          <w:color w:val="222222"/>
          <w:sz w:val="28"/>
          <w:szCs w:val="28"/>
          <w:lang w:eastAsia="uk-UA"/>
        </w:rPr>
      </w:pPr>
    </w:p>
    <w:p w:rsidR="00892537" w:rsidRPr="003D3D91" w:rsidRDefault="00017F06" w:rsidP="003D3D91">
      <w:pPr>
        <w:spacing w:after="0" w:line="319" w:lineRule="auto"/>
        <w:jc w:val="center"/>
        <w:rPr>
          <w:rFonts w:ascii="Times New Roman" w:eastAsia="Times New Roman" w:hAnsi="Times New Roman" w:cs="Times New Roman"/>
          <w:caps/>
          <w:color w:val="222222"/>
          <w:sz w:val="28"/>
          <w:szCs w:val="28"/>
          <w:lang w:eastAsia="uk-UA"/>
        </w:rPr>
      </w:pPr>
      <w:r w:rsidRPr="003D3D91">
        <w:rPr>
          <w:rFonts w:ascii="Times New Roman" w:eastAsia="Times New Roman" w:hAnsi="Times New Roman" w:cs="Times New Roman"/>
          <w:b/>
          <w:bCs/>
          <w:caps/>
          <w:color w:val="222222"/>
          <w:sz w:val="28"/>
          <w:szCs w:val="28"/>
          <w:lang w:eastAsia="uk-UA"/>
        </w:rPr>
        <w:t>Практичне заняття 7</w:t>
      </w:r>
      <w:r w:rsidR="00892537" w:rsidRPr="003D3D91">
        <w:rPr>
          <w:rFonts w:ascii="Times New Roman" w:eastAsia="Times New Roman" w:hAnsi="Times New Roman" w:cs="Times New Roman"/>
          <w:caps/>
          <w:color w:val="222222"/>
          <w:sz w:val="28"/>
          <w:szCs w:val="28"/>
          <w:lang w:eastAsia="uk-UA"/>
        </w:rPr>
        <w:t xml:space="preserve"> </w:t>
      </w:r>
    </w:p>
    <w:p w:rsidR="00017F06" w:rsidRPr="003D3D91" w:rsidRDefault="00892537" w:rsidP="003D3D91">
      <w:pPr>
        <w:spacing w:after="0" w:line="319" w:lineRule="auto"/>
        <w:jc w:val="center"/>
        <w:rPr>
          <w:rFonts w:ascii="Times New Roman" w:eastAsia="Times New Roman" w:hAnsi="Times New Roman" w:cs="Times New Roman"/>
          <w:b/>
          <w:caps/>
          <w:color w:val="222222"/>
          <w:sz w:val="28"/>
          <w:szCs w:val="28"/>
          <w:lang w:eastAsia="uk-UA"/>
        </w:rPr>
      </w:pPr>
      <w:r w:rsidRPr="003D3D91">
        <w:rPr>
          <w:rFonts w:ascii="Times New Roman" w:eastAsia="Times New Roman" w:hAnsi="Times New Roman" w:cs="Times New Roman"/>
          <w:b/>
          <w:caps/>
          <w:color w:val="222222"/>
          <w:sz w:val="28"/>
          <w:szCs w:val="28"/>
          <w:lang w:eastAsia="uk-UA"/>
        </w:rPr>
        <w:t>Інструменти управління якістю та процес розгортання функцій якості</w:t>
      </w:r>
    </w:p>
    <w:p w:rsidR="006759C6" w:rsidRPr="003D3D91" w:rsidRDefault="006759C6" w:rsidP="003D3D91">
      <w:pPr>
        <w:spacing w:after="0" w:line="319" w:lineRule="auto"/>
        <w:jc w:val="center"/>
        <w:rPr>
          <w:rFonts w:ascii="Times New Roman" w:eastAsia="Times New Roman" w:hAnsi="Times New Roman" w:cs="Times New Roman"/>
          <w:b/>
          <w:color w:val="222222"/>
          <w:sz w:val="28"/>
          <w:szCs w:val="28"/>
          <w:lang w:eastAsia="uk-UA"/>
        </w:rPr>
      </w:pPr>
    </w:p>
    <w:p w:rsidR="00176C08" w:rsidRPr="003D3D91" w:rsidRDefault="00176C08" w:rsidP="003D3D91">
      <w:pPr>
        <w:spacing w:after="0" w:line="319" w:lineRule="auto"/>
        <w:ind w:firstLine="709"/>
        <w:rPr>
          <w:rFonts w:ascii="Times New Roman" w:hAnsi="Times New Roman" w:cs="Times New Roman"/>
          <w:b/>
          <w:sz w:val="28"/>
          <w:szCs w:val="28"/>
        </w:rPr>
      </w:pPr>
      <w:r w:rsidRPr="003D3D91">
        <w:rPr>
          <w:rFonts w:ascii="Times New Roman" w:hAnsi="Times New Roman" w:cs="Times New Roman"/>
          <w:b/>
          <w:sz w:val="28"/>
          <w:szCs w:val="28"/>
        </w:rPr>
        <w:t xml:space="preserve">Мета практичного заняття: </w:t>
      </w:r>
    </w:p>
    <w:p w:rsidR="00F71E34" w:rsidRPr="003D3D91" w:rsidRDefault="00F71E34" w:rsidP="003D3D91">
      <w:pPr>
        <w:pStyle w:val="a4"/>
        <w:spacing w:after="0" w:line="319" w:lineRule="auto"/>
        <w:ind w:left="0"/>
        <w:jc w:val="both"/>
        <w:rPr>
          <w:rFonts w:ascii="Times New Roman" w:hAnsi="Times New Roman" w:cs="Times New Roman"/>
          <w:sz w:val="28"/>
          <w:szCs w:val="28"/>
        </w:rPr>
      </w:pPr>
      <w:r w:rsidRPr="003D3D91">
        <w:rPr>
          <w:rFonts w:ascii="Times New Roman" w:hAnsi="Times New Roman" w:cs="Times New Roman"/>
          <w:sz w:val="28"/>
          <w:szCs w:val="28"/>
          <w:lang w:val="ru-RU"/>
        </w:rPr>
        <w:t xml:space="preserve">1. </w:t>
      </w:r>
      <w:r w:rsidRPr="003D3D91">
        <w:rPr>
          <w:rFonts w:ascii="Times New Roman" w:hAnsi="Times New Roman" w:cs="Times New Roman"/>
          <w:sz w:val="28"/>
          <w:szCs w:val="28"/>
        </w:rPr>
        <w:t>О</w:t>
      </w:r>
      <w:r w:rsidR="00295B88" w:rsidRPr="003D3D91">
        <w:rPr>
          <w:rFonts w:ascii="Times New Roman" w:hAnsi="Times New Roman" w:cs="Times New Roman"/>
          <w:sz w:val="28"/>
          <w:szCs w:val="28"/>
        </w:rPr>
        <w:t>знайомлення з класичними і сучасними методами та інструментами управління якістю в поточній діяльності підприємств</w:t>
      </w:r>
      <w:r w:rsidRPr="003D3D91">
        <w:rPr>
          <w:rFonts w:ascii="Times New Roman" w:hAnsi="Times New Roman" w:cs="Times New Roman"/>
          <w:sz w:val="28"/>
          <w:szCs w:val="28"/>
        </w:rPr>
        <w:t>.</w:t>
      </w:r>
    </w:p>
    <w:p w:rsidR="00295B88" w:rsidRPr="003D3D91" w:rsidRDefault="00F71E34" w:rsidP="003D3D91">
      <w:pPr>
        <w:pStyle w:val="a4"/>
        <w:spacing w:after="0" w:line="319" w:lineRule="auto"/>
        <w:ind w:left="0"/>
        <w:jc w:val="both"/>
        <w:rPr>
          <w:rFonts w:ascii="Times New Roman" w:hAnsi="Times New Roman" w:cs="Times New Roman"/>
          <w:b/>
          <w:sz w:val="28"/>
          <w:szCs w:val="28"/>
        </w:rPr>
      </w:pPr>
      <w:r w:rsidRPr="003D3D91">
        <w:rPr>
          <w:rFonts w:ascii="Times New Roman" w:hAnsi="Times New Roman" w:cs="Times New Roman"/>
          <w:sz w:val="28"/>
          <w:szCs w:val="28"/>
        </w:rPr>
        <w:t>2. Н</w:t>
      </w:r>
      <w:r w:rsidR="00295B88" w:rsidRPr="003D3D91">
        <w:rPr>
          <w:rFonts w:ascii="Times New Roman" w:hAnsi="Times New Roman" w:cs="Times New Roman"/>
          <w:sz w:val="28"/>
          <w:szCs w:val="28"/>
        </w:rPr>
        <w:t xml:space="preserve">абуття навичок застосування </w:t>
      </w:r>
      <w:r w:rsidRPr="003D3D91">
        <w:rPr>
          <w:rFonts w:ascii="Times New Roman" w:hAnsi="Times New Roman" w:cs="Times New Roman"/>
          <w:sz w:val="28"/>
          <w:szCs w:val="28"/>
        </w:rPr>
        <w:t xml:space="preserve">інструментів </w:t>
      </w:r>
      <w:r w:rsidR="00295B88" w:rsidRPr="003D3D91">
        <w:rPr>
          <w:rFonts w:ascii="Times New Roman" w:hAnsi="Times New Roman" w:cs="Times New Roman"/>
          <w:sz w:val="28"/>
          <w:szCs w:val="28"/>
        </w:rPr>
        <w:t>управління якістю в операційній діяльності</w:t>
      </w:r>
      <w:r w:rsidRPr="003D3D91">
        <w:rPr>
          <w:rFonts w:ascii="Times New Roman" w:hAnsi="Times New Roman" w:cs="Times New Roman"/>
          <w:sz w:val="28"/>
          <w:szCs w:val="28"/>
        </w:rPr>
        <w:t xml:space="preserve"> підприємств</w:t>
      </w:r>
      <w:r w:rsidR="005D3D31" w:rsidRPr="003D3D91">
        <w:rPr>
          <w:rFonts w:ascii="Times New Roman" w:hAnsi="Times New Roman" w:cs="Times New Roman"/>
          <w:sz w:val="28"/>
          <w:szCs w:val="28"/>
        </w:rPr>
        <w:t>.</w:t>
      </w:r>
    </w:p>
    <w:p w:rsidR="00295B88" w:rsidRPr="003D3D91" w:rsidRDefault="00295B88" w:rsidP="003D3D91">
      <w:pPr>
        <w:spacing w:after="0" w:line="319" w:lineRule="auto"/>
        <w:rPr>
          <w:rFonts w:ascii="Times New Roman" w:hAnsi="Times New Roman" w:cs="Times New Roman"/>
          <w:b/>
          <w:sz w:val="28"/>
          <w:szCs w:val="28"/>
        </w:rPr>
      </w:pPr>
    </w:p>
    <w:p w:rsidR="00CF7413" w:rsidRPr="003D3D91" w:rsidRDefault="00CF7413" w:rsidP="003D3D91">
      <w:pPr>
        <w:spacing w:after="0" w:line="319" w:lineRule="auto"/>
        <w:ind w:firstLine="709"/>
        <w:rPr>
          <w:rFonts w:ascii="Times New Roman" w:eastAsia="Times New Roman" w:hAnsi="Times New Roman" w:cs="Times New Roman"/>
          <w:color w:val="222222"/>
          <w:sz w:val="28"/>
          <w:szCs w:val="28"/>
          <w:lang w:eastAsia="uk-UA"/>
        </w:rPr>
      </w:pPr>
      <w:r w:rsidRPr="003D3D91">
        <w:rPr>
          <w:rFonts w:ascii="Times New Roman" w:hAnsi="Times New Roman" w:cs="Times New Roman"/>
          <w:b/>
          <w:sz w:val="28"/>
          <w:szCs w:val="28"/>
        </w:rPr>
        <w:t>Практичні завдання</w:t>
      </w:r>
    </w:p>
    <w:p w:rsidR="006759C6" w:rsidRPr="003D3D91" w:rsidRDefault="00190279" w:rsidP="003D3D91">
      <w:pPr>
        <w:spacing w:after="0" w:line="319" w:lineRule="auto"/>
        <w:ind w:firstLine="709"/>
        <w:jc w:val="both"/>
        <w:rPr>
          <w:rFonts w:ascii="Times New Roman" w:hAnsi="Times New Roman" w:cs="Times New Roman"/>
          <w:b/>
          <w:color w:val="222222"/>
          <w:sz w:val="28"/>
          <w:szCs w:val="28"/>
          <w:shd w:val="clear" w:color="auto" w:fill="FFFFFF"/>
        </w:rPr>
      </w:pPr>
      <w:r w:rsidRPr="003D3D91">
        <w:rPr>
          <w:rFonts w:ascii="Times New Roman" w:hAnsi="Times New Roman" w:cs="Times New Roman"/>
          <w:b/>
          <w:color w:val="222222"/>
          <w:sz w:val="28"/>
          <w:szCs w:val="28"/>
          <w:shd w:val="clear" w:color="auto" w:fill="FFFFFF"/>
        </w:rPr>
        <w:t>№</w:t>
      </w:r>
      <w:r w:rsidR="00F76472" w:rsidRPr="003D3D91">
        <w:rPr>
          <w:rFonts w:ascii="Times New Roman" w:hAnsi="Times New Roman" w:cs="Times New Roman"/>
          <w:b/>
          <w:color w:val="222222"/>
          <w:sz w:val="28"/>
          <w:szCs w:val="28"/>
          <w:shd w:val="clear" w:color="auto" w:fill="FFFFFF"/>
        </w:rPr>
        <w:t>1</w:t>
      </w:r>
      <w:r w:rsidRPr="003D3D91">
        <w:rPr>
          <w:rFonts w:ascii="Times New Roman" w:hAnsi="Times New Roman" w:cs="Times New Roman"/>
          <w:b/>
          <w:color w:val="222222"/>
          <w:sz w:val="28"/>
          <w:szCs w:val="28"/>
          <w:shd w:val="clear" w:color="auto" w:fill="FFFFFF"/>
        </w:rPr>
        <w:t xml:space="preserve">. </w:t>
      </w:r>
    </w:p>
    <w:p w:rsidR="00190279" w:rsidRPr="003D3D91" w:rsidRDefault="00190279" w:rsidP="003D3D91">
      <w:pPr>
        <w:spacing w:after="0" w:line="319" w:lineRule="auto"/>
        <w:ind w:firstLine="709"/>
        <w:jc w:val="both"/>
        <w:rPr>
          <w:rFonts w:ascii="Times New Roman" w:hAnsi="Times New Roman" w:cs="Times New Roman"/>
          <w:color w:val="222222"/>
          <w:sz w:val="28"/>
          <w:szCs w:val="28"/>
          <w:shd w:val="clear" w:color="auto" w:fill="FFFFFF"/>
        </w:rPr>
      </w:pPr>
      <w:r w:rsidRPr="003D3D91">
        <w:rPr>
          <w:rFonts w:ascii="Times New Roman" w:hAnsi="Times New Roman" w:cs="Times New Roman"/>
          <w:sz w:val="28"/>
          <w:szCs w:val="28"/>
        </w:rPr>
        <w:t>Побудуйте деревоподібну діаграму для основної проблеми - "зниження зацікавленості студентів у здобутті ґрунтовних знань".</w:t>
      </w:r>
    </w:p>
    <w:p w:rsidR="00CF7413" w:rsidRPr="003D3D91" w:rsidRDefault="00CF7413" w:rsidP="003D3D91">
      <w:pPr>
        <w:spacing w:after="0" w:line="319" w:lineRule="auto"/>
        <w:ind w:firstLine="709"/>
        <w:jc w:val="both"/>
        <w:rPr>
          <w:rFonts w:ascii="Times New Roman" w:hAnsi="Times New Roman" w:cs="Times New Roman"/>
          <w:b/>
          <w:sz w:val="28"/>
          <w:szCs w:val="28"/>
        </w:rPr>
      </w:pPr>
    </w:p>
    <w:p w:rsidR="006759C6" w:rsidRPr="003D3D91" w:rsidRDefault="00CA649C" w:rsidP="003D3D91">
      <w:pPr>
        <w:spacing w:after="0" w:line="319" w:lineRule="auto"/>
        <w:ind w:firstLine="709"/>
        <w:jc w:val="both"/>
        <w:rPr>
          <w:rStyle w:val="hps"/>
          <w:rFonts w:ascii="Times New Roman" w:hAnsi="Times New Roman" w:cs="Times New Roman"/>
          <w:color w:val="222222"/>
          <w:sz w:val="28"/>
          <w:szCs w:val="28"/>
          <w:shd w:val="clear" w:color="auto" w:fill="FFFFFF"/>
        </w:rPr>
      </w:pPr>
      <w:r w:rsidRPr="003D3D91">
        <w:rPr>
          <w:rStyle w:val="hps"/>
          <w:rFonts w:ascii="Times New Roman" w:hAnsi="Times New Roman" w:cs="Times New Roman"/>
          <w:b/>
          <w:color w:val="222222"/>
          <w:sz w:val="28"/>
          <w:szCs w:val="28"/>
          <w:shd w:val="clear" w:color="auto" w:fill="FFFFFF"/>
        </w:rPr>
        <w:t>№ 2.</w:t>
      </w:r>
      <w:r w:rsidRPr="003D3D91">
        <w:rPr>
          <w:rStyle w:val="hps"/>
          <w:rFonts w:ascii="Times New Roman" w:hAnsi="Times New Roman" w:cs="Times New Roman"/>
          <w:color w:val="222222"/>
          <w:sz w:val="28"/>
          <w:szCs w:val="28"/>
          <w:shd w:val="clear" w:color="auto" w:fill="FFFFFF"/>
        </w:rPr>
        <w:t xml:space="preserve"> </w:t>
      </w:r>
    </w:p>
    <w:p w:rsidR="00CF7413" w:rsidRPr="003D3D91" w:rsidRDefault="00CA649C" w:rsidP="003D3D91">
      <w:pPr>
        <w:spacing w:after="0" w:line="319" w:lineRule="auto"/>
        <w:ind w:firstLine="709"/>
        <w:jc w:val="both"/>
        <w:rPr>
          <w:rFonts w:ascii="Times New Roman" w:hAnsi="Times New Roman" w:cs="Times New Roman"/>
          <w:color w:val="222222"/>
          <w:sz w:val="28"/>
          <w:szCs w:val="28"/>
          <w:shd w:val="clear" w:color="auto" w:fill="FFFFFF"/>
        </w:rPr>
      </w:pPr>
      <w:r w:rsidRPr="003D3D91">
        <w:rPr>
          <w:rStyle w:val="hps"/>
          <w:rFonts w:ascii="Times New Roman" w:hAnsi="Times New Roman" w:cs="Times New Roman"/>
          <w:color w:val="222222"/>
          <w:sz w:val="28"/>
          <w:szCs w:val="28"/>
          <w:shd w:val="clear" w:color="auto" w:fill="FFFFFF"/>
        </w:rPr>
        <w:t xml:space="preserve">За допомогою </w:t>
      </w:r>
      <w:r w:rsidR="00CF7413" w:rsidRPr="003D3D91">
        <w:rPr>
          <w:rStyle w:val="hps"/>
          <w:rFonts w:ascii="Times New Roman" w:hAnsi="Times New Roman" w:cs="Times New Roman"/>
          <w:color w:val="222222"/>
          <w:sz w:val="28"/>
          <w:szCs w:val="28"/>
          <w:shd w:val="clear" w:color="auto" w:fill="FFFFFF"/>
        </w:rPr>
        <w:t>методу</w:t>
      </w:r>
      <w:r w:rsidRPr="003D3D91">
        <w:rPr>
          <w:rStyle w:val="hps"/>
          <w:rFonts w:ascii="Times New Roman" w:hAnsi="Times New Roman" w:cs="Times New Roman"/>
          <w:color w:val="222222"/>
          <w:sz w:val="28"/>
          <w:szCs w:val="28"/>
          <w:shd w:val="clear" w:color="auto" w:fill="FFFFFF"/>
        </w:rPr>
        <w:t xml:space="preserve"> </w:t>
      </w:r>
      <w:r w:rsidR="00CF7413" w:rsidRPr="003D3D91">
        <w:rPr>
          <w:rStyle w:val="hps"/>
          <w:rFonts w:ascii="Times New Roman" w:hAnsi="Times New Roman" w:cs="Times New Roman"/>
          <w:color w:val="222222"/>
          <w:sz w:val="28"/>
          <w:szCs w:val="28"/>
          <w:shd w:val="clear" w:color="auto" w:fill="FFFFFF"/>
        </w:rPr>
        <w:t xml:space="preserve">CPM </w:t>
      </w:r>
      <w:r w:rsidRPr="003D3D91">
        <w:rPr>
          <w:rStyle w:val="hps"/>
          <w:rFonts w:ascii="Times New Roman" w:hAnsi="Times New Roman" w:cs="Times New Roman"/>
          <w:color w:val="222222"/>
          <w:sz w:val="28"/>
          <w:szCs w:val="28"/>
          <w:shd w:val="clear" w:color="auto" w:fill="FFFFFF"/>
        </w:rPr>
        <w:t xml:space="preserve">побудуйте </w:t>
      </w:r>
      <w:r w:rsidR="00CF7413" w:rsidRPr="003D3D91">
        <w:rPr>
          <w:rFonts w:ascii="Times New Roman" w:hAnsi="Times New Roman" w:cs="Times New Roman"/>
          <w:color w:val="222222"/>
          <w:sz w:val="28"/>
          <w:szCs w:val="28"/>
          <w:shd w:val="clear" w:color="auto" w:fill="FFFFFF"/>
        </w:rPr>
        <w:t>сітков</w:t>
      </w:r>
      <w:r w:rsidRPr="003D3D91">
        <w:rPr>
          <w:rFonts w:ascii="Times New Roman" w:hAnsi="Times New Roman" w:cs="Times New Roman"/>
          <w:color w:val="222222"/>
          <w:sz w:val="28"/>
          <w:szCs w:val="28"/>
          <w:shd w:val="clear" w:color="auto" w:fill="FFFFFF"/>
        </w:rPr>
        <w:t>ий</w:t>
      </w:r>
      <w:r w:rsidR="00CF7413" w:rsidRPr="003D3D91">
        <w:rPr>
          <w:rFonts w:ascii="Times New Roman" w:hAnsi="Times New Roman" w:cs="Times New Roman"/>
          <w:color w:val="222222"/>
          <w:sz w:val="28"/>
          <w:szCs w:val="28"/>
          <w:shd w:val="clear" w:color="auto" w:fill="FFFFFF"/>
        </w:rPr>
        <w:t xml:space="preserve"> графік </w:t>
      </w:r>
      <w:r w:rsidRPr="003D3D91">
        <w:rPr>
          <w:rFonts w:ascii="Times New Roman" w:hAnsi="Times New Roman" w:cs="Times New Roman"/>
          <w:color w:val="222222"/>
          <w:sz w:val="28"/>
          <w:szCs w:val="28"/>
          <w:shd w:val="clear" w:color="auto" w:fill="FFFFFF"/>
        </w:rPr>
        <w:t>виконання Вашої дипломної магістерської роботи. За основу візьміть календарний план виконання основних розділів роботи. Інші необхідні дані обґрунтуйте самостійно.</w:t>
      </w:r>
    </w:p>
    <w:p w:rsidR="00190279" w:rsidRPr="003D3D91" w:rsidRDefault="00190279" w:rsidP="003D3D91">
      <w:pPr>
        <w:spacing w:after="0" w:line="319" w:lineRule="auto"/>
        <w:ind w:firstLine="709"/>
        <w:jc w:val="both"/>
        <w:rPr>
          <w:rStyle w:val="hps"/>
          <w:rFonts w:ascii="Times New Roman" w:hAnsi="Times New Roman" w:cs="Times New Roman"/>
          <w:color w:val="222222"/>
          <w:sz w:val="28"/>
          <w:szCs w:val="28"/>
          <w:shd w:val="clear" w:color="auto" w:fill="FFFFFF"/>
        </w:rPr>
      </w:pPr>
    </w:p>
    <w:p w:rsidR="006759C6" w:rsidRPr="003D3D91" w:rsidRDefault="001E3612" w:rsidP="003D3D91">
      <w:pPr>
        <w:spacing w:after="0" w:line="319" w:lineRule="auto"/>
        <w:ind w:firstLine="709"/>
        <w:jc w:val="both"/>
        <w:rPr>
          <w:rStyle w:val="hps"/>
          <w:rFonts w:ascii="Times New Roman" w:hAnsi="Times New Roman" w:cs="Times New Roman"/>
          <w:color w:val="222222"/>
          <w:sz w:val="28"/>
          <w:szCs w:val="28"/>
          <w:shd w:val="clear" w:color="auto" w:fill="FFFFFF"/>
        </w:rPr>
      </w:pPr>
      <w:r w:rsidRPr="003D3D91">
        <w:rPr>
          <w:rStyle w:val="hps"/>
          <w:rFonts w:ascii="Times New Roman" w:hAnsi="Times New Roman" w:cs="Times New Roman"/>
          <w:b/>
          <w:color w:val="222222"/>
          <w:sz w:val="28"/>
          <w:szCs w:val="28"/>
          <w:shd w:val="clear" w:color="auto" w:fill="FFFFFF"/>
        </w:rPr>
        <w:lastRenderedPageBreak/>
        <w:t xml:space="preserve">№ </w:t>
      </w:r>
      <w:r w:rsidR="00F76472" w:rsidRPr="003D3D91">
        <w:rPr>
          <w:rStyle w:val="hps"/>
          <w:rFonts w:ascii="Times New Roman" w:hAnsi="Times New Roman" w:cs="Times New Roman"/>
          <w:b/>
          <w:color w:val="222222"/>
          <w:sz w:val="28"/>
          <w:szCs w:val="28"/>
          <w:shd w:val="clear" w:color="auto" w:fill="FFFFFF"/>
        </w:rPr>
        <w:t>3</w:t>
      </w:r>
      <w:r w:rsidRPr="003D3D91">
        <w:rPr>
          <w:rStyle w:val="hps"/>
          <w:rFonts w:ascii="Times New Roman" w:hAnsi="Times New Roman" w:cs="Times New Roman"/>
          <w:b/>
          <w:color w:val="222222"/>
          <w:sz w:val="28"/>
          <w:szCs w:val="28"/>
          <w:shd w:val="clear" w:color="auto" w:fill="FFFFFF"/>
        </w:rPr>
        <w:t>.</w:t>
      </w:r>
      <w:r w:rsidRPr="003D3D91">
        <w:rPr>
          <w:rStyle w:val="hps"/>
          <w:rFonts w:ascii="Times New Roman" w:hAnsi="Times New Roman" w:cs="Times New Roman"/>
          <w:color w:val="222222"/>
          <w:sz w:val="28"/>
          <w:szCs w:val="28"/>
          <w:shd w:val="clear" w:color="auto" w:fill="FFFFFF"/>
        </w:rPr>
        <w:t xml:space="preserve"> </w:t>
      </w:r>
    </w:p>
    <w:p w:rsidR="00CA649C" w:rsidRPr="003D3D91" w:rsidRDefault="001E3612" w:rsidP="003D3D91">
      <w:pPr>
        <w:spacing w:after="0" w:line="319" w:lineRule="auto"/>
        <w:ind w:firstLine="709"/>
        <w:jc w:val="both"/>
        <w:rPr>
          <w:rFonts w:ascii="Times New Roman" w:hAnsi="Times New Roman" w:cs="Times New Roman"/>
          <w:color w:val="222222"/>
          <w:sz w:val="28"/>
          <w:szCs w:val="28"/>
          <w:shd w:val="clear" w:color="auto" w:fill="FFFFFF"/>
        </w:rPr>
      </w:pPr>
      <w:r w:rsidRPr="003D3D91">
        <w:rPr>
          <w:rStyle w:val="hps"/>
          <w:rFonts w:ascii="Times New Roman" w:hAnsi="Times New Roman" w:cs="Times New Roman"/>
          <w:color w:val="222222"/>
          <w:sz w:val="28"/>
          <w:szCs w:val="28"/>
          <w:shd w:val="clear" w:color="auto" w:fill="FFFFFF"/>
        </w:rPr>
        <w:t>На основі</w:t>
      </w:r>
      <w:r w:rsidR="00190279" w:rsidRPr="003D3D91">
        <w:rPr>
          <w:rStyle w:val="hps"/>
          <w:rFonts w:ascii="Times New Roman" w:hAnsi="Times New Roman" w:cs="Times New Roman"/>
          <w:color w:val="222222"/>
          <w:sz w:val="28"/>
          <w:szCs w:val="28"/>
          <w:shd w:val="clear" w:color="auto" w:fill="FFFFFF"/>
        </w:rPr>
        <w:t xml:space="preserve"> </w:t>
      </w:r>
      <w:r w:rsidR="00190279" w:rsidRPr="003D3D91">
        <w:rPr>
          <w:rFonts w:ascii="Times New Roman" w:hAnsi="Times New Roman" w:cs="Times New Roman"/>
          <w:color w:val="222222"/>
          <w:sz w:val="28"/>
          <w:szCs w:val="28"/>
          <w:shd w:val="clear" w:color="auto" w:fill="FFFFFF"/>
        </w:rPr>
        <w:t>L–матриці</w:t>
      </w:r>
      <w:r w:rsidR="00190279" w:rsidRPr="003D3D91">
        <w:rPr>
          <w:rStyle w:val="hps"/>
          <w:rFonts w:ascii="Times New Roman" w:hAnsi="Times New Roman" w:cs="Times New Roman"/>
          <w:color w:val="222222"/>
          <w:sz w:val="28"/>
          <w:szCs w:val="28"/>
          <w:shd w:val="clear" w:color="auto" w:fill="FFFFFF"/>
        </w:rPr>
        <w:t xml:space="preserve"> </w:t>
      </w:r>
      <w:r w:rsidRPr="003D3D91">
        <w:rPr>
          <w:rStyle w:val="hps"/>
          <w:rFonts w:ascii="Times New Roman" w:hAnsi="Times New Roman" w:cs="Times New Roman"/>
          <w:color w:val="222222"/>
          <w:sz w:val="28"/>
          <w:szCs w:val="28"/>
          <w:shd w:val="clear" w:color="auto" w:fill="FFFFFF"/>
        </w:rPr>
        <w:t xml:space="preserve">проведіть </w:t>
      </w:r>
      <w:r w:rsidR="00190279" w:rsidRPr="003D3D91">
        <w:rPr>
          <w:rStyle w:val="hps"/>
          <w:rFonts w:ascii="Times New Roman" w:hAnsi="Times New Roman" w:cs="Times New Roman"/>
          <w:color w:val="222222"/>
          <w:sz w:val="28"/>
          <w:szCs w:val="28"/>
          <w:shd w:val="clear" w:color="auto" w:fill="FFFFFF"/>
        </w:rPr>
        <w:t>досл</w:t>
      </w:r>
      <w:r w:rsidRPr="003D3D91">
        <w:rPr>
          <w:rStyle w:val="hps"/>
          <w:rFonts w:ascii="Times New Roman" w:hAnsi="Times New Roman" w:cs="Times New Roman"/>
          <w:color w:val="222222"/>
          <w:sz w:val="28"/>
          <w:szCs w:val="28"/>
          <w:shd w:val="clear" w:color="auto" w:fill="FFFFFF"/>
        </w:rPr>
        <w:t>і</w:t>
      </w:r>
      <w:r w:rsidR="00190279" w:rsidRPr="003D3D91">
        <w:rPr>
          <w:rStyle w:val="hps"/>
          <w:rFonts w:ascii="Times New Roman" w:hAnsi="Times New Roman" w:cs="Times New Roman"/>
          <w:color w:val="222222"/>
          <w:sz w:val="28"/>
          <w:szCs w:val="28"/>
          <w:shd w:val="clear" w:color="auto" w:fill="FFFFFF"/>
        </w:rPr>
        <w:t>д</w:t>
      </w:r>
      <w:r w:rsidRPr="003D3D91">
        <w:rPr>
          <w:rStyle w:val="hps"/>
          <w:rFonts w:ascii="Times New Roman" w:hAnsi="Times New Roman" w:cs="Times New Roman"/>
          <w:color w:val="222222"/>
          <w:sz w:val="28"/>
          <w:szCs w:val="28"/>
          <w:shd w:val="clear" w:color="auto" w:fill="FFFFFF"/>
        </w:rPr>
        <w:t>ження</w:t>
      </w:r>
      <w:r w:rsidR="00190279" w:rsidRPr="003D3D91">
        <w:rPr>
          <w:rStyle w:val="hps"/>
          <w:rFonts w:ascii="Times New Roman" w:hAnsi="Times New Roman" w:cs="Times New Roman"/>
          <w:color w:val="222222"/>
          <w:sz w:val="28"/>
          <w:szCs w:val="28"/>
          <w:shd w:val="clear" w:color="auto" w:fill="FFFFFF"/>
        </w:rPr>
        <w:t xml:space="preserve"> залежн</w:t>
      </w:r>
      <w:r w:rsidRPr="003D3D91">
        <w:rPr>
          <w:rStyle w:val="hps"/>
          <w:rFonts w:ascii="Times New Roman" w:hAnsi="Times New Roman" w:cs="Times New Roman"/>
          <w:color w:val="222222"/>
          <w:sz w:val="28"/>
          <w:szCs w:val="28"/>
          <w:shd w:val="clear" w:color="auto" w:fill="FFFFFF"/>
        </w:rPr>
        <w:t>о</w:t>
      </w:r>
      <w:r w:rsidR="00190279" w:rsidRPr="003D3D91">
        <w:rPr>
          <w:rStyle w:val="hps"/>
          <w:rFonts w:ascii="Times New Roman" w:hAnsi="Times New Roman" w:cs="Times New Roman"/>
          <w:color w:val="222222"/>
          <w:sz w:val="28"/>
          <w:szCs w:val="28"/>
          <w:shd w:val="clear" w:color="auto" w:fill="FFFFFF"/>
        </w:rPr>
        <w:t>ст</w:t>
      </w:r>
      <w:r w:rsidRPr="003D3D91">
        <w:rPr>
          <w:rStyle w:val="hps"/>
          <w:rFonts w:ascii="Times New Roman" w:hAnsi="Times New Roman" w:cs="Times New Roman"/>
          <w:color w:val="222222"/>
          <w:sz w:val="28"/>
          <w:szCs w:val="28"/>
          <w:shd w:val="clear" w:color="auto" w:fill="FFFFFF"/>
        </w:rPr>
        <w:t>і</w:t>
      </w:r>
      <w:r w:rsidR="00190279" w:rsidRPr="003D3D91">
        <w:rPr>
          <w:rStyle w:val="hps"/>
          <w:rFonts w:ascii="Times New Roman" w:hAnsi="Times New Roman" w:cs="Times New Roman"/>
          <w:color w:val="222222"/>
          <w:sz w:val="28"/>
          <w:szCs w:val="28"/>
          <w:shd w:val="clear" w:color="auto" w:fill="FFFFFF"/>
        </w:rPr>
        <w:t xml:space="preserve"> технічних характеристик технічного засобу, яким Ви часто користуєтесь, та </w:t>
      </w:r>
      <w:r w:rsidRPr="003D3D91">
        <w:rPr>
          <w:rStyle w:val="hps"/>
          <w:rFonts w:ascii="Times New Roman" w:hAnsi="Times New Roman" w:cs="Times New Roman"/>
          <w:color w:val="222222"/>
          <w:sz w:val="28"/>
          <w:szCs w:val="28"/>
          <w:shd w:val="clear" w:color="auto" w:fill="FFFFFF"/>
        </w:rPr>
        <w:t>своїх</w:t>
      </w:r>
      <w:r w:rsidR="00190279" w:rsidRPr="003D3D91">
        <w:rPr>
          <w:rStyle w:val="hps"/>
          <w:rFonts w:ascii="Times New Roman" w:hAnsi="Times New Roman" w:cs="Times New Roman"/>
          <w:color w:val="222222"/>
          <w:sz w:val="28"/>
          <w:szCs w:val="28"/>
          <w:shd w:val="clear" w:color="auto" w:fill="FFFFFF"/>
        </w:rPr>
        <w:t xml:space="preserve"> вимог до</w:t>
      </w:r>
      <w:r w:rsidRPr="003D3D91">
        <w:rPr>
          <w:rFonts w:ascii="Times New Roman" w:hAnsi="Times New Roman" w:cs="Times New Roman"/>
          <w:color w:val="222222"/>
          <w:sz w:val="28"/>
          <w:szCs w:val="28"/>
          <w:shd w:val="clear" w:color="auto" w:fill="FFFFFF"/>
        </w:rPr>
        <w:t xml:space="preserve"> </w:t>
      </w:r>
      <w:r w:rsidR="00190279" w:rsidRPr="003D3D91">
        <w:rPr>
          <w:rFonts w:ascii="Times New Roman" w:hAnsi="Times New Roman" w:cs="Times New Roman"/>
          <w:color w:val="222222"/>
          <w:sz w:val="28"/>
          <w:szCs w:val="28"/>
          <w:shd w:val="clear" w:color="auto" w:fill="FFFFFF"/>
        </w:rPr>
        <w:t>нього.</w:t>
      </w:r>
    </w:p>
    <w:p w:rsidR="00F76472" w:rsidRPr="003D3D91" w:rsidRDefault="00F76472" w:rsidP="003D3D91">
      <w:pPr>
        <w:spacing w:after="0" w:line="319" w:lineRule="auto"/>
        <w:ind w:firstLine="709"/>
        <w:jc w:val="both"/>
        <w:rPr>
          <w:rFonts w:ascii="Times New Roman" w:hAnsi="Times New Roman" w:cs="Times New Roman"/>
          <w:color w:val="222222"/>
          <w:sz w:val="28"/>
          <w:szCs w:val="28"/>
          <w:shd w:val="clear" w:color="auto" w:fill="FFFFFF"/>
        </w:rPr>
      </w:pPr>
    </w:p>
    <w:p w:rsidR="006759C6" w:rsidRPr="003D3D91" w:rsidRDefault="00F76472" w:rsidP="003D3D91">
      <w:pPr>
        <w:spacing w:after="0" w:line="319" w:lineRule="auto"/>
        <w:ind w:firstLine="709"/>
        <w:jc w:val="both"/>
        <w:rPr>
          <w:rStyle w:val="hps"/>
          <w:rFonts w:ascii="Times New Roman" w:hAnsi="Times New Roman" w:cs="Times New Roman"/>
          <w:b/>
          <w:color w:val="222222"/>
          <w:sz w:val="28"/>
          <w:szCs w:val="28"/>
          <w:shd w:val="clear" w:color="auto" w:fill="FFFFFF"/>
        </w:rPr>
      </w:pPr>
      <w:r w:rsidRPr="003D3D91">
        <w:rPr>
          <w:rStyle w:val="hps"/>
          <w:rFonts w:ascii="Times New Roman" w:hAnsi="Times New Roman" w:cs="Times New Roman"/>
          <w:b/>
          <w:color w:val="222222"/>
          <w:sz w:val="28"/>
          <w:szCs w:val="28"/>
          <w:shd w:val="clear" w:color="auto" w:fill="FFFFFF"/>
        </w:rPr>
        <w:t xml:space="preserve">№ 4. </w:t>
      </w:r>
    </w:p>
    <w:p w:rsidR="00F76472" w:rsidRPr="003D3D91" w:rsidRDefault="00F76472" w:rsidP="003D3D91">
      <w:pPr>
        <w:spacing w:after="0" w:line="319" w:lineRule="auto"/>
        <w:ind w:firstLine="709"/>
        <w:jc w:val="both"/>
        <w:rPr>
          <w:rFonts w:ascii="Times New Roman" w:hAnsi="Times New Roman" w:cs="Times New Roman"/>
          <w:sz w:val="28"/>
          <w:szCs w:val="28"/>
        </w:rPr>
      </w:pPr>
      <w:r w:rsidRPr="003D3D91">
        <w:rPr>
          <w:rFonts w:ascii="Times New Roman" w:hAnsi="Times New Roman" w:cs="Times New Roman"/>
          <w:sz w:val="28"/>
          <w:szCs w:val="28"/>
        </w:rPr>
        <w:t xml:space="preserve">Замість знаків питання в матричній моделі «Будинку якості» вкажіть відповідні позначення та найменування, а також охарактеризуйте сферу застосування даної моделі в процесі управління організацією. </w:t>
      </w:r>
    </w:p>
    <w:bookmarkStart w:id="1" w:name="_MON_983979529"/>
    <w:bookmarkEnd w:id="1"/>
    <w:p w:rsidR="00CA649C" w:rsidRPr="003D3D91" w:rsidRDefault="00F76472" w:rsidP="003D3D91">
      <w:pPr>
        <w:spacing w:after="0" w:line="319" w:lineRule="auto"/>
        <w:rPr>
          <w:rFonts w:ascii="Times New Roman" w:hAnsi="Times New Roman" w:cs="Times New Roman"/>
          <w:b/>
          <w:sz w:val="28"/>
          <w:szCs w:val="28"/>
        </w:rPr>
      </w:pPr>
      <w:r w:rsidRPr="003D3D91">
        <w:rPr>
          <w:rFonts w:ascii="Times New Roman" w:hAnsi="Times New Roman" w:cs="Times New Roman"/>
          <w:sz w:val="28"/>
          <w:szCs w:val="28"/>
        </w:rPr>
        <w:object w:dxaOrig="3686" w:dyaOrig="31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25pt;height:153.75pt" o:ole="" fillcolor="window">
            <v:imagedata r:id="rId10" o:title=""/>
          </v:shape>
          <o:OLEObject Type="Embed" ProgID="Word.Picture.8" ShapeID="_x0000_i1025" DrawAspect="Content" ObjectID="_1591464326" r:id="rId11"/>
        </w:object>
      </w:r>
    </w:p>
    <w:p w:rsidR="00CF7413" w:rsidRPr="003D3D91" w:rsidRDefault="00CF7413" w:rsidP="003D3D91">
      <w:pPr>
        <w:spacing w:after="0" w:line="319" w:lineRule="auto"/>
        <w:ind w:firstLine="709"/>
        <w:jc w:val="both"/>
        <w:rPr>
          <w:rFonts w:ascii="Times New Roman" w:hAnsi="Times New Roman" w:cs="Times New Roman"/>
          <w:b/>
          <w:sz w:val="28"/>
          <w:szCs w:val="28"/>
        </w:rPr>
      </w:pPr>
      <w:r w:rsidRPr="003D3D91">
        <w:rPr>
          <w:rFonts w:ascii="Times New Roman" w:hAnsi="Times New Roman" w:cs="Times New Roman"/>
          <w:b/>
          <w:sz w:val="28"/>
          <w:szCs w:val="28"/>
        </w:rPr>
        <w:t>Контрольні запитання для перевірки знань</w:t>
      </w:r>
    </w:p>
    <w:p w:rsidR="00F71E34" w:rsidRPr="003D3D91" w:rsidRDefault="00295B88" w:rsidP="003D3D91">
      <w:pPr>
        <w:pStyle w:val="a4"/>
        <w:numPr>
          <w:ilvl w:val="0"/>
          <w:numId w:val="38"/>
        </w:numPr>
        <w:spacing w:after="0" w:line="319" w:lineRule="auto"/>
        <w:ind w:left="426" w:hanging="426"/>
        <w:jc w:val="both"/>
        <w:rPr>
          <w:rFonts w:ascii="Times New Roman" w:hAnsi="Times New Roman" w:cs="Times New Roman"/>
          <w:sz w:val="28"/>
          <w:szCs w:val="28"/>
        </w:rPr>
      </w:pPr>
      <w:r w:rsidRPr="003D3D91">
        <w:rPr>
          <w:rFonts w:ascii="Times New Roman" w:hAnsi="Times New Roman" w:cs="Times New Roman"/>
          <w:sz w:val="28"/>
          <w:szCs w:val="28"/>
        </w:rPr>
        <w:t xml:space="preserve">Охарактеризуйте сутність контролю якості і сферу його застосування. </w:t>
      </w:r>
    </w:p>
    <w:p w:rsidR="00F71E34" w:rsidRPr="003D3D91" w:rsidRDefault="00295B88" w:rsidP="003D3D91">
      <w:pPr>
        <w:pStyle w:val="a4"/>
        <w:numPr>
          <w:ilvl w:val="0"/>
          <w:numId w:val="38"/>
        </w:numPr>
        <w:spacing w:after="0" w:line="319" w:lineRule="auto"/>
        <w:ind w:left="426" w:hanging="426"/>
        <w:jc w:val="both"/>
        <w:rPr>
          <w:rFonts w:ascii="Times New Roman" w:hAnsi="Times New Roman" w:cs="Times New Roman"/>
          <w:sz w:val="28"/>
          <w:szCs w:val="28"/>
        </w:rPr>
      </w:pPr>
      <w:r w:rsidRPr="003D3D91">
        <w:rPr>
          <w:rFonts w:ascii="Times New Roman" w:hAnsi="Times New Roman" w:cs="Times New Roman"/>
          <w:sz w:val="28"/>
          <w:szCs w:val="28"/>
        </w:rPr>
        <w:t xml:space="preserve">Наведіть класифікацію інструментів якості. </w:t>
      </w:r>
    </w:p>
    <w:p w:rsidR="00F71E34" w:rsidRPr="003D3D91" w:rsidRDefault="00295B88" w:rsidP="003D3D91">
      <w:pPr>
        <w:pStyle w:val="a4"/>
        <w:numPr>
          <w:ilvl w:val="0"/>
          <w:numId w:val="38"/>
        </w:numPr>
        <w:spacing w:after="0" w:line="319" w:lineRule="auto"/>
        <w:ind w:left="426" w:hanging="426"/>
        <w:jc w:val="both"/>
        <w:rPr>
          <w:rFonts w:ascii="Times New Roman" w:hAnsi="Times New Roman" w:cs="Times New Roman"/>
          <w:sz w:val="28"/>
          <w:szCs w:val="28"/>
        </w:rPr>
      </w:pPr>
      <w:r w:rsidRPr="003D3D91">
        <w:rPr>
          <w:rFonts w:ascii="Times New Roman" w:hAnsi="Times New Roman" w:cs="Times New Roman"/>
          <w:sz w:val="28"/>
          <w:szCs w:val="28"/>
        </w:rPr>
        <w:t xml:space="preserve">Перелічіть і дайте стислу характеристику інструментам контролю якості, що застосовуються у виробництві. </w:t>
      </w:r>
    </w:p>
    <w:p w:rsidR="00F71E34" w:rsidRPr="003D3D91" w:rsidRDefault="00295B88" w:rsidP="003D3D91">
      <w:pPr>
        <w:pStyle w:val="a4"/>
        <w:numPr>
          <w:ilvl w:val="0"/>
          <w:numId w:val="38"/>
        </w:numPr>
        <w:spacing w:after="0" w:line="319" w:lineRule="auto"/>
        <w:ind w:left="426" w:hanging="426"/>
        <w:jc w:val="both"/>
        <w:rPr>
          <w:rFonts w:ascii="Times New Roman" w:hAnsi="Times New Roman" w:cs="Times New Roman"/>
          <w:sz w:val="28"/>
          <w:szCs w:val="28"/>
        </w:rPr>
      </w:pPr>
      <w:r w:rsidRPr="003D3D91">
        <w:rPr>
          <w:rFonts w:ascii="Times New Roman" w:hAnsi="Times New Roman" w:cs="Times New Roman"/>
          <w:sz w:val="28"/>
          <w:szCs w:val="28"/>
        </w:rPr>
        <w:t xml:space="preserve">Якими методами здійснюється контроль якості виробів та технологій і в чому полягає особливість їх застосування? </w:t>
      </w:r>
    </w:p>
    <w:p w:rsidR="00295B88" w:rsidRPr="003D3D91" w:rsidRDefault="00295B88" w:rsidP="003D3D91">
      <w:pPr>
        <w:pStyle w:val="a4"/>
        <w:numPr>
          <w:ilvl w:val="0"/>
          <w:numId w:val="38"/>
        </w:numPr>
        <w:spacing w:after="0" w:line="319" w:lineRule="auto"/>
        <w:ind w:left="426" w:hanging="426"/>
        <w:jc w:val="both"/>
        <w:rPr>
          <w:rFonts w:ascii="Times New Roman" w:hAnsi="Times New Roman" w:cs="Times New Roman"/>
          <w:sz w:val="28"/>
          <w:szCs w:val="28"/>
        </w:rPr>
      </w:pPr>
      <w:r w:rsidRPr="003D3D91">
        <w:rPr>
          <w:rFonts w:ascii="Times New Roman" w:hAnsi="Times New Roman" w:cs="Times New Roman"/>
          <w:sz w:val="28"/>
          <w:szCs w:val="28"/>
        </w:rPr>
        <w:t>Охарактеризуйте процедуру побудови та застосування діаграми здійснення процесу</w:t>
      </w:r>
      <w:r w:rsidR="00F71E34" w:rsidRPr="003D3D91">
        <w:rPr>
          <w:rFonts w:ascii="Times New Roman" w:hAnsi="Times New Roman" w:cs="Times New Roman"/>
          <w:sz w:val="28"/>
          <w:szCs w:val="28"/>
        </w:rPr>
        <w:t xml:space="preserve"> та</w:t>
      </w:r>
      <w:r w:rsidRPr="003D3D91">
        <w:rPr>
          <w:rFonts w:ascii="Times New Roman" w:hAnsi="Times New Roman" w:cs="Times New Roman"/>
          <w:sz w:val="28"/>
          <w:szCs w:val="28"/>
        </w:rPr>
        <w:t xml:space="preserve"> матриці пріоритетів.</w:t>
      </w:r>
    </w:p>
    <w:p w:rsidR="00557128" w:rsidRPr="003D3D91" w:rsidRDefault="00557128" w:rsidP="003D3D91">
      <w:pPr>
        <w:numPr>
          <w:ilvl w:val="0"/>
          <w:numId w:val="38"/>
        </w:numPr>
        <w:shd w:val="clear" w:color="auto" w:fill="FFFFFF"/>
        <w:spacing w:after="0" w:line="319" w:lineRule="auto"/>
        <w:ind w:left="426" w:hanging="426"/>
        <w:jc w:val="both"/>
        <w:rPr>
          <w:rFonts w:ascii="Times New Roman" w:eastAsia="Times New Roman" w:hAnsi="Times New Roman" w:cs="Times New Roman"/>
          <w:color w:val="000000"/>
          <w:sz w:val="28"/>
          <w:szCs w:val="28"/>
          <w:lang w:eastAsia="uk-UA"/>
        </w:rPr>
      </w:pPr>
      <w:r w:rsidRPr="003D3D91">
        <w:rPr>
          <w:rFonts w:ascii="Times New Roman" w:eastAsia="Times New Roman" w:hAnsi="Times New Roman" w:cs="Times New Roman"/>
          <w:color w:val="000000"/>
          <w:sz w:val="28"/>
          <w:szCs w:val="28"/>
          <w:lang w:eastAsia="uk-UA"/>
        </w:rPr>
        <w:t xml:space="preserve">У чому полягає сутність діаграми </w:t>
      </w:r>
      <w:r w:rsidR="001300EE" w:rsidRPr="003D3D91">
        <w:rPr>
          <w:rFonts w:ascii="Times New Roman" w:eastAsia="Times New Roman" w:hAnsi="Times New Roman" w:cs="Times New Roman"/>
          <w:color w:val="000000"/>
          <w:sz w:val="28"/>
          <w:szCs w:val="28"/>
          <w:lang w:eastAsia="uk-UA"/>
        </w:rPr>
        <w:t>зв’язків</w:t>
      </w:r>
      <w:r w:rsidRPr="003D3D91">
        <w:rPr>
          <w:rFonts w:ascii="Times New Roman" w:eastAsia="Times New Roman" w:hAnsi="Times New Roman" w:cs="Times New Roman"/>
          <w:color w:val="000000"/>
          <w:sz w:val="28"/>
          <w:szCs w:val="28"/>
          <w:lang w:eastAsia="uk-UA"/>
        </w:rPr>
        <w:t>?</w:t>
      </w:r>
    </w:p>
    <w:p w:rsidR="00E36C94" w:rsidRPr="003D3D91" w:rsidRDefault="007F6404" w:rsidP="003D3D91">
      <w:pPr>
        <w:pStyle w:val="a4"/>
        <w:numPr>
          <w:ilvl w:val="0"/>
          <w:numId w:val="38"/>
        </w:numPr>
        <w:shd w:val="clear" w:color="auto" w:fill="FFFFFF"/>
        <w:spacing w:after="0" w:line="319" w:lineRule="auto"/>
        <w:ind w:left="426" w:hanging="426"/>
        <w:jc w:val="both"/>
        <w:rPr>
          <w:rFonts w:ascii="Times New Roman" w:hAnsi="Times New Roman" w:cs="Times New Roman"/>
          <w:sz w:val="28"/>
          <w:szCs w:val="28"/>
        </w:rPr>
      </w:pPr>
      <w:r w:rsidRPr="003D3D91">
        <w:rPr>
          <w:rFonts w:ascii="Times New Roman" w:hAnsi="Times New Roman" w:cs="Times New Roman"/>
          <w:sz w:val="28"/>
          <w:szCs w:val="28"/>
        </w:rPr>
        <w:t>У чому полягають особливості застосування інструментів контролю якості на практиці?</w:t>
      </w:r>
    </w:p>
    <w:p w:rsidR="007C0639" w:rsidRPr="003D3D91" w:rsidRDefault="007C0639" w:rsidP="003D3D91">
      <w:pPr>
        <w:pStyle w:val="a4"/>
        <w:numPr>
          <w:ilvl w:val="0"/>
          <w:numId w:val="38"/>
        </w:numPr>
        <w:shd w:val="clear" w:color="auto" w:fill="FFFFFF"/>
        <w:spacing w:after="0" w:line="319" w:lineRule="auto"/>
        <w:ind w:left="426" w:hanging="426"/>
        <w:jc w:val="both"/>
        <w:rPr>
          <w:rFonts w:ascii="Times New Roman" w:hAnsi="Times New Roman" w:cs="Times New Roman"/>
          <w:sz w:val="28"/>
          <w:szCs w:val="28"/>
        </w:rPr>
      </w:pPr>
      <w:r w:rsidRPr="003D3D91">
        <w:rPr>
          <w:rFonts w:ascii="Times New Roman" w:hAnsi="Times New Roman" w:cs="Times New Roman"/>
          <w:color w:val="222222"/>
          <w:sz w:val="28"/>
          <w:szCs w:val="28"/>
          <w:shd w:val="clear" w:color="auto" w:fill="FFFFFF"/>
        </w:rPr>
        <w:t>Поясніть суть технології розгортання функцій якості.</w:t>
      </w:r>
    </w:p>
    <w:p w:rsidR="007C0639" w:rsidRPr="003D3D91" w:rsidRDefault="007C0639" w:rsidP="003D3D91">
      <w:pPr>
        <w:pStyle w:val="a4"/>
        <w:numPr>
          <w:ilvl w:val="0"/>
          <w:numId w:val="38"/>
        </w:numPr>
        <w:shd w:val="clear" w:color="auto" w:fill="FFFFFF"/>
        <w:spacing w:after="0" w:line="319" w:lineRule="auto"/>
        <w:ind w:left="426" w:hanging="426"/>
        <w:rPr>
          <w:rFonts w:ascii="Times New Roman" w:hAnsi="Times New Roman" w:cs="Times New Roman"/>
          <w:sz w:val="28"/>
          <w:szCs w:val="28"/>
        </w:rPr>
      </w:pPr>
      <w:r w:rsidRPr="003D3D91">
        <w:rPr>
          <w:rFonts w:ascii="Times New Roman" w:hAnsi="Times New Roman" w:cs="Times New Roman"/>
          <w:color w:val="222222"/>
          <w:sz w:val="28"/>
          <w:szCs w:val="28"/>
          <w:shd w:val="clear" w:color="auto" w:fill="FFFFFF"/>
        </w:rPr>
        <w:t>Для чого в менеджменті якості застосовується</w:t>
      </w:r>
      <w:r w:rsidRPr="003D3D91">
        <w:rPr>
          <w:rFonts w:ascii="Times New Roman" w:hAnsi="Times New Roman" w:cs="Times New Roman"/>
          <w:color w:val="000000"/>
          <w:sz w:val="28"/>
          <w:szCs w:val="28"/>
          <w:shd w:val="clear" w:color="auto" w:fill="FFFFFF"/>
        </w:rPr>
        <w:t xml:space="preserve"> FMEA-аналіз?</w:t>
      </w:r>
      <w:r w:rsidRPr="003D3D91">
        <w:rPr>
          <w:rFonts w:ascii="Times New Roman" w:hAnsi="Times New Roman" w:cs="Times New Roman"/>
          <w:color w:val="222222"/>
          <w:sz w:val="28"/>
          <w:szCs w:val="28"/>
          <w:shd w:val="clear" w:color="auto" w:fill="FFFFFF"/>
        </w:rPr>
        <w:t xml:space="preserve"> </w:t>
      </w:r>
    </w:p>
    <w:p w:rsidR="00F71E34" w:rsidRPr="003D3D91" w:rsidRDefault="00F71E34" w:rsidP="003D3D91">
      <w:pPr>
        <w:shd w:val="clear" w:color="auto" w:fill="FFFFFF"/>
        <w:spacing w:after="0" w:line="319" w:lineRule="auto"/>
        <w:rPr>
          <w:rFonts w:ascii="Times New Roman" w:eastAsia="Times New Roman" w:hAnsi="Times New Roman" w:cs="Times New Roman"/>
          <w:color w:val="000000"/>
          <w:sz w:val="28"/>
          <w:szCs w:val="28"/>
          <w:lang w:eastAsia="uk-UA"/>
        </w:rPr>
      </w:pPr>
    </w:p>
    <w:p w:rsidR="004061AD" w:rsidRPr="003D3D91" w:rsidRDefault="004061AD" w:rsidP="003D3D91">
      <w:pPr>
        <w:spacing w:after="0" w:line="319" w:lineRule="auto"/>
        <w:ind w:firstLine="709"/>
        <w:jc w:val="both"/>
        <w:rPr>
          <w:rFonts w:ascii="Times New Roman" w:hAnsi="Times New Roman" w:cs="Times New Roman"/>
          <w:b/>
          <w:sz w:val="28"/>
          <w:szCs w:val="28"/>
        </w:rPr>
      </w:pPr>
      <w:r w:rsidRPr="003D3D91">
        <w:rPr>
          <w:rFonts w:ascii="Times New Roman" w:hAnsi="Times New Roman" w:cs="Times New Roman"/>
          <w:b/>
          <w:sz w:val="28"/>
          <w:szCs w:val="28"/>
        </w:rPr>
        <w:t>Тести для контролю засвоєних знань</w:t>
      </w:r>
    </w:p>
    <w:tbl>
      <w:tblPr>
        <w:tblStyle w:val="a3"/>
        <w:tblW w:w="9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452"/>
        <w:gridCol w:w="9086"/>
      </w:tblGrid>
      <w:tr w:rsidR="00C77180" w:rsidRPr="003D3D91" w:rsidTr="00C77180">
        <w:tc>
          <w:tcPr>
            <w:tcW w:w="426" w:type="dxa"/>
            <w:vMerge w:val="restart"/>
          </w:tcPr>
          <w:p w:rsidR="00C77180" w:rsidRPr="003D3D91" w:rsidRDefault="00C77180" w:rsidP="003D3D91">
            <w:pPr>
              <w:pStyle w:val="a4"/>
              <w:numPr>
                <w:ilvl w:val="0"/>
                <w:numId w:val="45"/>
              </w:numPr>
              <w:spacing w:line="319" w:lineRule="auto"/>
              <w:ind w:left="357" w:hanging="357"/>
              <w:rPr>
                <w:rFonts w:ascii="Times New Roman" w:hAnsi="Times New Roman" w:cs="Times New Roman"/>
                <w:sz w:val="28"/>
                <w:szCs w:val="28"/>
              </w:rPr>
            </w:pPr>
          </w:p>
        </w:tc>
        <w:tc>
          <w:tcPr>
            <w:tcW w:w="9538" w:type="dxa"/>
            <w:gridSpan w:val="2"/>
          </w:tcPr>
          <w:p w:rsidR="00C77180" w:rsidRPr="003D3D91" w:rsidRDefault="00C77180"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Інструменти управління якістю найчастіше застосовуються при вирішенні проблем, що виникають на етапі</w:t>
            </w:r>
          </w:p>
        </w:tc>
      </w:tr>
      <w:tr w:rsidR="00C77180" w:rsidRPr="003D3D91" w:rsidTr="00C77180">
        <w:tc>
          <w:tcPr>
            <w:tcW w:w="426" w:type="dxa"/>
            <w:vMerge/>
          </w:tcPr>
          <w:p w:rsidR="00C77180" w:rsidRPr="003D3D91" w:rsidRDefault="00C77180" w:rsidP="003D3D91">
            <w:pPr>
              <w:spacing w:line="319" w:lineRule="auto"/>
              <w:rPr>
                <w:rFonts w:ascii="Times New Roman" w:hAnsi="Times New Roman" w:cs="Times New Roman"/>
                <w:sz w:val="28"/>
                <w:szCs w:val="28"/>
              </w:rPr>
            </w:pPr>
          </w:p>
        </w:tc>
        <w:tc>
          <w:tcPr>
            <w:tcW w:w="452" w:type="dxa"/>
          </w:tcPr>
          <w:p w:rsidR="00C77180" w:rsidRPr="003D3D91" w:rsidRDefault="00C77180"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а)</w:t>
            </w:r>
          </w:p>
        </w:tc>
        <w:tc>
          <w:tcPr>
            <w:tcW w:w="9086" w:type="dxa"/>
          </w:tcPr>
          <w:p w:rsidR="00C77180" w:rsidRPr="003D3D91" w:rsidRDefault="00C77180"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проектування</w:t>
            </w:r>
            <w:r w:rsidRPr="003D3D91">
              <w:rPr>
                <w:rStyle w:val="hps"/>
                <w:rFonts w:ascii="Times New Roman" w:hAnsi="Times New Roman" w:cs="Times New Roman"/>
                <w:sz w:val="28"/>
                <w:szCs w:val="28"/>
              </w:rPr>
              <w:t xml:space="preserve"> продукту або послуги;</w:t>
            </w:r>
          </w:p>
        </w:tc>
      </w:tr>
      <w:tr w:rsidR="00C77180" w:rsidRPr="003D3D91" w:rsidTr="00C77180">
        <w:tc>
          <w:tcPr>
            <w:tcW w:w="426" w:type="dxa"/>
            <w:vMerge/>
          </w:tcPr>
          <w:p w:rsidR="00C77180" w:rsidRPr="003D3D91" w:rsidRDefault="00C77180" w:rsidP="003D3D91">
            <w:pPr>
              <w:spacing w:line="319" w:lineRule="auto"/>
              <w:rPr>
                <w:rFonts w:ascii="Times New Roman" w:hAnsi="Times New Roman" w:cs="Times New Roman"/>
                <w:sz w:val="28"/>
                <w:szCs w:val="28"/>
              </w:rPr>
            </w:pPr>
          </w:p>
        </w:tc>
        <w:tc>
          <w:tcPr>
            <w:tcW w:w="452" w:type="dxa"/>
          </w:tcPr>
          <w:p w:rsidR="00C77180" w:rsidRPr="003D3D91" w:rsidRDefault="00C77180"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б)</w:t>
            </w:r>
          </w:p>
        </w:tc>
        <w:tc>
          <w:tcPr>
            <w:tcW w:w="9086" w:type="dxa"/>
          </w:tcPr>
          <w:p w:rsidR="00C77180" w:rsidRPr="003D3D91" w:rsidRDefault="00C77180" w:rsidP="003D3D91">
            <w:pPr>
              <w:shd w:val="clear" w:color="auto" w:fill="FFFFFF"/>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 xml:space="preserve">підготовки виробництва; </w:t>
            </w:r>
          </w:p>
        </w:tc>
      </w:tr>
      <w:tr w:rsidR="00C77180" w:rsidRPr="003D3D91" w:rsidTr="00C77180">
        <w:tc>
          <w:tcPr>
            <w:tcW w:w="426" w:type="dxa"/>
            <w:vMerge/>
          </w:tcPr>
          <w:p w:rsidR="00C77180" w:rsidRPr="003D3D91" w:rsidRDefault="00C77180" w:rsidP="003D3D91">
            <w:pPr>
              <w:spacing w:line="319" w:lineRule="auto"/>
              <w:rPr>
                <w:rFonts w:ascii="Times New Roman" w:hAnsi="Times New Roman" w:cs="Times New Roman"/>
                <w:sz w:val="28"/>
                <w:szCs w:val="28"/>
              </w:rPr>
            </w:pPr>
          </w:p>
        </w:tc>
        <w:tc>
          <w:tcPr>
            <w:tcW w:w="452" w:type="dxa"/>
          </w:tcPr>
          <w:p w:rsidR="00C77180" w:rsidRPr="003D3D91" w:rsidRDefault="00C77180"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в)</w:t>
            </w:r>
          </w:p>
        </w:tc>
        <w:tc>
          <w:tcPr>
            <w:tcW w:w="9086" w:type="dxa"/>
          </w:tcPr>
          <w:p w:rsidR="00C77180" w:rsidRPr="003D3D91" w:rsidRDefault="00C77180"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виробництва;</w:t>
            </w:r>
          </w:p>
        </w:tc>
      </w:tr>
      <w:tr w:rsidR="00C77180" w:rsidRPr="003D3D91" w:rsidTr="00C77180">
        <w:tc>
          <w:tcPr>
            <w:tcW w:w="426" w:type="dxa"/>
            <w:vMerge/>
          </w:tcPr>
          <w:p w:rsidR="00C77180" w:rsidRPr="003D3D91" w:rsidRDefault="00C77180" w:rsidP="003D3D91">
            <w:pPr>
              <w:spacing w:line="319" w:lineRule="auto"/>
              <w:rPr>
                <w:rFonts w:ascii="Times New Roman" w:hAnsi="Times New Roman" w:cs="Times New Roman"/>
                <w:sz w:val="28"/>
                <w:szCs w:val="28"/>
              </w:rPr>
            </w:pPr>
          </w:p>
        </w:tc>
        <w:tc>
          <w:tcPr>
            <w:tcW w:w="452" w:type="dxa"/>
          </w:tcPr>
          <w:p w:rsidR="00C77180" w:rsidRPr="003D3D91" w:rsidRDefault="00C77180"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г)</w:t>
            </w:r>
          </w:p>
        </w:tc>
        <w:tc>
          <w:tcPr>
            <w:tcW w:w="9086" w:type="dxa"/>
          </w:tcPr>
          <w:p w:rsidR="00C77180" w:rsidRPr="003D3D91" w:rsidRDefault="00C77180"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розгортання функцій якості.</w:t>
            </w:r>
          </w:p>
        </w:tc>
      </w:tr>
      <w:tr w:rsidR="00C77180" w:rsidRPr="003D3D91" w:rsidTr="00C77180">
        <w:tc>
          <w:tcPr>
            <w:tcW w:w="426" w:type="dxa"/>
            <w:vMerge w:val="restart"/>
          </w:tcPr>
          <w:p w:rsidR="00C77180" w:rsidRPr="003D3D91" w:rsidRDefault="00C77180" w:rsidP="003D3D91">
            <w:pPr>
              <w:pStyle w:val="a4"/>
              <w:numPr>
                <w:ilvl w:val="0"/>
                <w:numId w:val="45"/>
              </w:numPr>
              <w:spacing w:line="319" w:lineRule="auto"/>
              <w:ind w:left="0" w:firstLine="0"/>
              <w:rPr>
                <w:rFonts w:ascii="Times New Roman" w:hAnsi="Times New Roman" w:cs="Times New Roman"/>
                <w:sz w:val="28"/>
                <w:szCs w:val="28"/>
              </w:rPr>
            </w:pPr>
          </w:p>
        </w:tc>
        <w:tc>
          <w:tcPr>
            <w:tcW w:w="9538" w:type="dxa"/>
            <w:gridSpan w:val="2"/>
          </w:tcPr>
          <w:p w:rsidR="00C77180" w:rsidRPr="003D3D91" w:rsidRDefault="00C77180" w:rsidP="003D3D91">
            <w:pPr>
              <w:spacing w:line="319" w:lineRule="auto"/>
              <w:jc w:val="both"/>
              <w:rPr>
                <w:rFonts w:ascii="Times New Roman" w:hAnsi="Times New Roman" w:cs="Times New Roman"/>
                <w:sz w:val="28"/>
                <w:szCs w:val="28"/>
              </w:rPr>
            </w:pPr>
            <w:r w:rsidRPr="003D3D91">
              <w:rPr>
                <w:rStyle w:val="hps"/>
                <w:rFonts w:ascii="Times New Roman" w:hAnsi="Times New Roman" w:cs="Times New Roman"/>
                <w:sz w:val="28"/>
                <w:szCs w:val="28"/>
              </w:rPr>
              <w:t>Збір вихідних даних</w:t>
            </w:r>
            <w:r w:rsidRPr="003D3D91">
              <w:rPr>
                <w:rFonts w:ascii="Times New Roman" w:hAnsi="Times New Roman" w:cs="Times New Roman"/>
                <w:sz w:val="28"/>
                <w:szCs w:val="28"/>
              </w:rPr>
              <w:t xml:space="preserve"> </w:t>
            </w:r>
            <w:r w:rsidRPr="003D3D91">
              <w:rPr>
                <w:rStyle w:val="hps"/>
                <w:rFonts w:ascii="Times New Roman" w:hAnsi="Times New Roman" w:cs="Times New Roman"/>
                <w:sz w:val="28"/>
                <w:szCs w:val="28"/>
              </w:rPr>
              <w:t>для</w:t>
            </w:r>
            <w:r w:rsidRPr="003D3D91">
              <w:rPr>
                <w:rFonts w:ascii="Times New Roman" w:hAnsi="Times New Roman" w:cs="Times New Roman"/>
                <w:sz w:val="28"/>
                <w:szCs w:val="28"/>
              </w:rPr>
              <w:t xml:space="preserve"> </w:t>
            </w:r>
            <w:r w:rsidRPr="003D3D91">
              <w:rPr>
                <w:rStyle w:val="hps"/>
                <w:rFonts w:ascii="Times New Roman" w:hAnsi="Times New Roman" w:cs="Times New Roman"/>
                <w:sz w:val="28"/>
                <w:szCs w:val="28"/>
              </w:rPr>
              <w:t>інструментів управління</w:t>
            </w:r>
            <w:r w:rsidRPr="003D3D91">
              <w:rPr>
                <w:rFonts w:ascii="Times New Roman" w:hAnsi="Times New Roman" w:cs="Times New Roman"/>
                <w:sz w:val="28"/>
                <w:szCs w:val="28"/>
              </w:rPr>
              <w:t xml:space="preserve"> якістю</w:t>
            </w:r>
            <w:r w:rsidRPr="003D3D91">
              <w:rPr>
                <w:rStyle w:val="hps"/>
                <w:rFonts w:ascii="Times New Roman" w:hAnsi="Times New Roman" w:cs="Times New Roman"/>
                <w:sz w:val="28"/>
                <w:szCs w:val="28"/>
              </w:rPr>
              <w:t xml:space="preserve"> зазвичай здійснюють</w:t>
            </w:r>
            <w:r w:rsidRPr="003D3D91">
              <w:rPr>
                <w:rFonts w:ascii="Times New Roman" w:hAnsi="Times New Roman" w:cs="Times New Roman"/>
                <w:sz w:val="28"/>
                <w:szCs w:val="28"/>
              </w:rPr>
              <w:t xml:space="preserve"> </w:t>
            </w:r>
          </w:p>
        </w:tc>
      </w:tr>
      <w:tr w:rsidR="00C77180" w:rsidRPr="003D3D91" w:rsidTr="00C77180">
        <w:tc>
          <w:tcPr>
            <w:tcW w:w="426" w:type="dxa"/>
            <w:vMerge/>
          </w:tcPr>
          <w:p w:rsidR="00C77180" w:rsidRPr="003D3D91" w:rsidRDefault="00C77180" w:rsidP="003D3D91">
            <w:pPr>
              <w:spacing w:line="319" w:lineRule="auto"/>
              <w:rPr>
                <w:rFonts w:ascii="Times New Roman" w:hAnsi="Times New Roman" w:cs="Times New Roman"/>
                <w:sz w:val="28"/>
                <w:szCs w:val="28"/>
              </w:rPr>
            </w:pPr>
          </w:p>
        </w:tc>
        <w:tc>
          <w:tcPr>
            <w:tcW w:w="452" w:type="dxa"/>
          </w:tcPr>
          <w:p w:rsidR="00C77180" w:rsidRPr="003D3D91" w:rsidRDefault="00C77180"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а)</w:t>
            </w:r>
          </w:p>
        </w:tc>
        <w:tc>
          <w:tcPr>
            <w:tcW w:w="9086" w:type="dxa"/>
          </w:tcPr>
          <w:p w:rsidR="00C77180" w:rsidRPr="003D3D91" w:rsidRDefault="00C77180" w:rsidP="003D3D91">
            <w:pPr>
              <w:spacing w:line="319" w:lineRule="auto"/>
              <w:jc w:val="both"/>
              <w:rPr>
                <w:rFonts w:ascii="Times New Roman" w:hAnsi="Times New Roman" w:cs="Times New Roman"/>
                <w:sz w:val="28"/>
                <w:szCs w:val="28"/>
              </w:rPr>
            </w:pPr>
            <w:r w:rsidRPr="003D3D91">
              <w:rPr>
                <w:rStyle w:val="sm1black1"/>
                <w:rFonts w:ascii="Times New Roman" w:hAnsi="Times New Roman" w:cs="Times New Roman"/>
                <w:sz w:val="28"/>
                <w:szCs w:val="28"/>
              </w:rPr>
              <w:t>методом мозкового штурму;</w:t>
            </w:r>
          </w:p>
        </w:tc>
      </w:tr>
      <w:tr w:rsidR="00C77180" w:rsidRPr="003D3D91" w:rsidTr="00C77180">
        <w:tc>
          <w:tcPr>
            <w:tcW w:w="426" w:type="dxa"/>
            <w:vMerge/>
          </w:tcPr>
          <w:p w:rsidR="00C77180" w:rsidRPr="003D3D91" w:rsidRDefault="00C77180" w:rsidP="003D3D91">
            <w:pPr>
              <w:spacing w:line="319" w:lineRule="auto"/>
              <w:rPr>
                <w:rFonts w:ascii="Times New Roman" w:hAnsi="Times New Roman" w:cs="Times New Roman"/>
                <w:sz w:val="28"/>
                <w:szCs w:val="28"/>
              </w:rPr>
            </w:pPr>
          </w:p>
        </w:tc>
        <w:tc>
          <w:tcPr>
            <w:tcW w:w="452" w:type="dxa"/>
          </w:tcPr>
          <w:p w:rsidR="00C77180" w:rsidRPr="003D3D91" w:rsidRDefault="00C77180"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б)</w:t>
            </w:r>
          </w:p>
        </w:tc>
        <w:tc>
          <w:tcPr>
            <w:tcW w:w="9086" w:type="dxa"/>
          </w:tcPr>
          <w:p w:rsidR="00C77180" w:rsidRPr="003D3D91" w:rsidRDefault="00C77180" w:rsidP="003D3D91">
            <w:pPr>
              <w:spacing w:line="319" w:lineRule="auto"/>
              <w:jc w:val="both"/>
              <w:rPr>
                <w:rFonts w:ascii="Times New Roman" w:hAnsi="Times New Roman" w:cs="Times New Roman"/>
                <w:sz w:val="28"/>
                <w:szCs w:val="28"/>
              </w:rPr>
            </w:pPr>
            <w:r w:rsidRPr="003D3D91">
              <w:rPr>
                <w:rStyle w:val="sm1black1"/>
                <w:rFonts w:ascii="Times New Roman" w:hAnsi="Times New Roman" w:cs="Times New Roman"/>
                <w:sz w:val="28"/>
                <w:szCs w:val="28"/>
              </w:rPr>
              <w:t>методом Дельфі;</w:t>
            </w:r>
          </w:p>
        </w:tc>
      </w:tr>
      <w:tr w:rsidR="00C77180" w:rsidRPr="003D3D91" w:rsidTr="00C77180">
        <w:tc>
          <w:tcPr>
            <w:tcW w:w="426" w:type="dxa"/>
            <w:vMerge/>
          </w:tcPr>
          <w:p w:rsidR="00C77180" w:rsidRPr="003D3D91" w:rsidRDefault="00C77180" w:rsidP="003D3D91">
            <w:pPr>
              <w:spacing w:line="319" w:lineRule="auto"/>
              <w:rPr>
                <w:rFonts w:ascii="Times New Roman" w:hAnsi="Times New Roman" w:cs="Times New Roman"/>
                <w:sz w:val="28"/>
                <w:szCs w:val="28"/>
              </w:rPr>
            </w:pPr>
          </w:p>
        </w:tc>
        <w:tc>
          <w:tcPr>
            <w:tcW w:w="452" w:type="dxa"/>
          </w:tcPr>
          <w:p w:rsidR="00C77180" w:rsidRPr="003D3D91" w:rsidRDefault="00C77180"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в)</w:t>
            </w:r>
          </w:p>
        </w:tc>
        <w:tc>
          <w:tcPr>
            <w:tcW w:w="9086" w:type="dxa"/>
          </w:tcPr>
          <w:p w:rsidR="00C77180" w:rsidRPr="003D3D91" w:rsidRDefault="00C77180" w:rsidP="003D3D91">
            <w:pPr>
              <w:spacing w:line="319" w:lineRule="auto"/>
              <w:jc w:val="both"/>
              <w:rPr>
                <w:rFonts w:ascii="Times New Roman" w:hAnsi="Times New Roman" w:cs="Times New Roman"/>
                <w:sz w:val="28"/>
                <w:szCs w:val="28"/>
              </w:rPr>
            </w:pPr>
            <w:r w:rsidRPr="003D3D91">
              <w:rPr>
                <w:rStyle w:val="sm1black1"/>
                <w:rFonts w:ascii="Times New Roman" w:hAnsi="Times New Roman" w:cs="Times New Roman"/>
                <w:sz w:val="28"/>
                <w:szCs w:val="28"/>
              </w:rPr>
              <w:t>матричним методом;</w:t>
            </w:r>
          </w:p>
        </w:tc>
      </w:tr>
      <w:tr w:rsidR="00C77180" w:rsidRPr="003D3D91" w:rsidTr="00C77180">
        <w:tc>
          <w:tcPr>
            <w:tcW w:w="426" w:type="dxa"/>
            <w:vMerge/>
          </w:tcPr>
          <w:p w:rsidR="00C77180" w:rsidRPr="003D3D91" w:rsidRDefault="00C77180" w:rsidP="003D3D91">
            <w:pPr>
              <w:spacing w:line="319" w:lineRule="auto"/>
              <w:rPr>
                <w:rFonts w:ascii="Times New Roman" w:hAnsi="Times New Roman" w:cs="Times New Roman"/>
                <w:sz w:val="28"/>
                <w:szCs w:val="28"/>
              </w:rPr>
            </w:pPr>
          </w:p>
        </w:tc>
        <w:tc>
          <w:tcPr>
            <w:tcW w:w="452" w:type="dxa"/>
          </w:tcPr>
          <w:p w:rsidR="00C77180" w:rsidRPr="003D3D91" w:rsidRDefault="00C77180"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г)</w:t>
            </w:r>
          </w:p>
        </w:tc>
        <w:tc>
          <w:tcPr>
            <w:tcW w:w="9086" w:type="dxa"/>
          </w:tcPr>
          <w:p w:rsidR="00C77180" w:rsidRPr="003D3D91" w:rsidRDefault="00C77180"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методом колективної генерації ідей.</w:t>
            </w:r>
          </w:p>
        </w:tc>
      </w:tr>
      <w:tr w:rsidR="00C77180" w:rsidRPr="003D3D91" w:rsidTr="00C77180">
        <w:tc>
          <w:tcPr>
            <w:tcW w:w="426" w:type="dxa"/>
            <w:vMerge w:val="restart"/>
          </w:tcPr>
          <w:p w:rsidR="00C77180" w:rsidRPr="003D3D91" w:rsidRDefault="00C77180" w:rsidP="003D3D91">
            <w:pPr>
              <w:pStyle w:val="a4"/>
              <w:numPr>
                <w:ilvl w:val="0"/>
                <w:numId w:val="45"/>
              </w:numPr>
              <w:spacing w:line="319" w:lineRule="auto"/>
              <w:ind w:left="0" w:firstLine="0"/>
              <w:rPr>
                <w:rFonts w:ascii="Times New Roman" w:hAnsi="Times New Roman" w:cs="Times New Roman"/>
                <w:sz w:val="28"/>
                <w:szCs w:val="28"/>
              </w:rPr>
            </w:pPr>
          </w:p>
        </w:tc>
        <w:tc>
          <w:tcPr>
            <w:tcW w:w="9538" w:type="dxa"/>
            <w:gridSpan w:val="2"/>
          </w:tcPr>
          <w:p w:rsidR="00C77180" w:rsidRPr="003D3D91" w:rsidRDefault="00C77180" w:rsidP="003D3D91">
            <w:pPr>
              <w:spacing w:line="319" w:lineRule="auto"/>
              <w:jc w:val="both"/>
              <w:rPr>
                <w:rFonts w:ascii="Times New Roman" w:hAnsi="Times New Roman" w:cs="Times New Roman"/>
                <w:sz w:val="28"/>
                <w:szCs w:val="28"/>
              </w:rPr>
            </w:pPr>
            <w:r w:rsidRPr="003D3D91">
              <w:rPr>
                <w:rStyle w:val="hps"/>
                <w:rFonts w:ascii="Times New Roman" w:hAnsi="Times New Roman" w:cs="Times New Roman"/>
                <w:sz w:val="28"/>
                <w:szCs w:val="28"/>
              </w:rPr>
              <w:t>Діаграма</w:t>
            </w:r>
            <w:r w:rsidRPr="003D3D91">
              <w:rPr>
                <w:rFonts w:ascii="Times New Roman" w:hAnsi="Times New Roman" w:cs="Times New Roman"/>
                <w:sz w:val="28"/>
                <w:szCs w:val="28"/>
              </w:rPr>
              <w:t xml:space="preserve"> </w:t>
            </w:r>
            <w:r w:rsidRPr="003D3D91">
              <w:rPr>
                <w:rStyle w:val="hps"/>
                <w:rFonts w:ascii="Times New Roman" w:hAnsi="Times New Roman" w:cs="Times New Roman"/>
                <w:sz w:val="28"/>
                <w:szCs w:val="28"/>
              </w:rPr>
              <w:t xml:space="preserve">спорідненості </w:t>
            </w:r>
            <w:r w:rsidRPr="003D3D91">
              <w:rPr>
                <w:rFonts w:ascii="Times New Roman" w:hAnsi="Times New Roman" w:cs="Times New Roman"/>
                <w:sz w:val="28"/>
                <w:szCs w:val="28"/>
              </w:rPr>
              <w:t xml:space="preserve">– інструмент </w:t>
            </w:r>
            <w:r w:rsidRPr="003D3D91">
              <w:rPr>
                <w:rStyle w:val="hps"/>
                <w:rFonts w:ascii="Times New Roman" w:hAnsi="Times New Roman" w:cs="Times New Roman"/>
                <w:sz w:val="28"/>
                <w:szCs w:val="28"/>
              </w:rPr>
              <w:t>управління якістю</w:t>
            </w:r>
            <w:r w:rsidRPr="003D3D91">
              <w:rPr>
                <w:rFonts w:ascii="Times New Roman" w:hAnsi="Times New Roman" w:cs="Times New Roman"/>
                <w:sz w:val="28"/>
                <w:szCs w:val="28"/>
              </w:rPr>
              <w:t>, що</w:t>
            </w:r>
          </w:p>
        </w:tc>
      </w:tr>
      <w:tr w:rsidR="00C77180" w:rsidRPr="003D3D91" w:rsidTr="00C77180">
        <w:tc>
          <w:tcPr>
            <w:tcW w:w="426" w:type="dxa"/>
            <w:vMerge/>
          </w:tcPr>
          <w:p w:rsidR="00C77180" w:rsidRPr="003D3D91" w:rsidRDefault="00C77180" w:rsidP="003D3D91">
            <w:pPr>
              <w:spacing w:line="319" w:lineRule="auto"/>
              <w:rPr>
                <w:rFonts w:ascii="Times New Roman" w:hAnsi="Times New Roman" w:cs="Times New Roman"/>
                <w:sz w:val="28"/>
                <w:szCs w:val="28"/>
              </w:rPr>
            </w:pPr>
          </w:p>
        </w:tc>
        <w:tc>
          <w:tcPr>
            <w:tcW w:w="452" w:type="dxa"/>
          </w:tcPr>
          <w:p w:rsidR="00C77180" w:rsidRPr="003D3D91" w:rsidRDefault="00C77180"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а)</w:t>
            </w:r>
          </w:p>
        </w:tc>
        <w:tc>
          <w:tcPr>
            <w:tcW w:w="9086" w:type="dxa"/>
          </w:tcPr>
          <w:p w:rsidR="00C77180" w:rsidRPr="003D3D91" w:rsidRDefault="00C77180" w:rsidP="003D3D91">
            <w:pPr>
              <w:spacing w:line="319" w:lineRule="auto"/>
              <w:jc w:val="both"/>
              <w:rPr>
                <w:rFonts w:ascii="Times New Roman" w:hAnsi="Times New Roman" w:cs="Times New Roman"/>
                <w:sz w:val="28"/>
                <w:szCs w:val="28"/>
              </w:rPr>
            </w:pPr>
            <w:r w:rsidRPr="003D3D91">
              <w:rPr>
                <w:rStyle w:val="hps"/>
                <w:rFonts w:ascii="Times New Roman" w:hAnsi="Times New Roman" w:cs="Times New Roman"/>
                <w:sz w:val="28"/>
                <w:szCs w:val="28"/>
              </w:rPr>
              <w:t>дозволяє</w:t>
            </w:r>
            <w:r w:rsidRPr="003D3D91">
              <w:rPr>
                <w:rFonts w:ascii="Times New Roman" w:hAnsi="Times New Roman" w:cs="Times New Roman"/>
                <w:sz w:val="28"/>
                <w:szCs w:val="28"/>
              </w:rPr>
              <w:t xml:space="preserve"> </w:t>
            </w:r>
            <w:r w:rsidRPr="003D3D91">
              <w:rPr>
                <w:rStyle w:val="hps"/>
                <w:rFonts w:ascii="Times New Roman" w:hAnsi="Times New Roman" w:cs="Times New Roman"/>
                <w:sz w:val="28"/>
                <w:szCs w:val="28"/>
              </w:rPr>
              <w:t>виявити</w:t>
            </w:r>
            <w:r w:rsidRPr="003D3D91">
              <w:rPr>
                <w:rFonts w:ascii="Times New Roman" w:hAnsi="Times New Roman" w:cs="Times New Roman"/>
                <w:sz w:val="28"/>
                <w:szCs w:val="28"/>
              </w:rPr>
              <w:t xml:space="preserve"> </w:t>
            </w:r>
            <w:r w:rsidRPr="003D3D91">
              <w:rPr>
                <w:rStyle w:val="hps"/>
                <w:rFonts w:ascii="Times New Roman" w:hAnsi="Times New Roman" w:cs="Times New Roman"/>
                <w:sz w:val="28"/>
                <w:szCs w:val="28"/>
              </w:rPr>
              <w:t>основні порушення у ході процесу</w:t>
            </w:r>
            <w:r w:rsidRPr="003D3D91">
              <w:rPr>
                <w:rFonts w:ascii="Times New Roman" w:hAnsi="Times New Roman" w:cs="Times New Roman"/>
                <w:sz w:val="28"/>
                <w:szCs w:val="28"/>
              </w:rPr>
              <w:t xml:space="preserve"> </w:t>
            </w:r>
            <w:r w:rsidRPr="003D3D91">
              <w:rPr>
                <w:rStyle w:val="hps"/>
                <w:rFonts w:ascii="Times New Roman" w:hAnsi="Times New Roman" w:cs="Times New Roman"/>
                <w:sz w:val="28"/>
                <w:szCs w:val="28"/>
              </w:rPr>
              <w:t>шляхом об'єднання</w:t>
            </w:r>
            <w:r w:rsidRPr="003D3D91">
              <w:rPr>
                <w:rFonts w:ascii="Times New Roman" w:hAnsi="Times New Roman" w:cs="Times New Roman"/>
                <w:sz w:val="28"/>
                <w:szCs w:val="28"/>
              </w:rPr>
              <w:t xml:space="preserve"> </w:t>
            </w:r>
            <w:r w:rsidRPr="003D3D91">
              <w:rPr>
                <w:rStyle w:val="hps"/>
                <w:rFonts w:ascii="Times New Roman" w:hAnsi="Times New Roman" w:cs="Times New Roman"/>
                <w:sz w:val="28"/>
                <w:szCs w:val="28"/>
              </w:rPr>
              <w:t>різних</w:t>
            </w:r>
            <w:r w:rsidRPr="003D3D91">
              <w:rPr>
                <w:rFonts w:ascii="Times New Roman" w:hAnsi="Times New Roman" w:cs="Times New Roman"/>
                <w:sz w:val="28"/>
                <w:szCs w:val="28"/>
              </w:rPr>
              <w:t xml:space="preserve"> </w:t>
            </w:r>
            <w:r w:rsidRPr="003D3D91">
              <w:rPr>
                <w:rStyle w:val="hps"/>
                <w:rFonts w:ascii="Times New Roman" w:hAnsi="Times New Roman" w:cs="Times New Roman"/>
                <w:sz w:val="28"/>
                <w:szCs w:val="28"/>
              </w:rPr>
              <w:t>даних;</w:t>
            </w:r>
          </w:p>
        </w:tc>
      </w:tr>
      <w:tr w:rsidR="00C77180" w:rsidRPr="003D3D91" w:rsidTr="00C77180">
        <w:tc>
          <w:tcPr>
            <w:tcW w:w="426" w:type="dxa"/>
            <w:vMerge/>
          </w:tcPr>
          <w:p w:rsidR="00C77180" w:rsidRPr="003D3D91" w:rsidRDefault="00C77180" w:rsidP="003D3D91">
            <w:pPr>
              <w:spacing w:line="319" w:lineRule="auto"/>
              <w:rPr>
                <w:rFonts w:ascii="Times New Roman" w:hAnsi="Times New Roman" w:cs="Times New Roman"/>
                <w:sz w:val="28"/>
                <w:szCs w:val="28"/>
              </w:rPr>
            </w:pPr>
          </w:p>
        </w:tc>
        <w:tc>
          <w:tcPr>
            <w:tcW w:w="452" w:type="dxa"/>
          </w:tcPr>
          <w:p w:rsidR="00C77180" w:rsidRPr="003D3D91" w:rsidRDefault="00C77180"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б)</w:t>
            </w:r>
          </w:p>
        </w:tc>
        <w:tc>
          <w:tcPr>
            <w:tcW w:w="9086" w:type="dxa"/>
          </w:tcPr>
          <w:p w:rsidR="00C77180" w:rsidRPr="003D3D91" w:rsidRDefault="00C77180"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призначений для систематизації причин щодо даної проблеми за рахунок їх деталізації на різних рівнях;</w:t>
            </w:r>
          </w:p>
        </w:tc>
      </w:tr>
      <w:tr w:rsidR="00C77180" w:rsidRPr="003D3D91" w:rsidTr="00C77180">
        <w:tc>
          <w:tcPr>
            <w:tcW w:w="426" w:type="dxa"/>
            <w:vMerge/>
          </w:tcPr>
          <w:p w:rsidR="00C77180" w:rsidRPr="003D3D91" w:rsidRDefault="00C77180" w:rsidP="003D3D91">
            <w:pPr>
              <w:spacing w:line="319" w:lineRule="auto"/>
              <w:rPr>
                <w:rFonts w:ascii="Times New Roman" w:hAnsi="Times New Roman" w:cs="Times New Roman"/>
                <w:sz w:val="28"/>
                <w:szCs w:val="28"/>
              </w:rPr>
            </w:pPr>
          </w:p>
        </w:tc>
        <w:tc>
          <w:tcPr>
            <w:tcW w:w="452" w:type="dxa"/>
          </w:tcPr>
          <w:p w:rsidR="00C77180" w:rsidRPr="003D3D91" w:rsidRDefault="00C77180"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в)</w:t>
            </w:r>
          </w:p>
        </w:tc>
        <w:tc>
          <w:tcPr>
            <w:tcW w:w="9086" w:type="dxa"/>
          </w:tcPr>
          <w:p w:rsidR="00C77180" w:rsidRPr="003D3D91" w:rsidRDefault="00C77180"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дозволяє визначити наявність і важливість зв'язків між елементами: завданнями, функціями або характеристиками об'єкту дослідження;</w:t>
            </w:r>
          </w:p>
        </w:tc>
      </w:tr>
      <w:tr w:rsidR="00C77180" w:rsidRPr="003D3D91" w:rsidTr="00C77180">
        <w:tc>
          <w:tcPr>
            <w:tcW w:w="426" w:type="dxa"/>
            <w:vMerge/>
          </w:tcPr>
          <w:p w:rsidR="00C77180" w:rsidRPr="003D3D91" w:rsidRDefault="00C77180" w:rsidP="003D3D91">
            <w:pPr>
              <w:spacing w:line="319" w:lineRule="auto"/>
              <w:rPr>
                <w:rFonts w:ascii="Times New Roman" w:hAnsi="Times New Roman" w:cs="Times New Roman"/>
                <w:sz w:val="28"/>
                <w:szCs w:val="28"/>
              </w:rPr>
            </w:pPr>
          </w:p>
        </w:tc>
        <w:tc>
          <w:tcPr>
            <w:tcW w:w="452" w:type="dxa"/>
          </w:tcPr>
          <w:p w:rsidR="00C77180" w:rsidRPr="003D3D91" w:rsidRDefault="00C77180"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г)</w:t>
            </w:r>
          </w:p>
        </w:tc>
        <w:tc>
          <w:tcPr>
            <w:tcW w:w="9086" w:type="dxa"/>
          </w:tcPr>
          <w:p w:rsidR="00C77180" w:rsidRPr="003D3D91" w:rsidRDefault="00C77180"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 xml:space="preserve">заснований на визначенні </w:t>
            </w:r>
            <w:r w:rsidRPr="003D3D91">
              <w:rPr>
                <w:rStyle w:val="hps"/>
                <w:rFonts w:ascii="Times New Roman" w:hAnsi="Times New Roman" w:cs="Times New Roman"/>
                <w:sz w:val="28"/>
                <w:szCs w:val="28"/>
              </w:rPr>
              <w:t>логічних</w:t>
            </w:r>
            <w:r w:rsidRPr="003D3D91">
              <w:rPr>
                <w:rFonts w:ascii="Times New Roman" w:hAnsi="Times New Roman" w:cs="Times New Roman"/>
                <w:sz w:val="28"/>
                <w:szCs w:val="28"/>
              </w:rPr>
              <w:t xml:space="preserve"> </w:t>
            </w:r>
            <w:r w:rsidRPr="003D3D91">
              <w:rPr>
                <w:rStyle w:val="hps"/>
                <w:rFonts w:ascii="Times New Roman" w:hAnsi="Times New Roman" w:cs="Times New Roman"/>
                <w:sz w:val="28"/>
                <w:szCs w:val="28"/>
              </w:rPr>
              <w:t>взаємозв'язків між різними</w:t>
            </w:r>
            <w:r w:rsidRPr="003D3D91">
              <w:rPr>
                <w:rFonts w:ascii="Times New Roman" w:hAnsi="Times New Roman" w:cs="Times New Roman"/>
                <w:sz w:val="28"/>
                <w:szCs w:val="28"/>
              </w:rPr>
              <w:t xml:space="preserve"> </w:t>
            </w:r>
            <w:r w:rsidRPr="003D3D91">
              <w:rPr>
                <w:rStyle w:val="hps"/>
                <w:rFonts w:ascii="Times New Roman" w:hAnsi="Times New Roman" w:cs="Times New Roman"/>
                <w:sz w:val="28"/>
                <w:szCs w:val="28"/>
              </w:rPr>
              <w:t>даними.</w:t>
            </w:r>
          </w:p>
        </w:tc>
      </w:tr>
      <w:tr w:rsidR="00C77180" w:rsidRPr="003D3D91" w:rsidTr="00C77180">
        <w:tc>
          <w:tcPr>
            <w:tcW w:w="426" w:type="dxa"/>
            <w:vMerge w:val="restart"/>
          </w:tcPr>
          <w:p w:rsidR="00C77180" w:rsidRPr="003D3D91" w:rsidRDefault="00C77180" w:rsidP="003D3D91">
            <w:pPr>
              <w:pStyle w:val="a4"/>
              <w:numPr>
                <w:ilvl w:val="0"/>
                <w:numId w:val="45"/>
              </w:numPr>
              <w:spacing w:line="319" w:lineRule="auto"/>
              <w:ind w:left="0" w:firstLine="0"/>
              <w:rPr>
                <w:rFonts w:ascii="Times New Roman" w:hAnsi="Times New Roman" w:cs="Times New Roman"/>
                <w:sz w:val="28"/>
                <w:szCs w:val="28"/>
              </w:rPr>
            </w:pPr>
          </w:p>
        </w:tc>
        <w:tc>
          <w:tcPr>
            <w:tcW w:w="9538" w:type="dxa"/>
            <w:gridSpan w:val="2"/>
          </w:tcPr>
          <w:p w:rsidR="00C77180" w:rsidRPr="003D3D91" w:rsidRDefault="00C77180" w:rsidP="003D3D91">
            <w:pPr>
              <w:spacing w:line="319" w:lineRule="auto"/>
              <w:ind w:firstLine="34"/>
              <w:jc w:val="both"/>
              <w:rPr>
                <w:rFonts w:ascii="Times New Roman" w:hAnsi="Times New Roman" w:cs="Times New Roman"/>
                <w:sz w:val="28"/>
                <w:szCs w:val="28"/>
              </w:rPr>
            </w:pPr>
            <w:r w:rsidRPr="003D3D91">
              <w:rPr>
                <w:rFonts w:ascii="Times New Roman" w:hAnsi="Times New Roman" w:cs="Times New Roman"/>
                <w:sz w:val="28"/>
                <w:szCs w:val="28"/>
              </w:rPr>
              <w:t>Діаграма зв'язків</w:t>
            </w:r>
            <w:r w:rsidRPr="003D3D91">
              <w:rPr>
                <w:rStyle w:val="hps"/>
                <w:rFonts w:ascii="Times New Roman" w:hAnsi="Times New Roman" w:cs="Times New Roman"/>
                <w:sz w:val="28"/>
                <w:szCs w:val="28"/>
              </w:rPr>
              <w:t xml:space="preserve"> застосовується у випадках, коли </w:t>
            </w:r>
          </w:p>
        </w:tc>
      </w:tr>
      <w:tr w:rsidR="00C77180" w:rsidRPr="003D3D91" w:rsidTr="00C77180">
        <w:tc>
          <w:tcPr>
            <w:tcW w:w="426" w:type="dxa"/>
            <w:vMerge/>
          </w:tcPr>
          <w:p w:rsidR="00C77180" w:rsidRPr="003D3D91" w:rsidRDefault="00C77180" w:rsidP="003D3D91">
            <w:pPr>
              <w:spacing w:line="319" w:lineRule="auto"/>
              <w:rPr>
                <w:rFonts w:ascii="Times New Roman" w:hAnsi="Times New Roman" w:cs="Times New Roman"/>
                <w:sz w:val="28"/>
                <w:szCs w:val="28"/>
              </w:rPr>
            </w:pPr>
          </w:p>
        </w:tc>
        <w:tc>
          <w:tcPr>
            <w:tcW w:w="452" w:type="dxa"/>
          </w:tcPr>
          <w:p w:rsidR="00C77180" w:rsidRPr="003D3D91" w:rsidRDefault="00C77180"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а)</w:t>
            </w:r>
          </w:p>
        </w:tc>
        <w:tc>
          <w:tcPr>
            <w:tcW w:w="9086" w:type="dxa"/>
          </w:tcPr>
          <w:p w:rsidR="00C77180" w:rsidRPr="003D3D91" w:rsidRDefault="00C77180" w:rsidP="003D3D91">
            <w:pPr>
              <w:spacing w:line="319" w:lineRule="auto"/>
              <w:jc w:val="both"/>
              <w:rPr>
                <w:rFonts w:ascii="Times New Roman" w:hAnsi="Times New Roman" w:cs="Times New Roman"/>
                <w:sz w:val="28"/>
                <w:szCs w:val="28"/>
              </w:rPr>
            </w:pPr>
            <w:r w:rsidRPr="003D3D91">
              <w:rPr>
                <w:rStyle w:val="hps"/>
                <w:rFonts w:ascii="Times New Roman" w:hAnsi="Times New Roman" w:cs="Times New Roman"/>
                <w:sz w:val="28"/>
                <w:szCs w:val="28"/>
              </w:rPr>
              <w:t>необхідно порівняти</w:t>
            </w:r>
            <w:r w:rsidRPr="003D3D91">
              <w:rPr>
                <w:rFonts w:ascii="Times New Roman" w:hAnsi="Times New Roman" w:cs="Times New Roman"/>
                <w:sz w:val="28"/>
                <w:szCs w:val="28"/>
              </w:rPr>
              <w:t xml:space="preserve"> </w:t>
            </w:r>
            <w:r w:rsidRPr="003D3D91">
              <w:rPr>
                <w:rStyle w:val="hps"/>
                <w:rFonts w:ascii="Times New Roman" w:hAnsi="Times New Roman" w:cs="Times New Roman"/>
                <w:sz w:val="28"/>
                <w:szCs w:val="28"/>
              </w:rPr>
              <w:t>причини і наслідки</w:t>
            </w:r>
            <w:r w:rsidRPr="003D3D91">
              <w:rPr>
                <w:rFonts w:ascii="Times New Roman" w:hAnsi="Times New Roman" w:cs="Times New Roman"/>
                <w:sz w:val="28"/>
                <w:szCs w:val="28"/>
              </w:rPr>
              <w:t xml:space="preserve"> </w:t>
            </w:r>
            <w:r w:rsidRPr="003D3D91">
              <w:rPr>
                <w:rStyle w:val="hps"/>
                <w:rFonts w:ascii="Times New Roman" w:hAnsi="Times New Roman" w:cs="Times New Roman"/>
                <w:sz w:val="28"/>
                <w:szCs w:val="28"/>
              </w:rPr>
              <w:t>з досліджуваної проблеми</w:t>
            </w:r>
            <w:r w:rsidRPr="003D3D91">
              <w:rPr>
                <w:rFonts w:ascii="Times New Roman" w:hAnsi="Times New Roman" w:cs="Times New Roman"/>
                <w:sz w:val="28"/>
                <w:szCs w:val="28"/>
              </w:rPr>
              <w:t>;</w:t>
            </w:r>
          </w:p>
        </w:tc>
      </w:tr>
      <w:tr w:rsidR="00C77180" w:rsidRPr="003D3D91" w:rsidTr="00C77180">
        <w:tc>
          <w:tcPr>
            <w:tcW w:w="426" w:type="dxa"/>
            <w:vMerge/>
          </w:tcPr>
          <w:p w:rsidR="00C77180" w:rsidRPr="003D3D91" w:rsidRDefault="00C77180" w:rsidP="003D3D91">
            <w:pPr>
              <w:spacing w:line="319" w:lineRule="auto"/>
              <w:rPr>
                <w:rFonts w:ascii="Times New Roman" w:hAnsi="Times New Roman" w:cs="Times New Roman"/>
                <w:sz w:val="28"/>
                <w:szCs w:val="28"/>
              </w:rPr>
            </w:pPr>
          </w:p>
        </w:tc>
        <w:tc>
          <w:tcPr>
            <w:tcW w:w="452" w:type="dxa"/>
          </w:tcPr>
          <w:p w:rsidR="00C77180" w:rsidRPr="003D3D91" w:rsidRDefault="00C77180"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б)</w:t>
            </w:r>
          </w:p>
        </w:tc>
        <w:tc>
          <w:tcPr>
            <w:tcW w:w="9086" w:type="dxa"/>
          </w:tcPr>
          <w:p w:rsidR="00C77180" w:rsidRPr="003D3D91" w:rsidRDefault="00C77180" w:rsidP="003D3D91">
            <w:pPr>
              <w:spacing w:line="319" w:lineRule="auto"/>
              <w:jc w:val="both"/>
              <w:rPr>
                <w:rFonts w:ascii="Times New Roman" w:hAnsi="Times New Roman" w:cs="Times New Roman"/>
                <w:sz w:val="28"/>
                <w:szCs w:val="28"/>
              </w:rPr>
            </w:pPr>
            <w:r w:rsidRPr="003D3D91">
              <w:rPr>
                <w:rStyle w:val="hps"/>
                <w:rFonts w:ascii="Times New Roman" w:hAnsi="Times New Roman" w:cs="Times New Roman"/>
                <w:sz w:val="28"/>
                <w:szCs w:val="28"/>
              </w:rPr>
              <w:t>необхідно порівняти велику кількість розрізнених фактів чи ідей;</w:t>
            </w:r>
          </w:p>
        </w:tc>
      </w:tr>
      <w:tr w:rsidR="00C77180" w:rsidRPr="003D3D91" w:rsidTr="00C77180">
        <w:tc>
          <w:tcPr>
            <w:tcW w:w="426" w:type="dxa"/>
            <w:vMerge/>
          </w:tcPr>
          <w:p w:rsidR="00C77180" w:rsidRPr="003D3D91" w:rsidRDefault="00C77180" w:rsidP="003D3D91">
            <w:pPr>
              <w:spacing w:line="319" w:lineRule="auto"/>
              <w:rPr>
                <w:rFonts w:ascii="Times New Roman" w:hAnsi="Times New Roman" w:cs="Times New Roman"/>
                <w:sz w:val="28"/>
                <w:szCs w:val="28"/>
              </w:rPr>
            </w:pPr>
          </w:p>
        </w:tc>
        <w:tc>
          <w:tcPr>
            <w:tcW w:w="452" w:type="dxa"/>
          </w:tcPr>
          <w:p w:rsidR="00C77180" w:rsidRPr="003D3D91" w:rsidRDefault="00C77180"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в)</w:t>
            </w:r>
          </w:p>
        </w:tc>
        <w:tc>
          <w:tcPr>
            <w:tcW w:w="9086" w:type="dxa"/>
          </w:tcPr>
          <w:p w:rsidR="00C77180" w:rsidRPr="003D3D91" w:rsidRDefault="00C77180" w:rsidP="003D3D91">
            <w:pPr>
              <w:spacing w:line="319" w:lineRule="auto"/>
              <w:jc w:val="both"/>
              <w:rPr>
                <w:rFonts w:ascii="Times New Roman" w:hAnsi="Times New Roman" w:cs="Times New Roman"/>
                <w:sz w:val="28"/>
                <w:szCs w:val="28"/>
              </w:rPr>
            </w:pPr>
            <w:r w:rsidRPr="003D3D91">
              <w:rPr>
                <w:rStyle w:val="hps"/>
                <w:rFonts w:ascii="Times New Roman" w:hAnsi="Times New Roman" w:cs="Times New Roman"/>
                <w:sz w:val="28"/>
                <w:szCs w:val="28"/>
              </w:rPr>
              <w:t>виконується командна робота і команді важко дійти згоди щодо прийняття того чи іншого рішення;</w:t>
            </w:r>
          </w:p>
        </w:tc>
      </w:tr>
      <w:tr w:rsidR="00C77180" w:rsidRPr="003D3D91" w:rsidTr="00C77180">
        <w:tc>
          <w:tcPr>
            <w:tcW w:w="426" w:type="dxa"/>
            <w:vMerge/>
          </w:tcPr>
          <w:p w:rsidR="00C77180" w:rsidRPr="003D3D91" w:rsidRDefault="00C77180" w:rsidP="003D3D91">
            <w:pPr>
              <w:spacing w:line="319" w:lineRule="auto"/>
              <w:rPr>
                <w:rFonts w:ascii="Times New Roman" w:hAnsi="Times New Roman" w:cs="Times New Roman"/>
                <w:sz w:val="28"/>
                <w:szCs w:val="28"/>
              </w:rPr>
            </w:pPr>
          </w:p>
        </w:tc>
        <w:tc>
          <w:tcPr>
            <w:tcW w:w="452" w:type="dxa"/>
          </w:tcPr>
          <w:p w:rsidR="00C77180" w:rsidRPr="003D3D91" w:rsidRDefault="00C77180"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г)</w:t>
            </w:r>
          </w:p>
        </w:tc>
        <w:tc>
          <w:tcPr>
            <w:tcW w:w="9086" w:type="dxa"/>
          </w:tcPr>
          <w:p w:rsidR="00C77180" w:rsidRPr="003D3D91" w:rsidRDefault="00C77180"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необхідно систематизувати причини щодо даної проблеми за рахунок їх деталізації на різних рівнях.</w:t>
            </w:r>
          </w:p>
        </w:tc>
      </w:tr>
      <w:tr w:rsidR="00C77180" w:rsidRPr="003D3D91" w:rsidTr="00C77180">
        <w:tc>
          <w:tcPr>
            <w:tcW w:w="426" w:type="dxa"/>
            <w:vMerge w:val="restart"/>
          </w:tcPr>
          <w:p w:rsidR="00C77180" w:rsidRPr="003D3D91" w:rsidRDefault="00C77180" w:rsidP="003D3D91">
            <w:pPr>
              <w:pStyle w:val="a4"/>
              <w:numPr>
                <w:ilvl w:val="0"/>
                <w:numId w:val="45"/>
              </w:numPr>
              <w:spacing w:line="319" w:lineRule="auto"/>
              <w:ind w:left="0" w:firstLine="0"/>
              <w:rPr>
                <w:rFonts w:ascii="Times New Roman" w:hAnsi="Times New Roman" w:cs="Times New Roman"/>
                <w:sz w:val="28"/>
                <w:szCs w:val="28"/>
              </w:rPr>
            </w:pPr>
          </w:p>
        </w:tc>
        <w:tc>
          <w:tcPr>
            <w:tcW w:w="9538" w:type="dxa"/>
            <w:gridSpan w:val="2"/>
          </w:tcPr>
          <w:p w:rsidR="00C77180" w:rsidRPr="003D3D91" w:rsidRDefault="00C77180"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Матричну діаграму ще називають</w:t>
            </w:r>
          </w:p>
        </w:tc>
      </w:tr>
      <w:tr w:rsidR="00C77180" w:rsidRPr="003D3D91" w:rsidTr="00C77180">
        <w:tc>
          <w:tcPr>
            <w:tcW w:w="426" w:type="dxa"/>
            <w:vMerge/>
          </w:tcPr>
          <w:p w:rsidR="00C77180" w:rsidRPr="003D3D91" w:rsidRDefault="00C77180" w:rsidP="003D3D91">
            <w:pPr>
              <w:spacing w:line="319" w:lineRule="auto"/>
              <w:rPr>
                <w:rFonts w:ascii="Times New Roman" w:hAnsi="Times New Roman" w:cs="Times New Roman"/>
                <w:sz w:val="28"/>
                <w:szCs w:val="28"/>
              </w:rPr>
            </w:pPr>
          </w:p>
        </w:tc>
        <w:tc>
          <w:tcPr>
            <w:tcW w:w="452" w:type="dxa"/>
          </w:tcPr>
          <w:p w:rsidR="00C77180" w:rsidRPr="003D3D91" w:rsidRDefault="00C77180"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а)</w:t>
            </w:r>
          </w:p>
        </w:tc>
        <w:tc>
          <w:tcPr>
            <w:tcW w:w="9086" w:type="dxa"/>
          </w:tcPr>
          <w:p w:rsidR="00C77180" w:rsidRPr="003D3D91" w:rsidRDefault="00C77180" w:rsidP="003D3D91">
            <w:pPr>
              <w:spacing w:line="319" w:lineRule="auto"/>
              <w:jc w:val="both"/>
              <w:rPr>
                <w:rFonts w:ascii="Times New Roman" w:hAnsi="Times New Roman" w:cs="Times New Roman"/>
                <w:sz w:val="28"/>
                <w:szCs w:val="28"/>
              </w:rPr>
            </w:pPr>
            <w:r w:rsidRPr="003D3D91">
              <w:rPr>
                <w:rFonts w:ascii="Times New Roman" w:eastAsia="Times New Roman" w:hAnsi="Times New Roman" w:cs="Times New Roman"/>
                <w:sz w:val="28"/>
                <w:szCs w:val="28"/>
                <w:lang w:eastAsia="uk-UA"/>
              </w:rPr>
              <w:t>деревом рішень;</w:t>
            </w:r>
          </w:p>
        </w:tc>
      </w:tr>
      <w:tr w:rsidR="00C77180" w:rsidRPr="003D3D91" w:rsidTr="00C77180">
        <w:tc>
          <w:tcPr>
            <w:tcW w:w="426" w:type="dxa"/>
            <w:vMerge/>
          </w:tcPr>
          <w:p w:rsidR="00C77180" w:rsidRPr="003D3D91" w:rsidRDefault="00C77180" w:rsidP="003D3D91">
            <w:pPr>
              <w:spacing w:line="319" w:lineRule="auto"/>
              <w:rPr>
                <w:rFonts w:ascii="Times New Roman" w:hAnsi="Times New Roman" w:cs="Times New Roman"/>
                <w:sz w:val="28"/>
                <w:szCs w:val="28"/>
              </w:rPr>
            </w:pPr>
          </w:p>
        </w:tc>
        <w:tc>
          <w:tcPr>
            <w:tcW w:w="452" w:type="dxa"/>
          </w:tcPr>
          <w:p w:rsidR="00C77180" w:rsidRPr="003D3D91" w:rsidRDefault="00C77180"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б)</w:t>
            </w:r>
          </w:p>
        </w:tc>
        <w:tc>
          <w:tcPr>
            <w:tcW w:w="9086" w:type="dxa"/>
          </w:tcPr>
          <w:p w:rsidR="00C77180" w:rsidRPr="003D3D91" w:rsidRDefault="00C77180" w:rsidP="003D3D91">
            <w:pPr>
              <w:spacing w:line="319" w:lineRule="auto"/>
              <w:jc w:val="both"/>
              <w:rPr>
                <w:rFonts w:ascii="Times New Roman" w:hAnsi="Times New Roman" w:cs="Times New Roman"/>
                <w:sz w:val="28"/>
                <w:szCs w:val="28"/>
              </w:rPr>
            </w:pPr>
            <w:r w:rsidRPr="003D3D91">
              <w:rPr>
                <w:rFonts w:ascii="Times New Roman" w:eastAsia="Times New Roman" w:hAnsi="Times New Roman" w:cs="Times New Roman"/>
                <w:sz w:val="28"/>
                <w:szCs w:val="28"/>
                <w:lang w:eastAsia="uk-UA"/>
              </w:rPr>
              <w:t>таблицею якості;</w:t>
            </w:r>
          </w:p>
        </w:tc>
      </w:tr>
      <w:tr w:rsidR="00C77180" w:rsidRPr="003D3D91" w:rsidTr="00C77180">
        <w:tc>
          <w:tcPr>
            <w:tcW w:w="426" w:type="dxa"/>
            <w:vMerge/>
          </w:tcPr>
          <w:p w:rsidR="00C77180" w:rsidRPr="003D3D91" w:rsidRDefault="00C77180" w:rsidP="003D3D91">
            <w:pPr>
              <w:spacing w:line="319" w:lineRule="auto"/>
              <w:rPr>
                <w:rFonts w:ascii="Times New Roman" w:hAnsi="Times New Roman" w:cs="Times New Roman"/>
                <w:sz w:val="28"/>
                <w:szCs w:val="28"/>
              </w:rPr>
            </w:pPr>
          </w:p>
        </w:tc>
        <w:tc>
          <w:tcPr>
            <w:tcW w:w="452" w:type="dxa"/>
          </w:tcPr>
          <w:p w:rsidR="00C77180" w:rsidRPr="003D3D91" w:rsidRDefault="00C77180"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в)</w:t>
            </w:r>
          </w:p>
        </w:tc>
        <w:tc>
          <w:tcPr>
            <w:tcW w:w="9086" w:type="dxa"/>
          </w:tcPr>
          <w:p w:rsidR="00C77180" w:rsidRPr="003D3D91" w:rsidRDefault="00C77180"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графіком взаємозалежності;</w:t>
            </w:r>
          </w:p>
        </w:tc>
      </w:tr>
      <w:tr w:rsidR="00C77180" w:rsidRPr="003D3D91" w:rsidTr="00C77180">
        <w:tc>
          <w:tcPr>
            <w:tcW w:w="426" w:type="dxa"/>
            <w:vMerge/>
          </w:tcPr>
          <w:p w:rsidR="00C77180" w:rsidRPr="003D3D91" w:rsidRDefault="00C77180" w:rsidP="003D3D91">
            <w:pPr>
              <w:spacing w:line="319" w:lineRule="auto"/>
              <w:rPr>
                <w:rFonts w:ascii="Times New Roman" w:hAnsi="Times New Roman" w:cs="Times New Roman"/>
                <w:sz w:val="28"/>
                <w:szCs w:val="28"/>
              </w:rPr>
            </w:pPr>
          </w:p>
        </w:tc>
        <w:tc>
          <w:tcPr>
            <w:tcW w:w="452" w:type="dxa"/>
          </w:tcPr>
          <w:p w:rsidR="00C77180" w:rsidRPr="003D3D91" w:rsidRDefault="00C77180"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г)</w:t>
            </w:r>
          </w:p>
        </w:tc>
        <w:tc>
          <w:tcPr>
            <w:tcW w:w="9086" w:type="dxa"/>
          </w:tcPr>
          <w:p w:rsidR="00C77180" w:rsidRPr="003D3D91" w:rsidRDefault="00C77180" w:rsidP="003D3D91">
            <w:pPr>
              <w:spacing w:line="319" w:lineRule="auto"/>
              <w:jc w:val="both"/>
              <w:rPr>
                <w:rFonts w:ascii="Times New Roman" w:hAnsi="Times New Roman" w:cs="Times New Roman"/>
                <w:sz w:val="28"/>
                <w:szCs w:val="28"/>
              </w:rPr>
            </w:pPr>
            <w:r w:rsidRPr="003D3D91">
              <w:rPr>
                <w:rStyle w:val="hps"/>
                <w:rFonts w:ascii="Times New Roman" w:hAnsi="Times New Roman" w:cs="Times New Roman"/>
                <w:sz w:val="28"/>
                <w:szCs w:val="28"/>
              </w:rPr>
              <w:t>матрицею</w:t>
            </w:r>
            <w:r w:rsidRPr="003D3D91">
              <w:rPr>
                <w:rFonts w:ascii="Times New Roman" w:hAnsi="Times New Roman" w:cs="Times New Roman"/>
                <w:sz w:val="28"/>
                <w:szCs w:val="28"/>
              </w:rPr>
              <w:t xml:space="preserve"> </w:t>
            </w:r>
            <w:r w:rsidRPr="003D3D91">
              <w:rPr>
                <w:rStyle w:val="hps"/>
                <w:rFonts w:ascii="Times New Roman" w:hAnsi="Times New Roman" w:cs="Times New Roman"/>
                <w:sz w:val="28"/>
                <w:szCs w:val="28"/>
              </w:rPr>
              <w:t>критеріїв.</w:t>
            </w:r>
          </w:p>
        </w:tc>
      </w:tr>
      <w:tr w:rsidR="00C77180" w:rsidRPr="003D3D91" w:rsidTr="00C77180">
        <w:tc>
          <w:tcPr>
            <w:tcW w:w="426" w:type="dxa"/>
            <w:vMerge w:val="restart"/>
          </w:tcPr>
          <w:p w:rsidR="00C77180" w:rsidRPr="003D3D91" w:rsidRDefault="00C77180" w:rsidP="003D3D91">
            <w:pPr>
              <w:pStyle w:val="a4"/>
              <w:numPr>
                <w:ilvl w:val="0"/>
                <w:numId w:val="45"/>
              </w:numPr>
              <w:spacing w:line="319" w:lineRule="auto"/>
              <w:ind w:left="0" w:firstLine="0"/>
              <w:rPr>
                <w:rFonts w:ascii="Times New Roman" w:hAnsi="Times New Roman" w:cs="Times New Roman"/>
                <w:sz w:val="28"/>
                <w:szCs w:val="28"/>
              </w:rPr>
            </w:pPr>
          </w:p>
        </w:tc>
        <w:tc>
          <w:tcPr>
            <w:tcW w:w="9538" w:type="dxa"/>
            <w:gridSpan w:val="2"/>
          </w:tcPr>
          <w:p w:rsidR="00C77180" w:rsidRPr="003D3D91" w:rsidRDefault="00C77180" w:rsidP="003D3D91">
            <w:pPr>
              <w:spacing w:line="319" w:lineRule="auto"/>
              <w:ind w:firstLine="34"/>
              <w:jc w:val="both"/>
              <w:rPr>
                <w:rFonts w:ascii="Times New Roman" w:hAnsi="Times New Roman" w:cs="Times New Roman"/>
                <w:sz w:val="28"/>
                <w:szCs w:val="28"/>
              </w:rPr>
            </w:pPr>
            <w:r w:rsidRPr="003D3D91">
              <w:rPr>
                <w:rStyle w:val="hps"/>
                <w:rFonts w:ascii="Times New Roman" w:hAnsi="Times New Roman" w:cs="Times New Roman"/>
                <w:sz w:val="28"/>
                <w:szCs w:val="28"/>
              </w:rPr>
              <w:t>Векторна</w:t>
            </w:r>
            <w:r w:rsidRPr="003D3D91">
              <w:rPr>
                <w:rFonts w:ascii="Times New Roman" w:hAnsi="Times New Roman" w:cs="Times New Roman"/>
                <w:sz w:val="28"/>
                <w:szCs w:val="28"/>
              </w:rPr>
              <w:t xml:space="preserve"> </w:t>
            </w:r>
            <w:r w:rsidRPr="003D3D91">
              <w:rPr>
                <w:rStyle w:val="hps"/>
                <w:rFonts w:ascii="Times New Roman" w:hAnsi="Times New Roman" w:cs="Times New Roman"/>
                <w:sz w:val="28"/>
                <w:szCs w:val="28"/>
              </w:rPr>
              <w:t>діаграма</w:t>
            </w:r>
            <w:r w:rsidRPr="003D3D91">
              <w:rPr>
                <w:rFonts w:ascii="Times New Roman" w:hAnsi="Times New Roman" w:cs="Times New Roman"/>
                <w:sz w:val="28"/>
                <w:szCs w:val="28"/>
              </w:rPr>
              <w:t xml:space="preserve"> </w:t>
            </w:r>
            <w:r w:rsidRPr="003D3D91">
              <w:rPr>
                <w:rStyle w:val="hps"/>
                <w:rFonts w:ascii="Times New Roman" w:hAnsi="Times New Roman" w:cs="Times New Roman"/>
                <w:sz w:val="28"/>
                <w:szCs w:val="28"/>
              </w:rPr>
              <w:t>- це</w:t>
            </w:r>
            <w:r w:rsidRPr="003D3D91">
              <w:rPr>
                <w:rFonts w:ascii="Times New Roman" w:hAnsi="Times New Roman" w:cs="Times New Roman"/>
                <w:sz w:val="28"/>
                <w:szCs w:val="28"/>
              </w:rPr>
              <w:t xml:space="preserve"> </w:t>
            </w:r>
          </w:p>
        </w:tc>
      </w:tr>
      <w:tr w:rsidR="00C77180" w:rsidRPr="003D3D91" w:rsidTr="00C77180">
        <w:tc>
          <w:tcPr>
            <w:tcW w:w="426" w:type="dxa"/>
            <w:vMerge/>
          </w:tcPr>
          <w:p w:rsidR="00C77180" w:rsidRPr="003D3D91" w:rsidRDefault="00C77180" w:rsidP="003D3D91">
            <w:pPr>
              <w:spacing w:line="319" w:lineRule="auto"/>
              <w:rPr>
                <w:rFonts w:ascii="Times New Roman" w:hAnsi="Times New Roman" w:cs="Times New Roman"/>
                <w:sz w:val="28"/>
                <w:szCs w:val="28"/>
              </w:rPr>
            </w:pPr>
          </w:p>
        </w:tc>
        <w:tc>
          <w:tcPr>
            <w:tcW w:w="452" w:type="dxa"/>
          </w:tcPr>
          <w:p w:rsidR="00C77180" w:rsidRPr="003D3D91" w:rsidRDefault="00C77180"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а)</w:t>
            </w:r>
          </w:p>
        </w:tc>
        <w:tc>
          <w:tcPr>
            <w:tcW w:w="9086" w:type="dxa"/>
          </w:tcPr>
          <w:p w:rsidR="00C77180" w:rsidRPr="003D3D91" w:rsidRDefault="00C77180"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діаграма,  в основі якої знаходиться досліджувана проблема, від якої "відгалужуються" дві або більше причин, кожна з яких далі "розгалужується";</w:t>
            </w:r>
          </w:p>
        </w:tc>
      </w:tr>
      <w:tr w:rsidR="00C77180" w:rsidRPr="003D3D91" w:rsidTr="00C77180">
        <w:tc>
          <w:tcPr>
            <w:tcW w:w="426" w:type="dxa"/>
            <w:vMerge/>
          </w:tcPr>
          <w:p w:rsidR="00C77180" w:rsidRPr="003D3D91" w:rsidRDefault="00C77180" w:rsidP="003D3D91">
            <w:pPr>
              <w:spacing w:line="319" w:lineRule="auto"/>
              <w:rPr>
                <w:rFonts w:ascii="Times New Roman" w:hAnsi="Times New Roman" w:cs="Times New Roman"/>
                <w:sz w:val="28"/>
                <w:szCs w:val="28"/>
              </w:rPr>
            </w:pPr>
          </w:p>
        </w:tc>
        <w:tc>
          <w:tcPr>
            <w:tcW w:w="452" w:type="dxa"/>
          </w:tcPr>
          <w:p w:rsidR="00C77180" w:rsidRPr="003D3D91" w:rsidRDefault="00C77180"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б)</w:t>
            </w:r>
          </w:p>
        </w:tc>
        <w:tc>
          <w:tcPr>
            <w:tcW w:w="9086" w:type="dxa"/>
          </w:tcPr>
          <w:p w:rsidR="00C77180" w:rsidRPr="003D3D91" w:rsidRDefault="00C77180"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діаграма, що складається з елементів, між якими необхідно встановити зв'язок;</w:t>
            </w:r>
          </w:p>
        </w:tc>
      </w:tr>
      <w:tr w:rsidR="00C77180" w:rsidRPr="003D3D91" w:rsidTr="00C77180">
        <w:tc>
          <w:tcPr>
            <w:tcW w:w="426" w:type="dxa"/>
            <w:vMerge/>
          </w:tcPr>
          <w:p w:rsidR="00C77180" w:rsidRPr="003D3D91" w:rsidRDefault="00C77180" w:rsidP="003D3D91">
            <w:pPr>
              <w:spacing w:line="319" w:lineRule="auto"/>
              <w:rPr>
                <w:rFonts w:ascii="Times New Roman" w:hAnsi="Times New Roman" w:cs="Times New Roman"/>
                <w:sz w:val="28"/>
                <w:szCs w:val="28"/>
              </w:rPr>
            </w:pPr>
          </w:p>
        </w:tc>
        <w:tc>
          <w:tcPr>
            <w:tcW w:w="452" w:type="dxa"/>
          </w:tcPr>
          <w:p w:rsidR="00C77180" w:rsidRPr="003D3D91" w:rsidRDefault="00C77180"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в)</w:t>
            </w:r>
          </w:p>
        </w:tc>
        <w:tc>
          <w:tcPr>
            <w:tcW w:w="9086" w:type="dxa"/>
          </w:tcPr>
          <w:p w:rsidR="00C77180" w:rsidRPr="003D3D91" w:rsidRDefault="00C77180" w:rsidP="003D3D91">
            <w:pPr>
              <w:spacing w:line="319" w:lineRule="auto"/>
              <w:jc w:val="both"/>
              <w:rPr>
                <w:rFonts w:ascii="Times New Roman" w:hAnsi="Times New Roman" w:cs="Times New Roman"/>
                <w:sz w:val="28"/>
                <w:szCs w:val="28"/>
              </w:rPr>
            </w:pPr>
            <w:r w:rsidRPr="003D3D91">
              <w:rPr>
                <w:rStyle w:val="hps"/>
                <w:rFonts w:ascii="Times New Roman" w:hAnsi="Times New Roman" w:cs="Times New Roman"/>
                <w:sz w:val="28"/>
                <w:szCs w:val="28"/>
              </w:rPr>
              <w:t>діаграма</w:t>
            </w:r>
            <w:r w:rsidRPr="003D3D91">
              <w:rPr>
                <w:rFonts w:ascii="Times New Roman" w:hAnsi="Times New Roman" w:cs="Times New Roman"/>
                <w:sz w:val="28"/>
                <w:szCs w:val="28"/>
              </w:rPr>
              <w:t xml:space="preserve"> </w:t>
            </w:r>
            <w:r w:rsidRPr="003D3D91">
              <w:rPr>
                <w:rStyle w:val="hps"/>
                <w:rFonts w:ascii="Times New Roman" w:hAnsi="Times New Roman" w:cs="Times New Roman"/>
                <w:sz w:val="28"/>
                <w:szCs w:val="28"/>
              </w:rPr>
              <w:t>ходу виконання</w:t>
            </w:r>
            <w:r w:rsidRPr="003D3D91">
              <w:rPr>
                <w:rFonts w:ascii="Times New Roman" w:hAnsi="Times New Roman" w:cs="Times New Roman"/>
                <w:sz w:val="28"/>
                <w:szCs w:val="28"/>
              </w:rPr>
              <w:t xml:space="preserve"> </w:t>
            </w:r>
            <w:r w:rsidRPr="003D3D91">
              <w:rPr>
                <w:rStyle w:val="hps"/>
                <w:rFonts w:ascii="Times New Roman" w:hAnsi="Times New Roman" w:cs="Times New Roman"/>
                <w:sz w:val="28"/>
                <w:szCs w:val="28"/>
              </w:rPr>
              <w:t>робіт</w:t>
            </w:r>
            <w:r w:rsidRPr="003D3D91">
              <w:rPr>
                <w:rFonts w:ascii="Times New Roman" w:hAnsi="Times New Roman" w:cs="Times New Roman"/>
                <w:sz w:val="28"/>
                <w:szCs w:val="28"/>
              </w:rPr>
              <w:t xml:space="preserve">, з якої </w:t>
            </w:r>
            <w:r w:rsidRPr="003D3D91">
              <w:rPr>
                <w:rStyle w:val="hps"/>
                <w:rFonts w:ascii="Times New Roman" w:hAnsi="Times New Roman" w:cs="Times New Roman"/>
                <w:sz w:val="28"/>
                <w:szCs w:val="28"/>
              </w:rPr>
              <w:t>повинно бути</w:t>
            </w:r>
            <w:r w:rsidRPr="003D3D91">
              <w:rPr>
                <w:rFonts w:ascii="Times New Roman" w:hAnsi="Times New Roman" w:cs="Times New Roman"/>
                <w:sz w:val="28"/>
                <w:szCs w:val="28"/>
              </w:rPr>
              <w:t xml:space="preserve"> </w:t>
            </w:r>
            <w:r w:rsidRPr="003D3D91">
              <w:rPr>
                <w:rStyle w:val="hps"/>
                <w:rFonts w:ascii="Times New Roman" w:hAnsi="Times New Roman" w:cs="Times New Roman"/>
                <w:sz w:val="28"/>
                <w:szCs w:val="28"/>
              </w:rPr>
              <w:t>наочно</w:t>
            </w:r>
            <w:r w:rsidRPr="003D3D91">
              <w:rPr>
                <w:rFonts w:ascii="Times New Roman" w:hAnsi="Times New Roman" w:cs="Times New Roman"/>
                <w:sz w:val="28"/>
                <w:szCs w:val="28"/>
              </w:rPr>
              <w:t xml:space="preserve"> </w:t>
            </w:r>
            <w:r w:rsidRPr="003D3D91">
              <w:rPr>
                <w:rStyle w:val="hps"/>
                <w:rFonts w:ascii="Times New Roman" w:hAnsi="Times New Roman" w:cs="Times New Roman"/>
                <w:sz w:val="28"/>
                <w:szCs w:val="28"/>
              </w:rPr>
              <w:t>видно</w:t>
            </w:r>
            <w:r w:rsidRPr="003D3D91">
              <w:rPr>
                <w:rFonts w:ascii="Times New Roman" w:hAnsi="Times New Roman" w:cs="Times New Roman"/>
                <w:sz w:val="28"/>
                <w:szCs w:val="28"/>
              </w:rPr>
              <w:t xml:space="preserve"> </w:t>
            </w:r>
            <w:r w:rsidRPr="003D3D91">
              <w:rPr>
                <w:rStyle w:val="hps"/>
                <w:rFonts w:ascii="Times New Roman" w:hAnsi="Times New Roman" w:cs="Times New Roman"/>
                <w:sz w:val="28"/>
                <w:szCs w:val="28"/>
              </w:rPr>
              <w:t>порядок і терміни проведення</w:t>
            </w:r>
            <w:r w:rsidRPr="003D3D91">
              <w:rPr>
                <w:rFonts w:ascii="Times New Roman" w:hAnsi="Times New Roman" w:cs="Times New Roman"/>
                <w:sz w:val="28"/>
                <w:szCs w:val="28"/>
              </w:rPr>
              <w:t xml:space="preserve"> </w:t>
            </w:r>
            <w:r w:rsidRPr="003D3D91">
              <w:rPr>
                <w:rStyle w:val="hps"/>
                <w:rFonts w:ascii="Times New Roman" w:hAnsi="Times New Roman" w:cs="Times New Roman"/>
                <w:sz w:val="28"/>
                <w:szCs w:val="28"/>
              </w:rPr>
              <w:t>різних етапів</w:t>
            </w:r>
            <w:r w:rsidRPr="003D3D91">
              <w:rPr>
                <w:rFonts w:ascii="Times New Roman" w:hAnsi="Times New Roman" w:cs="Times New Roman"/>
                <w:sz w:val="28"/>
                <w:szCs w:val="28"/>
              </w:rPr>
              <w:t xml:space="preserve"> </w:t>
            </w:r>
            <w:r w:rsidRPr="003D3D91">
              <w:rPr>
                <w:rStyle w:val="hps"/>
                <w:rFonts w:ascii="Times New Roman" w:hAnsi="Times New Roman" w:cs="Times New Roman"/>
                <w:sz w:val="28"/>
                <w:szCs w:val="28"/>
              </w:rPr>
              <w:t>день за днем;</w:t>
            </w:r>
          </w:p>
        </w:tc>
      </w:tr>
      <w:tr w:rsidR="00C77180" w:rsidRPr="003D3D91" w:rsidTr="00C77180">
        <w:tc>
          <w:tcPr>
            <w:tcW w:w="426" w:type="dxa"/>
            <w:vMerge/>
          </w:tcPr>
          <w:p w:rsidR="00C77180" w:rsidRPr="003D3D91" w:rsidRDefault="00C77180" w:rsidP="003D3D91">
            <w:pPr>
              <w:spacing w:line="319" w:lineRule="auto"/>
              <w:rPr>
                <w:rFonts w:ascii="Times New Roman" w:hAnsi="Times New Roman" w:cs="Times New Roman"/>
                <w:sz w:val="28"/>
                <w:szCs w:val="28"/>
              </w:rPr>
            </w:pPr>
          </w:p>
        </w:tc>
        <w:tc>
          <w:tcPr>
            <w:tcW w:w="452" w:type="dxa"/>
          </w:tcPr>
          <w:p w:rsidR="00C77180" w:rsidRPr="003D3D91" w:rsidRDefault="00C77180"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г)</w:t>
            </w:r>
          </w:p>
        </w:tc>
        <w:tc>
          <w:tcPr>
            <w:tcW w:w="9086" w:type="dxa"/>
          </w:tcPr>
          <w:p w:rsidR="00C77180" w:rsidRPr="003D3D91" w:rsidRDefault="00C77180"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діаграма, яка допомагає виявити ризики і розробити контрзаходи (запобіжні дії).</w:t>
            </w:r>
          </w:p>
        </w:tc>
      </w:tr>
      <w:tr w:rsidR="00C77180" w:rsidRPr="003D3D91" w:rsidTr="00C77180">
        <w:tc>
          <w:tcPr>
            <w:tcW w:w="426" w:type="dxa"/>
            <w:vMerge w:val="restart"/>
          </w:tcPr>
          <w:p w:rsidR="00C77180" w:rsidRPr="003D3D91" w:rsidRDefault="00C77180" w:rsidP="003D3D91">
            <w:pPr>
              <w:pStyle w:val="a4"/>
              <w:numPr>
                <w:ilvl w:val="0"/>
                <w:numId w:val="45"/>
              </w:numPr>
              <w:spacing w:line="319" w:lineRule="auto"/>
              <w:ind w:left="0" w:firstLine="0"/>
              <w:rPr>
                <w:rFonts w:ascii="Times New Roman" w:hAnsi="Times New Roman" w:cs="Times New Roman"/>
                <w:sz w:val="28"/>
                <w:szCs w:val="28"/>
              </w:rPr>
            </w:pPr>
          </w:p>
        </w:tc>
        <w:tc>
          <w:tcPr>
            <w:tcW w:w="9538" w:type="dxa"/>
            <w:gridSpan w:val="2"/>
          </w:tcPr>
          <w:p w:rsidR="00C77180" w:rsidRPr="003D3D91" w:rsidRDefault="00C77180"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 xml:space="preserve">Перевагою діаграми </w:t>
            </w:r>
            <w:r w:rsidRPr="003D3D91">
              <w:rPr>
                <w:rFonts w:ascii="Times New Roman" w:eastAsia="Times New Roman" w:hAnsi="Times New Roman" w:cs="Times New Roman"/>
                <w:sz w:val="28"/>
                <w:szCs w:val="28"/>
                <w:lang w:eastAsia="uk-UA"/>
              </w:rPr>
              <w:t>прийняття</w:t>
            </w:r>
            <w:r w:rsidRPr="003D3D91">
              <w:rPr>
                <w:rFonts w:ascii="Times New Roman" w:hAnsi="Times New Roman" w:cs="Times New Roman"/>
                <w:sz w:val="28"/>
                <w:szCs w:val="28"/>
              </w:rPr>
              <w:t xml:space="preserve"> рішень є те, що з її допомогою можна</w:t>
            </w:r>
          </w:p>
        </w:tc>
      </w:tr>
      <w:tr w:rsidR="00C77180" w:rsidRPr="003D3D91" w:rsidTr="00C77180">
        <w:tc>
          <w:tcPr>
            <w:tcW w:w="426" w:type="dxa"/>
            <w:vMerge/>
          </w:tcPr>
          <w:p w:rsidR="00C77180" w:rsidRPr="003D3D91" w:rsidRDefault="00C77180" w:rsidP="003D3D91">
            <w:pPr>
              <w:spacing w:line="319" w:lineRule="auto"/>
              <w:rPr>
                <w:rFonts w:ascii="Times New Roman" w:hAnsi="Times New Roman" w:cs="Times New Roman"/>
                <w:sz w:val="28"/>
                <w:szCs w:val="28"/>
              </w:rPr>
            </w:pPr>
          </w:p>
        </w:tc>
        <w:tc>
          <w:tcPr>
            <w:tcW w:w="452" w:type="dxa"/>
          </w:tcPr>
          <w:p w:rsidR="00C77180" w:rsidRPr="003D3D91" w:rsidRDefault="00C77180"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а)</w:t>
            </w:r>
          </w:p>
        </w:tc>
        <w:tc>
          <w:tcPr>
            <w:tcW w:w="9086" w:type="dxa"/>
          </w:tcPr>
          <w:p w:rsidR="00C77180" w:rsidRPr="003D3D91" w:rsidRDefault="00C77180" w:rsidP="003D3D91">
            <w:pPr>
              <w:spacing w:line="319" w:lineRule="auto"/>
              <w:jc w:val="both"/>
              <w:rPr>
                <w:rFonts w:ascii="Times New Roman" w:hAnsi="Times New Roman" w:cs="Times New Roman"/>
                <w:sz w:val="28"/>
                <w:szCs w:val="28"/>
              </w:rPr>
            </w:pPr>
            <w:r w:rsidRPr="003D3D91">
              <w:rPr>
                <w:rStyle w:val="hps"/>
                <w:rFonts w:ascii="Times New Roman" w:hAnsi="Times New Roman" w:cs="Times New Roman"/>
                <w:sz w:val="28"/>
                <w:szCs w:val="28"/>
              </w:rPr>
              <w:t>спланувати</w:t>
            </w:r>
            <w:r w:rsidRPr="003D3D91">
              <w:rPr>
                <w:rFonts w:ascii="Times New Roman" w:hAnsi="Times New Roman" w:cs="Times New Roman"/>
                <w:sz w:val="28"/>
                <w:szCs w:val="28"/>
              </w:rPr>
              <w:t xml:space="preserve"> </w:t>
            </w:r>
            <w:r w:rsidRPr="003D3D91">
              <w:rPr>
                <w:rStyle w:val="hps"/>
                <w:rFonts w:ascii="Times New Roman" w:hAnsi="Times New Roman" w:cs="Times New Roman"/>
                <w:sz w:val="28"/>
                <w:szCs w:val="28"/>
              </w:rPr>
              <w:t>оптимальні терміни виконання всіх необхідних</w:t>
            </w:r>
            <w:r w:rsidRPr="003D3D91">
              <w:rPr>
                <w:rFonts w:ascii="Times New Roman" w:hAnsi="Times New Roman" w:cs="Times New Roman"/>
                <w:sz w:val="28"/>
                <w:szCs w:val="28"/>
              </w:rPr>
              <w:t xml:space="preserve"> </w:t>
            </w:r>
            <w:r w:rsidRPr="003D3D91">
              <w:rPr>
                <w:rStyle w:val="hps"/>
                <w:rFonts w:ascii="Times New Roman" w:hAnsi="Times New Roman" w:cs="Times New Roman"/>
                <w:sz w:val="28"/>
                <w:szCs w:val="28"/>
              </w:rPr>
              <w:t>робіт</w:t>
            </w:r>
            <w:r w:rsidRPr="003D3D91">
              <w:rPr>
                <w:rFonts w:ascii="Times New Roman" w:hAnsi="Times New Roman" w:cs="Times New Roman"/>
                <w:sz w:val="28"/>
                <w:szCs w:val="28"/>
              </w:rPr>
              <w:t xml:space="preserve"> </w:t>
            </w:r>
            <w:r w:rsidRPr="003D3D91">
              <w:rPr>
                <w:rStyle w:val="hps"/>
                <w:rFonts w:ascii="Times New Roman" w:hAnsi="Times New Roman" w:cs="Times New Roman"/>
                <w:sz w:val="28"/>
                <w:szCs w:val="28"/>
              </w:rPr>
              <w:t>для</w:t>
            </w:r>
            <w:r w:rsidRPr="003D3D91">
              <w:rPr>
                <w:rFonts w:ascii="Times New Roman" w:hAnsi="Times New Roman" w:cs="Times New Roman"/>
                <w:sz w:val="28"/>
                <w:szCs w:val="28"/>
              </w:rPr>
              <w:t xml:space="preserve"> </w:t>
            </w:r>
            <w:r w:rsidRPr="003D3D91">
              <w:rPr>
                <w:rStyle w:val="hps"/>
                <w:rFonts w:ascii="Times New Roman" w:hAnsi="Times New Roman" w:cs="Times New Roman"/>
                <w:sz w:val="28"/>
                <w:szCs w:val="28"/>
              </w:rPr>
              <w:t>якнайшвидшої</w:t>
            </w:r>
            <w:r w:rsidRPr="003D3D91">
              <w:rPr>
                <w:rFonts w:ascii="Times New Roman" w:hAnsi="Times New Roman" w:cs="Times New Roman"/>
                <w:sz w:val="28"/>
                <w:szCs w:val="28"/>
              </w:rPr>
              <w:t xml:space="preserve"> </w:t>
            </w:r>
            <w:r w:rsidRPr="003D3D91">
              <w:rPr>
                <w:rStyle w:val="hps"/>
                <w:rFonts w:ascii="Times New Roman" w:hAnsi="Times New Roman" w:cs="Times New Roman"/>
                <w:sz w:val="28"/>
                <w:szCs w:val="28"/>
              </w:rPr>
              <w:t>та успішної реалізації поставленої мети;</w:t>
            </w:r>
          </w:p>
        </w:tc>
      </w:tr>
      <w:tr w:rsidR="00C77180" w:rsidRPr="003D3D91" w:rsidTr="00C77180">
        <w:tc>
          <w:tcPr>
            <w:tcW w:w="426" w:type="dxa"/>
            <w:vMerge/>
          </w:tcPr>
          <w:p w:rsidR="00C77180" w:rsidRPr="003D3D91" w:rsidRDefault="00C77180" w:rsidP="003D3D91">
            <w:pPr>
              <w:spacing w:line="319" w:lineRule="auto"/>
              <w:rPr>
                <w:rFonts w:ascii="Times New Roman" w:hAnsi="Times New Roman" w:cs="Times New Roman"/>
                <w:sz w:val="28"/>
                <w:szCs w:val="28"/>
              </w:rPr>
            </w:pPr>
          </w:p>
        </w:tc>
        <w:tc>
          <w:tcPr>
            <w:tcW w:w="452" w:type="dxa"/>
          </w:tcPr>
          <w:p w:rsidR="00C77180" w:rsidRPr="003D3D91" w:rsidRDefault="00C77180"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б)</w:t>
            </w:r>
          </w:p>
        </w:tc>
        <w:tc>
          <w:tcPr>
            <w:tcW w:w="9086" w:type="dxa"/>
          </w:tcPr>
          <w:p w:rsidR="00C77180" w:rsidRPr="003D3D91" w:rsidRDefault="00C77180"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на плані виконання робіт відображати можливі ризики і обирати запобіжні заходи з метою зниження цих ризиків;</w:t>
            </w:r>
          </w:p>
        </w:tc>
      </w:tr>
      <w:tr w:rsidR="00C77180" w:rsidRPr="003D3D91" w:rsidTr="00C77180">
        <w:tc>
          <w:tcPr>
            <w:tcW w:w="426" w:type="dxa"/>
            <w:vMerge/>
          </w:tcPr>
          <w:p w:rsidR="00C77180" w:rsidRPr="003D3D91" w:rsidRDefault="00C77180" w:rsidP="003D3D91">
            <w:pPr>
              <w:spacing w:line="319" w:lineRule="auto"/>
              <w:rPr>
                <w:rFonts w:ascii="Times New Roman" w:hAnsi="Times New Roman" w:cs="Times New Roman"/>
                <w:sz w:val="28"/>
                <w:szCs w:val="28"/>
              </w:rPr>
            </w:pPr>
          </w:p>
        </w:tc>
        <w:tc>
          <w:tcPr>
            <w:tcW w:w="452" w:type="dxa"/>
          </w:tcPr>
          <w:p w:rsidR="00C77180" w:rsidRPr="003D3D91" w:rsidRDefault="00C77180"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в)</w:t>
            </w:r>
          </w:p>
        </w:tc>
        <w:tc>
          <w:tcPr>
            <w:tcW w:w="9086" w:type="dxa"/>
          </w:tcPr>
          <w:p w:rsidR="00C77180" w:rsidRPr="003D3D91" w:rsidRDefault="00C77180" w:rsidP="003D3D91">
            <w:pPr>
              <w:spacing w:line="319" w:lineRule="auto"/>
              <w:jc w:val="both"/>
              <w:rPr>
                <w:rFonts w:ascii="Times New Roman" w:hAnsi="Times New Roman" w:cs="Times New Roman"/>
                <w:sz w:val="28"/>
                <w:szCs w:val="28"/>
              </w:rPr>
            </w:pPr>
            <w:r w:rsidRPr="003D3D91">
              <w:rPr>
                <w:rStyle w:val="hps"/>
                <w:rFonts w:ascii="Times New Roman" w:hAnsi="Times New Roman" w:cs="Times New Roman"/>
                <w:sz w:val="28"/>
                <w:szCs w:val="28"/>
              </w:rPr>
              <w:t>виявити</w:t>
            </w:r>
            <w:r w:rsidRPr="003D3D91">
              <w:rPr>
                <w:rFonts w:ascii="Times New Roman" w:hAnsi="Times New Roman" w:cs="Times New Roman"/>
                <w:sz w:val="28"/>
                <w:szCs w:val="28"/>
              </w:rPr>
              <w:t xml:space="preserve"> </w:t>
            </w:r>
            <w:r w:rsidRPr="003D3D91">
              <w:rPr>
                <w:rStyle w:val="hps"/>
                <w:rFonts w:ascii="Times New Roman" w:hAnsi="Times New Roman" w:cs="Times New Roman"/>
                <w:sz w:val="28"/>
                <w:szCs w:val="28"/>
              </w:rPr>
              <w:t>основні порушення у ході процесу</w:t>
            </w:r>
            <w:r w:rsidRPr="003D3D91">
              <w:rPr>
                <w:rFonts w:ascii="Times New Roman" w:hAnsi="Times New Roman" w:cs="Times New Roman"/>
                <w:sz w:val="28"/>
                <w:szCs w:val="28"/>
              </w:rPr>
              <w:t xml:space="preserve"> </w:t>
            </w:r>
            <w:r w:rsidRPr="003D3D91">
              <w:rPr>
                <w:rStyle w:val="hps"/>
                <w:rFonts w:ascii="Times New Roman" w:hAnsi="Times New Roman" w:cs="Times New Roman"/>
                <w:sz w:val="28"/>
                <w:szCs w:val="28"/>
              </w:rPr>
              <w:t>шляхом об'єднання</w:t>
            </w:r>
            <w:r w:rsidRPr="003D3D91">
              <w:rPr>
                <w:rFonts w:ascii="Times New Roman" w:hAnsi="Times New Roman" w:cs="Times New Roman"/>
                <w:sz w:val="28"/>
                <w:szCs w:val="28"/>
              </w:rPr>
              <w:t xml:space="preserve"> </w:t>
            </w:r>
            <w:r w:rsidRPr="003D3D91">
              <w:rPr>
                <w:rStyle w:val="hps"/>
                <w:rFonts w:ascii="Times New Roman" w:hAnsi="Times New Roman" w:cs="Times New Roman"/>
                <w:sz w:val="28"/>
                <w:szCs w:val="28"/>
              </w:rPr>
              <w:t>різних</w:t>
            </w:r>
            <w:r w:rsidRPr="003D3D91">
              <w:rPr>
                <w:rFonts w:ascii="Times New Roman" w:hAnsi="Times New Roman" w:cs="Times New Roman"/>
                <w:sz w:val="28"/>
                <w:szCs w:val="28"/>
              </w:rPr>
              <w:t xml:space="preserve"> </w:t>
            </w:r>
            <w:r w:rsidRPr="003D3D91">
              <w:rPr>
                <w:rStyle w:val="hps"/>
                <w:rFonts w:ascii="Times New Roman" w:hAnsi="Times New Roman" w:cs="Times New Roman"/>
                <w:sz w:val="28"/>
                <w:szCs w:val="28"/>
              </w:rPr>
              <w:t>даних;</w:t>
            </w:r>
          </w:p>
        </w:tc>
      </w:tr>
      <w:tr w:rsidR="00C77180" w:rsidRPr="003D3D91" w:rsidTr="00C77180">
        <w:tc>
          <w:tcPr>
            <w:tcW w:w="426" w:type="dxa"/>
            <w:vMerge/>
          </w:tcPr>
          <w:p w:rsidR="00C77180" w:rsidRPr="003D3D91" w:rsidRDefault="00C77180" w:rsidP="003D3D91">
            <w:pPr>
              <w:spacing w:line="319" w:lineRule="auto"/>
              <w:rPr>
                <w:rFonts w:ascii="Times New Roman" w:hAnsi="Times New Roman" w:cs="Times New Roman"/>
                <w:sz w:val="28"/>
                <w:szCs w:val="28"/>
              </w:rPr>
            </w:pPr>
          </w:p>
        </w:tc>
        <w:tc>
          <w:tcPr>
            <w:tcW w:w="452" w:type="dxa"/>
          </w:tcPr>
          <w:p w:rsidR="00C77180" w:rsidRPr="003D3D91" w:rsidRDefault="00C77180"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г)</w:t>
            </w:r>
          </w:p>
        </w:tc>
        <w:tc>
          <w:tcPr>
            <w:tcW w:w="9086" w:type="dxa"/>
          </w:tcPr>
          <w:p w:rsidR="00C77180" w:rsidRPr="003D3D91" w:rsidRDefault="00C77180"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визначити наявність і важливість зв'язків між елементами: завданнями, функціями або характеристиками об'єкту дослідження.</w:t>
            </w:r>
          </w:p>
        </w:tc>
      </w:tr>
      <w:tr w:rsidR="00C77180" w:rsidRPr="003D3D91" w:rsidTr="00C77180">
        <w:tc>
          <w:tcPr>
            <w:tcW w:w="426" w:type="dxa"/>
            <w:vMerge w:val="restart"/>
          </w:tcPr>
          <w:p w:rsidR="00C77180" w:rsidRPr="003D3D91" w:rsidRDefault="00C77180" w:rsidP="003D3D91">
            <w:pPr>
              <w:pStyle w:val="a4"/>
              <w:numPr>
                <w:ilvl w:val="0"/>
                <w:numId w:val="45"/>
              </w:numPr>
              <w:spacing w:line="319" w:lineRule="auto"/>
              <w:ind w:left="0" w:firstLine="0"/>
              <w:rPr>
                <w:rFonts w:ascii="Times New Roman" w:hAnsi="Times New Roman" w:cs="Times New Roman"/>
                <w:sz w:val="28"/>
                <w:szCs w:val="28"/>
              </w:rPr>
            </w:pPr>
          </w:p>
        </w:tc>
        <w:tc>
          <w:tcPr>
            <w:tcW w:w="9538" w:type="dxa"/>
            <w:gridSpan w:val="2"/>
          </w:tcPr>
          <w:p w:rsidR="00C77180" w:rsidRPr="003D3D91" w:rsidRDefault="00C77180" w:rsidP="003D3D91">
            <w:pPr>
              <w:spacing w:line="319" w:lineRule="auto"/>
              <w:ind w:firstLine="34"/>
              <w:jc w:val="both"/>
              <w:rPr>
                <w:rFonts w:ascii="Times New Roman" w:hAnsi="Times New Roman" w:cs="Times New Roman"/>
                <w:sz w:val="28"/>
                <w:szCs w:val="28"/>
              </w:rPr>
            </w:pPr>
            <w:r w:rsidRPr="003D3D91">
              <w:rPr>
                <w:rStyle w:val="hps"/>
                <w:rFonts w:ascii="Times New Roman" w:hAnsi="Times New Roman" w:cs="Times New Roman"/>
                <w:sz w:val="28"/>
                <w:szCs w:val="28"/>
              </w:rPr>
              <w:t>Матриця</w:t>
            </w:r>
            <w:r w:rsidRPr="003D3D91">
              <w:rPr>
                <w:rFonts w:ascii="Times New Roman" w:hAnsi="Times New Roman" w:cs="Times New Roman"/>
                <w:sz w:val="28"/>
                <w:szCs w:val="28"/>
              </w:rPr>
              <w:t xml:space="preserve"> </w:t>
            </w:r>
            <w:r w:rsidRPr="003D3D91">
              <w:rPr>
                <w:rStyle w:val="hps"/>
                <w:rFonts w:ascii="Times New Roman" w:hAnsi="Times New Roman" w:cs="Times New Roman"/>
                <w:sz w:val="28"/>
                <w:szCs w:val="28"/>
              </w:rPr>
              <w:t>пріоритетів</w:t>
            </w:r>
            <w:r w:rsidRPr="003D3D91">
              <w:rPr>
                <w:rFonts w:ascii="Times New Roman" w:hAnsi="Times New Roman" w:cs="Times New Roman"/>
                <w:sz w:val="28"/>
                <w:szCs w:val="28"/>
              </w:rPr>
              <w:t xml:space="preserve"> використовується </w:t>
            </w:r>
          </w:p>
        </w:tc>
      </w:tr>
      <w:tr w:rsidR="00C77180" w:rsidRPr="003D3D91" w:rsidTr="00C77180">
        <w:tc>
          <w:tcPr>
            <w:tcW w:w="426" w:type="dxa"/>
            <w:vMerge/>
          </w:tcPr>
          <w:p w:rsidR="00C77180" w:rsidRPr="003D3D91" w:rsidRDefault="00C77180" w:rsidP="003D3D91">
            <w:pPr>
              <w:spacing w:line="319" w:lineRule="auto"/>
              <w:rPr>
                <w:rFonts w:ascii="Times New Roman" w:hAnsi="Times New Roman" w:cs="Times New Roman"/>
                <w:sz w:val="28"/>
                <w:szCs w:val="28"/>
              </w:rPr>
            </w:pPr>
          </w:p>
        </w:tc>
        <w:tc>
          <w:tcPr>
            <w:tcW w:w="452" w:type="dxa"/>
          </w:tcPr>
          <w:p w:rsidR="00C77180" w:rsidRPr="003D3D91" w:rsidRDefault="00C77180"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а)</w:t>
            </w:r>
          </w:p>
        </w:tc>
        <w:tc>
          <w:tcPr>
            <w:tcW w:w="9086" w:type="dxa"/>
          </w:tcPr>
          <w:p w:rsidR="00C77180" w:rsidRPr="003D3D91" w:rsidRDefault="00C77180"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для виявлення ризиків на певній ділянці плану і розробки контрзаходів для тих моментів, де величина ризиків перевищує допустимий рівень;</w:t>
            </w:r>
          </w:p>
        </w:tc>
      </w:tr>
      <w:tr w:rsidR="00C77180" w:rsidRPr="003D3D91" w:rsidTr="00C77180">
        <w:tc>
          <w:tcPr>
            <w:tcW w:w="426" w:type="dxa"/>
            <w:vMerge/>
          </w:tcPr>
          <w:p w:rsidR="00C77180" w:rsidRPr="003D3D91" w:rsidRDefault="00C77180" w:rsidP="003D3D91">
            <w:pPr>
              <w:spacing w:line="319" w:lineRule="auto"/>
              <w:rPr>
                <w:rFonts w:ascii="Times New Roman" w:hAnsi="Times New Roman" w:cs="Times New Roman"/>
                <w:sz w:val="28"/>
                <w:szCs w:val="28"/>
              </w:rPr>
            </w:pPr>
          </w:p>
        </w:tc>
        <w:tc>
          <w:tcPr>
            <w:tcW w:w="452" w:type="dxa"/>
          </w:tcPr>
          <w:p w:rsidR="00C77180" w:rsidRPr="003D3D91" w:rsidRDefault="00C77180"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б)</w:t>
            </w:r>
          </w:p>
        </w:tc>
        <w:tc>
          <w:tcPr>
            <w:tcW w:w="9086" w:type="dxa"/>
          </w:tcPr>
          <w:p w:rsidR="00C77180" w:rsidRPr="003D3D91" w:rsidRDefault="00C77180"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для</w:t>
            </w:r>
            <w:r w:rsidRPr="003D3D91">
              <w:rPr>
                <w:rStyle w:val="hps"/>
                <w:rFonts w:ascii="Times New Roman" w:hAnsi="Times New Roman" w:cs="Times New Roman"/>
                <w:sz w:val="28"/>
                <w:szCs w:val="28"/>
              </w:rPr>
              <w:t xml:space="preserve"> виявлення</w:t>
            </w:r>
            <w:r w:rsidRPr="003D3D91">
              <w:rPr>
                <w:rFonts w:ascii="Times New Roman" w:hAnsi="Times New Roman" w:cs="Times New Roman"/>
                <w:sz w:val="28"/>
                <w:szCs w:val="28"/>
              </w:rPr>
              <w:t xml:space="preserve"> най</w:t>
            </w:r>
            <w:r w:rsidRPr="003D3D91">
              <w:rPr>
                <w:rStyle w:val="hps"/>
                <w:rFonts w:ascii="Times New Roman" w:hAnsi="Times New Roman" w:cs="Times New Roman"/>
                <w:sz w:val="28"/>
                <w:szCs w:val="28"/>
              </w:rPr>
              <w:t>важливіших чинників</w:t>
            </w:r>
            <w:r w:rsidRPr="003D3D91">
              <w:rPr>
                <w:rFonts w:ascii="Times New Roman" w:hAnsi="Times New Roman" w:cs="Times New Roman"/>
                <w:sz w:val="28"/>
                <w:szCs w:val="28"/>
              </w:rPr>
              <w:t xml:space="preserve"> у </w:t>
            </w:r>
            <w:r w:rsidRPr="003D3D91">
              <w:rPr>
                <w:rStyle w:val="hps"/>
                <w:rFonts w:ascii="Times New Roman" w:hAnsi="Times New Roman" w:cs="Times New Roman"/>
                <w:sz w:val="28"/>
                <w:szCs w:val="28"/>
              </w:rPr>
              <w:t>ситуації, коли</w:t>
            </w:r>
            <w:r w:rsidRPr="003D3D91">
              <w:rPr>
                <w:rFonts w:ascii="Times New Roman" w:hAnsi="Times New Roman" w:cs="Times New Roman"/>
                <w:sz w:val="28"/>
                <w:szCs w:val="28"/>
              </w:rPr>
              <w:t xml:space="preserve"> </w:t>
            </w:r>
            <w:r w:rsidRPr="003D3D91">
              <w:rPr>
                <w:rStyle w:val="hps"/>
                <w:rFonts w:ascii="Times New Roman" w:hAnsi="Times New Roman" w:cs="Times New Roman"/>
                <w:sz w:val="28"/>
                <w:szCs w:val="28"/>
              </w:rPr>
              <w:t>немає об'єктивних</w:t>
            </w:r>
            <w:r w:rsidRPr="003D3D91">
              <w:rPr>
                <w:rFonts w:ascii="Times New Roman" w:hAnsi="Times New Roman" w:cs="Times New Roman"/>
                <w:sz w:val="28"/>
                <w:szCs w:val="28"/>
              </w:rPr>
              <w:t xml:space="preserve"> </w:t>
            </w:r>
            <w:r w:rsidRPr="003D3D91">
              <w:rPr>
                <w:rStyle w:val="hps"/>
                <w:rFonts w:ascii="Times New Roman" w:hAnsi="Times New Roman" w:cs="Times New Roman"/>
                <w:sz w:val="28"/>
                <w:szCs w:val="28"/>
              </w:rPr>
              <w:t>критеріїв для визначення</w:t>
            </w:r>
            <w:r w:rsidRPr="003D3D91">
              <w:rPr>
                <w:rFonts w:ascii="Times New Roman" w:hAnsi="Times New Roman" w:cs="Times New Roman"/>
                <w:sz w:val="28"/>
                <w:szCs w:val="28"/>
              </w:rPr>
              <w:t xml:space="preserve"> </w:t>
            </w:r>
            <w:r w:rsidRPr="003D3D91">
              <w:rPr>
                <w:rStyle w:val="hps"/>
                <w:rFonts w:ascii="Times New Roman" w:hAnsi="Times New Roman" w:cs="Times New Roman"/>
                <w:sz w:val="28"/>
                <w:szCs w:val="28"/>
              </w:rPr>
              <w:t>їх значущості;</w:t>
            </w:r>
          </w:p>
        </w:tc>
      </w:tr>
      <w:tr w:rsidR="00C77180" w:rsidRPr="003D3D91" w:rsidTr="00C77180">
        <w:tc>
          <w:tcPr>
            <w:tcW w:w="426" w:type="dxa"/>
            <w:vMerge/>
          </w:tcPr>
          <w:p w:rsidR="00C77180" w:rsidRPr="003D3D91" w:rsidRDefault="00C77180" w:rsidP="003D3D91">
            <w:pPr>
              <w:spacing w:line="319" w:lineRule="auto"/>
              <w:rPr>
                <w:rFonts w:ascii="Times New Roman" w:hAnsi="Times New Roman" w:cs="Times New Roman"/>
                <w:sz w:val="28"/>
                <w:szCs w:val="28"/>
              </w:rPr>
            </w:pPr>
          </w:p>
        </w:tc>
        <w:tc>
          <w:tcPr>
            <w:tcW w:w="452" w:type="dxa"/>
          </w:tcPr>
          <w:p w:rsidR="00C77180" w:rsidRPr="003D3D91" w:rsidRDefault="00C77180"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в)</w:t>
            </w:r>
          </w:p>
        </w:tc>
        <w:tc>
          <w:tcPr>
            <w:tcW w:w="9086" w:type="dxa"/>
          </w:tcPr>
          <w:p w:rsidR="00C77180" w:rsidRPr="003D3D91" w:rsidRDefault="00C77180"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перетворення суб'єктивних критеріїв якості в набір технічних характеристик, які можливо виміряти і застосовувати для проектування та виробництва продукції;</w:t>
            </w:r>
          </w:p>
        </w:tc>
      </w:tr>
      <w:tr w:rsidR="00C77180" w:rsidRPr="003D3D91" w:rsidTr="00C77180">
        <w:tc>
          <w:tcPr>
            <w:tcW w:w="426" w:type="dxa"/>
            <w:vMerge/>
          </w:tcPr>
          <w:p w:rsidR="00C77180" w:rsidRPr="003D3D91" w:rsidRDefault="00C77180" w:rsidP="003D3D91">
            <w:pPr>
              <w:spacing w:line="319" w:lineRule="auto"/>
              <w:rPr>
                <w:rFonts w:ascii="Times New Roman" w:hAnsi="Times New Roman" w:cs="Times New Roman"/>
                <w:sz w:val="28"/>
                <w:szCs w:val="28"/>
              </w:rPr>
            </w:pPr>
          </w:p>
        </w:tc>
        <w:tc>
          <w:tcPr>
            <w:tcW w:w="452" w:type="dxa"/>
          </w:tcPr>
          <w:p w:rsidR="00C77180" w:rsidRPr="003D3D91" w:rsidRDefault="00C77180"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г)</w:t>
            </w:r>
          </w:p>
        </w:tc>
        <w:tc>
          <w:tcPr>
            <w:tcW w:w="9086" w:type="dxa"/>
          </w:tcPr>
          <w:p w:rsidR="00C77180" w:rsidRPr="003D3D91" w:rsidRDefault="00C77180" w:rsidP="003D3D91">
            <w:pPr>
              <w:spacing w:line="319" w:lineRule="auto"/>
              <w:jc w:val="both"/>
              <w:rPr>
                <w:rFonts w:ascii="Times New Roman" w:hAnsi="Times New Roman" w:cs="Times New Roman"/>
                <w:sz w:val="28"/>
                <w:szCs w:val="28"/>
              </w:rPr>
            </w:pPr>
            <w:r w:rsidRPr="003D3D91">
              <w:rPr>
                <w:rStyle w:val="hps"/>
                <w:rFonts w:ascii="Times New Roman" w:hAnsi="Times New Roman" w:cs="Times New Roman"/>
                <w:sz w:val="28"/>
                <w:szCs w:val="28"/>
              </w:rPr>
              <w:t>коли</w:t>
            </w:r>
            <w:r w:rsidRPr="003D3D91">
              <w:rPr>
                <w:rFonts w:ascii="Times New Roman" w:hAnsi="Times New Roman" w:cs="Times New Roman"/>
                <w:sz w:val="28"/>
                <w:szCs w:val="28"/>
              </w:rPr>
              <w:t xml:space="preserve"> </w:t>
            </w:r>
            <w:r w:rsidRPr="003D3D91">
              <w:rPr>
                <w:rStyle w:val="hps"/>
                <w:rFonts w:ascii="Times New Roman" w:hAnsi="Times New Roman" w:cs="Times New Roman"/>
                <w:sz w:val="28"/>
                <w:szCs w:val="28"/>
              </w:rPr>
              <w:t>люди, залучені</w:t>
            </w:r>
            <w:r w:rsidRPr="003D3D91">
              <w:rPr>
                <w:rFonts w:ascii="Times New Roman" w:hAnsi="Times New Roman" w:cs="Times New Roman"/>
                <w:sz w:val="28"/>
                <w:szCs w:val="28"/>
              </w:rPr>
              <w:t xml:space="preserve"> </w:t>
            </w:r>
            <w:r w:rsidRPr="003D3D91">
              <w:rPr>
                <w:rStyle w:val="hps"/>
                <w:rFonts w:ascii="Times New Roman" w:hAnsi="Times New Roman" w:cs="Times New Roman"/>
                <w:sz w:val="28"/>
                <w:szCs w:val="28"/>
              </w:rPr>
              <w:t>в</w:t>
            </w:r>
            <w:r w:rsidRPr="003D3D91">
              <w:rPr>
                <w:rFonts w:ascii="Times New Roman" w:hAnsi="Times New Roman" w:cs="Times New Roman"/>
                <w:sz w:val="28"/>
                <w:szCs w:val="28"/>
              </w:rPr>
              <w:t xml:space="preserve"> </w:t>
            </w:r>
            <w:r w:rsidRPr="003D3D91">
              <w:rPr>
                <w:rStyle w:val="hps"/>
                <w:rFonts w:ascii="Times New Roman" w:hAnsi="Times New Roman" w:cs="Times New Roman"/>
                <w:sz w:val="28"/>
                <w:szCs w:val="28"/>
              </w:rPr>
              <w:t>процес прийняття рішення</w:t>
            </w:r>
            <w:r w:rsidRPr="003D3D91">
              <w:rPr>
                <w:rFonts w:ascii="Times New Roman" w:hAnsi="Times New Roman" w:cs="Times New Roman"/>
                <w:sz w:val="28"/>
                <w:szCs w:val="28"/>
              </w:rPr>
              <w:t xml:space="preserve">, мають </w:t>
            </w:r>
            <w:r w:rsidRPr="003D3D91">
              <w:rPr>
                <w:rStyle w:val="hps"/>
                <w:rFonts w:ascii="Times New Roman" w:hAnsi="Times New Roman" w:cs="Times New Roman"/>
                <w:sz w:val="28"/>
                <w:szCs w:val="28"/>
              </w:rPr>
              <w:t>різні думки з приводу</w:t>
            </w:r>
            <w:r w:rsidRPr="003D3D91">
              <w:rPr>
                <w:rFonts w:ascii="Times New Roman" w:hAnsi="Times New Roman" w:cs="Times New Roman"/>
                <w:sz w:val="28"/>
                <w:szCs w:val="28"/>
              </w:rPr>
              <w:t xml:space="preserve"> </w:t>
            </w:r>
            <w:r w:rsidRPr="003D3D91">
              <w:rPr>
                <w:rStyle w:val="hps"/>
                <w:rFonts w:ascii="Times New Roman" w:hAnsi="Times New Roman" w:cs="Times New Roman"/>
                <w:sz w:val="28"/>
                <w:szCs w:val="28"/>
              </w:rPr>
              <w:t>пріоритетності</w:t>
            </w:r>
            <w:r w:rsidRPr="003D3D91">
              <w:rPr>
                <w:rFonts w:ascii="Times New Roman" w:hAnsi="Times New Roman" w:cs="Times New Roman"/>
                <w:sz w:val="28"/>
                <w:szCs w:val="28"/>
              </w:rPr>
              <w:t xml:space="preserve"> наявних </w:t>
            </w:r>
            <w:r w:rsidRPr="003D3D91">
              <w:rPr>
                <w:rStyle w:val="hps"/>
                <w:rFonts w:ascii="Times New Roman" w:hAnsi="Times New Roman" w:cs="Times New Roman"/>
                <w:sz w:val="28"/>
                <w:szCs w:val="28"/>
              </w:rPr>
              <w:t>даних.</w:t>
            </w:r>
          </w:p>
        </w:tc>
      </w:tr>
      <w:tr w:rsidR="00C77180" w:rsidRPr="003D3D91" w:rsidTr="00C77180">
        <w:tc>
          <w:tcPr>
            <w:tcW w:w="426" w:type="dxa"/>
            <w:vMerge w:val="restart"/>
          </w:tcPr>
          <w:p w:rsidR="00C77180" w:rsidRPr="003D3D91" w:rsidRDefault="00C77180" w:rsidP="003D3D91">
            <w:pPr>
              <w:pStyle w:val="a4"/>
              <w:numPr>
                <w:ilvl w:val="0"/>
                <w:numId w:val="45"/>
              </w:numPr>
              <w:spacing w:line="319" w:lineRule="auto"/>
              <w:ind w:left="0" w:firstLine="0"/>
              <w:rPr>
                <w:rFonts w:ascii="Times New Roman" w:hAnsi="Times New Roman" w:cs="Times New Roman"/>
                <w:sz w:val="28"/>
                <w:szCs w:val="28"/>
              </w:rPr>
            </w:pPr>
          </w:p>
        </w:tc>
        <w:tc>
          <w:tcPr>
            <w:tcW w:w="9538" w:type="dxa"/>
            <w:gridSpan w:val="2"/>
          </w:tcPr>
          <w:p w:rsidR="00C77180" w:rsidRPr="003D3D91" w:rsidRDefault="00C77180" w:rsidP="003D3D91">
            <w:pPr>
              <w:spacing w:line="319" w:lineRule="auto"/>
              <w:ind w:firstLine="34"/>
              <w:jc w:val="both"/>
              <w:rPr>
                <w:rFonts w:ascii="Times New Roman" w:hAnsi="Times New Roman" w:cs="Times New Roman"/>
                <w:sz w:val="28"/>
                <w:szCs w:val="28"/>
              </w:rPr>
            </w:pPr>
            <w:r w:rsidRPr="003D3D91">
              <w:rPr>
                <w:rFonts w:ascii="Times New Roman" w:hAnsi="Times New Roman" w:cs="Times New Roman"/>
                <w:sz w:val="28"/>
                <w:szCs w:val="28"/>
              </w:rPr>
              <w:t>Розгортання функцій якості - це</w:t>
            </w:r>
          </w:p>
        </w:tc>
      </w:tr>
      <w:tr w:rsidR="00C77180" w:rsidRPr="003D3D91" w:rsidTr="00C77180">
        <w:tc>
          <w:tcPr>
            <w:tcW w:w="426" w:type="dxa"/>
            <w:vMerge/>
          </w:tcPr>
          <w:p w:rsidR="00C77180" w:rsidRPr="003D3D91" w:rsidRDefault="00C77180" w:rsidP="003D3D91">
            <w:pPr>
              <w:spacing w:line="319" w:lineRule="auto"/>
              <w:rPr>
                <w:rFonts w:ascii="Times New Roman" w:hAnsi="Times New Roman" w:cs="Times New Roman"/>
                <w:sz w:val="28"/>
                <w:szCs w:val="28"/>
              </w:rPr>
            </w:pPr>
          </w:p>
        </w:tc>
        <w:tc>
          <w:tcPr>
            <w:tcW w:w="452" w:type="dxa"/>
          </w:tcPr>
          <w:p w:rsidR="00C77180" w:rsidRPr="003D3D91" w:rsidRDefault="00C77180"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а)</w:t>
            </w:r>
          </w:p>
        </w:tc>
        <w:tc>
          <w:tcPr>
            <w:tcW w:w="9086" w:type="dxa"/>
          </w:tcPr>
          <w:p w:rsidR="00C77180" w:rsidRPr="003D3D91" w:rsidRDefault="00C77180" w:rsidP="003D3D91">
            <w:pPr>
              <w:spacing w:line="319" w:lineRule="auto"/>
              <w:jc w:val="both"/>
              <w:rPr>
                <w:rFonts w:ascii="Times New Roman" w:hAnsi="Times New Roman" w:cs="Times New Roman"/>
                <w:sz w:val="28"/>
                <w:szCs w:val="28"/>
              </w:rPr>
            </w:pPr>
            <w:r w:rsidRPr="003D3D91">
              <w:rPr>
                <w:rStyle w:val="hps"/>
                <w:rFonts w:ascii="Times New Roman" w:hAnsi="Times New Roman" w:cs="Times New Roman"/>
                <w:sz w:val="28"/>
                <w:szCs w:val="28"/>
              </w:rPr>
              <w:t>розташування різних</w:t>
            </w:r>
            <w:r w:rsidRPr="003D3D91">
              <w:rPr>
                <w:rFonts w:ascii="Times New Roman" w:hAnsi="Times New Roman" w:cs="Times New Roman"/>
                <w:sz w:val="28"/>
                <w:szCs w:val="28"/>
              </w:rPr>
              <w:t xml:space="preserve"> </w:t>
            </w:r>
            <w:r w:rsidRPr="003D3D91">
              <w:rPr>
                <w:rStyle w:val="hps"/>
                <w:rFonts w:ascii="Times New Roman" w:hAnsi="Times New Roman" w:cs="Times New Roman"/>
                <w:sz w:val="28"/>
                <w:szCs w:val="28"/>
              </w:rPr>
              <w:t>елементів</w:t>
            </w:r>
            <w:r w:rsidRPr="003D3D91">
              <w:rPr>
                <w:rFonts w:ascii="Times New Roman" w:hAnsi="Times New Roman" w:cs="Times New Roman"/>
                <w:sz w:val="28"/>
                <w:szCs w:val="28"/>
              </w:rPr>
              <w:t xml:space="preserve"> </w:t>
            </w:r>
            <w:r w:rsidRPr="003D3D91">
              <w:rPr>
                <w:rStyle w:val="hps"/>
                <w:rFonts w:ascii="Times New Roman" w:hAnsi="Times New Roman" w:cs="Times New Roman"/>
                <w:sz w:val="28"/>
                <w:szCs w:val="28"/>
              </w:rPr>
              <w:t>в</w:t>
            </w:r>
            <w:r w:rsidRPr="003D3D91">
              <w:rPr>
                <w:rFonts w:ascii="Times New Roman" w:hAnsi="Times New Roman" w:cs="Times New Roman"/>
                <w:sz w:val="28"/>
                <w:szCs w:val="28"/>
              </w:rPr>
              <w:t xml:space="preserve"> </w:t>
            </w:r>
            <w:r w:rsidRPr="003D3D91">
              <w:rPr>
                <w:rStyle w:val="hps"/>
                <w:rFonts w:ascii="Times New Roman" w:hAnsi="Times New Roman" w:cs="Times New Roman"/>
                <w:sz w:val="28"/>
                <w:szCs w:val="28"/>
              </w:rPr>
              <w:t>порядку значущості</w:t>
            </w:r>
            <w:r w:rsidRPr="003D3D91">
              <w:rPr>
                <w:rFonts w:ascii="Times New Roman" w:hAnsi="Times New Roman" w:cs="Times New Roman"/>
                <w:sz w:val="28"/>
                <w:szCs w:val="28"/>
              </w:rPr>
              <w:t xml:space="preserve">, а </w:t>
            </w:r>
            <w:r w:rsidRPr="003D3D91">
              <w:rPr>
                <w:rStyle w:val="hps"/>
                <w:rFonts w:ascii="Times New Roman" w:hAnsi="Times New Roman" w:cs="Times New Roman"/>
                <w:sz w:val="28"/>
                <w:szCs w:val="28"/>
              </w:rPr>
              <w:t>також встановлення</w:t>
            </w:r>
            <w:r w:rsidRPr="003D3D91">
              <w:rPr>
                <w:rFonts w:ascii="Times New Roman" w:hAnsi="Times New Roman" w:cs="Times New Roman"/>
                <w:sz w:val="28"/>
                <w:szCs w:val="28"/>
              </w:rPr>
              <w:t xml:space="preserve"> </w:t>
            </w:r>
            <w:r w:rsidRPr="003D3D91">
              <w:rPr>
                <w:rStyle w:val="hps"/>
                <w:rFonts w:ascii="Times New Roman" w:hAnsi="Times New Roman" w:cs="Times New Roman"/>
                <w:sz w:val="28"/>
                <w:szCs w:val="28"/>
              </w:rPr>
              <w:t>відносної важливості</w:t>
            </w:r>
            <w:r w:rsidRPr="003D3D91">
              <w:rPr>
                <w:rFonts w:ascii="Times New Roman" w:hAnsi="Times New Roman" w:cs="Times New Roman"/>
                <w:sz w:val="28"/>
                <w:szCs w:val="28"/>
              </w:rPr>
              <w:t xml:space="preserve"> </w:t>
            </w:r>
            <w:r w:rsidRPr="003D3D91">
              <w:rPr>
                <w:rStyle w:val="hps"/>
                <w:rFonts w:ascii="Times New Roman" w:hAnsi="Times New Roman" w:cs="Times New Roman"/>
                <w:sz w:val="28"/>
                <w:szCs w:val="28"/>
              </w:rPr>
              <w:t>між елементами</w:t>
            </w:r>
            <w:r w:rsidRPr="003D3D91">
              <w:rPr>
                <w:rFonts w:ascii="Times New Roman" w:hAnsi="Times New Roman" w:cs="Times New Roman"/>
                <w:sz w:val="28"/>
                <w:szCs w:val="28"/>
              </w:rPr>
              <w:t xml:space="preserve"> </w:t>
            </w:r>
            <w:r w:rsidRPr="003D3D91">
              <w:rPr>
                <w:rStyle w:val="hps"/>
                <w:rFonts w:ascii="Times New Roman" w:hAnsi="Times New Roman" w:cs="Times New Roman"/>
                <w:sz w:val="28"/>
                <w:szCs w:val="28"/>
              </w:rPr>
              <w:t>за рахунок</w:t>
            </w:r>
            <w:r w:rsidRPr="003D3D91">
              <w:rPr>
                <w:rFonts w:ascii="Times New Roman" w:hAnsi="Times New Roman" w:cs="Times New Roman"/>
                <w:sz w:val="28"/>
                <w:szCs w:val="28"/>
              </w:rPr>
              <w:t xml:space="preserve"> </w:t>
            </w:r>
            <w:r w:rsidRPr="003D3D91">
              <w:rPr>
                <w:rStyle w:val="hps"/>
                <w:rFonts w:ascii="Times New Roman" w:hAnsi="Times New Roman" w:cs="Times New Roman"/>
                <w:sz w:val="28"/>
                <w:szCs w:val="28"/>
              </w:rPr>
              <w:t>числових значень;</w:t>
            </w:r>
          </w:p>
        </w:tc>
      </w:tr>
      <w:tr w:rsidR="00C77180" w:rsidRPr="003D3D91" w:rsidTr="00C77180">
        <w:tc>
          <w:tcPr>
            <w:tcW w:w="426" w:type="dxa"/>
            <w:vMerge/>
          </w:tcPr>
          <w:p w:rsidR="00C77180" w:rsidRPr="003D3D91" w:rsidRDefault="00C77180" w:rsidP="003D3D91">
            <w:pPr>
              <w:spacing w:line="319" w:lineRule="auto"/>
              <w:rPr>
                <w:rFonts w:ascii="Times New Roman" w:hAnsi="Times New Roman" w:cs="Times New Roman"/>
                <w:sz w:val="28"/>
                <w:szCs w:val="28"/>
              </w:rPr>
            </w:pPr>
          </w:p>
        </w:tc>
        <w:tc>
          <w:tcPr>
            <w:tcW w:w="452" w:type="dxa"/>
          </w:tcPr>
          <w:p w:rsidR="00C77180" w:rsidRPr="003D3D91" w:rsidRDefault="00C77180"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б)</w:t>
            </w:r>
          </w:p>
        </w:tc>
        <w:tc>
          <w:tcPr>
            <w:tcW w:w="9086" w:type="dxa"/>
          </w:tcPr>
          <w:p w:rsidR="00C77180" w:rsidRPr="003D3D91" w:rsidRDefault="00C77180"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систематизація причин щодо даної проблеми за рахунок їх деталізації на різних рівнях;</w:t>
            </w:r>
          </w:p>
        </w:tc>
      </w:tr>
      <w:tr w:rsidR="00C77180" w:rsidRPr="003D3D91" w:rsidTr="00C77180">
        <w:tc>
          <w:tcPr>
            <w:tcW w:w="426" w:type="dxa"/>
            <w:vMerge/>
          </w:tcPr>
          <w:p w:rsidR="00C77180" w:rsidRPr="003D3D91" w:rsidRDefault="00C77180" w:rsidP="003D3D91">
            <w:pPr>
              <w:spacing w:line="319" w:lineRule="auto"/>
              <w:rPr>
                <w:rFonts w:ascii="Times New Roman" w:hAnsi="Times New Roman" w:cs="Times New Roman"/>
                <w:sz w:val="28"/>
                <w:szCs w:val="28"/>
              </w:rPr>
            </w:pPr>
          </w:p>
        </w:tc>
        <w:tc>
          <w:tcPr>
            <w:tcW w:w="452" w:type="dxa"/>
          </w:tcPr>
          <w:p w:rsidR="00C77180" w:rsidRPr="003D3D91" w:rsidRDefault="00C77180"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в)</w:t>
            </w:r>
          </w:p>
        </w:tc>
        <w:tc>
          <w:tcPr>
            <w:tcW w:w="9086" w:type="dxa"/>
          </w:tcPr>
          <w:p w:rsidR="00C77180" w:rsidRPr="003D3D91" w:rsidRDefault="00C77180"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системний підхід до проектування, заснований на чіткому розумінні бажань споживачів;</w:t>
            </w:r>
          </w:p>
        </w:tc>
      </w:tr>
      <w:tr w:rsidR="00C77180" w:rsidRPr="003D3D91" w:rsidTr="00C77180">
        <w:tc>
          <w:tcPr>
            <w:tcW w:w="426" w:type="dxa"/>
            <w:vMerge/>
          </w:tcPr>
          <w:p w:rsidR="00C77180" w:rsidRPr="003D3D91" w:rsidRDefault="00C77180" w:rsidP="003D3D91">
            <w:pPr>
              <w:spacing w:line="319" w:lineRule="auto"/>
              <w:rPr>
                <w:rFonts w:ascii="Times New Roman" w:hAnsi="Times New Roman" w:cs="Times New Roman"/>
                <w:sz w:val="28"/>
                <w:szCs w:val="28"/>
              </w:rPr>
            </w:pPr>
          </w:p>
        </w:tc>
        <w:tc>
          <w:tcPr>
            <w:tcW w:w="452" w:type="dxa"/>
          </w:tcPr>
          <w:p w:rsidR="00C77180" w:rsidRPr="003D3D91" w:rsidRDefault="00C77180"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г)</w:t>
            </w:r>
          </w:p>
        </w:tc>
        <w:tc>
          <w:tcPr>
            <w:tcW w:w="9086" w:type="dxa"/>
          </w:tcPr>
          <w:p w:rsidR="00C77180" w:rsidRPr="003D3D91" w:rsidRDefault="00C77180" w:rsidP="003D3D91">
            <w:pPr>
              <w:spacing w:line="319" w:lineRule="auto"/>
              <w:jc w:val="both"/>
              <w:rPr>
                <w:rFonts w:ascii="Times New Roman" w:hAnsi="Times New Roman" w:cs="Times New Roman"/>
                <w:sz w:val="28"/>
                <w:szCs w:val="28"/>
              </w:rPr>
            </w:pPr>
            <w:r w:rsidRPr="003D3D91">
              <w:rPr>
                <w:rStyle w:val="hps"/>
                <w:rFonts w:ascii="Times New Roman" w:hAnsi="Times New Roman" w:cs="Times New Roman"/>
                <w:sz w:val="28"/>
                <w:szCs w:val="28"/>
              </w:rPr>
              <w:t>виявлення проблем, що вимагають</w:t>
            </w:r>
            <w:r w:rsidRPr="003D3D91">
              <w:rPr>
                <w:rFonts w:ascii="Times New Roman" w:hAnsi="Times New Roman" w:cs="Times New Roman"/>
                <w:sz w:val="28"/>
                <w:szCs w:val="28"/>
              </w:rPr>
              <w:t xml:space="preserve"> </w:t>
            </w:r>
            <w:r w:rsidRPr="003D3D91">
              <w:rPr>
                <w:rStyle w:val="hps"/>
                <w:rFonts w:ascii="Times New Roman" w:hAnsi="Times New Roman" w:cs="Times New Roman"/>
                <w:sz w:val="28"/>
                <w:szCs w:val="28"/>
              </w:rPr>
              <w:t>свого рішення,</w:t>
            </w:r>
            <w:r w:rsidRPr="003D3D91">
              <w:rPr>
                <w:rFonts w:ascii="Times New Roman" w:hAnsi="Times New Roman" w:cs="Times New Roman"/>
                <w:sz w:val="28"/>
                <w:szCs w:val="28"/>
              </w:rPr>
              <w:t xml:space="preserve"> </w:t>
            </w:r>
            <w:r w:rsidRPr="003D3D91">
              <w:rPr>
                <w:rStyle w:val="hps"/>
                <w:rFonts w:ascii="Times New Roman" w:hAnsi="Times New Roman" w:cs="Times New Roman"/>
                <w:sz w:val="28"/>
                <w:szCs w:val="28"/>
              </w:rPr>
              <w:t>і</w:t>
            </w:r>
            <w:r w:rsidRPr="003D3D91">
              <w:rPr>
                <w:rFonts w:ascii="Times New Roman" w:hAnsi="Times New Roman" w:cs="Times New Roman"/>
                <w:sz w:val="28"/>
                <w:szCs w:val="28"/>
              </w:rPr>
              <w:t xml:space="preserve"> </w:t>
            </w:r>
            <w:r w:rsidRPr="003D3D91">
              <w:rPr>
                <w:rStyle w:val="hps"/>
                <w:rFonts w:ascii="Times New Roman" w:hAnsi="Times New Roman" w:cs="Times New Roman"/>
                <w:sz w:val="28"/>
                <w:szCs w:val="28"/>
              </w:rPr>
              <w:t>встановлення</w:t>
            </w:r>
            <w:r w:rsidRPr="003D3D91">
              <w:rPr>
                <w:rFonts w:ascii="Times New Roman" w:hAnsi="Times New Roman" w:cs="Times New Roman"/>
                <w:sz w:val="28"/>
                <w:szCs w:val="28"/>
              </w:rPr>
              <w:t xml:space="preserve"> </w:t>
            </w:r>
            <w:r w:rsidRPr="003D3D91">
              <w:rPr>
                <w:rStyle w:val="hps"/>
                <w:rFonts w:ascii="Times New Roman" w:hAnsi="Times New Roman" w:cs="Times New Roman"/>
                <w:sz w:val="28"/>
                <w:szCs w:val="28"/>
              </w:rPr>
              <w:t>необхідних заходів,</w:t>
            </w:r>
            <w:r w:rsidRPr="003D3D91">
              <w:rPr>
                <w:rFonts w:ascii="Times New Roman" w:hAnsi="Times New Roman" w:cs="Times New Roman"/>
                <w:sz w:val="28"/>
                <w:szCs w:val="28"/>
              </w:rPr>
              <w:t xml:space="preserve"> </w:t>
            </w:r>
            <w:r w:rsidRPr="003D3D91">
              <w:rPr>
                <w:rStyle w:val="hps"/>
                <w:rFonts w:ascii="Times New Roman" w:hAnsi="Times New Roman" w:cs="Times New Roman"/>
                <w:sz w:val="28"/>
                <w:szCs w:val="28"/>
              </w:rPr>
              <w:t>термінів та етапів</w:t>
            </w:r>
            <w:r w:rsidRPr="003D3D91">
              <w:rPr>
                <w:rFonts w:ascii="Times New Roman" w:hAnsi="Times New Roman" w:cs="Times New Roman"/>
                <w:sz w:val="28"/>
                <w:szCs w:val="28"/>
              </w:rPr>
              <w:t xml:space="preserve"> </w:t>
            </w:r>
            <w:r w:rsidRPr="003D3D91">
              <w:rPr>
                <w:rStyle w:val="hps"/>
                <w:rFonts w:ascii="Times New Roman" w:hAnsi="Times New Roman" w:cs="Times New Roman"/>
                <w:sz w:val="28"/>
                <w:szCs w:val="28"/>
              </w:rPr>
              <w:t>їх здійснення.</w:t>
            </w:r>
          </w:p>
        </w:tc>
      </w:tr>
      <w:tr w:rsidR="00C77180" w:rsidRPr="003D3D91" w:rsidTr="00C77180">
        <w:tc>
          <w:tcPr>
            <w:tcW w:w="426" w:type="dxa"/>
            <w:vMerge w:val="restart"/>
          </w:tcPr>
          <w:p w:rsidR="00C77180" w:rsidRPr="003D3D91" w:rsidRDefault="00C77180" w:rsidP="003D3D91">
            <w:pPr>
              <w:pStyle w:val="a4"/>
              <w:numPr>
                <w:ilvl w:val="0"/>
                <w:numId w:val="45"/>
              </w:numPr>
              <w:spacing w:line="319" w:lineRule="auto"/>
              <w:ind w:left="0" w:firstLine="0"/>
              <w:rPr>
                <w:rFonts w:ascii="Times New Roman" w:hAnsi="Times New Roman" w:cs="Times New Roman"/>
                <w:sz w:val="28"/>
                <w:szCs w:val="28"/>
              </w:rPr>
            </w:pPr>
          </w:p>
        </w:tc>
        <w:tc>
          <w:tcPr>
            <w:tcW w:w="9538" w:type="dxa"/>
            <w:gridSpan w:val="2"/>
          </w:tcPr>
          <w:p w:rsidR="00C77180" w:rsidRPr="003D3D91" w:rsidRDefault="00C77180" w:rsidP="003D3D91">
            <w:pPr>
              <w:spacing w:line="319" w:lineRule="auto"/>
              <w:jc w:val="both"/>
              <w:rPr>
                <w:rFonts w:ascii="Times New Roman" w:hAnsi="Times New Roman" w:cs="Times New Roman"/>
                <w:sz w:val="28"/>
                <w:szCs w:val="28"/>
              </w:rPr>
            </w:pPr>
            <w:r w:rsidRPr="003D3D91">
              <w:rPr>
                <w:rFonts w:ascii="Times New Roman" w:eastAsia="Times New Roman" w:hAnsi="Times New Roman" w:cs="Times New Roman"/>
                <w:bCs/>
                <w:sz w:val="28"/>
                <w:szCs w:val="28"/>
              </w:rPr>
              <w:t>FMEA-аналіз</w:t>
            </w:r>
            <w:r w:rsidRPr="003D3D91">
              <w:rPr>
                <w:rFonts w:ascii="Times New Roman" w:eastAsia="Times New Roman" w:hAnsi="Times New Roman" w:cs="Times New Roman"/>
                <w:bCs/>
                <w:i/>
                <w:iCs/>
                <w:sz w:val="28"/>
                <w:szCs w:val="28"/>
              </w:rPr>
              <w:t xml:space="preserve">  </w:t>
            </w:r>
            <w:r w:rsidRPr="003D3D91">
              <w:rPr>
                <w:rFonts w:ascii="Times New Roman" w:hAnsi="Times New Roman" w:cs="Times New Roman"/>
                <w:sz w:val="28"/>
                <w:szCs w:val="28"/>
              </w:rPr>
              <w:t xml:space="preserve">застосовується в менеджменті якості для </w:t>
            </w:r>
          </w:p>
        </w:tc>
      </w:tr>
      <w:tr w:rsidR="00C77180" w:rsidRPr="003D3D91" w:rsidTr="00C77180">
        <w:tc>
          <w:tcPr>
            <w:tcW w:w="426" w:type="dxa"/>
            <w:vMerge/>
          </w:tcPr>
          <w:p w:rsidR="00C77180" w:rsidRPr="003D3D91" w:rsidRDefault="00C77180" w:rsidP="003D3D91">
            <w:pPr>
              <w:spacing w:line="319" w:lineRule="auto"/>
              <w:rPr>
                <w:rFonts w:ascii="Times New Roman" w:hAnsi="Times New Roman" w:cs="Times New Roman"/>
                <w:sz w:val="28"/>
                <w:szCs w:val="28"/>
              </w:rPr>
            </w:pPr>
          </w:p>
        </w:tc>
        <w:tc>
          <w:tcPr>
            <w:tcW w:w="452" w:type="dxa"/>
          </w:tcPr>
          <w:p w:rsidR="00C77180" w:rsidRPr="003D3D91" w:rsidRDefault="00C77180"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а)</w:t>
            </w:r>
          </w:p>
        </w:tc>
        <w:tc>
          <w:tcPr>
            <w:tcW w:w="9086" w:type="dxa"/>
          </w:tcPr>
          <w:p w:rsidR="00C77180" w:rsidRPr="003D3D91" w:rsidRDefault="00C77180"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переведення будь-якого побажання споживача  в технічні характеристики виробу;</w:t>
            </w:r>
          </w:p>
        </w:tc>
      </w:tr>
      <w:tr w:rsidR="00C77180" w:rsidRPr="003D3D91" w:rsidTr="00C77180">
        <w:tc>
          <w:tcPr>
            <w:tcW w:w="426" w:type="dxa"/>
            <w:vMerge/>
          </w:tcPr>
          <w:p w:rsidR="00C77180" w:rsidRPr="003D3D91" w:rsidRDefault="00C77180" w:rsidP="003D3D91">
            <w:pPr>
              <w:spacing w:line="319" w:lineRule="auto"/>
              <w:rPr>
                <w:rFonts w:ascii="Times New Roman" w:hAnsi="Times New Roman" w:cs="Times New Roman"/>
                <w:sz w:val="28"/>
                <w:szCs w:val="28"/>
              </w:rPr>
            </w:pPr>
          </w:p>
        </w:tc>
        <w:tc>
          <w:tcPr>
            <w:tcW w:w="452" w:type="dxa"/>
          </w:tcPr>
          <w:p w:rsidR="00C77180" w:rsidRPr="003D3D91" w:rsidRDefault="00C77180"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б)</w:t>
            </w:r>
          </w:p>
        </w:tc>
        <w:tc>
          <w:tcPr>
            <w:tcW w:w="9086" w:type="dxa"/>
          </w:tcPr>
          <w:p w:rsidR="00C77180" w:rsidRPr="003D3D91" w:rsidRDefault="00C77180"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перетворення суб'єктивних критеріїв якості в набір технічних характеристик, які можливо виміряти і застосовувати для проектування та виробництва продукції;</w:t>
            </w:r>
          </w:p>
        </w:tc>
      </w:tr>
      <w:tr w:rsidR="00C77180" w:rsidRPr="003D3D91" w:rsidTr="00C77180">
        <w:tc>
          <w:tcPr>
            <w:tcW w:w="426" w:type="dxa"/>
            <w:vMerge/>
          </w:tcPr>
          <w:p w:rsidR="00C77180" w:rsidRPr="003D3D91" w:rsidRDefault="00C77180" w:rsidP="003D3D91">
            <w:pPr>
              <w:spacing w:line="319" w:lineRule="auto"/>
              <w:rPr>
                <w:rFonts w:ascii="Times New Roman" w:hAnsi="Times New Roman" w:cs="Times New Roman"/>
                <w:sz w:val="28"/>
                <w:szCs w:val="28"/>
              </w:rPr>
            </w:pPr>
          </w:p>
        </w:tc>
        <w:tc>
          <w:tcPr>
            <w:tcW w:w="452" w:type="dxa"/>
          </w:tcPr>
          <w:p w:rsidR="00C77180" w:rsidRPr="003D3D91" w:rsidRDefault="00C77180"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в)</w:t>
            </w:r>
          </w:p>
        </w:tc>
        <w:tc>
          <w:tcPr>
            <w:tcW w:w="9086" w:type="dxa"/>
          </w:tcPr>
          <w:p w:rsidR="00C77180" w:rsidRPr="003D3D91" w:rsidRDefault="00C77180"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визначення пріоритетності побажань та очікувань споживача, як висловлених у явній формі, так і передбачуваних;</w:t>
            </w:r>
          </w:p>
        </w:tc>
      </w:tr>
      <w:tr w:rsidR="00C77180" w:rsidRPr="003D3D91" w:rsidTr="00C77180">
        <w:tc>
          <w:tcPr>
            <w:tcW w:w="426" w:type="dxa"/>
            <w:vMerge/>
          </w:tcPr>
          <w:p w:rsidR="00C77180" w:rsidRPr="003D3D91" w:rsidRDefault="00C77180" w:rsidP="003D3D91">
            <w:pPr>
              <w:spacing w:line="319" w:lineRule="auto"/>
              <w:rPr>
                <w:rFonts w:ascii="Times New Roman" w:hAnsi="Times New Roman" w:cs="Times New Roman"/>
                <w:sz w:val="28"/>
                <w:szCs w:val="28"/>
              </w:rPr>
            </w:pPr>
          </w:p>
        </w:tc>
        <w:tc>
          <w:tcPr>
            <w:tcW w:w="452" w:type="dxa"/>
          </w:tcPr>
          <w:p w:rsidR="00C77180" w:rsidRPr="003D3D91" w:rsidRDefault="00C77180" w:rsidP="003D3D91">
            <w:pPr>
              <w:spacing w:line="319" w:lineRule="auto"/>
              <w:rPr>
                <w:rFonts w:ascii="Times New Roman" w:hAnsi="Times New Roman" w:cs="Times New Roman"/>
                <w:sz w:val="28"/>
                <w:szCs w:val="28"/>
              </w:rPr>
            </w:pPr>
            <w:r w:rsidRPr="003D3D91">
              <w:rPr>
                <w:rFonts w:ascii="Times New Roman" w:hAnsi="Times New Roman" w:cs="Times New Roman"/>
                <w:sz w:val="28"/>
                <w:szCs w:val="28"/>
              </w:rPr>
              <w:t>г)</w:t>
            </w:r>
          </w:p>
        </w:tc>
        <w:tc>
          <w:tcPr>
            <w:tcW w:w="9086" w:type="dxa"/>
          </w:tcPr>
          <w:p w:rsidR="00C77180" w:rsidRPr="003D3D91" w:rsidRDefault="00C77180" w:rsidP="003D3D91">
            <w:pPr>
              <w:spacing w:line="319" w:lineRule="auto"/>
              <w:jc w:val="both"/>
              <w:rPr>
                <w:rFonts w:ascii="Times New Roman" w:hAnsi="Times New Roman" w:cs="Times New Roman"/>
                <w:sz w:val="28"/>
                <w:szCs w:val="28"/>
              </w:rPr>
            </w:pPr>
            <w:r w:rsidRPr="003D3D91">
              <w:rPr>
                <w:rFonts w:ascii="Times New Roman" w:hAnsi="Times New Roman" w:cs="Times New Roman"/>
                <w:sz w:val="28"/>
                <w:szCs w:val="28"/>
              </w:rPr>
              <w:t>визначення потенційних дефектів (відхилень) та причин їх виникнення у виробі, процесі або послузі.</w:t>
            </w:r>
          </w:p>
        </w:tc>
      </w:tr>
    </w:tbl>
    <w:p w:rsidR="004061AD" w:rsidRPr="003D3D91" w:rsidRDefault="004061AD" w:rsidP="003D3D91">
      <w:pPr>
        <w:shd w:val="clear" w:color="auto" w:fill="FFFFFF"/>
        <w:spacing w:after="0" w:line="319" w:lineRule="auto"/>
        <w:rPr>
          <w:rFonts w:ascii="Times New Roman" w:eastAsia="Times New Roman" w:hAnsi="Times New Roman" w:cs="Times New Roman"/>
          <w:color w:val="000000"/>
          <w:sz w:val="28"/>
          <w:szCs w:val="28"/>
          <w:lang w:eastAsia="uk-UA"/>
        </w:rPr>
      </w:pPr>
    </w:p>
    <w:p w:rsidR="007C0639" w:rsidRPr="003D3D91" w:rsidRDefault="007C0639" w:rsidP="003D3D91">
      <w:pPr>
        <w:spacing w:after="0" w:line="319" w:lineRule="auto"/>
        <w:ind w:firstLine="709"/>
        <w:jc w:val="both"/>
        <w:rPr>
          <w:rFonts w:ascii="Times New Roman" w:hAnsi="Times New Roman" w:cs="Times New Roman"/>
          <w:b/>
          <w:sz w:val="28"/>
          <w:szCs w:val="28"/>
        </w:rPr>
      </w:pPr>
      <w:r w:rsidRPr="003D3D91">
        <w:rPr>
          <w:rFonts w:ascii="Times New Roman" w:hAnsi="Times New Roman" w:cs="Times New Roman"/>
          <w:b/>
          <w:sz w:val="28"/>
          <w:szCs w:val="28"/>
        </w:rPr>
        <w:t xml:space="preserve">Література </w:t>
      </w:r>
    </w:p>
    <w:p w:rsidR="00E36C94" w:rsidRPr="003D3D91" w:rsidRDefault="00E36C94" w:rsidP="003D3D91">
      <w:pPr>
        <w:pStyle w:val="a4"/>
        <w:numPr>
          <w:ilvl w:val="0"/>
          <w:numId w:val="36"/>
        </w:numPr>
        <w:shd w:val="clear" w:color="auto" w:fill="FFFFFF"/>
        <w:spacing w:after="0" w:line="319" w:lineRule="auto"/>
        <w:ind w:left="426" w:hanging="426"/>
        <w:jc w:val="both"/>
        <w:rPr>
          <w:rFonts w:ascii="Times New Roman" w:hAnsi="Times New Roman" w:cs="Times New Roman"/>
          <w:sz w:val="28"/>
          <w:szCs w:val="28"/>
        </w:rPr>
      </w:pPr>
      <w:r w:rsidRPr="003D3D91">
        <w:rPr>
          <w:rFonts w:ascii="Times New Roman" w:hAnsi="Times New Roman" w:cs="Times New Roman"/>
          <w:sz w:val="28"/>
          <w:szCs w:val="28"/>
        </w:rPr>
        <w:t>Агєєв Є.Я. Управління якістю: Навчальний посібник. – Львів:</w:t>
      </w:r>
      <w:r w:rsidR="005D3D31" w:rsidRPr="003D3D91">
        <w:rPr>
          <w:rFonts w:ascii="Times New Roman" w:hAnsi="Times New Roman" w:cs="Times New Roman"/>
          <w:sz w:val="28"/>
          <w:szCs w:val="28"/>
        </w:rPr>
        <w:t xml:space="preserve"> Новий світ – 2000, 2010. – 240</w:t>
      </w:r>
      <w:r w:rsidRPr="003D3D91">
        <w:rPr>
          <w:rFonts w:ascii="Times New Roman" w:hAnsi="Times New Roman" w:cs="Times New Roman"/>
          <w:sz w:val="28"/>
          <w:szCs w:val="28"/>
        </w:rPr>
        <w:t xml:space="preserve">с. </w:t>
      </w:r>
    </w:p>
    <w:p w:rsidR="00E36C94" w:rsidRPr="003D3D91" w:rsidRDefault="00E36C94" w:rsidP="003D3D91">
      <w:pPr>
        <w:pStyle w:val="a4"/>
        <w:numPr>
          <w:ilvl w:val="0"/>
          <w:numId w:val="36"/>
        </w:numPr>
        <w:shd w:val="clear" w:color="auto" w:fill="FFFFFF"/>
        <w:spacing w:after="0" w:line="319" w:lineRule="auto"/>
        <w:ind w:left="426" w:hanging="426"/>
        <w:jc w:val="both"/>
        <w:rPr>
          <w:rFonts w:ascii="Times New Roman" w:hAnsi="Times New Roman" w:cs="Times New Roman"/>
          <w:sz w:val="28"/>
          <w:szCs w:val="28"/>
        </w:rPr>
      </w:pPr>
      <w:r w:rsidRPr="003D3D91">
        <w:rPr>
          <w:rFonts w:ascii="Times New Roman" w:hAnsi="Times New Roman" w:cs="Times New Roman"/>
          <w:sz w:val="28"/>
          <w:szCs w:val="28"/>
        </w:rPr>
        <w:t xml:space="preserve">Бичківський Р. Управління якістю: </w:t>
      </w:r>
      <w:r w:rsidR="007C0639" w:rsidRPr="003D3D91">
        <w:rPr>
          <w:rFonts w:ascii="Times New Roman" w:hAnsi="Times New Roman" w:cs="Times New Roman"/>
          <w:sz w:val="28"/>
          <w:szCs w:val="28"/>
        </w:rPr>
        <w:t>Навчальний</w:t>
      </w:r>
      <w:r w:rsidRPr="003D3D91">
        <w:rPr>
          <w:rFonts w:ascii="Times New Roman" w:hAnsi="Times New Roman" w:cs="Times New Roman"/>
          <w:sz w:val="28"/>
          <w:szCs w:val="28"/>
        </w:rPr>
        <w:t xml:space="preserve"> посібник. – Львів: ДУ «Львівська політехніка», 2000. — 329 с. </w:t>
      </w:r>
    </w:p>
    <w:p w:rsidR="00E36C94" w:rsidRPr="003D3D91" w:rsidRDefault="00E36C94" w:rsidP="003D3D91">
      <w:pPr>
        <w:pStyle w:val="a4"/>
        <w:numPr>
          <w:ilvl w:val="0"/>
          <w:numId w:val="36"/>
        </w:numPr>
        <w:shd w:val="clear" w:color="auto" w:fill="FFFFFF"/>
        <w:spacing w:after="0" w:line="319" w:lineRule="auto"/>
        <w:ind w:left="426" w:hanging="426"/>
        <w:jc w:val="both"/>
        <w:rPr>
          <w:rFonts w:ascii="Times New Roman" w:hAnsi="Times New Roman" w:cs="Times New Roman"/>
          <w:sz w:val="28"/>
          <w:szCs w:val="28"/>
        </w:rPr>
      </w:pPr>
      <w:r w:rsidRPr="003D3D91">
        <w:rPr>
          <w:rFonts w:ascii="Times New Roman" w:hAnsi="Times New Roman" w:cs="Times New Roman"/>
          <w:sz w:val="28"/>
          <w:szCs w:val="28"/>
        </w:rPr>
        <w:t>Лойко Д.П. та ін. Управління якістю: Навчальний посібник. – Львів: Магнолія 2006, 2010. – 336 с.</w:t>
      </w:r>
    </w:p>
    <w:p w:rsidR="00E36C94" w:rsidRPr="003D3D91" w:rsidRDefault="00E36C94" w:rsidP="003D3D91">
      <w:pPr>
        <w:pStyle w:val="a4"/>
        <w:numPr>
          <w:ilvl w:val="0"/>
          <w:numId w:val="36"/>
        </w:numPr>
        <w:shd w:val="clear" w:color="auto" w:fill="FFFFFF"/>
        <w:spacing w:after="0" w:line="319" w:lineRule="auto"/>
        <w:ind w:left="426" w:hanging="426"/>
        <w:jc w:val="both"/>
        <w:rPr>
          <w:rFonts w:ascii="Times New Roman" w:eastAsia="Times New Roman" w:hAnsi="Times New Roman" w:cs="Times New Roman"/>
          <w:color w:val="000000"/>
          <w:sz w:val="28"/>
          <w:szCs w:val="28"/>
          <w:lang w:eastAsia="uk-UA"/>
        </w:rPr>
      </w:pPr>
      <w:r w:rsidRPr="003D3D91">
        <w:rPr>
          <w:rFonts w:ascii="Times New Roman" w:hAnsi="Times New Roman" w:cs="Times New Roman"/>
          <w:sz w:val="28"/>
          <w:szCs w:val="28"/>
        </w:rPr>
        <w:t>Шаповал М.І. Менеджмент якос</w:t>
      </w:r>
      <w:r w:rsidR="00BE38E0" w:rsidRPr="003D3D91">
        <w:rPr>
          <w:rFonts w:ascii="Times New Roman" w:hAnsi="Times New Roman" w:cs="Times New Roman"/>
          <w:sz w:val="28"/>
          <w:szCs w:val="28"/>
        </w:rPr>
        <w:t>ті: Підручник / М.І. Шаповал. –</w:t>
      </w:r>
      <w:r w:rsidRPr="003D3D91">
        <w:rPr>
          <w:rFonts w:ascii="Times New Roman" w:hAnsi="Times New Roman" w:cs="Times New Roman"/>
          <w:sz w:val="28"/>
          <w:szCs w:val="28"/>
        </w:rPr>
        <w:t>К.: Знання, КОО, 2007. – 471с.</w:t>
      </w:r>
    </w:p>
    <w:p w:rsidR="00CF7413" w:rsidRPr="003D3D91" w:rsidRDefault="00CF7413" w:rsidP="003D3D91">
      <w:pPr>
        <w:pStyle w:val="a4"/>
        <w:numPr>
          <w:ilvl w:val="0"/>
          <w:numId w:val="36"/>
        </w:numPr>
        <w:spacing w:after="0" w:line="319" w:lineRule="auto"/>
        <w:ind w:left="426" w:hanging="426"/>
        <w:jc w:val="both"/>
        <w:rPr>
          <w:rFonts w:ascii="Times New Roman" w:hAnsi="Times New Roman" w:cs="Times New Roman"/>
          <w:sz w:val="28"/>
          <w:szCs w:val="28"/>
        </w:rPr>
      </w:pPr>
      <w:r w:rsidRPr="003D3D91">
        <w:rPr>
          <w:rFonts w:ascii="Times New Roman" w:hAnsi="Times New Roman" w:cs="Times New Roman"/>
          <w:sz w:val="28"/>
          <w:szCs w:val="28"/>
        </w:rPr>
        <w:t>Менеджмент качества [Електронний ресурс]. – Режим доступу: http://www.kpms.ru/</w:t>
      </w:r>
    </w:p>
    <w:p w:rsidR="00557128" w:rsidRPr="003D3D91" w:rsidRDefault="00557128" w:rsidP="003D3D91">
      <w:pPr>
        <w:spacing w:after="0" w:line="319" w:lineRule="auto"/>
        <w:rPr>
          <w:rFonts w:ascii="Times New Roman" w:eastAsia="Times New Roman" w:hAnsi="Times New Roman" w:cs="Times New Roman"/>
          <w:color w:val="222222"/>
          <w:sz w:val="28"/>
          <w:szCs w:val="28"/>
          <w:lang w:eastAsia="uk-UA"/>
        </w:rPr>
      </w:pPr>
    </w:p>
    <w:sectPr w:rsidR="00557128" w:rsidRPr="003D3D91" w:rsidSect="00914A9D">
      <w:pgSz w:w="11906" w:h="16838" w:code="9"/>
      <w:pgMar w:top="851" w:right="851" w:bottom="851"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44F" w:rsidRDefault="0077344F">
      <w:pPr>
        <w:spacing w:after="0" w:line="240" w:lineRule="auto"/>
      </w:pPr>
      <w:r>
        <w:separator/>
      </w:r>
    </w:p>
  </w:endnote>
  <w:endnote w:type="continuationSeparator" w:id="0">
    <w:p w:rsidR="0077344F" w:rsidRDefault="00773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TimesNewRoman,Italic">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3" w:usb1="08070000" w:usb2="00000010" w:usb3="00000000" w:csb0="00020001" w:csb1="00000000"/>
  </w:font>
  <w:font w:name="Arial,Bold">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7CD" w:rsidRDefault="002F47CD">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2F47CD" w:rsidRDefault="002F47CD">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7CD" w:rsidRPr="00713909" w:rsidRDefault="002F47CD">
    <w:pPr>
      <w:pStyle w:val="a8"/>
      <w:framePr w:wrap="around" w:vAnchor="text" w:hAnchor="margin" w:xAlign="center" w:y="1"/>
      <w:rPr>
        <w:rStyle w:val="aa"/>
        <w:sz w:val="16"/>
        <w:szCs w:val="16"/>
      </w:rPr>
    </w:pPr>
    <w:r w:rsidRPr="00713909">
      <w:rPr>
        <w:rStyle w:val="aa"/>
        <w:sz w:val="16"/>
        <w:szCs w:val="16"/>
      </w:rPr>
      <w:fldChar w:fldCharType="begin"/>
    </w:r>
    <w:r w:rsidRPr="00713909">
      <w:rPr>
        <w:rStyle w:val="aa"/>
        <w:sz w:val="16"/>
        <w:szCs w:val="16"/>
      </w:rPr>
      <w:instrText xml:space="preserve">PAGE  </w:instrText>
    </w:r>
    <w:r w:rsidRPr="00713909">
      <w:rPr>
        <w:rStyle w:val="aa"/>
        <w:sz w:val="16"/>
        <w:szCs w:val="16"/>
      </w:rPr>
      <w:fldChar w:fldCharType="separate"/>
    </w:r>
    <w:r w:rsidR="003D3D91">
      <w:rPr>
        <w:rStyle w:val="aa"/>
        <w:noProof/>
        <w:sz w:val="16"/>
        <w:szCs w:val="16"/>
      </w:rPr>
      <w:t>36</w:t>
    </w:r>
    <w:r w:rsidRPr="00713909">
      <w:rPr>
        <w:rStyle w:val="aa"/>
        <w:sz w:val="16"/>
        <w:szCs w:val="16"/>
      </w:rPr>
      <w:fldChar w:fldCharType="end"/>
    </w:r>
  </w:p>
  <w:p w:rsidR="002F47CD" w:rsidRDefault="002F47CD">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44F" w:rsidRDefault="0077344F">
      <w:pPr>
        <w:spacing w:after="0" w:line="240" w:lineRule="auto"/>
      </w:pPr>
      <w:r>
        <w:separator/>
      </w:r>
    </w:p>
  </w:footnote>
  <w:footnote w:type="continuationSeparator" w:id="0">
    <w:p w:rsidR="0077344F" w:rsidRDefault="007734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F1E34"/>
    <w:multiLevelType w:val="hybridMultilevel"/>
    <w:tmpl w:val="CB0C2962"/>
    <w:lvl w:ilvl="0" w:tplc="438E1CA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6383FEB"/>
    <w:multiLevelType w:val="multilevel"/>
    <w:tmpl w:val="9B1E3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BC7A92"/>
    <w:multiLevelType w:val="hybridMultilevel"/>
    <w:tmpl w:val="0D109F18"/>
    <w:lvl w:ilvl="0" w:tplc="D7A801CC">
      <w:start w:val="1"/>
      <w:numFmt w:val="decimal"/>
      <w:lvlText w:val="%1."/>
      <w:lvlJc w:val="left"/>
      <w:pPr>
        <w:ind w:left="928"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C04039"/>
    <w:multiLevelType w:val="hybridMultilevel"/>
    <w:tmpl w:val="F4E814A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E3E0F22"/>
    <w:multiLevelType w:val="hybridMultilevel"/>
    <w:tmpl w:val="0D109F18"/>
    <w:lvl w:ilvl="0" w:tplc="D7A801CC">
      <w:start w:val="1"/>
      <w:numFmt w:val="decimal"/>
      <w:lvlText w:val="%1."/>
      <w:lvlJc w:val="left"/>
      <w:pPr>
        <w:ind w:left="928"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563353"/>
    <w:multiLevelType w:val="hybridMultilevel"/>
    <w:tmpl w:val="5A02933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F184301"/>
    <w:multiLevelType w:val="hybridMultilevel"/>
    <w:tmpl w:val="AD46D248"/>
    <w:lvl w:ilvl="0" w:tplc="C08E9C82">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7" w15:restartNumberingAfterBreak="0">
    <w:nsid w:val="14303130"/>
    <w:multiLevelType w:val="hybridMultilevel"/>
    <w:tmpl w:val="B356591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1532463D"/>
    <w:multiLevelType w:val="hybridMultilevel"/>
    <w:tmpl w:val="5B4844E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16A0391F"/>
    <w:multiLevelType w:val="hybridMultilevel"/>
    <w:tmpl w:val="77847F3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18552727"/>
    <w:multiLevelType w:val="hybridMultilevel"/>
    <w:tmpl w:val="6DA6E62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D8406CE"/>
    <w:multiLevelType w:val="hybridMultilevel"/>
    <w:tmpl w:val="B2B8AF78"/>
    <w:lvl w:ilvl="0" w:tplc="0422000F">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E735986"/>
    <w:multiLevelType w:val="hybridMultilevel"/>
    <w:tmpl w:val="44E80D6E"/>
    <w:lvl w:ilvl="0" w:tplc="3DDA2E5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28F079C"/>
    <w:multiLevelType w:val="hybridMultilevel"/>
    <w:tmpl w:val="9B0CCB2C"/>
    <w:lvl w:ilvl="0" w:tplc="D7A801CC">
      <w:start w:val="1"/>
      <w:numFmt w:val="decimal"/>
      <w:lvlText w:val="%1."/>
      <w:lvlJc w:val="left"/>
      <w:pPr>
        <w:ind w:left="928"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2D9067D"/>
    <w:multiLevelType w:val="hybridMultilevel"/>
    <w:tmpl w:val="1452D12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269F654A"/>
    <w:multiLevelType w:val="multilevel"/>
    <w:tmpl w:val="A200528C"/>
    <w:lvl w:ilvl="0">
      <w:start w:val="1"/>
      <w:numFmt w:val="decimal"/>
      <w:lvlText w:val="%1."/>
      <w:lvlJc w:val="left"/>
      <w:pPr>
        <w:ind w:left="1080" w:hanging="360"/>
      </w:pPr>
    </w:lvl>
    <w:lvl w:ilvl="1">
      <w:start w:val="6"/>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27727D4F"/>
    <w:multiLevelType w:val="hybridMultilevel"/>
    <w:tmpl w:val="B038C2F8"/>
    <w:lvl w:ilvl="0" w:tplc="04220011">
      <w:start w:val="1"/>
      <w:numFmt w:val="decimal"/>
      <w:lvlText w:val="%1)"/>
      <w:lvlJc w:val="left"/>
      <w:pPr>
        <w:ind w:left="8723" w:hanging="360"/>
      </w:pPr>
      <w:rPr>
        <w:rFonts w:hint="default"/>
      </w:rPr>
    </w:lvl>
    <w:lvl w:ilvl="1" w:tplc="04220019" w:tentative="1">
      <w:start w:val="1"/>
      <w:numFmt w:val="lowerLetter"/>
      <w:lvlText w:val="%2."/>
      <w:lvlJc w:val="left"/>
      <w:pPr>
        <w:ind w:left="9443" w:hanging="360"/>
      </w:pPr>
    </w:lvl>
    <w:lvl w:ilvl="2" w:tplc="0422001B" w:tentative="1">
      <w:start w:val="1"/>
      <w:numFmt w:val="lowerRoman"/>
      <w:lvlText w:val="%3."/>
      <w:lvlJc w:val="right"/>
      <w:pPr>
        <w:ind w:left="10163" w:hanging="180"/>
      </w:pPr>
    </w:lvl>
    <w:lvl w:ilvl="3" w:tplc="0422000F" w:tentative="1">
      <w:start w:val="1"/>
      <w:numFmt w:val="decimal"/>
      <w:lvlText w:val="%4."/>
      <w:lvlJc w:val="left"/>
      <w:pPr>
        <w:ind w:left="10883" w:hanging="360"/>
      </w:pPr>
    </w:lvl>
    <w:lvl w:ilvl="4" w:tplc="04220019" w:tentative="1">
      <w:start w:val="1"/>
      <w:numFmt w:val="lowerLetter"/>
      <w:lvlText w:val="%5."/>
      <w:lvlJc w:val="left"/>
      <w:pPr>
        <w:ind w:left="11603" w:hanging="360"/>
      </w:pPr>
    </w:lvl>
    <w:lvl w:ilvl="5" w:tplc="0422001B" w:tentative="1">
      <w:start w:val="1"/>
      <w:numFmt w:val="lowerRoman"/>
      <w:lvlText w:val="%6."/>
      <w:lvlJc w:val="right"/>
      <w:pPr>
        <w:ind w:left="12323" w:hanging="180"/>
      </w:pPr>
    </w:lvl>
    <w:lvl w:ilvl="6" w:tplc="0422000F" w:tentative="1">
      <w:start w:val="1"/>
      <w:numFmt w:val="decimal"/>
      <w:lvlText w:val="%7."/>
      <w:lvlJc w:val="left"/>
      <w:pPr>
        <w:ind w:left="13043" w:hanging="360"/>
      </w:pPr>
    </w:lvl>
    <w:lvl w:ilvl="7" w:tplc="04220019" w:tentative="1">
      <w:start w:val="1"/>
      <w:numFmt w:val="lowerLetter"/>
      <w:lvlText w:val="%8."/>
      <w:lvlJc w:val="left"/>
      <w:pPr>
        <w:ind w:left="13763" w:hanging="360"/>
      </w:pPr>
    </w:lvl>
    <w:lvl w:ilvl="8" w:tplc="0422001B" w:tentative="1">
      <w:start w:val="1"/>
      <w:numFmt w:val="lowerRoman"/>
      <w:lvlText w:val="%9."/>
      <w:lvlJc w:val="right"/>
      <w:pPr>
        <w:ind w:left="14483" w:hanging="180"/>
      </w:pPr>
    </w:lvl>
  </w:abstractNum>
  <w:abstractNum w:abstractNumId="17" w15:restartNumberingAfterBreak="0">
    <w:nsid w:val="2C1B5433"/>
    <w:multiLevelType w:val="hybridMultilevel"/>
    <w:tmpl w:val="2E84F3D2"/>
    <w:lvl w:ilvl="0" w:tplc="93B4D99E">
      <w:start w:val="3"/>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2A94A0D"/>
    <w:multiLevelType w:val="hybridMultilevel"/>
    <w:tmpl w:val="0C4C1798"/>
    <w:lvl w:ilvl="0" w:tplc="0DF846B6">
      <w:numFmt w:val="bullet"/>
      <w:lvlText w:val=""/>
      <w:lvlJc w:val="left"/>
      <w:pPr>
        <w:ind w:left="1080" w:hanging="360"/>
      </w:pPr>
      <w:rPr>
        <w:rFonts w:ascii="Symbol" w:eastAsiaTheme="minorHAnsi" w:hAnsi="Symbol"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9" w15:restartNumberingAfterBreak="0">
    <w:nsid w:val="35605F83"/>
    <w:multiLevelType w:val="hybridMultilevel"/>
    <w:tmpl w:val="F05C903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9180E4E"/>
    <w:multiLevelType w:val="hybridMultilevel"/>
    <w:tmpl w:val="CBE2120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3B8359A3"/>
    <w:multiLevelType w:val="hybridMultilevel"/>
    <w:tmpl w:val="194E48FE"/>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2" w15:restartNumberingAfterBreak="0">
    <w:nsid w:val="434D31C5"/>
    <w:multiLevelType w:val="hybridMultilevel"/>
    <w:tmpl w:val="2B8CFCF4"/>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3" w15:restartNumberingAfterBreak="0">
    <w:nsid w:val="45E94F87"/>
    <w:multiLevelType w:val="hybridMultilevel"/>
    <w:tmpl w:val="81BA507A"/>
    <w:lvl w:ilvl="0" w:tplc="438E1CA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15:restartNumberingAfterBreak="0">
    <w:nsid w:val="477C22FD"/>
    <w:multiLevelType w:val="multilevel"/>
    <w:tmpl w:val="F9F6E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382741"/>
    <w:multiLevelType w:val="hybridMultilevel"/>
    <w:tmpl w:val="D7209E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6" w15:restartNumberingAfterBreak="0">
    <w:nsid w:val="4D8E0000"/>
    <w:multiLevelType w:val="hybridMultilevel"/>
    <w:tmpl w:val="488809BA"/>
    <w:lvl w:ilvl="0" w:tplc="0DF846B6">
      <w:numFmt w:val="bullet"/>
      <w:lvlText w:val=""/>
      <w:lvlJc w:val="left"/>
      <w:pPr>
        <w:ind w:left="720" w:hanging="360"/>
      </w:pPr>
      <w:rPr>
        <w:rFonts w:ascii="Symbol" w:eastAsiaTheme="minorHAns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50F64365"/>
    <w:multiLevelType w:val="hybridMultilevel"/>
    <w:tmpl w:val="88BAF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0F1B9C"/>
    <w:multiLevelType w:val="hybridMultilevel"/>
    <w:tmpl w:val="0D109F18"/>
    <w:lvl w:ilvl="0" w:tplc="D7A801CC">
      <w:start w:val="1"/>
      <w:numFmt w:val="decimal"/>
      <w:lvlText w:val="%1."/>
      <w:lvlJc w:val="left"/>
      <w:pPr>
        <w:ind w:left="928"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6901F9B"/>
    <w:multiLevelType w:val="hybridMultilevel"/>
    <w:tmpl w:val="8CCE53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507002"/>
    <w:multiLevelType w:val="hybridMultilevel"/>
    <w:tmpl w:val="A2D6801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59E73986"/>
    <w:multiLevelType w:val="hybridMultilevel"/>
    <w:tmpl w:val="BC549528"/>
    <w:lvl w:ilvl="0" w:tplc="D7A801CC">
      <w:start w:val="1"/>
      <w:numFmt w:val="decimal"/>
      <w:lvlText w:val="%1."/>
      <w:lvlJc w:val="left"/>
      <w:pPr>
        <w:ind w:left="928"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CDE088A"/>
    <w:multiLevelType w:val="hybridMultilevel"/>
    <w:tmpl w:val="0A48A94E"/>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3" w15:restartNumberingAfterBreak="0">
    <w:nsid w:val="5D275D1F"/>
    <w:multiLevelType w:val="hybridMultilevel"/>
    <w:tmpl w:val="D204A0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5DA96223"/>
    <w:multiLevelType w:val="hybridMultilevel"/>
    <w:tmpl w:val="5144F6D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5" w15:restartNumberingAfterBreak="0">
    <w:nsid w:val="610715EA"/>
    <w:multiLevelType w:val="hybridMultilevel"/>
    <w:tmpl w:val="A95A5940"/>
    <w:lvl w:ilvl="0" w:tplc="0DF846B6">
      <w:numFmt w:val="bullet"/>
      <w:lvlText w:val=""/>
      <w:lvlJc w:val="left"/>
      <w:pPr>
        <w:ind w:left="1080" w:hanging="360"/>
      </w:pPr>
      <w:rPr>
        <w:rFonts w:ascii="Symbol" w:eastAsiaTheme="minorHAnsi" w:hAnsi="Symbol"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6" w15:restartNumberingAfterBreak="0">
    <w:nsid w:val="61BA6B19"/>
    <w:multiLevelType w:val="multilevel"/>
    <w:tmpl w:val="A200528C"/>
    <w:lvl w:ilvl="0">
      <w:start w:val="1"/>
      <w:numFmt w:val="decimal"/>
      <w:lvlText w:val="%1."/>
      <w:lvlJc w:val="left"/>
      <w:pPr>
        <w:ind w:left="1080" w:hanging="360"/>
      </w:pPr>
    </w:lvl>
    <w:lvl w:ilvl="1">
      <w:start w:val="6"/>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7" w15:restartNumberingAfterBreak="0">
    <w:nsid w:val="62424DA4"/>
    <w:multiLevelType w:val="hybridMultilevel"/>
    <w:tmpl w:val="3DECF53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8" w15:restartNumberingAfterBreak="0">
    <w:nsid w:val="627A200C"/>
    <w:multiLevelType w:val="hybridMultilevel"/>
    <w:tmpl w:val="E056CA1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9" w15:restartNumberingAfterBreak="0">
    <w:nsid w:val="65C464FA"/>
    <w:multiLevelType w:val="hybridMultilevel"/>
    <w:tmpl w:val="0D109F18"/>
    <w:lvl w:ilvl="0" w:tplc="D7A801CC">
      <w:start w:val="1"/>
      <w:numFmt w:val="decimal"/>
      <w:lvlText w:val="%1."/>
      <w:lvlJc w:val="left"/>
      <w:pPr>
        <w:ind w:left="928"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8641C88"/>
    <w:multiLevelType w:val="hybridMultilevel"/>
    <w:tmpl w:val="86002DE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6DBA44A9"/>
    <w:multiLevelType w:val="hybridMultilevel"/>
    <w:tmpl w:val="013CDBF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2" w15:restartNumberingAfterBreak="0">
    <w:nsid w:val="723C3756"/>
    <w:multiLevelType w:val="multilevel"/>
    <w:tmpl w:val="A200528C"/>
    <w:lvl w:ilvl="0">
      <w:start w:val="1"/>
      <w:numFmt w:val="decimal"/>
      <w:lvlText w:val="%1."/>
      <w:lvlJc w:val="left"/>
      <w:pPr>
        <w:ind w:left="1080" w:hanging="360"/>
      </w:pPr>
    </w:lvl>
    <w:lvl w:ilvl="1">
      <w:start w:val="6"/>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3" w15:restartNumberingAfterBreak="0">
    <w:nsid w:val="7D44633F"/>
    <w:multiLevelType w:val="hybridMultilevel"/>
    <w:tmpl w:val="0000391C"/>
    <w:lvl w:ilvl="0" w:tplc="04220011">
      <w:start w:val="1"/>
      <w:numFmt w:val="decimal"/>
      <w:lvlText w:val="%1)"/>
      <w:lvlJc w:val="left"/>
      <w:pPr>
        <w:ind w:left="720" w:hanging="360"/>
      </w:pPr>
    </w:lvl>
    <w:lvl w:ilvl="1" w:tplc="3304A28A">
      <w:start w:val="1"/>
      <w:numFmt w:val="decimal"/>
      <w:lvlText w:val="%2."/>
      <w:lvlJc w:val="left"/>
      <w:pPr>
        <w:ind w:left="1440" w:hanging="360"/>
      </w:pPr>
      <w:rPr>
        <w:rFont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4" w15:restartNumberingAfterBreak="0">
    <w:nsid w:val="7F425FC1"/>
    <w:multiLevelType w:val="multilevel"/>
    <w:tmpl w:val="A200528C"/>
    <w:lvl w:ilvl="0">
      <w:start w:val="1"/>
      <w:numFmt w:val="decimal"/>
      <w:lvlText w:val="%1."/>
      <w:lvlJc w:val="left"/>
      <w:pPr>
        <w:ind w:left="1080" w:hanging="360"/>
      </w:pPr>
    </w:lvl>
    <w:lvl w:ilvl="1">
      <w:start w:val="6"/>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5" w15:restartNumberingAfterBreak="0">
    <w:nsid w:val="7FD14E07"/>
    <w:multiLevelType w:val="hybridMultilevel"/>
    <w:tmpl w:val="322E969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4"/>
  </w:num>
  <w:num w:numId="2">
    <w:abstractNumId w:val="12"/>
  </w:num>
  <w:num w:numId="3">
    <w:abstractNumId w:val="26"/>
  </w:num>
  <w:num w:numId="4">
    <w:abstractNumId w:val="18"/>
  </w:num>
  <w:num w:numId="5">
    <w:abstractNumId w:val="35"/>
  </w:num>
  <w:num w:numId="6">
    <w:abstractNumId w:val="17"/>
  </w:num>
  <w:num w:numId="7">
    <w:abstractNumId w:val="37"/>
  </w:num>
  <w:num w:numId="8">
    <w:abstractNumId w:val="19"/>
  </w:num>
  <w:num w:numId="9">
    <w:abstractNumId w:val="5"/>
  </w:num>
  <w:num w:numId="10">
    <w:abstractNumId w:val="38"/>
  </w:num>
  <w:num w:numId="11">
    <w:abstractNumId w:val="16"/>
  </w:num>
  <w:num w:numId="12">
    <w:abstractNumId w:val="33"/>
  </w:num>
  <w:num w:numId="13">
    <w:abstractNumId w:val="32"/>
  </w:num>
  <w:num w:numId="14">
    <w:abstractNumId w:val="24"/>
  </w:num>
  <w:num w:numId="15">
    <w:abstractNumId w:val="9"/>
  </w:num>
  <w:num w:numId="16">
    <w:abstractNumId w:val="6"/>
  </w:num>
  <w:num w:numId="17">
    <w:abstractNumId w:val="22"/>
  </w:num>
  <w:num w:numId="18">
    <w:abstractNumId w:val="8"/>
  </w:num>
  <w:num w:numId="19">
    <w:abstractNumId w:val="20"/>
  </w:num>
  <w:num w:numId="20">
    <w:abstractNumId w:val="43"/>
  </w:num>
  <w:num w:numId="21">
    <w:abstractNumId w:val="21"/>
  </w:num>
  <w:num w:numId="22">
    <w:abstractNumId w:val="30"/>
  </w:num>
  <w:num w:numId="23">
    <w:abstractNumId w:val="25"/>
  </w:num>
  <w:num w:numId="24">
    <w:abstractNumId w:val="41"/>
  </w:num>
  <w:num w:numId="25">
    <w:abstractNumId w:val="42"/>
  </w:num>
  <w:num w:numId="26">
    <w:abstractNumId w:val="44"/>
  </w:num>
  <w:num w:numId="27">
    <w:abstractNumId w:val="36"/>
  </w:num>
  <w:num w:numId="28">
    <w:abstractNumId w:val="15"/>
  </w:num>
  <w:num w:numId="29">
    <w:abstractNumId w:val="45"/>
  </w:num>
  <w:num w:numId="30">
    <w:abstractNumId w:val="10"/>
  </w:num>
  <w:num w:numId="31">
    <w:abstractNumId w:val="1"/>
  </w:num>
  <w:num w:numId="32">
    <w:abstractNumId w:val="11"/>
  </w:num>
  <w:num w:numId="33">
    <w:abstractNumId w:val="3"/>
  </w:num>
  <w:num w:numId="34">
    <w:abstractNumId w:val="40"/>
  </w:num>
  <w:num w:numId="35">
    <w:abstractNumId w:val="7"/>
  </w:num>
  <w:num w:numId="36">
    <w:abstractNumId w:val="34"/>
  </w:num>
  <w:num w:numId="37">
    <w:abstractNumId w:val="0"/>
  </w:num>
  <w:num w:numId="38">
    <w:abstractNumId w:val="23"/>
  </w:num>
  <w:num w:numId="39">
    <w:abstractNumId w:val="13"/>
  </w:num>
  <w:num w:numId="40">
    <w:abstractNumId w:val="27"/>
  </w:num>
  <w:num w:numId="41">
    <w:abstractNumId w:val="29"/>
  </w:num>
  <w:num w:numId="42">
    <w:abstractNumId w:val="2"/>
  </w:num>
  <w:num w:numId="43">
    <w:abstractNumId w:val="31"/>
  </w:num>
  <w:num w:numId="44">
    <w:abstractNumId w:val="39"/>
  </w:num>
  <w:num w:numId="45">
    <w:abstractNumId w:val="28"/>
  </w:num>
  <w:num w:numId="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43C"/>
    <w:rsid w:val="00001325"/>
    <w:rsid w:val="00013D1C"/>
    <w:rsid w:val="00017F06"/>
    <w:rsid w:val="00055382"/>
    <w:rsid w:val="000650D4"/>
    <w:rsid w:val="00073671"/>
    <w:rsid w:val="000A6D26"/>
    <w:rsid w:val="000C58DF"/>
    <w:rsid w:val="000D0623"/>
    <w:rsid w:val="000F212B"/>
    <w:rsid w:val="00107C64"/>
    <w:rsid w:val="0012320F"/>
    <w:rsid w:val="001300EE"/>
    <w:rsid w:val="00164AD7"/>
    <w:rsid w:val="00176C08"/>
    <w:rsid w:val="00185213"/>
    <w:rsid w:val="00187D2C"/>
    <w:rsid w:val="00190279"/>
    <w:rsid w:val="00190D01"/>
    <w:rsid w:val="0019414F"/>
    <w:rsid w:val="001A6C6C"/>
    <w:rsid w:val="001D41E0"/>
    <w:rsid w:val="001E3612"/>
    <w:rsid w:val="001F0679"/>
    <w:rsid w:val="00214F6A"/>
    <w:rsid w:val="00252B85"/>
    <w:rsid w:val="0026777E"/>
    <w:rsid w:val="00291E30"/>
    <w:rsid w:val="00295B88"/>
    <w:rsid w:val="002F47CD"/>
    <w:rsid w:val="003A046C"/>
    <w:rsid w:val="003D3D91"/>
    <w:rsid w:val="003E1D47"/>
    <w:rsid w:val="003E3053"/>
    <w:rsid w:val="004061AD"/>
    <w:rsid w:val="00434D4A"/>
    <w:rsid w:val="00435B46"/>
    <w:rsid w:val="004521AB"/>
    <w:rsid w:val="00452B03"/>
    <w:rsid w:val="00453796"/>
    <w:rsid w:val="004B7388"/>
    <w:rsid w:val="004D0A73"/>
    <w:rsid w:val="004E0F2C"/>
    <w:rsid w:val="004E6A68"/>
    <w:rsid w:val="00540E1A"/>
    <w:rsid w:val="00545FF2"/>
    <w:rsid w:val="00557128"/>
    <w:rsid w:val="0057707B"/>
    <w:rsid w:val="005A0EFB"/>
    <w:rsid w:val="005C4F16"/>
    <w:rsid w:val="005D3A9D"/>
    <w:rsid w:val="005D3D31"/>
    <w:rsid w:val="005F6470"/>
    <w:rsid w:val="00605532"/>
    <w:rsid w:val="00610127"/>
    <w:rsid w:val="006759C6"/>
    <w:rsid w:val="006778B1"/>
    <w:rsid w:val="006A1D50"/>
    <w:rsid w:val="006B1D80"/>
    <w:rsid w:val="006D42AC"/>
    <w:rsid w:val="007007FA"/>
    <w:rsid w:val="00713909"/>
    <w:rsid w:val="0072554F"/>
    <w:rsid w:val="00735412"/>
    <w:rsid w:val="00735CB0"/>
    <w:rsid w:val="00740BEE"/>
    <w:rsid w:val="0077344F"/>
    <w:rsid w:val="007973AC"/>
    <w:rsid w:val="007C0639"/>
    <w:rsid w:val="007D6B23"/>
    <w:rsid w:val="007E4FB3"/>
    <w:rsid w:val="007F02D4"/>
    <w:rsid w:val="007F6404"/>
    <w:rsid w:val="00880810"/>
    <w:rsid w:val="00880AD2"/>
    <w:rsid w:val="008824D4"/>
    <w:rsid w:val="00892537"/>
    <w:rsid w:val="00896162"/>
    <w:rsid w:val="008A0628"/>
    <w:rsid w:val="008A16EA"/>
    <w:rsid w:val="008B12F1"/>
    <w:rsid w:val="008C16FB"/>
    <w:rsid w:val="008F664D"/>
    <w:rsid w:val="0090173B"/>
    <w:rsid w:val="00914A9D"/>
    <w:rsid w:val="00944E72"/>
    <w:rsid w:val="00976F74"/>
    <w:rsid w:val="009C128E"/>
    <w:rsid w:val="009E57FF"/>
    <w:rsid w:val="009E6BB8"/>
    <w:rsid w:val="009F0579"/>
    <w:rsid w:val="00A34508"/>
    <w:rsid w:val="00A60908"/>
    <w:rsid w:val="00A70EBC"/>
    <w:rsid w:val="00A82B09"/>
    <w:rsid w:val="00AC1716"/>
    <w:rsid w:val="00AC3545"/>
    <w:rsid w:val="00B16003"/>
    <w:rsid w:val="00B17A14"/>
    <w:rsid w:val="00B17C00"/>
    <w:rsid w:val="00B84279"/>
    <w:rsid w:val="00B85A3E"/>
    <w:rsid w:val="00BB4D7B"/>
    <w:rsid w:val="00BD4233"/>
    <w:rsid w:val="00BE38E0"/>
    <w:rsid w:val="00BF2CFC"/>
    <w:rsid w:val="00C22043"/>
    <w:rsid w:val="00C25577"/>
    <w:rsid w:val="00C73F14"/>
    <w:rsid w:val="00C77180"/>
    <w:rsid w:val="00C850ED"/>
    <w:rsid w:val="00C91036"/>
    <w:rsid w:val="00CA649C"/>
    <w:rsid w:val="00CC3AA2"/>
    <w:rsid w:val="00CD2B52"/>
    <w:rsid w:val="00CF7413"/>
    <w:rsid w:val="00D03B88"/>
    <w:rsid w:val="00D4779F"/>
    <w:rsid w:val="00D5091B"/>
    <w:rsid w:val="00DA47DD"/>
    <w:rsid w:val="00DB2A78"/>
    <w:rsid w:val="00DC4979"/>
    <w:rsid w:val="00DD776F"/>
    <w:rsid w:val="00DF12FA"/>
    <w:rsid w:val="00E11022"/>
    <w:rsid w:val="00E21F3B"/>
    <w:rsid w:val="00E36C94"/>
    <w:rsid w:val="00E71D2E"/>
    <w:rsid w:val="00E8543C"/>
    <w:rsid w:val="00EB5625"/>
    <w:rsid w:val="00EF14F1"/>
    <w:rsid w:val="00F076F7"/>
    <w:rsid w:val="00F20FCE"/>
    <w:rsid w:val="00F2421C"/>
    <w:rsid w:val="00F71E34"/>
    <w:rsid w:val="00F76472"/>
    <w:rsid w:val="00F80EDA"/>
    <w:rsid w:val="00F90104"/>
    <w:rsid w:val="00FA04CC"/>
    <w:rsid w:val="00FA2458"/>
    <w:rsid w:val="00FA78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87855-960C-4CFC-89CB-3D6B4352C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5">
    <w:name w:val="heading 5"/>
    <w:basedOn w:val="a"/>
    <w:next w:val="a"/>
    <w:link w:val="50"/>
    <w:qFormat/>
    <w:rsid w:val="004521AB"/>
    <w:pPr>
      <w:keepNext/>
      <w:spacing w:after="0" w:line="360" w:lineRule="auto"/>
      <w:ind w:right="5"/>
      <w:jc w:val="center"/>
      <w:outlineLvl w:val="4"/>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85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850ED"/>
    <w:pPr>
      <w:ind w:left="720"/>
      <w:contextualSpacing/>
    </w:pPr>
  </w:style>
  <w:style w:type="character" w:styleId="a5">
    <w:name w:val="Hyperlink"/>
    <w:basedOn w:val="a0"/>
    <w:uiPriority w:val="99"/>
    <w:semiHidden/>
    <w:unhideWhenUsed/>
    <w:rsid w:val="00AC1716"/>
    <w:rPr>
      <w:color w:val="0000FF"/>
      <w:u w:val="single"/>
    </w:rPr>
  </w:style>
  <w:style w:type="paragraph" w:styleId="HTML">
    <w:name w:val="HTML Preformatted"/>
    <w:basedOn w:val="a"/>
    <w:link w:val="HTML0"/>
    <w:uiPriority w:val="99"/>
    <w:unhideWhenUsed/>
    <w:rsid w:val="00735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ый HTML Знак"/>
    <w:basedOn w:val="a0"/>
    <w:link w:val="HTML"/>
    <w:uiPriority w:val="99"/>
    <w:rsid w:val="00735CB0"/>
    <w:rPr>
      <w:rFonts w:ascii="Courier New" w:eastAsia="Times New Roman" w:hAnsi="Courier New" w:cs="Courier New"/>
      <w:sz w:val="20"/>
      <w:szCs w:val="20"/>
      <w:lang w:eastAsia="uk-UA"/>
    </w:rPr>
  </w:style>
  <w:style w:type="character" w:customStyle="1" w:styleId="rvts23">
    <w:name w:val="rvts23"/>
    <w:basedOn w:val="a0"/>
    <w:rsid w:val="00434D4A"/>
  </w:style>
  <w:style w:type="character" w:customStyle="1" w:styleId="rvts9">
    <w:name w:val="rvts9"/>
    <w:basedOn w:val="a0"/>
    <w:rsid w:val="00434D4A"/>
  </w:style>
  <w:style w:type="character" w:styleId="a6">
    <w:name w:val="Emphasis"/>
    <w:basedOn w:val="a0"/>
    <w:uiPriority w:val="20"/>
    <w:qFormat/>
    <w:rsid w:val="007C0639"/>
    <w:rPr>
      <w:i/>
      <w:iCs/>
    </w:rPr>
  </w:style>
  <w:style w:type="character" w:customStyle="1" w:styleId="hps">
    <w:name w:val="hps"/>
    <w:basedOn w:val="a0"/>
    <w:rsid w:val="00CF7413"/>
  </w:style>
  <w:style w:type="paragraph" w:customStyle="1" w:styleId="Default">
    <w:name w:val="Default"/>
    <w:rsid w:val="0089616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7">
    <w:name w:val="Normal (Web)"/>
    <w:basedOn w:val="a"/>
    <w:rsid w:val="00164AD7"/>
    <w:pPr>
      <w:spacing w:before="100" w:beforeAutospacing="1" w:after="100" w:afterAutospacing="1" w:line="240" w:lineRule="auto"/>
    </w:pPr>
    <w:rPr>
      <w:rFonts w:ascii="Tahoma" w:eastAsia="Times New Roman" w:hAnsi="Tahoma" w:cs="Tahoma"/>
      <w:sz w:val="13"/>
      <w:szCs w:val="13"/>
      <w:lang w:val="en-US"/>
    </w:rPr>
  </w:style>
  <w:style w:type="character" w:customStyle="1" w:styleId="sm1black1">
    <w:name w:val="sm1black1"/>
    <w:rsid w:val="00BB4D7B"/>
    <w:rPr>
      <w:rFonts w:ascii="Verdana" w:hAnsi="Verdana" w:hint="default"/>
      <w:sz w:val="14"/>
      <w:szCs w:val="14"/>
    </w:rPr>
  </w:style>
  <w:style w:type="character" w:customStyle="1" w:styleId="50">
    <w:name w:val="Заголовок 5 Знак"/>
    <w:basedOn w:val="a0"/>
    <w:link w:val="5"/>
    <w:rsid w:val="004521AB"/>
    <w:rPr>
      <w:rFonts w:ascii="Times New Roman" w:eastAsia="Times New Roman" w:hAnsi="Times New Roman" w:cs="Times New Roman"/>
      <w:sz w:val="24"/>
      <w:szCs w:val="20"/>
      <w:lang w:eastAsia="ru-RU"/>
    </w:rPr>
  </w:style>
  <w:style w:type="paragraph" w:customStyle="1" w:styleId="FR1">
    <w:name w:val="FR1"/>
    <w:rsid w:val="004521AB"/>
    <w:pPr>
      <w:widowControl w:val="0"/>
      <w:spacing w:after="0" w:line="240" w:lineRule="auto"/>
      <w:jc w:val="center"/>
    </w:pPr>
    <w:rPr>
      <w:rFonts w:ascii="Arial" w:eastAsia="Times New Roman" w:hAnsi="Arial" w:cs="Times New Roman"/>
      <w:snapToGrid w:val="0"/>
      <w:sz w:val="32"/>
      <w:szCs w:val="20"/>
      <w:lang w:eastAsia="ru-RU"/>
    </w:rPr>
  </w:style>
  <w:style w:type="paragraph" w:customStyle="1" w:styleId="FR2">
    <w:name w:val="FR2"/>
    <w:rsid w:val="004521AB"/>
    <w:pPr>
      <w:widowControl w:val="0"/>
      <w:spacing w:before="1080" w:after="0" w:line="240" w:lineRule="auto"/>
    </w:pPr>
    <w:rPr>
      <w:rFonts w:ascii="Times New Roman" w:eastAsia="Times New Roman" w:hAnsi="Times New Roman" w:cs="Times New Roman"/>
      <w:snapToGrid w:val="0"/>
      <w:szCs w:val="20"/>
      <w:lang w:eastAsia="ru-RU"/>
    </w:rPr>
  </w:style>
  <w:style w:type="paragraph" w:styleId="a8">
    <w:name w:val="footer"/>
    <w:basedOn w:val="a"/>
    <w:link w:val="a9"/>
    <w:rsid w:val="004521AB"/>
    <w:pPr>
      <w:widowControl w:val="0"/>
      <w:tabs>
        <w:tab w:val="center" w:pos="4153"/>
        <w:tab w:val="right" w:pos="8306"/>
      </w:tabs>
      <w:spacing w:after="0" w:line="240" w:lineRule="auto"/>
      <w:ind w:left="40" w:firstLine="800"/>
      <w:jc w:val="both"/>
    </w:pPr>
    <w:rPr>
      <w:rFonts w:ascii="Arial" w:eastAsia="Times New Roman" w:hAnsi="Arial" w:cs="Times New Roman"/>
      <w:snapToGrid w:val="0"/>
      <w:sz w:val="20"/>
      <w:szCs w:val="20"/>
      <w:lang w:eastAsia="ru-RU"/>
    </w:rPr>
  </w:style>
  <w:style w:type="character" w:customStyle="1" w:styleId="a9">
    <w:name w:val="Нижний колонтитул Знак"/>
    <w:basedOn w:val="a0"/>
    <w:link w:val="a8"/>
    <w:rsid w:val="004521AB"/>
    <w:rPr>
      <w:rFonts w:ascii="Arial" w:eastAsia="Times New Roman" w:hAnsi="Arial" w:cs="Times New Roman"/>
      <w:snapToGrid w:val="0"/>
      <w:sz w:val="20"/>
      <w:szCs w:val="20"/>
      <w:lang w:eastAsia="ru-RU"/>
    </w:rPr>
  </w:style>
  <w:style w:type="character" w:styleId="aa">
    <w:name w:val="page number"/>
    <w:basedOn w:val="a0"/>
    <w:rsid w:val="004521AB"/>
  </w:style>
  <w:style w:type="paragraph" w:styleId="ab">
    <w:name w:val="header"/>
    <w:basedOn w:val="a"/>
    <w:link w:val="ac"/>
    <w:uiPriority w:val="99"/>
    <w:unhideWhenUsed/>
    <w:rsid w:val="00713909"/>
    <w:pPr>
      <w:tabs>
        <w:tab w:val="center" w:pos="4819"/>
        <w:tab w:val="right" w:pos="9639"/>
      </w:tabs>
      <w:spacing w:after="0" w:line="240" w:lineRule="auto"/>
    </w:pPr>
  </w:style>
  <w:style w:type="character" w:customStyle="1" w:styleId="ac">
    <w:name w:val="Верхний колонтитул Знак"/>
    <w:basedOn w:val="a0"/>
    <w:link w:val="ab"/>
    <w:uiPriority w:val="99"/>
    <w:rsid w:val="00713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134502">
      <w:bodyDiv w:val="1"/>
      <w:marLeft w:val="0"/>
      <w:marRight w:val="0"/>
      <w:marTop w:val="0"/>
      <w:marBottom w:val="0"/>
      <w:divBdr>
        <w:top w:val="none" w:sz="0" w:space="0" w:color="auto"/>
        <w:left w:val="none" w:sz="0" w:space="0" w:color="auto"/>
        <w:bottom w:val="none" w:sz="0" w:space="0" w:color="auto"/>
        <w:right w:val="none" w:sz="0" w:space="0" w:color="auto"/>
      </w:divBdr>
    </w:div>
    <w:div w:id="446705683">
      <w:bodyDiv w:val="1"/>
      <w:marLeft w:val="0"/>
      <w:marRight w:val="0"/>
      <w:marTop w:val="0"/>
      <w:marBottom w:val="0"/>
      <w:divBdr>
        <w:top w:val="none" w:sz="0" w:space="0" w:color="auto"/>
        <w:left w:val="none" w:sz="0" w:space="0" w:color="auto"/>
        <w:bottom w:val="none" w:sz="0" w:space="0" w:color="auto"/>
        <w:right w:val="none" w:sz="0" w:space="0" w:color="auto"/>
      </w:divBdr>
    </w:div>
    <w:div w:id="630211497">
      <w:bodyDiv w:val="1"/>
      <w:marLeft w:val="0"/>
      <w:marRight w:val="0"/>
      <w:marTop w:val="0"/>
      <w:marBottom w:val="0"/>
      <w:divBdr>
        <w:top w:val="none" w:sz="0" w:space="0" w:color="auto"/>
        <w:left w:val="none" w:sz="0" w:space="0" w:color="auto"/>
        <w:bottom w:val="none" w:sz="0" w:space="0" w:color="auto"/>
        <w:right w:val="none" w:sz="0" w:space="0" w:color="auto"/>
      </w:divBdr>
    </w:div>
    <w:div w:id="754933840">
      <w:bodyDiv w:val="1"/>
      <w:marLeft w:val="0"/>
      <w:marRight w:val="0"/>
      <w:marTop w:val="0"/>
      <w:marBottom w:val="0"/>
      <w:divBdr>
        <w:top w:val="none" w:sz="0" w:space="0" w:color="auto"/>
        <w:left w:val="none" w:sz="0" w:space="0" w:color="auto"/>
        <w:bottom w:val="none" w:sz="0" w:space="0" w:color="auto"/>
        <w:right w:val="none" w:sz="0" w:space="0" w:color="auto"/>
      </w:divBdr>
    </w:div>
    <w:div w:id="1043865699">
      <w:bodyDiv w:val="1"/>
      <w:marLeft w:val="0"/>
      <w:marRight w:val="0"/>
      <w:marTop w:val="0"/>
      <w:marBottom w:val="0"/>
      <w:divBdr>
        <w:top w:val="none" w:sz="0" w:space="0" w:color="auto"/>
        <w:left w:val="none" w:sz="0" w:space="0" w:color="auto"/>
        <w:bottom w:val="none" w:sz="0" w:space="0" w:color="auto"/>
        <w:right w:val="none" w:sz="0" w:space="0" w:color="auto"/>
      </w:divBdr>
    </w:div>
    <w:div w:id="1107968841">
      <w:bodyDiv w:val="1"/>
      <w:marLeft w:val="0"/>
      <w:marRight w:val="0"/>
      <w:marTop w:val="0"/>
      <w:marBottom w:val="0"/>
      <w:divBdr>
        <w:top w:val="none" w:sz="0" w:space="0" w:color="auto"/>
        <w:left w:val="none" w:sz="0" w:space="0" w:color="auto"/>
        <w:bottom w:val="none" w:sz="0" w:space="0" w:color="auto"/>
        <w:right w:val="none" w:sz="0" w:space="0" w:color="auto"/>
      </w:divBdr>
    </w:div>
    <w:div w:id="1176192826">
      <w:bodyDiv w:val="1"/>
      <w:marLeft w:val="0"/>
      <w:marRight w:val="0"/>
      <w:marTop w:val="0"/>
      <w:marBottom w:val="0"/>
      <w:divBdr>
        <w:top w:val="none" w:sz="0" w:space="0" w:color="auto"/>
        <w:left w:val="none" w:sz="0" w:space="0" w:color="auto"/>
        <w:bottom w:val="none" w:sz="0" w:space="0" w:color="auto"/>
        <w:right w:val="none" w:sz="0" w:space="0" w:color="auto"/>
      </w:divBdr>
    </w:div>
    <w:div w:id="214250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B2FBC-59DB-4AAB-8A4C-53123EF3A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34731</Words>
  <Characters>19798</Characters>
  <Application>Microsoft Office Word</Application>
  <DocSecurity>0</DocSecurity>
  <Lines>164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Olia</dc:creator>
  <cp:keywords/>
  <dc:description/>
  <cp:lastModifiedBy>Windows User</cp:lastModifiedBy>
  <cp:revision>2</cp:revision>
  <dcterms:created xsi:type="dcterms:W3CDTF">2018-06-25T17:39:00Z</dcterms:created>
  <dcterms:modified xsi:type="dcterms:W3CDTF">2018-06-25T17:39:00Z</dcterms:modified>
</cp:coreProperties>
</file>