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0C7145" w:rsidRDefault="00CA1F15" w:rsidP="008146A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CA1F15" w:rsidRPr="004767B4" w:rsidRDefault="008F0989" w:rsidP="008146A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4767B4">
        <w:rPr>
          <w:sz w:val="28"/>
          <w:szCs w:val="28"/>
          <w:lang w:val="ru-RU"/>
        </w:rPr>
        <w:t>КОМП</w:t>
      </w:r>
      <w:r w:rsidR="004767B4" w:rsidRPr="004767B4">
        <w:rPr>
          <w:sz w:val="28"/>
          <w:szCs w:val="28"/>
          <w:lang w:val="ru-RU"/>
        </w:rPr>
        <w:t>’</w:t>
      </w:r>
      <w:r w:rsidR="004767B4">
        <w:rPr>
          <w:sz w:val="28"/>
          <w:szCs w:val="28"/>
          <w:lang w:val="ru-RU"/>
        </w:rPr>
        <w:t>ЮТЕРНО</w:t>
      </w:r>
      <w:r w:rsidR="004767B4" w:rsidRPr="004767B4">
        <w:rPr>
          <w:sz w:val="28"/>
          <w:szCs w:val="28"/>
          <w:lang w:val="ru-RU"/>
        </w:rPr>
        <w:t>-</w:t>
      </w:r>
      <w:r w:rsidR="004767B4">
        <w:rPr>
          <w:sz w:val="28"/>
          <w:szCs w:val="28"/>
        </w:rPr>
        <w:t>ІНФОРМАЦІЙНИХ СИСТЕМ І ПРОГРАМНОЇ ІНЖЕНЕРІЇ</w:t>
      </w:r>
    </w:p>
    <w:p w:rsidR="00CA1F15" w:rsidRPr="004767B4" w:rsidRDefault="008F0989" w:rsidP="008146AB">
      <w:pPr>
        <w:pStyle w:val="2"/>
        <w:ind w:firstLine="0"/>
        <w:jc w:val="center"/>
        <w:rPr>
          <w:sz w:val="28"/>
          <w:szCs w:val="24"/>
          <w:lang w:val="ru-RU"/>
        </w:rPr>
      </w:pPr>
      <w:r w:rsidRPr="008F0989">
        <w:rPr>
          <w:sz w:val="28"/>
          <w:szCs w:val="24"/>
        </w:rPr>
        <w:t xml:space="preserve">КАФЕДРА </w:t>
      </w:r>
      <w:r w:rsidR="00E34C9A">
        <w:rPr>
          <w:sz w:val="28"/>
          <w:szCs w:val="24"/>
        </w:rPr>
        <w:t>ПРОГРАМНОЇ ІНЖЕНЕРІЇ</w:t>
      </w: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4767B4" w:rsidRDefault="00CE28E1" w:rsidP="008146AB">
      <w:pPr>
        <w:pStyle w:val="2"/>
        <w:ind w:firstLine="0"/>
        <w:jc w:val="center"/>
        <w:rPr>
          <w:b/>
          <w:bCs/>
          <w:sz w:val="32"/>
          <w:szCs w:val="28"/>
          <w:lang w:val="ru-RU"/>
        </w:rPr>
      </w:pPr>
      <w:r>
        <w:rPr>
          <w:b/>
          <w:caps/>
          <w:sz w:val="28"/>
          <w:szCs w:val="28"/>
        </w:rPr>
        <w:t>Хомко Василь Володимирович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right"/>
        <w:rPr>
          <w:sz w:val="28"/>
          <w:szCs w:val="28"/>
        </w:rPr>
      </w:pPr>
      <w:r w:rsidRPr="00BE45D4">
        <w:rPr>
          <w:sz w:val="28"/>
          <w:szCs w:val="28"/>
        </w:rPr>
        <w:t xml:space="preserve">УДК </w:t>
      </w:r>
      <w:r w:rsidR="00E34C9A">
        <w:rPr>
          <w:sz w:val="28"/>
          <w:szCs w:val="28"/>
        </w:rPr>
        <w:t>004.4</w:t>
      </w:r>
      <w:r w:rsidR="00CE28E1">
        <w:rPr>
          <w:sz w:val="28"/>
          <w:szCs w:val="28"/>
        </w:rPr>
        <w:t>1</w:t>
      </w: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6C6DAE" w:rsidRDefault="00CE28E1" w:rsidP="00613D90">
      <w:pPr>
        <w:pStyle w:val="2"/>
        <w:ind w:firstLine="709"/>
        <w:jc w:val="center"/>
        <w:rPr>
          <w:b/>
          <w:bCs/>
          <w:sz w:val="28"/>
          <w:szCs w:val="28"/>
          <w:lang w:val="ru-RU"/>
        </w:rPr>
      </w:pPr>
      <w:r w:rsidRPr="00CE28E1">
        <w:rPr>
          <w:b/>
          <w:bCs/>
          <w:sz w:val="28"/>
          <w:szCs w:val="28"/>
        </w:rPr>
        <w:t>РОЗРОБКА СИСТЕМИ ДЛЯ ДИСТАНЦІЙНОГО КЕРУВАННЯ БЕЗПІЛОТНИМИ НАЗЕМНИМИ ТРАНСПОРТНИМИ ЗАСОБАМИ</w:t>
      </w:r>
    </w:p>
    <w:p w:rsidR="00CA1F15" w:rsidRPr="006C6DAE" w:rsidRDefault="00CA1F15">
      <w:pPr>
        <w:pStyle w:val="2"/>
        <w:ind w:firstLine="709"/>
        <w:jc w:val="center"/>
        <w:rPr>
          <w:b/>
          <w:bCs/>
          <w:sz w:val="28"/>
          <w:szCs w:val="28"/>
          <w:lang w:val="ru-RU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BE45D4" w:rsidRDefault="00160557">
      <w:pPr>
        <w:pStyle w:val="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121</w:t>
      </w:r>
      <w:r w:rsidR="004767B4" w:rsidRPr="00BE45D4">
        <w:rPr>
          <w:bCs/>
          <w:sz w:val="28"/>
          <w:szCs w:val="28"/>
        </w:rPr>
        <w:t xml:space="preserve"> «</w:t>
      </w:r>
      <w:r w:rsidR="00BE45D4" w:rsidRPr="00BE45D4">
        <w:rPr>
          <w:bCs/>
          <w:sz w:val="28"/>
          <w:szCs w:val="28"/>
        </w:rPr>
        <w:t>Інженерія програмного забезпечення</w:t>
      </w:r>
      <w:r w:rsidR="004767B4" w:rsidRPr="00BE45D4">
        <w:rPr>
          <w:bCs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A53D1B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дипломного</w:t>
      </w:r>
      <w:r w:rsidR="00631833">
        <w:rPr>
          <w:spacing w:val="-5"/>
          <w:kern w:val="16"/>
          <w:sz w:val="28"/>
          <w:szCs w:val="28"/>
        </w:rPr>
        <w:t xml:space="preserve"> </w:t>
      </w:r>
      <w:r>
        <w:rPr>
          <w:spacing w:val="-5"/>
          <w:kern w:val="16"/>
          <w:sz w:val="28"/>
          <w:szCs w:val="28"/>
        </w:rPr>
        <w:t xml:space="preserve">проекту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 w:rsidR="00E34C9A"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Default="004767B4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Pr="00613D90" w:rsidRDefault="004767B4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 w:rsidP="001C3DA0">
      <w:pPr>
        <w:pStyle w:val="2"/>
        <w:ind w:firstLine="0"/>
        <w:rPr>
          <w:spacing w:val="-5"/>
          <w:kern w:val="16"/>
          <w:sz w:val="28"/>
          <w:szCs w:val="28"/>
          <w:lang w:val="ru-RU"/>
        </w:rPr>
      </w:pPr>
    </w:p>
    <w:p w:rsidR="001C3DA0" w:rsidRDefault="00CA1F15" w:rsidP="001C3DA0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CA1F15" w:rsidRPr="001C3DA0" w:rsidRDefault="00CA1F15" w:rsidP="001C3DA0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CA1F15" w:rsidRPr="001C3DA0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34C9A">
        <w:rPr>
          <w:spacing w:val="-5"/>
          <w:kern w:val="16"/>
          <w:sz w:val="28"/>
          <w:szCs w:val="28"/>
          <w:lang w:val="ru-RU"/>
        </w:rPr>
        <w:t>8</w:t>
      </w:r>
    </w:p>
    <w:p w:rsidR="00CA1F15" w:rsidRPr="00A72D3F" w:rsidRDefault="00CA1F15" w:rsidP="00A72D3F">
      <w:pPr>
        <w:pStyle w:val="2"/>
        <w:ind w:firstLine="0"/>
        <w:rPr>
          <w:sz w:val="16"/>
          <w:szCs w:val="28"/>
          <w:lang w:val="ru-RU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573" w:rsidRPr="000C7145" w:rsidRDefault="002B3573" w:rsidP="002B3573">
            <w:pPr>
              <w:pStyle w:val="2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  <w:r w:rsidRPr="000C7145">
              <w:rPr>
                <w:sz w:val="28"/>
                <w:szCs w:val="28"/>
              </w:rPr>
              <w:t xml:space="preserve"> виконано </w:t>
            </w:r>
            <w:r>
              <w:rPr>
                <w:sz w:val="28"/>
                <w:szCs w:val="28"/>
              </w:rPr>
              <w:t>на кафедрі програмної інженерії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>
              <w:rPr>
                <w:sz w:val="28"/>
                <w:szCs w:val="28"/>
              </w:rPr>
              <w:t>.</w:t>
            </w:r>
          </w:p>
          <w:p w:rsidR="00CA1F15" w:rsidRPr="000C7145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 w:rsidP="00A53D1B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3D1B">
              <w:rPr>
                <w:b/>
                <w:bCs/>
                <w:sz w:val="28"/>
                <w:szCs w:val="28"/>
              </w:rPr>
              <w:t>проекту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144DC" w:rsidRDefault="00CE28E1" w:rsidP="008146AB">
            <w:pPr>
              <w:pStyle w:val="2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технічних наук, професор</w:t>
            </w:r>
          </w:p>
          <w:p w:rsidR="00CA1F15" w:rsidRDefault="00CE28E1" w:rsidP="008146AB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CE28E1">
              <w:rPr>
                <w:b/>
                <w:bCs/>
                <w:sz w:val="28"/>
                <w:szCs w:val="28"/>
              </w:rPr>
              <w:t>Пастух Олег Анатолійович</w:t>
            </w:r>
            <w:r w:rsidR="00CA1F15" w:rsidRPr="000C7145">
              <w:rPr>
                <w:b/>
                <w:bCs/>
                <w:sz w:val="28"/>
                <w:szCs w:val="28"/>
              </w:rPr>
              <w:t>,</w:t>
            </w:r>
            <w:r w:rsidR="00CA1F15" w:rsidRPr="000C7145">
              <w:rPr>
                <w:sz w:val="28"/>
                <w:szCs w:val="28"/>
              </w:rPr>
              <w:br/>
              <w:t>Тернопільський національний технічни</w:t>
            </w:r>
            <w:r w:rsidR="007144DC">
              <w:rPr>
                <w:sz w:val="28"/>
                <w:szCs w:val="28"/>
              </w:rPr>
              <w:t>й університет імені Івана Пулюя</w:t>
            </w:r>
            <w:r w:rsidR="00CA1F15" w:rsidRPr="000C7145">
              <w:rPr>
                <w:sz w:val="28"/>
                <w:szCs w:val="28"/>
              </w:rPr>
              <w:t xml:space="preserve"> </w:t>
            </w:r>
          </w:p>
          <w:p w:rsidR="008F0989" w:rsidRPr="000C7145" w:rsidRDefault="008F0989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</w:tbl>
    <w:p w:rsidR="00CA1F15" w:rsidRPr="00EB606A" w:rsidRDefault="00CA1F15" w:rsidP="00D00100">
      <w:pPr>
        <w:pStyle w:val="2"/>
        <w:ind w:firstLine="0"/>
        <w:rPr>
          <w:sz w:val="28"/>
          <w:szCs w:val="28"/>
        </w:rPr>
      </w:pPr>
    </w:p>
    <w:p w:rsidR="00CA1F15" w:rsidRPr="000C7145" w:rsidRDefault="00CA1F15" w:rsidP="00160557">
      <w:pPr>
        <w:pStyle w:val="2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Захист відбудеться </w:t>
      </w:r>
      <w:r w:rsidR="00F35BCB" w:rsidRPr="00EB606A">
        <w:rPr>
          <w:sz w:val="28"/>
          <w:szCs w:val="28"/>
        </w:rPr>
        <w:t>2</w:t>
      </w:r>
      <w:r w:rsidR="00BE196E" w:rsidRPr="00BE45D4">
        <w:rPr>
          <w:sz w:val="28"/>
          <w:szCs w:val="28"/>
        </w:rPr>
        <w:t>2</w:t>
      </w:r>
      <w:r w:rsidRPr="00BE45D4">
        <w:rPr>
          <w:sz w:val="28"/>
          <w:szCs w:val="28"/>
        </w:rPr>
        <w:t xml:space="preserve"> </w:t>
      </w:r>
      <w:r w:rsidR="00E34C9A">
        <w:rPr>
          <w:sz w:val="28"/>
          <w:szCs w:val="28"/>
        </w:rPr>
        <w:t>лютого</w:t>
      </w:r>
      <w:r w:rsidRPr="00BE45D4">
        <w:rPr>
          <w:sz w:val="28"/>
          <w:szCs w:val="28"/>
        </w:rPr>
        <w:t xml:space="preserve"> 201</w:t>
      </w:r>
      <w:r w:rsidR="00E34C9A">
        <w:rPr>
          <w:sz w:val="28"/>
          <w:szCs w:val="28"/>
        </w:rPr>
        <w:t>8</w:t>
      </w:r>
      <w:r w:rsidRPr="00BE45D4">
        <w:rPr>
          <w:sz w:val="28"/>
          <w:szCs w:val="28"/>
          <w:lang w:val="en-US"/>
        </w:rPr>
        <w:t> </w:t>
      </w:r>
      <w:r w:rsidRPr="00BE45D4">
        <w:rPr>
          <w:sz w:val="28"/>
          <w:szCs w:val="28"/>
        </w:rPr>
        <w:t xml:space="preserve">р. о </w:t>
      </w:r>
      <w:r w:rsidR="008F0989" w:rsidRPr="00BE45D4">
        <w:rPr>
          <w:sz w:val="28"/>
          <w:szCs w:val="28"/>
        </w:rPr>
        <w:t>9</w:t>
      </w:r>
      <w:r w:rsidRPr="00BE45D4">
        <w:rPr>
          <w:sz w:val="28"/>
          <w:szCs w:val="28"/>
          <w:vertAlign w:val="superscript"/>
        </w:rPr>
        <w:t>.00</w:t>
      </w:r>
      <w:r w:rsidRPr="00BE45D4">
        <w:rPr>
          <w:sz w:val="28"/>
          <w:szCs w:val="28"/>
        </w:rPr>
        <w:t xml:space="preserve"> годині на засіданні </w:t>
      </w:r>
      <w:r w:rsidR="008F0989" w:rsidRPr="00BE45D4">
        <w:rPr>
          <w:sz w:val="28"/>
          <w:szCs w:val="28"/>
        </w:rPr>
        <w:t>екзаменаційної комісії</w:t>
      </w:r>
      <w:r w:rsidRPr="00BE45D4">
        <w:rPr>
          <w:sz w:val="28"/>
          <w:szCs w:val="28"/>
        </w:rPr>
        <w:t xml:space="preserve"> </w:t>
      </w:r>
      <w:r w:rsidR="00792596" w:rsidRPr="00BE45D4">
        <w:rPr>
          <w:sz w:val="28"/>
          <w:szCs w:val="28"/>
        </w:rPr>
        <w:t>№</w:t>
      </w:r>
      <w:r w:rsidR="00E34C9A">
        <w:rPr>
          <w:sz w:val="28"/>
          <w:szCs w:val="28"/>
        </w:rPr>
        <w:t>3</w:t>
      </w:r>
      <w:r w:rsidR="00792596" w:rsidRPr="00BE45D4">
        <w:rPr>
          <w:sz w:val="28"/>
          <w:szCs w:val="28"/>
        </w:rPr>
        <w:t xml:space="preserve">1 </w:t>
      </w:r>
      <w:r w:rsidRPr="00BE45D4">
        <w:rPr>
          <w:sz w:val="28"/>
          <w:szCs w:val="28"/>
        </w:rPr>
        <w:t xml:space="preserve">у Тернопільському національному технічному університеті імені Івана Пулюя за адресою: </w:t>
      </w:r>
      <w:r w:rsidRPr="00BE45D4">
        <w:rPr>
          <w:bCs/>
          <w:sz w:val="28"/>
          <w:szCs w:val="28"/>
        </w:rPr>
        <w:t xml:space="preserve">46001, м. Тернопіль, </w:t>
      </w:r>
      <w:r w:rsidR="00A02050" w:rsidRPr="00BE45D4">
        <w:rPr>
          <w:bCs/>
          <w:sz w:val="28"/>
          <w:szCs w:val="28"/>
        </w:rPr>
        <w:t>вул. Руська, 56</w:t>
      </w:r>
      <w:r w:rsidR="008F0989" w:rsidRPr="00BE45D4">
        <w:rPr>
          <w:bCs/>
          <w:sz w:val="28"/>
          <w:szCs w:val="28"/>
        </w:rPr>
        <w:t>,</w:t>
      </w:r>
      <w:r w:rsidRPr="00BE45D4">
        <w:rPr>
          <w:bCs/>
          <w:sz w:val="28"/>
          <w:szCs w:val="28"/>
        </w:rPr>
        <w:t xml:space="preserve"> навчальний корпус №</w:t>
      </w:r>
      <w:r w:rsidR="008F0989" w:rsidRPr="00BE45D4">
        <w:rPr>
          <w:bCs/>
          <w:sz w:val="28"/>
          <w:szCs w:val="28"/>
        </w:rPr>
        <w:t>1</w:t>
      </w:r>
      <w:r w:rsidRPr="00BE45D4">
        <w:rPr>
          <w:bCs/>
          <w:sz w:val="28"/>
          <w:szCs w:val="28"/>
        </w:rPr>
        <w:t xml:space="preserve">, ауд. </w:t>
      </w:r>
      <w:r w:rsidR="002F6904" w:rsidRPr="00BE45D4">
        <w:rPr>
          <w:bCs/>
          <w:sz w:val="28"/>
          <w:szCs w:val="28"/>
        </w:rPr>
        <w:t>101</w:t>
      </w:r>
    </w:p>
    <w:p w:rsidR="00CA1F15" w:rsidRPr="000C7145" w:rsidRDefault="00CA1F15" w:rsidP="00160557">
      <w:pPr>
        <w:pStyle w:val="2"/>
        <w:spacing w:line="360" w:lineRule="auto"/>
        <w:ind w:firstLine="709"/>
        <w:rPr>
          <w:sz w:val="16"/>
          <w:szCs w:val="28"/>
        </w:rPr>
      </w:pPr>
    </w:p>
    <w:p w:rsidR="00CA1F15" w:rsidRPr="000C7145" w:rsidRDefault="00CA1F15">
      <w:pPr>
        <w:pStyle w:val="a3"/>
        <w:spacing w:line="240" w:lineRule="auto"/>
        <w:ind w:firstLine="0"/>
        <w:rPr>
          <w:b/>
        </w:rPr>
        <w:sectPr w:rsidR="00CA1F15" w:rsidRPr="000C7145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CA1F15" w:rsidRDefault="00CA1F15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 xml:space="preserve">ЗАГАЛЬНА ХАРАКТЕРИСТИКА </w:t>
      </w:r>
      <w:r w:rsidR="004F31AB">
        <w:rPr>
          <w:b/>
        </w:rPr>
        <w:t>ПРОЕКТУ</w:t>
      </w:r>
    </w:p>
    <w:p w:rsidR="00D437E1" w:rsidRPr="000C7145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A25BB0" w:rsidRPr="00A25BB0" w:rsidRDefault="00CA1F15" w:rsidP="006C6DAE">
      <w:pPr>
        <w:pStyle w:val="a3"/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</w:t>
      </w:r>
      <w:r w:rsidR="004F31AB">
        <w:rPr>
          <w:b/>
        </w:rPr>
        <w:t>проекту</w:t>
      </w:r>
      <w:r w:rsidRPr="000C7145">
        <w:t>.</w:t>
      </w:r>
      <w:r w:rsidR="00CE28E1" w:rsidRPr="00CE28E1">
        <w:t xml:space="preserve"> З кожним роком наземні </w:t>
      </w:r>
      <w:proofErr w:type="spellStart"/>
      <w:r w:rsidR="00CE28E1" w:rsidRPr="00CE28E1">
        <w:t>роботизовані</w:t>
      </w:r>
      <w:proofErr w:type="spellEnd"/>
      <w:r w:rsidR="00CE28E1" w:rsidRPr="00CE28E1">
        <w:t xml:space="preserve"> платформи та дистанційно керовані машини успішно поширюють власну присутність на світовому ринку.</w:t>
      </w:r>
      <w:r w:rsidR="00CE28E1">
        <w:t xml:space="preserve"> </w:t>
      </w:r>
      <w:r w:rsidR="00CE28E1" w:rsidRPr="00CE28E1">
        <w:t>В даний</w:t>
      </w:r>
      <w:r w:rsidR="00793650">
        <w:t xml:space="preserve"> час існує велика кількість безпілотних наземних транспортних засобів</w:t>
      </w:r>
      <w:r w:rsidR="00CE28E1" w:rsidRPr="00CE28E1">
        <w:t xml:space="preserve">. Переважно, вони використовується для заміни людей у небезпечних ситуаціях, таких як поводження з вибуховими речовинами та автомобілями, що відключають бомби, де потрібна додаткова сила чи менший розмір, або де люди легко </w:t>
      </w:r>
      <w:r w:rsidR="00CE28E1">
        <w:t>не можуть їхати</w:t>
      </w:r>
      <w:r w:rsidR="006C6DAE">
        <w:t>.</w:t>
      </w:r>
    </w:p>
    <w:p w:rsidR="004F31AB" w:rsidRDefault="00CA1F15" w:rsidP="006C6DAE">
      <w:pPr>
        <w:pStyle w:val="a3"/>
      </w:pPr>
      <w:r w:rsidRPr="004F31AB">
        <w:rPr>
          <w:b/>
        </w:rPr>
        <w:t xml:space="preserve">Мета </w:t>
      </w:r>
      <w:r w:rsidR="004F31AB">
        <w:rPr>
          <w:b/>
        </w:rPr>
        <w:t>проекту</w:t>
      </w:r>
      <w:r w:rsidR="006C6DAE">
        <w:rPr>
          <w:b/>
        </w:rPr>
        <w:t>.</w:t>
      </w:r>
      <w:r w:rsidR="00384136">
        <w:t xml:space="preserve"> </w:t>
      </w:r>
      <w:r w:rsidR="006C6DAE">
        <w:t>Р</w:t>
      </w:r>
      <w:r w:rsidR="00326B06">
        <w:t xml:space="preserve">озробка </w:t>
      </w:r>
      <w:r w:rsidR="004F31AB">
        <w:t>системи для</w:t>
      </w:r>
      <w:r w:rsidR="00CE28E1">
        <w:t xml:space="preserve"> дистанційного керування безпілотними наземними транспортними засобами</w:t>
      </w:r>
      <w:r w:rsidR="004F31AB">
        <w:t xml:space="preserve">. </w:t>
      </w:r>
    </w:p>
    <w:p w:rsidR="008F0989" w:rsidRPr="00384136" w:rsidRDefault="008F0989" w:rsidP="006C6DAE">
      <w:pPr>
        <w:pStyle w:val="a3"/>
      </w:pPr>
      <w:r w:rsidRPr="004F31AB">
        <w:rPr>
          <w:b/>
        </w:rPr>
        <w:t>Об’єкт, методи та джерела дослідження</w:t>
      </w:r>
      <w:r w:rsidR="006C6DAE">
        <w:rPr>
          <w:b/>
        </w:rPr>
        <w:t>.</w:t>
      </w:r>
      <w:r w:rsidR="00CE28E1">
        <w:t xml:space="preserve"> С</w:t>
      </w:r>
      <w:r w:rsidR="00CE28E1" w:rsidRPr="00CE28E1">
        <w:t>истеми для дистанційного керування безпілотними наземними транспортними засобами</w:t>
      </w:r>
      <w:r w:rsidR="004F31AB">
        <w:t xml:space="preserve">. </w:t>
      </w:r>
    </w:p>
    <w:p w:rsidR="00A02050" w:rsidRPr="00BE45D4" w:rsidRDefault="00CA1F15" w:rsidP="006C6DAE">
      <w:pPr>
        <w:spacing w:line="360" w:lineRule="auto"/>
        <w:ind w:firstLine="709"/>
        <w:rPr>
          <w:b/>
          <w:sz w:val="28"/>
          <w:szCs w:val="28"/>
        </w:rPr>
      </w:pPr>
      <w:r w:rsidRPr="00BE45D4">
        <w:rPr>
          <w:b/>
          <w:sz w:val="28"/>
          <w:szCs w:val="28"/>
        </w:rPr>
        <w:t>Практичне</w:t>
      </w:r>
      <w:r w:rsidR="006C6DAE">
        <w:rPr>
          <w:b/>
          <w:sz w:val="28"/>
          <w:szCs w:val="28"/>
        </w:rPr>
        <w:t xml:space="preserve"> значення отриманих результатів.</w:t>
      </w:r>
      <w:r w:rsidR="004F31AB" w:rsidRPr="00BE45D4">
        <w:rPr>
          <w:b/>
          <w:sz w:val="28"/>
          <w:szCs w:val="28"/>
        </w:rPr>
        <w:t xml:space="preserve"> </w:t>
      </w:r>
      <w:r w:rsidR="006C6DAE">
        <w:rPr>
          <w:sz w:val="28"/>
          <w:szCs w:val="28"/>
        </w:rPr>
        <w:t>Р</w:t>
      </w:r>
      <w:r w:rsidR="00326B06" w:rsidRPr="00BE45D4">
        <w:rPr>
          <w:sz w:val="28"/>
          <w:szCs w:val="28"/>
        </w:rPr>
        <w:t xml:space="preserve">озроблена </w:t>
      </w:r>
      <w:r w:rsidR="001C3DA0" w:rsidRPr="00BE45D4">
        <w:rPr>
          <w:sz w:val="28"/>
          <w:szCs w:val="28"/>
        </w:rPr>
        <w:t>система</w:t>
      </w:r>
      <w:r w:rsidR="008A3434">
        <w:rPr>
          <w:sz w:val="28"/>
          <w:szCs w:val="28"/>
        </w:rPr>
        <w:t xml:space="preserve"> дозволяє здійснювати дистанційне керування безпілотних наземних транспортних засобів</w:t>
      </w:r>
      <w:r w:rsidR="004F31AB" w:rsidRPr="00BE45D4">
        <w:rPr>
          <w:sz w:val="28"/>
          <w:szCs w:val="28"/>
        </w:rPr>
        <w:t>.</w:t>
      </w:r>
    </w:p>
    <w:p w:rsidR="00384136" w:rsidRPr="00792596" w:rsidRDefault="00CA1F15" w:rsidP="006C6DAE">
      <w:pPr>
        <w:pStyle w:val="a3"/>
        <w:tabs>
          <w:tab w:val="left" w:pos="6474"/>
        </w:tabs>
      </w:pPr>
      <w:r w:rsidRPr="00BE45D4">
        <w:rPr>
          <w:b/>
        </w:rPr>
        <w:t xml:space="preserve">Структура </w:t>
      </w:r>
      <w:r w:rsidR="00A53D1B" w:rsidRPr="00BE45D4">
        <w:rPr>
          <w:b/>
        </w:rPr>
        <w:t>проекту</w:t>
      </w:r>
      <w:r w:rsidR="00384136" w:rsidRPr="00BE45D4">
        <w:rPr>
          <w:b/>
        </w:rPr>
        <w:t xml:space="preserve">. </w:t>
      </w:r>
      <w:r w:rsidR="00A53D1B" w:rsidRPr="00BE45D4">
        <w:t>Проект</w:t>
      </w:r>
      <w:r w:rsidR="00384136" w:rsidRPr="00BE45D4">
        <w:t xml:space="preserve"> складається з</w:t>
      </w:r>
      <w:r w:rsidR="00384136">
        <w:t xml:space="preserve"> розрахунково-пояснювальної записки та графічної частини.</w:t>
      </w:r>
      <w:r w:rsidR="006A3D08">
        <w:t xml:space="preserve"> Розрахунково-пояснювальна записка складається з вступу, </w:t>
      </w:r>
      <w:r w:rsidR="008A3434">
        <w:t>4</w:t>
      </w:r>
      <w:r w:rsidR="006A3D08">
        <w:t xml:space="preserve"> частин, </w:t>
      </w:r>
      <w:r w:rsidR="00F657EA">
        <w:t xml:space="preserve">висновків, </w:t>
      </w:r>
      <w:r w:rsidR="00ED78E9">
        <w:t>переліку посилань</w:t>
      </w:r>
      <w:r w:rsidR="006A3D08">
        <w:t xml:space="preserve">. Обсяг </w:t>
      </w:r>
      <w:r w:rsidR="00A53D1B">
        <w:t>проекту</w:t>
      </w:r>
      <w:r w:rsidR="006A3D08">
        <w:t>: р</w:t>
      </w:r>
      <w:r w:rsidR="00384136">
        <w:t xml:space="preserve">озрахунково-пояснювальна записка </w:t>
      </w:r>
      <w:r w:rsidR="006A3D08">
        <w:t>–</w:t>
      </w:r>
      <w:r w:rsidR="00ED78E9">
        <w:t xml:space="preserve">  </w:t>
      </w:r>
      <w:r w:rsidR="008A3434">
        <w:t>105</w:t>
      </w:r>
      <w:r w:rsidR="00ED78E9">
        <w:t xml:space="preserve">  </w:t>
      </w:r>
      <w:proofErr w:type="spellStart"/>
      <w:r w:rsidR="00384136">
        <w:t>арк</w:t>
      </w:r>
      <w:proofErr w:type="spellEnd"/>
      <w:r w:rsidR="00384136">
        <w:t xml:space="preserve">. </w:t>
      </w:r>
      <w:r w:rsidR="00384136" w:rsidRPr="00BE45D4">
        <w:t>формату А4</w:t>
      </w:r>
      <w:r w:rsidR="006A3D08" w:rsidRPr="00BE45D4">
        <w:t xml:space="preserve">, </w:t>
      </w:r>
      <w:r w:rsidR="00384136" w:rsidRPr="00BE45D4">
        <w:t xml:space="preserve">графічна частина – </w:t>
      </w:r>
      <w:r w:rsidR="00CE7F8F" w:rsidRPr="00BE45D4">
        <w:t>15</w:t>
      </w:r>
      <w:r w:rsidR="00384136" w:rsidRPr="00BE45D4">
        <w:t xml:space="preserve"> </w:t>
      </w:r>
      <w:r w:rsidR="00CE7F8F">
        <w:t>слайдів.</w:t>
      </w:r>
    </w:p>
    <w:p w:rsidR="00CA1F15" w:rsidRDefault="00CA1F15" w:rsidP="00B5664D">
      <w:pPr>
        <w:pStyle w:val="a3"/>
        <w:tabs>
          <w:tab w:val="left" w:pos="6474"/>
        </w:tabs>
        <w:spacing w:line="240" w:lineRule="auto"/>
        <w:ind w:firstLine="0"/>
        <w:jc w:val="center"/>
        <w:rPr>
          <w:b/>
        </w:rPr>
      </w:pPr>
    </w:p>
    <w:p w:rsidR="00CA1F15" w:rsidRDefault="006C6DAE" w:rsidP="006C6DAE">
      <w:pPr>
        <w:pStyle w:val="a3"/>
        <w:tabs>
          <w:tab w:val="left" w:pos="6474"/>
        </w:tabs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CA1F15" w:rsidRPr="000C7145">
        <w:rPr>
          <w:b/>
        </w:rPr>
        <w:lastRenderedPageBreak/>
        <w:t xml:space="preserve">ОСНОВНИЙ ЗМІСТ </w:t>
      </w:r>
      <w:r w:rsidR="00A53D1B">
        <w:rPr>
          <w:b/>
        </w:rPr>
        <w:t>ПРОЕКТУ</w:t>
      </w:r>
    </w:p>
    <w:p w:rsidR="006A3D08" w:rsidRPr="000C7145" w:rsidRDefault="006A3D0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A1F15" w:rsidRPr="00336EB0" w:rsidRDefault="00CA1F15" w:rsidP="000F6556">
      <w:pPr>
        <w:pStyle w:val="a3"/>
        <w:tabs>
          <w:tab w:val="left" w:pos="6474"/>
        </w:tabs>
        <w:rPr>
          <w:lang w:val="en-US"/>
        </w:rPr>
      </w:pPr>
      <w:r w:rsidRPr="000C7145">
        <w:rPr>
          <w:b/>
        </w:rPr>
        <w:t xml:space="preserve">У вступі </w:t>
      </w:r>
      <w:r w:rsidR="009C6262">
        <w:t xml:space="preserve">проведено </w:t>
      </w:r>
      <w:r w:rsidR="00A02050">
        <w:t xml:space="preserve">аналіз актуальності та мети </w:t>
      </w:r>
      <w:r w:rsidR="00A53D1B">
        <w:t>проекту</w:t>
      </w:r>
      <w:r w:rsidR="003A2542">
        <w:t xml:space="preserve">, поставлено задачі дослідження, наведена наукова новизна та практичне значення </w:t>
      </w:r>
      <w:r w:rsidR="003A2542" w:rsidRPr="003A2542">
        <w:t>одержаних результатів</w:t>
      </w:r>
      <w:r w:rsidR="009C6262">
        <w:t>.</w:t>
      </w:r>
    </w:p>
    <w:p w:rsidR="0044497B" w:rsidRDefault="003A2542" w:rsidP="000F6556">
      <w:pPr>
        <w:pStyle w:val="a3"/>
        <w:tabs>
          <w:tab w:val="left" w:pos="6474"/>
        </w:tabs>
      </w:pPr>
      <w:r w:rsidRPr="003A2542">
        <w:t xml:space="preserve">В розділі </w:t>
      </w:r>
      <w:r w:rsidRPr="003A2542">
        <w:rPr>
          <w:b/>
        </w:rPr>
        <w:t>«</w:t>
      </w:r>
      <w:r w:rsidR="00013665" w:rsidRPr="00013665">
        <w:rPr>
          <w:b/>
        </w:rPr>
        <w:t>Розробка програмної системи</w:t>
      </w:r>
      <w:r w:rsidRPr="003A2542">
        <w:rPr>
          <w:b/>
        </w:rPr>
        <w:t>»</w:t>
      </w:r>
      <w:r w:rsidRPr="003A2542">
        <w:t xml:space="preserve">, </w:t>
      </w:r>
      <w:r w:rsidR="00C229AD">
        <w:t xml:space="preserve">розглянуто </w:t>
      </w:r>
      <w:r w:rsidR="000F6556">
        <w:t xml:space="preserve">основні терміни предметної області, існуючі проблеми </w:t>
      </w:r>
      <w:r w:rsidR="00013665">
        <w:t xml:space="preserve">та тенденції систем дистанційного керування безпілотними наземними транспортними засобами, описано архітектуру розроблюваної програмної </w:t>
      </w:r>
      <w:proofErr w:type="spellStart"/>
      <w:r w:rsidR="00013665">
        <w:t>програмної</w:t>
      </w:r>
      <w:proofErr w:type="spellEnd"/>
      <w:r w:rsidR="00013665">
        <w:t xml:space="preserve"> системи.</w:t>
      </w:r>
    </w:p>
    <w:p w:rsidR="007144DC" w:rsidRDefault="007144DC" w:rsidP="000F6556">
      <w:pPr>
        <w:pStyle w:val="a3"/>
        <w:tabs>
          <w:tab w:val="left" w:pos="6474"/>
        </w:tabs>
      </w:pPr>
      <w:r w:rsidRPr="003A2542">
        <w:t xml:space="preserve">В розділі </w:t>
      </w:r>
      <w:r w:rsidRPr="003A2542">
        <w:rPr>
          <w:b/>
        </w:rPr>
        <w:t>«</w:t>
      </w:r>
      <w:r w:rsidR="00013665">
        <w:rPr>
          <w:b/>
        </w:rPr>
        <w:t>Т</w:t>
      </w:r>
      <w:r w:rsidR="00013665" w:rsidRPr="00013665">
        <w:rPr>
          <w:b/>
        </w:rPr>
        <w:t>естування та розгортання програмної системи</w:t>
      </w:r>
      <w:r w:rsidRPr="003A2542">
        <w:rPr>
          <w:b/>
        </w:rPr>
        <w:t>»</w:t>
      </w:r>
      <w:r w:rsidRPr="003A2542">
        <w:t xml:space="preserve">, </w:t>
      </w:r>
      <w:r w:rsidR="00013665">
        <w:t>розглянуто план тестування та написання тестів та етапи розгортання програмної системи</w:t>
      </w:r>
      <w:r w:rsidR="000F6556">
        <w:t>.</w:t>
      </w:r>
    </w:p>
    <w:p w:rsidR="00E070E5" w:rsidRPr="00BE45D4" w:rsidRDefault="00E070E5" w:rsidP="000F6556">
      <w:pPr>
        <w:pStyle w:val="a3"/>
        <w:tabs>
          <w:tab w:val="left" w:pos="6474"/>
        </w:tabs>
      </w:pPr>
      <w:r w:rsidRPr="00E070E5">
        <w:t xml:space="preserve">В розділі </w:t>
      </w:r>
      <w:r w:rsidRPr="00E070E5">
        <w:rPr>
          <w:b/>
        </w:rPr>
        <w:t>«Обґрунтування економічної ефективності</w:t>
      </w:r>
      <w:r w:rsidRPr="00E070E5">
        <w:t xml:space="preserve">» </w:t>
      </w:r>
      <w:r w:rsidR="00F15B41" w:rsidRPr="00E070E5">
        <w:t xml:space="preserve">проведено розрахунок норм часу на виконання </w:t>
      </w:r>
      <w:r w:rsidR="00A53D1B">
        <w:t>дипломного проекту</w:t>
      </w:r>
      <w:r w:rsidR="00F15B41" w:rsidRPr="00E070E5">
        <w:t>, витрат  на електроенергію, суму амортизаційних відрахува</w:t>
      </w:r>
      <w:r w:rsidR="00F15B41">
        <w:t>нь та ціну дослідження</w:t>
      </w:r>
      <w:r w:rsidR="00F15B41" w:rsidRPr="00E070E5">
        <w:t xml:space="preserve">. Також визначено витрати на оплату праці, відрахування </w:t>
      </w:r>
      <w:r w:rsidR="00F15B41" w:rsidRPr="00BE45D4">
        <w:t>на соціальні заходи та економічну ефективність і термін окупності капітальних вкладень</w:t>
      </w:r>
      <w:r w:rsidRPr="00BE45D4">
        <w:t>.</w:t>
      </w:r>
    </w:p>
    <w:p w:rsidR="001E4DBC" w:rsidRPr="00F15B41" w:rsidRDefault="001E4DBC" w:rsidP="000F655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В </w:t>
      </w:r>
      <w:r w:rsidR="00E070E5" w:rsidRPr="00BE45D4">
        <w:rPr>
          <w:sz w:val="28"/>
          <w:szCs w:val="28"/>
        </w:rPr>
        <w:t>розділі</w:t>
      </w:r>
      <w:r w:rsidRPr="00BE45D4">
        <w:rPr>
          <w:sz w:val="28"/>
          <w:szCs w:val="28"/>
        </w:rPr>
        <w:t xml:space="preserve"> </w:t>
      </w:r>
      <w:r w:rsidRPr="00BE45D4">
        <w:rPr>
          <w:b/>
          <w:sz w:val="28"/>
          <w:szCs w:val="28"/>
        </w:rPr>
        <w:t>«</w:t>
      </w:r>
      <w:r w:rsidR="00F15B41" w:rsidRPr="00BE45D4">
        <w:rPr>
          <w:b/>
          <w:sz w:val="28"/>
          <w:szCs w:val="28"/>
        </w:rPr>
        <w:t>Охорона праці та безпека в надзвичайних ситуаціях</w:t>
      </w:r>
      <w:r w:rsidRPr="00BE45D4">
        <w:rPr>
          <w:b/>
          <w:sz w:val="28"/>
          <w:szCs w:val="28"/>
        </w:rPr>
        <w:t xml:space="preserve">» </w:t>
      </w:r>
      <w:r w:rsidR="00F15B41" w:rsidRPr="00BE45D4">
        <w:rPr>
          <w:color w:val="000000"/>
          <w:sz w:val="28"/>
          <w:szCs w:val="28"/>
          <w:bdr w:val="none" w:sz="0" w:space="0" w:color="auto" w:frame="1"/>
        </w:rPr>
        <w:t>розглянуто питання забезпечення електробезпеки користувачів ПК</w:t>
      </w:r>
      <w:r w:rsidR="00F15B41" w:rsidRPr="00BE45D4">
        <w:rPr>
          <w:sz w:val="28"/>
          <w:szCs w:val="28"/>
        </w:rPr>
        <w:t xml:space="preserve"> для покращення безпеки праці на підприємстві, розглянуті</w:t>
      </w:r>
      <w:r w:rsidR="00F15B41" w:rsidRPr="00F15B41">
        <w:rPr>
          <w:sz w:val="28"/>
          <w:szCs w:val="28"/>
        </w:rPr>
        <w:t xml:space="preserve"> правила </w:t>
      </w:r>
      <w:r w:rsidR="00F15B41" w:rsidRPr="00F15B41">
        <w:rPr>
          <w:color w:val="000000"/>
          <w:sz w:val="28"/>
          <w:szCs w:val="28"/>
          <w:lang w:eastAsia="uk-UA"/>
        </w:rPr>
        <w:t>безпеки експлуатації електронно</w:t>
      </w:r>
      <w:r w:rsidR="00F15B41" w:rsidRPr="00F15B41">
        <w:rPr>
          <w:sz w:val="28"/>
          <w:szCs w:val="28"/>
        </w:rPr>
        <w:t>−</w:t>
      </w:r>
      <w:r w:rsidR="00F15B41" w:rsidRPr="00F15B41">
        <w:rPr>
          <w:color w:val="000000"/>
          <w:sz w:val="28"/>
          <w:szCs w:val="28"/>
          <w:lang w:eastAsia="uk-UA"/>
        </w:rPr>
        <w:t>обчислювальних машин та</w:t>
      </w:r>
      <w:r w:rsidR="00F15B41" w:rsidRPr="00F15B41">
        <w:rPr>
          <w:b/>
          <w:sz w:val="28"/>
          <w:szCs w:val="28"/>
        </w:rPr>
        <w:t xml:space="preserve"> </w:t>
      </w:r>
      <w:r w:rsidR="00F15B41" w:rsidRPr="00F15B41">
        <w:rPr>
          <w:sz w:val="28"/>
          <w:szCs w:val="28"/>
        </w:rPr>
        <w:t>вплив виробничого середовища на працездатність та здоров’я користувачів комп’ютерів.</w:t>
      </w:r>
    </w:p>
    <w:p w:rsidR="0039580D" w:rsidRPr="0039580D" w:rsidRDefault="001E4DBC" w:rsidP="000F6556">
      <w:pPr>
        <w:pStyle w:val="22"/>
        <w:ind w:right="0" w:firstLine="709"/>
        <w:jc w:val="both"/>
        <w:rPr>
          <w:sz w:val="28"/>
          <w:shd w:val="clear" w:color="auto" w:fill="FFFFFF"/>
        </w:rPr>
      </w:pPr>
      <w:r w:rsidRPr="0039580D">
        <w:rPr>
          <w:b/>
          <w:sz w:val="28"/>
        </w:rPr>
        <w:t>У загальних висновках щодо дипломно</w:t>
      </w:r>
      <w:r w:rsidR="00A53D1B">
        <w:rPr>
          <w:b/>
          <w:sz w:val="28"/>
        </w:rPr>
        <w:t xml:space="preserve">го проекту </w:t>
      </w:r>
      <w:r w:rsidR="0039580D">
        <w:rPr>
          <w:sz w:val="28"/>
          <w:shd w:val="clear" w:color="auto" w:fill="FFFFFF"/>
        </w:rPr>
        <w:t>описано результати</w:t>
      </w:r>
      <w:r w:rsidR="0039580D" w:rsidRPr="0039580D">
        <w:rPr>
          <w:sz w:val="28"/>
          <w:shd w:val="clear" w:color="auto" w:fill="FFFFFF"/>
        </w:rPr>
        <w:t xml:space="preserve"> </w:t>
      </w:r>
      <w:r w:rsidR="009A5FB7">
        <w:rPr>
          <w:sz w:val="28"/>
          <w:shd w:val="clear" w:color="auto" w:fill="FFFFFF"/>
        </w:rPr>
        <w:t>проектування та розробки системи дистанційного керування безпілотними наземними транспортними засобами</w:t>
      </w:r>
      <w:r w:rsidR="0039580D" w:rsidRPr="0039580D">
        <w:rPr>
          <w:sz w:val="28"/>
          <w:shd w:val="clear" w:color="auto" w:fill="FFFFFF"/>
        </w:rPr>
        <w:t>.</w:t>
      </w:r>
    </w:p>
    <w:p w:rsidR="001E4DBC" w:rsidRDefault="009C6262" w:rsidP="000F6556">
      <w:pPr>
        <w:pStyle w:val="a3"/>
        <w:tabs>
          <w:tab w:val="left" w:pos="6474"/>
        </w:tabs>
        <w:rPr>
          <w:shd w:val="clear" w:color="auto" w:fill="FFFFFF"/>
        </w:rPr>
      </w:pPr>
      <w:r>
        <w:t xml:space="preserve">В графічній частині приведено </w:t>
      </w:r>
      <w:r w:rsidR="0039580D">
        <w:t xml:space="preserve">результати </w:t>
      </w:r>
      <w:r w:rsidR="0057721D">
        <w:rPr>
          <w:shd w:val="clear" w:color="auto" w:fill="FFFFFF"/>
        </w:rPr>
        <w:t xml:space="preserve">проектування та розробки </w:t>
      </w:r>
      <w:r w:rsidR="009A5FB7" w:rsidRPr="009A5FB7">
        <w:rPr>
          <w:shd w:val="clear" w:color="auto" w:fill="FFFFFF"/>
        </w:rPr>
        <w:t>системи дистанційного керування безпілотними наземними транспортними засобами</w:t>
      </w:r>
      <w:r w:rsidR="0057721D">
        <w:rPr>
          <w:shd w:val="clear" w:color="auto" w:fill="FFFFFF"/>
        </w:rPr>
        <w:t>.</w:t>
      </w:r>
    </w:p>
    <w:p w:rsidR="00CA1F15" w:rsidRDefault="000F6556" w:rsidP="000F6556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>
        <w:br w:type="page"/>
      </w:r>
      <w:r w:rsidR="00CA1F15" w:rsidRPr="000C7145">
        <w:rPr>
          <w:b/>
        </w:rPr>
        <w:lastRenderedPageBreak/>
        <w:t>ВИСНОВКИ</w:t>
      </w:r>
    </w:p>
    <w:p w:rsidR="000F6556" w:rsidRDefault="000F6556" w:rsidP="000F6556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2A6BA6" w:rsidRDefault="00A25BB0" w:rsidP="009B4661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 результаті  виконаної  роботи  розроблено  програмний  продукт,  повністю відпов</w:t>
      </w:r>
      <w:r w:rsidR="00A17B96"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ідний</w:t>
      </w:r>
      <w:r w:rsid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B46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всім  заявленим  вимогам та забезпечує </w:t>
      </w:r>
      <w:r w:rsidR="009B4661" w:rsidRPr="009B466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наступних дій</w:t>
      </w:r>
      <w:r w:rsidR="00A17B96" w:rsidRPr="002A6BA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2A6BA6" w:rsidRPr="002A6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5FB7" w:rsidRPr="009A5FB7">
        <w:rPr>
          <w:rFonts w:ascii="Times New Roman" w:hAnsi="Times New Roman" w:cs="Times New Roman"/>
          <w:sz w:val="28"/>
          <w:szCs w:val="28"/>
          <w:lang w:val="uk-UA"/>
        </w:rPr>
        <w:t>дистанційне керування транспортн</w:t>
      </w:r>
      <w:r w:rsidR="009A5FB7">
        <w:rPr>
          <w:rFonts w:ascii="Times New Roman" w:hAnsi="Times New Roman" w:cs="Times New Roman"/>
          <w:sz w:val="28"/>
          <w:szCs w:val="28"/>
          <w:lang w:val="uk-UA"/>
        </w:rPr>
        <w:t xml:space="preserve">им засобом через веб інтерфейс; </w:t>
      </w:r>
      <w:r w:rsidR="009A5FB7" w:rsidRPr="009A5FB7">
        <w:rPr>
          <w:rFonts w:ascii="Times New Roman" w:hAnsi="Times New Roman" w:cs="Times New Roman"/>
          <w:sz w:val="28"/>
          <w:szCs w:val="28"/>
          <w:lang w:val="uk-UA"/>
        </w:rPr>
        <w:t>виконання команд повороту, зміни швидкості та напрямку руху (вперед, назад);</w:t>
      </w:r>
      <w:r w:rsidR="009A5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FB7" w:rsidRPr="009A5FB7">
        <w:rPr>
          <w:rFonts w:ascii="Times New Roman" w:hAnsi="Times New Roman" w:cs="Times New Roman"/>
          <w:sz w:val="28"/>
          <w:szCs w:val="28"/>
          <w:lang w:val="uk-UA"/>
        </w:rPr>
        <w:t>трансляція потокового</w:t>
      </w:r>
      <w:r w:rsidR="009A5FB7">
        <w:rPr>
          <w:rFonts w:ascii="Times New Roman" w:hAnsi="Times New Roman" w:cs="Times New Roman"/>
          <w:sz w:val="28"/>
          <w:szCs w:val="28"/>
          <w:lang w:val="uk-UA"/>
        </w:rPr>
        <w:t xml:space="preserve"> відео із транспортного засобу; </w:t>
      </w:r>
      <w:r w:rsidR="009A5FB7" w:rsidRPr="009A5FB7">
        <w:rPr>
          <w:rFonts w:ascii="Times New Roman" w:hAnsi="Times New Roman" w:cs="Times New Roman"/>
          <w:sz w:val="28"/>
          <w:szCs w:val="28"/>
          <w:lang w:val="uk-UA"/>
        </w:rPr>
        <w:t>перегляд потокового відео через веб інтерфейс.</w:t>
      </w:r>
    </w:p>
    <w:p w:rsidR="009B4661" w:rsidRPr="009A5FB7" w:rsidRDefault="009B4661" w:rsidP="009B4661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661">
        <w:rPr>
          <w:rFonts w:ascii="Times New Roman" w:hAnsi="Times New Roman" w:cs="Times New Roman"/>
          <w:sz w:val="28"/>
          <w:szCs w:val="28"/>
          <w:lang w:val="uk-UA"/>
        </w:rPr>
        <w:t>Проведено аналіз галузей можливого використання електричних транспортних засобів з дистанційним керуванням.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661">
        <w:rPr>
          <w:rFonts w:ascii="Times New Roman" w:hAnsi="Times New Roman" w:cs="Times New Roman"/>
          <w:sz w:val="28"/>
          <w:szCs w:val="28"/>
          <w:lang w:val="uk-UA"/>
        </w:rPr>
        <w:t xml:space="preserve">Після формування основних вимог було здійснено вибір апаратної частини майбутнього про типу електричного транспортного засобу. В якості головної керуючої плати для системи дистанційного зв’язку було використано платформу </w:t>
      </w:r>
      <w:proofErr w:type="spellStart"/>
      <w:r w:rsidRPr="009B4661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9B4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661">
        <w:rPr>
          <w:rFonts w:ascii="Times New Roman" w:hAnsi="Times New Roman" w:cs="Times New Roman"/>
          <w:sz w:val="28"/>
          <w:szCs w:val="28"/>
          <w:lang w:val="uk-UA"/>
        </w:rPr>
        <w:t>Nano</w:t>
      </w:r>
      <w:proofErr w:type="spellEnd"/>
      <w:r w:rsidRPr="009B4661">
        <w:rPr>
          <w:rFonts w:ascii="Times New Roman" w:hAnsi="Times New Roman" w:cs="Times New Roman"/>
          <w:sz w:val="28"/>
          <w:szCs w:val="28"/>
          <w:lang w:val="uk-UA"/>
        </w:rPr>
        <w:t>. Для управління двигунами, швидкістю і напрямком руху ДУМ використано L298N-драйвер.</w:t>
      </w:r>
    </w:p>
    <w:p w:rsidR="00A25BB0" w:rsidRPr="00A17B96" w:rsidRDefault="00A25BB0" w:rsidP="009B4661">
      <w:pPr>
        <w:pStyle w:val="Standard"/>
        <w:spacing w:line="360" w:lineRule="auto"/>
        <w:ind w:firstLine="720"/>
        <w:jc w:val="both"/>
        <w:rPr>
          <w:lang w:val="uk-UA"/>
        </w:rPr>
      </w:pP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</w:t>
      </w:r>
      <w:r w:rsidR="009A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ема розроблена за допомогою мов програмування</w:t>
      </w: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="009A5F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A5FB7">
        <w:rPr>
          <w:rFonts w:ascii="Times New Roman" w:hAnsi="Times New Roman" w:cs="Times New Roman"/>
          <w:color w:val="000000"/>
          <w:sz w:val="28"/>
          <w:szCs w:val="28"/>
        </w:rPr>
        <w:t>JavaScript, C++</w:t>
      </w: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використанням таких технологій як </w:t>
      </w:r>
      <w:r w:rsidR="009A5FB7">
        <w:rPr>
          <w:rFonts w:ascii="Times New Roman" w:hAnsi="Times New Roman" w:cs="Times New Roman"/>
          <w:color w:val="000000"/>
          <w:sz w:val="28"/>
          <w:szCs w:val="28"/>
        </w:rPr>
        <w:t xml:space="preserve">Android, </w:t>
      </w:r>
      <w:r w:rsidR="009A5FB7" w:rsidRPr="009A5FB7">
        <w:rPr>
          <w:rFonts w:ascii="Times New Roman" w:hAnsi="Times New Roman" w:cs="Times New Roman"/>
          <w:color w:val="000000"/>
          <w:sz w:val="28"/>
          <w:szCs w:val="28"/>
        </w:rPr>
        <w:t>Node.js</w:t>
      </w:r>
      <w:r w:rsidR="009A5F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5FB7" w:rsidRPr="009A5FB7">
        <w:rPr>
          <w:rFonts w:ascii="Times New Roman" w:hAnsi="Times New Roman" w:cs="Times New Roman"/>
          <w:color w:val="000000"/>
          <w:sz w:val="28"/>
          <w:szCs w:val="28"/>
        </w:rPr>
        <w:t>Red5 Media Server</w:t>
      </w: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B4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661" w:rsidRPr="009B4661">
        <w:rPr>
          <w:rFonts w:ascii="Times New Roman" w:hAnsi="Times New Roman" w:cs="Times New Roman"/>
          <w:color w:val="000000"/>
          <w:sz w:val="28"/>
          <w:szCs w:val="28"/>
        </w:rPr>
        <w:t>Real Time Streaming Protocol</w:t>
      </w:r>
      <w:r w:rsidR="009B46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4661" w:rsidRPr="009B4661">
        <w:rPr>
          <w:rFonts w:ascii="Times New Roman" w:hAnsi="Times New Roman" w:cs="Times New Roman"/>
          <w:color w:val="000000"/>
          <w:sz w:val="28"/>
          <w:szCs w:val="28"/>
        </w:rPr>
        <w:t>WebSocket</w:t>
      </w:r>
      <w:proofErr w:type="spellEnd"/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25BB0" w:rsidRDefault="00500AA3" w:rsidP="00A25BB0">
      <w:pPr>
        <w:pStyle w:val="Standard"/>
        <w:spacing w:line="360" w:lineRule="auto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Головною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перевагою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розробленої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існуючими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невисока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апаратного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переваг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системи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віднести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інтуїтивний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інтерфейс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відбувається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взаємодія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користувачем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досить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простий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використанні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робить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систему доступною </w:t>
      </w:r>
      <w:proofErr w:type="spellStart"/>
      <w:proofErr w:type="gram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користувачам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в</w:t>
      </w:r>
      <w:proofErr w:type="gram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тому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числі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і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тим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володіє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великим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досвідом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  </w:t>
      </w:r>
      <w:proofErr w:type="spellStart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подібними</w:t>
      </w:r>
      <w:proofErr w:type="spellEnd"/>
      <w:r w:rsidR="00A25B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системами.</w:t>
      </w:r>
    </w:p>
    <w:p w:rsidR="00A25BB0" w:rsidRDefault="00A25BB0" w:rsidP="00A25BB0">
      <w:pPr>
        <w:pStyle w:val="Standard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Недоліком системи є те що </w:t>
      </w:r>
      <w:r w:rsidR="00500AA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дистанційне керування транспортним засобом здійснюється через мережу інтернет, яка не завжди є доступною не в усіх регіонах. Також до недоліків системи можна віднести затримку в трансляції потокового відео із транспортного засобу.</w:t>
      </w:r>
    </w:p>
    <w:p w:rsidR="00CD688E" w:rsidRDefault="00CD688E">
      <w:pPr>
        <w:ind w:firstLine="0"/>
        <w:rPr>
          <w:b/>
          <w:sz w:val="28"/>
          <w:szCs w:val="28"/>
        </w:rPr>
      </w:pPr>
    </w:p>
    <w:p w:rsidR="00CA1F15" w:rsidRDefault="00FA1DA2" w:rsidP="00FA1DA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1F15" w:rsidRPr="000C7145">
        <w:rPr>
          <w:b/>
          <w:sz w:val="28"/>
          <w:szCs w:val="28"/>
        </w:rPr>
        <w:lastRenderedPageBreak/>
        <w:t>АНОТАЦІЯ</w:t>
      </w:r>
    </w:p>
    <w:p w:rsidR="00FA1DA2" w:rsidRPr="000C7145" w:rsidRDefault="00FA1DA2">
      <w:pPr>
        <w:ind w:firstLine="0"/>
        <w:jc w:val="center"/>
        <w:rPr>
          <w:b/>
          <w:sz w:val="28"/>
          <w:szCs w:val="28"/>
        </w:rPr>
      </w:pPr>
    </w:p>
    <w:p w:rsidR="00FA1DA2" w:rsidRPr="00FA1DA2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1DA2">
        <w:rPr>
          <w:rFonts w:ascii="Times New Roman" w:hAnsi="Times New Roman"/>
          <w:sz w:val="28"/>
          <w:szCs w:val="28"/>
          <w:lang w:val="uk-UA"/>
        </w:rPr>
        <w:t xml:space="preserve">Актуальність теми роботи полягає в тому, </w:t>
      </w:r>
      <w:r w:rsidR="00500AA3">
        <w:rPr>
          <w:rFonts w:ascii="Times New Roman" w:hAnsi="Times New Roman"/>
          <w:sz w:val="28"/>
          <w:szCs w:val="28"/>
          <w:lang w:val="uk-UA"/>
        </w:rPr>
        <w:t>що з</w:t>
      </w:r>
      <w:r w:rsidR="00500AA3" w:rsidRPr="00500AA3">
        <w:rPr>
          <w:rFonts w:ascii="Times New Roman" w:hAnsi="Times New Roman"/>
          <w:sz w:val="28"/>
          <w:szCs w:val="28"/>
          <w:lang w:val="uk-UA"/>
        </w:rPr>
        <w:t xml:space="preserve"> кожним роком наземні </w:t>
      </w:r>
      <w:proofErr w:type="spellStart"/>
      <w:r w:rsidR="00500AA3" w:rsidRPr="00500AA3">
        <w:rPr>
          <w:rFonts w:ascii="Times New Roman" w:hAnsi="Times New Roman"/>
          <w:sz w:val="28"/>
          <w:szCs w:val="28"/>
          <w:lang w:val="uk-UA"/>
        </w:rPr>
        <w:t>роботизовані</w:t>
      </w:r>
      <w:proofErr w:type="spellEnd"/>
      <w:r w:rsidR="00500AA3" w:rsidRPr="00500AA3">
        <w:rPr>
          <w:rFonts w:ascii="Times New Roman" w:hAnsi="Times New Roman"/>
          <w:sz w:val="28"/>
          <w:szCs w:val="28"/>
          <w:lang w:val="uk-UA"/>
        </w:rPr>
        <w:t xml:space="preserve"> платформи та дистанційно керовані машини успішно поширюють власну присутність на світовому ринку.</w:t>
      </w:r>
      <w:r w:rsidR="00E81B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B4B" w:rsidRPr="00E81B4B">
        <w:rPr>
          <w:rFonts w:ascii="Times New Roman" w:hAnsi="Times New Roman"/>
          <w:sz w:val="28"/>
          <w:szCs w:val="28"/>
          <w:lang w:val="uk-UA"/>
        </w:rPr>
        <w:t>В даний</w:t>
      </w:r>
      <w:r w:rsidR="00793650">
        <w:rPr>
          <w:rFonts w:ascii="Times New Roman" w:hAnsi="Times New Roman"/>
          <w:sz w:val="28"/>
          <w:szCs w:val="28"/>
          <w:lang w:val="uk-UA"/>
        </w:rPr>
        <w:t xml:space="preserve"> час існує велика кількість безпілотних наземних транспортних засобі</w:t>
      </w:r>
      <w:bookmarkStart w:id="0" w:name="_GoBack"/>
      <w:bookmarkEnd w:id="0"/>
      <w:r w:rsidR="00793650">
        <w:rPr>
          <w:rFonts w:ascii="Times New Roman" w:hAnsi="Times New Roman"/>
          <w:sz w:val="28"/>
          <w:szCs w:val="28"/>
          <w:lang w:val="uk-UA"/>
        </w:rPr>
        <w:t>в</w:t>
      </w:r>
      <w:r w:rsidR="00E81B4B" w:rsidRPr="00E81B4B">
        <w:rPr>
          <w:rFonts w:ascii="Times New Roman" w:hAnsi="Times New Roman"/>
          <w:sz w:val="28"/>
          <w:szCs w:val="28"/>
          <w:lang w:val="uk-UA"/>
        </w:rPr>
        <w:t>. Переважно, вони використовується для заміни людей у небезпечних ситуаціях, таких як поводження з вибуховими речовинами та автомобілями, що відключають бомби, де потрібна додаткова сила чи менший розмір, або</w:t>
      </w:r>
      <w:r w:rsidR="00E81B4B">
        <w:rPr>
          <w:rFonts w:ascii="Times New Roman" w:hAnsi="Times New Roman"/>
          <w:sz w:val="28"/>
          <w:szCs w:val="28"/>
          <w:lang w:val="uk-UA"/>
        </w:rPr>
        <w:t xml:space="preserve"> де люди легко не можуть їхати.</w:t>
      </w:r>
    </w:p>
    <w:p w:rsidR="00FA1DA2" w:rsidRPr="00381EDB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>Об’єктом дослідження є</w:t>
      </w:r>
      <w:r w:rsidR="00E81B4B">
        <w:rPr>
          <w:rFonts w:ascii="Times New Roman" w:hAnsi="Times New Roman"/>
          <w:sz w:val="28"/>
          <w:szCs w:val="28"/>
          <w:lang w:val="uk-UA"/>
        </w:rPr>
        <w:t xml:space="preserve"> система для дистанційного керування безпілотними наземними транспортними засобами</w:t>
      </w:r>
      <w:r w:rsidRPr="00381EDB">
        <w:rPr>
          <w:rFonts w:ascii="Times New Roman" w:hAnsi="Times New Roman"/>
          <w:sz w:val="28"/>
          <w:szCs w:val="28"/>
          <w:lang w:val="uk-UA"/>
        </w:rPr>
        <w:t>.</w:t>
      </w:r>
    </w:p>
    <w:p w:rsidR="00FA1DA2" w:rsidRPr="00381EDB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>Метою роботи є створення</w:t>
      </w:r>
      <w:r w:rsidR="00E81B4B">
        <w:rPr>
          <w:rFonts w:ascii="Times New Roman" w:hAnsi="Times New Roman"/>
          <w:sz w:val="28"/>
          <w:szCs w:val="28"/>
          <w:lang w:val="uk-UA"/>
        </w:rPr>
        <w:t xml:space="preserve"> системи для дистанційного керування безпілотними наземними транспортними засобами</w:t>
      </w:r>
      <w:r w:rsidRPr="00381EDB">
        <w:rPr>
          <w:rFonts w:ascii="Times New Roman" w:hAnsi="Times New Roman"/>
          <w:sz w:val="28"/>
          <w:szCs w:val="28"/>
          <w:lang w:val="uk-UA"/>
        </w:rPr>
        <w:t>.</w:t>
      </w:r>
    </w:p>
    <w:p w:rsidR="00E81B4B" w:rsidRDefault="00E81B4B" w:rsidP="00FA1DA2">
      <w:pPr>
        <w:spacing w:line="360" w:lineRule="auto"/>
        <w:ind w:firstLine="709"/>
        <w:rPr>
          <w:sz w:val="28"/>
          <w:szCs w:val="28"/>
          <w:lang w:val="ru-RU"/>
        </w:rPr>
      </w:pPr>
      <w:r w:rsidRPr="00E81B4B">
        <w:rPr>
          <w:sz w:val="28"/>
          <w:szCs w:val="28"/>
          <w:lang w:val="ru-RU"/>
        </w:rPr>
        <w:t xml:space="preserve">Система </w:t>
      </w:r>
      <w:proofErr w:type="spellStart"/>
      <w:r w:rsidRPr="00E81B4B">
        <w:rPr>
          <w:sz w:val="28"/>
          <w:szCs w:val="28"/>
          <w:lang w:val="ru-RU"/>
        </w:rPr>
        <w:t>розроблена</w:t>
      </w:r>
      <w:proofErr w:type="spellEnd"/>
      <w:r w:rsidRPr="00E81B4B">
        <w:rPr>
          <w:sz w:val="28"/>
          <w:szCs w:val="28"/>
          <w:lang w:val="ru-RU"/>
        </w:rPr>
        <w:t xml:space="preserve"> за </w:t>
      </w:r>
      <w:proofErr w:type="spellStart"/>
      <w:r w:rsidRPr="00E81B4B">
        <w:rPr>
          <w:sz w:val="28"/>
          <w:szCs w:val="28"/>
          <w:lang w:val="ru-RU"/>
        </w:rPr>
        <w:t>допомогою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мов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програмування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Java</w:t>
      </w:r>
      <w:proofErr w:type="spellEnd"/>
      <w:r w:rsidRPr="00E81B4B">
        <w:rPr>
          <w:sz w:val="28"/>
          <w:szCs w:val="28"/>
          <w:lang w:val="ru-RU"/>
        </w:rPr>
        <w:t xml:space="preserve">, JavaScript, C++ з </w:t>
      </w:r>
      <w:proofErr w:type="spellStart"/>
      <w:r w:rsidRPr="00E81B4B">
        <w:rPr>
          <w:sz w:val="28"/>
          <w:szCs w:val="28"/>
          <w:lang w:val="ru-RU"/>
        </w:rPr>
        <w:t>використанням</w:t>
      </w:r>
      <w:proofErr w:type="spellEnd"/>
      <w:r w:rsidRPr="00E81B4B">
        <w:rPr>
          <w:sz w:val="28"/>
          <w:szCs w:val="28"/>
          <w:lang w:val="ru-RU"/>
        </w:rPr>
        <w:t xml:space="preserve"> таких </w:t>
      </w:r>
      <w:proofErr w:type="spellStart"/>
      <w:r w:rsidRPr="00E81B4B">
        <w:rPr>
          <w:sz w:val="28"/>
          <w:szCs w:val="28"/>
          <w:lang w:val="ru-RU"/>
        </w:rPr>
        <w:t>технологій</w:t>
      </w:r>
      <w:proofErr w:type="spellEnd"/>
      <w:r w:rsidRPr="00E81B4B">
        <w:rPr>
          <w:sz w:val="28"/>
          <w:szCs w:val="28"/>
          <w:lang w:val="ru-RU"/>
        </w:rPr>
        <w:t xml:space="preserve"> як </w:t>
      </w:r>
      <w:proofErr w:type="spellStart"/>
      <w:r w:rsidRPr="00E81B4B">
        <w:rPr>
          <w:sz w:val="28"/>
          <w:szCs w:val="28"/>
          <w:lang w:val="ru-RU"/>
        </w:rPr>
        <w:t>Android</w:t>
      </w:r>
      <w:proofErr w:type="spellEnd"/>
      <w:r w:rsidRPr="00E81B4B">
        <w:rPr>
          <w:sz w:val="28"/>
          <w:szCs w:val="28"/>
          <w:lang w:val="ru-RU"/>
        </w:rPr>
        <w:t xml:space="preserve">, Node.js, Red5 </w:t>
      </w:r>
      <w:proofErr w:type="spellStart"/>
      <w:r w:rsidRPr="00E81B4B">
        <w:rPr>
          <w:sz w:val="28"/>
          <w:szCs w:val="28"/>
          <w:lang w:val="ru-RU"/>
        </w:rPr>
        <w:t>Media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Server</w:t>
      </w:r>
      <w:proofErr w:type="spellEnd"/>
      <w:r w:rsidRPr="00E81B4B">
        <w:rPr>
          <w:sz w:val="28"/>
          <w:szCs w:val="28"/>
          <w:lang w:val="ru-RU"/>
        </w:rPr>
        <w:t xml:space="preserve">, </w:t>
      </w:r>
      <w:proofErr w:type="spellStart"/>
      <w:r w:rsidRPr="00E81B4B">
        <w:rPr>
          <w:sz w:val="28"/>
          <w:szCs w:val="28"/>
          <w:lang w:val="ru-RU"/>
        </w:rPr>
        <w:t>Real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Time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Streaming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Protocol</w:t>
      </w:r>
      <w:proofErr w:type="spellEnd"/>
      <w:r w:rsidRPr="00E81B4B">
        <w:rPr>
          <w:sz w:val="28"/>
          <w:szCs w:val="28"/>
          <w:lang w:val="ru-RU"/>
        </w:rPr>
        <w:t xml:space="preserve">, </w:t>
      </w:r>
      <w:proofErr w:type="spellStart"/>
      <w:r w:rsidRPr="00E81B4B">
        <w:rPr>
          <w:sz w:val="28"/>
          <w:szCs w:val="28"/>
          <w:lang w:val="ru-RU"/>
        </w:rPr>
        <w:t>WebSocket</w:t>
      </w:r>
      <w:proofErr w:type="spellEnd"/>
      <w:r w:rsidRPr="00E81B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Вона </w:t>
      </w:r>
      <w:proofErr w:type="spellStart"/>
      <w:r w:rsidRPr="00E81B4B">
        <w:rPr>
          <w:sz w:val="28"/>
          <w:szCs w:val="28"/>
          <w:lang w:val="ru-RU"/>
        </w:rPr>
        <w:t>забезпечує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виконання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наступних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дій</w:t>
      </w:r>
      <w:proofErr w:type="spellEnd"/>
      <w:r w:rsidRPr="00E81B4B">
        <w:rPr>
          <w:sz w:val="28"/>
          <w:szCs w:val="28"/>
          <w:lang w:val="ru-RU"/>
        </w:rPr>
        <w:t xml:space="preserve">: </w:t>
      </w:r>
      <w:proofErr w:type="spellStart"/>
      <w:r w:rsidRPr="00E81B4B">
        <w:rPr>
          <w:sz w:val="28"/>
          <w:szCs w:val="28"/>
          <w:lang w:val="ru-RU"/>
        </w:rPr>
        <w:t>дистанційне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керування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транспортним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засобом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gramStart"/>
      <w:r w:rsidRPr="00E81B4B">
        <w:rPr>
          <w:sz w:val="28"/>
          <w:szCs w:val="28"/>
          <w:lang w:val="ru-RU"/>
        </w:rPr>
        <w:t>через веб</w:t>
      </w:r>
      <w:proofErr w:type="gram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інтерфейс</w:t>
      </w:r>
      <w:proofErr w:type="spellEnd"/>
      <w:r w:rsidRPr="00E81B4B">
        <w:rPr>
          <w:sz w:val="28"/>
          <w:szCs w:val="28"/>
          <w:lang w:val="ru-RU"/>
        </w:rPr>
        <w:t xml:space="preserve">; </w:t>
      </w:r>
      <w:proofErr w:type="spellStart"/>
      <w:r w:rsidRPr="00E81B4B">
        <w:rPr>
          <w:sz w:val="28"/>
          <w:szCs w:val="28"/>
          <w:lang w:val="ru-RU"/>
        </w:rPr>
        <w:t>виконання</w:t>
      </w:r>
      <w:proofErr w:type="spellEnd"/>
      <w:r w:rsidRPr="00E81B4B">
        <w:rPr>
          <w:sz w:val="28"/>
          <w:szCs w:val="28"/>
          <w:lang w:val="ru-RU"/>
        </w:rPr>
        <w:t xml:space="preserve"> команд повороту, </w:t>
      </w:r>
      <w:proofErr w:type="spellStart"/>
      <w:r w:rsidRPr="00E81B4B">
        <w:rPr>
          <w:sz w:val="28"/>
          <w:szCs w:val="28"/>
          <w:lang w:val="ru-RU"/>
        </w:rPr>
        <w:t>зміни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швидкості</w:t>
      </w:r>
      <w:proofErr w:type="spellEnd"/>
      <w:r w:rsidRPr="00E81B4B">
        <w:rPr>
          <w:sz w:val="28"/>
          <w:szCs w:val="28"/>
          <w:lang w:val="ru-RU"/>
        </w:rPr>
        <w:t xml:space="preserve"> та </w:t>
      </w:r>
      <w:proofErr w:type="spellStart"/>
      <w:r w:rsidRPr="00E81B4B">
        <w:rPr>
          <w:sz w:val="28"/>
          <w:szCs w:val="28"/>
          <w:lang w:val="ru-RU"/>
        </w:rPr>
        <w:t>напрямку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руху</w:t>
      </w:r>
      <w:proofErr w:type="spellEnd"/>
      <w:r w:rsidRPr="00E81B4B">
        <w:rPr>
          <w:sz w:val="28"/>
          <w:szCs w:val="28"/>
          <w:lang w:val="ru-RU"/>
        </w:rPr>
        <w:t xml:space="preserve"> (вперед, назад); </w:t>
      </w:r>
      <w:proofErr w:type="spellStart"/>
      <w:r w:rsidRPr="00E81B4B">
        <w:rPr>
          <w:sz w:val="28"/>
          <w:szCs w:val="28"/>
          <w:lang w:val="ru-RU"/>
        </w:rPr>
        <w:t>трансляція</w:t>
      </w:r>
      <w:proofErr w:type="spellEnd"/>
      <w:r w:rsidRPr="00E81B4B">
        <w:rPr>
          <w:sz w:val="28"/>
          <w:szCs w:val="28"/>
          <w:lang w:val="ru-RU"/>
        </w:rPr>
        <w:t xml:space="preserve"> потокового </w:t>
      </w:r>
      <w:proofErr w:type="spellStart"/>
      <w:r w:rsidRPr="00E81B4B">
        <w:rPr>
          <w:sz w:val="28"/>
          <w:szCs w:val="28"/>
          <w:lang w:val="ru-RU"/>
        </w:rPr>
        <w:t>відео</w:t>
      </w:r>
      <w:proofErr w:type="spellEnd"/>
      <w:r w:rsidRPr="00E81B4B">
        <w:rPr>
          <w:sz w:val="28"/>
          <w:szCs w:val="28"/>
          <w:lang w:val="ru-RU"/>
        </w:rPr>
        <w:t xml:space="preserve"> </w:t>
      </w:r>
      <w:proofErr w:type="spellStart"/>
      <w:r w:rsidRPr="00E81B4B">
        <w:rPr>
          <w:sz w:val="28"/>
          <w:szCs w:val="28"/>
          <w:lang w:val="ru-RU"/>
        </w:rPr>
        <w:t>із</w:t>
      </w:r>
      <w:proofErr w:type="spellEnd"/>
      <w:r w:rsidRPr="00E81B4B">
        <w:rPr>
          <w:sz w:val="28"/>
          <w:szCs w:val="28"/>
          <w:lang w:val="ru-RU"/>
        </w:rPr>
        <w:t xml:space="preserve"> транспортного </w:t>
      </w:r>
      <w:proofErr w:type="spellStart"/>
      <w:r w:rsidRPr="00E81B4B">
        <w:rPr>
          <w:sz w:val="28"/>
          <w:szCs w:val="28"/>
          <w:lang w:val="ru-RU"/>
        </w:rPr>
        <w:t>засобу</w:t>
      </w:r>
      <w:proofErr w:type="spellEnd"/>
      <w:r w:rsidRPr="00E81B4B">
        <w:rPr>
          <w:sz w:val="28"/>
          <w:szCs w:val="28"/>
          <w:lang w:val="ru-RU"/>
        </w:rPr>
        <w:t xml:space="preserve">; перегляд потокового </w:t>
      </w:r>
      <w:proofErr w:type="spellStart"/>
      <w:r w:rsidRPr="00E81B4B">
        <w:rPr>
          <w:sz w:val="28"/>
          <w:szCs w:val="28"/>
          <w:lang w:val="ru-RU"/>
        </w:rPr>
        <w:t>відео</w:t>
      </w:r>
      <w:proofErr w:type="spellEnd"/>
      <w:r w:rsidRPr="00E81B4B">
        <w:rPr>
          <w:sz w:val="28"/>
          <w:szCs w:val="28"/>
          <w:lang w:val="ru-RU"/>
        </w:rPr>
        <w:t xml:space="preserve"> через веб </w:t>
      </w:r>
      <w:proofErr w:type="spellStart"/>
      <w:r w:rsidRPr="00E81B4B">
        <w:rPr>
          <w:sz w:val="28"/>
          <w:szCs w:val="28"/>
          <w:lang w:val="ru-RU"/>
        </w:rPr>
        <w:t>інтерфейс</w:t>
      </w:r>
      <w:proofErr w:type="spellEnd"/>
      <w:r w:rsidRPr="00E81B4B">
        <w:rPr>
          <w:sz w:val="28"/>
          <w:szCs w:val="28"/>
          <w:lang w:val="ru-RU"/>
        </w:rPr>
        <w:t>.</w:t>
      </w:r>
    </w:p>
    <w:p w:rsidR="00CA1F15" w:rsidRPr="00A25BB0" w:rsidRDefault="00FA1DA2" w:rsidP="00FA1DA2">
      <w:pPr>
        <w:spacing w:line="360" w:lineRule="auto"/>
        <w:ind w:firstLine="709"/>
        <w:rPr>
          <w:sz w:val="28"/>
          <w:szCs w:val="16"/>
        </w:rPr>
      </w:pPr>
      <w:proofErr w:type="spellStart"/>
      <w:r w:rsidRPr="00381EDB">
        <w:rPr>
          <w:sz w:val="28"/>
          <w:szCs w:val="28"/>
          <w:lang w:val="ru-RU"/>
        </w:rPr>
        <w:t>Ключові</w:t>
      </w:r>
      <w:proofErr w:type="spellEnd"/>
      <w:r w:rsidRPr="00381EDB">
        <w:rPr>
          <w:sz w:val="28"/>
          <w:szCs w:val="28"/>
          <w:lang w:val="ru-RU"/>
        </w:rPr>
        <w:t xml:space="preserve"> слова:</w:t>
      </w:r>
      <w:r w:rsidR="00E81B4B">
        <w:rPr>
          <w:sz w:val="28"/>
          <w:szCs w:val="28"/>
        </w:rPr>
        <w:t xml:space="preserve"> ДИСТАНЦІНЕ КЕРУВАННЯ, </w:t>
      </w:r>
      <w:r w:rsidR="00E81B4B" w:rsidRPr="00E81B4B">
        <w:rPr>
          <w:sz w:val="28"/>
          <w:szCs w:val="28"/>
        </w:rPr>
        <w:t xml:space="preserve">БЕЗПІЛОТНИЙ НАЗЕМНИЙ ТРАНСПОРТНИЙ </w:t>
      </w:r>
      <w:proofErr w:type="gramStart"/>
      <w:r w:rsidR="00E81B4B" w:rsidRPr="00E81B4B">
        <w:rPr>
          <w:sz w:val="28"/>
          <w:szCs w:val="28"/>
        </w:rPr>
        <w:t>ЗАСІБ</w:t>
      </w:r>
      <w:r w:rsidR="00E81B4B">
        <w:rPr>
          <w:sz w:val="28"/>
          <w:szCs w:val="28"/>
        </w:rPr>
        <w:t xml:space="preserve">,  </w:t>
      </w:r>
      <w:r w:rsidR="00E81B4B" w:rsidRPr="00E81B4B">
        <w:rPr>
          <w:sz w:val="28"/>
          <w:szCs w:val="28"/>
        </w:rPr>
        <w:t>ANDROID</w:t>
      </w:r>
      <w:proofErr w:type="gramEnd"/>
      <w:r w:rsidR="00E81B4B" w:rsidRPr="00E81B4B">
        <w:rPr>
          <w:sz w:val="28"/>
          <w:szCs w:val="28"/>
        </w:rPr>
        <w:t xml:space="preserve">, </w:t>
      </w:r>
      <w:r w:rsidR="00E81B4B">
        <w:rPr>
          <w:sz w:val="28"/>
          <w:szCs w:val="28"/>
          <w:lang w:val="en-US"/>
        </w:rPr>
        <w:t xml:space="preserve">ARDUINO, </w:t>
      </w:r>
      <w:r w:rsidR="00E81B4B">
        <w:rPr>
          <w:sz w:val="28"/>
          <w:szCs w:val="28"/>
        </w:rPr>
        <w:t>NODE</w:t>
      </w:r>
      <w:r w:rsidR="00E81B4B" w:rsidRPr="00E81B4B">
        <w:rPr>
          <w:sz w:val="28"/>
          <w:szCs w:val="28"/>
        </w:rPr>
        <w:t xml:space="preserve">JS, RED5 MEDIA SERVER, </w:t>
      </w:r>
      <w:r w:rsidR="00E81B4B">
        <w:rPr>
          <w:sz w:val="28"/>
          <w:szCs w:val="28"/>
          <w:lang w:val="en-US"/>
        </w:rPr>
        <w:t>RTSP</w:t>
      </w:r>
      <w:r w:rsidR="00E81B4B" w:rsidRPr="00E81B4B">
        <w:rPr>
          <w:sz w:val="28"/>
          <w:szCs w:val="28"/>
        </w:rPr>
        <w:t>, WEBSOCKET</w:t>
      </w:r>
      <w:r w:rsidR="00E81B4B" w:rsidRPr="00381EDB">
        <w:rPr>
          <w:sz w:val="28"/>
          <w:szCs w:val="28"/>
          <w:lang w:val="ru-RU"/>
        </w:rPr>
        <w:t>.</w:t>
      </w:r>
    </w:p>
    <w:p w:rsidR="00CA1F15" w:rsidRPr="0078267F" w:rsidRDefault="00CA1F15">
      <w:pPr>
        <w:pStyle w:val="a3"/>
        <w:spacing w:line="240" w:lineRule="auto"/>
        <w:ind w:firstLine="0"/>
      </w:pPr>
    </w:p>
    <w:sectPr w:rsidR="00CA1F15" w:rsidRPr="0078267F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2C" w:rsidRDefault="0010422C">
      <w:pPr>
        <w:pStyle w:val="a3"/>
      </w:pPr>
      <w:r>
        <w:separator/>
      </w:r>
    </w:p>
  </w:endnote>
  <w:endnote w:type="continuationSeparator" w:id="0">
    <w:p w:rsidR="0010422C" w:rsidRDefault="0010422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Default="002F6904" w:rsidP="008146AB">
    <w:pPr>
      <w:pStyle w:val="a8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793650">
      <w:rPr>
        <w:noProof/>
        <w:sz w:val="24"/>
      </w:rPr>
      <w:t>6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2C" w:rsidRDefault="0010422C">
      <w:pPr>
        <w:pStyle w:val="a3"/>
      </w:pPr>
      <w:r>
        <w:separator/>
      </w:r>
    </w:p>
  </w:footnote>
  <w:footnote w:type="continuationSeparator" w:id="0">
    <w:p w:rsidR="0010422C" w:rsidRDefault="0010422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Default="002F69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904" w:rsidRDefault="002F69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Default="002F6904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F6904" w:rsidRDefault="002F69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Default="002F69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904" w:rsidRDefault="002F690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Pr="00D437E1" w:rsidRDefault="002F6904" w:rsidP="00D437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AE9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6B2A82"/>
    <w:multiLevelType w:val="hybridMultilevel"/>
    <w:tmpl w:val="144AB61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3B1602"/>
    <w:multiLevelType w:val="hybridMultilevel"/>
    <w:tmpl w:val="D2409864"/>
    <w:lvl w:ilvl="0" w:tplc="ED3013BE"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883FDB"/>
    <w:multiLevelType w:val="hybridMultilevel"/>
    <w:tmpl w:val="D18201FE"/>
    <w:lvl w:ilvl="0" w:tplc="AC9C6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D"/>
    <w:rsid w:val="00003C93"/>
    <w:rsid w:val="00013665"/>
    <w:rsid w:val="00015C16"/>
    <w:rsid w:val="00020BA7"/>
    <w:rsid w:val="00040036"/>
    <w:rsid w:val="00050EBF"/>
    <w:rsid w:val="000C4113"/>
    <w:rsid w:val="000C7145"/>
    <w:rsid w:val="000F5C6C"/>
    <w:rsid w:val="000F6556"/>
    <w:rsid w:val="0010422C"/>
    <w:rsid w:val="0011388B"/>
    <w:rsid w:val="00121573"/>
    <w:rsid w:val="001558A7"/>
    <w:rsid w:val="00160557"/>
    <w:rsid w:val="00166E13"/>
    <w:rsid w:val="0018015B"/>
    <w:rsid w:val="001C1F5B"/>
    <w:rsid w:val="001C3DA0"/>
    <w:rsid w:val="001E4DBC"/>
    <w:rsid w:val="001F2A17"/>
    <w:rsid w:val="001F48C3"/>
    <w:rsid w:val="00252F52"/>
    <w:rsid w:val="002A6BA6"/>
    <w:rsid w:val="002B3573"/>
    <w:rsid w:val="002D229A"/>
    <w:rsid w:val="002F1EEE"/>
    <w:rsid w:val="002F3DF9"/>
    <w:rsid w:val="002F6904"/>
    <w:rsid w:val="00326B06"/>
    <w:rsid w:val="00336EB0"/>
    <w:rsid w:val="003410C5"/>
    <w:rsid w:val="00361EDA"/>
    <w:rsid w:val="003815CB"/>
    <w:rsid w:val="00384136"/>
    <w:rsid w:val="00386FFF"/>
    <w:rsid w:val="003955E9"/>
    <w:rsid w:val="0039580D"/>
    <w:rsid w:val="003A2542"/>
    <w:rsid w:val="003A3406"/>
    <w:rsid w:val="003D1368"/>
    <w:rsid w:val="003E58A4"/>
    <w:rsid w:val="00433392"/>
    <w:rsid w:val="0044497B"/>
    <w:rsid w:val="004767B4"/>
    <w:rsid w:val="00483A93"/>
    <w:rsid w:val="004E3904"/>
    <w:rsid w:val="004E5A81"/>
    <w:rsid w:val="004F31AB"/>
    <w:rsid w:val="00500AA3"/>
    <w:rsid w:val="0057721D"/>
    <w:rsid w:val="00590703"/>
    <w:rsid w:val="005A4D58"/>
    <w:rsid w:val="005B5A59"/>
    <w:rsid w:val="00604BBA"/>
    <w:rsid w:val="00613D90"/>
    <w:rsid w:val="00631833"/>
    <w:rsid w:val="00655E0E"/>
    <w:rsid w:val="006A2B99"/>
    <w:rsid w:val="006A3D08"/>
    <w:rsid w:val="006B567A"/>
    <w:rsid w:val="006C2733"/>
    <w:rsid w:val="006C6DAE"/>
    <w:rsid w:val="006E5FAC"/>
    <w:rsid w:val="007144DC"/>
    <w:rsid w:val="00714C06"/>
    <w:rsid w:val="00722BE6"/>
    <w:rsid w:val="0072637C"/>
    <w:rsid w:val="0078267F"/>
    <w:rsid w:val="00792596"/>
    <w:rsid w:val="00793650"/>
    <w:rsid w:val="0079582D"/>
    <w:rsid w:val="007C3B8D"/>
    <w:rsid w:val="007C5E3D"/>
    <w:rsid w:val="008146AB"/>
    <w:rsid w:val="008302CA"/>
    <w:rsid w:val="00843854"/>
    <w:rsid w:val="008479E0"/>
    <w:rsid w:val="00866357"/>
    <w:rsid w:val="008A3434"/>
    <w:rsid w:val="008E302F"/>
    <w:rsid w:val="008F0989"/>
    <w:rsid w:val="009037BD"/>
    <w:rsid w:val="009345B4"/>
    <w:rsid w:val="00970571"/>
    <w:rsid w:val="0099219B"/>
    <w:rsid w:val="009A5FB7"/>
    <w:rsid w:val="009B4661"/>
    <w:rsid w:val="009C6262"/>
    <w:rsid w:val="00A02050"/>
    <w:rsid w:val="00A17B96"/>
    <w:rsid w:val="00A25BB0"/>
    <w:rsid w:val="00A41D9C"/>
    <w:rsid w:val="00A43D7C"/>
    <w:rsid w:val="00A53D1B"/>
    <w:rsid w:val="00A72D3F"/>
    <w:rsid w:val="00A911F7"/>
    <w:rsid w:val="00A95C82"/>
    <w:rsid w:val="00AF006C"/>
    <w:rsid w:val="00B120F4"/>
    <w:rsid w:val="00B16207"/>
    <w:rsid w:val="00B225EC"/>
    <w:rsid w:val="00B31DC6"/>
    <w:rsid w:val="00B5664D"/>
    <w:rsid w:val="00BA532E"/>
    <w:rsid w:val="00BE196E"/>
    <w:rsid w:val="00BE45D4"/>
    <w:rsid w:val="00BF1B9A"/>
    <w:rsid w:val="00C229AD"/>
    <w:rsid w:val="00C35445"/>
    <w:rsid w:val="00CA1F15"/>
    <w:rsid w:val="00CD688E"/>
    <w:rsid w:val="00CE28E1"/>
    <w:rsid w:val="00CE7F8F"/>
    <w:rsid w:val="00CF288A"/>
    <w:rsid w:val="00CF4D4A"/>
    <w:rsid w:val="00D00100"/>
    <w:rsid w:val="00D01662"/>
    <w:rsid w:val="00D05A09"/>
    <w:rsid w:val="00D06488"/>
    <w:rsid w:val="00D437E1"/>
    <w:rsid w:val="00DB4C63"/>
    <w:rsid w:val="00DC7050"/>
    <w:rsid w:val="00DE44A4"/>
    <w:rsid w:val="00DF647E"/>
    <w:rsid w:val="00E04DD7"/>
    <w:rsid w:val="00E05260"/>
    <w:rsid w:val="00E070E5"/>
    <w:rsid w:val="00E34C9A"/>
    <w:rsid w:val="00E55FE5"/>
    <w:rsid w:val="00E75E6B"/>
    <w:rsid w:val="00E81B4B"/>
    <w:rsid w:val="00EB606A"/>
    <w:rsid w:val="00ED78E9"/>
    <w:rsid w:val="00EF4DB0"/>
    <w:rsid w:val="00F00616"/>
    <w:rsid w:val="00F12F2B"/>
    <w:rsid w:val="00F15B41"/>
    <w:rsid w:val="00F35BCB"/>
    <w:rsid w:val="00F657EA"/>
    <w:rsid w:val="00F824C8"/>
    <w:rsid w:val="00FA1DA2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451B2-AD85-4750-A1D9-A36FA31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11">
    <w:name w:val="Colorful List Accent 1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Верхний колонтитул Знак"/>
    <w:rPr>
      <w:szCs w:val="24"/>
      <w:lang w:eastAsia="ru-RU"/>
    </w:rPr>
  </w:style>
  <w:style w:type="character" w:styleId="ad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D08"/>
    <w:rPr>
      <w:szCs w:val="20"/>
      <w:lang w:val="x-none"/>
    </w:rPr>
  </w:style>
  <w:style w:type="character" w:customStyle="1" w:styleId="af">
    <w:name w:val="Текст примітки Знак"/>
    <w:link w:val="ae"/>
    <w:uiPriority w:val="99"/>
    <w:semiHidden/>
    <w:rsid w:val="006A3D08"/>
    <w:rPr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D08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6A3D08"/>
    <w:rPr>
      <w:b/>
      <w:bCs/>
      <w:lang w:eastAsia="ru-RU"/>
    </w:rPr>
  </w:style>
  <w:style w:type="character" w:customStyle="1" w:styleId="a9">
    <w:name w:val="Нижній колонтитул Знак"/>
    <w:link w:val="a8"/>
    <w:uiPriority w:val="99"/>
    <w:rsid w:val="008146AB"/>
    <w:rPr>
      <w:szCs w:val="24"/>
      <w:lang w:eastAsia="ru-RU"/>
    </w:rPr>
  </w:style>
  <w:style w:type="character" w:customStyle="1" w:styleId="21">
    <w:name w:val="ДП2 Знак"/>
    <w:link w:val="22"/>
    <w:locked/>
    <w:rsid w:val="0039580D"/>
    <w:rPr>
      <w:szCs w:val="28"/>
    </w:rPr>
  </w:style>
  <w:style w:type="paragraph" w:customStyle="1" w:styleId="22">
    <w:name w:val="ДП2"/>
    <w:basedOn w:val="a"/>
    <w:link w:val="21"/>
    <w:rsid w:val="0039580D"/>
    <w:pPr>
      <w:spacing w:line="360" w:lineRule="auto"/>
      <w:ind w:right="282" w:firstLine="0"/>
      <w:jc w:val="center"/>
      <w:outlineLvl w:val="0"/>
    </w:pPr>
    <w:rPr>
      <w:szCs w:val="28"/>
      <w:lang w:eastAsia="uk-UA"/>
    </w:rPr>
  </w:style>
  <w:style w:type="paragraph" w:customStyle="1" w:styleId="Standard">
    <w:name w:val="Standard"/>
    <w:qFormat/>
    <w:rsid w:val="00A25BB0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D411-ADF8-4794-B082-EEDEB0E7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4301</Words>
  <Characters>2452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Василь Хомко</dc:creator>
  <cp:keywords/>
  <cp:lastModifiedBy>Vasyl Khomko</cp:lastModifiedBy>
  <cp:revision>4</cp:revision>
  <cp:lastPrinted>2017-02-22T18:49:00Z</cp:lastPrinted>
  <dcterms:created xsi:type="dcterms:W3CDTF">2018-02-05T19:58:00Z</dcterms:created>
  <dcterms:modified xsi:type="dcterms:W3CDTF">2018-02-05T21:12:00Z</dcterms:modified>
</cp:coreProperties>
</file>