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D3" w:rsidRDefault="00FE23AF" w:rsidP="00C947D3">
      <w:pPr>
        <w:pStyle w:val="13"/>
        <w:ind w:right="-104" w:firstLine="0"/>
        <w:rPr>
          <w:lang w:val="uk-UA"/>
        </w:rPr>
      </w:pPr>
      <w:r w:rsidRPr="00FE23AF">
        <w:rPr>
          <w:noProof/>
          <w:snapToGrid/>
        </w:rPr>
        <w:pict>
          <v:rect id="_x0000_s1026" style="position:absolute;left:0;text-align:left;margin-left:81pt;margin-top:3.1pt;width:414pt;height:716.9pt;z-index:251658240" filled="f" stroked="f" strokeweight="0">
            <v:textbox style="mso-next-textbox:#_x0000_s1026" inset="0,0,0,0">
              <w:txbxContent>
                <w:p w:rsidR="00207381" w:rsidRDefault="00207381" w:rsidP="00C947D3">
                  <w:pPr>
                    <w:pStyle w:val="13"/>
                    <w:spacing w:line="240" w:lineRule="auto"/>
                    <w:ind w:left="-360" w:firstLine="0"/>
                    <w:jc w:val="center"/>
                    <w:rPr>
                      <w:rFonts w:ascii="Times New Roman" w:hAnsi="Times New Roman"/>
                      <w:sz w:val="32"/>
                      <w:szCs w:val="32"/>
                      <w:lang w:val="uk-UA"/>
                    </w:rPr>
                  </w:pPr>
                </w:p>
                <w:p w:rsidR="00207381" w:rsidRPr="00D61A2F" w:rsidRDefault="00207381" w:rsidP="00C947D3">
                  <w:pPr>
                    <w:pStyle w:val="13"/>
                    <w:spacing w:line="240" w:lineRule="auto"/>
                    <w:ind w:firstLine="0"/>
                    <w:jc w:val="center"/>
                    <w:rPr>
                      <w:rFonts w:ascii="Times New Roman" w:hAnsi="Times New Roman"/>
                      <w:sz w:val="34"/>
                      <w:szCs w:val="34"/>
                      <w:lang w:val="uk-UA"/>
                    </w:rPr>
                  </w:pPr>
                  <w:r>
                    <w:rPr>
                      <w:rFonts w:ascii="Times New Roman" w:hAnsi="Times New Roman"/>
                      <w:sz w:val="34"/>
                      <w:szCs w:val="34"/>
                      <w:lang w:val="uk-UA"/>
                    </w:rPr>
                    <w:t>Міністерство освіти і науки</w:t>
                  </w:r>
                  <w:r w:rsidRPr="00E62602">
                    <w:rPr>
                      <w:rFonts w:ascii="Times New Roman" w:hAnsi="Times New Roman"/>
                      <w:sz w:val="34"/>
                      <w:szCs w:val="34"/>
                      <w:lang w:val="ru-RU"/>
                    </w:rPr>
                    <w:t xml:space="preserve"> </w:t>
                  </w:r>
                  <w:r w:rsidRPr="00D61A2F">
                    <w:rPr>
                      <w:rFonts w:ascii="Times New Roman" w:hAnsi="Times New Roman"/>
                      <w:sz w:val="34"/>
                      <w:szCs w:val="34"/>
                      <w:lang w:val="uk-UA"/>
                    </w:rPr>
                    <w:t>України</w:t>
                  </w:r>
                </w:p>
                <w:p w:rsidR="00207381" w:rsidRPr="00D61A2F" w:rsidRDefault="00207381" w:rsidP="00C947D3">
                  <w:pPr>
                    <w:pStyle w:val="13"/>
                    <w:spacing w:line="240" w:lineRule="auto"/>
                    <w:ind w:firstLine="0"/>
                    <w:jc w:val="center"/>
                    <w:rPr>
                      <w:rFonts w:ascii="Times New Roman" w:hAnsi="Times New Roman"/>
                      <w:sz w:val="34"/>
                      <w:szCs w:val="34"/>
                      <w:lang w:val="uk-UA"/>
                    </w:rPr>
                  </w:pPr>
                  <w:r w:rsidRPr="00D61A2F">
                    <w:rPr>
                      <w:rFonts w:ascii="Times New Roman" w:hAnsi="Times New Roman"/>
                      <w:sz w:val="34"/>
                      <w:szCs w:val="34"/>
                      <w:lang w:val="uk-UA"/>
                    </w:rPr>
                    <w:t>Тернопільський національний технічний університет</w:t>
                  </w:r>
                </w:p>
                <w:p w:rsidR="00207381" w:rsidRPr="00D61A2F" w:rsidRDefault="00207381" w:rsidP="00C947D3">
                  <w:pPr>
                    <w:pStyle w:val="13"/>
                    <w:spacing w:line="240" w:lineRule="auto"/>
                    <w:ind w:firstLine="0"/>
                    <w:jc w:val="center"/>
                    <w:rPr>
                      <w:rFonts w:ascii="Times New Roman" w:hAnsi="Times New Roman"/>
                      <w:sz w:val="34"/>
                      <w:szCs w:val="34"/>
                      <w:lang w:val="uk-UA"/>
                    </w:rPr>
                  </w:pPr>
                  <w:r w:rsidRPr="00D61A2F">
                    <w:rPr>
                      <w:rFonts w:ascii="Times New Roman" w:hAnsi="Times New Roman"/>
                      <w:sz w:val="34"/>
                      <w:szCs w:val="34"/>
                      <w:lang w:val="uk-UA"/>
                    </w:rPr>
                    <w:t xml:space="preserve"> імені Івана Пулюя</w:t>
                  </w:r>
                </w:p>
                <w:p w:rsidR="00207381" w:rsidRPr="00F04E9C" w:rsidRDefault="00207381" w:rsidP="00C947D3">
                  <w:pPr>
                    <w:pStyle w:val="13"/>
                    <w:spacing w:line="240" w:lineRule="auto"/>
                    <w:ind w:firstLine="0"/>
                    <w:jc w:val="center"/>
                    <w:rPr>
                      <w:rFonts w:ascii="Times New Roman" w:hAnsi="Times New Roman"/>
                      <w:sz w:val="32"/>
                      <w:szCs w:val="32"/>
                      <w:lang w:val="uk-UA"/>
                    </w:rPr>
                  </w:pPr>
                </w:p>
                <w:p w:rsidR="00207381" w:rsidRDefault="00207381" w:rsidP="00C947D3">
                  <w:pPr>
                    <w:pStyle w:val="13"/>
                    <w:spacing w:line="240" w:lineRule="auto"/>
                    <w:ind w:firstLine="0"/>
                    <w:jc w:val="center"/>
                    <w:rPr>
                      <w:rFonts w:ascii="Times New Roman" w:hAnsi="Times New Roman"/>
                      <w:sz w:val="40"/>
                      <w:lang w:val="uk-UA"/>
                    </w:rPr>
                  </w:pPr>
                </w:p>
                <w:p w:rsidR="00207381" w:rsidRDefault="00207381" w:rsidP="00C947D3">
                  <w:pPr>
                    <w:pStyle w:val="13"/>
                    <w:spacing w:line="240" w:lineRule="auto"/>
                    <w:ind w:firstLine="0"/>
                    <w:jc w:val="center"/>
                    <w:rPr>
                      <w:rFonts w:ascii="Times New Roman" w:hAnsi="Times New Roman"/>
                      <w:sz w:val="40"/>
                      <w:lang w:val="uk-UA"/>
                    </w:rPr>
                  </w:pPr>
                </w:p>
                <w:p w:rsidR="00207381" w:rsidRPr="00D61A2F" w:rsidRDefault="00207381" w:rsidP="00C947D3">
                  <w:pPr>
                    <w:pStyle w:val="13"/>
                    <w:spacing w:line="240" w:lineRule="auto"/>
                    <w:ind w:firstLine="0"/>
                    <w:jc w:val="center"/>
                    <w:rPr>
                      <w:rFonts w:ascii="Times New Roman" w:hAnsi="Times New Roman"/>
                      <w:sz w:val="34"/>
                      <w:szCs w:val="34"/>
                      <w:lang w:val="uk-UA"/>
                    </w:rPr>
                  </w:pPr>
                </w:p>
                <w:p w:rsidR="00207381" w:rsidRPr="00D61A2F" w:rsidRDefault="00207381" w:rsidP="00C947D3">
                  <w:pPr>
                    <w:pStyle w:val="13"/>
                    <w:spacing w:line="240" w:lineRule="auto"/>
                    <w:ind w:firstLine="0"/>
                    <w:jc w:val="right"/>
                    <w:rPr>
                      <w:rFonts w:ascii="Times New Roman" w:hAnsi="Times New Roman"/>
                      <w:b/>
                      <w:sz w:val="34"/>
                      <w:szCs w:val="34"/>
                      <w:lang w:val="uk-UA"/>
                    </w:rPr>
                  </w:pPr>
                  <w:r w:rsidRPr="00D61A2F">
                    <w:rPr>
                      <w:rFonts w:ascii="Times New Roman" w:hAnsi="Times New Roman"/>
                      <w:b/>
                      <w:sz w:val="34"/>
                      <w:szCs w:val="34"/>
                      <w:lang w:val="uk-UA"/>
                    </w:rPr>
                    <w:t>Кафедра</w:t>
                  </w:r>
                  <w:r w:rsidRPr="00D61A2F">
                    <w:rPr>
                      <w:rFonts w:ascii="Times New Roman" w:hAnsi="Times New Roman"/>
                      <w:b/>
                      <w:i/>
                      <w:sz w:val="34"/>
                      <w:szCs w:val="34"/>
                      <w:lang w:val="uk-UA"/>
                    </w:rPr>
                    <w:t xml:space="preserve"> </w:t>
                  </w:r>
                  <w:r w:rsidRPr="00D61A2F">
                    <w:rPr>
                      <w:rFonts w:ascii="Times New Roman" w:hAnsi="Times New Roman"/>
                      <w:b/>
                      <w:sz w:val="34"/>
                      <w:szCs w:val="34"/>
                      <w:lang w:val="uk-UA"/>
                    </w:rPr>
                    <w:t>менеджменту</w:t>
                  </w:r>
                </w:p>
                <w:p w:rsidR="00207381" w:rsidRDefault="00207381" w:rsidP="00C947D3">
                  <w:pPr>
                    <w:pStyle w:val="13"/>
                    <w:spacing w:line="240" w:lineRule="auto"/>
                    <w:ind w:firstLine="0"/>
                    <w:jc w:val="right"/>
                    <w:rPr>
                      <w:rFonts w:ascii="Times New Roman" w:hAnsi="Times New Roman"/>
                      <w:b/>
                      <w:sz w:val="34"/>
                      <w:szCs w:val="34"/>
                      <w:lang w:val="uk-UA"/>
                    </w:rPr>
                  </w:pPr>
                  <w:r w:rsidRPr="00CC1B52">
                    <w:rPr>
                      <w:rFonts w:ascii="Times New Roman" w:hAnsi="Times New Roman"/>
                      <w:b/>
                      <w:sz w:val="34"/>
                      <w:szCs w:val="34"/>
                      <w:lang w:val="uk-UA"/>
                    </w:rPr>
                    <w:t xml:space="preserve">інноваційної </w:t>
                  </w:r>
                  <w:r>
                    <w:rPr>
                      <w:rFonts w:ascii="Times New Roman" w:hAnsi="Times New Roman"/>
                      <w:b/>
                      <w:sz w:val="34"/>
                      <w:szCs w:val="34"/>
                      <w:lang w:val="uk-UA"/>
                    </w:rPr>
                    <w:t xml:space="preserve">діяльності </w:t>
                  </w:r>
                </w:p>
                <w:p w:rsidR="00207381" w:rsidRPr="00D61A2F" w:rsidRDefault="00207381" w:rsidP="00C947D3">
                  <w:pPr>
                    <w:pStyle w:val="13"/>
                    <w:spacing w:line="240" w:lineRule="auto"/>
                    <w:ind w:firstLine="0"/>
                    <w:jc w:val="right"/>
                    <w:rPr>
                      <w:rFonts w:ascii="Times New Roman" w:hAnsi="Times New Roman"/>
                      <w:b/>
                      <w:sz w:val="34"/>
                      <w:szCs w:val="34"/>
                      <w:lang w:val="uk-UA"/>
                    </w:rPr>
                  </w:pPr>
                  <w:r>
                    <w:rPr>
                      <w:rFonts w:ascii="Times New Roman" w:hAnsi="Times New Roman"/>
                      <w:b/>
                      <w:sz w:val="34"/>
                      <w:szCs w:val="34"/>
                      <w:lang w:val="uk-UA"/>
                    </w:rPr>
                    <w:t>та підприємництва</w:t>
                  </w:r>
                  <w:r w:rsidRPr="00D61A2F">
                    <w:rPr>
                      <w:rFonts w:ascii="Times New Roman" w:hAnsi="Times New Roman"/>
                      <w:b/>
                      <w:sz w:val="34"/>
                      <w:szCs w:val="34"/>
                      <w:lang w:val="uk-UA"/>
                    </w:rPr>
                    <w:t xml:space="preserve"> </w:t>
                  </w:r>
                  <w:r w:rsidRPr="00D61A2F">
                    <w:rPr>
                      <w:rFonts w:ascii="Times New Roman" w:hAnsi="Times New Roman"/>
                      <w:b/>
                      <w:sz w:val="34"/>
                      <w:szCs w:val="34"/>
                      <w:lang w:val="uk-UA"/>
                    </w:rPr>
                    <w:br/>
                  </w:r>
                </w:p>
                <w:p w:rsidR="00207381" w:rsidRPr="007558B2" w:rsidRDefault="00207381" w:rsidP="00C947D3">
                  <w:pPr>
                    <w:pStyle w:val="13"/>
                    <w:spacing w:line="360" w:lineRule="auto"/>
                    <w:ind w:firstLine="0"/>
                    <w:jc w:val="center"/>
                    <w:rPr>
                      <w:rFonts w:ascii="Times New Roman" w:hAnsi="Times New Roman"/>
                      <w:sz w:val="40"/>
                      <w:szCs w:val="40"/>
                      <w:lang w:val="uk-UA"/>
                    </w:rPr>
                  </w:pPr>
                </w:p>
                <w:p w:rsidR="00207381" w:rsidRPr="00903992" w:rsidRDefault="00903992" w:rsidP="00C947D3">
                  <w:pPr>
                    <w:pStyle w:val="13"/>
                    <w:spacing w:line="240" w:lineRule="auto"/>
                    <w:ind w:firstLine="0"/>
                    <w:jc w:val="center"/>
                    <w:rPr>
                      <w:rFonts w:ascii="Times New Roman" w:hAnsi="Times New Roman"/>
                      <w:b/>
                      <w:sz w:val="32"/>
                      <w:szCs w:val="32"/>
                      <w:lang w:val="uk-UA"/>
                    </w:rPr>
                  </w:pPr>
                  <w:r>
                    <w:rPr>
                      <w:rFonts w:ascii="Times New Roman" w:hAnsi="Times New Roman"/>
                      <w:b/>
                      <w:sz w:val="32"/>
                      <w:szCs w:val="32"/>
                      <w:lang w:val="uk-UA"/>
                    </w:rPr>
                    <w:t>навчально-методичний посібник</w:t>
                  </w:r>
                </w:p>
                <w:p w:rsidR="00207381" w:rsidRDefault="00207381" w:rsidP="00C947D3">
                  <w:pPr>
                    <w:keepNext/>
                    <w:widowControl w:val="0"/>
                    <w:jc w:val="center"/>
                    <w:rPr>
                      <w:rFonts w:ascii="Bookman Old Style" w:hAnsi="Bookman Old Style"/>
                      <w:b/>
                      <w:sz w:val="44"/>
                      <w:szCs w:val="44"/>
                      <w:lang w:val="uk-UA"/>
                    </w:rPr>
                  </w:pPr>
                </w:p>
                <w:p w:rsidR="00207381" w:rsidRPr="00562EC7" w:rsidRDefault="00207381" w:rsidP="00C947D3">
                  <w:pPr>
                    <w:keepNext/>
                    <w:widowControl w:val="0"/>
                    <w:jc w:val="center"/>
                    <w:rPr>
                      <w:rFonts w:ascii="Bookman Old Style" w:hAnsi="Bookman Old Style"/>
                      <w:sz w:val="44"/>
                      <w:szCs w:val="44"/>
                      <w:lang w:val="uk-UA"/>
                    </w:rPr>
                  </w:pPr>
                  <w:r w:rsidRPr="00562EC7">
                    <w:rPr>
                      <w:rFonts w:ascii="Bookman Old Style" w:hAnsi="Bookman Old Style"/>
                      <w:b/>
                      <w:sz w:val="44"/>
                      <w:szCs w:val="44"/>
                      <w:lang w:val="uk-UA"/>
                    </w:rPr>
                    <w:t>ФІНАНСОВ</w:t>
                  </w:r>
                  <w:r>
                    <w:rPr>
                      <w:rFonts w:ascii="Bookman Old Style" w:hAnsi="Bookman Old Style"/>
                      <w:b/>
                      <w:sz w:val="44"/>
                      <w:szCs w:val="44"/>
                      <w:lang w:val="uk-UA"/>
                    </w:rPr>
                    <w:t>Е ЗАБЕЗПЕЧЕННЯ ДІЯЛЬНОСТІ</w:t>
                  </w:r>
                  <w:r w:rsidRPr="00562EC7">
                    <w:rPr>
                      <w:rFonts w:ascii="Bookman Old Style" w:hAnsi="Bookman Old Style"/>
                      <w:b/>
                      <w:sz w:val="44"/>
                      <w:szCs w:val="44"/>
                    </w:rPr>
                    <w:t xml:space="preserve"> </w:t>
                  </w:r>
                </w:p>
                <w:p w:rsidR="00207381" w:rsidRPr="00CC1B52" w:rsidRDefault="00207381" w:rsidP="00C947D3">
                  <w:pPr>
                    <w:pStyle w:val="13"/>
                    <w:spacing w:line="240" w:lineRule="auto"/>
                    <w:ind w:firstLine="0"/>
                    <w:jc w:val="center"/>
                    <w:rPr>
                      <w:rFonts w:ascii="Times New Roman" w:hAnsi="Times New Roman"/>
                      <w:b/>
                      <w:sz w:val="40"/>
                      <w:lang w:val="uk-UA"/>
                    </w:rPr>
                  </w:pPr>
                </w:p>
                <w:p w:rsidR="00207381" w:rsidRPr="00C947D3" w:rsidRDefault="00207381" w:rsidP="00C947D3">
                  <w:pPr>
                    <w:pStyle w:val="a7"/>
                    <w:spacing w:after="0" w:line="276" w:lineRule="auto"/>
                    <w:ind w:right="845"/>
                    <w:jc w:val="center"/>
                    <w:rPr>
                      <w:sz w:val="32"/>
                      <w:szCs w:val="32"/>
                      <w:lang w:val="uk-UA"/>
                    </w:rPr>
                  </w:pPr>
                  <w:r>
                    <w:rPr>
                      <w:sz w:val="32"/>
                      <w:szCs w:val="32"/>
                      <w:lang w:val="uk-UA"/>
                    </w:rPr>
                    <w:t>для студентів</w:t>
                  </w:r>
                </w:p>
                <w:p w:rsidR="00207381" w:rsidRPr="00C947D3" w:rsidRDefault="00207381" w:rsidP="00C947D3">
                  <w:pPr>
                    <w:pStyle w:val="a7"/>
                    <w:spacing w:after="0" w:line="276" w:lineRule="auto"/>
                    <w:ind w:right="845"/>
                    <w:jc w:val="center"/>
                    <w:rPr>
                      <w:sz w:val="32"/>
                      <w:szCs w:val="32"/>
                    </w:rPr>
                  </w:pPr>
                  <w:proofErr w:type="spellStart"/>
                  <w:r w:rsidRPr="00C947D3">
                    <w:rPr>
                      <w:sz w:val="32"/>
                      <w:szCs w:val="32"/>
                    </w:rPr>
                    <w:t>спеціальності</w:t>
                  </w:r>
                  <w:proofErr w:type="spellEnd"/>
                  <w:r w:rsidRPr="00C947D3">
                    <w:rPr>
                      <w:sz w:val="32"/>
                      <w:szCs w:val="32"/>
                    </w:rPr>
                    <w:t xml:space="preserve"> </w:t>
                  </w:r>
                  <w:r w:rsidRPr="00747975">
                    <w:rPr>
                      <w:bCs/>
                      <w:sz w:val="32"/>
                      <w:szCs w:val="32"/>
                    </w:rPr>
                    <w:t>241</w:t>
                  </w:r>
                  <w:r w:rsidRPr="00747975">
                    <w:rPr>
                      <w:sz w:val="32"/>
                      <w:szCs w:val="32"/>
                    </w:rPr>
                    <w:t xml:space="preserve"> «</w:t>
                  </w:r>
                  <w:proofErr w:type="spellStart"/>
                  <w:r w:rsidRPr="00747975">
                    <w:rPr>
                      <w:bCs/>
                      <w:sz w:val="32"/>
                      <w:szCs w:val="32"/>
                    </w:rPr>
                    <w:t>Готельно</w:t>
                  </w:r>
                  <w:r w:rsidRPr="00747975">
                    <w:rPr>
                      <w:sz w:val="32"/>
                      <w:szCs w:val="32"/>
                    </w:rPr>
                    <w:t>-</w:t>
                  </w:r>
                  <w:r w:rsidRPr="00747975">
                    <w:rPr>
                      <w:bCs/>
                      <w:sz w:val="32"/>
                      <w:szCs w:val="32"/>
                    </w:rPr>
                    <w:t>ресторанна</w:t>
                  </w:r>
                  <w:proofErr w:type="spellEnd"/>
                  <w:r w:rsidRPr="00747975">
                    <w:rPr>
                      <w:sz w:val="32"/>
                      <w:szCs w:val="32"/>
                    </w:rPr>
                    <w:t xml:space="preserve"> </w:t>
                  </w:r>
                  <w:r w:rsidRPr="00747975">
                    <w:rPr>
                      <w:bCs/>
                      <w:sz w:val="32"/>
                      <w:szCs w:val="32"/>
                    </w:rPr>
                    <w:t>справа</w:t>
                  </w:r>
                  <w:r w:rsidRPr="00747975">
                    <w:rPr>
                      <w:sz w:val="32"/>
                      <w:szCs w:val="32"/>
                    </w:rPr>
                    <w:t>»</w:t>
                  </w:r>
                  <w:r w:rsidRPr="00C947D3">
                    <w:rPr>
                      <w:sz w:val="32"/>
                      <w:szCs w:val="32"/>
                    </w:rPr>
                    <w:t xml:space="preserve"> </w:t>
                  </w:r>
                </w:p>
                <w:p w:rsidR="00207381" w:rsidRPr="00C947D3" w:rsidRDefault="00207381" w:rsidP="00C947D3">
                  <w:pPr>
                    <w:pStyle w:val="a7"/>
                    <w:spacing w:after="0" w:line="276" w:lineRule="auto"/>
                    <w:ind w:right="845"/>
                    <w:jc w:val="center"/>
                    <w:rPr>
                      <w:sz w:val="32"/>
                      <w:szCs w:val="32"/>
                    </w:rPr>
                  </w:pPr>
                  <w:proofErr w:type="spellStart"/>
                  <w:r w:rsidRPr="00C947D3">
                    <w:rPr>
                      <w:sz w:val="32"/>
                      <w:szCs w:val="32"/>
                      <w:lang w:val="uk-UA"/>
                    </w:rPr>
                    <w:t>освітньо</w:t>
                  </w:r>
                  <w:proofErr w:type="spellEnd"/>
                  <w:r w:rsidRPr="00C947D3">
                    <w:rPr>
                      <w:sz w:val="32"/>
                      <w:szCs w:val="32"/>
                      <w:lang w:val="uk-UA"/>
                    </w:rPr>
                    <w:t xml:space="preserve"> кваліфікаційного рівня «бакалавр» </w:t>
                  </w:r>
                  <w:proofErr w:type="spellStart"/>
                  <w:r w:rsidRPr="00C947D3">
                    <w:rPr>
                      <w:sz w:val="32"/>
                      <w:szCs w:val="32"/>
                    </w:rPr>
                    <w:t>денної</w:t>
                  </w:r>
                  <w:proofErr w:type="spellEnd"/>
                  <w:r w:rsidRPr="00C947D3">
                    <w:rPr>
                      <w:sz w:val="32"/>
                      <w:szCs w:val="32"/>
                    </w:rPr>
                    <w:t xml:space="preserve"> </w:t>
                  </w:r>
                  <w:proofErr w:type="spellStart"/>
                  <w:r w:rsidRPr="00C947D3">
                    <w:rPr>
                      <w:sz w:val="32"/>
                      <w:szCs w:val="32"/>
                    </w:rPr>
                    <w:t>форми</w:t>
                  </w:r>
                  <w:proofErr w:type="spellEnd"/>
                  <w:r w:rsidRPr="00C947D3">
                    <w:rPr>
                      <w:sz w:val="32"/>
                      <w:szCs w:val="32"/>
                    </w:rPr>
                    <w:t xml:space="preserve"> </w:t>
                  </w:r>
                  <w:proofErr w:type="spellStart"/>
                  <w:r w:rsidRPr="00C947D3">
                    <w:rPr>
                      <w:sz w:val="32"/>
                      <w:szCs w:val="32"/>
                    </w:rPr>
                    <w:t>навчання</w:t>
                  </w:r>
                  <w:proofErr w:type="spellEnd"/>
                </w:p>
                <w:p w:rsidR="00207381" w:rsidRPr="00C947D3" w:rsidRDefault="00207381" w:rsidP="00C947D3">
                  <w:pPr>
                    <w:pStyle w:val="13"/>
                    <w:spacing w:before="200" w:line="360" w:lineRule="auto"/>
                    <w:ind w:firstLine="0"/>
                    <w:jc w:val="center"/>
                    <w:rPr>
                      <w:rFonts w:ascii="Times New Roman" w:hAnsi="Times New Roman"/>
                      <w:sz w:val="36"/>
                      <w:szCs w:val="36"/>
                      <w:lang w:val="ru-RU"/>
                    </w:rPr>
                  </w:pPr>
                </w:p>
                <w:p w:rsidR="00207381" w:rsidRDefault="00207381" w:rsidP="00C947D3">
                  <w:pPr>
                    <w:pStyle w:val="13"/>
                    <w:spacing w:before="200" w:line="360" w:lineRule="auto"/>
                    <w:ind w:firstLine="0"/>
                    <w:rPr>
                      <w:rFonts w:ascii="Times New Roman" w:hAnsi="Times New Roman"/>
                      <w:sz w:val="36"/>
                      <w:szCs w:val="36"/>
                      <w:lang w:val="uk-UA"/>
                    </w:rPr>
                  </w:pPr>
                </w:p>
                <w:p w:rsidR="00207381" w:rsidRDefault="00207381" w:rsidP="00C947D3">
                  <w:pPr>
                    <w:pStyle w:val="13"/>
                    <w:spacing w:before="200" w:line="360" w:lineRule="auto"/>
                    <w:ind w:firstLine="0"/>
                    <w:jc w:val="center"/>
                    <w:rPr>
                      <w:rFonts w:ascii="Times New Roman" w:hAnsi="Times New Roman"/>
                      <w:sz w:val="36"/>
                      <w:szCs w:val="36"/>
                      <w:lang w:val="uk-UA"/>
                    </w:rPr>
                  </w:pPr>
                </w:p>
                <w:p w:rsidR="00207381" w:rsidRDefault="00207381" w:rsidP="00C947D3">
                  <w:pPr>
                    <w:pStyle w:val="13"/>
                    <w:spacing w:before="200" w:line="240" w:lineRule="auto"/>
                    <w:ind w:firstLine="0"/>
                    <w:jc w:val="center"/>
                    <w:rPr>
                      <w:rFonts w:ascii="Times New Roman" w:hAnsi="Times New Roman"/>
                      <w:sz w:val="32"/>
                      <w:szCs w:val="32"/>
                      <w:lang w:val="uk-UA"/>
                    </w:rPr>
                  </w:pPr>
                </w:p>
                <w:p w:rsidR="00207381" w:rsidRPr="00384C96" w:rsidRDefault="00207381" w:rsidP="00C947D3">
                  <w:pPr>
                    <w:pStyle w:val="13"/>
                    <w:spacing w:before="200" w:line="240" w:lineRule="auto"/>
                    <w:ind w:firstLine="0"/>
                    <w:jc w:val="center"/>
                    <w:rPr>
                      <w:rFonts w:ascii="Times New Roman" w:hAnsi="Times New Roman"/>
                      <w:sz w:val="34"/>
                      <w:szCs w:val="34"/>
                      <w:lang w:val="uk-UA"/>
                    </w:rPr>
                  </w:pPr>
                  <w:r w:rsidRPr="00D61A2F">
                    <w:rPr>
                      <w:rFonts w:ascii="Times New Roman" w:hAnsi="Times New Roman"/>
                      <w:sz w:val="34"/>
                      <w:szCs w:val="34"/>
                      <w:lang w:val="uk-UA"/>
                    </w:rPr>
                    <w:t>Тернопіль</w:t>
                  </w:r>
                  <w:r w:rsidRPr="00E62602">
                    <w:rPr>
                      <w:rFonts w:ascii="Times New Roman" w:hAnsi="Times New Roman"/>
                      <w:sz w:val="34"/>
                      <w:szCs w:val="34"/>
                      <w:lang w:val="uk-UA"/>
                    </w:rPr>
                    <w:t xml:space="preserve"> – </w:t>
                  </w:r>
                  <w:r>
                    <w:rPr>
                      <w:rFonts w:ascii="Times New Roman" w:hAnsi="Times New Roman"/>
                      <w:sz w:val="34"/>
                      <w:szCs w:val="34"/>
                      <w:lang w:val="uk-UA"/>
                    </w:rPr>
                    <w:t>2017</w:t>
                  </w:r>
                </w:p>
                <w:p w:rsidR="00207381" w:rsidRPr="00E62602" w:rsidRDefault="00207381" w:rsidP="00C947D3">
                  <w:pPr>
                    <w:rPr>
                      <w:szCs w:val="32"/>
                      <w:lang w:val="uk-UA"/>
                    </w:rPr>
                  </w:pPr>
                </w:p>
              </w:txbxContent>
            </v:textbox>
          </v:rect>
        </w:pict>
      </w:r>
      <w:r w:rsidR="00C947D3">
        <w:rPr>
          <w:noProof/>
          <w:snapToGrid/>
          <w:lang w:val="uk-UA" w:eastAsia="uk-UA"/>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2857500</wp:posOffset>
            </wp:positionV>
            <wp:extent cx="1384300" cy="1193800"/>
            <wp:effectExtent l="19050" t="0" r="6350"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384300" cy="1193800"/>
                    </a:xfrm>
                    <a:prstGeom prst="rect">
                      <a:avLst/>
                    </a:prstGeom>
                    <a:noFill/>
                    <a:ln w="9525">
                      <a:noFill/>
                      <a:miter lim="800000"/>
                      <a:headEnd/>
                      <a:tailEnd/>
                    </a:ln>
                  </pic:spPr>
                </pic:pic>
              </a:graphicData>
            </a:graphic>
          </wp:anchor>
        </w:drawing>
      </w:r>
      <w:r w:rsidR="00C947D3">
        <w:rPr>
          <w:noProof/>
          <w:snapToGrid/>
          <w:lang w:val="uk-UA" w:eastAsia="uk-UA"/>
        </w:rPr>
        <w:drawing>
          <wp:anchor distT="0" distB="0" distL="114300" distR="114300" simplePos="0" relativeHeight="251661312" behindDoc="0" locked="0" layoutInCell="0" allowOverlap="1">
            <wp:simplePos x="0" y="0"/>
            <wp:positionH relativeFrom="column">
              <wp:posOffset>-226695</wp:posOffset>
            </wp:positionH>
            <wp:positionV relativeFrom="paragraph">
              <wp:posOffset>2751455</wp:posOffset>
            </wp:positionV>
            <wp:extent cx="1371600" cy="12928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11102"/>
                    <a:stretch>
                      <a:fillRect/>
                    </a:stretch>
                  </pic:blipFill>
                  <pic:spPr bwMode="auto">
                    <a:xfrm>
                      <a:off x="0" y="0"/>
                      <a:ext cx="1371600" cy="1292860"/>
                    </a:xfrm>
                    <a:prstGeom prst="rect">
                      <a:avLst/>
                    </a:prstGeom>
                    <a:noFill/>
                  </pic:spPr>
                </pic:pic>
              </a:graphicData>
            </a:graphic>
          </wp:anchor>
        </w:drawing>
      </w:r>
      <w:r w:rsidR="00C947D3" w:rsidRPr="00CC1B52">
        <w:rPr>
          <w:rFonts w:ascii="Times New Roman" w:hAnsi="Times New Roman"/>
          <w:sz w:val="20"/>
          <w:lang w:val="uk-UA"/>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12.5pt" o:ole="" o:bordertopcolor="this" o:borderleftcolor="this" o:borderbottomcolor="this" o:borderrightcolor="this" fillcolor="window">
            <v:imagedata r:id="rId10" o:title=""/>
            <w10:bordertop type="single" width="6"/>
            <w10:borderleft type="single" width="6"/>
            <w10:borderbottom type="single" width="6"/>
            <w10:borderright type="single" width="6"/>
          </v:shape>
          <o:OLEObject Type="Embed" ProgID="Unknown" ShapeID="_x0000_i1025" DrawAspect="Content" ObjectID="_1574188622" r:id="rId11">
            <o:FieldCodes>\s</o:FieldCodes>
          </o:OLEObject>
        </w:object>
      </w:r>
    </w:p>
    <w:p w:rsidR="00C947D3" w:rsidRPr="005379C7" w:rsidRDefault="00C947D3" w:rsidP="00903992">
      <w:pPr>
        <w:pStyle w:val="13"/>
        <w:spacing w:line="240" w:lineRule="auto"/>
        <w:ind w:firstLine="0"/>
        <w:rPr>
          <w:b/>
          <w:lang w:val="uk-UA"/>
        </w:rPr>
      </w:pPr>
      <w:r w:rsidRPr="00903992">
        <w:rPr>
          <w:rFonts w:ascii="Times New Roman" w:hAnsi="Times New Roman"/>
          <w:szCs w:val="28"/>
          <w:lang w:val="uk-UA"/>
        </w:rPr>
        <w:lastRenderedPageBreak/>
        <w:t xml:space="preserve">Владимир О. М. </w:t>
      </w:r>
      <w:r w:rsidR="00903992">
        <w:rPr>
          <w:rFonts w:ascii="Times New Roman" w:hAnsi="Times New Roman"/>
          <w:szCs w:val="28"/>
          <w:lang w:val="uk-UA"/>
        </w:rPr>
        <w:t>Н</w:t>
      </w:r>
      <w:r w:rsidR="00903992" w:rsidRPr="00903992">
        <w:rPr>
          <w:rFonts w:ascii="Times New Roman" w:hAnsi="Times New Roman"/>
          <w:szCs w:val="28"/>
          <w:lang w:val="uk-UA"/>
        </w:rPr>
        <w:t>авчально-методичний посібник</w:t>
      </w:r>
      <w:r w:rsidR="00903992">
        <w:rPr>
          <w:rFonts w:ascii="Times New Roman" w:hAnsi="Times New Roman"/>
          <w:szCs w:val="28"/>
          <w:lang w:val="uk-UA"/>
        </w:rPr>
        <w:t xml:space="preserve"> </w:t>
      </w:r>
      <w:r w:rsidRPr="00903992">
        <w:rPr>
          <w:rFonts w:ascii="Times New Roman" w:hAnsi="Times New Roman"/>
          <w:lang w:val="uk-UA"/>
        </w:rPr>
        <w:t xml:space="preserve">з дисципліни </w:t>
      </w:r>
      <w:proofErr w:type="spellStart"/>
      <w:r w:rsidRPr="00903992">
        <w:rPr>
          <w:rFonts w:ascii="Times New Roman" w:hAnsi="Times New Roman"/>
          <w:lang w:val="uk-UA"/>
        </w:rPr>
        <w:t>“Фінансове</w:t>
      </w:r>
      <w:proofErr w:type="spellEnd"/>
      <w:r w:rsidRPr="00903992">
        <w:rPr>
          <w:rFonts w:ascii="Times New Roman" w:hAnsi="Times New Roman"/>
          <w:lang w:val="uk-UA"/>
        </w:rPr>
        <w:t xml:space="preserve"> забезпечення діяльності”</w:t>
      </w:r>
      <w:r w:rsidRPr="00903992">
        <w:rPr>
          <w:rFonts w:ascii="Times New Roman" w:hAnsi="Times New Roman"/>
          <w:iCs/>
          <w:lang w:val="uk-UA"/>
        </w:rPr>
        <w:t xml:space="preserve"> для </w:t>
      </w:r>
      <w:r w:rsidRPr="00903992">
        <w:rPr>
          <w:rFonts w:ascii="Times New Roman" w:hAnsi="Times New Roman"/>
          <w:lang w:val="uk-UA"/>
        </w:rPr>
        <w:t xml:space="preserve">студентів спеціальності </w:t>
      </w:r>
      <w:r w:rsidRPr="00903992">
        <w:rPr>
          <w:rFonts w:ascii="Times New Roman" w:hAnsi="Times New Roman"/>
          <w:bCs/>
          <w:lang w:val="uk-UA"/>
        </w:rPr>
        <w:t>241</w:t>
      </w:r>
      <w:r w:rsidRPr="00903992">
        <w:rPr>
          <w:rFonts w:ascii="Times New Roman" w:hAnsi="Times New Roman"/>
          <w:lang w:val="uk-UA"/>
        </w:rPr>
        <w:t xml:space="preserve"> «</w:t>
      </w:r>
      <w:r w:rsidRPr="00903992">
        <w:rPr>
          <w:rFonts w:ascii="Times New Roman" w:hAnsi="Times New Roman"/>
          <w:bCs/>
          <w:lang w:val="uk-UA"/>
        </w:rPr>
        <w:t>Готельно</w:t>
      </w:r>
      <w:r w:rsidRPr="00903992">
        <w:rPr>
          <w:rFonts w:ascii="Times New Roman" w:hAnsi="Times New Roman"/>
          <w:lang w:val="uk-UA"/>
        </w:rPr>
        <w:t>-</w:t>
      </w:r>
      <w:r w:rsidRPr="00903992">
        <w:rPr>
          <w:rFonts w:ascii="Times New Roman" w:hAnsi="Times New Roman"/>
          <w:bCs/>
          <w:lang w:val="uk-UA"/>
        </w:rPr>
        <w:t>ресторанна</w:t>
      </w:r>
      <w:r w:rsidRPr="00903992">
        <w:rPr>
          <w:rFonts w:ascii="Times New Roman" w:hAnsi="Times New Roman"/>
          <w:lang w:val="uk-UA"/>
        </w:rPr>
        <w:t xml:space="preserve"> </w:t>
      </w:r>
      <w:r w:rsidRPr="00903992">
        <w:rPr>
          <w:rFonts w:ascii="Times New Roman" w:hAnsi="Times New Roman"/>
          <w:bCs/>
          <w:lang w:val="uk-UA"/>
        </w:rPr>
        <w:t>справа</w:t>
      </w:r>
      <w:r w:rsidRPr="00903992">
        <w:rPr>
          <w:rFonts w:ascii="Times New Roman" w:hAnsi="Times New Roman"/>
          <w:lang w:val="uk-UA"/>
        </w:rPr>
        <w:t xml:space="preserve">» освітньо кваліфікаційного рівня «бакалавр» </w:t>
      </w:r>
      <w:r w:rsidR="003E24F4" w:rsidRPr="00903992">
        <w:rPr>
          <w:rFonts w:ascii="Times New Roman" w:hAnsi="Times New Roman"/>
          <w:lang w:val="uk-UA"/>
        </w:rPr>
        <w:t>усіх форм</w:t>
      </w:r>
      <w:r w:rsidRPr="00903992">
        <w:rPr>
          <w:rFonts w:ascii="Times New Roman" w:hAnsi="Times New Roman"/>
          <w:lang w:val="uk-UA"/>
        </w:rPr>
        <w:t xml:space="preserve"> навчання / </w:t>
      </w:r>
      <w:r w:rsidR="00E84762" w:rsidRPr="00903992">
        <w:rPr>
          <w:rFonts w:ascii="Times New Roman" w:hAnsi="Times New Roman"/>
          <w:lang w:val="uk-UA"/>
        </w:rPr>
        <w:t>Б.</w:t>
      </w:r>
      <w:r w:rsidR="00E84762" w:rsidRPr="00903992">
        <w:rPr>
          <w:rFonts w:ascii="Times New Roman" w:hAnsi="Times New Roman"/>
          <w:w w:val="99"/>
          <w:lang w:val="uk-UA"/>
        </w:rPr>
        <w:t xml:space="preserve"> М. </w:t>
      </w:r>
      <w:proofErr w:type="spellStart"/>
      <w:r w:rsidR="00E84762" w:rsidRPr="00903992">
        <w:rPr>
          <w:rFonts w:ascii="Times New Roman" w:hAnsi="Times New Roman"/>
          <w:lang w:val="uk-UA"/>
        </w:rPr>
        <w:t>Андрушків</w:t>
      </w:r>
      <w:proofErr w:type="spellEnd"/>
      <w:r w:rsidR="00E84762" w:rsidRPr="00903992">
        <w:rPr>
          <w:rFonts w:ascii="Times New Roman" w:hAnsi="Times New Roman"/>
          <w:lang w:val="uk-UA"/>
        </w:rPr>
        <w:t>, О.</w:t>
      </w:r>
      <w:r w:rsidR="00E84762" w:rsidRPr="00903992">
        <w:rPr>
          <w:rFonts w:ascii="Times New Roman" w:hAnsi="Times New Roman"/>
        </w:rPr>
        <w:t> </w:t>
      </w:r>
      <w:r w:rsidR="00E84762" w:rsidRPr="00903992">
        <w:rPr>
          <w:rFonts w:ascii="Times New Roman" w:hAnsi="Times New Roman"/>
          <w:lang w:val="uk-UA"/>
        </w:rPr>
        <w:t>М.</w:t>
      </w:r>
      <w:r w:rsidR="00E84762" w:rsidRPr="00903992">
        <w:rPr>
          <w:rFonts w:ascii="Times New Roman" w:hAnsi="Times New Roman"/>
        </w:rPr>
        <w:t> </w:t>
      </w:r>
      <w:r w:rsidR="00E84762" w:rsidRPr="00903992">
        <w:rPr>
          <w:rFonts w:ascii="Times New Roman" w:hAnsi="Times New Roman"/>
          <w:lang w:val="uk-UA"/>
        </w:rPr>
        <w:t>Владимир, І.Б. </w:t>
      </w:r>
      <w:proofErr w:type="spellStart"/>
      <w:r w:rsidR="00E84762" w:rsidRPr="00903992">
        <w:rPr>
          <w:rFonts w:ascii="Times New Roman" w:hAnsi="Times New Roman"/>
          <w:lang w:val="uk-UA"/>
        </w:rPr>
        <w:t>Федишин</w:t>
      </w:r>
      <w:proofErr w:type="spellEnd"/>
      <w:r w:rsidR="00E84762" w:rsidRPr="00903992">
        <w:rPr>
          <w:rFonts w:ascii="Times New Roman" w:hAnsi="Times New Roman"/>
          <w:lang w:val="uk-UA"/>
        </w:rPr>
        <w:t xml:space="preserve">,  Р.П. </w:t>
      </w:r>
      <w:proofErr w:type="spellStart"/>
      <w:r w:rsidR="00E84762" w:rsidRPr="00903992">
        <w:rPr>
          <w:rFonts w:ascii="Times New Roman" w:hAnsi="Times New Roman"/>
          <w:lang w:val="uk-UA"/>
        </w:rPr>
        <w:t>Шерстюк</w:t>
      </w:r>
      <w:proofErr w:type="spellEnd"/>
      <w:r w:rsidRPr="00903992">
        <w:rPr>
          <w:rFonts w:ascii="Times New Roman" w:hAnsi="Times New Roman"/>
          <w:lang w:val="uk-UA"/>
        </w:rPr>
        <w:t xml:space="preserve">. – Тернопіль, </w:t>
      </w:r>
      <w:r w:rsidR="00992A7D" w:rsidRPr="00903992">
        <w:rPr>
          <w:rFonts w:ascii="Times New Roman" w:hAnsi="Times New Roman"/>
          <w:lang w:val="uk-UA"/>
        </w:rPr>
        <w:t xml:space="preserve">ТНТУ ім. Івана Пулюя, 2017. – </w:t>
      </w:r>
      <w:r w:rsidR="00992A7D" w:rsidRPr="00903992">
        <w:rPr>
          <w:rFonts w:ascii="Times New Roman" w:hAnsi="Times New Roman"/>
        </w:rPr>
        <w:t>11</w:t>
      </w:r>
      <w:r w:rsidR="002F384B" w:rsidRPr="00903992">
        <w:rPr>
          <w:rFonts w:ascii="Times New Roman" w:hAnsi="Times New Roman"/>
          <w:lang w:val="uk-UA"/>
        </w:rPr>
        <w:t>2</w:t>
      </w:r>
      <w:r w:rsidRPr="00903992">
        <w:rPr>
          <w:rFonts w:ascii="Times New Roman" w:hAnsi="Times New Roman"/>
          <w:lang w:val="uk-UA"/>
        </w:rPr>
        <w:t> с.</w:t>
      </w:r>
    </w:p>
    <w:p w:rsidR="00C947D3" w:rsidRPr="005379C7" w:rsidRDefault="00C947D3" w:rsidP="005379C7">
      <w:pPr>
        <w:tabs>
          <w:tab w:val="left" w:pos="7560"/>
        </w:tabs>
        <w:spacing w:after="100" w:afterAutospacing="1" w:line="276" w:lineRule="auto"/>
        <w:ind w:firstLine="0"/>
        <w:rPr>
          <w:sz w:val="28"/>
          <w:szCs w:val="28"/>
          <w:lang w:val="uk-UA"/>
        </w:rPr>
      </w:pPr>
    </w:p>
    <w:p w:rsidR="00C947D3" w:rsidRPr="005379C7" w:rsidRDefault="00903992" w:rsidP="005379C7">
      <w:pPr>
        <w:pStyle w:val="3"/>
        <w:keepNext w:val="0"/>
        <w:spacing w:before="0" w:after="100" w:afterAutospacing="1" w:line="276" w:lineRule="auto"/>
        <w:ind w:firstLine="0"/>
        <w:rPr>
          <w:rFonts w:ascii="Times New Roman" w:hAnsi="Times New Roman" w:cs="Times New Roman"/>
          <w:b w:val="0"/>
          <w:caps/>
          <w:sz w:val="28"/>
          <w:szCs w:val="28"/>
          <w:lang w:val="uk-UA"/>
        </w:rPr>
      </w:pPr>
      <w:r w:rsidRPr="00903992">
        <w:rPr>
          <w:rFonts w:ascii="Times New Roman" w:hAnsi="Times New Roman"/>
          <w:b w:val="0"/>
          <w:szCs w:val="28"/>
          <w:lang w:val="uk-UA"/>
        </w:rPr>
        <w:t>Н</w:t>
      </w:r>
      <w:r w:rsidRPr="00903992">
        <w:rPr>
          <w:rFonts w:ascii="Times New Roman" w:hAnsi="Times New Roman" w:cs="Times New Roman"/>
          <w:b w:val="0"/>
          <w:sz w:val="28"/>
          <w:szCs w:val="28"/>
          <w:lang w:val="uk-UA"/>
        </w:rPr>
        <w:t>авчально-методичний посібник</w:t>
      </w:r>
      <w:r>
        <w:rPr>
          <w:rFonts w:ascii="Times New Roman" w:hAnsi="Times New Roman"/>
          <w:szCs w:val="28"/>
          <w:lang w:val="uk-UA"/>
        </w:rPr>
        <w:t xml:space="preserve"> </w:t>
      </w:r>
      <w:r>
        <w:rPr>
          <w:rStyle w:val="A30"/>
          <w:rFonts w:ascii="Times New Roman" w:hAnsi="Times New Roman" w:cs="Times New Roman"/>
          <w:b w:val="0"/>
          <w:sz w:val="28"/>
          <w:szCs w:val="28"/>
          <w:lang w:val="uk-UA"/>
        </w:rPr>
        <w:t>місти</w:t>
      </w:r>
      <w:r w:rsidR="00C947D3" w:rsidRPr="005379C7">
        <w:rPr>
          <w:rStyle w:val="A30"/>
          <w:rFonts w:ascii="Times New Roman" w:hAnsi="Times New Roman" w:cs="Times New Roman"/>
          <w:b w:val="0"/>
          <w:sz w:val="28"/>
          <w:szCs w:val="28"/>
          <w:lang w:val="uk-UA"/>
        </w:rPr>
        <w:t>ть вступ, тематичний план, зміст дисципліни “</w:t>
      </w:r>
      <w:r w:rsidR="00C947D3" w:rsidRPr="005379C7">
        <w:rPr>
          <w:rFonts w:ascii="Times New Roman" w:hAnsi="Times New Roman" w:cs="Times New Roman"/>
          <w:b w:val="0"/>
          <w:sz w:val="28"/>
          <w:szCs w:val="28"/>
          <w:lang w:val="uk-UA"/>
        </w:rPr>
        <w:t>Фінансове забезпечення діяльності</w:t>
      </w:r>
      <w:r w:rsidR="00C947D3" w:rsidRPr="005379C7">
        <w:rPr>
          <w:rStyle w:val="A30"/>
          <w:rFonts w:ascii="Times New Roman" w:hAnsi="Times New Roman" w:cs="Times New Roman"/>
          <w:b w:val="0"/>
          <w:sz w:val="28"/>
          <w:szCs w:val="28"/>
          <w:lang w:val="uk-UA"/>
        </w:rPr>
        <w:t xml:space="preserve">”, </w:t>
      </w:r>
      <w:r w:rsidR="00C947D3" w:rsidRPr="005379C7">
        <w:rPr>
          <w:rFonts w:ascii="Times New Roman" w:hAnsi="Times New Roman" w:cs="Times New Roman"/>
          <w:b w:val="0"/>
          <w:sz w:val="28"/>
          <w:szCs w:val="28"/>
          <w:lang w:val="uk-UA"/>
        </w:rPr>
        <w:t>плани практичних занять (</w:t>
      </w:r>
      <w:r w:rsidR="00C947D3" w:rsidRPr="005379C7">
        <w:rPr>
          <w:rStyle w:val="A30"/>
          <w:rFonts w:ascii="Times New Roman" w:hAnsi="Times New Roman" w:cs="Times New Roman"/>
          <w:b w:val="0"/>
          <w:sz w:val="28"/>
          <w:szCs w:val="28"/>
          <w:lang w:val="uk-UA"/>
        </w:rPr>
        <w:t>питання для самоконтролю)</w:t>
      </w:r>
      <w:r w:rsidR="00C947D3" w:rsidRPr="005379C7">
        <w:rPr>
          <w:rFonts w:ascii="Times New Roman" w:hAnsi="Times New Roman" w:cs="Times New Roman"/>
          <w:b w:val="0"/>
          <w:sz w:val="28"/>
          <w:szCs w:val="28"/>
          <w:lang w:val="uk-UA"/>
        </w:rPr>
        <w:t xml:space="preserve">, </w:t>
      </w:r>
      <w:r w:rsidR="00C947D3" w:rsidRPr="005379C7">
        <w:rPr>
          <w:rStyle w:val="A30"/>
          <w:rFonts w:ascii="Times New Roman" w:hAnsi="Times New Roman" w:cs="Times New Roman"/>
          <w:b w:val="0"/>
          <w:sz w:val="28"/>
          <w:szCs w:val="28"/>
          <w:lang w:val="uk-UA"/>
        </w:rPr>
        <w:t xml:space="preserve">методичні вказівки до виконання самостійної роботи, питання для самостійного вивчення, </w:t>
      </w:r>
      <w:r w:rsidR="00C947D3" w:rsidRPr="005379C7">
        <w:rPr>
          <w:rFonts w:ascii="Times New Roman" w:hAnsi="Times New Roman" w:cs="Times New Roman"/>
          <w:b w:val="0"/>
          <w:sz w:val="28"/>
          <w:szCs w:val="28"/>
          <w:lang w:val="uk-UA"/>
        </w:rPr>
        <w:t>зразок тестів модульного контролю,</w:t>
      </w:r>
      <w:r w:rsidR="00C947D3" w:rsidRPr="005379C7">
        <w:rPr>
          <w:rFonts w:ascii="Times New Roman" w:hAnsi="Times New Roman" w:cs="Times New Roman"/>
          <w:b w:val="0"/>
          <w:caps/>
          <w:sz w:val="28"/>
          <w:szCs w:val="28"/>
          <w:lang w:val="uk-UA"/>
        </w:rPr>
        <w:t xml:space="preserve"> </w:t>
      </w:r>
      <w:r w:rsidR="00C947D3" w:rsidRPr="005379C7">
        <w:rPr>
          <w:rStyle w:val="A30"/>
          <w:rFonts w:ascii="Times New Roman" w:hAnsi="Times New Roman" w:cs="Times New Roman"/>
          <w:b w:val="0"/>
          <w:sz w:val="28"/>
          <w:szCs w:val="28"/>
          <w:lang w:val="uk-UA"/>
        </w:rPr>
        <w:t xml:space="preserve">методичні вказівки до виконання контрольної роботи, варіанти контрольних робіт, </w:t>
      </w:r>
      <w:r w:rsidR="00C947D3" w:rsidRPr="005379C7">
        <w:rPr>
          <w:rFonts w:ascii="Times New Roman" w:hAnsi="Times New Roman" w:cs="Times New Roman"/>
          <w:b w:val="0"/>
          <w:sz w:val="28"/>
          <w:szCs w:val="28"/>
          <w:lang w:val="uk-UA"/>
        </w:rPr>
        <w:t xml:space="preserve">перелік питань, що виносяться на залік, </w:t>
      </w:r>
      <w:r w:rsidR="00C947D3" w:rsidRPr="005379C7">
        <w:rPr>
          <w:rStyle w:val="A30"/>
          <w:rFonts w:ascii="Times New Roman" w:hAnsi="Times New Roman" w:cs="Times New Roman"/>
          <w:b w:val="0"/>
          <w:sz w:val="28"/>
          <w:szCs w:val="28"/>
          <w:lang w:val="uk-UA"/>
        </w:rPr>
        <w:t xml:space="preserve">а також список </w:t>
      </w:r>
      <w:r w:rsidR="00C947D3" w:rsidRPr="005379C7">
        <w:rPr>
          <w:rFonts w:ascii="Times New Roman" w:hAnsi="Times New Roman" w:cs="Times New Roman"/>
          <w:b w:val="0"/>
          <w:color w:val="000000"/>
          <w:sz w:val="28"/>
          <w:szCs w:val="28"/>
          <w:lang w:val="uk-UA"/>
        </w:rPr>
        <w:t>рекомендованої</w:t>
      </w:r>
      <w:r w:rsidR="00C947D3" w:rsidRPr="005379C7">
        <w:rPr>
          <w:rStyle w:val="A30"/>
          <w:rFonts w:ascii="Times New Roman" w:hAnsi="Times New Roman" w:cs="Times New Roman"/>
          <w:b w:val="0"/>
          <w:sz w:val="28"/>
          <w:szCs w:val="28"/>
          <w:lang w:val="uk-UA"/>
        </w:rPr>
        <w:t xml:space="preserve"> літератури.</w:t>
      </w: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ind w:firstLine="0"/>
        <w:rPr>
          <w:b/>
          <w:sz w:val="28"/>
          <w:szCs w:val="28"/>
          <w:lang w:val="uk-UA"/>
        </w:rPr>
      </w:pPr>
    </w:p>
    <w:p w:rsidR="00C947D3" w:rsidRPr="005379C7" w:rsidRDefault="00C947D3" w:rsidP="005379C7">
      <w:pPr>
        <w:spacing w:after="100" w:afterAutospacing="1" w:line="276" w:lineRule="auto"/>
        <w:ind w:firstLine="0"/>
        <w:rPr>
          <w:b/>
          <w:sz w:val="28"/>
          <w:szCs w:val="28"/>
          <w:lang w:val="uk-UA"/>
        </w:rPr>
      </w:pPr>
      <w:r w:rsidRPr="005379C7">
        <w:rPr>
          <w:b/>
          <w:sz w:val="28"/>
          <w:szCs w:val="28"/>
          <w:lang w:val="uk-UA"/>
        </w:rPr>
        <w:t xml:space="preserve">Укладач: </w:t>
      </w:r>
      <w:r w:rsidRPr="005379C7">
        <w:rPr>
          <w:sz w:val="28"/>
          <w:szCs w:val="28"/>
          <w:lang w:val="uk-UA"/>
        </w:rPr>
        <w:t>к.е.н., доц.</w:t>
      </w:r>
      <w:r w:rsidRPr="005379C7">
        <w:rPr>
          <w:b/>
          <w:sz w:val="28"/>
          <w:szCs w:val="28"/>
          <w:lang w:val="uk-UA"/>
        </w:rPr>
        <w:t xml:space="preserve"> </w:t>
      </w:r>
      <w:r w:rsidRPr="005379C7">
        <w:rPr>
          <w:sz w:val="28"/>
          <w:szCs w:val="28"/>
          <w:lang w:val="uk-UA"/>
        </w:rPr>
        <w:t>Владимир Ольга Михайлівна</w:t>
      </w:r>
    </w:p>
    <w:p w:rsidR="00C947D3" w:rsidRPr="005379C7" w:rsidRDefault="00C947D3" w:rsidP="005379C7">
      <w:pPr>
        <w:spacing w:after="100" w:afterAutospacing="1" w:line="276" w:lineRule="auto"/>
        <w:ind w:firstLine="0"/>
        <w:rPr>
          <w:sz w:val="28"/>
          <w:szCs w:val="28"/>
          <w:lang w:val="uk-UA"/>
        </w:rPr>
      </w:pPr>
      <w:r w:rsidRPr="005379C7">
        <w:rPr>
          <w:b/>
          <w:sz w:val="28"/>
          <w:szCs w:val="28"/>
          <w:lang w:val="uk-UA"/>
        </w:rPr>
        <w:t>Реце</w:t>
      </w:r>
      <w:r w:rsidRPr="005379C7">
        <w:rPr>
          <w:b/>
          <w:sz w:val="28"/>
          <w:szCs w:val="28"/>
        </w:rPr>
        <w:t>нзент:</w:t>
      </w:r>
      <w:r w:rsidRPr="005379C7">
        <w:rPr>
          <w:sz w:val="28"/>
          <w:szCs w:val="28"/>
        </w:rPr>
        <w:t xml:space="preserve"> д.е.н., проф.</w:t>
      </w:r>
      <w:r w:rsidRPr="005379C7">
        <w:rPr>
          <w:sz w:val="28"/>
          <w:szCs w:val="28"/>
          <w:lang w:val="uk-UA"/>
        </w:rPr>
        <w:t xml:space="preserve"> Андрушків.</w:t>
      </w:r>
      <w:r w:rsidRPr="005379C7">
        <w:rPr>
          <w:sz w:val="28"/>
          <w:szCs w:val="28"/>
        </w:rPr>
        <w:t> </w:t>
      </w:r>
      <w:r w:rsidRPr="005379C7">
        <w:rPr>
          <w:sz w:val="28"/>
          <w:szCs w:val="28"/>
          <w:lang w:val="uk-UA"/>
        </w:rPr>
        <w:t>Б. М.</w:t>
      </w: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ind w:firstLine="0"/>
        <w:rPr>
          <w:sz w:val="28"/>
          <w:szCs w:val="28"/>
          <w:lang w:val="uk-UA"/>
        </w:rPr>
      </w:pPr>
    </w:p>
    <w:p w:rsidR="00C947D3" w:rsidRPr="005379C7" w:rsidRDefault="00C947D3" w:rsidP="005379C7">
      <w:pPr>
        <w:spacing w:after="100" w:afterAutospacing="1" w:line="276" w:lineRule="auto"/>
        <w:rPr>
          <w:sz w:val="28"/>
          <w:szCs w:val="28"/>
        </w:rPr>
      </w:pPr>
      <w:r w:rsidRPr="005379C7">
        <w:rPr>
          <w:b/>
          <w:bCs/>
          <w:sz w:val="28"/>
          <w:szCs w:val="28"/>
        </w:rPr>
        <w:br w:type="page"/>
      </w:r>
    </w:p>
    <w:p w:rsidR="00C947D3" w:rsidRPr="005379C7" w:rsidRDefault="00C947D3" w:rsidP="003E24F4">
      <w:pPr>
        <w:keepNext/>
        <w:widowControl w:val="0"/>
        <w:spacing w:line="360" w:lineRule="auto"/>
        <w:jc w:val="center"/>
        <w:rPr>
          <w:b/>
          <w:i/>
          <w:sz w:val="28"/>
          <w:szCs w:val="28"/>
          <w:lang w:val="uk-UA"/>
        </w:rPr>
      </w:pPr>
      <w:r w:rsidRPr="005379C7">
        <w:rPr>
          <w:b/>
          <w:i/>
          <w:sz w:val="28"/>
          <w:szCs w:val="28"/>
          <w:lang w:val="uk-UA"/>
        </w:rPr>
        <w:lastRenderedPageBreak/>
        <w:t>ВСТУП</w:t>
      </w:r>
    </w:p>
    <w:p w:rsidR="00B62EF1" w:rsidRPr="005379C7" w:rsidRDefault="00B62EF1" w:rsidP="003E24F4">
      <w:pPr>
        <w:keepNext/>
        <w:widowControl w:val="0"/>
        <w:spacing w:line="360" w:lineRule="auto"/>
        <w:rPr>
          <w:sz w:val="28"/>
          <w:szCs w:val="28"/>
          <w:lang w:val="uk-UA" w:eastAsia="uk-UA"/>
        </w:rPr>
      </w:pPr>
      <w:r w:rsidRPr="005379C7">
        <w:rPr>
          <w:sz w:val="28"/>
          <w:szCs w:val="28"/>
          <w:lang w:val="uk-UA" w:eastAsia="uk-UA"/>
        </w:rPr>
        <w:t>Фінанси підприємств за своєю сутністю – це складна економічна категорія. Фінансове забезпечення – це різноманітні фонди фінансових ресурсів, що створюються і використовуються з метою здійснення виробництва і реалізації продукції, робіт, послуг у різних галузях, а також для фінансування інших видів діяльності підприємства. Щоб успішно функціонувати на ринку, кожне підприємство повинно залучати зовнішні джерела фінансування.</w:t>
      </w:r>
    </w:p>
    <w:p w:rsidR="00B62EF1" w:rsidRPr="005379C7" w:rsidRDefault="001F44C4" w:rsidP="000329D3">
      <w:pPr>
        <w:spacing w:line="360" w:lineRule="auto"/>
        <w:rPr>
          <w:sz w:val="28"/>
          <w:szCs w:val="28"/>
          <w:lang w:val="uk-UA" w:eastAsia="uk-UA"/>
        </w:rPr>
      </w:pPr>
      <w:r>
        <w:rPr>
          <w:sz w:val="28"/>
          <w:szCs w:val="28"/>
          <w:lang w:val="uk-UA" w:eastAsia="uk-UA"/>
        </w:rPr>
        <w:t>Фінансове</w:t>
      </w:r>
      <w:r w:rsidR="00B62EF1" w:rsidRPr="005379C7">
        <w:rPr>
          <w:sz w:val="28"/>
          <w:szCs w:val="28"/>
          <w:lang w:val="uk-UA" w:eastAsia="uk-UA"/>
        </w:rPr>
        <w:t xml:space="preserve"> забезпечення діяльності – це мистецтво, яке потребує таланту, терпіння і вміння. </w:t>
      </w:r>
      <w:r>
        <w:rPr>
          <w:sz w:val="28"/>
          <w:szCs w:val="28"/>
          <w:lang w:val="uk-UA" w:eastAsia="uk-UA"/>
        </w:rPr>
        <w:t xml:space="preserve">Його особливістю </w:t>
      </w:r>
      <w:r w:rsidR="00B62EF1" w:rsidRPr="005379C7">
        <w:rPr>
          <w:sz w:val="28"/>
          <w:szCs w:val="28"/>
          <w:lang w:val="uk-UA" w:eastAsia="uk-UA"/>
        </w:rPr>
        <w:t xml:space="preserve">є те, що за різними формами фінансових відносин </w:t>
      </w:r>
      <w:r>
        <w:rPr>
          <w:sz w:val="28"/>
          <w:szCs w:val="28"/>
          <w:lang w:val="uk-UA" w:eastAsia="uk-UA"/>
        </w:rPr>
        <w:t>можна бачити світ економіки у їх</w:t>
      </w:r>
      <w:r w:rsidR="00B62EF1" w:rsidRPr="005379C7">
        <w:rPr>
          <w:sz w:val="28"/>
          <w:szCs w:val="28"/>
          <w:lang w:val="uk-UA" w:eastAsia="uk-UA"/>
        </w:rPr>
        <w:t xml:space="preserve"> взаємозв'язку і гармонії. В умовах ринкової економіки особлива увага акцентується на перебудову форм і методів організації навчального процесу, який повинен забезпечити творче засвоєння програмного матеріалу за умов тісної інтеграції його з реальною практикою та досягненнями науки. Виходячи з цього, небідно значно розширити і поглибити самостійну творчу роботу студентів в умовах вищої школи: особливо на виробництві. Останнє – є одним із найбільш важливих методів підготовки спеціалістів вищої кваліфікації, оскільки дає можливість готувати реальних спеціалістів для національного господарства країни.</w:t>
      </w:r>
    </w:p>
    <w:p w:rsidR="00B62EF1" w:rsidRPr="005379C7" w:rsidRDefault="00B62EF1" w:rsidP="000329D3">
      <w:pPr>
        <w:spacing w:line="360" w:lineRule="auto"/>
        <w:rPr>
          <w:sz w:val="28"/>
          <w:szCs w:val="28"/>
          <w:lang w:val="uk-UA" w:eastAsia="uk-UA"/>
        </w:rPr>
      </w:pPr>
      <w:r w:rsidRPr="005379C7">
        <w:rPr>
          <w:sz w:val="28"/>
          <w:szCs w:val="28"/>
          <w:lang w:val="uk-UA" w:eastAsia="uk-UA"/>
        </w:rPr>
        <w:t>Навчальні матеріали подані на підставі переліку змістових модулів (блоків змістових модулів навчальних дисциплін), що сформовані на основі освітньо-професійної програми підготовки і структурно-логічної схеми підготовки фахівців.</w:t>
      </w:r>
    </w:p>
    <w:p w:rsidR="00B62EF1" w:rsidRPr="005379C7" w:rsidRDefault="00C947D3" w:rsidP="000329D3">
      <w:pPr>
        <w:spacing w:line="360" w:lineRule="auto"/>
        <w:rPr>
          <w:sz w:val="28"/>
          <w:szCs w:val="28"/>
          <w:lang w:val="uk-UA"/>
        </w:rPr>
      </w:pPr>
      <w:r w:rsidRPr="005379C7">
        <w:rPr>
          <w:b/>
          <w:bCs/>
          <w:sz w:val="28"/>
          <w:szCs w:val="28"/>
          <w:lang w:val="uk-UA"/>
        </w:rPr>
        <w:t>Метою дисципліни</w:t>
      </w:r>
      <w:r w:rsidRPr="005379C7">
        <w:rPr>
          <w:sz w:val="28"/>
          <w:szCs w:val="28"/>
          <w:lang w:val="uk-UA"/>
        </w:rPr>
        <w:t xml:space="preserve"> </w:t>
      </w:r>
      <w:r w:rsidR="00B62EF1" w:rsidRPr="005379C7">
        <w:rPr>
          <w:sz w:val="28"/>
          <w:szCs w:val="28"/>
          <w:lang w:val="uk-UA"/>
        </w:rPr>
        <w:t>формування у студентів системи спеціальних знань у сфері у фінансового забезпечення діяльності підприємств.</w:t>
      </w:r>
    </w:p>
    <w:p w:rsidR="00C947D3" w:rsidRPr="005379C7" w:rsidRDefault="00C947D3" w:rsidP="000329D3">
      <w:pPr>
        <w:spacing w:line="360" w:lineRule="auto"/>
        <w:rPr>
          <w:sz w:val="28"/>
          <w:szCs w:val="28"/>
          <w:lang w:val="uk-UA"/>
        </w:rPr>
      </w:pPr>
      <w:r w:rsidRPr="005379C7">
        <w:rPr>
          <w:b/>
          <w:i/>
          <w:sz w:val="28"/>
          <w:szCs w:val="28"/>
          <w:lang w:val="uk-UA"/>
        </w:rPr>
        <w:t>Предметом дисципліни</w:t>
      </w:r>
      <w:r w:rsidRPr="005379C7">
        <w:rPr>
          <w:sz w:val="28"/>
          <w:szCs w:val="28"/>
          <w:lang w:val="uk-UA"/>
        </w:rPr>
        <w:t xml:space="preserve"> є вивчення та дослідження закономірностей організації фінансового </w:t>
      </w:r>
      <w:r w:rsidR="00B62EF1" w:rsidRPr="005379C7">
        <w:rPr>
          <w:sz w:val="28"/>
          <w:szCs w:val="28"/>
          <w:lang w:val="uk-UA"/>
        </w:rPr>
        <w:t>забезпечення</w:t>
      </w:r>
      <w:r w:rsidRPr="005379C7">
        <w:rPr>
          <w:sz w:val="28"/>
          <w:szCs w:val="28"/>
          <w:lang w:val="uk-UA"/>
        </w:rPr>
        <w:t xml:space="preserve"> та його впливу</w:t>
      </w:r>
      <w:r w:rsidR="00B62EF1" w:rsidRPr="005379C7">
        <w:rPr>
          <w:sz w:val="28"/>
          <w:szCs w:val="28"/>
          <w:lang w:val="uk-UA"/>
        </w:rPr>
        <w:t xml:space="preserve"> на розвиток </w:t>
      </w:r>
      <w:r w:rsidRPr="005379C7">
        <w:rPr>
          <w:sz w:val="28"/>
          <w:szCs w:val="28"/>
          <w:lang w:val="uk-UA"/>
        </w:rPr>
        <w:t xml:space="preserve">діяльності підприємств. </w:t>
      </w:r>
    </w:p>
    <w:p w:rsidR="00B62EF1" w:rsidRPr="005379C7" w:rsidRDefault="00B62EF1" w:rsidP="003E24F4">
      <w:pPr>
        <w:pStyle w:val="14pt"/>
        <w:keepNext/>
        <w:widowControl w:val="0"/>
        <w:tabs>
          <w:tab w:val="left" w:pos="708"/>
          <w:tab w:val="left" w:pos="1416"/>
          <w:tab w:val="left" w:pos="2124"/>
          <w:tab w:val="left" w:pos="2832"/>
          <w:tab w:val="left" w:pos="3540"/>
          <w:tab w:val="left" w:pos="4248"/>
          <w:tab w:val="left" w:pos="4956"/>
          <w:tab w:val="left" w:pos="5664"/>
          <w:tab w:val="right" w:pos="9720"/>
        </w:tabs>
        <w:spacing w:line="360" w:lineRule="auto"/>
        <w:jc w:val="both"/>
        <w:rPr>
          <w:lang w:eastAsia="uk-UA"/>
        </w:rPr>
      </w:pPr>
      <w:r w:rsidRPr="005379C7">
        <w:rPr>
          <w:b/>
          <w:i/>
          <w:color w:val="000000"/>
        </w:rPr>
        <w:t>Основними завданнями</w:t>
      </w:r>
      <w:r w:rsidRPr="005379C7">
        <w:rPr>
          <w:b/>
          <w:color w:val="000000"/>
        </w:rPr>
        <w:t xml:space="preserve"> </w:t>
      </w:r>
      <w:r w:rsidRPr="005379C7">
        <w:rPr>
          <w:iCs/>
        </w:rPr>
        <w:t>дисципліни</w:t>
      </w:r>
      <w:r w:rsidRPr="005379C7">
        <w:rPr>
          <w:b/>
          <w:color w:val="000000"/>
        </w:rPr>
        <w:t xml:space="preserve"> </w:t>
      </w:r>
      <w:r w:rsidRPr="005379C7">
        <w:rPr>
          <w:color w:val="000000"/>
        </w:rPr>
        <w:t xml:space="preserve">є: </w:t>
      </w:r>
      <w:r w:rsidRPr="005379C7">
        <w:rPr>
          <w:lang w:eastAsia="uk-UA"/>
        </w:rPr>
        <w:t xml:space="preserve">з’ясування основ організації фінансів підприємств з урахуванням організаційно-правових форм і виду економічної діяльності; розкриття особливостей організації грошових розрахунків </w:t>
      </w:r>
      <w:r w:rsidRPr="005379C7">
        <w:rPr>
          <w:lang w:eastAsia="uk-UA"/>
        </w:rPr>
        <w:lastRenderedPageBreak/>
        <w:t>підприємств і сфер їх застосування; визначення механізму формування доходів, витрат та фінансових результатів діяльності підприємств, напрямків їх розподілу і використання; висвітлення особливостей організації оподаткування та кредитування підприємств в умовах обмеженості фінансових ресурсів; вивчення фінансового забезпечення відтворення необоротних та оборотних активів; дослідження організації фінансового планування та бюджетування на підприємствах на основі використання висновків комплексної оцінки фінансового стану підприємства.</w:t>
      </w:r>
    </w:p>
    <w:p w:rsidR="00B62EF1" w:rsidRPr="005379C7" w:rsidRDefault="00B62EF1" w:rsidP="003E24F4">
      <w:pPr>
        <w:keepNext/>
        <w:widowControl w:val="0"/>
        <w:spacing w:line="360" w:lineRule="auto"/>
        <w:rPr>
          <w:sz w:val="28"/>
          <w:szCs w:val="28"/>
          <w:lang w:val="uk-UA" w:eastAsia="uk-UA"/>
        </w:rPr>
      </w:pPr>
      <w:r w:rsidRPr="005379C7">
        <w:rPr>
          <w:sz w:val="28"/>
          <w:szCs w:val="28"/>
          <w:lang w:val="uk-UA"/>
        </w:rPr>
        <w:t>У результаті вивчення курсу студенти</w:t>
      </w:r>
      <w:r w:rsidRPr="005379C7">
        <w:rPr>
          <w:b/>
          <w:sz w:val="28"/>
          <w:szCs w:val="28"/>
          <w:lang w:val="uk-UA"/>
        </w:rPr>
        <w:t xml:space="preserve"> </w:t>
      </w:r>
      <w:r w:rsidRPr="005379C7">
        <w:rPr>
          <w:b/>
          <w:i/>
          <w:sz w:val="28"/>
          <w:szCs w:val="28"/>
          <w:lang w:val="uk-UA"/>
        </w:rPr>
        <w:t>повинні знати</w:t>
      </w:r>
      <w:r w:rsidRPr="005379C7">
        <w:rPr>
          <w:i/>
          <w:sz w:val="28"/>
          <w:szCs w:val="28"/>
          <w:lang w:val="uk-UA"/>
        </w:rPr>
        <w:t>:</w:t>
      </w:r>
      <w:r w:rsidRPr="005379C7">
        <w:rPr>
          <w:sz w:val="28"/>
          <w:szCs w:val="28"/>
          <w:lang w:val="uk-UA"/>
        </w:rPr>
        <w:t xml:space="preserve"> </w:t>
      </w:r>
      <w:r w:rsidRPr="005379C7">
        <w:rPr>
          <w:sz w:val="28"/>
          <w:szCs w:val="28"/>
          <w:lang w:val="uk-UA" w:eastAsia="uk-UA"/>
        </w:rPr>
        <w:t>основи фінансів підприємства, організацію грошових розрахунків підприємства, грошові надходження підприємства, напрямки формування та розподілу прибутку підприємства, порядок формування та використання оборотних коштів та основних фондів підприємства, порядок кредитування та оподаткування підприємств, напрямки фінансового планування на підприємстві та здійснення процедури санації на підприємстві ;</w:t>
      </w:r>
    </w:p>
    <w:p w:rsidR="00B62EF1" w:rsidRPr="005379C7" w:rsidRDefault="00B62EF1" w:rsidP="003E24F4">
      <w:pPr>
        <w:keepNext/>
        <w:widowControl w:val="0"/>
        <w:spacing w:line="360" w:lineRule="auto"/>
        <w:rPr>
          <w:sz w:val="28"/>
          <w:szCs w:val="28"/>
          <w:lang w:val="uk-UA" w:eastAsia="uk-UA"/>
        </w:rPr>
      </w:pPr>
      <w:r w:rsidRPr="005379C7">
        <w:rPr>
          <w:b/>
          <w:i/>
          <w:sz w:val="28"/>
          <w:szCs w:val="28"/>
          <w:lang w:val="uk-UA" w:eastAsia="uk-UA"/>
        </w:rPr>
        <w:t>уміти:</w:t>
      </w:r>
      <w:r w:rsidRPr="005379C7">
        <w:rPr>
          <w:sz w:val="28"/>
          <w:szCs w:val="28"/>
          <w:lang w:val="uk-UA" w:eastAsia="uk-UA"/>
        </w:rPr>
        <w:t xml:space="preserve"> нормувати власні оборотні кошти підприємства, визначати точку беззбитковості та рівень рентабельності діяльності підприємства; здійснювати оцінку прибутковості продукції підприємства;визначати фінансові результати діяльності підприємства, розраховувати плату за користування кредитом підприємства;</w:t>
      </w:r>
    </w:p>
    <w:p w:rsidR="00B62EF1" w:rsidRPr="005379C7" w:rsidRDefault="00B62EF1" w:rsidP="003E24F4">
      <w:pPr>
        <w:keepNext/>
        <w:widowControl w:val="0"/>
        <w:spacing w:line="360" w:lineRule="auto"/>
        <w:rPr>
          <w:sz w:val="28"/>
          <w:szCs w:val="28"/>
          <w:lang w:val="uk-UA" w:eastAsia="uk-UA"/>
        </w:rPr>
      </w:pPr>
      <w:r w:rsidRPr="005379C7">
        <w:rPr>
          <w:b/>
          <w:i/>
          <w:sz w:val="28"/>
          <w:szCs w:val="28"/>
          <w:lang w:val="uk-UA" w:eastAsia="uk-UA"/>
        </w:rPr>
        <w:t>володіти:</w:t>
      </w:r>
      <w:r w:rsidRPr="005379C7">
        <w:rPr>
          <w:sz w:val="28"/>
          <w:szCs w:val="28"/>
          <w:lang w:val="uk-UA" w:eastAsia="uk-UA"/>
        </w:rPr>
        <w:t xml:space="preserve"> методами аналізу відхилень фактичних результатів від планових; методами експертної стратегічної та оперативної діагностики фінансово-господарської діяльності підприємства. </w:t>
      </w:r>
    </w:p>
    <w:p w:rsidR="00C947D3" w:rsidRPr="005379C7" w:rsidRDefault="00C947D3" w:rsidP="003E24F4">
      <w:pPr>
        <w:keepNext/>
        <w:widowControl w:val="0"/>
        <w:spacing w:line="360" w:lineRule="auto"/>
        <w:rPr>
          <w:sz w:val="28"/>
          <w:szCs w:val="28"/>
          <w:lang w:val="uk-UA"/>
        </w:rPr>
      </w:pPr>
      <w:r w:rsidRPr="005379C7">
        <w:rPr>
          <w:sz w:val="28"/>
          <w:szCs w:val="28"/>
          <w:lang w:val="uk-UA"/>
        </w:rPr>
        <w:t>Викладання курсу передбачає проведення лекцій, практичних занять. Певна частина програмного матеріалу має бути засвоєна студентами в процесі самостійної роботи, виконання тестових та розрахунково-аналітичних завдань при розгляді певних фінансових ситуацій.</w:t>
      </w:r>
    </w:p>
    <w:p w:rsidR="00C947D3" w:rsidRPr="005379C7" w:rsidRDefault="00B62EF1" w:rsidP="003E24F4">
      <w:pPr>
        <w:keepNext/>
        <w:widowControl w:val="0"/>
        <w:spacing w:line="360" w:lineRule="auto"/>
        <w:rPr>
          <w:spacing w:val="-4"/>
          <w:sz w:val="28"/>
          <w:szCs w:val="28"/>
          <w:lang w:val="uk-UA"/>
        </w:rPr>
      </w:pPr>
      <w:r w:rsidRPr="005379C7">
        <w:rPr>
          <w:spacing w:val="-4"/>
          <w:sz w:val="28"/>
          <w:szCs w:val="28"/>
          <w:lang w:val="uk-UA"/>
        </w:rPr>
        <w:t>Курс «</w:t>
      </w:r>
      <w:r w:rsidR="00C947D3" w:rsidRPr="005379C7">
        <w:rPr>
          <w:spacing w:val="-4"/>
          <w:sz w:val="28"/>
          <w:szCs w:val="28"/>
          <w:lang w:val="uk-UA"/>
        </w:rPr>
        <w:t>Фінансов</w:t>
      </w:r>
      <w:r w:rsidRPr="005379C7">
        <w:rPr>
          <w:spacing w:val="-4"/>
          <w:sz w:val="28"/>
          <w:szCs w:val="28"/>
          <w:lang w:val="uk-UA"/>
        </w:rPr>
        <w:t xml:space="preserve">е забезпечення» </w:t>
      </w:r>
      <w:r w:rsidR="00C947D3" w:rsidRPr="005379C7">
        <w:rPr>
          <w:spacing w:val="-4"/>
          <w:sz w:val="28"/>
          <w:szCs w:val="28"/>
          <w:lang w:val="uk-UA"/>
        </w:rPr>
        <w:t>тісно пов’язаний з такими дисциплінами, як “</w:t>
      </w:r>
      <w:r w:rsidRPr="005379C7">
        <w:rPr>
          <w:sz w:val="28"/>
          <w:szCs w:val="28"/>
          <w:lang w:val="uk-UA"/>
        </w:rPr>
        <w:t>Основи менеджменту</w:t>
      </w:r>
      <w:r w:rsidR="00C947D3" w:rsidRPr="005379C7">
        <w:rPr>
          <w:spacing w:val="-4"/>
          <w:sz w:val="28"/>
          <w:szCs w:val="28"/>
          <w:lang w:val="uk-UA"/>
        </w:rPr>
        <w:t>”, “</w:t>
      </w:r>
      <w:r w:rsidRPr="005379C7">
        <w:rPr>
          <w:sz w:val="28"/>
          <w:szCs w:val="28"/>
          <w:lang w:val="uk-UA"/>
        </w:rPr>
        <w:t>Економічна теорія</w:t>
      </w:r>
      <w:r w:rsidR="00C947D3" w:rsidRPr="005379C7">
        <w:rPr>
          <w:spacing w:val="-4"/>
          <w:sz w:val="28"/>
          <w:szCs w:val="28"/>
          <w:lang w:val="uk-UA"/>
        </w:rPr>
        <w:t>”, “</w:t>
      </w:r>
      <w:r w:rsidRPr="005379C7">
        <w:rPr>
          <w:sz w:val="28"/>
          <w:szCs w:val="28"/>
          <w:lang w:val="uk-UA"/>
        </w:rPr>
        <w:t>Бухгалтерський облік та звітність у галузі</w:t>
      </w:r>
      <w:r w:rsidR="00C947D3" w:rsidRPr="005379C7">
        <w:rPr>
          <w:spacing w:val="-4"/>
          <w:sz w:val="28"/>
          <w:szCs w:val="28"/>
          <w:lang w:val="uk-UA"/>
        </w:rPr>
        <w:t>”, “</w:t>
      </w:r>
      <w:r w:rsidRPr="005379C7">
        <w:rPr>
          <w:sz w:val="28"/>
          <w:szCs w:val="28"/>
          <w:lang w:val="uk-UA"/>
        </w:rPr>
        <w:t>Управління витратами</w:t>
      </w:r>
      <w:r w:rsidR="00C947D3" w:rsidRPr="005379C7">
        <w:rPr>
          <w:spacing w:val="-4"/>
          <w:sz w:val="28"/>
          <w:szCs w:val="28"/>
          <w:lang w:val="uk-UA"/>
        </w:rPr>
        <w:t>”, “</w:t>
      </w:r>
      <w:r w:rsidRPr="005379C7">
        <w:rPr>
          <w:sz w:val="28"/>
          <w:szCs w:val="28"/>
          <w:lang w:val="uk-UA"/>
        </w:rPr>
        <w:t>Підприємництво</w:t>
      </w:r>
      <w:r w:rsidR="00C947D3" w:rsidRPr="005379C7">
        <w:rPr>
          <w:spacing w:val="-4"/>
          <w:sz w:val="28"/>
          <w:szCs w:val="28"/>
          <w:lang w:val="uk-UA"/>
        </w:rPr>
        <w:t>”.</w:t>
      </w:r>
      <w:bookmarkStart w:id="0" w:name="_Toc148410847"/>
      <w:bookmarkStart w:id="1" w:name="_Toc148409024"/>
      <w:bookmarkStart w:id="2" w:name="_Toc148408918"/>
      <w:bookmarkEnd w:id="0"/>
      <w:bookmarkEnd w:id="1"/>
    </w:p>
    <w:bookmarkEnd w:id="2"/>
    <w:p w:rsidR="00C947D3" w:rsidRPr="005379C7" w:rsidRDefault="00C947D3" w:rsidP="001F44C4">
      <w:pPr>
        <w:keepNext/>
        <w:widowControl w:val="0"/>
        <w:spacing w:line="360" w:lineRule="auto"/>
        <w:jc w:val="center"/>
        <w:rPr>
          <w:spacing w:val="-4"/>
          <w:sz w:val="28"/>
          <w:szCs w:val="28"/>
          <w:lang w:val="uk-UA"/>
        </w:rPr>
      </w:pPr>
      <w:r w:rsidRPr="005379C7">
        <w:rPr>
          <w:b/>
          <w:bCs/>
          <w:i/>
          <w:iCs/>
          <w:color w:val="000000"/>
          <w:sz w:val="28"/>
          <w:szCs w:val="28"/>
          <w:lang w:val="uk-UA"/>
        </w:rPr>
        <w:lastRenderedPageBreak/>
        <w:t>ТЕМАТИЧНИЙ ПЛАН</w:t>
      </w:r>
    </w:p>
    <w:p w:rsidR="00C947D3" w:rsidRPr="005379C7" w:rsidRDefault="00C947D3" w:rsidP="001F44C4">
      <w:pPr>
        <w:keepNext/>
        <w:widowControl w:val="0"/>
        <w:shd w:val="clear" w:color="auto" w:fill="FFFFFF"/>
        <w:spacing w:line="360" w:lineRule="auto"/>
        <w:jc w:val="center"/>
        <w:rPr>
          <w:b/>
          <w:bCs/>
          <w:i/>
          <w:iCs/>
          <w:color w:val="000000"/>
          <w:sz w:val="28"/>
          <w:szCs w:val="28"/>
          <w:lang w:val="uk-UA"/>
        </w:rPr>
      </w:pPr>
      <w:r w:rsidRPr="005379C7">
        <w:rPr>
          <w:b/>
          <w:bCs/>
          <w:i/>
          <w:iCs/>
          <w:color w:val="000000"/>
          <w:sz w:val="28"/>
          <w:szCs w:val="28"/>
          <w:lang w:val="uk-UA"/>
        </w:rPr>
        <w:t>дисципліни</w:t>
      </w:r>
    </w:p>
    <w:p w:rsidR="00C947D3" w:rsidRDefault="00C947D3" w:rsidP="001F44C4">
      <w:pPr>
        <w:keepNext/>
        <w:widowControl w:val="0"/>
        <w:shd w:val="clear" w:color="auto" w:fill="FFFFFF"/>
        <w:spacing w:line="360" w:lineRule="auto"/>
        <w:jc w:val="center"/>
        <w:rPr>
          <w:b/>
          <w:bCs/>
          <w:i/>
          <w:iCs/>
          <w:color w:val="000000"/>
          <w:sz w:val="28"/>
          <w:szCs w:val="28"/>
          <w:lang w:val="uk-UA"/>
        </w:rPr>
      </w:pPr>
      <w:r w:rsidRPr="005379C7">
        <w:rPr>
          <w:b/>
          <w:bCs/>
          <w:i/>
          <w:iCs/>
          <w:color w:val="000000"/>
          <w:sz w:val="28"/>
          <w:szCs w:val="28"/>
          <w:lang w:val="uk-UA"/>
        </w:rPr>
        <w:t>«</w:t>
      </w:r>
      <w:r w:rsidRPr="005379C7">
        <w:rPr>
          <w:b/>
          <w:sz w:val="28"/>
          <w:szCs w:val="28"/>
          <w:lang w:val="uk-UA"/>
        </w:rPr>
        <w:t>ФІНАНСОВ</w:t>
      </w:r>
      <w:r w:rsidR="00BC4C10" w:rsidRPr="005379C7">
        <w:rPr>
          <w:b/>
          <w:sz w:val="28"/>
          <w:szCs w:val="28"/>
          <w:lang w:val="uk-UA"/>
        </w:rPr>
        <w:t>Е ЗАБЕЗПЕЧЕННЯ ДІЯЛЬНОСТІ</w:t>
      </w:r>
      <w:r w:rsidRPr="005379C7">
        <w:rPr>
          <w:b/>
          <w:bCs/>
          <w:i/>
          <w:iCs/>
          <w:color w:val="000000"/>
          <w:sz w:val="28"/>
          <w:szCs w:val="28"/>
          <w:lang w:val="uk-UA"/>
        </w:rPr>
        <w:t>»</w:t>
      </w:r>
    </w:p>
    <w:p w:rsidR="003E24F4" w:rsidRDefault="003E24F4" w:rsidP="003E24F4">
      <w:pPr>
        <w:keepNext/>
        <w:widowControl w:val="0"/>
        <w:shd w:val="clear" w:color="auto" w:fill="FFFFFF"/>
        <w:spacing w:line="360" w:lineRule="auto"/>
        <w:ind w:firstLine="0"/>
        <w:rPr>
          <w:b/>
          <w:bCs/>
          <w:i/>
          <w:iCs/>
          <w:color w:val="000000"/>
          <w:sz w:val="28"/>
          <w:szCs w:val="28"/>
          <w:lang w:val="uk-UA"/>
        </w:rPr>
      </w:pP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3"/>
        <w:gridCol w:w="133"/>
        <w:gridCol w:w="727"/>
        <w:gridCol w:w="115"/>
        <w:gridCol w:w="426"/>
        <w:gridCol w:w="6"/>
        <w:gridCol w:w="108"/>
        <w:gridCol w:w="14"/>
        <w:gridCol w:w="289"/>
        <w:gridCol w:w="10"/>
        <w:gridCol w:w="110"/>
        <w:gridCol w:w="141"/>
        <w:gridCol w:w="291"/>
        <w:gridCol w:w="12"/>
        <w:gridCol w:w="526"/>
        <w:gridCol w:w="16"/>
        <w:gridCol w:w="16"/>
        <w:gridCol w:w="536"/>
        <w:gridCol w:w="82"/>
        <w:gridCol w:w="18"/>
        <w:gridCol w:w="637"/>
        <w:gridCol w:w="92"/>
        <w:gridCol w:w="171"/>
        <w:gridCol w:w="374"/>
        <w:gridCol w:w="8"/>
        <w:gridCol w:w="121"/>
        <w:gridCol w:w="22"/>
        <w:gridCol w:w="484"/>
        <w:gridCol w:w="6"/>
        <w:gridCol w:w="6"/>
        <w:gridCol w:w="10"/>
        <w:gridCol w:w="121"/>
        <w:gridCol w:w="48"/>
        <w:gridCol w:w="448"/>
        <w:gridCol w:w="8"/>
        <w:gridCol w:w="8"/>
        <w:gridCol w:w="6"/>
        <w:gridCol w:w="14"/>
        <w:gridCol w:w="44"/>
        <w:gridCol w:w="289"/>
        <w:gridCol w:w="8"/>
        <w:gridCol w:w="6"/>
        <w:gridCol w:w="233"/>
        <w:gridCol w:w="416"/>
      </w:tblGrid>
      <w:tr w:rsidR="003E24F4" w:rsidRPr="005828A5" w:rsidTr="001F44C4">
        <w:trPr>
          <w:cantSplit/>
        </w:trPr>
        <w:tc>
          <w:tcPr>
            <w:tcW w:w="1411" w:type="pct"/>
            <w:tcBorders>
              <w:top w:val="single" w:sz="4" w:space="0" w:color="auto"/>
              <w:left w:val="single" w:sz="4" w:space="0" w:color="auto"/>
              <w:bottom w:val="single" w:sz="4" w:space="0" w:color="auto"/>
              <w:right w:val="single" w:sz="4" w:space="0" w:color="auto"/>
            </w:tcBorders>
            <w:vAlign w:val="center"/>
          </w:tcPr>
          <w:p w:rsidR="003E24F4" w:rsidRPr="005828A5" w:rsidRDefault="003E24F4" w:rsidP="003E24F4">
            <w:pPr>
              <w:keepNext/>
              <w:widowControl w:val="0"/>
              <w:jc w:val="center"/>
              <w:rPr>
                <w:lang w:val="uk-UA"/>
              </w:rPr>
            </w:pPr>
            <w:r w:rsidRPr="005828A5">
              <w:rPr>
                <w:lang w:val="uk-UA"/>
              </w:rPr>
              <w:t>Назви змістових модулів і тем</w:t>
            </w:r>
          </w:p>
        </w:tc>
        <w:tc>
          <w:tcPr>
            <w:tcW w:w="3589" w:type="pct"/>
            <w:gridSpan w:val="44"/>
            <w:tcBorders>
              <w:top w:val="single" w:sz="4" w:space="0" w:color="auto"/>
              <w:left w:val="single" w:sz="4" w:space="0" w:color="auto"/>
              <w:bottom w:val="single" w:sz="4" w:space="0" w:color="auto"/>
              <w:right w:val="single" w:sz="4" w:space="0" w:color="auto"/>
            </w:tcBorders>
            <w:vAlign w:val="center"/>
          </w:tcPr>
          <w:p w:rsidR="003E24F4" w:rsidRPr="005828A5" w:rsidRDefault="003E24F4" w:rsidP="003E24F4">
            <w:pPr>
              <w:keepNext/>
              <w:widowControl w:val="0"/>
              <w:jc w:val="center"/>
              <w:rPr>
                <w:lang w:val="uk-UA"/>
              </w:rPr>
            </w:pPr>
            <w:r w:rsidRPr="005828A5">
              <w:rPr>
                <w:lang w:val="uk-UA"/>
              </w:rPr>
              <w:t>Кількість годин</w:t>
            </w:r>
          </w:p>
        </w:tc>
      </w:tr>
      <w:tr w:rsidR="003E24F4" w:rsidRPr="005828A5" w:rsidTr="001F44C4">
        <w:trPr>
          <w:cantSplit/>
        </w:trPr>
        <w:tc>
          <w:tcPr>
            <w:tcW w:w="1411" w:type="pct"/>
            <w:vMerge w:val="restart"/>
            <w:vAlign w:val="center"/>
          </w:tcPr>
          <w:p w:rsidR="003E24F4" w:rsidRPr="005828A5" w:rsidRDefault="003E24F4" w:rsidP="003E24F4">
            <w:pPr>
              <w:keepNext/>
              <w:widowControl w:val="0"/>
              <w:jc w:val="center"/>
              <w:rPr>
                <w:lang w:val="uk-UA"/>
              </w:rPr>
            </w:pPr>
          </w:p>
        </w:tc>
        <w:tc>
          <w:tcPr>
            <w:tcW w:w="1756" w:type="pct"/>
            <w:gridSpan w:val="18"/>
            <w:vAlign w:val="center"/>
          </w:tcPr>
          <w:p w:rsidR="003E24F4" w:rsidRPr="005828A5" w:rsidRDefault="003E24F4" w:rsidP="003E24F4">
            <w:pPr>
              <w:keepNext/>
              <w:widowControl w:val="0"/>
              <w:jc w:val="center"/>
              <w:rPr>
                <w:lang w:val="uk-UA"/>
              </w:rPr>
            </w:pPr>
            <w:r>
              <w:rPr>
                <w:lang w:val="uk-UA"/>
              </w:rPr>
              <w:t>Д</w:t>
            </w:r>
            <w:r w:rsidRPr="005828A5">
              <w:rPr>
                <w:lang w:val="uk-UA"/>
              </w:rPr>
              <w:t>енна форма</w:t>
            </w:r>
          </w:p>
        </w:tc>
        <w:tc>
          <w:tcPr>
            <w:tcW w:w="1833" w:type="pct"/>
            <w:gridSpan w:val="26"/>
            <w:vAlign w:val="center"/>
          </w:tcPr>
          <w:p w:rsidR="003E24F4" w:rsidRPr="005828A5" w:rsidRDefault="003E24F4" w:rsidP="003E24F4">
            <w:pPr>
              <w:keepNext/>
              <w:widowControl w:val="0"/>
              <w:jc w:val="center"/>
              <w:rPr>
                <w:lang w:val="uk-UA"/>
              </w:rPr>
            </w:pPr>
            <w:r w:rsidRPr="005828A5">
              <w:rPr>
                <w:lang w:val="uk-UA"/>
              </w:rPr>
              <w:t>Заочна форма</w:t>
            </w:r>
          </w:p>
        </w:tc>
      </w:tr>
      <w:tr w:rsidR="001F44C4" w:rsidRPr="005828A5" w:rsidTr="001F44C4">
        <w:trPr>
          <w:cantSplit/>
        </w:trPr>
        <w:tc>
          <w:tcPr>
            <w:tcW w:w="1411" w:type="pct"/>
            <w:vMerge/>
            <w:vAlign w:val="center"/>
          </w:tcPr>
          <w:p w:rsidR="003E24F4" w:rsidRPr="005828A5" w:rsidRDefault="003E24F4" w:rsidP="003E24F4">
            <w:pPr>
              <w:keepNext/>
              <w:widowControl w:val="0"/>
              <w:jc w:val="center"/>
              <w:rPr>
                <w:lang w:val="uk-UA"/>
              </w:rPr>
            </w:pPr>
          </w:p>
        </w:tc>
        <w:tc>
          <w:tcPr>
            <w:tcW w:w="454" w:type="pct"/>
            <w:gridSpan w:val="3"/>
            <w:vMerge w:val="restart"/>
            <w:shd w:val="clear" w:color="auto" w:fill="auto"/>
            <w:vAlign w:val="center"/>
          </w:tcPr>
          <w:p w:rsidR="003E24F4" w:rsidRPr="005828A5" w:rsidRDefault="003E24F4" w:rsidP="001F44C4">
            <w:pPr>
              <w:keepNext/>
              <w:widowControl w:val="0"/>
              <w:ind w:firstLine="0"/>
              <w:jc w:val="center"/>
              <w:rPr>
                <w:lang w:val="uk-UA"/>
              </w:rPr>
            </w:pPr>
            <w:r w:rsidRPr="005828A5">
              <w:rPr>
                <w:lang w:val="uk-UA"/>
              </w:rPr>
              <w:t>усього</w:t>
            </w:r>
          </w:p>
        </w:tc>
        <w:tc>
          <w:tcPr>
            <w:tcW w:w="1302" w:type="pct"/>
            <w:gridSpan w:val="15"/>
            <w:shd w:val="clear" w:color="auto" w:fill="auto"/>
            <w:vAlign w:val="center"/>
          </w:tcPr>
          <w:p w:rsidR="003E24F4" w:rsidRPr="005828A5" w:rsidRDefault="003E24F4" w:rsidP="001F44C4">
            <w:pPr>
              <w:keepNext/>
              <w:widowControl w:val="0"/>
              <w:ind w:firstLine="0"/>
              <w:jc w:val="center"/>
              <w:rPr>
                <w:lang w:val="uk-UA"/>
              </w:rPr>
            </w:pPr>
            <w:r w:rsidRPr="005828A5">
              <w:rPr>
                <w:lang w:val="uk-UA"/>
              </w:rPr>
              <w:t>у тому числі</w:t>
            </w:r>
          </w:p>
        </w:tc>
        <w:tc>
          <w:tcPr>
            <w:tcW w:w="498" w:type="pct"/>
            <w:gridSpan w:val="5"/>
            <w:vMerge w:val="restart"/>
            <w:shd w:val="clear" w:color="auto" w:fill="auto"/>
            <w:vAlign w:val="center"/>
          </w:tcPr>
          <w:p w:rsidR="003E24F4" w:rsidRPr="005828A5" w:rsidRDefault="003E24F4" w:rsidP="001F44C4">
            <w:pPr>
              <w:keepNext/>
              <w:widowControl w:val="0"/>
              <w:ind w:firstLine="0"/>
              <w:jc w:val="center"/>
              <w:rPr>
                <w:lang w:val="uk-UA"/>
              </w:rPr>
            </w:pPr>
            <w:r w:rsidRPr="005828A5">
              <w:rPr>
                <w:lang w:val="uk-UA"/>
              </w:rPr>
              <w:t>усього</w:t>
            </w:r>
          </w:p>
        </w:tc>
        <w:tc>
          <w:tcPr>
            <w:tcW w:w="1335" w:type="pct"/>
            <w:gridSpan w:val="21"/>
            <w:shd w:val="clear" w:color="auto" w:fill="auto"/>
            <w:vAlign w:val="center"/>
          </w:tcPr>
          <w:p w:rsidR="003E24F4" w:rsidRPr="005828A5" w:rsidRDefault="003E24F4" w:rsidP="001F44C4">
            <w:pPr>
              <w:keepNext/>
              <w:widowControl w:val="0"/>
              <w:ind w:firstLine="0"/>
              <w:jc w:val="center"/>
              <w:rPr>
                <w:lang w:val="uk-UA"/>
              </w:rPr>
            </w:pPr>
            <w:r w:rsidRPr="005828A5">
              <w:rPr>
                <w:lang w:val="uk-UA"/>
              </w:rPr>
              <w:t>у тому числі</w:t>
            </w:r>
          </w:p>
        </w:tc>
      </w:tr>
      <w:tr w:rsidR="003E24F4" w:rsidRPr="005828A5" w:rsidTr="001F44C4">
        <w:trPr>
          <w:cantSplit/>
        </w:trPr>
        <w:tc>
          <w:tcPr>
            <w:tcW w:w="1411" w:type="pct"/>
            <w:vMerge/>
            <w:vAlign w:val="center"/>
          </w:tcPr>
          <w:p w:rsidR="003E24F4" w:rsidRPr="005828A5" w:rsidRDefault="003E24F4" w:rsidP="003E24F4">
            <w:pPr>
              <w:keepNext/>
              <w:widowControl w:val="0"/>
              <w:jc w:val="center"/>
              <w:rPr>
                <w:lang w:val="uk-UA"/>
              </w:rPr>
            </w:pPr>
          </w:p>
        </w:tc>
        <w:tc>
          <w:tcPr>
            <w:tcW w:w="454" w:type="pct"/>
            <w:gridSpan w:val="3"/>
            <w:vMerge/>
            <w:shd w:val="clear" w:color="auto" w:fill="auto"/>
            <w:vAlign w:val="center"/>
          </w:tcPr>
          <w:p w:rsidR="003E24F4" w:rsidRPr="005828A5" w:rsidRDefault="003E24F4" w:rsidP="001F44C4">
            <w:pPr>
              <w:keepNext/>
              <w:widowControl w:val="0"/>
              <w:ind w:firstLine="0"/>
              <w:jc w:val="center"/>
              <w:rPr>
                <w:lang w:val="uk-UA"/>
              </w:rPr>
            </w:pPr>
          </w:p>
        </w:tc>
        <w:tc>
          <w:tcPr>
            <w:tcW w:w="269" w:type="pct"/>
            <w:gridSpan w:val="2"/>
            <w:shd w:val="clear" w:color="auto" w:fill="auto"/>
            <w:vAlign w:val="center"/>
          </w:tcPr>
          <w:p w:rsidR="003E24F4" w:rsidRPr="005828A5" w:rsidRDefault="003E24F4" w:rsidP="001F44C4">
            <w:pPr>
              <w:keepNext/>
              <w:widowControl w:val="0"/>
              <w:ind w:firstLine="0"/>
              <w:jc w:val="center"/>
              <w:rPr>
                <w:lang w:val="uk-UA"/>
              </w:rPr>
            </w:pPr>
            <w:r w:rsidRPr="005828A5">
              <w:rPr>
                <w:lang w:val="uk-UA"/>
              </w:rPr>
              <w:t>л</w:t>
            </w:r>
          </w:p>
        </w:tc>
        <w:tc>
          <w:tcPr>
            <w:tcW w:w="213" w:type="pct"/>
            <w:gridSpan w:val="5"/>
            <w:vAlign w:val="center"/>
          </w:tcPr>
          <w:p w:rsidR="003E24F4" w:rsidRPr="005828A5" w:rsidRDefault="003E24F4" w:rsidP="001F44C4">
            <w:pPr>
              <w:keepNext/>
              <w:widowControl w:val="0"/>
              <w:ind w:firstLine="0"/>
              <w:jc w:val="center"/>
              <w:rPr>
                <w:lang w:val="uk-UA"/>
              </w:rPr>
            </w:pPr>
            <w:r w:rsidRPr="005828A5">
              <w:rPr>
                <w:lang w:val="uk-UA"/>
              </w:rPr>
              <w:t>п</w:t>
            </w:r>
          </w:p>
        </w:tc>
        <w:tc>
          <w:tcPr>
            <w:tcW w:w="276" w:type="pct"/>
            <w:gridSpan w:val="4"/>
            <w:vAlign w:val="center"/>
          </w:tcPr>
          <w:p w:rsidR="003E24F4" w:rsidRPr="005828A5" w:rsidRDefault="003E24F4" w:rsidP="001F44C4">
            <w:pPr>
              <w:keepNext/>
              <w:widowControl w:val="0"/>
              <w:ind w:firstLine="0"/>
              <w:jc w:val="center"/>
              <w:rPr>
                <w:lang w:val="uk-UA"/>
              </w:rPr>
            </w:pPr>
            <w:proofErr w:type="spellStart"/>
            <w:r w:rsidRPr="005828A5">
              <w:rPr>
                <w:lang w:val="uk-UA"/>
              </w:rPr>
              <w:t>лаб</w:t>
            </w:r>
            <w:proofErr w:type="spellEnd"/>
          </w:p>
        </w:tc>
        <w:tc>
          <w:tcPr>
            <w:tcW w:w="262" w:type="pct"/>
            <w:vAlign w:val="center"/>
          </w:tcPr>
          <w:p w:rsidR="003E24F4" w:rsidRPr="005828A5" w:rsidRDefault="003E24F4" w:rsidP="001F44C4">
            <w:pPr>
              <w:keepNext/>
              <w:widowControl w:val="0"/>
              <w:ind w:firstLine="0"/>
              <w:jc w:val="center"/>
              <w:rPr>
                <w:lang w:val="uk-UA"/>
              </w:rPr>
            </w:pPr>
            <w:proofErr w:type="spellStart"/>
            <w:r w:rsidRPr="005828A5">
              <w:rPr>
                <w:lang w:val="uk-UA"/>
              </w:rPr>
              <w:t>інд</w:t>
            </w:r>
            <w:proofErr w:type="spellEnd"/>
          </w:p>
        </w:tc>
        <w:tc>
          <w:tcPr>
            <w:tcW w:w="283" w:type="pct"/>
            <w:gridSpan w:val="3"/>
            <w:vAlign w:val="center"/>
          </w:tcPr>
          <w:p w:rsidR="003E24F4" w:rsidRPr="005828A5" w:rsidRDefault="003E24F4" w:rsidP="001F44C4">
            <w:pPr>
              <w:keepNext/>
              <w:widowControl w:val="0"/>
              <w:ind w:firstLine="0"/>
              <w:jc w:val="center"/>
              <w:rPr>
                <w:lang w:val="uk-UA"/>
              </w:rPr>
            </w:pPr>
            <w:proofErr w:type="spellStart"/>
            <w:r w:rsidRPr="005828A5">
              <w:rPr>
                <w:lang w:val="uk-UA"/>
              </w:rPr>
              <w:t>с.р</w:t>
            </w:r>
            <w:proofErr w:type="spellEnd"/>
            <w:r w:rsidRPr="005828A5">
              <w:rPr>
                <w:lang w:val="uk-UA"/>
              </w:rPr>
              <w:t>.</w:t>
            </w:r>
          </w:p>
        </w:tc>
        <w:tc>
          <w:tcPr>
            <w:tcW w:w="498" w:type="pct"/>
            <w:gridSpan w:val="5"/>
            <w:vMerge/>
            <w:shd w:val="clear" w:color="auto" w:fill="auto"/>
            <w:vAlign w:val="center"/>
          </w:tcPr>
          <w:p w:rsidR="003E24F4" w:rsidRPr="005828A5" w:rsidRDefault="003E24F4" w:rsidP="001F44C4">
            <w:pPr>
              <w:keepNext/>
              <w:widowControl w:val="0"/>
              <w:ind w:firstLine="0"/>
              <w:jc w:val="center"/>
              <w:rPr>
                <w:lang w:val="uk-UA"/>
              </w:rPr>
            </w:pPr>
          </w:p>
        </w:tc>
        <w:tc>
          <w:tcPr>
            <w:tcW w:w="250" w:type="pct"/>
            <w:gridSpan w:val="3"/>
            <w:shd w:val="clear" w:color="auto" w:fill="auto"/>
            <w:vAlign w:val="center"/>
          </w:tcPr>
          <w:p w:rsidR="003E24F4" w:rsidRPr="005828A5" w:rsidRDefault="003E24F4" w:rsidP="001F44C4">
            <w:pPr>
              <w:keepNext/>
              <w:widowControl w:val="0"/>
              <w:ind w:firstLine="0"/>
              <w:jc w:val="center"/>
              <w:rPr>
                <w:lang w:val="uk-UA"/>
              </w:rPr>
            </w:pPr>
            <w:r w:rsidRPr="005828A5">
              <w:rPr>
                <w:lang w:val="uk-UA"/>
              </w:rPr>
              <w:t>л</w:t>
            </w:r>
          </w:p>
        </w:tc>
        <w:tc>
          <w:tcPr>
            <w:tcW w:w="323" w:type="pct"/>
            <w:gridSpan w:val="6"/>
            <w:vAlign w:val="center"/>
          </w:tcPr>
          <w:p w:rsidR="003E24F4" w:rsidRPr="005828A5" w:rsidRDefault="003E24F4" w:rsidP="001F44C4">
            <w:pPr>
              <w:keepNext/>
              <w:widowControl w:val="0"/>
              <w:ind w:firstLine="0"/>
              <w:jc w:val="center"/>
              <w:rPr>
                <w:lang w:val="uk-UA"/>
              </w:rPr>
            </w:pPr>
            <w:r w:rsidRPr="005828A5">
              <w:rPr>
                <w:lang w:val="uk-UA"/>
              </w:rPr>
              <w:t>п</w:t>
            </w:r>
          </w:p>
        </w:tc>
        <w:tc>
          <w:tcPr>
            <w:tcW w:w="287" w:type="pct"/>
            <w:gridSpan w:val="7"/>
            <w:vAlign w:val="center"/>
          </w:tcPr>
          <w:p w:rsidR="003E24F4" w:rsidRPr="005828A5" w:rsidRDefault="003E24F4" w:rsidP="001F44C4">
            <w:pPr>
              <w:keepNext/>
              <w:widowControl w:val="0"/>
              <w:ind w:firstLine="0"/>
              <w:jc w:val="center"/>
              <w:rPr>
                <w:lang w:val="uk-UA"/>
              </w:rPr>
            </w:pPr>
            <w:proofErr w:type="spellStart"/>
            <w:r w:rsidRPr="005828A5">
              <w:rPr>
                <w:lang w:val="uk-UA"/>
              </w:rPr>
              <w:t>лаб</w:t>
            </w:r>
            <w:proofErr w:type="spellEnd"/>
          </w:p>
        </w:tc>
        <w:tc>
          <w:tcPr>
            <w:tcW w:w="267" w:type="pct"/>
            <w:gridSpan w:val="4"/>
            <w:vAlign w:val="center"/>
          </w:tcPr>
          <w:p w:rsidR="003E24F4" w:rsidRPr="005828A5" w:rsidRDefault="003E24F4" w:rsidP="001F44C4">
            <w:pPr>
              <w:keepNext/>
              <w:widowControl w:val="0"/>
              <w:ind w:firstLine="0"/>
              <w:jc w:val="center"/>
              <w:rPr>
                <w:lang w:val="uk-UA"/>
              </w:rPr>
            </w:pPr>
            <w:proofErr w:type="spellStart"/>
            <w:r w:rsidRPr="005828A5">
              <w:rPr>
                <w:lang w:val="uk-UA"/>
              </w:rPr>
              <w:t>інд</w:t>
            </w:r>
            <w:proofErr w:type="spellEnd"/>
          </w:p>
        </w:tc>
        <w:tc>
          <w:tcPr>
            <w:tcW w:w="208" w:type="pct"/>
            <w:vAlign w:val="center"/>
          </w:tcPr>
          <w:p w:rsidR="003E24F4" w:rsidRPr="005828A5" w:rsidRDefault="003E24F4" w:rsidP="001F44C4">
            <w:pPr>
              <w:keepNext/>
              <w:widowControl w:val="0"/>
              <w:ind w:firstLine="0"/>
              <w:jc w:val="center"/>
              <w:rPr>
                <w:lang w:val="uk-UA"/>
              </w:rPr>
            </w:pPr>
            <w:proofErr w:type="spellStart"/>
            <w:r w:rsidRPr="005828A5">
              <w:rPr>
                <w:lang w:val="uk-UA"/>
              </w:rPr>
              <w:t>с.р</w:t>
            </w:r>
            <w:proofErr w:type="spellEnd"/>
            <w:r w:rsidRPr="005828A5">
              <w:rPr>
                <w:lang w:val="uk-UA"/>
              </w:rPr>
              <w:t>.</w:t>
            </w:r>
          </w:p>
        </w:tc>
      </w:tr>
      <w:tr w:rsidR="003E24F4" w:rsidRPr="005828A5" w:rsidTr="001F44C4">
        <w:tc>
          <w:tcPr>
            <w:tcW w:w="1411" w:type="pct"/>
          </w:tcPr>
          <w:p w:rsidR="003E24F4" w:rsidRPr="005828A5" w:rsidRDefault="003E24F4" w:rsidP="003E24F4">
            <w:pPr>
              <w:keepNext/>
              <w:widowControl w:val="0"/>
              <w:jc w:val="center"/>
              <w:rPr>
                <w:bCs/>
                <w:lang w:val="uk-UA"/>
              </w:rPr>
            </w:pPr>
            <w:r w:rsidRPr="005828A5">
              <w:rPr>
                <w:bCs/>
                <w:lang w:val="uk-UA"/>
              </w:rPr>
              <w:t>1</w:t>
            </w:r>
          </w:p>
        </w:tc>
        <w:tc>
          <w:tcPr>
            <w:tcW w:w="454" w:type="pct"/>
            <w:gridSpan w:val="3"/>
            <w:shd w:val="clear" w:color="auto" w:fill="auto"/>
          </w:tcPr>
          <w:p w:rsidR="003E24F4" w:rsidRPr="005828A5" w:rsidRDefault="003E24F4" w:rsidP="001F44C4">
            <w:pPr>
              <w:keepNext/>
              <w:widowControl w:val="0"/>
              <w:ind w:firstLine="0"/>
              <w:jc w:val="center"/>
              <w:rPr>
                <w:bCs/>
                <w:lang w:val="uk-UA"/>
              </w:rPr>
            </w:pPr>
            <w:r w:rsidRPr="005828A5">
              <w:rPr>
                <w:bCs/>
                <w:lang w:val="uk-UA"/>
              </w:rPr>
              <w:t>2</w:t>
            </w:r>
          </w:p>
        </w:tc>
        <w:tc>
          <w:tcPr>
            <w:tcW w:w="269" w:type="pct"/>
            <w:gridSpan w:val="2"/>
            <w:shd w:val="clear" w:color="auto" w:fill="auto"/>
          </w:tcPr>
          <w:p w:rsidR="003E24F4" w:rsidRPr="005828A5" w:rsidRDefault="003E24F4" w:rsidP="001F44C4">
            <w:pPr>
              <w:keepNext/>
              <w:widowControl w:val="0"/>
              <w:ind w:firstLine="0"/>
              <w:jc w:val="center"/>
              <w:rPr>
                <w:bCs/>
                <w:lang w:val="uk-UA"/>
              </w:rPr>
            </w:pPr>
            <w:r w:rsidRPr="005828A5">
              <w:rPr>
                <w:bCs/>
                <w:lang w:val="uk-UA"/>
              </w:rPr>
              <w:t>3</w:t>
            </w:r>
          </w:p>
        </w:tc>
        <w:tc>
          <w:tcPr>
            <w:tcW w:w="213" w:type="pct"/>
            <w:gridSpan w:val="5"/>
          </w:tcPr>
          <w:p w:rsidR="003E24F4" w:rsidRPr="005828A5" w:rsidRDefault="003E24F4" w:rsidP="001F44C4">
            <w:pPr>
              <w:keepNext/>
              <w:widowControl w:val="0"/>
              <w:ind w:firstLine="0"/>
              <w:jc w:val="center"/>
              <w:rPr>
                <w:bCs/>
                <w:lang w:val="uk-UA"/>
              </w:rPr>
            </w:pPr>
            <w:r w:rsidRPr="005828A5">
              <w:rPr>
                <w:bCs/>
                <w:lang w:val="uk-UA"/>
              </w:rPr>
              <w:t>4</w:t>
            </w:r>
          </w:p>
        </w:tc>
        <w:tc>
          <w:tcPr>
            <w:tcW w:w="276" w:type="pct"/>
            <w:gridSpan w:val="4"/>
          </w:tcPr>
          <w:p w:rsidR="003E24F4" w:rsidRPr="005828A5" w:rsidRDefault="003E24F4" w:rsidP="001F44C4">
            <w:pPr>
              <w:keepNext/>
              <w:widowControl w:val="0"/>
              <w:ind w:firstLine="0"/>
              <w:jc w:val="center"/>
              <w:rPr>
                <w:bCs/>
                <w:lang w:val="uk-UA"/>
              </w:rPr>
            </w:pPr>
            <w:r w:rsidRPr="005828A5">
              <w:rPr>
                <w:bCs/>
                <w:lang w:val="uk-UA"/>
              </w:rPr>
              <w:t>5</w:t>
            </w:r>
          </w:p>
        </w:tc>
        <w:tc>
          <w:tcPr>
            <w:tcW w:w="262" w:type="pct"/>
          </w:tcPr>
          <w:p w:rsidR="003E24F4" w:rsidRPr="005828A5" w:rsidRDefault="003E24F4" w:rsidP="001F44C4">
            <w:pPr>
              <w:keepNext/>
              <w:widowControl w:val="0"/>
              <w:ind w:firstLine="0"/>
              <w:jc w:val="center"/>
              <w:rPr>
                <w:bCs/>
                <w:lang w:val="uk-UA"/>
              </w:rPr>
            </w:pPr>
            <w:r w:rsidRPr="005828A5">
              <w:rPr>
                <w:bCs/>
                <w:lang w:val="uk-UA"/>
              </w:rPr>
              <w:t>6</w:t>
            </w:r>
          </w:p>
        </w:tc>
        <w:tc>
          <w:tcPr>
            <w:tcW w:w="283" w:type="pct"/>
            <w:gridSpan w:val="3"/>
          </w:tcPr>
          <w:p w:rsidR="003E24F4" w:rsidRPr="005828A5" w:rsidRDefault="003E24F4" w:rsidP="001F44C4">
            <w:pPr>
              <w:keepNext/>
              <w:widowControl w:val="0"/>
              <w:ind w:firstLine="0"/>
              <w:jc w:val="center"/>
              <w:rPr>
                <w:bCs/>
                <w:lang w:val="uk-UA"/>
              </w:rPr>
            </w:pPr>
            <w:r w:rsidRPr="005828A5">
              <w:rPr>
                <w:bCs/>
                <w:lang w:val="uk-UA"/>
              </w:rPr>
              <w:t>7</w:t>
            </w:r>
          </w:p>
        </w:tc>
        <w:tc>
          <w:tcPr>
            <w:tcW w:w="498" w:type="pct"/>
            <w:gridSpan w:val="5"/>
            <w:shd w:val="clear" w:color="auto" w:fill="auto"/>
          </w:tcPr>
          <w:p w:rsidR="003E24F4" w:rsidRPr="005828A5" w:rsidRDefault="003E24F4" w:rsidP="001F44C4">
            <w:pPr>
              <w:keepNext/>
              <w:widowControl w:val="0"/>
              <w:ind w:firstLine="0"/>
              <w:jc w:val="center"/>
              <w:rPr>
                <w:bCs/>
                <w:lang w:val="uk-UA"/>
              </w:rPr>
            </w:pPr>
            <w:r w:rsidRPr="005828A5">
              <w:rPr>
                <w:bCs/>
                <w:lang w:val="uk-UA"/>
              </w:rPr>
              <w:t>8</w:t>
            </w:r>
          </w:p>
        </w:tc>
        <w:tc>
          <w:tcPr>
            <w:tcW w:w="250" w:type="pct"/>
            <w:gridSpan w:val="3"/>
            <w:shd w:val="clear" w:color="auto" w:fill="auto"/>
          </w:tcPr>
          <w:p w:rsidR="003E24F4" w:rsidRPr="005828A5" w:rsidRDefault="003E24F4" w:rsidP="001F44C4">
            <w:pPr>
              <w:keepNext/>
              <w:widowControl w:val="0"/>
              <w:ind w:firstLine="0"/>
              <w:jc w:val="center"/>
              <w:rPr>
                <w:bCs/>
                <w:lang w:val="uk-UA"/>
              </w:rPr>
            </w:pPr>
            <w:r w:rsidRPr="005828A5">
              <w:rPr>
                <w:bCs/>
                <w:lang w:val="uk-UA"/>
              </w:rPr>
              <w:t>9</w:t>
            </w:r>
          </w:p>
        </w:tc>
        <w:tc>
          <w:tcPr>
            <w:tcW w:w="323" w:type="pct"/>
            <w:gridSpan w:val="6"/>
          </w:tcPr>
          <w:p w:rsidR="003E24F4" w:rsidRPr="005828A5" w:rsidRDefault="003E24F4" w:rsidP="001F44C4">
            <w:pPr>
              <w:keepNext/>
              <w:widowControl w:val="0"/>
              <w:ind w:firstLine="0"/>
              <w:jc w:val="center"/>
              <w:rPr>
                <w:bCs/>
                <w:lang w:val="uk-UA"/>
              </w:rPr>
            </w:pPr>
            <w:r w:rsidRPr="005828A5">
              <w:rPr>
                <w:bCs/>
                <w:lang w:val="uk-UA"/>
              </w:rPr>
              <w:t>10</w:t>
            </w:r>
          </w:p>
        </w:tc>
        <w:tc>
          <w:tcPr>
            <w:tcW w:w="287" w:type="pct"/>
            <w:gridSpan w:val="7"/>
          </w:tcPr>
          <w:p w:rsidR="003E24F4" w:rsidRPr="005828A5" w:rsidRDefault="003E24F4" w:rsidP="001F44C4">
            <w:pPr>
              <w:keepNext/>
              <w:widowControl w:val="0"/>
              <w:ind w:firstLine="0"/>
              <w:jc w:val="center"/>
              <w:rPr>
                <w:bCs/>
                <w:lang w:val="uk-UA"/>
              </w:rPr>
            </w:pPr>
            <w:r w:rsidRPr="005828A5">
              <w:rPr>
                <w:bCs/>
                <w:lang w:val="uk-UA"/>
              </w:rPr>
              <w:t>11</w:t>
            </w:r>
          </w:p>
        </w:tc>
        <w:tc>
          <w:tcPr>
            <w:tcW w:w="267" w:type="pct"/>
            <w:gridSpan w:val="4"/>
          </w:tcPr>
          <w:p w:rsidR="003E24F4" w:rsidRPr="005828A5" w:rsidRDefault="003E24F4" w:rsidP="001F44C4">
            <w:pPr>
              <w:keepNext/>
              <w:widowControl w:val="0"/>
              <w:ind w:firstLine="0"/>
              <w:jc w:val="center"/>
              <w:rPr>
                <w:bCs/>
                <w:lang w:val="uk-UA"/>
              </w:rPr>
            </w:pPr>
            <w:r w:rsidRPr="005828A5">
              <w:rPr>
                <w:bCs/>
                <w:lang w:val="uk-UA"/>
              </w:rPr>
              <w:t>12</w:t>
            </w:r>
          </w:p>
        </w:tc>
        <w:tc>
          <w:tcPr>
            <w:tcW w:w="208" w:type="pct"/>
          </w:tcPr>
          <w:p w:rsidR="003E24F4" w:rsidRPr="005828A5" w:rsidRDefault="003E24F4" w:rsidP="001F44C4">
            <w:pPr>
              <w:keepNext/>
              <w:widowControl w:val="0"/>
              <w:ind w:left="-89" w:firstLine="0"/>
              <w:jc w:val="center"/>
              <w:rPr>
                <w:bCs/>
                <w:lang w:val="uk-UA"/>
              </w:rPr>
            </w:pPr>
            <w:r w:rsidRPr="005828A5">
              <w:rPr>
                <w:bCs/>
                <w:lang w:val="uk-UA"/>
              </w:rPr>
              <w:t>13</w:t>
            </w:r>
          </w:p>
        </w:tc>
      </w:tr>
      <w:tr w:rsidR="003E24F4" w:rsidRPr="00C07189" w:rsidTr="00207381">
        <w:trPr>
          <w:cantSplit/>
        </w:trPr>
        <w:tc>
          <w:tcPr>
            <w:tcW w:w="5000" w:type="pct"/>
            <w:gridSpan w:val="45"/>
          </w:tcPr>
          <w:p w:rsidR="003E24F4" w:rsidRPr="002A47B4" w:rsidRDefault="003E24F4" w:rsidP="001F44C4">
            <w:pPr>
              <w:keepNext/>
              <w:widowControl w:val="0"/>
              <w:tabs>
                <w:tab w:val="left" w:pos="0"/>
              </w:tabs>
              <w:ind w:firstLine="0"/>
              <w:rPr>
                <w:b/>
                <w:szCs w:val="28"/>
                <w:lang w:val="uk-UA"/>
              </w:rPr>
            </w:pPr>
            <w:r w:rsidRPr="00C07189">
              <w:rPr>
                <w:b/>
                <w:bCs/>
                <w:lang w:val="uk-UA"/>
              </w:rPr>
              <w:t xml:space="preserve">Модуль 1. </w:t>
            </w:r>
            <w:r>
              <w:rPr>
                <w:b/>
                <w:lang w:val="uk-UA"/>
              </w:rPr>
              <w:t>Основи організації фінансових відносин підприємств</w:t>
            </w:r>
          </w:p>
        </w:tc>
      </w:tr>
      <w:tr w:rsidR="003E24F4" w:rsidRPr="00C07189" w:rsidTr="00207381">
        <w:trPr>
          <w:cantSplit/>
        </w:trPr>
        <w:tc>
          <w:tcPr>
            <w:tcW w:w="5000" w:type="pct"/>
            <w:gridSpan w:val="45"/>
          </w:tcPr>
          <w:p w:rsidR="003E24F4" w:rsidRPr="00C07189" w:rsidRDefault="003E24F4" w:rsidP="001F44C4">
            <w:pPr>
              <w:keepNext/>
              <w:widowControl w:val="0"/>
              <w:tabs>
                <w:tab w:val="left" w:pos="0"/>
              </w:tabs>
              <w:ind w:firstLine="0"/>
              <w:rPr>
                <w:b/>
                <w:bCs/>
                <w:sz w:val="26"/>
                <w:szCs w:val="26"/>
                <w:lang w:val="uk-UA"/>
              </w:rPr>
            </w:pPr>
            <w:r w:rsidRPr="00C07189">
              <w:rPr>
                <w:b/>
                <w:bCs/>
                <w:sz w:val="26"/>
                <w:szCs w:val="26"/>
                <w:lang w:val="uk-UA"/>
              </w:rPr>
              <w:t xml:space="preserve">Змістовий модуль 1. </w:t>
            </w:r>
            <w:proofErr w:type="spellStart"/>
            <w:r w:rsidRPr="002A47B4">
              <w:rPr>
                <w:b/>
                <w:sz w:val="26"/>
                <w:szCs w:val="26"/>
              </w:rPr>
              <w:t>Теоретичн</w:t>
            </w:r>
            <w:proofErr w:type="spellEnd"/>
            <w:r w:rsidRPr="002A47B4">
              <w:rPr>
                <w:b/>
                <w:sz w:val="26"/>
                <w:szCs w:val="26"/>
                <w:lang w:val="uk-UA"/>
              </w:rPr>
              <w:t>і основи організації фінансів підприємств</w:t>
            </w:r>
          </w:p>
        </w:tc>
      </w:tr>
      <w:tr w:rsidR="003E24F4" w:rsidRPr="00C07189" w:rsidTr="001F44C4">
        <w:tc>
          <w:tcPr>
            <w:tcW w:w="1437" w:type="pct"/>
            <w:gridSpan w:val="2"/>
          </w:tcPr>
          <w:p w:rsidR="003E24F4" w:rsidRPr="00C07189" w:rsidRDefault="003E24F4" w:rsidP="001F44C4">
            <w:pPr>
              <w:keepNext/>
              <w:widowControl w:val="0"/>
              <w:ind w:firstLine="0"/>
              <w:rPr>
                <w:lang w:val="uk-UA"/>
              </w:rPr>
            </w:pPr>
            <w:r w:rsidRPr="00C07189">
              <w:rPr>
                <w:lang w:val="uk-UA"/>
              </w:rPr>
              <w:t xml:space="preserve">Тема 1. </w:t>
            </w:r>
            <w:r w:rsidRPr="002A47B4">
              <w:rPr>
                <w:bCs/>
                <w:lang w:eastAsia="uk-UA"/>
              </w:rPr>
              <w:t xml:space="preserve">Суть </w:t>
            </w:r>
            <w:proofErr w:type="spellStart"/>
            <w:r w:rsidRPr="002A47B4">
              <w:rPr>
                <w:bCs/>
                <w:lang w:eastAsia="uk-UA"/>
              </w:rPr>
              <w:t>і</w:t>
            </w:r>
            <w:proofErr w:type="spellEnd"/>
            <w:r w:rsidRPr="002A47B4">
              <w:rPr>
                <w:bCs/>
                <w:lang w:eastAsia="uk-UA"/>
              </w:rPr>
              <w:t xml:space="preserve"> </w:t>
            </w:r>
            <w:proofErr w:type="spellStart"/>
            <w:r w:rsidRPr="002A47B4">
              <w:rPr>
                <w:bCs/>
                <w:lang w:eastAsia="uk-UA"/>
              </w:rPr>
              <w:t>функції</w:t>
            </w:r>
            <w:proofErr w:type="spellEnd"/>
            <w:r w:rsidRPr="002A47B4">
              <w:rPr>
                <w:bCs/>
                <w:lang w:eastAsia="uk-UA"/>
              </w:rPr>
              <w:t xml:space="preserve"> грошей</w:t>
            </w:r>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Pr>
                <w:lang w:val="uk-UA"/>
              </w:rPr>
              <w:t>10</w:t>
            </w:r>
          </w:p>
        </w:tc>
        <w:tc>
          <w:tcPr>
            <w:tcW w:w="212" w:type="pct"/>
            <w:shd w:val="clear" w:color="auto" w:fill="auto"/>
            <w:vAlign w:val="center"/>
          </w:tcPr>
          <w:p w:rsidR="003E24F4" w:rsidRPr="00C07189" w:rsidRDefault="003E24F4" w:rsidP="001F44C4">
            <w:pPr>
              <w:keepNext/>
              <w:widowControl w:val="0"/>
              <w:ind w:left="-131" w:firstLine="0"/>
              <w:jc w:val="right"/>
              <w:rPr>
                <w:lang w:val="uk-UA"/>
              </w:rPr>
            </w:pPr>
            <w:r w:rsidRPr="00C07189">
              <w:rPr>
                <w:lang w:val="uk-UA"/>
              </w:rPr>
              <w:t>2</w:t>
            </w:r>
            <w:r>
              <w:rPr>
                <w:lang w:val="uk-UA"/>
              </w:rPr>
              <w:t>,5</w:t>
            </w:r>
          </w:p>
        </w:tc>
        <w:tc>
          <w:tcPr>
            <w:tcW w:w="208"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275"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6"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6" w:type="pct"/>
            <w:gridSpan w:val="3"/>
            <w:vAlign w:val="center"/>
          </w:tcPr>
          <w:p w:rsidR="003E24F4" w:rsidRPr="00C07189" w:rsidRDefault="003E24F4" w:rsidP="001F44C4">
            <w:pPr>
              <w:keepNext/>
              <w:widowControl w:val="0"/>
              <w:ind w:firstLine="0"/>
              <w:jc w:val="center"/>
              <w:rPr>
                <w:lang w:val="uk-UA"/>
              </w:rPr>
            </w:pPr>
            <w:r>
              <w:rPr>
                <w:lang w:val="uk-UA"/>
              </w:rPr>
              <w:t>6</w:t>
            </w:r>
          </w:p>
        </w:tc>
        <w:tc>
          <w:tcPr>
            <w:tcW w:w="372" w:type="pct"/>
            <w:gridSpan w:val="3"/>
            <w:vAlign w:val="center"/>
          </w:tcPr>
          <w:p w:rsidR="003E24F4" w:rsidRPr="00C07189" w:rsidRDefault="003E24F4" w:rsidP="001F44C4">
            <w:pPr>
              <w:keepNext/>
              <w:widowControl w:val="0"/>
              <w:ind w:firstLine="0"/>
              <w:jc w:val="center"/>
              <w:rPr>
                <w:lang w:val="uk-UA"/>
              </w:rPr>
            </w:pPr>
            <w:r>
              <w:rPr>
                <w:lang w:val="uk-UA"/>
              </w:rPr>
              <w:t>10</w:t>
            </w:r>
          </w:p>
        </w:tc>
        <w:tc>
          <w:tcPr>
            <w:tcW w:w="346" w:type="pct"/>
            <w:gridSpan w:val="5"/>
            <w:vAlign w:val="center"/>
          </w:tcPr>
          <w:p w:rsidR="003E24F4" w:rsidRPr="00C07189" w:rsidRDefault="003E24F4" w:rsidP="001F44C4">
            <w:pPr>
              <w:keepNext/>
              <w:widowControl w:val="0"/>
              <w:ind w:firstLine="0"/>
              <w:jc w:val="center"/>
              <w:rPr>
                <w:lang w:val="uk-UA"/>
              </w:rPr>
            </w:pPr>
            <w:r>
              <w:rPr>
                <w:lang w:val="uk-UA"/>
              </w:rPr>
              <w:t>0,83</w:t>
            </w:r>
          </w:p>
        </w:tc>
        <w:tc>
          <w:tcPr>
            <w:tcW w:w="336"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241"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Pr="00C07189" w:rsidRDefault="003E24F4" w:rsidP="001F44C4">
            <w:pPr>
              <w:keepNext/>
              <w:widowControl w:val="0"/>
              <w:ind w:left="-110" w:firstLine="0"/>
              <w:jc w:val="center"/>
              <w:rPr>
                <w:lang w:val="uk-UA"/>
              </w:rPr>
            </w:pPr>
            <w:r>
              <w:rPr>
                <w:lang w:val="uk-UA"/>
              </w:rPr>
              <w:t>8,67</w:t>
            </w:r>
          </w:p>
        </w:tc>
      </w:tr>
      <w:tr w:rsidR="003E24F4" w:rsidRPr="00C07189" w:rsidTr="001F44C4">
        <w:tc>
          <w:tcPr>
            <w:tcW w:w="1437" w:type="pct"/>
            <w:gridSpan w:val="2"/>
          </w:tcPr>
          <w:p w:rsidR="003E24F4" w:rsidRPr="00C07189" w:rsidRDefault="003E24F4" w:rsidP="001F44C4">
            <w:pPr>
              <w:pStyle w:val="3"/>
              <w:widowControl w:val="0"/>
              <w:spacing w:before="0" w:after="0"/>
              <w:ind w:firstLine="0"/>
              <w:rPr>
                <w:rFonts w:ascii="Times New Roman" w:hAnsi="Times New Roman" w:cs="Times New Roman"/>
                <w:b w:val="0"/>
                <w:spacing w:val="-4"/>
                <w:sz w:val="24"/>
                <w:szCs w:val="24"/>
                <w:lang w:val="uk-UA"/>
              </w:rPr>
            </w:pPr>
            <w:r w:rsidRPr="00C07189">
              <w:rPr>
                <w:rFonts w:ascii="Times New Roman" w:hAnsi="Times New Roman" w:cs="Times New Roman"/>
                <w:b w:val="0"/>
                <w:sz w:val="24"/>
                <w:szCs w:val="24"/>
                <w:lang w:val="uk-UA"/>
              </w:rPr>
              <w:t xml:space="preserve">Тема 2. </w:t>
            </w:r>
            <w:proofErr w:type="spellStart"/>
            <w:r w:rsidRPr="002A47B4">
              <w:rPr>
                <w:rFonts w:ascii="Times New Roman" w:hAnsi="Times New Roman" w:cs="Times New Roman"/>
                <w:b w:val="0"/>
                <w:szCs w:val="28"/>
              </w:rPr>
              <w:t>Основи</w:t>
            </w:r>
            <w:proofErr w:type="spellEnd"/>
            <w:r w:rsidRPr="002A47B4">
              <w:rPr>
                <w:rFonts w:ascii="Times New Roman" w:hAnsi="Times New Roman" w:cs="Times New Roman"/>
                <w:b w:val="0"/>
                <w:szCs w:val="28"/>
              </w:rPr>
              <w:t xml:space="preserve"> </w:t>
            </w:r>
            <w:proofErr w:type="spellStart"/>
            <w:r w:rsidRPr="002A47B4">
              <w:rPr>
                <w:rFonts w:ascii="Times New Roman" w:hAnsi="Times New Roman" w:cs="Times New Roman"/>
                <w:b w:val="0"/>
                <w:szCs w:val="28"/>
              </w:rPr>
              <w:t>організації</w:t>
            </w:r>
            <w:proofErr w:type="spellEnd"/>
            <w:r w:rsidRPr="002A47B4">
              <w:rPr>
                <w:rFonts w:ascii="Times New Roman" w:hAnsi="Times New Roman" w:cs="Times New Roman"/>
                <w:b w:val="0"/>
                <w:szCs w:val="28"/>
              </w:rPr>
              <w:t xml:space="preserve"> </w:t>
            </w:r>
            <w:proofErr w:type="spellStart"/>
            <w:r w:rsidRPr="002A47B4">
              <w:rPr>
                <w:rFonts w:ascii="Times New Roman" w:hAnsi="Times New Roman" w:cs="Times New Roman"/>
                <w:b w:val="0"/>
                <w:szCs w:val="28"/>
              </w:rPr>
              <w:t>фінансів</w:t>
            </w:r>
            <w:proofErr w:type="spellEnd"/>
            <w:r w:rsidRPr="002A47B4">
              <w:rPr>
                <w:rFonts w:ascii="Times New Roman" w:hAnsi="Times New Roman" w:cs="Times New Roman"/>
                <w:b w:val="0"/>
                <w:szCs w:val="28"/>
              </w:rPr>
              <w:t xml:space="preserve"> </w:t>
            </w:r>
            <w:proofErr w:type="spellStart"/>
            <w:r w:rsidRPr="002A47B4">
              <w:rPr>
                <w:rFonts w:ascii="Times New Roman" w:hAnsi="Times New Roman" w:cs="Times New Roman"/>
                <w:b w:val="0"/>
                <w:szCs w:val="28"/>
              </w:rPr>
              <w:t>підприємств</w:t>
            </w:r>
            <w:proofErr w:type="spellEnd"/>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12" w:type="pct"/>
            <w:shd w:val="clear" w:color="auto" w:fill="auto"/>
            <w:vAlign w:val="center"/>
          </w:tcPr>
          <w:p w:rsidR="003E24F4" w:rsidRPr="00C07189" w:rsidRDefault="003E24F4" w:rsidP="001F44C4">
            <w:pPr>
              <w:keepNext/>
              <w:widowControl w:val="0"/>
              <w:ind w:left="-131" w:firstLine="0"/>
              <w:jc w:val="right"/>
              <w:rPr>
                <w:lang w:val="uk-UA"/>
              </w:rPr>
            </w:pPr>
            <w:r>
              <w:rPr>
                <w:lang w:val="uk-UA"/>
              </w:rPr>
              <w:t>3</w:t>
            </w:r>
          </w:p>
        </w:tc>
        <w:tc>
          <w:tcPr>
            <w:tcW w:w="208" w:type="pct"/>
            <w:gridSpan w:val="4"/>
            <w:vAlign w:val="center"/>
          </w:tcPr>
          <w:p w:rsidR="003E24F4" w:rsidRPr="00C07189" w:rsidRDefault="003E24F4" w:rsidP="001F44C4">
            <w:pPr>
              <w:keepNext/>
              <w:widowControl w:val="0"/>
              <w:ind w:firstLine="0"/>
              <w:jc w:val="center"/>
              <w:rPr>
                <w:lang w:val="uk-UA"/>
              </w:rPr>
            </w:pPr>
            <w:r w:rsidRPr="00C07189">
              <w:rPr>
                <w:lang w:val="uk-UA"/>
              </w:rPr>
              <w:t>2</w:t>
            </w:r>
          </w:p>
        </w:tc>
        <w:tc>
          <w:tcPr>
            <w:tcW w:w="275"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6"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6" w:type="pct"/>
            <w:gridSpan w:val="3"/>
            <w:vAlign w:val="center"/>
          </w:tcPr>
          <w:p w:rsidR="003E24F4" w:rsidRPr="00C07189" w:rsidRDefault="003E24F4" w:rsidP="001F44C4">
            <w:pPr>
              <w:keepNext/>
              <w:widowControl w:val="0"/>
              <w:ind w:firstLine="0"/>
              <w:jc w:val="center"/>
              <w:rPr>
                <w:lang w:val="uk-UA"/>
              </w:rPr>
            </w:pPr>
            <w:r>
              <w:rPr>
                <w:lang w:val="uk-UA"/>
              </w:rPr>
              <w:t>6</w:t>
            </w:r>
          </w:p>
        </w:tc>
        <w:tc>
          <w:tcPr>
            <w:tcW w:w="372" w:type="pct"/>
            <w:gridSpan w:val="3"/>
            <w:vAlign w:val="center"/>
          </w:tcPr>
          <w:p w:rsidR="003E24F4" w:rsidRPr="00C07189" w:rsidRDefault="003E24F4" w:rsidP="001F44C4">
            <w:pPr>
              <w:keepNext/>
              <w:widowControl w:val="0"/>
              <w:ind w:firstLine="0"/>
              <w:jc w:val="center"/>
              <w:rPr>
                <w:lang w:val="uk-UA"/>
              </w:rPr>
            </w:pPr>
            <w:r w:rsidRPr="00C07189">
              <w:rPr>
                <w:lang w:val="uk-UA"/>
              </w:rPr>
              <w:t>10</w:t>
            </w:r>
          </w:p>
        </w:tc>
        <w:tc>
          <w:tcPr>
            <w:tcW w:w="346" w:type="pct"/>
            <w:gridSpan w:val="5"/>
            <w:vAlign w:val="center"/>
          </w:tcPr>
          <w:p w:rsidR="003E24F4" w:rsidRPr="00C07189" w:rsidRDefault="003E24F4" w:rsidP="001F44C4">
            <w:pPr>
              <w:keepNext/>
              <w:widowControl w:val="0"/>
              <w:ind w:firstLine="0"/>
              <w:jc w:val="center"/>
              <w:rPr>
                <w:lang w:val="uk-UA"/>
              </w:rPr>
            </w:pPr>
            <w:r>
              <w:rPr>
                <w:lang w:val="uk-UA"/>
              </w:rPr>
              <w:t>0,83</w:t>
            </w:r>
          </w:p>
        </w:tc>
        <w:tc>
          <w:tcPr>
            <w:tcW w:w="336"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241"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Pr="00C07189" w:rsidRDefault="003E24F4" w:rsidP="001F44C4">
            <w:pPr>
              <w:keepNext/>
              <w:widowControl w:val="0"/>
              <w:ind w:left="-114" w:firstLine="0"/>
              <w:jc w:val="center"/>
              <w:rPr>
                <w:lang w:val="uk-UA"/>
              </w:rPr>
            </w:pPr>
            <w:r>
              <w:rPr>
                <w:lang w:val="uk-UA"/>
              </w:rPr>
              <w:t>8,67</w:t>
            </w:r>
          </w:p>
        </w:tc>
      </w:tr>
      <w:tr w:rsidR="003E24F4" w:rsidRPr="00C07189" w:rsidTr="001F44C4">
        <w:tc>
          <w:tcPr>
            <w:tcW w:w="1437" w:type="pct"/>
            <w:gridSpan w:val="2"/>
            <w:tcBorders>
              <w:top w:val="single" w:sz="4" w:space="0" w:color="auto"/>
              <w:left w:val="single" w:sz="4" w:space="0" w:color="auto"/>
              <w:bottom w:val="single" w:sz="4" w:space="0" w:color="auto"/>
              <w:right w:val="single" w:sz="4" w:space="0" w:color="auto"/>
            </w:tcBorders>
          </w:tcPr>
          <w:p w:rsidR="003E24F4" w:rsidRPr="00C07189" w:rsidRDefault="003E24F4" w:rsidP="001F44C4">
            <w:pPr>
              <w:keepNext/>
              <w:widowControl w:val="0"/>
              <w:ind w:firstLine="0"/>
              <w:outlineLvl w:val="0"/>
              <w:rPr>
                <w:lang w:val="uk-UA"/>
              </w:rPr>
            </w:pPr>
            <w:r w:rsidRPr="00C07189">
              <w:rPr>
                <w:bCs/>
                <w:lang w:val="uk-UA"/>
              </w:rPr>
              <w:t>Разом за змістовим модулем 1</w:t>
            </w: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4F4" w:rsidRPr="00C07189" w:rsidRDefault="003E24F4" w:rsidP="001F44C4">
            <w:pPr>
              <w:keepNext/>
              <w:widowControl w:val="0"/>
              <w:ind w:firstLine="0"/>
              <w:jc w:val="center"/>
              <w:rPr>
                <w:lang w:val="uk-UA"/>
              </w:rPr>
            </w:pPr>
            <w:r>
              <w:rPr>
                <w:lang w:val="uk-UA"/>
              </w:rPr>
              <w:t>20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3E24F4" w:rsidRPr="00C07189" w:rsidRDefault="003E24F4" w:rsidP="001F44C4">
            <w:pPr>
              <w:keepNext/>
              <w:widowControl w:val="0"/>
              <w:ind w:left="-131" w:firstLine="0"/>
              <w:jc w:val="right"/>
              <w:rPr>
                <w:lang w:val="uk-UA"/>
              </w:rPr>
            </w:pPr>
            <w:r>
              <w:rPr>
                <w:lang w:val="uk-UA"/>
              </w:rPr>
              <w:t>5,5</w:t>
            </w:r>
          </w:p>
        </w:tc>
        <w:tc>
          <w:tcPr>
            <w:tcW w:w="208"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3</w:t>
            </w:r>
          </w:p>
        </w:tc>
        <w:tc>
          <w:tcPr>
            <w:tcW w:w="275"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16" w:type="pct"/>
            <w:gridSpan w:val="3"/>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Pr>
                <w:lang w:val="uk-UA"/>
              </w:rPr>
              <w:t>12</w:t>
            </w:r>
          </w:p>
        </w:tc>
        <w:tc>
          <w:tcPr>
            <w:tcW w:w="372" w:type="pct"/>
            <w:gridSpan w:val="3"/>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Pr>
                <w:lang w:val="uk-UA"/>
              </w:rPr>
              <w:t>20</w:t>
            </w:r>
          </w:p>
        </w:tc>
        <w:tc>
          <w:tcPr>
            <w:tcW w:w="346" w:type="pct"/>
            <w:gridSpan w:val="5"/>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Pr>
                <w:lang w:val="uk-UA"/>
              </w:rPr>
              <w:t>1,66</w:t>
            </w:r>
          </w:p>
        </w:tc>
        <w:tc>
          <w:tcPr>
            <w:tcW w:w="336" w:type="pct"/>
            <w:gridSpan w:val="6"/>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Pr>
                <w:lang w:val="uk-UA"/>
              </w:rPr>
              <w:t>1</w:t>
            </w:r>
          </w:p>
        </w:tc>
        <w:tc>
          <w:tcPr>
            <w:tcW w:w="241" w:type="pct"/>
            <w:gridSpan w:val="5"/>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tcBorders>
              <w:top w:val="single" w:sz="4" w:space="0" w:color="auto"/>
              <w:left w:val="single" w:sz="4" w:space="0" w:color="auto"/>
              <w:bottom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tcBorders>
              <w:top w:val="single" w:sz="4" w:space="0" w:color="auto"/>
              <w:left w:val="single" w:sz="4" w:space="0" w:color="auto"/>
              <w:bottom w:val="single" w:sz="4" w:space="0" w:color="auto"/>
            </w:tcBorders>
            <w:vAlign w:val="center"/>
          </w:tcPr>
          <w:p w:rsidR="003E24F4" w:rsidRPr="00EE33D7" w:rsidRDefault="003E24F4" w:rsidP="001F44C4">
            <w:pPr>
              <w:keepNext/>
              <w:widowControl w:val="0"/>
              <w:ind w:left="-116" w:firstLine="0"/>
              <w:jc w:val="center"/>
              <w:rPr>
                <w:sz w:val="20"/>
                <w:szCs w:val="20"/>
                <w:lang w:val="uk-UA"/>
              </w:rPr>
            </w:pPr>
            <w:r w:rsidRPr="00EE33D7">
              <w:rPr>
                <w:sz w:val="20"/>
                <w:szCs w:val="20"/>
                <w:lang w:val="uk-UA"/>
              </w:rPr>
              <w:t>17,34</w:t>
            </w:r>
          </w:p>
        </w:tc>
      </w:tr>
      <w:tr w:rsidR="003E24F4" w:rsidRPr="00C07189" w:rsidTr="00207381">
        <w:trPr>
          <w:cantSplit/>
        </w:trPr>
        <w:tc>
          <w:tcPr>
            <w:tcW w:w="5000" w:type="pct"/>
            <w:gridSpan w:val="45"/>
          </w:tcPr>
          <w:p w:rsidR="003E24F4" w:rsidRPr="00C07189" w:rsidRDefault="003E24F4" w:rsidP="001F44C4">
            <w:pPr>
              <w:keepNext/>
              <w:widowControl w:val="0"/>
              <w:shd w:val="clear" w:color="auto" w:fill="FFFFFF"/>
              <w:tabs>
                <w:tab w:val="left" w:pos="0"/>
              </w:tabs>
              <w:ind w:firstLine="0"/>
              <w:rPr>
                <w:b/>
                <w:szCs w:val="28"/>
                <w:lang w:val="uk-UA"/>
              </w:rPr>
            </w:pPr>
            <w:r w:rsidRPr="00C07189">
              <w:rPr>
                <w:b/>
                <w:bCs/>
                <w:sz w:val="26"/>
                <w:szCs w:val="26"/>
                <w:lang w:val="uk-UA"/>
              </w:rPr>
              <w:t xml:space="preserve">Змістовий модуль 2. </w:t>
            </w:r>
            <w:r w:rsidRPr="002A47B4">
              <w:rPr>
                <w:b/>
                <w:sz w:val="26"/>
                <w:szCs w:val="26"/>
                <w:lang w:val="uk-UA"/>
              </w:rPr>
              <w:t>Організація грошових розрахунків та грошових надходжень підприємств. Капітал підприємства</w:t>
            </w:r>
          </w:p>
        </w:tc>
      </w:tr>
      <w:tr w:rsidR="003E24F4" w:rsidRPr="00C07189" w:rsidTr="001F44C4">
        <w:trPr>
          <w:trHeight w:val="859"/>
        </w:trPr>
        <w:tc>
          <w:tcPr>
            <w:tcW w:w="1437" w:type="pct"/>
            <w:gridSpan w:val="2"/>
          </w:tcPr>
          <w:p w:rsidR="003E24F4" w:rsidRPr="00C07189" w:rsidRDefault="003E24F4" w:rsidP="001F44C4">
            <w:pPr>
              <w:keepNext/>
              <w:widowControl w:val="0"/>
              <w:shd w:val="clear" w:color="auto" w:fill="FFFFFF"/>
              <w:tabs>
                <w:tab w:val="left" w:pos="0"/>
              </w:tabs>
              <w:ind w:firstLine="0"/>
              <w:rPr>
                <w:b/>
                <w:szCs w:val="28"/>
                <w:lang w:val="uk-UA"/>
              </w:rPr>
            </w:pPr>
            <w:r w:rsidRPr="00C07189">
              <w:rPr>
                <w:lang w:val="uk-UA"/>
              </w:rPr>
              <w:t xml:space="preserve">Тема 3. </w:t>
            </w:r>
            <w:r w:rsidRPr="002A47B4">
              <w:rPr>
                <w:sz w:val="26"/>
                <w:szCs w:val="26"/>
                <w:lang w:val="uk-UA"/>
              </w:rPr>
              <w:t>Організація грошових розрахунків підприємства</w:t>
            </w:r>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Pr>
                <w:lang w:val="uk-UA"/>
              </w:rPr>
              <w:t>10</w:t>
            </w:r>
          </w:p>
        </w:tc>
        <w:tc>
          <w:tcPr>
            <w:tcW w:w="215" w:type="pct"/>
            <w:gridSpan w:val="2"/>
            <w:shd w:val="clear" w:color="auto" w:fill="auto"/>
            <w:vAlign w:val="center"/>
          </w:tcPr>
          <w:p w:rsidR="003E24F4" w:rsidRPr="00C07189" w:rsidRDefault="003E24F4" w:rsidP="001F44C4">
            <w:pPr>
              <w:keepNext/>
              <w:widowControl w:val="0"/>
              <w:ind w:left="-131" w:firstLine="0"/>
              <w:jc w:val="right"/>
              <w:rPr>
                <w:lang w:val="uk-UA"/>
              </w:rPr>
            </w:pPr>
            <w:r w:rsidRPr="00C07189">
              <w:rPr>
                <w:lang w:val="uk-UA"/>
              </w:rPr>
              <w:t>2</w:t>
            </w:r>
            <w:r>
              <w:rPr>
                <w:lang w:val="uk-UA"/>
              </w:rPr>
              <w:t>,5</w:t>
            </w:r>
          </w:p>
        </w:tc>
        <w:tc>
          <w:tcPr>
            <w:tcW w:w="210" w:type="pct"/>
            <w:gridSpan w:val="4"/>
            <w:vAlign w:val="center"/>
          </w:tcPr>
          <w:p w:rsidR="003E24F4" w:rsidRPr="00C07189" w:rsidRDefault="003E24F4" w:rsidP="001F44C4">
            <w:pPr>
              <w:keepNext/>
              <w:widowControl w:val="0"/>
              <w:ind w:firstLine="0"/>
              <w:jc w:val="center"/>
              <w:rPr>
                <w:lang w:val="uk-UA"/>
              </w:rPr>
            </w:pPr>
            <w:r w:rsidRPr="00C07189">
              <w:rPr>
                <w:lang w:val="uk-UA"/>
              </w:rPr>
              <w:t>2</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Default="003E24F4" w:rsidP="001F44C4">
            <w:pPr>
              <w:keepNext/>
              <w:widowControl w:val="0"/>
              <w:ind w:firstLine="0"/>
              <w:jc w:val="center"/>
            </w:pPr>
            <w:r w:rsidRPr="00C668D9">
              <w:rPr>
                <w:lang w:val="uk-UA"/>
              </w:rPr>
              <w:t>6</w:t>
            </w:r>
          </w:p>
        </w:tc>
        <w:tc>
          <w:tcPr>
            <w:tcW w:w="317" w:type="pct"/>
            <w:vAlign w:val="center"/>
          </w:tcPr>
          <w:p w:rsidR="003E24F4" w:rsidRPr="00C07189" w:rsidRDefault="003E24F4" w:rsidP="001F44C4">
            <w:pPr>
              <w:keepNext/>
              <w:widowControl w:val="0"/>
              <w:ind w:firstLine="0"/>
              <w:jc w:val="center"/>
              <w:rPr>
                <w:lang w:val="uk-UA"/>
              </w:rPr>
            </w:pPr>
            <w:r>
              <w:rPr>
                <w:lang w:val="uk-UA"/>
              </w:rPr>
              <w:t>10</w:t>
            </w:r>
          </w:p>
        </w:tc>
        <w:tc>
          <w:tcPr>
            <w:tcW w:w="321" w:type="pct"/>
            <w:gridSpan w:val="4"/>
            <w:vAlign w:val="center"/>
          </w:tcPr>
          <w:p w:rsidR="003E24F4" w:rsidRDefault="003E24F4" w:rsidP="001F44C4">
            <w:pPr>
              <w:keepNext/>
              <w:widowControl w:val="0"/>
              <w:ind w:firstLine="0"/>
              <w:jc w:val="center"/>
            </w:pPr>
            <w:r w:rsidRPr="0049569C">
              <w:rPr>
                <w:lang w:val="uk-UA"/>
              </w:rPr>
              <w:t>0,83</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Default="003E24F4" w:rsidP="001F44C4">
            <w:pPr>
              <w:keepNext/>
              <w:widowControl w:val="0"/>
              <w:ind w:left="-116" w:firstLine="0"/>
              <w:jc w:val="center"/>
            </w:pPr>
            <w:r w:rsidRPr="00370AE5">
              <w:rPr>
                <w:lang w:val="uk-UA"/>
              </w:rPr>
              <w:t>8,67</w:t>
            </w:r>
          </w:p>
        </w:tc>
      </w:tr>
      <w:tr w:rsidR="003E24F4" w:rsidRPr="00C07189" w:rsidTr="001F44C4">
        <w:trPr>
          <w:trHeight w:val="139"/>
        </w:trPr>
        <w:tc>
          <w:tcPr>
            <w:tcW w:w="1437" w:type="pct"/>
            <w:gridSpan w:val="2"/>
          </w:tcPr>
          <w:p w:rsidR="003E24F4" w:rsidRPr="002A47B4" w:rsidRDefault="003E24F4" w:rsidP="001F44C4">
            <w:pPr>
              <w:keepNext/>
              <w:widowControl w:val="0"/>
              <w:ind w:firstLine="0"/>
              <w:outlineLvl w:val="0"/>
              <w:rPr>
                <w:sz w:val="26"/>
                <w:szCs w:val="26"/>
                <w:lang w:val="uk-UA"/>
              </w:rPr>
            </w:pPr>
            <w:r w:rsidRPr="002A47B4">
              <w:rPr>
                <w:sz w:val="26"/>
                <w:szCs w:val="26"/>
                <w:lang w:val="uk-UA"/>
              </w:rPr>
              <w:t xml:space="preserve">Тема 4. </w:t>
            </w:r>
            <w:proofErr w:type="spellStart"/>
            <w:r w:rsidRPr="002A47B4">
              <w:rPr>
                <w:sz w:val="26"/>
                <w:szCs w:val="26"/>
              </w:rPr>
              <w:t>Грошові</w:t>
            </w:r>
            <w:proofErr w:type="spellEnd"/>
            <w:r w:rsidRPr="002A47B4">
              <w:rPr>
                <w:sz w:val="26"/>
                <w:szCs w:val="26"/>
              </w:rPr>
              <w:t xml:space="preserve"> </w:t>
            </w:r>
            <w:proofErr w:type="spellStart"/>
            <w:r w:rsidRPr="002A47B4">
              <w:rPr>
                <w:sz w:val="26"/>
                <w:szCs w:val="26"/>
              </w:rPr>
              <w:t>надходження</w:t>
            </w:r>
            <w:proofErr w:type="spellEnd"/>
            <w:r w:rsidRPr="002A47B4">
              <w:rPr>
                <w:sz w:val="26"/>
                <w:szCs w:val="26"/>
              </w:rPr>
              <w:t xml:space="preserve"> </w:t>
            </w:r>
            <w:proofErr w:type="spellStart"/>
            <w:r w:rsidRPr="002A47B4">
              <w:rPr>
                <w:sz w:val="26"/>
                <w:szCs w:val="26"/>
              </w:rPr>
              <w:t>підприємств</w:t>
            </w:r>
            <w:proofErr w:type="spellEnd"/>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15" w:type="pct"/>
            <w:gridSpan w:val="2"/>
            <w:shd w:val="clear" w:color="auto" w:fill="auto"/>
            <w:vAlign w:val="center"/>
          </w:tcPr>
          <w:p w:rsidR="003E24F4" w:rsidRPr="00C07189" w:rsidRDefault="003E24F4" w:rsidP="001F44C4">
            <w:pPr>
              <w:keepNext/>
              <w:widowControl w:val="0"/>
              <w:ind w:left="-131" w:firstLine="0"/>
              <w:jc w:val="right"/>
              <w:rPr>
                <w:lang w:val="uk-UA"/>
              </w:rPr>
            </w:pPr>
            <w:r w:rsidRPr="00C07189">
              <w:rPr>
                <w:lang w:val="uk-UA"/>
              </w:rPr>
              <w:t>2</w:t>
            </w:r>
            <w:r>
              <w:rPr>
                <w:lang w:val="uk-UA"/>
              </w:rPr>
              <w:t>,5</w:t>
            </w:r>
          </w:p>
        </w:tc>
        <w:tc>
          <w:tcPr>
            <w:tcW w:w="210"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Default="003E24F4" w:rsidP="001F44C4">
            <w:pPr>
              <w:keepNext/>
              <w:widowControl w:val="0"/>
              <w:ind w:firstLine="0"/>
              <w:jc w:val="center"/>
            </w:pPr>
            <w:r w:rsidRPr="00C668D9">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21" w:type="pct"/>
            <w:gridSpan w:val="4"/>
            <w:vAlign w:val="center"/>
          </w:tcPr>
          <w:p w:rsidR="003E24F4" w:rsidRDefault="003E24F4" w:rsidP="001F44C4">
            <w:pPr>
              <w:keepNext/>
              <w:widowControl w:val="0"/>
              <w:ind w:firstLine="0"/>
              <w:jc w:val="center"/>
            </w:pPr>
            <w:r w:rsidRPr="0049569C">
              <w:rPr>
                <w:lang w:val="uk-UA"/>
              </w:rPr>
              <w:t>0,83</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Default="003E24F4" w:rsidP="001F44C4">
            <w:pPr>
              <w:keepNext/>
              <w:widowControl w:val="0"/>
              <w:ind w:left="-116" w:firstLine="0"/>
              <w:jc w:val="center"/>
            </w:pPr>
            <w:r w:rsidRPr="00370AE5">
              <w:rPr>
                <w:lang w:val="uk-UA"/>
              </w:rPr>
              <w:t>8,67</w:t>
            </w:r>
          </w:p>
        </w:tc>
      </w:tr>
      <w:tr w:rsidR="003E24F4" w:rsidRPr="00C07189" w:rsidTr="001F44C4">
        <w:trPr>
          <w:trHeight w:val="126"/>
        </w:trPr>
        <w:tc>
          <w:tcPr>
            <w:tcW w:w="1437" w:type="pct"/>
            <w:gridSpan w:val="2"/>
          </w:tcPr>
          <w:p w:rsidR="003E24F4" w:rsidRPr="002A47B4" w:rsidRDefault="003E24F4" w:rsidP="001F44C4">
            <w:pPr>
              <w:keepNext/>
              <w:widowControl w:val="0"/>
              <w:ind w:firstLine="0"/>
              <w:rPr>
                <w:bCs/>
                <w:sz w:val="26"/>
                <w:szCs w:val="26"/>
                <w:lang w:val="uk-UA"/>
              </w:rPr>
            </w:pPr>
            <w:r w:rsidRPr="002A47B4">
              <w:rPr>
                <w:bCs/>
                <w:sz w:val="26"/>
                <w:szCs w:val="26"/>
                <w:lang w:val="uk-UA"/>
              </w:rPr>
              <w:t xml:space="preserve">Тема 5. </w:t>
            </w:r>
            <w:proofErr w:type="spellStart"/>
            <w:r w:rsidRPr="002A47B4">
              <w:rPr>
                <w:sz w:val="26"/>
                <w:szCs w:val="26"/>
              </w:rPr>
              <w:t>Капітал</w:t>
            </w:r>
            <w:proofErr w:type="spellEnd"/>
            <w:r w:rsidRPr="002A47B4">
              <w:rPr>
                <w:sz w:val="26"/>
                <w:szCs w:val="26"/>
              </w:rPr>
              <w:t xml:space="preserve"> </w:t>
            </w:r>
            <w:proofErr w:type="spellStart"/>
            <w:r w:rsidRPr="002A47B4">
              <w:rPr>
                <w:sz w:val="26"/>
                <w:szCs w:val="26"/>
              </w:rPr>
              <w:t>підприємства</w:t>
            </w:r>
            <w:proofErr w:type="spellEnd"/>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15"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3</w:t>
            </w:r>
          </w:p>
        </w:tc>
        <w:tc>
          <w:tcPr>
            <w:tcW w:w="210"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Default="003E24F4" w:rsidP="001F44C4">
            <w:pPr>
              <w:keepNext/>
              <w:widowControl w:val="0"/>
              <w:ind w:firstLine="0"/>
              <w:jc w:val="center"/>
            </w:pPr>
            <w:r w:rsidRPr="00C668D9">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21" w:type="pct"/>
            <w:gridSpan w:val="4"/>
            <w:vAlign w:val="center"/>
          </w:tcPr>
          <w:p w:rsidR="003E24F4" w:rsidRDefault="003E24F4" w:rsidP="001F44C4">
            <w:pPr>
              <w:keepNext/>
              <w:widowControl w:val="0"/>
              <w:ind w:firstLine="0"/>
              <w:jc w:val="center"/>
            </w:pPr>
            <w:r w:rsidRPr="0049569C">
              <w:rPr>
                <w:lang w:val="uk-UA"/>
              </w:rPr>
              <w:t>0,83</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Default="003E24F4" w:rsidP="001F44C4">
            <w:pPr>
              <w:keepNext/>
              <w:widowControl w:val="0"/>
              <w:ind w:left="-116" w:firstLine="0"/>
              <w:jc w:val="center"/>
            </w:pPr>
            <w:r w:rsidRPr="00370AE5">
              <w:rPr>
                <w:lang w:val="uk-UA"/>
              </w:rPr>
              <w:t>8,67</w:t>
            </w:r>
          </w:p>
        </w:tc>
      </w:tr>
      <w:tr w:rsidR="003E24F4" w:rsidRPr="00C07189" w:rsidTr="001F44C4">
        <w:trPr>
          <w:trHeight w:val="450"/>
        </w:trPr>
        <w:tc>
          <w:tcPr>
            <w:tcW w:w="1437" w:type="pct"/>
            <w:gridSpan w:val="2"/>
          </w:tcPr>
          <w:p w:rsidR="003E24F4" w:rsidRPr="00C07189" w:rsidRDefault="003E24F4" w:rsidP="001F44C4">
            <w:pPr>
              <w:keepNext/>
              <w:widowControl w:val="0"/>
              <w:shd w:val="clear" w:color="auto" w:fill="FFFFFF"/>
              <w:tabs>
                <w:tab w:val="left" w:pos="0"/>
              </w:tabs>
              <w:ind w:firstLine="0"/>
              <w:rPr>
                <w:lang w:val="uk-UA"/>
              </w:rPr>
            </w:pPr>
            <w:r w:rsidRPr="00C07189">
              <w:rPr>
                <w:bCs/>
                <w:lang w:val="uk-UA"/>
              </w:rPr>
              <w:t>Разом за з</w:t>
            </w:r>
            <w:r>
              <w:rPr>
                <w:bCs/>
                <w:lang w:val="uk-UA"/>
              </w:rPr>
              <w:t>містовим модулем 2</w:t>
            </w:r>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Pr>
                <w:lang w:val="uk-UA"/>
              </w:rPr>
              <w:t>30</w:t>
            </w:r>
          </w:p>
        </w:tc>
        <w:tc>
          <w:tcPr>
            <w:tcW w:w="215"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8</w:t>
            </w:r>
          </w:p>
        </w:tc>
        <w:tc>
          <w:tcPr>
            <w:tcW w:w="210" w:type="pct"/>
            <w:gridSpan w:val="4"/>
            <w:vAlign w:val="center"/>
          </w:tcPr>
          <w:p w:rsidR="003E24F4" w:rsidRPr="00C07189" w:rsidRDefault="003E24F4" w:rsidP="001F44C4">
            <w:pPr>
              <w:keepNext/>
              <w:widowControl w:val="0"/>
              <w:ind w:firstLine="0"/>
              <w:jc w:val="center"/>
              <w:rPr>
                <w:lang w:val="uk-UA"/>
              </w:rPr>
            </w:pPr>
            <w:r>
              <w:rPr>
                <w:lang w:val="uk-UA"/>
              </w:rPr>
              <w:t>4</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18</w:t>
            </w:r>
          </w:p>
        </w:tc>
        <w:tc>
          <w:tcPr>
            <w:tcW w:w="317" w:type="pct"/>
            <w:vAlign w:val="center"/>
          </w:tcPr>
          <w:p w:rsidR="003E24F4" w:rsidRPr="00C07189" w:rsidRDefault="003E24F4" w:rsidP="001F44C4">
            <w:pPr>
              <w:keepNext/>
              <w:widowControl w:val="0"/>
              <w:ind w:firstLine="0"/>
              <w:jc w:val="center"/>
              <w:rPr>
                <w:lang w:val="uk-UA"/>
              </w:rPr>
            </w:pPr>
            <w:r>
              <w:rPr>
                <w:lang w:val="uk-UA"/>
              </w:rPr>
              <w:t>30</w:t>
            </w:r>
          </w:p>
        </w:tc>
        <w:tc>
          <w:tcPr>
            <w:tcW w:w="321" w:type="pct"/>
            <w:gridSpan w:val="4"/>
            <w:vAlign w:val="center"/>
          </w:tcPr>
          <w:p w:rsidR="003E24F4" w:rsidRPr="00C07189" w:rsidRDefault="003E24F4" w:rsidP="001F44C4">
            <w:pPr>
              <w:keepNext/>
              <w:widowControl w:val="0"/>
              <w:ind w:firstLine="0"/>
              <w:jc w:val="center"/>
              <w:rPr>
                <w:lang w:val="uk-UA"/>
              </w:rPr>
            </w:pPr>
            <w:r>
              <w:rPr>
                <w:lang w:val="uk-UA"/>
              </w:rPr>
              <w:t>2,49</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1,5</w:t>
            </w:r>
          </w:p>
        </w:tc>
        <w:tc>
          <w:tcPr>
            <w:tcW w:w="325"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vAlign w:val="center"/>
          </w:tcPr>
          <w:p w:rsidR="003E24F4" w:rsidRPr="00C07189" w:rsidRDefault="003E24F4" w:rsidP="001F44C4">
            <w:pPr>
              <w:keepNext/>
              <w:widowControl w:val="0"/>
              <w:ind w:left="-111" w:firstLine="0"/>
              <w:jc w:val="right"/>
              <w:rPr>
                <w:lang w:val="uk-UA"/>
              </w:rPr>
            </w:pPr>
            <w:r>
              <w:rPr>
                <w:lang w:val="uk-UA"/>
              </w:rPr>
              <w:t>26,01</w:t>
            </w:r>
          </w:p>
        </w:tc>
      </w:tr>
      <w:tr w:rsidR="003E24F4" w:rsidRPr="00C07189" w:rsidTr="00207381">
        <w:trPr>
          <w:trHeight w:val="375"/>
        </w:trPr>
        <w:tc>
          <w:tcPr>
            <w:tcW w:w="5000" w:type="pct"/>
            <w:gridSpan w:val="45"/>
            <w:vAlign w:val="center"/>
          </w:tcPr>
          <w:p w:rsidR="003E24F4" w:rsidRPr="00C07189" w:rsidRDefault="003E24F4" w:rsidP="001F44C4">
            <w:pPr>
              <w:keepNext/>
              <w:widowControl w:val="0"/>
              <w:shd w:val="clear" w:color="auto" w:fill="FFFFFF"/>
              <w:tabs>
                <w:tab w:val="left" w:pos="0"/>
              </w:tabs>
              <w:ind w:firstLine="0"/>
              <w:jc w:val="left"/>
              <w:rPr>
                <w:lang w:val="uk-UA"/>
              </w:rPr>
            </w:pPr>
            <w:r w:rsidRPr="00C07189">
              <w:rPr>
                <w:b/>
                <w:bCs/>
                <w:sz w:val="26"/>
                <w:szCs w:val="26"/>
                <w:lang w:val="uk-UA"/>
              </w:rPr>
              <w:t xml:space="preserve">Змістовий модуль 3. </w:t>
            </w:r>
            <w:r w:rsidRPr="002A47B4">
              <w:rPr>
                <w:b/>
                <w:sz w:val="26"/>
                <w:szCs w:val="26"/>
                <w:lang w:val="uk-UA"/>
              </w:rPr>
              <w:t>Система оподаткування підприємств</w:t>
            </w:r>
          </w:p>
        </w:tc>
      </w:tr>
      <w:tr w:rsidR="003E24F4" w:rsidRPr="00C07189" w:rsidTr="001F44C4">
        <w:trPr>
          <w:trHeight w:val="877"/>
        </w:trPr>
        <w:tc>
          <w:tcPr>
            <w:tcW w:w="1437" w:type="pct"/>
            <w:gridSpan w:val="2"/>
            <w:tcBorders>
              <w:top w:val="single" w:sz="4" w:space="0" w:color="auto"/>
              <w:left w:val="single" w:sz="4" w:space="0" w:color="auto"/>
              <w:bottom w:val="single" w:sz="4" w:space="0" w:color="auto"/>
              <w:right w:val="single" w:sz="4" w:space="0" w:color="auto"/>
            </w:tcBorders>
          </w:tcPr>
          <w:p w:rsidR="003E24F4" w:rsidRPr="002A47B4" w:rsidRDefault="003E24F4" w:rsidP="001F44C4">
            <w:pPr>
              <w:keepNext/>
              <w:widowControl w:val="0"/>
              <w:ind w:firstLine="0"/>
              <w:outlineLvl w:val="0"/>
              <w:rPr>
                <w:sz w:val="26"/>
                <w:szCs w:val="26"/>
                <w:lang w:val="uk-UA"/>
              </w:rPr>
            </w:pPr>
            <w:r>
              <w:rPr>
                <w:sz w:val="26"/>
                <w:szCs w:val="26"/>
                <w:lang w:val="uk-UA"/>
              </w:rPr>
              <w:t>Тема 6</w:t>
            </w:r>
            <w:r w:rsidRPr="002A47B4">
              <w:rPr>
                <w:sz w:val="26"/>
                <w:szCs w:val="26"/>
                <w:lang w:val="uk-UA"/>
              </w:rPr>
              <w:t xml:space="preserve">. </w:t>
            </w:r>
            <w:r>
              <w:rPr>
                <w:sz w:val="26"/>
                <w:szCs w:val="26"/>
                <w:lang w:val="uk-UA"/>
              </w:rPr>
              <w:t>О</w:t>
            </w:r>
            <w:proofErr w:type="spellStart"/>
            <w:r w:rsidRPr="002A47B4">
              <w:rPr>
                <w:sz w:val="26"/>
                <w:szCs w:val="26"/>
              </w:rPr>
              <w:t>податкування</w:t>
            </w:r>
            <w:proofErr w:type="spellEnd"/>
            <w:r w:rsidRPr="002A47B4">
              <w:rPr>
                <w:sz w:val="26"/>
                <w:szCs w:val="26"/>
              </w:rPr>
              <w:t xml:space="preserve"> </w:t>
            </w:r>
            <w:proofErr w:type="spellStart"/>
            <w:r w:rsidRPr="002A47B4">
              <w:rPr>
                <w:sz w:val="26"/>
                <w:szCs w:val="26"/>
              </w:rPr>
              <w:t>підприємств</w:t>
            </w:r>
            <w:proofErr w:type="spellEnd"/>
          </w:p>
        </w:tc>
        <w:tc>
          <w:tcPr>
            <w:tcW w:w="4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4F4" w:rsidRPr="00C07189" w:rsidRDefault="003E24F4" w:rsidP="001F44C4">
            <w:pPr>
              <w:keepNext/>
              <w:widowControl w:val="0"/>
              <w:ind w:firstLine="0"/>
              <w:jc w:val="center"/>
              <w:rPr>
                <w:lang w:val="uk-UA"/>
              </w:rPr>
            </w:pPr>
            <w:r>
              <w:rPr>
                <w:lang w:val="uk-UA"/>
              </w:rPr>
              <w:t>10</w:t>
            </w:r>
          </w:p>
        </w:tc>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4F4" w:rsidRDefault="003E24F4" w:rsidP="001F44C4">
            <w:pPr>
              <w:keepNext/>
              <w:widowControl w:val="0"/>
              <w:ind w:left="-133" w:firstLine="0"/>
              <w:jc w:val="right"/>
            </w:pPr>
            <w:r w:rsidRPr="00F25C13">
              <w:rPr>
                <w:lang w:val="uk-UA"/>
              </w:rPr>
              <w:t>2,5</w:t>
            </w:r>
          </w:p>
        </w:tc>
        <w:tc>
          <w:tcPr>
            <w:tcW w:w="210"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1</w:t>
            </w:r>
          </w:p>
        </w:tc>
        <w:tc>
          <w:tcPr>
            <w:tcW w:w="276"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tcBorders>
              <w:top w:val="single" w:sz="4" w:space="0" w:color="auto"/>
              <w:left w:val="single" w:sz="4" w:space="0" w:color="auto"/>
              <w:bottom w:val="single" w:sz="4" w:space="0" w:color="auto"/>
              <w:right w:val="single" w:sz="4" w:space="0" w:color="auto"/>
            </w:tcBorders>
            <w:vAlign w:val="center"/>
          </w:tcPr>
          <w:p w:rsidR="003E24F4" w:rsidRDefault="003E24F4" w:rsidP="001F44C4">
            <w:pPr>
              <w:keepNext/>
              <w:widowControl w:val="0"/>
              <w:ind w:firstLine="0"/>
              <w:jc w:val="center"/>
            </w:pPr>
            <w:r w:rsidRPr="00C668D9">
              <w:rPr>
                <w:lang w:val="uk-UA"/>
              </w:rPr>
              <w:t>6</w:t>
            </w:r>
          </w:p>
        </w:tc>
        <w:tc>
          <w:tcPr>
            <w:tcW w:w="317" w:type="pct"/>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10</w:t>
            </w:r>
          </w:p>
        </w:tc>
        <w:tc>
          <w:tcPr>
            <w:tcW w:w="321"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0,85</w:t>
            </w:r>
          </w:p>
        </w:tc>
        <w:tc>
          <w:tcPr>
            <w:tcW w:w="323" w:type="pct"/>
            <w:gridSpan w:val="6"/>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3E24F4" w:rsidRPr="00C07189" w:rsidRDefault="003E24F4" w:rsidP="001F44C4">
            <w:pPr>
              <w:keepNext/>
              <w:widowControl w:val="0"/>
              <w:ind w:firstLine="0"/>
              <w:jc w:val="center"/>
              <w:rPr>
                <w:lang w:val="uk-UA"/>
              </w:rPr>
            </w:pPr>
            <w:r>
              <w:rPr>
                <w:lang w:val="uk-UA"/>
              </w:rPr>
              <w:t>8,65</w:t>
            </w:r>
          </w:p>
        </w:tc>
      </w:tr>
      <w:tr w:rsidR="003E24F4" w:rsidRPr="00C07189" w:rsidTr="001F44C4">
        <w:tc>
          <w:tcPr>
            <w:tcW w:w="1437" w:type="pct"/>
            <w:gridSpan w:val="2"/>
          </w:tcPr>
          <w:p w:rsidR="003E24F4" w:rsidRPr="00C07189" w:rsidRDefault="003E24F4" w:rsidP="001F44C4">
            <w:pPr>
              <w:keepNext/>
              <w:widowControl w:val="0"/>
              <w:ind w:firstLine="0"/>
              <w:rPr>
                <w:bCs/>
                <w:lang w:val="uk-UA"/>
              </w:rPr>
            </w:pPr>
            <w:r w:rsidRPr="00C07189">
              <w:rPr>
                <w:bCs/>
                <w:lang w:val="uk-UA"/>
              </w:rPr>
              <w:t>Разом за змістовим модулем 3</w:t>
            </w:r>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15" w:type="pct"/>
            <w:gridSpan w:val="2"/>
            <w:shd w:val="clear" w:color="auto" w:fill="auto"/>
            <w:vAlign w:val="center"/>
          </w:tcPr>
          <w:p w:rsidR="003E24F4" w:rsidRDefault="003E24F4" w:rsidP="001F44C4">
            <w:pPr>
              <w:keepNext/>
              <w:widowControl w:val="0"/>
              <w:ind w:left="-133" w:firstLine="0"/>
              <w:jc w:val="right"/>
            </w:pPr>
            <w:r w:rsidRPr="00F25C13">
              <w:rPr>
                <w:lang w:val="uk-UA"/>
              </w:rPr>
              <w:t>2,5</w:t>
            </w:r>
          </w:p>
        </w:tc>
        <w:tc>
          <w:tcPr>
            <w:tcW w:w="210"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tcBorders>
              <w:right w:val="single" w:sz="4" w:space="0" w:color="auto"/>
            </w:tcBorders>
            <w:vAlign w:val="center"/>
          </w:tcPr>
          <w:p w:rsidR="003E24F4" w:rsidRDefault="003E24F4" w:rsidP="001F44C4">
            <w:pPr>
              <w:keepNext/>
              <w:widowControl w:val="0"/>
              <w:ind w:firstLine="0"/>
              <w:jc w:val="center"/>
            </w:pPr>
            <w:r w:rsidRPr="00C668D9">
              <w:rPr>
                <w:lang w:val="uk-UA"/>
              </w:rPr>
              <w:t>6</w:t>
            </w:r>
          </w:p>
        </w:tc>
        <w:tc>
          <w:tcPr>
            <w:tcW w:w="317" w:type="pct"/>
            <w:tcBorders>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10</w:t>
            </w:r>
          </w:p>
        </w:tc>
        <w:tc>
          <w:tcPr>
            <w:tcW w:w="321" w:type="pct"/>
            <w:gridSpan w:val="4"/>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0,85</w:t>
            </w:r>
          </w:p>
        </w:tc>
        <w:tc>
          <w:tcPr>
            <w:tcW w:w="323" w:type="pct"/>
            <w:gridSpan w:val="6"/>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tcBorders>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tcBorders>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8,65</w:t>
            </w:r>
          </w:p>
        </w:tc>
      </w:tr>
      <w:tr w:rsidR="003E24F4" w:rsidRPr="00C07189" w:rsidTr="001F44C4">
        <w:tc>
          <w:tcPr>
            <w:tcW w:w="1437" w:type="pct"/>
            <w:gridSpan w:val="2"/>
          </w:tcPr>
          <w:p w:rsidR="003E24F4" w:rsidRPr="00C07189" w:rsidRDefault="003E24F4" w:rsidP="001F44C4">
            <w:pPr>
              <w:keepNext/>
              <w:widowControl w:val="0"/>
              <w:ind w:firstLine="0"/>
              <w:rPr>
                <w:b/>
                <w:bCs/>
                <w:lang w:val="uk-UA"/>
              </w:rPr>
            </w:pPr>
            <w:r w:rsidRPr="00C07189">
              <w:rPr>
                <w:b/>
                <w:lang w:val="uk-UA"/>
              </w:rPr>
              <w:t xml:space="preserve">Разом за 1-й модуль </w:t>
            </w:r>
          </w:p>
        </w:tc>
        <w:tc>
          <w:tcPr>
            <w:tcW w:w="485" w:type="pct"/>
            <w:gridSpan w:val="3"/>
            <w:shd w:val="clear" w:color="auto" w:fill="auto"/>
            <w:vAlign w:val="center"/>
          </w:tcPr>
          <w:p w:rsidR="003E24F4" w:rsidRPr="00C07189" w:rsidRDefault="003E24F4" w:rsidP="001F44C4">
            <w:pPr>
              <w:keepNext/>
              <w:widowControl w:val="0"/>
              <w:ind w:firstLine="0"/>
              <w:jc w:val="center"/>
              <w:rPr>
                <w:lang w:val="uk-UA"/>
              </w:rPr>
            </w:pPr>
            <w:r>
              <w:rPr>
                <w:lang w:val="uk-UA"/>
              </w:rPr>
              <w:t>60</w:t>
            </w:r>
          </w:p>
        </w:tc>
        <w:tc>
          <w:tcPr>
            <w:tcW w:w="215" w:type="pct"/>
            <w:gridSpan w:val="2"/>
            <w:shd w:val="clear" w:color="auto" w:fill="auto"/>
            <w:vAlign w:val="center"/>
          </w:tcPr>
          <w:p w:rsidR="003E24F4" w:rsidRPr="00C07189" w:rsidRDefault="003E24F4" w:rsidP="001F44C4">
            <w:pPr>
              <w:keepNext/>
              <w:widowControl w:val="0"/>
              <w:ind w:left="-131" w:firstLine="0"/>
              <w:jc w:val="right"/>
              <w:rPr>
                <w:lang w:val="uk-UA"/>
              </w:rPr>
            </w:pPr>
            <w:r>
              <w:rPr>
                <w:lang w:val="uk-UA"/>
              </w:rPr>
              <w:t>16</w:t>
            </w:r>
          </w:p>
        </w:tc>
        <w:tc>
          <w:tcPr>
            <w:tcW w:w="210" w:type="pct"/>
            <w:gridSpan w:val="4"/>
            <w:vAlign w:val="center"/>
          </w:tcPr>
          <w:p w:rsidR="003E24F4" w:rsidRPr="00C07189" w:rsidRDefault="003E24F4" w:rsidP="001F44C4">
            <w:pPr>
              <w:keepNext/>
              <w:widowControl w:val="0"/>
              <w:ind w:firstLine="0"/>
              <w:jc w:val="center"/>
              <w:rPr>
                <w:lang w:val="uk-UA"/>
              </w:rPr>
            </w:pPr>
            <w:r w:rsidRPr="00C07189">
              <w:rPr>
                <w:lang w:val="uk-UA"/>
              </w:rPr>
              <w:t>8</w:t>
            </w:r>
          </w:p>
        </w:tc>
        <w:tc>
          <w:tcPr>
            <w:tcW w:w="276"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tcBorders>
              <w:right w:val="single" w:sz="4" w:space="0" w:color="auto"/>
            </w:tcBorders>
            <w:vAlign w:val="center"/>
          </w:tcPr>
          <w:p w:rsidR="003E24F4" w:rsidRDefault="003E24F4" w:rsidP="001F44C4">
            <w:pPr>
              <w:keepNext/>
              <w:widowControl w:val="0"/>
              <w:ind w:firstLine="0"/>
              <w:jc w:val="center"/>
            </w:pPr>
            <w:r>
              <w:rPr>
                <w:lang w:val="uk-UA"/>
              </w:rPr>
              <w:t>12</w:t>
            </w:r>
          </w:p>
        </w:tc>
        <w:tc>
          <w:tcPr>
            <w:tcW w:w="317" w:type="pct"/>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60</w:t>
            </w:r>
          </w:p>
        </w:tc>
        <w:tc>
          <w:tcPr>
            <w:tcW w:w="321" w:type="pct"/>
            <w:gridSpan w:val="4"/>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5</w:t>
            </w:r>
          </w:p>
        </w:tc>
        <w:tc>
          <w:tcPr>
            <w:tcW w:w="323" w:type="pct"/>
            <w:gridSpan w:val="6"/>
            <w:tcBorders>
              <w:right w:val="single" w:sz="4" w:space="0" w:color="auto"/>
            </w:tcBorders>
            <w:vAlign w:val="center"/>
          </w:tcPr>
          <w:p w:rsidR="003E24F4" w:rsidRPr="00C07189" w:rsidRDefault="003E24F4" w:rsidP="001F44C4">
            <w:pPr>
              <w:keepNext/>
              <w:widowControl w:val="0"/>
              <w:ind w:firstLine="0"/>
              <w:jc w:val="center"/>
              <w:rPr>
                <w:lang w:val="uk-UA"/>
              </w:rPr>
            </w:pPr>
            <w:r>
              <w:rPr>
                <w:lang w:val="uk-UA"/>
              </w:rPr>
              <w:t>3</w:t>
            </w:r>
          </w:p>
        </w:tc>
        <w:tc>
          <w:tcPr>
            <w:tcW w:w="325" w:type="pct"/>
            <w:gridSpan w:val="7"/>
            <w:tcBorders>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173" w:type="pct"/>
            <w:gridSpan w:val="4"/>
            <w:tcBorders>
              <w:right w:val="single" w:sz="4" w:space="0" w:color="auto"/>
            </w:tcBorders>
            <w:vAlign w:val="center"/>
          </w:tcPr>
          <w:p w:rsidR="003E24F4" w:rsidRPr="00C07189" w:rsidRDefault="003E24F4" w:rsidP="001F44C4">
            <w:pPr>
              <w:keepNext/>
              <w:widowControl w:val="0"/>
              <w:ind w:firstLine="0"/>
              <w:jc w:val="center"/>
              <w:rPr>
                <w:lang w:val="uk-UA"/>
              </w:rPr>
            </w:pPr>
            <w:r w:rsidRPr="00C07189">
              <w:rPr>
                <w:lang w:val="uk-UA"/>
              </w:rPr>
              <w:t>-</w:t>
            </w:r>
          </w:p>
        </w:tc>
        <w:tc>
          <w:tcPr>
            <w:tcW w:w="324" w:type="pct"/>
            <w:gridSpan w:val="2"/>
            <w:tcBorders>
              <w:right w:val="single" w:sz="4" w:space="0" w:color="auto"/>
            </w:tcBorders>
            <w:vAlign w:val="center"/>
          </w:tcPr>
          <w:p w:rsidR="003E24F4" w:rsidRPr="00C07189" w:rsidRDefault="003E24F4" w:rsidP="001F44C4">
            <w:pPr>
              <w:keepNext/>
              <w:widowControl w:val="0"/>
              <w:ind w:left="-122" w:firstLine="0"/>
              <w:jc w:val="center"/>
              <w:rPr>
                <w:lang w:val="uk-UA"/>
              </w:rPr>
            </w:pPr>
            <w:r>
              <w:rPr>
                <w:lang w:val="uk-UA"/>
              </w:rPr>
              <w:t>52</w:t>
            </w:r>
          </w:p>
        </w:tc>
      </w:tr>
      <w:tr w:rsidR="003E24F4" w:rsidRPr="00C07189" w:rsidTr="00207381">
        <w:trPr>
          <w:cantSplit/>
        </w:trPr>
        <w:tc>
          <w:tcPr>
            <w:tcW w:w="5000" w:type="pct"/>
            <w:gridSpan w:val="45"/>
            <w:vAlign w:val="center"/>
          </w:tcPr>
          <w:p w:rsidR="003E24F4" w:rsidRPr="002A47B4" w:rsidRDefault="003E24F4" w:rsidP="001F44C4">
            <w:pPr>
              <w:keepNext/>
              <w:widowControl w:val="0"/>
              <w:ind w:firstLine="0"/>
              <w:jc w:val="center"/>
              <w:rPr>
                <w:b/>
                <w:bCs/>
                <w:lang w:val="uk-UA"/>
              </w:rPr>
            </w:pPr>
            <w:r w:rsidRPr="00C07189">
              <w:rPr>
                <w:b/>
                <w:bCs/>
                <w:lang w:val="uk-UA"/>
              </w:rPr>
              <w:t xml:space="preserve">Модуль 2. </w:t>
            </w:r>
            <w:r>
              <w:rPr>
                <w:b/>
                <w:lang w:val="uk-UA"/>
              </w:rPr>
              <w:t>Фінансове забезпечення діяльності підприємств</w:t>
            </w:r>
          </w:p>
        </w:tc>
      </w:tr>
      <w:tr w:rsidR="003E24F4" w:rsidRPr="00687FD7" w:rsidTr="00207381">
        <w:tc>
          <w:tcPr>
            <w:tcW w:w="5000" w:type="pct"/>
            <w:gridSpan w:val="45"/>
            <w:vAlign w:val="center"/>
          </w:tcPr>
          <w:p w:rsidR="003E24F4" w:rsidRPr="00C07189" w:rsidRDefault="003E24F4" w:rsidP="001F44C4">
            <w:pPr>
              <w:keepNext/>
              <w:widowControl w:val="0"/>
              <w:ind w:firstLine="0"/>
              <w:rPr>
                <w:b/>
                <w:bCs/>
                <w:sz w:val="26"/>
                <w:szCs w:val="26"/>
                <w:lang w:val="uk-UA"/>
              </w:rPr>
            </w:pPr>
            <w:r w:rsidRPr="00C07189">
              <w:rPr>
                <w:b/>
                <w:bCs/>
                <w:sz w:val="26"/>
                <w:szCs w:val="26"/>
                <w:lang w:val="uk-UA"/>
              </w:rPr>
              <w:t xml:space="preserve">Змістовий модуль 4. </w:t>
            </w:r>
            <w:r w:rsidRPr="003A6927">
              <w:rPr>
                <w:b/>
                <w:szCs w:val="28"/>
                <w:lang w:val="uk-UA"/>
              </w:rPr>
              <w:t>Фінансов</w:t>
            </w:r>
            <w:r>
              <w:rPr>
                <w:b/>
                <w:szCs w:val="28"/>
                <w:lang w:val="uk-UA"/>
              </w:rPr>
              <w:t>е</w:t>
            </w:r>
            <w:r w:rsidRPr="003A6927">
              <w:rPr>
                <w:b/>
                <w:szCs w:val="28"/>
                <w:lang w:val="uk-UA"/>
              </w:rPr>
              <w:t xml:space="preserve"> забезпечення діяльності підприємств</w:t>
            </w:r>
            <w:r>
              <w:rPr>
                <w:b/>
                <w:szCs w:val="28"/>
                <w:lang w:val="uk-UA"/>
              </w:rPr>
              <w:t xml:space="preserve"> шляхом кредитування, </w:t>
            </w:r>
            <w:r w:rsidRPr="003A6927">
              <w:rPr>
                <w:b/>
                <w:szCs w:val="28"/>
                <w:lang w:val="uk-UA"/>
              </w:rPr>
              <w:t>інвестування</w:t>
            </w:r>
            <w:r>
              <w:rPr>
                <w:b/>
                <w:szCs w:val="28"/>
                <w:lang w:val="uk-UA"/>
              </w:rPr>
              <w:t xml:space="preserve"> та інших джерел</w:t>
            </w:r>
          </w:p>
        </w:tc>
      </w:tr>
      <w:tr w:rsidR="003E24F4" w:rsidRPr="00C07189" w:rsidTr="001F44C4">
        <w:trPr>
          <w:trHeight w:val="1494"/>
        </w:trPr>
        <w:tc>
          <w:tcPr>
            <w:tcW w:w="1503" w:type="pct"/>
            <w:gridSpan w:val="3"/>
          </w:tcPr>
          <w:p w:rsidR="003E24F4" w:rsidRPr="009A0D68" w:rsidRDefault="003E24F4" w:rsidP="001F44C4">
            <w:pPr>
              <w:pStyle w:val="a3"/>
              <w:keepNext/>
              <w:widowControl w:val="0"/>
              <w:tabs>
                <w:tab w:val="left" w:pos="0"/>
              </w:tabs>
              <w:ind w:left="-108" w:firstLine="0"/>
              <w:rPr>
                <w:sz w:val="26"/>
                <w:szCs w:val="26"/>
              </w:rPr>
            </w:pPr>
            <w:r w:rsidRPr="009A0D68">
              <w:rPr>
                <w:sz w:val="26"/>
                <w:szCs w:val="26"/>
              </w:rPr>
              <w:lastRenderedPageBreak/>
              <w:t xml:space="preserve">Тема 7. </w:t>
            </w:r>
            <w:proofErr w:type="spellStart"/>
            <w:r w:rsidRPr="009A0D68">
              <w:rPr>
                <w:sz w:val="26"/>
                <w:szCs w:val="26"/>
              </w:rPr>
              <w:t>Кредитуванні</w:t>
            </w:r>
            <w:proofErr w:type="spellEnd"/>
            <w:r w:rsidRPr="009A0D68">
              <w:rPr>
                <w:sz w:val="26"/>
                <w:szCs w:val="26"/>
              </w:rPr>
              <w:t xml:space="preserve"> та </w:t>
            </w:r>
            <w:proofErr w:type="spellStart"/>
            <w:r w:rsidRPr="009A0D68">
              <w:rPr>
                <w:sz w:val="26"/>
                <w:szCs w:val="26"/>
              </w:rPr>
              <w:t>інші</w:t>
            </w:r>
            <w:proofErr w:type="spellEnd"/>
            <w:r w:rsidRPr="009A0D68">
              <w:rPr>
                <w:sz w:val="26"/>
                <w:szCs w:val="26"/>
              </w:rPr>
              <w:t xml:space="preserve"> </w:t>
            </w:r>
            <w:proofErr w:type="spellStart"/>
            <w:r w:rsidRPr="009A0D68">
              <w:rPr>
                <w:sz w:val="26"/>
                <w:szCs w:val="26"/>
              </w:rPr>
              <w:t>джерела</w:t>
            </w:r>
            <w:proofErr w:type="spellEnd"/>
            <w:r w:rsidRPr="009A0D68">
              <w:rPr>
                <w:sz w:val="26"/>
                <w:szCs w:val="26"/>
              </w:rPr>
              <w:t xml:space="preserve"> </w:t>
            </w:r>
            <w:proofErr w:type="spellStart"/>
            <w:r w:rsidRPr="009A0D68">
              <w:rPr>
                <w:sz w:val="26"/>
                <w:szCs w:val="26"/>
              </w:rPr>
              <w:t>фінансового</w:t>
            </w:r>
            <w:proofErr w:type="spellEnd"/>
            <w:r w:rsidRPr="009A0D68">
              <w:rPr>
                <w:sz w:val="26"/>
                <w:szCs w:val="26"/>
              </w:rPr>
              <w:t xml:space="preserve"> </w:t>
            </w:r>
            <w:proofErr w:type="spellStart"/>
            <w:r w:rsidRPr="009A0D68">
              <w:rPr>
                <w:sz w:val="26"/>
                <w:szCs w:val="26"/>
              </w:rPr>
              <w:t>забезпечення</w:t>
            </w:r>
            <w:proofErr w:type="spellEnd"/>
            <w:r w:rsidRPr="009A0D68">
              <w:rPr>
                <w:sz w:val="26"/>
                <w:szCs w:val="26"/>
              </w:rPr>
              <w:t xml:space="preserve"> </w:t>
            </w:r>
            <w:proofErr w:type="spellStart"/>
            <w:r w:rsidRPr="009A0D68">
              <w:rPr>
                <w:sz w:val="26"/>
                <w:szCs w:val="26"/>
              </w:rPr>
              <w:t>діяльності</w:t>
            </w:r>
            <w:proofErr w:type="spellEnd"/>
            <w:r w:rsidRPr="009A0D68">
              <w:rPr>
                <w:sz w:val="26"/>
                <w:szCs w:val="26"/>
              </w:rPr>
              <w:t xml:space="preserve"> </w:t>
            </w:r>
            <w:proofErr w:type="spellStart"/>
            <w:r w:rsidRPr="009A0D68">
              <w:rPr>
                <w:sz w:val="26"/>
                <w:szCs w:val="26"/>
              </w:rPr>
              <w:t>підприємств</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10</w:t>
            </w:r>
          </w:p>
        </w:tc>
        <w:tc>
          <w:tcPr>
            <w:tcW w:w="215" w:type="pct"/>
            <w:gridSpan w:val="2"/>
            <w:shd w:val="clear" w:color="auto" w:fill="auto"/>
            <w:vAlign w:val="center"/>
          </w:tcPr>
          <w:p w:rsidR="003E24F4" w:rsidRDefault="003E24F4" w:rsidP="001F44C4">
            <w:pPr>
              <w:keepNext/>
              <w:widowControl w:val="0"/>
              <w:ind w:left="-135" w:firstLine="0"/>
              <w:jc w:val="center"/>
            </w:pPr>
            <w:r w:rsidRPr="00723790">
              <w:rPr>
                <w:lang w:val="uk-UA"/>
              </w:rPr>
              <w:t>2,5</w:t>
            </w:r>
          </w:p>
        </w:tc>
        <w:tc>
          <w:tcPr>
            <w:tcW w:w="205" w:type="pct"/>
            <w:gridSpan w:val="3"/>
            <w:vAlign w:val="center"/>
          </w:tcPr>
          <w:p w:rsidR="003E24F4" w:rsidRPr="00C07189" w:rsidRDefault="003E24F4" w:rsidP="001F44C4">
            <w:pPr>
              <w:keepNext/>
              <w:widowControl w:val="0"/>
              <w:ind w:firstLine="0"/>
              <w:jc w:val="center"/>
              <w:rPr>
                <w:lang w:val="uk-UA"/>
              </w:rPr>
            </w:pPr>
            <w:r>
              <w:rPr>
                <w:lang w:val="uk-UA"/>
              </w:rPr>
              <w:t>1</w:t>
            </w:r>
          </w:p>
        </w:tc>
        <w:tc>
          <w:tcPr>
            <w:tcW w:w="281" w:type="pct"/>
            <w:gridSpan w:val="5"/>
            <w:vAlign w:val="center"/>
          </w:tcPr>
          <w:p w:rsidR="003E24F4" w:rsidRPr="00C07189" w:rsidRDefault="003E24F4" w:rsidP="001F44C4">
            <w:pPr>
              <w:keepNext/>
              <w:widowControl w:val="0"/>
              <w:ind w:firstLine="0"/>
              <w:jc w:val="center"/>
              <w:rPr>
                <w:lang w:val="uk-UA"/>
              </w:rPr>
            </w:pPr>
          </w:p>
        </w:tc>
        <w:tc>
          <w:tcPr>
            <w:tcW w:w="278" w:type="pct"/>
            <w:gridSpan w:val="3"/>
            <w:vAlign w:val="center"/>
          </w:tcPr>
          <w:p w:rsidR="003E24F4" w:rsidRPr="00C07189" w:rsidRDefault="003E24F4" w:rsidP="001F44C4">
            <w:pPr>
              <w:keepNext/>
              <w:widowControl w:val="0"/>
              <w:ind w:firstLine="0"/>
              <w:jc w:val="center"/>
              <w:rPr>
                <w:lang w:val="uk-UA"/>
              </w:rPr>
            </w:pPr>
          </w:p>
        </w:tc>
        <w:tc>
          <w:tcPr>
            <w:tcW w:w="317" w:type="pct"/>
            <w:gridSpan w:val="3"/>
            <w:vAlign w:val="center"/>
          </w:tcPr>
          <w:p w:rsidR="003E24F4" w:rsidRPr="00C07189" w:rsidRDefault="003E24F4" w:rsidP="001F44C4">
            <w:pPr>
              <w:keepNext/>
              <w:widowControl w:val="0"/>
              <w:ind w:firstLine="0"/>
              <w:jc w:val="center"/>
              <w:rPr>
                <w:lang w:val="uk-UA"/>
              </w:rPr>
            </w:pPr>
            <w:r>
              <w:rPr>
                <w:lang w:val="uk-UA"/>
              </w:rPr>
              <w:t>6</w:t>
            </w:r>
          </w:p>
        </w:tc>
        <w:tc>
          <w:tcPr>
            <w:tcW w:w="317" w:type="pct"/>
            <w:vAlign w:val="center"/>
          </w:tcPr>
          <w:p w:rsidR="003E24F4" w:rsidRPr="00C07189" w:rsidRDefault="003E24F4" w:rsidP="001F44C4">
            <w:pPr>
              <w:keepNext/>
              <w:widowControl w:val="0"/>
              <w:ind w:firstLine="0"/>
              <w:jc w:val="center"/>
              <w:rPr>
                <w:lang w:val="uk-UA"/>
              </w:rPr>
            </w:pPr>
            <w:r>
              <w:rPr>
                <w:lang w:val="uk-UA"/>
              </w:rPr>
              <w:t>10</w:t>
            </w:r>
          </w:p>
        </w:tc>
        <w:tc>
          <w:tcPr>
            <w:tcW w:w="321" w:type="pct"/>
            <w:gridSpan w:val="4"/>
            <w:vAlign w:val="center"/>
          </w:tcPr>
          <w:p w:rsidR="003E24F4" w:rsidRPr="00C07189" w:rsidRDefault="003E24F4" w:rsidP="001F44C4">
            <w:pPr>
              <w:keepNext/>
              <w:widowControl w:val="0"/>
              <w:ind w:firstLine="0"/>
              <w:jc w:val="center"/>
              <w:rPr>
                <w:lang w:val="uk-UA"/>
              </w:rPr>
            </w:pPr>
            <w:r>
              <w:rPr>
                <w:lang w:val="uk-UA"/>
              </w:rPr>
              <w:t>0,83</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vAlign w:val="center"/>
          </w:tcPr>
          <w:p w:rsidR="003E24F4" w:rsidRPr="00C07189" w:rsidRDefault="003E24F4" w:rsidP="001F44C4">
            <w:pPr>
              <w:keepNext/>
              <w:widowControl w:val="0"/>
              <w:ind w:firstLine="0"/>
              <w:jc w:val="center"/>
              <w:rPr>
                <w:lang w:val="uk-UA"/>
              </w:rPr>
            </w:pPr>
          </w:p>
        </w:tc>
        <w:tc>
          <w:tcPr>
            <w:tcW w:w="173" w:type="pct"/>
            <w:gridSpan w:val="4"/>
            <w:vAlign w:val="center"/>
          </w:tcPr>
          <w:p w:rsidR="003E24F4" w:rsidRPr="00C07189" w:rsidRDefault="003E24F4" w:rsidP="001F44C4">
            <w:pPr>
              <w:keepNext/>
              <w:widowControl w:val="0"/>
              <w:ind w:firstLine="0"/>
              <w:jc w:val="center"/>
              <w:rPr>
                <w:lang w:val="uk-UA"/>
              </w:rPr>
            </w:pPr>
          </w:p>
        </w:tc>
        <w:tc>
          <w:tcPr>
            <w:tcW w:w="324" w:type="pct"/>
            <w:gridSpan w:val="2"/>
            <w:vAlign w:val="center"/>
          </w:tcPr>
          <w:p w:rsidR="003E24F4" w:rsidRPr="00C07189" w:rsidRDefault="003E24F4" w:rsidP="001F44C4">
            <w:pPr>
              <w:keepNext/>
              <w:widowControl w:val="0"/>
              <w:ind w:left="-110" w:firstLine="0"/>
              <w:jc w:val="center"/>
              <w:rPr>
                <w:lang w:val="uk-UA"/>
              </w:rPr>
            </w:pPr>
            <w:r>
              <w:rPr>
                <w:lang w:val="uk-UA"/>
              </w:rPr>
              <w:t>8,67</w:t>
            </w:r>
          </w:p>
        </w:tc>
      </w:tr>
      <w:tr w:rsidR="003E24F4" w:rsidRPr="00C07189" w:rsidTr="001F44C4">
        <w:trPr>
          <w:trHeight w:val="193"/>
        </w:trPr>
        <w:tc>
          <w:tcPr>
            <w:tcW w:w="1503" w:type="pct"/>
            <w:gridSpan w:val="3"/>
          </w:tcPr>
          <w:p w:rsidR="003E24F4" w:rsidRPr="009A0D68" w:rsidRDefault="003E24F4" w:rsidP="001F44C4">
            <w:pPr>
              <w:keepNext/>
              <w:widowControl w:val="0"/>
              <w:shd w:val="clear" w:color="auto" w:fill="FFFFFF"/>
              <w:tabs>
                <w:tab w:val="left" w:pos="0"/>
              </w:tabs>
              <w:ind w:firstLine="0"/>
              <w:rPr>
                <w:bCs/>
                <w:color w:val="000000"/>
                <w:sz w:val="26"/>
                <w:szCs w:val="26"/>
              </w:rPr>
            </w:pPr>
            <w:r w:rsidRPr="009A0D68">
              <w:rPr>
                <w:bCs/>
                <w:color w:val="000000"/>
                <w:sz w:val="26"/>
                <w:szCs w:val="26"/>
              </w:rPr>
              <w:t xml:space="preserve">Тема 8. </w:t>
            </w:r>
            <w:proofErr w:type="spellStart"/>
            <w:r w:rsidRPr="009A0D68">
              <w:rPr>
                <w:bCs/>
                <w:color w:val="000000"/>
                <w:sz w:val="26"/>
                <w:szCs w:val="26"/>
              </w:rPr>
              <w:t>Інвестування</w:t>
            </w:r>
            <w:proofErr w:type="spellEnd"/>
            <w:r w:rsidRPr="009A0D68">
              <w:rPr>
                <w:bCs/>
                <w:color w:val="000000"/>
                <w:sz w:val="26"/>
                <w:szCs w:val="26"/>
              </w:rPr>
              <w:t xml:space="preserve"> у </w:t>
            </w:r>
            <w:proofErr w:type="spellStart"/>
            <w:r w:rsidRPr="009A0D68">
              <w:rPr>
                <w:bCs/>
                <w:color w:val="000000"/>
                <w:sz w:val="26"/>
                <w:szCs w:val="26"/>
              </w:rPr>
              <w:t>підприємницькій</w:t>
            </w:r>
            <w:proofErr w:type="spellEnd"/>
            <w:r w:rsidRPr="009A0D68">
              <w:rPr>
                <w:bCs/>
                <w:color w:val="000000"/>
                <w:sz w:val="26"/>
                <w:szCs w:val="26"/>
              </w:rPr>
              <w:t xml:space="preserve"> </w:t>
            </w:r>
            <w:proofErr w:type="spellStart"/>
            <w:r w:rsidRPr="009A0D68">
              <w:rPr>
                <w:bCs/>
                <w:color w:val="000000"/>
                <w:sz w:val="26"/>
                <w:szCs w:val="26"/>
              </w:rPr>
              <w:t>діяльності</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15" w:type="pct"/>
            <w:gridSpan w:val="2"/>
            <w:shd w:val="clear" w:color="auto" w:fill="auto"/>
            <w:vAlign w:val="center"/>
          </w:tcPr>
          <w:p w:rsidR="003E24F4" w:rsidRDefault="003E24F4" w:rsidP="001F44C4">
            <w:pPr>
              <w:keepNext/>
              <w:widowControl w:val="0"/>
              <w:ind w:left="-135" w:firstLine="0"/>
              <w:jc w:val="center"/>
            </w:pPr>
            <w:r w:rsidRPr="00723790">
              <w:rPr>
                <w:lang w:val="uk-UA"/>
              </w:rPr>
              <w:t>2,5</w:t>
            </w:r>
          </w:p>
        </w:tc>
        <w:tc>
          <w:tcPr>
            <w:tcW w:w="205" w:type="pct"/>
            <w:gridSpan w:val="3"/>
            <w:vAlign w:val="center"/>
          </w:tcPr>
          <w:p w:rsidR="003E24F4" w:rsidRPr="00C07189" w:rsidRDefault="003E24F4" w:rsidP="001F44C4">
            <w:pPr>
              <w:keepNext/>
              <w:widowControl w:val="0"/>
              <w:ind w:firstLine="0"/>
              <w:jc w:val="center"/>
              <w:rPr>
                <w:lang w:val="uk-UA"/>
              </w:rPr>
            </w:pPr>
            <w:r>
              <w:rPr>
                <w:lang w:val="uk-UA"/>
              </w:rPr>
              <w:t>1</w:t>
            </w:r>
          </w:p>
        </w:tc>
        <w:tc>
          <w:tcPr>
            <w:tcW w:w="281" w:type="pct"/>
            <w:gridSpan w:val="5"/>
            <w:vAlign w:val="center"/>
          </w:tcPr>
          <w:p w:rsidR="003E24F4" w:rsidRPr="00C07189" w:rsidRDefault="003E24F4" w:rsidP="001F44C4">
            <w:pPr>
              <w:keepNext/>
              <w:widowControl w:val="0"/>
              <w:ind w:firstLine="0"/>
              <w:jc w:val="center"/>
              <w:rPr>
                <w:lang w:val="uk-UA"/>
              </w:rPr>
            </w:pPr>
          </w:p>
        </w:tc>
        <w:tc>
          <w:tcPr>
            <w:tcW w:w="278" w:type="pct"/>
            <w:gridSpan w:val="3"/>
            <w:vAlign w:val="center"/>
          </w:tcPr>
          <w:p w:rsidR="003E24F4" w:rsidRPr="00C07189" w:rsidRDefault="003E24F4" w:rsidP="001F44C4">
            <w:pPr>
              <w:keepNext/>
              <w:widowControl w:val="0"/>
              <w:ind w:firstLine="0"/>
              <w:jc w:val="center"/>
              <w:rPr>
                <w:lang w:val="uk-UA"/>
              </w:rPr>
            </w:pPr>
          </w:p>
        </w:tc>
        <w:tc>
          <w:tcPr>
            <w:tcW w:w="317" w:type="pct"/>
            <w:gridSpan w:val="3"/>
            <w:vAlign w:val="center"/>
          </w:tcPr>
          <w:p w:rsidR="003E24F4" w:rsidRPr="00C07189" w:rsidRDefault="003E24F4" w:rsidP="001F44C4">
            <w:pPr>
              <w:keepNext/>
              <w:widowControl w:val="0"/>
              <w:ind w:firstLine="0"/>
              <w:jc w:val="center"/>
              <w:rPr>
                <w:lang w:val="uk-UA"/>
              </w:rPr>
            </w:pPr>
            <w:r>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21" w:type="pct"/>
            <w:gridSpan w:val="4"/>
            <w:vAlign w:val="center"/>
          </w:tcPr>
          <w:p w:rsidR="003E24F4" w:rsidRPr="00C07189" w:rsidRDefault="003E24F4" w:rsidP="001F44C4">
            <w:pPr>
              <w:keepNext/>
              <w:widowControl w:val="0"/>
              <w:ind w:firstLine="0"/>
              <w:jc w:val="center"/>
              <w:rPr>
                <w:lang w:val="uk-UA"/>
              </w:rPr>
            </w:pPr>
            <w:r>
              <w:rPr>
                <w:lang w:val="uk-UA"/>
              </w:rPr>
              <w:t>0,83</w:t>
            </w:r>
          </w:p>
        </w:tc>
        <w:tc>
          <w:tcPr>
            <w:tcW w:w="323" w:type="pct"/>
            <w:gridSpan w:val="6"/>
            <w:vAlign w:val="center"/>
          </w:tcPr>
          <w:p w:rsidR="003E24F4" w:rsidRPr="00C07189" w:rsidRDefault="003E24F4" w:rsidP="001F44C4">
            <w:pPr>
              <w:keepNext/>
              <w:widowControl w:val="0"/>
              <w:ind w:firstLine="0"/>
              <w:jc w:val="center"/>
              <w:rPr>
                <w:lang w:val="uk-UA"/>
              </w:rPr>
            </w:pPr>
            <w:r>
              <w:rPr>
                <w:lang w:val="uk-UA"/>
              </w:rPr>
              <w:t>0,5</w:t>
            </w:r>
          </w:p>
        </w:tc>
        <w:tc>
          <w:tcPr>
            <w:tcW w:w="325" w:type="pct"/>
            <w:gridSpan w:val="7"/>
            <w:vAlign w:val="center"/>
          </w:tcPr>
          <w:p w:rsidR="003E24F4" w:rsidRPr="00C07189" w:rsidRDefault="003E24F4" w:rsidP="001F44C4">
            <w:pPr>
              <w:keepNext/>
              <w:widowControl w:val="0"/>
              <w:ind w:firstLine="0"/>
              <w:jc w:val="center"/>
              <w:rPr>
                <w:lang w:val="uk-UA"/>
              </w:rPr>
            </w:pPr>
          </w:p>
        </w:tc>
        <w:tc>
          <w:tcPr>
            <w:tcW w:w="173" w:type="pct"/>
            <w:gridSpan w:val="4"/>
            <w:vAlign w:val="center"/>
          </w:tcPr>
          <w:p w:rsidR="003E24F4" w:rsidRPr="00C07189" w:rsidRDefault="003E24F4" w:rsidP="001F44C4">
            <w:pPr>
              <w:keepNext/>
              <w:widowControl w:val="0"/>
              <w:ind w:firstLine="0"/>
              <w:jc w:val="center"/>
              <w:rPr>
                <w:lang w:val="uk-UA"/>
              </w:rPr>
            </w:pPr>
          </w:p>
        </w:tc>
        <w:tc>
          <w:tcPr>
            <w:tcW w:w="324" w:type="pct"/>
            <w:gridSpan w:val="2"/>
            <w:vAlign w:val="center"/>
          </w:tcPr>
          <w:p w:rsidR="003E24F4" w:rsidRPr="00C07189" w:rsidRDefault="003E24F4" w:rsidP="001F44C4">
            <w:pPr>
              <w:keepNext/>
              <w:widowControl w:val="0"/>
              <w:ind w:left="-114" w:firstLine="0"/>
              <w:jc w:val="center"/>
              <w:rPr>
                <w:lang w:val="uk-UA"/>
              </w:rPr>
            </w:pPr>
            <w:r>
              <w:rPr>
                <w:lang w:val="uk-UA"/>
              </w:rPr>
              <w:t>8,67</w:t>
            </w:r>
          </w:p>
        </w:tc>
      </w:tr>
      <w:tr w:rsidR="003E24F4" w:rsidRPr="00C07189" w:rsidTr="001F44C4">
        <w:tc>
          <w:tcPr>
            <w:tcW w:w="1503" w:type="pct"/>
            <w:gridSpan w:val="3"/>
          </w:tcPr>
          <w:p w:rsidR="003E24F4" w:rsidRPr="001F44C4" w:rsidRDefault="003E24F4" w:rsidP="001F44C4">
            <w:pPr>
              <w:pStyle w:val="4"/>
              <w:keepLines w:val="0"/>
              <w:widowControl w:val="0"/>
              <w:spacing w:before="0"/>
              <w:ind w:firstLine="0"/>
              <w:rPr>
                <w:rFonts w:ascii="Times New Roman" w:hAnsi="Times New Roman" w:cs="Times New Roman"/>
                <w:b w:val="0"/>
                <w:bCs w:val="0"/>
                <w:i w:val="0"/>
                <w:color w:val="auto"/>
              </w:rPr>
            </w:pPr>
            <w:r w:rsidRPr="001F44C4">
              <w:rPr>
                <w:rFonts w:ascii="Times New Roman" w:hAnsi="Times New Roman" w:cs="Times New Roman"/>
                <w:b w:val="0"/>
                <w:bCs w:val="0"/>
                <w:i w:val="0"/>
                <w:color w:val="auto"/>
              </w:rPr>
              <w:t xml:space="preserve">Разом за </w:t>
            </w:r>
            <w:proofErr w:type="spellStart"/>
            <w:r w:rsidRPr="001F44C4">
              <w:rPr>
                <w:rFonts w:ascii="Times New Roman" w:hAnsi="Times New Roman" w:cs="Times New Roman"/>
                <w:b w:val="0"/>
                <w:bCs w:val="0"/>
                <w:i w:val="0"/>
                <w:color w:val="auto"/>
              </w:rPr>
              <w:t>змістовим</w:t>
            </w:r>
            <w:proofErr w:type="spellEnd"/>
            <w:r w:rsidRPr="001F44C4">
              <w:rPr>
                <w:rFonts w:ascii="Times New Roman" w:hAnsi="Times New Roman" w:cs="Times New Roman"/>
                <w:b w:val="0"/>
                <w:bCs w:val="0"/>
                <w:i w:val="0"/>
                <w:color w:val="auto"/>
              </w:rPr>
              <w:t xml:space="preserve"> модулем 4</w:t>
            </w:r>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2</w:t>
            </w:r>
            <w:r w:rsidRPr="00C07189">
              <w:rPr>
                <w:lang w:val="uk-UA"/>
              </w:rPr>
              <w:t>0</w:t>
            </w:r>
          </w:p>
        </w:tc>
        <w:tc>
          <w:tcPr>
            <w:tcW w:w="215"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5</w:t>
            </w:r>
          </w:p>
        </w:tc>
        <w:tc>
          <w:tcPr>
            <w:tcW w:w="205" w:type="pct"/>
            <w:gridSpan w:val="3"/>
            <w:vAlign w:val="center"/>
          </w:tcPr>
          <w:p w:rsidR="003E24F4" w:rsidRPr="00C07189" w:rsidRDefault="003E24F4" w:rsidP="001F44C4">
            <w:pPr>
              <w:keepNext/>
              <w:widowControl w:val="0"/>
              <w:ind w:firstLine="0"/>
              <w:jc w:val="center"/>
              <w:rPr>
                <w:lang w:val="uk-UA"/>
              </w:rPr>
            </w:pPr>
            <w:r w:rsidRPr="00C07189">
              <w:rPr>
                <w:lang w:val="uk-UA"/>
              </w:rPr>
              <w:t>2</w:t>
            </w:r>
          </w:p>
        </w:tc>
        <w:tc>
          <w:tcPr>
            <w:tcW w:w="281"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12</w:t>
            </w:r>
          </w:p>
        </w:tc>
        <w:tc>
          <w:tcPr>
            <w:tcW w:w="317" w:type="pct"/>
            <w:vAlign w:val="center"/>
          </w:tcPr>
          <w:p w:rsidR="003E24F4" w:rsidRPr="00C07189" w:rsidRDefault="003E24F4" w:rsidP="001F44C4">
            <w:pPr>
              <w:keepNext/>
              <w:widowControl w:val="0"/>
              <w:ind w:firstLine="0"/>
              <w:jc w:val="center"/>
              <w:rPr>
                <w:lang w:val="uk-UA"/>
              </w:rPr>
            </w:pPr>
            <w:r>
              <w:rPr>
                <w:lang w:val="uk-UA"/>
              </w:rPr>
              <w:t>2</w:t>
            </w:r>
            <w:r w:rsidRPr="00C07189">
              <w:rPr>
                <w:lang w:val="uk-UA"/>
              </w:rPr>
              <w:t>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1,66</w:t>
            </w:r>
          </w:p>
        </w:tc>
        <w:tc>
          <w:tcPr>
            <w:tcW w:w="322" w:type="pct"/>
            <w:gridSpan w:val="6"/>
            <w:vAlign w:val="center"/>
          </w:tcPr>
          <w:p w:rsidR="003E24F4" w:rsidRPr="00C07189" w:rsidRDefault="003E24F4" w:rsidP="001F44C4">
            <w:pPr>
              <w:keepNext/>
              <w:widowControl w:val="0"/>
              <w:ind w:firstLine="0"/>
              <w:jc w:val="center"/>
              <w:rPr>
                <w:lang w:val="uk-UA"/>
              </w:rPr>
            </w:pPr>
            <w:r>
              <w:rPr>
                <w:lang w:val="uk-UA"/>
              </w:rPr>
              <w:t>1</w:t>
            </w:r>
          </w:p>
        </w:tc>
        <w:tc>
          <w:tcPr>
            <w:tcW w:w="323"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77" w:type="pct"/>
            <w:gridSpan w:val="4"/>
            <w:vAlign w:val="center"/>
          </w:tcPr>
          <w:p w:rsidR="003E24F4" w:rsidRPr="00C07189" w:rsidRDefault="003E24F4" w:rsidP="001F44C4">
            <w:pPr>
              <w:keepNext/>
              <w:widowControl w:val="0"/>
              <w:ind w:firstLine="0"/>
              <w:jc w:val="center"/>
              <w:rPr>
                <w:lang w:val="uk-UA"/>
              </w:rPr>
            </w:pPr>
            <w:r w:rsidRPr="00C07189">
              <w:rPr>
                <w:lang w:val="uk-UA"/>
              </w:rPr>
              <w:t>-</w:t>
            </w:r>
          </w:p>
        </w:tc>
        <w:tc>
          <w:tcPr>
            <w:tcW w:w="327" w:type="pct"/>
            <w:gridSpan w:val="3"/>
            <w:vAlign w:val="center"/>
          </w:tcPr>
          <w:p w:rsidR="003E24F4" w:rsidRPr="00EE33D7" w:rsidRDefault="003E24F4" w:rsidP="001F44C4">
            <w:pPr>
              <w:keepNext/>
              <w:widowControl w:val="0"/>
              <w:ind w:left="-116" w:firstLine="0"/>
              <w:jc w:val="center"/>
              <w:rPr>
                <w:sz w:val="20"/>
                <w:szCs w:val="20"/>
                <w:lang w:val="uk-UA"/>
              </w:rPr>
            </w:pPr>
            <w:r w:rsidRPr="00EE33D7">
              <w:rPr>
                <w:sz w:val="20"/>
                <w:szCs w:val="20"/>
                <w:lang w:val="uk-UA"/>
              </w:rPr>
              <w:t>17,34</w:t>
            </w:r>
          </w:p>
        </w:tc>
      </w:tr>
      <w:tr w:rsidR="003E24F4" w:rsidRPr="00C07189" w:rsidTr="00207381">
        <w:tc>
          <w:tcPr>
            <w:tcW w:w="5000" w:type="pct"/>
            <w:gridSpan w:val="45"/>
          </w:tcPr>
          <w:p w:rsidR="003E24F4" w:rsidRPr="001F44C4" w:rsidRDefault="003E24F4" w:rsidP="001F44C4">
            <w:pPr>
              <w:keepNext/>
              <w:widowControl w:val="0"/>
              <w:tabs>
                <w:tab w:val="left" w:pos="0"/>
              </w:tabs>
              <w:ind w:firstLine="0"/>
              <w:rPr>
                <w:b/>
                <w:bCs/>
                <w:szCs w:val="28"/>
                <w:lang w:val="uk-UA"/>
              </w:rPr>
            </w:pPr>
            <w:r w:rsidRPr="001F44C4">
              <w:rPr>
                <w:b/>
                <w:bCs/>
                <w:sz w:val="26"/>
                <w:szCs w:val="26"/>
                <w:lang w:val="uk-UA"/>
              </w:rPr>
              <w:t>Змістовий модуль 5.</w:t>
            </w:r>
            <w:r w:rsidRPr="001F44C4">
              <w:rPr>
                <w:b/>
                <w:szCs w:val="28"/>
                <w:lang w:val="uk-UA"/>
              </w:rPr>
              <w:t xml:space="preserve"> </w:t>
            </w:r>
            <w:r w:rsidRPr="001F44C4">
              <w:rPr>
                <w:b/>
                <w:sz w:val="26"/>
                <w:szCs w:val="26"/>
                <w:lang w:val="uk-UA"/>
              </w:rPr>
              <w:t>Формування і розподіл прибутку. Оцінка фінансового стану підприємства</w:t>
            </w:r>
          </w:p>
        </w:tc>
      </w:tr>
      <w:tr w:rsidR="003E24F4" w:rsidRPr="00C07189" w:rsidTr="001F44C4">
        <w:tc>
          <w:tcPr>
            <w:tcW w:w="1503" w:type="pct"/>
            <w:gridSpan w:val="3"/>
          </w:tcPr>
          <w:p w:rsidR="003E24F4" w:rsidRPr="001F44C4" w:rsidRDefault="003E24F4" w:rsidP="001F44C4">
            <w:pPr>
              <w:pStyle w:val="a9"/>
              <w:keepNext/>
              <w:widowControl w:val="0"/>
              <w:tabs>
                <w:tab w:val="left" w:pos="1080"/>
              </w:tabs>
              <w:spacing w:after="0"/>
              <w:ind w:left="0" w:firstLine="0"/>
              <w:rPr>
                <w:sz w:val="26"/>
                <w:szCs w:val="26"/>
                <w:lang w:val="uk-UA"/>
              </w:rPr>
            </w:pPr>
            <w:r w:rsidRPr="001F44C4">
              <w:rPr>
                <w:bCs/>
                <w:sz w:val="26"/>
                <w:szCs w:val="26"/>
                <w:lang w:val="uk-UA"/>
              </w:rPr>
              <w:t xml:space="preserve">Тема 9. </w:t>
            </w:r>
            <w:proofErr w:type="spellStart"/>
            <w:r w:rsidRPr="001F44C4">
              <w:rPr>
                <w:sz w:val="26"/>
                <w:szCs w:val="26"/>
              </w:rPr>
              <w:t>Формування</w:t>
            </w:r>
            <w:proofErr w:type="spellEnd"/>
            <w:r w:rsidRPr="001F44C4">
              <w:rPr>
                <w:sz w:val="26"/>
                <w:szCs w:val="26"/>
              </w:rPr>
              <w:t xml:space="preserve"> </w:t>
            </w:r>
            <w:proofErr w:type="spellStart"/>
            <w:r w:rsidRPr="001F44C4">
              <w:rPr>
                <w:sz w:val="26"/>
                <w:szCs w:val="26"/>
              </w:rPr>
              <w:t>і</w:t>
            </w:r>
            <w:proofErr w:type="spellEnd"/>
            <w:r w:rsidRPr="001F44C4">
              <w:rPr>
                <w:sz w:val="26"/>
                <w:szCs w:val="26"/>
              </w:rPr>
              <w:t xml:space="preserve"> </w:t>
            </w:r>
            <w:proofErr w:type="spellStart"/>
            <w:r w:rsidRPr="001F44C4">
              <w:rPr>
                <w:sz w:val="26"/>
                <w:szCs w:val="26"/>
              </w:rPr>
              <w:t>розподіл</w:t>
            </w:r>
            <w:proofErr w:type="spellEnd"/>
            <w:r w:rsidRPr="001F44C4">
              <w:rPr>
                <w:sz w:val="26"/>
                <w:szCs w:val="26"/>
              </w:rPr>
              <w:t xml:space="preserve"> </w:t>
            </w:r>
            <w:proofErr w:type="spellStart"/>
            <w:r w:rsidRPr="001F44C4">
              <w:rPr>
                <w:sz w:val="26"/>
                <w:szCs w:val="26"/>
              </w:rPr>
              <w:t>прибутку</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69" w:type="pct"/>
            <w:gridSpan w:val="3"/>
            <w:shd w:val="clear" w:color="auto" w:fill="auto"/>
            <w:vAlign w:val="center"/>
          </w:tcPr>
          <w:p w:rsidR="003E24F4" w:rsidRDefault="003E24F4" w:rsidP="001F44C4">
            <w:pPr>
              <w:keepNext/>
              <w:widowControl w:val="0"/>
              <w:ind w:firstLine="0"/>
              <w:jc w:val="center"/>
            </w:pPr>
            <w:r w:rsidRPr="00EA36E0">
              <w:rPr>
                <w:lang w:val="uk-UA"/>
              </w:rPr>
              <w:t>2,5</w:t>
            </w:r>
          </w:p>
        </w:tc>
        <w:tc>
          <w:tcPr>
            <w:tcW w:w="211" w:type="pct"/>
            <w:gridSpan w:val="4"/>
            <w:vAlign w:val="center"/>
          </w:tcPr>
          <w:p w:rsidR="003E24F4" w:rsidRPr="00C07189" w:rsidRDefault="003E24F4" w:rsidP="001F44C4">
            <w:pPr>
              <w:keepNext/>
              <w:widowControl w:val="0"/>
              <w:ind w:firstLine="0"/>
              <w:jc w:val="center"/>
              <w:rPr>
                <w:lang w:val="uk-UA"/>
              </w:rPr>
            </w:pPr>
            <w:r w:rsidRPr="00C07189">
              <w:rPr>
                <w:lang w:val="uk-UA"/>
              </w:rPr>
              <w:t>2</w:t>
            </w:r>
          </w:p>
        </w:tc>
        <w:tc>
          <w:tcPr>
            <w:tcW w:w="221"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sidRPr="00C07189">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0,83</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0,5</w:t>
            </w:r>
          </w:p>
        </w:tc>
        <w:tc>
          <w:tcPr>
            <w:tcW w:w="323"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80"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327" w:type="pct"/>
            <w:gridSpan w:val="3"/>
            <w:vAlign w:val="center"/>
          </w:tcPr>
          <w:p w:rsidR="003E24F4" w:rsidRPr="00C07189" w:rsidRDefault="003E24F4" w:rsidP="001F44C4">
            <w:pPr>
              <w:keepNext/>
              <w:widowControl w:val="0"/>
              <w:ind w:left="-110" w:firstLine="0"/>
              <w:jc w:val="center"/>
              <w:rPr>
                <w:lang w:val="uk-UA"/>
              </w:rPr>
            </w:pPr>
            <w:r>
              <w:rPr>
                <w:lang w:val="uk-UA"/>
              </w:rPr>
              <w:t>8,67</w:t>
            </w:r>
          </w:p>
        </w:tc>
      </w:tr>
      <w:tr w:rsidR="003E24F4" w:rsidRPr="00C07189" w:rsidTr="001F44C4">
        <w:tc>
          <w:tcPr>
            <w:tcW w:w="1503" w:type="pct"/>
            <w:gridSpan w:val="3"/>
          </w:tcPr>
          <w:p w:rsidR="003E24F4" w:rsidRPr="001F44C4" w:rsidRDefault="003E24F4" w:rsidP="001F44C4">
            <w:pPr>
              <w:pStyle w:val="4"/>
              <w:widowControl w:val="0"/>
              <w:ind w:firstLine="0"/>
              <w:jc w:val="left"/>
              <w:rPr>
                <w:rFonts w:ascii="Times New Roman" w:hAnsi="Times New Roman" w:cs="Times New Roman"/>
                <w:b w:val="0"/>
                <w:bCs w:val="0"/>
                <w:i w:val="0"/>
                <w:color w:val="auto"/>
                <w:sz w:val="26"/>
                <w:szCs w:val="26"/>
              </w:rPr>
            </w:pPr>
            <w:r w:rsidRPr="001F44C4">
              <w:rPr>
                <w:rFonts w:ascii="Times New Roman" w:hAnsi="Times New Roman" w:cs="Times New Roman"/>
                <w:b w:val="0"/>
                <w:bCs w:val="0"/>
                <w:i w:val="0"/>
                <w:color w:val="auto"/>
                <w:sz w:val="26"/>
                <w:szCs w:val="26"/>
              </w:rPr>
              <w:t xml:space="preserve">Тема 10. </w:t>
            </w:r>
            <w:proofErr w:type="spellStart"/>
            <w:r w:rsidRPr="001F44C4">
              <w:rPr>
                <w:rFonts w:ascii="Times New Roman" w:hAnsi="Times New Roman" w:cs="Times New Roman"/>
                <w:b w:val="0"/>
                <w:i w:val="0"/>
                <w:color w:val="auto"/>
                <w:sz w:val="26"/>
                <w:szCs w:val="26"/>
              </w:rPr>
              <w:t>Оцінка</w:t>
            </w:r>
            <w:proofErr w:type="spellEnd"/>
            <w:r w:rsidRPr="001F44C4">
              <w:rPr>
                <w:rFonts w:ascii="Times New Roman" w:hAnsi="Times New Roman" w:cs="Times New Roman"/>
                <w:b w:val="0"/>
                <w:i w:val="0"/>
                <w:color w:val="auto"/>
                <w:sz w:val="26"/>
                <w:szCs w:val="26"/>
              </w:rPr>
              <w:t xml:space="preserve"> </w:t>
            </w:r>
            <w:proofErr w:type="spellStart"/>
            <w:r w:rsidRPr="001F44C4">
              <w:rPr>
                <w:rFonts w:ascii="Times New Roman" w:hAnsi="Times New Roman" w:cs="Times New Roman"/>
                <w:b w:val="0"/>
                <w:i w:val="0"/>
                <w:color w:val="auto"/>
                <w:sz w:val="26"/>
                <w:szCs w:val="26"/>
              </w:rPr>
              <w:t>фінансового</w:t>
            </w:r>
            <w:proofErr w:type="spellEnd"/>
            <w:r w:rsidRPr="001F44C4">
              <w:rPr>
                <w:rFonts w:ascii="Times New Roman" w:hAnsi="Times New Roman" w:cs="Times New Roman"/>
                <w:b w:val="0"/>
                <w:i w:val="0"/>
                <w:color w:val="auto"/>
                <w:sz w:val="26"/>
                <w:szCs w:val="26"/>
              </w:rPr>
              <w:t xml:space="preserve"> стану </w:t>
            </w:r>
            <w:proofErr w:type="spellStart"/>
            <w:r w:rsidRPr="001F44C4">
              <w:rPr>
                <w:rFonts w:ascii="Times New Roman" w:hAnsi="Times New Roman" w:cs="Times New Roman"/>
                <w:b w:val="0"/>
                <w:i w:val="0"/>
                <w:color w:val="auto"/>
                <w:sz w:val="26"/>
                <w:szCs w:val="26"/>
              </w:rPr>
              <w:t>підприємства</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69" w:type="pct"/>
            <w:gridSpan w:val="3"/>
            <w:shd w:val="clear" w:color="auto" w:fill="auto"/>
            <w:vAlign w:val="center"/>
          </w:tcPr>
          <w:p w:rsidR="003E24F4" w:rsidRDefault="003E24F4" w:rsidP="001F44C4">
            <w:pPr>
              <w:ind w:firstLine="0"/>
              <w:jc w:val="center"/>
            </w:pPr>
            <w:r w:rsidRPr="00EA36E0">
              <w:rPr>
                <w:lang w:val="uk-UA"/>
              </w:rPr>
              <w:t>2,5</w:t>
            </w:r>
          </w:p>
        </w:tc>
        <w:tc>
          <w:tcPr>
            <w:tcW w:w="211" w:type="pct"/>
            <w:gridSpan w:val="4"/>
            <w:vAlign w:val="center"/>
          </w:tcPr>
          <w:p w:rsidR="003E24F4" w:rsidRPr="00C07189" w:rsidRDefault="003E24F4" w:rsidP="001F44C4">
            <w:pPr>
              <w:keepNext/>
              <w:widowControl w:val="0"/>
              <w:ind w:firstLine="0"/>
              <w:jc w:val="center"/>
              <w:rPr>
                <w:lang w:val="uk-UA"/>
              </w:rPr>
            </w:pPr>
            <w:r w:rsidRPr="00C07189">
              <w:rPr>
                <w:lang w:val="uk-UA"/>
              </w:rPr>
              <w:t>2</w:t>
            </w:r>
          </w:p>
        </w:tc>
        <w:tc>
          <w:tcPr>
            <w:tcW w:w="221"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sidRPr="00C07189">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0,83</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0,5</w:t>
            </w:r>
          </w:p>
        </w:tc>
        <w:tc>
          <w:tcPr>
            <w:tcW w:w="323"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80"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327" w:type="pct"/>
            <w:gridSpan w:val="3"/>
            <w:vAlign w:val="center"/>
          </w:tcPr>
          <w:p w:rsidR="003E24F4" w:rsidRPr="00C07189" w:rsidRDefault="003E24F4" w:rsidP="001F44C4">
            <w:pPr>
              <w:keepNext/>
              <w:widowControl w:val="0"/>
              <w:ind w:left="-114" w:firstLine="0"/>
              <w:jc w:val="center"/>
              <w:rPr>
                <w:lang w:val="uk-UA"/>
              </w:rPr>
            </w:pPr>
            <w:r>
              <w:rPr>
                <w:lang w:val="uk-UA"/>
              </w:rPr>
              <w:t>8,67</w:t>
            </w:r>
          </w:p>
        </w:tc>
      </w:tr>
      <w:tr w:rsidR="003E24F4" w:rsidRPr="00C07189" w:rsidTr="001F44C4">
        <w:trPr>
          <w:trHeight w:val="690"/>
        </w:trPr>
        <w:tc>
          <w:tcPr>
            <w:tcW w:w="1503" w:type="pct"/>
            <w:gridSpan w:val="3"/>
          </w:tcPr>
          <w:p w:rsidR="003E24F4" w:rsidRPr="00C07189" w:rsidRDefault="003E24F4" w:rsidP="001F44C4">
            <w:pPr>
              <w:pStyle w:val="a9"/>
              <w:keepNext/>
              <w:widowControl w:val="0"/>
              <w:tabs>
                <w:tab w:val="left" w:pos="1080"/>
              </w:tabs>
              <w:spacing w:after="0"/>
              <w:ind w:left="0" w:firstLine="0"/>
              <w:rPr>
                <w:bCs/>
                <w:lang w:val="uk-UA"/>
              </w:rPr>
            </w:pPr>
            <w:r w:rsidRPr="00C07189">
              <w:rPr>
                <w:bCs/>
                <w:lang w:val="uk-UA"/>
              </w:rPr>
              <w:t>Разом за змістовим модулем 5</w:t>
            </w:r>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sidRPr="00C07189">
              <w:rPr>
                <w:lang w:val="uk-UA"/>
              </w:rPr>
              <w:t>20</w:t>
            </w:r>
          </w:p>
        </w:tc>
        <w:tc>
          <w:tcPr>
            <w:tcW w:w="269" w:type="pct"/>
            <w:gridSpan w:val="3"/>
            <w:shd w:val="clear" w:color="auto" w:fill="auto"/>
            <w:vAlign w:val="center"/>
          </w:tcPr>
          <w:p w:rsidR="003E24F4" w:rsidRPr="00C07189" w:rsidRDefault="003E24F4" w:rsidP="001F44C4">
            <w:pPr>
              <w:keepNext/>
              <w:widowControl w:val="0"/>
              <w:ind w:firstLine="0"/>
              <w:jc w:val="center"/>
              <w:rPr>
                <w:lang w:val="uk-UA"/>
              </w:rPr>
            </w:pPr>
            <w:r>
              <w:rPr>
                <w:lang w:val="uk-UA"/>
              </w:rPr>
              <w:t>5</w:t>
            </w:r>
          </w:p>
        </w:tc>
        <w:tc>
          <w:tcPr>
            <w:tcW w:w="211" w:type="pct"/>
            <w:gridSpan w:val="4"/>
            <w:vAlign w:val="center"/>
          </w:tcPr>
          <w:p w:rsidR="003E24F4" w:rsidRPr="00C07189" w:rsidRDefault="003E24F4" w:rsidP="001F44C4">
            <w:pPr>
              <w:keepNext/>
              <w:widowControl w:val="0"/>
              <w:ind w:firstLine="0"/>
              <w:jc w:val="center"/>
              <w:rPr>
                <w:lang w:val="uk-UA"/>
              </w:rPr>
            </w:pPr>
            <w:r w:rsidRPr="00C07189">
              <w:rPr>
                <w:lang w:val="uk-UA"/>
              </w:rPr>
              <w:t>4</w:t>
            </w:r>
          </w:p>
        </w:tc>
        <w:tc>
          <w:tcPr>
            <w:tcW w:w="221"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sidRPr="00C07189">
              <w:rPr>
                <w:lang w:val="uk-UA"/>
              </w:rPr>
              <w:t>12</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20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1,66</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1</w:t>
            </w:r>
          </w:p>
        </w:tc>
        <w:tc>
          <w:tcPr>
            <w:tcW w:w="323" w:type="pct"/>
            <w:gridSpan w:val="7"/>
            <w:vAlign w:val="center"/>
          </w:tcPr>
          <w:p w:rsidR="003E24F4" w:rsidRPr="00C07189" w:rsidRDefault="003E24F4" w:rsidP="001F44C4">
            <w:pPr>
              <w:keepNext/>
              <w:widowControl w:val="0"/>
              <w:ind w:firstLine="0"/>
              <w:jc w:val="center"/>
              <w:rPr>
                <w:lang w:val="uk-UA"/>
              </w:rPr>
            </w:pPr>
            <w:r w:rsidRPr="00C07189">
              <w:rPr>
                <w:lang w:val="uk-UA"/>
              </w:rPr>
              <w:t>-</w:t>
            </w:r>
          </w:p>
        </w:tc>
        <w:tc>
          <w:tcPr>
            <w:tcW w:w="180"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327" w:type="pct"/>
            <w:gridSpan w:val="3"/>
            <w:vAlign w:val="center"/>
          </w:tcPr>
          <w:p w:rsidR="003E24F4" w:rsidRPr="00EE33D7" w:rsidRDefault="003E24F4" w:rsidP="001F44C4">
            <w:pPr>
              <w:keepNext/>
              <w:widowControl w:val="0"/>
              <w:ind w:left="-116" w:firstLine="0"/>
              <w:jc w:val="center"/>
              <w:rPr>
                <w:sz w:val="20"/>
                <w:szCs w:val="20"/>
                <w:lang w:val="uk-UA"/>
              </w:rPr>
            </w:pPr>
            <w:r w:rsidRPr="00EE33D7">
              <w:rPr>
                <w:sz w:val="20"/>
                <w:szCs w:val="20"/>
                <w:lang w:val="uk-UA"/>
              </w:rPr>
              <w:t>17,34</w:t>
            </w:r>
          </w:p>
        </w:tc>
      </w:tr>
      <w:tr w:rsidR="003E24F4" w:rsidRPr="00C07189" w:rsidTr="00207381">
        <w:trPr>
          <w:trHeight w:val="180"/>
        </w:trPr>
        <w:tc>
          <w:tcPr>
            <w:tcW w:w="5000" w:type="pct"/>
            <w:gridSpan w:val="45"/>
          </w:tcPr>
          <w:p w:rsidR="003E24F4" w:rsidRPr="00C07189" w:rsidRDefault="003E24F4" w:rsidP="001F44C4">
            <w:pPr>
              <w:keepNext/>
              <w:widowControl w:val="0"/>
              <w:tabs>
                <w:tab w:val="left" w:pos="0"/>
              </w:tabs>
              <w:ind w:firstLine="0"/>
              <w:rPr>
                <w:b/>
                <w:szCs w:val="28"/>
                <w:lang w:val="uk-UA"/>
              </w:rPr>
            </w:pPr>
            <w:r w:rsidRPr="00C07189">
              <w:rPr>
                <w:b/>
                <w:bCs/>
                <w:sz w:val="26"/>
                <w:szCs w:val="26"/>
                <w:lang w:val="uk-UA"/>
              </w:rPr>
              <w:t xml:space="preserve">Змістовий модуль 6. </w:t>
            </w:r>
            <w:proofErr w:type="spellStart"/>
            <w:r w:rsidRPr="009A0D68">
              <w:rPr>
                <w:b/>
                <w:color w:val="000000"/>
                <w:sz w:val="26"/>
                <w:szCs w:val="26"/>
              </w:rPr>
              <w:t>Фінансове</w:t>
            </w:r>
            <w:proofErr w:type="spellEnd"/>
            <w:r w:rsidRPr="009A0D68">
              <w:rPr>
                <w:b/>
                <w:color w:val="000000"/>
                <w:sz w:val="26"/>
                <w:szCs w:val="26"/>
              </w:rPr>
              <w:t xml:space="preserve"> </w:t>
            </w:r>
            <w:proofErr w:type="spellStart"/>
            <w:r w:rsidRPr="009A0D68">
              <w:rPr>
                <w:b/>
                <w:color w:val="000000"/>
                <w:sz w:val="26"/>
                <w:szCs w:val="26"/>
              </w:rPr>
              <w:t>планування</w:t>
            </w:r>
            <w:proofErr w:type="spellEnd"/>
            <w:r w:rsidRPr="009A0D68">
              <w:rPr>
                <w:b/>
                <w:color w:val="000000"/>
                <w:sz w:val="26"/>
                <w:szCs w:val="26"/>
              </w:rPr>
              <w:t xml:space="preserve"> на </w:t>
            </w:r>
            <w:proofErr w:type="spellStart"/>
            <w:r w:rsidRPr="009A0D68">
              <w:rPr>
                <w:b/>
                <w:color w:val="000000"/>
                <w:sz w:val="26"/>
                <w:szCs w:val="26"/>
              </w:rPr>
              <w:t>підприємствах</w:t>
            </w:r>
            <w:proofErr w:type="spellEnd"/>
            <w:r w:rsidRPr="009A0D68">
              <w:rPr>
                <w:b/>
                <w:sz w:val="26"/>
                <w:szCs w:val="26"/>
                <w:lang w:val="uk-UA"/>
              </w:rPr>
              <w:t xml:space="preserve">. </w:t>
            </w:r>
            <w:proofErr w:type="spellStart"/>
            <w:r w:rsidRPr="009A0D68">
              <w:rPr>
                <w:b/>
                <w:color w:val="000000"/>
                <w:sz w:val="26"/>
                <w:szCs w:val="26"/>
              </w:rPr>
              <w:t>Фінансова</w:t>
            </w:r>
            <w:proofErr w:type="spellEnd"/>
            <w:r w:rsidRPr="009A0D68">
              <w:rPr>
                <w:b/>
                <w:color w:val="000000"/>
                <w:sz w:val="26"/>
                <w:szCs w:val="26"/>
              </w:rPr>
              <w:t xml:space="preserve"> </w:t>
            </w:r>
            <w:proofErr w:type="spellStart"/>
            <w:r w:rsidRPr="009A0D68">
              <w:rPr>
                <w:b/>
                <w:color w:val="000000"/>
                <w:sz w:val="26"/>
                <w:szCs w:val="26"/>
              </w:rPr>
              <w:t>санація</w:t>
            </w:r>
            <w:proofErr w:type="spellEnd"/>
            <w:r w:rsidRPr="009A0D68">
              <w:rPr>
                <w:b/>
                <w:color w:val="000000"/>
                <w:sz w:val="26"/>
                <w:szCs w:val="26"/>
              </w:rPr>
              <w:t xml:space="preserve"> та </w:t>
            </w:r>
            <w:proofErr w:type="spellStart"/>
            <w:r w:rsidRPr="009A0D68">
              <w:rPr>
                <w:b/>
                <w:color w:val="000000"/>
                <w:sz w:val="26"/>
                <w:szCs w:val="26"/>
              </w:rPr>
              <w:t>банкрутство</w:t>
            </w:r>
            <w:proofErr w:type="spellEnd"/>
            <w:r w:rsidRPr="009A0D68">
              <w:rPr>
                <w:b/>
                <w:color w:val="000000"/>
                <w:sz w:val="26"/>
                <w:szCs w:val="26"/>
              </w:rPr>
              <w:t xml:space="preserve"> </w:t>
            </w:r>
            <w:proofErr w:type="spellStart"/>
            <w:r w:rsidRPr="009A0D68">
              <w:rPr>
                <w:b/>
                <w:color w:val="000000"/>
                <w:sz w:val="26"/>
                <w:szCs w:val="26"/>
              </w:rPr>
              <w:t>підприємств</w:t>
            </w:r>
            <w:proofErr w:type="spellEnd"/>
            <w:r w:rsidRPr="009A0D68">
              <w:rPr>
                <w:b/>
                <w:color w:val="000000"/>
                <w:sz w:val="26"/>
                <w:szCs w:val="26"/>
                <w:lang w:val="uk-UA"/>
              </w:rPr>
              <w:t>.</w:t>
            </w:r>
          </w:p>
        </w:tc>
      </w:tr>
      <w:tr w:rsidR="003E24F4" w:rsidRPr="00C07189" w:rsidTr="001F44C4">
        <w:trPr>
          <w:trHeight w:val="264"/>
        </w:trPr>
        <w:tc>
          <w:tcPr>
            <w:tcW w:w="1503" w:type="pct"/>
            <w:gridSpan w:val="3"/>
          </w:tcPr>
          <w:p w:rsidR="003E24F4" w:rsidRPr="009A0D68" w:rsidRDefault="003E24F4" w:rsidP="001F44C4">
            <w:pPr>
              <w:pStyle w:val="a9"/>
              <w:keepNext/>
              <w:widowControl w:val="0"/>
              <w:tabs>
                <w:tab w:val="left" w:pos="1080"/>
              </w:tabs>
              <w:spacing w:after="0"/>
              <w:ind w:left="0" w:firstLine="0"/>
              <w:rPr>
                <w:bCs/>
                <w:lang w:val="uk-UA"/>
              </w:rPr>
            </w:pPr>
            <w:r w:rsidRPr="009A0D68">
              <w:rPr>
                <w:color w:val="000000"/>
                <w:lang w:val="uk-UA"/>
              </w:rPr>
              <w:t>Тема 11</w:t>
            </w:r>
            <w:r w:rsidRPr="009A0D68">
              <w:rPr>
                <w:color w:val="000000"/>
                <w:szCs w:val="24"/>
                <w:lang w:val="uk-UA"/>
              </w:rPr>
              <w:t>.</w:t>
            </w:r>
            <w:r w:rsidRPr="009A0D68">
              <w:rPr>
                <w:bCs/>
                <w:szCs w:val="24"/>
                <w:lang w:eastAsia="uk-UA"/>
              </w:rPr>
              <w:t xml:space="preserve"> </w:t>
            </w:r>
            <w:proofErr w:type="spellStart"/>
            <w:r w:rsidRPr="009A0D68">
              <w:rPr>
                <w:color w:val="000000"/>
                <w:sz w:val="28"/>
              </w:rPr>
              <w:t>Ф</w:t>
            </w:r>
            <w:r w:rsidRPr="009A0D68">
              <w:rPr>
                <w:color w:val="000000"/>
              </w:rPr>
              <w:t>інансове</w:t>
            </w:r>
            <w:proofErr w:type="spellEnd"/>
            <w:r w:rsidRPr="009A0D68">
              <w:rPr>
                <w:color w:val="000000"/>
              </w:rPr>
              <w:t xml:space="preserve"> </w:t>
            </w:r>
            <w:proofErr w:type="spellStart"/>
            <w:r w:rsidRPr="009A0D68">
              <w:rPr>
                <w:color w:val="000000"/>
              </w:rPr>
              <w:t>планування</w:t>
            </w:r>
            <w:proofErr w:type="spellEnd"/>
            <w:r w:rsidRPr="009A0D68">
              <w:rPr>
                <w:color w:val="000000"/>
              </w:rPr>
              <w:t xml:space="preserve"> на </w:t>
            </w:r>
            <w:proofErr w:type="spellStart"/>
            <w:r w:rsidRPr="009A0D68">
              <w:rPr>
                <w:color w:val="000000"/>
              </w:rPr>
              <w:t>підприємствах</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10</w:t>
            </w:r>
          </w:p>
        </w:tc>
        <w:tc>
          <w:tcPr>
            <w:tcW w:w="276" w:type="pct"/>
            <w:gridSpan w:val="4"/>
            <w:shd w:val="clear" w:color="auto" w:fill="auto"/>
            <w:vAlign w:val="center"/>
          </w:tcPr>
          <w:p w:rsidR="003E24F4" w:rsidRPr="00C07189" w:rsidRDefault="003E24F4" w:rsidP="001F44C4">
            <w:pPr>
              <w:keepNext/>
              <w:widowControl w:val="0"/>
              <w:ind w:firstLine="0"/>
              <w:jc w:val="center"/>
              <w:rPr>
                <w:lang w:val="uk-UA"/>
              </w:rPr>
            </w:pPr>
            <w:r>
              <w:rPr>
                <w:lang w:val="uk-UA"/>
              </w:rPr>
              <w:t>3</w:t>
            </w:r>
          </w:p>
        </w:tc>
        <w:tc>
          <w:tcPr>
            <w:tcW w:w="274"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151" w:type="pct"/>
            <w:gridSpan w:val="2"/>
            <w:vAlign w:val="center"/>
          </w:tcPr>
          <w:p w:rsidR="003E24F4" w:rsidRPr="00C07189" w:rsidRDefault="003E24F4" w:rsidP="001F44C4">
            <w:pPr>
              <w:keepNext/>
              <w:widowControl w:val="0"/>
              <w:ind w:firstLine="0"/>
              <w:jc w:val="center"/>
              <w:rPr>
                <w:lang w:val="uk-UA"/>
              </w:rPr>
            </w:pPr>
          </w:p>
        </w:tc>
        <w:tc>
          <w:tcPr>
            <w:tcW w:w="278" w:type="pct"/>
            <w:gridSpan w:val="3"/>
            <w:vAlign w:val="center"/>
          </w:tcPr>
          <w:p w:rsidR="003E24F4" w:rsidRPr="00C07189" w:rsidRDefault="003E24F4" w:rsidP="001F44C4">
            <w:pPr>
              <w:keepNext/>
              <w:widowControl w:val="0"/>
              <w:ind w:firstLine="0"/>
              <w:jc w:val="center"/>
              <w:rPr>
                <w:lang w:val="uk-UA"/>
              </w:rPr>
            </w:pPr>
          </w:p>
        </w:tc>
        <w:tc>
          <w:tcPr>
            <w:tcW w:w="317" w:type="pct"/>
            <w:gridSpan w:val="3"/>
            <w:vAlign w:val="center"/>
          </w:tcPr>
          <w:p w:rsidR="003E24F4" w:rsidRDefault="003E24F4" w:rsidP="001F44C4">
            <w:pPr>
              <w:ind w:firstLine="0"/>
              <w:jc w:val="center"/>
            </w:pPr>
            <w:r w:rsidRPr="003A4E60">
              <w:rPr>
                <w:lang w:val="uk-UA"/>
              </w:rPr>
              <w:t>6</w:t>
            </w:r>
          </w:p>
        </w:tc>
        <w:tc>
          <w:tcPr>
            <w:tcW w:w="317" w:type="pct"/>
            <w:vAlign w:val="center"/>
          </w:tcPr>
          <w:p w:rsidR="003E24F4" w:rsidRPr="00C07189" w:rsidRDefault="003E24F4" w:rsidP="001F44C4">
            <w:pPr>
              <w:keepNext/>
              <w:widowControl w:val="0"/>
              <w:ind w:firstLine="0"/>
              <w:jc w:val="center"/>
              <w:rPr>
                <w:lang w:val="uk-UA"/>
              </w:rPr>
            </w:pPr>
            <w:r>
              <w:rPr>
                <w:lang w:val="uk-UA"/>
              </w:rPr>
              <w:t>10</w:t>
            </w:r>
          </w:p>
        </w:tc>
        <w:tc>
          <w:tcPr>
            <w:tcW w:w="317" w:type="pct"/>
            <w:gridSpan w:val="3"/>
            <w:vAlign w:val="center"/>
          </w:tcPr>
          <w:p w:rsidR="003E24F4" w:rsidRDefault="003E24F4" w:rsidP="001F44C4">
            <w:pPr>
              <w:keepNext/>
              <w:widowControl w:val="0"/>
              <w:ind w:firstLine="0"/>
              <w:jc w:val="center"/>
              <w:rPr>
                <w:lang w:val="uk-UA"/>
              </w:rPr>
            </w:pPr>
            <w:r>
              <w:rPr>
                <w:lang w:val="uk-UA"/>
              </w:rPr>
              <w:t>0,83</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0,5</w:t>
            </w:r>
          </w:p>
        </w:tc>
        <w:tc>
          <w:tcPr>
            <w:tcW w:w="319" w:type="pct"/>
            <w:gridSpan w:val="6"/>
            <w:vAlign w:val="center"/>
          </w:tcPr>
          <w:p w:rsidR="003E24F4" w:rsidRPr="00C07189" w:rsidRDefault="003E24F4" w:rsidP="001F44C4">
            <w:pPr>
              <w:keepNext/>
              <w:widowControl w:val="0"/>
              <w:ind w:firstLine="0"/>
              <w:jc w:val="center"/>
              <w:rPr>
                <w:lang w:val="uk-UA"/>
              </w:rPr>
            </w:pPr>
          </w:p>
        </w:tc>
        <w:tc>
          <w:tcPr>
            <w:tcW w:w="180" w:type="pct"/>
            <w:gridSpan w:val="5"/>
            <w:vAlign w:val="center"/>
          </w:tcPr>
          <w:p w:rsidR="003E24F4" w:rsidRPr="00C07189" w:rsidRDefault="003E24F4" w:rsidP="001F44C4">
            <w:pPr>
              <w:keepNext/>
              <w:widowControl w:val="0"/>
              <w:ind w:firstLine="0"/>
              <w:jc w:val="center"/>
              <w:rPr>
                <w:lang w:val="uk-UA"/>
              </w:rPr>
            </w:pPr>
          </w:p>
        </w:tc>
        <w:tc>
          <w:tcPr>
            <w:tcW w:w="331" w:type="pct"/>
            <w:gridSpan w:val="4"/>
            <w:vAlign w:val="center"/>
          </w:tcPr>
          <w:p w:rsidR="003E24F4" w:rsidRDefault="003E24F4" w:rsidP="001F44C4">
            <w:pPr>
              <w:keepNext/>
              <w:widowControl w:val="0"/>
              <w:ind w:firstLine="0"/>
              <w:jc w:val="center"/>
              <w:rPr>
                <w:lang w:val="uk-UA"/>
              </w:rPr>
            </w:pPr>
            <w:r>
              <w:rPr>
                <w:lang w:val="uk-UA"/>
              </w:rPr>
              <w:t>8,67</w:t>
            </w:r>
          </w:p>
        </w:tc>
      </w:tr>
      <w:tr w:rsidR="003E24F4" w:rsidRPr="00C07189" w:rsidTr="001F44C4">
        <w:trPr>
          <w:trHeight w:val="230"/>
        </w:trPr>
        <w:tc>
          <w:tcPr>
            <w:tcW w:w="1503" w:type="pct"/>
            <w:gridSpan w:val="3"/>
          </w:tcPr>
          <w:p w:rsidR="003E24F4" w:rsidRPr="009A0D68" w:rsidRDefault="003E24F4" w:rsidP="001F44C4">
            <w:pPr>
              <w:pStyle w:val="a9"/>
              <w:keepNext/>
              <w:widowControl w:val="0"/>
              <w:tabs>
                <w:tab w:val="left" w:pos="1080"/>
              </w:tabs>
              <w:spacing w:after="0"/>
              <w:ind w:left="0" w:firstLine="0"/>
              <w:rPr>
                <w:bCs/>
                <w:lang w:val="uk-UA"/>
              </w:rPr>
            </w:pPr>
            <w:r w:rsidRPr="009A0D68">
              <w:rPr>
                <w:color w:val="000000"/>
                <w:lang w:val="uk-UA"/>
              </w:rPr>
              <w:t>Тема 12.</w:t>
            </w:r>
            <w:r w:rsidRPr="009A0D68">
              <w:rPr>
                <w:bCs/>
                <w:szCs w:val="24"/>
                <w:lang w:eastAsia="uk-UA"/>
              </w:rPr>
              <w:t xml:space="preserve"> </w:t>
            </w:r>
            <w:proofErr w:type="spellStart"/>
            <w:r w:rsidRPr="009A0D68">
              <w:rPr>
                <w:color w:val="000000"/>
                <w:sz w:val="28"/>
              </w:rPr>
              <w:t>Ф</w:t>
            </w:r>
            <w:r w:rsidRPr="009A0D68">
              <w:rPr>
                <w:color w:val="000000"/>
              </w:rPr>
              <w:t>інансова</w:t>
            </w:r>
            <w:proofErr w:type="spellEnd"/>
            <w:r w:rsidRPr="009A0D68">
              <w:rPr>
                <w:color w:val="000000"/>
              </w:rPr>
              <w:t xml:space="preserve"> </w:t>
            </w:r>
            <w:proofErr w:type="spellStart"/>
            <w:r w:rsidRPr="009A0D68">
              <w:rPr>
                <w:color w:val="000000"/>
              </w:rPr>
              <w:t>санація</w:t>
            </w:r>
            <w:proofErr w:type="spellEnd"/>
            <w:r w:rsidRPr="009A0D68">
              <w:rPr>
                <w:color w:val="000000"/>
              </w:rPr>
              <w:t xml:space="preserve"> та </w:t>
            </w:r>
            <w:proofErr w:type="spellStart"/>
            <w:r w:rsidRPr="009A0D68">
              <w:rPr>
                <w:color w:val="000000"/>
              </w:rPr>
              <w:t>банкрутство</w:t>
            </w:r>
            <w:proofErr w:type="spellEnd"/>
            <w:r w:rsidRPr="009A0D68">
              <w:rPr>
                <w:color w:val="000000"/>
              </w:rPr>
              <w:t xml:space="preserve"> </w:t>
            </w:r>
            <w:proofErr w:type="spellStart"/>
            <w:r w:rsidRPr="009A0D68">
              <w:rPr>
                <w:color w:val="000000"/>
              </w:rPr>
              <w:t>підприємств</w:t>
            </w:r>
            <w:proofErr w:type="spellEnd"/>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sidRPr="00C07189">
              <w:rPr>
                <w:lang w:val="uk-UA"/>
              </w:rPr>
              <w:t>10</w:t>
            </w:r>
          </w:p>
        </w:tc>
        <w:tc>
          <w:tcPr>
            <w:tcW w:w="276" w:type="pct"/>
            <w:gridSpan w:val="4"/>
            <w:shd w:val="clear" w:color="auto" w:fill="auto"/>
            <w:vAlign w:val="center"/>
          </w:tcPr>
          <w:p w:rsidR="003E24F4" w:rsidRPr="00C07189" w:rsidRDefault="003E24F4" w:rsidP="001F44C4">
            <w:pPr>
              <w:keepNext/>
              <w:widowControl w:val="0"/>
              <w:ind w:firstLine="0"/>
              <w:jc w:val="center"/>
              <w:rPr>
                <w:lang w:val="uk-UA"/>
              </w:rPr>
            </w:pPr>
            <w:r>
              <w:rPr>
                <w:lang w:val="uk-UA"/>
              </w:rPr>
              <w:t>3</w:t>
            </w:r>
          </w:p>
        </w:tc>
        <w:tc>
          <w:tcPr>
            <w:tcW w:w="274" w:type="pct"/>
            <w:gridSpan w:val="4"/>
            <w:vAlign w:val="center"/>
          </w:tcPr>
          <w:p w:rsidR="003E24F4" w:rsidRPr="00C07189" w:rsidRDefault="003E24F4" w:rsidP="001F44C4">
            <w:pPr>
              <w:keepNext/>
              <w:widowControl w:val="0"/>
              <w:ind w:firstLine="0"/>
              <w:jc w:val="center"/>
              <w:rPr>
                <w:lang w:val="uk-UA"/>
              </w:rPr>
            </w:pPr>
            <w:r>
              <w:rPr>
                <w:lang w:val="uk-UA"/>
              </w:rPr>
              <w:t>1</w:t>
            </w:r>
          </w:p>
        </w:tc>
        <w:tc>
          <w:tcPr>
            <w:tcW w:w="151" w:type="pct"/>
            <w:gridSpan w:val="2"/>
            <w:vAlign w:val="center"/>
          </w:tcPr>
          <w:p w:rsidR="003E24F4" w:rsidRPr="00C07189" w:rsidRDefault="003E24F4" w:rsidP="001F44C4">
            <w:pPr>
              <w:keepNext/>
              <w:widowControl w:val="0"/>
              <w:ind w:firstLine="0"/>
              <w:jc w:val="center"/>
              <w:rPr>
                <w:lang w:val="uk-UA"/>
              </w:rPr>
            </w:pPr>
          </w:p>
        </w:tc>
        <w:tc>
          <w:tcPr>
            <w:tcW w:w="278" w:type="pct"/>
            <w:gridSpan w:val="3"/>
            <w:vAlign w:val="center"/>
          </w:tcPr>
          <w:p w:rsidR="003E24F4" w:rsidRPr="00C07189" w:rsidRDefault="003E24F4" w:rsidP="001F44C4">
            <w:pPr>
              <w:keepNext/>
              <w:widowControl w:val="0"/>
              <w:ind w:firstLine="0"/>
              <w:jc w:val="center"/>
              <w:rPr>
                <w:lang w:val="uk-UA"/>
              </w:rPr>
            </w:pPr>
          </w:p>
        </w:tc>
        <w:tc>
          <w:tcPr>
            <w:tcW w:w="317" w:type="pct"/>
            <w:gridSpan w:val="3"/>
            <w:vAlign w:val="center"/>
          </w:tcPr>
          <w:p w:rsidR="003E24F4" w:rsidRDefault="003E24F4" w:rsidP="001F44C4">
            <w:pPr>
              <w:ind w:firstLine="0"/>
              <w:jc w:val="center"/>
            </w:pPr>
            <w:r w:rsidRPr="003A4E60">
              <w:rPr>
                <w:lang w:val="uk-UA"/>
              </w:rPr>
              <w:t>6</w:t>
            </w:r>
          </w:p>
        </w:tc>
        <w:tc>
          <w:tcPr>
            <w:tcW w:w="317" w:type="pct"/>
            <w:vAlign w:val="center"/>
          </w:tcPr>
          <w:p w:rsidR="003E24F4" w:rsidRPr="00C07189" w:rsidRDefault="003E24F4" w:rsidP="001F44C4">
            <w:pPr>
              <w:keepNext/>
              <w:widowControl w:val="0"/>
              <w:ind w:firstLine="0"/>
              <w:jc w:val="center"/>
              <w:rPr>
                <w:lang w:val="uk-UA"/>
              </w:rPr>
            </w:pPr>
            <w:r w:rsidRPr="00C07189">
              <w:rPr>
                <w:lang w:val="uk-UA"/>
              </w:rPr>
              <w:t>10</w:t>
            </w:r>
          </w:p>
        </w:tc>
        <w:tc>
          <w:tcPr>
            <w:tcW w:w="317" w:type="pct"/>
            <w:gridSpan w:val="3"/>
            <w:vAlign w:val="center"/>
          </w:tcPr>
          <w:p w:rsidR="003E24F4" w:rsidRDefault="003E24F4" w:rsidP="001F44C4">
            <w:pPr>
              <w:keepNext/>
              <w:widowControl w:val="0"/>
              <w:ind w:firstLine="0"/>
              <w:jc w:val="center"/>
              <w:rPr>
                <w:lang w:val="uk-UA"/>
              </w:rPr>
            </w:pPr>
            <w:r>
              <w:rPr>
                <w:lang w:val="uk-UA"/>
              </w:rPr>
              <w:t>0,85</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0,5</w:t>
            </w:r>
          </w:p>
        </w:tc>
        <w:tc>
          <w:tcPr>
            <w:tcW w:w="319" w:type="pct"/>
            <w:gridSpan w:val="6"/>
            <w:vAlign w:val="center"/>
          </w:tcPr>
          <w:p w:rsidR="003E24F4" w:rsidRPr="00C07189" w:rsidRDefault="003E24F4" w:rsidP="001F44C4">
            <w:pPr>
              <w:keepNext/>
              <w:widowControl w:val="0"/>
              <w:ind w:firstLine="0"/>
              <w:jc w:val="center"/>
              <w:rPr>
                <w:lang w:val="uk-UA"/>
              </w:rPr>
            </w:pPr>
          </w:p>
        </w:tc>
        <w:tc>
          <w:tcPr>
            <w:tcW w:w="180" w:type="pct"/>
            <w:gridSpan w:val="5"/>
            <w:vAlign w:val="center"/>
          </w:tcPr>
          <w:p w:rsidR="003E24F4" w:rsidRPr="00C07189" w:rsidRDefault="003E24F4" w:rsidP="001F44C4">
            <w:pPr>
              <w:keepNext/>
              <w:widowControl w:val="0"/>
              <w:ind w:firstLine="0"/>
              <w:jc w:val="center"/>
              <w:rPr>
                <w:lang w:val="uk-UA"/>
              </w:rPr>
            </w:pPr>
          </w:p>
        </w:tc>
        <w:tc>
          <w:tcPr>
            <w:tcW w:w="331" w:type="pct"/>
            <w:gridSpan w:val="4"/>
            <w:vAlign w:val="center"/>
          </w:tcPr>
          <w:p w:rsidR="003E24F4" w:rsidRDefault="003E24F4" w:rsidP="001F44C4">
            <w:pPr>
              <w:keepNext/>
              <w:widowControl w:val="0"/>
              <w:ind w:firstLine="0"/>
              <w:jc w:val="center"/>
              <w:rPr>
                <w:lang w:val="uk-UA"/>
              </w:rPr>
            </w:pPr>
            <w:r>
              <w:rPr>
                <w:lang w:val="uk-UA"/>
              </w:rPr>
              <w:t>8,65</w:t>
            </w:r>
          </w:p>
        </w:tc>
      </w:tr>
      <w:tr w:rsidR="003E24F4" w:rsidRPr="00C07189" w:rsidTr="001F44C4">
        <w:trPr>
          <w:trHeight w:val="588"/>
        </w:trPr>
        <w:tc>
          <w:tcPr>
            <w:tcW w:w="1503" w:type="pct"/>
            <w:gridSpan w:val="3"/>
          </w:tcPr>
          <w:p w:rsidR="003E24F4" w:rsidRPr="009A0D68" w:rsidRDefault="003E24F4" w:rsidP="001F44C4">
            <w:pPr>
              <w:pStyle w:val="a9"/>
              <w:keepNext/>
              <w:widowControl w:val="0"/>
              <w:tabs>
                <w:tab w:val="left" w:pos="1080"/>
              </w:tabs>
              <w:spacing w:after="0"/>
              <w:ind w:left="0" w:firstLine="0"/>
              <w:rPr>
                <w:bCs/>
                <w:lang w:val="uk-UA"/>
              </w:rPr>
            </w:pPr>
            <w:r w:rsidRPr="009A0D68">
              <w:rPr>
                <w:bCs/>
                <w:lang w:val="uk-UA"/>
              </w:rPr>
              <w:t>Разом за змістовим модулем 6</w:t>
            </w:r>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20</w:t>
            </w:r>
          </w:p>
        </w:tc>
        <w:tc>
          <w:tcPr>
            <w:tcW w:w="276" w:type="pct"/>
            <w:gridSpan w:val="4"/>
            <w:shd w:val="clear" w:color="auto" w:fill="auto"/>
            <w:vAlign w:val="center"/>
          </w:tcPr>
          <w:p w:rsidR="003E24F4" w:rsidRPr="00C07189" w:rsidRDefault="003E24F4" w:rsidP="001F44C4">
            <w:pPr>
              <w:keepNext/>
              <w:widowControl w:val="0"/>
              <w:ind w:firstLine="0"/>
              <w:jc w:val="center"/>
              <w:rPr>
                <w:lang w:val="uk-UA"/>
              </w:rPr>
            </w:pPr>
            <w:r>
              <w:rPr>
                <w:lang w:val="uk-UA"/>
              </w:rPr>
              <w:t>6</w:t>
            </w:r>
          </w:p>
        </w:tc>
        <w:tc>
          <w:tcPr>
            <w:tcW w:w="274" w:type="pct"/>
            <w:gridSpan w:val="4"/>
            <w:vAlign w:val="center"/>
          </w:tcPr>
          <w:p w:rsidR="003E24F4" w:rsidRPr="00C07189" w:rsidRDefault="003E24F4" w:rsidP="001F44C4">
            <w:pPr>
              <w:keepNext/>
              <w:widowControl w:val="0"/>
              <w:ind w:firstLine="0"/>
              <w:jc w:val="center"/>
              <w:rPr>
                <w:lang w:val="uk-UA"/>
              </w:rPr>
            </w:pPr>
            <w:r>
              <w:rPr>
                <w:lang w:val="uk-UA"/>
              </w:rPr>
              <w:t>2</w:t>
            </w:r>
          </w:p>
        </w:tc>
        <w:tc>
          <w:tcPr>
            <w:tcW w:w="151" w:type="pct"/>
            <w:gridSpan w:val="2"/>
            <w:vAlign w:val="center"/>
          </w:tcPr>
          <w:p w:rsidR="003E24F4" w:rsidRPr="00C07189" w:rsidRDefault="003E24F4" w:rsidP="001F44C4">
            <w:pPr>
              <w:keepNext/>
              <w:widowControl w:val="0"/>
              <w:ind w:firstLine="0"/>
              <w:jc w:val="center"/>
              <w:rPr>
                <w:lang w:val="uk-UA"/>
              </w:rPr>
            </w:pPr>
          </w:p>
        </w:tc>
        <w:tc>
          <w:tcPr>
            <w:tcW w:w="278" w:type="pct"/>
            <w:gridSpan w:val="3"/>
            <w:vAlign w:val="center"/>
          </w:tcPr>
          <w:p w:rsidR="003E24F4" w:rsidRPr="00C07189" w:rsidRDefault="003E24F4" w:rsidP="001F44C4">
            <w:pPr>
              <w:keepNext/>
              <w:widowControl w:val="0"/>
              <w:ind w:firstLine="0"/>
              <w:jc w:val="center"/>
              <w:rPr>
                <w:lang w:val="uk-UA"/>
              </w:rPr>
            </w:pP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12</w:t>
            </w:r>
          </w:p>
        </w:tc>
        <w:tc>
          <w:tcPr>
            <w:tcW w:w="317" w:type="pct"/>
            <w:vAlign w:val="center"/>
          </w:tcPr>
          <w:p w:rsidR="003E24F4" w:rsidRPr="00C07189" w:rsidRDefault="003E24F4" w:rsidP="001F44C4">
            <w:pPr>
              <w:keepNext/>
              <w:widowControl w:val="0"/>
              <w:ind w:firstLine="0"/>
              <w:jc w:val="center"/>
              <w:rPr>
                <w:lang w:val="uk-UA"/>
              </w:rPr>
            </w:pPr>
            <w:r>
              <w:rPr>
                <w:lang w:val="uk-UA"/>
              </w:rPr>
              <w:t>20</w:t>
            </w:r>
          </w:p>
        </w:tc>
        <w:tc>
          <w:tcPr>
            <w:tcW w:w="317" w:type="pct"/>
            <w:gridSpan w:val="3"/>
            <w:vAlign w:val="center"/>
          </w:tcPr>
          <w:p w:rsidR="003E24F4" w:rsidRDefault="003E24F4" w:rsidP="001F44C4">
            <w:pPr>
              <w:keepNext/>
              <w:widowControl w:val="0"/>
              <w:ind w:firstLine="0"/>
              <w:jc w:val="center"/>
              <w:rPr>
                <w:lang w:val="uk-UA"/>
              </w:rPr>
            </w:pPr>
            <w:r>
              <w:rPr>
                <w:lang w:val="uk-UA"/>
              </w:rPr>
              <w:t>1,68</w:t>
            </w:r>
          </w:p>
        </w:tc>
        <w:tc>
          <w:tcPr>
            <w:tcW w:w="319" w:type="pct"/>
            <w:gridSpan w:val="5"/>
            <w:vAlign w:val="center"/>
          </w:tcPr>
          <w:p w:rsidR="003E24F4" w:rsidRDefault="003E24F4" w:rsidP="001F44C4">
            <w:pPr>
              <w:keepNext/>
              <w:widowControl w:val="0"/>
              <w:ind w:firstLine="0"/>
              <w:jc w:val="center"/>
              <w:rPr>
                <w:lang w:val="uk-UA"/>
              </w:rPr>
            </w:pPr>
            <w:r>
              <w:rPr>
                <w:lang w:val="uk-UA"/>
              </w:rPr>
              <w:t>1</w:t>
            </w:r>
          </w:p>
        </w:tc>
        <w:tc>
          <w:tcPr>
            <w:tcW w:w="319" w:type="pct"/>
            <w:gridSpan w:val="6"/>
            <w:vAlign w:val="center"/>
          </w:tcPr>
          <w:p w:rsidR="003E24F4" w:rsidRPr="00C07189" w:rsidRDefault="003E24F4" w:rsidP="001F44C4">
            <w:pPr>
              <w:keepNext/>
              <w:widowControl w:val="0"/>
              <w:ind w:firstLine="0"/>
              <w:jc w:val="center"/>
              <w:rPr>
                <w:lang w:val="uk-UA"/>
              </w:rPr>
            </w:pPr>
          </w:p>
        </w:tc>
        <w:tc>
          <w:tcPr>
            <w:tcW w:w="180" w:type="pct"/>
            <w:gridSpan w:val="5"/>
            <w:vAlign w:val="center"/>
          </w:tcPr>
          <w:p w:rsidR="003E24F4" w:rsidRPr="00C07189" w:rsidRDefault="003E24F4" w:rsidP="001F44C4">
            <w:pPr>
              <w:keepNext/>
              <w:widowControl w:val="0"/>
              <w:ind w:firstLine="0"/>
              <w:jc w:val="center"/>
              <w:rPr>
                <w:lang w:val="uk-UA"/>
              </w:rPr>
            </w:pPr>
          </w:p>
        </w:tc>
        <w:tc>
          <w:tcPr>
            <w:tcW w:w="331" w:type="pct"/>
            <w:gridSpan w:val="4"/>
            <w:vAlign w:val="center"/>
          </w:tcPr>
          <w:p w:rsidR="003E24F4" w:rsidRDefault="003E24F4" w:rsidP="001F44C4">
            <w:pPr>
              <w:keepNext/>
              <w:widowControl w:val="0"/>
              <w:ind w:left="-110" w:firstLine="0"/>
              <w:jc w:val="center"/>
              <w:rPr>
                <w:lang w:val="uk-UA"/>
              </w:rPr>
            </w:pPr>
            <w:r>
              <w:rPr>
                <w:lang w:val="uk-UA"/>
              </w:rPr>
              <w:t>17,32</w:t>
            </w:r>
          </w:p>
        </w:tc>
      </w:tr>
      <w:tr w:rsidR="003E24F4" w:rsidRPr="00C07189" w:rsidTr="001F44C4">
        <w:tc>
          <w:tcPr>
            <w:tcW w:w="1503" w:type="pct"/>
            <w:gridSpan w:val="3"/>
          </w:tcPr>
          <w:p w:rsidR="003E24F4" w:rsidRPr="001F44C4" w:rsidRDefault="003E24F4" w:rsidP="001F44C4">
            <w:pPr>
              <w:pStyle w:val="4"/>
              <w:widowControl w:val="0"/>
              <w:ind w:firstLine="0"/>
              <w:jc w:val="left"/>
              <w:rPr>
                <w:b w:val="0"/>
                <w:bCs w:val="0"/>
                <w:i w:val="0"/>
                <w:color w:val="auto"/>
              </w:rPr>
            </w:pPr>
            <w:r w:rsidRPr="001F44C4">
              <w:rPr>
                <w:i w:val="0"/>
                <w:color w:val="auto"/>
              </w:rPr>
              <w:t>Разом за 2-й модуль</w:t>
            </w:r>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6</w:t>
            </w:r>
            <w:r w:rsidRPr="00C07189">
              <w:rPr>
                <w:lang w:val="uk-UA"/>
              </w:rPr>
              <w:t>0</w:t>
            </w:r>
          </w:p>
        </w:tc>
        <w:tc>
          <w:tcPr>
            <w:tcW w:w="276" w:type="pct"/>
            <w:gridSpan w:val="4"/>
            <w:shd w:val="clear" w:color="auto" w:fill="auto"/>
            <w:vAlign w:val="center"/>
          </w:tcPr>
          <w:p w:rsidR="003E24F4" w:rsidRPr="00C07189" w:rsidRDefault="003E24F4" w:rsidP="001F44C4">
            <w:pPr>
              <w:keepNext/>
              <w:widowControl w:val="0"/>
              <w:ind w:firstLine="0"/>
              <w:jc w:val="center"/>
              <w:rPr>
                <w:lang w:val="uk-UA"/>
              </w:rPr>
            </w:pPr>
            <w:r>
              <w:rPr>
                <w:lang w:val="uk-UA"/>
              </w:rPr>
              <w:t>16</w:t>
            </w:r>
          </w:p>
        </w:tc>
        <w:tc>
          <w:tcPr>
            <w:tcW w:w="274" w:type="pct"/>
            <w:gridSpan w:val="4"/>
            <w:vAlign w:val="center"/>
          </w:tcPr>
          <w:p w:rsidR="003E24F4" w:rsidRPr="00C07189" w:rsidRDefault="003E24F4" w:rsidP="001F44C4">
            <w:pPr>
              <w:keepNext/>
              <w:widowControl w:val="0"/>
              <w:ind w:firstLine="0"/>
              <w:jc w:val="center"/>
              <w:rPr>
                <w:lang w:val="uk-UA"/>
              </w:rPr>
            </w:pPr>
            <w:r w:rsidRPr="00C07189">
              <w:rPr>
                <w:lang w:val="uk-UA"/>
              </w:rPr>
              <w:t>8</w:t>
            </w:r>
          </w:p>
        </w:tc>
        <w:tc>
          <w:tcPr>
            <w:tcW w:w="151" w:type="pct"/>
            <w:gridSpan w:val="2"/>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36</w:t>
            </w:r>
          </w:p>
        </w:tc>
        <w:tc>
          <w:tcPr>
            <w:tcW w:w="317" w:type="pct"/>
            <w:vAlign w:val="center"/>
          </w:tcPr>
          <w:p w:rsidR="003E24F4" w:rsidRPr="00C07189" w:rsidRDefault="003E24F4" w:rsidP="001F44C4">
            <w:pPr>
              <w:keepNext/>
              <w:widowControl w:val="0"/>
              <w:ind w:firstLine="0"/>
              <w:jc w:val="center"/>
              <w:rPr>
                <w:lang w:val="uk-UA"/>
              </w:rPr>
            </w:pPr>
            <w:r>
              <w:rPr>
                <w:lang w:val="uk-UA"/>
              </w:rPr>
              <w:t>60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5</w:t>
            </w:r>
          </w:p>
        </w:tc>
        <w:tc>
          <w:tcPr>
            <w:tcW w:w="319" w:type="pct"/>
            <w:gridSpan w:val="5"/>
            <w:vAlign w:val="center"/>
          </w:tcPr>
          <w:p w:rsidR="003E24F4" w:rsidRPr="00C07189" w:rsidRDefault="003E24F4" w:rsidP="001F44C4">
            <w:pPr>
              <w:keepNext/>
              <w:widowControl w:val="0"/>
              <w:ind w:firstLine="0"/>
              <w:jc w:val="center"/>
              <w:rPr>
                <w:lang w:val="uk-UA"/>
              </w:rPr>
            </w:pPr>
            <w:r>
              <w:rPr>
                <w:lang w:val="uk-UA"/>
              </w:rPr>
              <w:t>3</w:t>
            </w:r>
          </w:p>
        </w:tc>
        <w:tc>
          <w:tcPr>
            <w:tcW w:w="319" w:type="pct"/>
            <w:gridSpan w:val="6"/>
            <w:vAlign w:val="center"/>
          </w:tcPr>
          <w:p w:rsidR="003E24F4" w:rsidRPr="00C07189" w:rsidRDefault="003E24F4" w:rsidP="001F44C4">
            <w:pPr>
              <w:keepNext/>
              <w:widowControl w:val="0"/>
              <w:ind w:firstLine="0"/>
              <w:jc w:val="center"/>
              <w:rPr>
                <w:lang w:val="uk-UA"/>
              </w:rPr>
            </w:pPr>
            <w:r w:rsidRPr="00C07189">
              <w:rPr>
                <w:lang w:val="uk-UA"/>
              </w:rPr>
              <w:t>-</w:t>
            </w:r>
          </w:p>
        </w:tc>
        <w:tc>
          <w:tcPr>
            <w:tcW w:w="180" w:type="pct"/>
            <w:gridSpan w:val="5"/>
            <w:vAlign w:val="center"/>
          </w:tcPr>
          <w:p w:rsidR="003E24F4" w:rsidRPr="00C07189" w:rsidRDefault="003E24F4" w:rsidP="001F44C4">
            <w:pPr>
              <w:keepNext/>
              <w:widowControl w:val="0"/>
              <w:ind w:firstLine="0"/>
              <w:jc w:val="center"/>
              <w:rPr>
                <w:lang w:val="uk-UA"/>
              </w:rPr>
            </w:pPr>
            <w:r w:rsidRPr="00C07189">
              <w:rPr>
                <w:lang w:val="uk-UA"/>
              </w:rPr>
              <w:t>-</w:t>
            </w:r>
          </w:p>
        </w:tc>
        <w:tc>
          <w:tcPr>
            <w:tcW w:w="331" w:type="pct"/>
            <w:gridSpan w:val="4"/>
            <w:vAlign w:val="center"/>
          </w:tcPr>
          <w:p w:rsidR="003E24F4" w:rsidRPr="00C07189" w:rsidRDefault="003E24F4" w:rsidP="001F44C4">
            <w:pPr>
              <w:keepNext/>
              <w:widowControl w:val="0"/>
              <w:ind w:firstLine="0"/>
              <w:jc w:val="center"/>
              <w:rPr>
                <w:lang w:val="uk-UA"/>
              </w:rPr>
            </w:pPr>
            <w:r>
              <w:rPr>
                <w:lang w:val="uk-UA"/>
              </w:rPr>
              <w:t>52</w:t>
            </w:r>
          </w:p>
        </w:tc>
      </w:tr>
      <w:tr w:rsidR="003E24F4" w:rsidRPr="00C07189" w:rsidTr="001F44C4">
        <w:tc>
          <w:tcPr>
            <w:tcW w:w="1503" w:type="pct"/>
            <w:gridSpan w:val="3"/>
          </w:tcPr>
          <w:p w:rsidR="003E24F4" w:rsidRPr="001F44C4" w:rsidRDefault="003E24F4" w:rsidP="001F44C4">
            <w:pPr>
              <w:pStyle w:val="4"/>
              <w:widowControl w:val="0"/>
              <w:ind w:firstLine="0"/>
              <w:jc w:val="left"/>
              <w:rPr>
                <w:i w:val="0"/>
                <w:color w:val="auto"/>
              </w:rPr>
            </w:pPr>
            <w:proofErr w:type="spellStart"/>
            <w:r w:rsidRPr="001F44C4">
              <w:rPr>
                <w:i w:val="0"/>
                <w:color w:val="auto"/>
              </w:rPr>
              <w:t>Усього</w:t>
            </w:r>
            <w:proofErr w:type="spellEnd"/>
            <w:r w:rsidRPr="001F44C4">
              <w:rPr>
                <w:i w:val="0"/>
                <w:color w:val="auto"/>
              </w:rPr>
              <w:t xml:space="preserve"> годин</w:t>
            </w:r>
          </w:p>
        </w:tc>
        <w:tc>
          <w:tcPr>
            <w:tcW w:w="419" w:type="pct"/>
            <w:gridSpan w:val="2"/>
            <w:shd w:val="clear" w:color="auto" w:fill="auto"/>
            <w:vAlign w:val="center"/>
          </w:tcPr>
          <w:p w:rsidR="003E24F4" w:rsidRPr="00C07189" w:rsidRDefault="003E24F4" w:rsidP="001F44C4">
            <w:pPr>
              <w:keepNext/>
              <w:widowControl w:val="0"/>
              <w:ind w:firstLine="0"/>
              <w:jc w:val="center"/>
              <w:rPr>
                <w:lang w:val="uk-UA"/>
              </w:rPr>
            </w:pPr>
            <w:r>
              <w:rPr>
                <w:lang w:val="uk-UA"/>
              </w:rPr>
              <w:t>120</w:t>
            </w:r>
          </w:p>
        </w:tc>
        <w:tc>
          <w:tcPr>
            <w:tcW w:w="276" w:type="pct"/>
            <w:gridSpan w:val="4"/>
            <w:shd w:val="clear" w:color="auto" w:fill="auto"/>
            <w:vAlign w:val="center"/>
          </w:tcPr>
          <w:p w:rsidR="003E24F4" w:rsidRPr="00C07189" w:rsidRDefault="003E24F4" w:rsidP="001F44C4">
            <w:pPr>
              <w:keepNext/>
              <w:widowControl w:val="0"/>
              <w:ind w:firstLine="0"/>
              <w:jc w:val="center"/>
              <w:rPr>
                <w:lang w:val="uk-UA"/>
              </w:rPr>
            </w:pPr>
            <w:r>
              <w:rPr>
                <w:lang w:val="uk-UA"/>
              </w:rPr>
              <w:t>32</w:t>
            </w:r>
          </w:p>
        </w:tc>
        <w:tc>
          <w:tcPr>
            <w:tcW w:w="274" w:type="pct"/>
            <w:gridSpan w:val="4"/>
            <w:vAlign w:val="center"/>
          </w:tcPr>
          <w:p w:rsidR="003E24F4" w:rsidRPr="00C07189" w:rsidRDefault="003E24F4" w:rsidP="001F44C4">
            <w:pPr>
              <w:keepNext/>
              <w:widowControl w:val="0"/>
              <w:ind w:firstLine="0"/>
              <w:jc w:val="center"/>
              <w:rPr>
                <w:lang w:val="uk-UA"/>
              </w:rPr>
            </w:pPr>
            <w:r w:rsidRPr="00C07189">
              <w:rPr>
                <w:lang w:val="uk-UA"/>
              </w:rPr>
              <w:t>16</w:t>
            </w:r>
          </w:p>
        </w:tc>
        <w:tc>
          <w:tcPr>
            <w:tcW w:w="151" w:type="pct"/>
            <w:gridSpan w:val="2"/>
            <w:vAlign w:val="center"/>
          </w:tcPr>
          <w:p w:rsidR="003E24F4" w:rsidRPr="00C07189" w:rsidRDefault="003E24F4" w:rsidP="001F44C4">
            <w:pPr>
              <w:keepNext/>
              <w:widowControl w:val="0"/>
              <w:ind w:firstLine="0"/>
              <w:jc w:val="center"/>
              <w:rPr>
                <w:lang w:val="uk-UA"/>
              </w:rPr>
            </w:pPr>
            <w:r w:rsidRPr="00C07189">
              <w:rPr>
                <w:lang w:val="uk-UA"/>
              </w:rPr>
              <w:t>-</w:t>
            </w:r>
          </w:p>
        </w:tc>
        <w:tc>
          <w:tcPr>
            <w:tcW w:w="278" w:type="pct"/>
            <w:gridSpan w:val="3"/>
            <w:vAlign w:val="center"/>
          </w:tcPr>
          <w:p w:rsidR="003E24F4" w:rsidRPr="00C07189" w:rsidRDefault="003E24F4" w:rsidP="001F44C4">
            <w:pPr>
              <w:keepNext/>
              <w:widowControl w:val="0"/>
              <w:ind w:firstLine="0"/>
              <w:jc w:val="center"/>
              <w:rPr>
                <w:lang w:val="uk-UA"/>
              </w:rPr>
            </w:pPr>
            <w:r w:rsidRPr="00C07189">
              <w:rPr>
                <w:lang w:val="uk-UA"/>
              </w:rPr>
              <w:t>-</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72</w:t>
            </w:r>
          </w:p>
        </w:tc>
        <w:tc>
          <w:tcPr>
            <w:tcW w:w="317" w:type="pct"/>
            <w:vAlign w:val="center"/>
          </w:tcPr>
          <w:p w:rsidR="003E24F4" w:rsidRPr="00C07189" w:rsidRDefault="003E24F4" w:rsidP="001F44C4">
            <w:pPr>
              <w:keepNext/>
              <w:widowControl w:val="0"/>
              <w:ind w:firstLine="0"/>
              <w:jc w:val="center"/>
              <w:rPr>
                <w:lang w:val="uk-UA"/>
              </w:rPr>
            </w:pPr>
            <w:r>
              <w:rPr>
                <w:lang w:val="uk-UA"/>
              </w:rPr>
              <w:t>120</w:t>
            </w:r>
          </w:p>
        </w:tc>
        <w:tc>
          <w:tcPr>
            <w:tcW w:w="317" w:type="pct"/>
            <w:gridSpan w:val="3"/>
            <w:vAlign w:val="center"/>
          </w:tcPr>
          <w:p w:rsidR="003E24F4" w:rsidRPr="00C07189" w:rsidRDefault="003E24F4" w:rsidP="001F44C4">
            <w:pPr>
              <w:keepNext/>
              <w:widowControl w:val="0"/>
              <w:ind w:firstLine="0"/>
              <w:jc w:val="center"/>
              <w:rPr>
                <w:lang w:val="uk-UA"/>
              </w:rPr>
            </w:pPr>
            <w:r>
              <w:rPr>
                <w:lang w:val="uk-UA"/>
              </w:rPr>
              <w:t>10</w:t>
            </w:r>
          </w:p>
        </w:tc>
        <w:tc>
          <w:tcPr>
            <w:tcW w:w="316" w:type="pct"/>
            <w:gridSpan w:val="4"/>
            <w:vAlign w:val="center"/>
          </w:tcPr>
          <w:p w:rsidR="003E24F4" w:rsidRPr="00C07189" w:rsidRDefault="003E24F4" w:rsidP="001F44C4">
            <w:pPr>
              <w:keepNext/>
              <w:widowControl w:val="0"/>
              <w:ind w:firstLine="0"/>
              <w:jc w:val="center"/>
              <w:rPr>
                <w:lang w:val="uk-UA"/>
              </w:rPr>
            </w:pPr>
            <w:r>
              <w:rPr>
                <w:lang w:val="uk-UA"/>
              </w:rPr>
              <w:t>6</w:t>
            </w:r>
          </w:p>
        </w:tc>
        <w:tc>
          <w:tcPr>
            <w:tcW w:w="318" w:type="pct"/>
            <w:gridSpan w:val="6"/>
            <w:vAlign w:val="center"/>
          </w:tcPr>
          <w:p w:rsidR="003E24F4" w:rsidRPr="00C07189" w:rsidRDefault="003E24F4" w:rsidP="001F44C4">
            <w:pPr>
              <w:keepNext/>
              <w:widowControl w:val="0"/>
              <w:ind w:firstLine="0"/>
              <w:jc w:val="center"/>
              <w:rPr>
                <w:lang w:val="uk-UA"/>
              </w:rPr>
            </w:pPr>
            <w:r w:rsidRPr="00C07189">
              <w:rPr>
                <w:lang w:val="uk-UA"/>
              </w:rPr>
              <w:t>-</w:t>
            </w:r>
          </w:p>
        </w:tc>
        <w:tc>
          <w:tcPr>
            <w:tcW w:w="184" w:type="pct"/>
            <w:gridSpan w:val="6"/>
            <w:vAlign w:val="center"/>
          </w:tcPr>
          <w:p w:rsidR="003E24F4" w:rsidRPr="00C07189" w:rsidRDefault="003E24F4" w:rsidP="001F44C4">
            <w:pPr>
              <w:keepNext/>
              <w:widowControl w:val="0"/>
              <w:ind w:firstLine="0"/>
              <w:jc w:val="center"/>
              <w:rPr>
                <w:lang w:val="uk-UA"/>
              </w:rPr>
            </w:pPr>
            <w:r w:rsidRPr="00C07189">
              <w:rPr>
                <w:lang w:val="uk-UA"/>
              </w:rPr>
              <w:t>-</w:t>
            </w:r>
          </w:p>
        </w:tc>
        <w:tc>
          <w:tcPr>
            <w:tcW w:w="331" w:type="pct"/>
            <w:gridSpan w:val="4"/>
            <w:vAlign w:val="center"/>
          </w:tcPr>
          <w:p w:rsidR="003E24F4" w:rsidRPr="00C07189" w:rsidRDefault="003E24F4" w:rsidP="001F44C4">
            <w:pPr>
              <w:keepNext/>
              <w:widowControl w:val="0"/>
              <w:ind w:left="-153" w:firstLine="0"/>
              <w:jc w:val="center"/>
              <w:rPr>
                <w:lang w:val="uk-UA"/>
              </w:rPr>
            </w:pPr>
            <w:r>
              <w:rPr>
                <w:lang w:val="uk-UA"/>
              </w:rPr>
              <w:t>104</w:t>
            </w:r>
          </w:p>
        </w:tc>
      </w:tr>
    </w:tbl>
    <w:p w:rsidR="00C947D3" w:rsidRPr="005379C7" w:rsidRDefault="00C947D3" w:rsidP="000329D3">
      <w:pPr>
        <w:shd w:val="clear" w:color="auto" w:fill="FFFFFF"/>
        <w:tabs>
          <w:tab w:val="left" w:pos="4450"/>
        </w:tabs>
        <w:spacing w:after="100" w:afterAutospacing="1" w:line="360" w:lineRule="auto"/>
        <w:rPr>
          <w:b/>
          <w:bCs/>
          <w:i/>
          <w:iCs/>
          <w:color w:val="000000"/>
          <w:sz w:val="28"/>
          <w:szCs w:val="28"/>
          <w:lang w:val="uk-UA"/>
        </w:rPr>
      </w:pPr>
      <w:r w:rsidRPr="005379C7">
        <w:rPr>
          <w:b/>
          <w:bCs/>
          <w:i/>
          <w:iCs/>
          <w:color w:val="000000"/>
          <w:sz w:val="28"/>
          <w:szCs w:val="28"/>
          <w:lang w:val="uk-UA"/>
        </w:rPr>
        <w:tab/>
      </w:r>
    </w:p>
    <w:p w:rsidR="00C947D3" w:rsidRPr="005379C7" w:rsidRDefault="00C947D3" w:rsidP="000329D3">
      <w:pPr>
        <w:shd w:val="clear" w:color="auto" w:fill="FFFFFF"/>
        <w:spacing w:line="360" w:lineRule="auto"/>
        <w:ind w:firstLine="0"/>
        <w:jc w:val="center"/>
        <w:rPr>
          <w:b/>
          <w:bCs/>
          <w:i/>
          <w:iCs/>
          <w:color w:val="000000"/>
          <w:sz w:val="28"/>
          <w:szCs w:val="28"/>
          <w:lang w:val="uk-UA"/>
        </w:rPr>
      </w:pPr>
      <w:r w:rsidRPr="005379C7">
        <w:rPr>
          <w:b/>
          <w:color w:val="000000"/>
          <w:sz w:val="28"/>
          <w:szCs w:val="28"/>
          <w:lang w:val="uk-UA"/>
        </w:rPr>
        <w:br w:type="page"/>
      </w:r>
      <w:r w:rsidRPr="005379C7">
        <w:rPr>
          <w:b/>
          <w:bCs/>
          <w:i/>
          <w:iCs/>
          <w:color w:val="000000"/>
          <w:sz w:val="28"/>
          <w:szCs w:val="28"/>
          <w:lang w:val="uk-UA"/>
        </w:rPr>
        <w:lastRenderedPageBreak/>
        <w:t>ЗМІСТ</w:t>
      </w:r>
    </w:p>
    <w:p w:rsidR="00C947D3" w:rsidRPr="005379C7" w:rsidRDefault="00C947D3" w:rsidP="000329D3">
      <w:pPr>
        <w:shd w:val="clear" w:color="auto" w:fill="FFFFFF"/>
        <w:spacing w:line="360" w:lineRule="auto"/>
        <w:ind w:firstLine="0"/>
        <w:jc w:val="center"/>
        <w:rPr>
          <w:b/>
          <w:bCs/>
          <w:i/>
          <w:iCs/>
          <w:color w:val="000000"/>
          <w:sz w:val="28"/>
          <w:szCs w:val="28"/>
          <w:lang w:val="uk-UA"/>
        </w:rPr>
      </w:pPr>
      <w:r w:rsidRPr="005379C7">
        <w:rPr>
          <w:b/>
          <w:bCs/>
          <w:i/>
          <w:iCs/>
          <w:color w:val="000000"/>
          <w:sz w:val="28"/>
          <w:szCs w:val="28"/>
          <w:lang w:val="uk-UA"/>
        </w:rPr>
        <w:t>дисципліни</w:t>
      </w:r>
    </w:p>
    <w:p w:rsidR="00C947D3" w:rsidRPr="005379C7" w:rsidRDefault="00C947D3" w:rsidP="000329D3">
      <w:pPr>
        <w:shd w:val="clear" w:color="auto" w:fill="FFFFFF"/>
        <w:spacing w:line="360" w:lineRule="auto"/>
        <w:ind w:firstLine="0"/>
        <w:jc w:val="center"/>
        <w:rPr>
          <w:b/>
          <w:bCs/>
          <w:i/>
          <w:iCs/>
          <w:color w:val="000000"/>
          <w:sz w:val="28"/>
          <w:szCs w:val="28"/>
          <w:lang w:val="uk-UA"/>
        </w:rPr>
      </w:pPr>
      <w:r w:rsidRPr="005379C7">
        <w:rPr>
          <w:b/>
          <w:bCs/>
          <w:i/>
          <w:iCs/>
          <w:color w:val="000000"/>
          <w:sz w:val="28"/>
          <w:szCs w:val="28"/>
          <w:lang w:val="uk-UA"/>
        </w:rPr>
        <w:t>«</w:t>
      </w:r>
      <w:r w:rsidRPr="005379C7">
        <w:rPr>
          <w:b/>
          <w:sz w:val="28"/>
          <w:szCs w:val="28"/>
          <w:lang w:val="uk-UA"/>
        </w:rPr>
        <w:t>ФІНАНСОВ</w:t>
      </w:r>
      <w:r w:rsidR="00BC4C10" w:rsidRPr="005379C7">
        <w:rPr>
          <w:b/>
          <w:sz w:val="28"/>
          <w:szCs w:val="28"/>
          <w:lang w:val="uk-UA"/>
        </w:rPr>
        <w:t>Е ЗАБЕЗПЕЧЕННЯ ДІЯЛЬНОСТІ</w:t>
      </w:r>
      <w:r w:rsidRPr="005379C7">
        <w:rPr>
          <w:b/>
          <w:bCs/>
          <w:i/>
          <w:iCs/>
          <w:color w:val="000000"/>
          <w:sz w:val="28"/>
          <w:szCs w:val="28"/>
          <w:lang w:val="uk-UA"/>
        </w:rPr>
        <w:t>»</w:t>
      </w:r>
    </w:p>
    <w:p w:rsidR="00C947D3" w:rsidRPr="005379C7" w:rsidRDefault="00C947D3" w:rsidP="000329D3">
      <w:pPr>
        <w:shd w:val="clear" w:color="auto" w:fill="FFFFFF"/>
        <w:spacing w:line="360" w:lineRule="auto"/>
        <w:ind w:firstLine="0"/>
        <w:rPr>
          <w:b/>
          <w:bCs/>
          <w:i/>
          <w:iCs/>
          <w:color w:val="000000"/>
          <w:sz w:val="28"/>
          <w:szCs w:val="28"/>
          <w:lang w:val="uk-UA"/>
        </w:rPr>
      </w:pPr>
    </w:p>
    <w:p w:rsidR="00C947D3" w:rsidRPr="005379C7" w:rsidRDefault="00C947D3" w:rsidP="000329D3">
      <w:pPr>
        <w:shd w:val="clear" w:color="auto" w:fill="FFFFFF"/>
        <w:spacing w:line="360" w:lineRule="auto"/>
        <w:rPr>
          <w:b/>
          <w:bCs/>
          <w:i/>
          <w:iCs/>
          <w:color w:val="000000"/>
          <w:sz w:val="28"/>
          <w:szCs w:val="28"/>
          <w:lang w:val="uk-UA"/>
        </w:rPr>
      </w:pPr>
      <w:r w:rsidRPr="005379C7">
        <w:rPr>
          <w:b/>
          <w:bCs/>
          <w:sz w:val="28"/>
          <w:szCs w:val="28"/>
          <w:lang w:val="uk-UA"/>
        </w:rPr>
        <w:t xml:space="preserve">Модуль 1. </w:t>
      </w:r>
      <w:r w:rsidRPr="005379C7">
        <w:rPr>
          <w:rStyle w:val="ae"/>
          <w:sz w:val="28"/>
          <w:szCs w:val="28"/>
        </w:rPr>
        <w:t>ОРГАНІЗАЦІЙНІ ТА МЕТОДИЧНІ ОСНОВИ ОРГАНІЗАЦІЇ ФІНАНСОВОГО МЕНЕДЖМЕНТУ</w:t>
      </w:r>
    </w:p>
    <w:p w:rsidR="00C947D3" w:rsidRPr="005379C7" w:rsidRDefault="00C947D3" w:rsidP="000329D3">
      <w:pPr>
        <w:shd w:val="clear" w:color="auto" w:fill="FFFFFF"/>
        <w:spacing w:after="100" w:afterAutospacing="1" w:line="360" w:lineRule="auto"/>
        <w:rPr>
          <w:bCs/>
          <w:color w:val="000000"/>
          <w:sz w:val="28"/>
          <w:szCs w:val="28"/>
          <w:u w:val="single"/>
          <w:lang w:val="uk-UA"/>
        </w:rPr>
      </w:pPr>
      <w:r w:rsidRPr="005379C7">
        <w:rPr>
          <w:bCs/>
          <w:color w:val="000000"/>
          <w:sz w:val="28"/>
          <w:szCs w:val="28"/>
          <w:u w:val="single"/>
          <w:lang w:val="uk-UA"/>
        </w:rPr>
        <w:t>Змістовний модуль 1</w:t>
      </w:r>
      <w:r w:rsidRPr="005379C7">
        <w:rPr>
          <w:b/>
          <w:bCs/>
          <w:color w:val="000000"/>
          <w:sz w:val="28"/>
          <w:szCs w:val="28"/>
          <w:u w:val="single"/>
          <w:lang w:val="uk-UA"/>
        </w:rPr>
        <w:t>.</w:t>
      </w:r>
      <w:r w:rsidRPr="005379C7">
        <w:rPr>
          <w:bCs/>
          <w:color w:val="000000"/>
          <w:sz w:val="28"/>
          <w:szCs w:val="28"/>
          <w:u w:val="single"/>
          <w:lang w:val="uk-UA"/>
        </w:rPr>
        <w:t xml:space="preserve"> </w:t>
      </w:r>
      <w:r w:rsidRPr="005379C7">
        <w:rPr>
          <w:sz w:val="28"/>
          <w:szCs w:val="28"/>
          <w:u w:val="single"/>
          <w:lang w:val="uk-UA"/>
        </w:rPr>
        <w:t>КОНЦЕПТУАЛЬНО-МЕТОДИЧНІ ЗАСАДИ І ІНФОРМАЦІЙНА БАЗА ФІНАНСОВОГО МЕНЕДЖМЕНТУ</w:t>
      </w:r>
    </w:p>
    <w:p w:rsidR="00BC4C10" w:rsidRPr="000329D3" w:rsidRDefault="00BC4C10" w:rsidP="000329D3">
      <w:pPr>
        <w:tabs>
          <w:tab w:val="left" w:pos="0"/>
        </w:tabs>
        <w:spacing w:after="100" w:afterAutospacing="1" w:line="360" w:lineRule="auto"/>
        <w:ind w:firstLine="720"/>
        <w:rPr>
          <w:sz w:val="28"/>
          <w:szCs w:val="28"/>
          <w:lang w:val="uk-UA" w:eastAsia="uk-UA"/>
        </w:rPr>
      </w:pPr>
      <w:r w:rsidRPr="005379C7">
        <w:rPr>
          <w:sz w:val="28"/>
          <w:szCs w:val="28"/>
          <w:lang w:val="uk-UA"/>
        </w:rPr>
        <w:t>Теоретичні основи організації фінансів підприємств.</w:t>
      </w:r>
      <w:r w:rsidRPr="005379C7">
        <w:rPr>
          <w:sz w:val="28"/>
          <w:szCs w:val="28"/>
          <w:lang w:val="uk-UA"/>
        </w:rPr>
        <w:tab/>
        <w:t xml:space="preserve"> </w:t>
      </w:r>
      <w:r w:rsidRPr="005379C7">
        <w:rPr>
          <w:bCs/>
          <w:sz w:val="28"/>
          <w:szCs w:val="28"/>
          <w:lang w:eastAsia="uk-UA"/>
        </w:rPr>
        <w:t>Суть і функції грошей</w:t>
      </w:r>
      <w:r w:rsidRPr="005379C7">
        <w:rPr>
          <w:bCs/>
          <w:sz w:val="28"/>
          <w:szCs w:val="28"/>
          <w:lang w:val="uk-UA" w:eastAsia="uk-UA"/>
        </w:rPr>
        <w:t xml:space="preserve">. Визначення суті грошей і їх походження. Функції грошей. </w:t>
      </w:r>
      <w:r w:rsidRPr="005379C7">
        <w:rPr>
          <w:sz w:val="28"/>
          <w:szCs w:val="28"/>
          <w:lang w:val="uk-UA" w:eastAsia="uk-UA"/>
        </w:rPr>
        <w:t>Еволюція форм грошей.</w:t>
      </w:r>
      <w:r w:rsidRPr="005379C7">
        <w:rPr>
          <w:sz w:val="28"/>
          <w:szCs w:val="28"/>
          <w:lang w:val="uk-UA"/>
        </w:rPr>
        <w:t xml:space="preserve"> Основи організації фінансів підприємств. Історичні передумови виникнення фінансів. Суть та функції фінансів підприємств. Фінансові ресурси підприємств, їх склад і джерела формування.</w:t>
      </w:r>
      <w:r w:rsidRPr="005379C7">
        <w:rPr>
          <w:color w:val="000000"/>
          <w:sz w:val="28"/>
          <w:szCs w:val="28"/>
          <w:lang w:val="uk-UA"/>
        </w:rPr>
        <w:t xml:space="preserve"> Зміст фінансової діяльності та фінансова робота на підприємстві. Фінансова стратегія і політика підприємства</w:t>
      </w:r>
      <w:r w:rsidRPr="000329D3">
        <w:rPr>
          <w:sz w:val="28"/>
          <w:szCs w:val="28"/>
          <w:lang w:val="uk-UA" w:eastAsia="uk-UA"/>
        </w:rPr>
        <w:t>. Організаційні основи функціонування фінансів підприємств</w:t>
      </w:r>
    </w:p>
    <w:p w:rsidR="00BC4C10" w:rsidRPr="005379C7" w:rsidRDefault="00C947D3" w:rsidP="000329D3">
      <w:pPr>
        <w:shd w:val="clear" w:color="auto" w:fill="FFFFFF"/>
        <w:tabs>
          <w:tab w:val="left" w:pos="0"/>
        </w:tabs>
        <w:spacing w:after="100" w:afterAutospacing="1" w:line="360" w:lineRule="auto"/>
        <w:ind w:firstLine="720"/>
        <w:rPr>
          <w:bCs/>
          <w:sz w:val="28"/>
          <w:szCs w:val="28"/>
          <w:u w:val="single"/>
          <w:lang w:val="uk-UA"/>
        </w:rPr>
      </w:pPr>
      <w:r w:rsidRPr="005379C7">
        <w:rPr>
          <w:bCs/>
          <w:color w:val="000000"/>
          <w:sz w:val="28"/>
          <w:szCs w:val="28"/>
          <w:u w:val="single"/>
          <w:lang w:val="uk-UA"/>
        </w:rPr>
        <w:t>Змістовний модуль 2.</w:t>
      </w:r>
      <w:r w:rsidRPr="005379C7">
        <w:rPr>
          <w:bCs/>
          <w:iCs/>
          <w:color w:val="000000"/>
          <w:sz w:val="28"/>
          <w:szCs w:val="28"/>
          <w:u w:val="single"/>
          <w:lang w:val="uk-UA"/>
        </w:rPr>
        <w:t xml:space="preserve"> </w:t>
      </w:r>
      <w:r w:rsidR="00BC4C10" w:rsidRPr="005379C7">
        <w:rPr>
          <w:sz w:val="28"/>
          <w:szCs w:val="28"/>
          <w:u w:val="single"/>
          <w:lang w:val="uk-UA"/>
        </w:rPr>
        <w:t>ОРГАНІЗАЦІЯ ГРОШОВИХ РОЗРАХУНКІВ ТА ГРОШОВИХ НАДХОДЖЕНЬ ПІДПРИЄМСТВ. КАПІТАЛ ПІДПРИЄМСТВА</w:t>
      </w:r>
    </w:p>
    <w:p w:rsidR="00C947D3" w:rsidRPr="005379C7" w:rsidRDefault="00BC4C10" w:rsidP="000329D3">
      <w:pPr>
        <w:tabs>
          <w:tab w:val="left" w:pos="0"/>
        </w:tabs>
        <w:spacing w:after="100" w:afterAutospacing="1" w:line="360" w:lineRule="auto"/>
        <w:ind w:firstLine="720"/>
        <w:rPr>
          <w:sz w:val="28"/>
          <w:szCs w:val="28"/>
          <w:lang w:val="uk-UA"/>
        </w:rPr>
      </w:pPr>
      <w:r w:rsidRPr="005379C7">
        <w:rPr>
          <w:sz w:val="28"/>
          <w:szCs w:val="28"/>
          <w:lang w:val="uk-UA"/>
        </w:rPr>
        <w:t xml:space="preserve">Організація грошових розрахунків підприємства. </w:t>
      </w:r>
      <w:r w:rsidRPr="005379C7">
        <w:rPr>
          <w:bCs/>
          <w:sz w:val="28"/>
          <w:szCs w:val="28"/>
          <w:lang w:val="uk-UA" w:eastAsia="uk-UA"/>
        </w:rPr>
        <w:t xml:space="preserve">Сутність грошових розрахунків і принципи їх організації. </w:t>
      </w:r>
      <w:r w:rsidRPr="000329D3">
        <w:rPr>
          <w:bCs/>
          <w:sz w:val="28"/>
          <w:szCs w:val="28"/>
          <w:lang w:val="uk-UA" w:eastAsia="uk-UA"/>
        </w:rPr>
        <w:t xml:space="preserve"> </w:t>
      </w:r>
      <w:r w:rsidRPr="000329D3">
        <w:rPr>
          <w:sz w:val="28"/>
          <w:szCs w:val="28"/>
          <w:lang w:val="uk-UA"/>
        </w:rPr>
        <w:t>Класифікація грошових потоків підприємства</w:t>
      </w:r>
      <w:r w:rsidRPr="005379C7">
        <w:rPr>
          <w:sz w:val="28"/>
          <w:szCs w:val="28"/>
          <w:lang w:val="uk-UA"/>
        </w:rPr>
        <w:t xml:space="preserve">. </w:t>
      </w:r>
      <w:r w:rsidRPr="000329D3">
        <w:rPr>
          <w:color w:val="000000"/>
          <w:sz w:val="28"/>
          <w:szCs w:val="28"/>
          <w:lang w:val="uk-UA"/>
        </w:rPr>
        <w:t>Готівкові розрахунки на підприємстві</w:t>
      </w:r>
      <w:r w:rsidRPr="005379C7">
        <w:rPr>
          <w:color w:val="000000"/>
          <w:sz w:val="28"/>
          <w:szCs w:val="28"/>
          <w:lang w:val="uk-UA"/>
        </w:rPr>
        <w:t xml:space="preserve">. Суть і форми безготівкових розрахунків. Розрахунково-платіжна дисципліна, її зміст і значення у фінансово-господарській діяльності підприємств. </w:t>
      </w:r>
      <w:r w:rsidRPr="005379C7">
        <w:rPr>
          <w:sz w:val="28"/>
          <w:szCs w:val="28"/>
          <w:lang w:val="uk-UA"/>
        </w:rPr>
        <w:t xml:space="preserve">Особливості організації розрахунків підприємств готельно-ресторанної діяльності.  Грошові надходження підприємств. Характеристика, склад і класифікація грошових надходжень підприємств. Доходи (виручка) від реалізації продукції. Доходи від фінансово-інвестиційної та іншої діяльності. </w:t>
      </w:r>
      <w:r w:rsidRPr="005379C7">
        <w:rPr>
          <w:sz w:val="28"/>
          <w:szCs w:val="28"/>
        </w:rPr>
        <w:t>Особливості отримання доходу підприємствами готельно-ресторанної справи</w:t>
      </w:r>
      <w:r w:rsidRPr="005379C7">
        <w:rPr>
          <w:sz w:val="28"/>
          <w:szCs w:val="28"/>
          <w:lang w:val="uk-UA"/>
        </w:rPr>
        <w:t xml:space="preserve">. </w:t>
      </w:r>
      <w:r w:rsidRPr="000329D3">
        <w:rPr>
          <w:sz w:val="28"/>
          <w:szCs w:val="28"/>
          <w:lang w:val="uk-UA"/>
        </w:rPr>
        <w:t>Капітал підприємства</w:t>
      </w:r>
      <w:r w:rsidRPr="005379C7">
        <w:rPr>
          <w:sz w:val="28"/>
          <w:szCs w:val="28"/>
          <w:lang w:val="uk-UA"/>
        </w:rPr>
        <w:t xml:space="preserve">. </w:t>
      </w:r>
      <w:r w:rsidRPr="000329D3">
        <w:rPr>
          <w:sz w:val="28"/>
          <w:szCs w:val="28"/>
          <w:lang w:val="uk-UA"/>
        </w:rPr>
        <w:t>Капітал підприємства і джерела його формування</w:t>
      </w:r>
      <w:r w:rsidRPr="005379C7">
        <w:rPr>
          <w:sz w:val="28"/>
          <w:szCs w:val="28"/>
          <w:lang w:val="uk-UA"/>
        </w:rPr>
        <w:t xml:space="preserve">. </w:t>
      </w:r>
      <w:r w:rsidRPr="000329D3">
        <w:rPr>
          <w:sz w:val="28"/>
          <w:szCs w:val="28"/>
          <w:lang w:val="uk-UA"/>
        </w:rPr>
        <w:t>Основний капітал підприємства</w:t>
      </w:r>
      <w:r w:rsidRPr="005379C7">
        <w:rPr>
          <w:sz w:val="28"/>
          <w:szCs w:val="28"/>
          <w:lang w:val="uk-UA"/>
        </w:rPr>
        <w:t xml:space="preserve">. </w:t>
      </w:r>
      <w:r w:rsidRPr="005379C7">
        <w:rPr>
          <w:sz w:val="28"/>
          <w:szCs w:val="28"/>
        </w:rPr>
        <w:t xml:space="preserve">Види </w:t>
      </w:r>
      <w:r w:rsidRPr="005379C7">
        <w:rPr>
          <w:sz w:val="28"/>
          <w:szCs w:val="28"/>
        </w:rPr>
        <w:lastRenderedPageBreak/>
        <w:t>вартості основного капіталу</w:t>
      </w:r>
      <w:r w:rsidRPr="005379C7">
        <w:rPr>
          <w:sz w:val="28"/>
          <w:szCs w:val="28"/>
          <w:lang w:val="uk-UA"/>
        </w:rPr>
        <w:t xml:space="preserve">. </w:t>
      </w:r>
      <w:r w:rsidRPr="005379C7">
        <w:rPr>
          <w:sz w:val="28"/>
          <w:szCs w:val="28"/>
        </w:rPr>
        <w:t>Знос основних фонів. Амортизація</w:t>
      </w:r>
      <w:r w:rsidRPr="005379C7">
        <w:rPr>
          <w:sz w:val="28"/>
          <w:szCs w:val="28"/>
          <w:lang w:val="uk-UA"/>
        </w:rPr>
        <w:t xml:space="preserve">. </w:t>
      </w:r>
      <w:r w:rsidRPr="005379C7">
        <w:rPr>
          <w:sz w:val="28"/>
          <w:szCs w:val="28"/>
        </w:rPr>
        <w:t>Оборотний капітал підприємства</w:t>
      </w:r>
      <w:r w:rsidRPr="005379C7">
        <w:rPr>
          <w:sz w:val="28"/>
          <w:szCs w:val="28"/>
          <w:lang w:val="uk-UA"/>
        </w:rPr>
        <w:t>.</w:t>
      </w:r>
      <w:r w:rsidRPr="005379C7">
        <w:rPr>
          <w:color w:val="000000"/>
          <w:sz w:val="28"/>
          <w:szCs w:val="28"/>
        </w:rPr>
        <w:t xml:space="preserve"> Порядок нормування оборотних коштів підприємства</w:t>
      </w:r>
      <w:r w:rsidRPr="005379C7">
        <w:rPr>
          <w:color w:val="000000"/>
          <w:sz w:val="28"/>
          <w:szCs w:val="28"/>
          <w:lang w:val="uk-UA"/>
        </w:rPr>
        <w:t xml:space="preserve">. </w:t>
      </w:r>
      <w:r w:rsidRPr="005379C7">
        <w:rPr>
          <w:color w:val="000000"/>
          <w:sz w:val="28"/>
          <w:szCs w:val="28"/>
        </w:rPr>
        <w:t>Методи визначення сукупної потреби в оборотних коштах</w:t>
      </w:r>
    </w:p>
    <w:p w:rsidR="00BC4C10" w:rsidRPr="005379C7" w:rsidRDefault="00C947D3" w:rsidP="000329D3">
      <w:pPr>
        <w:shd w:val="clear" w:color="auto" w:fill="FFFFFF"/>
        <w:tabs>
          <w:tab w:val="left" w:pos="0"/>
        </w:tabs>
        <w:spacing w:after="100" w:afterAutospacing="1" w:line="360" w:lineRule="auto"/>
        <w:ind w:firstLine="720"/>
        <w:rPr>
          <w:sz w:val="28"/>
          <w:szCs w:val="28"/>
          <w:u w:val="single"/>
          <w:lang w:val="uk-UA"/>
        </w:rPr>
      </w:pPr>
      <w:r w:rsidRPr="005379C7">
        <w:rPr>
          <w:bCs/>
          <w:color w:val="000000"/>
          <w:sz w:val="28"/>
          <w:szCs w:val="28"/>
          <w:u w:val="single"/>
          <w:lang w:val="uk-UA"/>
        </w:rPr>
        <w:t>Змістовний модуль 3.</w:t>
      </w:r>
      <w:r w:rsidRPr="005379C7">
        <w:rPr>
          <w:sz w:val="28"/>
          <w:szCs w:val="28"/>
          <w:u w:val="single"/>
          <w:lang w:val="uk-UA"/>
        </w:rPr>
        <w:t xml:space="preserve"> </w:t>
      </w:r>
      <w:r w:rsidR="00BC4C10" w:rsidRPr="005379C7">
        <w:rPr>
          <w:sz w:val="28"/>
          <w:szCs w:val="28"/>
          <w:u w:val="single"/>
          <w:lang w:val="uk-UA"/>
        </w:rPr>
        <w:t>СИСТЕМА ОПОДАТКУВАННЯ ПІДПРИЄМСТВ</w:t>
      </w:r>
    </w:p>
    <w:p w:rsidR="00BC4C10" w:rsidRPr="005379C7" w:rsidRDefault="00BC4C10" w:rsidP="000329D3">
      <w:pPr>
        <w:tabs>
          <w:tab w:val="left" w:pos="0"/>
        </w:tabs>
        <w:spacing w:after="100" w:afterAutospacing="1" w:line="360" w:lineRule="auto"/>
        <w:ind w:firstLine="720"/>
        <w:rPr>
          <w:bCs/>
          <w:sz w:val="28"/>
          <w:szCs w:val="28"/>
        </w:rPr>
      </w:pPr>
      <w:r w:rsidRPr="005379C7">
        <w:rPr>
          <w:sz w:val="28"/>
          <w:szCs w:val="28"/>
        </w:rPr>
        <w:t>Оподаткування підприємств</w:t>
      </w:r>
      <w:r w:rsidRPr="005379C7">
        <w:rPr>
          <w:sz w:val="28"/>
          <w:szCs w:val="28"/>
          <w:lang w:val="uk-UA"/>
        </w:rPr>
        <w:t xml:space="preserve">. </w:t>
      </w:r>
      <w:r w:rsidRPr="005379C7">
        <w:rPr>
          <w:bCs/>
          <w:iCs/>
          <w:color w:val="000000"/>
          <w:sz w:val="28"/>
          <w:szCs w:val="28"/>
        </w:rPr>
        <w:t>Поняття і значення податків.</w:t>
      </w:r>
      <w:r w:rsidRPr="005379C7">
        <w:rPr>
          <w:bCs/>
          <w:iCs/>
          <w:color w:val="000000"/>
          <w:sz w:val="28"/>
          <w:szCs w:val="28"/>
          <w:lang w:val="uk-UA"/>
        </w:rPr>
        <w:t xml:space="preserve"> </w:t>
      </w:r>
      <w:r w:rsidRPr="005379C7">
        <w:rPr>
          <w:bCs/>
          <w:iCs/>
          <w:color w:val="000000"/>
          <w:sz w:val="28"/>
          <w:szCs w:val="28"/>
        </w:rPr>
        <w:t>Види податків.</w:t>
      </w:r>
      <w:r w:rsidRPr="005379C7">
        <w:rPr>
          <w:bCs/>
          <w:iCs/>
          <w:color w:val="000000"/>
          <w:sz w:val="28"/>
          <w:szCs w:val="28"/>
          <w:lang w:val="uk-UA"/>
        </w:rPr>
        <w:t xml:space="preserve"> </w:t>
      </w:r>
      <w:r w:rsidRPr="005379C7">
        <w:rPr>
          <w:bCs/>
          <w:iCs/>
          <w:color w:val="000000"/>
          <w:sz w:val="28"/>
          <w:szCs w:val="28"/>
        </w:rPr>
        <w:t>. Методи нарахування та утримання податків. Державний бюджет.</w:t>
      </w:r>
      <w:r w:rsidRPr="005379C7">
        <w:rPr>
          <w:bCs/>
          <w:iCs/>
          <w:color w:val="000000"/>
          <w:sz w:val="28"/>
          <w:szCs w:val="28"/>
          <w:lang w:val="uk-UA"/>
        </w:rPr>
        <w:t xml:space="preserve"> </w:t>
      </w:r>
      <w:r w:rsidRPr="005379C7">
        <w:rPr>
          <w:sz w:val="28"/>
          <w:szCs w:val="28"/>
        </w:rPr>
        <w:t>Особливості оподаткування суб’єктів туристичної та готельно-ресторанної діяльності.</w:t>
      </w:r>
    </w:p>
    <w:p w:rsidR="00BC4C10" w:rsidRPr="005379C7" w:rsidRDefault="00BC4C10" w:rsidP="000329D3">
      <w:pPr>
        <w:shd w:val="clear" w:color="auto" w:fill="FFFFFF"/>
        <w:spacing w:after="100" w:afterAutospacing="1" w:line="360" w:lineRule="auto"/>
        <w:ind w:firstLine="0"/>
        <w:rPr>
          <w:b/>
          <w:bCs/>
          <w:color w:val="000000"/>
          <w:sz w:val="28"/>
          <w:szCs w:val="28"/>
          <w:lang w:val="uk-UA"/>
        </w:rPr>
      </w:pPr>
      <w:r w:rsidRPr="005379C7">
        <w:rPr>
          <w:b/>
          <w:bCs/>
          <w:sz w:val="28"/>
          <w:szCs w:val="28"/>
          <w:lang w:val="uk-UA"/>
        </w:rPr>
        <w:t xml:space="preserve">Модуль 2. </w:t>
      </w:r>
      <w:r w:rsidRPr="005379C7">
        <w:rPr>
          <w:b/>
          <w:sz w:val="28"/>
          <w:szCs w:val="28"/>
        </w:rPr>
        <w:t>УПРАВЛІННЯ ОБ’ЄКТАМИ ФІНАНСОВОГО МЕНЕДЖМЕНТУ</w:t>
      </w:r>
    </w:p>
    <w:p w:rsidR="00BC4C10" w:rsidRPr="005379C7" w:rsidRDefault="00C947D3" w:rsidP="000329D3">
      <w:pPr>
        <w:tabs>
          <w:tab w:val="left" w:pos="0"/>
        </w:tabs>
        <w:spacing w:after="100" w:afterAutospacing="1" w:line="360" w:lineRule="auto"/>
        <w:ind w:firstLine="720"/>
        <w:rPr>
          <w:sz w:val="28"/>
          <w:szCs w:val="28"/>
          <w:u w:val="single"/>
          <w:lang w:val="uk-UA"/>
        </w:rPr>
      </w:pPr>
      <w:r w:rsidRPr="005379C7">
        <w:rPr>
          <w:bCs/>
          <w:color w:val="000000"/>
          <w:sz w:val="28"/>
          <w:szCs w:val="28"/>
          <w:u w:val="single"/>
          <w:lang w:val="uk-UA"/>
        </w:rPr>
        <w:t>Змістовний модуль 4.</w:t>
      </w:r>
      <w:r w:rsidRPr="005379C7">
        <w:rPr>
          <w:sz w:val="28"/>
          <w:szCs w:val="28"/>
          <w:u w:val="single"/>
          <w:lang w:val="uk-UA"/>
        </w:rPr>
        <w:t xml:space="preserve"> </w:t>
      </w:r>
      <w:r w:rsidR="00BC4C10" w:rsidRPr="005379C7">
        <w:rPr>
          <w:sz w:val="28"/>
          <w:szCs w:val="28"/>
          <w:u w:val="single"/>
          <w:lang w:val="uk-UA"/>
        </w:rPr>
        <w:t>ФІНАНСОВЕ ЗАБЕЗПЕЧЕННЯ ДІЯЛЬНОСТІ ПІДПРИЄМСТВ ШЛЯХОМ КРЕДИТУВАННЯ, ІНВЕСТУВАННЯ ТА ІНШИХ ДЖЕРЕЛ</w:t>
      </w:r>
    </w:p>
    <w:p w:rsidR="00BC4C10" w:rsidRPr="005379C7" w:rsidRDefault="00BC4C10" w:rsidP="000329D3">
      <w:pPr>
        <w:pStyle w:val="a3"/>
        <w:tabs>
          <w:tab w:val="left" w:pos="567"/>
        </w:tabs>
        <w:spacing w:after="100" w:afterAutospacing="1" w:line="360" w:lineRule="auto"/>
        <w:ind w:left="0" w:firstLine="567"/>
        <w:rPr>
          <w:bCs/>
          <w:sz w:val="28"/>
          <w:szCs w:val="28"/>
          <w:lang w:val="uk-UA"/>
        </w:rPr>
      </w:pPr>
      <w:r w:rsidRPr="005379C7">
        <w:rPr>
          <w:sz w:val="28"/>
          <w:szCs w:val="28"/>
          <w:lang w:val="uk-UA"/>
        </w:rPr>
        <w:t xml:space="preserve">Кредитуванні та інші джерела фінансового забезпечення діяльності підприємств. </w:t>
      </w:r>
      <w:r w:rsidRPr="005379C7">
        <w:rPr>
          <w:sz w:val="28"/>
          <w:szCs w:val="28"/>
        </w:rPr>
        <w:t>Суть і функції кредиту, принципи кредитування</w:t>
      </w:r>
      <w:r w:rsidRPr="005379C7">
        <w:rPr>
          <w:sz w:val="28"/>
          <w:szCs w:val="28"/>
          <w:lang w:val="uk-UA"/>
        </w:rPr>
        <w:t xml:space="preserve">. </w:t>
      </w:r>
      <w:r w:rsidRPr="005379C7">
        <w:rPr>
          <w:sz w:val="28"/>
          <w:szCs w:val="28"/>
        </w:rPr>
        <w:t>Види та форми кредиту</w:t>
      </w:r>
      <w:r w:rsidRPr="005379C7">
        <w:rPr>
          <w:sz w:val="28"/>
          <w:szCs w:val="28"/>
          <w:lang w:val="uk-UA"/>
        </w:rPr>
        <w:t xml:space="preserve">. </w:t>
      </w:r>
      <w:r w:rsidRPr="005379C7">
        <w:rPr>
          <w:color w:val="000000"/>
          <w:sz w:val="28"/>
          <w:szCs w:val="28"/>
        </w:rPr>
        <w:t xml:space="preserve"> Процес отримання банківського кредиту</w:t>
      </w:r>
      <w:r w:rsidRPr="005379C7">
        <w:rPr>
          <w:color w:val="000000"/>
          <w:sz w:val="28"/>
          <w:szCs w:val="28"/>
          <w:lang w:val="uk-UA"/>
        </w:rPr>
        <w:t xml:space="preserve">. </w:t>
      </w:r>
      <w:r w:rsidRPr="005379C7">
        <w:rPr>
          <w:sz w:val="28"/>
          <w:szCs w:val="28"/>
          <w:lang w:val="uk-UA"/>
        </w:rPr>
        <w:t xml:space="preserve">Інші джерела фінансового забезпечення діяльності підприємств. </w:t>
      </w:r>
      <w:r w:rsidRPr="005379C7">
        <w:rPr>
          <w:bCs/>
          <w:color w:val="000000"/>
          <w:sz w:val="28"/>
          <w:szCs w:val="28"/>
          <w:lang w:val="uk-UA"/>
        </w:rPr>
        <w:t xml:space="preserve">Інвестування у підприємницькій діяльності. </w:t>
      </w:r>
      <w:r w:rsidRPr="005379C7">
        <w:rPr>
          <w:bCs/>
          <w:sz w:val="28"/>
          <w:szCs w:val="28"/>
          <w:lang w:val="uk-UA"/>
        </w:rPr>
        <w:t>Суть та значення інвестування. Види інвестицій. Емісійна політика підприємства. Дивідендна політика підприємства</w:t>
      </w:r>
    </w:p>
    <w:p w:rsidR="002E5DD0" w:rsidRPr="005379C7" w:rsidRDefault="00C947D3" w:rsidP="000329D3">
      <w:pPr>
        <w:tabs>
          <w:tab w:val="left" w:pos="0"/>
        </w:tabs>
        <w:spacing w:after="100" w:afterAutospacing="1" w:line="360" w:lineRule="auto"/>
        <w:ind w:firstLine="720"/>
        <w:rPr>
          <w:bCs/>
          <w:sz w:val="28"/>
          <w:szCs w:val="28"/>
          <w:u w:val="single"/>
          <w:lang w:val="uk-UA"/>
        </w:rPr>
      </w:pPr>
      <w:r w:rsidRPr="005379C7">
        <w:rPr>
          <w:bCs/>
          <w:sz w:val="28"/>
          <w:szCs w:val="28"/>
          <w:u w:val="single"/>
          <w:lang w:val="uk-UA"/>
        </w:rPr>
        <w:t>Змістовий модуль 5.</w:t>
      </w:r>
      <w:r w:rsidRPr="005379C7">
        <w:rPr>
          <w:b/>
          <w:bCs/>
          <w:sz w:val="28"/>
          <w:szCs w:val="28"/>
          <w:u w:val="single"/>
          <w:lang w:val="uk-UA"/>
        </w:rPr>
        <w:t xml:space="preserve"> </w:t>
      </w:r>
      <w:r w:rsidR="002E5DD0" w:rsidRPr="005379C7">
        <w:rPr>
          <w:color w:val="000000"/>
          <w:sz w:val="28"/>
          <w:szCs w:val="28"/>
          <w:u w:val="single"/>
          <w:lang w:val="uk-UA"/>
        </w:rPr>
        <w:t>ФОРМУВАННЯ І РОЗПОДІЛ ПРИБУТКУ</w:t>
      </w:r>
      <w:r w:rsidR="002E5DD0" w:rsidRPr="005379C7">
        <w:rPr>
          <w:sz w:val="28"/>
          <w:szCs w:val="28"/>
          <w:u w:val="single"/>
          <w:lang w:val="uk-UA"/>
        </w:rPr>
        <w:t xml:space="preserve">. </w:t>
      </w:r>
      <w:r w:rsidR="002E5DD0" w:rsidRPr="005379C7">
        <w:rPr>
          <w:color w:val="000000"/>
          <w:sz w:val="28"/>
          <w:szCs w:val="28"/>
          <w:u w:val="single"/>
          <w:lang w:val="uk-UA"/>
        </w:rPr>
        <w:t>ОЦІНКА ФІНАНСОВОГО СТАНУ ПІДПРИЄМСТВА</w:t>
      </w:r>
      <w:r w:rsidR="002E5DD0" w:rsidRPr="005379C7">
        <w:rPr>
          <w:sz w:val="28"/>
          <w:szCs w:val="28"/>
          <w:u w:val="single"/>
          <w:lang w:val="uk-UA"/>
        </w:rPr>
        <w:t xml:space="preserve"> </w:t>
      </w:r>
    </w:p>
    <w:p w:rsidR="002E5DD0" w:rsidRPr="005379C7" w:rsidRDefault="002E5DD0" w:rsidP="000329D3">
      <w:pPr>
        <w:tabs>
          <w:tab w:val="left" w:pos="0"/>
        </w:tabs>
        <w:autoSpaceDE w:val="0"/>
        <w:autoSpaceDN w:val="0"/>
        <w:adjustRightInd w:val="0"/>
        <w:snapToGrid w:val="0"/>
        <w:spacing w:after="100" w:afterAutospacing="1" w:line="360" w:lineRule="auto"/>
        <w:ind w:firstLine="720"/>
        <w:rPr>
          <w:sz w:val="28"/>
          <w:szCs w:val="28"/>
          <w:lang w:val="uk-UA"/>
        </w:rPr>
      </w:pPr>
      <w:r w:rsidRPr="005379C7">
        <w:rPr>
          <w:color w:val="000000"/>
          <w:sz w:val="28"/>
          <w:szCs w:val="28"/>
        </w:rPr>
        <w:t>Формування і розподіл прибутку</w:t>
      </w:r>
      <w:r w:rsidRPr="005379C7">
        <w:rPr>
          <w:color w:val="000000"/>
          <w:sz w:val="28"/>
          <w:szCs w:val="28"/>
          <w:lang w:val="uk-UA"/>
        </w:rPr>
        <w:t xml:space="preserve">. </w:t>
      </w:r>
      <w:r w:rsidRPr="005379C7">
        <w:rPr>
          <w:color w:val="000000"/>
          <w:sz w:val="28"/>
          <w:szCs w:val="28"/>
        </w:rPr>
        <w:t>Прибуток підприємства: суть, функції та фактори впливу</w:t>
      </w:r>
      <w:r w:rsidRPr="005379C7">
        <w:rPr>
          <w:color w:val="000000"/>
          <w:sz w:val="28"/>
          <w:szCs w:val="28"/>
          <w:lang w:val="uk-UA"/>
        </w:rPr>
        <w:t xml:space="preserve">. </w:t>
      </w:r>
      <w:r w:rsidRPr="005379C7">
        <w:rPr>
          <w:color w:val="000000"/>
          <w:sz w:val="28"/>
          <w:szCs w:val="28"/>
        </w:rPr>
        <w:t>Рентабельність підприємства</w:t>
      </w:r>
      <w:r w:rsidRPr="005379C7">
        <w:rPr>
          <w:color w:val="000000"/>
          <w:sz w:val="28"/>
          <w:szCs w:val="28"/>
          <w:lang w:val="uk-UA"/>
        </w:rPr>
        <w:t xml:space="preserve">. </w:t>
      </w:r>
      <w:r w:rsidRPr="005379C7">
        <w:rPr>
          <w:color w:val="000000"/>
          <w:sz w:val="28"/>
          <w:szCs w:val="28"/>
        </w:rPr>
        <w:t>Методи планування прибутку підприємства</w:t>
      </w:r>
      <w:r w:rsidRPr="005379C7">
        <w:rPr>
          <w:color w:val="000000"/>
          <w:sz w:val="28"/>
          <w:szCs w:val="28"/>
          <w:lang w:val="uk-UA"/>
        </w:rPr>
        <w:t xml:space="preserve">. </w:t>
      </w:r>
      <w:r w:rsidRPr="005379C7">
        <w:rPr>
          <w:color w:val="000000"/>
          <w:sz w:val="28"/>
          <w:szCs w:val="28"/>
        </w:rPr>
        <w:t>Витрати підприємства</w:t>
      </w:r>
      <w:r w:rsidRPr="005379C7">
        <w:rPr>
          <w:color w:val="000000"/>
          <w:sz w:val="28"/>
          <w:szCs w:val="28"/>
          <w:lang w:val="uk-UA"/>
        </w:rPr>
        <w:t xml:space="preserve">. </w:t>
      </w:r>
      <w:r w:rsidRPr="005379C7">
        <w:rPr>
          <w:color w:val="000000"/>
          <w:sz w:val="28"/>
          <w:szCs w:val="28"/>
        </w:rPr>
        <w:t>Формування чистого прибутку підприємства</w:t>
      </w:r>
      <w:r w:rsidRPr="005379C7">
        <w:rPr>
          <w:color w:val="000000"/>
          <w:sz w:val="28"/>
          <w:szCs w:val="28"/>
          <w:lang w:val="uk-UA"/>
        </w:rPr>
        <w:t xml:space="preserve">. </w:t>
      </w:r>
      <w:r w:rsidRPr="005379C7">
        <w:rPr>
          <w:color w:val="000000"/>
          <w:sz w:val="28"/>
          <w:szCs w:val="28"/>
        </w:rPr>
        <w:t>Розподіл і використання чистого прибутку підприємства</w:t>
      </w:r>
      <w:r w:rsidRPr="005379C7">
        <w:rPr>
          <w:color w:val="000000"/>
          <w:sz w:val="28"/>
          <w:szCs w:val="28"/>
          <w:lang w:val="uk-UA"/>
        </w:rPr>
        <w:t xml:space="preserve">. </w:t>
      </w:r>
      <w:r w:rsidRPr="005379C7">
        <w:rPr>
          <w:color w:val="000000"/>
          <w:sz w:val="28"/>
          <w:szCs w:val="28"/>
        </w:rPr>
        <w:t>Оцінка фінансового стану підприємства</w:t>
      </w:r>
      <w:r w:rsidRPr="005379C7">
        <w:rPr>
          <w:color w:val="000000"/>
          <w:sz w:val="28"/>
          <w:szCs w:val="28"/>
          <w:lang w:val="uk-UA"/>
        </w:rPr>
        <w:t xml:space="preserve">. </w:t>
      </w:r>
      <w:r w:rsidRPr="005379C7">
        <w:rPr>
          <w:color w:val="000000"/>
          <w:sz w:val="28"/>
          <w:szCs w:val="28"/>
        </w:rPr>
        <w:t>Фінансовий стан підприємства та методи його оцінки</w:t>
      </w:r>
      <w:r w:rsidRPr="005379C7">
        <w:rPr>
          <w:color w:val="000000"/>
          <w:sz w:val="28"/>
          <w:szCs w:val="28"/>
          <w:lang w:val="uk-UA"/>
        </w:rPr>
        <w:t xml:space="preserve">. </w:t>
      </w:r>
      <w:r w:rsidRPr="005379C7">
        <w:rPr>
          <w:color w:val="000000"/>
          <w:sz w:val="28"/>
          <w:szCs w:val="28"/>
        </w:rPr>
        <w:t>Інформаційне забезпечення оцінки фінансового стану підприємства</w:t>
      </w:r>
      <w:r w:rsidRPr="005379C7">
        <w:rPr>
          <w:color w:val="000000"/>
          <w:sz w:val="28"/>
          <w:szCs w:val="28"/>
          <w:lang w:val="uk-UA"/>
        </w:rPr>
        <w:t xml:space="preserve">. </w:t>
      </w:r>
      <w:r w:rsidRPr="005379C7">
        <w:rPr>
          <w:color w:val="000000"/>
          <w:sz w:val="28"/>
          <w:szCs w:val="28"/>
        </w:rPr>
        <w:t xml:space="preserve"> </w:t>
      </w:r>
      <w:r w:rsidRPr="005379C7">
        <w:rPr>
          <w:color w:val="000000"/>
          <w:sz w:val="28"/>
          <w:szCs w:val="28"/>
        </w:rPr>
        <w:lastRenderedPageBreak/>
        <w:t>Показники оцінки фінансового стану підприємства</w:t>
      </w:r>
      <w:r w:rsidRPr="005379C7">
        <w:rPr>
          <w:color w:val="000000"/>
          <w:sz w:val="28"/>
          <w:szCs w:val="28"/>
          <w:lang w:val="uk-UA"/>
        </w:rPr>
        <w:t>.</w:t>
      </w:r>
      <w:r w:rsidRPr="005379C7">
        <w:rPr>
          <w:color w:val="000000"/>
          <w:sz w:val="28"/>
          <w:szCs w:val="28"/>
        </w:rPr>
        <w:t xml:space="preserve"> Комплексна оцінка фінансового стану підприємства</w:t>
      </w:r>
      <w:r w:rsidR="00C947D3" w:rsidRPr="005379C7">
        <w:rPr>
          <w:sz w:val="28"/>
          <w:szCs w:val="28"/>
          <w:lang w:val="uk-UA"/>
        </w:rPr>
        <w:t xml:space="preserve"> </w:t>
      </w:r>
    </w:p>
    <w:p w:rsidR="002E5DD0" w:rsidRPr="005379C7" w:rsidRDefault="002E5DD0" w:rsidP="000329D3">
      <w:pPr>
        <w:tabs>
          <w:tab w:val="left" w:pos="0"/>
        </w:tabs>
        <w:spacing w:after="100" w:afterAutospacing="1" w:line="360" w:lineRule="auto"/>
        <w:ind w:firstLine="720"/>
        <w:rPr>
          <w:i/>
          <w:sz w:val="28"/>
          <w:szCs w:val="28"/>
          <w:u w:val="single"/>
          <w:lang w:val="uk-UA"/>
        </w:rPr>
      </w:pPr>
      <w:r w:rsidRPr="005379C7">
        <w:rPr>
          <w:bCs/>
          <w:sz w:val="28"/>
          <w:szCs w:val="28"/>
          <w:u w:val="single"/>
          <w:lang w:val="uk-UA"/>
        </w:rPr>
        <w:t xml:space="preserve">Змістовний модуль 6. </w:t>
      </w:r>
      <w:r w:rsidRPr="005379C7">
        <w:rPr>
          <w:color w:val="000000"/>
          <w:sz w:val="28"/>
          <w:szCs w:val="28"/>
          <w:u w:val="single"/>
        </w:rPr>
        <w:t>ФІНАНСОВЕ ПЛАНУВАННЯ НА ПІДПРИЄМСТВАХ</w:t>
      </w:r>
      <w:r w:rsidRPr="005379C7">
        <w:rPr>
          <w:sz w:val="28"/>
          <w:szCs w:val="28"/>
          <w:u w:val="single"/>
          <w:lang w:val="uk-UA"/>
        </w:rPr>
        <w:t xml:space="preserve">. </w:t>
      </w:r>
      <w:r w:rsidRPr="005379C7">
        <w:rPr>
          <w:color w:val="000000"/>
          <w:sz w:val="28"/>
          <w:szCs w:val="28"/>
          <w:u w:val="single"/>
        </w:rPr>
        <w:t>ФІНАНСОВА САНАЦІЯ ТА БАНКРУТСТВО ПІДПРИЄМСТВ</w:t>
      </w:r>
      <w:r w:rsidRPr="005379C7">
        <w:rPr>
          <w:color w:val="000000"/>
          <w:sz w:val="28"/>
          <w:szCs w:val="28"/>
          <w:u w:val="single"/>
          <w:lang w:val="uk-UA"/>
        </w:rPr>
        <w:t>.</w:t>
      </w:r>
    </w:p>
    <w:p w:rsidR="002E5DD0" w:rsidRPr="005379C7" w:rsidRDefault="002E5DD0" w:rsidP="000329D3">
      <w:pPr>
        <w:tabs>
          <w:tab w:val="left" w:pos="0"/>
        </w:tabs>
        <w:spacing w:after="100" w:afterAutospacing="1" w:line="360" w:lineRule="auto"/>
        <w:ind w:firstLine="720"/>
        <w:rPr>
          <w:sz w:val="28"/>
          <w:szCs w:val="28"/>
        </w:rPr>
      </w:pPr>
      <w:r w:rsidRPr="005379C7">
        <w:rPr>
          <w:color w:val="000000"/>
          <w:sz w:val="28"/>
          <w:szCs w:val="28"/>
        </w:rPr>
        <w:t>Фінансове планування на підприємствах</w:t>
      </w:r>
      <w:r w:rsidRPr="005379C7">
        <w:rPr>
          <w:color w:val="000000"/>
          <w:sz w:val="28"/>
          <w:szCs w:val="28"/>
          <w:lang w:val="uk-UA"/>
        </w:rPr>
        <w:t xml:space="preserve">. </w:t>
      </w:r>
      <w:r w:rsidRPr="005379C7">
        <w:rPr>
          <w:color w:val="000000"/>
          <w:sz w:val="28"/>
          <w:szCs w:val="28"/>
        </w:rPr>
        <w:t>Суть, методи і завдання фінансового планування на підприємстві</w:t>
      </w:r>
      <w:r w:rsidRPr="005379C7">
        <w:rPr>
          <w:color w:val="000000"/>
          <w:sz w:val="28"/>
          <w:szCs w:val="28"/>
          <w:lang w:val="uk-UA"/>
        </w:rPr>
        <w:t xml:space="preserve">. </w:t>
      </w:r>
      <w:r w:rsidRPr="005379C7">
        <w:rPr>
          <w:color w:val="000000"/>
          <w:sz w:val="28"/>
          <w:szCs w:val="28"/>
        </w:rPr>
        <w:t>Складання фінансових планів на підприємстві</w:t>
      </w:r>
      <w:r w:rsidRPr="005379C7">
        <w:rPr>
          <w:color w:val="000000"/>
          <w:sz w:val="28"/>
          <w:szCs w:val="28"/>
          <w:lang w:val="uk-UA"/>
        </w:rPr>
        <w:t xml:space="preserve">. </w:t>
      </w:r>
      <w:r w:rsidRPr="005379C7">
        <w:rPr>
          <w:color w:val="000000"/>
          <w:sz w:val="28"/>
          <w:szCs w:val="28"/>
        </w:rPr>
        <w:t>Перспективне фінансове планування</w:t>
      </w:r>
      <w:r w:rsidRPr="005379C7">
        <w:rPr>
          <w:color w:val="000000"/>
          <w:sz w:val="28"/>
          <w:szCs w:val="28"/>
          <w:lang w:val="uk-UA"/>
        </w:rPr>
        <w:t xml:space="preserve">. </w:t>
      </w:r>
      <w:r w:rsidRPr="005379C7">
        <w:rPr>
          <w:color w:val="000000"/>
          <w:sz w:val="28"/>
          <w:szCs w:val="28"/>
        </w:rPr>
        <w:t>Складання поточного фінансового плану – балансу доходів і видатків</w:t>
      </w:r>
      <w:r w:rsidRPr="005379C7">
        <w:rPr>
          <w:color w:val="000000"/>
          <w:sz w:val="28"/>
          <w:szCs w:val="28"/>
          <w:lang w:val="uk-UA"/>
        </w:rPr>
        <w:t xml:space="preserve">. </w:t>
      </w:r>
      <w:r w:rsidRPr="005379C7">
        <w:rPr>
          <w:color w:val="000000"/>
          <w:sz w:val="28"/>
          <w:szCs w:val="28"/>
        </w:rPr>
        <w:t>Бюджетування на підприємстві</w:t>
      </w:r>
      <w:r w:rsidRPr="005379C7">
        <w:rPr>
          <w:color w:val="000000"/>
          <w:sz w:val="28"/>
          <w:szCs w:val="28"/>
          <w:lang w:val="uk-UA"/>
        </w:rPr>
        <w:t xml:space="preserve">. </w:t>
      </w:r>
      <w:r w:rsidRPr="005379C7">
        <w:rPr>
          <w:color w:val="000000"/>
          <w:sz w:val="28"/>
          <w:szCs w:val="28"/>
        </w:rPr>
        <w:t xml:space="preserve"> Оперативний фінансовий план (платіжний календар)</w:t>
      </w:r>
      <w:r w:rsidRPr="005379C7">
        <w:rPr>
          <w:color w:val="000000"/>
          <w:sz w:val="28"/>
          <w:szCs w:val="28"/>
          <w:lang w:val="uk-UA"/>
        </w:rPr>
        <w:t xml:space="preserve">. </w:t>
      </w:r>
      <w:r w:rsidRPr="005379C7">
        <w:rPr>
          <w:color w:val="000000"/>
          <w:sz w:val="28"/>
          <w:szCs w:val="28"/>
        </w:rPr>
        <w:t>Фінансовий план державних підприємств</w:t>
      </w:r>
      <w:r w:rsidRPr="005379C7">
        <w:rPr>
          <w:color w:val="000000"/>
          <w:sz w:val="28"/>
          <w:szCs w:val="28"/>
          <w:lang w:val="uk-UA"/>
        </w:rPr>
        <w:t xml:space="preserve">. </w:t>
      </w:r>
      <w:r w:rsidRPr="005379C7">
        <w:rPr>
          <w:color w:val="000000"/>
          <w:sz w:val="28"/>
          <w:szCs w:val="28"/>
        </w:rPr>
        <w:t>Фінансова санація та банкрутство підприємств</w:t>
      </w:r>
      <w:r w:rsidRPr="005379C7">
        <w:rPr>
          <w:color w:val="000000"/>
          <w:sz w:val="28"/>
          <w:szCs w:val="28"/>
          <w:lang w:val="uk-UA"/>
        </w:rPr>
        <w:t xml:space="preserve">. Фінансова криза на підприємстві: зміст і причини. Виникнення.  Економічна суть, джерела та необхідність фінансової санації підприємств. </w:t>
      </w:r>
      <w:r w:rsidRPr="000329D3">
        <w:rPr>
          <w:color w:val="000000"/>
          <w:sz w:val="28"/>
          <w:szCs w:val="28"/>
          <w:lang w:val="uk-UA"/>
        </w:rPr>
        <w:t>Порядок проведення санації підприємств</w:t>
      </w:r>
      <w:r w:rsidRPr="005379C7">
        <w:rPr>
          <w:color w:val="000000"/>
          <w:sz w:val="28"/>
          <w:szCs w:val="28"/>
          <w:lang w:val="uk-UA"/>
        </w:rPr>
        <w:t xml:space="preserve">. </w:t>
      </w:r>
      <w:r w:rsidRPr="005379C7">
        <w:rPr>
          <w:color w:val="000000"/>
          <w:sz w:val="28"/>
          <w:szCs w:val="28"/>
        </w:rPr>
        <w:t>Досудова санація підприємства</w:t>
      </w:r>
      <w:r w:rsidRPr="005379C7">
        <w:rPr>
          <w:color w:val="000000"/>
          <w:sz w:val="28"/>
          <w:szCs w:val="28"/>
          <w:lang w:val="uk-UA"/>
        </w:rPr>
        <w:t xml:space="preserve">. </w:t>
      </w:r>
      <w:r w:rsidRPr="005379C7">
        <w:rPr>
          <w:color w:val="000000"/>
          <w:sz w:val="28"/>
          <w:szCs w:val="28"/>
        </w:rPr>
        <w:t>Судова процедура санації підприємства</w:t>
      </w:r>
      <w:r w:rsidRPr="005379C7">
        <w:rPr>
          <w:color w:val="000000"/>
          <w:sz w:val="28"/>
          <w:szCs w:val="28"/>
          <w:lang w:val="uk-UA"/>
        </w:rPr>
        <w:t xml:space="preserve">. </w:t>
      </w:r>
      <w:r w:rsidRPr="005379C7">
        <w:rPr>
          <w:color w:val="000000"/>
          <w:sz w:val="28"/>
          <w:szCs w:val="28"/>
        </w:rPr>
        <w:t>Банкрутство підприємства: підстави і наслідки</w:t>
      </w:r>
    </w:p>
    <w:p w:rsidR="00C947D3" w:rsidRPr="005379C7" w:rsidRDefault="00C947D3" w:rsidP="000329D3">
      <w:pPr>
        <w:tabs>
          <w:tab w:val="left" w:pos="0"/>
        </w:tabs>
        <w:autoSpaceDE w:val="0"/>
        <w:autoSpaceDN w:val="0"/>
        <w:adjustRightInd w:val="0"/>
        <w:snapToGrid w:val="0"/>
        <w:spacing w:after="100" w:afterAutospacing="1" w:line="360" w:lineRule="auto"/>
        <w:ind w:firstLine="720"/>
        <w:jc w:val="center"/>
        <w:rPr>
          <w:sz w:val="28"/>
          <w:szCs w:val="28"/>
          <w:lang w:val="uk-UA"/>
        </w:rPr>
      </w:pPr>
      <w:r w:rsidRPr="005379C7">
        <w:rPr>
          <w:sz w:val="28"/>
          <w:szCs w:val="28"/>
          <w:lang w:val="uk-UA"/>
        </w:rPr>
        <w:br w:type="page"/>
      </w:r>
      <w:r w:rsidRPr="005379C7">
        <w:rPr>
          <w:b/>
          <w:bCs/>
          <w:i/>
          <w:sz w:val="28"/>
          <w:szCs w:val="28"/>
          <w:lang w:val="uk-UA"/>
        </w:rPr>
        <w:lastRenderedPageBreak/>
        <w:t>ПЛАНИ ПРАКТИЧНИХ ЗАНЯТЬ</w:t>
      </w:r>
    </w:p>
    <w:p w:rsidR="00C947D3" w:rsidRPr="005379C7" w:rsidRDefault="00C947D3" w:rsidP="000329D3">
      <w:pPr>
        <w:tabs>
          <w:tab w:val="left" w:pos="1256"/>
        </w:tabs>
        <w:spacing w:line="360" w:lineRule="auto"/>
        <w:ind w:firstLine="720"/>
        <w:rPr>
          <w:b/>
          <w:sz w:val="28"/>
          <w:szCs w:val="28"/>
          <w:lang w:val="uk-UA"/>
        </w:rPr>
      </w:pPr>
      <w:r w:rsidRPr="005379C7">
        <w:rPr>
          <w:sz w:val="28"/>
          <w:szCs w:val="28"/>
          <w:lang w:val="uk-UA"/>
        </w:rPr>
        <w:t>Практичні заняття з дисципліни «</w:t>
      </w:r>
      <w:r w:rsidR="002E5DD0" w:rsidRPr="005379C7">
        <w:rPr>
          <w:sz w:val="28"/>
          <w:szCs w:val="28"/>
          <w:lang w:val="uk-UA"/>
        </w:rPr>
        <w:t>Фінансове забезпечення діяльності</w:t>
      </w:r>
      <w:r w:rsidRPr="005379C7">
        <w:rPr>
          <w:sz w:val="28"/>
          <w:szCs w:val="28"/>
          <w:lang w:val="uk-UA"/>
        </w:rPr>
        <w:t xml:space="preserve">» проводяться для студентів денної форми навчання. Їх мета – поточна перевірка рівня засвоєння студентами навчального матеріалу з окремих навчальних елементів дисципліни, які винесені на практичні заняття, оцінка набуття майбутніми фахівцями глибоких економічних знань з питань фінансового </w:t>
      </w:r>
      <w:r w:rsidR="002E5DD0" w:rsidRPr="005379C7">
        <w:rPr>
          <w:sz w:val="28"/>
          <w:szCs w:val="28"/>
          <w:lang w:val="uk-UA"/>
        </w:rPr>
        <w:t>забезпечення підприємств</w:t>
      </w:r>
      <w:r w:rsidRPr="005379C7">
        <w:rPr>
          <w:sz w:val="28"/>
          <w:szCs w:val="28"/>
          <w:lang w:val="uk-UA"/>
        </w:rPr>
        <w:t>, формування у них аналітичного мислення, опанування основних підходів щодо вибору, обґрунтування та реалізації найбільш ефективних фінансових рішень в процесі управління.</w:t>
      </w:r>
    </w:p>
    <w:p w:rsidR="00C947D3" w:rsidRPr="005379C7" w:rsidRDefault="00C947D3" w:rsidP="000329D3">
      <w:pPr>
        <w:spacing w:line="360" w:lineRule="auto"/>
        <w:ind w:firstLine="720"/>
        <w:rPr>
          <w:sz w:val="28"/>
          <w:szCs w:val="28"/>
          <w:lang w:val="uk-UA"/>
        </w:rPr>
      </w:pPr>
      <w:r w:rsidRPr="005379C7">
        <w:rPr>
          <w:sz w:val="28"/>
          <w:szCs w:val="28"/>
          <w:lang w:val="uk-UA"/>
        </w:rPr>
        <w:t>Крім цього, на практичних заняттях передбачається розв’язання типових завдань та проведення тестового контролю, що дозволяє здійснювати перевірку рівня засвоєння навчального матеріалу курсу.</w:t>
      </w:r>
    </w:p>
    <w:p w:rsidR="00C947D3" w:rsidRPr="005379C7" w:rsidRDefault="00C947D3" w:rsidP="000329D3">
      <w:pPr>
        <w:spacing w:line="360" w:lineRule="auto"/>
        <w:ind w:firstLine="720"/>
        <w:rPr>
          <w:sz w:val="28"/>
          <w:szCs w:val="28"/>
          <w:lang w:val="uk-UA"/>
        </w:rPr>
      </w:pPr>
      <w:r w:rsidRPr="005379C7">
        <w:rPr>
          <w:sz w:val="28"/>
          <w:szCs w:val="28"/>
          <w:lang w:val="uk-UA"/>
        </w:rPr>
        <w:t>На практичні заняття виносяться найважливіші й найскладніші питання дисципліни. При підготовці до занять потрібно передусім прочитати конспект лекцій з відповідного змістового модуля, вивчити понятійний апарат і осягнути логіку навчального матеріалу. Доцільно звернутися до вивчення рекомендованої літератури відповідно до конкретного змістовного модуля.</w:t>
      </w:r>
    </w:p>
    <w:p w:rsidR="005379C7" w:rsidRDefault="005379C7" w:rsidP="000329D3">
      <w:pPr>
        <w:tabs>
          <w:tab w:val="left" w:pos="0"/>
        </w:tabs>
        <w:spacing w:line="360" w:lineRule="auto"/>
        <w:ind w:firstLine="720"/>
        <w:jc w:val="center"/>
        <w:outlineLvl w:val="1"/>
        <w:rPr>
          <w:b/>
          <w:bCs/>
          <w:sz w:val="28"/>
          <w:szCs w:val="28"/>
          <w:lang w:val="uk-UA" w:eastAsia="uk-UA"/>
        </w:rPr>
      </w:pPr>
    </w:p>
    <w:p w:rsidR="002E5DD0" w:rsidRPr="005379C7" w:rsidRDefault="002E5DD0" w:rsidP="000329D3">
      <w:pPr>
        <w:tabs>
          <w:tab w:val="left" w:pos="0"/>
        </w:tabs>
        <w:spacing w:line="360" w:lineRule="auto"/>
        <w:ind w:firstLine="720"/>
        <w:jc w:val="center"/>
        <w:outlineLvl w:val="1"/>
        <w:rPr>
          <w:b/>
          <w:bCs/>
          <w:sz w:val="28"/>
          <w:szCs w:val="28"/>
          <w:lang w:eastAsia="uk-UA"/>
        </w:rPr>
      </w:pPr>
      <w:r w:rsidRPr="005379C7">
        <w:rPr>
          <w:b/>
          <w:bCs/>
          <w:sz w:val="28"/>
          <w:szCs w:val="28"/>
          <w:lang w:eastAsia="uk-UA"/>
        </w:rPr>
        <w:t>Тема1. Суть і функції грошей</w:t>
      </w:r>
    </w:p>
    <w:p w:rsidR="002E5DD0" w:rsidRPr="005379C7" w:rsidRDefault="002E5DD0" w:rsidP="000329D3">
      <w:pPr>
        <w:pStyle w:val="a3"/>
        <w:numPr>
          <w:ilvl w:val="0"/>
          <w:numId w:val="4"/>
        </w:numPr>
        <w:tabs>
          <w:tab w:val="left" w:pos="0"/>
        </w:tabs>
        <w:spacing w:line="360" w:lineRule="auto"/>
        <w:ind w:left="709" w:firstLine="0"/>
        <w:outlineLvl w:val="1"/>
        <w:rPr>
          <w:bCs/>
          <w:sz w:val="28"/>
          <w:szCs w:val="28"/>
          <w:lang w:eastAsia="uk-UA"/>
        </w:rPr>
      </w:pPr>
      <w:r w:rsidRPr="005379C7">
        <w:rPr>
          <w:bCs/>
          <w:sz w:val="28"/>
          <w:szCs w:val="28"/>
          <w:lang w:eastAsia="uk-UA"/>
        </w:rPr>
        <w:t>Визначення суті грошей і їх походження</w:t>
      </w:r>
    </w:p>
    <w:p w:rsidR="002E5DD0" w:rsidRPr="005379C7" w:rsidRDefault="002E5DD0" w:rsidP="000329D3">
      <w:pPr>
        <w:pStyle w:val="a3"/>
        <w:numPr>
          <w:ilvl w:val="0"/>
          <w:numId w:val="4"/>
        </w:numPr>
        <w:tabs>
          <w:tab w:val="left" w:pos="0"/>
        </w:tabs>
        <w:spacing w:line="360" w:lineRule="auto"/>
        <w:ind w:left="709" w:firstLine="0"/>
        <w:outlineLvl w:val="1"/>
        <w:rPr>
          <w:bCs/>
          <w:sz w:val="28"/>
          <w:szCs w:val="28"/>
          <w:lang w:eastAsia="uk-UA"/>
        </w:rPr>
      </w:pPr>
      <w:r w:rsidRPr="005379C7">
        <w:rPr>
          <w:bCs/>
          <w:sz w:val="28"/>
          <w:szCs w:val="28"/>
          <w:lang w:eastAsia="uk-UA"/>
        </w:rPr>
        <w:t>Функції грошей</w:t>
      </w:r>
    </w:p>
    <w:p w:rsidR="00C947D3" w:rsidRPr="005379C7" w:rsidRDefault="002E5DD0" w:rsidP="000329D3">
      <w:pPr>
        <w:pStyle w:val="a3"/>
        <w:numPr>
          <w:ilvl w:val="0"/>
          <w:numId w:val="4"/>
        </w:numPr>
        <w:tabs>
          <w:tab w:val="left" w:pos="0"/>
        </w:tabs>
        <w:spacing w:line="360" w:lineRule="auto"/>
        <w:ind w:left="709" w:firstLine="0"/>
        <w:rPr>
          <w:sz w:val="28"/>
          <w:szCs w:val="28"/>
          <w:lang w:eastAsia="uk-UA"/>
        </w:rPr>
      </w:pPr>
      <w:r w:rsidRPr="005379C7">
        <w:rPr>
          <w:sz w:val="28"/>
          <w:szCs w:val="28"/>
          <w:lang w:eastAsia="uk-UA"/>
        </w:rPr>
        <w:t>Еволюція форм гроше</w:t>
      </w:r>
    </w:p>
    <w:p w:rsidR="007C68F8" w:rsidRPr="005379C7" w:rsidRDefault="007C68F8" w:rsidP="000329D3">
      <w:pPr>
        <w:shd w:val="clear" w:color="auto" w:fill="FFFFFF"/>
        <w:tabs>
          <w:tab w:val="left" w:pos="5947"/>
        </w:tabs>
        <w:spacing w:line="360" w:lineRule="auto"/>
        <w:rPr>
          <w:b/>
          <w:bCs/>
          <w:color w:val="000000"/>
          <w:w w:val="113"/>
          <w:sz w:val="28"/>
          <w:szCs w:val="28"/>
          <w:highlight w:val="yellow"/>
          <w:u w:val="single"/>
          <w:lang w:val="uk-UA"/>
        </w:rPr>
      </w:pPr>
    </w:p>
    <w:p w:rsidR="00C947D3" w:rsidRPr="005379C7" w:rsidRDefault="00C947D3" w:rsidP="000329D3">
      <w:pPr>
        <w:shd w:val="clear" w:color="auto" w:fill="FFFFFF"/>
        <w:tabs>
          <w:tab w:val="left" w:pos="5947"/>
        </w:tabs>
        <w:spacing w:line="360" w:lineRule="auto"/>
        <w:jc w:val="center"/>
        <w:rPr>
          <w:sz w:val="28"/>
          <w:szCs w:val="28"/>
          <w:u w:val="single"/>
          <w:lang w:val="uk-UA"/>
        </w:rPr>
      </w:pPr>
      <w:r w:rsidRPr="005379C7">
        <w:rPr>
          <w:b/>
          <w:bCs/>
          <w:color w:val="000000"/>
          <w:w w:val="113"/>
          <w:sz w:val="28"/>
          <w:szCs w:val="28"/>
          <w:u w:val="single"/>
          <w:lang w:val="uk-UA"/>
        </w:rPr>
        <w:t>Теоретичні питання:</w:t>
      </w:r>
    </w:p>
    <w:p w:rsidR="007C68F8" w:rsidRPr="007C68F8" w:rsidRDefault="007C68F8" w:rsidP="000329D3">
      <w:pPr>
        <w:spacing w:line="360" w:lineRule="auto"/>
        <w:rPr>
          <w:sz w:val="28"/>
          <w:szCs w:val="28"/>
          <w:lang w:val="uk-UA" w:eastAsia="uk-UA"/>
        </w:rPr>
      </w:pPr>
      <w:r w:rsidRPr="007C68F8">
        <w:rPr>
          <w:sz w:val="28"/>
          <w:szCs w:val="28"/>
          <w:lang w:val="uk-UA" w:eastAsia="uk-UA"/>
        </w:rPr>
        <w:t>1. Дайте визначення грошей.</w:t>
      </w:r>
    </w:p>
    <w:p w:rsidR="007C68F8" w:rsidRPr="007C68F8" w:rsidRDefault="007C68F8" w:rsidP="000329D3">
      <w:pPr>
        <w:spacing w:line="360" w:lineRule="auto"/>
        <w:rPr>
          <w:sz w:val="28"/>
          <w:szCs w:val="28"/>
          <w:lang w:val="uk-UA" w:eastAsia="uk-UA"/>
        </w:rPr>
      </w:pPr>
      <w:r w:rsidRPr="007C68F8">
        <w:rPr>
          <w:sz w:val="28"/>
          <w:szCs w:val="28"/>
          <w:lang w:val="uk-UA" w:eastAsia="uk-UA"/>
        </w:rPr>
        <w:t>2. Поясніть виникнення грошей внаслідок розвитку товарного обміну.</w:t>
      </w:r>
    </w:p>
    <w:p w:rsidR="007C68F8" w:rsidRPr="007C68F8" w:rsidRDefault="007C68F8" w:rsidP="000329D3">
      <w:pPr>
        <w:spacing w:line="360" w:lineRule="auto"/>
        <w:rPr>
          <w:sz w:val="28"/>
          <w:szCs w:val="28"/>
          <w:lang w:val="uk-UA" w:eastAsia="uk-UA"/>
        </w:rPr>
      </w:pPr>
      <w:r w:rsidRPr="007C68F8">
        <w:rPr>
          <w:sz w:val="28"/>
          <w:szCs w:val="28"/>
          <w:lang w:val="uk-UA" w:eastAsia="uk-UA"/>
        </w:rPr>
        <w:t>3. Назвіть концепції походження грошей.</w:t>
      </w:r>
    </w:p>
    <w:p w:rsidR="007C68F8" w:rsidRPr="007C68F8" w:rsidRDefault="007C68F8" w:rsidP="000329D3">
      <w:pPr>
        <w:spacing w:line="360" w:lineRule="auto"/>
        <w:rPr>
          <w:sz w:val="28"/>
          <w:szCs w:val="28"/>
          <w:lang w:val="uk-UA" w:eastAsia="uk-UA"/>
        </w:rPr>
      </w:pPr>
      <w:r w:rsidRPr="007C68F8">
        <w:rPr>
          <w:sz w:val="28"/>
          <w:szCs w:val="28"/>
          <w:lang w:val="uk-UA" w:eastAsia="uk-UA"/>
        </w:rPr>
        <w:t>4. Поясніть сутність раціоналістичної концепції.</w:t>
      </w:r>
    </w:p>
    <w:p w:rsidR="007C68F8" w:rsidRPr="007C68F8" w:rsidRDefault="007C68F8" w:rsidP="000329D3">
      <w:pPr>
        <w:spacing w:line="360" w:lineRule="auto"/>
        <w:rPr>
          <w:sz w:val="28"/>
          <w:szCs w:val="28"/>
          <w:lang w:val="uk-UA" w:eastAsia="uk-UA"/>
        </w:rPr>
      </w:pPr>
      <w:r w:rsidRPr="007C68F8">
        <w:rPr>
          <w:sz w:val="28"/>
          <w:szCs w:val="28"/>
          <w:lang w:val="uk-UA" w:eastAsia="uk-UA"/>
        </w:rPr>
        <w:t>5. Висвітліть специфіку споживчої та мінової вартості грошей.</w:t>
      </w:r>
    </w:p>
    <w:p w:rsidR="007C68F8" w:rsidRPr="007C68F8" w:rsidRDefault="007C68F8" w:rsidP="000329D3">
      <w:pPr>
        <w:spacing w:line="360" w:lineRule="auto"/>
        <w:rPr>
          <w:sz w:val="28"/>
          <w:szCs w:val="28"/>
          <w:lang w:val="uk-UA" w:eastAsia="uk-UA"/>
        </w:rPr>
      </w:pPr>
      <w:r w:rsidRPr="007C68F8">
        <w:rPr>
          <w:sz w:val="28"/>
          <w:szCs w:val="28"/>
          <w:lang w:val="uk-UA" w:eastAsia="uk-UA"/>
        </w:rPr>
        <w:lastRenderedPageBreak/>
        <w:t>6. У чому полягає відмінність між грошима як грошима і грошима як капіталом?</w:t>
      </w:r>
    </w:p>
    <w:p w:rsidR="007C68F8" w:rsidRPr="007C68F8" w:rsidRDefault="007C68F8" w:rsidP="000329D3">
      <w:pPr>
        <w:spacing w:line="360" w:lineRule="auto"/>
        <w:rPr>
          <w:sz w:val="28"/>
          <w:szCs w:val="28"/>
          <w:lang w:val="uk-UA" w:eastAsia="uk-UA"/>
        </w:rPr>
      </w:pPr>
      <w:r w:rsidRPr="007C68F8">
        <w:rPr>
          <w:sz w:val="28"/>
          <w:szCs w:val="28"/>
          <w:lang w:val="uk-UA" w:eastAsia="uk-UA"/>
        </w:rPr>
        <w:t>7. Коли використовують гроші як капітал?</w:t>
      </w:r>
    </w:p>
    <w:p w:rsidR="007C68F8" w:rsidRPr="007C68F8" w:rsidRDefault="007C68F8" w:rsidP="000329D3">
      <w:pPr>
        <w:spacing w:line="360" w:lineRule="auto"/>
        <w:rPr>
          <w:sz w:val="28"/>
          <w:szCs w:val="28"/>
          <w:lang w:val="uk-UA" w:eastAsia="uk-UA"/>
        </w:rPr>
      </w:pPr>
      <w:r w:rsidRPr="007C68F8">
        <w:rPr>
          <w:sz w:val="28"/>
          <w:szCs w:val="28"/>
          <w:lang w:val="uk-UA" w:eastAsia="uk-UA"/>
        </w:rPr>
        <w:t>8. Назвіть форми грошей.</w:t>
      </w:r>
    </w:p>
    <w:p w:rsidR="007C68F8" w:rsidRPr="007C68F8" w:rsidRDefault="007C68F8" w:rsidP="000329D3">
      <w:pPr>
        <w:spacing w:line="360" w:lineRule="auto"/>
        <w:rPr>
          <w:sz w:val="28"/>
          <w:szCs w:val="28"/>
          <w:lang w:val="uk-UA" w:eastAsia="uk-UA"/>
        </w:rPr>
      </w:pPr>
      <w:r w:rsidRPr="007C68F8">
        <w:rPr>
          <w:sz w:val="28"/>
          <w:szCs w:val="28"/>
          <w:lang w:val="uk-UA" w:eastAsia="uk-UA"/>
        </w:rPr>
        <w:t>9. Перелічіть і схарактеризуйте властивості грошей.</w:t>
      </w:r>
    </w:p>
    <w:p w:rsidR="00B10243" w:rsidRPr="005379C7" w:rsidRDefault="00B10243" w:rsidP="000329D3">
      <w:pPr>
        <w:tabs>
          <w:tab w:val="left" w:pos="142"/>
        </w:tabs>
        <w:spacing w:line="360" w:lineRule="auto"/>
        <w:ind w:firstLine="0"/>
        <w:rPr>
          <w:b/>
          <w:sz w:val="28"/>
          <w:szCs w:val="28"/>
          <w:u w:val="single"/>
          <w:lang w:val="uk-UA"/>
        </w:rPr>
      </w:pPr>
    </w:p>
    <w:p w:rsidR="00C947D3" w:rsidRPr="005379C7" w:rsidRDefault="00C947D3" w:rsidP="000329D3">
      <w:pPr>
        <w:tabs>
          <w:tab w:val="left" w:pos="142"/>
        </w:tabs>
        <w:spacing w:line="360" w:lineRule="auto"/>
        <w:ind w:firstLine="0"/>
        <w:jc w:val="center"/>
        <w:rPr>
          <w:b/>
          <w:sz w:val="28"/>
          <w:szCs w:val="28"/>
          <w:u w:val="single"/>
          <w:lang w:val="uk-UA"/>
        </w:rPr>
      </w:pPr>
      <w:r w:rsidRPr="005379C7">
        <w:rPr>
          <w:b/>
          <w:sz w:val="28"/>
          <w:szCs w:val="28"/>
          <w:u w:val="single"/>
          <w:lang w:val="uk-UA"/>
        </w:rPr>
        <w:t>Тести:</w:t>
      </w:r>
    </w:p>
    <w:p w:rsidR="007C68F8" w:rsidRPr="005379C7" w:rsidRDefault="007C68F8" w:rsidP="000329D3">
      <w:pPr>
        <w:pStyle w:val="ac"/>
        <w:spacing w:before="0" w:beforeAutospacing="0" w:after="0" w:afterAutospacing="0" w:line="360" w:lineRule="auto"/>
        <w:rPr>
          <w:b/>
          <w:sz w:val="28"/>
          <w:szCs w:val="28"/>
        </w:rPr>
      </w:pPr>
      <w:r w:rsidRPr="005379C7">
        <w:rPr>
          <w:rStyle w:val="ae"/>
          <w:rFonts w:eastAsiaTheme="majorEastAsia"/>
          <w:sz w:val="28"/>
          <w:szCs w:val="28"/>
        </w:rPr>
        <w:t>1</w:t>
      </w:r>
      <w:r w:rsidRPr="005379C7">
        <w:rPr>
          <w:rStyle w:val="ae"/>
          <w:rFonts w:eastAsiaTheme="majorEastAsia"/>
          <w:b w:val="0"/>
          <w:sz w:val="28"/>
          <w:szCs w:val="28"/>
        </w:rPr>
        <w:t>.</w:t>
      </w:r>
      <w:r w:rsidRPr="005379C7">
        <w:rPr>
          <w:b/>
          <w:sz w:val="28"/>
          <w:szCs w:val="28"/>
        </w:rPr>
        <w:t>Знайдіть правильну відповідь на питання: чому виникли гроші?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завдяки домовленості людей для спрощення процесів обміну  продуктами праці;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їх створила держава для фінансового забезпечення реалізації  своїх загальносуспільних функцій;</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w:t>
      </w:r>
      <w:r w:rsidRPr="005379C7">
        <w:rPr>
          <w:rStyle w:val="ae"/>
          <w:rFonts w:eastAsiaTheme="majorEastAsia"/>
          <w:sz w:val="28"/>
          <w:szCs w:val="28"/>
        </w:rPr>
        <w:t>в) завдяки стихійному виділенню з всієї маси товарів, що  обмінювалися на ринку, одного, який став  виконувати специфічну  роль засобу обміну;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тому що безпосередній обмін товарів (бартер) технічно надто     складний, дорогий і не зручний.</w:t>
      </w:r>
    </w:p>
    <w:p w:rsidR="007C68F8" w:rsidRPr="005379C7" w:rsidRDefault="007C68F8" w:rsidP="000329D3">
      <w:pPr>
        <w:pStyle w:val="ac"/>
        <w:spacing w:before="0" w:beforeAutospacing="0" w:after="0" w:afterAutospacing="0" w:line="360" w:lineRule="auto"/>
        <w:rPr>
          <w:b/>
          <w:sz w:val="28"/>
          <w:szCs w:val="28"/>
        </w:rPr>
      </w:pPr>
      <w:r w:rsidRPr="005379C7">
        <w:rPr>
          <w:rStyle w:val="ae"/>
          <w:rFonts w:eastAsiaTheme="majorEastAsia"/>
          <w:sz w:val="28"/>
          <w:szCs w:val="28"/>
          <w:lang w:val="uk-UA"/>
        </w:rPr>
        <w:t>2</w:t>
      </w:r>
      <w:r w:rsidRPr="005379C7">
        <w:rPr>
          <w:rStyle w:val="ae"/>
          <w:rFonts w:eastAsiaTheme="majorEastAsia"/>
          <w:sz w:val="28"/>
          <w:szCs w:val="28"/>
        </w:rPr>
        <w:t>.</w:t>
      </w:r>
      <w:r w:rsidRPr="005379C7">
        <w:rPr>
          <w:sz w:val="28"/>
          <w:szCs w:val="28"/>
        </w:rPr>
        <w:t xml:space="preserve"> </w:t>
      </w:r>
      <w:r w:rsidRPr="005379C7">
        <w:rPr>
          <w:b/>
          <w:sz w:val="28"/>
          <w:szCs w:val="28"/>
        </w:rPr>
        <w:t>Яке з наведених визначень найбільш повно і точно виражає сутність грошей:</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гроші – це законний платіжний засіб;</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гроші – це абстрактне мірило вартості;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гроші – це абсолютно ліквідний актив;</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w:t>
      </w:r>
      <w:r w:rsidRPr="005379C7">
        <w:rPr>
          <w:rStyle w:val="ae"/>
          <w:rFonts w:eastAsiaTheme="majorEastAsia"/>
          <w:sz w:val="28"/>
          <w:szCs w:val="28"/>
        </w:rPr>
        <w:t>г) гроші – це загальний еквівалент;</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д) гроші - це все те, що використовується як гроші;</w:t>
      </w:r>
    </w:p>
    <w:p w:rsidR="007C68F8" w:rsidRPr="005379C7" w:rsidRDefault="007C68F8" w:rsidP="000329D3">
      <w:pPr>
        <w:pStyle w:val="ac"/>
        <w:spacing w:before="0" w:beforeAutospacing="0" w:after="0" w:afterAutospacing="0" w:line="360" w:lineRule="auto"/>
        <w:rPr>
          <w:sz w:val="28"/>
          <w:szCs w:val="28"/>
          <w:lang w:val="uk-UA"/>
        </w:rPr>
      </w:pPr>
      <w:r w:rsidRPr="005379C7">
        <w:rPr>
          <w:sz w:val="28"/>
          <w:szCs w:val="28"/>
        </w:rPr>
        <w:t>е) гроші – це речова форма суспільних відносин.</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3</w:t>
      </w:r>
      <w:r w:rsidRPr="005379C7">
        <w:rPr>
          <w:rStyle w:val="ae"/>
          <w:rFonts w:eastAsiaTheme="majorEastAsia"/>
          <w:sz w:val="28"/>
          <w:szCs w:val="28"/>
        </w:rPr>
        <w:t>.</w:t>
      </w:r>
      <w:r w:rsidRPr="005379C7">
        <w:rPr>
          <w:sz w:val="28"/>
          <w:szCs w:val="28"/>
        </w:rPr>
        <w:t xml:space="preserve"> </w:t>
      </w:r>
      <w:r w:rsidRPr="005379C7">
        <w:rPr>
          <w:b/>
          <w:sz w:val="28"/>
          <w:szCs w:val="28"/>
        </w:rPr>
        <w:t>Знайдіть правильну відповідь на питання, що таке кредитні гроші: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гроші, що емітуються центральним банком для кредитування  потреб державного бюджету;</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*б) будь-які неповноцінні гроші, які мають стабільну вартість, що  базується на довірі до емітента;</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lastRenderedPageBreak/>
        <w:t>в) гроші, що емітуються банками для кредитування реального  сектору економіки;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будь-які гроші, що мають стабільну вартість.</w:t>
      </w:r>
    </w:p>
    <w:p w:rsidR="007C68F8" w:rsidRPr="005379C7" w:rsidRDefault="007C68F8" w:rsidP="000329D3">
      <w:pPr>
        <w:pStyle w:val="ac"/>
        <w:spacing w:before="0" w:beforeAutospacing="0" w:after="0" w:afterAutospacing="0" w:line="360" w:lineRule="auto"/>
        <w:rPr>
          <w:b/>
          <w:sz w:val="28"/>
          <w:szCs w:val="28"/>
        </w:rPr>
      </w:pPr>
      <w:r w:rsidRPr="005379C7">
        <w:rPr>
          <w:rStyle w:val="ae"/>
          <w:rFonts w:eastAsiaTheme="majorEastAsia"/>
          <w:sz w:val="28"/>
          <w:szCs w:val="28"/>
          <w:lang w:val="uk-UA"/>
        </w:rPr>
        <w:t>4</w:t>
      </w:r>
      <w:r w:rsidRPr="005379C7">
        <w:rPr>
          <w:rStyle w:val="ae"/>
          <w:rFonts w:eastAsiaTheme="majorEastAsia"/>
          <w:sz w:val="28"/>
          <w:szCs w:val="28"/>
        </w:rPr>
        <w:t xml:space="preserve">. </w:t>
      </w:r>
      <w:proofErr w:type="spellStart"/>
      <w:r w:rsidRPr="005379C7">
        <w:rPr>
          <w:b/>
          <w:sz w:val="28"/>
          <w:szCs w:val="28"/>
        </w:rPr>
        <w:t>Як</w:t>
      </w:r>
      <w:r w:rsidR="00CA00E9">
        <w:rPr>
          <w:b/>
          <w:sz w:val="28"/>
          <w:szCs w:val="28"/>
        </w:rPr>
        <w:t>і</w:t>
      </w:r>
      <w:proofErr w:type="spellEnd"/>
      <w:r w:rsidR="00CA00E9">
        <w:rPr>
          <w:b/>
          <w:sz w:val="28"/>
          <w:szCs w:val="28"/>
        </w:rPr>
        <w:t xml:space="preserve"> </w:t>
      </w:r>
      <w:proofErr w:type="spellStart"/>
      <w:r w:rsidR="00CA00E9">
        <w:rPr>
          <w:b/>
          <w:sz w:val="28"/>
          <w:szCs w:val="28"/>
        </w:rPr>
        <w:t>дві</w:t>
      </w:r>
      <w:proofErr w:type="spellEnd"/>
      <w:r w:rsidR="00CA00E9">
        <w:rPr>
          <w:b/>
          <w:sz w:val="28"/>
          <w:szCs w:val="28"/>
        </w:rPr>
        <w:t xml:space="preserve"> </w:t>
      </w:r>
      <w:proofErr w:type="spellStart"/>
      <w:r w:rsidR="00CA00E9">
        <w:rPr>
          <w:b/>
          <w:sz w:val="28"/>
          <w:szCs w:val="28"/>
        </w:rPr>
        <w:t>функції</w:t>
      </w:r>
      <w:proofErr w:type="spellEnd"/>
      <w:r w:rsidR="00CA00E9">
        <w:rPr>
          <w:b/>
          <w:sz w:val="28"/>
          <w:szCs w:val="28"/>
        </w:rPr>
        <w:t xml:space="preserve"> грошей </w:t>
      </w:r>
      <w:proofErr w:type="spellStart"/>
      <w:r w:rsidR="00CA00E9">
        <w:rPr>
          <w:b/>
          <w:sz w:val="28"/>
          <w:szCs w:val="28"/>
        </w:rPr>
        <w:t>історично</w:t>
      </w:r>
      <w:proofErr w:type="spellEnd"/>
      <w:r w:rsidR="00CA00E9">
        <w:rPr>
          <w:b/>
          <w:sz w:val="28"/>
          <w:szCs w:val="28"/>
        </w:rPr>
        <w:t xml:space="preserve"> </w:t>
      </w:r>
      <w:r w:rsidR="00CA00E9">
        <w:rPr>
          <w:b/>
          <w:sz w:val="28"/>
          <w:szCs w:val="28"/>
          <w:lang w:val="uk-UA"/>
        </w:rPr>
        <w:t>с</w:t>
      </w:r>
      <w:proofErr w:type="spellStart"/>
      <w:r w:rsidRPr="005379C7">
        <w:rPr>
          <w:b/>
          <w:sz w:val="28"/>
          <w:szCs w:val="28"/>
        </w:rPr>
        <w:t>формувалися</w:t>
      </w:r>
      <w:proofErr w:type="spellEnd"/>
      <w:r w:rsidRPr="005379C7">
        <w:rPr>
          <w:b/>
          <w:sz w:val="28"/>
          <w:szCs w:val="28"/>
        </w:rPr>
        <w:t xml:space="preserve"> першими: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міра вартості і світові гроші;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засіб обігу і засіб платежу;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засіб нагромадження і засіб обігу;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w:t>
      </w:r>
      <w:r w:rsidRPr="005379C7">
        <w:rPr>
          <w:rStyle w:val="ae"/>
          <w:rFonts w:eastAsiaTheme="majorEastAsia"/>
          <w:sz w:val="28"/>
          <w:szCs w:val="28"/>
        </w:rPr>
        <w:t>г) міра вартості і засіб обігу.</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5</w:t>
      </w:r>
      <w:r w:rsidRPr="005379C7">
        <w:rPr>
          <w:rStyle w:val="ae"/>
          <w:rFonts w:eastAsiaTheme="majorEastAsia"/>
          <w:sz w:val="28"/>
          <w:szCs w:val="28"/>
        </w:rPr>
        <w:t xml:space="preserve">. </w:t>
      </w:r>
      <w:r w:rsidRPr="005379C7">
        <w:rPr>
          <w:b/>
          <w:sz w:val="28"/>
          <w:szCs w:val="28"/>
        </w:rPr>
        <w:t>Укажіть, який з наведених нижче фінансових інструментів є законним засобом платежу в Україні: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депозитні гроші;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*б) банківські білети центрального банку;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облігації внутрішньої державної позики;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чеки;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д) платіжні картки;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е) векселі;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ж) монета.</w:t>
      </w:r>
    </w:p>
    <w:p w:rsidR="007C68F8" w:rsidRPr="005379C7" w:rsidRDefault="007C68F8" w:rsidP="000329D3">
      <w:pPr>
        <w:pStyle w:val="ac"/>
        <w:spacing w:before="0" w:beforeAutospacing="0" w:after="0" w:afterAutospacing="0" w:line="360" w:lineRule="auto"/>
        <w:rPr>
          <w:b/>
          <w:sz w:val="28"/>
          <w:szCs w:val="28"/>
        </w:rPr>
      </w:pPr>
      <w:r w:rsidRPr="005379C7">
        <w:rPr>
          <w:rStyle w:val="ae"/>
          <w:rFonts w:eastAsiaTheme="majorEastAsia"/>
          <w:sz w:val="28"/>
          <w:szCs w:val="28"/>
          <w:lang w:val="uk-UA"/>
        </w:rPr>
        <w:t>6</w:t>
      </w:r>
      <w:r w:rsidRPr="005379C7">
        <w:rPr>
          <w:rStyle w:val="ae"/>
          <w:rFonts w:eastAsiaTheme="majorEastAsia"/>
          <w:sz w:val="28"/>
          <w:szCs w:val="28"/>
        </w:rPr>
        <w:t xml:space="preserve">. </w:t>
      </w:r>
      <w:r w:rsidRPr="005379C7">
        <w:rPr>
          <w:b/>
          <w:sz w:val="28"/>
          <w:szCs w:val="28"/>
        </w:rPr>
        <w:t>Які з наведених чинників відіграли вирішальну роль у демонетизації золота:</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прагнення урядів сконцентрувати все золото у своїх стратегічних запасах;</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інтенсивне використання золота у виробництві (електронна техніка, озброєння, медтехніка, виробництво прикрас тощо);</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w:t>
      </w:r>
      <w:r w:rsidRPr="005379C7">
        <w:rPr>
          <w:rStyle w:val="ae"/>
          <w:rFonts w:eastAsiaTheme="majorEastAsia"/>
          <w:sz w:val="28"/>
          <w:szCs w:val="28"/>
        </w:rPr>
        <w:t>в) велика дорожнеча обігу грошей;</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 г) недостатні запаси золота в природі;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*д) непіддатливість золотомонетного обігу до регулюючого впливу держави;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е) бажання держав перебрати на себе емісію нерозмінних грошових знаків для покриття своїх фінансових потреб.</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7</w:t>
      </w:r>
      <w:r w:rsidRPr="005379C7">
        <w:rPr>
          <w:rStyle w:val="ae"/>
          <w:rFonts w:eastAsiaTheme="majorEastAsia"/>
          <w:sz w:val="28"/>
          <w:szCs w:val="28"/>
        </w:rPr>
        <w:t>.</w:t>
      </w:r>
      <w:r w:rsidRPr="005379C7">
        <w:rPr>
          <w:sz w:val="28"/>
          <w:szCs w:val="28"/>
        </w:rPr>
        <w:t xml:space="preserve"> </w:t>
      </w:r>
      <w:r w:rsidRPr="005379C7">
        <w:rPr>
          <w:b/>
          <w:sz w:val="28"/>
          <w:szCs w:val="28"/>
        </w:rPr>
        <w:t>В яких двох функціях гроші найбільш потерпають від інфляції:</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lastRenderedPageBreak/>
        <w:t>а) як міра вартості;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*б) як засіб платежу;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як засіб обігу;</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*г) як засіб нагромадження.</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8</w:t>
      </w:r>
      <w:r w:rsidRPr="005379C7">
        <w:rPr>
          <w:rStyle w:val="ae"/>
          <w:rFonts w:eastAsiaTheme="majorEastAsia"/>
          <w:sz w:val="28"/>
          <w:szCs w:val="28"/>
        </w:rPr>
        <w:t>.</w:t>
      </w:r>
      <w:r w:rsidRPr="005379C7">
        <w:rPr>
          <w:sz w:val="28"/>
          <w:szCs w:val="28"/>
        </w:rPr>
        <w:t xml:space="preserve"> </w:t>
      </w:r>
      <w:r w:rsidRPr="005379C7">
        <w:rPr>
          <w:b/>
          <w:sz w:val="28"/>
          <w:szCs w:val="28"/>
        </w:rPr>
        <w:t>Що є спільного між депозитними і електронними грішми:</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*а) відсутність внутрішньої субстанціональної вартості;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*б) здійснюють оборот тільки всередині банківської системи;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здійснюють оборот тільки поза банківською системою;</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не мають спільних рис.</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9</w:t>
      </w:r>
      <w:r w:rsidRPr="005379C7">
        <w:rPr>
          <w:rStyle w:val="ae"/>
          <w:rFonts w:eastAsiaTheme="majorEastAsia"/>
          <w:sz w:val="28"/>
          <w:szCs w:val="28"/>
        </w:rPr>
        <w:t>.</w:t>
      </w:r>
      <w:r w:rsidRPr="005379C7">
        <w:rPr>
          <w:sz w:val="28"/>
          <w:szCs w:val="28"/>
        </w:rPr>
        <w:t xml:space="preserve"> </w:t>
      </w:r>
      <w:r w:rsidRPr="005379C7">
        <w:rPr>
          <w:b/>
          <w:sz w:val="28"/>
          <w:szCs w:val="28"/>
        </w:rPr>
        <w:t>Назвіть шість якісних властивостей грошей.</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1) економічність - мінімальні витрати на виготовлення грошей і забезпечення ними потреб обороту;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2)довгостроковість використання;</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3)однорідність - екземпляри грошей є взаємозамінними;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4)подільність - легкодільні на будь-які частини;</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5)портативність - легко носити, зручно користуватись;</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6)стабільність вартості - полягає в постійності рівня їх купівельної спроможності.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10</w:t>
      </w:r>
      <w:r w:rsidRPr="005379C7">
        <w:rPr>
          <w:rStyle w:val="ae"/>
          <w:rFonts w:eastAsiaTheme="majorEastAsia"/>
          <w:sz w:val="28"/>
          <w:szCs w:val="28"/>
        </w:rPr>
        <w:t>.</w:t>
      </w:r>
      <w:r w:rsidRPr="005379C7">
        <w:rPr>
          <w:sz w:val="28"/>
          <w:szCs w:val="28"/>
        </w:rPr>
        <w:t xml:space="preserve"> </w:t>
      </w:r>
      <w:r w:rsidRPr="005379C7">
        <w:rPr>
          <w:b/>
          <w:sz w:val="28"/>
          <w:szCs w:val="28"/>
        </w:rPr>
        <w:t>Укажіть, яку функцію виконують гроші у таких випадках:</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 xml:space="preserve">а) при купівлі </w:t>
      </w:r>
      <w:hyperlink r:id="rId12" w:tgtFrame="_blank" w:history="1">
        <w:r w:rsidRPr="000329D3">
          <w:rPr>
            <w:rStyle w:val="a4"/>
            <w:color w:val="auto"/>
            <w:sz w:val="28"/>
            <w:szCs w:val="28"/>
            <w:u w:val="none"/>
          </w:rPr>
          <w:t>автомобіля</w:t>
        </w:r>
      </w:hyperlink>
      <w:r w:rsidRPr="005379C7">
        <w:rPr>
          <w:sz w:val="28"/>
          <w:szCs w:val="28"/>
        </w:rPr>
        <w:t xml:space="preserve"> в магазині за готівку(</w:t>
      </w:r>
      <w:r w:rsidRPr="005379C7">
        <w:rPr>
          <w:rStyle w:val="ae"/>
          <w:rFonts w:eastAsiaTheme="majorEastAsia"/>
          <w:sz w:val="28"/>
          <w:szCs w:val="28"/>
        </w:rPr>
        <w:t>засіб обігу</w:t>
      </w:r>
      <w:r w:rsidRPr="005379C7">
        <w:rPr>
          <w:sz w:val="28"/>
          <w:szCs w:val="28"/>
        </w:rPr>
        <w:t>);</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при визначенні тарифів на електроенергію</w:t>
      </w:r>
      <w:r w:rsidRPr="005379C7">
        <w:rPr>
          <w:rStyle w:val="ae"/>
          <w:rFonts w:eastAsiaTheme="majorEastAsia"/>
          <w:sz w:val="28"/>
          <w:szCs w:val="28"/>
        </w:rPr>
        <w:t>;(міра вартості)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в) при розміщенні грошей на строковому банківському депозиті (</w:t>
      </w:r>
      <w:r w:rsidRPr="005379C7">
        <w:rPr>
          <w:rStyle w:val="ae"/>
          <w:rFonts w:eastAsiaTheme="majorEastAsia"/>
          <w:sz w:val="28"/>
          <w:szCs w:val="28"/>
        </w:rPr>
        <w:t>засіб нагромадження</w:t>
      </w:r>
      <w:r w:rsidRPr="005379C7">
        <w:rPr>
          <w:sz w:val="28"/>
          <w:szCs w:val="28"/>
        </w:rPr>
        <w:t>);</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при купівлі телевізора з відстрочкою платежу (</w:t>
      </w:r>
      <w:r w:rsidRPr="005379C7">
        <w:rPr>
          <w:rStyle w:val="ae"/>
          <w:rFonts w:eastAsiaTheme="majorEastAsia"/>
          <w:sz w:val="28"/>
          <w:szCs w:val="28"/>
        </w:rPr>
        <w:t>міра вартості</w:t>
      </w:r>
      <w:r w:rsidRPr="005379C7">
        <w:rPr>
          <w:sz w:val="28"/>
          <w:szCs w:val="28"/>
        </w:rPr>
        <w:t>);</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д) при сплаті податку з прибутку(</w:t>
      </w:r>
      <w:r w:rsidRPr="005379C7">
        <w:rPr>
          <w:rStyle w:val="ae"/>
          <w:rFonts w:eastAsiaTheme="majorEastAsia"/>
          <w:sz w:val="28"/>
          <w:szCs w:val="28"/>
        </w:rPr>
        <w:t xml:space="preserve"> засіб платежу)</w:t>
      </w:r>
      <w:r w:rsidRPr="005379C7">
        <w:rPr>
          <w:sz w:val="28"/>
          <w:szCs w:val="28"/>
        </w:rPr>
        <w:t>.</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11</w:t>
      </w:r>
      <w:r w:rsidRPr="005379C7">
        <w:rPr>
          <w:rStyle w:val="ae"/>
          <w:rFonts w:eastAsiaTheme="majorEastAsia"/>
          <w:sz w:val="28"/>
          <w:szCs w:val="28"/>
        </w:rPr>
        <w:t>.</w:t>
      </w:r>
      <w:r w:rsidRPr="005379C7">
        <w:rPr>
          <w:sz w:val="28"/>
          <w:szCs w:val="28"/>
        </w:rPr>
        <w:t xml:space="preserve"> </w:t>
      </w:r>
      <w:r w:rsidRPr="005379C7">
        <w:rPr>
          <w:b/>
          <w:sz w:val="28"/>
          <w:szCs w:val="28"/>
        </w:rPr>
        <w:t>Визначіть, що таке паперові гроші: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*а) грошові знаки, що виготовлені з паперу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будь-які гроші, номінальна вартість яких не співпадає з реальною вартістю того матеріалу, з якого вони виготовлені;</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lastRenderedPageBreak/>
        <w:t>*в) грошові знаки, що випущені в оборот урядом в порядку покриття доходом від їх емісії бюджетного дефіциту.</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12</w:t>
      </w:r>
      <w:r w:rsidRPr="005379C7">
        <w:rPr>
          <w:rStyle w:val="ae"/>
          <w:rFonts w:eastAsiaTheme="majorEastAsia"/>
          <w:sz w:val="28"/>
          <w:szCs w:val="28"/>
        </w:rPr>
        <w:t>.</w:t>
      </w:r>
      <w:r w:rsidRPr="005379C7">
        <w:rPr>
          <w:sz w:val="28"/>
          <w:szCs w:val="28"/>
        </w:rPr>
        <w:t xml:space="preserve"> </w:t>
      </w:r>
      <w:r w:rsidRPr="005379C7">
        <w:rPr>
          <w:b/>
          <w:sz w:val="28"/>
          <w:szCs w:val="28"/>
        </w:rPr>
        <w:t>За яких умов банкноти центрального банку (кредитні гроші) можуть перетворитися в паперові гроші: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якщо центральний банк виготовляє їх з особливого, а зі звичайного паперу;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якщо ЦБ випускає в оборот недостатню кількість банкнот;</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*в) якщо емісія банкнот використовується переважно для покриття бюджетного дефіциту;</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*г) якщо надані комерційними банками кредити в широких маштабах своєчасно не повертаються позичальниками.</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lang w:val="uk-UA"/>
        </w:rPr>
        <w:t>13</w:t>
      </w:r>
      <w:r w:rsidRPr="005379C7">
        <w:rPr>
          <w:rStyle w:val="ae"/>
          <w:rFonts w:eastAsiaTheme="majorEastAsia"/>
          <w:sz w:val="28"/>
          <w:szCs w:val="28"/>
        </w:rPr>
        <w:t>.</w:t>
      </w:r>
      <w:r w:rsidRPr="005379C7">
        <w:rPr>
          <w:sz w:val="28"/>
          <w:szCs w:val="28"/>
        </w:rPr>
        <w:t xml:space="preserve"> </w:t>
      </w:r>
      <w:r w:rsidRPr="005379C7">
        <w:rPr>
          <w:b/>
          <w:sz w:val="28"/>
          <w:szCs w:val="28"/>
        </w:rPr>
        <w:t>В чому полягає роль держави у творенні грошей:</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а) держава створює гроші як економічне явище на законодавчій основі;</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б) держава не створює грошей, а тільки надає їм певної форми;</w:t>
      </w:r>
    </w:p>
    <w:p w:rsidR="007C68F8" w:rsidRPr="005379C7" w:rsidRDefault="007C68F8" w:rsidP="000329D3">
      <w:pPr>
        <w:pStyle w:val="ac"/>
        <w:spacing w:before="0" w:beforeAutospacing="0" w:after="0" w:afterAutospacing="0" w:line="360" w:lineRule="auto"/>
        <w:rPr>
          <w:sz w:val="28"/>
          <w:szCs w:val="28"/>
        </w:rPr>
      </w:pPr>
      <w:r w:rsidRPr="005379C7">
        <w:rPr>
          <w:rStyle w:val="ae"/>
          <w:rFonts w:eastAsiaTheme="majorEastAsia"/>
          <w:sz w:val="28"/>
          <w:szCs w:val="28"/>
        </w:rPr>
        <w:t>*в) держава тільки надає грошам зручної для користувачів форми і певних якісних властивостей відповідно до вимог ринку;</w:t>
      </w:r>
    </w:p>
    <w:p w:rsidR="007C68F8" w:rsidRPr="005379C7" w:rsidRDefault="007C68F8" w:rsidP="000329D3">
      <w:pPr>
        <w:pStyle w:val="ac"/>
        <w:spacing w:before="0" w:beforeAutospacing="0" w:after="0" w:afterAutospacing="0" w:line="360" w:lineRule="auto"/>
        <w:rPr>
          <w:sz w:val="28"/>
          <w:szCs w:val="28"/>
        </w:rPr>
      </w:pPr>
      <w:r w:rsidRPr="005379C7">
        <w:rPr>
          <w:sz w:val="28"/>
          <w:szCs w:val="28"/>
        </w:rPr>
        <w:t>г) держава тільки регулює обіг грошей і їх вартість.</w:t>
      </w:r>
    </w:p>
    <w:p w:rsidR="00C947D3" w:rsidRPr="005379C7" w:rsidRDefault="00C947D3" w:rsidP="000329D3">
      <w:pPr>
        <w:spacing w:line="360" w:lineRule="auto"/>
        <w:ind w:firstLine="0"/>
        <w:outlineLvl w:val="1"/>
        <w:rPr>
          <w:b/>
          <w:bCs/>
          <w:sz w:val="28"/>
          <w:szCs w:val="28"/>
          <w:lang w:val="uk-UA"/>
        </w:rPr>
      </w:pPr>
    </w:p>
    <w:p w:rsidR="002E5DD0" w:rsidRPr="005379C7" w:rsidRDefault="002E5DD0" w:rsidP="000329D3">
      <w:pPr>
        <w:tabs>
          <w:tab w:val="left" w:pos="0"/>
          <w:tab w:val="left" w:pos="709"/>
        </w:tabs>
        <w:spacing w:line="360" w:lineRule="auto"/>
        <w:ind w:firstLine="720"/>
        <w:jc w:val="center"/>
        <w:rPr>
          <w:b/>
          <w:sz w:val="28"/>
          <w:szCs w:val="28"/>
          <w:lang w:val="uk-UA"/>
        </w:rPr>
      </w:pPr>
      <w:r w:rsidRPr="005379C7">
        <w:rPr>
          <w:b/>
          <w:sz w:val="28"/>
          <w:szCs w:val="28"/>
          <w:lang w:val="uk-UA"/>
        </w:rPr>
        <w:t>Тема 2. Основи організації фінансів підприємств</w:t>
      </w:r>
    </w:p>
    <w:p w:rsidR="002E5DD0" w:rsidRPr="005379C7" w:rsidRDefault="002E5DD0" w:rsidP="000329D3">
      <w:pPr>
        <w:tabs>
          <w:tab w:val="left" w:pos="0"/>
        </w:tabs>
        <w:spacing w:line="360" w:lineRule="auto"/>
        <w:ind w:firstLine="720"/>
        <w:rPr>
          <w:sz w:val="28"/>
          <w:szCs w:val="28"/>
          <w:lang w:val="uk-UA"/>
        </w:rPr>
      </w:pPr>
      <w:r w:rsidRPr="005379C7">
        <w:rPr>
          <w:sz w:val="28"/>
          <w:szCs w:val="28"/>
          <w:lang w:val="uk-UA"/>
        </w:rPr>
        <w:t>1. Історичні передумови виникнення фінансів</w:t>
      </w:r>
    </w:p>
    <w:p w:rsidR="002E5DD0" w:rsidRPr="005379C7" w:rsidRDefault="002E5DD0" w:rsidP="000329D3">
      <w:pPr>
        <w:tabs>
          <w:tab w:val="left" w:pos="0"/>
        </w:tabs>
        <w:spacing w:line="360" w:lineRule="auto"/>
        <w:ind w:firstLine="720"/>
        <w:rPr>
          <w:sz w:val="28"/>
          <w:szCs w:val="28"/>
          <w:lang w:val="uk-UA"/>
        </w:rPr>
      </w:pPr>
      <w:r w:rsidRPr="005379C7">
        <w:rPr>
          <w:sz w:val="28"/>
          <w:szCs w:val="28"/>
          <w:lang w:val="uk-UA"/>
        </w:rPr>
        <w:t>2.Суть та функції фінансів підприємств</w:t>
      </w:r>
    </w:p>
    <w:p w:rsidR="002E5DD0" w:rsidRPr="005379C7" w:rsidRDefault="002E5DD0" w:rsidP="000329D3">
      <w:pPr>
        <w:tabs>
          <w:tab w:val="left" w:pos="0"/>
        </w:tabs>
        <w:spacing w:line="360" w:lineRule="auto"/>
        <w:ind w:firstLine="720"/>
        <w:rPr>
          <w:sz w:val="28"/>
          <w:szCs w:val="28"/>
          <w:lang w:val="uk-UA"/>
        </w:rPr>
      </w:pPr>
      <w:r w:rsidRPr="005379C7">
        <w:rPr>
          <w:sz w:val="28"/>
          <w:szCs w:val="28"/>
          <w:lang w:val="uk-UA"/>
        </w:rPr>
        <w:t>3. Фінансові ресурси підприємств, їх склад і джерела формування</w:t>
      </w:r>
    </w:p>
    <w:p w:rsidR="002E5DD0" w:rsidRPr="005379C7" w:rsidRDefault="002E5DD0" w:rsidP="000329D3">
      <w:pPr>
        <w:tabs>
          <w:tab w:val="left" w:pos="0"/>
        </w:tabs>
        <w:autoSpaceDE w:val="0"/>
        <w:autoSpaceDN w:val="0"/>
        <w:adjustRightInd w:val="0"/>
        <w:snapToGrid w:val="0"/>
        <w:spacing w:line="360" w:lineRule="auto"/>
        <w:ind w:firstLine="720"/>
        <w:rPr>
          <w:color w:val="000000"/>
          <w:sz w:val="28"/>
          <w:szCs w:val="28"/>
        </w:rPr>
      </w:pPr>
      <w:r w:rsidRPr="005379C7">
        <w:rPr>
          <w:color w:val="000000"/>
          <w:sz w:val="28"/>
          <w:szCs w:val="28"/>
        </w:rPr>
        <w:t>4. Зміст фінансової діяльності та фінансова робота на підприємстві</w:t>
      </w:r>
    </w:p>
    <w:p w:rsidR="002E5DD0" w:rsidRPr="005379C7" w:rsidRDefault="002E5DD0" w:rsidP="000329D3">
      <w:pPr>
        <w:tabs>
          <w:tab w:val="left" w:pos="0"/>
        </w:tabs>
        <w:autoSpaceDE w:val="0"/>
        <w:autoSpaceDN w:val="0"/>
        <w:adjustRightInd w:val="0"/>
        <w:snapToGrid w:val="0"/>
        <w:spacing w:line="360" w:lineRule="auto"/>
        <w:ind w:firstLine="720"/>
        <w:rPr>
          <w:sz w:val="28"/>
          <w:szCs w:val="28"/>
        </w:rPr>
      </w:pPr>
      <w:r w:rsidRPr="005379C7">
        <w:rPr>
          <w:color w:val="000000"/>
          <w:sz w:val="28"/>
          <w:szCs w:val="28"/>
        </w:rPr>
        <w:t>5. Фінансова стратегія і політика підприємства</w:t>
      </w:r>
    </w:p>
    <w:p w:rsidR="002E5DD0" w:rsidRPr="005379C7" w:rsidRDefault="002E5DD0" w:rsidP="000329D3">
      <w:pPr>
        <w:tabs>
          <w:tab w:val="left" w:pos="0"/>
        </w:tabs>
        <w:spacing w:line="360" w:lineRule="auto"/>
        <w:ind w:firstLine="720"/>
        <w:rPr>
          <w:sz w:val="28"/>
          <w:szCs w:val="28"/>
          <w:lang w:eastAsia="uk-UA"/>
        </w:rPr>
      </w:pPr>
      <w:r w:rsidRPr="005379C7">
        <w:rPr>
          <w:sz w:val="28"/>
          <w:szCs w:val="28"/>
          <w:lang w:eastAsia="uk-UA"/>
        </w:rPr>
        <w:t>6. Організаційні основи функціонування фінансів підприємств</w:t>
      </w:r>
    </w:p>
    <w:p w:rsidR="00C947D3" w:rsidRPr="005379C7" w:rsidRDefault="00C947D3" w:rsidP="000329D3">
      <w:pPr>
        <w:pStyle w:val="a3"/>
        <w:shd w:val="clear" w:color="auto" w:fill="FFFFFF"/>
        <w:tabs>
          <w:tab w:val="left" w:pos="4795"/>
        </w:tabs>
        <w:spacing w:line="360" w:lineRule="auto"/>
        <w:ind w:left="0"/>
        <w:rPr>
          <w:b/>
          <w:bCs/>
          <w:color w:val="000000"/>
          <w:spacing w:val="-1"/>
          <w:w w:val="103"/>
          <w:sz w:val="28"/>
          <w:szCs w:val="28"/>
          <w:u w:val="single"/>
        </w:rPr>
      </w:pPr>
    </w:p>
    <w:p w:rsidR="00C947D3" w:rsidRPr="005379C7" w:rsidRDefault="00C947D3" w:rsidP="000329D3">
      <w:pPr>
        <w:shd w:val="clear" w:color="auto" w:fill="FFFFFF"/>
        <w:tabs>
          <w:tab w:val="left" w:pos="5947"/>
        </w:tabs>
        <w:spacing w:line="360" w:lineRule="auto"/>
        <w:rPr>
          <w:sz w:val="28"/>
          <w:szCs w:val="28"/>
          <w:u w:val="single"/>
          <w:lang w:val="uk-UA"/>
        </w:rPr>
      </w:pPr>
      <w:r w:rsidRPr="005379C7">
        <w:rPr>
          <w:b/>
          <w:bCs/>
          <w:color w:val="000000"/>
          <w:w w:val="113"/>
          <w:sz w:val="28"/>
          <w:szCs w:val="28"/>
          <w:u w:val="single"/>
          <w:lang w:val="uk-UA"/>
        </w:rPr>
        <w:t>Теоретичні питання:</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t>Дайте визначення і назвіть ознаки, які властиві фінансам підприємств.</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t>Дайте характеристику функцій фінансів підприємств.</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lastRenderedPageBreak/>
        <w:t>Назвіть основні напрямки фінансової політики підприємства.</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t>В чому відмінність між фінансовими ресурсами і капіталом підприємства?</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t>Які принципи організації фінансів підприємств Ви знаєте?</w:t>
      </w:r>
    </w:p>
    <w:p w:rsidR="002765BC" w:rsidRPr="005379C7" w:rsidRDefault="002765BC" w:rsidP="000329D3">
      <w:pPr>
        <w:pStyle w:val="a3"/>
        <w:numPr>
          <w:ilvl w:val="0"/>
          <w:numId w:val="15"/>
        </w:numPr>
        <w:autoSpaceDE w:val="0"/>
        <w:autoSpaceDN w:val="0"/>
        <w:adjustRightInd w:val="0"/>
        <w:snapToGrid w:val="0"/>
        <w:spacing w:line="360" w:lineRule="auto"/>
        <w:ind w:left="0" w:firstLine="709"/>
        <w:rPr>
          <w:sz w:val="28"/>
          <w:szCs w:val="28"/>
        </w:rPr>
      </w:pPr>
      <w:r w:rsidRPr="005379C7">
        <w:rPr>
          <w:color w:val="000000"/>
          <w:sz w:val="28"/>
          <w:szCs w:val="28"/>
        </w:rPr>
        <w:t>В чому полягає зміст і мета фінансової роботи на підприємстві?</w:t>
      </w:r>
    </w:p>
    <w:p w:rsidR="00C947D3" w:rsidRPr="005379C7" w:rsidRDefault="00C947D3" w:rsidP="000329D3">
      <w:pPr>
        <w:autoSpaceDE w:val="0"/>
        <w:autoSpaceDN w:val="0"/>
        <w:spacing w:line="360" w:lineRule="auto"/>
        <w:rPr>
          <w:b/>
          <w:sz w:val="28"/>
          <w:szCs w:val="28"/>
          <w:u w:val="single"/>
        </w:rPr>
      </w:pPr>
    </w:p>
    <w:p w:rsidR="00C947D3" w:rsidRPr="005379C7" w:rsidRDefault="00C947D3" w:rsidP="000329D3">
      <w:pPr>
        <w:autoSpaceDE w:val="0"/>
        <w:autoSpaceDN w:val="0"/>
        <w:spacing w:line="360" w:lineRule="auto"/>
        <w:rPr>
          <w:b/>
          <w:sz w:val="28"/>
          <w:szCs w:val="28"/>
          <w:u w:val="single"/>
          <w:lang w:val="uk-UA"/>
        </w:rPr>
      </w:pPr>
      <w:r w:rsidRPr="005379C7">
        <w:rPr>
          <w:b/>
          <w:sz w:val="28"/>
          <w:szCs w:val="28"/>
          <w:u w:val="single"/>
        </w:rPr>
        <w:t>Тести:</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 У чому полягає економічна суть поняття «фінанси 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економічні відносини, пов’язані з рухом грошових потоків, формуванням,</w:t>
      </w:r>
      <w:r w:rsidR="00A92631" w:rsidRPr="005379C7">
        <w:rPr>
          <w:color w:val="000000"/>
          <w:sz w:val="28"/>
          <w:szCs w:val="28"/>
          <w:lang w:val="uk-UA"/>
        </w:rPr>
        <w:t xml:space="preserve"> </w:t>
      </w:r>
      <w:r w:rsidRPr="005379C7">
        <w:rPr>
          <w:color w:val="000000"/>
          <w:sz w:val="28"/>
          <w:szCs w:val="28"/>
        </w:rPr>
        <w:t>розподілом і використанням доходів і грошових фондів суб’єктів господарювання в</w:t>
      </w:r>
      <w:r w:rsidR="00A92631" w:rsidRPr="005379C7">
        <w:rPr>
          <w:color w:val="000000"/>
          <w:sz w:val="28"/>
          <w:szCs w:val="28"/>
          <w:lang w:val="uk-UA"/>
        </w:rPr>
        <w:t xml:space="preserve"> </w:t>
      </w:r>
      <w:r w:rsidRPr="005379C7">
        <w:rPr>
          <w:color w:val="000000"/>
          <w:sz w:val="28"/>
          <w:szCs w:val="28"/>
        </w:rPr>
        <w:t>процесі відтворення;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система галузевих відносин, пов’язаних із виробництвом і реалізацією</w:t>
      </w:r>
      <w:r w:rsidR="00A92631" w:rsidRPr="005379C7">
        <w:rPr>
          <w:color w:val="000000"/>
          <w:sz w:val="28"/>
          <w:szCs w:val="28"/>
          <w:lang w:val="uk-UA"/>
        </w:rPr>
        <w:t xml:space="preserve"> </w:t>
      </w:r>
      <w:r w:rsidRPr="005379C7">
        <w:rPr>
          <w:color w:val="000000"/>
          <w:sz w:val="28"/>
          <w:szCs w:val="28"/>
        </w:rPr>
        <w:t>товарів, виконанням робіт, наданням послуг;</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економічні відносини, які виникають між підприємством і державою в</w:t>
      </w:r>
      <w:r w:rsidR="00A92631" w:rsidRPr="005379C7">
        <w:rPr>
          <w:color w:val="000000"/>
          <w:sz w:val="28"/>
          <w:szCs w:val="28"/>
          <w:lang w:val="uk-UA"/>
        </w:rPr>
        <w:t xml:space="preserve"> </w:t>
      </w:r>
      <w:r w:rsidRPr="005379C7">
        <w:rPr>
          <w:color w:val="000000"/>
          <w:sz w:val="28"/>
          <w:szCs w:val="28"/>
        </w:rPr>
        <w:t>процесі формування і використання централізованих фондів грошових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відповідна сфера відносин підприємства з державними і недержавними</w:t>
      </w:r>
      <w:r w:rsidR="00A92631" w:rsidRPr="005379C7">
        <w:rPr>
          <w:color w:val="000000"/>
          <w:sz w:val="28"/>
          <w:szCs w:val="28"/>
          <w:lang w:val="uk-UA"/>
        </w:rPr>
        <w:t xml:space="preserve"> </w:t>
      </w:r>
      <w:r w:rsidRPr="005379C7">
        <w:rPr>
          <w:color w:val="000000"/>
          <w:sz w:val="28"/>
          <w:szCs w:val="28"/>
        </w:rPr>
        <w:t>інституціями, пов’язаними з процесами розподілу та перерозподілу ВВП та з</w:t>
      </w:r>
      <w:r w:rsidR="00A92631" w:rsidRPr="005379C7">
        <w:rPr>
          <w:color w:val="000000"/>
          <w:sz w:val="28"/>
          <w:szCs w:val="28"/>
          <w:lang w:val="uk-UA"/>
        </w:rPr>
        <w:t xml:space="preserve"> </w:t>
      </w:r>
      <w:r w:rsidRPr="005379C7">
        <w:rPr>
          <w:color w:val="000000"/>
          <w:sz w:val="28"/>
          <w:szCs w:val="28"/>
        </w:rPr>
        <w:t>формуванням, розподілом і використанням фінансових ресурсів підприємством.</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2. Фінанси підприємств виконують такі функції:</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розподільчу;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відтворювальну;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контрольну;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кредитну;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фіскальну;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е) фондоутворюючу.</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3. Вкажіть основні джерела формування власних фінансових</w:t>
      </w:r>
      <w:r w:rsidR="00A92631" w:rsidRPr="005379C7">
        <w:rPr>
          <w:b/>
          <w:color w:val="000000"/>
          <w:sz w:val="28"/>
          <w:szCs w:val="28"/>
          <w:lang w:val="uk-UA"/>
        </w:rPr>
        <w:t xml:space="preserve"> </w:t>
      </w:r>
      <w:r w:rsidRPr="005379C7">
        <w:rPr>
          <w:b/>
          <w:color w:val="000000"/>
          <w:sz w:val="28"/>
          <w:szCs w:val="28"/>
        </w:rPr>
        <w:t>ресурсів 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кредитні інвестиції;</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страхові відшкодування;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прибуток від звичайної діяльності та надзвичайних подій;</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г) надходження коштів від емісії цінних паперів;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амортизаційні відрахування;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е) статутний капітал.</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4. На яких принципах ґрунтується організація фінансів підприємст: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економічного підпорядкування;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фінансової незалежності;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цільового використання бюджетних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самоокупності та самофінансування;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соціальної справедливості;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е) економічної відповідальності за результати діяльності;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є) контролю за господарською діяльністю;</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ж) прибутковості.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5. Вкажіть основні джерела формування позичкових фінансових</w:t>
      </w:r>
      <w:r w:rsidR="00A92631" w:rsidRPr="005379C7">
        <w:rPr>
          <w:b/>
          <w:color w:val="000000"/>
          <w:sz w:val="28"/>
          <w:szCs w:val="28"/>
          <w:lang w:val="uk-UA"/>
        </w:rPr>
        <w:t xml:space="preserve"> </w:t>
      </w:r>
      <w:r w:rsidRPr="005379C7">
        <w:rPr>
          <w:b/>
          <w:color w:val="000000"/>
          <w:sz w:val="28"/>
          <w:szCs w:val="28"/>
        </w:rPr>
        <w:t>ресурсів 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валовий і чистий прибуток;</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бюджетні субсидії;</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короткотермінові кредити банків;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стійкі пасиви;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довготермінові кредити банків.</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6. Комерційний розрахунок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метод ведення господарювання, який полягає в постійному порівнювання</w:t>
      </w:r>
      <w:r w:rsidR="00A92631" w:rsidRPr="005379C7">
        <w:rPr>
          <w:color w:val="000000"/>
          <w:sz w:val="28"/>
          <w:szCs w:val="28"/>
          <w:lang w:val="uk-UA"/>
        </w:rPr>
        <w:t xml:space="preserve"> </w:t>
      </w:r>
      <w:r w:rsidRPr="005379C7">
        <w:rPr>
          <w:color w:val="000000"/>
          <w:sz w:val="28"/>
          <w:szCs w:val="28"/>
        </w:rPr>
        <w:t>витрат і результатів діяльності;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вид розрахунків, які виникають у процесі фінансово-господарської</w:t>
      </w:r>
      <w:r w:rsidR="00A92631" w:rsidRPr="005379C7">
        <w:rPr>
          <w:color w:val="000000"/>
          <w:sz w:val="28"/>
          <w:szCs w:val="28"/>
          <w:lang w:val="uk-UA"/>
        </w:rPr>
        <w:t xml:space="preserve"> </w:t>
      </w:r>
      <w:r w:rsidRPr="005379C7">
        <w:rPr>
          <w:color w:val="000000"/>
          <w:sz w:val="28"/>
          <w:szCs w:val="28"/>
        </w:rPr>
        <w:t>діяльності між суб’єктами господарювання;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законодавчо встановлений спосіб ведення фінансово-господарської</w:t>
      </w:r>
      <w:r w:rsidR="00A92631" w:rsidRPr="005379C7">
        <w:rPr>
          <w:color w:val="000000"/>
          <w:sz w:val="28"/>
          <w:szCs w:val="28"/>
          <w:lang w:val="uk-UA"/>
        </w:rPr>
        <w:t xml:space="preserve"> </w:t>
      </w:r>
      <w:r w:rsidRPr="005379C7">
        <w:rPr>
          <w:color w:val="000000"/>
          <w:sz w:val="28"/>
          <w:szCs w:val="28"/>
        </w:rPr>
        <w:t>діяльності;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спосіб відшкодування вартості товарів, робіт і послуг.</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7. Вкажіть основні джерела формування залучених фінансових</w:t>
      </w:r>
      <w:r w:rsidR="00A92631" w:rsidRPr="005379C7">
        <w:rPr>
          <w:b/>
          <w:color w:val="000000"/>
          <w:sz w:val="28"/>
          <w:szCs w:val="28"/>
          <w:lang w:val="uk-UA"/>
        </w:rPr>
        <w:t xml:space="preserve"> </w:t>
      </w:r>
      <w:r w:rsidRPr="005379C7">
        <w:rPr>
          <w:b/>
          <w:color w:val="000000"/>
          <w:sz w:val="28"/>
          <w:szCs w:val="28"/>
        </w:rPr>
        <w:t>ресурсів 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прибуток від фінансових операцій;</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б) заборгованість підприємства з усіх видів платежів до бюджету;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сума векселів, які видало підприємство постачальникам у рахунок</w:t>
      </w:r>
      <w:r w:rsidR="00A92631" w:rsidRPr="005379C7">
        <w:rPr>
          <w:sz w:val="28"/>
          <w:szCs w:val="28"/>
          <w:lang w:val="uk-UA"/>
        </w:rPr>
        <w:t xml:space="preserve"> </w:t>
      </w:r>
      <w:r w:rsidRPr="005379C7">
        <w:rPr>
          <w:color w:val="000000"/>
          <w:sz w:val="28"/>
          <w:szCs w:val="28"/>
        </w:rPr>
        <w:t>забезпечення поставок продукції;</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прибуток від іншої операційної діяльності;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заборгованість підприємства за внесками до позабюджетних фондів.</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8. Які основні напрямки фінансової роботи на підприємстві Ви</w:t>
      </w:r>
      <w:r w:rsidR="00A92631" w:rsidRPr="005379C7">
        <w:rPr>
          <w:b/>
          <w:sz w:val="28"/>
          <w:szCs w:val="28"/>
          <w:lang w:val="uk-UA"/>
        </w:rPr>
        <w:t xml:space="preserve"> </w:t>
      </w:r>
      <w:r w:rsidRPr="005379C7">
        <w:rPr>
          <w:b/>
          <w:color w:val="000000"/>
          <w:sz w:val="28"/>
          <w:szCs w:val="28"/>
        </w:rPr>
        <w:t>знаєте?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фінансове планування;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фіскальне адміністрування;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оперативна фінансова робота;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контрольно-аналітична робота;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нормативно-методична робота.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9. Вкажіть термін здійснення фінансових прогнозів на підприємстві: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до 1 року;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до 10 років;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від 3 до 5 років;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10. Яка організаційно-правова форма господарювання підприємств</w:t>
      </w:r>
      <w:r w:rsidR="00A92631" w:rsidRPr="005379C7">
        <w:rPr>
          <w:b/>
          <w:sz w:val="28"/>
          <w:szCs w:val="28"/>
          <w:lang w:val="uk-UA"/>
        </w:rPr>
        <w:t xml:space="preserve"> </w:t>
      </w:r>
      <w:r w:rsidRPr="005379C7">
        <w:rPr>
          <w:b/>
          <w:color w:val="000000"/>
          <w:sz w:val="28"/>
          <w:szCs w:val="28"/>
        </w:rPr>
        <w:t>поширена в Україні?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приватне підприємство;</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товариство з обмеженою відповідальністю;</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державне підприємство;</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акціонерне товариство.</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11. Фінансові ресурси підприємства утворюються за рахунок:</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тільки власних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власних і позичкових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тільки позичкових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власних, залучених і позичених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залучених коштів.</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12. Капітал підприємства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а) вкладення в наявні матеріальні, нематеріальні, фінансові активи та грошові</w:t>
      </w:r>
      <w:r w:rsidR="00A92631" w:rsidRPr="005379C7">
        <w:rPr>
          <w:sz w:val="28"/>
          <w:szCs w:val="28"/>
          <w:lang w:val="uk-UA"/>
        </w:rPr>
        <w:t xml:space="preserve"> </w:t>
      </w:r>
      <w:r w:rsidRPr="005379C7">
        <w:rPr>
          <w:color w:val="000000"/>
          <w:sz w:val="28"/>
          <w:szCs w:val="28"/>
        </w:rPr>
        <w:t>кошти, які перебувають у розпорядженні підприємства і достатні для виконання</w:t>
      </w:r>
      <w:r w:rsidR="00A92631" w:rsidRPr="005379C7">
        <w:rPr>
          <w:sz w:val="28"/>
          <w:szCs w:val="28"/>
          <w:lang w:val="uk-UA"/>
        </w:rPr>
        <w:t xml:space="preserve"> </w:t>
      </w:r>
      <w:r w:rsidRPr="005379C7">
        <w:rPr>
          <w:color w:val="000000"/>
          <w:sz w:val="28"/>
          <w:szCs w:val="28"/>
        </w:rPr>
        <w:t>господарської та фінансової діяльності, отримання вигоди;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фінансові активи та грошові кошти, які належать фізичним і юридичним</w:t>
      </w:r>
      <w:r w:rsidR="00A92631" w:rsidRPr="005379C7">
        <w:rPr>
          <w:sz w:val="28"/>
          <w:szCs w:val="28"/>
          <w:lang w:val="uk-UA"/>
        </w:rPr>
        <w:t xml:space="preserve"> </w:t>
      </w:r>
      <w:r w:rsidRPr="005379C7">
        <w:rPr>
          <w:color w:val="000000"/>
          <w:sz w:val="28"/>
          <w:szCs w:val="28"/>
        </w:rPr>
        <w:t>особам;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зафіксована в установчих документах загальна вартість активів, що є</w:t>
      </w:r>
      <w:r w:rsidR="00A92631" w:rsidRPr="005379C7">
        <w:rPr>
          <w:sz w:val="28"/>
          <w:szCs w:val="28"/>
          <w:lang w:val="uk-UA"/>
        </w:rPr>
        <w:t xml:space="preserve"> </w:t>
      </w:r>
      <w:r w:rsidRPr="005379C7">
        <w:rPr>
          <w:color w:val="000000"/>
          <w:sz w:val="28"/>
          <w:szCs w:val="28"/>
        </w:rPr>
        <w:t>внеском власників до капіталу підприємства;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сума дооцінки необоротних активів, вартість необоротних активів,</w:t>
      </w:r>
      <w:r w:rsidR="00A92631" w:rsidRPr="005379C7">
        <w:rPr>
          <w:sz w:val="28"/>
          <w:szCs w:val="28"/>
          <w:lang w:val="uk-UA"/>
        </w:rPr>
        <w:t xml:space="preserve"> </w:t>
      </w:r>
      <w:r w:rsidRPr="005379C7">
        <w:rPr>
          <w:color w:val="000000"/>
          <w:sz w:val="28"/>
          <w:szCs w:val="28"/>
        </w:rPr>
        <w:t>безкоштовно отриманих підприємством від інших юридичних або фізичних осіб.</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13. До власного капіталу підприємства належить: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статутний капітал;</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основний капітал;</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резервний капітал;</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нерозподілений прибуток;</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е) додатковий вкладений капітал;</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ж) основний і нагромаджений капітал.</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14. Який розмір статутного капіталу для акціонерних підприємств</w:t>
      </w:r>
      <w:r w:rsidR="00A92631" w:rsidRPr="005379C7">
        <w:rPr>
          <w:b/>
          <w:color w:val="000000"/>
          <w:sz w:val="28"/>
          <w:szCs w:val="28"/>
          <w:lang w:val="uk-UA"/>
        </w:rPr>
        <w:t xml:space="preserve"> </w:t>
      </w:r>
      <w:r w:rsidRPr="005379C7">
        <w:rPr>
          <w:b/>
          <w:color w:val="000000"/>
          <w:sz w:val="28"/>
          <w:szCs w:val="28"/>
        </w:rPr>
        <w:t>передбачено чинним законодавством України?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1000 мінімальних заробітних плат;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1250 мінімальних заробітних плат;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1200 мінімальних заробітних плат;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15. Який розмір статутного капіталу для товариств з обмеженою</w:t>
      </w:r>
      <w:r w:rsidR="00A92631" w:rsidRPr="005379C7">
        <w:rPr>
          <w:b/>
          <w:sz w:val="28"/>
          <w:szCs w:val="28"/>
          <w:lang w:val="uk-UA"/>
        </w:rPr>
        <w:t xml:space="preserve"> </w:t>
      </w:r>
      <w:r w:rsidRPr="005379C7">
        <w:rPr>
          <w:b/>
          <w:color w:val="000000"/>
          <w:sz w:val="28"/>
          <w:szCs w:val="28"/>
        </w:rPr>
        <w:t>відповідальністю передбачено чинним законодавством України?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100 мінімальних заробітних плат;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200 мінімальних заробітних плат;</w:t>
      </w:r>
    </w:p>
    <w:p w:rsidR="00A92631" w:rsidRPr="005379C7" w:rsidRDefault="002765BC" w:rsidP="000329D3">
      <w:pPr>
        <w:autoSpaceDE w:val="0"/>
        <w:autoSpaceDN w:val="0"/>
        <w:adjustRightInd w:val="0"/>
        <w:snapToGrid w:val="0"/>
        <w:spacing w:line="360" w:lineRule="auto"/>
        <w:rPr>
          <w:sz w:val="28"/>
          <w:szCs w:val="28"/>
          <w:lang w:val="uk-UA"/>
        </w:rPr>
      </w:pPr>
      <w:r w:rsidRPr="005379C7">
        <w:rPr>
          <w:color w:val="000000"/>
          <w:sz w:val="28"/>
          <w:szCs w:val="28"/>
        </w:rPr>
        <w:t>в) 250 мінімальних заробітних плат;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CA00E9" w:rsidRDefault="002765BC" w:rsidP="000329D3">
      <w:pPr>
        <w:pStyle w:val="a3"/>
        <w:spacing w:line="360" w:lineRule="auto"/>
        <w:ind w:left="1069" w:firstLine="0"/>
        <w:rPr>
          <w:b/>
          <w:sz w:val="28"/>
          <w:szCs w:val="28"/>
          <w:u w:val="single"/>
        </w:rPr>
      </w:pPr>
    </w:p>
    <w:p w:rsidR="000329D3" w:rsidRPr="00CA00E9" w:rsidRDefault="000329D3" w:rsidP="000329D3">
      <w:pPr>
        <w:pStyle w:val="a3"/>
        <w:spacing w:line="360" w:lineRule="auto"/>
        <w:ind w:left="1069" w:firstLine="0"/>
        <w:rPr>
          <w:b/>
          <w:sz w:val="28"/>
          <w:szCs w:val="28"/>
          <w:u w:val="single"/>
        </w:rPr>
      </w:pPr>
    </w:p>
    <w:p w:rsidR="00C947D3" w:rsidRPr="005379C7" w:rsidRDefault="00C947D3" w:rsidP="000329D3">
      <w:pPr>
        <w:pStyle w:val="a3"/>
        <w:spacing w:line="360" w:lineRule="auto"/>
        <w:ind w:left="1069" w:firstLine="0"/>
        <w:jc w:val="center"/>
        <w:rPr>
          <w:b/>
          <w:sz w:val="28"/>
          <w:szCs w:val="28"/>
          <w:u w:val="single"/>
          <w:lang w:val="uk-UA"/>
        </w:rPr>
      </w:pPr>
      <w:r w:rsidRPr="005379C7">
        <w:rPr>
          <w:b/>
          <w:sz w:val="28"/>
          <w:szCs w:val="28"/>
          <w:u w:val="single"/>
          <w:lang w:val="uk-UA"/>
        </w:rPr>
        <w:lastRenderedPageBreak/>
        <w:t>Задачі:</w:t>
      </w:r>
    </w:p>
    <w:p w:rsidR="00C947D3" w:rsidRPr="005379C7" w:rsidRDefault="00C947D3" w:rsidP="000329D3">
      <w:pPr>
        <w:pStyle w:val="a3"/>
        <w:spacing w:line="360" w:lineRule="auto"/>
        <w:ind w:left="0"/>
        <w:rPr>
          <w:b/>
          <w:sz w:val="28"/>
          <w:szCs w:val="28"/>
          <w:lang w:val="uk-UA"/>
        </w:rPr>
      </w:pPr>
      <w:r w:rsidRPr="005379C7">
        <w:rPr>
          <w:b/>
          <w:sz w:val="28"/>
          <w:szCs w:val="28"/>
          <w:lang w:val="uk-UA"/>
        </w:rPr>
        <w:t xml:space="preserve">Задача 1. </w:t>
      </w:r>
    </w:p>
    <w:p w:rsidR="00C947D3" w:rsidRPr="005379C7" w:rsidRDefault="00C947D3" w:rsidP="000329D3">
      <w:pPr>
        <w:pStyle w:val="a3"/>
        <w:spacing w:line="360" w:lineRule="auto"/>
        <w:ind w:left="0"/>
        <w:rPr>
          <w:sz w:val="28"/>
          <w:szCs w:val="28"/>
          <w:lang w:val="uk-UA"/>
        </w:rPr>
      </w:pPr>
      <w:r w:rsidRPr="005379C7">
        <w:rPr>
          <w:sz w:val="28"/>
          <w:szCs w:val="28"/>
          <w:lang w:val="uk-UA"/>
        </w:rPr>
        <w:t>Використовуючи дані бала</w:t>
      </w:r>
      <w:r w:rsidR="001B640E">
        <w:rPr>
          <w:sz w:val="28"/>
          <w:szCs w:val="28"/>
          <w:lang w:val="uk-UA"/>
        </w:rPr>
        <w:t xml:space="preserve">нсу ВАТ «Будівельна компанія» </w:t>
      </w:r>
      <w:r w:rsidRPr="005379C7">
        <w:rPr>
          <w:sz w:val="28"/>
          <w:szCs w:val="28"/>
          <w:lang w:val="uk-UA"/>
        </w:rPr>
        <w:t xml:space="preserve">провести </w:t>
      </w:r>
      <w:proofErr w:type="spellStart"/>
      <w:r w:rsidRPr="005379C7">
        <w:rPr>
          <w:sz w:val="28"/>
          <w:szCs w:val="28"/>
          <w:lang w:val="uk-UA"/>
        </w:rPr>
        <w:t>трендовий</w:t>
      </w:r>
      <w:proofErr w:type="spellEnd"/>
      <w:r w:rsidRPr="005379C7">
        <w:rPr>
          <w:sz w:val="28"/>
          <w:szCs w:val="28"/>
          <w:lang w:val="uk-UA"/>
        </w:rPr>
        <w:t xml:space="preserve"> та структурний аналіз статей балансу за період 2006-2008 рр., структуру активів та пасивів і зробити відповідні висновки.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 </w:t>
      </w:r>
    </w:p>
    <w:p w:rsidR="00C947D3" w:rsidRPr="005379C7" w:rsidRDefault="00C947D3" w:rsidP="000329D3">
      <w:pPr>
        <w:pStyle w:val="a3"/>
        <w:spacing w:line="360" w:lineRule="auto"/>
        <w:ind w:left="0"/>
        <w:rPr>
          <w:b/>
          <w:sz w:val="28"/>
          <w:szCs w:val="28"/>
          <w:lang w:val="uk-UA"/>
        </w:rPr>
      </w:pPr>
      <w:r w:rsidRPr="005379C7">
        <w:rPr>
          <w:b/>
          <w:sz w:val="28"/>
          <w:szCs w:val="28"/>
          <w:lang w:val="uk-UA"/>
        </w:rPr>
        <w:t xml:space="preserve">Задача 2.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На підставі балансу та звіту про фінансові результати ВАТ «Будівельна компанія» проаналізувати динаміку валової  та  операційної рентабельності,  рентабельності  виробництва, реалізації, оборотних,  чистих активів, активів (ROA), власного капіталу (ROE),інвестицій (ROI) порівняти із середньогалузевими  на  поточну дату  і навести  заходи  щодо  збільшення показників прибутковості. </w:t>
      </w:r>
    </w:p>
    <w:p w:rsidR="00C947D3" w:rsidRDefault="00C947D3" w:rsidP="000329D3">
      <w:pPr>
        <w:pStyle w:val="a3"/>
        <w:spacing w:line="360" w:lineRule="auto"/>
        <w:ind w:left="0"/>
        <w:rPr>
          <w:sz w:val="28"/>
          <w:szCs w:val="28"/>
          <w:lang w:val="uk-UA"/>
        </w:rPr>
      </w:pPr>
      <w:r w:rsidRPr="005379C7">
        <w:rPr>
          <w:sz w:val="28"/>
          <w:szCs w:val="28"/>
          <w:lang w:val="uk-UA"/>
        </w:rPr>
        <w:t xml:space="preserve"> </w:t>
      </w:r>
    </w:p>
    <w:p w:rsidR="005379C7" w:rsidRPr="005379C7" w:rsidRDefault="005379C7" w:rsidP="000329D3">
      <w:pPr>
        <w:pStyle w:val="a3"/>
        <w:spacing w:line="360" w:lineRule="auto"/>
        <w:ind w:left="0"/>
        <w:rPr>
          <w:sz w:val="28"/>
          <w:szCs w:val="28"/>
          <w:lang w:val="uk-UA"/>
        </w:rPr>
      </w:pPr>
    </w:p>
    <w:p w:rsidR="002E5DD0" w:rsidRPr="005379C7" w:rsidRDefault="002E5DD0" w:rsidP="000329D3">
      <w:pPr>
        <w:tabs>
          <w:tab w:val="left" w:pos="0"/>
        </w:tabs>
        <w:spacing w:line="360" w:lineRule="auto"/>
        <w:ind w:firstLine="720"/>
        <w:jc w:val="center"/>
        <w:rPr>
          <w:b/>
          <w:sz w:val="28"/>
          <w:szCs w:val="28"/>
          <w:lang w:val="uk-UA"/>
        </w:rPr>
      </w:pPr>
      <w:r w:rsidRPr="005379C7">
        <w:rPr>
          <w:b/>
          <w:sz w:val="28"/>
          <w:szCs w:val="28"/>
          <w:lang w:val="uk-UA"/>
        </w:rPr>
        <w:t>Тема 3. Організація грошових розрахунків підприємства</w:t>
      </w:r>
    </w:p>
    <w:p w:rsidR="002E5DD0" w:rsidRPr="005379C7" w:rsidRDefault="002E5DD0" w:rsidP="000329D3">
      <w:pPr>
        <w:pStyle w:val="a3"/>
        <w:numPr>
          <w:ilvl w:val="0"/>
          <w:numId w:val="5"/>
        </w:numPr>
        <w:tabs>
          <w:tab w:val="left" w:pos="0"/>
          <w:tab w:val="left" w:pos="993"/>
        </w:tabs>
        <w:spacing w:line="360" w:lineRule="auto"/>
        <w:ind w:left="709" w:firstLine="0"/>
        <w:outlineLvl w:val="1"/>
        <w:rPr>
          <w:bCs/>
          <w:sz w:val="28"/>
          <w:szCs w:val="28"/>
          <w:lang w:eastAsia="uk-UA"/>
        </w:rPr>
      </w:pPr>
      <w:r w:rsidRPr="005379C7">
        <w:rPr>
          <w:bCs/>
          <w:sz w:val="28"/>
          <w:szCs w:val="28"/>
          <w:lang w:eastAsia="uk-UA"/>
        </w:rPr>
        <w:t>Сутність грошових розрахунків і принципи їх організації</w:t>
      </w:r>
    </w:p>
    <w:p w:rsidR="002E5DD0" w:rsidRPr="005379C7" w:rsidRDefault="002E5DD0" w:rsidP="000329D3">
      <w:pPr>
        <w:pStyle w:val="a3"/>
        <w:tabs>
          <w:tab w:val="left" w:pos="0"/>
        </w:tabs>
        <w:spacing w:line="360" w:lineRule="auto"/>
        <w:ind w:left="1134" w:firstLine="0"/>
        <w:outlineLvl w:val="1"/>
        <w:rPr>
          <w:bCs/>
          <w:sz w:val="28"/>
          <w:szCs w:val="28"/>
          <w:lang w:eastAsia="uk-UA"/>
        </w:rPr>
      </w:pPr>
      <w:r w:rsidRPr="005379C7">
        <w:rPr>
          <w:bCs/>
          <w:sz w:val="28"/>
          <w:szCs w:val="28"/>
          <w:lang w:eastAsia="uk-UA"/>
        </w:rPr>
        <w:t xml:space="preserve">1.1. </w:t>
      </w:r>
      <w:r w:rsidRPr="005379C7">
        <w:rPr>
          <w:sz w:val="28"/>
          <w:szCs w:val="28"/>
        </w:rPr>
        <w:t>Класифікація грошових потоків підприємства</w:t>
      </w:r>
    </w:p>
    <w:p w:rsidR="002E5DD0" w:rsidRPr="005379C7" w:rsidRDefault="002E5DD0" w:rsidP="000329D3">
      <w:pPr>
        <w:pStyle w:val="a3"/>
        <w:numPr>
          <w:ilvl w:val="0"/>
          <w:numId w:val="5"/>
        </w:numPr>
        <w:tabs>
          <w:tab w:val="left" w:pos="0"/>
          <w:tab w:val="left" w:pos="993"/>
        </w:tabs>
        <w:spacing w:line="360" w:lineRule="auto"/>
        <w:ind w:left="709" w:firstLine="0"/>
        <w:outlineLvl w:val="1"/>
        <w:rPr>
          <w:bCs/>
          <w:sz w:val="28"/>
          <w:szCs w:val="28"/>
          <w:lang w:eastAsia="uk-UA"/>
        </w:rPr>
      </w:pPr>
      <w:r w:rsidRPr="005379C7">
        <w:rPr>
          <w:color w:val="000000"/>
          <w:sz w:val="28"/>
          <w:szCs w:val="28"/>
        </w:rPr>
        <w:t>Готівкові розрахунки на підприємстві</w:t>
      </w:r>
    </w:p>
    <w:p w:rsidR="002E5DD0" w:rsidRPr="005379C7" w:rsidRDefault="002E5DD0" w:rsidP="000329D3">
      <w:pPr>
        <w:pStyle w:val="a3"/>
        <w:numPr>
          <w:ilvl w:val="0"/>
          <w:numId w:val="5"/>
        </w:numPr>
        <w:tabs>
          <w:tab w:val="left" w:pos="0"/>
        </w:tabs>
        <w:spacing w:line="360" w:lineRule="auto"/>
        <w:ind w:hanging="361"/>
        <w:outlineLvl w:val="1"/>
        <w:rPr>
          <w:bCs/>
          <w:sz w:val="28"/>
          <w:szCs w:val="28"/>
          <w:lang w:eastAsia="uk-UA"/>
        </w:rPr>
      </w:pPr>
      <w:r w:rsidRPr="005379C7">
        <w:rPr>
          <w:color w:val="000000"/>
          <w:sz w:val="28"/>
          <w:szCs w:val="28"/>
        </w:rPr>
        <w:t>Суть і форми безготівкових розрахунків</w:t>
      </w:r>
    </w:p>
    <w:p w:rsidR="002E5DD0" w:rsidRPr="005379C7" w:rsidRDefault="002E5DD0" w:rsidP="000329D3">
      <w:pPr>
        <w:pStyle w:val="a3"/>
        <w:numPr>
          <w:ilvl w:val="0"/>
          <w:numId w:val="5"/>
        </w:numPr>
        <w:tabs>
          <w:tab w:val="left" w:pos="0"/>
        </w:tabs>
        <w:autoSpaceDE w:val="0"/>
        <w:autoSpaceDN w:val="0"/>
        <w:adjustRightInd w:val="0"/>
        <w:snapToGrid w:val="0"/>
        <w:spacing w:line="360" w:lineRule="auto"/>
        <w:ind w:hanging="361"/>
        <w:rPr>
          <w:sz w:val="28"/>
          <w:szCs w:val="28"/>
        </w:rPr>
      </w:pPr>
      <w:r w:rsidRPr="005379C7">
        <w:rPr>
          <w:color w:val="000000"/>
          <w:sz w:val="28"/>
          <w:szCs w:val="28"/>
        </w:rPr>
        <w:t>Розрахунково-платіжна дисципліна, її зміст і значення у фінансово-господарській діяльності підприємств</w:t>
      </w:r>
    </w:p>
    <w:p w:rsidR="002E5DD0" w:rsidRPr="005379C7" w:rsidRDefault="002E5DD0" w:rsidP="000329D3">
      <w:pPr>
        <w:pStyle w:val="a3"/>
        <w:numPr>
          <w:ilvl w:val="0"/>
          <w:numId w:val="5"/>
        </w:numPr>
        <w:tabs>
          <w:tab w:val="left" w:pos="0"/>
        </w:tabs>
        <w:spacing w:line="360" w:lineRule="auto"/>
        <w:ind w:hanging="361"/>
        <w:rPr>
          <w:sz w:val="28"/>
          <w:szCs w:val="28"/>
        </w:rPr>
      </w:pPr>
      <w:r w:rsidRPr="005379C7">
        <w:rPr>
          <w:sz w:val="28"/>
          <w:szCs w:val="28"/>
        </w:rPr>
        <w:t xml:space="preserve">Особливості організації розрахунків підприємств готельно-ресторанної діяльності </w:t>
      </w:r>
    </w:p>
    <w:p w:rsidR="00C947D3" w:rsidRPr="005379C7" w:rsidRDefault="00C947D3" w:rsidP="000329D3">
      <w:pPr>
        <w:pStyle w:val="a3"/>
        <w:tabs>
          <w:tab w:val="left" w:pos="1134"/>
        </w:tabs>
        <w:spacing w:line="360" w:lineRule="auto"/>
        <w:ind w:left="709" w:firstLine="0"/>
        <w:rPr>
          <w:sz w:val="28"/>
          <w:szCs w:val="28"/>
        </w:rPr>
      </w:pPr>
    </w:p>
    <w:p w:rsidR="00C947D3" w:rsidRPr="005379C7" w:rsidRDefault="00C947D3" w:rsidP="000329D3">
      <w:pPr>
        <w:pStyle w:val="a3"/>
        <w:shd w:val="clear" w:color="auto" w:fill="FFFFFF"/>
        <w:spacing w:line="360" w:lineRule="auto"/>
        <w:ind w:left="1069" w:firstLine="0"/>
        <w:jc w:val="center"/>
        <w:rPr>
          <w:sz w:val="28"/>
          <w:szCs w:val="28"/>
          <w:u w:val="single"/>
          <w:lang w:val="uk-UA"/>
        </w:rPr>
      </w:pPr>
      <w:r w:rsidRPr="005379C7">
        <w:rPr>
          <w:b/>
          <w:bCs/>
          <w:color w:val="000000"/>
          <w:spacing w:val="-1"/>
          <w:w w:val="107"/>
          <w:sz w:val="28"/>
          <w:szCs w:val="28"/>
          <w:u w:val="single"/>
          <w:lang w:val="uk-UA"/>
        </w:rPr>
        <w:t>Теоретичні питання: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1. Охарактеризуйте нормативно-правове забезпечення системи розрахунків</w:t>
      </w:r>
      <w:r w:rsidR="00A92631" w:rsidRPr="005379C7">
        <w:rPr>
          <w:sz w:val="28"/>
          <w:szCs w:val="28"/>
          <w:lang w:val="uk-UA"/>
        </w:rPr>
        <w:t xml:space="preserve"> </w:t>
      </w:r>
      <w:r w:rsidRPr="005379C7">
        <w:rPr>
          <w:color w:val="000000"/>
          <w:sz w:val="28"/>
          <w:szCs w:val="28"/>
        </w:rPr>
        <w:t>в Україні.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2. Визначить проблеми і перспективи здійснення безготівкових розрахунків в Україні.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3. Дайте характеристику вексельним розрахункам у фінансово-господарській діяльності підприємства.</w:t>
      </w:r>
    </w:p>
    <w:p w:rsidR="00C947D3"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4. Назвіть основні види платіжних документів, які викристовують на</w:t>
      </w:r>
      <w:r w:rsidRPr="005379C7">
        <w:rPr>
          <w:color w:val="000000"/>
          <w:sz w:val="28"/>
          <w:szCs w:val="28"/>
          <w:lang w:val="uk-UA"/>
        </w:rPr>
        <w:t xml:space="preserve"> </w:t>
      </w:r>
      <w:r w:rsidRPr="005379C7">
        <w:rPr>
          <w:color w:val="000000"/>
          <w:sz w:val="28"/>
          <w:szCs w:val="28"/>
        </w:rPr>
        <w:t>підприємстві при здійсненні безготівкових розрахунків.</w:t>
      </w:r>
    </w:p>
    <w:p w:rsidR="00A92631" w:rsidRPr="005379C7" w:rsidRDefault="00A92631" w:rsidP="000329D3">
      <w:pPr>
        <w:tabs>
          <w:tab w:val="left" w:pos="2835"/>
        </w:tabs>
        <w:spacing w:line="360" w:lineRule="auto"/>
        <w:rPr>
          <w:b/>
          <w:bCs/>
          <w:sz w:val="28"/>
          <w:szCs w:val="28"/>
          <w:u w:val="single"/>
          <w:lang w:val="uk-UA"/>
        </w:rPr>
      </w:pPr>
    </w:p>
    <w:p w:rsidR="00C947D3" w:rsidRPr="005379C7" w:rsidRDefault="00C947D3" w:rsidP="000329D3">
      <w:pPr>
        <w:tabs>
          <w:tab w:val="left" w:pos="2835"/>
        </w:tabs>
        <w:spacing w:line="360" w:lineRule="auto"/>
        <w:jc w:val="center"/>
        <w:rPr>
          <w:b/>
          <w:bCs/>
          <w:sz w:val="28"/>
          <w:szCs w:val="28"/>
          <w:u w:val="single"/>
          <w:lang w:val="uk-UA"/>
        </w:rPr>
      </w:pPr>
      <w:r w:rsidRPr="005379C7">
        <w:rPr>
          <w:b/>
          <w:bCs/>
          <w:sz w:val="28"/>
          <w:szCs w:val="28"/>
          <w:u w:val="single"/>
          <w:lang w:val="uk-UA"/>
        </w:rPr>
        <w:t>Тести:</w:t>
      </w:r>
    </w:p>
    <w:p w:rsidR="002765BC" w:rsidRPr="005379C7" w:rsidRDefault="00C947D3" w:rsidP="000329D3">
      <w:pPr>
        <w:autoSpaceDE w:val="0"/>
        <w:autoSpaceDN w:val="0"/>
        <w:adjustRightInd w:val="0"/>
        <w:snapToGrid w:val="0"/>
        <w:spacing w:line="360" w:lineRule="auto"/>
        <w:rPr>
          <w:sz w:val="28"/>
          <w:szCs w:val="28"/>
          <w:lang w:val="uk-UA"/>
        </w:rPr>
      </w:pPr>
      <w:r w:rsidRPr="005379C7">
        <w:rPr>
          <w:b/>
          <w:color w:val="000000"/>
          <w:spacing w:val="14"/>
          <w:sz w:val="28"/>
          <w:szCs w:val="28"/>
          <w:lang w:val="uk-UA"/>
        </w:rPr>
        <w:t>1</w:t>
      </w:r>
      <w:r w:rsidRPr="005379C7">
        <w:rPr>
          <w:sz w:val="28"/>
          <w:szCs w:val="28"/>
          <w:lang w:val="uk-UA"/>
        </w:rPr>
        <w:t xml:space="preserve">. </w:t>
      </w:r>
      <w:r w:rsidR="002765BC" w:rsidRPr="005379C7">
        <w:rPr>
          <w:color w:val="000000"/>
          <w:sz w:val="28"/>
          <w:szCs w:val="28"/>
          <w:lang w:val="uk-UA"/>
        </w:rPr>
        <w:t>Безготівкові розрахунки – це:</w:t>
      </w:r>
    </w:p>
    <w:p w:rsidR="002765BC" w:rsidRPr="005379C7" w:rsidRDefault="002765BC" w:rsidP="000329D3">
      <w:pPr>
        <w:autoSpaceDE w:val="0"/>
        <w:autoSpaceDN w:val="0"/>
        <w:adjustRightInd w:val="0"/>
        <w:snapToGrid w:val="0"/>
        <w:spacing w:line="360" w:lineRule="auto"/>
        <w:rPr>
          <w:sz w:val="28"/>
          <w:szCs w:val="28"/>
          <w:lang w:val="uk-UA"/>
        </w:rPr>
      </w:pPr>
      <w:r w:rsidRPr="005379C7">
        <w:rPr>
          <w:color w:val="000000"/>
          <w:sz w:val="28"/>
          <w:szCs w:val="28"/>
          <w:lang w:val="uk-UA"/>
        </w:rPr>
        <w:t>а) розрахунки, які здійснюють готівкою;</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розрахунки за бартером;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розрахунки за допомогою чеків;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розрахунки, які здійснюють за допомогою записів на рахунках у банках</w:t>
      </w:r>
    </w:p>
    <w:p w:rsidR="002765BC" w:rsidRPr="005379C7" w:rsidRDefault="00A92631" w:rsidP="000329D3">
      <w:pPr>
        <w:autoSpaceDE w:val="0"/>
        <w:autoSpaceDN w:val="0"/>
        <w:adjustRightInd w:val="0"/>
        <w:snapToGrid w:val="0"/>
        <w:spacing w:line="360" w:lineRule="auto"/>
        <w:rPr>
          <w:b/>
          <w:sz w:val="28"/>
          <w:szCs w:val="28"/>
        </w:rPr>
      </w:pPr>
      <w:r w:rsidRPr="005379C7">
        <w:rPr>
          <w:b/>
          <w:color w:val="000000"/>
          <w:sz w:val="28"/>
          <w:szCs w:val="28"/>
        </w:rPr>
        <w:t>2.</w:t>
      </w:r>
      <w:r w:rsidRPr="005379C7">
        <w:rPr>
          <w:b/>
          <w:color w:val="000000"/>
          <w:sz w:val="28"/>
          <w:szCs w:val="28"/>
          <w:lang w:val="uk-UA"/>
        </w:rPr>
        <w:t xml:space="preserve"> </w:t>
      </w:r>
      <w:r w:rsidR="002765BC" w:rsidRPr="005379C7">
        <w:rPr>
          <w:b/>
          <w:color w:val="000000"/>
          <w:sz w:val="28"/>
          <w:szCs w:val="28"/>
        </w:rPr>
        <w:t>Готівкові розрахунки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платежі готівкою підприємств і фізичних осіб за реалізовану</w:t>
      </w:r>
      <w:r w:rsidR="00A92631" w:rsidRPr="005379C7">
        <w:rPr>
          <w:color w:val="000000"/>
          <w:sz w:val="28"/>
          <w:szCs w:val="28"/>
          <w:lang w:val="uk-UA"/>
        </w:rPr>
        <w:t xml:space="preserve"> </w:t>
      </w:r>
      <w:r w:rsidRPr="005379C7">
        <w:rPr>
          <w:color w:val="000000"/>
          <w:sz w:val="28"/>
          <w:szCs w:val="28"/>
        </w:rPr>
        <w:t>продукцію, а також за операціями, які не пов’язані з реалізацією продукції та</w:t>
      </w:r>
      <w:r w:rsidR="00A92631" w:rsidRPr="005379C7">
        <w:rPr>
          <w:color w:val="000000"/>
          <w:sz w:val="28"/>
          <w:szCs w:val="28"/>
          <w:lang w:val="uk-UA"/>
        </w:rPr>
        <w:t xml:space="preserve"> </w:t>
      </w:r>
      <w:r w:rsidRPr="005379C7">
        <w:rPr>
          <w:color w:val="000000"/>
          <w:sz w:val="28"/>
          <w:szCs w:val="28"/>
        </w:rPr>
        <w:t>іншого майна;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розрахунки за бартером;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розрахунки за допомогою відповідних платіжних інструментів;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розрахунки, які здійснюють за допомогою записів на рахунках у</w:t>
      </w:r>
      <w:r w:rsidR="00A92631" w:rsidRPr="005379C7">
        <w:rPr>
          <w:color w:val="000000"/>
          <w:sz w:val="28"/>
          <w:szCs w:val="28"/>
          <w:lang w:val="uk-UA"/>
        </w:rPr>
        <w:t xml:space="preserve"> </w:t>
      </w:r>
      <w:r w:rsidRPr="005379C7">
        <w:rPr>
          <w:color w:val="000000"/>
          <w:sz w:val="28"/>
          <w:szCs w:val="28"/>
        </w:rPr>
        <w:t>банках.</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3. Обсяг готівкових розрахунків для підприємств в Україні: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обмежується установчим договором чи статутом підприємства;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обмежується законодавством;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не обмежується.</w:t>
      </w:r>
    </w:p>
    <w:p w:rsidR="002765BC" w:rsidRPr="005379C7" w:rsidRDefault="002765BC" w:rsidP="000329D3">
      <w:pPr>
        <w:autoSpaceDE w:val="0"/>
        <w:autoSpaceDN w:val="0"/>
        <w:adjustRightInd w:val="0"/>
        <w:snapToGrid w:val="0"/>
        <w:spacing w:line="360" w:lineRule="auto"/>
        <w:rPr>
          <w:color w:val="000000"/>
          <w:sz w:val="28"/>
          <w:szCs w:val="28"/>
          <w:lang w:val="uk-UA"/>
        </w:rPr>
      </w:pPr>
      <w:r w:rsidRPr="005379C7">
        <w:rPr>
          <w:color w:val="000000"/>
          <w:sz w:val="28"/>
          <w:szCs w:val="28"/>
        </w:rPr>
        <w:t>г) обмежується лише для промислових підприємств.</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4. Яким чином розраховують граничний розмір готівки в касі</w:t>
      </w:r>
      <w:r w:rsidR="00A92631" w:rsidRPr="005379C7">
        <w:rPr>
          <w:b/>
          <w:color w:val="000000"/>
          <w:sz w:val="28"/>
          <w:szCs w:val="28"/>
          <w:lang w:val="uk-UA"/>
        </w:rPr>
        <w:t xml:space="preserve"> </w:t>
      </w:r>
      <w:r w:rsidRPr="005379C7">
        <w:rPr>
          <w:b/>
          <w:color w:val="000000"/>
          <w:sz w:val="28"/>
          <w:szCs w:val="28"/>
        </w:rPr>
        <w:t>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як залишок коштів, установлений установами банків;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на підставі розрахованого підприємством середньоденного надходження</w:t>
      </w:r>
      <w:r w:rsidR="00A92631" w:rsidRPr="005379C7">
        <w:rPr>
          <w:sz w:val="28"/>
          <w:szCs w:val="28"/>
          <w:lang w:val="uk-UA"/>
        </w:rPr>
        <w:t xml:space="preserve"> </w:t>
      </w:r>
      <w:r w:rsidRPr="005379C7">
        <w:rPr>
          <w:color w:val="000000"/>
          <w:sz w:val="28"/>
          <w:szCs w:val="28"/>
        </w:rPr>
        <w:t>готівки до каси;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на підставі розрахованої підприємством середньоденної видачі готівки</w:t>
      </w:r>
      <w:r w:rsidR="00A92631" w:rsidRPr="005379C7">
        <w:rPr>
          <w:sz w:val="28"/>
          <w:szCs w:val="28"/>
          <w:lang w:val="uk-UA"/>
        </w:rPr>
        <w:t xml:space="preserve"> </w:t>
      </w:r>
      <w:r w:rsidRPr="005379C7">
        <w:rPr>
          <w:color w:val="000000"/>
          <w:sz w:val="28"/>
          <w:szCs w:val="28"/>
        </w:rPr>
        <w:t>з каси;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як залишок коштів, установлений державою.</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lastRenderedPageBreak/>
        <w:t>5. Вкажіть граничну суму ліміту готівкових розрахунків</w:t>
      </w:r>
      <w:r w:rsidR="00A92631" w:rsidRPr="005379C7">
        <w:rPr>
          <w:b/>
          <w:color w:val="000000"/>
          <w:sz w:val="28"/>
          <w:szCs w:val="28"/>
          <w:lang w:val="uk-UA"/>
        </w:rPr>
        <w:t xml:space="preserve"> </w:t>
      </w:r>
      <w:r w:rsidRPr="005379C7">
        <w:rPr>
          <w:b/>
          <w:color w:val="000000"/>
          <w:sz w:val="28"/>
          <w:szCs w:val="28"/>
        </w:rPr>
        <w:t>підприємства з іншими організаціями протягом дня?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3000 гривень;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5000 гривень;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10000 гривень;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6. Вкажіть правильне визначення терміна «платіжне доручення»: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документ, що містить доручення чекодавця банку перерахувати з його</w:t>
      </w:r>
      <w:r w:rsidR="00A92631" w:rsidRPr="005379C7">
        <w:rPr>
          <w:sz w:val="28"/>
          <w:szCs w:val="28"/>
          <w:lang w:val="uk-UA"/>
        </w:rPr>
        <w:t xml:space="preserve"> </w:t>
      </w:r>
      <w:r w:rsidRPr="005379C7">
        <w:rPr>
          <w:color w:val="000000"/>
          <w:sz w:val="28"/>
          <w:szCs w:val="28"/>
        </w:rPr>
        <w:t>рахунка певну суму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письмове боргове зобов’язання, яке дає право вимагати від боржника</w:t>
      </w:r>
      <w:r w:rsidR="00A92631" w:rsidRPr="005379C7">
        <w:rPr>
          <w:sz w:val="28"/>
          <w:szCs w:val="28"/>
          <w:lang w:val="uk-UA"/>
        </w:rPr>
        <w:t xml:space="preserve"> </w:t>
      </w:r>
      <w:r w:rsidRPr="005379C7">
        <w:rPr>
          <w:color w:val="000000"/>
          <w:sz w:val="28"/>
          <w:szCs w:val="28"/>
        </w:rPr>
        <w:t>сплати відповідної суми;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письмове доручення власника рахунка перерахувати відповідну суму зі</w:t>
      </w:r>
      <w:r w:rsidR="00A92631" w:rsidRPr="005379C7">
        <w:rPr>
          <w:sz w:val="28"/>
          <w:szCs w:val="28"/>
          <w:lang w:val="uk-UA"/>
        </w:rPr>
        <w:t xml:space="preserve"> </w:t>
      </w:r>
      <w:r w:rsidRPr="005379C7">
        <w:rPr>
          <w:color w:val="000000"/>
          <w:sz w:val="28"/>
          <w:szCs w:val="28"/>
        </w:rPr>
        <w:t>свого рахунка на рахунок отримувача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комбінований документ, який містить вимогу постачальника та</w:t>
      </w:r>
      <w:r w:rsidR="00A92631" w:rsidRPr="005379C7">
        <w:rPr>
          <w:sz w:val="28"/>
          <w:szCs w:val="28"/>
          <w:lang w:val="uk-UA"/>
        </w:rPr>
        <w:t xml:space="preserve"> </w:t>
      </w:r>
      <w:r w:rsidRPr="005379C7">
        <w:rPr>
          <w:color w:val="000000"/>
          <w:sz w:val="28"/>
          <w:szCs w:val="28"/>
        </w:rPr>
        <w:t>доручення платника.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7. Знайдіть у правій колонці правильне визначення кожного виду</w:t>
      </w:r>
      <w:r w:rsidR="00A92631" w:rsidRPr="005379C7">
        <w:rPr>
          <w:b/>
          <w:sz w:val="28"/>
          <w:szCs w:val="28"/>
          <w:lang w:val="uk-UA"/>
        </w:rPr>
        <w:t xml:space="preserve"> </w:t>
      </w:r>
      <w:r w:rsidRPr="005379C7">
        <w:rPr>
          <w:b/>
          <w:color w:val="000000"/>
          <w:sz w:val="28"/>
          <w:szCs w:val="28"/>
        </w:rPr>
        <w:t>розрахунків:</w:t>
      </w:r>
    </w:p>
    <w:p w:rsidR="00A92631" w:rsidRPr="005379C7" w:rsidRDefault="00A92631" w:rsidP="000329D3">
      <w:pPr>
        <w:autoSpaceDE w:val="0"/>
        <w:autoSpaceDN w:val="0"/>
        <w:adjustRightInd w:val="0"/>
        <w:snapToGrid w:val="0"/>
        <w:spacing w:line="360" w:lineRule="auto"/>
        <w:rPr>
          <w:sz w:val="28"/>
          <w:szCs w:val="28"/>
          <w:lang w:val="uk-UA"/>
        </w:rPr>
      </w:pPr>
      <w:r w:rsidRPr="005379C7">
        <w:rPr>
          <w:color w:val="000000"/>
          <w:sz w:val="28"/>
          <w:szCs w:val="28"/>
          <w:lang w:val="uk-UA"/>
        </w:rPr>
        <w:t xml:space="preserve">А) </w:t>
      </w:r>
      <w:r w:rsidR="002765BC" w:rsidRPr="005379C7">
        <w:rPr>
          <w:color w:val="000000"/>
          <w:sz w:val="28"/>
          <w:szCs w:val="28"/>
        </w:rPr>
        <w:t>Розрахунки за товарними</w:t>
      </w:r>
      <w:r w:rsidRPr="005379C7">
        <w:rPr>
          <w:color w:val="000000"/>
          <w:sz w:val="28"/>
          <w:szCs w:val="28"/>
          <w:lang w:val="uk-UA"/>
        </w:rPr>
        <w:t xml:space="preserve">        </w:t>
      </w:r>
      <w:r w:rsidR="002765BC" w:rsidRPr="005379C7">
        <w:rPr>
          <w:color w:val="000000"/>
          <w:sz w:val="28"/>
          <w:szCs w:val="28"/>
        </w:rPr>
        <w:t>1) розрахунки підприємства з бюджетом;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операціями:</w:t>
      </w:r>
      <w:r w:rsidR="00A92631" w:rsidRPr="005379C7">
        <w:rPr>
          <w:color w:val="000000"/>
          <w:sz w:val="28"/>
          <w:szCs w:val="28"/>
          <w:lang w:val="uk-UA"/>
        </w:rPr>
        <w:t xml:space="preserve">                                      </w:t>
      </w:r>
      <w:r w:rsidRPr="005379C7">
        <w:rPr>
          <w:color w:val="000000"/>
          <w:sz w:val="28"/>
          <w:szCs w:val="28"/>
        </w:rPr>
        <w:t>2) платежі за виконані роботи, послуги;</w:t>
      </w:r>
    </w:p>
    <w:p w:rsidR="002765BC" w:rsidRPr="005379C7" w:rsidRDefault="002765BC" w:rsidP="000329D3">
      <w:pPr>
        <w:autoSpaceDE w:val="0"/>
        <w:autoSpaceDN w:val="0"/>
        <w:adjustRightInd w:val="0"/>
        <w:snapToGrid w:val="0"/>
        <w:spacing w:line="360" w:lineRule="auto"/>
        <w:ind w:left="709" w:firstLine="0"/>
        <w:rPr>
          <w:sz w:val="28"/>
          <w:szCs w:val="28"/>
        </w:rPr>
      </w:pPr>
      <w:r w:rsidRPr="005379C7">
        <w:rPr>
          <w:color w:val="000000"/>
          <w:sz w:val="28"/>
          <w:szCs w:val="28"/>
        </w:rPr>
        <w:t xml:space="preserve">Б. Розрахунки за нетоварними </w:t>
      </w:r>
      <w:r w:rsidR="00A92631" w:rsidRPr="005379C7">
        <w:rPr>
          <w:color w:val="000000"/>
          <w:sz w:val="28"/>
          <w:szCs w:val="28"/>
          <w:lang w:val="uk-UA"/>
        </w:rPr>
        <w:t xml:space="preserve">      </w:t>
      </w:r>
      <w:r w:rsidRPr="005379C7">
        <w:rPr>
          <w:color w:val="000000"/>
          <w:sz w:val="28"/>
          <w:szCs w:val="28"/>
        </w:rPr>
        <w:t>3) обов’язкові відрахування в державні</w:t>
      </w:r>
      <w:r w:rsidR="00A92631" w:rsidRPr="005379C7">
        <w:rPr>
          <w:sz w:val="28"/>
          <w:szCs w:val="28"/>
          <w:lang w:val="uk-UA"/>
        </w:rPr>
        <w:t xml:space="preserve"> </w:t>
      </w:r>
      <w:r w:rsidR="00BC3752" w:rsidRPr="005379C7">
        <w:rPr>
          <w:sz w:val="28"/>
          <w:szCs w:val="28"/>
          <w:lang w:val="uk-UA"/>
        </w:rPr>
        <w:t xml:space="preserve"> </w:t>
      </w:r>
      <w:r w:rsidRPr="005379C7">
        <w:rPr>
          <w:color w:val="000000"/>
          <w:sz w:val="28"/>
          <w:szCs w:val="28"/>
        </w:rPr>
        <w:t xml:space="preserve">операціями:цільові фонди;       </w:t>
      </w:r>
      <w:r w:rsidR="00BC3752" w:rsidRPr="005379C7">
        <w:rPr>
          <w:color w:val="000000"/>
          <w:sz w:val="28"/>
          <w:szCs w:val="28"/>
          <w:lang w:val="uk-UA"/>
        </w:rPr>
        <w:t xml:space="preserve">   </w:t>
      </w:r>
      <w:r w:rsidRPr="005379C7">
        <w:rPr>
          <w:color w:val="000000"/>
          <w:sz w:val="28"/>
          <w:szCs w:val="28"/>
        </w:rPr>
        <w:t xml:space="preserve">   4) розрахунки з кредит</w:t>
      </w:r>
      <w:r w:rsidR="00BC3752" w:rsidRPr="005379C7">
        <w:rPr>
          <w:color w:val="000000"/>
          <w:sz w:val="28"/>
          <w:szCs w:val="28"/>
        </w:rPr>
        <w:t>ними</w:t>
      </w:r>
      <w:r w:rsidR="00BC3752" w:rsidRPr="005379C7">
        <w:rPr>
          <w:color w:val="000000"/>
          <w:sz w:val="28"/>
          <w:szCs w:val="28"/>
          <w:lang w:val="uk-UA"/>
        </w:rPr>
        <w:t xml:space="preserve"> </w:t>
      </w:r>
      <w:r w:rsidRPr="005379C7">
        <w:rPr>
          <w:color w:val="000000"/>
          <w:sz w:val="28"/>
          <w:szCs w:val="28"/>
        </w:rPr>
        <w:t>установами;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 xml:space="preserve">         </w:t>
      </w:r>
      <w:r w:rsidR="00BC3752" w:rsidRPr="005379C7">
        <w:rPr>
          <w:color w:val="000000"/>
          <w:sz w:val="28"/>
          <w:szCs w:val="28"/>
          <w:lang w:val="uk-UA"/>
        </w:rPr>
        <w:t xml:space="preserve">                                                </w:t>
      </w:r>
      <w:r w:rsidRPr="005379C7">
        <w:rPr>
          <w:color w:val="000000"/>
          <w:sz w:val="28"/>
          <w:szCs w:val="28"/>
        </w:rPr>
        <w:t xml:space="preserve">  5) платежі за відвантажену продукцію.</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8. У межах яких розрахунків застосовуються платіжні доручення?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за платежами тільки за товарними операціями;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за платежами для перерахування підприємствами сум, які належать</w:t>
      </w:r>
      <w:r w:rsidR="00BC3752" w:rsidRPr="005379C7">
        <w:rPr>
          <w:sz w:val="28"/>
          <w:szCs w:val="28"/>
          <w:lang w:val="uk-UA"/>
        </w:rPr>
        <w:t xml:space="preserve"> </w:t>
      </w:r>
      <w:r w:rsidRPr="005379C7">
        <w:rPr>
          <w:color w:val="000000"/>
          <w:sz w:val="28"/>
          <w:szCs w:val="28"/>
        </w:rPr>
        <w:t>фізичним особам, на їхні рахунки у банках;</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за платежами товарного й нетоварного характеру;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9. Платіжна вимога-доручення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а) розрахунковий документ, що містить доручення банку покупця банкові</w:t>
      </w:r>
      <w:r w:rsidR="00BC3752" w:rsidRPr="005379C7">
        <w:rPr>
          <w:sz w:val="28"/>
          <w:szCs w:val="28"/>
          <w:lang w:val="uk-UA"/>
        </w:rPr>
        <w:t xml:space="preserve"> </w:t>
      </w:r>
      <w:r w:rsidRPr="005379C7">
        <w:rPr>
          <w:color w:val="000000"/>
          <w:sz w:val="28"/>
          <w:szCs w:val="28"/>
        </w:rPr>
        <w:t>постачальника здійснити оплату рахунків 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письмове боргове зобов’язання, яке дає право вимагати від боржника</w:t>
      </w:r>
      <w:r w:rsidR="00BC3752" w:rsidRPr="005379C7">
        <w:rPr>
          <w:sz w:val="28"/>
          <w:szCs w:val="28"/>
          <w:lang w:val="uk-UA"/>
        </w:rPr>
        <w:t xml:space="preserve"> </w:t>
      </w:r>
      <w:r w:rsidRPr="005379C7">
        <w:rPr>
          <w:color w:val="000000"/>
          <w:sz w:val="28"/>
          <w:szCs w:val="28"/>
        </w:rPr>
        <w:t>сплати відповідної суми;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розрахунковий документ, що містить доручення чекодавця банкові</w:t>
      </w:r>
      <w:r w:rsidR="00BC3752" w:rsidRPr="005379C7">
        <w:rPr>
          <w:sz w:val="28"/>
          <w:szCs w:val="28"/>
          <w:lang w:val="uk-UA"/>
        </w:rPr>
        <w:t xml:space="preserve"> </w:t>
      </w:r>
      <w:r w:rsidRPr="005379C7">
        <w:rPr>
          <w:color w:val="000000"/>
          <w:sz w:val="28"/>
          <w:szCs w:val="28"/>
        </w:rPr>
        <w:t>щодо здійснення платежу;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комбінований розрахунковий документ, який складається з двох</w:t>
      </w:r>
      <w:r w:rsidR="00BC3752" w:rsidRPr="005379C7">
        <w:rPr>
          <w:sz w:val="28"/>
          <w:szCs w:val="28"/>
          <w:lang w:val="uk-UA"/>
        </w:rPr>
        <w:t xml:space="preserve"> </w:t>
      </w:r>
      <w:r w:rsidRPr="005379C7">
        <w:rPr>
          <w:color w:val="000000"/>
          <w:sz w:val="28"/>
          <w:szCs w:val="28"/>
        </w:rPr>
        <w:t>частин: вимоги постачальника до покупця про оплату поставленої йому</w:t>
      </w:r>
      <w:r w:rsidR="00BC3752" w:rsidRPr="005379C7">
        <w:rPr>
          <w:color w:val="000000"/>
          <w:sz w:val="28"/>
          <w:szCs w:val="28"/>
          <w:lang w:val="uk-UA"/>
        </w:rPr>
        <w:t xml:space="preserve"> </w:t>
      </w:r>
      <w:r w:rsidRPr="005379C7">
        <w:rPr>
          <w:color w:val="000000"/>
          <w:sz w:val="28"/>
          <w:szCs w:val="28"/>
        </w:rPr>
        <w:t>продукції; доручення платника банкові про перерахування з його рахунка</w:t>
      </w:r>
      <w:r w:rsidR="00BC3752" w:rsidRPr="005379C7">
        <w:rPr>
          <w:color w:val="000000"/>
          <w:sz w:val="28"/>
          <w:szCs w:val="28"/>
          <w:lang w:val="uk-UA"/>
        </w:rPr>
        <w:t xml:space="preserve"> </w:t>
      </w:r>
      <w:r w:rsidRPr="005379C7">
        <w:rPr>
          <w:color w:val="000000"/>
          <w:sz w:val="28"/>
          <w:szCs w:val="28"/>
        </w:rPr>
        <w:t>коштів на рахунок одержувача.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10. Вкажіть правильне визначення терміна «платіжна вимога»: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комбінований документ, який містить вимогу постачальника та</w:t>
      </w:r>
      <w:r w:rsidR="00BC3752" w:rsidRPr="005379C7">
        <w:rPr>
          <w:sz w:val="28"/>
          <w:szCs w:val="28"/>
          <w:lang w:val="uk-UA"/>
        </w:rPr>
        <w:t xml:space="preserve"> </w:t>
      </w:r>
      <w:r w:rsidRPr="005379C7">
        <w:rPr>
          <w:color w:val="000000"/>
          <w:sz w:val="28"/>
          <w:szCs w:val="28"/>
        </w:rPr>
        <w:t>доручення платника;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розрахунковий документ, що містить доручення чекодавця банкові</w:t>
      </w:r>
      <w:r w:rsidR="00BC3752" w:rsidRPr="005379C7">
        <w:rPr>
          <w:sz w:val="28"/>
          <w:szCs w:val="28"/>
          <w:lang w:val="uk-UA"/>
        </w:rPr>
        <w:t xml:space="preserve"> </w:t>
      </w:r>
      <w:r w:rsidRPr="005379C7">
        <w:rPr>
          <w:color w:val="000000"/>
          <w:sz w:val="28"/>
          <w:szCs w:val="28"/>
        </w:rPr>
        <w:t>щодо здійснення платежу;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розрахунковий документ, що містить доручення банку покупця банкові</w:t>
      </w:r>
      <w:r w:rsidR="00BC3752" w:rsidRPr="005379C7">
        <w:rPr>
          <w:sz w:val="28"/>
          <w:szCs w:val="28"/>
          <w:lang w:val="uk-UA"/>
        </w:rPr>
        <w:t xml:space="preserve"> </w:t>
      </w:r>
      <w:r w:rsidRPr="005379C7">
        <w:rPr>
          <w:color w:val="000000"/>
          <w:sz w:val="28"/>
          <w:szCs w:val="28"/>
        </w:rPr>
        <w:t>постачальника здійснити оплату рахунків 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це платіжний документ, який використовується для здійснення</w:t>
      </w:r>
      <w:r w:rsidR="00BC3752" w:rsidRPr="005379C7">
        <w:rPr>
          <w:sz w:val="28"/>
          <w:szCs w:val="28"/>
          <w:lang w:val="uk-UA"/>
        </w:rPr>
        <w:t xml:space="preserve"> </w:t>
      </w:r>
      <w:r w:rsidRPr="005379C7">
        <w:rPr>
          <w:color w:val="000000"/>
          <w:sz w:val="28"/>
          <w:szCs w:val="28"/>
        </w:rPr>
        <w:t>примусового списання (стягнення) коштів з рахунків платників стягувачами,</w:t>
      </w:r>
      <w:r w:rsidR="00BC3752" w:rsidRPr="005379C7">
        <w:rPr>
          <w:sz w:val="28"/>
          <w:szCs w:val="28"/>
          <w:lang w:val="uk-UA"/>
        </w:rPr>
        <w:t xml:space="preserve"> </w:t>
      </w:r>
      <w:r w:rsidRPr="005379C7">
        <w:rPr>
          <w:color w:val="000000"/>
          <w:sz w:val="28"/>
          <w:szCs w:val="28"/>
        </w:rPr>
        <w:t>яким закон надає право таких дій.</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11. Розрахунковий чек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розрахунковий документ, в якому вказано конкретний платіж;</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доручення банку покупця банкові постачальника оплатити рахунки</w:t>
      </w:r>
      <w:r w:rsidR="00BC3752" w:rsidRPr="005379C7">
        <w:rPr>
          <w:sz w:val="28"/>
          <w:szCs w:val="28"/>
          <w:lang w:val="uk-UA"/>
        </w:rPr>
        <w:t xml:space="preserve"> </w:t>
      </w:r>
      <w:r w:rsidRPr="005379C7">
        <w:rPr>
          <w:color w:val="000000"/>
          <w:sz w:val="28"/>
          <w:szCs w:val="28"/>
        </w:rPr>
        <w:t>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форма розрахунку, за якої банк-емітент за дорученням клієнта має</w:t>
      </w:r>
      <w:r w:rsidR="00BC3752" w:rsidRPr="005379C7">
        <w:rPr>
          <w:sz w:val="28"/>
          <w:szCs w:val="28"/>
          <w:lang w:val="uk-UA"/>
        </w:rPr>
        <w:t xml:space="preserve"> </w:t>
      </w:r>
      <w:r w:rsidRPr="005379C7">
        <w:rPr>
          <w:color w:val="000000"/>
          <w:sz w:val="28"/>
          <w:szCs w:val="28"/>
        </w:rPr>
        <w:t>здійснити платіж;</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письмове розпорядження чекодавця банкові, який його обслуговує,</w:t>
      </w:r>
      <w:r w:rsidR="00BC3752" w:rsidRPr="005379C7">
        <w:rPr>
          <w:sz w:val="28"/>
          <w:szCs w:val="28"/>
          <w:lang w:val="uk-UA"/>
        </w:rPr>
        <w:t xml:space="preserve"> </w:t>
      </w:r>
      <w:r w:rsidRPr="005379C7">
        <w:rPr>
          <w:color w:val="000000"/>
          <w:sz w:val="28"/>
          <w:szCs w:val="28"/>
        </w:rPr>
        <w:t>сплатити чекодержателю вказану в чеку суму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розрахунковий документ, що містить вимогу постачальника та</w:t>
      </w:r>
      <w:r w:rsidR="00BC3752" w:rsidRPr="005379C7">
        <w:rPr>
          <w:sz w:val="28"/>
          <w:szCs w:val="28"/>
          <w:lang w:val="uk-UA"/>
        </w:rPr>
        <w:t xml:space="preserve"> </w:t>
      </w:r>
      <w:r w:rsidRPr="005379C7">
        <w:rPr>
          <w:color w:val="000000"/>
          <w:sz w:val="28"/>
          <w:szCs w:val="28"/>
        </w:rPr>
        <w:t>доручення платника.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lastRenderedPageBreak/>
        <w:t>12. Вкажіть правильне визначення терміна «вексель»: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доручення банкупокупця банку постачальника оплатити рахунки</w:t>
      </w:r>
      <w:r w:rsidR="00BC3752" w:rsidRPr="005379C7">
        <w:rPr>
          <w:sz w:val="28"/>
          <w:szCs w:val="28"/>
          <w:lang w:val="uk-UA"/>
        </w:rPr>
        <w:t xml:space="preserve"> </w:t>
      </w:r>
      <w:r w:rsidRPr="005379C7">
        <w:rPr>
          <w:color w:val="000000"/>
          <w:sz w:val="28"/>
          <w:szCs w:val="28"/>
        </w:rPr>
        <w:t>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письмове зобов’язання відповідної форми, яке надає право його</w:t>
      </w:r>
      <w:r w:rsidR="00BC3752" w:rsidRPr="005379C7">
        <w:rPr>
          <w:sz w:val="28"/>
          <w:szCs w:val="28"/>
          <w:lang w:val="uk-UA"/>
        </w:rPr>
        <w:t xml:space="preserve"> </w:t>
      </w:r>
      <w:r w:rsidRPr="005379C7">
        <w:rPr>
          <w:color w:val="000000"/>
          <w:sz w:val="28"/>
          <w:szCs w:val="28"/>
        </w:rPr>
        <w:t>власнику вимагати сплати відповідної суми у відповідний термін;</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форма розрахунку, за якої банк-емітент за дорученням клієнта має</w:t>
      </w:r>
      <w:r w:rsidR="00BC3752" w:rsidRPr="005379C7">
        <w:rPr>
          <w:sz w:val="28"/>
          <w:szCs w:val="28"/>
          <w:lang w:val="uk-UA"/>
        </w:rPr>
        <w:t xml:space="preserve"> </w:t>
      </w:r>
      <w:r w:rsidRPr="005379C7">
        <w:rPr>
          <w:color w:val="000000"/>
          <w:sz w:val="28"/>
          <w:szCs w:val="28"/>
        </w:rPr>
        <w:t>здійснити платіж;</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комбінований документ, який містить вимогу постачальника і</w:t>
      </w:r>
      <w:r w:rsidR="00BC3752" w:rsidRPr="005379C7">
        <w:rPr>
          <w:sz w:val="28"/>
          <w:szCs w:val="28"/>
          <w:lang w:val="uk-UA"/>
        </w:rPr>
        <w:t xml:space="preserve"> </w:t>
      </w:r>
      <w:r w:rsidRPr="005379C7">
        <w:rPr>
          <w:color w:val="000000"/>
          <w:sz w:val="28"/>
          <w:szCs w:val="28"/>
        </w:rPr>
        <w:t>доручення платника.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13. Переказний вексель – це:</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письмовий документ, який містить зобов’язання особи, котра видала</w:t>
      </w:r>
      <w:r w:rsidR="00BC3752" w:rsidRPr="005379C7">
        <w:rPr>
          <w:sz w:val="28"/>
          <w:szCs w:val="28"/>
          <w:lang w:val="uk-UA"/>
        </w:rPr>
        <w:t xml:space="preserve"> </w:t>
      </w:r>
      <w:r w:rsidRPr="005379C7">
        <w:rPr>
          <w:color w:val="000000"/>
          <w:sz w:val="28"/>
          <w:szCs w:val="28"/>
        </w:rPr>
        <w:t>вексель, сплатити власнику векселя певну суму;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зобов’язання банку-емітента векселя сплатити вказаній у векселі особі</w:t>
      </w:r>
      <w:r w:rsidR="00BC3752" w:rsidRPr="005379C7">
        <w:rPr>
          <w:sz w:val="28"/>
          <w:szCs w:val="28"/>
          <w:lang w:val="uk-UA"/>
        </w:rPr>
        <w:t xml:space="preserve"> </w:t>
      </w:r>
      <w:r w:rsidRPr="005379C7">
        <w:rPr>
          <w:color w:val="000000"/>
          <w:sz w:val="28"/>
          <w:szCs w:val="28"/>
        </w:rPr>
        <w:t>відповідну суму в установлений термін;</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письмовий документ, який містить зобов’язання особи, котра видала</w:t>
      </w:r>
      <w:r w:rsidR="00BC3752" w:rsidRPr="005379C7">
        <w:rPr>
          <w:sz w:val="28"/>
          <w:szCs w:val="28"/>
          <w:lang w:val="uk-UA"/>
        </w:rPr>
        <w:t xml:space="preserve"> </w:t>
      </w:r>
      <w:r w:rsidRPr="005379C7">
        <w:rPr>
          <w:color w:val="000000"/>
          <w:sz w:val="28"/>
          <w:szCs w:val="28"/>
        </w:rPr>
        <w:t>вексель (трасанта), сплатити вказану у векселі суму «третій» особі;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14. Товарний (комерційний) вексель: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емітується корпораціями, фінансовими групами, комерційними</w:t>
      </w:r>
      <w:r w:rsidR="00BC3752" w:rsidRPr="005379C7">
        <w:rPr>
          <w:sz w:val="28"/>
          <w:szCs w:val="28"/>
          <w:lang w:val="uk-UA"/>
        </w:rPr>
        <w:t xml:space="preserve"> </w:t>
      </w:r>
      <w:r w:rsidRPr="005379C7">
        <w:rPr>
          <w:color w:val="000000"/>
          <w:sz w:val="28"/>
          <w:szCs w:val="28"/>
        </w:rPr>
        <w:t>банками;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видається на основі реальної товарної угоди для мобілізації грошових</w:t>
      </w:r>
      <w:r w:rsidR="00BC3752" w:rsidRPr="005379C7">
        <w:rPr>
          <w:sz w:val="28"/>
          <w:szCs w:val="28"/>
          <w:lang w:val="uk-UA"/>
        </w:rPr>
        <w:t xml:space="preserve"> </w:t>
      </w:r>
      <w:r w:rsidRPr="005379C7">
        <w:rPr>
          <w:color w:val="000000"/>
          <w:sz w:val="28"/>
          <w:szCs w:val="28"/>
        </w:rPr>
        <w:t>ресурсів;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використовується для кредитування торговельних операцій;</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виписує і підписує покупець (векселедавець), оскільки це його боргове</w:t>
      </w:r>
      <w:r w:rsidR="00BC3752" w:rsidRPr="005379C7">
        <w:rPr>
          <w:sz w:val="28"/>
          <w:szCs w:val="28"/>
          <w:lang w:val="uk-UA"/>
        </w:rPr>
        <w:t xml:space="preserve"> </w:t>
      </w:r>
      <w:r w:rsidRPr="005379C7">
        <w:rPr>
          <w:color w:val="000000"/>
          <w:sz w:val="28"/>
          <w:szCs w:val="28"/>
        </w:rPr>
        <w:t>зобов’язання оплатити кредитору вказану суму в установлений термін;</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15. Вкажіть правильне визначення терміна «акредитив»: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форма розрахунку, за якої банк-емітент за дорученням клієнта має</w:t>
      </w:r>
      <w:r w:rsidR="00BC3752" w:rsidRPr="005379C7">
        <w:rPr>
          <w:sz w:val="28"/>
          <w:szCs w:val="28"/>
          <w:lang w:val="uk-UA"/>
        </w:rPr>
        <w:t xml:space="preserve"> </w:t>
      </w:r>
      <w:r w:rsidRPr="005379C7">
        <w:rPr>
          <w:color w:val="000000"/>
          <w:sz w:val="28"/>
          <w:szCs w:val="28"/>
        </w:rPr>
        <w:t>здійснити платіж «третій» особі;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розрахунковий документ з дорученням однієї кредитної установи іншій</w:t>
      </w:r>
      <w:r w:rsidR="00BC3752" w:rsidRPr="005379C7">
        <w:rPr>
          <w:sz w:val="28"/>
          <w:szCs w:val="28"/>
          <w:lang w:val="uk-UA"/>
        </w:rPr>
        <w:t xml:space="preserve"> </w:t>
      </w:r>
      <w:r w:rsidRPr="005379C7">
        <w:rPr>
          <w:color w:val="000000"/>
          <w:sz w:val="28"/>
          <w:szCs w:val="28"/>
        </w:rPr>
        <w:t>здійснити оплату за рахунок спеціально задепонованих коштів;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в) розрахунковий документ, що містить доручення чекодавця банкові</w:t>
      </w:r>
      <w:r w:rsidR="00BC3752" w:rsidRPr="005379C7">
        <w:rPr>
          <w:sz w:val="28"/>
          <w:szCs w:val="28"/>
          <w:lang w:val="uk-UA"/>
        </w:rPr>
        <w:t xml:space="preserve"> </w:t>
      </w:r>
      <w:r w:rsidRPr="005379C7">
        <w:rPr>
          <w:color w:val="000000"/>
          <w:sz w:val="28"/>
          <w:szCs w:val="28"/>
        </w:rPr>
        <w:t>щодо здійснення платежу;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розрахунковий документом, що містить вимогу постачальника та</w:t>
      </w:r>
      <w:r w:rsidR="00BC3752" w:rsidRPr="005379C7">
        <w:rPr>
          <w:sz w:val="28"/>
          <w:szCs w:val="28"/>
          <w:lang w:val="uk-UA"/>
        </w:rPr>
        <w:t xml:space="preserve"> </w:t>
      </w:r>
      <w:r w:rsidRPr="005379C7">
        <w:rPr>
          <w:color w:val="000000"/>
          <w:sz w:val="28"/>
          <w:szCs w:val="28"/>
        </w:rPr>
        <w:t>доручення платника;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16. Непокритий акредитив: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не може бути змінений або анульований без згоди постачальника, для</w:t>
      </w:r>
      <w:r w:rsidR="00BC3752" w:rsidRPr="005379C7">
        <w:rPr>
          <w:sz w:val="28"/>
          <w:szCs w:val="28"/>
          <w:lang w:val="uk-UA"/>
        </w:rPr>
        <w:t xml:space="preserve"> </w:t>
      </w:r>
      <w:r w:rsidRPr="005379C7">
        <w:rPr>
          <w:color w:val="000000"/>
          <w:sz w:val="28"/>
          <w:szCs w:val="28"/>
        </w:rPr>
        <w:t>якого він був відкритий;</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може бути анульований банком-емітентом без попередньої згоди</w:t>
      </w:r>
      <w:r w:rsidR="00BC3752" w:rsidRPr="005379C7">
        <w:rPr>
          <w:sz w:val="28"/>
          <w:szCs w:val="28"/>
          <w:lang w:val="uk-UA"/>
        </w:rPr>
        <w:t xml:space="preserve"> </w:t>
      </w:r>
      <w:r w:rsidRPr="005379C7">
        <w:rPr>
          <w:color w:val="000000"/>
          <w:sz w:val="28"/>
          <w:szCs w:val="28"/>
        </w:rPr>
        <w:t>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це акредитив, за яким платежі постачальнику гарантує банк-емітент;</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17. Покритий акредитив – це акредитив: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оплату за яким у разі тимчасової нестачі коштів на рахунку платника</w:t>
      </w:r>
      <w:r w:rsidR="00BC3752" w:rsidRPr="005379C7">
        <w:rPr>
          <w:sz w:val="28"/>
          <w:szCs w:val="28"/>
          <w:lang w:val="uk-UA"/>
        </w:rPr>
        <w:t xml:space="preserve"> </w:t>
      </w:r>
      <w:r w:rsidRPr="005379C7">
        <w:rPr>
          <w:color w:val="000000"/>
          <w:sz w:val="28"/>
          <w:szCs w:val="28"/>
        </w:rPr>
        <w:t>гарантує банк-емітент наданням банківського кредиту;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передбачає попереднє депонування коштів на окремому аналітичному</w:t>
      </w:r>
      <w:r w:rsidR="00BC3752" w:rsidRPr="005379C7">
        <w:rPr>
          <w:sz w:val="28"/>
          <w:szCs w:val="28"/>
          <w:lang w:val="uk-UA"/>
        </w:rPr>
        <w:t xml:space="preserve"> </w:t>
      </w:r>
      <w:r w:rsidRPr="005379C7">
        <w:rPr>
          <w:color w:val="000000"/>
          <w:sz w:val="28"/>
          <w:szCs w:val="28"/>
        </w:rPr>
        <w:t>рахунку банку;</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може бути анульований банком-емітентом без попередньої згоди</w:t>
      </w:r>
      <w:r w:rsidR="00BC3752" w:rsidRPr="005379C7">
        <w:rPr>
          <w:sz w:val="28"/>
          <w:szCs w:val="28"/>
          <w:lang w:val="uk-UA"/>
        </w:rPr>
        <w:t xml:space="preserve"> </w:t>
      </w:r>
      <w:r w:rsidRPr="005379C7">
        <w:rPr>
          <w:color w:val="000000"/>
          <w:sz w:val="28"/>
          <w:szCs w:val="28"/>
        </w:rPr>
        <w:t>постачальника;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18. Якщо покупець (платник) заздалегідь депонує кошти для</w:t>
      </w:r>
      <w:r w:rsidR="00BC3752" w:rsidRPr="005379C7">
        <w:rPr>
          <w:b/>
          <w:color w:val="000000"/>
          <w:sz w:val="28"/>
          <w:szCs w:val="28"/>
          <w:lang w:val="uk-UA"/>
        </w:rPr>
        <w:t xml:space="preserve"> </w:t>
      </w:r>
      <w:r w:rsidRPr="005379C7">
        <w:rPr>
          <w:b/>
          <w:color w:val="000000"/>
          <w:sz w:val="28"/>
          <w:szCs w:val="28"/>
        </w:rPr>
        <w:t>розрахунку з постачальником, тоді такий акредитив слід вважати:</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а) безвідкличним;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б) непокритим;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в) акцептованим;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г) покритим;</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д) немає правильної відповіді</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19. Акредитив відкличний:</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а</w:t>
      </w:r>
      <w:r w:rsidR="002765BC" w:rsidRPr="005379C7">
        <w:rPr>
          <w:color w:val="000000"/>
          <w:sz w:val="28"/>
          <w:szCs w:val="28"/>
        </w:rPr>
        <w:t>) може бути анульований чи змінений, але тільки за згодою бенефіціара,</w:t>
      </w:r>
      <w:r w:rsidRPr="005379C7">
        <w:rPr>
          <w:sz w:val="28"/>
          <w:szCs w:val="28"/>
          <w:lang w:val="uk-UA"/>
        </w:rPr>
        <w:t xml:space="preserve"> </w:t>
      </w:r>
      <w:r w:rsidR="002765BC" w:rsidRPr="005379C7">
        <w:rPr>
          <w:color w:val="000000"/>
          <w:sz w:val="28"/>
          <w:szCs w:val="28"/>
        </w:rPr>
        <w:t>для якого його відкрито, і банку-емітента;</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lastRenderedPageBreak/>
        <w:t>б</w:t>
      </w:r>
      <w:r w:rsidR="002765BC" w:rsidRPr="005379C7">
        <w:rPr>
          <w:color w:val="000000"/>
          <w:sz w:val="28"/>
          <w:szCs w:val="28"/>
        </w:rPr>
        <w:t>) якщо для нього попередньо резервуються кошти на окремому рахунку;</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в</w:t>
      </w:r>
      <w:r w:rsidR="002765BC" w:rsidRPr="005379C7">
        <w:rPr>
          <w:color w:val="000000"/>
          <w:sz w:val="28"/>
          <w:szCs w:val="28"/>
        </w:rPr>
        <w:t>) може бути анульований чи змінений з ініціативи платника або банку-емітента, але без згоди постачальника;</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г</w:t>
      </w:r>
      <w:r w:rsidR="002765BC" w:rsidRPr="005379C7">
        <w:rPr>
          <w:color w:val="000000"/>
          <w:sz w:val="28"/>
          <w:szCs w:val="28"/>
        </w:rPr>
        <w:t>) може бути змінений або анульований банком-емітентом з попереднім</w:t>
      </w:r>
      <w:r w:rsidRPr="005379C7">
        <w:rPr>
          <w:sz w:val="28"/>
          <w:szCs w:val="28"/>
          <w:lang w:val="uk-UA"/>
        </w:rPr>
        <w:t xml:space="preserve"> </w:t>
      </w:r>
      <w:r w:rsidR="002765BC" w:rsidRPr="005379C7">
        <w:rPr>
          <w:color w:val="000000"/>
          <w:sz w:val="28"/>
          <w:szCs w:val="28"/>
        </w:rPr>
        <w:t>повідомленням бенефіціара.</w:t>
      </w:r>
    </w:p>
    <w:p w:rsidR="002765BC" w:rsidRPr="005379C7" w:rsidRDefault="002765BC" w:rsidP="000329D3">
      <w:pPr>
        <w:autoSpaceDE w:val="0"/>
        <w:autoSpaceDN w:val="0"/>
        <w:adjustRightInd w:val="0"/>
        <w:snapToGrid w:val="0"/>
        <w:spacing w:line="360" w:lineRule="auto"/>
        <w:rPr>
          <w:b/>
          <w:sz w:val="28"/>
          <w:szCs w:val="28"/>
        </w:rPr>
      </w:pPr>
      <w:r w:rsidRPr="005379C7">
        <w:rPr>
          <w:b/>
          <w:color w:val="000000"/>
          <w:sz w:val="28"/>
          <w:szCs w:val="28"/>
        </w:rPr>
        <w:t>20. Акредитив безвідкличний:</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а</w:t>
      </w:r>
      <w:r w:rsidR="002765BC" w:rsidRPr="005379C7">
        <w:rPr>
          <w:color w:val="000000"/>
          <w:sz w:val="28"/>
          <w:szCs w:val="28"/>
        </w:rPr>
        <w:t>) може бути анульований чи змінений, але тільки за згодою бенефіціара,</w:t>
      </w:r>
      <w:r w:rsidRPr="005379C7">
        <w:rPr>
          <w:sz w:val="28"/>
          <w:szCs w:val="28"/>
          <w:lang w:val="uk-UA"/>
        </w:rPr>
        <w:t xml:space="preserve"> </w:t>
      </w:r>
      <w:r w:rsidR="002765BC" w:rsidRPr="005379C7">
        <w:rPr>
          <w:color w:val="000000"/>
          <w:sz w:val="28"/>
          <w:szCs w:val="28"/>
        </w:rPr>
        <w:t>для якого його відкрито, і банку-емітента;</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б</w:t>
      </w:r>
      <w:r w:rsidR="002765BC" w:rsidRPr="005379C7">
        <w:rPr>
          <w:color w:val="000000"/>
          <w:sz w:val="28"/>
          <w:szCs w:val="28"/>
        </w:rPr>
        <w:t>) якщо для нього попередньо резервуються кошти на окремому рахунку;</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в</w:t>
      </w:r>
      <w:r w:rsidR="002765BC" w:rsidRPr="005379C7">
        <w:rPr>
          <w:color w:val="000000"/>
          <w:sz w:val="28"/>
          <w:szCs w:val="28"/>
        </w:rPr>
        <w:t>) може бути анульований чи змінений з ініціативи платника або банку-емітента, але без згоди постачальника;</w:t>
      </w:r>
    </w:p>
    <w:p w:rsidR="002765BC" w:rsidRPr="005379C7" w:rsidRDefault="00BC3752" w:rsidP="000329D3">
      <w:pPr>
        <w:autoSpaceDE w:val="0"/>
        <w:autoSpaceDN w:val="0"/>
        <w:adjustRightInd w:val="0"/>
        <w:snapToGrid w:val="0"/>
        <w:spacing w:line="360" w:lineRule="auto"/>
        <w:rPr>
          <w:sz w:val="28"/>
          <w:szCs w:val="28"/>
        </w:rPr>
      </w:pPr>
      <w:r w:rsidRPr="005379C7">
        <w:rPr>
          <w:color w:val="000000"/>
          <w:sz w:val="28"/>
          <w:szCs w:val="28"/>
          <w:lang w:val="uk-UA"/>
        </w:rPr>
        <w:t>г</w:t>
      </w:r>
      <w:r w:rsidR="002765BC" w:rsidRPr="005379C7">
        <w:rPr>
          <w:color w:val="000000"/>
          <w:sz w:val="28"/>
          <w:szCs w:val="28"/>
        </w:rPr>
        <w:t>) може бути змінений або анульований банком-емітентом з попереднім</w:t>
      </w:r>
      <w:r w:rsidRPr="005379C7">
        <w:rPr>
          <w:sz w:val="28"/>
          <w:szCs w:val="28"/>
          <w:lang w:val="uk-UA"/>
        </w:rPr>
        <w:t xml:space="preserve"> </w:t>
      </w:r>
      <w:r w:rsidR="002765BC" w:rsidRPr="005379C7">
        <w:rPr>
          <w:color w:val="000000"/>
          <w:sz w:val="28"/>
          <w:szCs w:val="28"/>
        </w:rPr>
        <w:t>повідомленням бенефіціара.</w:t>
      </w:r>
    </w:p>
    <w:p w:rsidR="002765BC" w:rsidRPr="005379C7" w:rsidRDefault="002765BC" w:rsidP="000329D3">
      <w:pPr>
        <w:autoSpaceDE w:val="0"/>
        <w:autoSpaceDN w:val="0"/>
        <w:adjustRightInd w:val="0"/>
        <w:snapToGrid w:val="0"/>
        <w:spacing w:line="360" w:lineRule="auto"/>
        <w:rPr>
          <w:sz w:val="28"/>
          <w:szCs w:val="28"/>
          <w:lang w:val="uk-UA"/>
        </w:rPr>
      </w:pPr>
    </w:p>
    <w:p w:rsidR="00C947D3" w:rsidRPr="005379C7" w:rsidRDefault="00C947D3" w:rsidP="000329D3">
      <w:pPr>
        <w:pStyle w:val="a3"/>
        <w:spacing w:line="360" w:lineRule="auto"/>
        <w:ind w:left="0"/>
        <w:jc w:val="center"/>
        <w:rPr>
          <w:b/>
          <w:iCs/>
          <w:color w:val="000000"/>
          <w:spacing w:val="5"/>
          <w:w w:val="113"/>
          <w:sz w:val="28"/>
          <w:szCs w:val="28"/>
          <w:u w:val="single"/>
          <w:lang w:val="uk-UA"/>
        </w:rPr>
      </w:pPr>
      <w:r w:rsidRPr="005379C7">
        <w:rPr>
          <w:b/>
          <w:iCs/>
          <w:color w:val="000000"/>
          <w:spacing w:val="5"/>
          <w:w w:val="113"/>
          <w:sz w:val="28"/>
          <w:szCs w:val="28"/>
          <w:u w:val="single"/>
          <w:lang w:val="uk-UA"/>
        </w:rPr>
        <w:t>Задачі:</w:t>
      </w:r>
    </w:p>
    <w:p w:rsidR="00C947D3" w:rsidRPr="005379C7" w:rsidRDefault="00C947D3" w:rsidP="000329D3">
      <w:pPr>
        <w:pStyle w:val="a3"/>
        <w:spacing w:line="360" w:lineRule="auto"/>
        <w:ind w:left="0"/>
        <w:rPr>
          <w:b/>
          <w:sz w:val="28"/>
          <w:szCs w:val="28"/>
          <w:lang w:val="uk-UA"/>
        </w:rPr>
      </w:pPr>
      <w:r w:rsidRPr="005379C7">
        <w:rPr>
          <w:b/>
          <w:sz w:val="28"/>
          <w:szCs w:val="28"/>
          <w:lang w:val="uk-UA"/>
        </w:rPr>
        <w:t xml:space="preserve">Задача 1. </w:t>
      </w:r>
    </w:p>
    <w:p w:rsidR="00AB2348" w:rsidRPr="005379C7" w:rsidRDefault="00AB2348" w:rsidP="000329D3">
      <w:pPr>
        <w:autoSpaceDE w:val="0"/>
        <w:autoSpaceDN w:val="0"/>
        <w:adjustRightInd w:val="0"/>
        <w:snapToGrid w:val="0"/>
        <w:spacing w:line="360" w:lineRule="auto"/>
        <w:rPr>
          <w:sz w:val="28"/>
          <w:szCs w:val="28"/>
        </w:rPr>
      </w:pPr>
      <w:r w:rsidRPr="005379C7">
        <w:rPr>
          <w:color w:val="000000"/>
          <w:sz w:val="28"/>
          <w:szCs w:val="28"/>
          <w:lang w:val="uk-UA"/>
        </w:rPr>
        <w:t xml:space="preserve">Підприємство з </w:t>
      </w:r>
      <w:r w:rsidR="00843669" w:rsidRPr="005379C7">
        <w:rPr>
          <w:color w:val="000000"/>
          <w:sz w:val="28"/>
          <w:szCs w:val="28"/>
          <w:lang w:val="uk-UA"/>
        </w:rPr>
        <w:t>виробництва меблів у серпні 2017</w:t>
      </w:r>
      <w:r w:rsidRPr="005379C7">
        <w:rPr>
          <w:color w:val="000000"/>
          <w:sz w:val="28"/>
          <w:szCs w:val="28"/>
          <w:lang w:val="uk-UA"/>
        </w:rPr>
        <w:t xml:space="preserve"> р. прийняло рішення про перегляд розміру ліміту каси (у результаті збільшення товарообігу). </w:t>
      </w:r>
      <w:r w:rsidRPr="005379C7">
        <w:rPr>
          <w:color w:val="000000"/>
          <w:sz w:val="28"/>
          <w:szCs w:val="28"/>
        </w:rPr>
        <w:t>Підприємство уклало договір про щоденну інкасацію готівки. Визначити граничний розмір готівки в касі (згідно з даними табл. 2.2).</w:t>
      </w:r>
    </w:p>
    <w:p w:rsidR="00AB2348" w:rsidRPr="005379C7" w:rsidRDefault="00AB2348" w:rsidP="000329D3">
      <w:pPr>
        <w:autoSpaceDE w:val="0"/>
        <w:autoSpaceDN w:val="0"/>
        <w:adjustRightInd w:val="0"/>
        <w:snapToGrid w:val="0"/>
        <w:spacing w:line="276" w:lineRule="auto"/>
        <w:jc w:val="right"/>
        <w:rPr>
          <w:sz w:val="28"/>
          <w:szCs w:val="28"/>
        </w:rPr>
      </w:pPr>
      <w:r w:rsidRPr="005379C7">
        <w:rPr>
          <w:color w:val="000000"/>
          <w:sz w:val="28"/>
          <w:szCs w:val="28"/>
        </w:rPr>
        <w:t>Таблиця 2.2</w:t>
      </w:r>
    </w:p>
    <w:tbl>
      <w:tblPr>
        <w:tblStyle w:val="af8"/>
        <w:tblW w:w="9747" w:type="dxa"/>
        <w:tblLayout w:type="fixed"/>
        <w:tblLook w:val="04A0"/>
      </w:tblPr>
      <w:tblGrid>
        <w:gridCol w:w="959"/>
        <w:gridCol w:w="820"/>
        <w:gridCol w:w="719"/>
        <w:gridCol w:w="719"/>
        <w:gridCol w:w="790"/>
        <w:gridCol w:w="719"/>
        <w:gridCol w:w="719"/>
        <w:gridCol w:w="719"/>
        <w:gridCol w:w="719"/>
        <w:gridCol w:w="719"/>
        <w:gridCol w:w="719"/>
        <w:gridCol w:w="719"/>
        <w:gridCol w:w="707"/>
      </w:tblGrid>
      <w:tr w:rsidR="00AB2348" w:rsidRPr="005379C7" w:rsidTr="00843669">
        <w:trPr>
          <w:cantSplit/>
          <w:trHeight w:val="1252"/>
        </w:trPr>
        <w:tc>
          <w:tcPr>
            <w:tcW w:w="959" w:type="dxa"/>
            <w:vAlign w:val="center"/>
          </w:tcPr>
          <w:p w:rsidR="00AB2348" w:rsidRPr="005379C7" w:rsidRDefault="00AB2348" w:rsidP="003E24F4">
            <w:pPr>
              <w:autoSpaceDE w:val="0"/>
              <w:autoSpaceDN w:val="0"/>
              <w:adjustRightInd w:val="0"/>
              <w:snapToGrid w:val="0"/>
              <w:spacing w:line="276" w:lineRule="auto"/>
              <w:ind w:firstLine="0"/>
              <w:rPr>
                <w:sz w:val="24"/>
                <w:szCs w:val="24"/>
              </w:rPr>
            </w:pPr>
            <w:r w:rsidRPr="005379C7">
              <w:rPr>
                <w:sz w:val="24"/>
                <w:szCs w:val="24"/>
              </w:rPr>
              <w:t>Місяць</w:t>
            </w:r>
          </w:p>
        </w:tc>
        <w:tc>
          <w:tcPr>
            <w:tcW w:w="820"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Серпень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Вересень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Жовтень 2017</w:t>
            </w:r>
          </w:p>
        </w:tc>
        <w:tc>
          <w:tcPr>
            <w:tcW w:w="790"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Листопад</w:t>
            </w:r>
          </w:p>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Грудень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Січень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Лютий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Березень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Квітень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Травень 2017</w:t>
            </w:r>
          </w:p>
        </w:tc>
        <w:tc>
          <w:tcPr>
            <w:tcW w:w="719"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Червень 2017</w:t>
            </w:r>
          </w:p>
        </w:tc>
        <w:tc>
          <w:tcPr>
            <w:tcW w:w="707" w:type="dxa"/>
            <w:textDirection w:val="btLr"/>
            <w:vAlign w:val="center"/>
          </w:tcPr>
          <w:p w:rsidR="00AB2348" w:rsidRPr="005379C7" w:rsidRDefault="00AB2348" w:rsidP="003E24F4">
            <w:pPr>
              <w:autoSpaceDE w:val="0"/>
              <w:autoSpaceDN w:val="0"/>
              <w:adjustRightInd w:val="0"/>
              <w:snapToGrid w:val="0"/>
              <w:spacing w:line="276" w:lineRule="auto"/>
              <w:ind w:left="113" w:right="113" w:firstLine="0"/>
              <w:rPr>
                <w:sz w:val="24"/>
                <w:szCs w:val="24"/>
              </w:rPr>
            </w:pPr>
            <w:r w:rsidRPr="005379C7">
              <w:rPr>
                <w:sz w:val="24"/>
                <w:szCs w:val="24"/>
              </w:rPr>
              <w:t>Липень 2017</w:t>
            </w:r>
          </w:p>
        </w:tc>
      </w:tr>
      <w:tr w:rsidR="00AB2348" w:rsidRPr="005379C7" w:rsidTr="00843669">
        <w:trPr>
          <w:trHeight w:val="1128"/>
        </w:trPr>
        <w:tc>
          <w:tcPr>
            <w:tcW w:w="959" w:type="dxa"/>
            <w:vAlign w:val="center"/>
          </w:tcPr>
          <w:p w:rsidR="00AB2348" w:rsidRPr="005379C7" w:rsidRDefault="00AB2348" w:rsidP="005379C7">
            <w:pPr>
              <w:autoSpaceDE w:val="0"/>
              <w:autoSpaceDN w:val="0"/>
              <w:adjustRightInd w:val="0"/>
              <w:snapToGrid w:val="0"/>
              <w:spacing w:after="100" w:afterAutospacing="1" w:line="276" w:lineRule="auto"/>
              <w:ind w:firstLine="0"/>
              <w:rPr>
                <w:sz w:val="24"/>
                <w:szCs w:val="24"/>
              </w:rPr>
            </w:pPr>
            <w:r w:rsidRPr="005379C7">
              <w:rPr>
                <w:color w:val="000000"/>
                <w:sz w:val="24"/>
                <w:szCs w:val="24"/>
              </w:rPr>
              <w:t>Сума готівки,яка надій-шла (грн.)</w:t>
            </w:r>
          </w:p>
        </w:tc>
        <w:tc>
          <w:tcPr>
            <w:tcW w:w="820"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35423</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26573</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23560</w:t>
            </w:r>
          </w:p>
        </w:tc>
        <w:tc>
          <w:tcPr>
            <w:tcW w:w="790"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26798</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58300</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61500</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34563</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27500</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36658</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rPr>
                <w:sz w:val="24"/>
                <w:szCs w:val="24"/>
              </w:rPr>
            </w:pPr>
            <w:r w:rsidRPr="005379C7">
              <w:rPr>
                <w:color w:val="000000"/>
                <w:sz w:val="24"/>
                <w:szCs w:val="24"/>
              </w:rPr>
              <w:t>42300</w:t>
            </w:r>
          </w:p>
        </w:tc>
        <w:tc>
          <w:tcPr>
            <w:tcW w:w="719" w:type="dxa"/>
            <w:vAlign w:val="center"/>
          </w:tcPr>
          <w:p w:rsidR="00AB2348" w:rsidRPr="005379C7" w:rsidRDefault="00AB2348" w:rsidP="005379C7">
            <w:pPr>
              <w:autoSpaceDE w:val="0"/>
              <w:autoSpaceDN w:val="0"/>
              <w:adjustRightInd w:val="0"/>
              <w:snapToGrid w:val="0"/>
              <w:spacing w:after="100" w:afterAutospacing="1" w:line="276" w:lineRule="auto"/>
              <w:ind w:left="-99"/>
              <w:rPr>
                <w:sz w:val="24"/>
                <w:szCs w:val="24"/>
              </w:rPr>
            </w:pPr>
            <w:r w:rsidRPr="005379C7">
              <w:rPr>
                <w:color w:val="000000"/>
                <w:sz w:val="24"/>
                <w:szCs w:val="24"/>
              </w:rPr>
              <w:t>44560</w:t>
            </w:r>
          </w:p>
        </w:tc>
        <w:tc>
          <w:tcPr>
            <w:tcW w:w="707" w:type="dxa"/>
            <w:vAlign w:val="center"/>
          </w:tcPr>
          <w:p w:rsidR="00AB2348" w:rsidRPr="005379C7" w:rsidRDefault="00AB2348" w:rsidP="005379C7">
            <w:pPr>
              <w:autoSpaceDE w:val="0"/>
              <w:autoSpaceDN w:val="0"/>
              <w:adjustRightInd w:val="0"/>
              <w:snapToGrid w:val="0"/>
              <w:spacing w:after="100" w:afterAutospacing="1" w:line="276" w:lineRule="auto"/>
              <w:ind w:left="-109"/>
              <w:rPr>
                <w:sz w:val="24"/>
                <w:szCs w:val="24"/>
              </w:rPr>
            </w:pPr>
            <w:r w:rsidRPr="005379C7">
              <w:rPr>
                <w:sz w:val="24"/>
                <w:szCs w:val="24"/>
              </w:rPr>
              <w:t>41600</w:t>
            </w:r>
          </w:p>
        </w:tc>
      </w:tr>
    </w:tbl>
    <w:p w:rsidR="000329D3" w:rsidRPr="005379C7" w:rsidRDefault="000329D3" w:rsidP="000329D3">
      <w:pPr>
        <w:autoSpaceDE w:val="0"/>
        <w:autoSpaceDN w:val="0"/>
        <w:adjustRightInd w:val="0"/>
        <w:snapToGrid w:val="0"/>
        <w:spacing w:line="360" w:lineRule="auto"/>
        <w:rPr>
          <w:color w:val="000000"/>
          <w:sz w:val="28"/>
          <w:szCs w:val="28"/>
        </w:rPr>
      </w:pPr>
      <w:r w:rsidRPr="005379C7">
        <w:rPr>
          <w:color w:val="000000"/>
          <w:sz w:val="28"/>
          <w:szCs w:val="28"/>
        </w:rPr>
        <w:lastRenderedPageBreak/>
        <w:t>Розрахунок проводять на підставі даних про надходження готівки за три будь-які місяці підряд з останніх дванадцяти, що передують терміну встановлення ліміту каси.</w:t>
      </w:r>
    </w:p>
    <w:p w:rsidR="00C947D3" w:rsidRPr="005379C7" w:rsidRDefault="00C947D3" w:rsidP="000329D3">
      <w:pPr>
        <w:pStyle w:val="a3"/>
        <w:spacing w:line="360" w:lineRule="auto"/>
        <w:ind w:left="0"/>
        <w:rPr>
          <w:sz w:val="28"/>
          <w:szCs w:val="28"/>
          <w:lang w:val="uk-UA"/>
        </w:rPr>
      </w:pPr>
    </w:p>
    <w:p w:rsidR="008343C8" w:rsidRPr="005379C7" w:rsidRDefault="008343C8" w:rsidP="000329D3">
      <w:pPr>
        <w:pStyle w:val="a3"/>
        <w:spacing w:line="360" w:lineRule="auto"/>
        <w:ind w:left="0"/>
        <w:rPr>
          <w:b/>
          <w:sz w:val="28"/>
          <w:szCs w:val="28"/>
          <w:lang w:val="uk-UA"/>
        </w:rPr>
      </w:pPr>
      <w:r w:rsidRPr="005379C7">
        <w:rPr>
          <w:b/>
          <w:sz w:val="28"/>
          <w:szCs w:val="28"/>
          <w:lang w:val="uk-UA"/>
        </w:rPr>
        <w:t xml:space="preserve">Задача </w:t>
      </w:r>
      <w:r w:rsidR="000A3176" w:rsidRPr="005379C7">
        <w:rPr>
          <w:b/>
          <w:sz w:val="28"/>
          <w:szCs w:val="28"/>
          <w:lang w:val="uk-UA"/>
        </w:rPr>
        <w:t>2</w:t>
      </w:r>
      <w:r w:rsidRPr="005379C7">
        <w:rPr>
          <w:b/>
          <w:sz w:val="28"/>
          <w:szCs w:val="28"/>
          <w:lang w:val="uk-UA"/>
        </w:rPr>
        <w:t xml:space="preserve">. </w:t>
      </w:r>
    </w:p>
    <w:p w:rsidR="008343C8" w:rsidRPr="005379C7" w:rsidRDefault="008343C8" w:rsidP="000329D3">
      <w:pPr>
        <w:pStyle w:val="a3"/>
        <w:spacing w:line="360" w:lineRule="auto"/>
        <w:ind w:left="0"/>
        <w:rPr>
          <w:sz w:val="28"/>
          <w:szCs w:val="28"/>
          <w:lang w:val="uk-UA"/>
        </w:rPr>
      </w:pPr>
      <w:r w:rsidRPr="005379C7">
        <w:rPr>
          <w:sz w:val="28"/>
          <w:szCs w:val="28"/>
          <w:lang w:val="uk-UA"/>
        </w:rPr>
        <w:t xml:space="preserve">На 1 січня 2008 року грошові кошти транспортного підприємства «Автоперевізник» становили 37,5 тис.  грн. Обсяг наданих  автотранспортних послуг  за минулий  рік склав 720 тис. грн. Внаслідок  купівлі  2-х  вантажних автомобілів планується  збільшення  виручки  від надання послуг на  15%. Яка сума грошових  коштів  вивільниться  в  результаті  прискорення  оборотності грошових коштів? </w:t>
      </w:r>
    </w:p>
    <w:p w:rsidR="00C947D3" w:rsidRDefault="00C947D3" w:rsidP="000329D3">
      <w:pPr>
        <w:pStyle w:val="ad"/>
        <w:spacing w:line="360" w:lineRule="auto"/>
        <w:ind w:left="0" w:firstLine="709"/>
        <w:jc w:val="both"/>
        <w:rPr>
          <w:szCs w:val="28"/>
          <w:lang w:val="uk-UA"/>
        </w:rPr>
      </w:pPr>
    </w:p>
    <w:p w:rsidR="005379C7" w:rsidRPr="005379C7" w:rsidRDefault="005379C7" w:rsidP="000329D3">
      <w:pPr>
        <w:pStyle w:val="ad"/>
        <w:spacing w:line="360" w:lineRule="auto"/>
        <w:ind w:left="0" w:firstLine="709"/>
        <w:jc w:val="both"/>
        <w:rPr>
          <w:szCs w:val="28"/>
          <w:lang w:val="uk-UA"/>
        </w:rPr>
      </w:pPr>
    </w:p>
    <w:p w:rsidR="002E5DD0" w:rsidRPr="005379C7" w:rsidRDefault="002E5DD0" w:rsidP="000329D3">
      <w:pPr>
        <w:pStyle w:val="1"/>
        <w:keepNext w:val="0"/>
        <w:tabs>
          <w:tab w:val="left" w:pos="0"/>
        </w:tabs>
        <w:spacing w:before="0" w:after="0" w:line="360" w:lineRule="auto"/>
        <w:ind w:firstLine="720"/>
        <w:jc w:val="center"/>
        <w:rPr>
          <w:rFonts w:ascii="Times New Roman" w:hAnsi="Times New Roman" w:cs="Times New Roman"/>
          <w:sz w:val="28"/>
          <w:szCs w:val="28"/>
        </w:rPr>
      </w:pPr>
      <w:r w:rsidRPr="005379C7">
        <w:rPr>
          <w:rFonts w:ascii="Times New Roman" w:hAnsi="Times New Roman" w:cs="Times New Roman"/>
          <w:sz w:val="28"/>
          <w:szCs w:val="28"/>
        </w:rPr>
        <w:t>Тема 4. Грошові надходження підприємств</w:t>
      </w:r>
    </w:p>
    <w:p w:rsidR="002E5DD0" w:rsidRPr="005379C7" w:rsidRDefault="002E5DD0" w:rsidP="000329D3">
      <w:pPr>
        <w:pStyle w:val="2"/>
        <w:keepNext w:val="0"/>
        <w:keepLines w:val="0"/>
        <w:numPr>
          <w:ilvl w:val="0"/>
          <w:numId w:val="6"/>
        </w:numPr>
        <w:tabs>
          <w:tab w:val="left" w:pos="1134"/>
        </w:tabs>
        <w:spacing w:before="0" w:line="360" w:lineRule="auto"/>
        <w:ind w:left="993" w:hanging="273"/>
        <w:rPr>
          <w:rFonts w:ascii="Times New Roman" w:hAnsi="Times New Roman" w:cs="Times New Roman"/>
          <w:b w:val="0"/>
          <w:color w:val="auto"/>
          <w:sz w:val="28"/>
          <w:szCs w:val="28"/>
        </w:rPr>
      </w:pPr>
      <w:r w:rsidRPr="005379C7">
        <w:rPr>
          <w:rFonts w:ascii="Times New Roman" w:hAnsi="Times New Roman" w:cs="Times New Roman"/>
          <w:b w:val="0"/>
          <w:color w:val="auto"/>
          <w:sz w:val="28"/>
          <w:szCs w:val="28"/>
        </w:rPr>
        <w:t>Характеристика, склад і класифікація грошових надходжень підприємств</w:t>
      </w:r>
    </w:p>
    <w:p w:rsidR="002E5DD0" w:rsidRPr="005379C7" w:rsidRDefault="002E5DD0" w:rsidP="000329D3">
      <w:pPr>
        <w:pStyle w:val="2"/>
        <w:keepNext w:val="0"/>
        <w:keepLines w:val="0"/>
        <w:numPr>
          <w:ilvl w:val="0"/>
          <w:numId w:val="6"/>
        </w:numPr>
        <w:tabs>
          <w:tab w:val="left" w:pos="0"/>
          <w:tab w:val="left" w:pos="1134"/>
        </w:tabs>
        <w:spacing w:before="0" w:line="360" w:lineRule="auto"/>
        <w:ind w:left="709" w:firstLine="0"/>
        <w:rPr>
          <w:rFonts w:ascii="Times New Roman" w:hAnsi="Times New Roman" w:cs="Times New Roman"/>
          <w:b w:val="0"/>
          <w:color w:val="auto"/>
          <w:sz w:val="28"/>
          <w:szCs w:val="28"/>
        </w:rPr>
      </w:pPr>
      <w:r w:rsidRPr="005379C7">
        <w:rPr>
          <w:rFonts w:ascii="Times New Roman" w:hAnsi="Times New Roman" w:cs="Times New Roman"/>
          <w:b w:val="0"/>
          <w:color w:val="auto"/>
          <w:sz w:val="28"/>
          <w:szCs w:val="28"/>
        </w:rPr>
        <w:t>Доходи (виручка) від реалізації продукції</w:t>
      </w:r>
    </w:p>
    <w:p w:rsidR="002E5DD0" w:rsidRPr="005379C7" w:rsidRDefault="002E5DD0" w:rsidP="000329D3">
      <w:pPr>
        <w:pStyle w:val="2"/>
        <w:keepNext w:val="0"/>
        <w:keepLines w:val="0"/>
        <w:numPr>
          <w:ilvl w:val="0"/>
          <w:numId w:val="6"/>
        </w:numPr>
        <w:tabs>
          <w:tab w:val="left" w:pos="0"/>
        </w:tabs>
        <w:spacing w:before="0" w:line="360" w:lineRule="auto"/>
        <w:ind w:hanging="502"/>
        <w:rPr>
          <w:rFonts w:ascii="Times New Roman" w:hAnsi="Times New Roman" w:cs="Times New Roman"/>
          <w:b w:val="0"/>
          <w:color w:val="auto"/>
          <w:sz w:val="28"/>
          <w:szCs w:val="28"/>
        </w:rPr>
      </w:pPr>
      <w:r w:rsidRPr="005379C7">
        <w:rPr>
          <w:rFonts w:ascii="Times New Roman" w:hAnsi="Times New Roman" w:cs="Times New Roman"/>
          <w:b w:val="0"/>
          <w:color w:val="auto"/>
          <w:sz w:val="28"/>
          <w:szCs w:val="28"/>
        </w:rPr>
        <w:t>Доходи від фінансово-інвестиційної та іншої діяльності</w:t>
      </w:r>
    </w:p>
    <w:p w:rsidR="002E5DD0" w:rsidRPr="005379C7" w:rsidRDefault="002E5DD0" w:rsidP="000329D3">
      <w:pPr>
        <w:pStyle w:val="ac"/>
        <w:numPr>
          <w:ilvl w:val="0"/>
          <w:numId w:val="6"/>
        </w:numPr>
        <w:tabs>
          <w:tab w:val="left" w:pos="0"/>
        </w:tabs>
        <w:spacing w:before="0" w:beforeAutospacing="0" w:after="0" w:afterAutospacing="0" w:line="360" w:lineRule="auto"/>
        <w:ind w:hanging="502"/>
        <w:rPr>
          <w:sz w:val="28"/>
          <w:szCs w:val="28"/>
        </w:rPr>
      </w:pPr>
      <w:r w:rsidRPr="005379C7">
        <w:rPr>
          <w:sz w:val="28"/>
          <w:szCs w:val="28"/>
        </w:rPr>
        <w:t>Особливості отримання доходу підприємствами готельно-ресторанної справи</w:t>
      </w:r>
    </w:p>
    <w:p w:rsidR="005379C7" w:rsidRPr="005379C7" w:rsidRDefault="005379C7" w:rsidP="000329D3">
      <w:pPr>
        <w:pStyle w:val="ac"/>
        <w:tabs>
          <w:tab w:val="left" w:pos="0"/>
        </w:tabs>
        <w:spacing w:before="0" w:beforeAutospacing="0" w:after="0" w:afterAutospacing="0" w:line="360" w:lineRule="auto"/>
        <w:ind w:left="1211" w:firstLine="0"/>
        <w:rPr>
          <w:sz w:val="28"/>
          <w:szCs w:val="28"/>
        </w:rPr>
      </w:pPr>
    </w:p>
    <w:p w:rsidR="00C947D3" w:rsidRPr="005379C7" w:rsidRDefault="00C947D3" w:rsidP="000329D3">
      <w:pPr>
        <w:pStyle w:val="a3"/>
        <w:shd w:val="clear" w:color="auto" w:fill="FFFFFF"/>
        <w:spacing w:line="360" w:lineRule="auto"/>
        <w:ind w:left="360" w:firstLine="0"/>
        <w:jc w:val="center"/>
        <w:rPr>
          <w:b/>
          <w:bCs/>
          <w:sz w:val="28"/>
          <w:szCs w:val="28"/>
          <w:u w:val="single"/>
          <w:lang w:val="uk-UA"/>
        </w:rPr>
      </w:pPr>
      <w:r w:rsidRPr="005379C7">
        <w:rPr>
          <w:b/>
          <w:bCs/>
          <w:color w:val="000000"/>
          <w:sz w:val="28"/>
          <w:szCs w:val="28"/>
          <w:u w:val="single"/>
          <w:lang w:val="uk-UA"/>
        </w:rPr>
        <w:t>Теоретичні питання:</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1. Дайте характеристику грошових надходжень та поясніть їхню</w:t>
      </w:r>
      <w:r w:rsidR="00BC3752" w:rsidRPr="005379C7">
        <w:rPr>
          <w:color w:val="000000"/>
          <w:sz w:val="28"/>
          <w:szCs w:val="28"/>
          <w:lang w:val="uk-UA"/>
        </w:rPr>
        <w:t xml:space="preserve"> </w:t>
      </w:r>
      <w:r w:rsidRPr="005379C7">
        <w:rPr>
          <w:color w:val="000000"/>
          <w:sz w:val="28"/>
          <w:szCs w:val="28"/>
        </w:rPr>
        <w:t>необхідність для підприємств.</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2. Що таке доходи підприємства і як їх класифікують?</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3. Дайте характеристику і назвіть методи визначення доходу підприємства.</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4. Що таке виручка від реалізації продукції та які фактори впливають на її розмір?</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5. Охарактеризуйте методи планування виручки від реалізації продукції.</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6. Дайте характеристику цін, які встановлють на підприємстві.</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lastRenderedPageBreak/>
        <w:t>7. Розкрийте порядок установлення відпускної та роздрібної цін на</w:t>
      </w:r>
      <w:r w:rsidR="00BC3752" w:rsidRPr="005379C7">
        <w:rPr>
          <w:sz w:val="28"/>
          <w:szCs w:val="28"/>
          <w:lang w:val="uk-UA"/>
        </w:rPr>
        <w:t xml:space="preserve"> </w:t>
      </w:r>
      <w:r w:rsidRPr="005379C7">
        <w:rPr>
          <w:color w:val="000000"/>
          <w:sz w:val="28"/>
          <w:szCs w:val="28"/>
        </w:rPr>
        <w:t>продукцію.</w:t>
      </w:r>
    </w:p>
    <w:p w:rsidR="002765BC" w:rsidRPr="005379C7" w:rsidRDefault="002765BC" w:rsidP="000329D3">
      <w:pPr>
        <w:autoSpaceDE w:val="0"/>
        <w:autoSpaceDN w:val="0"/>
        <w:adjustRightInd w:val="0"/>
        <w:snapToGrid w:val="0"/>
        <w:spacing w:line="360" w:lineRule="auto"/>
        <w:rPr>
          <w:sz w:val="28"/>
          <w:szCs w:val="28"/>
        </w:rPr>
      </w:pPr>
      <w:r w:rsidRPr="005379C7">
        <w:rPr>
          <w:color w:val="000000"/>
          <w:sz w:val="28"/>
          <w:szCs w:val="28"/>
        </w:rPr>
        <w:t>8. Поясніть порядок формування роздрібної ціни.</w:t>
      </w:r>
    </w:p>
    <w:p w:rsidR="00BF3F2C" w:rsidRPr="005379C7" w:rsidRDefault="00BF3F2C" w:rsidP="000329D3">
      <w:pPr>
        <w:autoSpaceDE w:val="0"/>
        <w:autoSpaceDN w:val="0"/>
        <w:adjustRightInd w:val="0"/>
        <w:snapToGrid w:val="0"/>
        <w:spacing w:line="360" w:lineRule="auto"/>
        <w:rPr>
          <w:sz w:val="28"/>
          <w:szCs w:val="28"/>
          <w:lang w:val="uk-UA"/>
        </w:rPr>
      </w:pPr>
    </w:p>
    <w:p w:rsidR="00BF3F2C" w:rsidRPr="005379C7" w:rsidRDefault="00BF3F2C" w:rsidP="000329D3">
      <w:pPr>
        <w:autoSpaceDE w:val="0"/>
        <w:autoSpaceDN w:val="0"/>
        <w:adjustRightInd w:val="0"/>
        <w:snapToGrid w:val="0"/>
        <w:spacing w:line="360" w:lineRule="auto"/>
        <w:jc w:val="center"/>
        <w:rPr>
          <w:b/>
          <w:sz w:val="28"/>
          <w:szCs w:val="28"/>
          <w:u w:val="single"/>
          <w:lang w:val="uk-UA"/>
        </w:rPr>
      </w:pPr>
      <w:r w:rsidRPr="005379C7">
        <w:rPr>
          <w:b/>
          <w:sz w:val="28"/>
          <w:szCs w:val="28"/>
          <w:u w:val="single"/>
          <w:lang w:val="uk-UA"/>
        </w:rPr>
        <w:t>Тести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 Грошові надходження підприємства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вартість відвантаженої покупцям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сума грошових коштів, які надходять у касу та на рахунки</w:t>
      </w:r>
      <w:r w:rsidR="00BC3752" w:rsidRPr="005379C7">
        <w:rPr>
          <w:color w:val="000000"/>
          <w:sz w:val="28"/>
          <w:szCs w:val="28"/>
          <w:lang w:val="uk-UA"/>
        </w:rPr>
        <w:t xml:space="preserve"> </w:t>
      </w:r>
      <w:r w:rsidRPr="005379C7">
        <w:rPr>
          <w:color w:val="000000"/>
          <w:sz w:val="28"/>
          <w:szCs w:val="28"/>
        </w:rPr>
        <w:t>підприємства в банку;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сума грошових коштів за реалізовані оборотні та необоротні активи</w:t>
      </w:r>
      <w:r w:rsidR="00BC3752" w:rsidRPr="005379C7">
        <w:rPr>
          <w:color w:val="000000"/>
          <w:sz w:val="28"/>
          <w:szCs w:val="28"/>
          <w:lang w:val="uk-UA"/>
        </w:rPr>
        <w:t xml:space="preserve"> </w:t>
      </w:r>
      <w:r w:rsidRPr="005379C7">
        <w:rPr>
          <w:color w:val="000000"/>
          <w:sz w:val="28"/>
          <w:szCs w:val="28"/>
        </w:rPr>
        <w:t>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доходи від операційної діяльності підприємства.</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 До доходів від операційної діяльності підприємства належать: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виручка від реалізації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доходи від реалізації необоротних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доходи від реалізації виробничих запасів;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доходи від реалізації іноземної валюти;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доходи від операційної оренди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відшкодування збитків страховими організаціями;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є) доходи від реалізації фінансових інвестицій.</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3. Інший операційний дохід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дохід від безкоштовно отриманих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дохід від неопераційної курсової різниці;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дохід від реалізації фінансових інвестицій;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дохід від реалізації товарів;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відшкодування раніше списаних активів.</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4. До доходів від фінансових операцій належать: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одержані пені, штрафи, неустойки;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одержані гранти та субсидії;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дохід від списання кредиторської заборгованості;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г) дохід від участі в капіталі;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інші фінансові доходи.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5. До доходів від іншої звичайної діяльності належать: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доходи від реалізації товарів;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доходи від фінансових операцій;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інший операційний дохід;</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дохід від реалізації фінансових інвестицій;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дохід від реалізації необоротних активів.</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6. Дохід від участі в капіталі містить: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дивіденди одержані;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проценти одержані;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інші доходи від фінансових операцій;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доходи від інвестицій в асоційовані та дочірні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доходи від спільної діяльності.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7. Іншими фінансовими доходами є:</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дохід від безкоштовно отриманих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дохід від реалізації необоротних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дохід від реалізації нематеріальних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проценти отримані;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дивіденди отримані.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8. Як визначається зміст фінансової діяльності за Національними</w:t>
      </w:r>
      <w:r w:rsidR="00BC3752" w:rsidRPr="005379C7">
        <w:rPr>
          <w:b/>
          <w:sz w:val="28"/>
          <w:szCs w:val="28"/>
          <w:lang w:val="uk-UA"/>
        </w:rPr>
        <w:t xml:space="preserve"> </w:t>
      </w:r>
      <w:r w:rsidRPr="005379C7">
        <w:rPr>
          <w:b/>
          <w:color w:val="000000"/>
          <w:sz w:val="28"/>
          <w:szCs w:val="28"/>
        </w:rPr>
        <w:t>стандартами бухгалтерського обліку?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діяльність, яка зумовлює зміну розміру і складу власного і позичкового</w:t>
      </w:r>
      <w:r w:rsidR="00BC3752" w:rsidRPr="005379C7">
        <w:rPr>
          <w:sz w:val="28"/>
          <w:szCs w:val="28"/>
          <w:lang w:val="uk-UA"/>
        </w:rPr>
        <w:t xml:space="preserve"> </w:t>
      </w:r>
      <w:r w:rsidRPr="005379C7">
        <w:rPr>
          <w:color w:val="000000"/>
          <w:sz w:val="28"/>
          <w:szCs w:val="28"/>
        </w:rPr>
        <w:t>капіталів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придбання і реалізація необоротних активів, а також фінансових</w:t>
      </w:r>
      <w:r w:rsidR="00BC3752" w:rsidRPr="005379C7">
        <w:rPr>
          <w:sz w:val="28"/>
          <w:szCs w:val="28"/>
          <w:lang w:val="uk-UA"/>
        </w:rPr>
        <w:t xml:space="preserve"> </w:t>
      </w:r>
      <w:r w:rsidRPr="005379C7">
        <w:rPr>
          <w:color w:val="000000"/>
          <w:sz w:val="28"/>
          <w:szCs w:val="28"/>
        </w:rPr>
        <w:t>інвестицій, які не є складовими грошових коштів;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операції, пов’язані з виробництвом або реалізацією продукції (товарів,</w:t>
      </w:r>
      <w:r w:rsidR="00BC3752" w:rsidRPr="005379C7">
        <w:rPr>
          <w:sz w:val="28"/>
          <w:szCs w:val="28"/>
          <w:lang w:val="uk-UA"/>
        </w:rPr>
        <w:t xml:space="preserve"> </w:t>
      </w:r>
      <w:r w:rsidRPr="005379C7">
        <w:rPr>
          <w:color w:val="000000"/>
          <w:sz w:val="28"/>
          <w:szCs w:val="28"/>
        </w:rPr>
        <w:t>робіт, послуг), що є головною метою створення підприємства і забезпечують</w:t>
      </w:r>
      <w:r w:rsidR="00BC3752" w:rsidRPr="005379C7">
        <w:rPr>
          <w:sz w:val="28"/>
          <w:szCs w:val="28"/>
          <w:lang w:val="uk-UA"/>
        </w:rPr>
        <w:t xml:space="preserve"> </w:t>
      </w:r>
      <w:r w:rsidRPr="005379C7">
        <w:rPr>
          <w:color w:val="000000"/>
          <w:sz w:val="28"/>
          <w:szCs w:val="28"/>
        </w:rPr>
        <w:t>основну частку його доходу.</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9. Операційна діяльність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а) сукупність операцій з придбання та продажу довготермінових активів,</w:t>
      </w:r>
      <w:r w:rsidR="00BC3752" w:rsidRPr="005379C7">
        <w:rPr>
          <w:sz w:val="28"/>
          <w:szCs w:val="28"/>
          <w:lang w:val="uk-UA"/>
        </w:rPr>
        <w:t xml:space="preserve"> </w:t>
      </w:r>
      <w:r w:rsidRPr="005379C7">
        <w:rPr>
          <w:color w:val="000000"/>
          <w:sz w:val="28"/>
          <w:szCs w:val="28"/>
        </w:rPr>
        <w:t>а також поточних інвестицій, що не є еквівалентами грошових коштів;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сукупність операцій, які зумовлюють зміни величини та складу</w:t>
      </w:r>
      <w:r w:rsidR="00BC3752" w:rsidRPr="005379C7">
        <w:rPr>
          <w:sz w:val="28"/>
          <w:szCs w:val="28"/>
          <w:lang w:val="uk-UA"/>
        </w:rPr>
        <w:t xml:space="preserve"> </w:t>
      </w:r>
      <w:r w:rsidRPr="005379C7">
        <w:rPr>
          <w:color w:val="000000"/>
          <w:sz w:val="28"/>
          <w:szCs w:val="28"/>
        </w:rPr>
        <w:t>власного і позичкового капіталів;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основна діяльність підприємства, а також інші види діяльності, крім</w:t>
      </w:r>
      <w:r w:rsidR="00BC3752" w:rsidRPr="005379C7">
        <w:rPr>
          <w:sz w:val="28"/>
          <w:szCs w:val="28"/>
          <w:lang w:val="uk-UA"/>
        </w:rPr>
        <w:t xml:space="preserve"> </w:t>
      </w:r>
      <w:r w:rsidRPr="005379C7">
        <w:rPr>
          <w:color w:val="000000"/>
          <w:sz w:val="28"/>
          <w:szCs w:val="28"/>
        </w:rPr>
        <w:t>інвестиційної та фінансової;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10. Основна діяльність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операції, пов’язані з виробництвом або реалізацією продукції (товарів,</w:t>
      </w:r>
      <w:r w:rsidR="00BC3752" w:rsidRPr="005379C7">
        <w:rPr>
          <w:sz w:val="28"/>
          <w:szCs w:val="28"/>
          <w:lang w:val="uk-UA"/>
        </w:rPr>
        <w:t xml:space="preserve"> </w:t>
      </w:r>
      <w:r w:rsidRPr="005379C7">
        <w:rPr>
          <w:color w:val="000000"/>
          <w:sz w:val="28"/>
          <w:szCs w:val="28"/>
        </w:rPr>
        <w:t>робіт, послуг), що є головною метою створення підприємства і забезпечують</w:t>
      </w:r>
      <w:r w:rsidR="00BC3752" w:rsidRPr="005379C7">
        <w:rPr>
          <w:sz w:val="28"/>
          <w:szCs w:val="28"/>
          <w:lang w:val="uk-UA"/>
        </w:rPr>
        <w:t xml:space="preserve"> </w:t>
      </w:r>
      <w:r w:rsidRPr="005379C7">
        <w:rPr>
          <w:color w:val="000000"/>
          <w:sz w:val="28"/>
          <w:szCs w:val="28"/>
        </w:rPr>
        <w:t>основну частку його доходу;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основна діяльність підприємства, а також інші види діяльності, крім</w:t>
      </w:r>
      <w:r w:rsidR="00BC3752" w:rsidRPr="005379C7">
        <w:rPr>
          <w:sz w:val="28"/>
          <w:szCs w:val="28"/>
          <w:lang w:val="uk-UA"/>
        </w:rPr>
        <w:t xml:space="preserve"> </w:t>
      </w:r>
      <w:r w:rsidRPr="005379C7">
        <w:rPr>
          <w:color w:val="000000"/>
          <w:sz w:val="28"/>
          <w:szCs w:val="28"/>
        </w:rPr>
        <w:t>інвестиційної та фінансової;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діяльність, яка передбачає операційну, інвестиційну та фінансову</w:t>
      </w:r>
      <w:r w:rsidR="00BC3752" w:rsidRPr="005379C7">
        <w:rPr>
          <w:sz w:val="28"/>
          <w:szCs w:val="28"/>
          <w:lang w:val="uk-UA"/>
        </w:rPr>
        <w:t xml:space="preserve"> </w:t>
      </w:r>
      <w:r w:rsidRPr="005379C7">
        <w:rPr>
          <w:color w:val="000000"/>
          <w:sz w:val="28"/>
          <w:szCs w:val="28"/>
        </w:rPr>
        <w:t>діяльність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11. Надзвичайні події на підприємстві – це події, які: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відображаються в обліку сукупно з подіями, пов’язаними зі звичайною</w:t>
      </w:r>
      <w:r w:rsidR="00BC3752" w:rsidRPr="005379C7">
        <w:rPr>
          <w:sz w:val="28"/>
          <w:szCs w:val="28"/>
          <w:lang w:val="uk-UA"/>
        </w:rPr>
        <w:t xml:space="preserve"> </w:t>
      </w:r>
      <w:r w:rsidRPr="005379C7">
        <w:rPr>
          <w:color w:val="000000"/>
          <w:sz w:val="28"/>
          <w:szCs w:val="28"/>
        </w:rPr>
        <w:t>діяльністю;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пов’язані зі стихійним лихом (землетрусом, зсувом ґрунту тощо),</w:t>
      </w:r>
      <w:r w:rsidR="00BC3752" w:rsidRPr="005379C7">
        <w:rPr>
          <w:sz w:val="28"/>
          <w:szCs w:val="28"/>
          <w:lang w:val="uk-UA"/>
        </w:rPr>
        <w:t xml:space="preserve"> </w:t>
      </w:r>
      <w:r w:rsidRPr="005379C7">
        <w:rPr>
          <w:color w:val="000000"/>
          <w:sz w:val="28"/>
          <w:szCs w:val="28"/>
        </w:rPr>
        <w:t>експропріацією власності підприємства за кордоном;</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відображаються в обліку відокремлено від звичайної діяльності;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12. Які грошові надходження в бухгалтерському обліку не</w:t>
      </w:r>
      <w:r w:rsidR="00731CA3" w:rsidRPr="005379C7">
        <w:rPr>
          <w:b/>
          <w:sz w:val="28"/>
          <w:szCs w:val="28"/>
          <w:lang w:val="uk-UA"/>
        </w:rPr>
        <w:t xml:space="preserve"> </w:t>
      </w:r>
      <w:r w:rsidRPr="005379C7">
        <w:rPr>
          <w:b/>
          <w:color w:val="000000"/>
          <w:sz w:val="28"/>
          <w:szCs w:val="28"/>
        </w:rPr>
        <w:t>визнаються доходами підприємств?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сума надходжень за договором комісії, агентським та іншим</w:t>
      </w:r>
      <w:r w:rsidR="00731CA3" w:rsidRPr="005379C7">
        <w:rPr>
          <w:sz w:val="28"/>
          <w:szCs w:val="28"/>
          <w:lang w:val="uk-UA"/>
        </w:rPr>
        <w:t xml:space="preserve"> </w:t>
      </w:r>
      <w:r w:rsidRPr="005379C7">
        <w:rPr>
          <w:color w:val="000000"/>
          <w:sz w:val="28"/>
          <w:szCs w:val="28"/>
        </w:rPr>
        <w:t>договорами;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сума попередньої оплати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надходження від первинного розміщення цінних паперів;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сума податку на додану вартість акцизів, інших податків і платежів;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д) кошти, які надходять на поточні й інші рахунки підприємств у банках</w:t>
      </w:r>
      <w:r w:rsidR="00731CA3" w:rsidRPr="005379C7">
        <w:rPr>
          <w:sz w:val="28"/>
          <w:szCs w:val="28"/>
          <w:lang w:val="uk-UA"/>
        </w:rPr>
        <w:t xml:space="preserve"> </w:t>
      </w:r>
      <w:r w:rsidRPr="005379C7">
        <w:rPr>
          <w:color w:val="000000"/>
          <w:sz w:val="28"/>
          <w:szCs w:val="28"/>
        </w:rPr>
        <w:t>та в касу підприємств.</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13. Як саме визначається дохід за Національними стандартами</w:t>
      </w:r>
      <w:r w:rsidR="00731CA3" w:rsidRPr="005379C7">
        <w:rPr>
          <w:b/>
          <w:color w:val="000000"/>
          <w:sz w:val="28"/>
          <w:szCs w:val="28"/>
          <w:lang w:val="uk-UA"/>
        </w:rPr>
        <w:t xml:space="preserve"> </w:t>
      </w:r>
      <w:r w:rsidRPr="005379C7">
        <w:rPr>
          <w:b/>
          <w:color w:val="000000"/>
          <w:sz w:val="28"/>
          <w:szCs w:val="28"/>
        </w:rPr>
        <w:t>бухгалтерського обліку?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як сума попередньої оплати за відвантажену продукцію;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як сума завдатку під заставу або на погашення позички;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як збільшення активу або зменшення зобов’язань, що супроводжується</w:t>
      </w:r>
      <w:r w:rsidR="00731CA3" w:rsidRPr="005379C7">
        <w:rPr>
          <w:sz w:val="28"/>
          <w:szCs w:val="28"/>
          <w:lang w:val="uk-UA"/>
        </w:rPr>
        <w:t xml:space="preserve"> </w:t>
      </w:r>
      <w:r w:rsidRPr="005379C7">
        <w:rPr>
          <w:color w:val="000000"/>
          <w:sz w:val="28"/>
          <w:szCs w:val="28"/>
        </w:rPr>
        <w:t>зростанням власного капіталу, за умови, що оцінка доходу може бути</w:t>
      </w:r>
      <w:r w:rsidR="00731CA3" w:rsidRPr="005379C7">
        <w:rPr>
          <w:sz w:val="28"/>
          <w:szCs w:val="28"/>
          <w:lang w:val="uk-UA"/>
        </w:rPr>
        <w:t xml:space="preserve"> </w:t>
      </w:r>
      <w:r w:rsidRPr="005379C7">
        <w:rPr>
          <w:color w:val="000000"/>
          <w:sz w:val="28"/>
          <w:szCs w:val="28"/>
        </w:rPr>
        <w:t>достовірно визначена;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14. Грошові надходження (виручка) від реалізації продукції</w:t>
      </w:r>
      <w:r w:rsidR="00731CA3" w:rsidRPr="005379C7">
        <w:rPr>
          <w:b/>
          <w:sz w:val="28"/>
          <w:szCs w:val="28"/>
          <w:lang w:val="uk-UA"/>
        </w:rPr>
        <w:t xml:space="preserve"> </w:t>
      </w:r>
      <w:r w:rsidRPr="005379C7">
        <w:rPr>
          <w:b/>
          <w:color w:val="000000"/>
          <w:sz w:val="28"/>
          <w:szCs w:val="28"/>
        </w:rPr>
        <w:t>(товарів, робіт, послуг) визначаються: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касовим методом і «цільового прибутку»;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касовим і методом нарахування;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методами нарахування та прямого розрахунку;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методами нарахування і «цільового прибутку».</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15. Дохід (виручка) від реалізації продукції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вартість відвантаженої покупцям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 xml:space="preserve">б) сума грошових коштів за реалізовану продукцію, які надійшли в </w:t>
      </w:r>
      <w:r w:rsidR="00731CA3" w:rsidRPr="005379C7">
        <w:rPr>
          <w:color w:val="000000"/>
          <w:sz w:val="28"/>
          <w:szCs w:val="28"/>
        </w:rPr>
        <w:t>кассу</w:t>
      </w:r>
      <w:r w:rsidR="00731CA3" w:rsidRPr="005379C7">
        <w:rPr>
          <w:sz w:val="28"/>
          <w:szCs w:val="28"/>
          <w:lang w:val="uk-UA"/>
        </w:rPr>
        <w:t xml:space="preserve"> </w:t>
      </w:r>
      <w:r w:rsidRPr="005379C7">
        <w:rPr>
          <w:color w:val="000000"/>
          <w:sz w:val="28"/>
          <w:szCs w:val="28"/>
        </w:rPr>
        <w:t>або на рахунок підприємства у банку;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сума грошових коштів за реалізовані оборотні та необоротні активи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грошові надходження від основної, фінансової та інвестиційної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діяльності підприємства.</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16. Які елементи формують відпускну ціну виробника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собівартість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валовий прибуток;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непрямі податки;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торгова націнка;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витрати обігу.</w:t>
      </w:r>
    </w:p>
    <w:p w:rsidR="00BF3F2C" w:rsidRPr="005379C7" w:rsidRDefault="00BF3F2C" w:rsidP="000329D3">
      <w:pPr>
        <w:autoSpaceDE w:val="0"/>
        <w:autoSpaceDN w:val="0"/>
        <w:adjustRightInd w:val="0"/>
        <w:snapToGrid w:val="0"/>
        <w:spacing w:line="360" w:lineRule="auto"/>
        <w:rPr>
          <w:sz w:val="28"/>
          <w:szCs w:val="28"/>
        </w:rPr>
      </w:pPr>
      <w:r w:rsidRPr="005379C7">
        <w:rPr>
          <w:b/>
          <w:color w:val="000000"/>
          <w:sz w:val="28"/>
          <w:szCs w:val="28"/>
        </w:rPr>
        <w:lastRenderedPageBreak/>
        <w:t>17. Які елементи формують оптову ціну виробника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собівартість і валовий прибуток;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рентабельність виробу;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прибуток і непрямі податки;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прибуток, собівартість і торгова націнка.</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18. Які елементи формують роздрібну ціну виготовленої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собівартість і прибуток;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собівартість, прибуток і непрямі податки;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собівартість, валовий прибуток, непрямі податки і торгова націнка;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19. Назвіть методи планування виручки від реалізації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метод прямого розрахунку;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касовий метод;</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укрупнений метод;</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метод «цільового прибутку»;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метод нарахувань.</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20. Чи збігаються правила визначення доходу (виручки) від</w:t>
      </w:r>
      <w:r w:rsidR="00731CA3" w:rsidRPr="005379C7">
        <w:rPr>
          <w:b/>
          <w:color w:val="000000"/>
          <w:sz w:val="28"/>
          <w:szCs w:val="28"/>
          <w:lang w:val="uk-UA"/>
        </w:rPr>
        <w:t xml:space="preserve"> </w:t>
      </w:r>
      <w:r w:rsidRPr="005379C7">
        <w:rPr>
          <w:b/>
          <w:color w:val="000000"/>
          <w:sz w:val="28"/>
          <w:szCs w:val="28"/>
        </w:rPr>
        <w:t>реалізації продукції за податковим і бухгалтерським обліком?</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так;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немає правильної відповіді.</w:t>
      </w:r>
    </w:p>
    <w:p w:rsidR="00C759FE" w:rsidRDefault="00C759FE" w:rsidP="000329D3">
      <w:pPr>
        <w:shd w:val="clear" w:color="auto" w:fill="FFFFFF"/>
        <w:spacing w:line="360" w:lineRule="auto"/>
        <w:ind w:right="34" w:firstLine="540"/>
        <w:rPr>
          <w:b/>
          <w:bCs/>
          <w:spacing w:val="4"/>
          <w:sz w:val="28"/>
          <w:szCs w:val="28"/>
          <w:u w:val="single"/>
          <w:lang w:val="uk-UA"/>
        </w:rPr>
      </w:pPr>
    </w:p>
    <w:p w:rsidR="00C947D3" w:rsidRPr="005379C7" w:rsidRDefault="00C947D3" w:rsidP="000329D3">
      <w:pPr>
        <w:shd w:val="clear" w:color="auto" w:fill="FFFFFF"/>
        <w:spacing w:line="360" w:lineRule="auto"/>
        <w:ind w:right="34" w:firstLine="540"/>
        <w:jc w:val="center"/>
        <w:rPr>
          <w:b/>
          <w:bCs/>
          <w:spacing w:val="4"/>
          <w:sz w:val="28"/>
          <w:szCs w:val="28"/>
          <w:u w:val="single"/>
        </w:rPr>
      </w:pPr>
      <w:r w:rsidRPr="005379C7">
        <w:rPr>
          <w:b/>
          <w:bCs/>
          <w:spacing w:val="4"/>
          <w:sz w:val="28"/>
          <w:szCs w:val="28"/>
          <w:u w:val="single"/>
          <w:lang w:val="uk-UA"/>
        </w:rPr>
        <w:t>Задачі:</w:t>
      </w:r>
    </w:p>
    <w:p w:rsidR="00C947D3" w:rsidRPr="005379C7" w:rsidRDefault="00C947D3" w:rsidP="000329D3">
      <w:pPr>
        <w:pStyle w:val="a3"/>
        <w:spacing w:line="360" w:lineRule="auto"/>
        <w:ind w:left="0"/>
        <w:rPr>
          <w:b/>
          <w:sz w:val="28"/>
          <w:szCs w:val="28"/>
          <w:lang w:val="uk-UA"/>
        </w:rPr>
      </w:pPr>
      <w:r w:rsidRPr="005379C7">
        <w:rPr>
          <w:b/>
          <w:sz w:val="28"/>
          <w:szCs w:val="28"/>
          <w:lang w:val="uk-UA"/>
        </w:rPr>
        <w:t xml:space="preserve">Задача 1. </w:t>
      </w:r>
    </w:p>
    <w:p w:rsidR="005C1438" w:rsidRPr="00CA00E9" w:rsidRDefault="005C1438" w:rsidP="000329D3">
      <w:pPr>
        <w:pStyle w:val="ac"/>
        <w:spacing w:before="0" w:beforeAutospacing="0" w:after="0" w:afterAutospacing="0" w:line="360" w:lineRule="auto"/>
        <w:rPr>
          <w:sz w:val="28"/>
          <w:szCs w:val="28"/>
        </w:rPr>
      </w:pPr>
      <w:r w:rsidRPr="005379C7">
        <w:rPr>
          <w:sz w:val="28"/>
          <w:szCs w:val="28"/>
        </w:rPr>
        <w:t xml:space="preserve">Розрахувати обсяг виручки від реалізації продукції за оптови ми цінами (з ПДВ) за такими </w:t>
      </w:r>
      <w:proofErr w:type="spellStart"/>
      <w:r w:rsidRPr="005379C7">
        <w:rPr>
          <w:sz w:val="28"/>
          <w:szCs w:val="28"/>
        </w:rPr>
        <w:t>даними</w:t>
      </w:r>
      <w:proofErr w:type="spellEnd"/>
      <w:r w:rsidRPr="005379C7">
        <w:rPr>
          <w:sz w:val="28"/>
          <w:szCs w:val="28"/>
        </w:rPr>
        <w:t>:</w:t>
      </w:r>
    </w:p>
    <w:p w:rsidR="000329D3" w:rsidRPr="00CA00E9" w:rsidRDefault="000329D3" w:rsidP="000329D3">
      <w:pPr>
        <w:pStyle w:val="ac"/>
        <w:spacing w:before="0" w:beforeAutospacing="0" w:after="0" w:afterAutospacing="0" w:line="360" w:lineRule="auto"/>
        <w:rPr>
          <w:sz w:val="28"/>
          <w:szCs w:val="28"/>
        </w:rPr>
      </w:pPr>
    </w:p>
    <w:p w:rsidR="000329D3" w:rsidRPr="00CA00E9" w:rsidRDefault="000329D3" w:rsidP="000329D3">
      <w:pPr>
        <w:pStyle w:val="ac"/>
        <w:spacing w:before="0" w:beforeAutospacing="0" w:after="0" w:afterAutospacing="0" w:line="360" w:lineRule="auto"/>
        <w:rPr>
          <w:sz w:val="28"/>
          <w:szCs w:val="28"/>
        </w:rPr>
      </w:pPr>
    </w:p>
    <w:p w:rsidR="000329D3" w:rsidRPr="00CA00E9" w:rsidRDefault="000329D3" w:rsidP="000329D3">
      <w:pPr>
        <w:pStyle w:val="ac"/>
        <w:spacing w:before="0" w:beforeAutospacing="0" w:after="0" w:afterAutospacing="0" w:line="360" w:lineRule="auto"/>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9"/>
        <w:gridCol w:w="1527"/>
        <w:gridCol w:w="1929"/>
        <w:gridCol w:w="1488"/>
        <w:gridCol w:w="1977"/>
        <w:gridCol w:w="1930"/>
      </w:tblGrid>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proofErr w:type="spellStart"/>
            <w:r w:rsidRPr="005379C7">
              <w:lastRenderedPageBreak/>
              <w:t>Назва</w:t>
            </w:r>
            <w:proofErr w:type="spellEnd"/>
            <w:r w:rsidRPr="005379C7">
              <w:t xml:space="preserve"> </w:t>
            </w:r>
            <w:proofErr w:type="spellStart"/>
            <w:r w:rsidRPr="005379C7">
              <w:t>виробів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Залишки на початок року,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Очікуваний обсяг товарної продукції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Залишки на кінець року,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Собівартість одиниці продукції, гри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Рентабельність продукції,</w:t>
            </w:r>
          </w:p>
          <w:p w:rsidR="005C1438" w:rsidRPr="005379C7" w:rsidRDefault="005C1438" w:rsidP="005379C7">
            <w:pPr>
              <w:spacing w:after="100" w:afterAutospacing="1" w:line="276" w:lineRule="auto"/>
              <w:ind w:firstLine="0"/>
              <w:jc w:val="center"/>
            </w:pPr>
            <w:r w:rsidRPr="005379C7">
              <w:t>%</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17</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jc w:val="center"/>
            </w:pPr>
            <w:r w:rsidRPr="005379C7">
              <w:t>15</w:t>
            </w:r>
          </w:p>
        </w:tc>
      </w:tr>
    </w:tbl>
    <w:p w:rsidR="005C1438" w:rsidRPr="005379C7" w:rsidRDefault="005C1438" w:rsidP="005379C7">
      <w:pPr>
        <w:pStyle w:val="ac"/>
        <w:spacing w:before="0" w:beforeAutospacing="0" w:line="276" w:lineRule="auto"/>
        <w:rPr>
          <w:sz w:val="28"/>
          <w:szCs w:val="28"/>
          <w:lang w:val="uk-UA"/>
        </w:rPr>
      </w:pPr>
    </w:p>
    <w:p w:rsidR="005C1438" w:rsidRPr="005379C7" w:rsidRDefault="005C1438" w:rsidP="000329D3">
      <w:pPr>
        <w:pStyle w:val="ac"/>
        <w:spacing w:before="0" w:beforeAutospacing="0" w:after="0" w:afterAutospacing="0" w:line="360" w:lineRule="auto"/>
        <w:rPr>
          <w:sz w:val="28"/>
          <w:szCs w:val="28"/>
        </w:rPr>
      </w:pPr>
      <w:r w:rsidRPr="005379C7">
        <w:rPr>
          <w:b/>
          <w:sz w:val="28"/>
          <w:szCs w:val="28"/>
          <w:lang w:val="uk-UA"/>
        </w:rPr>
        <w:t>Задача</w:t>
      </w:r>
      <w:r w:rsidRPr="005379C7">
        <w:rPr>
          <w:sz w:val="28"/>
          <w:szCs w:val="28"/>
        </w:rPr>
        <w:t xml:space="preserve"> </w:t>
      </w:r>
      <w:r w:rsidRPr="005379C7">
        <w:rPr>
          <w:b/>
          <w:sz w:val="28"/>
          <w:szCs w:val="28"/>
        </w:rPr>
        <w:t>2</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Визначити величину валового і чистого доходів підприємства за податковим обліком за такими даними:</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Виручка від реалізації продукції без ПДВ 1200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Матеріальні витрати на виготовлення</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продукції 690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Амортизаційні відрахування у складі</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собівартості реалізованої продукції 90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Витрати на заробітну плату 120 тис. грн.</w:t>
      </w:r>
    </w:p>
    <w:p w:rsidR="005C1438" w:rsidRPr="005379C7" w:rsidRDefault="005C1438" w:rsidP="000329D3">
      <w:pPr>
        <w:pStyle w:val="ac"/>
        <w:spacing w:before="0" w:beforeAutospacing="0" w:after="0" w:afterAutospacing="0" w:line="360" w:lineRule="auto"/>
        <w:rPr>
          <w:sz w:val="28"/>
          <w:szCs w:val="28"/>
          <w:lang w:val="uk-UA"/>
        </w:rPr>
      </w:pPr>
    </w:p>
    <w:p w:rsidR="005C1438" w:rsidRPr="005379C7" w:rsidRDefault="005C1438" w:rsidP="000329D3">
      <w:pPr>
        <w:pStyle w:val="ac"/>
        <w:spacing w:before="0" w:beforeAutospacing="0" w:after="0" w:afterAutospacing="0" w:line="360" w:lineRule="auto"/>
        <w:rPr>
          <w:sz w:val="28"/>
          <w:szCs w:val="28"/>
        </w:rPr>
      </w:pPr>
      <w:r w:rsidRPr="005379C7">
        <w:rPr>
          <w:b/>
          <w:sz w:val="28"/>
          <w:szCs w:val="28"/>
          <w:lang w:val="uk-UA"/>
        </w:rPr>
        <w:t>Задача</w:t>
      </w:r>
      <w:r w:rsidRPr="005379C7">
        <w:rPr>
          <w:sz w:val="28"/>
          <w:szCs w:val="28"/>
        </w:rPr>
        <w:t xml:space="preserve"> </w:t>
      </w:r>
      <w:r w:rsidRPr="005379C7">
        <w:rPr>
          <w:b/>
          <w:sz w:val="28"/>
          <w:szCs w:val="28"/>
        </w:rPr>
        <w:t>З</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Визначити загальну величину доходу підприємства, величину грошових надходжень, чистий дохід, прибуток від реалізації продукції, рентабельність реалізованої продукції за такими даними:</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Обсяг реалізованої продукції у вільних</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відпускних цінах з ПДВ 12 600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Собівартість реалізованої продукції, 8200 тис. грн утому числі:</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виплати на оплату праці 1700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матеріальні та прирівняні до них витрати 6000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Дохід від реалізації цінних паперів 35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Дохід від здачі майна в оренду 19 тис.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Позареалізаційні витрати (штрафи, пені) 20 тис. грн</w:t>
      </w:r>
    </w:p>
    <w:p w:rsidR="005C1438" w:rsidRPr="005379C7" w:rsidRDefault="005C1438" w:rsidP="000329D3">
      <w:pPr>
        <w:pStyle w:val="ac"/>
        <w:spacing w:before="0" w:beforeAutospacing="0" w:after="0" w:afterAutospacing="0" w:line="360" w:lineRule="auto"/>
        <w:rPr>
          <w:sz w:val="28"/>
          <w:szCs w:val="28"/>
          <w:lang w:val="uk-UA"/>
        </w:rPr>
      </w:pPr>
    </w:p>
    <w:p w:rsidR="005C1438" w:rsidRPr="000329D3" w:rsidRDefault="005C1438" w:rsidP="000329D3">
      <w:pPr>
        <w:pStyle w:val="ac"/>
        <w:spacing w:before="0" w:beforeAutospacing="0" w:after="0" w:afterAutospacing="0" w:line="360" w:lineRule="auto"/>
        <w:rPr>
          <w:sz w:val="28"/>
          <w:szCs w:val="28"/>
          <w:lang w:val="uk-UA"/>
        </w:rPr>
      </w:pPr>
      <w:r w:rsidRPr="005379C7">
        <w:rPr>
          <w:b/>
          <w:sz w:val="28"/>
          <w:szCs w:val="28"/>
          <w:lang w:val="uk-UA"/>
        </w:rPr>
        <w:lastRenderedPageBreak/>
        <w:t>Задача</w:t>
      </w:r>
      <w:r w:rsidRPr="000329D3">
        <w:rPr>
          <w:sz w:val="28"/>
          <w:szCs w:val="28"/>
          <w:lang w:val="uk-UA"/>
        </w:rPr>
        <w:t xml:space="preserve"> </w:t>
      </w:r>
      <w:r w:rsidRPr="000329D3">
        <w:rPr>
          <w:b/>
          <w:sz w:val="28"/>
          <w:szCs w:val="28"/>
          <w:lang w:val="uk-UA"/>
        </w:rPr>
        <w:t>4</w:t>
      </w:r>
    </w:p>
    <w:p w:rsidR="005C1438" w:rsidRPr="000329D3" w:rsidRDefault="005C1438" w:rsidP="000329D3">
      <w:pPr>
        <w:pStyle w:val="ac"/>
        <w:spacing w:before="0" w:beforeAutospacing="0" w:after="0" w:afterAutospacing="0" w:line="360" w:lineRule="auto"/>
        <w:rPr>
          <w:sz w:val="28"/>
          <w:szCs w:val="28"/>
          <w:lang w:val="uk-UA"/>
        </w:rPr>
      </w:pPr>
      <w:r w:rsidRPr="000329D3">
        <w:rPr>
          <w:sz w:val="28"/>
          <w:szCs w:val="28"/>
          <w:lang w:val="uk-UA"/>
        </w:rPr>
        <w:t>Визначити оптову ціну виробу, відпускну ціну з акцизним збором без ПДВ, суму акцизного збору для сплати в бюджет, вільну відпускну ціну підакцизного виробу з податком на додану вартість, виручку від реалізації товару та рентабельність виробу за такими даними:</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Собівартість підакцизного виробу 380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Прибуток 80 грн</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Ставка акцизного збору 12 %</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Ставка податку на додану вартість 20 %</w:t>
      </w:r>
    </w:p>
    <w:p w:rsidR="005C1438" w:rsidRPr="005379C7" w:rsidRDefault="005C1438" w:rsidP="000329D3">
      <w:pPr>
        <w:pStyle w:val="ac"/>
        <w:spacing w:before="0" w:beforeAutospacing="0" w:after="0" w:afterAutospacing="0" w:line="360" w:lineRule="auto"/>
        <w:rPr>
          <w:sz w:val="28"/>
          <w:szCs w:val="28"/>
        </w:rPr>
      </w:pPr>
      <w:r w:rsidRPr="005379C7">
        <w:rPr>
          <w:sz w:val="28"/>
          <w:szCs w:val="28"/>
        </w:rPr>
        <w:t>• Кількість реалізованих виробів 700 шт.</w:t>
      </w:r>
    </w:p>
    <w:p w:rsidR="00C947D3" w:rsidRPr="005379C7" w:rsidRDefault="00C947D3" w:rsidP="000329D3">
      <w:pPr>
        <w:shd w:val="clear" w:color="auto" w:fill="FFFFFF"/>
        <w:spacing w:line="360" w:lineRule="auto"/>
        <w:ind w:firstLine="0"/>
        <w:rPr>
          <w:i/>
          <w:sz w:val="28"/>
          <w:szCs w:val="28"/>
          <w:lang w:val="uk-UA"/>
        </w:rPr>
      </w:pPr>
    </w:p>
    <w:p w:rsidR="00C759FE" w:rsidRDefault="00C759FE" w:rsidP="000329D3">
      <w:pPr>
        <w:tabs>
          <w:tab w:val="left" w:pos="0"/>
        </w:tabs>
        <w:spacing w:line="360" w:lineRule="auto"/>
        <w:ind w:firstLine="720"/>
        <w:jc w:val="center"/>
        <w:rPr>
          <w:b/>
          <w:sz w:val="28"/>
          <w:szCs w:val="28"/>
          <w:lang w:val="uk-UA"/>
        </w:rPr>
      </w:pPr>
    </w:p>
    <w:p w:rsidR="002E5DD0" w:rsidRPr="005379C7" w:rsidRDefault="002E5DD0" w:rsidP="000329D3">
      <w:pPr>
        <w:tabs>
          <w:tab w:val="left" w:pos="0"/>
        </w:tabs>
        <w:spacing w:line="360" w:lineRule="auto"/>
        <w:ind w:firstLine="720"/>
        <w:jc w:val="center"/>
        <w:rPr>
          <w:b/>
          <w:sz w:val="28"/>
          <w:szCs w:val="28"/>
        </w:rPr>
      </w:pPr>
      <w:r w:rsidRPr="005379C7">
        <w:rPr>
          <w:b/>
          <w:sz w:val="28"/>
          <w:szCs w:val="28"/>
        </w:rPr>
        <w:t xml:space="preserve">Тема </w:t>
      </w:r>
      <w:r w:rsidRPr="005379C7">
        <w:rPr>
          <w:b/>
          <w:sz w:val="28"/>
          <w:szCs w:val="28"/>
          <w:lang w:val="uk-UA"/>
        </w:rPr>
        <w:t>5</w:t>
      </w:r>
      <w:r w:rsidRPr="005379C7">
        <w:rPr>
          <w:b/>
          <w:sz w:val="28"/>
          <w:szCs w:val="28"/>
        </w:rPr>
        <w:t>. Капітал підприємства</w:t>
      </w:r>
    </w:p>
    <w:p w:rsidR="002E5DD0" w:rsidRPr="005379C7" w:rsidRDefault="002E5DD0" w:rsidP="000329D3">
      <w:pPr>
        <w:pStyle w:val="a3"/>
        <w:numPr>
          <w:ilvl w:val="0"/>
          <w:numId w:val="7"/>
        </w:numPr>
        <w:tabs>
          <w:tab w:val="left" w:pos="0"/>
        </w:tabs>
        <w:spacing w:line="360" w:lineRule="auto"/>
        <w:ind w:left="0" w:firstLine="720"/>
        <w:rPr>
          <w:sz w:val="28"/>
          <w:szCs w:val="28"/>
        </w:rPr>
      </w:pPr>
      <w:r w:rsidRPr="005379C7">
        <w:rPr>
          <w:sz w:val="28"/>
          <w:szCs w:val="28"/>
        </w:rPr>
        <w:t>Капітал підприємства і джерела його формування</w:t>
      </w:r>
    </w:p>
    <w:p w:rsidR="002E5DD0" w:rsidRPr="005379C7" w:rsidRDefault="002E5DD0" w:rsidP="000329D3">
      <w:pPr>
        <w:pStyle w:val="a3"/>
        <w:numPr>
          <w:ilvl w:val="0"/>
          <w:numId w:val="7"/>
        </w:numPr>
        <w:tabs>
          <w:tab w:val="left" w:pos="0"/>
        </w:tabs>
        <w:spacing w:line="360" w:lineRule="auto"/>
        <w:ind w:left="0" w:firstLine="720"/>
        <w:rPr>
          <w:sz w:val="28"/>
          <w:szCs w:val="28"/>
        </w:rPr>
      </w:pPr>
      <w:r w:rsidRPr="005379C7">
        <w:rPr>
          <w:sz w:val="28"/>
          <w:szCs w:val="28"/>
        </w:rPr>
        <w:t>Основний капітал підприємства</w:t>
      </w:r>
    </w:p>
    <w:p w:rsidR="002E5DD0" w:rsidRPr="005379C7" w:rsidRDefault="002E5DD0" w:rsidP="000329D3">
      <w:pPr>
        <w:pStyle w:val="3"/>
        <w:keepNext w:val="0"/>
        <w:numPr>
          <w:ilvl w:val="1"/>
          <w:numId w:val="8"/>
        </w:numPr>
        <w:tabs>
          <w:tab w:val="left" w:pos="0"/>
          <w:tab w:val="left" w:pos="1985"/>
        </w:tabs>
        <w:spacing w:before="0" w:after="0" w:line="360" w:lineRule="auto"/>
        <w:ind w:left="1418" w:hanging="142"/>
        <w:rPr>
          <w:rFonts w:ascii="Times New Roman" w:hAnsi="Times New Roman" w:cs="Times New Roman"/>
          <w:b w:val="0"/>
          <w:sz w:val="28"/>
          <w:szCs w:val="28"/>
        </w:rPr>
      </w:pPr>
      <w:r w:rsidRPr="005379C7">
        <w:rPr>
          <w:rFonts w:ascii="Times New Roman" w:hAnsi="Times New Roman" w:cs="Times New Roman"/>
          <w:b w:val="0"/>
          <w:sz w:val="28"/>
          <w:szCs w:val="28"/>
        </w:rPr>
        <w:t>Види вартості основного капіталу</w:t>
      </w:r>
    </w:p>
    <w:p w:rsidR="002E5DD0" w:rsidRPr="005379C7" w:rsidRDefault="002E5DD0" w:rsidP="000329D3">
      <w:pPr>
        <w:pStyle w:val="3"/>
        <w:keepNext w:val="0"/>
        <w:numPr>
          <w:ilvl w:val="1"/>
          <w:numId w:val="8"/>
        </w:numPr>
        <w:tabs>
          <w:tab w:val="left" w:pos="0"/>
          <w:tab w:val="left" w:pos="1985"/>
        </w:tabs>
        <w:spacing w:before="0" w:after="0" w:line="360" w:lineRule="auto"/>
        <w:ind w:left="1418" w:hanging="142"/>
        <w:rPr>
          <w:rFonts w:ascii="Times New Roman" w:hAnsi="Times New Roman" w:cs="Times New Roman"/>
          <w:b w:val="0"/>
          <w:sz w:val="28"/>
          <w:szCs w:val="28"/>
        </w:rPr>
      </w:pPr>
      <w:r w:rsidRPr="005379C7">
        <w:rPr>
          <w:rFonts w:ascii="Times New Roman" w:hAnsi="Times New Roman" w:cs="Times New Roman"/>
          <w:b w:val="0"/>
          <w:sz w:val="28"/>
          <w:szCs w:val="28"/>
        </w:rPr>
        <w:t>Знос основних фонів. Амортизація</w:t>
      </w:r>
    </w:p>
    <w:p w:rsidR="002E5DD0" w:rsidRPr="005379C7" w:rsidRDefault="002E5DD0" w:rsidP="000329D3">
      <w:pPr>
        <w:pStyle w:val="a3"/>
        <w:numPr>
          <w:ilvl w:val="0"/>
          <w:numId w:val="7"/>
        </w:numPr>
        <w:tabs>
          <w:tab w:val="left" w:pos="0"/>
        </w:tabs>
        <w:spacing w:line="360" w:lineRule="auto"/>
        <w:ind w:left="0" w:firstLine="720"/>
        <w:rPr>
          <w:sz w:val="28"/>
          <w:szCs w:val="28"/>
        </w:rPr>
      </w:pPr>
      <w:r w:rsidRPr="005379C7">
        <w:rPr>
          <w:sz w:val="28"/>
          <w:szCs w:val="28"/>
        </w:rPr>
        <w:t>Оборотний капітал підприємства</w:t>
      </w:r>
    </w:p>
    <w:p w:rsidR="002E5DD0" w:rsidRPr="005379C7" w:rsidRDefault="002E5DD0" w:rsidP="000329D3">
      <w:pPr>
        <w:tabs>
          <w:tab w:val="left" w:pos="0"/>
        </w:tabs>
        <w:spacing w:line="360" w:lineRule="auto"/>
        <w:ind w:left="1418" w:hanging="142"/>
        <w:rPr>
          <w:color w:val="000000"/>
          <w:sz w:val="28"/>
          <w:szCs w:val="28"/>
        </w:rPr>
      </w:pPr>
      <w:r w:rsidRPr="005379C7">
        <w:rPr>
          <w:color w:val="000000"/>
          <w:sz w:val="28"/>
          <w:szCs w:val="28"/>
        </w:rPr>
        <w:t>3.1. Порядок нормування оборотних коштів підприємства</w:t>
      </w:r>
    </w:p>
    <w:p w:rsidR="002E5DD0" w:rsidRPr="005379C7" w:rsidRDefault="002E5DD0" w:rsidP="000329D3">
      <w:pPr>
        <w:tabs>
          <w:tab w:val="left" w:pos="0"/>
        </w:tabs>
        <w:autoSpaceDE w:val="0"/>
        <w:autoSpaceDN w:val="0"/>
        <w:adjustRightInd w:val="0"/>
        <w:snapToGrid w:val="0"/>
        <w:spacing w:line="360" w:lineRule="auto"/>
        <w:ind w:left="1418" w:hanging="142"/>
        <w:rPr>
          <w:sz w:val="28"/>
          <w:szCs w:val="28"/>
        </w:rPr>
      </w:pPr>
      <w:r w:rsidRPr="005379C7">
        <w:rPr>
          <w:color w:val="000000"/>
          <w:sz w:val="28"/>
          <w:szCs w:val="28"/>
        </w:rPr>
        <w:t>3.2. Методи визначення сукупної потреби в оборотних коштах</w:t>
      </w:r>
    </w:p>
    <w:p w:rsidR="00C947D3" w:rsidRPr="005379C7" w:rsidRDefault="00C947D3" w:rsidP="000329D3">
      <w:pPr>
        <w:shd w:val="clear" w:color="auto" w:fill="FFFFFF"/>
        <w:spacing w:line="360" w:lineRule="auto"/>
        <w:rPr>
          <w:b/>
          <w:bCs/>
          <w:color w:val="000000"/>
          <w:sz w:val="28"/>
          <w:szCs w:val="28"/>
          <w:u w:val="single"/>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BF3F2C" w:rsidRPr="005379C7" w:rsidRDefault="00BF3F2C" w:rsidP="000329D3">
      <w:pPr>
        <w:autoSpaceDE w:val="0"/>
        <w:autoSpaceDN w:val="0"/>
        <w:adjustRightInd w:val="0"/>
        <w:snapToGrid w:val="0"/>
        <w:spacing w:line="360" w:lineRule="auto"/>
        <w:ind w:left="993" w:hanging="284"/>
        <w:rPr>
          <w:sz w:val="28"/>
          <w:szCs w:val="28"/>
        </w:rPr>
      </w:pPr>
      <w:r w:rsidRPr="005379C7">
        <w:rPr>
          <w:color w:val="000000"/>
          <w:sz w:val="28"/>
          <w:szCs w:val="28"/>
        </w:rPr>
        <w:t>1. Охарактеризуйте порядок нарахування амортизації основних засобів,</w:t>
      </w:r>
      <w:r w:rsidR="00731CA3" w:rsidRPr="005379C7">
        <w:rPr>
          <w:color w:val="000000"/>
          <w:sz w:val="28"/>
          <w:szCs w:val="28"/>
          <w:lang w:val="uk-UA"/>
        </w:rPr>
        <w:t xml:space="preserve"> </w:t>
      </w:r>
      <w:r w:rsidRPr="005379C7">
        <w:rPr>
          <w:color w:val="000000"/>
          <w:sz w:val="28"/>
          <w:szCs w:val="28"/>
        </w:rPr>
        <w:t>передбачений податковим законодавством.</w:t>
      </w:r>
    </w:p>
    <w:p w:rsidR="00BF3F2C" w:rsidRPr="005379C7" w:rsidRDefault="00BF3F2C" w:rsidP="000329D3">
      <w:pPr>
        <w:autoSpaceDE w:val="0"/>
        <w:autoSpaceDN w:val="0"/>
        <w:adjustRightInd w:val="0"/>
        <w:snapToGrid w:val="0"/>
        <w:spacing w:line="360" w:lineRule="auto"/>
        <w:ind w:left="993" w:hanging="284"/>
        <w:rPr>
          <w:sz w:val="28"/>
          <w:szCs w:val="28"/>
        </w:rPr>
      </w:pPr>
      <w:r w:rsidRPr="005379C7">
        <w:rPr>
          <w:color w:val="000000"/>
          <w:sz w:val="28"/>
          <w:szCs w:val="28"/>
        </w:rPr>
        <w:t>2. Який порядок обчислення амортизаційних відрахувань за</w:t>
      </w:r>
      <w:r w:rsidR="00731CA3" w:rsidRPr="005379C7">
        <w:rPr>
          <w:color w:val="000000"/>
          <w:sz w:val="28"/>
          <w:szCs w:val="28"/>
          <w:lang w:val="uk-UA"/>
        </w:rPr>
        <w:t xml:space="preserve"> </w:t>
      </w:r>
      <w:r w:rsidRPr="005379C7">
        <w:rPr>
          <w:color w:val="000000"/>
          <w:sz w:val="28"/>
          <w:szCs w:val="28"/>
        </w:rPr>
        <w:t>прискореними методами бухгалтерського обліку?</w:t>
      </w:r>
    </w:p>
    <w:p w:rsidR="00BF3F2C" w:rsidRPr="005379C7" w:rsidRDefault="00BF3F2C" w:rsidP="000329D3">
      <w:pPr>
        <w:autoSpaceDE w:val="0"/>
        <w:autoSpaceDN w:val="0"/>
        <w:adjustRightInd w:val="0"/>
        <w:snapToGrid w:val="0"/>
        <w:spacing w:line="360" w:lineRule="auto"/>
        <w:ind w:left="993" w:hanging="284"/>
        <w:rPr>
          <w:sz w:val="28"/>
          <w:szCs w:val="28"/>
        </w:rPr>
      </w:pPr>
      <w:r w:rsidRPr="005379C7">
        <w:rPr>
          <w:color w:val="000000"/>
          <w:sz w:val="28"/>
          <w:szCs w:val="28"/>
        </w:rPr>
        <w:t>3. З якою метою проводять переоцінку (дооцінку або уцінку) основних</w:t>
      </w:r>
      <w:r w:rsidR="00731CA3" w:rsidRPr="005379C7">
        <w:rPr>
          <w:color w:val="000000"/>
          <w:sz w:val="28"/>
          <w:szCs w:val="28"/>
          <w:lang w:val="uk-UA"/>
        </w:rPr>
        <w:t xml:space="preserve"> </w:t>
      </w:r>
      <w:r w:rsidRPr="005379C7">
        <w:rPr>
          <w:color w:val="000000"/>
          <w:sz w:val="28"/>
          <w:szCs w:val="28"/>
        </w:rPr>
        <w:t>засобів на підприємстві?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4. У чому полягає зміст морального і фізичного зносу основних 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5. Дайте характеристику складу та структури основних 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6. За якими показниками визначають ефективність використання</w:t>
      </w:r>
    </w:p>
    <w:p w:rsidR="00731CA3" w:rsidRPr="005379C7" w:rsidRDefault="00BF3F2C" w:rsidP="000329D3">
      <w:pPr>
        <w:autoSpaceDE w:val="0"/>
        <w:autoSpaceDN w:val="0"/>
        <w:adjustRightInd w:val="0"/>
        <w:snapToGrid w:val="0"/>
        <w:spacing w:line="360" w:lineRule="auto"/>
        <w:rPr>
          <w:sz w:val="28"/>
          <w:szCs w:val="28"/>
          <w:lang w:val="uk-UA"/>
        </w:rPr>
      </w:pPr>
      <w:r w:rsidRPr="005379C7">
        <w:rPr>
          <w:color w:val="000000"/>
          <w:sz w:val="28"/>
          <w:szCs w:val="28"/>
        </w:rPr>
        <w:t>основних засобів?</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Які джерела фінансування капітальних вкладень підприємств?</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Назвіть проблеми формування оборотних коштів на сучасних</w:t>
      </w:r>
      <w:r w:rsidR="00731CA3" w:rsidRPr="005379C7">
        <w:rPr>
          <w:color w:val="000000"/>
          <w:sz w:val="28"/>
          <w:szCs w:val="28"/>
          <w:lang w:val="uk-UA"/>
        </w:rPr>
        <w:t xml:space="preserve"> </w:t>
      </w:r>
      <w:r w:rsidRPr="005379C7">
        <w:rPr>
          <w:color w:val="000000"/>
          <w:sz w:val="28"/>
          <w:szCs w:val="28"/>
        </w:rPr>
        <w:t>підприємствах.</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Охарактеризуйте склад і структуру оборотних коштів підприємства.</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З якою метою здійснюють нормування оборотних коштів?</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За якими методами обчислюють сукупний норматив оборотних</w:t>
      </w:r>
      <w:r w:rsidR="00731CA3" w:rsidRPr="005379C7">
        <w:rPr>
          <w:color w:val="000000"/>
          <w:sz w:val="28"/>
          <w:szCs w:val="28"/>
          <w:lang w:val="uk-UA"/>
        </w:rPr>
        <w:t xml:space="preserve"> </w:t>
      </w:r>
      <w:r w:rsidRPr="005379C7">
        <w:rPr>
          <w:color w:val="000000"/>
          <w:sz w:val="28"/>
          <w:szCs w:val="28"/>
        </w:rPr>
        <w:t>коштів?</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Як розраховується виробничий і невиробничий нормативи за економічним методом?</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Охарактеризуйте показники стану та ефективності використання оборотних коштів.</w:t>
      </w:r>
    </w:p>
    <w:p w:rsidR="00BF3F2C" w:rsidRPr="005379C7" w:rsidRDefault="00731CA3"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lang w:val="uk-UA"/>
        </w:rPr>
        <w:t xml:space="preserve"> </w:t>
      </w:r>
      <w:r w:rsidR="00BF3F2C" w:rsidRPr="005379C7">
        <w:rPr>
          <w:color w:val="000000"/>
          <w:sz w:val="28"/>
          <w:szCs w:val="28"/>
        </w:rPr>
        <w:t>Як розраховується норматив оборотних коштів для сировини, матеріалів, купівельних напівфабрикатів?</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Як розраховується норматив оборотних коштів для </w:t>
      </w:r>
      <w:r w:rsidR="00731CA3" w:rsidRPr="005379C7">
        <w:rPr>
          <w:color w:val="000000"/>
          <w:sz w:val="28"/>
          <w:szCs w:val="28"/>
        </w:rPr>
        <w:t>незавершенного</w:t>
      </w:r>
      <w:r w:rsidR="00731CA3" w:rsidRPr="005379C7">
        <w:rPr>
          <w:color w:val="000000"/>
          <w:sz w:val="28"/>
          <w:szCs w:val="28"/>
          <w:lang w:val="uk-UA"/>
        </w:rPr>
        <w:t xml:space="preserve"> </w:t>
      </w:r>
      <w:r w:rsidRPr="005379C7">
        <w:rPr>
          <w:color w:val="000000"/>
          <w:sz w:val="28"/>
          <w:szCs w:val="28"/>
        </w:rPr>
        <w:t>виробництва?</w:t>
      </w:r>
    </w:p>
    <w:p w:rsidR="00BF3F2C" w:rsidRPr="005379C7" w:rsidRDefault="00BF3F2C" w:rsidP="000329D3">
      <w:pPr>
        <w:pStyle w:val="a3"/>
        <w:numPr>
          <w:ilvl w:val="0"/>
          <w:numId w:val="15"/>
        </w:numPr>
        <w:autoSpaceDE w:val="0"/>
        <w:autoSpaceDN w:val="0"/>
        <w:adjustRightInd w:val="0"/>
        <w:snapToGrid w:val="0"/>
        <w:spacing w:line="360" w:lineRule="auto"/>
        <w:rPr>
          <w:sz w:val="28"/>
          <w:szCs w:val="28"/>
        </w:rPr>
      </w:pPr>
      <w:r w:rsidRPr="005379C7">
        <w:rPr>
          <w:color w:val="000000"/>
          <w:sz w:val="28"/>
          <w:szCs w:val="28"/>
        </w:rPr>
        <w:t xml:space="preserve"> Назвіть і охарактеризуйте основні стадії кругообігу оборотних коштів підприємства.</w:t>
      </w:r>
    </w:p>
    <w:p w:rsidR="00BF3F2C" w:rsidRPr="005379C7" w:rsidRDefault="00BF3F2C" w:rsidP="000329D3">
      <w:pPr>
        <w:pStyle w:val="a3"/>
        <w:autoSpaceDE w:val="0"/>
        <w:autoSpaceDN w:val="0"/>
        <w:adjustRightInd w:val="0"/>
        <w:snapToGrid w:val="0"/>
        <w:spacing w:line="360" w:lineRule="auto"/>
        <w:ind w:left="1070" w:firstLine="0"/>
        <w:rPr>
          <w:sz w:val="28"/>
          <w:szCs w:val="28"/>
          <w:lang w:val="uk-UA"/>
        </w:rPr>
      </w:pPr>
    </w:p>
    <w:p w:rsidR="00C947D3" w:rsidRPr="005379C7" w:rsidRDefault="00C947D3" w:rsidP="000329D3">
      <w:pPr>
        <w:shd w:val="clear" w:color="auto" w:fill="FFFFFF"/>
        <w:spacing w:line="360" w:lineRule="auto"/>
        <w:jc w:val="center"/>
        <w:rPr>
          <w:b/>
          <w:color w:val="000000"/>
          <w:sz w:val="28"/>
          <w:szCs w:val="28"/>
          <w:u w:val="single"/>
          <w:lang w:val="uk-UA"/>
        </w:rPr>
      </w:pPr>
      <w:r w:rsidRPr="005379C7">
        <w:rPr>
          <w:b/>
          <w:color w:val="000000"/>
          <w:sz w:val="28"/>
          <w:szCs w:val="28"/>
          <w:u w:val="single"/>
          <w:lang w:val="uk-UA"/>
        </w:rPr>
        <w:t>Тести: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 Основні засоби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частина матеріальних активів, які багаторазово беруть участь у процесі</w:t>
      </w:r>
      <w:r w:rsidR="00731CA3" w:rsidRPr="005379C7">
        <w:rPr>
          <w:color w:val="000000"/>
          <w:sz w:val="28"/>
          <w:szCs w:val="28"/>
          <w:lang w:val="uk-UA"/>
        </w:rPr>
        <w:t xml:space="preserve"> </w:t>
      </w:r>
      <w:r w:rsidRPr="005379C7">
        <w:rPr>
          <w:color w:val="000000"/>
          <w:sz w:val="28"/>
          <w:szCs w:val="28"/>
        </w:rPr>
        <w:t>виробництва;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матеріальні активи, очікуваний термін корисного використання яких</w:t>
      </w:r>
      <w:r w:rsidR="00731CA3" w:rsidRPr="005379C7">
        <w:rPr>
          <w:sz w:val="28"/>
          <w:szCs w:val="28"/>
          <w:lang w:val="uk-UA"/>
        </w:rPr>
        <w:t xml:space="preserve"> </w:t>
      </w:r>
      <w:r w:rsidRPr="005379C7">
        <w:rPr>
          <w:color w:val="000000"/>
          <w:sz w:val="28"/>
          <w:szCs w:val="28"/>
        </w:rPr>
        <w:t>становить більш ніж за 1 рік, котрі підприємство утримує з метою</w:t>
      </w:r>
      <w:r w:rsidR="00731CA3" w:rsidRPr="005379C7">
        <w:rPr>
          <w:sz w:val="28"/>
          <w:szCs w:val="28"/>
          <w:lang w:val="uk-UA"/>
        </w:rPr>
        <w:t xml:space="preserve"> </w:t>
      </w:r>
      <w:r w:rsidRPr="005379C7">
        <w:rPr>
          <w:color w:val="000000"/>
          <w:sz w:val="28"/>
          <w:szCs w:val="28"/>
        </w:rPr>
        <w:t>використання їх у процесі виробництва, здавання в оренду чи ін.;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матеріальні активи, які тривалий період перебувають у незмінній</w:t>
      </w:r>
      <w:r w:rsidR="00731CA3" w:rsidRPr="005379C7">
        <w:rPr>
          <w:sz w:val="28"/>
          <w:szCs w:val="28"/>
          <w:lang w:val="uk-UA"/>
        </w:rPr>
        <w:t xml:space="preserve"> </w:t>
      </w:r>
      <w:r w:rsidRPr="005379C7">
        <w:rPr>
          <w:color w:val="000000"/>
          <w:sz w:val="28"/>
          <w:szCs w:val="28"/>
        </w:rPr>
        <w:t>натурально-речовій формі;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г) матеріальні цінності, які передбачають поступове або повне</w:t>
      </w:r>
      <w:r w:rsidR="00731CA3" w:rsidRPr="005379C7">
        <w:rPr>
          <w:sz w:val="28"/>
          <w:szCs w:val="28"/>
          <w:lang w:val="uk-UA"/>
        </w:rPr>
        <w:t xml:space="preserve"> </w:t>
      </w:r>
      <w:r w:rsidRPr="005379C7">
        <w:rPr>
          <w:color w:val="000000"/>
          <w:sz w:val="28"/>
          <w:szCs w:val="28"/>
        </w:rPr>
        <w:t>перенесення своєї вартості на вироблений продукт.</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 Вкажіть правильне визначення терміна «матеріальні активи»: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активи, які утримує підприємство з метою отримання прибутку за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рахунок процентів, дивідендів;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активи, які протягом тривалого періоду беруть участь у процесі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господарської діяльності;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активи, які не мають фізичної основи, але мають вартісну оцінку;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немає правильної відповіді.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3. Коли проводиться індексація балансової вартості основних</w:t>
      </w:r>
      <w:r w:rsidR="00731CA3" w:rsidRPr="005379C7">
        <w:rPr>
          <w:b/>
          <w:color w:val="000000"/>
          <w:sz w:val="28"/>
          <w:szCs w:val="28"/>
          <w:lang w:val="uk-UA"/>
        </w:rPr>
        <w:t xml:space="preserve"> </w:t>
      </w:r>
      <w:r w:rsidRPr="005379C7">
        <w:rPr>
          <w:b/>
          <w:color w:val="000000"/>
          <w:sz w:val="28"/>
          <w:szCs w:val="28"/>
        </w:rPr>
        <w:t>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коефіцієнт індексації = 1;</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коефіцієнт індексації = 0;</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коефіцієнт індексації більше 1;</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коефіцієнт індексації менше 1.</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4. Просте відтворення основних засобів передбачає фінансування їх</w:t>
      </w:r>
      <w:r w:rsidR="00731CA3" w:rsidRPr="005379C7">
        <w:rPr>
          <w:b/>
          <w:sz w:val="28"/>
          <w:szCs w:val="28"/>
          <w:lang w:val="uk-UA"/>
        </w:rPr>
        <w:t xml:space="preserve"> </w:t>
      </w:r>
      <w:r w:rsidRPr="005379C7">
        <w:rPr>
          <w:b/>
          <w:color w:val="000000"/>
          <w:sz w:val="28"/>
          <w:szCs w:val="28"/>
        </w:rPr>
        <w:t>оновлення за рахунок: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амортизаційних відрахувань;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внутрішніх фінансових ресурсів;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власних фінансових ресурсів;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капітальних вкладень.</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5. Якої з грошових оцінок основних засобів стосується визначення</w:t>
      </w:r>
      <w:r w:rsidR="00731CA3" w:rsidRPr="005379C7">
        <w:rPr>
          <w:b/>
          <w:sz w:val="28"/>
          <w:szCs w:val="28"/>
          <w:lang w:val="uk-UA"/>
        </w:rPr>
        <w:t xml:space="preserve"> </w:t>
      </w:r>
      <w:r w:rsidRPr="005379C7">
        <w:rPr>
          <w:b/>
          <w:color w:val="000000"/>
          <w:sz w:val="28"/>
          <w:szCs w:val="28"/>
        </w:rPr>
        <w:t>«вартість основних засобів на відповідний момент з урахуванням зносу»?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відновлювальної;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справедливої;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ліквідаційної;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залишкової.</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6. Амортизація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процес визначення вартості реалізованої продукції (робіт, послуг);</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поступове перенесення вартості основних засобів і нематеріальних активів</w:t>
      </w:r>
      <w:r w:rsidR="00731CA3" w:rsidRPr="005379C7">
        <w:rPr>
          <w:sz w:val="28"/>
          <w:szCs w:val="28"/>
          <w:lang w:val="uk-UA"/>
        </w:rPr>
        <w:t xml:space="preserve"> </w:t>
      </w:r>
      <w:r w:rsidRPr="005379C7">
        <w:rPr>
          <w:color w:val="000000"/>
          <w:sz w:val="28"/>
          <w:szCs w:val="28"/>
        </w:rPr>
        <w:t>з урахуванням витрат на їхнє придбання, виготовлення або поліпшення;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в) процес придбання основних засобів і нематеріальних активів;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систематичний розподіл вартості основних засобів протягом терміну</w:t>
      </w:r>
      <w:r w:rsidR="00731CA3" w:rsidRPr="005379C7">
        <w:rPr>
          <w:sz w:val="28"/>
          <w:szCs w:val="28"/>
          <w:lang w:val="uk-UA"/>
        </w:rPr>
        <w:t xml:space="preserve"> </w:t>
      </w:r>
      <w:r w:rsidRPr="005379C7">
        <w:rPr>
          <w:color w:val="000000"/>
          <w:sz w:val="28"/>
          <w:szCs w:val="28"/>
        </w:rPr>
        <w:t>їхнього корисного використання (експлуатації).</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7. Який з нижче поданих методів нарахування амортизації не</w:t>
      </w:r>
      <w:r w:rsidR="00731CA3" w:rsidRPr="005379C7">
        <w:rPr>
          <w:b/>
          <w:sz w:val="28"/>
          <w:szCs w:val="28"/>
          <w:lang w:val="uk-UA"/>
        </w:rPr>
        <w:t xml:space="preserve"> </w:t>
      </w:r>
      <w:r w:rsidRPr="005379C7">
        <w:rPr>
          <w:b/>
          <w:color w:val="000000"/>
          <w:sz w:val="28"/>
          <w:szCs w:val="28"/>
        </w:rPr>
        <w:t>застосовується в Україні?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зменшення залишкової 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збільшення залишкової 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кумулятивний;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прискореного зменшення залишкової 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виробничий;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прямолінійний.</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8. Які джерела фінансування капітальних вкладень Ви знаєте?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прибуток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амортизаційні відрахування;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сталі пасиви;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кредити банків;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фонд оплати праці;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статутний фонд.</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9. Яку квартальну ставку амортизації для будівель і споруд</w:t>
      </w:r>
      <w:r w:rsidR="00731CA3" w:rsidRPr="005379C7">
        <w:rPr>
          <w:b/>
          <w:sz w:val="28"/>
          <w:szCs w:val="28"/>
          <w:lang w:val="uk-UA"/>
        </w:rPr>
        <w:t xml:space="preserve"> </w:t>
      </w:r>
      <w:r w:rsidRPr="005379C7">
        <w:rPr>
          <w:b/>
          <w:color w:val="000000"/>
          <w:sz w:val="28"/>
          <w:szCs w:val="28"/>
        </w:rPr>
        <w:t>застосовують у податковому обліку підприємства з 2004 р.?</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1,25%;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2%;</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3,75%;</w:t>
      </w:r>
    </w:p>
    <w:p w:rsidR="00BF3F2C" w:rsidRPr="005379C7" w:rsidRDefault="00BF3F2C" w:rsidP="000329D3">
      <w:pPr>
        <w:autoSpaceDE w:val="0"/>
        <w:autoSpaceDN w:val="0"/>
        <w:adjustRightInd w:val="0"/>
        <w:snapToGrid w:val="0"/>
        <w:spacing w:line="360" w:lineRule="auto"/>
        <w:rPr>
          <w:color w:val="000000"/>
          <w:sz w:val="28"/>
          <w:szCs w:val="28"/>
          <w:lang w:val="uk-UA"/>
        </w:rPr>
      </w:pPr>
      <w:r w:rsidRPr="005379C7">
        <w:rPr>
          <w:color w:val="000000"/>
          <w:sz w:val="28"/>
          <w:szCs w:val="28"/>
        </w:rPr>
        <w:t>г) 5%.</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10. Нарахування амортизаційних відрахувань у податковому обліку</w:t>
      </w:r>
      <w:r w:rsidR="00731CA3" w:rsidRPr="005379C7">
        <w:rPr>
          <w:b/>
          <w:sz w:val="28"/>
          <w:szCs w:val="28"/>
          <w:lang w:val="uk-UA"/>
        </w:rPr>
        <w:t xml:space="preserve"> </w:t>
      </w:r>
      <w:r w:rsidRPr="005379C7">
        <w:rPr>
          <w:b/>
          <w:color w:val="000000"/>
          <w:sz w:val="28"/>
          <w:szCs w:val="28"/>
        </w:rPr>
        <w:t>для об’єктів основних фондів групи 1 припиняється: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з моменту досягнення нульового значення балансової вартості групи</w:t>
      </w:r>
      <w:r w:rsidR="00731CA3" w:rsidRPr="005379C7">
        <w:rPr>
          <w:sz w:val="28"/>
          <w:szCs w:val="28"/>
          <w:lang w:val="uk-UA"/>
        </w:rPr>
        <w:t xml:space="preserve"> </w:t>
      </w:r>
      <w:r w:rsidRPr="005379C7">
        <w:rPr>
          <w:color w:val="000000"/>
          <w:sz w:val="28"/>
          <w:szCs w:val="28"/>
        </w:rPr>
        <w:t>основних фондів;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після досягнення вартості окремого об’єкта основних фондів у розмірі</w:t>
      </w:r>
      <w:r w:rsidR="00731CA3" w:rsidRPr="005379C7">
        <w:rPr>
          <w:sz w:val="28"/>
          <w:szCs w:val="28"/>
          <w:lang w:val="uk-UA"/>
        </w:rPr>
        <w:t xml:space="preserve"> </w:t>
      </w:r>
      <w:r w:rsidRPr="005379C7">
        <w:rPr>
          <w:color w:val="000000"/>
          <w:sz w:val="28"/>
          <w:szCs w:val="28"/>
        </w:rPr>
        <w:t>100 неоподатковуваних мінімумів доходів громадян;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в) за власним бажанням платника податку;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коли балансова вартість об’єкта основних фондів дорівнюватиме</w:t>
      </w:r>
      <w:r w:rsidR="00731CA3" w:rsidRPr="005379C7">
        <w:rPr>
          <w:sz w:val="28"/>
          <w:szCs w:val="28"/>
          <w:lang w:val="uk-UA"/>
        </w:rPr>
        <w:t xml:space="preserve"> </w:t>
      </w:r>
      <w:r w:rsidRPr="005379C7">
        <w:rPr>
          <w:color w:val="000000"/>
          <w:sz w:val="28"/>
          <w:szCs w:val="28"/>
        </w:rPr>
        <w:t>встановленому підприємством рівню ліквідаційної вартості.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11. Показником, який характеризує рівень використання основних</w:t>
      </w:r>
      <w:r w:rsidR="00731CA3" w:rsidRPr="005379C7">
        <w:rPr>
          <w:b/>
          <w:sz w:val="28"/>
          <w:szCs w:val="28"/>
          <w:lang w:val="uk-UA"/>
        </w:rPr>
        <w:t xml:space="preserve"> </w:t>
      </w:r>
      <w:r w:rsidR="00731CA3" w:rsidRPr="005379C7">
        <w:rPr>
          <w:b/>
          <w:color w:val="000000"/>
          <w:sz w:val="28"/>
          <w:szCs w:val="28"/>
        </w:rPr>
        <w:t>засобів на підприємстві</w:t>
      </w:r>
      <w:r w:rsidRPr="005379C7">
        <w:rPr>
          <w:b/>
          <w:color w:val="000000"/>
          <w:sz w:val="28"/>
          <w:szCs w:val="28"/>
        </w:rPr>
        <w:t xml:space="preserve"> є:</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рентабельність основних 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коефіцієнт придатності основних 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коефіцієнт вартості основних засобів у майні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фондовіддача.</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12. Розрізняють такі види зносу основних 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технічний і технологічний;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функціональний та організаційний;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фізичний і моральний;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ергономічний і статичний;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пасивний та активний.</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13. У податковому обліку для обчислення суми амортизаційних</w:t>
      </w:r>
      <w:r w:rsidR="00731CA3" w:rsidRPr="005379C7">
        <w:rPr>
          <w:b/>
          <w:sz w:val="28"/>
          <w:szCs w:val="28"/>
          <w:lang w:val="uk-UA"/>
        </w:rPr>
        <w:t xml:space="preserve"> </w:t>
      </w:r>
      <w:r w:rsidRPr="005379C7">
        <w:rPr>
          <w:b/>
          <w:color w:val="000000"/>
          <w:sz w:val="28"/>
          <w:szCs w:val="28"/>
        </w:rPr>
        <w:t>відрахувань на комп’ютерну техніку за квартал застосовують ставку</w:t>
      </w:r>
      <w:r w:rsidR="00731CA3" w:rsidRPr="005379C7">
        <w:rPr>
          <w:b/>
          <w:sz w:val="28"/>
          <w:szCs w:val="28"/>
          <w:lang w:val="uk-UA"/>
        </w:rPr>
        <w:t xml:space="preserve"> </w:t>
      </w:r>
      <w:r w:rsidRPr="005379C7">
        <w:rPr>
          <w:b/>
          <w:color w:val="000000"/>
          <w:sz w:val="28"/>
          <w:szCs w:val="28"/>
        </w:rPr>
        <w:t>амортизації, яка дорівнює:</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25%;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15%;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6,25%;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10%.</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14. Нарахування амортизаційних відрахувань у податковому обліку</w:t>
      </w:r>
      <w:r w:rsidR="00731CA3" w:rsidRPr="005379C7">
        <w:rPr>
          <w:b/>
          <w:color w:val="000000"/>
          <w:sz w:val="28"/>
          <w:szCs w:val="28"/>
          <w:lang w:val="uk-UA"/>
        </w:rPr>
        <w:t xml:space="preserve"> </w:t>
      </w:r>
      <w:r w:rsidRPr="005379C7">
        <w:rPr>
          <w:b/>
          <w:color w:val="000000"/>
          <w:sz w:val="28"/>
          <w:szCs w:val="28"/>
        </w:rPr>
        <w:t>для об’єктів основних фондів 2, 3 та 4 груп припиняється: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з моменту досягнення нульового значення балансової вартості групи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основних фондів;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після досягнення вартості окремого об’єкта основних фондів у розмірі</w:t>
      </w:r>
      <w:r w:rsidR="00731CA3" w:rsidRPr="005379C7">
        <w:rPr>
          <w:color w:val="000000"/>
          <w:sz w:val="28"/>
          <w:szCs w:val="28"/>
          <w:lang w:val="uk-UA"/>
        </w:rPr>
        <w:t xml:space="preserve"> </w:t>
      </w:r>
      <w:r w:rsidRPr="005379C7">
        <w:rPr>
          <w:color w:val="000000"/>
          <w:sz w:val="28"/>
          <w:szCs w:val="28"/>
        </w:rPr>
        <w:t>100 неоподатковуваних мінімумів доходів громадян;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за власним бажанням платника податку;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г) коли балансова вартість об’єкта основних фондів дорівнюватиме</w:t>
      </w:r>
      <w:r w:rsidR="00731CA3" w:rsidRPr="005379C7">
        <w:rPr>
          <w:sz w:val="28"/>
          <w:szCs w:val="28"/>
          <w:lang w:val="uk-UA"/>
        </w:rPr>
        <w:t xml:space="preserve"> </w:t>
      </w:r>
      <w:r w:rsidRPr="005379C7">
        <w:rPr>
          <w:color w:val="000000"/>
          <w:sz w:val="28"/>
          <w:szCs w:val="28"/>
        </w:rPr>
        <w:t>встановленому підприємством рівню ліквідаційної вартості.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15. Вартість активу (основного засобу) підприємства після</w:t>
      </w:r>
      <w:r w:rsidR="00731CA3" w:rsidRPr="005379C7">
        <w:rPr>
          <w:b/>
          <w:color w:val="000000"/>
          <w:sz w:val="28"/>
          <w:szCs w:val="28"/>
          <w:lang w:val="uk-UA"/>
        </w:rPr>
        <w:t xml:space="preserve"> </w:t>
      </w:r>
      <w:r w:rsidRPr="005379C7">
        <w:rPr>
          <w:b/>
          <w:color w:val="000000"/>
          <w:sz w:val="28"/>
          <w:szCs w:val="28"/>
        </w:rPr>
        <w:t>завершення терміну його корисного використання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ліквідаційна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первісна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відновлювальна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залишкова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справедлива вартість.</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16. Вартість, яка амортизується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вартість, яку підприємство очікує отримати від реалізації основних</w:t>
      </w:r>
      <w:r w:rsidR="00731CA3" w:rsidRPr="005379C7">
        <w:rPr>
          <w:color w:val="000000"/>
          <w:sz w:val="28"/>
          <w:szCs w:val="28"/>
          <w:lang w:val="uk-UA"/>
        </w:rPr>
        <w:t xml:space="preserve"> </w:t>
      </w:r>
      <w:r w:rsidRPr="005379C7">
        <w:rPr>
          <w:color w:val="000000"/>
          <w:sz w:val="28"/>
          <w:szCs w:val="28"/>
        </w:rPr>
        <w:t>засобів;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вартість основних засобів після їхньої переоцінки;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первісна або переоцінена вартість основних засобів за вирахуванням</w:t>
      </w:r>
      <w:r w:rsidR="00731CA3" w:rsidRPr="005379C7">
        <w:rPr>
          <w:sz w:val="28"/>
          <w:szCs w:val="28"/>
          <w:lang w:val="uk-UA"/>
        </w:rPr>
        <w:t xml:space="preserve"> </w:t>
      </w:r>
      <w:r w:rsidRPr="005379C7">
        <w:rPr>
          <w:color w:val="000000"/>
          <w:sz w:val="28"/>
          <w:szCs w:val="28"/>
        </w:rPr>
        <w:t>їхньої ліквідаційної 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вартість основних засобів, які перебувають у процесі виробництва</w:t>
      </w:r>
      <w:r w:rsidR="00731CA3" w:rsidRPr="005379C7">
        <w:rPr>
          <w:sz w:val="28"/>
          <w:szCs w:val="28"/>
          <w:lang w:val="uk-UA"/>
        </w:rPr>
        <w:t xml:space="preserve"> </w:t>
      </w:r>
      <w:r w:rsidRPr="005379C7">
        <w:rPr>
          <w:color w:val="000000"/>
          <w:sz w:val="28"/>
          <w:szCs w:val="28"/>
        </w:rPr>
        <w:t>протягом корисного строку експлуатації.</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17</w:t>
      </w:r>
      <w:r w:rsidR="00BF3F2C" w:rsidRPr="005379C7">
        <w:rPr>
          <w:b/>
          <w:color w:val="000000"/>
          <w:sz w:val="28"/>
          <w:szCs w:val="28"/>
        </w:rPr>
        <w:t>. Оборотні кошти підприємства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гроші в касі підприємства, в рахунках у банку;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необоротні активи;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предмети праці;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кошти, авансовані у виробничі оборотні фонди та фонди обігу.</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18.</w:t>
      </w:r>
      <w:r w:rsidR="00BF3F2C" w:rsidRPr="005379C7">
        <w:rPr>
          <w:b/>
          <w:color w:val="000000"/>
          <w:sz w:val="28"/>
          <w:szCs w:val="28"/>
        </w:rPr>
        <w:t xml:space="preserve"> Оборотні виробничі фонди – це:</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оборотні кошти, авансовані у виробництво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оборотні кошти у готовій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оборотні кошти, авансовані у виробничі запаси і виробництво</w:t>
      </w:r>
      <w:r w:rsidR="00731CA3" w:rsidRPr="005379C7">
        <w:rPr>
          <w:color w:val="000000"/>
          <w:sz w:val="28"/>
          <w:szCs w:val="28"/>
          <w:lang w:val="uk-UA"/>
        </w:rPr>
        <w:t xml:space="preserve"> </w:t>
      </w:r>
      <w:r w:rsidRPr="005379C7">
        <w:rPr>
          <w:color w:val="000000"/>
          <w:sz w:val="28"/>
          <w:szCs w:val="28"/>
        </w:rPr>
        <w:t>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оборотні кошти, авансовані у фонди обігу.</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19</w:t>
      </w:r>
      <w:r w:rsidR="00BF3F2C" w:rsidRPr="005379C7">
        <w:rPr>
          <w:b/>
          <w:color w:val="000000"/>
          <w:sz w:val="28"/>
          <w:szCs w:val="28"/>
        </w:rPr>
        <w:t>. Які оборотні кошти підлягають нормуванню?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оборотні кошти у незавершеному виробництві;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готова продукція на складі;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в) виробничі запаси;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кошти на рахунках банку і в касі підприємства.</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20</w:t>
      </w:r>
      <w:r w:rsidR="00BF3F2C" w:rsidRPr="005379C7">
        <w:rPr>
          <w:b/>
          <w:color w:val="000000"/>
          <w:sz w:val="28"/>
          <w:szCs w:val="28"/>
        </w:rPr>
        <w:t>. За допомогою яких показників можна визначити потребу</w:t>
      </w:r>
      <w:r w:rsidRPr="005379C7">
        <w:rPr>
          <w:b/>
          <w:color w:val="000000"/>
          <w:sz w:val="28"/>
          <w:szCs w:val="28"/>
          <w:lang w:val="uk-UA"/>
        </w:rPr>
        <w:t xml:space="preserve"> </w:t>
      </w:r>
      <w:r w:rsidR="00BF3F2C" w:rsidRPr="005379C7">
        <w:rPr>
          <w:b/>
          <w:color w:val="000000"/>
          <w:sz w:val="28"/>
          <w:szCs w:val="28"/>
        </w:rPr>
        <w:t>підприємства в запасах сировини і матеріалів?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одноденних витрат матеріальних цінностей;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собівартості одиниці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норми запасу в днях;</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обсягу реалізованої продукції.</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21</w:t>
      </w:r>
      <w:r w:rsidR="00BF3F2C" w:rsidRPr="005379C7">
        <w:rPr>
          <w:b/>
          <w:color w:val="000000"/>
          <w:sz w:val="28"/>
          <w:szCs w:val="28"/>
        </w:rPr>
        <w:t>. Запаси підприємства відображають за такими грошовими</w:t>
      </w:r>
      <w:r w:rsidRPr="005379C7">
        <w:rPr>
          <w:b/>
          <w:color w:val="000000"/>
          <w:sz w:val="28"/>
          <w:szCs w:val="28"/>
          <w:lang w:val="uk-UA"/>
        </w:rPr>
        <w:t xml:space="preserve"> </w:t>
      </w:r>
      <w:r w:rsidR="00BF3F2C" w:rsidRPr="005379C7">
        <w:rPr>
          <w:b/>
          <w:color w:val="000000"/>
          <w:sz w:val="28"/>
          <w:szCs w:val="28"/>
        </w:rPr>
        <w:t>оцінками: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первісною вартістю;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ліквідаційною вартістю;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чистою реалізаційною вартістю;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амортизаційною вартістю.</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22</w:t>
      </w:r>
      <w:r w:rsidR="00BF3F2C" w:rsidRPr="005379C7">
        <w:rPr>
          <w:b/>
          <w:color w:val="000000"/>
          <w:sz w:val="28"/>
          <w:szCs w:val="28"/>
        </w:rPr>
        <w:t>. Який вид запасу розраховують як 50% від поточного запасу?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підготовчий;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страховий;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транспортний;</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універсальний.</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23</w:t>
      </w:r>
      <w:r w:rsidR="00BF3F2C" w:rsidRPr="005379C7">
        <w:rPr>
          <w:b/>
          <w:color w:val="000000"/>
          <w:sz w:val="28"/>
          <w:szCs w:val="28"/>
        </w:rPr>
        <w:t>. Які показники використовують при визначенні потреби в</w:t>
      </w:r>
      <w:r w:rsidRPr="005379C7">
        <w:rPr>
          <w:b/>
          <w:sz w:val="28"/>
          <w:szCs w:val="28"/>
          <w:lang w:val="uk-UA"/>
        </w:rPr>
        <w:t xml:space="preserve"> </w:t>
      </w:r>
      <w:r w:rsidR="00BF3F2C" w:rsidRPr="005379C7">
        <w:rPr>
          <w:b/>
          <w:color w:val="000000"/>
          <w:sz w:val="28"/>
          <w:szCs w:val="28"/>
        </w:rPr>
        <w:t>оборотних коштах за економічним методом?</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розмір виробничого нормативу;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зміни в обсязі виробництва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розмір невиробничого нормативу;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середні залишки оборотних коштів.</w:t>
      </w:r>
    </w:p>
    <w:p w:rsidR="00BF3F2C" w:rsidRPr="005379C7" w:rsidRDefault="00731CA3" w:rsidP="000329D3">
      <w:pPr>
        <w:autoSpaceDE w:val="0"/>
        <w:autoSpaceDN w:val="0"/>
        <w:adjustRightInd w:val="0"/>
        <w:snapToGrid w:val="0"/>
        <w:spacing w:line="360" w:lineRule="auto"/>
        <w:rPr>
          <w:b/>
          <w:sz w:val="28"/>
          <w:szCs w:val="28"/>
        </w:rPr>
      </w:pPr>
      <w:r w:rsidRPr="005379C7">
        <w:rPr>
          <w:b/>
          <w:color w:val="000000"/>
          <w:sz w:val="28"/>
          <w:szCs w:val="28"/>
          <w:lang w:val="uk-UA"/>
        </w:rPr>
        <w:t>24</w:t>
      </w:r>
      <w:r w:rsidR="00BF3F2C" w:rsidRPr="005379C7">
        <w:rPr>
          <w:b/>
          <w:color w:val="000000"/>
          <w:sz w:val="28"/>
          <w:szCs w:val="28"/>
        </w:rPr>
        <w:t>. За яким методом оцінюються запаси, які першими відпускаються</w:t>
      </w:r>
      <w:r w:rsidR="00290C8C" w:rsidRPr="005379C7">
        <w:rPr>
          <w:b/>
          <w:sz w:val="28"/>
          <w:szCs w:val="28"/>
          <w:lang w:val="uk-UA"/>
        </w:rPr>
        <w:t xml:space="preserve"> </w:t>
      </w:r>
      <w:r w:rsidR="00BF3F2C" w:rsidRPr="005379C7">
        <w:rPr>
          <w:b/>
          <w:color w:val="000000"/>
          <w:sz w:val="28"/>
          <w:szCs w:val="28"/>
        </w:rPr>
        <w:t>у виробництво і оцінюються за собівартістю останніх за часом</w:t>
      </w:r>
      <w:r w:rsidR="00290C8C" w:rsidRPr="005379C7">
        <w:rPr>
          <w:b/>
          <w:color w:val="000000"/>
          <w:sz w:val="28"/>
          <w:szCs w:val="28"/>
          <w:lang w:val="uk-UA"/>
        </w:rPr>
        <w:t xml:space="preserve"> </w:t>
      </w:r>
      <w:r w:rsidR="00BF3F2C" w:rsidRPr="005379C7">
        <w:rPr>
          <w:b/>
          <w:color w:val="000000"/>
          <w:sz w:val="28"/>
          <w:szCs w:val="28"/>
        </w:rPr>
        <w:t>надходження запасів?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ідентифікованої собівартості;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середньозваженої собівартості;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в) ФІФО;</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ЛІФО;</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немає правильної відповіді.</w:t>
      </w:r>
    </w:p>
    <w:p w:rsidR="00BF3F2C" w:rsidRPr="005379C7" w:rsidRDefault="00290C8C" w:rsidP="000329D3">
      <w:pPr>
        <w:autoSpaceDE w:val="0"/>
        <w:autoSpaceDN w:val="0"/>
        <w:adjustRightInd w:val="0"/>
        <w:snapToGrid w:val="0"/>
        <w:spacing w:line="360" w:lineRule="auto"/>
        <w:rPr>
          <w:b/>
          <w:sz w:val="28"/>
          <w:szCs w:val="28"/>
        </w:rPr>
      </w:pPr>
      <w:r w:rsidRPr="005379C7">
        <w:rPr>
          <w:b/>
          <w:color w:val="000000"/>
          <w:sz w:val="28"/>
          <w:szCs w:val="28"/>
          <w:lang w:val="uk-UA"/>
        </w:rPr>
        <w:t>25</w:t>
      </w:r>
      <w:r w:rsidR="00BF3F2C" w:rsidRPr="005379C7">
        <w:rPr>
          <w:b/>
          <w:color w:val="000000"/>
          <w:sz w:val="28"/>
          <w:szCs w:val="28"/>
        </w:rPr>
        <w:t>. Які показники враховуються при нормуванні оборотних коштів у</w:t>
      </w:r>
      <w:r w:rsidRPr="005379C7">
        <w:rPr>
          <w:b/>
          <w:sz w:val="28"/>
          <w:szCs w:val="28"/>
          <w:lang w:val="uk-UA"/>
        </w:rPr>
        <w:t xml:space="preserve"> </w:t>
      </w:r>
      <w:r w:rsidR="00BF3F2C" w:rsidRPr="005379C7">
        <w:rPr>
          <w:b/>
          <w:color w:val="000000"/>
          <w:sz w:val="28"/>
          <w:szCs w:val="28"/>
        </w:rPr>
        <w:t>запасах незавершеного виробництва?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одноденний випуск готової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одноденні витрати в незавершеному виробництві за виробничою</w:t>
      </w:r>
      <w:r w:rsidR="00290C8C" w:rsidRPr="005379C7">
        <w:rPr>
          <w:sz w:val="28"/>
          <w:szCs w:val="28"/>
          <w:lang w:val="uk-UA"/>
        </w:rPr>
        <w:t xml:space="preserve"> </w:t>
      </w:r>
      <w:r w:rsidRPr="005379C7">
        <w:rPr>
          <w:color w:val="000000"/>
          <w:sz w:val="28"/>
          <w:szCs w:val="28"/>
        </w:rPr>
        <w:t>собівартістю;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тривалість виробничого циклу;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коефіцієнт зростання затрат;</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норма запасу в днях.</w:t>
      </w:r>
    </w:p>
    <w:p w:rsidR="00BF3F2C" w:rsidRPr="005379C7" w:rsidRDefault="00290C8C" w:rsidP="000329D3">
      <w:pPr>
        <w:autoSpaceDE w:val="0"/>
        <w:autoSpaceDN w:val="0"/>
        <w:adjustRightInd w:val="0"/>
        <w:snapToGrid w:val="0"/>
        <w:spacing w:line="360" w:lineRule="auto"/>
        <w:rPr>
          <w:b/>
          <w:sz w:val="28"/>
          <w:szCs w:val="28"/>
        </w:rPr>
      </w:pPr>
      <w:r w:rsidRPr="005379C7">
        <w:rPr>
          <w:b/>
          <w:color w:val="000000"/>
          <w:sz w:val="28"/>
          <w:szCs w:val="28"/>
          <w:lang w:val="uk-UA"/>
        </w:rPr>
        <w:t>26</w:t>
      </w:r>
      <w:r w:rsidR="00BF3F2C" w:rsidRPr="005379C7">
        <w:rPr>
          <w:b/>
          <w:color w:val="000000"/>
          <w:sz w:val="28"/>
          <w:szCs w:val="28"/>
        </w:rPr>
        <w:t>. Прибутковість оборотних коштів характеризує:</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кількість оборотів за період, що аналізується;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період обороту грошових коштів;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обсяг прибутку, що припадає на 1 грн. оборотних коштів;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обсяг оборотних коштів, авансованих у 1 грн. реалізованої продукції.</w:t>
      </w:r>
    </w:p>
    <w:p w:rsidR="00BF3F2C" w:rsidRPr="005379C7" w:rsidRDefault="00BF3F2C" w:rsidP="000329D3">
      <w:pPr>
        <w:shd w:val="clear" w:color="auto" w:fill="FFFFFF"/>
        <w:spacing w:line="360" w:lineRule="auto"/>
        <w:rPr>
          <w:i/>
          <w:sz w:val="28"/>
          <w:szCs w:val="28"/>
          <w:lang w:val="uk-UA"/>
        </w:rPr>
      </w:pPr>
    </w:p>
    <w:p w:rsidR="00C947D3" w:rsidRPr="005379C7" w:rsidRDefault="00C947D3" w:rsidP="000329D3">
      <w:pPr>
        <w:spacing w:line="360" w:lineRule="auto"/>
        <w:ind w:firstLine="0"/>
        <w:jc w:val="center"/>
        <w:rPr>
          <w:b/>
          <w:bCs/>
          <w:sz w:val="28"/>
          <w:szCs w:val="28"/>
          <w:u w:val="single"/>
          <w:lang w:val="uk-UA"/>
        </w:rPr>
      </w:pPr>
      <w:r w:rsidRPr="005379C7">
        <w:rPr>
          <w:b/>
          <w:bCs/>
          <w:sz w:val="28"/>
          <w:szCs w:val="28"/>
          <w:u w:val="single"/>
          <w:lang w:val="uk-UA"/>
        </w:rPr>
        <w:t>Задачі:</w:t>
      </w:r>
    </w:p>
    <w:p w:rsidR="005C1438" w:rsidRPr="005379C7" w:rsidRDefault="005C1438" w:rsidP="000329D3">
      <w:pPr>
        <w:pStyle w:val="a3"/>
        <w:spacing w:line="360" w:lineRule="auto"/>
        <w:ind w:left="0"/>
        <w:rPr>
          <w:b/>
          <w:sz w:val="28"/>
          <w:szCs w:val="28"/>
          <w:lang w:val="uk-UA"/>
        </w:rPr>
      </w:pPr>
      <w:r w:rsidRPr="005379C7">
        <w:rPr>
          <w:b/>
          <w:sz w:val="28"/>
          <w:szCs w:val="28"/>
          <w:lang w:val="uk-UA"/>
        </w:rPr>
        <w:t>Задача</w:t>
      </w:r>
      <w:r w:rsidRPr="005379C7">
        <w:rPr>
          <w:b/>
          <w:sz w:val="28"/>
          <w:szCs w:val="28"/>
        </w:rPr>
        <w:t xml:space="preserve"> </w:t>
      </w:r>
      <w:r w:rsidRPr="005379C7">
        <w:rPr>
          <w:b/>
          <w:sz w:val="28"/>
          <w:szCs w:val="28"/>
          <w:lang w:val="uk-UA"/>
        </w:rPr>
        <w:t xml:space="preserve">1. </w:t>
      </w:r>
    </w:p>
    <w:p w:rsidR="005C1438" w:rsidRPr="005379C7" w:rsidRDefault="005C1438" w:rsidP="000329D3">
      <w:pPr>
        <w:spacing w:line="360" w:lineRule="auto"/>
        <w:rPr>
          <w:sz w:val="28"/>
          <w:szCs w:val="28"/>
        </w:rPr>
      </w:pPr>
      <w:r w:rsidRPr="005379C7">
        <w:rPr>
          <w:sz w:val="28"/>
          <w:szCs w:val="28"/>
          <w:lang w:val="uk-UA"/>
        </w:rPr>
        <w:t xml:space="preserve">Визначити ринкову оцінку власного капіталу підприємства, якщо в результаті морального зносу основні засоби можуть бути продані на ринку за ціною, що становить 70 % їх балансової вартості, товарно-матеріальні запаси — 50 %. </w:t>
      </w:r>
      <w:r w:rsidRPr="005379C7">
        <w:rPr>
          <w:sz w:val="28"/>
          <w:szCs w:val="28"/>
        </w:rPr>
        <w:t>Безнадійна дебіторська заборгованість становить 20 %. Ціна акції, якими володіє підприємство, зросла на 50 %.</w:t>
      </w:r>
    </w:p>
    <w:p w:rsidR="005C1438" w:rsidRPr="005379C7" w:rsidRDefault="005C1438" w:rsidP="000329D3">
      <w:pPr>
        <w:spacing w:line="360" w:lineRule="auto"/>
        <w:rPr>
          <w:sz w:val="28"/>
          <w:szCs w:val="28"/>
        </w:rPr>
      </w:pPr>
      <w:r w:rsidRPr="005379C7">
        <w:rPr>
          <w:sz w:val="28"/>
          <w:szCs w:val="28"/>
        </w:rPr>
        <w:t>На скільки відрізняються балансова та ринкова оцінки капіталу?</w:t>
      </w:r>
    </w:p>
    <w:tbl>
      <w:tblPr>
        <w:tblW w:w="0" w:type="auto"/>
        <w:tblCellSpacing w:w="15" w:type="dxa"/>
        <w:tblInd w:w="7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3"/>
        <w:gridCol w:w="897"/>
        <w:gridCol w:w="3089"/>
        <w:gridCol w:w="912"/>
      </w:tblGrid>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АКТИВ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тис. грн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ПАСИВ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тис. грн</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Основні засоби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Статутний капітал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450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Довгострокові фінансові вкладення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Резервний капітал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50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Товарно-матеріальні запаси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Нерозподілений прибуток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50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Дебіторська заборгованість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Кредити банків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300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lastRenderedPageBreak/>
              <w:t xml:space="preserve">Грошові кошти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Кредиторська заборгованість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100</w:t>
            </w:r>
          </w:p>
        </w:tc>
      </w:tr>
      <w:tr w:rsidR="005C1438" w:rsidRPr="005379C7" w:rsidTr="005379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Всього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 xml:space="preserve">Всього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438" w:rsidRPr="005379C7" w:rsidRDefault="005C1438" w:rsidP="005379C7">
            <w:pPr>
              <w:spacing w:after="100" w:afterAutospacing="1" w:line="276" w:lineRule="auto"/>
              <w:ind w:firstLine="0"/>
            </w:pPr>
            <w:r w:rsidRPr="005379C7">
              <w:t>950</w:t>
            </w:r>
          </w:p>
        </w:tc>
      </w:tr>
    </w:tbl>
    <w:p w:rsidR="005C1438" w:rsidRPr="005379C7" w:rsidRDefault="005C1438" w:rsidP="000329D3">
      <w:pPr>
        <w:pStyle w:val="a3"/>
        <w:spacing w:line="360" w:lineRule="auto"/>
        <w:ind w:left="0"/>
        <w:rPr>
          <w:b/>
          <w:sz w:val="28"/>
          <w:szCs w:val="28"/>
          <w:lang w:val="en-US"/>
        </w:rPr>
      </w:pPr>
      <w:r w:rsidRPr="005379C7">
        <w:rPr>
          <w:b/>
          <w:sz w:val="28"/>
          <w:szCs w:val="28"/>
          <w:lang w:val="uk-UA"/>
        </w:rPr>
        <w:t xml:space="preserve">Задача </w:t>
      </w:r>
      <w:r w:rsidRPr="005379C7">
        <w:rPr>
          <w:b/>
          <w:sz w:val="28"/>
          <w:szCs w:val="28"/>
          <w:lang w:val="en-US"/>
        </w:rPr>
        <w:t>2</w:t>
      </w:r>
      <w:r w:rsidRPr="005379C7">
        <w:rPr>
          <w:b/>
          <w:sz w:val="28"/>
          <w:szCs w:val="28"/>
          <w:lang w:val="uk-UA"/>
        </w:rPr>
        <w:t xml:space="preserve">. </w:t>
      </w:r>
    </w:p>
    <w:p w:rsidR="005C1438" w:rsidRPr="005379C7" w:rsidRDefault="005C1438" w:rsidP="000329D3">
      <w:pPr>
        <w:pStyle w:val="a3"/>
        <w:spacing w:line="360" w:lineRule="auto"/>
        <w:ind w:left="0"/>
        <w:rPr>
          <w:sz w:val="28"/>
          <w:szCs w:val="28"/>
          <w:lang w:val="uk-UA"/>
        </w:rPr>
      </w:pPr>
      <w:r w:rsidRPr="005379C7">
        <w:rPr>
          <w:sz w:val="28"/>
          <w:szCs w:val="28"/>
        </w:rPr>
        <w:t>Акціонерний капітал підприємства складають прості акції. Кількість акцій — 100 000 шт., балансова вартість акції — 70 грн. Обсяг позикового капіталу — 1 000 000 грн. Вартість акціонерного капіталу —15 %, позикового — 13 %. Ставка податку на прибуток</w:t>
      </w:r>
      <w:r w:rsidRPr="005379C7">
        <w:rPr>
          <w:sz w:val="28"/>
          <w:szCs w:val="28"/>
          <w:lang w:val="uk-UA"/>
        </w:rPr>
        <w:t xml:space="preserve"> </w:t>
      </w:r>
      <w:r w:rsidRPr="005379C7">
        <w:rPr>
          <w:sz w:val="28"/>
          <w:szCs w:val="28"/>
        </w:rPr>
        <w:t>підприємства — 25 %.</w:t>
      </w:r>
    </w:p>
    <w:p w:rsidR="005C1438" w:rsidRPr="005379C7" w:rsidRDefault="005C1438" w:rsidP="000329D3">
      <w:pPr>
        <w:pStyle w:val="a3"/>
        <w:spacing w:line="360" w:lineRule="auto"/>
        <w:ind w:left="0"/>
        <w:rPr>
          <w:sz w:val="28"/>
          <w:szCs w:val="28"/>
          <w:lang w:val="uk-UA"/>
        </w:rPr>
      </w:pPr>
      <w:r w:rsidRPr="005379C7">
        <w:rPr>
          <w:sz w:val="28"/>
          <w:szCs w:val="28"/>
        </w:rPr>
        <w:t>Визначити середньозважену вартість капіталу</w:t>
      </w:r>
      <w:r w:rsidRPr="005379C7">
        <w:rPr>
          <w:sz w:val="28"/>
          <w:szCs w:val="28"/>
          <w:lang w:val="uk-UA"/>
        </w:rPr>
        <w:t xml:space="preserve"> </w:t>
      </w:r>
      <w:r w:rsidRPr="005379C7">
        <w:rPr>
          <w:sz w:val="28"/>
          <w:szCs w:val="28"/>
        </w:rPr>
        <w:t>(СЗВК) та дивіденди, сплачені на одну акцію, якщо дохід до виплати процентів та податків (ДВПП) становить 2 030 000 грн. Весь прибуток розподіляється серед акціонерів у вигляді дивідендів.</w:t>
      </w:r>
    </w:p>
    <w:p w:rsidR="00C947D3" w:rsidRPr="005379C7" w:rsidRDefault="005C1438" w:rsidP="000329D3">
      <w:pPr>
        <w:pStyle w:val="a3"/>
        <w:spacing w:line="360" w:lineRule="auto"/>
        <w:ind w:left="0"/>
        <w:rPr>
          <w:b/>
          <w:sz w:val="28"/>
          <w:szCs w:val="28"/>
          <w:lang w:val="uk-UA"/>
        </w:rPr>
      </w:pPr>
      <w:r w:rsidRPr="005379C7">
        <w:rPr>
          <w:sz w:val="28"/>
          <w:szCs w:val="28"/>
        </w:rPr>
        <w:t>Як зміниться СЗВК і дивіденд у розрахунку на акцію, якщо підприємство викупить за балансовою вартістю 25 % акцій і на таку саму суму випустить і розмістить облігації. Як передбачають менеджери підприємства, вартість акціонерного капіталу при цьому зросте до 17 %, а позикового — до 14 %, (Вважаємо, що діяльність підприємства є стабільною, а дохід до виплати процентів та податків не змінюється в результаті змін у структурі капіталу.)</w:t>
      </w:r>
    </w:p>
    <w:p w:rsidR="00C947D3" w:rsidRPr="005379C7" w:rsidRDefault="00C947D3" w:rsidP="000329D3">
      <w:pPr>
        <w:pStyle w:val="a3"/>
        <w:spacing w:line="360" w:lineRule="auto"/>
        <w:ind w:left="0"/>
        <w:rPr>
          <w:b/>
          <w:sz w:val="28"/>
          <w:szCs w:val="28"/>
          <w:lang w:val="uk-UA"/>
        </w:rPr>
      </w:pPr>
      <w:bookmarkStart w:id="3" w:name="282"/>
      <w:bookmarkEnd w:id="3"/>
    </w:p>
    <w:p w:rsidR="000A3176" w:rsidRPr="005379C7" w:rsidRDefault="000A3176" w:rsidP="000329D3">
      <w:pPr>
        <w:pStyle w:val="a3"/>
        <w:spacing w:line="360" w:lineRule="auto"/>
        <w:ind w:left="0"/>
        <w:rPr>
          <w:b/>
          <w:sz w:val="28"/>
          <w:szCs w:val="28"/>
          <w:lang w:val="uk-UA"/>
        </w:rPr>
      </w:pPr>
      <w:r w:rsidRPr="005379C7">
        <w:rPr>
          <w:b/>
          <w:sz w:val="28"/>
          <w:szCs w:val="28"/>
          <w:lang w:val="uk-UA"/>
        </w:rPr>
        <w:t xml:space="preserve">Задача 3. </w:t>
      </w:r>
    </w:p>
    <w:p w:rsidR="000A3176" w:rsidRPr="005379C7" w:rsidRDefault="000A3176" w:rsidP="000329D3">
      <w:pPr>
        <w:pStyle w:val="a3"/>
        <w:spacing w:line="360" w:lineRule="auto"/>
        <w:ind w:left="0"/>
        <w:rPr>
          <w:sz w:val="28"/>
          <w:szCs w:val="28"/>
          <w:lang w:val="uk-UA"/>
        </w:rPr>
      </w:pPr>
      <w:r w:rsidRPr="005379C7">
        <w:rPr>
          <w:sz w:val="28"/>
          <w:szCs w:val="28"/>
          <w:lang w:val="uk-UA"/>
        </w:rPr>
        <w:t xml:space="preserve">Власний капітал автотранспортного підприємства становить 1800 тис. грн., величина отриманих підприємством кредитів в середньому складає 86 тис. грн. на рік, а величина погашення позик з урахуванням відсотків – 118 тис. грн. </w:t>
      </w:r>
    </w:p>
    <w:p w:rsidR="000A3176" w:rsidRPr="005379C7" w:rsidRDefault="000A3176" w:rsidP="000329D3">
      <w:pPr>
        <w:pStyle w:val="a3"/>
        <w:spacing w:line="360" w:lineRule="auto"/>
        <w:ind w:left="0"/>
        <w:rPr>
          <w:sz w:val="28"/>
          <w:szCs w:val="28"/>
          <w:lang w:val="uk-UA"/>
        </w:rPr>
      </w:pPr>
      <w:r w:rsidRPr="005379C7">
        <w:rPr>
          <w:sz w:val="28"/>
          <w:szCs w:val="28"/>
          <w:lang w:val="uk-UA"/>
        </w:rPr>
        <w:t xml:space="preserve">Коефіцієнт виплат підприємства дорівнює 0,25, а коефіцієнт фінансування – 0,85. </w:t>
      </w:r>
    </w:p>
    <w:p w:rsidR="000A3176" w:rsidRPr="005379C7" w:rsidRDefault="000A3176" w:rsidP="000329D3">
      <w:pPr>
        <w:pStyle w:val="a3"/>
        <w:spacing w:line="360" w:lineRule="auto"/>
        <w:ind w:left="0"/>
        <w:rPr>
          <w:sz w:val="28"/>
          <w:szCs w:val="28"/>
          <w:lang w:val="uk-UA"/>
        </w:rPr>
      </w:pPr>
      <w:r w:rsidRPr="005379C7">
        <w:rPr>
          <w:sz w:val="28"/>
          <w:szCs w:val="28"/>
          <w:lang w:val="uk-UA"/>
        </w:rPr>
        <w:t xml:space="preserve">Чистий прибуток звітного періоду – 360 тис. грн. </w:t>
      </w:r>
    </w:p>
    <w:p w:rsidR="000A3176" w:rsidRPr="005379C7" w:rsidRDefault="000A3176" w:rsidP="000329D3">
      <w:pPr>
        <w:pStyle w:val="a3"/>
        <w:spacing w:line="360" w:lineRule="auto"/>
        <w:ind w:left="0"/>
        <w:rPr>
          <w:sz w:val="28"/>
          <w:szCs w:val="28"/>
          <w:lang w:val="uk-UA"/>
        </w:rPr>
      </w:pPr>
      <w:r w:rsidRPr="005379C7">
        <w:rPr>
          <w:sz w:val="28"/>
          <w:szCs w:val="28"/>
          <w:lang w:val="uk-UA"/>
        </w:rPr>
        <w:t xml:space="preserve">Визначити середню зважену вартість капіталу (WACC). </w:t>
      </w:r>
    </w:p>
    <w:p w:rsidR="000A3176" w:rsidRDefault="000A3176" w:rsidP="000329D3">
      <w:pPr>
        <w:tabs>
          <w:tab w:val="left" w:pos="0"/>
        </w:tabs>
        <w:spacing w:line="360" w:lineRule="auto"/>
        <w:ind w:firstLine="720"/>
        <w:rPr>
          <w:b/>
          <w:sz w:val="28"/>
          <w:szCs w:val="28"/>
          <w:lang w:val="uk-UA"/>
        </w:rPr>
      </w:pPr>
    </w:p>
    <w:p w:rsidR="00C759FE" w:rsidRPr="00CA00E9" w:rsidRDefault="00C759FE" w:rsidP="000329D3">
      <w:pPr>
        <w:tabs>
          <w:tab w:val="left" w:pos="0"/>
        </w:tabs>
        <w:spacing w:line="360" w:lineRule="auto"/>
        <w:ind w:firstLine="720"/>
        <w:rPr>
          <w:b/>
          <w:sz w:val="28"/>
          <w:szCs w:val="28"/>
        </w:rPr>
      </w:pPr>
    </w:p>
    <w:p w:rsidR="000329D3" w:rsidRPr="00CA00E9" w:rsidRDefault="000329D3" w:rsidP="000329D3">
      <w:pPr>
        <w:tabs>
          <w:tab w:val="left" w:pos="0"/>
        </w:tabs>
        <w:spacing w:line="360" w:lineRule="auto"/>
        <w:ind w:firstLine="720"/>
        <w:rPr>
          <w:b/>
          <w:sz w:val="28"/>
          <w:szCs w:val="28"/>
        </w:rPr>
      </w:pPr>
    </w:p>
    <w:p w:rsidR="000329D3" w:rsidRPr="00CA00E9" w:rsidRDefault="000329D3" w:rsidP="000329D3">
      <w:pPr>
        <w:tabs>
          <w:tab w:val="left" w:pos="0"/>
        </w:tabs>
        <w:spacing w:line="360" w:lineRule="auto"/>
        <w:ind w:firstLine="720"/>
        <w:rPr>
          <w:b/>
          <w:sz w:val="28"/>
          <w:szCs w:val="28"/>
        </w:rPr>
      </w:pPr>
    </w:p>
    <w:p w:rsidR="002E5DD0" w:rsidRPr="005379C7" w:rsidRDefault="002E5DD0" w:rsidP="000329D3">
      <w:pPr>
        <w:tabs>
          <w:tab w:val="left" w:pos="0"/>
        </w:tabs>
        <w:spacing w:line="360" w:lineRule="auto"/>
        <w:ind w:firstLine="720"/>
        <w:jc w:val="center"/>
        <w:rPr>
          <w:b/>
          <w:sz w:val="28"/>
          <w:szCs w:val="28"/>
        </w:rPr>
      </w:pPr>
      <w:r w:rsidRPr="005379C7">
        <w:rPr>
          <w:b/>
          <w:sz w:val="28"/>
          <w:szCs w:val="28"/>
        </w:rPr>
        <w:lastRenderedPageBreak/>
        <w:t xml:space="preserve">Тема </w:t>
      </w:r>
      <w:r w:rsidRPr="005379C7">
        <w:rPr>
          <w:b/>
          <w:sz w:val="28"/>
          <w:szCs w:val="28"/>
          <w:lang w:val="uk-UA"/>
        </w:rPr>
        <w:t>6</w:t>
      </w:r>
      <w:r w:rsidRPr="005379C7">
        <w:rPr>
          <w:b/>
          <w:sz w:val="28"/>
          <w:szCs w:val="28"/>
        </w:rPr>
        <w:t>. Оподаткування підприємств</w:t>
      </w:r>
    </w:p>
    <w:p w:rsidR="002E5DD0" w:rsidRPr="005379C7" w:rsidRDefault="002E5DD0" w:rsidP="000329D3">
      <w:pPr>
        <w:shd w:val="clear" w:color="auto" w:fill="FFFFFF"/>
        <w:tabs>
          <w:tab w:val="left" w:pos="1276"/>
        </w:tabs>
        <w:spacing w:line="360" w:lineRule="auto"/>
        <w:ind w:left="993" w:hanging="273"/>
        <w:rPr>
          <w:bCs/>
          <w:sz w:val="28"/>
          <w:szCs w:val="28"/>
        </w:rPr>
      </w:pPr>
      <w:r w:rsidRPr="005379C7">
        <w:rPr>
          <w:bCs/>
          <w:iCs/>
          <w:color w:val="000000"/>
          <w:sz w:val="28"/>
          <w:szCs w:val="28"/>
        </w:rPr>
        <w:t>1.</w:t>
      </w:r>
      <w:r w:rsidRPr="005379C7">
        <w:rPr>
          <w:bCs/>
          <w:iCs/>
          <w:color w:val="000000"/>
          <w:sz w:val="28"/>
          <w:szCs w:val="28"/>
          <w:lang w:val="uk-UA"/>
        </w:rPr>
        <w:t xml:space="preserve"> </w:t>
      </w:r>
      <w:r w:rsidRPr="005379C7">
        <w:rPr>
          <w:bCs/>
          <w:iCs/>
          <w:color w:val="000000"/>
          <w:sz w:val="28"/>
          <w:szCs w:val="28"/>
        </w:rPr>
        <w:t>Поняття і значення податків.</w:t>
      </w:r>
    </w:p>
    <w:p w:rsidR="002E5DD0" w:rsidRPr="005379C7" w:rsidRDefault="002E5DD0" w:rsidP="000329D3">
      <w:pPr>
        <w:shd w:val="clear" w:color="auto" w:fill="FFFFFF"/>
        <w:tabs>
          <w:tab w:val="left" w:pos="1276"/>
        </w:tabs>
        <w:spacing w:line="360" w:lineRule="auto"/>
        <w:ind w:left="993" w:hanging="273"/>
        <w:rPr>
          <w:bCs/>
          <w:sz w:val="28"/>
          <w:szCs w:val="28"/>
        </w:rPr>
      </w:pPr>
      <w:r w:rsidRPr="005379C7">
        <w:rPr>
          <w:bCs/>
          <w:iCs/>
          <w:color w:val="000000"/>
          <w:sz w:val="28"/>
          <w:szCs w:val="28"/>
        </w:rPr>
        <w:t>2. Види податків.</w:t>
      </w:r>
    </w:p>
    <w:p w:rsidR="002E5DD0" w:rsidRPr="005379C7" w:rsidRDefault="002E5DD0" w:rsidP="000329D3">
      <w:pPr>
        <w:shd w:val="clear" w:color="auto" w:fill="FFFFFF"/>
        <w:tabs>
          <w:tab w:val="left" w:pos="1276"/>
        </w:tabs>
        <w:spacing w:line="360" w:lineRule="auto"/>
        <w:ind w:left="993" w:hanging="273"/>
        <w:rPr>
          <w:bCs/>
          <w:sz w:val="28"/>
          <w:szCs w:val="28"/>
        </w:rPr>
      </w:pPr>
      <w:r w:rsidRPr="005379C7">
        <w:rPr>
          <w:bCs/>
          <w:iCs/>
          <w:color w:val="000000"/>
          <w:sz w:val="28"/>
          <w:szCs w:val="28"/>
        </w:rPr>
        <w:t>3. Методи нарахування та утримання податків. Державний бюджет.</w:t>
      </w:r>
    </w:p>
    <w:p w:rsidR="002E5DD0" w:rsidRPr="005379C7" w:rsidRDefault="002E5DD0" w:rsidP="000329D3">
      <w:pPr>
        <w:shd w:val="clear" w:color="auto" w:fill="FFFFFF"/>
        <w:tabs>
          <w:tab w:val="left" w:pos="993"/>
        </w:tabs>
        <w:spacing w:line="360" w:lineRule="auto"/>
        <w:ind w:left="993" w:hanging="273"/>
        <w:rPr>
          <w:bCs/>
          <w:sz w:val="28"/>
          <w:szCs w:val="28"/>
        </w:rPr>
      </w:pPr>
      <w:r w:rsidRPr="005379C7">
        <w:rPr>
          <w:bCs/>
          <w:sz w:val="28"/>
          <w:szCs w:val="28"/>
        </w:rPr>
        <w:t xml:space="preserve">4. </w:t>
      </w:r>
      <w:r w:rsidRPr="005379C7">
        <w:rPr>
          <w:sz w:val="28"/>
          <w:szCs w:val="28"/>
        </w:rPr>
        <w:t>Особливості оподаткування суб’єктів туристичної та готельно-ресторанної діяльності.</w:t>
      </w:r>
    </w:p>
    <w:p w:rsidR="00C947D3" w:rsidRPr="005379C7" w:rsidRDefault="00C947D3" w:rsidP="000329D3">
      <w:pPr>
        <w:spacing w:line="360" w:lineRule="auto"/>
        <w:ind w:firstLine="0"/>
        <w:rPr>
          <w:b/>
          <w:bCs/>
          <w:sz w:val="28"/>
          <w:szCs w:val="28"/>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Визначте проблеми оподаткування підприємств в Україні.</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 здійснюється державна фінансова підтримка суб’єктів малого</w:t>
      </w:r>
      <w:r w:rsidR="00290C8C" w:rsidRPr="005379C7">
        <w:rPr>
          <w:color w:val="000000"/>
          <w:sz w:val="28"/>
          <w:szCs w:val="28"/>
          <w:lang w:val="uk-UA"/>
        </w:rPr>
        <w:t xml:space="preserve"> </w:t>
      </w:r>
      <w:r w:rsidRPr="005379C7">
        <w:rPr>
          <w:color w:val="000000"/>
          <w:sz w:val="28"/>
          <w:szCs w:val="28"/>
        </w:rPr>
        <w:t>підприємництва?</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суть і значення непрямих податків.</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Дайте характеристику податку з власників транспортних засобів.</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Назвіть платників та охарактеризуйте порядок сплати податку на</w:t>
      </w:r>
      <w:r w:rsidR="00290C8C" w:rsidRPr="005379C7">
        <w:rPr>
          <w:color w:val="000000"/>
          <w:sz w:val="28"/>
          <w:szCs w:val="28"/>
          <w:lang w:val="uk-UA"/>
        </w:rPr>
        <w:t xml:space="preserve"> </w:t>
      </w:r>
      <w:r w:rsidRPr="005379C7">
        <w:rPr>
          <w:color w:val="000000"/>
          <w:sz w:val="28"/>
          <w:szCs w:val="28"/>
        </w:rPr>
        <w:t>прибуток.</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Який порядок обчислення і сплати податку на нерухоме майно?</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суть і значення спрощеної системи оподаткування</w:t>
      </w:r>
      <w:r w:rsidR="00290C8C" w:rsidRPr="005379C7">
        <w:rPr>
          <w:color w:val="000000"/>
          <w:sz w:val="28"/>
          <w:szCs w:val="28"/>
          <w:lang w:val="uk-UA"/>
        </w:rPr>
        <w:t xml:space="preserve"> </w:t>
      </w:r>
      <w:r w:rsidRPr="005379C7">
        <w:rPr>
          <w:color w:val="000000"/>
          <w:sz w:val="28"/>
          <w:szCs w:val="28"/>
        </w:rPr>
        <w:t>суб’єктів малого бізнесу.</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Які пільги надаються підприємствам щодо плати за землю?</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Яким суб’єктам господарювання заборонено застосовувати</w:t>
      </w:r>
      <w:r w:rsidR="00290C8C" w:rsidRPr="005379C7">
        <w:rPr>
          <w:color w:val="000000"/>
          <w:sz w:val="28"/>
          <w:szCs w:val="28"/>
          <w:lang w:val="uk-UA"/>
        </w:rPr>
        <w:t xml:space="preserve"> </w:t>
      </w:r>
      <w:r w:rsidRPr="005379C7">
        <w:rPr>
          <w:color w:val="000000"/>
          <w:sz w:val="28"/>
          <w:szCs w:val="28"/>
        </w:rPr>
        <w:t>спрощену систему оподаткування?</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Дайте характеристику місцевих податків і зборів, які сплачують</w:t>
      </w:r>
      <w:r w:rsidR="00290C8C" w:rsidRPr="005379C7">
        <w:rPr>
          <w:color w:val="000000"/>
          <w:sz w:val="28"/>
          <w:szCs w:val="28"/>
          <w:lang w:val="uk-UA"/>
        </w:rPr>
        <w:t xml:space="preserve"> </w:t>
      </w:r>
      <w:r w:rsidRPr="005379C7">
        <w:rPr>
          <w:color w:val="000000"/>
          <w:sz w:val="28"/>
          <w:szCs w:val="28"/>
        </w:rPr>
        <w:t>суб’єкти господарювання.</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Назвіть платників та охарактеризуйте порядок сплати податку на</w:t>
      </w:r>
      <w:r w:rsidR="00290C8C" w:rsidRPr="005379C7">
        <w:rPr>
          <w:color w:val="000000"/>
          <w:sz w:val="28"/>
          <w:szCs w:val="28"/>
          <w:lang w:val="uk-UA"/>
        </w:rPr>
        <w:t xml:space="preserve"> </w:t>
      </w:r>
      <w:r w:rsidRPr="005379C7">
        <w:rPr>
          <w:color w:val="000000"/>
          <w:sz w:val="28"/>
          <w:szCs w:val="28"/>
        </w:rPr>
        <w:t>додану вартість.</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Які загальнодержавні прямі та непрямі податки сплачують</w:t>
      </w:r>
      <w:r w:rsidR="00290C8C" w:rsidRPr="005379C7">
        <w:rPr>
          <w:color w:val="000000"/>
          <w:sz w:val="28"/>
          <w:szCs w:val="28"/>
          <w:lang w:val="uk-UA"/>
        </w:rPr>
        <w:t xml:space="preserve"> </w:t>
      </w:r>
      <w:r w:rsidRPr="005379C7">
        <w:rPr>
          <w:color w:val="000000"/>
          <w:sz w:val="28"/>
          <w:szCs w:val="28"/>
        </w:rPr>
        <w:t>підприємства до бюджету?</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До яких державних цільових фондів підприємства сплачують внески</w:t>
      </w:r>
      <w:r w:rsidR="00290C8C" w:rsidRPr="005379C7">
        <w:rPr>
          <w:color w:val="000000"/>
          <w:sz w:val="28"/>
          <w:szCs w:val="28"/>
          <w:lang w:val="uk-UA"/>
        </w:rPr>
        <w:t xml:space="preserve"> </w:t>
      </w:r>
      <w:r w:rsidRPr="005379C7">
        <w:rPr>
          <w:color w:val="000000"/>
          <w:sz w:val="28"/>
          <w:szCs w:val="28"/>
        </w:rPr>
        <w:t>і з якою метою?</w:t>
      </w:r>
    </w:p>
    <w:p w:rsidR="00BF3F2C" w:rsidRPr="005379C7" w:rsidRDefault="00BF3F2C" w:rsidP="000329D3">
      <w:pPr>
        <w:pStyle w:val="a3"/>
        <w:numPr>
          <w:ilvl w:val="0"/>
          <w:numId w:val="16"/>
        </w:numPr>
        <w:autoSpaceDE w:val="0"/>
        <w:autoSpaceDN w:val="0"/>
        <w:adjustRightInd w:val="0"/>
        <w:snapToGrid w:val="0"/>
        <w:spacing w:line="360" w:lineRule="auto"/>
        <w:ind w:left="0" w:firstLine="709"/>
        <w:rPr>
          <w:sz w:val="28"/>
          <w:szCs w:val="28"/>
        </w:rPr>
      </w:pPr>
      <w:r w:rsidRPr="005379C7">
        <w:rPr>
          <w:color w:val="000000"/>
          <w:sz w:val="28"/>
          <w:szCs w:val="28"/>
        </w:rPr>
        <w:t>Які особливості оподаткування суб’єктів малого підприємництва?</w:t>
      </w:r>
    </w:p>
    <w:p w:rsidR="00C947D3" w:rsidRPr="005379C7" w:rsidRDefault="00C947D3" w:rsidP="000329D3">
      <w:pPr>
        <w:pStyle w:val="ac"/>
        <w:spacing w:before="0" w:beforeAutospacing="0" w:after="0" w:afterAutospacing="0" w:line="360" w:lineRule="auto"/>
        <w:rPr>
          <w:b/>
          <w:sz w:val="28"/>
          <w:szCs w:val="28"/>
        </w:rPr>
      </w:pPr>
    </w:p>
    <w:p w:rsidR="00C947D3" w:rsidRPr="005379C7" w:rsidRDefault="00C947D3" w:rsidP="000329D3">
      <w:pPr>
        <w:pStyle w:val="ac"/>
        <w:spacing w:before="0" w:beforeAutospacing="0" w:after="0" w:afterAutospacing="0" w:line="360" w:lineRule="auto"/>
        <w:jc w:val="center"/>
        <w:rPr>
          <w:b/>
          <w:sz w:val="28"/>
          <w:szCs w:val="28"/>
          <w:u w:val="single"/>
          <w:lang w:val="uk-UA"/>
        </w:rPr>
      </w:pPr>
      <w:r w:rsidRPr="005379C7">
        <w:rPr>
          <w:b/>
          <w:sz w:val="28"/>
          <w:szCs w:val="28"/>
          <w:u w:val="single"/>
          <w:lang w:val="uk-UA"/>
        </w:rPr>
        <w:t>Тести: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 До загальнодержавних податків і зборів, які сплачують</w:t>
      </w:r>
      <w:r w:rsidR="00290C8C" w:rsidRPr="005379C7">
        <w:rPr>
          <w:b/>
          <w:sz w:val="28"/>
          <w:szCs w:val="28"/>
          <w:lang w:val="uk-UA"/>
        </w:rPr>
        <w:t xml:space="preserve"> </w:t>
      </w:r>
      <w:r w:rsidRPr="005379C7">
        <w:rPr>
          <w:b/>
          <w:color w:val="000000"/>
          <w:sz w:val="28"/>
          <w:szCs w:val="28"/>
        </w:rPr>
        <w:t>підприємства, належать: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податок на додану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акцизний збір;</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комунальний податок;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податок на прибуток підприємств;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податок з реклами;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ринковий збір;</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є) мито.</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 До місцевих податків і зборів, які сплачують підприємства,</w:t>
      </w:r>
      <w:r w:rsidR="00290C8C" w:rsidRPr="005379C7">
        <w:rPr>
          <w:b/>
          <w:sz w:val="28"/>
          <w:szCs w:val="28"/>
          <w:lang w:val="uk-UA"/>
        </w:rPr>
        <w:t xml:space="preserve"> </w:t>
      </w:r>
      <w:r w:rsidRPr="005379C7">
        <w:rPr>
          <w:b/>
          <w:color w:val="000000"/>
          <w:sz w:val="28"/>
          <w:szCs w:val="28"/>
        </w:rPr>
        <w:t>належать: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державне мито;</w:t>
      </w:r>
    </w:p>
    <w:p w:rsidR="00BF3F2C" w:rsidRPr="005379C7" w:rsidRDefault="00BF3F2C" w:rsidP="000329D3">
      <w:pPr>
        <w:autoSpaceDE w:val="0"/>
        <w:autoSpaceDN w:val="0"/>
        <w:adjustRightInd w:val="0"/>
        <w:snapToGrid w:val="0"/>
        <w:spacing w:line="360" w:lineRule="auto"/>
        <w:rPr>
          <w:color w:val="000000"/>
          <w:sz w:val="28"/>
          <w:szCs w:val="28"/>
          <w:lang w:val="uk-UA"/>
        </w:rPr>
      </w:pPr>
      <w:r w:rsidRPr="005379C7">
        <w:rPr>
          <w:color w:val="000000"/>
          <w:sz w:val="28"/>
          <w:szCs w:val="28"/>
        </w:rPr>
        <w:t>б) плата за землю;</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готельний збір;</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збір за спеціальне використання природних ресурсів;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комунальний податок;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збір за припаркування автотранспорту;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є) плата за забруднення навколишнього природного середовища;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ж) збір за отримання дозволу на розміщення об’єктів торгівлі та сфери</w:t>
      </w:r>
      <w:r w:rsidR="00290C8C" w:rsidRPr="005379C7">
        <w:rPr>
          <w:color w:val="000000"/>
          <w:sz w:val="28"/>
          <w:szCs w:val="28"/>
          <w:lang w:val="uk-UA"/>
        </w:rPr>
        <w:t xml:space="preserve"> </w:t>
      </w:r>
      <w:r w:rsidRPr="005379C7">
        <w:rPr>
          <w:color w:val="000000"/>
          <w:sz w:val="28"/>
          <w:szCs w:val="28"/>
        </w:rPr>
        <w:t>послуг.</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3. Сутьпринципуекономічноїобґрунтованостісистеми</w:t>
      </w:r>
      <w:r w:rsidR="00290C8C" w:rsidRPr="005379C7">
        <w:rPr>
          <w:b/>
          <w:sz w:val="28"/>
          <w:szCs w:val="28"/>
          <w:lang w:val="uk-UA"/>
        </w:rPr>
        <w:t xml:space="preserve"> </w:t>
      </w:r>
      <w:r w:rsidRPr="005379C7">
        <w:rPr>
          <w:b/>
          <w:color w:val="000000"/>
          <w:sz w:val="28"/>
          <w:szCs w:val="28"/>
        </w:rPr>
        <w:t>оподаткування підприємств полягає 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впровадженні норм щодо сплати податків і зборів, визначених на</w:t>
      </w:r>
      <w:r w:rsidR="00290C8C" w:rsidRPr="005379C7">
        <w:rPr>
          <w:color w:val="000000"/>
          <w:sz w:val="28"/>
          <w:szCs w:val="28"/>
          <w:lang w:val="uk-UA"/>
        </w:rPr>
        <w:t xml:space="preserve"> </w:t>
      </w:r>
      <w:r w:rsidRPr="005379C7">
        <w:rPr>
          <w:color w:val="000000"/>
          <w:sz w:val="28"/>
          <w:szCs w:val="28"/>
        </w:rPr>
        <w:t>підставі достовірних даних про об’єкти оподаткування за звітний період, та</w:t>
      </w:r>
      <w:r w:rsidR="00290C8C" w:rsidRPr="005379C7">
        <w:rPr>
          <w:sz w:val="28"/>
          <w:szCs w:val="28"/>
          <w:lang w:val="uk-UA"/>
        </w:rPr>
        <w:t xml:space="preserve"> </w:t>
      </w:r>
      <w:r w:rsidRPr="005379C7">
        <w:rPr>
          <w:color w:val="000000"/>
          <w:sz w:val="28"/>
          <w:szCs w:val="28"/>
        </w:rPr>
        <w:t>встановленні відповідальності платників податків за порушення податкового</w:t>
      </w:r>
      <w:r w:rsidR="00290C8C" w:rsidRPr="005379C7">
        <w:rPr>
          <w:sz w:val="28"/>
          <w:szCs w:val="28"/>
          <w:lang w:val="uk-UA"/>
        </w:rPr>
        <w:t xml:space="preserve"> </w:t>
      </w:r>
      <w:r w:rsidRPr="005379C7">
        <w:rPr>
          <w:color w:val="000000"/>
          <w:sz w:val="28"/>
          <w:szCs w:val="28"/>
        </w:rPr>
        <w:t>законодавства;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б) справлянні податків з юридичних осіб у певній частці від отриманого</w:t>
      </w:r>
      <w:r w:rsidR="00290C8C" w:rsidRPr="005379C7">
        <w:rPr>
          <w:sz w:val="28"/>
          <w:szCs w:val="28"/>
          <w:lang w:val="uk-UA"/>
        </w:rPr>
        <w:t xml:space="preserve"> </w:t>
      </w:r>
      <w:r w:rsidRPr="005379C7">
        <w:rPr>
          <w:color w:val="000000"/>
          <w:sz w:val="28"/>
          <w:szCs w:val="28"/>
        </w:rPr>
        <w:t>прибутку і забезпеченні сплати рівних податків і зборів на рівні прибутки і</w:t>
      </w:r>
      <w:r w:rsidR="00290C8C" w:rsidRPr="005379C7">
        <w:rPr>
          <w:sz w:val="28"/>
          <w:szCs w:val="28"/>
          <w:lang w:val="uk-UA"/>
        </w:rPr>
        <w:t xml:space="preserve"> </w:t>
      </w:r>
      <w:r w:rsidRPr="005379C7">
        <w:rPr>
          <w:color w:val="000000"/>
          <w:sz w:val="28"/>
          <w:szCs w:val="28"/>
        </w:rPr>
        <w:t>пропорційно більших податків і зборів – на більші доходи;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встановленні термінів сплати податків і зборів відповідно до</w:t>
      </w:r>
      <w:r w:rsidR="00290C8C" w:rsidRPr="005379C7">
        <w:rPr>
          <w:sz w:val="28"/>
          <w:szCs w:val="28"/>
          <w:lang w:val="uk-UA"/>
        </w:rPr>
        <w:t xml:space="preserve"> </w:t>
      </w:r>
      <w:r w:rsidRPr="005379C7">
        <w:rPr>
          <w:color w:val="000000"/>
          <w:sz w:val="28"/>
          <w:szCs w:val="28"/>
        </w:rPr>
        <w:t>необхідності забезпечення своєчасного надходження коштів до бюджету для</w:t>
      </w:r>
      <w:r w:rsidR="00290C8C" w:rsidRPr="005379C7">
        <w:rPr>
          <w:sz w:val="28"/>
          <w:szCs w:val="28"/>
          <w:lang w:val="uk-UA"/>
        </w:rPr>
        <w:t xml:space="preserve"> </w:t>
      </w:r>
      <w:r w:rsidRPr="005379C7">
        <w:rPr>
          <w:color w:val="000000"/>
          <w:sz w:val="28"/>
          <w:szCs w:val="28"/>
        </w:rPr>
        <w:t>фінансування витрат;</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встановленні податків і зборів (обов’язкових платежів) на підставі</w:t>
      </w:r>
      <w:r w:rsidR="00290C8C" w:rsidRPr="005379C7">
        <w:rPr>
          <w:sz w:val="28"/>
          <w:szCs w:val="28"/>
          <w:lang w:val="uk-UA"/>
        </w:rPr>
        <w:t xml:space="preserve"> </w:t>
      </w:r>
      <w:r w:rsidRPr="005379C7">
        <w:rPr>
          <w:color w:val="000000"/>
          <w:sz w:val="28"/>
          <w:szCs w:val="28"/>
        </w:rPr>
        <w:t>показників розвитку національної економіки та фінансових можливостей з</w:t>
      </w:r>
      <w:r w:rsidR="00290C8C" w:rsidRPr="005379C7">
        <w:rPr>
          <w:sz w:val="28"/>
          <w:szCs w:val="28"/>
          <w:lang w:val="uk-UA"/>
        </w:rPr>
        <w:t xml:space="preserve"> </w:t>
      </w:r>
      <w:r w:rsidRPr="005379C7">
        <w:rPr>
          <w:color w:val="000000"/>
          <w:sz w:val="28"/>
          <w:szCs w:val="28"/>
        </w:rPr>
        <w:t>урахуванням необхідності досягнення збалансованості витрат бюджету з його</w:t>
      </w:r>
      <w:r w:rsidR="00290C8C" w:rsidRPr="005379C7">
        <w:rPr>
          <w:sz w:val="28"/>
          <w:szCs w:val="28"/>
          <w:lang w:val="uk-UA"/>
        </w:rPr>
        <w:t xml:space="preserve"> </w:t>
      </w:r>
      <w:r w:rsidRPr="005379C7">
        <w:rPr>
          <w:color w:val="000000"/>
          <w:sz w:val="28"/>
          <w:szCs w:val="28"/>
        </w:rPr>
        <w:t>доходами.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4. В Україні підприємства сплачують такі непрямі податки: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податок з продажів;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податок на додану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державне мито;</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податок з обороту;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е) акцизний збір;</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є) мито.</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5. Платниками ПДВ є підприємства, в яких обсяг оподатковуваних</w:t>
      </w:r>
      <w:r w:rsidR="00290C8C" w:rsidRPr="005379C7">
        <w:rPr>
          <w:b/>
          <w:color w:val="000000"/>
          <w:sz w:val="28"/>
          <w:szCs w:val="28"/>
          <w:lang w:val="uk-UA"/>
        </w:rPr>
        <w:t xml:space="preserve"> </w:t>
      </w:r>
      <w:r w:rsidRPr="005379C7">
        <w:rPr>
          <w:b/>
          <w:color w:val="000000"/>
          <w:sz w:val="28"/>
          <w:szCs w:val="28"/>
        </w:rPr>
        <w:t>операцій з продажу товарів (робіт, послуг) протягом будь-якого періоду за</w:t>
      </w:r>
      <w:r w:rsidR="00290C8C" w:rsidRPr="005379C7">
        <w:rPr>
          <w:b/>
          <w:sz w:val="28"/>
          <w:szCs w:val="28"/>
          <w:lang w:val="uk-UA"/>
        </w:rPr>
        <w:t xml:space="preserve"> </w:t>
      </w:r>
      <w:r w:rsidRPr="005379C7">
        <w:rPr>
          <w:b/>
          <w:color w:val="000000"/>
          <w:sz w:val="28"/>
          <w:szCs w:val="28"/>
        </w:rPr>
        <w:t>останніх 12-ти календарних місяців перевищував: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3600 неоподатковуваних мінімумів доходів громадян;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300 тис. грн.;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7200 неоподатковуваних мінімумів доходів громадян;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500 тис. грн.</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6. Механізм обчислення ПДВ до сплати базується на визначенні: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об’єкта оподаткування;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податкового зобов’язання;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податкового кредиту;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бази оподаткування.</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lastRenderedPageBreak/>
        <w:t>7. База оподаткування ПДВ для операцій із поставки</w:t>
      </w:r>
      <w:r w:rsidR="00290C8C" w:rsidRPr="005379C7">
        <w:rPr>
          <w:b/>
          <w:color w:val="000000"/>
          <w:sz w:val="28"/>
          <w:szCs w:val="28"/>
          <w:lang w:val="uk-UA"/>
        </w:rPr>
        <w:t xml:space="preserve"> </w:t>
      </w:r>
      <w:r w:rsidRPr="005379C7">
        <w:rPr>
          <w:b/>
          <w:color w:val="000000"/>
          <w:sz w:val="28"/>
          <w:szCs w:val="28"/>
        </w:rPr>
        <w:t>підприємствами товарів (послуг) визначається: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відповідно до їхньої договірної (контрактної) вартості, визначеної за</w:t>
      </w:r>
      <w:r w:rsidR="00290C8C" w:rsidRPr="005379C7">
        <w:rPr>
          <w:sz w:val="28"/>
          <w:szCs w:val="28"/>
          <w:lang w:val="uk-UA"/>
        </w:rPr>
        <w:t xml:space="preserve"> </w:t>
      </w:r>
      <w:r w:rsidRPr="005379C7">
        <w:rPr>
          <w:color w:val="000000"/>
          <w:sz w:val="28"/>
          <w:szCs w:val="28"/>
        </w:rPr>
        <w:t>вільними цінами, які не нижче за звичайні ціни з урахуванням акцизного збору</w:t>
      </w:r>
      <w:r w:rsidR="00290C8C" w:rsidRPr="005379C7">
        <w:rPr>
          <w:sz w:val="28"/>
          <w:szCs w:val="28"/>
          <w:lang w:val="uk-UA"/>
        </w:rPr>
        <w:t xml:space="preserve"> </w:t>
      </w:r>
      <w:r w:rsidRPr="005379C7">
        <w:rPr>
          <w:color w:val="000000"/>
          <w:sz w:val="28"/>
          <w:szCs w:val="28"/>
        </w:rPr>
        <w:t>та інших загальнодержавних податків і зборів;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на основі їхньої договірної (контрактної) вартості, визначеної за</w:t>
      </w:r>
      <w:r w:rsidR="00290C8C" w:rsidRPr="005379C7">
        <w:rPr>
          <w:sz w:val="28"/>
          <w:szCs w:val="28"/>
          <w:lang w:val="uk-UA"/>
        </w:rPr>
        <w:t xml:space="preserve"> </w:t>
      </w:r>
      <w:r w:rsidRPr="005379C7">
        <w:rPr>
          <w:color w:val="000000"/>
          <w:sz w:val="28"/>
          <w:szCs w:val="28"/>
        </w:rPr>
        <w:t>вільними цінами, але не нижче за звичайні ціни з урахуванням акцизного збору,</w:t>
      </w:r>
      <w:r w:rsidR="00290C8C" w:rsidRPr="005379C7">
        <w:rPr>
          <w:sz w:val="28"/>
          <w:szCs w:val="28"/>
          <w:lang w:val="uk-UA"/>
        </w:rPr>
        <w:t xml:space="preserve"> </w:t>
      </w:r>
      <w:r w:rsidRPr="005379C7">
        <w:rPr>
          <w:color w:val="000000"/>
          <w:sz w:val="28"/>
          <w:szCs w:val="28"/>
        </w:rPr>
        <w:t>мита, інших місцевих податків і зборів;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відповідно до їхньої договірної (контрактної) вартості, визначеної за</w:t>
      </w:r>
      <w:r w:rsidR="00290C8C" w:rsidRPr="005379C7">
        <w:rPr>
          <w:sz w:val="28"/>
          <w:szCs w:val="28"/>
          <w:lang w:val="uk-UA"/>
        </w:rPr>
        <w:t xml:space="preserve"> </w:t>
      </w:r>
      <w:r w:rsidRPr="005379C7">
        <w:rPr>
          <w:color w:val="000000"/>
          <w:sz w:val="28"/>
          <w:szCs w:val="28"/>
        </w:rPr>
        <w:t>звичайними цінами, але не нижче за вільні ціни, що сформувалися на ринку, з</w:t>
      </w:r>
      <w:r w:rsidR="00290C8C" w:rsidRPr="005379C7">
        <w:rPr>
          <w:sz w:val="28"/>
          <w:szCs w:val="28"/>
          <w:lang w:val="uk-UA"/>
        </w:rPr>
        <w:t xml:space="preserve"> </w:t>
      </w:r>
      <w:r w:rsidRPr="005379C7">
        <w:rPr>
          <w:color w:val="000000"/>
          <w:sz w:val="28"/>
          <w:szCs w:val="28"/>
        </w:rPr>
        <w:t>урахуванням акцизного збору, мита, інших загальнодержавних податків і зборів;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на основі їхньої договірної (контрактної) вартості, визначеної за</w:t>
      </w:r>
      <w:r w:rsidR="00290C8C" w:rsidRPr="005379C7">
        <w:rPr>
          <w:sz w:val="28"/>
          <w:szCs w:val="28"/>
          <w:lang w:val="uk-UA"/>
        </w:rPr>
        <w:t xml:space="preserve"> </w:t>
      </w:r>
      <w:r w:rsidRPr="005379C7">
        <w:rPr>
          <w:color w:val="000000"/>
          <w:sz w:val="28"/>
          <w:szCs w:val="28"/>
        </w:rPr>
        <w:t>вільними цінами, але не нижче за звичайні ціни без урахування акцизного збору,</w:t>
      </w:r>
      <w:r w:rsidR="00290C8C" w:rsidRPr="005379C7">
        <w:rPr>
          <w:sz w:val="28"/>
          <w:szCs w:val="28"/>
          <w:lang w:val="uk-UA"/>
        </w:rPr>
        <w:t xml:space="preserve"> </w:t>
      </w:r>
      <w:r w:rsidRPr="005379C7">
        <w:rPr>
          <w:color w:val="000000"/>
          <w:sz w:val="28"/>
          <w:szCs w:val="28"/>
        </w:rPr>
        <w:t>мита, інших загальнодержавних податків і зборів.</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8. Для підприємств є об’єктом оподаткування ПДВ операції з:</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поставки вітчизняних продуктів дитячого харчування молочними</w:t>
      </w:r>
      <w:r w:rsidR="00290C8C" w:rsidRPr="005379C7">
        <w:rPr>
          <w:sz w:val="28"/>
          <w:szCs w:val="28"/>
          <w:lang w:val="uk-UA"/>
        </w:rPr>
        <w:t xml:space="preserve"> </w:t>
      </w:r>
      <w:r w:rsidRPr="005379C7">
        <w:rPr>
          <w:color w:val="000000"/>
          <w:sz w:val="28"/>
          <w:szCs w:val="28"/>
        </w:rPr>
        <w:t>кухнями та спеціалізованими магазинами і куточками, які виконують функції</w:t>
      </w:r>
      <w:r w:rsidR="00290C8C" w:rsidRPr="005379C7">
        <w:rPr>
          <w:sz w:val="28"/>
          <w:szCs w:val="28"/>
          <w:lang w:val="uk-UA"/>
        </w:rPr>
        <w:t xml:space="preserve"> </w:t>
      </w:r>
      <w:r w:rsidRPr="005379C7">
        <w:rPr>
          <w:color w:val="000000"/>
          <w:sz w:val="28"/>
          <w:szCs w:val="28"/>
        </w:rPr>
        <w:t>роздаточних пунктів;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поставки (передплати) періодичних видань друкованих засобів масової</w:t>
      </w:r>
      <w:r w:rsidR="00290C8C" w:rsidRPr="005379C7">
        <w:rPr>
          <w:sz w:val="28"/>
          <w:szCs w:val="28"/>
          <w:lang w:val="uk-UA"/>
        </w:rPr>
        <w:t xml:space="preserve"> </w:t>
      </w:r>
      <w:r w:rsidRPr="005379C7">
        <w:rPr>
          <w:color w:val="000000"/>
          <w:sz w:val="28"/>
          <w:szCs w:val="28"/>
        </w:rPr>
        <w:t>інформації та книжок, учнівських зошитів, підручників та навчальних посібників</w:t>
      </w:r>
      <w:r w:rsidR="00290C8C" w:rsidRPr="005379C7">
        <w:rPr>
          <w:sz w:val="28"/>
          <w:szCs w:val="28"/>
          <w:lang w:val="uk-UA"/>
        </w:rPr>
        <w:t xml:space="preserve"> </w:t>
      </w:r>
      <w:r w:rsidRPr="005379C7">
        <w:rPr>
          <w:color w:val="000000"/>
          <w:sz w:val="28"/>
          <w:szCs w:val="28"/>
        </w:rPr>
        <w:t>українського виробництва;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з випуску (емісії), розміщення у будь-які форми управління та продажу</w:t>
      </w:r>
      <w:r w:rsidR="00290C8C" w:rsidRPr="005379C7">
        <w:rPr>
          <w:sz w:val="28"/>
          <w:szCs w:val="28"/>
          <w:lang w:val="uk-UA"/>
        </w:rPr>
        <w:t xml:space="preserve"> </w:t>
      </w:r>
      <w:r w:rsidRPr="005379C7">
        <w:rPr>
          <w:color w:val="000000"/>
          <w:sz w:val="28"/>
          <w:szCs w:val="28"/>
        </w:rPr>
        <w:t>(погашення, викупу) за кошти цінних паперів, що випущені в обіг (емітовані)</w:t>
      </w:r>
      <w:r w:rsidR="00290C8C" w:rsidRPr="005379C7">
        <w:rPr>
          <w:sz w:val="28"/>
          <w:szCs w:val="28"/>
          <w:lang w:val="uk-UA"/>
        </w:rPr>
        <w:t xml:space="preserve"> </w:t>
      </w:r>
      <w:r w:rsidRPr="005379C7">
        <w:rPr>
          <w:color w:val="000000"/>
          <w:sz w:val="28"/>
          <w:szCs w:val="28"/>
        </w:rPr>
        <w:t>суб’єктами підприємницької діяльності;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виплат у грошовій формі заробітної плати (інших прирівняних до неї</w:t>
      </w:r>
      <w:r w:rsidR="00290C8C" w:rsidRPr="005379C7">
        <w:rPr>
          <w:sz w:val="28"/>
          <w:szCs w:val="28"/>
          <w:lang w:val="uk-UA"/>
        </w:rPr>
        <w:t xml:space="preserve"> </w:t>
      </w:r>
      <w:r w:rsidRPr="005379C7">
        <w:rPr>
          <w:color w:val="000000"/>
          <w:sz w:val="28"/>
          <w:szCs w:val="28"/>
        </w:rPr>
        <w:t>виплат), виплат дивідендів, роялті у грошовій формі або у вигляді цінних</w:t>
      </w:r>
      <w:r w:rsidR="00290C8C" w:rsidRPr="005379C7">
        <w:rPr>
          <w:sz w:val="28"/>
          <w:szCs w:val="28"/>
          <w:lang w:val="uk-UA"/>
        </w:rPr>
        <w:t xml:space="preserve"> </w:t>
      </w:r>
      <w:r w:rsidRPr="005379C7">
        <w:rPr>
          <w:color w:val="000000"/>
          <w:sz w:val="28"/>
          <w:szCs w:val="28"/>
        </w:rPr>
        <w:t>паперів, які здійснюються емітентом.</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9. Не є платниками акцизного збору такі юридичні особи: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виробники підакцизних товарів на митній території України;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нерезиденти, які здійснюють виготовлення підакцизних товарів на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митній території України;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імпортери підакцизних товарів на митну територію України;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кінцеві споживачі підакцизної продукції на митній території України;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продавці підакцизних товарів на митній території України.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10. Сума акцизного збору може обчислюватися: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у твердих сумах з одиниці реалізованого товару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за ставками у процентах до обороту з продажу;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залежно від бази оподаткування;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як частина податку на додану вартість;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за ставкою 13% від вартості товару.</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11. Мито сплачують підприємства, які: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здійснюють операції з перевезення товарів через митний кордон країни;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здійснюють експортні перевезення продукції за кордон;</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оформляють документи в арбітражних органах та інших органах</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державного нотаріату;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здійснюють операції з перевезення товарів до митного кордону країни.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12. При встановленні ставки митних зборів у процентах її</w:t>
      </w:r>
      <w:r w:rsidR="00290C8C" w:rsidRPr="005379C7">
        <w:rPr>
          <w:b/>
          <w:sz w:val="28"/>
          <w:szCs w:val="28"/>
          <w:lang w:val="uk-UA"/>
        </w:rPr>
        <w:t xml:space="preserve"> </w:t>
      </w:r>
      <w:r w:rsidRPr="005379C7">
        <w:rPr>
          <w:b/>
          <w:color w:val="000000"/>
          <w:sz w:val="28"/>
          <w:szCs w:val="28"/>
        </w:rPr>
        <w:t>застосовують: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 митної вартості товарів за вирахуванням акцизного збору;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до митної вартості товарів;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до митної вартості товарів з урахуванням акцизного збору і ПДВ;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до контрактної вартості товарів вказаної в рахунку-фактурі.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13. Вкажіть базову ставку податку на прибуток підприємств: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15%;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25%;</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20%;</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30%.</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14. Об’єктом оподаткування податком на прибуток є:</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доходи (виручка) від реалізації, зменшені на суму непрямих податків і</w:t>
      </w:r>
      <w:r w:rsidR="00290C8C" w:rsidRPr="005379C7">
        <w:rPr>
          <w:sz w:val="28"/>
          <w:szCs w:val="28"/>
          <w:lang w:val="uk-UA"/>
        </w:rPr>
        <w:t xml:space="preserve"> </w:t>
      </w:r>
      <w:r w:rsidRPr="005379C7">
        <w:rPr>
          <w:color w:val="000000"/>
          <w:sz w:val="28"/>
          <w:szCs w:val="28"/>
        </w:rPr>
        <w:t>собівартість реалізованої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б) скориговані валові доходи, зменшені на суму валових витрат та</w:t>
      </w:r>
      <w:r w:rsidR="00290C8C" w:rsidRPr="005379C7">
        <w:rPr>
          <w:sz w:val="28"/>
          <w:szCs w:val="28"/>
          <w:lang w:val="uk-UA"/>
        </w:rPr>
        <w:t xml:space="preserve"> </w:t>
      </w:r>
      <w:r w:rsidRPr="005379C7">
        <w:rPr>
          <w:color w:val="000000"/>
          <w:sz w:val="28"/>
          <w:szCs w:val="28"/>
        </w:rPr>
        <w:t>амортизаційних відрахувань;</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балансовий прибуток з урахуванням доходів від інвестиційної та</w:t>
      </w:r>
      <w:r w:rsidR="00290C8C" w:rsidRPr="005379C7">
        <w:rPr>
          <w:sz w:val="28"/>
          <w:szCs w:val="28"/>
          <w:lang w:val="uk-UA"/>
        </w:rPr>
        <w:t xml:space="preserve"> </w:t>
      </w:r>
      <w:r w:rsidRPr="005379C7">
        <w:rPr>
          <w:color w:val="000000"/>
          <w:sz w:val="28"/>
          <w:szCs w:val="28"/>
        </w:rPr>
        <w:t>фінансової діяльності, зменшених на суму витрат за цими видами діяльності;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скориговані валові доходи, зменшені на суму непрямих податків,</w:t>
      </w:r>
      <w:r w:rsidR="00290C8C" w:rsidRPr="005379C7">
        <w:rPr>
          <w:sz w:val="28"/>
          <w:szCs w:val="28"/>
          <w:lang w:val="uk-UA"/>
        </w:rPr>
        <w:t xml:space="preserve"> </w:t>
      </w:r>
      <w:r w:rsidRPr="005379C7">
        <w:rPr>
          <w:color w:val="000000"/>
          <w:sz w:val="28"/>
          <w:szCs w:val="28"/>
        </w:rPr>
        <w:t>валових витрат та амортизаційних відрахувань.</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15. Які з перелічених видів доходів не передбачено у складі валових</w:t>
      </w:r>
      <w:r w:rsidR="00290C8C" w:rsidRPr="005379C7">
        <w:rPr>
          <w:b/>
          <w:sz w:val="28"/>
          <w:szCs w:val="28"/>
          <w:lang w:val="uk-UA"/>
        </w:rPr>
        <w:t xml:space="preserve"> </w:t>
      </w:r>
      <w:r w:rsidRPr="005379C7">
        <w:rPr>
          <w:b/>
          <w:color w:val="000000"/>
          <w:sz w:val="28"/>
          <w:szCs w:val="28"/>
        </w:rPr>
        <w:t>доходів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доходи від спільної діяльності та у вигляді дивідендів, отриманих від</w:t>
      </w:r>
      <w:r w:rsidR="00290C8C" w:rsidRPr="005379C7">
        <w:rPr>
          <w:sz w:val="28"/>
          <w:szCs w:val="28"/>
          <w:lang w:val="uk-UA"/>
        </w:rPr>
        <w:t xml:space="preserve"> </w:t>
      </w:r>
      <w:r w:rsidRPr="005379C7">
        <w:rPr>
          <w:color w:val="000000"/>
          <w:sz w:val="28"/>
          <w:szCs w:val="28"/>
        </w:rPr>
        <w:t>нерезидентів;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суми безповоротної фінансової допомоги;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безнадійна кредиторська заборгованість, за якою минув термін позовної</w:t>
      </w:r>
      <w:r w:rsidR="00290C8C" w:rsidRPr="005379C7">
        <w:rPr>
          <w:sz w:val="28"/>
          <w:szCs w:val="28"/>
          <w:lang w:val="uk-UA"/>
        </w:rPr>
        <w:t xml:space="preserve"> </w:t>
      </w:r>
      <w:r w:rsidRPr="005379C7">
        <w:rPr>
          <w:color w:val="000000"/>
          <w:sz w:val="28"/>
          <w:szCs w:val="28"/>
        </w:rPr>
        <w:t>давності;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суми одержаного емісійного доходу;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повернення у вигляді надмірно сплачених податків.</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16. Який з перелічених видів доходів передбачено у складі валових</w:t>
      </w:r>
      <w:r w:rsidR="00290C8C" w:rsidRPr="005379C7">
        <w:rPr>
          <w:b/>
          <w:sz w:val="28"/>
          <w:szCs w:val="28"/>
          <w:lang w:val="uk-UA"/>
        </w:rPr>
        <w:t xml:space="preserve"> </w:t>
      </w:r>
      <w:r w:rsidRPr="005379C7">
        <w:rPr>
          <w:b/>
          <w:color w:val="000000"/>
          <w:sz w:val="28"/>
          <w:szCs w:val="28"/>
        </w:rPr>
        <w:t>доходів підприємств?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номінальна вартість взятих на облік, але не оплачених цінних паперів,</w:t>
      </w:r>
      <w:r w:rsidR="00290C8C" w:rsidRPr="005379C7">
        <w:rPr>
          <w:sz w:val="28"/>
          <w:szCs w:val="28"/>
          <w:lang w:val="uk-UA"/>
        </w:rPr>
        <w:t xml:space="preserve"> </w:t>
      </w:r>
      <w:r w:rsidRPr="005379C7">
        <w:rPr>
          <w:color w:val="000000"/>
          <w:sz w:val="28"/>
          <w:szCs w:val="28"/>
        </w:rPr>
        <w:t>які засвідчують відносини позички;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кошти, що надаються з Державного інноваційного фонду на</w:t>
      </w:r>
      <w:r w:rsidR="00290C8C" w:rsidRPr="005379C7">
        <w:rPr>
          <w:sz w:val="28"/>
          <w:szCs w:val="28"/>
          <w:lang w:val="uk-UA"/>
        </w:rPr>
        <w:t xml:space="preserve"> </w:t>
      </w:r>
      <w:r w:rsidRPr="005379C7">
        <w:rPr>
          <w:color w:val="000000"/>
          <w:sz w:val="28"/>
          <w:szCs w:val="28"/>
        </w:rPr>
        <w:t>поворотній основі;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суми коштів або вартість майна, що надходять у вигляді прямих</w:t>
      </w:r>
      <w:r w:rsidR="00290C8C" w:rsidRPr="005379C7">
        <w:rPr>
          <w:sz w:val="28"/>
          <w:szCs w:val="28"/>
          <w:lang w:val="uk-UA"/>
        </w:rPr>
        <w:t xml:space="preserve"> </w:t>
      </w:r>
      <w:r w:rsidRPr="005379C7">
        <w:rPr>
          <w:color w:val="000000"/>
          <w:sz w:val="28"/>
          <w:szCs w:val="28"/>
        </w:rPr>
        <w:t>інвестицій або реінвестицій у корпоративні права;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вартість товарів (робіт, послуг), безоплатно отриманих у звітному</w:t>
      </w:r>
      <w:r w:rsidR="00290C8C" w:rsidRPr="005379C7">
        <w:rPr>
          <w:sz w:val="28"/>
          <w:szCs w:val="28"/>
          <w:lang w:val="uk-UA"/>
        </w:rPr>
        <w:t xml:space="preserve"> </w:t>
      </w:r>
      <w:r w:rsidRPr="005379C7">
        <w:rPr>
          <w:color w:val="000000"/>
          <w:sz w:val="28"/>
          <w:szCs w:val="28"/>
        </w:rPr>
        <w:t>періоді.</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17. Вкажіть вид витрат, який передбачено у складі валових витрат</w:t>
      </w:r>
      <w:r w:rsidR="00290C8C" w:rsidRPr="005379C7">
        <w:rPr>
          <w:b/>
          <w:sz w:val="28"/>
          <w:szCs w:val="28"/>
          <w:lang w:val="uk-UA"/>
        </w:rPr>
        <w:t xml:space="preserve"> </w:t>
      </w:r>
      <w:r w:rsidRPr="005379C7">
        <w:rPr>
          <w:b/>
          <w:color w:val="000000"/>
          <w:sz w:val="28"/>
          <w:szCs w:val="28"/>
        </w:rPr>
        <w:t>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суми податку на прибуток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виплата дивідендів;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суми коштів, внесених до страхових резервів;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lastRenderedPageBreak/>
        <w:t>г) виплата емісійного доходу на користь емітента корпоративних прав;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суми будь-яких витрат, що не підтверджені відповідними документами.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18. До складу валових витрат підприємства не належать такі з них:</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сплата штрафів, неустойки за рішенням сторін договору;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суми витрат, не враховані у минулих податкових періодах через</w:t>
      </w:r>
      <w:r w:rsidR="00290C8C" w:rsidRPr="005379C7">
        <w:rPr>
          <w:sz w:val="28"/>
          <w:szCs w:val="28"/>
          <w:lang w:val="uk-UA"/>
        </w:rPr>
        <w:t xml:space="preserve"> </w:t>
      </w:r>
      <w:r w:rsidRPr="005379C7">
        <w:rPr>
          <w:color w:val="000000"/>
          <w:sz w:val="28"/>
          <w:szCs w:val="28"/>
        </w:rPr>
        <w:t>допущення помилок;</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виплата дивідендів;</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суми коштів, добровільно перерахованих до Державного бюджету</w:t>
      </w:r>
      <w:r w:rsidR="00290C8C" w:rsidRPr="005379C7">
        <w:rPr>
          <w:sz w:val="28"/>
          <w:szCs w:val="28"/>
          <w:lang w:val="uk-UA"/>
        </w:rPr>
        <w:t xml:space="preserve"> </w:t>
      </w:r>
      <w:r w:rsidRPr="005379C7">
        <w:rPr>
          <w:color w:val="000000"/>
          <w:sz w:val="28"/>
          <w:szCs w:val="28"/>
        </w:rPr>
        <w:t>України.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19. Який з перелічених видів витрат не передбачено у складі валових</w:t>
      </w:r>
      <w:r w:rsidR="00290C8C" w:rsidRPr="005379C7">
        <w:rPr>
          <w:b/>
          <w:sz w:val="28"/>
          <w:szCs w:val="28"/>
          <w:lang w:val="uk-UA"/>
        </w:rPr>
        <w:t xml:space="preserve"> </w:t>
      </w:r>
      <w:r w:rsidRPr="005379C7">
        <w:rPr>
          <w:b/>
          <w:color w:val="000000"/>
          <w:sz w:val="28"/>
          <w:szCs w:val="28"/>
        </w:rPr>
        <w:t>витрат підприємства?</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сума збитків, понесених унаслідок продажу товарів за цінами, нижчими</w:t>
      </w:r>
      <w:r w:rsidR="00290C8C" w:rsidRPr="005379C7">
        <w:rPr>
          <w:sz w:val="28"/>
          <w:szCs w:val="28"/>
          <w:lang w:val="uk-UA"/>
        </w:rPr>
        <w:t xml:space="preserve"> </w:t>
      </w:r>
      <w:r w:rsidRPr="005379C7">
        <w:rPr>
          <w:color w:val="000000"/>
          <w:sz w:val="28"/>
          <w:szCs w:val="28"/>
        </w:rPr>
        <w:t>за звичайні;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сума витрат, пов’язана з підтвердженням відповідності продукції та</w:t>
      </w:r>
      <w:r w:rsidR="00290C8C" w:rsidRPr="005379C7">
        <w:rPr>
          <w:sz w:val="28"/>
          <w:szCs w:val="28"/>
          <w:lang w:val="uk-UA"/>
        </w:rPr>
        <w:t xml:space="preserve"> </w:t>
      </w:r>
      <w:r w:rsidRPr="005379C7">
        <w:rPr>
          <w:color w:val="000000"/>
          <w:sz w:val="28"/>
          <w:szCs w:val="28"/>
        </w:rPr>
        <w:t>системи якості;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вартість товарів, добровільно перерахованих до бюджету місцевого</w:t>
      </w:r>
      <w:r w:rsidR="00290C8C" w:rsidRPr="005379C7">
        <w:rPr>
          <w:sz w:val="28"/>
          <w:szCs w:val="28"/>
          <w:lang w:val="uk-UA"/>
        </w:rPr>
        <w:t xml:space="preserve"> </w:t>
      </w:r>
      <w:r w:rsidRPr="005379C7">
        <w:rPr>
          <w:color w:val="000000"/>
          <w:sz w:val="28"/>
          <w:szCs w:val="28"/>
        </w:rPr>
        <w:t>самоврядування;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сплата зборів на обов’язкове державне пенсійне страхування.</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20. Платником земельного податку є підприємство:</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власник земельної ділянки і землекористувач;</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особа, що має статус покупця земельної ділянки;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інвестори, учасники угоди про розподіл продукції;</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власник земельної ділянки.</w:t>
      </w:r>
    </w:p>
    <w:p w:rsidR="00BF3F2C" w:rsidRPr="005379C7" w:rsidRDefault="00BF3F2C" w:rsidP="000329D3">
      <w:pPr>
        <w:autoSpaceDE w:val="0"/>
        <w:autoSpaceDN w:val="0"/>
        <w:adjustRightInd w:val="0"/>
        <w:snapToGrid w:val="0"/>
        <w:spacing w:line="360" w:lineRule="auto"/>
        <w:rPr>
          <w:b/>
          <w:sz w:val="28"/>
          <w:szCs w:val="28"/>
        </w:rPr>
      </w:pPr>
      <w:r w:rsidRPr="005379C7">
        <w:rPr>
          <w:b/>
          <w:color w:val="000000"/>
          <w:sz w:val="28"/>
          <w:szCs w:val="28"/>
        </w:rPr>
        <w:t>21. Згідно із законодавством ставки земельного податку встановлені: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як фіксовані суми залежно від призначення землі;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у процентах до площі земельної ділянки;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у процентах до грошової оцінки 1 га земельної ділянки;</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г) у процентах до вартості земельної ділянки.</w:t>
      </w:r>
    </w:p>
    <w:p w:rsidR="00BF3F2C" w:rsidRPr="005379C7" w:rsidRDefault="00BF3F2C" w:rsidP="000329D3">
      <w:pPr>
        <w:autoSpaceDE w:val="0"/>
        <w:autoSpaceDN w:val="0"/>
        <w:adjustRightInd w:val="0"/>
        <w:snapToGrid w:val="0"/>
        <w:spacing w:line="360" w:lineRule="auto"/>
        <w:rPr>
          <w:sz w:val="28"/>
          <w:szCs w:val="28"/>
        </w:rPr>
      </w:pPr>
      <w:r w:rsidRPr="005379C7">
        <w:rPr>
          <w:b/>
          <w:color w:val="000000"/>
          <w:sz w:val="28"/>
          <w:szCs w:val="28"/>
        </w:rPr>
        <w:lastRenderedPageBreak/>
        <w:t>22. Яка ставка збору на обов’язкове державне пенсійне страхування</w:t>
      </w:r>
      <w:r w:rsidR="00290C8C" w:rsidRPr="005379C7">
        <w:rPr>
          <w:sz w:val="28"/>
          <w:szCs w:val="28"/>
          <w:lang w:val="uk-UA"/>
        </w:rPr>
        <w:t xml:space="preserve"> </w:t>
      </w:r>
      <w:r w:rsidRPr="005379C7">
        <w:rPr>
          <w:b/>
          <w:color w:val="000000"/>
          <w:sz w:val="28"/>
          <w:szCs w:val="28"/>
        </w:rPr>
        <w:t>встановлена для підприємств-роботодавців будь-якої організаційно-</w:t>
      </w:r>
      <w:r w:rsidR="00290C8C" w:rsidRPr="005379C7">
        <w:rPr>
          <w:b/>
          <w:sz w:val="28"/>
          <w:szCs w:val="28"/>
          <w:lang w:val="uk-UA"/>
        </w:rPr>
        <w:t xml:space="preserve"> </w:t>
      </w:r>
      <w:r w:rsidRPr="005379C7">
        <w:rPr>
          <w:b/>
          <w:color w:val="000000"/>
          <w:sz w:val="28"/>
          <w:szCs w:val="28"/>
        </w:rPr>
        <w:t>правової форми і власності?</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а) 32,0% від об’єкта оподаткування;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б) диференційована за класом професійного ризику;</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в) 33,2% від об’єкта оподаткування;</w:t>
      </w:r>
    </w:p>
    <w:p w:rsidR="00BF3F2C" w:rsidRPr="005379C7" w:rsidRDefault="00BF3F2C" w:rsidP="000329D3">
      <w:pPr>
        <w:autoSpaceDE w:val="0"/>
        <w:autoSpaceDN w:val="0"/>
        <w:adjustRightInd w:val="0"/>
        <w:snapToGrid w:val="0"/>
        <w:spacing w:line="360" w:lineRule="auto"/>
        <w:rPr>
          <w:sz w:val="28"/>
          <w:szCs w:val="28"/>
        </w:rPr>
      </w:pPr>
      <w:r w:rsidRPr="005379C7">
        <w:rPr>
          <w:color w:val="000000"/>
          <w:sz w:val="28"/>
          <w:szCs w:val="28"/>
        </w:rPr>
        <w:t>д) 1,5% від заробітної плати працівника.</w:t>
      </w:r>
    </w:p>
    <w:p w:rsidR="000B2293" w:rsidRPr="005379C7" w:rsidRDefault="000B2293" w:rsidP="000329D3">
      <w:pPr>
        <w:spacing w:line="360" w:lineRule="auto"/>
        <w:ind w:firstLine="0"/>
        <w:rPr>
          <w:b/>
          <w:bCs/>
          <w:sz w:val="28"/>
          <w:szCs w:val="28"/>
          <w:u w:val="single"/>
          <w:lang w:val="uk-UA"/>
        </w:rPr>
      </w:pPr>
    </w:p>
    <w:p w:rsidR="00C947D3" w:rsidRPr="005379C7" w:rsidRDefault="000B2293" w:rsidP="000329D3">
      <w:pPr>
        <w:spacing w:line="360" w:lineRule="auto"/>
        <w:ind w:firstLine="0"/>
        <w:jc w:val="center"/>
        <w:rPr>
          <w:b/>
          <w:bCs/>
          <w:sz w:val="28"/>
          <w:szCs w:val="28"/>
          <w:u w:val="single"/>
          <w:lang w:val="uk-UA"/>
        </w:rPr>
      </w:pPr>
      <w:r w:rsidRPr="005379C7">
        <w:rPr>
          <w:b/>
          <w:bCs/>
          <w:sz w:val="28"/>
          <w:szCs w:val="28"/>
          <w:u w:val="single"/>
          <w:lang w:val="uk-UA"/>
        </w:rPr>
        <w:t>Задачі:</w:t>
      </w:r>
    </w:p>
    <w:p w:rsidR="000B2293" w:rsidRPr="005379C7" w:rsidRDefault="000B2293" w:rsidP="000329D3">
      <w:pPr>
        <w:spacing w:line="360" w:lineRule="auto"/>
        <w:rPr>
          <w:b/>
          <w:sz w:val="28"/>
          <w:szCs w:val="28"/>
        </w:rPr>
      </w:pPr>
      <w:r w:rsidRPr="005379C7">
        <w:rPr>
          <w:b/>
          <w:sz w:val="28"/>
          <w:szCs w:val="28"/>
        </w:rPr>
        <w:t>Задача 1</w:t>
      </w:r>
    </w:p>
    <w:p w:rsidR="000B2293" w:rsidRPr="005379C7" w:rsidRDefault="000B2293" w:rsidP="000329D3">
      <w:pPr>
        <w:spacing w:line="360" w:lineRule="auto"/>
        <w:rPr>
          <w:sz w:val="28"/>
          <w:szCs w:val="28"/>
        </w:rPr>
      </w:pPr>
      <w:r w:rsidRPr="005379C7">
        <w:rPr>
          <w:sz w:val="28"/>
          <w:szCs w:val="28"/>
        </w:rPr>
        <w:t xml:space="preserve">Необхідно </w:t>
      </w:r>
      <w:r w:rsidRPr="005379C7">
        <w:rPr>
          <w:b/>
          <w:sz w:val="28"/>
          <w:szCs w:val="28"/>
        </w:rPr>
        <w:t>визначити</w:t>
      </w:r>
      <w:r w:rsidRPr="005379C7">
        <w:rPr>
          <w:sz w:val="28"/>
          <w:szCs w:val="28"/>
        </w:rPr>
        <w:t xml:space="preserve"> розмір податкових зобов'язань, які нараховані продавцем за результатами виконання договору купівлі-продажу товару.</w:t>
      </w:r>
    </w:p>
    <w:p w:rsidR="000B2293" w:rsidRPr="005379C7" w:rsidRDefault="000B2293" w:rsidP="000329D3">
      <w:pPr>
        <w:spacing w:line="360" w:lineRule="auto"/>
        <w:rPr>
          <w:b/>
          <w:sz w:val="28"/>
          <w:szCs w:val="28"/>
        </w:rPr>
      </w:pPr>
      <w:r w:rsidRPr="005379C7">
        <w:rPr>
          <w:b/>
          <w:sz w:val="28"/>
          <w:szCs w:val="28"/>
        </w:rPr>
        <w:t>Умови задачі</w:t>
      </w:r>
    </w:p>
    <w:p w:rsidR="000B2293" w:rsidRPr="005379C7" w:rsidRDefault="000B2293" w:rsidP="000329D3">
      <w:pPr>
        <w:spacing w:line="360" w:lineRule="auto"/>
        <w:rPr>
          <w:sz w:val="28"/>
          <w:szCs w:val="28"/>
        </w:rPr>
      </w:pPr>
      <w:r w:rsidRPr="005379C7">
        <w:rPr>
          <w:sz w:val="28"/>
          <w:szCs w:val="28"/>
        </w:rPr>
        <w:t>Відповідно до договору купівлі-продажу №155 від 02.12.05 підприємство «День» реалізує товар (продукти харчування) підприємству ─ покупцю «Вечір». Операції виконано в та</w:t>
      </w:r>
      <w:r w:rsidRPr="005379C7">
        <w:rPr>
          <w:sz w:val="28"/>
          <w:szCs w:val="28"/>
        </w:rPr>
        <w:softHyphen/>
        <w:t>кому порядку:</w:t>
      </w:r>
    </w:p>
    <w:p w:rsidR="000B2293" w:rsidRPr="005379C7" w:rsidRDefault="000B2293" w:rsidP="000329D3">
      <w:pPr>
        <w:spacing w:line="360" w:lineRule="auto"/>
        <w:rPr>
          <w:sz w:val="28"/>
          <w:szCs w:val="28"/>
        </w:rPr>
      </w:pPr>
      <w:r w:rsidRPr="005379C7">
        <w:rPr>
          <w:sz w:val="28"/>
          <w:szCs w:val="28"/>
        </w:rPr>
        <w:t>05.12 ─ відвантаження товару на загальну суму 1800 грн;</w:t>
      </w:r>
    </w:p>
    <w:p w:rsidR="000B2293" w:rsidRPr="005379C7" w:rsidRDefault="000B2293" w:rsidP="000329D3">
      <w:pPr>
        <w:spacing w:line="360" w:lineRule="auto"/>
        <w:rPr>
          <w:sz w:val="28"/>
          <w:szCs w:val="28"/>
        </w:rPr>
      </w:pPr>
      <w:r w:rsidRPr="005379C7">
        <w:rPr>
          <w:sz w:val="28"/>
          <w:szCs w:val="28"/>
        </w:rPr>
        <w:t>15.12 ─ отримання оплати від покупця ─ 1800 грн.</w:t>
      </w:r>
    </w:p>
    <w:p w:rsidR="000B2293" w:rsidRPr="005379C7" w:rsidRDefault="000B2293" w:rsidP="000329D3">
      <w:pPr>
        <w:spacing w:line="360" w:lineRule="auto"/>
        <w:rPr>
          <w:b/>
          <w:sz w:val="28"/>
          <w:szCs w:val="28"/>
        </w:rPr>
      </w:pPr>
    </w:p>
    <w:p w:rsidR="000B2293" w:rsidRPr="005379C7" w:rsidRDefault="000B2293" w:rsidP="000329D3">
      <w:pPr>
        <w:spacing w:line="360" w:lineRule="auto"/>
        <w:rPr>
          <w:b/>
          <w:sz w:val="28"/>
          <w:szCs w:val="28"/>
        </w:rPr>
      </w:pPr>
      <w:r w:rsidRPr="005379C7">
        <w:rPr>
          <w:b/>
          <w:sz w:val="28"/>
          <w:szCs w:val="28"/>
        </w:rPr>
        <w:t>Задача 2</w:t>
      </w:r>
    </w:p>
    <w:p w:rsidR="000B2293" w:rsidRPr="005379C7" w:rsidRDefault="000B2293" w:rsidP="000329D3">
      <w:pPr>
        <w:spacing w:line="360" w:lineRule="auto"/>
        <w:rPr>
          <w:sz w:val="28"/>
          <w:szCs w:val="28"/>
        </w:rPr>
      </w:pPr>
      <w:r w:rsidRPr="005379C7">
        <w:rPr>
          <w:sz w:val="28"/>
          <w:szCs w:val="28"/>
        </w:rPr>
        <w:t xml:space="preserve">Необхідно </w:t>
      </w:r>
      <w:r w:rsidRPr="005379C7">
        <w:rPr>
          <w:b/>
          <w:sz w:val="28"/>
          <w:szCs w:val="28"/>
        </w:rPr>
        <w:t>визначити</w:t>
      </w:r>
      <w:r w:rsidRPr="005379C7">
        <w:rPr>
          <w:sz w:val="28"/>
          <w:szCs w:val="28"/>
        </w:rPr>
        <w:t xml:space="preserve"> суму ПДВ, що підлягає сплаті в дер</w:t>
      </w:r>
      <w:r w:rsidRPr="005379C7">
        <w:rPr>
          <w:sz w:val="28"/>
          <w:szCs w:val="28"/>
        </w:rPr>
        <w:softHyphen/>
        <w:t>жавний бюджет (відшкодуванню з бюджету) за результатами звітного місяця, якщо підприємство реалізує різні види про</w:t>
      </w:r>
      <w:r w:rsidRPr="005379C7">
        <w:rPr>
          <w:sz w:val="28"/>
          <w:szCs w:val="28"/>
        </w:rPr>
        <w:softHyphen/>
        <w:t>дукції.</w:t>
      </w:r>
    </w:p>
    <w:p w:rsidR="000B2293" w:rsidRPr="005379C7" w:rsidRDefault="000B2293" w:rsidP="000329D3">
      <w:pPr>
        <w:spacing w:line="360" w:lineRule="auto"/>
        <w:rPr>
          <w:b/>
          <w:sz w:val="28"/>
          <w:szCs w:val="28"/>
        </w:rPr>
      </w:pPr>
      <w:r w:rsidRPr="005379C7">
        <w:rPr>
          <w:b/>
          <w:sz w:val="28"/>
          <w:szCs w:val="28"/>
        </w:rPr>
        <w:t>Умови задачі</w:t>
      </w:r>
    </w:p>
    <w:p w:rsidR="000B2293" w:rsidRPr="005379C7" w:rsidRDefault="000B2293" w:rsidP="000329D3">
      <w:pPr>
        <w:spacing w:line="360" w:lineRule="auto"/>
        <w:rPr>
          <w:sz w:val="28"/>
          <w:szCs w:val="28"/>
        </w:rPr>
      </w:pPr>
      <w:r w:rsidRPr="005379C7">
        <w:rPr>
          <w:sz w:val="28"/>
          <w:szCs w:val="28"/>
        </w:rPr>
        <w:t>Протягом звітного місяця здійснено такі операції.</w:t>
      </w:r>
    </w:p>
    <w:p w:rsidR="000B2293" w:rsidRPr="005379C7" w:rsidRDefault="000B2293" w:rsidP="000329D3">
      <w:pPr>
        <w:spacing w:line="360" w:lineRule="auto"/>
        <w:rPr>
          <w:sz w:val="28"/>
          <w:szCs w:val="28"/>
        </w:rPr>
      </w:pPr>
      <w:r w:rsidRPr="005379C7">
        <w:rPr>
          <w:sz w:val="28"/>
          <w:szCs w:val="28"/>
        </w:rPr>
        <w:t>1 Реалізовано товарів на території України на суму</w:t>
      </w:r>
      <w:r w:rsidRPr="005379C7">
        <w:rPr>
          <w:sz w:val="28"/>
          <w:szCs w:val="28"/>
        </w:rPr>
        <w:br/>
        <w:t>50000 грн (без урахування ПДВ).</w:t>
      </w:r>
    </w:p>
    <w:p w:rsidR="000B2293" w:rsidRPr="005379C7" w:rsidRDefault="000B2293" w:rsidP="000329D3">
      <w:pPr>
        <w:spacing w:line="360" w:lineRule="auto"/>
        <w:rPr>
          <w:sz w:val="28"/>
          <w:szCs w:val="28"/>
        </w:rPr>
      </w:pPr>
      <w:r w:rsidRPr="005379C7">
        <w:rPr>
          <w:sz w:val="28"/>
          <w:szCs w:val="28"/>
        </w:rPr>
        <w:t>2 Здійснено первинну емісію цінних паперів на суму</w:t>
      </w:r>
      <w:r w:rsidRPr="005379C7">
        <w:rPr>
          <w:sz w:val="28"/>
          <w:szCs w:val="28"/>
        </w:rPr>
        <w:br/>
        <w:t>6000 грн.</w:t>
      </w:r>
    </w:p>
    <w:p w:rsidR="000B2293" w:rsidRPr="005379C7" w:rsidRDefault="000B2293" w:rsidP="000329D3">
      <w:pPr>
        <w:spacing w:line="360" w:lineRule="auto"/>
        <w:rPr>
          <w:sz w:val="28"/>
          <w:szCs w:val="28"/>
        </w:rPr>
      </w:pPr>
      <w:r w:rsidRPr="005379C7">
        <w:rPr>
          <w:sz w:val="28"/>
          <w:szCs w:val="28"/>
        </w:rPr>
        <w:lastRenderedPageBreak/>
        <w:t>3 Нараховано та виплачено заробітну плату робітникам</w:t>
      </w:r>
      <w:r w:rsidRPr="005379C7">
        <w:rPr>
          <w:sz w:val="28"/>
          <w:szCs w:val="28"/>
        </w:rPr>
        <w:br/>
        <w:t>підприємства у розмірі 10000 грн.</w:t>
      </w:r>
    </w:p>
    <w:p w:rsidR="000B2293" w:rsidRPr="005379C7" w:rsidRDefault="000B2293" w:rsidP="000329D3">
      <w:pPr>
        <w:spacing w:line="360" w:lineRule="auto"/>
        <w:rPr>
          <w:sz w:val="28"/>
          <w:szCs w:val="28"/>
        </w:rPr>
      </w:pPr>
      <w:r w:rsidRPr="005379C7">
        <w:rPr>
          <w:sz w:val="28"/>
          <w:szCs w:val="28"/>
        </w:rPr>
        <w:t>4. Здійснено обов'язкові відрахування від заробітної</w:t>
      </w:r>
      <w:r w:rsidRPr="005379C7">
        <w:rPr>
          <w:sz w:val="28"/>
          <w:szCs w:val="28"/>
        </w:rPr>
        <w:br/>
        <w:t>плати працівників ─ 4000 грн.</w:t>
      </w:r>
    </w:p>
    <w:p w:rsidR="000B2293" w:rsidRPr="005379C7" w:rsidRDefault="000B2293" w:rsidP="000329D3">
      <w:pPr>
        <w:spacing w:line="360" w:lineRule="auto"/>
        <w:rPr>
          <w:sz w:val="28"/>
          <w:szCs w:val="28"/>
        </w:rPr>
      </w:pPr>
      <w:r w:rsidRPr="005379C7">
        <w:rPr>
          <w:sz w:val="28"/>
          <w:szCs w:val="28"/>
        </w:rPr>
        <w:t>5 Закуплено канцелярські товари вітчизняного вироб</w:t>
      </w:r>
      <w:r w:rsidRPr="005379C7">
        <w:rPr>
          <w:sz w:val="28"/>
          <w:szCs w:val="28"/>
        </w:rPr>
        <w:softHyphen/>
        <w:t>ництва на суму 90 грн (з урахуванням ПДВ).</w:t>
      </w:r>
    </w:p>
    <w:p w:rsidR="000B2293" w:rsidRPr="005379C7" w:rsidRDefault="000B2293" w:rsidP="000329D3">
      <w:pPr>
        <w:spacing w:line="360" w:lineRule="auto"/>
        <w:rPr>
          <w:sz w:val="28"/>
          <w:szCs w:val="28"/>
        </w:rPr>
      </w:pPr>
      <w:r w:rsidRPr="005379C7">
        <w:rPr>
          <w:sz w:val="28"/>
          <w:szCs w:val="28"/>
        </w:rPr>
        <w:t>6  Надано шефську допомогу міській лікарні на суму       1500 грн.</w:t>
      </w:r>
    </w:p>
    <w:p w:rsidR="000B2293" w:rsidRPr="005379C7" w:rsidRDefault="000B2293" w:rsidP="000329D3">
      <w:pPr>
        <w:spacing w:line="360" w:lineRule="auto"/>
        <w:rPr>
          <w:sz w:val="28"/>
          <w:szCs w:val="28"/>
        </w:rPr>
      </w:pPr>
      <w:r w:rsidRPr="005379C7">
        <w:rPr>
          <w:sz w:val="28"/>
          <w:szCs w:val="28"/>
        </w:rPr>
        <w:t>7 Експортовано товарів на суму 180000 грн.</w:t>
      </w:r>
    </w:p>
    <w:p w:rsidR="000B2293" w:rsidRPr="005379C7" w:rsidRDefault="000B2293" w:rsidP="000329D3">
      <w:pPr>
        <w:spacing w:line="360" w:lineRule="auto"/>
        <w:rPr>
          <w:sz w:val="28"/>
          <w:szCs w:val="28"/>
        </w:rPr>
      </w:pPr>
      <w:r w:rsidRPr="005379C7">
        <w:rPr>
          <w:sz w:val="28"/>
          <w:szCs w:val="28"/>
        </w:rPr>
        <w:t>8 Отримано від постачальника матеріали для виробництва продукції ─ 2000 грн (без урахування ПДВ).</w:t>
      </w:r>
    </w:p>
    <w:p w:rsidR="000B2293" w:rsidRPr="005379C7" w:rsidRDefault="000B2293" w:rsidP="000329D3">
      <w:pPr>
        <w:spacing w:line="360" w:lineRule="auto"/>
        <w:rPr>
          <w:sz w:val="28"/>
          <w:szCs w:val="28"/>
        </w:rPr>
      </w:pPr>
      <w:r w:rsidRPr="005379C7">
        <w:rPr>
          <w:sz w:val="28"/>
          <w:szCs w:val="28"/>
        </w:rPr>
        <w:t>9 Придбано з ПДВ товари, вартість яких включається до</w:t>
      </w:r>
      <w:r w:rsidRPr="005379C7">
        <w:rPr>
          <w:sz w:val="28"/>
          <w:szCs w:val="28"/>
        </w:rPr>
        <w:br/>
        <w:t>складу валових витрат виробництва, на суму 24000 грн.</w:t>
      </w:r>
    </w:p>
    <w:p w:rsidR="000B2293" w:rsidRPr="005379C7" w:rsidRDefault="000B2293" w:rsidP="000329D3">
      <w:pPr>
        <w:spacing w:line="360" w:lineRule="auto"/>
        <w:rPr>
          <w:sz w:val="28"/>
          <w:szCs w:val="28"/>
        </w:rPr>
      </w:pPr>
      <w:r w:rsidRPr="005379C7">
        <w:rPr>
          <w:sz w:val="28"/>
          <w:szCs w:val="28"/>
        </w:rPr>
        <w:t>10 Надано цех у фінансовий лізинг. Отримано винагоро</w:t>
      </w:r>
      <w:r w:rsidRPr="005379C7">
        <w:rPr>
          <w:sz w:val="28"/>
          <w:szCs w:val="28"/>
        </w:rPr>
        <w:softHyphen/>
        <w:t>ду ─ 6000 грн.</w:t>
      </w:r>
    </w:p>
    <w:p w:rsidR="000B2293" w:rsidRDefault="000B2293" w:rsidP="000329D3">
      <w:pPr>
        <w:spacing w:line="360" w:lineRule="auto"/>
        <w:rPr>
          <w:sz w:val="28"/>
          <w:szCs w:val="28"/>
          <w:lang w:val="uk-UA"/>
        </w:rPr>
      </w:pPr>
    </w:p>
    <w:p w:rsidR="00C759FE" w:rsidRPr="00C759FE" w:rsidRDefault="00C759FE" w:rsidP="000329D3">
      <w:pPr>
        <w:spacing w:line="360" w:lineRule="auto"/>
        <w:rPr>
          <w:sz w:val="28"/>
          <w:szCs w:val="28"/>
          <w:lang w:val="uk-UA"/>
        </w:rPr>
      </w:pPr>
    </w:p>
    <w:p w:rsidR="002E5DD0" w:rsidRPr="005379C7" w:rsidRDefault="002E5DD0" w:rsidP="000329D3">
      <w:pPr>
        <w:pStyle w:val="a3"/>
        <w:tabs>
          <w:tab w:val="left" w:pos="567"/>
        </w:tabs>
        <w:spacing w:line="360" w:lineRule="auto"/>
        <w:ind w:left="709" w:firstLine="11"/>
        <w:jc w:val="center"/>
        <w:rPr>
          <w:b/>
          <w:sz w:val="28"/>
          <w:szCs w:val="28"/>
        </w:rPr>
      </w:pPr>
      <w:r w:rsidRPr="005379C7">
        <w:rPr>
          <w:b/>
          <w:sz w:val="28"/>
          <w:szCs w:val="28"/>
        </w:rPr>
        <w:t>Тема 7. Кредитуванні та інші джерела фінансового забезпечення діяльності підприємств</w:t>
      </w:r>
    </w:p>
    <w:p w:rsidR="002E5DD0" w:rsidRPr="005379C7" w:rsidRDefault="002E5DD0" w:rsidP="000329D3">
      <w:pPr>
        <w:pStyle w:val="a3"/>
        <w:numPr>
          <w:ilvl w:val="0"/>
          <w:numId w:val="9"/>
        </w:numPr>
        <w:shd w:val="clear" w:color="auto" w:fill="FFFFFF"/>
        <w:tabs>
          <w:tab w:val="left" w:pos="0"/>
          <w:tab w:val="left" w:pos="1134"/>
        </w:tabs>
        <w:spacing w:line="360" w:lineRule="auto"/>
        <w:ind w:hanging="11"/>
        <w:rPr>
          <w:color w:val="000000"/>
          <w:sz w:val="28"/>
          <w:szCs w:val="28"/>
        </w:rPr>
      </w:pPr>
      <w:r w:rsidRPr="005379C7">
        <w:rPr>
          <w:sz w:val="28"/>
          <w:szCs w:val="28"/>
        </w:rPr>
        <w:t>Суть і функції кредиту, принципи кредитування</w:t>
      </w:r>
    </w:p>
    <w:p w:rsidR="002E5DD0" w:rsidRPr="005379C7" w:rsidRDefault="002E5DD0" w:rsidP="000329D3">
      <w:pPr>
        <w:pStyle w:val="a3"/>
        <w:numPr>
          <w:ilvl w:val="0"/>
          <w:numId w:val="9"/>
        </w:numPr>
        <w:shd w:val="clear" w:color="auto" w:fill="FFFFFF"/>
        <w:tabs>
          <w:tab w:val="left" w:pos="0"/>
          <w:tab w:val="left" w:pos="1134"/>
        </w:tabs>
        <w:spacing w:line="360" w:lineRule="auto"/>
        <w:ind w:hanging="11"/>
        <w:rPr>
          <w:color w:val="000000"/>
          <w:sz w:val="28"/>
          <w:szCs w:val="28"/>
        </w:rPr>
      </w:pPr>
      <w:r w:rsidRPr="005379C7">
        <w:rPr>
          <w:sz w:val="28"/>
          <w:szCs w:val="28"/>
        </w:rPr>
        <w:t>Види та форми кредиту</w:t>
      </w:r>
    </w:p>
    <w:p w:rsidR="002E5DD0" w:rsidRPr="005379C7" w:rsidRDefault="002E5DD0" w:rsidP="000329D3">
      <w:pPr>
        <w:pStyle w:val="a3"/>
        <w:numPr>
          <w:ilvl w:val="0"/>
          <w:numId w:val="9"/>
        </w:numPr>
        <w:shd w:val="clear" w:color="auto" w:fill="FFFFFF"/>
        <w:tabs>
          <w:tab w:val="left" w:pos="0"/>
          <w:tab w:val="left" w:pos="1134"/>
        </w:tabs>
        <w:spacing w:line="360" w:lineRule="auto"/>
        <w:ind w:hanging="11"/>
        <w:rPr>
          <w:color w:val="000000"/>
          <w:sz w:val="28"/>
          <w:szCs w:val="28"/>
        </w:rPr>
      </w:pPr>
      <w:r w:rsidRPr="005379C7">
        <w:rPr>
          <w:b/>
          <w:color w:val="000000"/>
          <w:sz w:val="28"/>
          <w:szCs w:val="28"/>
        </w:rPr>
        <w:t xml:space="preserve"> </w:t>
      </w:r>
      <w:r w:rsidRPr="005379C7">
        <w:rPr>
          <w:color w:val="000000"/>
          <w:sz w:val="28"/>
          <w:szCs w:val="28"/>
        </w:rPr>
        <w:t>Процес отримання банківського кредиту</w:t>
      </w:r>
    </w:p>
    <w:p w:rsidR="002E5DD0" w:rsidRPr="005379C7" w:rsidRDefault="002E5DD0" w:rsidP="000329D3">
      <w:pPr>
        <w:pStyle w:val="a3"/>
        <w:numPr>
          <w:ilvl w:val="0"/>
          <w:numId w:val="9"/>
        </w:numPr>
        <w:shd w:val="clear" w:color="auto" w:fill="FFFFFF"/>
        <w:tabs>
          <w:tab w:val="left" w:pos="0"/>
          <w:tab w:val="left" w:pos="1134"/>
        </w:tabs>
        <w:spacing w:line="360" w:lineRule="auto"/>
        <w:ind w:hanging="11"/>
        <w:rPr>
          <w:color w:val="000000"/>
          <w:sz w:val="28"/>
          <w:szCs w:val="28"/>
        </w:rPr>
      </w:pPr>
      <w:r w:rsidRPr="005379C7">
        <w:rPr>
          <w:sz w:val="28"/>
          <w:szCs w:val="28"/>
        </w:rPr>
        <w:t>Інші джерела фінансового забезпечення діяльності підприємств</w:t>
      </w:r>
    </w:p>
    <w:p w:rsidR="00C947D3" w:rsidRPr="005379C7" w:rsidRDefault="00C947D3" w:rsidP="000329D3">
      <w:pPr>
        <w:shd w:val="clear" w:color="auto" w:fill="FFFFFF"/>
        <w:spacing w:line="360" w:lineRule="auto"/>
        <w:rPr>
          <w:b/>
          <w:sz w:val="28"/>
          <w:szCs w:val="28"/>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Назвіть основні етапи позичкової політики підприємства.</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види банківського обслуговування.</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У чому суть факторингових послуг?</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Які переваги лізингових операцій для підприємства?</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Що таке кредитоспроможність підприємства?</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Які особливості вексельного кредиту?</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t>Назвіть переваги і недоліки комерційного кредиту.</w:t>
      </w:r>
    </w:p>
    <w:p w:rsidR="00BF3F2C" w:rsidRPr="005379C7" w:rsidRDefault="00BF3F2C" w:rsidP="000329D3">
      <w:pPr>
        <w:pStyle w:val="a3"/>
        <w:numPr>
          <w:ilvl w:val="0"/>
          <w:numId w:val="17"/>
        </w:numPr>
        <w:tabs>
          <w:tab w:val="left" w:pos="993"/>
        </w:tabs>
        <w:autoSpaceDE w:val="0"/>
        <w:autoSpaceDN w:val="0"/>
        <w:adjustRightInd w:val="0"/>
        <w:snapToGrid w:val="0"/>
        <w:spacing w:line="360" w:lineRule="auto"/>
        <w:ind w:left="0" w:firstLine="709"/>
        <w:rPr>
          <w:sz w:val="28"/>
          <w:szCs w:val="28"/>
        </w:rPr>
      </w:pPr>
      <w:r w:rsidRPr="005379C7">
        <w:rPr>
          <w:color w:val="000000"/>
          <w:sz w:val="28"/>
          <w:szCs w:val="28"/>
        </w:rPr>
        <w:lastRenderedPageBreak/>
        <w:t>Що таке корпоративні облігації?</w:t>
      </w:r>
    </w:p>
    <w:p w:rsidR="00C947D3" w:rsidRPr="005379C7" w:rsidRDefault="00C947D3" w:rsidP="000329D3">
      <w:pPr>
        <w:pStyle w:val="a3"/>
        <w:spacing w:line="360" w:lineRule="auto"/>
        <w:ind w:left="0"/>
        <w:rPr>
          <w:b/>
          <w:sz w:val="28"/>
          <w:szCs w:val="28"/>
          <w:lang w:val="uk-UA"/>
        </w:rPr>
      </w:pPr>
    </w:p>
    <w:p w:rsidR="003C3005" w:rsidRPr="005379C7" w:rsidRDefault="003C3005" w:rsidP="000329D3">
      <w:pPr>
        <w:pStyle w:val="a3"/>
        <w:spacing w:line="360" w:lineRule="auto"/>
        <w:ind w:left="0"/>
        <w:jc w:val="center"/>
        <w:rPr>
          <w:b/>
          <w:sz w:val="28"/>
          <w:szCs w:val="28"/>
          <w:u w:val="single"/>
          <w:lang w:val="uk-UA"/>
        </w:rPr>
      </w:pPr>
      <w:r w:rsidRPr="005379C7">
        <w:rPr>
          <w:b/>
          <w:sz w:val="28"/>
          <w:szCs w:val="28"/>
          <w:u w:val="single"/>
          <w:lang w:val="uk-UA"/>
        </w:rPr>
        <w:t>Тести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 У чому полягає економічна суть кредиту?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економічні відносини, пов’язані з рухом грошових потоків,</w:t>
      </w:r>
      <w:r w:rsidR="00290C8C" w:rsidRPr="005379C7">
        <w:rPr>
          <w:sz w:val="28"/>
          <w:szCs w:val="28"/>
          <w:lang w:val="uk-UA"/>
        </w:rPr>
        <w:t xml:space="preserve"> </w:t>
      </w:r>
      <w:r w:rsidRPr="005379C7">
        <w:rPr>
          <w:color w:val="000000"/>
          <w:sz w:val="28"/>
          <w:szCs w:val="28"/>
        </w:rPr>
        <w:t>формуванням, розподілом і використанням доходів і грошових фондів суб’єктів</w:t>
      </w:r>
      <w:r w:rsidR="00290C8C" w:rsidRPr="005379C7">
        <w:rPr>
          <w:sz w:val="28"/>
          <w:szCs w:val="28"/>
          <w:lang w:val="uk-UA"/>
        </w:rPr>
        <w:t xml:space="preserve"> </w:t>
      </w:r>
      <w:r w:rsidRPr="005379C7">
        <w:rPr>
          <w:color w:val="000000"/>
          <w:sz w:val="28"/>
          <w:szCs w:val="28"/>
        </w:rPr>
        <w:t>господарювання в процесі розширеного відтворення;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відносини, що виникають між економічними суб’єктами у зв’язку з</w:t>
      </w:r>
      <w:r w:rsidR="00290C8C" w:rsidRPr="005379C7">
        <w:rPr>
          <w:sz w:val="28"/>
          <w:szCs w:val="28"/>
          <w:lang w:val="uk-UA"/>
        </w:rPr>
        <w:t xml:space="preserve"> </w:t>
      </w:r>
      <w:r w:rsidRPr="005379C7">
        <w:rPr>
          <w:color w:val="000000"/>
          <w:sz w:val="28"/>
          <w:szCs w:val="28"/>
        </w:rPr>
        <w:t>передачею один одному в тимчасове користування вільних коштів (вартості) на</w:t>
      </w:r>
      <w:r w:rsidR="00290C8C" w:rsidRPr="005379C7">
        <w:rPr>
          <w:sz w:val="28"/>
          <w:szCs w:val="28"/>
          <w:lang w:val="uk-UA"/>
        </w:rPr>
        <w:t xml:space="preserve"> </w:t>
      </w:r>
      <w:r w:rsidRPr="005379C7">
        <w:rPr>
          <w:color w:val="000000"/>
          <w:sz w:val="28"/>
          <w:szCs w:val="28"/>
        </w:rPr>
        <w:t>засадах зворотності, платності та добровільності;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оформлена договором згода банку чи об’єднання банків надавати</w:t>
      </w:r>
      <w:r w:rsidR="00290C8C" w:rsidRPr="005379C7">
        <w:rPr>
          <w:sz w:val="28"/>
          <w:szCs w:val="28"/>
          <w:lang w:val="uk-UA"/>
        </w:rPr>
        <w:t xml:space="preserve"> </w:t>
      </w:r>
      <w:r w:rsidRPr="005379C7">
        <w:rPr>
          <w:color w:val="000000"/>
          <w:sz w:val="28"/>
          <w:szCs w:val="28"/>
        </w:rPr>
        <w:t>позичальникові кредити протягом певного часу до певної максимальної</w:t>
      </w:r>
      <w:r w:rsidR="00290C8C" w:rsidRPr="005379C7">
        <w:rPr>
          <w:sz w:val="28"/>
          <w:szCs w:val="28"/>
          <w:lang w:val="uk-UA"/>
        </w:rPr>
        <w:t xml:space="preserve"> </w:t>
      </w:r>
      <w:r w:rsidRPr="005379C7">
        <w:rPr>
          <w:color w:val="000000"/>
          <w:sz w:val="28"/>
          <w:szCs w:val="28"/>
        </w:rPr>
        <w:t>величини (ліміту кредиту);</w:t>
      </w:r>
    </w:p>
    <w:p w:rsidR="00290C8C" w:rsidRPr="005379C7" w:rsidRDefault="003C3005" w:rsidP="000329D3">
      <w:pPr>
        <w:autoSpaceDE w:val="0"/>
        <w:autoSpaceDN w:val="0"/>
        <w:adjustRightInd w:val="0"/>
        <w:snapToGrid w:val="0"/>
        <w:spacing w:line="360" w:lineRule="auto"/>
        <w:rPr>
          <w:color w:val="000000"/>
          <w:sz w:val="28"/>
          <w:szCs w:val="28"/>
          <w:lang w:val="uk-UA"/>
        </w:rPr>
      </w:pPr>
      <w:r w:rsidRPr="005379C7">
        <w:rPr>
          <w:color w:val="000000"/>
          <w:sz w:val="28"/>
          <w:szCs w:val="28"/>
        </w:rPr>
        <w:t>д) фінансові відносини, пов’язані з розподілом та перерозподілом</w:t>
      </w:r>
      <w:r w:rsidR="00290C8C" w:rsidRPr="005379C7">
        <w:rPr>
          <w:sz w:val="28"/>
          <w:szCs w:val="28"/>
          <w:lang w:val="uk-UA"/>
        </w:rPr>
        <w:t xml:space="preserve"> </w:t>
      </w:r>
      <w:r w:rsidRPr="005379C7">
        <w:rPr>
          <w:color w:val="000000"/>
          <w:sz w:val="28"/>
          <w:szCs w:val="28"/>
        </w:rPr>
        <w:t>валового внутрішнього прибутку.</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2. Назвіть види кредитів, які може отримувати підприємство: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банківський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комерційний;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державний;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лізинговий;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кредитний;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тимчасовий;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ж) міжнародний.</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3. Для яких потреб видають банківський кредит?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на збільшення резервного капіталу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на фінансування основного і / або оборотного капіталу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на сплату податків до державного бюджету;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на покриття збитків від господарської 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на покриття поточних витрат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4. Лізинговий кредит виникає в разі: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а) виникнення кредитних відносин, в яких кредитором підприємства є</w:t>
      </w:r>
      <w:r w:rsidR="00290C8C" w:rsidRPr="005379C7">
        <w:rPr>
          <w:sz w:val="28"/>
          <w:szCs w:val="28"/>
          <w:lang w:val="uk-UA"/>
        </w:rPr>
        <w:t xml:space="preserve"> </w:t>
      </w:r>
      <w:r w:rsidRPr="005379C7">
        <w:rPr>
          <w:color w:val="000000"/>
          <w:sz w:val="28"/>
          <w:szCs w:val="28"/>
        </w:rPr>
        <w:t>держава;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довготермінової оренди майна (машин, обладнання, будинків, споруд</w:t>
      </w:r>
      <w:r w:rsidR="00290C8C" w:rsidRPr="005379C7">
        <w:rPr>
          <w:sz w:val="28"/>
          <w:szCs w:val="28"/>
          <w:lang w:val="uk-UA"/>
        </w:rPr>
        <w:t xml:space="preserve"> </w:t>
      </w:r>
      <w:r w:rsidRPr="005379C7">
        <w:rPr>
          <w:color w:val="000000"/>
          <w:sz w:val="28"/>
          <w:szCs w:val="28"/>
        </w:rPr>
        <w:t>тощо) на умовах поворотності, терміновості та платності;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здійснення угоди між підприємствами про відтермінування розрахунку</w:t>
      </w:r>
      <w:r w:rsidR="00290C8C" w:rsidRPr="005379C7">
        <w:rPr>
          <w:sz w:val="28"/>
          <w:szCs w:val="28"/>
          <w:lang w:val="uk-UA"/>
        </w:rPr>
        <w:t xml:space="preserve"> </w:t>
      </w:r>
      <w:r w:rsidRPr="005379C7">
        <w:rPr>
          <w:color w:val="000000"/>
          <w:sz w:val="28"/>
          <w:szCs w:val="28"/>
        </w:rPr>
        <w:t>за продукцію на певний термін і під процент;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виникнення кредитних відносин між банком і суб’єктами</w:t>
      </w:r>
      <w:r w:rsidR="00290C8C" w:rsidRPr="005379C7">
        <w:rPr>
          <w:sz w:val="28"/>
          <w:szCs w:val="28"/>
          <w:lang w:val="uk-UA"/>
        </w:rPr>
        <w:t xml:space="preserve"> </w:t>
      </w:r>
      <w:r w:rsidRPr="005379C7">
        <w:rPr>
          <w:color w:val="000000"/>
          <w:sz w:val="28"/>
          <w:szCs w:val="28"/>
        </w:rPr>
        <w:t>господарювання в результаті надання грошової позички.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5. Вкажіть, які вигоди може отримувати підприємство від випуску</w:t>
      </w:r>
      <w:r w:rsidR="00290C8C" w:rsidRPr="005379C7">
        <w:rPr>
          <w:b/>
          <w:sz w:val="28"/>
          <w:szCs w:val="28"/>
          <w:lang w:val="uk-UA"/>
        </w:rPr>
        <w:t xml:space="preserve"> </w:t>
      </w:r>
      <w:r w:rsidRPr="005379C7">
        <w:rPr>
          <w:b/>
          <w:color w:val="000000"/>
          <w:sz w:val="28"/>
          <w:szCs w:val="28"/>
        </w:rPr>
        <w:t>облігацій: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кошти можуть залучатися на довготерміновий період під невисокі</w:t>
      </w:r>
      <w:r w:rsidR="00290C8C" w:rsidRPr="005379C7">
        <w:rPr>
          <w:sz w:val="28"/>
          <w:szCs w:val="28"/>
          <w:lang w:val="uk-UA"/>
        </w:rPr>
        <w:t xml:space="preserve"> </w:t>
      </w:r>
      <w:r w:rsidRPr="005379C7">
        <w:rPr>
          <w:color w:val="000000"/>
          <w:sz w:val="28"/>
          <w:szCs w:val="28"/>
        </w:rPr>
        <w:t>порівняно з банківськими проценти;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податкові переваги (процент за облігаціями відноситься на зменшення</w:t>
      </w:r>
      <w:r w:rsidR="00290C8C" w:rsidRPr="005379C7">
        <w:rPr>
          <w:sz w:val="28"/>
          <w:szCs w:val="28"/>
          <w:lang w:val="uk-UA"/>
        </w:rPr>
        <w:t xml:space="preserve"> </w:t>
      </w:r>
      <w:r w:rsidRPr="005379C7">
        <w:rPr>
          <w:color w:val="000000"/>
          <w:sz w:val="28"/>
          <w:szCs w:val="28"/>
        </w:rPr>
        <w:t>оподатковуваного доходу);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облігації не дають права голосу їхнім власникам на загальних зборах</w:t>
      </w:r>
      <w:r w:rsidR="00290C8C" w:rsidRPr="005379C7">
        <w:rPr>
          <w:sz w:val="28"/>
          <w:szCs w:val="28"/>
          <w:lang w:val="uk-UA"/>
        </w:rPr>
        <w:t xml:space="preserve"> </w:t>
      </w:r>
      <w:r w:rsidRPr="005379C7">
        <w:rPr>
          <w:color w:val="000000"/>
          <w:sz w:val="28"/>
          <w:szCs w:val="28"/>
        </w:rPr>
        <w:t>акціонерів;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можуть розміщуватися серед необмеженого кола інвесторів, що робить</w:t>
      </w:r>
      <w:r w:rsidR="00290C8C" w:rsidRPr="005379C7">
        <w:rPr>
          <w:sz w:val="28"/>
          <w:szCs w:val="28"/>
          <w:lang w:val="uk-UA"/>
        </w:rPr>
        <w:t xml:space="preserve"> </w:t>
      </w:r>
      <w:r w:rsidRPr="005379C7">
        <w:rPr>
          <w:color w:val="000000"/>
          <w:sz w:val="28"/>
          <w:szCs w:val="28"/>
        </w:rPr>
        <w:t>їх більш ліквідними, ніж банківські кредити;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менш ризикований об’єкт вкладання коштів для інвесторів, ніж акції.</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6. Кредитування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позапланове залучення джерел формування оборотних коштів, що</w:t>
      </w:r>
      <w:r w:rsidR="00290C8C" w:rsidRPr="005379C7">
        <w:rPr>
          <w:sz w:val="28"/>
          <w:szCs w:val="28"/>
          <w:lang w:val="uk-UA"/>
        </w:rPr>
        <w:t xml:space="preserve"> </w:t>
      </w:r>
      <w:r w:rsidRPr="005379C7">
        <w:rPr>
          <w:color w:val="000000"/>
          <w:sz w:val="28"/>
          <w:szCs w:val="28"/>
        </w:rPr>
        <w:t>свідчить про участь у господарському обороті підприємства коштів інших</w:t>
      </w:r>
      <w:r w:rsidR="00290C8C" w:rsidRPr="005379C7">
        <w:rPr>
          <w:sz w:val="28"/>
          <w:szCs w:val="28"/>
          <w:lang w:val="uk-UA"/>
        </w:rPr>
        <w:t xml:space="preserve"> </w:t>
      </w:r>
      <w:r w:rsidRPr="005379C7">
        <w:rPr>
          <w:color w:val="000000"/>
          <w:sz w:val="28"/>
          <w:szCs w:val="28"/>
        </w:rPr>
        <w:t>суб’єктів господарювання;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надання суб’єктові господарювання банківських кредитів на засадах</w:t>
      </w:r>
      <w:r w:rsidR="00290C8C" w:rsidRPr="005379C7">
        <w:rPr>
          <w:sz w:val="28"/>
          <w:szCs w:val="28"/>
          <w:lang w:val="uk-UA"/>
        </w:rPr>
        <w:t xml:space="preserve"> </w:t>
      </w:r>
      <w:r w:rsidRPr="005379C7">
        <w:rPr>
          <w:color w:val="000000"/>
          <w:sz w:val="28"/>
          <w:szCs w:val="28"/>
        </w:rPr>
        <w:t>платності, терміновості та повернення;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оформлена договором згода банку чи об’єднання банків надавати</w:t>
      </w:r>
      <w:r w:rsidR="00290C8C" w:rsidRPr="005379C7">
        <w:rPr>
          <w:sz w:val="28"/>
          <w:szCs w:val="28"/>
          <w:lang w:val="uk-UA"/>
        </w:rPr>
        <w:t xml:space="preserve"> </w:t>
      </w:r>
      <w:r w:rsidRPr="005379C7">
        <w:rPr>
          <w:color w:val="000000"/>
          <w:sz w:val="28"/>
          <w:szCs w:val="28"/>
        </w:rPr>
        <w:t>позичальникові кредити протягом певного часу до певної максимальної</w:t>
      </w:r>
      <w:r w:rsidR="00290C8C" w:rsidRPr="005379C7">
        <w:rPr>
          <w:sz w:val="28"/>
          <w:szCs w:val="28"/>
          <w:lang w:val="uk-UA"/>
        </w:rPr>
        <w:t xml:space="preserve"> </w:t>
      </w:r>
      <w:r w:rsidRPr="005379C7">
        <w:rPr>
          <w:color w:val="000000"/>
          <w:sz w:val="28"/>
          <w:szCs w:val="28"/>
        </w:rPr>
        <w:t>величини (ліміту кредиту).</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7. Кредит виконує такі функції: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а) перерозподіл грошових коштів з метою ефективного їхнього</w:t>
      </w:r>
      <w:r w:rsidR="00290C8C" w:rsidRPr="005379C7">
        <w:rPr>
          <w:sz w:val="28"/>
          <w:szCs w:val="28"/>
          <w:lang w:val="uk-UA"/>
        </w:rPr>
        <w:t xml:space="preserve"> </w:t>
      </w:r>
      <w:r w:rsidRPr="005379C7">
        <w:rPr>
          <w:color w:val="000000"/>
          <w:sz w:val="28"/>
          <w:szCs w:val="28"/>
        </w:rPr>
        <w:t>використання;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формування грошових фондів;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розподіл доходів і витрат;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заміна готівкових грошей у платіжному обороті;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контроль за цільовим використанням коштів.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8. Кредитор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суб’єкт кредитних відносин, який отримав у тимчасове користування</w:t>
      </w:r>
      <w:r w:rsidR="00290C8C" w:rsidRPr="005379C7">
        <w:rPr>
          <w:sz w:val="28"/>
          <w:szCs w:val="28"/>
          <w:lang w:val="uk-UA"/>
        </w:rPr>
        <w:t xml:space="preserve"> </w:t>
      </w:r>
      <w:r w:rsidRPr="005379C7">
        <w:rPr>
          <w:color w:val="000000"/>
          <w:sz w:val="28"/>
          <w:szCs w:val="28"/>
        </w:rPr>
        <w:t>грошові кошти на умовах повернення, платності та терміновості;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суб’єкт кредитних відносин, який надав кредит іншому суб’єкту</w:t>
      </w:r>
      <w:r w:rsidR="00290C8C" w:rsidRPr="005379C7">
        <w:rPr>
          <w:sz w:val="28"/>
          <w:szCs w:val="28"/>
          <w:lang w:val="uk-UA"/>
        </w:rPr>
        <w:t xml:space="preserve"> </w:t>
      </w:r>
      <w:r w:rsidRPr="005379C7">
        <w:rPr>
          <w:color w:val="000000"/>
          <w:sz w:val="28"/>
          <w:szCs w:val="28"/>
        </w:rPr>
        <w:t>господарської діяльності у тимчасове користування;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суб’єкт кредитних відносин, який отримав у тимчасове користування</w:t>
      </w:r>
      <w:r w:rsidR="00290C8C" w:rsidRPr="005379C7">
        <w:rPr>
          <w:sz w:val="28"/>
          <w:szCs w:val="28"/>
          <w:lang w:val="uk-UA"/>
        </w:rPr>
        <w:t xml:space="preserve"> </w:t>
      </w:r>
      <w:r w:rsidRPr="005379C7">
        <w:rPr>
          <w:color w:val="000000"/>
          <w:sz w:val="28"/>
          <w:szCs w:val="28"/>
        </w:rPr>
        <w:t>грошові кошти.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9. Підприємство отримує кредити на умовах:</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терміновості, справедливості, пропорційності;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терміновості, повернення, платності;</w:t>
      </w:r>
    </w:p>
    <w:p w:rsidR="003C3005" w:rsidRPr="005379C7" w:rsidRDefault="003C3005" w:rsidP="000329D3">
      <w:pPr>
        <w:autoSpaceDE w:val="0"/>
        <w:autoSpaceDN w:val="0"/>
        <w:adjustRightInd w:val="0"/>
        <w:snapToGrid w:val="0"/>
        <w:spacing w:line="360" w:lineRule="auto"/>
        <w:rPr>
          <w:color w:val="000000"/>
          <w:sz w:val="28"/>
          <w:szCs w:val="28"/>
          <w:lang w:val="uk-UA"/>
        </w:rPr>
      </w:pPr>
      <w:r w:rsidRPr="005379C7">
        <w:rPr>
          <w:color w:val="000000"/>
          <w:sz w:val="28"/>
          <w:szCs w:val="28"/>
        </w:rPr>
        <w:t>в) правильної відповіді немає.</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10. Франчайзинг і форфейтинг є видами: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іпотечного кредиту;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лізингового кредиту;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банківського кредиту;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комерційного кредиту.</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11. Іпотечний кредит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відносини між юридичними особами, які виникають у разі оренди</w:t>
      </w:r>
      <w:r w:rsidR="0023678B" w:rsidRPr="005379C7">
        <w:rPr>
          <w:sz w:val="28"/>
          <w:szCs w:val="28"/>
          <w:lang w:val="uk-UA"/>
        </w:rPr>
        <w:t xml:space="preserve"> </w:t>
      </w:r>
      <w:r w:rsidRPr="005379C7">
        <w:rPr>
          <w:color w:val="000000"/>
          <w:sz w:val="28"/>
          <w:szCs w:val="28"/>
        </w:rPr>
        <w:t>майна і супроводжуються укладанням певної угоди;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особливий вид економічних відносин щодо надання кредитів під</w:t>
      </w:r>
      <w:r w:rsidR="0023678B" w:rsidRPr="005379C7">
        <w:rPr>
          <w:sz w:val="28"/>
          <w:szCs w:val="28"/>
          <w:lang w:val="uk-UA"/>
        </w:rPr>
        <w:t xml:space="preserve"> </w:t>
      </w:r>
      <w:r w:rsidRPr="005379C7">
        <w:rPr>
          <w:color w:val="000000"/>
          <w:sz w:val="28"/>
          <w:szCs w:val="28"/>
        </w:rPr>
        <w:t>заставу нерухомого майна;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короткотерміновий кредит, що надається продавцем (виробником)</w:t>
      </w:r>
      <w:r w:rsidR="0023678B" w:rsidRPr="005379C7">
        <w:rPr>
          <w:sz w:val="28"/>
          <w:szCs w:val="28"/>
          <w:lang w:val="uk-UA"/>
        </w:rPr>
        <w:t xml:space="preserve"> </w:t>
      </w:r>
      <w:r w:rsidRPr="005379C7">
        <w:rPr>
          <w:color w:val="000000"/>
          <w:sz w:val="28"/>
          <w:szCs w:val="28"/>
        </w:rPr>
        <w:t>покупцеві у формі відтермінування оплати за продані товари (виконані роботи</w:t>
      </w:r>
      <w:r w:rsidR="0023678B" w:rsidRPr="005379C7">
        <w:rPr>
          <w:sz w:val="28"/>
          <w:szCs w:val="28"/>
          <w:lang w:val="uk-UA"/>
        </w:rPr>
        <w:t xml:space="preserve"> </w:t>
      </w:r>
      <w:r w:rsidRPr="005379C7">
        <w:rPr>
          <w:color w:val="000000"/>
          <w:sz w:val="28"/>
          <w:szCs w:val="28"/>
        </w:rPr>
        <w:t>чи надані послуги).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lastRenderedPageBreak/>
        <w:t>12. Короткотермінові банківські кредити надаються на термін:</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до одного року;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до трьох років;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до п’яти років.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13. Банк має право: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дозволяти перенесення строків повернення кредиту;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здійснювати перевірку забезпечення кредиту і його цільового</w:t>
      </w:r>
      <w:r w:rsidR="0023678B" w:rsidRPr="005379C7">
        <w:rPr>
          <w:sz w:val="28"/>
          <w:szCs w:val="28"/>
          <w:lang w:val="uk-UA"/>
        </w:rPr>
        <w:t xml:space="preserve"> </w:t>
      </w:r>
      <w:r w:rsidRPr="005379C7">
        <w:rPr>
          <w:color w:val="000000"/>
          <w:sz w:val="28"/>
          <w:szCs w:val="28"/>
        </w:rPr>
        <w:t>використання;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припинити дію угоди і вимагати дотермінового повернення кредиту в</w:t>
      </w:r>
      <w:r w:rsidR="0023678B" w:rsidRPr="005379C7">
        <w:rPr>
          <w:sz w:val="28"/>
          <w:szCs w:val="28"/>
          <w:lang w:val="uk-UA"/>
        </w:rPr>
        <w:t xml:space="preserve"> </w:t>
      </w:r>
      <w:r w:rsidRPr="005379C7">
        <w:rPr>
          <w:color w:val="000000"/>
          <w:sz w:val="28"/>
          <w:szCs w:val="28"/>
        </w:rPr>
        <w:t>разі недотримання позичальником умов кредитної угоди;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всі варіанти правильні.</w:t>
      </w:r>
    </w:p>
    <w:p w:rsidR="003C3005" w:rsidRPr="005379C7" w:rsidRDefault="003C3005" w:rsidP="000329D3">
      <w:pPr>
        <w:autoSpaceDE w:val="0"/>
        <w:autoSpaceDN w:val="0"/>
        <w:adjustRightInd w:val="0"/>
        <w:snapToGrid w:val="0"/>
        <w:spacing w:line="360" w:lineRule="auto"/>
        <w:rPr>
          <w:sz w:val="28"/>
          <w:szCs w:val="28"/>
          <w:lang w:val="uk-UA"/>
        </w:rPr>
      </w:pPr>
    </w:p>
    <w:p w:rsidR="003C3005" w:rsidRPr="005379C7" w:rsidRDefault="003C3005" w:rsidP="000329D3">
      <w:pPr>
        <w:pStyle w:val="a3"/>
        <w:spacing w:line="360" w:lineRule="auto"/>
        <w:ind w:left="0"/>
        <w:rPr>
          <w:b/>
          <w:sz w:val="28"/>
          <w:szCs w:val="28"/>
        </w:rPr>
      </w:pPr>
    </w:p>
    <w:p w:rsidR="00C947D3" w:rsidRPr="005379C7" w:rsidRDefault="00C947D3" w:rsidP="000329D3">
      <w:pPr>
        <w:spacing w:line="360" w:lineRule="auto"/>
        <w:ind w:firstLine="0"/>
        <w:jc w:val="center"/>
        <w:rPr>
          <w:b/>
          <w:bCs/>
          <w:sz w:val="28"/>
          <w:szCs w:val="28"/>
          <w:u w:val="single"/>
          <w:lang w:val="uk-UA"/>
        </w:rPr>
      </w:pPr>
      <w:r w:rsidRPr="005379C7">
        <w:rPr>
          <w:b/>
          <w:bCs/>
          <w:sz w:val="28"/>
          <w:szCs w:val="28"/>
          <w:u w:val="single"/>
          <w:lang w:val="uk-UA"/>
        </w:rPr>
        <w:t>Задачі:</w:t>
      </w:r>
    </w:p>
    <w:p w:rsidR="005C1438" w:rsidRPr="005379C7" w:rsidRDefault="005C1438" w:rsidP="000329D3">
      <w:pPr>
        <w:pStyle w:val="a3"/>
        <w:spacing w:line="360" w:lineRule="auto"/>
        <w:ind w:left="0"/>
        <w:rPr>
          <w:b/>
          <w:sz w:val="28"/>
          <w:szCs w:val="28"/>
          <w:lang w:val="uk-UA"/>
        </w:rPr>
      </w:pPr>
      <w:r w:rsidRPr="005379C7">
        <w:rPr>
          <w:b/>
          <w:sz w:val="28"/>
          <w:szCs w:val="28"/>
          <w:lang w:val="uk-UA"/>
        </w:rPr>
        <w:t>Задача</w:t>
      </w:r>
      <w:r w:rsidRPr="005379C7">
        <w:rPr>
          <w:b/>
          <w:sz w:val="28"/>
          <w:szCs w:val="28"/>
        </w:rPr>
        <w:t xml:space="preserve"> </w:t>
      </w:r>
      <w:r w:rsidRPr="005379C7">
        <w:rPr>
          <w:b/>
          <w:sz w:val="28"/>
          <w:szCs w:val="28"/>
          <w:lang w:val="uk-UA"/>
        </w:rPr>
        <w:t xml:space="preserve">1. </w:t>
      </w:r>
    </w:p>
    <w:p w:rsidR="005C1438" w:rsidRPr="005379C7" w:rsidRDefault="005C1438" w:rsidP="000329D3">
      <w:pPr>
        <w:pStyle w:val="a3"/>
        <w:spacing w:line="360" w:lineRule="auto"/>
        <w:ind w:left="0"/>
        <w:rPr>
          <w:sz w:val="28"/>
          <w:szCs w:val="28"/>
          <w:lang w:val="uk-UA"/>
        </w:rPr>
      </w:pPr>
      <w:r w:rsidRPr="005379C7">
        <w:rPr>
          <w:sz w:val="28"/>
          <w:szCs w:val="28"/>
          <w:lang w:val="uk-UA"/>
        </w:rPr>
        <w:t xml:space="preserve">Позика на ремонт квартири і придбання відповідних матеріалів у сумі 52 тис. грн. отримана на строк 18 місяців при  річній ставці 16%. Визначити відсотки за користування боргом та загальну суму, яку повинен сплати боржник банку. </w:t>
      </w:r>
    </w:p>
    <w:p w:rsidR="005C1438" w:rsidRPr="005379C7" w:rsidRDefault="005C1438" w:rsidP="000329D3">
      <w:pPr>
        <w:pStyle w:val="a3"/>
        <w:spacing w:line="360" w:lineRule="auto"/>
        <w:ind w:left="0"/>
        <w:rPr>
          <w:sz w:val="28"/>
          <w:szCs w:val="28"/>
          <w:lang w:val="uk-UA"/>
        </w:rPr>
      </w:pPr>
      <w:r w:rsidRPr="005379C7">
        <w:rPr>
          <w:sz w:val="28"/>
          <w:szCs w:val="28"/>
          <w:lang w:val="uk-UA"/>
        </w:rPr>
        <w:t>Яку суму за користування боргом сплатить боржник, якщо він достроково погасить борг шляхом збільшення тіла кредиту на 30% щомісячно? Як зміниться множник нарощення та сума нагромадження боргу,  якщо  банк збільшить річну ста</w:t>
      </w:r>
      <w:r w:rsidR="000B2293" w:rsidRPr="005379C7">
        <w:rPr>
          <w:sz w:val="28"/>
          <w:szCs w:val="28"/>
          <w:lang w:val="uk-UA"/>
        </w:rPr>
        <w:t>вку на 3% за останні 6 місяців?</w:t>
      </w:r>
    </w:p>
    <w:p w:rsidR="005C1438" w:rsidRPr="005379C7" w:rsidRDefault="005C1438" w:rsidP="000329D3">
      <w:pPr>
        <w:spacing w:line="360" w:lineRule="auto"/>
        <w:ind w:firstLine="0"/>
        <w:rPr>
          <w:sz w:val="28"/>
          <w:szCs w:val="28"/>
          <w:u w:val="single"/>
          <w:lang w:val="uk-UA"/>
        </w:rPr>
      </w:pPr>
    </w:p>
    <w:p w:rsidR="00C947D3" w:rsidRPr="005379C7" w:rsidRDefault="00C947D3" w:rsidP="000329D3">
      <w:pPr>
        <w:pStyle w:val="a3"/>
        <w:spacing w:line="360" w:lineRule="auto"/>
        <w:ind w:left="0"/>
        <w:rPr>
          <w:b/>
          <w:sz w:val="28"/>
          <w:szCs w:val="28"/>
          <w:highlight w:val="red"/>
          <w:lang w:val="uk-UA"/>
        </w:rPr>
      </w:pPr>
    </w:p>
    <w:p w:rsidR="002E5DD0" w:rsidRPr="005379C7" w:rsidRDefault="002E5DD0" w:rsidP="000329D3">
      <w:pPr>
        <w:shd w:val="clear" w:color="auto" w:fill="FFFFFF"/>
        <w:tabs>
          <w:tab w:val="left" w:pos="0"/>
        </w:tabs>
        <w:spacing w:line="360" w:lineRule="auto"/>
        <w:ind w:firstLine="720"/>
        <w:jc w:val="center"/>
        <w:rPr>
          <w:b/>
          <w:bCs/>
          <w:color w:val="000000"/>
          <w:sz w:val="28"/>
          <w:szCs w:val="28"/>
        </w:rPr>
      </w:pPr>
      <w:r w:rsidRPr="005379C7">
        <w:rPr>
          <w:b/>
          <w:bCs/>
          <w:color w:val="000000"/>
          <w:sz w:val="28"/>
          <w:szCs w:val="28"/>
        </w:rPr>
        <w:t>Тема 8. Інвестування у підприємницькій діяльності</w:t>
      </w:r>
    </w:p>
    <w:p w:rsidR="002E5DD0" w:rsidRPr="005379C7" w:rsidRDefault="002E5DD0" w:rsidP="000329D3">
      <w:pPr>
        <w:pStyle w:val="a3"/>
        <w:numPr>
          <w:ilvl w:val="0"/>
          <w:numId w:val="10"/>
        </w:numPr>
        <w:shd w:val="clear" w:color="auto" w:fill="FFFFFF"/>
        <w:tabs>
          <w:tab w:val="left" w:pos="0"/>
        </w:tabs>
        <w:spacing w:line="360" w:lineRule="auto"/>
        <w:ind w:hanging="502"/>
        <w:rPr>
          <w:bCs/>
          <w:sz w:val="28"/>
          <w:szCs w:val="28"/>
        </w:rPr>
      </w:pPr>
      <w:r w:rsidRPr="005379C7">
        <w:rPr>
          <w:bCs/>
          <w:sz w:val="28"/>
          <w:szCs w:val="28"/>
        </w:rPr>
        <w:t>Суть та значення інвестування</w:t>
      </w:r>
    </w:p>
    <w:p w:rsidR="002E5DD0" w:rsidRPr="005379C7" w:rsidRDefault="002E5DD0" w:rsidP="000329D3">
      <w:pPr>
        <w:pStyle w:val="a3"/>
        <w:numPr>
          <w:ilvl w:val="0"/>
          <w:numId w:val="10"/>
        </w:numPr>
        <w:shd w:val="clear" w:color="auto" w:fill="FFFFFF"/>
        <w:tabs>
          <w:tab w:val="left" w:pos="0"/>
          <w:tab w:val="left" w:pos="1276"/>
        </w:tabs>
        <w:spacing w:line="360" w:lineRule="auto"/>
        <w:ind w:left="709" w:firstLine="0"/>
        <w:rPr>
          <w:bCs/>
          <w:sz w:val="28"/>
          <w:szCs w:val="28"/>
        </w:rPr>
      </w:pPr>
      <w:r w:rsidRPr="005379C7">
        <w:rPr>
          <w:bCs/>
          <w:sz w:val="28"/>
          <w:szCs w:val="28"/>
        </w:rPr>
        <w:t>Види інвестицій</w:t>
      </w:r>
    </w:p>
    <w:p w:rsidR="002E5DD0" w:rsidRPr="005379C7" w:rsidRDefault="002E5DD0" w:rsidP="000329D3">
      <w:pPr>
        <w:pStyle w:val="a3"/>
        <w:numPr>
          <w:ilvl w:val="0"/>
          <w:numId w:val="10"/>
        </w:numPr>
        <w:shd w:val="clear" w:color="auto" w:fill="FFFFFF"/>
        <w:tabs>
          <w:tab w:val="left" w:pos="0"/>
        </w:tabs>
        <w:spacing w:line="360" w:lineRule="auto"/>
        <w:ind w:hanging="502"/>
        <w:rPr>
          <w:bCs/>
          <w:sz w:val="28"/>
          <w:szCs w:val="28"/>
        </w:rPr>
      </w:pPr>
      <w:r w:rsidRPr="005379C7">
        <w:rPr>
          <w:bCs/>
          <w:sz w:val="28"/>
          <w:szCs w:val="28"/>
        </w:rPr>
        <w:t>Емісійна політика підприємства</w:t>
      </w:r>
    </w:p>
    <w:p w:rsidR="002E5DD0" w:rsidRPr="005379C7" w:rsidRDefault="002E5DD0" w:rsidP="000329D3">
      <w:pPr>
        <w:pStyle w:val="a3"/>
        <w:numPr>
          <w:ilvl w:val="0"/>
          <w:numId w:val="10"/>
        </w:numPr>
        <w:shd w:val="clear" w:color="auto" w:fill="FFFFFF"/>
        <w:tabs>
          <w:tab w:val="left" w:pos="0"/>
        </w:tabs>
        <w:spacing w:line="360" w:lineRule="auto"/>
        <w:ind w:hanging="502"/>
        <w:rPr>
          <w:bCs/>
          <w:sz w:val="28"/>
          <w:szCs w:val="28"/>
          <w:lang w:val="en-US"/>
        </w:rPr>
      </w:pPr>
      <w:r w:rsidRPr="005379C7">
        <w:rPr>
          <w:bCs/>
          <w:sz w:val="28"/>
          <w:szCs w:val="28"/>
        </w:rPr>
        <w:t>Дивідендна політика підприємства</w:t>
      </w: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lastRenderedPageBreak/>
        <w:t>Теоретичні питання:</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1. Що таке капітал? Наведіть класифікації капіталу підприємства.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2. Яка основною метою формування капіталу підприємства?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3. Назвіть принципи формування капіталу підприємства.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4. Які Ви знаєте види власного капіталу? Дайте їм характеристику.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5. В чому полягає політика і які джерела формування власних фінансових ресурсів підприємства?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6. Поняття та основні сфери використання показника «вартість капіталу».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7. Як оцінити вартість залучених власного та позикового капіталу  із різних джерел? </w:t>
      </w:r>
    </w:p>
    <w:p w:rsidR="000A3176" w:rsidRPr="00C759FE" w:rsidRDefault="000A3176" w:rsidP="000329D3">
      <w:pPr>
        <w:spacing w:line="360" w:lineRule="auto"/>
        <w:ind w:firstLine="0"/>
        <w:rPr>
          <w:sz w:val="28"/>
          <w:szCs w:val="28"/>
          <w:highlight w:val="red"/>
          <w:lang w:val="uk-UA"/>
        </w:rPr>
      </w:pPr>
    </w:p>
    <w:p w:rsidR="00C947D3" w:rsidRPr="005379C7" w:rsidRDefault="00C947D3" w:rsidP="000329D3">
      <w:pPr>
        <w:pStyle w:val="a3"/>
        <w:spacing w:line="360" w:lineRule="auto"/>
        <w:ind w:left="0"/>
        <w:jc w:val="center"/>
        <w:rPr>
          <w:b/>
          <w:sz w:val="28"/>
          <w:szCs w:val="28"/>
          <w:lang w:val="uk-UA"/>
        </w:rPr>
      </w:pPr>
      <w:r w:rsidRPr="005379C7">
        <w:rPr>
          <w:b/>
          <w:sz w:val="28"/>
          <w:szCs w:val="28"/>
          <w:lang w:val="uk-UA"/>
        </w:rPr>
        <w:t>Тести:</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1. Під інвестиціями розуміються такі цінності: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інтелектуальні;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валютні;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прибуткові;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фінансові. </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2. Що не є ланкою процесу накопичення капіталу?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витрати;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цінності;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вкладення;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дохід. </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3. Яка з інвестицій класифікується за об`єктом інвестування?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деривативи;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спільні;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портфельні;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активи. </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4. Валові інвестиції відносяться до наступної класифікації: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за об’єктами інвестування;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за матеріально!речовою формою цінностей; </w:t>
      </w:r>
    </w:p>
    <w:p w:rsidR="00373A36" w:rsidRPr="00373A36" w:rsidRDefault="00373A36" w:rsidP="000329D3">
      <w:pPr>
        <w:spacing w:line="360" w:lineRule="auto"/>
        <w:rPr>
          <w:sz w:val="28"/>
          <w:szCs w:val="28"/>
          <w:lang w:val="uk-UA" w:eastAsia="uk-UA"/>
        </w:rPr>
      </w:pPr>
      <w:r w:rsidRPr="00373A36">
        <w:rPr>
          <w:sz w:val="28"/>
          <w:szCs w:val="28"/>
          <w:lang w:val="uk-UA" w:eastAsia="uk-UA"/>
        </w:rPr>
        <w:lastRenderedPageBreak/>
        <w:t xml:space="preserve">в) за структурою;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немає правильної відповіді. </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5. Інвестиційний клімат є характеристикою таких передумов: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економічних;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географічних;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специфічних;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культурних. </w:t>
      </w:r>
    </w:p>
    <w:p w:rsidR="00373A36" w:rsidRPr="00373A36" w:rsidRDefault="00373A36" w:rsidP="000329D3">
      <w:pPr>
        <w:spacing w:line="360" w:lineRule="auto"/>
        <w:rPr>
          <w:b/>
          <w:sz w:val="28"/>
          <w:szCs w:val="28"/>
          <w:lang w:val="uk-UA" w:eastAsia="uk-UA"/>
        </w:rPr>
      </w:pPr>
      <w:r w:rsidRPr="00373A36">
        <w:rPr>
          <w:b/>
          <w:sz w:val="28"/>
          <w:szCs w:val="28"/>
          <w:lang w:val="uk-UA" w:eastAsia="uk-UA"/>
        </w:rPr>
        <w:t xml:space="preserve">6. До суб’єктів інвестиційного ринку відносять?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грошові кошти;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ліцензії;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права;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інвесторів. </w:t>
      </w:r>
    </w:p>
    <w:p w:rsidR="00373A36" w:rsidRPr="00373A36" w:rsidRDefault="00373A36" w:rsidP="000329D3">
      <w:pPr>
        <w:spacing w:line="360" w:lineRule="auto"/>
        <w:rPr>
          <w:b/>
          <w:sz w:val="28"/>
          <w:szCs w:val="28"/>
          <w:lang w:val="uk-UA" w:eastAsia="uk-UA"/>
        </w:rPr>
      </w:pPr>
      <w:r>
        <w:rPr>
          <w:b/>
          <w:sz w:val="28"/>
          <w:szCs w:val="28"/>
          <w:lang w:val="uk-UA" w:eastAsia="uk-UA"/>
        </w:rPr>
        <w:t>7</w:t>
      </w:r>
      <w:r w:rsidRPr="00373A36">
        <w:rPr>
          <w:b/>
          <w:sz w:val="28"/>
          <w:szCs w:val="28"/>
          <w:lang w:val="uk-UA" w:eastAsia="uk-UA"/>
        </w:rPr>
        <w:t xml:space="preserve">. До об’єктів ринку відносять: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w:t>
      </w:r>
      <w:r>
        <w:rPr>
          <w:sz w:val="28"/>
          <w:szCs w:val="28"/>
          <w:lang w:val="uk-UA" w:eastAsia="uk-UA"/>
        </w:rPr>
        <w:t>проектні і науково-</w:t>
      </w:r>
      <w:r w:rsidRPr="00373A36">
        <w:rPr>
          <w:sz w:val="28"/>
          <w:szCs w:val="28"/>
          <w:lang w:val="uk-UA" w:eastAsia="uk-UA"/>
        </w:rPr>
        <w:t xml:space="preserve">дослідні організації;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w:t>
      </w:r>
      <w:r>
        <w:rPr>
          <w:sz w:val="28"/>
          <w:szCs w:val="28"/>
          <w:lang w:val="uk-UA" w:eastAsia="uk-UA"/>
        </w:rPr>
        <w:t>“ноу-</w:t>
      </w:r>
      <w:r w:rsidRPr="00373A36">
        <w:rPr>
          <w:sz w:val="28"/>
          <w:szCs w:val="28"/>
          <w:lang w:val="uk-UA" w:eastAsia="uk-UA"/>
        </w:rPr>
        <w:t xml:space="preserve">хау”;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замовників;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підрядників. </w:t>
      </w:r>
    </w:p>
    <w:p w:rsidR="00373A36" w:rsidRPr="00373A36" w:rsidRDefault="00373A36" w:rsidP="000329D3">
      <w:pPr>
        <w:spacing w:line="360" w:lineRule="auto"/>
        <w:rPr>
          <w:b/>
          <w:sz w:val="28"/>
          <w:szCs w:val="28"/>
          <w:lang w:val="uk-UA" w:eastAsia="uk-UA"/>
        </w:rPr>
      </w:pPr>
      <w:r>
        <w:rPr>
          <w:b/>
          <w:sz w:val="28"/>
          <w:szCs w:val="28"/>
          <w:lang w:val="uk-UA" w:eastAsia="uk-UA"/>
        </w:rPr>
        <w:t>8</w:t>
      </w:r>
      <w:r w:rsidRPr="00373A36">
        <w:rPr>
          <w:b/>
          <w:sz w:val="28"/>
          <w:szCs w:val="28"/>
          <w:lang w:val="uk-UA" w:eastAsia="uk-UA"/>
        </w:rPr>
        <w:t xml:space="preserve"> За об’єктами інвестування фінансові інвестиції поділяються на: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фінансові;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нематеріальні;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портфельні;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деривативи. </w:t>
      </w:r>
    </w:p>
    <w:p w:rsidR="00373A36" w:rsidRPr="00373A36" w:rsidRDefault="00373A36" w:rsidP="000329D3">
      <w:pPr>
        <w:spacing w:line="360" w:lineRule="auto"/>
        <w:rPr>
          <w:b/>
          <w:sz w:val="28"/>
          <w:szCs w:val="28"/>
          <w:lang w:val="uk-UA" w:eastAsia="uk-UA"/>
        </w:rPr>
      </w:pPr>
      <w:r>
        <w:rPr>
          <w:b/>
          <w:sz w:val="28"/>
          <w:szCs w:val="28"/>
          <w:lang w:val="uk-UA" w:eastAsia="uk-UA"/>
        </w:rPr>
        <w:t>9</w:t>
      </w:r>
      <w:r w:rsidRPr="00373A36">
        <w:rPr>
          <w:b/>
          <w:sz w:val="28"/>
          <w:szCs w:val="28"/>
          <w:lang w:val="uk-UA" w:eastAsia="uk-UA"/>
        </w:rPr>
        <w:t xml:space="preserve">. До ринку інвестиційних товарів відносять: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іпотечний ринок;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грошовий ринок;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в) кредитний ринок;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г) підрядний ринок. </w:t>
      </w:r>
    </w:p>
    <w:p w:rsidR="00373A36" w:rsidRPr="00373A36" w:rsidRDefault="00373A36" w:rsidP="000329D3">
      <w:pPr>
        <w:spacing w:line="360" w:lineRule="auto"/>
        <w:rPr>
          <w:b/>
          <w:sz w:val="28"/>
          <w:szCs w:val="28"/>
          <w:lang w:val="uk-UA" w:eastAsia="uk-UA"/>
        </w:rPr>
      </w:pPr>
      <w:r>
        <w:rPr>
          <w:b/>
          <w:sz w:val="28"/>
          <w:szCs w:val="28"/>
          <w:lang w:val="uk-UA" w:eastAsia="uk-UA"/>
        </w:rPr>
        <w:t>10</w:t>
      </w:r>
      <w:r w:rsidRPr="00373A36">
        <w:rPr>
          <w:b/>
          <w:sz w:val="28"/>
          <w:szCs w:val="28"/>
          <w:lang w:val="uk-UA" w:eastAsia="uk-UA"/>
        </w:rPr>
        <w:t xml:space="preserve">. </w:t>
      </w:r>
      <w:r>
        <w:rPr>
          <w:b/>
          <w:sz w:val="28"/>
          <w:szCs w:val="28"/>
          <w:lang w:val="uk-UA" w:eastAsia="uk-UA"/>
        </w:rPr>
        <w:t xml:space="preserve">Інвестиційне </w:t>
      </w:r>
      <w:r w:rsidRPr="00373A36">
        <w:rPr>
          <w:b/>
          <w:sz w:val="28"/>
          <w:szCs w:val="28"/>
          <w:lang w:val="uk-UA" w:eastAsia="uk-UA"/>
        </w:rPr>
        <w:t xml:space="preserve">стимулювання передбачає: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а) зниження ставки податку; </w:t>
      </w:r>
    </w:p>
    <w:p w:rsidR="00373A36" w:rsidRPr="00373A36" w:rsidRDefault="00373A36" w:rsidP="000329D3">
      <w:pPr>
        <w:spacing w:line="360" w:lineRule="auto"/>
        <w:rPr>
          <w:sz w:val="28"/>
          <w:szCs w:val="28"/>
          <w:lang w:val="uk-UA" w:eastAsia="uk-UA"/>
        </w:rPr>
      </w:pPr>
      <w:r w:rsidRPr="00373A36">
        <w:rPr>
          <w:sz w:val="28"/>
          <w:szCs w:val="28"/>
          <w:lang w:val="uk-UA" w:eastAsia="uk-UA"/>
        </w:rPr>
        <w:t xml:space="preserve">б) інвестиційні гарантії; </w:t>
      </w:r>
    </w:p>
    <w:p w:rsidR="00373A36" w:rsidRPr="00373A36" w:rsidRDefault="00373A36" w:rsidP="000329D3">
      <w:pPr>
        <w:spacing w:line="360" w:lineRule="auto"/>
        <w:rPr>
          <w:sz w:val="28"/>
          <w:szCs w:val="28"/>
          <w:lang w:val="uk-UA" w:eastAsia="uk-UA"/>
        </w:rPr>
      </w:pPr>
      <w:r w:rsidRPr="00373A36">
        <w:rPr>
          <w:sz w:val="28"/>
          <w:szCs w:val="28"/>
          <w:lang w:val="uk-UA" w:eastAsia="uk-UA"/>
        </w:rPr>
        <w:lastRenderedPageBreak/>
        <w:t xml:space="preserve">в) податкові кредити; </w:t>
      </w:r>
    </w:p>
    <w:p w:rsidR="00373A36" w:rsidRPr="00373A36" w:rsidRDefault="00373A36" w:rsidP="000329D3">
      <w:pPr>
        <w:spacing w:line="360" w:lineRule="auto"/>
        <w:rPr>
          <w:sz w:val="28"/>
          <w:szCs w:val="28"/>
          <w:lang w:val="uk-UA" w:eastAsia="uk-UA"/>
        </w:rPr>
      </w:pPr>
      <w:r w:rsidRPr="00373A36">
        <w:rPr>
          <w:sz w:val="28"/>
          <w:szCs w:val="28"/>
          <w:lang w:val="uk-UA" w:eastAsia="uk-UA"/>
        </w:rPr>
        <w:t>г) інвестиційну податкову знижку</w:t>
      </w:r>
    </w:p>
    <w:p w:rsidR="00C947D3" w:rsidRPr="005379C7" w:rsidRDefault="00C947D3" w:rsidP="000329D3">
      <w:pPr>
        <w:pStyle w:val="a3"/>
        <w:spacing w:line="360" w:lineRule="auto"/>
        <w:ind w:left="0"/>
        <w:rPr>
          <w:sz w:val="28"/>
          <w:szCs w:val="28"/>
          <w:lang w:val="uk-UA"/>
        </w:rPr>
      </w:pPr>
    </w:p>
    <w:p w:rsidR="00C759FE" w:rsidRPr="005379C7" w:rsidRDefault="00C759FE" w:rsidP="000329D3">
      <w:pPr>
        <w:spacing w:line="360" w:lineRule="auto"/>
        <w:ind w:firstLine="0"/>
        <w:jc w:val="center"/>
        <w:rPr>
          <w:sz w:val="28"/>
          <w:szCs w:val="28"/>
          <w:u w:val="single"/>
          <w:lang w:val="uk-UA"/>
        </w:rPr>
      </w:pPr>
      <w:r w:rsidRPr="005379C7">
        <w:rPr>
          <w:b/>
          <w:bCs/>
          <w:sz w:val="28"/>
          <w:szCs w:val="28"/>
          <w:u w:val="single"/>
          <w:lang w:val="uk-UA"/>
        </w:rPr>
        <w:t>Задачі:</w:t>
      </w:r>
    </w:p>
    <w:p w:rsidR="00C759FE" w:rsidRPr="005379C7" w:rsidRDefault="00C759FE" w:rsidP="000329D3">
      <w:pPr>
        <w:pStyle w:val="a3"/>
        <w:spacing w:line="360" w:lineRule="auto"/>
        <w:ind w:left="0"/>
        <w:rPr>
          <w:b/>
          <w:sz w:val="28"/>
          <w:szCs w:val="28"/>
          <w:lang w:val="uk-UA"/>
        </w:rPr>
      </w:pPr>
      <w:r w:rsidRPr="005379C7">
        <w:rPr>
          <w:b/>
          <w:sz w:val="28"/>
          <w:szCs w:val="28"/>
          <w:lang w:val="uk-UA"/>
        </w:rPr>
        <w:t xml:space="preserve">Задача 1.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Визначити вартість підприємства, якщо відомо наступне: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1) середня прибутковість пакету цінних паперів підприємства – 23 %;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2) у разі вкладання коштів у державні облігації прибутковість очікується на рівні 7%;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3)  коефіцієнт  для підприємств цієї галузі становить 1,2;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4)  ризик зниження рівня ліквідності – 2 %;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5)  інформація про складові чистого грошового потоку за звітний період наведена у таблиці: </w:t>
      </w:r>
    </w:p>
    <w:p w:rsidR="00C759FE" w:rsidRPr="005379C7" w:rsidRDefault="00C759FE" w:rsidP="000329D3">
      <w:pPr>
        <w:pStyle w:val="a3"/>
        <w:spacing w:line="360" w:lineRule="auto"/>
        <w:ind w:left="0"/>
        <w:rPr>
          <w:b/>
          <w:sz w:val="28"/>
          <w:szCs w:val="28"/>
          <w:lang w:val="uk-UA"/>
        </w:rPr>
      </w:pPr>
      <w:r w:rsidRPr="005379C7">
        <w:rPr>
          <w:b/>
          <w:noProof/>
          <w:sz w:val="28"/>
          <w:szCs w:val="28"/>
          <w:lang w:val="uk-UA" w:eastAsia="uk-UA"/>
        </w:rPr>
        <w:drawing>
          <wp:inline distT="0" distB="0" distL="0" distR="0">
            <wp:extent cx="4791075" cy="1695450"/>
            <wp:effectExtent l="19050" t="0" r="9525" b="0"/>
            <wp:docPr id="25"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3" cstate="print"/>
                    <a:srcRect/>
                    <a:stretch>
                      <a:fillRect/>
                    </a:stretch>
                  </pic:blipFill>
                  <pic:spPr bwMode="auto">
                    <a:xfrm>
                      <a:off x="0" y="0"/>
                      <a:ext cx="4791075" cy="1695450"/>
                    </a:xfrm>
                    <a:prstGeom prst="rect">
                      <a:avLst/>
                    </a:prstGeom>
                    <a:noFill/>
                    <a:ln w="9525">
                      <a:noFill/>
                      <a:miter lim="800000"/>
                      <a:headEnd/>
                      <a:tailEnd/>
                    </a:ln>
                  </pic:spPr>
                </pic:pic>
              </a:graphicData>
            </a:graphic>
          </wp:inline>
        </w:drawing>
      </w:r>
    </w:p>
    <w:p w:rsidR="00C759FE" w:rsidRPr="005379C7" w:rsidRDefault="00C759FE" w:rsidP="000329D3">
      <w:pPr>
        <w:pStyle w:val="a3"/>
        <w:spacing w:line="360" w:lineRule="auto"/>
        <w:ind w:left="0"/>
        <w:rPr>
          <w:b/>
          <w:sz w:val="28"/>
          <w:szCs w:val="28"/>
          <w:lang w:val="uk-UA"/>
        </w:rPr>
      </w:pPr>
      <w:r w:rsidRPr="005379C7">
        <w:rPr>
          <w:sz w:val="28"/>
          <w:szCs w:val="28"/>
          <w:lang w:val="uk-UA"/>
        </w:rPr>
        <w:t>Зробити висновки.</w:t>
      </w:r>
    </w:p>
    <w:p w:rsidR="00C759FE" w:rsidRPr="005379C7" w:rsidRDefault="00C759FE" w:rsidP="000329D3">
      <w:pPr>
        <w:pStyle w:val="a3"/>
        <w:spacing w:line="360" w:lineRule="auto"/>
        <w:ind w:left="0"/>
        <w:rPr>
          <w:sz w:val="28"/>
          <w:szCs w:val="28"/>
          <w:highlight w:val="red"/>
          <w:lang w:val="uk-UA"/>
        </w:rPr>
      </w:pPr>
    </w:p>
    <w:p w:rsidR="00C759FE" w:rsidRPr="005379C7" w:rsidRDefault="00C759FE" w:rsidP="000329D3">
      <w:pPr>
        <w:pStyle w:val="a3"/>
        <w:spacing w:line="360" w:lineRule="auto"/>
        <w:ind w:left="0"/>
        <w:rPr>
          <w:b/>
          <w:sz w:val="28"/>
          <w:szCs w:val="28"/>
          <w:lang w:val="uk-UA"/>
        </w:rPr>
      </w:pPr>
      <w:r w:rsidRPr="005379C7">
        <w:rPr>
          <w:b/>
          <w:sz w:val="28"/>
          <w:szCs w:val="28"/>
          <w:lang w:val="uk-UA"/>
        </w:rPr>
        <w:t xml:space="preserve">Задача 2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Фінансовий  директор  постав  перед  нелегким  завданням  щодо  вибору </w:t>
      </w:r>
    </w:p>
    <w:p w:rsidR="00C759FE" w:rsidRPr="00C759FE" w:rsidRDefault="00C759FE" w:rsidP="000329D3">
      <w:pPr>
        <w:spacing w:line="360" w:lineRule="auto"/>
        <w:ind w:firstLine="0"/>
        <w:rPr>
          <w:sz w:val="28"/>
          <w:szCs w:val="28"/>
          <w:lang w:val="uk-UA"/>
        </w:rPr>
      </w:pPr>
      <w:r w:rsidRPr="00C759FE">
        <w:rPr>
          <w:sz w:val="28"/>
          <w:szCs w:val="28"/>
          <w:lang w:val="uk-UA"/>
        </w:rPr>
        <w:t xml:space="preserve">одного з проектів: </w:t>
      </w:r>
    </w:p>
    <w:p w:rsidR="00C759FE" w:rsidRPr="005379C7" w:rsidRDefault="00C759FE"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4581525" cy="1076325"/>
            <wp:effectExtent l="19050" t="0" r="9525" b="0"/>
            <wp:docPr id="2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14" cstate="print"/>
                    <a:srcRect/>
                    <a:stretch>
                      <a:fillRect/>
                    </a:stretch>
                  </pic:blipFill>
                  <pic:spPr bwMode="auto">
                    <a:xfrm>
                      <a:off x="0" y="0"/>
                      <a:ext cx="4581525" cy="1076325"/>
                    </a:xfrm>
                    <a:prstGeom prst="rect">
                      <a:avLst/>
                    </a:prstGeom>
                    <a:noFill/>
                    <a:ln w="9525">
                      <a:noFill/>
                      <a:miter lim="800000"/>
                      <a:headEnd/>
                      <a:tailEnd/>
                    </a:ln>
                  </pic:spPr>
                </pic:pic>
              </a:graphicData>
            </a:graphic>
          </wp:inline>
        </w:drawing>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 Ставка дисконтування – 9 %, а початкові  інвестиції становлять 16 млн. грн. для кожного з проектів.  </w:t>
      </w:r>
    </w:p>
    <w:p w:rsidR="00C759FE" w:rsidRPr="005379C7" w:rsidRDefault="00C759FE" w:rsidP="000329D3">
      <w:pPr>
        <w:pStyle w:val="a3"/>
        <w:spacing w:line="360" w:lineRule="auto"/>
        <w:ind w:left="0"/>
        <w:rPr>
          <w:sz w:val="28"/>
          <w:szCs w:val="28"/>
          <w:lang w:val="uk-UA"/>
        </w:rPr>
      </w:pPr>
      <w:r w:rsidRPr="005379C7">
        <w:rPr>
          <w:sz w:val="28"/>
          <w:szCs w:val="28"/>
          <w:lang w:val="uk-UA"/>
        </w:rPr>
        <w:lastRenderedPageBreak/>
        <w:t xml:space="preserve">Використовуючи відомі Вам показники, визначте який з проектів доцільно прийняти.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 </w:t>
      </w:r>
    </w:p>
    <w:p w:rsidR="00C759FE" w:rsidRPr="005379C7" w:rsidRDefault="00C759FE" w:rsidP="000329D3">
      <w:pPr>
        <w:pStyle w:val="a3"/>
        <w:spacing w:line="360" w:lineRule="auto"/>
        <w:ind w:left="0"/>
        <w:rPr>
          <w:b/>
          <w:sz w:val="28"/>
          <w:szCs w:val="28"/>
          <w:lang w:val="uk-UA"/>
        </w:rPr>
      </w:pPr>
      <w:r w:rsidRPr="005379C7">
        <w:rPr>
          <w:b/>
          <w:sz w:val="28"/>
          <w:szCs w:val="28"/>
          <w:lang w:val="uk-UA"/>
        </w:rPr>
        <w:t xml:space="preserve">Задача 3. </w:t>
      </w:r>
    </w:p>
    <w:p w:rsidR="00C759FE" w:rsidRPr="005379C7" w:rsidRDefault="00C759FE" w:rsidP="000329D3">
      <w:pPr>
        <w:pStyle w:val="a3"/>
        <w:spacing w:line="360" w:lineRule="auto"/>
        <w:ind w:left="0"/>
        <w:rPr>
          <w:sz w:val="28"/>
          <w:szCs w:val="28"/>
        </w:rPr>
      </w:pPr>
      <w:r w:rsidRPr="005379C7">
        <w:rPr>
          <w:sz w:val="28"/>
          <w:szCs w:val="28"/>
          <w:lang w:val="uk-UA"/>
        </w:rPr>
        <w:t xml:space="preserve">Ви,  як  фінансовий  директор  ВАТ  «Інвестиційна  компанія»,  повинні прийняти  рішення щодо вибору  та  реалізації  одного з  проектів. Оцінюючи можливі сценарії щодо отримання очікуваного доходу,  визначити найбільш доходний та найменш ризиковий інвестиційний проект: </w:t>
      </w:r>
    </w:p>
    <w:p w:rsidR="00C759FE" w:rsidRPr="005379C7" w:rsidRDefault="00C759FE" w:rsidP="000329D3">
      <w:pPr>
        <w:pStyle w:val="a3"/>
        <w:spacing w:line="360" w:lineRule="auto"/>
        <w:ind w:left="0"/>
        <w:rPr>
          <w:sz w:val="28"/>
          <w:szCs w:val="28"/>
          <w:lang w:val="en-US"/>
        </w:rPr>
      </w:pPr>
      <w:r w:rsidRPr="005379C7">
        <w:rPr>
          <w:noProof/>
          <w:sz w:val="28"/>
          <w:szCs w:val="28"/>
          <w:lang w:val="uk-UA" w:eastAsia="uk-UA"/>
        </w:rPr>
        <w:drawing>
          <wp:inline distT="0" distB="0" distL="0" distR="0">
            <wp:extent cx="4819650" cy="48577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819650" cy="485775"/>
                    </a:xfrm>
                    <a:prstGeom prst="rect">
                      <a:avLst/>
                    </a:prstGeom>
                    <a:noFill/>
                    <a:ln w="9525">
                      <a:noFill/>
                      <a:miter lim="800000"/>
                      <a:headEnd/>
                      <a:tailEnd/>
                    </a:ln>
                  </pic:spPr>
                </pic:pic>
              </a:graphicData>
            </a:graphic>
          </wp:inline>
        </w:drawing>
      </w:r>
    </w:p>
    <w:p w:rsidR="00C759FE" w:rsidRPr="005379C7" w:rsidRDefault="00C759FE" w:rsidP="000329D3">
      <w:pPr>
        <w:pStyle w:val="a3"/>
        <w:spacing w:line="360" w:lineRule="auto"/>
        <w:ind w:left="0"/>
        <w:rPr>
          <w:sz w:val="28"/>
          <w:szCs w:val="28"/>
          <w:lang w:val="en-US"/>
        </w:rPr>
      </w:pPr>
      <w:r w:rsidRPr="005379C7">
        <w:rPr>
          <w:noProof/>
          <w:sz w:val="28"/>
          <w:szCs w:val="28"/>
          <w:lang w:val="uk-UA" w:eastAsia="uk-UA"/>
        </w:rPr>
        <w:drawing>
          <wp:inline distT="0" distB="0" distL="0" distR="0">
            <wp:extent cx="4791075" cy="981075"/>
            <wp:effectExtent l="19050" t="0" r="9525"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4791075" cy="981075"/>
                    </a:xfrm>
                    <a:prstGeom prst="rect">
                      <a:avLst/>
                    </a:prstGeom>
                    <a:noFill/>
                    <a:ln w="9525">
                      <a:noFill/>
                      <a:miter lim="800000"/>
                      <a:headEnd/>
                      <a:tailEnd/>
                    </a:ln>
                  </pic:spPr>
                </pic:pic>
              </a:graphicData>
            </a:graphic>
          </wp:inline>
        </w:drawing>
      </w:r>
    </w:p>
    <w:p w:rsidR="00C759FE" w:rsidRPr="00CA00E9" w:rsidRDefault="00C759FE" w:rsidP="000329D3">
      <w:pPr>
        <w:pStyle w:val="a3"/>
        <w:spacing w:line="360" w:lineRule="auto"/>
        <w:ind w:left="0"/>
        <w:rPr>
          <w:sz w:val="28"/>
          <w:szCs w:val="28"/>
        </w:rPr>
      </w:pPr>
      <w:r w:rsidRPr="005379C7">
        <w:rPr>
          <w:sz w:val="28"/>
          <w:szCs w:val="28"/>
          <w:lang w:val="uk-UA"/>
        </w:rPr>
        <w:t xml:space="preserve">Примітка: рівень ризику прийняти виходячи із коефіцієнту варіації. </w:t>
      </w:r>
    </w:p>
    <w:p w:rsidR="00C759FE" w:rsidRPr="00C759FE" w:rsidRDefault="00C759FE" w:rsidP="000329D3">
      <w:pPr>
        <w:spacing w:line="360" w:lineRule="auto"/>
        <w:ind w:firstLine="0"/>
        <w:rPr>
          <w:b/>
          <w:sz w:val="28"/>
          <w:szCs w:val="28"/>
          <w:lang w:val="uk-UA"/>
        </w:rPr>
      </w:pPr>
    </w:p>
    <w:p w:rsidR="00C759FE" w:rsidRPr="005379C7" w:rsidRDefault="00C759FE" w:rsidP="000329D3">
      <w:pPr>
        <w:pStyle w:val="a3"/>
        <w:spacing w:line="360" w:lineRule="auto"/>
        <w:ind w:left="0"/>
        <w:rPr>
          <w:b/>
          <w:sz w:val="28"/>
          <w:szCs w:val="28"/>
          <w:lang w:val="uk-UA"/>
        </w:rPr>
      </w:pPr>
    </w:p>
    <w:p w:rsidR="002E5DD0" w:rsidRPr="005379C7" w:rsidRDefault="002E5DD0" w:rsidP="000329D3">
      <w:pPr>
        <w:tabs>
          <w:tab w:val="left" w:pos="0"/>
        </w:tabs>
        <w:autoSpaceDE w:val="0"/>
        <w:autoSpaceDN w:val="0"/>
        <w:adjustRightInd w:val="0"/>
        <w:snapToGrid w:val="0"/>
        <w:spacing w:line="360" w:lineRule="auto"/>
        <w:ind w:firstLine="720"/>
        <w:jc w:val="center"/>
        <w:rPr>
          <w:b/>
          <w:sz w:val="28"/>
          <w:szCs w:val="28"/>
        </w:rPr>
      </w:pPr>
      <w:r w:rsidRPr="005379C7">
        <w:rPr>
          <w:b/>
          <w:sz w:val="28"/>
          <w:szCs w:val="28"/>
        </w:rPr>
        <w:t xml:space="preserve">Тема 9. </w:t>
      </w:r>
      <w:r w:rsidRPr="005379C7">
        <w:rPr>
          <w:b/>
          <w:color w:val="000000"/>
          <w:sz w:val="28"/>
          <w:szCs w:val="28"/>
        </w:rPr>
        <w:t>Формування і розподіл прибутку</w:t>
      </w:r>
    </w:p>
    <w:p w:rsidR="002E5DD0" w:rsidRPr="005379C7" w:rsidRDefault="002E5DD0" w:rsidP="000329D3">
      <w:pPr>
        <w:pStyle w:val="a3"/>
        <w:numPr>
          <w:ilvl w:val="0"/>
          <w:numId w:val="11"/>
        </w:numPr>
        <w:tabs>
          <w:tab w:val="left" w:pos="0"/>
          <w:tab w:val="left" w:pos="1276"/>
        </w:tabs>
        <w:autoSpaceDE w:val="0"/>
        <w:autoSpaceDN w:val="0"/>
        <w:adjustRightInd w:val="0"/>
        <w:snapToGrid w:val="0"/>
        <w:spacing w:line="360" w:lineRule="auto"/>
        <w:ind w:hanging="361"/>
        <w:rPr>
          <w:color w:val="000000"/>
          <w:sz w:val="28"/>
          <w:szCs w:val="28"/>
        </w:rPr>
      </w:pPr>
      <w:r w:rsidRPr="005379C7">
        <w:rPr>
          <w:color w:val="000000"/>
          <w:sz w:val="28"/>
          <w:szCs w:val="28"/>
        </w:rPr>
        <w:t>Прибуток підприємства: суть, функції та фактори впливу</w:t>
      </w:r>
    </w:p>
    <w:p w:rsidR="002E5DD0" w:rsidRPr="005379C7" w:rsidRDefault="002E5DD0" w:rsidP="000329D3">
      <w:pPr>
        <w:pStyle w:val="a3"/>
        <w:numPr>
          <w:ilvl w:val="0"/>
          <w:numId w:val="11"/>
        </w:numPr>
        <w:tabs>
          <w:tab w:val="left" w:pos="0"/>
          <w:tab w:val="left" w:pos="1276"/>
        </w:tabs>
        <w:autoSpaceDE w:val="0"/>
        <w:autoSpaceDN w:val="0"/>
        <w:adjustRightInd w:val="0"/>
        <w:snapToGrid w:val="0"/>
        <w:spacing w:line="360" w:lineRule="auto"/>
        <w:ind w:left="709" w:firstLine="0"/>
        <w:rPr>
          <w:color w:val="000000"/>
          <w:sz w:val="28"/>
          <w:szCs w:val="28"/>
        </w:rPr>
      </w:pPr>
      <w:r w:rsidRPr="005379C7">
        <w:rPr>
          <w:color w:val="000000"/>
          <w:sz w:val="28"/>
          <w:szCs w:val="28"/>
        </w:rPr>
        <w:t>Рентабельність підприємства</w:t>
      </w:r>
    </w:p>
    <w:p w:rsidR="002E5DD0" w:rsidRPr="005379C7" w:rsidRDefault="002E5DD0" w:rsidP="000329D3">
      <w:pPr>
        <w:pStyle w:val="a3"/>
        <w:numPr>
          <w:ilvl w:val="0"/>
          <w:numId w:val="11"/>
        </w:numPr>
        <w:tabs>
          <w:tab w:val="left" w:pos="0"/>
          <w:tab w:val="left" w:pos="993"/>
        </w:tabs>
        <w:autoSpaceDE w:val="0"/>
        <w:autoSpaceDN w:val="0"/>
        <w:adjustRightInd w:val="0"/>
        <w:snapToGrid w:val="0"/>
        <w:spacing w:line="360" w:lineRule="auto"/>
        <w:ind w:left="709" w:firstLine="0"/>
        <w:rPr>
          <w:color w:val="000000"/>
          <w:sz w:val="28"/>
          <w:szCs w:val="28"/>
        </w:rPr>
      </w:pPr>
      <w:r w:rsidRPr="005379C7">
        <w:rPr>
          <w:color w:val="000000"/>
          <w:sz w:val="28"/>
          <w:szCs w:val="28"/>
        </w:rPr>
        <w:t>Методи планування прибутку підприємства</w:t>
      </w:r>
    </w:p>
    <w:p w:rsidR="002E5DD0" w:rsidRPr="005379C7" w:rsidRDefault="002E5DD0" w:rsidP="000329D3">
      <w:pPr>
        <w:pStyle w:val="a3"/>
        <w:numPr>
          <w:ilvl w:val="0"/>
          <w:numId w:val="11"/>
        </w:numPr>
        <w:tabs>
          <w:tab w:val="left" w:pos="0"/>
          <w:tab w:val="left" w:pos="1276"/>
        </w:tabs>
        <w:autoSpaceDE w:val="0"/>
        <w:autoSpaceDN w:val="0"/>
        <w:adjustRightInd w:val="0"/>
        <w:snapToGrid w:val="0"/>
        <w:spacing w:line="360" w:lineRule="auto"/>
        <w:ind w:hanging="361"/>
        <w:rPr>
          <w:color w:val="000000"/>
          <w:sz w:val="28"/>
          <w:szCs w:val="28"/>
        </w:rPr>
      </w:pPr>
      <w:r w:rsidRPr="005379C7">
        <w:rPr>
          <w:color w:val="000000"/>
          <w:sz w:val="28"/>
          <w:szCs w:val="28"/>
        </w:rPr>
        <w:t>Витрати підприємства</w:t>
      </w:r>
    </w:p>
    <w:p w:rsidR="002E5DD0" w:rsidRPr="005379C7" w:rsidRDefault="002E5DD0" w:rsidP="000329D3">
      <w:pPr>
        <w:pStyle w:val="a3"/>
        <w:numPr>
          <w:ilvl w:val="0"/>
          <w:numId w:val="11"/>
        </w:numPr>
        <w:tabs>
          <w:tab w:val="left" w:pos="0"/>
          <w:tab w:val="left" w:pos="1276"/>
        </w:tabs>
        <w:autoSpaceDE w:val="0"/>
        <w:autoSpaceDN w:val="0"/>
        <w:adjustRightInd w:val="0"/>
        <w:snapToGrid w:val="0"/>
        <w:spacing w:line="360" w:lineRule="auto"/>
        <w:ind w:hanging="361"/>
        <w:rPr>
          <w:sz w:val="28"/>
          <w:szCs w:val="28"/>
        </w:rPr>
      </w:pPr>
      <w:r w:rsidRPr="005379C7">
        <w:rPr>
          <w:color w:val="000000"/>
          <w:sz w:val="28"/>
          <w:szCs w:val="28"/>
        </w:rPr>
        <w:t>Формування чистого прибутку підприємства</w:t>
      </w:r>
    </w:p>
    <w:p w:rsidR="002E5DD0" w:rsidRPr="005379C7" w:rsidRDefault="002E5DD0" w:rsidP="000329D3">
      <w:pPr>
        <w:pStyle w:val="a3"/>
        <w:numPr>
          <w:ilvl w:val="0"/>
          <w:numId w:val="11"/>
        </w:numPr>
        <w:tabs>
          <w:tab w:val="left" w:pos="0"/>
          <w:tab w:val="left" w:pos="1276"/>
        </w:tabs>
        <w:autoSpaceDE w:val="0"/>
        <w:autoSpaceDN w:val="0"/>
        <w:adjustRightInd w:val="0"/>
        <w:snapToGrid w:val="0"/>
        <w:spacing w:line="360" w:lineRule="auto"/>
        <w:ind w:hanging="361"/>
        <w:rPr>
          <w:sz w:val="28"/>
          <w:szCs w:val="28"/>
        </w:rPr>
      </w:pPr>
      <w:r w:rsidRPr="005379C7">
        <w:rPr>
          <w:color w:val="000000"/>
          <w:sz w:val="28"/>
          <w:szCs w:val="28"/>
        </w:rPr>
        <w:t>Розподіл і використання чистого прибутку підприємства</w:t>
      </w:r>
    </w:p>
    <w:p w:rsidR="00C947D3" w:rsidRPr="005379C7" w:rsidRDefault="00C947D3" w:rsidP="000329D3">
      <w:pPr>
        <w:pStyle w:val="a3"/>
        <w:spacing w:line="360" w:lineRule="auto"/>
        <w:ind w:left="0"/>
        <w:rPr>
          <w:sz w:val="28"/>
          <w:szCs w:val="28"/>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Дайте визначення економічної сутності прибутку.</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Які функції виконує прибуток?</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Що таке рентабельність? Назвіть основні показники рентабельності.</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В чому відмінність між податковим і бухгалтерським прибутком?</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lastRenderedPageBreak/>
        <w:t>Що таке витрати підприємства і як їх класифікують?</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Назвіть етапи визначення чистого прибутку підприємства.</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Дайте визначення чистого прибутку і назвіть напрямки його</w:t>
      </w:r>
    </w:p>
    <w:p w:rsidR="003C3005" w:rsidRPr="005379C7" w:rsidRDefault="003C3005" w:rsidP="000329D3">
      <w:pPr>
        <w:pStyle w:val="a3"/>
        <w:numPr>
          <w:ilvl w:val="0"/>
          <w:numId w:val="18"/>
        </w:numPr>
        <w:autoSpaceDE w:val="0"/>
        <w:autoSpaceDN w:val="0"/>
        <w:adjustRightInd w:val="0"/>
        <w:snapToGrid w:val="0"/>
        <w:spacing w:line="360" w:lineRule="auto"/>
        <w:ind w:left="0" w:firstLine="709"/>
        <w:rPr>
          <w:sz w:val="28"/>
          <w:szCs w:val="28"/>
        </w:rPr>
      </w:pPr>
      <w:r w:rsidRPr="005379C7">
        <w:rPr>
          <w:color w:val="000000"/>
          <w:sz w:val="28"/>
          <w:szCs w:val="28"/>
        </w:rPr>
        <w:t>використання на підприємстві.</w:t>
      </w:r>
    </w:p>
    <w:p w:rsidR="00C759FE" w:rsidRDefault="00C759FE" w:rsidP="000329D3">
      <w:pPr>
        <w:spacing w:line="360" w:lineRule="auto"/>
        <w:ind w:firstLine="0"/>
        <w:jc w:val="center"/>
        <w:rPr>
          <w:b/>
          <w:bCs/>
          <w:sz w:val="28"/>
          <w:szCs w:val="28"/>
          <w:u w:val="single"/>
          <w:lang w:val="uk-UA"/>
        </w:rPr>
      </w:pPr>
    </w:p>
    <w:p w:rsidR="00C947D3" w:rsidRPr="005379C7" w:rsidRDefault="00C947D3" w:rsidP="000329D3">
      <w:pPr>
        <w:pStyle w:val="a3"/>
        <w:spacing w:line="360" w:lineRule="auto"/>
        <w:ind w:left="0"/>
        <w:jc w:val="center"/>
        <w:rPr>
          <w:b/>
          <w:sz w:val="28"/>
          <w:szCs w:val="28"/>
          <w:lang w:val="uk-UA"/>
        </w:rPr>
      </w:pPr>
      <w:r w:rsidRPr="005379C7">
        <w:rPr>
          <w:b/>
          <w:sz w:val="28"/>
          <w:szCs w:val="28"/>
          <w:lang w:val="uk-UA"/>
        </w:rPr>
        <w:t>Тести: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 У чому полягає суть поняття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показник, який характеризує фінансовий результат діяльності</w:t>
      </w:r>
      <w:r w:rsidR="0023678B"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відносний показник прибутковості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кошти, отримані від реалізації фінансових інвестицій;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сума, на яку доходи перевищують пов’язані з ними витрати.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2 Які показники враховують при визначенні валового прибутку</w:t>
      </w:r>
      <w:r w:rsidR="0023678B" w:rsidRPr="005379C7">
        <w:rPr>
          <w:b/>
          <w:sz w:val="28"/>
          <w:szCs w:val="28"/>
          <w:lang w:val="uk-UA"/>
        </w:rPr>
        <w:t xml:space="preserve"> </w:t>
      </w:r>
      <w:r w:rsidRPr="005379C7">
        <w:rPr>
          <w:b/>
          <w:color w:val="000000"/>
          <w:sz w:val="28"/>
          <w:szCs w:val="28"/>
        </w:rPr>
        <w:t>підприємства у бухгалтерському обліку?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виручка від реалізації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виробнича собівартість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операційні доходи;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собівартість реалізованої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чистий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непрямі податки.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3. Які показники використовують при плануванні прибутку за</w:t>
      </w:r>
      <w:r w:rsidR="0023678B" w:rsidRPr="005379C7">
        <w:rPr>
          <w:b/>
          <w:color w:val="000000"/>
          <w:sz w:val="28"/>
          <w:szCs w:val="28"/>
          <w:lang w:val="uk-UA"/>
        </w:rPr>
        <w:t xml:space="preserve"> </w:t>
      </w:r>
      <w:r w:rsidRPr="005379C7">
        <w:rPr>
          <w:b/>
          <w:color w:val="000000"/>
          <w:sz w:val="28"/>
          <w:szCs w:val="28"/>
        </w:rPr>
        <w:t>методом прямого розрахунку: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плановий обсяг продукції в натуральному вираженні;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виручку від реалізації продукції у звітному періоді;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базову рентабельність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собівартість порівняної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планову собівартість одиниці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планову оптову ціну одиниці продукції (ціну виробника).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4. Чистий прибуток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сума коштів, які одержує підприємство після сплати непрямих</w:t>
      </w:r>
      <w:r w:rsidR="0023678B" w:rsidRPr="005379C7">
        <w:rPr>
          <w:sz w:val="28"/>
          <w:szCs w:val="28"/>
          <w:lang w:val="uk-UA"/>
        </w:rPr>
        <w:t xml:space="preserve"> </w:t>
      </w:r>
      <w:r w:rsidRPr="005379C7">
        <w:rPr>
          <w:color w:val="000000"/>
          <w:sz w:val="28"/>
          <w:szCs w:val="28"/>
        </w:rPr>
        <w:t>податків;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б) сума коштів, які залишаються у розпорядженні підприємства після</w:t>
      </w:r>
      <w:r w:rsidR="0023678B" w:rsidRPr="005379C7">
        <w:rPr>
          <w:sz w:val="28"/>
          <w:szCs w:val="28"/>
          <w:lang w:val="uk-UA"/>
        </w:rPr>
        <w:t xml:space="preserve"> </w:t>
      </w:r>
      <w:r w:rsidRPr="005379C7">
        <w:rPr>
          <w:color w:val="000000"/>
          <w:sz w:val="28"/>
          <w:szCs w:val="28"/>
        </w:rPr>
        <w:t>сплати податку на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валовий прибуток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результат основної діяльності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прибуток від реалізації продукції (товарів, робіт, послуг).</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5. Назвіть основні напрямки використання чистого прибутку на</w:t>
      </w:r>
      <w:r w:rsidR="0023678B" w:rsidRPr="005379C7">
        <w:rPr>
          <w:b/>
          <w:sz w:val="28"/>
          <w:szCs w:val="28"/>
          <w:lang w:val="uk-UA"/>
        </w:rPr>
        <w:t xml:space="preserve"> </w:t>
      </w:r>
      <w:r w:rsidRPr="005379C7">
        <w:rPr>
          <w:b/>
          <w:color w:val="000000"/>
          <w:sz w:val="28"/>
          <w:szCs w:val="28"/>
        </w:rPr>
        <w:t>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поповнення статутного капіталу;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на виплату дивідендів;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сплата податку на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поповнення резервного фонду;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виплата матеріальних допомог і винагород працівникам;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придбання акцій, облігацій та інших цінних паперів.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6. Валовий прибуток промислового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фінансовий результат основної діяльності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частина реалізованого додаткового і необхідного продукту;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кошти, отримані від фінансових інвестицій;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фінансовий результат основної та інших видів діяльності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7. Собівартість реалізованої продукції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поточні витрати підприємства на виробництво і реалізацію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виробнича собівартість, нерозподілені постійні загальновиробничі</w:t>
      </w:r>
      <w:r w:rsidR="0023678B" w:rsidRPr="005379C7">
        <w:rPr>
          <w:sz w:val="28"/>
          <w:szCs w:val="28"/>
          <w:lang w:val="uk-UA"/>
        </w:rPr>
        <w:t xml:space="preserve"> </w:t>
      </w:r>
      <w:r w:rsidRPr="005379C7">
        <w:rPr>
          <w:color w:val="000000"/>
          <w:sz w:val="28"/>
          <w:szCs w:val="28"/>
        </w:rPr>
        <w:t>витрати, наднормативні витрати;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витрати підприємства на виробництво продукції, управління</w:t>
      </w:r>
      <w:r w:rsidR="0023678B" w:rsidRPr="005379C7">
        <w:rPr>
          <w:sz w:val="28"/>
          <w:szCs w:val="28"/>
          <w:lang w:val="uk-UA"/>
        </w:rPr>
        <w:t xml:space="preserve"> </w:t>
      </w:r>
      <w:r w:rsidRPr="005379C7">
        <w:rPr>
          <w:color w:val="000000"/>
          <w:sz w:val="28"/>
          <w:szCs w:val="28"/>
        </w:rPr>
        <w:t>підприємством і збут;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виражені в грошовій формі поточні витрати підприємства на</w:t>
      </w:r>
      <w:r w:rsidR="0023678B" w:rsidRPr="005379C7">
        <w:rPr>
          <w:sz w:val="28"/>
          <w:szCs w:val="28"/>
          <w:lang w:val="uk-UA"/>
        </w:rPr>
        <w:t xml:space="preserve"> </w:t>
      </w:r>
      <w:r w:rsidRPr="005379C7">
        <w:rPr>
          <w:color w:val="000000"/>
          <w:sz w:val="28"/>
          <w:szCs w:val="28"/>
        </w:rPr>
        <w:t>виробництво продукції.</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8. Операційний прибуток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результат лише основної діяльності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результат як основної, так й іншої операційної, а також фінансової</w:t>
      </w:r>
      <w:r w:rsidR="0023678B" w:rsidRPr="005379C7">
        <w:rPr>
          <w:sz w:val="28"/>
          <w:szCs w:val="28"/>
          <w:lang w:val="uk-UA"/>
        </w:rPr>
        <w:t xml:space="preserve"> </w:t>
      </w:r>
      <w:r w:rsidRPr="005379C7">
        <w:rPr>
          <w:color w:val="000000"/>
          <w:sz w:val="28"/>
          <w:szCs w:val="28"/>
        </w:rPr>
        <w:t>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в) фінансовий результат основної та інших видів операційної 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результат звичайної діяльності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9. При визначенні операційного прибутку (збитку) враховується: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валовий прибуток (збитки) та інші операційні доходи та витрати;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валовий прибуток (збитки), сальдо інших операційних доходів та</w:t>
      </w:r>
      <w:r w:rsidR="0023678B" w:rsidRPr="005379C7">
        <w:rPr>
          <w:sz w:val="28"/>
          <w:szCs w:val="28"/>
          <w:lang w:val="uk-UA"/>
        </w:rPr>
        <w:t xml:space="preserve"> </w:t>
      </w:r>
      <w:r w:rsidRPr="005379C7">
        <w:rPr>
          <w:color w:val="000000"/>
          <w:sz w:val="28"/>
          <w:szCs w:val="28"/>
        </w:rPr>
        <w:t>інших операційних витрат, адміністративні витрати і витрати на збут;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валові прибутки, валові збитки, витрати на реалізацію;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операційні доходи, операційні витрати, витрати на збут й</w:t>
      </w:r>
      <w:r w:rsidR="0023678B" w:rsidRPr="005379C7">
        <w:rPr>
          <w:sz w:val="28"/>
          <w:szCs w:val="28"/>
          <w:lang w:val="uk-UA"/>
        </w:rPr>
        <w:t xml:space="preserve"> </w:t>
      </w:r>
      <w:r w:rsidRPr="005379C7">
        <w:rPr>
          <w:color w:val="000000"/>
          <w:sz w:val="28"/>
          <w:szCs w:val="28"/>
        </w:rPr>
        <w:t>адміністративні витрати.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10. До адміністративних витрат підприємства належать: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витрати на заробітну плату адміністративно-управлінського персоналу</w:t>
      </w:r>
      <w:r w:rsidR="0023678B"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витрати на заробітну плату робітників, які безпосередньо виготовляють</w:t>
      </w:r>
      <w:r w:rsidR="0023678B" w:rsidRPr="005379C7">
        <w:rPr>
          <w:sz w:val="28"/>
          <w:szCs w:val="28"/>
          <w:lang w:val="uk-UA"/>
        </w:rPr>
        <w:t xml:space="preserve"> </w:t>
      </w:r>
      <w:r w:rsidRPr="005379C7">
        <w:rPr>
          <w:color w:val="000000"/>
          <w:sz w:val="28"/>
          <w:szCs w:val="28"/>
        </w:rPr>
        <w:t>продукцію;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витрати на утримання об’єктів соціально-культурного призначення;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амортизація основних засобів загальногосподарського призначення;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амортизація верстатів, задіяних при виготовленні продукції.</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11. Назвіть відомі Вам методи планування прибутку: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прямий метод;</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метод коефіцієнтів;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аналітичний метод;</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балансовий метод;</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метод затрат на одну гривню реалізованої продукції.</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12. Вкажіть джерела сплати податку на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собівартість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чистий прибуток;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виручка від реалізації продукції;</w:t>
      </w:r>
    </w:p>
    <w:p w:rsidR="003C3005" w:rsidRPr="005379C7" w:rsidRDefault="003C3005" w:rsidP="000329D3">
      <w:pPr>
        <w:autoSpaceDE w:val="0"/>
        <w:autoSpaceDN w:val="0"/>
        <w:adjustRightInd w:val="0"/>
        <w:snapToGrid w:val="0"/>
        <w:spacing w:line="360" w:lineRule="auto"/>
        <w:rPr>
          <w:color w:val="000000"/>
          <w:sz w:val="28"/>
          <w:szCs w:val="28"/>
          <w:lang w:val="uk-UA"/>
        </w:rPr>
      </w:pPr>
      <w:r w:rsidRPr="005379C7">
        <w:rPr>
          <w:color w:val="000000"/>
          <w:sz w:val="28"/>
          <w:szCs w:val="28"/>
        </w:rPr>
        <w:t>г) загальний прибуток підприємства від усіх видів його діяльності.</w:t>
      </w:r>
    </w:p>
    <w:p w:rsidR="0023678B" w:rsidRPr="005379C7" w:rsidRDefault="0023678B" w:rsidP="000329D3">
      <w:pPr>
        <w:autoSpaceDE w:val="0"/>
        <w:autoSpaceDN w:val="0"/>
        <w:adjustRightInd w:val="0"/>
        <w:snapToGrid w:val="0"/>
        <w:spacing w:line="360" w:lineRule="auto"/>
        <w:rPr>
          <w:color w:val="000000"/>
          <w:sz w:val="28"/>
          <w:szCs w:val="28"/>
          <w:lang w:val="uk-UA"/>
        </w:rPr>
      </w:pPr>
    </w:p>
    <w:p w:rsidR="000329D3" w:rsidRPr="00CA00E9" w:rsidRDefault="000329D3" w:rsidP="000329D3">
      <w:pPr>
        <w:spacing w:line="360" w:lineRule="auto"/>
        <w:ind w:firstLine="0"/>
        <w:jc w:val="center"/>
        <w:rPr>
          <w:b/>
          <w:bCs/>
          <w:sz w:val="28"/>
          <w:szCs w:val="28"/>
          <w:u w:val="single"/>
        </w:rPr>
      </w:pPr>
    </w:p>
    <w:p w:rsidR="00C759FE" w:rsidRPr="005379C7" w:rsidRDefault="00C759FE" w:rsidP="000329D3">
      <w:pPr>
        <w:spacing w:line="360" w:lineRule="auto"/>
        <w:ind w:firstLine="0"/>
        <w:jc w:val="center"/>
        <w:rPr>
          <w:sz w:val="28"/>
          <w:szCs w:val="28"/>
          <w:u w:val="single"/>
          <w:lang w:val="uk-UA"/>
        </w:rPr>
      </w:pPr>
      <w:r w:rsidRPr="005379C7">
        <w:rPr>
          <w:b/>
          <w:bCs/>
          <w:sz w:val="28"/>
          <w:szCs w:val="28"/>
          <w:u w:val="single"/>
          <w:lang w:val="uk-UA"/>
        </w:rPr>
        <w:lastRenderedPageBreak/>
        <w:t>Задачі:</w:t>
      </w:r>
    </w:p>
    <w:p w:rsidR="00C759FE" w:rsidRPr="005379C7" w:rsidRDefault="00C759FE" w:rsidP="000329D3">
      <w:pPr>
        <w:autoSpaceDE w:val="0"/>
        <w:autoSpaceDN w:val="0"/>
        <w:adjustRightInd w:val="0"/>
        <w:snapToGrid w:val="0"/>
        <w:spacing w:line="360" w:lineRule="auto"/>
        <w:rPr>
          <w:b/>
          <w:sz w:val="28"/>
          <w:szCs w:val="28"/>
        </w:rPr>
      </w:pPr>
      <w:r w:rsidRPr="005379C7">
        <w:rPr>
          <w:b/>
          <w:color w:val="000000"/>
          <w:sz w:val="28"/>
          <w:szCs w:val="28"/>
          <w:lang w:val="uk-UA"/>
        </w:rPr>
        <w:t>Задача</w:t>
      </w:r>
      <w:r w:rsidRPr="005379C7">
        <w:rPr>
          <w:b/>
          <w:color w:val="000000"/>
          <w:sz w:val="28"/>
          <w:szCs w:val="28"/>
        </w:rPr>
        <w:t xml:space="preserve"> 1</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Підприємство у звітному році реалізувало продукції на суму 1200 тис. грн. Собівартість реалізованої продукції становила 650 тис. грн. Відпускна ціна товару групи А – 240 грн., собівартість – 130 грн. Підприємство є платником ПДВ.</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Визначити такі показники рентабельності фінансово-господарської діяльності підприємства: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 xml:space="preserve"> 1) рентабельність продукції підприємства;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 xml:space="preserve"> 2) рентабельність товару 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 xml:space="preserve"> 3) рентабельність продажу товару 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 xml:space="preserve"> 4) рентабельність продажу продукції підприємства.</w:t>
      </w:r>
    </w:p>
    <w:p w:rsidR="00C759FE" w:rsidRDefault="00C759FE" w:rsidP="000329D3">
      <w:pPr>
        <w:pStyle w:val="a3"/>
        <w:spacing w:line="360" w:lineRule="auto"/>
        <w:ind w:left="0"/>
        <w:rPr>
          <w:sz w:val="28"/>
          <w:szCs w:val="28"/>
          <w:lang w:val="uk-UA"/>
        </w:rPr>
      </w:pPr>
    </w:p>
    <w:p w:rsidR="00C759FE" w:rsidRPr="005379C7" w:rsidRDefault="00C759FE" w:rsidP="000329D3">
      <w:pPr>
        <w:pStyle w:val="a3"/>
        <w:spacing w:line="360" w:lineRule="auto"/>
        <w:ind w:left="0"/>
        <w:rPr>
          <w:sz w:val="28"/>
          <w:szCs w:val="28"/>
          <w:lang w:val="uk-UA"/>
        </w:rPr>
      </w:pPr>
    </w:p>
    <w:p w:rsidR="00C759FE" w:rsidRPr="005379C7" w:rsidRDefault="00C759FE" w:rsidP="000329D3">
      <w:pPr>
        <w:autoSpaceDE w:val="0"/>
        <w:autoSpaceDN w:val="0"/>
        <w:adjustRightInd w:val="0"/>
        <w:snapToGrid w:val="0"/>
        <w:spacing w:line="360" w:lineRule="auto"/>
        <w:rPr>
          <w:sz w:val="28"/>
          <w:szCs w:val="28"/>
        </w:rPr>
      </w:pPr>
      <w:r w:rsidRPr="005379C7">
        <w:rPr>
          <w:b/>
          <w:color w:val="000000"/>
          <w:sz w:val="28"/>
          <w:szCs w:val="28"/>
          <w:lang w:val="uk-UA"/>
        </w:rPr>
        <w:t>Задача</w:t>
      </w:r>
      <w:r w:rsidRPr="005379C7">
        <w:rPr>
          <w:b/>
          <w:color w:val="000000"/>
          <w:sz w:val="28"/>
          <w:szCs w:val="28"/>
        </w:rPr>
        <w:t xml:space="preserve"> 2</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Підприємство у наступному році планує отримати такі показники:</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1) обсяг випуску товару А – 2 тис. шт.; оптова ціна – 500 грн.; собівартість – 380 грн.;</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2) обсяг випуску товару Б – 1 тис. шт.; оптова ціна – 1400 грн.; собівартість – 920 грн.;</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3) обсяг випуску товару С – 500 шт.; оптова ціна – 4400 грн.; собівартість – 3200 грн.</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Використовуючи метод прямого розрахунку, визначити у плановому році:</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1) суму валового прибутку підприємства;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2) рентабельність окремих видів продукції підприємства;</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3) рентабельність продукції підприємства;</w:t>
      </w:r>
    </w:p>
    <w:p w:rsidR="00C759FE" w:rsidRPr="005379C7" w:rsidRDefault="00C759FE" w:rsidP="000329D3">
      <w:pPr>
        <w:autoSpaceDE w:val="0"/>
        <w:autoSpaceDN w:val="0"/>
        <w:adjustRightInd w:val="0"/>
        <w:snapToGrid w:val="0"/>
        <w:spacing w:line="360" w:lineRule="auto"/>
        <w:rPr>
          <w:color w:val="000000"/>
          <w:sz w:val="28"/>
          <w:szCs w:val="28"/>
          <w:lang w:val="uk-UA"/>
        </w:rPr>
      </w:pPr>
      <w:r w:rsidRPr="005379C7">
        <w:rPr>
          <w:color w:val="000000"/>
          <w:sz w:val="28"/>
          <w:szCs w:val="28"/>
        </w:rPr>
        <w:t>4) рентабельність продажу продукції.</w:t>
      </w:r>
    </w:p>
    <w:p w:rsidR="00C759FE" w:rsidRPr="00CA00E9" w:rsidRDefault="00C759FE" w:rsidP="000329D3">
      <w:pPr>
        <w:autoSpaceDE w:val="0"/>
        <w:autoSpaceDN w:val="0"/>
        <w:adjustRightInd w:val="0"/>
        <w:snapToGrid w:val="0"/>
        <w:spacing w:line="360" w:lineRule="auto"/>
        <w:rPr>
          <w:color w:val="000000"/>
          <w:sz w:val="28"/>
          <w:szCs w:val="28"/>
        </w:rPr>
      </w:pPr>
    </w:p>
    <w:p w:rsidR="000329D3" w:rsidRPr="00CA00E9" w:rsidRDefault="000329D3" w:rsidP="000329D3">
      <w:pPr>
        <w:autoSpaceDE w:val="0"/>
        <w:autoSpaceDN w:val="0"/>
        <w:adjustRightInd w:val="0"/>
        <w:snapToGrid w:val="0"/>
        <w:spacing w:line="360" w:lineRule="auto"/>
        <w:rPr>
          <w:color w:val="000000"/>
          <w:sz w:val="28"/>
          <w:szCs w:val="28"/>
        </w:rPr>
      </w:pPr>
    </w:p>
    <w:p w:rsidR="000329D3" w:rsidRPr="00CA00E9" w:rsidRDefault="000329D3" w:rsidP="000329D3">
      <w:pPr>
        <w:autoSpaceDE w:val="0"/>
        <w:autoSpaceDN w:val="0"/>
        <w:adjustRightInd w:val="0"/>
        <w:snapToGrid w:val="0"/>
        <w:spacing w:line="360" w:lineRule="auto"/>
        <w:rPr>
          <w:color w:val="000000"/>
          <w:sz w:val="28"/>
          <w:szCs w:val="28"/>
        </w:rPr>
      </w:pPr>
    </w:p>
    <w:p w:rsidR="00C759FE" w:rsidRPr="005379C7" w:rsidRDefault="00C759FE" w:rsidP="000329D3">
      <w:pPr>
        <w:autoSpaceDE w:val="0"/>
        <w:autoSpaceDN w:val="0"/>
        <w:adjustRightInd w:val="0"/>
        <w:snapToGrid w:val="0"/>
        <w:spacing w:line="360" w:lineRule="auto"/>
        <w:rPr>
          <w:b/>
          <w:sz w:val="28"/>
          <w:szCs w:val="28"/>
          <w:lang w:val="uk-UA"/>
        </w:rPr>
      </w:pPr>
      <w:r w:rsidRPr="005379C7">
        <w:rPr>
          <w:b/>
          <w:color w:val="000000"/>
          <w:sz w:val="28"/>
          <w:szCs w:val="28"/>
          <w:lang w:val="uk-UA"/>
        </w:rPr>
        <w:lastRenderedPageBreak/>
        <w:t xml:space="preserve">Задача </w:t>
      </w:r>
      <w:r w:rsidRPr="005379C7">
        <w:rPr>
          <w:b/>
          <w:color w:val="000000"/>
          <w:sz w:val="28"/>
          <w:szCs w:val="28"/>
        </w:rPr>
        <w:t>3</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У звітному році собівартість реалізованої продукції підприємства становила 200 тис. грн., а сума виручки – 280 тис. грн. У плановому році підприємство планує знизити витрати на 15% і збільшити обсяг виручки в 1,3 разу.</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На підставі показника витрат на 1 грн. продукції визначити суму валового</w:t>
      </w:r>
      <w:r w:rsidRPr="005379C7">
        <w:rPr>
          <w:sz w:val="28"/>
          <w:szCs w:val="28"/>
        </w:rPr>
        <w:t xml:space="preserve"> </w:t>
      </w:r>
      <w:r w:rsidRPr="005379C7">
        <w:rPr>
          <w:color w:val="000000"/>
          <w:sz w:val="28"/>
          <w:szCs w:val="28"/>
        </w:rPr>
        <w:t>прибутку підприємства і рентабельність продажу продукції в плановому році.</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Підприємство є платником ПДВ.</w:t>
      </w:r>
    </w:p>
    <w:p w:rsidR="00C759FE" w:rsidRPr="005379C7" w:rsidRDefault="00C759FE" w:rsidP="000329D3">
      <w:pPr>
        <w:autoSpaceDE w:val="0"/>
        <w:autoSpaceDN w:val="0"/>
        <w:adjustRightInd w:val="0"/>
        <w:snapToGrid w:val="0"/>
        <w:spacing w:line="360" w:lineRule="auto"/>
        <w:rPr>
          <w:sz w:val="28"/>
          <w:szCs w:val="28"/>
          <w:lang w:val="uk-UA"/>
        </w:rPr>
      </w:pPr>
    </w:p>
    <w:p w:rsidR="00C759FE" w:rsidRPr="005379C7" w:rsidRDefault="00C759FE" w:rsidP="000329D3">
      <w:pPr>
        <w:autoSpaceDE w:val="0"/>
        <w:autoSpaceDN w:val="0"/>
        <w:adjustRightInd w:val="0"/>
        <w:snapToGrid w:val="0"/>
        <w:spacing w:line="360" w:lineRule="auto"/>
        <w:rPr>
          <w:b/>
          <w:sz w:val="28"/>
          <w:szCs w:val="28"/>
        </w:rPr>
      </w:pPr>
      <w:r w:rsidRPr="005379C7">
        <w:rPr>
          <w:b/>
          <w:color w:val="000000"/>
          <w:sz w:val="28"/>
          <w:szCs w:val="28"/>
          <w:lang w:val="uk-UA"/>
        </w:rPr>
        <w:t xml:space="preserve">Задача </w:t>
      </w:r>
      <w:r w:rsidRPr="005379C7">
        <w:rPr>
          <w:b/>
          <w:color w:val="000000"/>
          <w:sz w:val="28"/>
          <w:szCs w:val="28"/>
        </w:rPr>
        <w:t>4</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У поточному році за І–ІІІ квартал підприємство реалізувало такий обсяг продукції: І кв. – 100 тис. шт., ІІ кв. – 250 тис. шт., ІІІ кв. – 140 тис. шт. Прибуток від реалізації одиниці продукції – 10 грн. Собівартість одиниці реалізованої продукції – 60 грн.</w:t>
      </w:r>
    </w:p>
    <w:p w:rsidR="00C759FE" w:rsidRPr="005379C7" w:rsidRDefault="00C759FE" w:rsidP="000329D3">
      <w:pPr>
        <w:autoSpaceDE w:val="0"/>
        <w:autoSpaceDN w:val="0"/>
        <w:adjustRightInd w:val="0"/>
        <w:snapToGrid w:val="0"/>
        <w:spacing w:line="360" w:lineRule="auto"/>
        <w:rPr>
          <w:sz w:val="28"/>
          <w:szCs w:val="28"/>
        </w:rPr>
      </w:pPr>
      <w:r w:rsidRPr="005379C7">
        <w:rPr>
          <w:color w:val="000000"/>
          <w:sz w:val="28"/>
          <w:szCs w:val="28"/>
        </w:rPr>
        <w:t>Згідно з планом поточного року в IV кварталі очікується, що обсяг реалізованої продукції становитиме 150 тис. шт. Плановий прибуток від реалізації одиниці продукції – 11 грн., планова собівартість одиниці продукції – 65 грн.</w:t>
      </w:r>
    </w:p>
    <w:p w:rsidR="0023678B" w:rsidRDefault="00C759FE" w:rsidP="000329D3">
      <w:pPr>
        <w:autoSpaceDE w:val="0"/>
        <w:autoSpaceDN w:val="0"/>
        <w:adjustRightInd w:val="0"/>
        <w:snapToGrid w:val="0"/>
        <w:spacing w:line="360" w:lineRule="auto"/>
        <w:rPr>
          <w:sz w:val="28"/>
          <w:szCs w:val="28"/>
          <w:lang w:val="uk-UA"/>
        </w:rPr>
      </w:pPr>
      <w:r w:rsidRPr="005379C7">
        <w:rPr>
          <w:color w:val="000000"/>
          <w:sz w:val="28"/>
          <w:szCs w:val="28"/>
        </w:rPr>
        <w:t>Визначити суму прибутку в наступному році, якщо очікується зростання ціни на продукцію на 2%; зростання собівартості продукції на 5%; зростання обсягу реалізованої продукції на 20%.</w:t>
      </w:r>
    </w:p>
    <w:p w:rsidR="00C759FE" w:rsidRDefault="00C759FE" w:rsidP="000329D3">
      <w:pPr>
        <w:autoSpaceDE w:val="0"/>
        <w:autoSpaceDN w:val="0"/>
        <w:adjustRightInd w:val="0"/>
        <w:snapToGrid w:val="0"/>
        <w:spacing w:line="360" w:lineRule="auto"/>
        <w:rPr>
          <w:sz w:val="28"/>
          <w:szCs w:val="28"/>
          <w:lang w:val="uk-UA"/>
        </w:rPr>
      </w:pPr>
    </w:p>
    <w:p w:rsidR="00C759FE" w:rsidRPr="00C759FE" w:rsidRDefault="00C759FE" w:rsidP="000329D3">
      <w:pPr>
        <w:autoSpaceDE w:val="0"/>
        <w:autoSpaceDN w:val="0"/>
        <w:adjustRightInd w:val="0"/>
        <w:snapToGrid w:val="0"/>
        <w:spacing w:line="360" w:lineRule="auto"/>
        <w:rPr>
          <w:sz w:val="28"/>
          <w:szCs w:val="28"/>
          <w:lang w:val="uk-UA"/>
        </w:rPr>
      </w:pPr>
    </w:p>
    <w:p w:rsidR="002765BC" w:rsidRPr="005379C7" w:rsidRDefault="002765BC" w:rsidP="000329D3">
      <w:pPr>
        <w:tabs>
          <w:tab w:val="left" w:pos="0"/>
        </w:tabs>
        <w:autoSpaceDE w:val="0"/>
        <w:autoSpaceDN w:val="0"/>
        <w:adjustRightInd w:val="0"/>
        <w:snapToGrid w:val="0"/>
        <w:spacing w:line="360" w:lineRule="auto"/>
        <w:ind w:firstLine="720"/>
        <w:jc w:val="center"/>
        <w:rPr>
          <w:b/>
          <w:sz w:val="28"/>
          <w:szCs w:val="28"/>
        </w:rPr>
      </w:pPr>
      <w:r w:rsidRPr="005379C7">
        <w:rPr>
          <w:b/>
          <w:sz w:val="28"/>
          <w:szCs w:val="28"/>
        </w:rPr>
        <w:t xml:space="preserve">Тема 10. </w:t>
      </w:r>
      <w:r w:rsidRPr="005379C7">
        <w:rPr>
          <w:b/>
          <w:color w:val="000000"/>
          <w:sz w:val="28"/>
          <w:szCs w:val="28"/>
        </w:rPr>
        <w:t>Оцінка фінансового стану підприємства</w:t>
      </w:r>
    </w:p>
    <w:p w:rsidR="002765BC" w:rsidRPr="005379C7" w:rsidRDefault="002765BC" w:rsidP="000329D3">
      <w:pPr>
        <w:pStyle w:val="a3"/>
        <w:numPr>
          <w:ilvl w:val="0"/>
          <w:numId w:val="12"/>
        </w:numPr>
        <w:tabs>
          <w:tab w:val="left" w:pos="0"/>
        </w:tabs>
        <w:spacing w:line="360" w:lineRule="auto"/>
        <w:rPr>
          <w:color w:val="000000"/>
          <w:sz w:val="28"/>
          <w:szCs w:val="28"/>
        </w:rPr>
      </w:pPr>
      <w:r w:rsidRPr="005379C7">
        <w:rPr>
          <w:color w:val="000000"/>
          <w:sz w:val="28"/>
          <w:szCs w:val="28"/>
        </w:rPr>
        <w:t>Фінансовий стан підприємства та методи його оцінки</w:t>
      </w:r>
    </w:p>
    <w:p w:rsidR="002765BC" w:rsidRPr="005379C7" w:rsidRDefault="002765BC" w:rsidP="000329D3">
      <w:pPr>
        <w:pStyle w:val="a3"/>
        <w:numPr>
          <w:ilvl w:val="0"/>
          <w:numId w:val="12"/>
        </w:numPr>
        <w:tabs>
          <w:tab w:val="left" w:pos="0"/>
        </w:tabs>
        <w:spacing w:line="360" w:lineRule="auto"/>
        <w:rPr>
          <w:color w:val="000000"/>
          <w:sz w:val="28"/>
          <w:szCs w:val="28"/>
        </w:rPr>
      </w:pPr>
      <w:r w:rsidRPr="005379C7">
        <w:rPr>
          <w:color w:val="000000"/>
          <w:sz w:val="28"/>
          <w:szCs w:val="28"/>
        </w:rPr>
        <w:t>Інформаційне забезпечення оцінки фінансового стану підприємства</w:t>
      </w:r>
    </w:p>
    <w:p w:rsidR="002765BC" w:rsidRPr="005379C7" w:rsidRDefault="002765BC" w:rsidP="000329D3">
      <w:pPr>
        <w:tabs>
          <w:tab w:val="left" w:pos="0"/>
        </w:tabs>
        <w:spacing w:line="360" w:lineRule="auto"/>
        <w:ind w:firstLine="720"/>
        <w:rPr>
          <w:color w:val="000000"/>
          <w:sz w:val="28"/>
          <w:szCs w:val="28"/>
        </w:rPr>
      </w:pPr>
      <w:r w:rsidRPr="005379C7">
        <w:rPr>
          <w:color w:val="000000"/>
          <w:sz w:val="28"/>
          <w:szCs w:val="28"/>
        </w:rPr>
        <w:t>3. Показники оцінки фінансового стану підприємства</w:t>
      </w:r>
    </w:p>
    <w:p w:rsidR="002765BC" w:rsidRPr="005379C7" w:rsidRDefault="002765BC" w:rsidP="000329D3">
      <w:pPr>
        <w:tabs>
          <w:tab w:val="left" w:pos="0"/>
        </w:tabs>
        <w:spacing w:line="360" w:lineRule="auto"/>
        <w:ind w:firstLine="720"/>
        <w:rPr>
          <w:color w:val="000000"/>
          <w:sz w:val="28"/>
          <w:szCs w:val="28"/>
        </w:rPr>
      </w:pPr>
      <w:r w:rsidRPr="005379C7">
        <w:rPr>
          <w:color w:val="000000"/>
          <w:sz w:val="28"/>
          <w:szCs w:val="28"/>
        </w:rPr>
        <w:t>4. Комплексна оцінка фінансового стану підприємства</w:t>
      </w:r>
    </w:p>
    <w:p w:rsidR="00C759FE" w:rsidRDefault="00C759FE" w:rsidP="000329D3">
      <w:pPr>
        <w:shd w:val="clear" w:color="auto" w:fill="FFFFFF"/>
        <w:spacing w:line="360" w:lineRule="auto"/>
        <w:rPr>
          <w:b/>
          <w:bCs/>
          <w:color w:val="000000"/>
          <w:sz w:val="28"/>
          <w:szCs w:val="28"/>
          <w:u w:val="single"/>
          <w:lang w:val="uk-UA"/>
        </w:rPr>
      </w:pPr>
    </w:p>
    <w:p w:rsidR="000329D3" w:rsidRPr="00CA00E9" w:rsidRDefault="000329D3" w:rsidP="000329D3">
      <w:pPr>
        <w:shd w:val="clear" w:color="auto" w:fill="FFFFFF"/>
        <w:spacing w:line="360" w:lineRule="auto"/>
        <w:jc w:val="center"/>
        <w:rPr>
          <w:b/>
          <w:bCs/>
          <w:color w:val="000000"/>
          <w:sz w:val="28"/>
          <w:szCs w:val="28"/>
          <w:u w:val="single"/>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lastRenderedPageBreak/>
        <w:t>Теоретичні питання: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1. У чому полягає суть оцінки фінансового стану підприємств, які його</w:t>
      </w:r>
      <w:r w:rsidR="0023678B" w:rsidRPr="005379C7">
        <w:rPr>
          <w:sz w:val="28"/>
          <w:szCs w:val="28"/>
          <w:lang w:val="uk-UA"/>
        </w:rPr>
        <w:t xml:space="preserve"> </w:t>
      </w:r>
      <w:r w:rsidRPr="005379C7">
        <w:rPr>
          <w:color w:val="000000"/>
          <w:sz w:val="28"/>
          <w:szCs w:val="28"/>
        </w:rPr>
        <w:t>завдання в умовах ринкових відносин?</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2. Розкрийтеекономічнусутьфінансовогостанусуб’єктів</w:t>
      </w:r>
      <w:r w:rsidR="0023678B" w:rsidRPr="005379C7">
        <w:rPr>
          <w:sz w:val="28"/>
          <w:szCs w:val="28"/>
          <w:lang w:val="uk-UA"/>
        </w:rPr>
        <w:t xml:space="preserve"> </w:t>
      </w:r>
      <w:r w:rsidRPr="005379C7">
        <w:rPr>
          <w:color w:val="000000"/>
          <w:sz w:val="28"/>
          <w:szCs w:val="28"/>
        </w:rPr>
        <w:t>господарювання.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3. Охарактеризуйте інформаційну базу оцінки фінансового стану</w:t>
      </w:r>
      <w:r w:rsidR="0023678B"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4. Охарактеризуйте комплексну оцінку фінансового стану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5. За якими показниками доцільно оцінювати рівень ліквідності та</w:t>
      </w:r>
      <w:r w:rsidR="0023678B" w:rsidRPr="005379C7">
        <w:rPr>
          <w:sz w:val="28"/>
          <w:szCs w:val="28"/>
          <w:lang w:val="uk-UA"/>
        </w:rPr>
        <w:t xml:space="preserve"> </w:t>
      </w:r>
      <w:r w:rsidRPr="005379C7">
        <w:rPr>
          <w:color w:val="000000"/>
          <w:sz w:val="28"/>
          <w:szCs w:val="28"/>
        </w:rPr>
        <w:t>платоспроможності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6. За якими показниками аналізують рівень рентабельності підприємства</w:t>
      </w:r>
      <w:r w:rsidR="0023678B" w:rsidRPr="005379C7">
        <w:rPr>
          <w:sz w:val="28"/>
          <w:szCs w:val="28"/>
          <w:lang w:val="uk-UA"/>
        </w:rPr>
        <w:t xml:space="preserve"> </w:t>
      </w:r>
      <w:r w:rsidRPr="005379C7">
        <w:rPr>
          <w:color w:val="000000"/>
          <w:sz w:val="28"/>
          <w:szCs w:val="28"/>
        </w:rPr>
        <w:t>(зарубіжний досвід)?</w:t>
      </w:r>
    </w:p>
    <w:p w:rsidR="00C759FE" w:rsidRDefault="00C759FE" w:rsidP="000329D3">
      <w:pPr>
        <w:pStyle w:val="a3"/>
        <w:spacing w:line="360" w:lineRule="auto"/>
        <w:ind w:left="0"/>
        <w:jc w:val="center"/>
        <w:rPr>
          <w:b/>
          <w:sz w:val="28"/>
          <w:szCs w:val="28"/>
          <w:lang w:val="uk-UA"/>
        </w:rPr>
      </w:pPr>
    </w:p>
    <w:p w:rsidR="00C947D3" w:rsidRPr="00C759FE" w:rsidRDefault="00C947D3" w:rsidP="000329D3">
      <w:pPr>
        <w:pStyle w:val="a3"/>
        <w:spacing w:line="360" w:lineRule="auto"/>
        <w:ind w:left="0"/>
        <w:jc w:val="center"/>
        <w:rPr>
          <w:b/>
          <w:sz w:val="28"/>
          <w:szCs w:val="28"/>
          <w:u w:val="single"/>
          <w:lang w:val="uk-UA"/>
        </w:rPr>
      </w:pPr>
      <w:r w:rsidRPr="00C759FE">
        <w:rPr>
          <w:b/>
          <w:sz w:val="28"/>
          <w:szCs w:val="28"/>
          <w:u w:val="single"/>
          <w:lang w:val="uk-UA"/>
        </w:rPr>
        <w:t>Тести: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 Фінансовий стан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система показників, що характеризують фінансову стійкість</w:t>
      </w:r>
      <w:r w:rsidR="0023678B"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система показників, що відображають ліквідність і платоспроможність</w:t>
      </w:r>
      <w:r w:rsidR="0023678B"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система показників, що відображають наявність, розміщення й</w:t>
      </w:r>
      <w:r w:rsidR="0023678B" w:rsidRPr="005379C7">
        <w:rPr>
          <w:sz w:val="28"/>
          <w:szCs w:val="28"/>
          <w:lang w:val="uk-UA"/>
        </w:rPr>
        <w:t xml:space="preserve"> </w:t>
      </w:r>
      <w:r w:rsidRPr="005379C7">
        <w:rPr>
          <w:color w:val="000000"/>
          <w:sz w:val="28"/>
          <w:szCs w:val="28"/>
        </w:rPr>
        <w:t>використання фінансових 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рівень забезпеченості підприємства необхідними фінансовими</w:t>
      </w:r>
      <w:r w:rsidR="0023678B" w:rsidRPr="005379C7">
        <w:rPr>
          <w:sz w:val="28"/>
          <w:szCs w:val="28"/>
          <w:lang w:val="uk-UA"/>
        </w:rPr>
        <w:t xml:space="preserve"> </w:t>
      </w:r>
      <w:r w:rsidRPr="005379C7">
        <w:rPr>
          <w:color w:val="000000"/>
          <w:sz w:val="28"/>
          <w:szCs w:val="28"/>
        </w:rPr>
        <w:t>ресурсами для здійснення ефективної господарської діяльності та своєчасного</w:t>
      </w:r>
      <w:r w:rsidR="0023678B" w:rsidRPr="005379C7">
        <w:rPr>
          <w:sz w:val="28"/>
          <w:szCs w:val="28"/>
          <w:lang w:val="uk-UA"/>
        </w:rPr>
        <w:t xml:space="preserve"> </w:t>
      </w:r>
      <w:r w:rsidRPr="005379C7">
        <w:rPr>
          <w:color w:val="000000"/>
          <w:sz w:val="28"/>
          <w:szCs w:val="28"/>
        </w:rPr>
        <w:t>проведення грошових розрахунків за власними зобов’язаннями.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2. Інформаційною базою для оцінювання фінансового стану</w:t>
      </w:r>
      <w:r w:rsidR="0023678B" w:rsidRPr="005379C7">
        <w:rPr>
          <w:b/>
          <w:sz w:val="28"/>
          <w:szCs w:val="28"/>
          <w:lang w:val="uk-UA"/>
        </w:rPr>
        <w:t xml:space="preserve"> </w:t>
      </w:r>
      <w:r w:rsidRPr="005379C7">
        <w:rPr>
          <w:b/>
          <w:color w:val="000000"/>
          <w:sz w:val="28"/>
          <w:szCs w:val="28"/>
        </w:rPr>
        <w:t>підприємства 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бухгалтерська звітність;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податкові декларації;</w:t>
      </w:r>
    </w:p>
    <w:p w:rsidR="00C947D3" w:rsidRPr="005379C7" w:rsidRDefault="003C3005" w:rsidP="000329D3">
      <w:pPr>
        <w:pStyle w:val="a3"/>
        <w:spacing w:line="360" w:lineRule="auto"/>
        <w:ind w:left="0"/>
        <w:rPr>
          <w:b/>
          <w:sz w:val="28"/>
          <w:szCs w:val="28"/>
          <w:lang w:val="uk-UA"/>
        </w:rPr>
      </w:pPr>
      <w:r w:rsidRPr="005379C7">
        <w:rPr>
          <w:color w:val="000000"/>
          <w:sz w:val="28"/>
          <w:szCs w:val="28"/>
        </w:rPr>
        <w:t>в) статистична звітність;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оперативні дані;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висновки аудиторів.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lastRenderedPageBreak/>
        <w:t>3. Допоказників,</w:t>
      </w:r>
      <w:r w:rsidR="0023678B" w:rsidRPr="005379C7">
        <w:rPr>
          <w:b/>
          <w:color w:val="000000"/>
          <w:sz w:val="28"/>
          <w:szCs w:val="28"/>
          <w:lang w:val="uk-UA"/>
        </w:rPr>
        <w:t xml:space="preserve"> </w:t>
      </w:r>
      <w:r w:rsidRPr="005379C7">
        <w:rPr>
          <w:b/>
          <w:color w:val="000000"/>
          <w:sz w:val="28"/>
          <w:szCs w:val="28"/>
        </w:rPr>
        <w:t>щ</w:t>
      </w:r>
      <w:r w:rsidR="0023678B" w:rsidRPr="005379C7">
        <w:rPr>
          <w:b/>
          <w:color w:val="000000"/>
          <w:sz w:val="28"/>
          <w:szCs w:val="28"/>
          <w:lang w:val="uk-UA"/>
        </w:rPr>
        <w:t xml:space="preserve"> </w:t>
      </w:r>
      <w:r w:rsidRPr="005379C7">
        <w:rPr>
          <w:b/>
          <w:color w:val="000000"/>
          <w:sz w:val="28"/>
          <w:szCs w:val="28"/>
        </w:rPr>
        <w:t>охарактеризують</w:t>
      </w:r>
      <w:r w:rsidR="0023678B" w:rsidRPr="005379C7">
        <w:rPr>
          <w:b/>
          <w:color w:val="000000"/>
          <w:sz w:val="28"/>
          <w:szCs w:val="28"/>
          <w:lang w:val="uk-UA"/>
        </w:rPr>
        <w:t xml:space="preserve"> </w:t>
      </w:r>
      <w:r w:rsidRPr="005379C7">
        <w:rPr>
          <w:b/>
          <w:color w:val="000000"/>
          <w:sz w:val="28"/>
          <w:szCs w:val="28"/>
        </w:rPr>
        <w:t>фінансовий</w:t>
      </w:r>
      <w:r w:rsidR="0023678B" w:rsidRPr="005379C7">
        <w:rPr>
          <w:b/>
          <w:color w:val="000000"/>
          <w:sz w:val="28"/>
          <w:szCs w:val="28"/>
          <w:lang w:val="uk-UA"/>
        </w:rPr>
        <w:t xml:space="preserve"> </w:t>
      </w:r>
      <w:r w:rsidRPr="005379C7">
        <w:rPr>
          <w:b/>
          <w:color w:val="000000"/>
          <w:sz w:val="28"/>
          <w:szCs w:val="28"/>
        </w:rPr>
        <w:t>стан</w:t>
      </w:r>
      <w:r w:rsidR="0023678B" w:rsidRPr="005379C7">
        <w:rPr>
          <w:b/>
          <w:sz w:val="28"/>
          <w:szCs w:val="28"/>
          <w:lang w:val="uk-UA"/>
        </w:rPr>
        <w:t xml:space="preserve"> </w:t>
      </w:r>
      <w:r w:rsidRPr="005379C7">
        <w:rPr>
          <w:b/>
          <w:color w:val="000000"/>
          <w:sz w:val="28"/>
          <w:szCs w:val="28"/>
        </w:rPr>
        <w:t>підприємства, належать: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амортизація;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ліквідність;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обсяг реалізованої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платоспроможність;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сума виплачених дивідендів акціонерам;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рентабельність.</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4. Оцінка фінансового стану підприємства здійснюється за</w:t>
      </w:r>
      <w:r w:rsidR="0023678B" w:rsidRPr="005379C7">
        <w:rPr>
          <w:b/>
          <w:sz w:val="28"/>
          <w:szCs w:val="28"/>
          <w:lang w:val="uk-UA"/>
        </w:rPr>
        <w:t xml:space="preserve"> </w:t>
      </w:r>
      <w:r w:rsidRPr="005379C7">
        <w:rPr>
          <w:b/>
          <w:color w:val="000000"/>
          <w:sz w:val="28"/>
          <w:szCs w:val="28"/>
        </w:rPr>
        <w:t>допомогою: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аудиторської перевірки;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фінансового аналізу діяльності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бухгалтерського обліку.</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5. Фінансова стійкість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характеристика стану фінансової діяльності підприємства, відповідно</w:t>
      </w:r>
      <w:r w:rsidR="0023678B" w:rsidRPr="005379C7">
        <w:rPr>
          <w:sz w:val="28"/>
          <w:szCs w:val="28"/>
          <w:lang w:val="uk-UA"/>
        </w:rPr>
        <w:t xml:space="preserve"> </w:t>
      </w:r>
      <w:r w:rsidRPr="005379C7">
        <w:rPr>
          <w:color w:val="000000"/>
          <w:sz w:val="28"/>
          <w:szCs w:val="28"/>
        </w:rPr>
        <w:t>до якого потреба в збільшенні обсягу активів останнього балансується</w:t>
      </w:r>
      <w:r w:rsidR="0023678B" w:rsidRPr="005379C7">
        <w:rPr>
          <w:sz w:val="28"/>
          <w:szCs w:val="28"/>
          <w:lang w:val="uk-UA"/>
        </w:rPr>
        <w:t xml:space="preserve"> </w:t>
      </w:r>
      <w:r w:rsidRPr="005379C7">
        <w:rPr>
          <w:color w:val="000000"/>
          <w:sz w:val="28"/>
          <w:szCs w:val="28"/>
        </w:rPr>
        <w:t>можливостями підприємства щодо формування його фінансових 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спроможність підприємства забезпечити фінансову діяльність за</w:t>
      </w:r>
      <w:r w:rsidR="0023678B" w:rsidRPr="005379C7">
        <w:rPr>
          <w:sz w:val="28"/>
          <w:szCs w:val="28"/>
          <w:lang w:val="uk-UA"/>
        </w:rPr>
        <w:t xml:space="preserve"> </w:t>
      </w:r>
      <w:r w:rsidRPr="005379C7">
        <w:rPr>
          <w:color w:val="000000"/>
          <w:sz w:val="28"/>
          <w:szCs w:val="28"/>
        </w:rPr>
        <w:t>рахунок власних коштів, не допускаючи невиправданої кредиторської</w:t>
      </w:r>
      <w:r w:rsidR="0023678B" w:rsidRPr="005379C7">
        <w:rPr>
          <w:sz w:val="28"/>
          <w:szCs w:val="28"/>
          <w:lang w:val="uk-UA"/>
        </w:rPr>
        <w:t xml:space="preserve"> </w:t>
      </w:r>
      <w:r w:rsidRPr="005379C7">
        <w:rPr>
          <w:color w:val="000000"/>
          <w:sz w:val="28"/>
          <w:szCs w:val="28"/>
        </w:rPr>
        <w:t>заборгованості;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здатність підприємства швидко продати активи й одержати гроші для</w:t>
      </w:r>
      <w:r w:rsidR="0023678B" w:rsidRPr="005379C7">
        <w:rPr>
          <w:sz w:val="28"/>
          <w:szCs w:val="28"/>
          <w:lang w:val="uk-UA"/>
        </w:rPr>
        <w:t xml:space="preserve"> </w:t>
      </w:r>
      <w:r w:rsidRPr="005379C7">
        <w:rPr>
          <w:color w:val="000000"/>
          <w:sz w:val="28"/>
          <w:szCs w:val="28"/>
        </w:rPr>
        <w:t>оплати власних зобов’язань.</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6. Для поліпшення платоспроможності підприємства необхідно: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виконати план з виготовлення і реалізації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збільшити витрати виробництва;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зменшити собівартість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збільшити власні джерела фінансування;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ухилятися від сплати податків;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покращити розрахункову дисципліну;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є) укладати договори тільки із платоспроможними клієнтами.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7. Оцінка фінансового стану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а) комплексне дослідження всіх сторін фінансової діяльності</w:t>
      </w:r>
      <w:r w:rsidR="0023678B" w:rsidRPr="005379C7">
        <w:rPr>
          <w:sz w:val="28"/>
          <w:szCs w:val="28"/>
          <w:lang w:val="uk-UA"/>
        </w:rPr>
        <w:t xml:space="preserve"> </w:t>
      </w:r>
      <w:r w:rsidRPr="005379C7">
        <w:rPr>
          <w:color w:val="000000"/>
          <w:sz w:val="28"/>
          <w:szCs w:val="28"/>
        </w:rPr>
        <w:t>підприємства з використанням відповідних джерел інформації, вивчення та</w:t>
      </w:r>
      <w:r w:rsidR="0023678B" w:rsidRPr="005379C7">
        <w:rPr>
          <w:color w:val="000000"/>
          <w:sz w:val="28"/>
          <w:szCs w:val="28"/>
          <w:lang w:val="uk-UA"/>
        </w:rPr>
        <w:t xml:space="preserve"> </w:t>
      </w:r>
      <w:r w:rsidRPr="005379C7">
        <w:rPr>
          <w:color w:val="000000"/>
          <w:sz w:val="28"/>
          <w:szCs w:val="28"/>
        </w:rPr>
        <w:t>вимірювання впливу факторів, причин і резервів, оцінка роботи та порівняння її</w:t>
      </w:r>
      <w:r w:rsidR="0023678B" w:rsidRPr="005379C7">
        <w:rPr>
          <w:color w:val="000000"/>
          <w:sz w:val="28"/>
          <w:szCs w:val="28"/>
          <w:lang w:val="uk-UA"/>
        </w:rPr>
        <w:t xml:space="preserve"> </w:t>
      </w:r>
      <w:r w:rsidRPr="005379C7">
        <w:rPr>
          <w:color w:val="000000"/>
          <w:sz w:val="28"/>
          <w:szCs w:val="28"/>
        </w:rPr>
        <w:t>результатів з витратами, узагальнення результатів оцінки і розробка необхідних</w:t>
      </w:r>
      <w:r w:rsidR="0023678B" w:rsidRPr="005379C7">
        <w:rPr>
          <w:color w:val="000000"/>
          <w:sz w:val="28"/>
          <w:szCs w:val="28"/>
          <w:lang w:val="uk-UA"/>
        </w:rPr>
        <w:t xml:space="preserve"> </w:t>
      </w:r>
      <w:r w:rsidRPr="005379C7">
        <w:rPr>
          <w:color w:val="000000"/>
          <w:sz w:val="28"/>
          <w:szCs w:val="28"/>
        </w:rPr>
        <w:t>заходів, спрямованих на подолання недоліків;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характеристика діяльності підприємства, що відображає фінансові</w:t>
      </w:r>
      <w:r w:rsidR="0023678B" w:rsidRPr="005379C7">
        <w:rPr>
          <w:sz w:val="28"/>
          <w:szCs w:val="28"/>
          <w:lang w:val="uk-UA"/>
        </w:rPr>
        <w:t xml:space="preserve"> </w:t>
      </w:r>
      <w:r w:rsidRPr="005379C7">
        <w:rPr>
          <w:color w:val="000000"/>
          <w:sz w:val="28"/>
          <w:szCs w:val="28"/>
        </w:rPr>
        <w:t>відносини суб’єкта господарювання та його здатність фінансувати власну</w:t>
      </w:r>
      <w:r w:rsidR="0023678B" w:rsidRPr="005379C7">
        <w:rPr>
          <w:sz w:val="28"/>
          <w:szCs w:val="28"/>
          <w:lang w:val="uk-UA"/>
        </w:rPr>
        <w:t xml:space="preserve"> </w:t>
      </w:r>
      <w:r w:rsidRPr="005379C7">
        <w:rPr>
          <w:color w:val="000000"/>
          <w:sz w:val="28"/>
          <w:szCs w:val="28"/>
        </w:rPr>
        <w:t>діяльність у певному періоді;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процес дослідження фінансового стану та основних результатів</w:t>
      </w:r>
      <w:r w:rsidR="0023678B" w:rsidRPr="005379C7">
        <w:rPr>
          <w:sz w:val="28"/>
          <w:szCs w:val="28"/>
          <w:lang w:val="uk-UA"/>
        </w:rPr>
        <w:t xml:space="preserve"> </w:t>
      </w:r>
      <w:r w:rsidRPr="005379C7">
        <w:rPr>
          <w:color w:val="000000"/>
          <w:sz w:val="28"/>
          <w:szCs w:val="28"/>
        </w:rPr>
        <w:t>фінансово-господарської діяльності підприємства з метою виявлення резервів</w:t>
      </w:r>
      <w:r w:rsidR="0023678B" w:rsidRPr="005379C7">
        <w:rPr>
          <w:sz w:val="28"/>
          <w:szCs w:val="28"/>
          <w:lang w:val="uk-UA"/>
        </w:rPr>
        <w:t xml:space="preserve"> </w:t>
      </w:r>
      <w:r w:rsidRPr="005379C7">
        <w:rPr>
          <w:color w:val="000000"/>
          <w:sz w:val="28"/>
          <w:szCs w:val="28"/>
        </w:rPr>
        <w:t>підвищення його ринкової вартості та забезпечення ефективного розвитку;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рівень збалансованості окремих структурних елементів активу та</w:t>
      </w:r>
      <w:r w:rsidR="0023678B" w:rsidRPr="005379C7">
        <w:rPr>
          <w:sz w:val="28"/>
          <w:szCs w:val="28"/>
          <w:lang w:val="uk-UA"/>
        </w:rPr>
        <w:t xml:space="preserve"> </w:t>
      </w:r>
      <w:r w:rsidRPr="005379C7">
        <w:rPr>
          <w:color w:val="000000"/>
          <w:sz w:val="28"/>
          <w:szCs w:val="28"/>
        </w:rPr>
        <w:t>капіталу підприємства, а також рівень ефективності їхнього використання.</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8. Фінансовий cтан підприємства характеризується: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сукупністю виробничо-господарських факторів;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системою показників, що відображають наявність фінансових 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системою показників, що відображають наявність і формування</w:t>
      </w:r>
      <w:r w:rsidR="0023678B" w:rsidRPr="005379C7">
        <w:rPr>
          <w:sz w:val="28"/>
          <w:szCs w:val="28"/>
          <w:lang w:val="uk-UA"/>
        </w:rPr>
        <w:t xml:space="preserve"> </w:t>
      </w:r>
      <w:r w:rsidRPr="005379C7">
        <w:rPr>
          <w:color w:val="000000"/>
          <w:sz w:val="28"/>
          <w:szCs w:val="28"/>
        </w:rPr>
        <w:t>фінансових 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системою показників, що відображають наявність, розміщення й</w:t>
      </w:r>
      <w:r w:rsidR="0023678B" w:rsidRPr="005379C7">
        <w:rPr>
          <w:sz w:val="28"/>
          <w:szCs w:val="28"/>
          <w:lang w:val="uk-UA"/>
        </w:rPr>
        <w:t xml:space="preserve"> </w:t>
      </w:r>
      <w:r w:rsidRPr="005379C7">
        <w:rPr>
          <w:color w:val="000000"/>
          <w:sz w:val="28"/>
          <w:szCs w:val="28"/>
        </w:rPr>
        <w:t>викристання фінансових 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формуванням і використанням фінансових ресурсів.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9. Фінансовий стан підприємства залежить від:</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його фінансової політики;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випуску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реалізації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результатів його виробничої, комерційної та фінансово-господарської</w:t>
      </w:r>
      <w:r w:rsidR="0023678B" w:rsidRPr="005379C7">
        <w:rPr>
          <w:sz w:val="28"/>
          <w:szCs w:val="28"/>
          <w:lang w:val="uk-UA"/>
        </w:rPr>
        <w:t xml:space="preserve"> </w:t>
      </w:r>
      <w:r w:rsidRPr="005379C7">
        <w:rPr>
          <w:color w:val="000000"/>
          <w:sz w:val="28"/>
          <w:szCs w:val="28"/>
        </w:rPr>
        <w:t>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ефективності використання фінансових ресурсів.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10. Методами оцінки фінансового стану підприємства 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аналіз відносних показників;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б) факторний аналіз;</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аналіз платоспроможності;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аналіз кредитоспроможності;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порівняльний аналіз.</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11. Предметом фінансової оцінки підприємства 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майно та капітал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основні та оборотні кошти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прибуток та цінні папери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фінансові ресурси підприємства, їхнє формування та використання;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фінанси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12. Які показники належать до групи показників ліквідності та</w:t>
      </w:r>
      <w:r w:rsidR="0023678B" w:rsidRPr="005379C7">
        <w:rPr>
          <w:b/>
          <w:sz w:val="28"/>
          <w:szCs w:val="28"/>
          <w:lang w:val="uk-UA"/>
        </w:rPr>
        <w:t xml:space="preserve"> </w:t>
      </w:r>
      <w:r w:rsidRPr="005379C7">
        <w:rPr>
          <w:b/>
          <w:color w:val="000000"/>
          <w:sz w:val="28"/>
          <w:szCs w:val="28"/>
        </w:rPr>
        <w:t>платоспроможності?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маневреність власних оборотних коштів;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коефіцієнт концентрації залученого капіталу;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частка виробничих запасів у активах;</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заборгованість кредиторам;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коефіцієнт покриття запасів.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13. Який показник може характеризувати кількість днів, необхідних</w:t>
      </w:r>
      <w:r w:rsidR="0023678B" w:rsidRPr="005379C7">
        <w:rPr>
          <w:b/>
          <w:sz w:val="28"/>
          <w:szCs w:val="28"/>
          <w:lang w:val="uk-UA"/>
        </w:rPr>
        <w:t xml:space="preserve"> </w:t>
      </w:r>
      <w:r w:rsidRPr="005379C7">
        <w:rPr>
          <w:b/>
          <w:color w:val="000000"/>
          <w:sz w:val="28"/>
          <w:szCs w:val="28"/>
        </w:rPr>
        <w:t>для погашення боргів?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коефіцієнт співвідношення власних і позичкових коштів;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коефіцієнт ліквідності;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показник заборгованості акціонерам.</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14. Що таке кризовий фінансовий стан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коли запаси й витрати забезпечуються сумою власних оборотних</w:t>
      </w:r>
      <w:r w:rsidR="0023678B" w:rsidRPr="005379C7">
        <w:rPr>
          <w:sz w:val="28"/>
          <w:szCs w:val="28"/>
          <w:lang w:val="uk-UA"/>
        </w:rPr>
        <w:t xml:space="preserve"> </w:t>
      </w:r>
      <w:r w:rsidRPr="005379C7">
        <w:rPr>
          <w:color w:val="000000"/>
          <w:sz w:val="28"/>
          <w:szCs w:val="28"/>
        </w:rPr>
        <w:t>коштів та довготерміновими позичковими джерелами;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коли запаси й витрати не забезпечуються джерелами їхнього</w:t>
      </w:r>
      <w:r w:rsidR="0023678B" w:rsidRPr="005379C7">
        <w:rPr>
          <w:sz w:val="28"/>
          <w:szCs w:val="28"/>
          <w:lang w:val="uk-UA"/>
        </w:rPr>
        <w:t xml:space="preserve"> </w:t>
      </w:r>
      <w:r w:rsidRPr="005379C7">
        <w:rPr>
          <w:color w:val="000000"/>
          <w:sz w:val="28"/>
          <w:szCs w:val="28"/>
        </w:rPr>
        <w:t>формування;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коли запаси й витрати забезпечуються за рахунок усіх основних джерел</w:t>
      </w:r>
    </w:p>
    <w:p w:rsidR="003C3005" w:rsidRPr="005379C7" w:rsidRDefault="003C3005" w:rsidP="000329D3">
      <w:pPr>
        <w:autoSpaceDE w:val="0"/>
        <w:autoSpaceDN w:val="0"/>
        <w:adjustRightInd w:val="0"/>
        <w:snapToGrid w:val="0"/>
        <w:spacing w:line="360" w:lineRule="auto"/>
        <w:ind w:firstLine="0"/>
        <w:rPr>
          <w:sz w:val="28"/>
          <w:szCs w:val="28"/>
          <w:lang w:val="uk-UA"/>
        </w:rPr>
      </w:pPr>
      <w:r w:rsidRPr="005379C7">
        <w:rPr>
          <w:color w:val="000000"/>
          <w:sz w:val="28"/>
          <w:szCs w:val="28"/>
        </w:rPr>
        <w:t>формування запасів і витрат.</w:t>
      </w:r>
    </w:p>
    <w:p w:rsidR="00C759FE" w:rsidRPr="005379C7" w:rsidRDefault="00C759FE" w:rsidP="000329D3">
      <w:pPr>
        <w:spacing w:line="360" w:lineRule="auto"/>
        <w:ind w:firstLine="0"/>
        <w:rPr>
          <w:b/>
          <w:bCs/>
          <w:sz w:val="28"/>
          <w:szCs w:val="28"/>
          <w:u w:val="single"/>
          <w:lang w:val="uk-UA"/>
        </w:rPr>
      </w:pPr>
    </w:p>
    <w:p w:rsidR="00C759FE" w:rsidRPr="005379C7" w:rsidRDefault="00C759FE" w:rsidP="000329D3">
      <w:pPr>
        <w:spacing w:line="360" w:lineRule="auto"/>
        <w:ind w:firstLine="0"/>
        <w:jc w:val="center"/>
        <w:rPr>
          <w:sz w:val="28"/>
          <w:szCs w:val="28"/>
          <w:u w:val="single"/>
          <w:lang w:val="uk-UA"/>
        </w:rPr>
      </w:pPr>
      <w:r w:rsidRPr="005379C7">
        <w:rPr>
          <w:b/>
          <w:bCs/>
          <w:sz w:val="28"/>
          <w:szCs w:val="28"/>
          <w:u w:val="single"/>
          <w:lang w:val="uk-UA"/>
        </w:rPr>
        <w:lastRenderedPageBreak/>
        <w:t>Задачі:</w:t>
      </w:r>
    </w:p>
    <w:p w:rsidR="00C759FE" w:rsidRPr="005379C7" w:rsidRDefault="00C759FE" w:rsidP="000329D3">
      <w:pPr>
        <w:pStyle w:val="a3"/>
        <w:spacing w:line="360" w:lineRule="auto"/>
        <w:ind w:left="0"/>
        <w:rPr>
          <w:b/>
          <w:sz w:val="28"/>
          <w:szCs w:val="28"/>
          <w:lang w:val="uk-UA"/>
        </w:rPr>
      </w:pPr>
      <w:r w:rsidRPr="005379C7">
        <w:rPr>
          <w:b/>
          <w:sz w:val="28"/>
          <w:szCs w:val="28"/>
          <w:lang w:val="uk-UA"/>
        </w:rPr>
        <w:t xml:space="preserve">Задача 1.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Визначити  ефект фінансового левериджу мережі швидкого  харчування, якщо відомі наступні дані: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коефіцієнт автономії підприємства у звітному році – 0,65;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вартість активів – 1350 тис. грн.;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валовий доход – 1860 тис. грн.;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на кожну грошову одиницю доходу припадає 0,76 грн. валових витрат;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середня вартість користування кредитами – 24 %.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Як зміниться ефект фінансового левериджу, якщо майно компанії збільшиться на 5 % за рахунок отримання додаткового кредиту, а вартість користування кредитами знизиться на 1,5 %? </w:t>
      </w:r>
    </w:p>
    <w:p w:rsidR="00C759FE" w:rsidRPr="005379C7" w:rsidRDefault="00C759FE" w:rsidP="000329D3">
      <w:pPr>
        <w:pStyle w:val="a3"/>
        <w:spacing w:line="360" w:lineRule="auto"/>
        <w:ind w:left="0"/>
        <w:rPr>
          <w:b/>
          <w:sz w:val="28"/>
          <w:szCs w:val="28"/>
          <w:lang w:val="uk-UA"/>
        </w:rPr>
      </w:pPr>
    </w:p>
    <w:p w:rsidR="003C3005" w:rsidRPr="005379C7" w:rsidRDefault="003C3005" w:rsidP="000329D3">
      <w:pPr>
        <w:pStyle w:val="a3"/>
        <w:spacing w:line="360" w:lineRule="auto"/>
        <w:ind w:left="0"/>
        <w:rPr>
          <w:b/>
          <w:sz w:val="28"/>
          <w:szCs w:val="28"/>
          <w:lang w:val="uk-UA"/>
        </w:rPr>
      </w:pPr>
    </w:p>
    <w:p w:rsidR="002765BC" w:rsidRPr="005379C7" w:rsidRDefault="002765BC" w:rsidP="000329D3">
      <w:pPr>
        <w:tabs>
          <w:tab w:val="left" w:pos="0"/>
        </w:tabs>
        <w:spacing w:line="360" w:lineRule="auto"/>
        <w:ind w:firstLine="720"/>
        <w:jc w:val="center"/>
        <w:rPr>
          <w:b/>
          <w:color w:val="000000"/>
          <w:sz w:val="28"/>
          <w:szCs w:val="28"/>
        </w:rPr>
      </w:pPr>
      <w:r w:rsidRPr="005379C7">
        <w:rPr>
          <w:b/>
          <w:sz w:val="28"/>
          <w:szCs w:val="28"/>
        </w:rPr>
        <w:t xml:space="preserve">Тема 11 </w:t>
      </w:r>
      <w:r w:rsidRPr="005379C7">
        <w:rPr>
          <w:b/>
          <w:color w:val="000000"/>
          <w:sz w:val="28"/>
          <w:szCs w:val="28"/>
        </w:rPr>
        <w:t>Фінансове планування на підприємствах</w:t>
      </w:r>
    </w:p>
    <w:p w:rsidR="002765BC" w:rsidRPr="005379C7" w:rsidRDefault="002765BC" w:rsidP="000329D3">
      <w:pPr>
        <w:pStyle w:val="a3"/>
        <w:numPr>
          <w:ilvl w:val="0"/>
          <w:numId w:val="13"/>
        </w:numPr>
        <w:tabs>
          <w:tab w:val="left" w:pos="0"/>
        </w:tabs>
        <w:autoSpaceDE w:val="0"/>
        <w:autoSpaceDN w:val="0"/>
        <w:adjustRightInd w:val="0"/>
        <w:snapToGrid w:val="0"/>
        <w:spacing w:line="360" w:lineRule="auto"/>
        <w:ind w:hanging="361"/>
        <w:rPr>
          <w:color w:val="000000"/>
          <w:sz w:val="28"/>
          <w:szCs w:val="28"/>
        </w:rPr>
      </w:pPr>
      <w:r w:rsidRPr="005379C7">
        <w:rPr>
          <w:color w:val="000000"/>
          <w:sz w:val="28"/>
          <w:szCs w:val="28"/>
        </w:rPr>
        <w:t>Суть, методи і завдання фінансового планування на підприємстві</w:t>
      </w:r>
    </w:p>
    <w:p w:rsidR="002765BC" w:rsidRPr="005379C7" w:rsidRDefault="002765BC" w:rsidP="000329D3">
      <w:pPr>
        <w:pStyle w:val="a3"/>
        <w:numPr>
          <w:ilvl w:val="0"/>
          <w:numId w:val="13"/>
        </w:numPr>
        <w:tabs>
          <w:tab w:val="left" w:pos="0"/>
        </w:tabs>
        <w:spacing w:line="360" w:lineRule="auto"/>
        <w:ind w:hanging="361"/>
        <w:rPr>
          <w:color w:val="000000"/>
          <w:sz w:val="28"/>
          <w:szCs w:val="28"/>
        </w:rPr>
      </w:pPr>
      <w:r w:rsidRPr="005379C7">
        <w:rPr>
          <w:color w:val="000000"/>
          <w:sz w:val="28"/>
          <w:szCs w:val="28"/>
        </w:rPr>
        <w:t>Складання фінансових планів на підприємстві</w:t>
      </w:r>
    </w:p>
    <w:p w:rsidR="002765BC" w:rsidRPr="005379C7" w:rsidRDefault="002765BC" w:rsidP="000329D3">
      <w:pPr>
        <w:pStyle w:val="a3"/>
        <w:tabs>
          <w:tab w:val="left" w:pos="0"/>
        </w:tabs>
        <w:spacing w:line="360" w:lineRule="auto"/>
        <w:ind w:left="1134" w:firstLine="0"/>
        <w:rPr>
          <w:color w:val="000000"/>
          <w:sz w:val="28"/>
          <w:szCs w:val="28"/>
        </w:rPr>
      </w:pPr>
      <w:r w:rsidRPr="005379C7">
        <w:rPr>
          <w:color w:val="000000"/>
          <w:sz w:val="28"/>
          <w:szCs w:val="28"/>
        </w:rPr>
        <w:t>2.1. Перспективне фінансове планування</w:t>
      </w:r>
    </w:p>
    <w:p w:rsidR="002765BC" w:rsidRPr="005379C7" w:rsidRDefault="002765BC" w:rsidP="000329D3">
      <w:pPr>
        <w:pStyle w:val="a3"/>
        <w:tabs>
          <w:tab w:val="left" w:pos="0"/>
        </w:tabs>
        <w:autoSpaceDE w:val="0"/>
        <w:autoSpaceDN w:val="0"/>
        <w:adjustRightInd w:val="0"/>
        <w:snapToGrid w:val="0"/>
        <w:spacing w:line="360" w:lineRule="auto"/>
        <w:ind w:left="1134" w:firstLine="0"/>
        <w:rPr>
          <w:sz w:val="28"/>
          <w:szCs w:val="28"/>
        </w:rPr>
      </w:pPr>
      <w:r w:rsidRPr="005379C7">
        <w:rPr>
          <w:color w:val="000000"/>
          <w:sz w:val="28"/>
          <w:szCs w:val="28"/>
        </w:rPr>
        <w:t>2.2. Складання поточного фінансового плану – балансу доходів і видатків</w:t>
      </w:r>
    </w:p>
    <w:p w:rsidR="002765BC" w:rsidRPr="005379C7" w:rsidRDefault="002765BC" w:rsidP="000329D3">
      <w:pPr>
        <w:pStyle w:val="a3"/>
        <w:tabs>
          <w:tab w:val="left" w:pos="0"/>
        </w:tabs>
        <w:autoSpaceDE w:val="0"/>
        <w:autoSpaceDN w:val="0"/>
        <w:adjustRightInd w:val="0"/>
        <w:snapToGrid w:val="0"/>
        <w:spacing w:line="360" w:lineRule="auto"/>
        <w:ind w:left="1134" w:firstLine="0"/>
        <w:rPr>
          <w:sz w:val="28"/>
          <w:szCs w:val="28"/>
        </w:rPr>
      </w:pPr>
      <w:r w:rsidRPr="005379C7">
        <w:rPr>
          <w:color w:val="000000"/>
          <w:sz w:val="28"/>
          <w:szCs w:val="28"/>
        </w:rPr>
        <w:t>2.3. Бюджетування на підприємстві</w:t>
      </w:r>
    </w:p>
    <w:p w:rsidR="002765BC" w:rsidRPr="005379C7" w:rsidRDefault="002765BC" w:rsidP="000329D3">
      <w:pPr>
        <w:pStyle w:val="a3"/>
        <w:tabs>
          <w:tab w:val="left" w:pos="0"/>
        </w:tabs>
        <w:autoSpaceDE w:val="0"/>
        <w:autoSpaceDN w:val="0"/>
        <w:adjustRightInd w:val="0"/>
        <w:snapToGrid w:val="0"/>
        <w:spacing w:line="360" w:lineRule="auto"/>
        <w:ind w:left="1134" w:firstLine="0"/>
        <w:rPr>
          <w:sz w:val="28"/>
          <w:szCs w:val="28"/>
        </w:rPr>
      </w:pPr>
      <w:r w:rsidRPr="005379C7">
        <w:rPr>
          <w:color w:val="000000"/>
          <w:sz w:val="28"/>
          <w:szCs w:val="28"/>
        </w:rPr>
        <w:t>2.4. Оперативний фінансовий план (платіжний календар)</w:t>
      </w:r>
    </w:p>
    <w:p w:rsidR="002765BC" w:rsidRPr="005379C7" w:rsidRDefault="002765BC" w:rsidP="000329D3">
      <w:pPr>
        <w:pStyle w:val="a3"/>
        <w:numPr>
          <w:ilvl w:val="0"/>
          <w:numId w:val="13"/>
        </w:numPr>
        <w:tabs>
          <w:tab w:val="left" w:pos="0"/>
        </w:tabs>
        <w:autoSpaceDE w:val="0"/>
        <w:autoSpaceDN w:val="0"/>
        <w:adjustRightInd w:val="0"/>
        <w:snapToGrid w:val="0"/>
        <w:spacing w:line="360" w:lineRule="auto"/>
        <w:ind w:hanging="361"/>
        <w:rPr>
          <w:sz w:val="28"/>
          <w:szCs w:val="28"/>
        </w:rPr>
      </w:pPr>
      <w:r w:rsidRPr="005379C7">
        <w:rPr>
          <w:color w:val="000000"/>
          <w:sz w:val="28"/>
          <w:szCs w:val="28"/>
        </w:rPr>
        <w:t>Фінансовий план державних підприємств</w:t>
      </w:r>
    </w:p>
    <w:p w:rsidR="00C947D3" w:rsidRPr="005379C7" w:rsidRDefault="00C947D3" w:rsidP="000329D3">
      <w:pPr>
        <w:shd w:val="clear" w:color="auto" w:fill="FFFFFF"/>
        <w:spacing w:line="360" w:lineRule="auto"/>
        <w:rPr>
          <w:b/>
          <w:bCs/>
          <w:color w:val="000000"/>
          <w:sz w:val="28"/>
          <w:szCs w:val="28"/>
          <w:u w:val="single"/>
          <w:lang w:val="uk-UA"/>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1. У чому суть і завдання фінансового планування на 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2. Які види фінансових планів складають на 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3. Які Ви знаєте поточні фінансові плани? У чому їхня відмінність від</w:t>
      </w:r>
      <w:r w:rsidR="0023678B" w:rsidRPr="005379C7">
        <w:rPr>
          <w:sz w:val="28"/>
          <w:szCs w:val="28"/>
          <w:lang w:val="uk-UA"/>
        </w:rPr>
        <w:t xml:space="preserve"> </w:t>
      </w:r>
      <w:r w:rsidRPr="005379C7">
        <w:rPr>
          <w:color w:val="000000"/>
          <w:sz w:val="28"/>
          <w:szCs w:val="28"/>
        </w:rPr>
        <w:t>перспективних фінанових планів?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4. Охарактеризуйте оперативний фінансовий план.</w:t>
      </w:r>
    </w:p>
    <w:p w:rsidR="003C3005" w:rsidRPr="005379C7" w:rsidRDefault="003C3005" w:rsidP="000329D3">
      <w:pPr>
        <w:autoSpaceDE w:val="0"/>
        <w:autoSpaceDN w:val="0"/>
        <w:adjustRightInd w:val="0"/>
        <w:snapToGrid w:val="0"/>
        <w:spacing w:line="360" w:lineRule="auto"/>
        <w:rPr>
          <w:color w:val="000000"/>
          <w:sz w:val="28"/>
          <w:szCs w:val="28"/>
          <w:lang w:val="uk-UA"/>
        </w:rPr>
      </w:pPr>
      <w:r w:rsidRPr="005379C7">
        <w:rPr>
          <w:color w:val="000000"/>
          <w:sz w:val="28"/>
          <w:szCs w:val="28"/>
        </w:rPr>
        <w:lastRenderedPageBreak/>
        <w:t>5. Хто здійснює бюджетування на підприємстві і в чому полягає його суть?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6. Що таке бюджет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7. Як здійснюється фінансове планування на державних підприємствах?</w:t>
      </w:r>
    </w:p>
    <w:p w:rsidR="00C947D3" w:rsidRPr="00C759FE" w:rsidRDefault="000A3176" w:rsidP="000329D3">
      <w:pPr>
        <w:tabs>
          <w:tab w:val="left" w:pos="8060"/>
        </w:tabs>
        <w:spacing w:line="360" w:lineRule="auto"/>
        <w:ind w:firstLine="0"/>
        <w:rPr>
          <w:sz w:val="28"/>
          <w:szCs w:val="28"/>
          <w:lang w:val="uk-UA"/>
        </w:rPr>
      </w:pPr>
      <w:r w:rsidRPr="00C759FE">
        <w:rPr>
          <w:sz w:val="28"/>
          <w:szCs w:val="28"/>
          <w:lang w:val="uk-UA"/>
        </w:rPr>
        <w:tab/>
      </w:r>
    </w:p>
    <w:p w:rsidR="00C947D3" w:rsidRPr="00C759FE" w:rsidRDefault="00C947D3" w:rsidP="000329D3">
      <w:pPr>
        <w:pStyle w:val="a3"/>
        <w:spacing w:line="360" w:lineRule="auto"/>
        <w:ind w:left="0"/>
        <w:jc w:val="center"/>
        <w:rPr>
          <w:b/>
          <w:sz w:val="28"/>
          <w:szCs w:val="28"/>
          <w:u w:val="single"/>
          <w:lang w:val="uk-UA"/>
        </w:rPr>
      </w:pPr>
      <w:r w:rsidRPr="00C759FE">
        <w:rPr>
          <w:b/>
          <w:sz w:val="28"/>
          <w:szCs w:val="28"/>
          <w:u w:val="single"/>
          <w:lang w:val="uk-UA"/>
        </w:rPr>
        <w:t>Тести: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 Фінансове планування на підприємстві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господарська операція підприємства, яка передбачає придбання</w:t>
      </w:r>
      <w:r w:rsidR="0023678B" w:rsidRPr="005379C7">
        <w:rPr>
          <w:sz w:val="28"/>
          <w:szCs w:val="28"/>
          <w:lang w:val="uk-UA"/>
        </w:rPr>
        <w:t xml:space="preserve"> </w:t>
      </w:r>
      <w:r w:rsidRPr="005379C7">
        <w:rPr>
          <w:color w:val="000000"/>
          <w:sz w:val="28"/>
          <w:szCs w:val="28"/>
        </w:rPr>
        <w:t>корпоративних прав, цінних паперів та інших фінансових інструментів;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процес визначення обсягу фінансових ресурсів за джерелами</w:t>
      </w:r>
      <w:r w:rsidR="0023678B" w:rsidRPr="005379C7">
        <w:rPr>
          <w:sz w:val="28"/>
          <w:szCs w:val="28"/>
          <w:lang w:val="uk-UA"/>
        </w:rPr>
        <w:t xml:space="preserve"> </w:t>
      </w:r>
      <w:r w:rsidRPr="005379C7">
        <w:rPr>
          <w:color w:val="000000"/>
          <w:sz w:val="28"/>
          <w:szCs w:val="28"/>
        </w:rPr>
        <w:t>формування та напрямками їхнього цільового використання;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довготермінова мета фінансової діяльності підприємства, що залежить</w:t>
      </w:r>
      <w:r w:rsidR="0023678B" w:rsidRPr="005379C7">
        <w:rPr>
          <w:sz w:val="28"/>
          <w:szCs w:val="28"/>
          <w:lang w:val="uk-UA"/>
        </w:rPr>
        <w:t xml:space="preserve"> </w:t>
      </w:r>
      <w:r w:rsidRPr="005379C7">
        <w:rPr>
          <w:color w:val="000000"/>
          <w:sz w:val="28"/>
          <w:szCs w:val="28"/>
        </w:rPr>
        <w:t>від його фінансової політики;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здатність підприємства ефективно розподіляти одержану виручку і</w:t>
      </w:r>
      <w:r w:rsidR="0023678B" w:rsidRPr="005379C7">
        <w:rPr>
          <w:sz w:val="28"/>
          <w:szCs w:val="28"/>
          <w:lang w:val="uk-UA"/>
        </w:rPr>
        <w:t xml:space="preserve"> </w:t>
      </w:r>
      <w:r w:rsidRPr="005379C7">
        <w:rPr>
          <w:color w:val="000000"/>
          <w:sz w:val="28"/>
          <w:szCs w:val="28"/>
        </w:rPr>
        <w:t>прибуток.</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2. Оперативне фінансове планування передбачає формування</w:t>
      </w:r>
      <w:r w:rsidR="0023678B" w:rsidRPr="005379C7">
        <w:rPr>
          <w:b/>
          <w:sz w:val="28"/>
          <w:szCs w:val="28"/>
          <w:lang w:val="uk-UA"/>
        </w:rPr>
        <w:t xml:space="preserve"> </w:t>
      </w:r>
      <w:r w:rsidRPr="005379C7">
        <w:rPr>
          <w:b/>
          <w:color w:val="000000"/>
          <w:sz w:val="28"/>
          <w:szCs w:val="28"/>
        </w:rPr>
        <w:t>планів: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на рік;</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від 3 до 5 років;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на квартал, місяць, декаду;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на більш ніж 5 років.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3. Які види поточних планів Ви знаєте?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платіжний календар;</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баланс доходів і видатків;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бізнес-план;</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фінансовий план державного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фінансовий звіт;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е) бюджет.</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4. Бюджетування на підприємстві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процес організації управління його фінансово-господарською</w:t>
      </w:r>
      <w:r w:rsidR="0023678B" w:rsidRPr="005379C7">
        <w:rPr>
          <w:sz w:val="28"/>
          <w:szCs w:val="28"/>
          <w:lang w:val="uk-UA"/>
        </w:rPr>
        <w:t xml:space="preserve"> </w:t>
      </w:r>
      <w:r w:rsidRPr="005379C7">
        <w:rPr>
          <w:color w:val="000000"/>
          <w:sz w:val="28"/>
          <w:szCs w:val="28"/>
        </w:rPr>
        <w:t>діяльністю, який ґрунтується на розробці бюджетів і забезпечує аналіз і</w:t>
      </w:r>
      <w:r w:rsidR="0023678B" w:rsidRPr="005379C7">
        <w:rPr>
          <w:sz w:val="28"/>
          <w:szCs w:val="28"/>
          <w:lang w:val="uk-UA"/>
        </w:rPr>
        <w:t xml:space="preserve"> </w:t>
      </w:r>
      <w:r w:rsidRPr="005379C7">
        <w:rPr>
          <w:color w:val="000000"/>
          <w:sz w:val="28"/>
          <w:szCs w:val="28"/>
        </w:rPr>
        <w:t>контроль за їхнім виконанням;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б) процес розподілу виручки від реалізації товарів, робіт і послуг;</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метод складання державного і місцевих бюджетів;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виконання зобов’язань перед бюджетом, кредитними установами,</w:t>
      </w:r>
      <w:r w:rsidR="0023678B" w:rsidRPr="005379C7">
        <w:rPr>
          <w:sz w:val="28"/>
          <w:szCs w:val="28"/>
          <w:lang w:val="uk-UA"/>
        </w:rPr>
        <w:t xml:space="preserve"> </w:t>
      </w:r>
      <w:r w:rsidRPr="005379C7">
        <w:rPr>
          <w:color w:val="000000"/>
          <w:sz w:val="28"/>
          <w:szCs w:val="28"/>
        </w:rPr>
        <w:t>страховими компаніями і партнерами у бізнесі;</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5. Бюджет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фінансовий план державного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оперативний фінансовий план, який формується на короткотерміновий</w:t>
      </w:r>
      <w:r w:rsidR="0023678B" w:rsidRPr="005379C7">
        <w:rPr>
          <w:sz w:val="28"/>
          <w:szCs w:val="28"/>
          <w:lang w:val="uk-UA"/>
        </w:rPr>
        <w:t xml:space="preserve"> </w:t>
      </w:r>
      <w:r w:rsidRPr="005379C7">
        <w:rPr>
          <w:color w:val="000000"/>
          <w:sz w:val="28"/>
          <w:szCs w:val="28"/>
        </w:rPr>
        <w:t>період і забезпечує ефективний контроль за надходженням та використанням</w:t>
      </w:r>
      <w:r w:rsidR="0023678B" w:rsidRPr="005379C7">
        <w:rPr>
          <w:sz w:val="28"/>
          <w:szCs w:val="28"/>
          <w:lang w:val="uk-UA"/>
        </w:rPr>
        <w:t xml:space="preserve"> </w:t>
      </w:r>
      <w:r w:rsidRPr="005379C7">
        <w:rPr>
          <w:color w:val="000000"/>
          <w:sz w:val="28"/>
          <w:szCs w:val="28"/>
        </w:rPr>
        <w:t>коштів на 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баланс грошових доходів і витрат за певний період із залишком на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розрахунковому рахунку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баланс доходів і видатків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6. Платіжний календар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баланс грошових доходів і витрат за певний період із залишком на</w:t>
      </w:r>
      <w:r w:rsidR="0023678B" w:rsidRPr="005379C7">
        <w:rPr>
          <w:sz w:val="28"/>
          <w:szCs w:val="28"/>
          <w:lang w:val="uk-UA"/>
        </w:rPr>
        <w:t xml:space="preserve"> </w:t>
      </w:r>
      <w:r w:rsidRPr="005379C7">
        <w:rPr>
          <w:color w:val="000000"/>
          <w:sz w:val="28"/>
          <w:szCs w:val="28"/>
        </w:rPr>
        <w:t>розрахунковому рахунку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система показників, що відображає наявність і формування фінансових</w:t>
      </w:r>
      <w:r w:rsidR="0023678B" w:rsidRPr="005379C7">
        <w:rPr>
          <w:sz w:val="28"/>
          <w:szCs w:val="28"/>
          <w:lang w:val="uk-UA"/>
        </w:rPr>
        <w:t xml:space="preserve"> </w:t>
      </w:r>
      <w:r w:rsidRPr="005379C7">
        <w:rPr>
          <w:color w:val="000000"/>
          <w:sz w:val="28"/>
          <w:szCs w:val="28"/>
        </w:rPr>
        <w:t>ресурсів;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комплекс науково-методичних інструментів дослідження фінансового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стану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фінансовий план державного підприємства.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7. Фінансова стратегія підприємства характеризує: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суть системи контролю на 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довготермінову мету фінансово-господарської діяльності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мету фінансово-господарського аналізу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стан системи управління на підприємстві.</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8. Сутність оперативного фінансового планування полягає 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складанні й виконанні платіжного календаря, касового плану та здійсненні</w:t>
      </w:r>
      <w:r w:rsidR="001F18E1" w:rsidRPr="005379C7">
        <w:rPr>
          <w:color w:val="000000"/>
          <w:sz w:val="28"/>
          <w:szCs w:val="28"/>
          <w:lang w:val="uk-UA"/>
        </w:rPr>
        <w:t xml:space="preserve"> </w:t>
      </w:r>
      <w:r w:rsidRPr="005379C7">
        <w:rPr>
          <w:color w:val="000000"/>
          <w:sz w:val="28"/>
          <w:szCs w:val="28"/>
        </w:rPr>
        <w:t>розрахунку потреб у короткотермінових залученнях коштів чи їхньому</w:t>
      </w:r>
      <w:r w:rsidR="001F18E1" w:rsidRPr="005379C7">
        <w:rPr>
          <w:color w:val="000000"/>
          <w:sz w:val="28"/>
          <w:szCs w:val="28"/>
          <w:lang w:val="uk-UA"/>
        </w:rPr>
        <w:t xml:space="preserve"> </w:t>
      </w:r>
      <w:r w:rsidRPr="005379C7">
        <w:rPr>
          <w:color w:val="000000"/>
          <w:sz w:val="28"/>
          <w:szCs w:val="28"/>
        </w:rPr>
        <w:t>ефективному розміщенні;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б) розробленні фінансової стратегії та фінансової політики за окремими</w:t>
      </w:r>
      <w:r w:rsidR="001F18E1" w:rsidRPr="005379C7">
        <w:rPr>
          <w:sz w:val="28"/>
          <w:szCs w:val="28"/>
          <w:lang w:val="uk-UA"/>
        </w:rPr>
        <w:t xml:space="preserve"> </w:t>
      </w:r>
      <w:r w:rsidRPr="005379C7">
        <w:rPr>
          <w:color w:val="000000"/>
          <w:sz w:val="28"/>
          <w:szCs w:val="28"/>
        </w:rPr>
        <w:t>аспектами фінансової 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опосередкуванні процесу впровадження стратегії, створенні умов для</w:t>
      </w:r>
      <w:r w:rsidR="001F18E1" w:rsidRPr="005379C7">
        <w:rPr>
          <w:sz w:val="28"/>
          <w:szCs w:val="28"/>
          <w:lang w:val="uk-UA"/>
        </w:rPr>
        <w:t xml:space="preserve"> </w:t>
      </w:r>
      <w:r w:rsidRPr="005379C7">
        <w:rPr>
          <w:color w:val="000000"/>
          <w:sz w:val="28"/>
          <w:szCs w:val="28"/>
        </w:rPr>
        <w:t>контролю за реалізацією заходів з досягнення стратегічних завдань;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визначенні найважливіших показників, пропорцій і темпів розширеного</w:t>
      </w:r>
      <w:r w:rsidR="001F18E1" w:rsidRPr="005379C7">
        <w:rPr>
          <w:sz w:val="28"/>
          <w:szCs w:val="28"/>
          <w:lang w:val="uk-UA"/>
        </w:rPr>
        <w:t xml:space="preserve"> </w:t>
      </w:r>
      <w:r w:rsidRPr="005379C7">
        <w:rPr>
          <w:color w:val="000000"/>
          <w:sz w:val="28"/>
          <w:szCs w:val="28"/>
        </w:rPr>
        <w:t>відтворення оскільки є головною формою реалізації мети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правильної відповіді немає.</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9. Збалансованості фінансових ресурсів можна досягти: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покриваючи дефіцит ресурсів збільшенням дохідної частини до</w:t>
      </w:r>
      <w:r w:rsidR="001F18E1" w:rsidRPr="005379C7">
        <w:rPr>
          <w:sz w:val="28"/>
          <w:szCs w:val="28"/>
          <w:lang w:val="uk-UA"/>
        </w:rPr>
        <w:t xml:space="preserve"> </w:t>
      </w:r>
      <w:r w:rsidRPr="005379C7">
        <w:rPr>
          <w:color w:val="000000"/>
          <w:sz w:val="28"/>
          <w:szCs w:val="28"/>
        </w:rPr>
        <w:t>необхідного рівня (якщо підприємство має вільний доступ до ринків капіталів);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зменшуючи планові обсяги грошових видатків (якщо підприємство має</w:t>
      </w:r>
      <w:r w:rsidR="001F18E1" w:rsidRPr="005379C7">
        <w:rPr>
          <w:sz w:val="28"/>
          <w:szCs w:val="28"/>
          <w:lang w:val="uk-UA"/>
        </w:rPr>
        <w:t xml:space="preserve"> </w:t>
      </w:r>
      <w:r w:rsidRPr="005379C7">
        <w:rPr>
          <w:color w:val="000000"/>
          <w:sz w:val="28"/>
          <w:szCs w:val="28"/>
        </w:rPr>
        <w:t>обмежені можливості фінансування);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збільшуючи обсяги продажу продукції в кредит за умови підвищення цін</w:t>
      </w:r>
      <w:r w:rsidR="001F18E1" w:rsidRPr="005379C7">
        <w:rPr>
          <w:color w:val="000000"/>
          <w:sz w:val="28"/>
          <w:szCs w:val="28"/>
          <w:lang w:val="uk-UA"/>
        </w:rPr>
        <w:t xml:space="preserve"> </w:t>
      </w:r>
      <w:r w:rsidRPr="005379C7">
        <w:rPr>
          <w:color w:val="000000"/>
          <w:sz w:val="28"/>
          <w:szCs w:val="28"/>
        </w:rPr>
        <w:t>та зменшуючи власну кредиторську заборгованість;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правильної відповіді немає.</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10. Фінансові бюджети відображають: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результати поточної (оперативної) діяльності, насамперед показники</w:t>
      </w:r>
      <w:r w:rsidR="001F18E1" w:rsidRPr="005379C7">
        <w:rPr>
          <w:sz w:val="28"/>
          <w:szCs w:val="28"/>
          <w:lang w:val="uk-UA"/>
        </w:rPr>
        <w:t xml:space="preserve"> </w:t>
      </w:r>
      <w:r w:rsidRPr="005379C7">
        <w:rPr>
          <w:color w:val="000000"/>
          <w:sz w:val="28"/>
          <w:szCs w:val="28"/>
        </w:rPr>
        <w:t>доходу та здійснених поточних витрат;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вплив прийнятих рішень у виробничій, комерційній та інвестиційній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діяльності підприємства на його фінансові ресурси;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обсяг запланованих інвестиційних витрат за проектами, що приймаються;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фінансовий стан підприємства на певну дату;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правильної відповіді немає.</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11. Основним завданням оперативного фінансового планування 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забезпечення платоспроможності підприємства протягом одиниці</w:t>
      </w:r>
      <w:r w:rsidR="001F18E1" w:rsidRPr="005379C7">
        <w:rPr>
          <w:sz w:val="28"/>
          <w:szCs w:val="28"/>
          <w:lang w:val="uk-UA"/>
        </w:rPr>
        <w:t xml:space="preserve"> </w:t>
      </w:r>
      <w:r w:rsidRPr="005379C7">
        <w:rPr>
          <w:color w:val="000000"/>
          <w:sz w:val="28"/>
          <w:szCs w:val="28"/>
        </w:rPr>
        <w:t>планового періоду;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максимізація прибутковості підприємства впродовж одиниці планового</w:t>
      </w:r>
      <w:r w:rsidR="001F18E1" w:rsidRPr="005379C7">
        <w:rPr>
          <w:sz w:val="28"/>
          <w:szCs w:val="28"/>
          <w:lang w:val="uk-UA"/>
        </w:rPr>
        <w:t xml:space="preserve"> </w:t>
      </w:r>
      <w:r w:rsidRPr="005379C7">
        <w:rPr>
          <w:color w:val="000000"/>
          <w:sz w:val="28"/>
          <w:szCs w:val="28"/>
        </w:rPr>
        <w:t>періоду;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в) мінімізація кредиторської заборгованості підприємства протягом одиниці</w:t>
      </w:r>
      <w:r w:rsidR="001F18E1" w:rsidRPr="005379C7">
        <w:rPr>
          <w:sz w:val="28"/>
          <w:szCs w:val="28"/>
          <w:lang w:val="uk-UA"/>
        </w:rPr>
        <w:t xml:space="preserve"> </w:t>
      </w:r>
      <w:r w:rsidRPr="005379C7">
        <w:rPr>
          <w:color w:val="000000"/>
          <w:sz w:val="28"/>
          <w:szCs w:val="28"/>
        </w:rPr>
        <w:t>планового періоду;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оптимізація фінансової стратегії підприємства щодо інвестицій;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правильної відповіді немає.</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12. Поточне планування фінансової діяльності передбачає</w:t>
      </w:r>
      <w:r w:rsidR="001F18E1" w:rsidRPr="005379C7">
        <w:rPr>
          <w:b/>
          <w:sz w:val="28"/>
          <w:szCs w:val="28"/>
          <w:lang w:val="uk-UA"/>
        </w:rPr>
        <w:t xml:space="preserve"> </w:t>
      </w:r>
      <w:r w:rsidRPr="005379C7">
        <w:rPr>
          <w:b/>
          <w:color w:val="000000"/>
          <w:sz w:val="28"/>
          <w:szCs w:val="28"/>
        </w:rPr>
        <w:t>формування: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фінансової стратегії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фінансових планів за окремими аспектами фінансової 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бюджету капітальних витрат і надходжень;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бюджету поточних грошових витрат і надходжень.</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13. Яке призначення перспективного фінансового планування?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контроль за платоспроможністю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фінансове забезпечення загального розвитку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фінансове забезпечення досягнення стратегічних цілей;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контроль за своєчасністю грошових надходжень;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фінансове забезпечення поточної виробничої діяльності.</w:t>
      </w:r>
    </w:p>
    <w:p w:rsidR="00C947D3" w:rsidRDefault="00C947D3" w:rsidP="000329D3">
      <w:pPr>
        <w:pStyle w:val="a3"/>
        <w:spacing w:line="360" w:lineRule="auto"/>
        <w:ind w:left="0"/>
        <w:rPr>
          <w:b/>
          <w:sz w:val="28"/>
          <w:szCs w:val="28"/>
          <w:lang w:val="uk-UA"/>
        </w:rPr>
      </w:pPr>
    </w:p>
    <w:p w:rsidR="00C759FE" w:rsidRPr="00C759FE" w:rsidRDefault="00C759FE" w:rsidP="000329D3">
      <w:pPr>
        <w:pStyle w:val="a3"/>
        <w:spacing w:line="360" w:lineRule="auto"/>
        <w:ind w:left="0"/>
        <w:jc w:val="center"/>
        <w:rPr>
          <w:b/>
          <w:sz w:val="28"/>
          <w:szCs w:val="28"/>
          <w:u w:val="single"/>
          <w:lang w:val="uk-UA"/>
        </w:rPr>
      </w:pPr>
      <w:r w:rsidRPr="00C759FE">
        <w:rPr>
          <w:b/>
          <w:sz w:val="28"/>
          <w:szCs w:val="28"/>
          <w:u w:val="single"/>
          <w:lang w:val="uk-UA"/>
        </w:rPr>
        <w:t>Задачі:</w:t>
      </w:r>
    </w:p>
    <w:p w:rsidR="00C759FE" w:rsidRPr="00C759FE" w:rsidRDefault="00C759FE" w:rsidP="000329D3">
      <w:pPr>
        <w:pStyle w:val="a3"/>
        <w:spacing w:line="360" w:lineRule="auto"/>
        <w:ind w:left="0"/>
        <w:rPr>
          <w:sz w:val="28"/>
          <w:szCs w:val="28"/>
          <w:lang w:val="uk-UA"/>
        </w:rPr>
      </w:pPr>
      <w:r w:rsidRPr="00C759FE">
        <w:rPr>
          <w:rStyle w:val="ae"/>
          <w:sz w:val="28"/>
          <w:szCs w:val="28"/>
        </w:rPr>
        <w:t>Задача 1.</w:t>
      </w:r>
      <w:r w:rsidRPr="00C759FE">
        <w:rPr>
          <w:sz w:val="28"/>
          <w:szCs w:val="28"/>
        </w:rPr>
        <w:t xml:space="preserve"> На основі наведених даних необхідно </w:t>
      </w:r>
      <w:r w:rsidRPr="00C759FE">
        <w:rPr>
          <w:sz w:val="28"/>
          <w:szCs w:val="28"/>
          <w:u w:val="single"/>
        </w:rPr>
        <w:t>скласти платіжний календар (оперативний фінансовий план)</w:t>
      </w:r>
      <w:r w:rsidRPr="00C759FE">
        <w:rPr>
          <w:sz w:val="28"/>
          <w:szCs w:val="28"/>
        </w:rPr>
        <w:t xml:space="preserve"> підприємства на декаду: витрати на невідкладні потреби –2,0; виручка від реалізації - 128,0; сплата % за кредит – 12,0; сплата рахунків постачальників – 32,0; прострочена дебіторська забор-ть – 9,0; сплата податків – 22,0; виплата ЗП – 85,0; надходження короткострокового кредиту –75,0; реалізація основних фондів – 25,0; залишки Г коштів –18,0; інші витрати – 20,0; прострочена кредиторська забор-ть –23,0; погашення короткострокового кредиту –75,0 ; інші надходження –16,0.</w:t>
      </w:r>
    </w:p>
    <w:p w:rsidR="00C759FE" w:rsidRDefault="00C759FE" w:rsidP="000329D3">
      <w:pPr>
        <w:pStyle w:val="a3"/>
        <w:spacing w:line="360" w:lineRule="auto"/>
        <w:ind w:left="0"/>
        <w:rPr>
          <w:b/>
          <w:sz w:val="28"/>
          <w:szCs w:val="28"/>
          <w:lang w:val="uk-UA"/>
        </w:rPr>
      </w:pPr>
    </w:p>
    <w:p w:rsidR="00C759FE" w:rsidRPr="00C759FE" w:rsidRDefault="00C759FE" w:rsidP="000329D3">
      <w:pPr>
        <w:pStyle w:val="a3"/>
        <w:spacing w:line="360" w:lineRule="auto"/>
        <w:ind w:left="0"/>
        <w:rPr>
          <w:sz w:val="28"/>
          <w:szCs w:val="28"/>
          <w:lang w:val="uk-UA"/>
        </w:rPr>
      </w:pPr>
      <w:r>
        <w:rPr>
          <w:rStyle w:val="ae"/>
          <w:sz w:val="28"/>
          <w:szCs w:val="28"/>
        </w:rPr>
        <w:t xml:space="preserve">Задача </w:t>
      </w:r>
      <w:r>
        <w:rPr>
          <w:rStyle w:val="ae"/>
          <w:sz w:val="28"/>
          <w:szCs w:val="28"/>
          <w:lang w:val="uk-UA"/>
        </w:rPr>
        <w:t>2</w:t>
      </w:r>
      <w:r w:rsidRPr="00C759FE">
        <w:rPr>
          <w:rStyle w:val="ae"/>
          <w:sz w:val="28"/>
          <w:szCs w:val="28"/>
        </w:rPr>
        <w:t xml:space="preserve">. </w:t>
      </w:r>
      <w:r w:rsidRPr="00C759FE">
        <w:rPr>
          <w:sz w:val="28"/>
          <w:szCs w:val="28"/>
        </w:rPr>
        <w:t xml:space="preserve">На основі привелених даних необхідно скласти поточний фін план на 1 кв.поточного року.: 1)Амортизаційні відрахування –185тис гр, 2)Приріст нормативу власних оборотних коштів –73 тис. Гр, 3)Прибуток –220 </w:t>
      </w:r>
      <w:r w:rsidRPr="00C759FE">
        <w:rPr>
          <w:sz w:val="28"/>
          <w:szCs w:val="28"/>
        </w:rPr>
        <w:lastRenderedPageBreak/>
        <w:t>тис.гр 4) Податок на прибуток –84 тис гр, 5)Обсяг капітальних вкладень –205 тис гр, 6)фонд накопичення-65 тис гр,7)Фонд споживання- 58 тис гр,8)Резервний фонд –46 тис гр 9)Інші надходження-54 тис гр, 10)Інші витрати-78 тис гр, 11)Доход від здачі основних фонді в аренду – 74 тис гр, 12)Короткострокові кредити банку- 89тис гр, 13)Надлишок власних оборотних коштів-60 тис гр,14)Погашення кредитів банку-73 тис гр.</w:t>
      </w:r>
    </w:p>
    <w:p w:rsidR="000329D3" w:rsidRPr="00CA00E9" w:rsidRDefault="000329D3" w:rsidP="000329D3">
      <w:pPr>
        <w:tabs>
          <w:tab w:val="left" w:pos="0"/>
        </w:tabs>
        <w:autoSpaceDE w:val="0"/>
        <w:autoSpaceDN w:val="0"/>
        <w:adjustRightInd w:val="0"/>
        <w:snapToGrid w:val="0"/>
        <w:spacing w:line="360" w:lineRule="auto"/>
        <w:ind w:firstLine="720"/>
        <w:jc w:val="center"/>
        <w:rPr>
          <w:b/>
          <w:color w:val="000000"/>
          <w:sz w:val="28"/>
          <w:szCs w:val="28"/>
        </w:rPr>
      </w:pPr>
    </w:p>
    <w:p w:rsidR="000329D3" w:rsidRPr="00CA00E9" w:rsidRDefault="000329D3" w:rsidP="000329D3">
      <w:pPr>
        <w:tabs>
          <w:tab w:val="left" w:pos="0"/>
        </w:tabs>
        <w:autoSpaceDE w:val="0"/>
        <w:autoSpaceDN w:val="0"/>
        <w:adjustRightInd w:val="0"/>
        <w:snapToGrid w:val="0"/>
        <w:spacing w:line="360" w:lineRule="auto"/>
        <w:ind w:firstLine="720"/>
        <w:jc w:val="center"/>
        <w:rPr>
          <w:b/>
          <w:color w:val="000000"/>
          <w:sz w:val="28"/>
          <w:szCs w:val="28"/>
        </w:rPr>
      </w:pPr>
    </w:p>
    <w:p w:rsidR="002765BC" w:rsidRPr="005379C7" w:rsidRDefault="002765BC" w:rsidP="000329D3">
      <w:pPr>
        <w:tabs>
          <w:tab w:val="left" w:pos="0"/>
        </w:tabs>
        <w:autoSpaceDE w:val="0"/>
        <w:autoSpaceDN w:val="0"/>
        <w:adjustRightInd w:val="0"/>
        <w:snapToGrid w:val="0"/>
        <w:spacing w:line="360" w:lineRule="auto"/>
        <w:ind w:firstLine="720"/>
        <w:jc w:val="center"/>
        <w:rPr>
          <w:b/>
          <w:color w:val="000000"/>
          <w:sz w:val="28"/>
          <w:szCs w:val="28"/>
        </w:rPr>
      </w:pPr>
      <w:r w:rsidRPr="005379C7">
        <w:rPr>
          <w:b/>
          <w:color w:val="000000"/>
          <w:sz w:val="28"/>
          <w:szCs w:val="28"/>
        </w:rPr>
        <w:t>Тема 12. Фінансова санація та банкрутство підприємств</w:t>
      </w:r>
    </w:p>
    <w:p w:rsidR="002765BC" w:rsidRPr="005379C7" w:rsidRDefault="002765BC" w:rsidP="000329D3">
      <w:pPr>
        <w:pStyle w:val="a3"/>
        <w:numPr>
          <w:ilvl w:val="0"/>
          <w:numId w:val="14"/>
        </w:numPr>
        <w:tabs>
          <w:tab w:val="left" w:pos="0"/>
          <w:tab w:val="left" w:pos="1134"/>
        </w:tabs>
        <w:autoSpaceDE w:val="0"/>
        <w:autoSpaceDN w:val="0"/>
        <w:adjustRightInd w:val="0"/>
        <w:snapToGrid w:val="0"/>
        <w:spacing w:line="360" w:lineRule="auto"/>
        <w:ind w:left="0" w:firstLine="720"/>
        <w:rPr>
          <w:sz w:val="28"/>
          <w:szCs w:val="28"/>
        </w:rPr>
      </w:pPr>
      <w:r w:rsidRPr="005379C7">
        <w:rPr>
          <w:color w:val="000000"/>
          <w:sz w:val="28"/>
          <w:szCs w:val="28"/>
        </w:rPr>
        <w:t>Фінансова криза на підприємстві: зміст і причини</w:t>
      </w:r>
    </w:p>
    <w:p w:rsidR="002765BC" w:rsidRPr="005379C7" w:rsidRDefault="002765BC" w:rsidP="000329D3">
      <w:pPr>
        <w:tabs>
          <w:tab w:val="left" w:pos="0"/>
        </w:tabs>
        <w:autoSpaceDE w:val="0"/>
        <w:autoSpaceDN w:val="0"/>
        <w:adjustRightInd w:val="0"/>
        <w:snapToGrid w:val="0"/>
        <w:spacing w:line="360" w:lineRule="auto"/>
        <w:ind w:firstLine="720"/>
        <w:rPr>
          <w:color w:val="000000"/>
          <w:sz w:val="28"/>
          <w:szCs w:val="28"/>
        </w:rPr>
      </w:pPr>
      <w:r w:rsidRPr="005379C7">
        <w:rPr>
          <w:color w:val="000000"/>
          <w:sz w:val="28"/>
          <w:szCs w:val="28"/>
        </w:rPr>
        <w:t>виникнення</w:t>
      </w:r>
    </w:p>
    <w:p w:rsidR="002765BC" w:rsidRPr="005379C7" w:rsidRDefault="002765BC" w:rsidP="000329D3">
      <w:pPr>
        <w:tabs>
          <w:tab w:val="left" w:pos="0"/>
        </w:tabs>
        <w:autoSpaceDE w:val="0"/>
        <w:autoSpaceDN w:val="0"/>
        <w:adjustRightInd w:val="0"/>
        <w:snapToGrid w:val="0"/>
        <w:spacing w:line="360" w:lineRule="auto"/>
        <w:ind w:firstLine="720"/>
        <w:rPr>
          <w:color w:val="000000"/>
          <w:sz w:val="28"/>
          <w:szCs w:val="28"/>
        </w:rPr>
      </w:pPr>
      <w:r w:rsidRPr="005379C7">
        <w:rPr>
          <w:color w:val="000000"/>
          <w:sz w:val="28"/>
          <w:szCs w:val="28"/>
        </w:rPr>
        <w:t>2. Економічна суть, джерела та необхідність фінансової санації підприємств</w:t>
      </w:r>
    </w:p>
    <w:p w:rsidR="002765BC" w:rsidRPr="005379C7" w:rsidRDefault="002765BC" w:rsidP="000329D3">
      <w:pPr>
        <w:tabs>
          <w:tab w:val="left" w:pos="0"/>
        </w:tabs>
        <w:autoSpaceDE w:val="0"/>
        <w:autoSpaceDN w:val="0"/>
        <w:adjustRightInd w:val="0"/>
        <w:snapToGrid w:val="0"/>
        <w:spacing w:line="360" w:lineRule="auto"/>
        <w:ind w:firstLine="720"/>
        <w:rPr>
          <w:sz w:val="28"/>
          <w:szCs w:val="28"/>
        </w:rPr>
      </w:pPr>
      <w:r w:rsidRPr="005379C7">
        <w:rPr>
          <w:color w:val="000000"/>
          <w:sz w:val="28"/>
          <w:szCs w:val="28"/>
        </w:rPr>
        <w:t>3. Порядок проведення санації підприємств</w:t>
      </w:r>
    </w:p>
    <w:p w:rsidR="002765BC" w:rsidRPr="005379C7" w:rsidRDefault="002765BC" w:rsidP="000329D3">
      <w:pPr>
        <w:tabs>
          <w:tab w:val="left" w:pos="0"/>
          <w:tab w:val="left" w:pos="567"/>
        </w:tabs>
        <w:autoSpaceDE w:val="0"/>
        <w:autoSpaceDN w:val="0"/>
        <w:adjustRightInd w:val="0"/>
        <w:snapToGrid w:val="0"/>
        <w:spacing w:line="360" w:lineRule="auto"/>
        <w:ind w:firstLine="993"/>
        <w:rPr>
          <w:sz w:val="28"/>
          <w:szCs w:val="28"/>
        </w:rPr>
      </w:pPr>
      <w:r w:rsidRPr="005379C7">
        <w:rPr>
          <w:color w:val="000000"/>
          <w:sz w:val="28"/>
          <w:szCs w:val="28"/>
        </w:rPr>
        <w:t>3.1. Досудова санація підприємства</w:t>
      </w:r>
    </w:p>
    <w:p w:rsidR="002765BC" w:rsidRPr="005379C7" w:rsidRDefault="002765BC" w:rsidP="000329D3">
      <w:pPr>
        <w:tabs>
          <w:tab w:val="left" w:pos="0"/>
          <w:tab w:val="left" w:pos="567"/>
        </w:tabs>
        <w:autoSpaceDE w:val="0"/>
        <w:autoSpaceDN w:val="0"/>
        <w:adjustRightInd w:val="0"/>
        <w:snapToGrid w:val="0"/>
        <w:spacing w:line="360" w:lineRule="auto"/>
        <w:ind w:firstLine="993"/>
        <w:rPr>
          <w:sz w:val="28"/>
          <w:szCs w:val="28"/>
        </w:rPr>
      </w:pPr>
      <w:r w:rsidRPr="005379C7">
        <w:rPr>
          <w:color w:val="000000"/>
          <w:sz w:val="28"/>
          <w:szCs w:val="28"/>
        </w:rPr>
        <w:t>3.2. Судова процедура санації підприємства</w:t>
      </w:r>
    </w:p>
    <w:p w:rsidR="002765BC" w:rsidRPr="005379C7" w:rsidRDefault="002765BC" w:rsidP="000329D3">
      <w:pPr>
        <w:tabs>
          <w:tab w:val="left" w:pos="0"/>
        </w:tabs>
        <w:autoSpaceDE w:val="0"/>
        <w:autoSpaceDN w:val="0"/>
        <w:adjustRightInd w:val="0"/>
        <w:snapToGrid w:val="0"/>
        <w:spacing w:line="360" w:lineRule="auto"/>
        <w:ind w:firstLine="720"/>
        <w:rPr>
          <w:sz w:val="28"/>
          <w:szCs w:val="28"/>
        </w:rPr>
      </w:pPr>
      <w:r w:rsidRPr="005379C7">
        <w:rPr>
          <w:color w:val="000000"/>
          <w:sz w:val="28"/>
          <w:szCs w:val="28"/>
        </w:rPr>
        <w:t>4. Банкрутство підприємства: підстави і наслідки</w:t>
      </w:r>
    </w:p>
    <w:p w:rsidR="00C759FE" w:rsidRDefault="00C759FE" w:rsidP="000329D3">
      <w:pPr>
        <w:shd w:val="clear" w:color="auto" w:fill="FFFFFF"/>
        <w:spacing w:line="360" w:lineRule="auto"/>
        <w:rPr>
          <w:b/>
          <w:bCs/>
          <w:color w:val="000000"/>
          <w:sz w:val="28"/>
          <w:szCs w:val="28"/>
          <w:u w:val="single"/>
          <w:lang w:val="uk-UA"/>
        </w:rPr>
      </w:pPr>
    </w:p>
    <w:p w:rsidR="00C947D3" w:rsidRPr="005379C7" w:rsidRDefault="00C947D3" w:rsidP="000329D3">
      <w:pPr>
        <w:shd w:val="clear" w:color="auto" w:fill="FFFFFF"/>
        <w:spacing w:line="360" w:lineRule="auto"/>
        <w:jc w:val="center"/>
        <w:rPr>
          <w:b/>
          <w:bCs/>
          <w:sz w:val="28"/>
          <w:szCs w:val="28"/>
          <w:u w:val="single"/>
          <w:lang w:val="uk-UA"/>
        </w:rPr>
      </w:pPr>
      <w:r w:rsidRPr="005379C7">
        <w:rPr>
          <w:b/>
          <w:bCs/>
          <w:color w:val="000000"/>
          <w:sz w:val="28"/>
          <w:szCs w:val="28"/>
          <w:u w:val="single"/>
          <w:lang w:val="uk-UA"/>
        </w:rPr>
        <w:t>Теоретичні питання:</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суть і види фінансової санації підприємства.</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Назвіть основні причини фінансової кризи українських підприємств.</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Перелічіть характерні риси досудової санації підприємства.</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етапи проведення процедури судової санації.</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Обґрунтуйте доцільність підписання мирової угоди підприємством-боржником.</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Охарактеризуйте порядок укладання мирової угоди.</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Сформулюйте основні підстави для порушення справи про</w:t>
      </w:r>
      <w:r w:rsidR="001F18E1" w:rsidRPr="005379C7">
        <w:rPr>
          <w:color w:val="000000"/>
          <w:sz w:val="28"/>
          <w:szCs w:val="28"/>
          <w:lang w:val="uk-UA"/>
        </w:rPr>
        <w:t xml:space="preserve"> </w:t>
      </w:r>
      <w:r w:rsidRPr="005379C7">
        <w:rPr>
          <w:color w:val="000000"/>
          <w:sz w:val="28"/>
          <w:szCs w:val="28"/>
        </w:rPr>
        <w:t>банкрутство підприємства-боржника.</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t xml:space="preserve">Назвіть черговість задоволення умов кредиторів згідно з </w:t>
      </w:r>
      <w:r w:rsidR="001F18E1" w:rsidRPr="005379C7">
        <w:rPr>
          <w:color w:val="000000"/>
          <w:sz w:val="28"/>
          <w:szCs w:val="28"/>
        </w:rPr>
        <w:t>чиним</w:t>
      </w:r>
      <w:r w:rsidR="001F18E1" w:rsidRPr="005379C7">
        <w:rPr>
          <w:color w:val="000000"/>
          <w:sz w:val="28"/>
          <w:szCs w:val="28"/>
          <w:lang w:val="uk-UA"/>
        </w:rPr>
        <w:t xml:space="preserve"> </w:t>
      </w:r>
      <w:r w:rsidRPr="005379C7">
        <w:rPr>
          <w:color w:val="000000"/>
          <w:sz w:val="28"/>
          <w:szCs w:val="28"/>
        </w:rPr>
        <w:t>законодавством України.</w:t>
      </w:r>
    </w:p>
    <w:p w:rsidR="003C3005" w:rsidRPr="005379C7" w:rsidRDefault="003C3005" w:rsidP="000329D3">
      <w:pPr>
        <w:pStyle w:val="a3"/>
        <w:numPr>
          <w:ilvl w:val="0"/>
          <w:numId w:val="19"/>
        </w:numPr>
        <w:tabs>
          <w:tab w:val="left" w:pos="1134"/>
        </w:tabs>
        <w:autoSpaceDE w:val="0"/>
        <w:autoSpaceDN w:val="0"/>
        <w:adjustRightInd w:val="0"/>
        <w:snapToGrid w:val="0"/>
        <w:spacing w:line="360" w:lineRule="auto"/>
        <w:ind w:left="0" w:firstLine="709"/>
        <w:rPr>
          <w:sz w:val="28"/>
          <w:szCs w:val="28"/>
        </w:rPr>
      </w:pPr>
      <w:r w:rsidRPr="005379C7">
        <w:rPr>
          <w:color w:val="000000"/>
          <w:sz w:val="28"/>
          <w:szCs w:val="28"/>
        </w:rPr>
        <w:lastRenderedPageBreak/>
        <w:t>Сформулюйтеосновніобов’язкиарбітражногокеруючого</w:t>
      </w:r>
      <w:r w:rsidR="001F18E1" w:rsidRPr="005379C7">
        <w:rPr>
          <w:color w:val="000000"/>
          <w:sz w:val="28"/>
          <w:szCs w:val="28"/>
          <w:lang w:val="uk-UA"/>
        </w:rPr>
        <w:t xml:space="preserve"> </w:t>
      </w:r>
      <w:r w:rsidRPr="005379C7">
        <w:rPr>
          <w:color w:val="000000"/>
          <w:sz w:val="28"/>
          <w:szCs w:val="28"/>
        </w:rPr>
        <w:t>(розпорядника майном, керуючого санацією, ліквідатора) при</w:t>
      </w:r>
      <w:r w:rsidR="001F18E1" w:rsidRPr="005379C7">
        <w:rPr>
          <w:color w:val="000000"/>
          <w:sz w:val="28"/>
          <w:szCs w:val="28"/>
          <w:lang w:val="uk-UA"/>
        </w:rPr>
        <w:t xml:space="preserve"> </w:t>
      </w:r>
      <w:r w:rsidRPr="005379C7">
        <w:rPr>
          <w:color w:val="000000"/>
          <w:sz w:val="28"/>
          <w:szCs w:val="28"/>
        </w:rPr>
        <w:t>порушенні справи про банкрутство.</w:t>
      </w:r>
    </w:p>
    <w:p w:rsidR="00C947D3" w:rsidRPr="00C759FE" w:rsidRDefault="00C947D3" w:rsidP="000329D3">
      <w:pPr>
        <w:spacing w:line="360" w:lineRule="auto"/>
        <w:ind w:firstLine="0"/>
        <w:rPr>
          <w:b/>
          <w:sz w:val="28"/>
          <w:szCs w:val="28"/>
          <w:lang w:val="uk-UA"/>
        </w:rPr>
      </w:pPr>
    </w:p>
    <w:p w:rsidR="00C947D3" w:rsidRPr="00C759FE" w:rsidRDefault="00C947D3" w:rsidP="000329D3">
      <w:pPr>
        <w:pStyle w:val="a3"/>
        <w:spacing w:line="360" w:lineRule="auto"/>
        <w:ind w:left="0"/>
        <w:jc w:val="center"/>
        <w:rPr>
          <w:b/>
          <w:sz w:val="28"/>
          <w:szCs w:val="28"/>
          <w:u w:val="single"/>
          <w:lang w:val="uk-UA"/>
        </w:rPr>
      </w:pPr>
      <w:r w:rsidRPr="00C759FE">
        <w:rPr>
          <w:b/>
          <w:sz w:val="28"/>
          <w:szCs w:val="28"/>
          <w:u w:val="single"/>
          <w:lang w:val="uk-UA"/>
        </w:rPr>
        <w:t>Тести:</w:t>
      </w:r>
    </w:p>
    <w:p w:rsidR="003C3005" w:rsidRPr="005379C7" w:rsidRDefault="003C3005" w:rsidP="000329D3">
      <w:pPr>
        <w:autoSpaceDE w:val="0"/>
        <w:autoSpaceDN w:val="0"/>
        <w:adjustRightInd w:val="0"/>
        <w:snapToGrid w:val="0"/>
        <w:spacing w:line="360" w:lineRule="auto"/>
        <w:rPr>
          <w:b/>
          <w:sz w:val="28"/>
          <w:szCs w:val="28"/>
          <w:lang w:val="uk-UA"/>
        </w:rPr>
      </w:pPr>
      <w:r w:rsidRPr="005379C7">
        <w:rPr>
          <w:b/>
          <w:color w:val="000000"/>
          <w:sz w:val="28"/>
          <w:szCs w:val="28"/>
          <w:lang w:val="uk-UA"/>
        </w:rPr>
        <w:t>1. Санація підприємства це:</w:t>
      </w:r>
    </w:p>
    <w:p w:rsidR="003C3005" w:rsidRPr="005379C7" w:rsidRDefault="003C3005" w:rsidP="000329D3">
      <w:pPr>
        <w:autoSpaceDE w:val="0"/>
        <w:autoSpaceDN w:val="0"/>
        <w:adjustRightInd w:val="0"/>
        <w:snapToGrid w:val="0"/>
        <w:spacing w:line="360" w:lineRule="auto"/>
        <w:rPr>
          <w:sz w:val="28"/>
          <w:szCs w:val="28"/>
          <w:lang w:val="uk-UA"/>
        </w:rPr>
      </w:pPr>
      <w:r w:rsidRPr="005379C7">
        <w:rPr>
          <w:color w:val="000000"/>
          <w:sz w:val="28"/>
          <w:szCs w:val="28"/>
          <w:lang w:val="uk-UA"/>
        </w:rPr>
        <w:t>а) надання підприємству зовнішньої фінансової допомоги;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задоволення вимог кредиторів;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система заходів фінансового характеру;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сукупність усіх заходів, які здатні привести підприємство до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фінансового оздоровлення.</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2. Підприємство вважається неплатоспроможним, якщо: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розпочато процедуру банкрутства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коефіцієнт покриття більший 1;</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коефіцієнт абсолютної ліквідності дорівнює 0,1;</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наявних активів у ліквідній формі недостатньо для задоволення у</w:t>
      </w:r>
      <w:r w:rsidR="001F18E1" w:rsidRPr="005379C7">
        <w:rPr>
          <w:sz w:val="28"/>
          <w:szCs w:val="28"/>
          <w:lang w:val="uk-UA"/>
        </w:rPr>
        <w:t xml:space="preserve"> </w:t>
      </w:r>
      <w:r w:rsidRPr="005379C7">
        <w:rPr>
          <w:color w:val="000000"/>
          <w:sz w:val="28"/>
          <w:szCs w:val="28"/>
        </w:rPr>
        <w:t>встановлений термін вимог кредиторів та виконання зобов’язань перед</w:t>
      </w:r>
      <w:r w:rsidR="001F18E1" w:rsidRPr="005379C7">
        <w:rPr>
          <w:sz w:val="28"/>
          <w:szCs w:val="28"/>
          <w:lang w:val="uk-UA"/>
        </w:rPr>
        <w:t xml:space="preserve"> </w:t>
      </w:r>
      <w:r w:rsidRPr="005379C7">
        <w:rPr>
          <w:color w:val="000000"/>
          <w:sz w:val="28"/>
          <w:szCs w:val="28"/>
        </w:rPr>
        <w:t>бюджетом.</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3. Санацію із залученням зовнішніх фінансових ресурсів</w:t>
      </w:r>
      <w:r w:rsidR="001F18E1" w:rsidRPr="005379C7">
        <w:rPr>
          <w:b/>
          <w:sz w:val="28"/>
          <w:szCs w:val="28"/>
          <w:lang w:val="uk-UA"/>
        </w:rPr>
        <w:t xml:space="preserve"> </w:t>
      </w:r>
      <w:r w:rsidRPr="005379C7">
        <w:rPr>
          <w:b/>
          <w:color w:val="000000"/>
          <w:sz w:val="28"/>
          <w:szCs w:val="28"/>
        </w:rPr>
        <w:t>називають: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альтернативною;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самофінансуванням;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двоступеневою;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автономною;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гетерономною.</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4. Фінансова участь кредиторів у санації боржника може набути</w:t>
      </w:r>
      <w:r w:rsidR="001F18E1" w:rsidRPr="005379C7">
        <w:rPr>
          <w:b/>
          <w:sz w:val="28"/>
          <w:szCs w:val="28"/>
          <w:lang w:val="uk-UA"/>
        </w:rPr>
        <w:t xml:space="preserve"> </w:t>
      </w:r>
      <w:r w:rsidRPr="005379C7">
        <w:rPr>
          <w:b/>
          <w:color w:val="000000"/>
          <w:sz w:val="28"/>
          <w:szCs w:val="28"/>
        </w:rPr>
        <w:t>таких форм:</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реструктуризації заборгованості;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пролонгації та списання заборгованості;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викупу акції у власників;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викупу частини необоротних активів у боржника;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д) надання санаційних кредитів.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5. Фінансова реструктуризація полягає 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одержанні додаткових кредитів;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реструктуризації заборгованості перед кредиторами;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ліквідації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замороженні інвестицій;</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збільшенні статутного капіталу.</w:t>
      </w:r>
    </w:p>
    <w:p w:rsidR="003C3005" w:rsidRPr="005379C7" w:rsidRDefault="003C3005" w:rsidP="000329D3">
      <w:pPr>
        <w:autoSpaceDE w:val="0"/>
        <w:autoSpaceDN w:val="0"/>
        <w:adjustRightInd w:val="0"/>
        <w:snapToGrid w:val="0"/>
        <w:spacing w:line="360" w:lineRule="auto"/>
        <w:rPr>
          <w:sz w:val="28"/>
          <w:szCs w:val="28"/>
        </w:rPr>
      </w:pPr>
      <w:r w:rsidRPr="005379C7">
        <w:rPr>
          <w:b/>
          <w:color w:val="000000"/>
          <w:sz w:val="28"/>
          <w:szCs w:val="28"/>
        </w:rPr>
        <w:t>6.</w:t>
      </w:r>
      <w:r w:rsidRPr="005379C7">
        <w:rPr>
          <w:color w:val="000000"/>
          <w:sz w:val="28"/>
          <w:szCs w:val="28"/>
        </w:rPr>
        <w:t xml:space="preserve"> </w:t>
      </w:r>
      <w:r w:rsidRPr="005379C7">
        <w:rPr>
          <w:b/>
          <w:color w:val="000000"/>
          <w:sz w:val="28"/>
          <w:szCs w:val="28"/>
        </w:rPr>
        <w:t>Справа про банкрутство підприємства може бути порушена, якщо: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надійшла письмова заява будь-кого з кредиторів боржника;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надійшла письмова заява потенційного санатора;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надійшла письмова заява боржника щодо його фінансової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неплатоспроможності або загрози такої неспроможності;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боржник не повернув банківський кредит;</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боржник не визнає претензій кредиторів.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7. У разі банкрутства підприємства першочергово відшкодовуються: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вимоги щодо платежів до бюджету;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вимоги кредиторів, забезпечені заставою;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витрати, пов’язані з провадженням справи про банкрутство;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вимоги кредиторів, не забезпечені заставою;</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д) зобов’язання перед власниками корпоративних прав.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8. Стратегічна криза виникає на підприємстві: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коли зруйновано його виробничий потенціал і відсутні довготермінові</w:t>
      </w:r>
      <w:r w:rsidR="001F18E1" w:rsidRPr="005379C7">
        <w:rPr>
          <w:sz w:val="28"/>
          <w:szCs w:val="28"/>
          <w:lang w:val="uk-UA"/>
        </w:rPr>
        <w:t xml:space="preserve"> </w:t>
      </w:r>
      <w:r w:rsidRPr="005379C7">
        <w:rPr>
          <w:color w:val="000000"/>
          <w:sz w:val="28"/>
          <w:szCs w:val="28"/>
        </w:rPr>
        <w:t>фактори успіху;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перманентні збитки поглинають власний капітал, що призводить до</w:t>
      </w:r>
      <w:r w:rsidR="001F18E1" w:rsidRPr="005379C7">
        <w:rPr>
          <w:sz w:val="28"/>
          <w:szCs w:val="28"/>
          <w:lang w:val="uk-UA"/>
        </w:rPr>
        <w:t xml:space="preserve"> </w:t>
      </w:r>
      <w:r w:rsidRPr="005379C7">
        <w:rPr>
          <w:color w:val="000000"/>
          <w:sz w:val="28"/>
          <w:szCs w:val="28"/>
        </w:rPr>
        <w:t>незадовільної структури балансу;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підприємство неплатоспроможне або є реальна загроза втрати</w:t>
      </w:r>
      <w:r w:rsidR="001F18E1" w:rsidRPr="005379C7">
        <w:rPr>
          <w:sz w:val="28"/>
          <w:szCs w:val="28"/>
          <w:lang w:val="uk-UA"/>
        </w:rPr>
        <w:t xml:space="preserve"> </w:t>
      </w:r>
      <w:r w:rsidRPr="005379C7">
        <w:rPr>
          <w:color w:val="000000"/>
          <w:sz w:val="28"/>
          <w:szCs w:val="28"/>
        </w:rPr>
        <w:t>платоспроможності;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при нестабільності податкового законодавства.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9. План санації має такі розділи: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план зменшення чисельності працюючих;</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б) план маркетингу та оцінка ринків збуту;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план залучення зовнішніх джерел фінансування;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план постачання сировини та матеріалів.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10. Досудова санація підприємства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система заходів з відновлення платоспроможності державного</w:t>
      </w:r>
      <w:r w:rsidR="001F18E1" w:rsidRPr="005379C7">
        <w:rPr>
          <w:sz w:val="28"/>
          <w:szCs w:val="28"/>
          <w:lang w:val="uk-UA"/>
        </w:rPr>
        <w:t xml:space="preserve"> </w:t>
      </w:r>
      <w:r w:rsidRPr="005379C7">
        <w:rPr>
          <w:color w:val="000000"/>
          <w:sz w:val="28"/>
          <w:szCs w:val="28"/>
        </w:rPr>
        <w:t>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система заходів з відновлення платоспроможності підприємства-</w:t>
      </w:r>
      <w:r w:rsidR="001F18E1" w:rsidRPr="005379C7">
        <w:rPr>
          <w:sz w:val="28"/>
          <w:szCs w:val="28"/>
          <w:lang w:val="uk-UA"/>
        </w:rPr>
        <w:t xml:space="preserve"> </w:t>
      </w:r>
      <w:r w:rsidRPr="005379C7">
        <w:rPr>
          <w:color w:val="000000"/>
          <w:sz w:val="28"/>
          <w:szCs w:val="28"/>
        </w:rPr>
        <w:t>боржника, що фінансують його кредитори;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система заходів, спрямованих на оздоровлення підприємства за</w:t>
      </w:r>
      <w:r w:rsidR="001F18E1" w:rsidRPr="005379C7">
        <w:rPr>
          <w:sz w:val="28"/>
          <w:szCs w:val="28"/>
          <w:lang w:val="uk-UA"/>
        </w:rPr>
        <w:t xml:space="preserve"> </w:t>
      </w:r>
      <w:r w:rsidRPr="005379C7">
        <w:rPr>
          <w:color w:val="000000"/>
          <w:sz w:val="28"/>
          <w:szCs w:val="28"/>
        </w:rPr>
        <w:t>рішенням господарського суду;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система заходів з відновлення платоспроможності боржника з метою</w:t>
      </w:r>
      <w:r w:rsidR="001F18E1" w:rsidRPr="005379C7">
        <w:rPr>
          <w:sz w:val="28"/>
          <w:szCs w:val="28"/>
          <w:lang w:val="uk-UA"/>
        </w:rPr>
        <w:t xml:space="preserve"> </w:t>
      </w:r>
      <w:r w:rsidRPr="005379C7">
        <w:rPr>
          <w:color w:val="000000"/>
          <w:sz w:val="28"/>
          <w:szCs w:val="28"/>
        </w:rPr>
        <w:t>запобігання його ліквідації до початку порушення справи про банкрутство.</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11. Фінансова санація підприємства передбачає такі заходи: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технічне переобладнання виробництва;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зміну власника статутного капіталу;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реструктуризацію кредиторської заборгованості;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зміну організаційно-правової форми юридичної особи.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12. Загальними умовами санаційної спроможності підприємства</w:t>
      </w:r>
      <w:r w:rsidR="001F18E1" w:rsidRPr="005379C7">
        <w:rPr>
          <w:b/>
          <w:sz w:val="28"/>
          <w:szCs w:val="28"/>
          <w:lang w:val="uk-UA"/>
        </w:rPr>
        <w:t xml:space="preserve"> </w:t>
      </w:r>
      <w:r w:rsidRPr="005379C7">
        <w:rPr>
          <w:b/>
          <w:color w:val="000000"/>
          <w:sz w:val="28"/>
          <w:szCs w:val="28"/>
        </w:rPr>
        <w:t>вважають:</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наявність ефективної санаційної концепції та потенціалу для</w:t>
      </w:r>
      <w:r w:rsidR="001F18E1" w:rsidRPr="005379C7">
        <w:rPr>
          <w:sz w:val="28"/>
          <w:szCs w:val="28"/>
          <w:lang w:val="uk-UA"/>
        </w:rPr>
        <w:t xml:space="preserve"> </w:t>
      </w:r>
      <w:r w:rsidRPr="005379C7">
        <w:rPr>
          <w:color w:val="000000"/>
          <w:sz w:val="28"/>
          <w:szCs w:val="28"/>
        </w:rPr>
        <w:t>майбутньої успішної діяльності;</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зміну організаційно-правової форми бізнесу;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зміну власника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підписання мирової угоди.</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13. Санаційний прибуток – це:</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прибуток, отриманий підприємством після успішного завершення</w:t>
      </w:r>
      <w:r w:rsidR="001F18E1" w:rsidRPr="005379C7">
        <w:rPr>
          <w:sz w:val="28"/>
          <w:szCs w:val="28"/>
          <w:lang w:val="uk-UA"/>
        </w:rPr>
        <w:t xml:space="preserve"> </w:t>
      </w:r>
      <w:r w:rsidRPr="005379C7">
        <w:rPr>
          <w:color w:val="000000"/>
          <w:sz w:val="28"/>
          <w:szCs w:val="28"/>
        </w:rPr>
        <w:t>санації;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різниця між доходами після фінансового оздоровлення та витратами</w:t>
      </w:r>
      <w:r w:rsidR="001F18E1" w:rsidRPr="005379C7">
        <w:rPr>
          <w:sz w:val="28"/>
          <w:szCs w:val="28"/>
          <w:lang w:val="uk-UA"/>
        </w:rPr>
        <w:t xml:space="preserve"> </w:t>
      </w:r>
      <w:r w:rsidRPr="005379C7">
        <w:rPr>
          <w:color w:val="000000"/>
          <w:sz w:val="28"/>
          <w:szCs w:val="28"/>
        </w:rPr>
        <w:t>до здійснення оздоровлення;</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lastRenderedPageBreak/>
        <w:t>в) прибуток, який утворюється в результаті збільшення статутного</w:t>
      </w:r>
      <w:r w:rsidR="001F18E1" w:rsidRPr="005379C7">
        <w:rPr>
          <w:sz w:val="28"/>
          <w:szCs w:val="28"/>
          <w:lang w:val="uk-UA"/>
        </w:rPr>
        <w:t xml:space="preserve"> </w:t>
      </w:r>
      <w:r w:rsidRPr="005379C7">
        <w:rPr>
          <w:color w:val="000000"/>
          <w:sz w:val="28"/>
          <w:szCs w:val="28"/>
        </w:rPr>
        <w:t>капіталу;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прибуток, який виникає в результаті викупу підприємством власних</w:t>
      </w:r>
      <w:r w:rsidR="001F18E1" w:rsidRPr="005379C7">
        <w:rPr>
          <w:sz w:val="28"/>
          <w:szCs w:val="28"/>
          <w:lang w:val="uk-UA"/>
        </w:rPr>
        <w:t xml:space="preserve"> </w:t>
      </w:r>
      <w:r w:rsidRPr="005379C7">
        <w:rPr>
          <w:color w:val="000000"/>
          <w:sz w:val="28"/>
          <w:szCs w:val="28"/>
        </w:rPr>
        <w:t>корпоративних прав за курсом, нижчим від їхньої номінальної вартості.</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14. Підставою для прийняття рішення судом щодо проведення</w:t>
      </w:r>
      <w:r w:rsidR="001F18E1" w:rsidRPr="005379C7">
        <w:rPr>
          <w:b/>
          <w:sz w:val="28"/>
          <w:szCs w:val="28"/>
          <w:lang w:val="uk-UA"/>
        </w:rPr>
        <w:t xml:space="preserve"> </w:t>
      </w:r>
      <w:r w:rsidRPr="005379C7">
        <w:rPr>
          <w:b/>
          <w:color w:val="000000"/>
          <w:sz w:val="28"/>
          <w:szCs w:val="28"/>
        </w:rPr>
        <w:t>санації підприємства-боржника є:</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наявність обґрунтованої санаційної концепції боржника;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клопотання власників підприємства;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укладення мирової угоди;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клопотання Фонду державного майна.</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15. При визначенні ефективності запланованих санаційних заходів</w:t>
      </w:r>
      <w:r w:rsidR="001F18E1" w:rsidRPr="005379C7">
        <w:rPr>
          <w:b/>
          <w:sz w:val="28"/>
          <w:szCs w:val="28"/>
          <w:lang w:val="uk-UA"/>
        </w:rPr>
        <w:t xml:space="preserve"> </w:t>
      </w:r>
      <w:r w:rsidRPr="005379C7">
        <w:rPr>
          <w:b/>
          <w:color w:val="000000"/>
          <w:sz w:val="28"/>
          <w:szCs w:val="28"/>
        </w:rPr>
        <w:t>враховують такі показники: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прогнозоване збільшення обсягу реалізації продукції;</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прогнозований обсяг додаткового прибутку;</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збільшення ліквідаційної маси;</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г) суму повернених кредитів.</w:t>
      </w:r>
    </w:p>
    <w:p w:rsidR="003C3005" w:rsidRPr="005379C7" w:rsidRDefault="003C3005" w:rsidP="000329D3">
      <w:pPr>
        <w:autoSpaceDE w:val="0"/>
        <w:autoSpaceDN w:val="0"/>
        <w:adjustRightInd w:val="0"/>
        <w:snapToGrid w:val="0"/>
        <w:spacing w:line="360" w:lineRule="auto"/>
        <w:rPr>
          <w:b/>
          <w:sz w:val="28"/>
          <w:szCs w:val="28"/>
        </w:rPr>
      </w:pPr>
      <w:r w:rsidRPr="005379C7">
        <w:rPr>
          <w:b/>
          <w:color w:val="000000"/>
          <w:sz w:val="28"/>
          <w:szCs w:val="28"/>
        </w:rPr>
        <w:t>16. Справа про банкрутство підприємств порушується, якщо:</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а) у суд надійшла письмова заява потенційного санатора;</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б) боржник не визнає претензій кредиторів;</w:t>
      </w:r>
    </w:p>
    <w:p w:rsidR="003C3005" w:rsidRPr="005379C7" w:rsidRDefault="003C3005" w:rsidP="000329D3">
      <w:pPr>
        <w:autoSpaceDE w:val="0"/>
        <w:autoSpaceDN w:val="0"/>
        <w:adjustRightInd w:val="0"/>
        <w:snapToGrid w:val="0"/>
        <w:spacing w:line="360" w:lineRule="auto"/>
        <w:rPr>
          <w:sz w:val="28"/>
          <w:szCs w:val="28"/>
        </w:rPr>
      </w:pPr>
      <w:r w:rsidRPr="005379C7">
        <w:rPr>
          <w:color w:val="000000"/>
          <w:sz w:val="28"/>
          <w:szCs w:val="28"/>
        </w:rPr>
        <w:t>в) боржник не повернув вчасно банківський кредит;</w:t>
      </w:r>
    </w:p>
    <w:p w:rsidR="003C3005" w:rsidRPr="005379C7" w:rsidRDefault="003C3005" w:rsidP="000329D3">
      <w:pPr>
        <w:autoSpaceDE w:val="0"/>
        <w:autoSpaceDN w:val="0"/>
        <w:adjustRightInd w:val="0"/>
        <w:snapToGrid w:val="0"/>
        <w:spacing w:line="360" w:lineRule="auto"/>
        <w:rPr>
          <w:sz w:val="28"/>
          <w:szCs w:val="28"/>
          <w:lang w:val="uk-UA"/>
        </w:rPr>
      </w:pPr>
      <w:r w:rsidRPr="005379C7">
        <w:rPr>
          <w:color w:val="000000"/>
          <w:sz w:val="28"/>
          <w:szCs w:val="28"/>
        </w:rPr>
        <w:t>г) надійшла в господарській суд заява кредитора або групи кредиторів</w:t>
      </w:r>
      <w:r w:rsidR="001F18E1" w:rsidRPr="005379C7">
        <w:rPr>
          <w:sz w:val="28"/>
          <w:szCs w:val="28"/>
          <w:lang w:val="uk-UA"/>
        </w:rPr>
        <w:t xml:space="preserve"> </w:t>
      </w:r>
      <w:r w:rsidRPr="005379C7">
        <w:rPr>
          <w:color w:val="000000"/>
          <w:sz w:val="28"/>
          <w:szCs w:val="28"/>
        </w:rPr>
        <w:t>щодо визнання боржника банкрутом.</w:t>
      </w:r>
    </w:p>
    <w:p w:rsidR="00C759FE" w:rsidRDefault="00C759FE" w:rsidP="000329D3">
      <w:pPr>
        <w:shd w:val="clear" w:color="auto" w:fill="FFFFFF"/>
        <w:tabs>
          <w:tab w:val="left" w:pos="1080"/>
        </w:tabs>
        <w:spacing w:line="360" w:lineRule="auto"/>
        <w:ind w:firstLine="720"/>
        <w:rPr>
          <w:b/>
          <w:color w:val="000000"/>
          <w:sz w:val="28"/>
          <w:szCs w:val="28"/>
          <w:lang w:val="uk-UA"/>
        </w:rPr>
      </w:pPr>
    </w:p>
    <w:p w:rsidR="00C759FE" w:rsidRPr="005379C7" w:rsidRDefault="00C759FE" w:rsidP="000329D3">
      <w:pPr>
        <w:spacing w:line="360" w:lineRule="auto"/>
        <w:ind w:firstLine="0"/>
        <w:jc w:val="center"/>
        <w:rPr>
          <w:sz w:val="28"/>
          <w:szCs w:val="28"/>
          <w:u w:val="single"/>
          <w:lang w:val="uk-UA"/>
        </w:rPr>
      </w:pPr>
      <w:r w:rsidRPr="005379C7">
        <w:rPr>
          <w:b/>
          <w:bCs/>
          <w:sz w:val="28"/>
          <w:szCs w:val="28"/>
          <w:u w:val="single"/>
          <w:lang w:val="uk-UA"/>
        </w:rPr>
        <w:t>Задачі:</w:t>
      </w:r>
    </w:p>
    <w:p w:rsidR="00C759FE" w:rsidRPr="005379C7" w:rsidRDefault="00C759FE" w:rsidP="000329D3">
      <w:pPr>
        <w:pStyle w:val="a3"/>
        <w:spacing w:line="360" w:lineRule="auto"/>
        <w:ind w:left="0"/>
        <w:rPr>
          <w:b/>
          <w:sz w:val="28"/>
          <w:szCs w:val="28"/>
          <w:lang w:val="uk-UA"/>
        </w:rPr>
      </w:pPr>
      <w:r w:rsidRPr="005379C7">
        <w:rPr>
          <w:b/>
          <w:sz w:val="28"/>
          <w:szCs w:val="28"/>
          <w:lang w:val="uk-UA"/>
        </w:rPr>
        <w:t xml:space="preserve">Задача 1. </w:t>
      </w:r>
    </w:p>
    <w:p w:rsidR="00C759FE" w:rsidRPr="005379C7" w:rsidRDefault="00C759FE" w:rsidP="000329D3">
      <w:pPr>
        <w:pStyle w:val="a3"/>
        <w:spacing w:line="360" w:lineRule="auto"/>
        <w:ind w:left="0"/>
        <w:rPr>
          <w:sz w:val="28"/>
          <w:szCs w:val="28"/>
          <w:lang w:val="uk-UA"/>
        </w:rPr>
      </w:pPr>
      <w:r w:rsidRPr="005379C7">
        <w:rPr>
          <w:sz w:val="28"/>
          <w:szCs w:val="28"/>
          <w:lang w:val="uk-UA"/>
        </w:rPr>
        <w:t xml:space="preserve">Визначити ймовірність банкрутства підприємства за моделлю Р. Таффлера якщо діяльність підприємства за звітний рік характеризується наступними показниками, а граничне значення індикатора банкрутства дорівнює (кризовий стан) 0,2 &lt; Z &gt; 0,3 (задовільний стан). </w:t>
      </w:r>
    </w:p>
    <w:p w:rsidR="00C759FE" w:rsidRPr="005379C7" w:rsidRDefault="00C759FE" w:rsidP="000329D3">
      <w:pPr>
        <w:pStyle w:val="a3"/>
        <w:spacing w:line="360" w:lineRule="auto"/>
        <w:ind w:left="0"/>
        <w:rPr>
          <w:sz w:val="28"/>
          <w:szCs w:val="28"/>
          <w:lang w:val="uk-UA"/>
        </w:rPr>
      </w:pPr>
      <w:r w:rsidRPr="005379C7">
        <w:rPr>
          <w:noProof/>
          <w:sz w:val="28"/>
          <w:szCs w:val="28"/>
          <w:lang w:val="uk-UA" w:eastAsia="uk-UA"/>
        </w:rPr>
        <w:lastRenderedPageBreak/>
        <w:drawing>
          <wp:inline distT="0" distB="0" distL="0" distR="0">
            <wp:extent cx="3838575" cy="1447800"/>
            <wp:effectExtent l="19050" t="0" r="9525"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srcRect/>
                    <a:stretch>
                      <a:fillRect/>
                    </a:stretch>
                  </pic:blipFill>
                  <pic:spPr bwMode="auto">
                    <a:xfrm>
                      <a:off x="0" y="0"/>
                      <a:ext cx="3838575" cy="1447800"/>
                    </a:xfrm>
                    <a:prstGeom prst="rect">
                      <a:avLst/>
                    </a:prstGeom>
                    <a:noFill/>
                    <a:ln w="9525">
                      <a:noFill/>
                      <a:miter lim="800000"/>
                      <a:headEnd/>
                      <a:tailEnd/>
                    </a:ln>
                  </pic:spPr>
                </pic:pic>
              </a:graphicData>
            </a:graphic>
          </wp:inline>
        </w:drawing>
      </w:r>
      <w:r w:rsidRPr="005379C7">
        <w:rPr>
          <w:sz w:val="28"/>
          <w:szCs w:val="28"/>
          <w:lang w:val="uk-UA"/>
        </w:rPr>
        <w:t xml:space="preserve"> </w:t>
      </w:r>
    </w:p>
    <w:p w:rsidR="00C947D3" w:rsidRPr="005379C7" w:rsidRDefault="00C947D3" w:rsidP="000329D3">
      <w:pPr>
        <w:shd w:val="clear" w:color="auto" w:fill="FFFFFF"/>
        <w:tabs>
          <w:tab w:val="left" w:pos="1080"/>
        </w:tabs>
        <w:spacing w:line="360" w:lineRule="auto"/>
        <w:ind w:firstLine="720"/>
        <w:rPr>
          <w:b/>
          <w:i/>
          <w:sz w:val="28"/>
          <w:szCs w:val="28"/>
          <w:lang w:val="uk-UA"/>
        </w:rPr>
      </w:pPr>
      <w:r w:rsidRPr="005379C7">
        <w:rPr>
          <w:b/>
          <w:color w:val="000000"/>
          <w:sz w:val="28"/>
          <w:szCs w:val="28"/>
          <w:lang w:val="uk-UA"/>
        </w:rPr>
        <w:br w:type="page"/>
      </w:r>
      <w:r w:rsidRPr="005379C7">
        <w:rPr>
          <w:b/>
          <w:i/>
          <w:sz w:val="28"/>
          <w:szCs w:val="28"/>
          <w:lang w:val="uk-UA"/>
        </w:rPr>
        <w:lastRenderedPageBreak/>
        <w:t>М</w:t>
      </w:r>
      <w:r w:rsidRPr="005379C7">
        <w:rPr>
          <w:rStyle w:val="A30"/>
          <w:rFonts w:ascii="Times New Roman" w:hAnsi="Times New Roman" w:cs="Times New Roman"/>
          <w:b/>
          <w:i/>
          <w:sz w:val="28"/>
          <w:szCs w:val="28"/>
          <w:lang w:val="uk-UA"/>
        </w:rPr>
        <w:t>ЕТОДИЧНІ ВКАЗІВКИ ДО ВИКОНАННЯ САМОСТІЙНОЇ РОБОТИ</w:t>
      </w:r>
    </w:p>
    <w:p w:rsidR="00C947D3" w:rsidRPr="005379C7" w:rsidRDefault="00C947D3" w:rsidP="000329D3">
      <w:pPr>
        <w:shd w:val="clear" w:color="auto" w:fill="FFFFFF"/>
        <w:tabs>
          <w:tab w:val="left" w:pos="1080"/>
        </w:tabs>
        <w:spacing w:line="360" w:lineRule="auto"/>
        <w:ind w:firstLine="567"/>
        <w:rPr>
          <w:b/>
          <w:i/>
          <w:sz w:val="28"/>
          <w:szCs w:val="28"/>
          <w:lang w:val="uk-UA"/>
        </w:rPr>
      </w:pPr>
    </w:p>
    <w:p w:rsidR="00C947D3" w:rsidRPr="005379C7" w:rsidRDefault="00C947D3" w:rsidP="000329D3">
      <w:pPr>
        <w:tabs>
          <w:tab w:val="left" w:pos="1080"/>
        </w:tabs>
        <w:spacing w:line="360" w:lineRule="auto"/>
        <w:rPr>
          <w:b/>
          <w:i/>
          <w:sz w:val="28"/>
          <w:szCs w:val="28"/>
          <w:lang w:val="uk-UA"/>
        </w:rPr>
      </w:pPr>
      <w:r w:rsidRPr="005379C7">
        <w:rPr>
          <w:b/>
          <w:i/>
          <w:sz w:val="28"/>
          <w:szCs w:val="28"/>
          <w:lang w:val="uk-UA"/>
        </w:rPr>
        <w:t>Самостійна робота над навчальною дисципліною для студентів включає:</w:t>
      </w:r>
    </w:p>
    <w:p w:rsidR="00C947D3" w:rsidRPr="005379C7" w:rsidRDefault="00C947D3" w:rsidP="000329D3">
      <w:pPr>
        <w:numPr>
          <w:ilvl w:val="0"/>
          <w:numId w:val="1"/>
        </w:numPr>
        <w:tabs>
          <w:tab w:val="clear" w:pos="720"/>
          <w:tab w:val="num" w:pos="900"/>
          <w:tab w:val="left" w:pos="952"/>
          <w:tab w:val="left" w:pos="1080"/>
        </w:tabs>
        <w:spacing w:line="360" w:lineRule="auto"/>
        <w:ind w:left="0" w:firstLine="709"/>
        <w:rPr>
          <w:i/>
          <w:sz w:val="28"/>
          <w:szCs w:val="28"/>
          <w:lang w:val="uk-UA"/>
        </w:rPr>
      </w:pPr>
      <w:r w:rsidRPr="005379C7">
        <w:rPr>
          <w:i/>
          <w:sz w:val="28"/>
          <w:szCs w:val="28"/>
          <w:lang w:val="uk-UA"/>
        </w:rPr>
        <w:t>опрацювання теоретичних основ прослуханого лекційного матеріалу;</w:t>
      </w:r>
    </w:p>
    <w:p w:rsidR="00C947D3" w:rsidRPr="005379C7" w:rsidRDefault="00C947D3" w:rsidP="000329D3">
      <w:pPr>
        <w:numPr>
          <w:ilvl w:val="0"/>
          <w:numId w:val="1"/>
        </w:numPr>
        <w:tabs>
          <w:tab w:val="clear" w:pos="720"/>
          <w:tab w:val="num" w:pos="900"/>
          <w:tab w:val="left" w:pos="952"/>
          <w:tab w:val="left" w:pos="1080"/>
        </w:tabs>
        <w:spacing w:line="360" w:lineRule="auto"/>
        <w:ind w:left="0" w:firstLine="709"/>
        <w:rPr>
          <w:i/>
          <w:sz w:val="28"/>
          <w:szCs w:val="28"/>
          <w:lang w:val="uk-UA"/>
        </w:rPr>
      </w:pPr>
      <w:r w:rsidRPr="005379C7">
        <w:rPr>
          <w:i/>
          <w:sz w:val="28"/>
          <w:szCs w:val="28"/>
          <w:lang w:val="uk-UA"/>
        </w:rPr>
        <w:t>вивчення окремих тем або питань, що передбачені для самостійного опрацювання;</w:t>
      </w:r>
    </w:p>
    <w:p w:rsidR="00C947D3" w:rsidRPr="005379C7" w:rsidRDefault="00C947D3" w:rsidP="000329D3">
      <w:pPr>
        <w:numPr>
          <w:ilvl w:val="0"/>
          <w:numId w:val="1"/>
        </w:numPr>
        <w:tabs>
          <w:tab w:val="clear" w:pos="720"/>
          <w:tab w:val="num" w:pos="900"/>
          <w:tab w:val="left" w:pos="952"/>
          <w:tab w:val="left" w:pos="1080"/>
        </w:tabs>
        <w:spacing w:line="360" w:lineRule="auto"/>
        <w:ind w:left="0" w:firstLine="709"/>
        <w:rPr>
          <w:i/>
          <w:sz w:val="28"/>
          <w:szCs w:val="28"/>
          <w:lang w:val="uk-UA"/>
        </w:rPr>
      </w:pPr>
      <w:r w:rsidRPr="005379C7">
        <w:rPr>
          <w:i/>
          <w:sz w:val="28"/>
          <w:szCs w:val="28"/>
          <w:lang w:val="uk-UA"/>
        </w:rPr>
        <w:t>розв’язання і письмове оформлення завдань та доповідей;</w:t>
      </w:r>
    </w:p>
    <w:p w:rsidR="00C947D3" w:rsidRPr="005379C7" w:rsidRDefault="00C947D3" w:rsidP="000329D3">
      <w:pPr>
        <w:numPr>
          <w:ilvl w:val="0"/>
          <w:numId w:val="1"/>
        </w:numPr>
        <w:tabs>
          <w:tab w:val="clear" w:pos="720"/>
          <w:tab w:val="num" w:pos="900"/>
          <w:tab w:val="left" w:pos="952"/>
          <w:tab w:val="left" w:pos="1080"/>
        </w:tabs>
        <w:spacing w:line="360" w:lineRule="auto"/>
        <w:ind w:left="0" w:firstLine="709"/>
        <w:rPr>
          <w:i/>
          <w:sz w:val="28"/>
          <w:szCs w:val="28"/>
          <w:lang w:val="uk-UA"/>
        </w:rPr>
      </w:pPr>
      <w:r w:rsidRPr="005379C7">
        <w:rPr>
          <w:i/>
          <w:sz w:val="28"/>
          <w:szCs w:val="28"/>
          <w:lang w:val="uk-UA"/>
        </w:rPr>
        <w:t>підготовка конспектів навчальних чи наукових текстів;</w:t>
      </w:r>
    </w:p>
    <w:p w:rsidR="00C947D3" w:rsidRPr="005379C7" w:rsidRDefault="00C947D3" w:rsidP="000329D3">
      <w:pPr>
        <w:numPr>
          <w:ilvl w:val="0"/>
          <w:numId w:val="1"/>
        </w:numPr>
        <w:tabs>
          <w:tab w:val="clear" w:pos="720"/>
          <w:tab w:val="num" w:pos="900"/>
          <w:tab w:val="left" w:pos="952"/>
          <w:tab w:val="left" w:pos="1080"/>
        </w:tabs>
        <w:spacing w:line="360" w:lineRule="auto"/>
        <w:ind w:left="0" w:firstLine="709"/>
        <w:rPr>
          <w:i/>
          <w:sz w:val="28"/>
          <w:szCs w:val="28"/>
          <w:lang w:val="uk-UA"/>
        </w:rPr>
      </w:pPr>
      <w:r w:rsidRPr="005379C7">
        <w:rPr>
          <w:i/>
          <w:sz w:val="28"/>
          <w:szCs w:val="28"/>
          <w:lang w:val="uk-UA"/>
        </w:rPr>
        <w:t xml:space="preserve">підготовка до проведення контрольних заходів (здача змістових модулів, заліку). </w:t>
      </w:r>
    </w:p>
    <w:p w:rsidR="00C947D3" w:rsidRPr="005379C7" w:rsidRDefault="00C947D3" w:rsidP="000329D3">
      <w:pPr>
        <w:tabs>
          <w:tab w:val="left" w:pos="1080"/>
        </w:tabs>
        <w:spacing w:line="360" w:lineRule="auto"/>
        <w:rPr>
          <w:sz w:val="28"/>
          <w:szCs w:val="28"/>
          <w:lang w:val="uk-UA"/>
        </w:rPr>
      </w:pPr>
      <w:r w:rsidRPr="005379C7">
        <w:rPr>
          <w:sz w:val="28"/>
          <w:szCs w:val="28"/>
          <w:lang w:val="uk-UA"/>
        </w:rPr>
        <w:t>Самостійна робота виконується перед семінарським заняттям за відповідною темою змістовного модуля. Література використовується відповідно до планів самостійної роботи студентів.</w:t>
      </w:r>
    </w:p>
    <w:p w:rsidR="00C947D3" w:rsidRPr="005379C7" w:rsidRDefault="00C947D3" w:rsidP="000329D3">
      <w:pPr>
        <w:tabs>
          <w:tab w:val="left" w:pos="1080"/>
        </w:tabs>
        <w:spacing w:line="360" w:lineRule="auto"/>
        <w:ind w:firstLine="567"/>
        <w:rPr>
          <w:b/>
          <w:sz w:val="28"/>
          <w:szCs w:val="28"/>
          <w:lang w:val="uk-UA"/>
        </w:rPr>
      </w:pPr>
      <w:r w:rsidRPr="005379C7">
        <w:rPr>
          <w:b/>
          <w:sz w:val="28"/>
          <w:szCs w:val="28"/>
          <w:lang w:val="uk-UA"/>
        </w:rPr>
        <w:t>ЗМІСТ САМОСТІЙНОЇ РОБОТИ СТУДЕНТІВ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6345"/>
        <w:gridCol w:w="1750"/>
      </w:tblGrid>
      <w:tr w:rsidR="00C947D3" w:rsidRPr="005379C7" w:rsidTr="001F18E1">
        <w:trPr>
          <w:trHeight w:val="20"/>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Номер теми</w:t>
            </w:r>
          </w:p>
        </w:tc>
        <w:tc>
          <w:tcPr>
            <w:tcW w:w="6345"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Зміст самостійної роботи</w:t>
            </w:r>
          </w:p>
        </w:tc>
        <w:tc>
          <w:tcPr>
            <w:tcW w:w="1750"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Кількість</w:t>
            </w:r>
          </w:p>
          <w:p w:rsidR="00C947D3" w:rsidRPr="005379C7" w:rsidRDefault="00C947D3" w:rsidP="005379C7">
            <w:pPr>
              <w:spacing w:line="276" w:lineRule="auto"/>
              <w:ind w:firstLine="0"/>
              <w:rPr>
                <w:sz w:val="28"/>
                <w:szCs w:val="28"/>
                <w:lang w:val="uk-UA"/>
              </w:rPr>
            </w:pPr>
            <w:r w:rsidRPr="005379C7">
              <w:rPr>
                <w:sz w:val="28"/>
                <w:szCs w:val="28"/>
                <w:lang w:val="uk-UA"/>
              </w:rPr>
              <w:t>годин</w:t>
            </w:r>
          </w:p>
        </w:tc>
      </w:tr>
      <w:tr w:rsidR="00C947D3" w:rsidRPr="005379C7" w:rsidTr="001F18E1">
        <w:trPr>
          <w:trHeight w:val="20"/>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sz w:val="28"/>
                <w:szCs w:val="28"/>
                <w:lang w:val="uk-UA"/>
              </w:rPr>
            </w:pPr>
            <w:r w:rsidRPr="005379C7">
              <w:rPr>
                <w:b/>
                <w:bCs/>
                <w:sz w:val="28"/>
                <w:szCs w:val="28"/>
                <w:lang w:val="uk-UA"/>
              </w:rPr>
              <w:t xml:space="preserve">МОДУЛЬ 1. </w:t>
            </w:r>
            <w:r w:rsidR="001F18E1" w:rsidRPr="005379C7">
              <w:rPr>
                <w:b/>
                <w:sz w:val="28"/>
                <w:szCs w:val="28"/>
                <w:lang w:val="uk-UA"/>
              </w:rPr>
              <w:t>ОСНОВИ ОРГАНІЗАЦІЇ ФІНАНСОВИХ ВІДНОСИН ПІДПРИЄМСТВ</w:t>
            </w:r>
          </w:p>
        </w:tc>
      </w:tr>
      <w:tr w:rsidR="00C947D3" w:rsidRPr="005379C7" w:rsidTr="001F18E1">
        <w:trPr>
          <w:trHeight w:val="20"/>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i/>
                <w:sz w:val="28"/>
                <w:szCs w:val="28"/>
                <w:lang w:val="uk-UA"/>
              </w:rPr>
            </w:pPr>
            <w:r w:rsidRPr="005379C7">
              <w:rPr>
                <w:b/>
                <w:i/>
                <w:sz w:val="28"/>
                <w:szCs w:val="28"/>
                <w:lang w:val="uk-UA"/>
              </w:rPr>
              <w:t>Змістовний модуль 1</w:t>
            </w:r>
            <w:r w:rsidRPr="005379C7">
              <w:rPr>
                <w:b/>
                <w:bCs/>
                <w:i/>
                <w:sz w:val="28"/>
                <w:szCs w:val="28"/>
                <w:lang w:val="uk-UA"/>
              </w:rPr>
              <w:t>.</w:t>
            </w:r>
            <w:r w:rsidRPr="005379C7">
              <w:rPr>
                <w:bCs/>
                <w:i/>
                <w:sz w:val="28"/>
                <w:szCs w:val="28"/>
                <w:lang w:val="uk-UA"/>
              </w:rPr>
              <w:t xml:space="preserve"> </w:t>
            </w:r>
            <w:r w:rsidR="001F18E1" w:rsidRPr="005379C7">
              <w:rPr>
                <w:b/>
                <w:sz w:val="28"/>
                <w:szCs w:val="28"/>
                <w:lang w:val="uk-UA"/>
              </w:rPr>
              <w:t>Теоретичні основи організації фінансів підприємств</w:t>
            </w:r>
          </w:p>
        </w:tc>
      </w:tr>
      <w:tr w:rsidR="00C947D3" w:rsidRPr="005379C7" w:rsidTr="001F18E1">
        <w:trPr>
          <w:trHeight w:val="20"/>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Тема 1</w:t>
            </w:r>
          </w:p>
          <w:p w:rsidR="00C947D3" w:rsidRPr="005379C7" w:rsidRDefault="00C947D3" w:rsidP="005379C7">
            <w:pPr>
              <w:spacing w:line="276" w:lineRule="auto"/>
              <w:ind w:firstLine="0"/>
              <w:rPr>
                <w:sz w:val="28"/>
                <w:szCs w:val="28"/>
                <w:lang w:val="uk-UA"/>
              </w:rPr>
            </w:pPr>
            <w:r w:rsidRPr="005379C7">
              <w:rPr>
                <w:sz w:val="28"/>
                <w:szCs w:val="28"/>
                <w:lang w:val="uk-UA"/>
              </w:rPr>
              <w:t>Тема 2</w:t>
            </w:r>
          </w:p>
          <w:p w:rsidR="00C947D3" w:rsidRPr="005379C7" w:rsidRDefault="00C947D3" w:rsidP="005379C7">
            <w:pPr>
              <w:spacing w:line="276" w:lineRule="auto"/>
              <w:ind w:firstLine="0"/>
              <w:rPr>
                <w:sz w:val="28"/>
                <w:szCs w:val="28"/>
                <w:lang w:val="uk-UA"/>
              </w:rPr>
            </w:pPr>
          </w:p>
        </w:tc>
        <w:tc>
          <w:tcPr>
            <w:tcW w:w="6345" w:type="dxa"/>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sz w:val="28"/>
                <w:szCs w:val="28"/>
                <w:lang w:val="uk-UA"/>
              </w:rPr>
            </w:pPr>
            <w:r w:rsidRPr="005379C7">
              <w:rPr>
                <w:sz w:val="28"/>
                <w:szCs w:val="28"/>
                <w:lang w:val="uk-UA"/>
              </w:rPr>
              <w:t>Опрацювання лекційного матеріалу лекцій № 1, 2, підготовка до практичного заняття.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12</w:t>
            </w:r>
          </w:p>
        </w:tc>
      </w:tr>
      <w:tr w:rsidR="00C947D3" w:rsidRPr="005379C7" w:rsidTr="001F18E1">
        <w:trPr>
          <w:trHeight w:val="20"/>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b/>
                <w:i/>
                <w:sz w:val="28"/>
                <w:szCs w:val="28"/>
                <w:lang w:val="uk-UA"/>
              </w:rPr>
            </w:pPr>
            <w:r w:rsidRPr="005379C7">
              <w:rPr>
                <w:b/>
                <w:i/>
                <w:sz w:val="28"/>
                <w:szCs w:val="28"/>
                <w:lang w:val="uk-UA"/>
              </w:rPr>
              <w:t>Змістовний модуль 2.</w:t>
            </w:r>
            <w:r w:rsidRPr="005379C7">
              <w:rPr>
                <w:i/>
                <w:sz w:val="28"/>
                <w:szCs w:val="28"/>
                <w:lang w:val="uk-UA"/>
              </w:rPr>
              <w:t xml:space="preserve"> </w:t>
            </w:r>
            <w:r w:rsidR="001F18E1" w:rsidRPr="005379C7">
              <w:rPr>
                <w:b/>
                <w:sz w:val="28"/>
                <w:szCs w:val="28"/>
                <w:lang w:val="uk-UA"/>
              </w:rPr>
              <w:t>Організація грошових розрахунків та грошових надходжень підприємств. Капітал підприємства</w:t>
            </w:r>
          </w:p>
        </w:tc>
      </w:tr>
      <w:tr w:rsidR="00C947D3" w:rsidRPr="005379C7" w:rsidTr="001F18E1">
        <w:trPr>
          <w:trHeight w:val="1186"/>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Тема 3</w:t>
            </w:r>
          </w:p>
          <w:p w:rsidR="00C947D3" w:rsidRPr="005379C7" w:rsidRDefault="00C947D3" w:rsidP="005379C7">
            <w:pPr>
              <w:spacing w:line="276" w:lineRule="auto"/>
              <w:ind w:firstLine="0"/>
              <w:rPr>
                <w:sz w:val="28"/>
                <w:szCs w:val="28"/>
                <w:lang w:val="uk-UA"/>
              </w:rPr>
            </w:pPr>
            <w:r w:rsidRPr="005379C7">
              <w:rPr>
                <w:sz w:val="28"/>
                <w:szCs w:val="28"/>
                <w:lang w:val="uk-UA"/>
              </w:rPr>
              <w:t>Тема 4</w:t>
            </w:r>
          </w:p>
          <w:p w:rsidR="001F18E1" w:rsidRPr="005379C7" w:rsidRDefault="001F18E1" w:rsidP="005379C7">
            <w:pPr>
              <w:spacing w:line="276" w:lineRule="auto"/>
              <w:ind w:firstLine="0"/>
              <w:rPr>
                <w:sz w:val="28"/>
                <w:szCs w:val="28"/>
                <w:lang w:val="uk-UA"/>
              </w:rPr>
            </w:pPr>
            <w:r w:rsidRPr="005379C7">
              <w:rPr>
                <w:sz w:val="28"/>
                <w:szCs w:val="28"/>
                <w:lang w:val="uk-UA"/>
              </w:rPr>
              <w:t>Тема 5</w:t>
            </w:r>
          </w:p>
        </w:tc>
        <w:tc>
          <w:tcPr>
            <w:tcW w:w="6345" w:type="dxa"/>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sz w:val="28"/>
                <w:szCs w:val="28"/>
                <w:lang w:val="uk-UA"/>
              </w:rPr>
            </w:pPr>
            <w:r w:rsidRPr="005379C7">
              <w:rPr>
                <w:sz w:val="28"/>
                <w:szCs w:val="28"/>
                <w:lang w:val="uk-UA"/>
              </w:rPr>
              <w:t>Опрацювання лекційного матеріалу лекцій №  3, 4,</w:t>
            </w:r>
            <w:r w:rsidR="001F18E1" w:rsidRPr="005379C7">
              <w:rPr>
                <w:sz w:val="28"/>
                <w:szCs w:val="28"/>
                <w:lang w:val="uk-UA"/>
              </w:rPr>
              <w:t xml:space="preserve"> 5</w:t>
            </w:r>
            <w:r w:rsidRPr="005379C7">
              <w:rPr>
                <w:sz w:val="28"/>
                <w:szCs w:val="28"/>
                <w:lang w:val="uk-UA"/>
              </w:rPr>
              <w:t xml:space="preserve"> підготовка до практичних занять.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12</w:t>
            </w:r>
          </w:p>
        </w:tc>
      </w:tr>
      <w:tr w:rsidR="001F18E1" w:rsidRPr="005379C7" w:rsidTr="00AB2348">
        <w:trPr>
          <w:trHeight w:val="161"/>
          <w:jc w:val="center"/>
        </w:trPr>
        <w:tc>
          <w:tcPr>
            <w:tcW w:w="9996" w:type="dxa"/>
            <w:gridSpan w:val="3"/>
            <w:tcBorders>
              <w:top w:val="single" w:sz="4" w:space="0" w:color="auto"/>
              <w:left w:val="single" w:sz="4" w:space="0" w:color="auto"/>
              <w:bottom w:val="single" w:sz="4" w:space="0" w:color="auto"/>
              <w:right w:val="single" w:sz="4" w:space="0" w:color="auto"/>
            </w:tcBorders>
            <w:vAlign w:val="center"/>
            <w:hideMark/>
          </w:tcPr>
          <w:p w:rsidR="001F18E1" w:rsidRPr="005379C7" w:rsidRDefault="001F18E1" w:rsidP="005379C7">
            <w:pPr>
              <w:spacing w:line="276" w:lineRule="auto"/>
              <w:ind w:firstLine="0"/>
              <w:rPr>
                <w:sz w:val="28"/>
                <w:szCs w:val="28"/>
                <w:lang w:val="uk-UA"/>
              </w:rPr>
            </w:pPr>
            <w:r w:rsidRPr="005379C7">
              <w:rPr>
                <w:b/>
                <w:bCs/>
                <w:i/>
                <w:sz w:val="28"/>
                <w:szCs w:val="28"/>
                <w:lang w:val="uk-UA"/>
              </w:rPr>
              <w:t>Змістовий модуль 3.</w:t>
            </w:r>
            <w:r w:rsidRPr="005379C7">
              <w:rPr>
                <w:b/>
                <w:bCs/>
                <w:sz w:val="28"/>
                <w:szCs w:val="28"/>
                <w:lang w:val="uk-UA"/>
              </w:rPr>
              <w:t xml:space="preserve"> </w:t>
            </w:r>
            <w:r w:rsidRPr="005379C7">
              <w:rPr>
                <w:b/>
                <w:sz w:val="28"/>
                <w:szCs w:val="28"/>
                <w:lang w:val="uk-UA"/>
              </w:rPr>
              <w:t>Система оподаткування підприємств</w:t>
            </w:r>
          </w:p>
        </w:tc>
      </w:tr>
      <w:tr w:rsidR="006044B9" w:rsidRPr="005379C7" w:rsidTr="001F18E1">
        <w:trPr>
          <w:trHeight w:val="150"/>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r w:rsidRPr="005379C7">
              <w:rPr>
                <w:sz w:val="28"/>
                <w:szCs w:val="28"/>
                <w:lang w:val="uk-UA"/>
              </w:rPr>
              <w:t>Тема 6</w:t>
            </w:r>
          </w:p>
        </w:tc>
        <w:tc>
          <w:tcPr>
            <w:tcW w:w="6345" w:type="dxa"/>
            <w:tcBorders>
              <w:top w:val="single" w:sz="4" w:space="0" w:color="auto"/>
              <w:left w:val="single" w:sz="4" w:space="0" w:color="auto"/>
              <w:bottom w:val="single" w:sz="4" w:space="0" w:color="auto"/>
              <w:right w:val="single" w:sz="4" w:space="0" w:color="auto"/>
            </w:tcBorders>
            <w:hideMark/>
          </w:tcPr>
          <w:p w:rsidR="006044B9" w:rsidRPr="005379C7" w:rsidRDefault="006044B9" w:rsidP="005379C7">
            <w:pPr>
              <w:spacing w:line="276" w:lineRule="auto"/>
              <w:ind w:firstLine="23"/>
              <w:rPr>
                <w:sz w:val="28"/>
                <w:szCs w:val="28"/>
                <w:lang w:val="uk-UA"/>
              </w:rPr>
            </w:pPr>
            <w:r w:rsidRPr="005379C7">
              <w:rPr>
                <w:sz w:val="28"/>
                <w:szCs w:val="28"/>
                <w:lang w:val="uk-UA"/>
              </w:rPr>
              <w:t>Опрацювання лекційного матеріалу лекції № 6, підготовка до практичного заняття.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r w:rsidRPr="005379C7">
              <w:rPr>
                <w:sz w:val="28"/>
                <w:szCs w:val="28"/>
                <w:lang w:val="uk-UA"/>
              </w:rPr>
              <w:t>Тема 6</w:t>
            </w:r>
          </w:p>
        </w:tc>
      </w:tr>
      <w:tr w:rsidR="00C947D3" w:rsidRPr="005379C7" w:rsidTr="001F18E1">
        <w:trPr>
          <w:trHeight w:val="322"/>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i/>
                <w:sz w:val="28"/>
                <w:szCs w:val="28"/>
                <w:lang w:val="uk-UA"/>
              </w:rPr>
            </w:pPr>
            <w:r w:rsidRPr="005379C7">
              <w:rPr>
                <w:b/>
                <w:caps/>
                <w:sz w:val="28"/>
                <w:szCs w:val="28"/>
                <w:lang w:val="uk-UA"/>
              </w:rPr>
              <w:t>Модуль 2.</w:t>
            </w:r>
            <w:r w:rsidRPr="005379C7">
              <w:rPr>
                <w:b/>
                <w:sz w:val="28"/>
                <w:szCs w:val="28"/>
                <w:lang w:val="uk-UA"/>
              </w:rPr>
              <w:t xml:space="preserve"> </w:t>
            </w:r>
            <w:r w:rsidR="006044B9" w:rsidRPr="005379C7">
              <w:rPr>
                <w:b/>
                <w:sz w:val="28"/>
                <w:szCs w:val="28"/>
                <w:lang w:val="uk-UA"/>
              </w:rPr>
              <w:t xml:space="preserve">ФІНАНСОВЕ ЗАБЕЗПЕЧЕННЯ ДІЯЛЬНОСТІ </w:t>
            </w:r>
            <w:r w:rsidR="006044B9" w:rsidRPr="005379C7">
              <w:rPr>
                <w:b/>
                <w:sz w:val="28"/>
                <w:szCs w:val="28"/>
                <w:lang w:val="uk-UA"/>
              </w:rPr>
              <w:lastRenderedPageBreak/>
              <w:t>ПІДПРИЄМСТВ</w:t>
            </w:r>
          </w:p>
        </w:tc>
      </w:tr>
      <w:tr w:rsidR="00C947D3" w:rsidRPr="005379C7" w:rsidTr="001F18E1">
        <w:trPr>
          <w:trHeight w:val="357"/>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b/>
                <w:caps/>
                <w:sz w:val="28"/>
                <w:szCs w:val="28"/>
                <w:lang w:val="uk-UA"/>
              </w:rPr>
            </w:pPr>
            <w:r w:rsidRPr="005379C7">
              <w:rPr>
                <w:b/>
                <w:i/>
                <w:sz w:val="28"/>
                <w:szCs w:val="28"/>
                <w:lang w:val="uk-UA"/>
              </w:rPr>
              <w:lastRenderedPageBreak/>
              <w:t xml:space="preserve">Змістовний модуль </w:t>
            </w:r>
            <w:r w:rsidR="006044B9" w:rsidRPr="005379C7">
              <w:rPr>
                <w:b/>
                <w:i/>
                <w:sz w:val="28"/>
                <w:szCs w:val="28"/>
                <w:lang w:val="uk-UA"/>
              </w:rPr>
              <w:t>4</w:t>
            </w:r>
            <w:r w:rsidRPr="005379C7">
              <w:rPr>
                <w:b/>
                <w:i/>
                <w:sz w:val="28"/>
                <w:szCs w:val="28"/>
                <w:lang w:val="uk-UA"/>
              </w:rPr>
              <w:t xml:space="preserve">. </w:t>
            </w:r>
            <w:r w:rsidR="006044B9" w:rsidRPr="005379C7">
              <w:rPr>
                <w:b/>
                <w:sz w:val="28"/>
                <w:szCs w:val="28"/>
                <w:lang w:val="uk-UA"/>
              </w:rPr>
              <w:t>Фінансове забезпечення діяльності підприємств шляхом кредитування, інвестування та інших джерел</w:t>
            </w:r>
          </w:p>
        </w:tc>
      </w:tr>
      <w:tr w:rsidR="00C947D3" w:rsidRPr="005379C7" w:rsidTr="001F18E1">
        <w:trPr>
          <w:trHeight w:val="20"/>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r w:rsidRPr="005379C7">
              <w:rPr>
                <w:sz w:val="28"/>
                <w:szCs w:val="28"/>
                <w:lang w:val="uk-UA"/>
              </w:rPr>
              <w:t>Тема 7</w:t>
            </w:r>
          </w:p>
          <w:p w:rsidR="006044B9" w:rsidRPr="005379C7" w:rsidRDefault="006044B9" w:rsidP="005379C7">
            <w:pPr>
              <w:spacing w:line="276" w:lineRule="auto"/>
              <w:ind w:firstLine="0"/>
              <w:rPr>
                <w:sz w:val="28"/>
                <w:szCs w:val="28"/>
                <w:lang w:val="uk-UA"/>
              </w:rPr>
            </w:pPr>
            <w:r w:rsidRPr="005379C7">
              <w:rPr>
                <w:sz w:val="28"/>
                <w:szCs w:val="28"/>
                <w:lang w:val="uk-UA"/>
              </w:rPr>
              <w:t>Тема 8</w:t>
            </w:r>
          </w:p>
          <w:p w:rsidR="00C947D3" w:rsidRPr="005379C7" w:rsidRDefault="00C947D3" w:rsidP="005379C7">
            <w:pPr>
              <w:spacing w:line="276" w:lineRule="auto"/>
              <w:ind w:firstLine="0"/>
              <w:rPr>
                <w:sz w:val="28"/>
                <w:szCs w:val="28"/>
                <w:lang w:val="uk-UA"/>
              </w:rPr>
            </w:pPr>
          </w:p>
        </w:tc>
        <w:tc>
          <w:tcPr>
            <w:tcW w:w="6345" w:type="dxa"/>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23"/>
              <w:rPr>
                <w:sz w:val="28"/>
                <w:szCs w:val="28"/>
                <w:lang w:val="uk-UA"/>
              </w:rPr>
            </w:pPr>
            <w:r w:rsidRPr="005379C7">
              <w:rPr>
                <w:sz w:val="28"/>
                <w:szCs w:val="28"/>
                <w:lang w:val="uk-UA"/>
              </w:rPr>
              <w:t>Опрацювання</w:t>
            </w:r>
            <w:r w:rsidR="006044B9" w:rsidRPr="005379C7">
              <w:rPr>
                <w:sz w:val="28"/>
                <w:szCs w:val="28"/>
                <w:lang w:val="uk-UA"/>
              </w:rPr>
              <w:t xml:space="preserve"> лекційного матеріалу лекцій № 7, 8</w:t>
            </w:r>
            <w:r w:rsidRPr="005379C7">
              <w:rPr>
                <w:sz w:val="28"/>
                <w:szCs w:val="28"/>
                <w:lang w:val="uk-UA"/>
              </w:rPr>
              <w:t>, підготовка до практичного заняття.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43"/>
              <w:rPr>
                <w:sz w:val="28"/>
                <w:szCs w:val="28"/>
                <w:lang w:val="uk-UA"/>
              </w:rPr>
            </w:pPr>
            <w:r w:rsidRPr="005379C7">
              <w:rPr>
                <w:sz w:val="28"/>
                <w:szCs w:val="28"/>
                <w:lang w:val="uk-UA"/>
              </w:rPr>
              <w:t>12</w:t>
            </w:r>
          </w:p>
        </w:tc>
      </w:tr>
      <w:tr w:rsidR="00C947D3" w:rsidRPr="005379C7" w:rsidTr="001F18E1">
        <w:trPr>
          <w:trHeight w:val="20"/>
          <w:jc w:val="center"/>
        </w:trPr>
        <w:tc>
          <w:tcPr>
            <w:tcW w:w="9996" w:type="dxa"/>
            <w:gridSpan w:val="3"/>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i/>
                <w:sz w:val="28"/>
                <w:szCs w:val="28"/>
                <w:lang w:val="uk-UA"/>
              </w:rPr>
            </w:pPr>
            <w:r w:rsidRPr="005379C7">
              <w:rPr>
                <w:b/>
                <w:i/>
                <w:sz w:val="28"/>
                <w:szCs w:val="28"/>
                <w:lang w:val="uk-UA"/>
              </w:rPr>
              <w:t>Змістовний мо</w:t>
            </w:r>
            <w:r w:rsidR="006044B9" w:rsidRPr="005379C7">
              <w:rPr>
                <w:b/>
                <w:i/>
                <w:sz w:val="28"/>
                <w:szCs w:val="28"/>
                <w:lang w:val="uk-UA"/>
              </w:rPr>
              <w:t>дуль 5</w:t>
            </w:r>
            <w:r w:rsidRPr="005379C7">
              <w:rPr>
                <w:b/>
                <w:i/>
                <w:sz w:val="28"/>
                <w:szCs w:val="28"/>
                <w:lang w:val="uk-UA"/>
              </w:rPr>
              <w:t>.</w:t>
            </w:r>
            <w:r w:rsidRPr="005379C7">
              <w:rPr>
                <w:i/>
                <w:sz w:val="28"/>
                <w:szCs w:val="28"/>
                <w:lang w:val="uk-UA"/>
              </w:rPr>
              <w:t xml:space="preserve"> </w:t>
            </w:r>
            <w:r w:rsidR="006044B9" w:rsidRPr="005379C7">
              <w:rPr>
                <w:b/>
                <w:color w:val="000000"/>
                <w:sz w:val="28"/>
                <w:szCs w:val="28"/>
                <w:lang w:val="uk-UA"/>
              </w:rPr>
              <w:t>Формування і розподіл прибутку</w:t>
            </w:r>
            <w:r w:rsidR="006044B9" w:rsidRPr="005379C7">
              <w:rPr>
                <w:b/>
                <w:sz w:val="28"/>
                <w:szCs w:val="28"/>
                <w:lang w:val="uk-UA"/>
              </w:rPr>
              <w:t xml:space="preserve">. </w:t>
            </w:r>
            <w:r w:rsidR="006044B9" w:rsidRPr="005379C7">
              <w:rPr>
                <w:b/>
                <w:color w:val="000000"/>
                <w:sz w:val="28"/>
                <w:szCs w:val="28"/>
                <w:lang w:val="uk-UA"/>
              </w:rPr>
              <w:t>Оцінка фінансового стану підприємства</w:t>
            </w:r>
          </w:p>
        </w:tc>
      </w:tr>
      <w:tr w:rsidR="006044B9" w:rsidRPr="005379C7" w:rsidTr="00AB2348">
        <w:trPr>
          <w:trHeight w:val="1305"/>
          <w:jc w:val="center"/>
        </w:trPr>
        <w:tc>
          <w:tcPr>
            <w:tcW w:w="1901" w:type="dxa"/>
            <w:vMerge w:val="restart"/>
            <w:tcBorders>
              <w:top w:val="single" w:sz="4" w:space="0" w:color="auto"/>
              <w:left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r w:rsidRPr="005379C7">
              <w:rPr>
                <w:sz w:val="28"/>
                <w:szCs w:val="28"/>
                <w:lang w:val="uk-UA"/>
              </w:rPr>
              <w:t>Тема 9</w:t>
            </w:r>
          </w:p>
          <w:p w:rsidR="006044B9" w:rsidRPr="005379C7" w:rsidRDefault="006044B9" w:rsidP="005379C7">
            <w:pPr>
              <w:spacing w:line="276" w:lineRule="auto"/>
              <w:ind w:firstLine="0"/>
              <w:rPr>
                <w:sz w:val="28"/>
                <w:szCs w:val="28"/>
                <w:lang w:val="uk-UA"/>
              </w:rPr>
            </w:pPr>
            <w:r w:rsidRPr="005379C7">
              <w:rPr>
                <w:sz w:val="28"/>
                <w:szCs w:val="28"/>
                <w:lang w:val="uk-UA"/>
              </w:rPr>
              <w:t>Тема 10</w:t>
            </w:r>
          </w:p>
        </w:tc>
        <w:tc>
          <w:tcPr>
            <w:tcW w:w="6345" w:type="dxa"/>
            <w:tcBorders>
              <w:top w:val="single" w:sz="4" w:space="0" w:color="auto"/>
              <w:left w:val="single" w:sz="4" w:space="0" w:color="auto"/>
              <w:bottom w:val="single" w:sz="4" w:space="0" w:color="auto"/>
              <w:right w:val="single" w:sz="4" w:space="0" w:color="auto"/>
            </w:tcBorders>
            <w:hideMark/>
          </w:tcPr>
          <w:p w:rsidR="006044B9" w:rsidRPr="005379C7" w:rsidRDefault="006044B9" w:rsidP="005379C7">
            <w:pPr>
              <w:spacing w:line="276" w:lineRule="auto"/>
              <w:ind w:firstLine="0"/>
              <w:rPr>
                <w:sz w:val="28"/>
                <w:szCs w:val="28"/>
                <w:lang w:val="uk-UA"/>
              </w:rPr>
            </w:pPr>
            <w:r w:rsidRPr="005379C7">
              <w:rPr>
                <w:sz w:val="28"/>
                <w:szCs w:val="28"/>
                <w:lang w:val="uk-UA"/>
              </w:rPr>
              <w:t>Опрацювання лекційного матеріалу лекцій № 9,10 підготовка до практичного заняття.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r w:rsidRPr="005379C7">
              <w:rPr>
                <w:sz w:val="28"/>
                <w:szCs w:val="28"/>
                <w:lang w:val="uk-UA"/>
              </w:rPr>
              <w:t>18</w:t>
            </w:r>
          </w:p>
        </w:tc>
      </w:tr>
      <w:tr w:rsidR="006044B9" w:rsidRPr="005379C7" w:rsidTr="006044B9">
        <w:trPr>
          <w:gridAfter w:val="2"/>
          <w:wAfter w:w="8095" w:type="dxa"/>
          <w:trHeight w:val="370"/>
          <w:jc w:val="center"/>
        </w:trPr>
        <w:tc>
          <w:tcPr>
            <w:tcW w:w="1901" w:type="dxa"/>
            <w:vMerge/>
            <w:tcBorders>
              <w:left w:val="single" w:sz="4" w:space="0" w:color="auto"/>
              <w:bottom w:val="single" w:sz="4" w:space="0" w:color="auto"/>
              <w:right w:val="single" w:sz="4" w:space="0" w:color="auto"/>
            </w:tcBorders>
            <w:vAlign w:val="center"/>
            <w:hideMark/>
          </w:tcPr>
          <w:p w:rsidR="006044B9" w:rsidRPr="005379C7" w:rsidRDefault="006044B9" w:rsidP="005379C7">
            <w:pPr>
              <w:spacing w:line="276" w:lineRule="auto"/>
              <w:ind w:firstLine="0"/>
              <w:rPr>
                <w:sz w:val="28"/>
                <w:szCs w:val="28"/>
                <w:lang w:val="uk-UA"/>
              </w:rPr>
            </w:pPr>
          </w:p>
        </w:tc>
      </w:tr>
      <w:tr w:rsidR="00C947D3" w:rsidRPr="005379C7" w:rsidTr="001F18E1">
        <w:trPr>
          <w:trHeight w:val="150"/>
          <w:jc w:val="center"/>
        </w:trPr>
        <w:tc>
          <w:tcPr>
            <w:tcW w:w="9996" w:type="dxa"/>
            <w:gridSpan w:val="3"/>
            <w:tcBorders>
              <w:top w:val="single" w:sz="4" w:space="0" w:color="auto"/>
              <w:left w:val="single" w:sz="4" w:space="0" w:color="auto"/>
              <w:bottom w:val="single" w:sz="4" w:space="0" w:color="auto"/>
              <w:right w:val="single" w:sz="4" w:space="0" w:color="auto"/>
            </w:tcBorders>
            <w:vAlign w:val="center"/>
            <w:hideMark/>
          </w:tcPr>
          <w:p w:rsidR="00C947D3" w:rsidRPr="005379C7" w:rsidRDefault="006044B9" w:rsidP="005379C7">
            <w:pPr>
              <w:spacing w:line="276" w:lineRule="auto"/>
              <w:ind w:firstLine="0"/>
              <w:rPr>
                <w:sz w:val="28"/>
                <w:szCs w:val="28"/>
                <w:lang w:val="uk-UA"/>
              </w:rPr>
            </w:pPr>
            <w:r w:rsidRPr="005379C7">
              <w:rPr>
                <w:b/>
                <w:bCs/>
                <w:i/>
                <w:sz w:val="28"/>
                <w:szCs w:val="28"/>
                <w:lang w:val="uk-UA"/>
              </w:rPr>
              <w:t>Змістовий модуль 6</w:t>
            </w:r>
            <w:r w:rsidR="00C947D3" w:rsidRPr="005379C7">
              <w:rPr>
                <w:b/>
                <w:bCs/>
                <w:i/>
                <w:sz w:val="28"/>
                <w:szCs w:val="28"/>
                <w:lang w:val="uk-UA"/>
              </w:rPr>
              <w:t xml:space="preserve">. </w:t>
            </w:r>
            <w:r w:rsidRPr="005379C7">
              <w:rPr>
                <w:b/>
                <w:color w:val="000000"/>
                <w:sz w:val="28"/>
                <w:szCs w:val="28"/>
              </w:rPr>
              <w:t>Фінансове планування на підприємствах</w:t>
            </w:r>
            <w:r w:rsidRPr="005379C7">
              <w:rPr>
                <w:b/>
                <w:sz w:val="28"/>
                <w:szCs w:val="28"/>
                <w:lang w:val="uk-UA"/>
              </w:rPr>
              <w:t xml:space="preserve">. </w:t>
            </w:r>
            <w:r w:rsidRPr="005379C7">
              <w:rPr>
                <w:b/>
                <w:color w:val="000000"/>
                <w:sz w:val="28"/>
                <w:szCs w:val="28"/>
              </w:rPr>
              <w:t>Фінансова санація та банкрутство підприємств</w:t>
            </w:r>
            <w:r w:rsidRPr="005379C7">
              <w:rPr>
                <w:b/>
                <w:color w:val="000000"/>
                <w:sz w:val="28"/>
                <w:szCs w:val="28"/>
                <w:lang w:val="uk-UA"/>
              </w:rPr>
              <w:t>.</w:t>
            </w:r>
          </w:p>
        </w:tc>
      </w:tr>
      <w:tr w:rsidR="00C947D3" w:rsidRPr="005379C7" w:rsidTr="001F18E1">
        <w:trPr>
          <w:trHeight w:val="155"/>
          <w:jc w:val="center"/>
        </w:trPr>
        <w:tc>
          <w:tcPr>
            <w:tcW w:w="1901"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Тема 11</w:t>
            </w:r>
          </w:p>
          <w:p w:rsidR="00C947D3" w:rsidRPr="005379C7" w:rsidRDefault="00C947D3" w:rsidP="005379C7">
            <w:pPr>
              <w:spacing w:line="276" w:lineRule="auto"/>
              <w:ind w:firstLine="0"/>
              <w:rPr>
                <w:sz w:val="28"/>
                <w:szCs w:val="28"/>
                <w:lang w:val="uk-UA"/>
              </w:rPr>
            </w:pPr>
            <w:r w:rsidRPr="005379C7">
              <w:rPr>
                <w:sz w:val="28"/>
                <w:szCs w:val="28"/>
                <w:lang w:val="uk-UA"/>
              </w:rPr>
              <w:t>Тема 12</w:t>
            </w:r>
          </w:p>
        </w:tc>
        <w:tc>
          <w:tcPr>
            <w:tcW w:w="6345" w:type="dxa"/>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sz w:val="28"/>
                <w:szCs w:val="28"/>
                <w:lang w:val="uk-UA"/>
              </w:rPr>
            </w:pPr>
            <w:r w:rsidRPr="005379C7">
              <w:rPr>
                <w:sz w:val="28"/>
                <w:szCs w:val="28"/>
                <w:lang w:val="uk-UA"/>
              </w:rPr>
              <w:t>Опрацювання лекційного матеріалу лекцій № 11,12, підготовка до практичного заняття. Опрацювання питань, винесених на самостійне опрацювання.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C947D3" w:rsidRPr="005379C7" w:rsidRDefault="00C947D3" w:rsidP="005379C7">
            <w:pPr>
              <w:spacing w:line="276" w:lineRule="auto"/>
              <w:ind w:firstLine="0"/>
              <w:rPr>
                <w:sz w:val="28"/>
                <w:szCs w:val="28"/>
                <w:lang w:val="uk-UA"/>
              </w:rPr>
            </w:pPr>
            <w:r w:rsidRPr="005379C7">
              <w:rPr>
                <w:sz w:val="28"/>
                <w:szCs w:val="28"/>
                <w:lang w:val="uk-UA"/>
              </w:rPr>
              <w:t>18</w:t>
            </w:r>
          </w:p>
        </w:tc>
      </w:tr>
      <w:tr w:rsidR="00C947D3" w:rsidRPr="005379C7" w:rsidTr="001F18E1">
        <w:trPr>
          <w:trHeight w:val="20"/>
          <w:jc w:val="center"/>
        </w:trPr>
        <w:tc>
          <w:tcPr>
            <w:tcW w:w="8246" w:type="dxa"/>
            <w:gridSpan w:val="2"/>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b/>
                <w:sz w:val="28"/>
                <w:szCs w:val="28"/>
                <w:lang w:val="uk-UA"/>
              </w:rPr>
            </w:pPr>
            <w:r w:rsidRPr="005379C7">
              <w:rPr>
                <w:b/>
                <w:sz w:val="28"/>
                <w:szCs w:val="28"/>
                <w:lang w:val="uk-UA"/>
              </w:rPr>
              <w:t>Всього з дисципліни</w:t>
            </w:r>
          </w:p>
        </w:tc>
        <w:tc>
          <w:tcPr>
            <w:tcW w:w="1750" w:type="dxa"/>
            <w:tcBorders>
              <w:top w:val="single" w:sz="4" w:space="0" w:color="auto"/>
              <w:left w:val="single" w:sz="4" w:space="0" w:color="auto"/>
              <w:bottom w:val="single" w:sz="4" w:space="0" w:color="auto"/>
              <w:right w:val="single" w:sz="4" w:space="0" w:color="auto"/>
            </w:tcBorders>
            <w:hideMark/>
          </w:tcPr>
          <w:p w:rsidR="00C947D3" w:rsidRPr="005379C7" w:rsidRDefault="00C947D3" w:rsidP="005379C7">
            <w:pPr>
              <w:spacing w:line="276" w:lineRule="auto"/>
              <w:ind w:firstLine="0"/>
              <w:rPr>
                <w:b/>
                <w:sz w:val="28"/>
                <w:szCs w:val="28"/>
                <w:lang w:val="uk-UA"/>
              </w:rPr>
            </w:pPr>
            <w:r w:rsidRPr="005379C7">
              <w:rPr>
                <w:b/>
                <w:sz w:val="28"/>
                <w:szCs w:val="28"/>
                <w:lang w:val="uk-UA"/>
              </w:rPr>
              <w:t>72</w:t>
            </w:r>
          </w:p>
        </w:tc>
      </w:tr>
    </w:tbl>
    <w:p w:rsidR="00C947D3" w:rsidRPr="005379C7" w:rsidRDefault="00C947D3" w:rsidP="005379C7">
      <w:pPr>
        <w:tabs>
          <w:tab w:val="left" w:pos="952"/>
          <w:tab w:val="left" w:pos="1080"/>
        </w:tabs>
        <w:spacing w:line="276" w:lineRule="auto"/>
        <w:ind w:firstLine="567"/>
        <w:rPr>
          <w:sz w:val="28"/>
          <w:szCs w:val="28"/>
          <w:lang w:val="uk-UA"/>
        </w:rPr>
      </w:pPr>
    </w:p>
    <w:p w:rsidR="00C947D3" w:rsidRPr="005379C7" w:rsidRDefault="00C947D3" w:rsidP="000329D3">
      <w:pPr>
        <w:spacing w:line="360" w:lineRule="auto"/>
        <w:ind w:firstLine="851"/>
        <w:rPr>
          <w:b/>
          <w:sz w:val="28"/>
          <w:szCs w:val="28"/>
          <w:u w:val="single"/>
          <w:lang w:val="uk-UA"/>
        </w:rPr>
      </w:pPr>
    </w:p>
    <w:p w:rsidR="00C947D3" w:rsidRPr="005379C7" w:rsidRDefault="00C947D3" w:rsidP="000329D3">
      <w:pPr>
        <w:spacing w:line="360" w:lineRule="auto"/>
        <w:ind w:firstLine="851"/>
        <w:rPr>
          <w:b/>
          <w:sz w:val="28"/>
          <w:szCs w:val="28"/>
          <w:u w:val="single"/>
          <w:lang w:val="uk-UA"/>
        </w:rPr>
      </w:pPr>
      <w:r w:rsidRPr="005379C7">
        <w:rPr>
          <w:b/>
          <w:sz w:val="28"/>
          <w:szCs w:val="28"/>
          <w:u w:val="single"/>
          <w:lang w:val="uk-UA"/>
        </w:rPr>
        <w:t>Питання та завдання для самостійної роботи:</w:t>
      </w:r>
    </w:p>
    <w:p w:rsidR="00B10243" w:rsidRPr="005379C7" w:rsidRDefault="00B10243" w:rsidP="000329D3">
      <w:pPr>
        <w:spacing w:line="360" w:lineRule="auto"/>
        <w:rPr>
          <w:b/>
          <w:i/>
          <w:sz w:val="28"/>
          <w:szCs w:val="28"/>
          <w:lang w:val="uk-UA"/>
        </w:rPr>
      </w:pPr>
      <w:r w:rsidRPr="005379C7">
        <w:rPr>
          <w:b/>
          <w:i/>
          <w:sz w:val="28"/>
          <w:szCs w:val="28"/>
          <w:lang w:val="uk-UA"/>
        </w:rPr>
        <w:t xml:space="preserve">Тема № 1 </w:t>
      </w:r>
      <w:r w:rsidRPr="005379C7">
        <w:rPr>
          <w:b/>
          <w:bCs/>
          <w:i/>
          <w:sz w:val="28"/>
          <w:szCs w:val="28"/>
          <w:lang w:eastAsia="uk-UA"/>
        </w:rPr>
        <w:t>Суть і функції грошей</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Назвіть причини демонетизації золота.</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Яку функцію гроші виконують ідеально і чому?</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Яка різниця між функцією грошей як засобу обігу і функцією грошей як засобу платежу?</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Сфера використання грошей як засобу обігу.</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В якій функції гроші найбільше потерпають від інфляції?</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Які функції здійснюють світові гроші?</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Чи всі національні грошові одиниці здійснюють функцію світових грошей?</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Які гроші належать до кредитних?</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Яка різниця між кредитними і паперовими грошима?</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lastRenderedPageBreak/>
        <w:t>Поясніть зв'язок між вартістю сучасних грошей і купівельною спроможністю.</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У чому полягає суть ціни грошей?</w:t>
      </w:r>
    </w:p>
    <w:p w:rsidR="00B1024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Поясніть поняття "гроші дешевшають" і "гроші знецінюються".</w:t>
      </w:r>
    </w:p>
    <w:p w:rsidR="00C947D3" w:rsidRPr="005379C7" w:rsidRDefault="00B10243" w:rsidP="000329D3">
      <w:pPr>
        <w:pStyle w:val="a3"/>
        <w:numPr>
          <w:ilvl w:val="0"/>
          <w:numId w:val="29"/>
        </w:numPr>
        <w:tabs>
          <w:tab w:val="left" w:pos="1134"/>
          <w:tab w:val="left" w:pos="1276"/>
        </w:tabs>
        <w:spacing w:line="360" w:lineRule="auto"/>
        <w:ind w:left="0" w:firstLine="709"/>
        <w:rPr>
          <w:sz w:val="28"/>
          <w:szCs w:val="28"/>
          <w:lang w:val="uk-UA" w:eastAsia="uk-UA"/>
        </w:rPr>
      </w:pPr>
      <w:r w:rsidRPr="005379C7">
        <w:rPr>
          <w:sz w:val="28"/>
          <w:szCs w:val="28"/>
          <w:lang w:val="uk-UA" w:eastAsia="uk-UA"/>
        </w:rPr>
        <w:t>Яка різниця між повноцінними й неповноцінними грошима?</w:t>
      </w:r>
    </w:p>
    <w:p w:rsidR="000329D3" w:rsidRPr="00CA00E9" w:rsidRDefault="000329D3" w:rsidP="000329D3">
      <w:pPr>
        <w:tabs>
          <w:tab w:val="left" w:pos="142"/>
          <w:tab w:val="left" w:pos="567"/>
        </w:tabs>
        <w:spacing w:line="360" w:lineRule="auto"/>
        <w:rPr>
          <w:b/>
          <w:i/>
          <w:sz w:val="28"/>
          <w:szCs w:val="28"/>
        </w:rPr>
      </w:pPr>
    </w:p>
    <w:p w:rsidR="00B10243" w:rsidRPr="005379C7" w:rsidRDefault="00B10243" w:rsidP="000329D3">
      <w:pPr>
        <w:tabs>
          <w:tab w:val="left" w:pos="142"/>
          <w:tab w:val="left" w:pos="567"/>
        </w:tabs>
        <w:spacing w:line="360" w:lineRule="auto"/>
        <w:rPr>
          <w:b/>
          <w:i/>
          <w:sz w:val="28"/>
          <w:szCs w:val="28"/>
          <w:lang w:val="uk-UA"/>
        </w:rPr>
      </w:pPr>
      <w:r w:rsidRPr="005379C7">
        <w:rPr>
          <w:b/>
          <w:i/>
          <w:sz w:val="28"/>
          <w:szCs w:val="28"/>
          <w:lang w:val="uk-UA"/>
        </w:rPr>
        <w:t xml:space="preserve">Тема № 2 </w:t>
      </w:r>
      <w:r w:rsidRPr="005379C7">
        <w:rPr>
          <w:b/>
          <w:i/>
          <w:sz w:val="28"/>
          <w:szCs w:val="28"/>
        </w:rPr>
        <w:t>Основи організації фінансів підприємств</w:t>
      </w:r>
    </w:p>
    <w:p w:rsidR="00B10243" w:rsidRPr="005379C7" w:rsidRDefault="00B10243" w:rsidP="000329D3">
      <w:pPr>
        <w:numPr>
          <w:ilvl w:val="0"/>
          <w:numId w:val="30"/>
        </w:numPr>
        <w:tabs>
          <w:tab w:val="left" w:pos="540"/>
        </w:tabs>
        <w:spacing w:line="360" w:lineRule="auto"/>
        <w:ind w:left="714" w:hanging="357"/>
        <w:rPr>
          <w:sz w:val="28"/>
          <w:szCs w:val="28"/>
          <w:lang w:val="uk-UA"/>
        </w:rPr>
      </w:pPr>
      <w:r w:rsidRPr="005379C7">
        <w:rPr>
          <w:sz w:val="28"/>
          <w:szCs w:val="28"/>
          <w:lang w:val="uk-UA"/>
        </w:rPr>
        <w:t>Які основні напрями організації роботи щодо управління фінансовими ресурсами на підприємстві?</w:t>
      </w:r>
    </w:p>
    <w:p w:rsidR="00B10243" w:rsidRPr="005379C7" w:rsidRDefault="00B10243" w:rsidP="000329D3">
      <w:pPr>
        <w:numPr>
          <w:ilvl w:val="0"/>
          <w:numId w:val="30"/>
        </w:numPr>
        <w:tabs>
          <w:tab w:val="left" w:pos="540"/>
        </w:tabs>
        <w:spacing w:line="360" w:lineRule="auto"/>
        <w:ind w:left="714" w:hanging="357"/>
        <w:rPr>
          <w:sz w:val="28"/>
          <w:szCs w:val="28"/>
          <w:lang w:val="uk-UA"/>
        </w:rPr>
      </w:pPr>
      <w:r w:rsidRPr="005379C7">
        <w:rPr>
          <w:sz w:val="28"/>
          <w:szCs w:val="28"/>
          <w:lang w:val="uk-UA"/>
        </w:rPr>
        <w:t>Що розуміють під поняттям «фінансові ресурси»?</w:t>
      </w:r>
    </w:p>
    <w:p w:rsidR="00B10243" w:rsidRPr="005379C7" w:rsidRDefault="00B10243" w:rsidP="000329D3">
      <w:pPr>
        <w:numPr>
          <w:ilvl w:val="0"/>
          <w:numId w:val="30"/>
        </w:numPr>
        <w:tabs>
          <w:tab w:val="left" w:pos="540"/>
        </w:tabs>
        <w:spacing w:line="360" w:lineRule="auto"/>
        <w:ind w:left="714" w:hanging="357"/>
        <w:rPr>
          <w:sz w:val="28"/>
          <w:szCs w:val="28"/>
          <w:lang w:val="uk-UA"/>
        </w:rPr>
      </w:pPr>
      <w:r w:rsidRPr="005379C7">
        <w:rPr>
          <w:sz w:val="28"/>
          <w:szCs w:val="28"/>
          <w:lang w:val="uk-UA"/>
        </w:rPr>
        <w:t>Що є характерним для складу і структури фінансових ресурсів підприємства будь-якої форми власності?</w:t>
      </w:r>
    </w:p>
    <w:p w:rsidR="00B10243" w:rsidRPr="005379C7" w:rsidRDefault="00B10243" w:rsidP="000329D3">
      <w:pPr>
        <w:numPr>
          <w:ilvl w:val="0"/>
          <w:numId w:val="30"/>
        </w:numPr>
        <w:tabs>
          <w:tab w:val="left" w:pos="540"/>
        </w:tabs>
        <w:spacing w:line="360" w:lineRule="auto"/>
        <w:ind w:left="714" w:hanging="357"/>
        <w:rPr>
          <w:sz w:val="28"/>
          <w:szCs w:val="28"/>
          <w:lang w:val="uk-UA"/>
        </w:rPr>
      </w:pPr>
      <w:r w:rsidRPr="005379C7">
        <w:rPr>
          <w:sz w:val="28"/>
          <w:szCs w:val="28"/>
          <w:lang w:val="uk-UA"/>
        </w:rPr>
        <w:t>Що треба розуміти під ефективним використанням фінансових ресурсів?</w:t>
      </w:r>
    </w:p>
    <w:p w:rsidR="00B10243" w:rsidRPr="005379C7" w:rsidRDefault="00B10243" w:rsidP="000329D3">
      <w:pPr>
        <w:numPr>
          <w:ilvl w:val="0"/>
          <w:numId w:val="30"/>
        </w:numPr>
        <w:tabs>
          <w:tab w:val="left" w:pos="540"/>
        </w:tabs>
        <w:spacing w:line="360" w:lineRule="auto"/>
        <w:ind w:left="714" w:hanging="357"/>
        <w:rPr>
          <w:sz w:val="28"/>
          <w:szCs w:val="28"/>
          <w:lang w:val="uk-UA"/>
        </w:rPr>
      </w:pPr>
      <w:r w:rsidRPr="005379C7">
        <w:rPr>
          <w:sz w:val="28"/>
          <w:szCs w:val="28"/>
          <w:lang w:val="uk-UA"/>
        </w:rPr>
        <w:t>Джерела формування та напрямки використання фінансових ресурсів підприємства.</w:t>
      </w:r>
    </w:p>
    <w:p w:rsidR="00B10243" w:rsidRPr="005379C7" w:rsidRDefault="00B10243" w:rsidP="000329D3">
      <w:pPr>
        <w:tabs>
          <w:tab w:val="left" w:pos="540"/>
        </w:tabs>
        <w:spacing w:line="360" w:lineRule="auto"/>
        <w:ind w:left="714" w:firstLine="0"/>
        <w:rPr>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1.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Виходячи з наведених нижче даних визначити: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1) грошові потоки, що генеруються власним капіталом;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2) грошові потоки, що генеруються сукупним капіталом. </w:t>
      </w:r>
    </w:p>
    <w:p w:rsidR="004A4C91" w:rsidRPr="005379C7" w:rsidRDefault="004A4C91"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4943475" cy="628650"/>
            <wp:effectExtent l="19050" t="0" r="9525" b="0"/>
            <wp:docPr id="15"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8" cstate="print"/>
                    <a:srcRect/>
                    <a:stretch>
                      <a:fillRect/>
                    </a:stretch>
                  </pic:blipFill>
                  <pic:spPr bwMode="auto">
                    <a:xfrm>
                      <a:off x="0" y="0"/>
                      <a:ext cx="4943475" cy="628650"/>
                    </a:xfrm>
                    <a:prstGeom prst="rect">
                      <a:avLst/>
                    </a:prstGeom>
                    <a:noFill/>
                    <a:ln w="9525">
                      <a:noFill/>
                      <a:miter lim="800000"/>
                      <a:headEnd/>
                      <a:tailEnd/>
                    </a:ln>
                  </pic:spPr>
                </pic:pic>
              </a:graphicData>
            </a:graphic>
          </wp:inline>
        </w:drawing>
      </w:r>
    </w:p>
    <w:p w:rsidR="004A4C91" w:rsidRPr="005379C7" w:rsidRDefault="004A4C91"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5019675" cy="2247900"/>
            <wp:effectExtent l="19050" t="0" r="9525" b="0"/>
            <wp:docPr id="1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9" cstate="print"/>
                    <a:srcRect/>
                    <a:stretch>
                      <a:fillRect/>
                    </a:stretch>
                  </pic:blipFill>
                  <pic:spPr bwMode="auto">
                    <a:xfrm>
                      <a:off x="0" y="0"/>
                      <a:ext cx="5019675" cy="2247900"/>
                    </a:xfrm>
                    <a:prstGeom prst="rect">
                      <a:avLst/>
                    </a:prstGeom>
                    <a:noFill/>
                    <a:ln w="9525">
                      <a:noFill/>
                      <a:miter lim="800000"/>
                      <a:headEnd/>
                      <a:tailEnd/>
                    </a:ln>
                  </pic:spPr>
                </pic:pic>
              </a:graphicData>
            </a:graphic>
          </wp:inline>
        </w:drawing>
      </w:r>
    </w:p>
    <w:p w:rsidR="004A4C91" w:rsidRPr="005379C7" w:rsidRDefault="004A4C91" w:rsidP="000329D3">
      <w:pPr>
        <w:pStyle w:val="a3"/>
        <w:spacing w:line="360" w:lineRule="auto"/>
        <w:ind w:left="0"/>
        <w:rPr>
          <w:sz w:val="28"/>
          <w:szCs w:val="28"/>
          <w:lang w:val="uk-UA"/>
        </w:rPr>
      </w:pPr>
      <w:r w:rsidRPr="005379C7">
        <w:rPr>
          <w:sz w:val="28"/>
          <w:szCs w:val="28"/>
          <w:lang w:val="uk-UA"/>
        </w:rPr>
        <w:lastRenderedPageBreak/>
        <w:t xml:space="preserve">Примітка: оборотні активи за 1998 р. складають 22 млн. грн. </w:t>
      </w:r>
    </w:p>
    <w:p w:rsidR="004A4C91" w:rsidRPr="005379C7" w:rsidRDefault="004A4C91" w:rsidP="000329D3">
      <w:pPr>
        <w:tabs>
          <w:tab w:val="left" w:pos="540"/>
        </w:tabs>
        <w:spacing w:line="360" w:lineRule="auto"/>
        <w:ind w:left="714" w:firstLine="0"/>
        <w:rPr>
          <w:sz w:val="28"/>
          <w:szCs w:val="28"/>
          <w:lang w:val="uk-UA"/>
        </w:rPr>
      </w:pPr>
    </w:p>
    <w:p w:rsidR="00B10243" w:rsidRPr="005379C7" w:rsidRDefault="00B10243" w:rsidP="000329D3">
      <w:pPr>
        <w:spacing w:line="360" w:lineRule="auto"/>
        <w:rPr>
          <w:b/>
          <w:i/>
          <w:sz w:val="28"/>
          <w:szCs w:val="28"/>
          <w:lang w:val="uk-UA"/>
        </w:rPr>
      </w:pPr>
      <w:r w:rsidRPr="005379C7">
        <w:rPr>
          <w:b/>
          <w:i/>
          <w:sz w:val="28"/>
          <w:szCs w:val="28"/>
          <w:lang w:val="uk-UA"/>
        </w:rPr>
        <w:t>Тема №3 Організація грошових розрахунків підприємства</w:t>
      </w:r>
    </w:p>
    <w:p w:rsidR="00A63318" w:rsidRPr="005379C7" w:rsidRDefault="00A63318" w:rsidP="000329D3">
      <w:pPr>
        <w:spacing w:line="360" w:lineRule="auto"/>
        <w:rPr>
          <w:sz w:val="28"/>
          <w:szCs w:val="28"/>
          <w:lang w:val="uk-UA" w:eastAsia="uk-UA"/>
        </w:rPr>
      </w:pPr>
      <w:r w:rsidRPr="005379C7">
        <w:rPr>
          <w:sz w:val="28"/>
          <w:szCs w:val="28"/>
          <w:lang w:val="uk-UA" w:eastAsia="uk-UA"/>
        </w:rPr>
        <w:t>1. Що являє собою грошовий оборот?</w:t>
      </w:r>
    </w:p>
    <w:p w:rsidR="00A63318" w:rsidRPr="005379C7" w:rsidRDefault="00A63318" w:rsidP="000329D3">
      <w:pPr>
        <w:spacing w:line="360" w:lineRule="auto"/>
        <w:rPr>
          <w:sz w:val="28"/>
          <w:szCs w:val="28"/>
          <w:lang w:val="uk-UA" w:eastAsia="uk-UA"/>
        </w:rPr>
      </w:pPr>
      <w:r w:rsidRPr="005379C7">
        <w:rPr>
          <w:sz w:val="28"/>
          <w:szCs w:val="28"/>
          <w:lang w:val="uk-UA" w:eastAsia="uk-UA"/>
        </w:rPr>
        <w:t>2. Які рахунки в національній та іноземній валюті може відкривати</w:t>
      </w:r>
    </w:p>
    <w:p w:rsidR="00A63318" w:rsidRPr="005379C7" w:rsidRDefault="00A63318" w:rsidP="000329D3">
      <w:pPr>
        <w:spacing w:line="360" w:lineRule="auto"/>
        <w:rPr>
          <w:sz w:val="28"/>
          <w:szCs w:val="28"/>
          <w:lang w:val="uk-UA" w:eastAsia="uk-UA"/>
        </w:rPr>
      </w:pPr>
      <w:r w:rsidRPr="005379C7">
        <w:rPr>
          <w:sz w:val="28"/>
          <w:szCs w:val="28"/>
          <w:lang w:val="uk-UA" w:eastAsia="uk-UA"/>
        </w:rPr>
        <w:t>підприємство в установах банків?</w:t>
      </w:r>
    </w:p>
    <w:p w:rsidR="00A63318" w:rsidRPr="005379C7" w:rsidRDefault="00A63318" w:rsidP="000329D3">
      <w:pPr>
        <w:spacing w:line="360" w:lineRule="auto"/>
        <w:rPr>
          <w:sz w:val="28"/>
          <w:szCs w:val="28"/>
          <w:lang w:val="uk-UA" w:eastAsia="uk-UA"/>
        </w:rPr>
      </w:pPr>
      <w:r w:rsidRPr="005379C7">
        <w:rPr>
          <w:sz w:val="28"/>
          <w:szCs w:val="28"/>
          <w:lang w:val="uk-UA" w:eastAsia="uk-UA"/>
        </w:rPr>
        <w:t>3. Які документи необхідні підприємствам та їх відокремленим підроз-</w:t>
      </w:r>
    </w:p>
    <w:p w:rsidR="00A63318" w:rsidRPr="005379C7" w:rsidRDefault="00A63318" w:rsidP="000329D3">
      <w:pPr>
        <w:spacing w:line="360" w:lineRule="auto"/>
        <w:rPr>
          <w:sz w:val="28"/>
          <w:szCs w:val="28"/>
          <w:lang w:val="uk-UA" w:eastAsia="uk-UA"/>
        </w:rPr>
      </w:pPr>
      <w:r w:rsidRPr="005379C7">
        <w:rPr>
          <w:sz w:val="28"/>
          <w:szCs w:val="28"/>
          <w:lang w:val="uk-UA" w:eastAsia="uk-UA"/>
        </w:rPr>
        <w:t>ділам для відкриття банківських рахунків у національній валюті?</w:t>
      </w:r>
    </w:p>
    <w:p w:rsidR="00A63318" w:rsidRPr="005379C7" w:rsidRDefault="00A63318" w:rsidP="000329D3">
      <w:pPr>
        <w:spacing w:line="360" w:lineRule="auto"/>
        <w:rPr>
          <w:sz w:val="28"/>
          <w:szCs w:val="28"/>
          <w:lang w:val="uk-UA" w:eastAsia="uk-UA"/>
        </w:rPr>
      </w:pPr>
      <w:r w:rsidRPr="005379C7">
        <w:rPr>
          <w:sz w:val="28"/>
          <w:szCs w:val="28"/>
          <w:lang w:val="uk-UA" w:eastAsia="uk-UA"/>
        </w:rPr>
        <w:t>4. З оформленням яких документів проводяться підприємством готівкові</w:t>
      </w:r>
    </w:p>
    <w:p w:rsidR="00A63318" w:rsidRPr="005379C7" w:rsidRDefault="00A63318" w:rsidP="000329D3">
      <w:pPr>
        <w:spacing w:line="360" w:lineRule="auto"/>
        <w:rPr>
          <w:sz w:val="28"/>
          <w:szCs w:val="28"/>
          <w:lang w:val="uk-UA" w:eastAsia="uk-UA"/>
        </w:rPr>
      </w:pPr>
      <w:r w:rsidRPr="005379C7">
        <w:rPr>
          <w:sz w:val="28"/>
          <w:szCs w:val="28"/>
          <w:lang w:val="uk-UA" w:eastAsia="uk-UA"/>
        </w:rPr>
        <w:t>розрахунки?</w:t>
      </w:r>
    </w:p>
    <w:p w:rsidR="00A63318" w:rsidRPr="005379C7" w:rsidRDefault="00A63318" w:rsidP="000329D3">
      <w:pPr>
        <w:spacing w:line="360" w:lineRule="auto"/>
        <w:rPr>
          <w:sz w:val="28"/>
          <w:szCs w:val="28"/>
          <w:lang w:val="uk-UA" w:eastAsia="uk-UA"/>
        </w:rPr>
      </w:pPr>
      <w:r w:rsidRPr="005379C7">
        <w:rPr>
          <w:sz w:val="28"/>
          <w:szCs w:val="28"/>
          <w:lang w:val="uk-UA" w:eastAsia="uk-UA"/>
        </w:rPr>
        <w:t>5. Сформулюйте принципи здійснення безготівкових розрахунків</w:t>
      </w:r>
    </w:p>
    <w:p w:rsidR="00A63318" w:rsidRPr="005379C7" w:rsidRDefault="00A63318" w:rsidP="000329D3">
      <w:pPr>
        <w:spacing w:line="360" w:lineRule="auto"/>
        <w:rPr>
          <w:sz w:val="28"/>
          <w:szCs w:val="28"/>
          <w:lang w:val="uk-UA" w:eastAsia="uk-UA"/>
        </w:rPr>
      </w:pPr>
      <w:r w:rsidRPr="005379C7">
        <w:rPr>
          <w:sz w:val="28"/>
          <w:szCs w:val="28"/>
          <w:lang w:val="uk-UA" w:eastAsia="uk-UA"/>
        </w:rPr>
        <w:t>підприємств.</w:t>
      </w:r>
    </w:p>
    <w:p w:rsidR="00A63318" w:rsidRPr="005379C7" w:rsidRDefault="00A63318" w:rsidP="000329D3">
      <w:pPr>
        <w:spacing w:line="360" w:lineRule="auto"/>
        <w:rPr>
          <w:sz w:val="28"/>
          <w:szCs w:val="28"/>
          <w:lang w:val="uk-UA" w:eastAsia="uk-UA"/>
        </w:rPr>
      </w:pPr>
      <w:r w:rsidRPr="005379C7">
        <w:rPr>
          <w:sz w:val="28"/>
          <w:szCs w:val="28"/>
          <w:lang w:val="uk-UA" w:eastAsia="uk-UA"/>
        </w:rPr>
        <w:t>6. Назвіть основні правила документообороту.19</w:t>
      </w:r>
    </w:p>
    <w:p w:rsidR="00A63318" w:rsidRPr="005379C7" w:rsidRDefault="00A63318" w:rsidP="000329D3">
      <w:pPr>
        <w:spacing w:line="360" w:lineRule="auto"/>
        <w:rPr>
          <w:sz w:val="28"/>
          <w:szCs w:val="28"/>
          <w:lang w:val="uk-UA" w:eastAsia="uk-UA"/>
        </w:rPr>
      </w:pPr>
      <w:r w:rsidRPr="005379C7">
        <w:rPr>
          <w:sz w:val="28"/>
          <w:szCs w:val="28"/>
          <w:lang w:val="uk-UA" w:eastAsia="uk-UA"/>
        </w:rPr>
        <w:t>7. Опишіть порядок розрахунків платіжними дорученнями та платіжни-</w:t>
      </w:r>
    </w:p>
    <w:p w:rsidR="00A63318" w:rsidRPr="005379C7" w:rsidRDefault="00A63318" w:rsidP="000329D3">
      <w:pPr>
        <w:spacing w:line="360" w:lineRule="auto"/>
        <w:rPr>
          <w:sz w:val="28"/>
          <w:szCs w:val="28"/>
          <w:lang w:val="uk-UA" w:eastAsia="uk-UA"/>
        </w:rPr>
      </w:pPr>
      <w:r w:rsidRPr="005379C7">
        <w:rPr>
          <w:sz w:val="28"/>
          <w:szCs w:val="28"/>
          <w:lang w:val="uk-UA" w:eastAsia="uk-UA"/>
        </w:rPr>
        <w:t>ми вимогами-дорученнями.</w:t>
      </w:r>
    </w:p>
    <w:p w:rsidR="00A63318" w:rsidRPr="005379C7" w:rsidRDefault="00A63318" w:rsidP="000329D3">
      <w:pPr>
        <w:spacing w:line="360" w:lineRule="auto"/>
        <w:rPr>
          <w:sz w:val="28"/>
          <w:szCs w:val="28"/>
          <w:lang w:val="uk-UA" w:eastAsia="uk-UA"/>
        </w:rPr>
      </w:pPr>
      <w:r w:rsidRPr="005379C7">
        <w:rPr>
          <w:sz w:val="28"/>
          <w:szCs w:val="28"/>
          <w:lang w:val="uk-UA" w:eastAsia="uk-UA"/>
        </w:rPr>
        <w:t>8. Як використовувати розрахункові чеки?</w:t>
      </w:r>
    </w:p>
    <w:p w:rsidR="00A63318" w:rsidRPr="005379C7" w:rsidRDefault="00A63318" w:rsidP="000329D3">
      <w:pPr>
        <w:spacing w:line="360" w:lineRule="auto"/>
        <w:rPr>
          <w:sz w:val="28"/>
          <w:szCs w:val="28"/>
          <w:lang w:val="uk-UA" w:eastAsia="uk-UA"/>
        </w:rPr>
      </w:pPr>
      <w:r w:rsidRPr="005379C7">
        <w:rPr>
          <w:sz w:val="28"/>
          <w:szCs w:val="28"/>
          <w:lang w:val="uk-UA" w:eastAsia="uk-UA"/>
        </w:rPr>
        <w:t>9. Як проводити розрахунки шляхом заліку взаємних вимог?</w:t>
      </w:r>
    </w:p>
    <w:p w:rsidR="00A63318" w:rsidRPr="005379C7" w:rsidRDefault="00A63318" w:rsidP="000329D3">
      <w:pPr>
        <w:spacing w:line="360" w:lineRule="auto"/>
        <w:rPr>
          <w:sz w:val="28"/>
          <w:szCs w:val="28"/>
          <w:lang w:val="uk-UA" w:eastAsia="uk-UA"/>
        </w:rPr>
      </w:pPr>
      <w:r w:rsidRPr="005379C7">
        <w:rPr>
          <w:sz w:val="28"/>
          <w:szCs w:val="28"/>
          <w:lang w:val="uk-UA" w:eastAsia="uk-UA"/>
        </w:rPr>
        <w:t>10. Назвіть види акредитивів.</w:t>
      </w:r>
    </w:p>
    <w:p w:rsidR="00A63318" w:rsidRPr="005379C7" w:rsidRDefault="00A63318" w:rsidP="000329D3">
      <w:pPr>
        <w:spacing w:line="360" w:lineRule="auto"/>
        <w:rPr>
          <w:sz w:val="28"/>
          <w:szCs w:val="28"/>
          <w:lang w:val="uk-UA" w:eastAsia="uk-UA"/>
        </w:rPr>
      </w:pPr>
      <w:r w:rsidRPr="005379C7">
        <w:rPr>
          <w:sz w:val="28"/>
          <w:szCs w:val="28"/>
          <w:lang w:val="uk-UA" w:eastAsia="uk-UA"/>
        </w:rPr>
        <w:t>11. Опишіть технологію розрахунків за допомогою акредитивів.</w:t>
      </w:r>
    </w:p>
    <w:p w:rsidR="00A63318" w:rsidRPr="005379C7" w:rsidRDefault="00A63318" w:rsidP="000329D3">
      <w:pPr>
        <w:spacing w:line="360" w:lineRule="auto"/>
        <w:rPr>
          <w:sz w:val="28"/>
          <w:szCs w:val="28"/>
          <w:lang w:val="uk-UA" w:eastAsia="uk-UA"/>
        </w:rPr>
      </w:pPr>
      <w:r w:rsidRPr="005379C7">
        <w:rPr>
          <w:sz w:val="28"/>
          <w:szCs w:val="28"/>
          <w:lang w:val="uk-UA" w:eastAsia="uk-UA"/>
        </w:rPr>
        <w:t>12. Назвіть особливості вексельного обігу в Україні.</w:t>
      </w:r>
    </w:p>
    <w:p w:rsidR="00A63318" w:rsidRPr="005379C7" w:rsidRDefault="00A63318" w:rsidP="000329D3">
      <w:pPr>
        <w:spacing w:line="360" w:lineRule="auto"/>
        <w:rPr>
          <w:sz w:val="28"/>
          <w:szCs w:val="28"/>
          <w:lang w:val="uk-UA" w:eastAsia="uk-UA"/>
        </w:rPr>
      </w:pPr>
      <w:r w:rsidRPr="005379C7">
        <w:rPr>
          <w:sz w:val="28"/>
          <w:szCs w:val="28"/>
          <w:lang w:val="uk-UA" w:eastAsia="uk-UA"/>
        </w:rPr>
        <w:t>13. Охарактеризуйте поняття індосаменту, авалю, акцепту та доміциляції</w:t>
      </w:r>
    </w:p>
    <w:p w:rsidR="00A63318" w:rsidRPr="005379C7" w:rsidRDefault="00A63318" w:rsidP="000329D3">
      <w:pPr>
        <w:spacing w:line="360" w:lineRule="auto"/>
        <w:rPr>
          <w:sz w:val="28"/>
          <w:szCs w:val="28"/>
          <w:lang w:val="uk-UA" w:eastAsia="uk-UA"/>
        </w:rPr>
      </w:pPr>
      <w:r w:rsidRPr="005379C7">
        <w:rPr>
          <w:sz w:val="28"/>
          <w:szCs w:val="28"/>
          <w:lang w:val="uk-UA" w:eastAsia="uk-UA"/>
        </w:rPr>
        <w:t>векселів.</w:t>
      </w:r>
    </w:p>
    <w:p w:rsidR="00A63318" w:rsidRPr="005379C7" w:rsidRDefault="00A63318" w:rsidP="000329D3">
      <w:pPr>
        <w:pStyle w:val="a3"/>
        <w:numPr>
          <w:ilvl w:val="0"/>
          <w:numId w:val="29"/>
        </w:numPr>
        <w:spacing w:line="360" w:lineRule="auto"/>
        <w:ind w:left="1134" w:hanging="425"/>
        <w:rPr>
          <w:sz w:val="28"/>
          <w:szCs w:val="28"/>
          <w:lang w:val="uk-UA" w:eastAsia="uk-UA"/>
        </w:rPr>
      </w:pPr>
      <w:r w:rsidRPr="005379C7">
        <w:rPr>
          <w:sz w:val="28"/>
          <w:szCs w:val="28"/>
          <w:lang w:val="uk-UA" w:eastAsia="uk-UA"/>
        </w:rPr>
        <w:t>Які види санкцій можуть застосовуватись до підприємств у разі порушення ними розрахунково-платіжної дисципліни?</w:t>
      </w:r>
    </w:p>
    <w:p w:rsidR="00A63318" w:rsidRPr="005379C7" w:rsidRDefault="00B10243" w:rsidP="000329D3">
      <w:pPr>
        <w:pStyle w:val="a3"/>
        <w:numPr>
          <w:ilvl w:val="0"/>
          <w:numId w:val="29"/>
        </w:numPr>
        <w:spacing w:line="360" w:lineRule="auto"/>
        <w:ind w:left="1134" w:hanging="425"/>
        <w:rPr>
          <w:sz w:val="28"/>
          <w:szCs w:val="28"/>
          <w:lang w:val="uk-UA" w:eastAsia="uk-UA"/>
        </w:rPr>
      </w:pPr>
      <w:r w:rsidRPr="005379C7">
        <w:rPr>
          <w:sz w:val="28"/>
          <w:szCs w:val="28"/>
          <w:lang w:val="uk-UA"/>
        </w:rPr>
        <w:t xml:space="preserve">Які переваги отримує підприємство від ефективного управління грошовими потоками? </w:t>
      </w:r>
    </w:p>
    <w:p w:rsidR="00A63318" w:rsidRPr="005379C7" w:rsidRDefault="00B10243" w:rsidP="000329D3">
      <w:pPr>
        <w:pStyle w:val="a3"/>
        <w:numPr>
          <w:ilvl w:val="0"/>
          <w:numId w:val="29"/>
        </w:numPr>
        <w:spacing w:line="360" w:lineRule="auto"/>
        <w:ind w:left="1134" w:hanging="425"/>
        <w:rPr>
          <w:sz w:val="28"/>
          <w:szCs w:val="28"/>
          <w:lang w:val="uk-UA" w:eastAsia="uk-UA"/>
        </w:rPr>
      </w:pPr>
      <w:r w:rsidRPr="005379C7">
        <w:rPr>
          <w:sz w:val="28"/>
          <w:szCs w:val="28"/>
          <w:lang w:val="uk-UA"/>
        </w:rPr>
        <w:t xml:space="preserve">Яким чином управління грошовими потоками впливає на оборотність та структуру капіталу підприємства? </w:t>
      </w:r>
    </w:p>
    <w:p w:rsidR="00A63318" w:rsidRPr="005379C7" w:rsidRDefault="00B10243" w:rsidP="000329D3">
      <w:pPr>
        <w:pStyle w:val="a3"/>
        <w:numPr>
          <w:ilvl w:val="0"/>
          <w:numId w:val="29"/>
        </w:numPr>
        <w:spacing w:line="360" w:lineRule="auto"/>
        <w:ind w:left="1134" w:hanging="425"/>
        <w:rPr>
          <w:sz w:val="28"/>
          <w:szCs w:val="28"/>
          <w:lang w:val="uk-UA" w:eastAsia="uk-UA"/>
        </w:rPr>
      </w:pPr>
      <w:r w:rsidRPr="005379C7">
        <w:rPr>
          <w:sz w:val="28"/>
          <w:szCs w:val="28"/>
          <w:lang w:val="uk-UA"/>
        </w:rPr>
        <w:t xml:space="preserve">Чим пояснюється те, що головним джерелом грошових потоків є операційна діяльність підприємства? </w:t>
      </w:r>
    </w:p>
    <w:p w:rsidR="00B10243" w:rsidRPr="005379C7" w:rsidRDefault="00B10243" w:rsidP="000329D3">
      <w:pPr>
        <w:pStyle w:val="a3"/>
        <w:numPr>
          <w:ilvl w:val="0"/>
          <w:numId w:val="29"/>
        </w:numPr>
        <w:spacing w:line="360" w:lineRule="auto"/>
        <w:rPr>
          <w:sz w:val="28"/>
          <w:szCs w:val="28"/>
          <w:lang w:val="uk-UA" w:eastAsia="uk-UA"/>
        </w:rPr>
      </w:pPr>
      <w:r w:rsidRPr="005379C7">
        <w:rPr>
          <w:sz w:val="28"/>
          <w:szCs w:val="28"/>
          <w:lang w:val="uk-UA"/>
        </w:rPr>
        <w:lastRenderedPageBreak/>
        <w:t xml:space="preserve">Чому зростання обсягів інвестиційної діяльності приводить  до зменшення сукупних грошових потоків підприємства? </w:t>
      </w:r>
    </w:p>
    <w:p w:rsidR="00B10243" w:rsidRPr="005379C7" w:rsidRDefault="00B10243" w:rsidP="000329D3">
      <w:pPr>
        <w:tabs>
          <w:tab w:val="left" w:pos="540"/>
        </w:tabs>
        <w:spacing w:line="360" w:lineRule="auto"/>
        <w:ind w:left="714" w:firstLine="0"/>
        <w:rPr>
          <w:sz w:val="28"/>
          <w:szCs w:val="28"/>
          <w:lang w:val="uk-UA"/>
        </w:rPr>
      </w:pPr>
    </w:p>
    <w:p w:rsidR="00F3359A" w:rsidRPr="005379C7" w:rsidRDefault="00F3359A" w:rsidP="000329D3">
      <w:pPr>
        <w:pStyle w:val="a3"/>
        <w:spacing w:line="360" w:lineRule="auto"/>
        <w:ind w:left="0"/>
        <w:rPr>
          <w:b/>
          <w:sz w:val="28"/>
          <w:szCs w:val="28"/>
          <w:lang w:val="uk-UA"/>
        </w:rPr>
      </w:pPr>
      <w:r w:rsidRPr="005379C7">
        <w:rPr>
          <w:b/>
          <w:sz w:val="28"/>
          <w:szCs w:val="28"/>
          <w:lang w:val="uk-UA"/>
        </w:rPr>
        <w:t xml:space="preserve">Задача </w:t>
      </w:r>
      <w:r w:rsidR="004A4C91" w:rsidRPr="005379C7">
        <w:rPr>
          <w:b/>
          <w:sz w:val="28"/>
          <w:szCs w:val="28"/>
          <w:lang w:val="uk-UA"/>
        </w:rPr>
        <w:t>1</w:t>
      </w:r>
    </w:p>
    <w:p w:rsidR="00F3359A" w:rsidRPr="005379C7" w:rsidRDefault="00F3359A" w:rsidP="000329D3">
      <w:pPr>
        <w:pStyle w:val="a3"/>
        <w:spacing w:line="360" w:lineRule="auto"/>
        <w:ind w:left="0"/>
        <w:rPr>
          <w:sz w:val="28"/>
          <w:szCs w:val="28"/>
          <w:lang w:val="uk-UA"/>
        </w:rPr>
      </w:pPr>
      <w:r w:rsidRPr="005379C7">
        <w:rPr>
          <w:sz w:val="28"/>
          <w:szCs w:val="28"/>
          <w:lang w:val="uk-UA"/>
        </w:rPr>
        <w:t xml:space="preserve">На підставі нижче наведеної інформації визначте грошові потоки торгівельного центру на 2009-2011 рр.,  </w:t>
      </w:r>
    </w:p>
    <w:p w:rsidR="00F3359A" w:rsidRPr="005379C7" w:rsidRDefault="00F3359A" w:rsidP="000329D3">
      <w:pPr>
        <w:pStyle w:val="a3"/>
        <w:spacing w:line="360" w:lineRule="auto"/>
        <w:ind w:left="0"/>
        <w:rPr>
          <w:b/>
          <w:sz w:val="28"/>
          <w:szCs w:val="28"/>
          <w:lang w:val="uk-UA"/>
        </w:rPr>
      </w:pPr>
      <w:r w:rsidRPr="005379C7">
        <w:rPr>
          <w:b/>
          <w:noProof/>
          <w:sz w:val="28"/>
          <w:szCs w:val="28"/>
          <w:lang w:val="uk-UA" w:eastAsia="uk-UA"/>
        </w:rPr>
        <w:drawing>
          <wp:inline distT="0" distB="0" distL="0" distR="0">
            <wp:extent cx="4705350" cy="212407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srcRect/>
                    <a:stretch>
                      <a:fillRect/>
                    </a:stretch>
                  </pic:blipFill>
                  <pic:spPr bwMode="auto">
                    <a:xfrm>
                      <a:off x="0" y="0"/>
                      <a:ext cx="4705350" cy="2124075"/>
                    </a:xfrm>
                    <a:prstGeom prst="rect">
                      <a:avLst/>
                    </a:prstGeom>
                    <a:noFill/>
                    <a:ln w="9525">
                      <a:noFill/>
                      <a:miter lim="800000"/>
                      <a:headEnd/>
                      <a:tailEnd/>
                    </a:ln>
                  </pic:spPr>
                </pic:pic>
              </a:graphicData>
            </a:graphic>
          </wp:inline>
        </w:drawing>
      </w:r>
    </w:p>
    <w:p w:rsidR="00F3359A" w:rsidRPr="005379C7" w:rsidRDefault="00F3359A" w:rsidP="000329D3">
      <w:pPr>
        <w:tabs>
          <w:tab w:val="left" w:pos="540"/>
        </w:tabs>
        <w:spacing w:line="360" w:lineRule="auto"/>
        <w:ind w:left="714" w:firstLine="0"/>
        <w:rPr>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2.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ТОВ «Старт» планує отримати через 18 місяців суму 40 тис. грн. Рівень ризику  визначається, виходячи  з моделі оцінки  капітальних  активів  (CAPM)  Безризикова норма дохідності  –  7 %,  а середня  ринкова  дохідність становить16 %. β-коефіцієнт зафіксовано на рівні 1,2. Нарахування відсотків відбувається щоквартально. Яку суму грошових коштів ТОВ «Старт» необхідно вкласти у цінні папери для отримання запланованої  суми?  Як  зміниться майбутня  вартість  грошових  коштів, якщо рівень систематичного  ризику зменшиться на 10 %, а середня норма дохідності зросте до 18 %? </w:t>
      </w:r>
    </w:p>
    <w:p w:rsidR="004A4C91" w:rsidRPr="005379C7" w:rsidRDefault="004A4C91" w:rsidP="000329D3">
      <w:pPr>
        <w:tabs>
          <w:tab w:val="left" w:pos="540"/>
        </w:tabs>
        <w:spacing w:line="360" w:lineRule="auto"/>
        <w:ind w:left="714" w:firstLine="0"/>
        <w:rPr>
          <w:sz w:val="28"/>
          <w:szCs w:val="28"/>
          <w:lang w:val="uk-UA"/>
        </w:rPr>
      </w:pPr>
    </w:p>
    <w:p w:rsidR="00A63318" w:rsidRPr="005379C7" w:rsidRDefault="00A63318" w:rsidP="000329D3">
      <w:pPr>
        <w:spacing w:line="360" w:lineRule="auto"/>
        <w:rPr>
          <w:b/>
          <w:i/>
          <w:sz w:val="28"/>
          <w:szCs w:val="28"/>
          <w:lang w:val="uk-UA"/>
        </w:rPr>
      </w:pPr>
      <w:r w:rsidRPr="005379C7">
        <w:rPr>
          <w:b/>
          <w:i/>
          <w:sz w:val="28"/>
          <w:szCs w:val="28"/>
          <w:lang w:val="uk-UA"/>
        </w:rPr>
        <w:t xml:space="preserve">Тема № 4 </w:t>
      </w:r>
      <w:r w:rsidRPr="005379C7">
        <w:rPr>
          <w:b/>
          <w:i/>
          <w:sz w:val="28"/>
          <w:szCs w:val="28"/>
        </w:rPr>
        <w:t>Грошові надходження підприємств</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Охарактеризуйте види діяльності підприємства. Наведіть приклади.</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Наведіть приклади  грошових потоків підприємства від  інвестиційної діяльності.</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Охарактеризуйте доходи підприємства від фінансової діяльності.</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lastRenderedPageBreak/>
        <w:t>Назвіть умови, за яких підприємство отримує доходи від курсових різниць.</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Назвіть три основних фактори, які впливають на абсолютну суму доходу від реалізації продукції.</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Які зовнішні й внутрішні фактори впливають на доходи (виручку) від реалізації продукції?</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Дайте визначення грошових надходжень підприємств</w:t>
      </w:r>
      <w:r w:rsidRPr="005379C7">
        <w:rPr>
          <w:sz w:val="28"/>
          <w:szCs w:val="28"/>
        </w:rPr>
        <w:t> </w:t>
      </w:r>
      <w:r w:rsidRPr="005379C7">
        <w:rPr>
          <w:sz w:val="28"/>
          <w:szCs w:val="28"/>
          <w:lang w:val="uk-UA"/>
        </w:rPr>
        <w:t xml:space="preserve"> та охарактеризуйте їх за джерелами отримання.</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rPr>
        <w:t xml:space="preserve"> Дайте характеристику грошові надходження (доходи) підприємств від операційної діяльності.</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rPr>
        <w:t>Дайте характеристику грошові надходження (доходи) підприємств від фінансової діяльності.</w:t>
      </w:r>
    </w:p>
    <w:p w:rsidR="00A63318" w:rsidRPr="005379C7" w:rsidRDefault="00A63318" w:rsidP="000329D3">
      <w:pPr>
        <w:numPr>
          <w:ilvl w:val="0"/>
          <w:numId w:val="31"/>
        </w:numPr>
        <w:spacing w:line="360" w:lineRule="auto"/>
        <w:ind w:firstLine="709"/>
        <w:rPr>
          <w:sz w:val="28"/>
          <w:szCs w:val="28"/>
          <w:lang w:val="uk-UA"/>
        </w:rPr>
      </w:pPr>
      <w:r w:rsidRPr="005379C7">
        <w:rPr>
          <w:sz w:val="28"/>
          <w:szCs w:val="28"/>
          <w:lang w:val="uk-UA"/>
        </w:rPr>
        <w:t>Дайте характеристику грошові надходження (доходи) підприємств від інвестиційної діяльності.</w:t>
      </w:r>
    </w:p>
    <w:p w:rsidR="00A63318" w:rsidRPr="005379C7" w:rsidRDefault="00A63318" w:rsidP="000329D3">
      <w:pPr>
        <w:spacing w:line="360" w:lineRule="auto"/>
        <w:rPr>
          <w:sz w:val="28"/>
          <w:szCs w:val="28"/>
          <w:lang w:val="uk-UA"/>
        </w:rPr>
      </w:pPr>
    </w:p>
    <w:p w:rsidR="00F3359A" w:rsidRPr="005379C7" w:rsidRDefault="00F3359A" w:rsidP="000329D3">
      <w:pPr>
        <w:pStyle w:val="a3"/>
        <w:spacing w:line="360" w:lineRule="auto"/>
        <w:ind w:left="0"/>
        <w:rPr>
          <w:b/>
          <w:sz w:val="28"/>
          <w:szCs w:val="28"/>
          <w:lang w:val="uk-UA"/>
        </w:rPr>
      </w:pPr>
      <w:r w:rsidRPr="005379C7">
        <w:rPr>
          <w:b/>
          <w:sz w:val="28"/>
          <w:szCs w:val="28"/>
          <w:lang w:val="uk-UA"/>
        </w:rPr>
        <w:t>Задача 1</w:t>
      </w:r>
    </w:p>
    <w:p w:rsidR="00F3359A" w:rsidRPr="005379C7" w:rsidRDefault="00F3359A" w:rsidP="000329D3">
      <w:pPr>
        <w:pStyle w:val="a3"/>
        <w:spacing w:line="360" w:lineRule="auto"/>
        <w:ind w:left="0"/>
        <w:rPr>
          <w:sz w:val="28"/>
          <w:szCs w:val="28"/>
          <w:lang w:val="uk-UA"/>
        </w:rPr>
      </w:pPr>
      <w:r w:rsidRPr="005379C7">
        <w:rPr>
          <w:sz w:val="28"/>
          <w:szCs w:val="28"/>
          <w:lang w:val="uk-UA"/>
        </w:rPr>
        <w:t xml:space="preserve">Дебіторська заборгованість торгівельної компанії «Астра» зменшилась на 200 тис. грн. і на кінець 2008 року становила 1500 тис. грн.  </w:t>
      </w:r>
    </w:p>
    <w:p w:rsidR="00F3359A" w:rsidRPr="005379C7" w:rsidRDefault="00F3359A" w:rsidP="000329D3">
      <w:pPr>
        <w:pStyle w:val="a3"/>
        <w:spacing w:line="360" w:lineRule="auto"/>
        <w:ind w:left="0"/>
        <w:rPr>
          <w:sz w:val="28"/>
          <w:szCs w:val="28"/>
          <w:lang w:val="uk-UA"/>
        </w:rPr>
      </w:pPr>
      <w:r w:rsidRPr="005379C7">
        <w:rPr>
          <w:sz w:val="28"/>
          <w:szCs w:val="28"/>
          <w:lang w:val="uk-UA"/>
        </w:rPr>
        <w:t xml:space="preserve">Скільки грошей у звітному році отримала компанія, якщо на безнадійні борги  не  списувалася  дебіторська  заборгованість,  компанія  продавала  свою продукцію в кредит, а виручка від реалізації становила 52000 тис. грн., що на 15% більше ніж торік. </w:t>
      </w:r>
    </w:p>
    <w:p w:rsidR="00F3359A" w:rsidRPr="005379C7" w:rsidRDefault="00F3359A" w:rsidP="000329D3">
      <w:pPr>
        <w:pStyle w:val="a3"/>
        <w:spacing w:line="360" w:lineRule="auto"/>
        <w:ind w:left="0"/>
        <w:rPr>
          <w:sz w:val="28"/>
          <w:szCs w:val="28"/>
          <w:lang w:val="uk-UA"/>
        </w:rPr>
      </w:pPr>
      <w:r w:rsidRPr="005379C7">
        <w:rPr>
          <w:sz w:val="28"/>
          <w:szCs w:val="28"/>
          <w:lang w:val="uk-UA"/>
        </w:rPr>
        <w:t xml:space="preserve">Також  проаналізувати  оборотність  дебіторської  заборгованості  і визначити  вплив  прискорення  оборотності  дебіторської  заборгованості  на величину виручку в поточному році. </w:t>
      </w:r>
    </w:p>
    <w:p w:rsidR="004A4C91" w:rsidRPr="005379C7" w:rsidRDefault="004A4C91" w:rsidP="000329D3">
      <w:pPr>
        <w:pStyle w:val="a3"/>
        <w:spacing w:line="360" w:lineRule="auto"/>
        <w:ind w:left="0"/>
        <w:rPr>
          <w:b/>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2.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Батько 9-річного сина вирішив оформити депозитний рахунок до його 18-річчя. Очікувана сума грошей становить 120 тис. грн., річна відсоткова ставка –69 16 %, нарахування відсотків відбувається в кінці кожного місяця. Батько </w:t>
      </w:r>
      <w:r w:rsidRPr="005379C7">
        <w:rPr>
          <w:sz w:val="28"/>
          <w:szCs w:val="28"/>
          <w:lang w:val="uk-UA"/>
        </w:rPr>
        <w:lastRenderedPageBreak/>
        <w:t xml:space="preserve">планує кожний квартал поповнювати рахунок додатково на 2 тис. грн. Скільки батько повинен внести для отримання очікуваної суми?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 </w:t>
      </w: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3.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Власник приватного підприємства «Схід» має намір зробити вклад у сумі 15 тис. грн. на 9 місяців.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Йому запропоновані наступні умови депозитів: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а) Класичний - ставка 15 % річних, щомісячне нарахування відсотків та виплата в кінці періоду;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б) Класичний накопичувальний – ставка 14 %  річних  з  капіталізацією відсотків, щомісячне нарахування відсотків та виплата в кінці періоду;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  Класичний  2  ставка  16,5  %  річних  –  щоквартальне  нарахування відсотків та виплата в кінці періоду.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Який із запропонованих варіантів вкладення грошей є найвигіднішим для власника приватного підприємства? </w:t>
      </w:r>
    </w:p>
    <w:p w:rsidR="00F3359A" w:rsidRPr="005379C7" w:rsidRDefault="00F3359A" w:rsidP="000329D3">
      <w:pPr>
        <w:spacing w:line="360" w:lineRule="auto"/>
        <w:rPr>
          <w:sz w:val="28"/>
          <w:szCs w:val="28"/>
          <w:lang w:val="uk-UA"/>
        </w:rPr>
      </w:pPr>
    </w:p>
    <w:p w:rsidR="00A63318" w:rsidRPr="005379C7" w:rsidRDefault="00A63318" w:rsidP="000329D3">
      <w:pPr>
        <w:spacing w:line="360" w:lineRule="auto"/>
        <w:rPr>
          <w:b/>
          <w:i/>
          <w:sz w:val="28"/>
          <w:szCs w:val="28"/>
          <w:lang w:val="uk-UA"/>
        </w:rPr>
      </w:pPr>
      <w:r w:rsidRPr="005379C7">
        <w:rPr>
          <w:b/>
          <w:i/>
          <w:sz w:val="28"/>
          <w:szCs w:val="28"/>
          <w:lang w:val="uk-UA"/>
        </w:rPr>
        <w:t xml:space="preserve">Тема № </w:t>
      </w:r>
      <w:r w:rsidR="00F3359A" w:rsidRPr="005379C7">
        <w:rPr>
          <w:b/>
          <w:i/>
          <w:sz w:val="28"/>
          <w:szCs w:val="28"/>
          <w:lang w:val="uk-UA"/>
        </w:rPr>
        <w:t>5</w:t>
      </w:r>
      <w:r w:rsidRPr="005379C7">
        <w:rPr>
          <w:b/>
          <w:i/>
          <w:sz w:val="28"/>
          <w:szCs w:val="28"/>
          <w:lang w:val="uk-UA"/>
        </w:rPr>
        <w:t xml:space="preserve"> Капітал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lang w:val="uk-UA"/>
        </w:rPr>
        <w:t>Розкрити економічну сутність капіталу.</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Охарактеризувати види капіталу за найбільш важливими класифікаційними ознаками.</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особливості руху капіталу підприємства у процесі його кругообігу.</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сутність основних принципів формування капіталу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особливості власного капіталу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особливості позикового капіталу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lang w:val="uk-UA"/>
        </w:rPr>
        <w:t>Розкрити сутність вартості капіталу, яка формує рівень операційних та інвестиційних витрат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сутність основних принципів оцінки вартості капіталу.</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Розкрити сутність фінансового левериджу.</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lastRenderedPageBreak/>
        <w:t>Охарактеризувати три стадії аналізу капіталу підприємства.</w:t>
      </w:r>
    </w:p>
    <w:p w:rsidR="00A63318" w:rsidRPr="005379C7" w:rsidRDefault="00A63318" w:rsidP="000329D3">
      <w:pPr>
        <w:pStyle w:val="a3"/>
        <w:numPr>
          <w:ilvl w:val="0"/>
          <w:numId w:val="32"/>
        </w:numPr>
        <w:spacing w:line="360" w:lineRule="auto"/>
        <w:ind w:left="0" w:firstLine="709"/>
        <w:rPr>
          <w:sz w:val="28"/>
          <w:szCs w:val="28"/>
          <w:lang w:val="uk-UA"/>
        </w:rPr>
      </w:pPr>
      <w:r w:rsidRPr="005379C7">
        <w:rPr>
          <w:sz w:val="28"/>
          <w:szCs w:val="28"/>
        </w:rPr>
        <w:t>Охарактеризувати фактори, що визначають формування структури капіталу.</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Позиковий капітал: сутність та класифікація. </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Як розраховується термін використання позикових коштів? В чому полягають відмінності щодо залучення позикових коштів на коротко- і довгостроковий періоди? </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Назвіть особливості щодо оцінки вартості позикового капіталу. </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Які Ви знаєте особливості оцінки й управління вартістю позикового капіталу? </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Які принципи процесу оцінки вартості капіталу Вам відомі? </w:t>
      </w:r>
    </w:p>
    <w:p w:rsidR="00F3359A" w:rsidRPr="005379C7" w:rsidRDefault="00F3359A" w:rsidP="000329D3">
      <w:pPr>
        <w:pStyle w:val="a3"/>
        <w:numPr>
          <w:ilvl w:val="0"/>
          <w:numId w:val="32"/>
        </w:numPr>
        <w:spacing w:line="360" w:lineRule="auto"/>
        <w:ind w:left="1418" w:hanging="709"/>
        <w:rPr>
          <w:sz w:val="28"/>
          <w:szCs w:val="28"/>
          <w:lang w:val="uk-UA"/>
        </w:rPr>
      </w:pPr>
      <w:r w:rsidRPr="005379C7">
        <w:rPr>
          <w:sz w:val="28"/>
          <w:szCs w:val="28"/>
          <w:lang w:val="uk-UA"/>
        </w:rPr>
        <w:t xml:space="preserve">Яка на Ваш погляд оптимальна структура капіталу? Чому? </w:t>
      </w:r>
    </w:p>
    <w:p w:rsidR="00093D47" w:rsidRPr="005379C7" w:rsidRDefault="00093D47" w:rsidP="000329D3">
      <w:pPr>
        <w:pStyle w:val="a3"/>
        <w:spacing w:line="360" w:lineRule="auto"/>
        <w:ind w:left="709" w:firstLine="0"/>
        <w:rPr>
          <w:sz w:val="28"/>
          <w:szCs w:val="28"/>
          <w:lang w:val="uk-UA"/>
        </w:rPr>
      </w:pPr>
    </w:p>
    <w:p w:rsidR="00F3359A" w:rsidRPr="005379C7" w:rsidRDefault="00F3359A" w:rsidP="000329D3">
      <w:pPr>
        <w:pStyle w:val="ac"/>
        <w:spacing w:before="0" w:beforeAutospacing="0" w:after="0" w:afterAutospacing="0" w:line="360" w:lineRule="auto"/>
        <w:rPr>
          <w:sz w:val="28"/>
          <w:szCs w:val="28"/>
        </w:rPr>
      </w:pPr>
      <w:r w:rsidRPr="005379C7">
        <w:rPr>
          <w:b/>
          <w:bCs/>
          <w:spacing w:val="4"/>
          <w:sz w:val="28"/>
          <w:szCs w:val="28"/>
          <w:lang w:val="uk-UA"/>
        </w:rPr>
        <w:t xml:space="preserve">Задача 1. </w:t>
      </w:r>
      <w:r w:rsidRPr="005379C7">
        <w:rPr>
          <w:sz w:val="28"/>
          <w:szCs w:val="28"/>
        </w:rPr>
        <w:t>Чому дорівнює балансова, ринкова вартість активів та прихований капітал, якщо балансова оцінка власного капіталу становить 10 млн грн, ринкова оцінка власного капіталу —15 млн грн, зобов'язання —12 млн грн?</w:t>
      </w:r>
    </w:p>
    <w:p w:rsidR="004A4C91" w:rsidRPr="005379C7" w:rsidRDefault="004A4C91" w:rsidP="000329D3">
      <w:pPr>
        <w:pStyle w:val="ac"/>
        <w:spacing w:before="0" w:beforeAutospacing="0" w:after="0" w:afterAutospacing="0" w:line="360" w:lineRule="auto"/>
        <w:rPr>
          <w:b/>
          <w:bCs/>
          <w:spacing w:val="4"/>
          <w:sz w:val="28"/>
          <w:szCs w:val="28"/>
          <w:lang w:val="uk-UA"/>
        </w:rPr>
      </w:pPr>
    </w:p>
    <w:p w:rsidR="00F3359A" w:rsidRPr="005379C7" w:rsidRDefault="00F3359A" w:rsidP="000329D3">
      <w:pPr>
        <w:pStyle w:val="ac"/>
        <w:spacing w:before="0" w:beforeAutospacing="0" w:after="0" w:afterAutospacing="0" w:line="360" w:lineRule="auto"/>
        <w:rPr>
          <w:sz w:val="28"/>
          <w:szCs w:val="28"/>
        </w:rPr>
      </w:pPr>
      <w:r w:rsidRPr="005379C7">
        <w:rPr>
          <w:b/>
          <w:bCs/>
          <w:spacing w:val="4"/>
          <w:sz w:val="28"/>
          <w:szCs w:val="28"/>
          <w:lang w:val="uk-UA"/>
        </w:rPr>
        <w:t xml:space="preserve">Задача 2. </w:t>
      </w:r>
      <w:r w:rsidRPr="005379C7">
        <w:rPr>
          <w:sz w:val="28"/>
          <w:szCs w:val="28"/>
        </w:rPr>
        <w:t>Визначити вартість позикового капіталу, якщо підприємство сформувало позиковий капітал за рахунок емісії облігацій. Номінал облігації —1000 грн, обсяг емісії — 10 000 000 грн, купонний процент сплачується раз на рік і становить 14 % від номіналу, строк обігу облігацій — 5 років. Облігації розміщено на ринку за ціною 990 грн. Витрати на емісію — 120 000 грн.</w:t>
      </w:r>
    </w:p>
    <w:p w:rsidR="004A4C91" w:rsidRPr="005379C7" w:rsidRDefault="004A4C91" w:rsidP="000329D3">
      <w:pPr>
        <w:pStyle w:val="a3"/>
        <w:spacing w:line="360" w:lineRule="auto"/>
        <w:ind w:left="0"/>
        <w:rPr>
          <w:b/>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3.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На підставі наступних даних визначити як зміниться середньозважена ціну капіталу ВАТ «Електрон»: </w:t>
      </w:r>
    </w:p>
    <w:p w:rsidR="004A4C91" w:rsidRPr="005379C7" w:rsidRDefault="004A4C91"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4714875" cy="809625"/>
            <wp:effectExtent l="19050" t="0" r="9525" b="0"/>
            <wp:docPr id="1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21" cstate="print"/>
                    <a:srcRect/>
                    <a:stretch>
                      <a:fillRect/>
                    </a:stretch>
                  </pic:blipFill>
                  <pic:spPr bwMode="auto">
                    <a:xfrm>
                      <a:off x="0" y="0"/>
                      <a:ext cx="4714875" cy="809625"/>
                    </a:xfrm>
                    <a:prstGeom prst="rect">
                      <a:avLst/>
                    </a:prstGeom>
                    <a:noFill/>
                    <a:ln w="9525">
                      <a:noFill/>
                      <a:miter lim="800000"/>
                      <a:headEnd/>
                      <a:tailEnd/>
                    </a:ln>
                  </pic:spPr>
                </pic:pic>
              </a:graphicData>
            </a:graphic>
          </wp:inline>
        </w:drawing>
      </w:r>
    </w:p>
    <w:p w:rsidR="004A4C91" w:rsidRPr="005379C7" w:rsidRDefault="004A4C91" w:rsidP="000329D3">
      <w:pPr>
        <w:pStyle w:val="a3"/>
        <w:spacing w:line="360" w:lineRule="auto"/>
        <w:ind w:left="0"/>
        <w:rPr>
          <w:sz w:val="28"/>
          <w:szCs w:val="28"/>
          <w:lang w:val="uk-UA"/>
        </w:rPr>
      </w:pPr>
      <w:r w:rsidRPr="005379C7">
        <w:rPr>
          <w:sz w:val="28"/>
          <w:szCs w:val="28"/>
          <w:lang w:val="uk-UA"/>
        </w:rPr>
        <w:lastRenderedPageBreak/>
        <w:t xml:space="preserve">В поточному році керівництво компанії вирішило залучити додатково 10 млн. грн. в формі звичайного акціонерного капіталу по ціні 23% та збільшити свій бюджет  капітальних  вкладень до 80  млн. грн. Щоб зберегти  існуючу структуру  капіталу,  воно  повинне  додатково  отримати позиковий  та привілейований акціонерний капітали. Ціна залученого позикового капіталу складе 22%, а витрати на додаткову емісію привілейованих акцій - 25%. </w:t>
      </w:r>
    </w:p>
    <w:p w:rsidR="004A4C91" w:rsidRPr="005379C7" w:rsidRDefault="004A4C91" w:rsidP="000329D3">
      <w:pPr>
        <w:tabs>
          <w:tab w:val="left" w:pos="0"/>
        </w:tabs>
        <w:spacing w:line="360" w:lineRule="auto"/>
        <w:ind w:firstLine="720"/>
        <w:rPr>
          <w:b/>
          <w:i/>
          <w:sz w:val="28"/>
          <w:szCs w:val="28"/>
          <w:lang w:val="uk-UA"/>
        </w:rPr>
      </w:pPr>
    </w:p>
    <w:p w:rsidR="00093D47" w:rsidRPr="005379C7" w:rsidRDefault="00093D47" w:rsidP="000329D3">
      <w:pPr>
        <w:tabs>
          <w:tab w:val="left" w:pos="0"/>
        </w:tabs>
        <w:spacing w:line="360" w:lineRule="auto"/>
        <w:ind w:firstLine="720"/>
        <w:rPr>
          <w:b/>
          <w:i/>
          <w:sz w:val="28"/>
          <w:szCs w:val="28"/>
        </w:rPr>
      </w:pPr>
      <w:r w:rsidRPr="005379C7">
        <w:rPr>
          <w:b/>
          <w:i/>
          <w:sz w:val="28"/>
          <w:szCs w:val="28"/>
        </w:rPr>
        <w:t xml:space="preserve">Тема </w:t>
      </w:r>
      <w:r w:rsidRPr="005379C7">
        <w:rPr>
          <w:b/>
          <w:i/>
          <w:sz w:val="28"/>
          <w:szCs w:val="28"/>
          <w:lang w:val="uk-UA"/>
        </w:rPr>
        <w:t>6</w:t>
      </w:r>
      <w:r w:rsidRPr="005379C7">
        <w:rPr>
          <w:b/>
          <w:i/>
          <w:sz w:val="28"/>
          <w:szCs w:val="28"/>
        </w:rPr>
        <w:t>. Оподаткування підприємств</w:t>
      </w:r>
    </w:p>
    <w:p w:rsidR="00093D47" w:rsidRPr="005379C7" w:rsidRDefault="00093D47" w:rsidP="000329D3">
      <w:pPr>
        <w:numPr>
          <w:ilvl w:val="0"/>
          <w:numId w:val="33"/>
        </w:numPr>
        <w:tabs>
          <w:tab w:val="clear" w:pos="1070"/>
          <w:tab w:val="num" w:pos="0"/>
        </w:tabs>
        <w:spacing w:line="360" w:lineRule="auto"/>
        <w:ind w:left="0" w:firstLine="709"/>
        <w:rPr>
          <w:sz w:val="28"/>
          <w:szCs w:val="28"/>
          <w:lang w:val="uk-UA"/>
        </w:rPr>
      </w:pPr>
      <w:r w:rsidRPr="005379C7">
        <w:rPr>
          <w:sz w:val="28"/>
          <w:szCs w:val="28"/>
          <w:lang w:val="uk-UA"/>
        </w:rPr>
        <w:t>Які основні риси ПДВ як джерела формування бюджету держави?</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Як практично реалізується основний принцип ПДВ, а саме – платником податку є кінцевий споживач?</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За якими напрямами сплачують ПДВ підприємства сфери матеріального виробництва, інші суб’єкти підприємницької діяльності?</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Які особливості ПДВ у експортно-імпортних операціях?</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Чим зумовлена необхідність застосування «нульової ставки» ПДВ?</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Що таке акцизний збір і яке його основне призначення?</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Як законодавче регулюється стягнення збору при імпорті продукції?</w:t>
      </w:r>
    </w:p>
    <w:p w:rsidR="00093D47" w:rsidRPr="005379C7" w:rsidRDefault="00093D47" w:rsidP="000329D3">
      <w:pPr>
        <w:numPr>
          <w:ilvl w:val="0"/>
          <w:numId w:val="33"/>
        </w:numPr>
        <w:tabs>
          <w:tab w:val="left" w:pos="0"/>
        </w:tabs>
        <w:spacing w:line="360" w:lineRule="auto"/>
        <w:rPr>
          <w:sz w:val="28"/>
          <w:szCs w:val="28"/>
          <w:lang w:val="uk-UA"/>
        </w:rPr>
      </w:pPr>
      <w:r w:rsidRPr="005379C7">
        <w:rPr>
          <w:sz w:val="28"/>
          <w:szCs w:val="28"/>
          <w:lang w:val="uk-UA"/>
        </w:rPr>
        <w:t>Які особливості стягнення якцизного збору при реалізації алкогольних напоїв і тютюнових виробів?</w:t>
      </w:r>
    </w:p>
    <w:p w:rsidR="00093D47" w:rsidRPr="005379C7" w:rsidRDefault="00093D47" w:rsidP="000329D3">
      <w:pPr>
        <w:pStyle w:val="a3"/>
        <w:spacing w:line="360" w:lineRule="auto"/>
        <w:ind w:left="0"/>
        <w:rPr>
          <w:sz w:val="28"/>
          <w:szCs w:val="28"/>
          <w:lang w:val="uk-UA"/>
        </w:rPr>
      </w:pPr>
    </w:p>
    <w:p w:rsidR="000B2293" w:rsidRPr="005379C7" w:rsidRDefault="000B2293" w:rsidP="000329D3">
      <w:pPr>
        <w:spacing w:line="360" w:lineRule="auto"/>
        <w:rPr>
          <w:b/>
          <w:sz w:val="28"/>
          <w:szCs w:val="28"/>
          <w:lang w:val="uk-UA"/>
        </w:rPr>
      </w:pPr>
      <w:r w:rsidRPr="005379C7">
        <w:rPr>
          <w:b/>
          <w:sz w:val="28"/>
          <w:szCs w:val="28"/>
          <w:lang w:val="uk-UA"/>
        </w:rPr>
        <w:t>З</w:t>
      </w:r>
      <w:r w:rsidR="005379C7" w:rsidRPr="005379C7">
        <w:rPr>
          <w:b/>
          <w:sz w:val="28"/>
          <w:szCs w:val="28"/>
          <w:lang w:val="uk-UA"/>
        </w:rPr>
        <w:t>адача 1.</w:t>
      </w:r>
    </w:p>
    <w:p w:rsidR="000B2293" w:rsidRPr="005379C7" w:rsidRDefault="000B2293" w:rsidP="000329D3">
      <w:pPr>
        <w:spacing w:line="360" w:lineRule="auto"/>
        <w:rPr>
          <w:sz w:val="28"/>
          <w:szCs w:val="28"/>
          <w:lang w:val="uk-UA"/>
        </w:rPr>
      </w:pPr>
      <w:r w:rsidRPr="005379C7">
        <w:rPr>
          <w:sz w:val="28"/>
          <w:szCs w:val="28"/>
          <w:lang w:val="uk-UA"/>
        </w:rPr>
        <w:t xml:space="preserve">Необхідно </w:t>
      </w:r>
      <w:r w:rsidRPr="005379C7">
        <w:rPr>
          <w:b/>
          <w:sz w:val="28"/>
          <w:szCs w:val="28"/>
          <w:lang w:val="uk-UA"/>
        </w:rPr>
        <w:t>визначити</w:t>
      </w:r>
      <w:r w:rsidRPr="005379C7">
        <w:rPr>
          <w:sz w:val="28"/>
          <w:szCs w:val="28"/>
          <w:lang w:val="uk-UA"/>
        </w:rPr>
        <w:t xml:space="preserve"> суму ПДВ, що підлягає сплаті в дер</w:t>
      </w:r>
      <w:r w:rsidRPr="005379C7">
        <w:rPr>
          <w:sz w:val="28"/>
          <w:szCs w:val="28"/>
          <w:lang w:val="uk-UA"/>
        </w:rPr>
        <w:softHyphen/>
        <w:t>жавний бюджет (відшкодуванню з бюджету) за результатами звітного кварталу, якщо підприємство реалізує різні види продукції.</w:t>
      </w:r>
    </w:p>
    <w:p w:rsidR="000B2293" w:rsidRPr="005379C7" w:rsidRDefault="000B2293" w:rsidP="000329D3">
      <w:pPr>
        <w:spacing w:line="360" w:lineRule="auto"/>
        <w:rPr>
          <w:b/>
          <w:sz w:val="28"/>
          <w:szCs w:val="28"/>
        </w:rPr>
      </w:pPr>
      <w:r w:rsidRPr="005379C7">
        <w:rPr>
          <w:b/>
          <w:sz w:val="28"/>
          <w:szCs w:val="28"/>
        </w:rPr>
        <w:t>Умови задачі</w:t>
      </w:r>
    </w:p>
    <w:p w:rsidR="000B2293" w:rsidRPr="005379C7" w:rsidRDefault="000B2293" w:rsidP="000329D3">
      <w:pPr>
        <w:spacing w:line="360" w:lineRule="auto"/>
        <w:rPr>
          <w:sz w:val="28"/>
          <w:szCs w:val="28"/>
        </w:rPr>
      </w:pPr>
      <w:r w:rsidRPr="005379C7">
        <w:rPr>
          <w:sz w:val="28"/>
          <w:szCs w:val="28"/>
        </w:rPr>
        <w:t>Протягом звітного кварталу здійснено такі операції:</w:t>
      </w:r>
    </w:p>
    <w:p w:rsidR="000B2293" w:rsidRPr="005379C7" w:rsidRDefault="000B2293" w:rsidP="000329D3">
      <w:pPr>
        <w:spacing w:line="360" w:lineRule="auto"/>
        <w:rPr>
          <w:sz w:val="28"/>
          <w:szCs w:val="28"/>
        </w:rPr>
      </w:pPr>
      <w:r w:rsidRPr="005379C7">
        <w:rPr>
          <w:sz w:val="28"/>
          <w:szCs w:val="28"/>
        </w:rPr>
        <w:t>1. Відповідно до договору (загальна сума за договором 42000 грн, включаючи ПДВ), що передбачає оплату взаєм</w:t>
      </w:r>
      <w:r w:rsidRPr="005379C7">
        <w:rPr>
          <w:sz w:val="28"/>
          <w:szCs w:val="28"/>
        </w:rPr>
        <w:softHyphen/>
        <w:t>ними постачаннями:</w:t>
      </w:r>
    </w:p>
    <w:p w:rsidR="000B2293" w:rsidRPr="005379C7" w:rsidRDefault="000B2293" w:rsidP="000329D3">
      <w:pPr>
        <w:spacing w:line="360" w:lineRule="auto"/>
        <w:rPr>
          <w:sz w:val="28"/>
          <w:szCs w:val="28"/>
        </w:rPr>
      </w:pPr>
      <w:r w:rsidRPr="005379C7">
        <w:rPr>
          <w:sz w:val="28"/>
          <w:szCs w:val="28"/>
        </w:rPr>
        <w:t>- у квітні підприємство відвантажило напівфабрикати на суму 22000 грн (без ПДВ);</w:t>
      </w:r>
    </w:p>
    <w:p w:rsidR="000B2293" w:rsidRPr="005379C7" w:rsidRDefault="000B2293" w:rsidP="000329D3">
      <w:pPr>
        <w:spacing w:line="360" w:lineRule="auto"/>
        <w:rPr>
          <w:sz w:val="28"/>
          <w:szCs w:val="28"/>
        </w:rPr>
      </w:pPr>
      <w:r w:rsidRPr="005379C7">
        <w:rPr>
          <w:sz w:val="28"/>
          <w:szCs w:val="28"/>
        </w:rPr>
        <w:lastRenderedPageBreak/>
        <w:t>- у травні на підприємстві оприбутковано товарів на суму</w:t>
      </w:r>
      <w:r w:rsidRPr="005379C7">
        <w:rPr>
          <w:sz w:val="28"/>
          <w:szCs w:val="28"/>
        </w:rPr>
        <w:br/>
        <w:t>28000 грн;</w:t>
      </w:r>
    </w:p>
    <w:p w:rsidR="000B2293" w:rsidRPr="005379C7" w:rsidRDefault="000B2293" w:rsidP="000329D3">
      <w:pPr>
        <w:spacing w:line="360" w:lineRule="auto"/>
        <w:rPr>
          <w:sz w:val="28"/>
          <w:szCs w:val="28"/>
        </w:rPr>
      </w:pPr>
      <w:r w:rsidRPr="005379C7">
        <w:rPr>
          <w:sz w:val="28"/>
          <w:szCs w:val="28"/>
        </w:rPr>
        <w:t>- у червні отримано медикаменти, сума за накладною ─</w:t>
      </w:r>
      <w:r w:rsidRPr="005379C7">
        <w:rPr>
          <w:sz w:val="28"/>
          <w:szCs w:val="28"/>
        </w:rPr>
        <w:br/>
        <w:t>8400 грн. Відвантажено комплектуючі, сума за наклад-</w:t>
      </w:r>
      <w:r w:rsidRPr="005379C7">
        <w:rPr>
          <w:sz w:val="28"/>
          <w:szCs w:val="28"/>
        </w:rPr>
        <w:softHyphen/>
      </w:r>
      <w:r w:rsidRPr="005379C7">
        <w:rPr>
          <w:sz w:val="28"/>
          <w:szCs w:val="28"/>
        </w:rPr>
        <w:br/>
        <w:t>ною  13200 грн.</w:t>
      </w:r>
    </w:p>
    <w:p w:rsidR="000B2293" w:rsidRPr="005379C7" w:rsidRDefault="000B2293" w:rsidP="000329D3">
      <w:pPr>
        <w:spacing w:line="360" w:lineRule="auto"/>
        <w:rPr>
          <w:sz w:val="28"/>
          <w:szCs w:val="28"/>
        </w:rPr>
      </w:pPr>
      <w:r w:rsidRPr="005379C7">
        <w:rPr>
          <w:sz w:val="28"/>
          <w:szCs w:val="28"/>
        </w:rPr>
        <w:t>2. Відповідно до договору (загальна сума за договором 58500 грн, включаючи ПДВ), що передбачає оплату грошима, підприємство реалізує готову продукцію. Операції були здійснені у такому порядку:</w:t>
      </w:r>
    </w:p>
    <w:p w:rsidR="000B2293" w:rsidRPr="005379C7" w:rsidRDefault="000B2293" w:rsidP="000329D3">
      <w:pPr>
        <w:spacing w:line="360" w:lineRule="auto"/>
        <w:rPr>
          <w:sz w:val="28"/>
          <w:szCs w:val="28"/>
        </w:rPr>
      </w:pPr>
      <w:r w:rsidRPr="005379C7">
        <w:rPr>
          <w:sz w:val="28"/>
          <w:szCs w:val="28"/>
        </w:rPr>
        <w:t>-    у квітні отримано часткову попередню оплату на поточ-ний рахунок підприємства в сумі 30000 грн;</w:t>
      </w:r>
    </w:p>
    <w:p w:rsidR="000B2293" w:rsidRPr="005379C7" w:rsidRDefault="000B2293" w:rsidP="000329D3">
      <w:pPr>
        <w:spacing w:line="360" w:lineRule="auto"/>
        <w:rPr>
          <w:sz w:val="28"/>
          <w:szCs w:val="28"/>
        </w:rPr>
      </w:pPr>
      <w:r w:rsidRPr="005379C7">
        <w:rPr>
          <w:sz w:val="28"/>
          <w:szCs w:val="28"/>
        </w:rPr>
        <w:t>- у травні підприємством відвантажено готову продук</w:t>
      </w:r>
      <w:r w:rsidRPr="005379C7">
        <w:rPr>
          <w:sz w:val="28"/>
          <w:szCs w:val="28"/>
        </w:rPr>
        <w:softHyphen/>
        <w:t>цію. Відповідно до накладної сума склала 36000 грн;</w:t>
      </w:r>
    </w:p>
    <w:p w:rsidR="000B2293" w:rsidRPr="005379C7" w:rsidRDefault="000B2293" w:rsidP="000329D3">
      <w:pPr>
        <w:spacing w:line="360" w:lineRule="auto"/>
        <w:rPr>
          <w:sz w:val="28"/>
          <w:szCs w:val="28"/>
        </w:rPr>
      </w:pPr>
      <w:r w:rsidRPr="005379C7">
        <w:rPr>
          <w:sz w:val="28"/>
          <w:szCs w:val="28"/>
        </w:rPr>
        <w:t>- у червні отримано оплату продукції ─ 6000 грн.</w:t>
      </w:r>
    </w:p>
    <w:p w:rsidR="000B2293" w:rsidRPr="005379C7" w:rsidRDefault="000B2293" w:rsidP="000329D3">
      <w:pPr>
        <w:pStyle w:val="a3"/>
        <w:spacing w:line="360" w:lineRule="auto"/>
        <w:ind w:left="0"/>
        <w:rPr>
          <w:sz w:val="28"/>
          <w:szCs w:val="28"/>
          <w:lang w:val="uk-UA"/>
        </w:rPr>
      </w:pPr>
    </w:p>
    <w:p w:rsidR="000B2293" w:rsidRPr="005379C7" w:rsidRDefault="005379C7" w:rsidP="000329D3">
      <w:pPr>
        <w:spacing w:line="360" w:lineRule="auto"/>
        <w:rPr>
          <w:b/>
          <w:sz w:val="28"/>
          <w:szCs w:val="28"/>
          <w:lang w:val="uk-UA"/>
        </w:rPr>
      </w:pPr>
      <w:r w:rsidRPr="005379C7">
        <w:rPr>
          <w:b/>
          <w:sz w:val="28"/>
          <w:szCs w:val="28"/>
        </w:rPr>
        <w:t xml:space="preserve">Задача </w:t>
      </w:r>
      <w:r w:rsidRPr="005379C7">
        <w:rPr>
          <w:b/>
          <w:sz w:val="28"/>
          <w:szCs w:val="28"/>
          <w:lang w:val="uk-UA"/>
        </w:rPr>
        <w:t>2</w:t>
      </w:r>
    </w:p>
    <w:p w:rsidR="000B2293" w:rsidRPr="005379C7" w:rsidRDefault="000B2293" w:rsidP="000329D3">
      <w:pPr>
        <w:spacing w:line="360" w:lineRule="auto"/>
        <w:rPr>
          <w:sz w:val="28"/>
          <w:szCs w:val="28"/>
        </w:rPr>
      </w:pPr>
      <w:r w:rsidRPr="005379C7">
        <w:rPr>
          <w:b/>
          <w:sz w:val="28"/>
          <w:szCs w:val="28"/>
        </w:rPr>
        <w:t xml:space="preserve">Визначити </w:t>
      </w:r>
      <w:r w:rsidRPr="005379C7">
        <w:rPr>
          <w:sz w:val="28"/>
          <w:szCs w:val="28"/>
        </w:rPr>
        <w:t>суму акцизного збору, що має сплатити ТОВ «Бормотуха», контрактну вартість із урахуванням не</w:t>
      </w:r>
      <w:r w:rsidRPr="005379C7">
        <w:rPr>
          <w:sz w:val="28"/>
          <w:szCs w:val="28"/>
        </w:rPr>
        <w:softHyphen/>
        <w:t xml:space="preserve">прямих податків та ціну </w:t>
      </w:r>
      <w:smartTag w:uri="urn:schemas-microsoft-com:office:smarttags" w:element="metricconverter">
        <w:smartTagPr>
          <w:attr w:name="ProductID" w:val="1 л"/>
        </w:smartTagPr>
        <w:r w:rsidRPr="005379C7">
          <w:rPr>
            <w:sz w:val="28"/>
            <w:szCs w:val="28"/>
          </w:rPr>
          <w:t>1 л</w:t>
        </w:r>
      </w:smartTag>
      <w:r w:rsidRPr="005379C7">
        <w:rPr>
          <w:sz w:val="28"/>
          <w:szCs w:val="28"/>
        </w:rPr>
        <w:t xml:space="preserve"> вина.</w:t>
      </w:r>
    </w:p>
    <w:p w:rsidR="000B2293" w:rsidRPr="005379C7" w:rsidRDefault="000B2293" w:rsidP="000329D3">
      <w:pPr>
        <w:spacing w:line="360" w:lineRule="auto"/>
        <w:rPr>
          <w:b/>
          <w:sz w:val="28"/>
          <w:szCs w:val="28"/>
        </w:rPr>
      </w:pPr>
      <w:r w:rsidRPr="005379C7">
        <w:rPr>
          <w:b/>
          <w:sz w:val="28"/>
          <w:szCs w:val="28"/>
        </w:rPr>
        <w:t>Умови задачі</w:t>
      </w:r>
    </w:p>
    <w:p w:rsidR="000B2293" w:rsidRPr="005379C7" w:rsidRDefault="000B2293" w:rsidP="000329D3">
      <w:pPr>
        <w:spacing w:line="360" w:lineRule="auto"/>
        <w:rPr>
          <w:sz w:val="28"/>
          <w:szCs w:val="28"/>
        </w:rPr>
      </w:pPr>
      <w:r w:rsidRPr="005379C7">
        <w:rPr>
          <w:sz w:val="28"/>
          <w:szCs w:val="28"/>
        </w:rPr>
        <w:t>ТОВ «Бормотуха» ─ виробник алкогольних напоїв та пива відвантажило в звітному періоді покупцю ТОВ «Шара» ви</w:t>
      </w:r>
      <w:r w:rsidRPr="005379C7">
        <w:rPr>
          <w:sz w:val="28"/>
          <w:szCs w:val="28"/>
        </w:rPr>
        <w:softHyphen/>
        <w:t xml:space="preserve">на виноградні натуральні в об’ємі </w:t>
      </w:r>
      <w:smartTag w:uri="urn:schemas-microsoft-com:office:smarttags" w:element="metricconverter">
        <w:smartTagPr>
          <w:attr w:name="ProductID" w:val="1500 л"/>
        </w:smartTagPr>
        <w:r w:rsidRPr="005379C7">
          <w:rPr>
            <w:sz w:val="28"/>
            <w:szCs w:val="28"/>
          </w:rPr>
          <w:t>1500 л</w:t>
        </w:r>
      </w:smartTag>
      <w:r w:rsidRPr="005379C7">
        <w:rPr>
          <w:sz w:val="28"/>
          <w:szCs w:val="28"/>
        </w:rPr>
        <w:t>. Оплата у звітному періоді не отримана. Контрактна вартість становить 15240 грн без ПДВ (без акцизного збору).</w:t>
      </w:r>
    </w:p>
    <w:p w:rsidR="000B2293" w:rsidRPr="005379C7" w:rsidRDefault="000B2293" w:rsidP="000329D3">
      <w:pPr>
        <w:spacing w:line="360" w:lineRule="auto"/>
        <w:rPr>
          <w:sz w:val="28"/>
          <w:szCs w:val="28"/>
        </w:rPr>
      </w:pPr>
      <w:r w:rsidRPr="005379C7">
        <w:rPr>
          <w:sz w:val="28"/>
          <w:szCs w:val="28"/>
        </w:rPr>
        <w:t xml:space="preserve">Ставка акцизного збору становить 0,25 грн за </w:t>
      </w:r>
      <w:smartTag w:uri="urn:schemas-microsoft-com:office:smarttags" w:element="metricconverter">
        <w:smartTagPr>
          <w:attr w:name="ProductID" w:val="1 л"/>
        </w:smartTagPr>
        <w:r w:rsidRPr="005379C7">
          <w:rPr>
            <w:sz w:val="28"/>
            <w:szCs w:val="28"/>
          </w:rPr>
          <w:t>1 л</w:t>
        </w:r>
      </w:smartTag>
      <w:r w:rsidRPr="005379C7">
        <w:rPr>
          <w:sz w:val="28"/>
          <w:szCs w:val="28"/>
        </w:rPr>
        <w:t>.</w:t>
      </w:r>
    </w:p>
    <w:p w:rsidR="000B2293" w:rsidRPr="005379C7" w:rsidRDefault="000B2293" w:rsidP="000329D3">
      <w:pPr>
        <w:pStyle w:val="a3"/>
        <w:spacing w:line="360" w:lineRule="auto"/>
        <w:ind w:left="0"/>
        <w:rPr>
          <w:sz w:val="28"/>
          <w:szCs w:val="28"/>
          <w:lang w:val="uk-UA"/>
        </w:rPr>
      </w:pPr>
    </w:p>
    <w:p w:rsidR="005379C7" w:rsidRPr="005379C7" w:rsidRDefault="005379C7" w:rsidP="000329D3">
      <w:pPr>
        <w:spacing w:line="360" w:lineRule="auto"/>
        <w:rPr>
          <w:b/>
          <w:sz w:val="28"/>
          <w:szCs w:val="28"/>
          <w:lang w:val="uk-UA"/>
        </w:rPr>
      </w:pPr>
      <w:r w:rsidRPr="005379C7">
        <w:rPr>
          <w:b/>
          <w:sz w:val="28"/>
          <w:szCs w:val="28"/>
        </w:rPr>
        <w:t xml:space="preserve">ЗАДАЧА </w:t>
      </w:r>
      <w:r w:rsidRPr="005379C7">
        <w:rPr>
          <w:b/>
          <w:sz w:val="28"/>
          <w:szCs w:val="28"/>
          <w:lang w:val="uk-UA"/>
        </w:rPr>
        <w:t>3</w:t>
      </w:r>
    </w:p>
    <w:p w:rsidR="005379C7" w:rsidRPr="005379C7" w:rsidRDefault="005379C7" w:rsidP="000329D3">
      <w:pPr>
        <w:spacing w:line="360" w:lineRule="auto"/>
        <w:rPr>
          <w:sz w:val="28"/>
          <w:szCs w:val="28"/>
        </w:rPr>
      </w:pPr>
      <w:r w:rsidRPr="005379C7">
        <w:rPr>
          <w:sz w:val="28"/>
          <w:szCs w:val="28"/>
        </w:rPr>
        <w:t xml:space="preserve">Необхідно </w:t>
      </w:r>
      <w:r w:rsidRPr="005379C7">
        <w:rPr>
          <w:b/>
          <w:sz w:val="28"/>
          <w:szCs w:val="28"/>
        </w:rPr>
        <w:t>розрахувати</w:t>
      </w:r>
      <w:r w:rsidRPr="005379C7">
        <w:rPr>
          <w:sz w:val="28"/>
          <w:szCs w:val="28"/>
        </w:rPr>
        <w:t xml:space="preserve"> фактурну вартість товару, митну вартість, суми мита, митного збору та ПДВ.</w:t>
      </w:r>
    </w:p>
    <w:p w:rsidR="005379C7" w:rsidRPr="005379C7" w:rsidRDefault="005379C7" w:rsidP="000329D3">
      <w:pPr>
        <w:spacing w:line="360" w:lineRule="auto"/>
        <w:rPr>
          <w:b/>
          <w:sz w:val="28"/>
          <w:szCs w:val="28"/>
        </w:rPr>
      </w:pPr>
      <w:r w:rsidRPr="005379C7">
        <w:rPr>
          <w:b/>
          <w:sz w:val="28"/>
          <w:szCs w:val="28"/>
        </w:rPr>
        <w:t>Умови задачі</w:t>
      </w:r>
    </w:p>
    <w:p w:rsidR="005379C7" w:rsidRPr="005379C7" w:rsidRDefault="005379C7" w:rsidP="000329D3">
      <w:pPr>
        <w:spacing w:line="360" w:lineRule="auto"/>
        <w:rPr>
          <w:sz w:val="28"/>
          <w:szCs w:val="28"/>
        </w:rPr>
      </w:pPr>
      <w:r w:rsidRPr="005379C7">
        <w:rPr>
          <w:sz w:val="28"/>
          <w:szCs w:val="28"/>
        </w:rPr>
        <w:t xml:space="preserve">Підприємство-резидент «Ура» на підставі договору купівлі-продажу з підприємством-нерезидентом «О’кей» одержало товар на суму 55303 дол. США </w:t>
      </w:r>
      <w:r w:rsidRPr="005379C7">
        <w:rPr>
          <w:sz w:val="28"/>
          <w:szCs w:val="28"/>
        </w:rPr>
        <w:lastRenderedPageBreak/>
        <w:t>(452 од. за ціною 74 дол. США за одиницю), у тому числі транспортні послуги на тери</w:t>
      </w:r>
      <w:r w:rsidRPr="005379C7">
        <w:rPr>
          <w:sz w:val="28"/>
          <w:szCs w:val="28"/>
        </w:rPr>
        <w:softHyphen/>
        <w:t>торії України на 210 дол. США (відповідно до рахунку-фактури) на умовах СРТ (перевезення оплачене до пункту при</w:t>
      </w:r>
      <w:r w:rsidRPr="005379C7">
        <w:rPr>
          <w:sz w:val="28"/>
          <w:szCs w:val="28"/>
        </w:rPr>
        <w:softHyphen/>
        <w:t>значення)      м. Сум. Даний товар обкладається митом за ставкою 10%, ставка митного збору 0,2%. Курс НБУ на дату оформлення вантажної митної декларації ─ 5,54 грн/дол. США.</w:t>
      </w:r>
    </w:p>
    <w:p w:rsidR="005379C7" w:rsidRPr="005379C7" w:rsidRDefault="005379C7" w:rsidP="000329D3">
      <w:pPr>
        <w:pStyle w:val="a3"/>
        <w:spacing w:line="360" w:lineRule="auto"/>
        <w:ind w:left="709" w:firstLine="0"/>
        <w:rPr>
          <w:sz w:val="28"/>
          <w:szCs w:val="28"/>
          <w:lang w:val="uk-UA"/>
        </w:rPr>
      </w:pPr>
    </w:p>
    <w:p w:rsidR="00093D47" w:rsidRPr="005379C7" w:rsidRDefault="00093D47" w:rsidP="000329D3">
      <w:pPr>
        <w:pStyle w:val="a3"/>
        <w:spacing w:line="360" w:lineRule="auto"/>
        <w:ind w:left="709" w:firstLine="0"/>
        <w:rPr>
          <w:b/>
          <w:sz w:val="28"/>
          <w:szCs w:val="28"/>
          <w:lang w:val="uk-UA"/>
        </w:rPr>
      </w:pPr>
      <w:r w:rsidRPr="005379C7">
        <w:rPr>
          <w:b/>
          <w:i/>
          <w:sz w:val="28"/>
          <w:szCs w:val="28"/>
        </w:rPr>
        <w:t xml:space="preserve">Тема </w:t>
      </w:r>
      <w:r w:rsidRPr="005379C7">
        <w:rPr>
          <w:b/>
          <w:i/>
          <w:sz w:val="28"/>
          <w:szCs w:val="28"/>
          <w:lang w:val="uk-UA"/>
        </w:rPr>
        <w:t>7</w:t>
      </w:r>
      <w:r w:rsidRPr="005379C7">
        <w:rPr>
          <w:b/>
          <w:i/>
          <w:sz w:val="28"/>
          <w:szCs w:val="28"/>
        </w:rPr>
        <w:t xml:space="preserve">. </w:t>
      </w:r>
      <w:r w:rsidRPr="005379C7">
        <w:rPr>
          <w:b/>
          <w:i/>
          <w:sz w:val="28"/>
          <w:szCs w:val="28"/>
          <w:lang w:val="uk-UA"/>
        </w:rPr>
        <w:t>Кредитуванні та інші джерела фінансового забезпечення діяльності підприємств</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Чим зумовлена об’єктивна необхідність участі банківського крудиту у складі фінансових ресурсів підприємств різних галузей підприємництва?</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На яких принципах грунтується кредитування?</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За рахунок яких коштів формують свої позичкові ресурси комерційні банки?</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Як оформлюється підприємством кредит у банку?</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Як розраховується розмір короткострокового кредиту?</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Приведіть механізм повернення кредиту.</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Що таке об</w:t>
      </w:r>
      <w:r w:rsidRPr="005379C7">
        <w:rPr>
          <w:sz w:val="28"/>
          <w:szCs w:val="28"/>
          <w:lang w:val="en-US"/>
        </w:rPr>
        <w:t>’</w:t>
      </w:r>
      <w:r w:rsidRPr="005379C7">
        <w:rPr>
          <w:sz w:val="28"/>
          <w:szCs w:val="28"/>
          <w:lang w:val="uk-UA"/>
        </w:rPr>
        <w:t>єкт кредиту?</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Як перевіряється банком кредитоспроможність позичальника?</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Назвіть фактори, що впливають на платність кредиту.</w:t>
      </w:r>
    </w:p>
    <w:p w:rsidR="00093D47"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У чому  сутність забезпеності кредиту?</w:t>
      </w:r>
    </w:p>
    <w:p w:rsidR="00B10243" w:rsidRPr="005379C7" w:rsidRDefault="00093D47" w:rsidP="000329D3">
      <w:pPr>
        <w:numPr>
          <w:ilvl w:val="0"/>
          <w:numId w:val="34"/>
        </w:numPr>
        <w:tabs>
          <w:tab w:val="clear" w:pos="720"/>
          <w:tab w:val="num" w:pos="0"/>
        </w:tabs>
        <w:spacing w:line="360" w:lineRule="auto"/>
        <w:ind w:left="0" w:firstLine="709"/>
        <w:rPr>
          <w:sz w:val="28"/>
          <w:szCs w:val="28"/>
          <w:lang w:val="uk-UA"/>
        </w:rPr>
      </w:pPr>
      <w:r w:rsidRPr="005379C7">
        <w:rPr>
          <w:sz w:val="28"/>
          <w:szCs w:val="28"/>
          <w:lang w:val="uk-UA"/>
        </w:rPr>
        <w:t>Який існує порядок фінансування витрат підприємства на сплату процентів за кредит і як вони впливають на оподаткування прибутку?</w:t>
      </w:r>
    </w:p>
    <w:p w:rsidR="004A4C91" w:rsidRPr="005379C7" w:rsidRDefault="004A4C91" w:rsidP="000329D3">
      <w:pPr>
        <w:spacing w:line="360" w:lineRule="auto"/>
        <w:ind w:left="709" w:firstLine="0"/>
        <w:rPr>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1.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Торгівельне  підприємство  «Тріумф»  продає  в  кредит  60  тис.  пачок офісного паперу по ціні 32 грн. за одиницю при її собівартості 20 грн. Середня норма  прибутку  на  капітал  25  %.  Якщо  пом’якшити  умови  розрахунків  з дебіторами, то прогнозується збільшення обсягу реалізації продукції на 15 %. При цьому середній період погашення дебіторської заборгованості збільшиться </w:t>
      </w:r>
      <w:r w:rsidRPr="005379C7">
        <w:rPr>
          <w:sz w:val="28"/>
          <w:szCs w:val="28"/>
          <w:lang w:val="uk-UA"/>
        </w:rPr>
        <w:lastRenderedPageBreak/>
        <w:t xml:space="preserve">до 60 днів, а сума безнадійних боргів – на 120 тис. грн. Чи доцільно покупцям йти на лібералізацію умов кредиту, який пропонується? </w:t>
      </w:r>
    </w:p>
    <w:p w:rsidR="004A4C91" w:rsidRPr="005379C7" w:rsidRDefault="004A4C91" w:rsidP="000329D3">
      <w:pPr>
        <w:shd w:val="clear" w:color="auto" w:fill="FFFFFF"/>
        <w:tabs>
          <w:tab w:val="left" w:pos="0"/>
        </w:tabs>
        <w:spacing w:line="360" w:lineRule="auto"/>
        <w:ind w:firstLine="720"/>
        <w:rPr>
          <w:b/>
          <w:bCs/>
          <w:i/>
          <w:color w:val="000000"/>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2.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Використовуючи  дані  балансу  звітності  (Додаток  А)  визначте,  як змінювався  період обороту  дебіторської  заборгованості,  запасів,  грошових коштів у 2006-2008 рр. і як це вплинуло на поточну діяльність ВАТ «Будівельна компанія». Також розрахувати коефіцієнти відвернення оборотних  активів  в поточну  дебіторську  заборгованість та визначити який, на  Ваш  погляд,  тип кредитної політики застосовує компанія? </w:t>
      </w:r>
    </w:p>
    <w:p w:rsidR="004A4C91" w:rsidRPr="005379C7" w:rsidRDefault="004A4C91" w:rsidP="000329D3">
      <w:pPr>
        <w:shd w:val="clear" w:color="auto" w:fill="FFFFFF"/>
        <w:tabs>
          <w:tab w:val="left" w:pos="0"/>
        </w:tabs>
        <w:spacing w:line="360" w:lineRule="auto"/>
        <w:ind w:firstLine="720"/>
        <w:rPr>
          <w:b/>
          <w:bCs/>
          <w:i/>
          <w:color w:val="000000"/>
          <w:sz w:val="28"/>
          <w:szCs w:val="28"/>
          <w:lang w:val="uk-UA"/>
        </w:rPr>
      </w:pPr>
    </w:p>
    <w:p w:rsidR="00C84144" w:rsidRPr="00C84144" w:rsidRDefault="00093D47" w:rsidP="000329D3">
      <w:pPr>
        <w:shd w:val="clear" w:color="auto" w:fill="FFFFFF"/>
        <w:tabs>
          <w:tab w:val="left" w:pos="0"/>
        </w:tabs>
        <w:spacing w:line="360" w:lineRule="auto"/>
        <w:ind w:firstLine="720"/>
        <w:rPr>
          <w:b/>
          <w:bCs/>
          <w:i/>
          <w:color w:val="000000"/>
          <w:sz w:val="28"/>
          <w:szCs w:val="28"/>
          <w:lang w:val="uk-UA"/>
        </w:rPr>
      </w:pPr>
      <w:r w:rsidRPr="005379C7">
        <w:rPr>
          <w:b/>
          <w:bCs/>
          <w:i/>
          <w:color w:val="000000"/>
          <w:sz w:val="28"/>
          <w:szCs w:val="28"/>
        </w:rPr>
        <w:t>Тема 8. Інвестування у підприємницькій діяльності</w:t>
      </w:r>
    </w:p>
    <w:p w:rsidR="00C84144" w:rsidRPr="00C84144" w:rsidRDefault="00C84144" w:rsidP="000329D3">
      <w:pPr>
        <w:pStyle w:val="a3"/>
        <w:numPr>
          <w:ilvl w:val="0"/>
          <w:numId w:val="35"/>
        </w:numPr>
        <w:spacing w:line="360" w:lineRule="auto"/>
        <w:ind w:left="0" w:firstLine="709"/>
        <w:rPr>
          <w:sz w:val="28"/>
          <w:szCs w:val="28"/>
          <w:lang w:val="uk-UA" w:eastAsia="uk-UA"/>
        </w:rPr>
      </w:pPr>
      <w:r w:rsidRPr="005379C7">
        <w:rPr>
          <w:sz w:val="28"/>
          <w:szCs w:val="28"/>
          <w:lang w:val="uk-UA" w:eastAsia="uk-UA"/>
        </w:rPr>
        <w:t>Яка різниця між поняттями “інвестиції” та “інвестиц</w:t>
      </w:r>
      <w:r w:rsidRPr="00C84144">
        <w:rPr>
          <w:sz w:val="28"/>
          <w:szCs w:val="28"/>
          <w:lang w:val="uk-UA" w:eastAsia="uk-UA"/>
        </w:rPr>
        <w:t xml:space="preserve">ійна діяльність”?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2.За якими ознаками класифікують інвестиції?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3.Назвіть складові інвестиційного ринку.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4.Що таке “інвестиційний клімат держави”?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5.Як можна оцінити “інвестиційний клімат держави”?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6.Які існують форми державного стимулювання інвестиційної діяльності? </w:t>
      </w:r>
    </w:p>
    <w:p w:rsidR="00C84144" w:rsidRPr="00C84144" w:rsidRDefault="00C84144" w:rsidP="000329D3">
      <w:pPr>
        <w:spacing w:line="360" w:lineRule="auto"/>
        <w:rPr>
          <w:sz w:val="28"/>
          <w:szCs w:val="28"/>
          <w:lang w:val="uk-UA" w:eastAsia="uk-UA"/>
        </w:rPr>
      </w:pPr>
      <w:r w:rsidRPr="00C84144">
        <w:rPr>
          <w:sz w:val="28"/>
          <w:szCs w:val="28"/>
          <w:lang w:val="uk-UA" w:eastAsia="uk-UA"/>
        </w:rPr>
        <w:t>7.Розкрийте інструменти податкового стимулювання інве</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стиційної діяльності.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8.Що є ланкою процесу накопичення капіталу?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9.Що включає ринок фінансових ресурсів? </w:t>
      </w:r>
    </w:p>
    <w:p w:rsidR="00C84144" w:rsidRPr="00C84144" w:rsidRDefault="00C84144" w:rsidP="000329D3">
      <w:pPr>
        <w:spacing w:line="360" w:lineRule="auto"/>
        <w:rPr>
          <w:sz w:val="28"/>
          <w:szCs w:val="28"/>
          <w:lang w:val="uk-UA" w:eastAsia="uk-UA"/>
        </w:rPr>
      </w:pPr>
      <w:r w:rsidRPr="00C84144">
        <w:rPr>
          <w:sz w:val="28"/>
          <w:szCs w:val="28"/>
          <w:lang w:val="uk-UA" w:eastAsia="uk-UA"/>
        </w:rPr>
        <w:t xml:space="preserve">10.Які регіони України найбільш інвестиційно привабливі? </w:t>
      </w:r>
    </w:p>
    <w:p w:rsidR="00C84144" w:rsidRPr="005379C7" w:rsidRDefault="00C84144" w:rsidP="000329D3">
      <w:pPr>
        <w:shd w:val="clear" w:color="auto" w:fill="FFFFFF"/>
        <w:tabs>
          <w:tab w:val="left" w:pos="0"/>
        </w:tabs>
        <w:spacing w:line="360" w:lineRule="auto"/>
        <w:ind w:firstLine="720"/>
        <w:rPr>
          <w:b/>
          <w:bCs/>
          <w:i/>
          <w:color w:val="000000"/>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1.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Керівництвом  виробничого  підприємства  розглядається  інвестиційний проект  щодо  придбання  технологічної  лінії  вартістю  48  млн.  грн.  Строк експлуатації  5  років,  амортизаційні  відрахування  здійснюються  за кумулятивним  методом.  Розрахункова  ліквідаційна  вартість  обладнання </w:t>
      </w:r>
      <w:r w:rsidRPr="005379C7">
        <w:rPr>
          <w:sz w:val="28"/>
          <w:szCs w:val="28"/>
          <w:lang w:val="uk-UA"/>
        </w:rPr>
        <w:lastRenderedPageBreak/>
        <w:t xml:space="preserve">становить 8 %. Щорічний виторг від реалізації продукції прогнозується в таких обсягах (тис. грн.): </w:t>
      </w:r>
    </w:p>
    <w:p w:rsidR="004A4C91" w:rsidRPr="005379C7" w:rsidRDefault="004A4C91" w:rsidP="000329D3">
      <w:pPr>
        <w:pStyle w:val="a3"/>
        <w:spacing w:line="360" w:lineRule="auto"/>
        <w:ind w:left="0"/>
        <w:rPr>
          <w:b/>
          <w:sz w:val="28"/>
          <w:szCs w:val="28"/>
          <w:lang w:val="uk-UA"/>
        </w:rPr>
      </w:pPr>
      <w:r w:rsidRPr="005379C7">
        <w:rPr>
          <w:b/>
          <w:noProof/>
          <w:sz w:val="28"/>
          <w:szCs w:val="28"/>
          <w:lang w:val="uk-UA" w:eastAsia="uk-UA"/>
        </w:rPr>
        <w:drawing>
          <wp:inline distT="0" distB="0" distL="0" distR="0">
            <wp:extent cx="4657725" cy="419100"/>
            <wp:effectExtent l="19050" t="0" r="9525" b="0"/>
            <wp:docPr id="17"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2" cstate="print"/>
                    <a:srcRect/>
                    <a:stretch>
                      <a:fillRect/>
                    </a:stretch>
                  </pic:blipFill>
                  <pic:spPr bwMode="auto">
                    <a:xfrm>
                      <a:off x="0" y="0"/>
                      <a:ext cx="4657725" cy="419100"/>
                    </a:xfrm>
                    <a:prstGeom prst="rect">
                      <a:avLst/>
                    </a:prstGeom>
                    <a:noFill/>
                    <a:ln w="9525">
                      <a:noFill/>
                      <a:miter lim="800000"/>
                      <a:headEnd/>
                      <a:tailEnd/>
                    </a:ln>
                  </pic:spPr>
                </pic:pic>
              </a:graphicData>
            </a:graphic>
          </wp:inline>
        </w:drawing>
      </w:r>
    </w:p>
    <w:p w:rsidR="004A4C91" w:rsidRPr="005379C7" w:rsidRDefault="004A4C91" w:rsidP="000329D3">
      <w:pPr>
        <w:pStyle w:val="a3"/>
        <w:spacing w:line="360" w:lineRule="auto"/>
        <w:ind w:left="0"/>
        <w:rPr>
          <w:sz w:val="28"/>
          <w:szCs w:val="28"/>
        </w:rPr>
      </w:pPr>
      <w:r w:rsidRPr="005379C7">
        <w:rPr>
          <w:sz w:val="28"/>
          <w:szCs w:val="28"/>
          <w:lang w:val="uk-UA"/>
        </w:rPr>
        <w:t xml:space="preserve">Щорічні витрати оцінюється наступним чином: 13,7 млн. грн. на протязі першого року  експлуатації,  далі  – щорічно ці  витрати  збільшуються на  6 %. Проаналізуйте щорічні грошові потоки, виходячи із ставки податку на прибуток – 25 %. </w:t>
      </w:r>
    </w:p>
    <w:p w:rsidR="004A4C91" w:rsidRPr="005379C7" w:rsidRDefault="004A4C91" w:rsidP="000329D3">
      <w:pPr>
        <w:shd w:val="clear" w:color="auto" w:fill="FFFFFF"/>
        <w:tabs>
          <w:tab w:val="left" w:pos="0"/>
        </w:tabs>
        <w:spacing w:line="360" w:lineRule="auto"/>
        <w:ind w:firstLine="720"/>
        <w:rPr>
          <w:b/>
          <w:bCs/>
          <w:i/>
          <w:color w:val="000000"/>
          <w:sz w:val="28"/>
          <w:szCs w:val="28"/>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2. </w:t>
      </w:r>
    </w:p>
    <w:p w:rsidR="004A4C91" w:rsidRPr="005379C7" w:rsidRDefault="004A4C91" w:rsidP="000329D3">
      <w:pPr>
        <w:pStyle w:val="a3"/>
        <w:tabs>
          <w:tab w:val="left" w:pos="7663"/>
        </w:tabs>
        <w:spacing w:line="360" w:lineRule="auto"/>
        <w:ind w:left="0"/>
        <w:rPr>
          <w:sz w:val="28"/>
          <w:szCs w:val="28"/>
          <w:lang w:val="uk-UA"/>
        </w:rPr>
      </w:pPr>
      <w:r w:rsidRPr="005379C7">
        <w:rPr>
          <w:sz w:val="28"/>
          <w:szCs w:val="28"/>
          <w:lang w:val="uk-UA"/>
        </w:rPr>
        <w:t xml:space="preserve">Проаналізувати  доцільність  придбання  акцій  ВАТ  «Глобус»,  якщо ринкова ціна акції – 105 грн., щорічна виплата дивідендів становить 31 грн., а середньоринкова норма прибутку – 30 %.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Чи  купуватиме  Ви  акції  вище  вказаного  підприємства, якщо прогнозується щорічне зростання дивідендів на 3,5 %? </w:t>
      </w:r>
    </w:p>
    <w:p w:rsidR="004A4C91" w:rsidRPr="005379C7" w:rsidRDefault="004A4C91" w:rsidP="000329D3">
      <w:pPr>
        <w:tabs>
          <w:tab w:val="left" w:pos="0"/>
        </w:tabs>
        <w:autoSpaceDE w:val="0"/>
        <w:autoSpaceDN w:val="0"/>
        <w:adjustRightInd w:val="0"/>
        <w:snapToGrid w:val="0"/>
        <w:spacing w:line="360" w:lineRule="auto"/>
        <w:ind w:firstLine="720"/>
        <w:rPr>
          <w:b/>
          <w:i/>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3.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ВАТ  «Будсервіс»  у  2008  році  має  намір  інвестувати  60  тис.  грн.  на оновлення програмних продуктів для розрахунку кошторисної вартості об’єктів будівництва. Додаткові доходи від впроваджуваних заходів прогнозуються (без обліку поточних витрат) по роках: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1-й рік — 13000  грн.,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2-й рік — 19000  грн.,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3-й рік — 25000  грн.,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4-й рік — 26000  грн.,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5-й рік — 16000  грн.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Ставка дисконтування — 18 % річних.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Визначити ефективність  інвестицій:  розрахувати  чисту  дисконтовану вартість,  індекс  рентабельності  інвестицій,  строк  окупності  на  основі </w:t>
      </w:r>
      <w:r w:rsidRPr="005379C7">
        <w:rPr>
          <w:sz w:val="28"/>
          <w:szCs w:val="28"/>
          <w:lang w:val="uk-UA"/>
        </w:rPr>
        <w:lastRenderedPageBreak/>
        <w:t xml:space="preserve">дисконтованих  грошових потоків. Зробити відповідні  висновки  та  графічно надати результати розрахунків. </w:t>
      </w:r>
    </w:p>
    <w:p w:rsidR="004A4C91" w:rsidRPr="005379C7" w:rsidRDefault="004A4C91" w:rsidP="000329D3">
      <w:pPr>
        <w:tabs>
          <w:tab w:val="left" w:pos="0"/>
        </w:tabs>
        <w:autoSpaceDE w:val="0"/>
        <w:autoSpaceDN w:val="0"/>
        <w:adjustRightInd w:val="0"/>
        <w:snapToGrid w:val="0"/>
        <w:spacing w:line="360" w:lineRule="auto"/>
        <w:ind w:firstLine="720"/>
        <w:rPr>
          <w:b/>
          <w:i/>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4.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За допомогою цінової моделі ринку капіталів визначити чисту теперішню вартість інвестиційного проекту.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Дані для розрахунку подані в таблиці: </w:t>
      </w:r>
    </w:p>
    <w:p w:rsidR="004A4C91" w:rsidRPr="005379C7" w:rsidRDefault="004A4C91"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3190875" cy="666750"/>
            <wp:effectExtent l="19050" t="0" r="9525" b="0"/>
            <wp:docPr id="19"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23" cstate="print"/>
                    <a:srcRect/>
                    <a:stretch>
                      <a:fillRect/>
                    </a:stretch>
                  </pic:blipFill>
                  <pic:spPr bwMode="auto">
                    <a:xfrm>
                      <a:off x="0" y="0"/>
                      <a:ext cx="3190875" cy="666750"/>
                    </a:xfrm>
                    <a:prstGeom prst="rect">
                      <a:avLst/>
                    </a:prstGeom>
                    <a:noFill/>
                    <a:ln w="9525">
                      <a:noFill/>
                      <a:miter lim="800000"/>
                      <a:headEnd/>
                      <a:tailEnd/>
                    </a:ln>
                  </pic:spPr>
                </pic:pic>
              </a:graphicData>
            </a:graphic>
          </wp:inline>
        </w:drawing>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Середня доходність  інвестиційного портфеля  - 14%, β-коефіцієнт  - 1,7, безризикова ставка — 7%. Початкові інвестиції в проект — 10000 гр. од. </w:t>
      </w:r>
    </w:p>
    <w:p w:rsidR="004A4C91" w:rsidRPr="005379C7" w:rsidRDefault="004A4C91" w:rsidP="000329D3">
      <w:pPr>
        <w:spacing w:line="360" w:lineRule="auto"/>
        <w:rPr>
          <w:b/>
          <w:i/>
          <w:sz w:val="28"/>
          <w:szCs w:val="28"/>
          <w:lang w:val="uk-UA"/>
        </w:rPr>
      </w:pPr>
    </w:p>
    <w:p w:rsidR="004A4C91" w:rsidRPr="005379C7" w:rsidRDefault="004A4C91" w:rsidP="000329D3">
      <w:pPr>
        <w:tabs>
          <w:tab w:val="left" w:pos="0"/>
        </w:tabs>
        <w:autoSpaceDE w:val="0"/>
        <w:autoSpaceDN w:val="0"/>
        <w:adjustRightInd w:val="0"/>
        <w:snapToGrid w:val="0"/>
        <w:spacing w:line="360" w:lineRule="auto"/>
        <w:ind w:firstLine="720"/>
        <w:rPr>
          <w:b/>
          <w:i/>
          <w:sz w:val="28"/>
          <w:szCs w:val="28"/>
          <w:lang w:val="uk-UA"/>
        </w:rPr>
      </w:pPr>
    </w:p>
    <w:p w:rsidR="00C84144" w:rsidRPr="005379C7" w:rsidRDefault="00C84144" w:rsidP="000329D3">
      <w:pPr>
        <w:tabs>
          <w:tab w:val="left" w:pos="0"/>
        </w:tabs>
        <w:autoSpaceDE w:val="0"/>
        <w:autoSpaceDN w:val="0"/>
        <w:adjustRightInd w:val="0"/>
        <w:snapToGrid w:val="0"/>
        <w:spacing w:line="360" w:lineRule="auto"/>
        <w:ind w:firstLine="720"/>
        <w:rPr>
          <w:b/>
          <w:i/>
          <w:color w:val="000000"/>
          <w:sz w:val="28"/>
          <w:szCs w:val="28"/>
          <w:lang w:val="uk-UA"/>
        </w:rPr>
      </w:pPr>
      <w:r w:rsidRPr="005379C7">
        <w:rPr>
          <w:b/>
          <w:i/>
          <w:sz w:val="28"/>
          <w:szCs w:val="28"/>
        </w:rPr>
        <w:t xml:space="preserve">Тема 9. </w:t>
      </w:r>
      <w:r w:rsidRPr="005379C7">
        <w:rPr>
          <w:b/>
          <w:i/>
          <w:color w:val="000000"/>
          <w:sz w:val="28"/>
          <w:szCs w:val="28"/>
        </w:rPr>
        <w:t>Формування і розподіл прибутку</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Що таке прибуток підприємства як фінансовий результат діяльності і чим він відрізняється від податку як об’єкта оподаткування:</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Які позареалізаційні витрати (збитки) впливають на фінансовий результат діяльності підприємства в сучасних умовах?</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У чому принципова різниця між показниками рентабельності продукції і рентабельності вкладених фінансових ресурсів?</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Які фактори визначають рівень рентабельності продукції і рівень рентабельності фінансових ресурсів?</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У чому полягає суть планування прибутку на підприємстві?</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Яка техніка визначення планового валового прибутку методом прямого розрахунку?</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У чому полягає суть аналітичного методу планування валового прибутку від реалізації продукції?</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Що таке базова рентабельність і як вона застосовується при плануванні прибутку?</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lastRenderedPageBreak/>
        <w:t>Джерелом яких бюджетних податків та інших обов</w:t>
      </w:r>
      <w:r w:rsidRPr="005379C7">
        <w:rPr>
          <w:sz w:val="28"/>
          <w:szCs w:val="28"/>
        </w:rPr>
        <w:t>’</w:t>
      </w:r>
      <w:r w:rsidRPr="005379C7">
        <w:rPr>
          <w:sz w:val="28"/>
          <w:szCs w:val="28"/>
          <w:lang w:val="uk-UA"/>
        </w:rPr>
        <w:t>язкових платежів є прибуток?</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Як використовується прибуток, що залишається у підприємства після сплати податку на прибуток?</w:t>
      </w:r>
    </w:p>
    <w:p w:rsidR="00C84144" w:rsidRPr="005379C7" w:rsidRDefault="00C84144" w:rsidP="000329D3">
      <w:pPr>
        <w:numPr>
          <w:ilvl w:val="0"/>
          <w:numId w:val="36"/>
        </w:numPr>
        <w:tabs>
          <w:tab w:val="left" w:pos="0"/>
          <w:tab w:val="left" w:pos="1134"/>
        </w:tabs>
        <w:spacing w:line="360" w:lineRule="auto"/>
        <w:ind w:left="0" w:firstLine="709"/>
        <w:rPr>
          <w:sz w:val="28"/>
          <w:szCs w:val="28"/>
          <w:lang w:val="uk-UA"/>
        </w:rPr>
      </w:pPr>
      <w:r w:rsidRPr="005379C7">
        <w:rPr>
          <w:sz w:val="28"/>
          <w:szCs w:val="28"/>
          <w:lang w:val="uk-UA"/>
        </w:rPr>
        <w:t>Яким чином можна налагодити оперативний контроль за прибутковістю роботи підприємства?</w:t>
      </w:r>
    </w:p>
    <w:p w:rsidR="00F3359A" w:rsidRPr="005379C7" w:rsidRDefault="00F3359A" w:rsidP="000329D3">
      <w:pPr>
        <w:pStyle w:val="a3"/>
        <w:numPr>
          <w:ilvl w:val="0"/>
          <w:numId w:val="36"/>
        </w:numPr>
        <w:spacing w:line="360" w:lineRule="auto"/>
        <w:rPr>
          <w:sz w:val="28"/>
          <w:szCs w:val="28"/>
          <w:lang w:val="uk-UA"/>
        </w:rPr>
      </w:pPr>
      <w:r w:rsidRPr="005379C7">
        <w:rPr>
          <w:sz w:val="28"/>
          <w:szCs w:val="28"/>
          <w:lang w:val="uk-UA"/>
        </w:rPr>
        <w:t xml:space="preserve">Назвіть сучасні підходи до управління прибутком. </w:t>
      </w:r>
    </w:p>
    <w:p w:rsidR="00F3359A" w:rsidRPr="005379C7" w:rsidRDefault="00F3359A" w:rsidP="000329D3">
      <w:pPr>
        <w:pStyle w:val="a3"/>
        <w:numPr>
          <w:ilvl w:val="0"/>
          <w:numId w:val="36"/>
        </w:numPr>
        <w:spacing w:line="360" w:lineRule="auto"/>
        <w:rPr>
          <w:sz w:val="28"/>
          <w:szCs w:val="28"/>
          <w:lang w:val="uk-UA"/>
        </w:rPr>
      </w:pPr>
      <w:r w:rsidRPr="005379C7">
        <w:rPr>
          <w:sz w:val="28"/>
          <w:szCs w:val="28"/>
          <w:lang w:val="uk-UA"/>
        </w:rPr>
        <w:t xml:space="preserve">Дайте характеристику ефекту фінансового левериджу. Які фактори впливають на його величину? </w:t>
      </w:r>
    </w:p>
    <w:p w:rsidR="00F3359A" w:rsidRPr="005379C7" w:rsidRDefault="00F3359A" w:rsidP="000329D3">
      <w:pPr>
        <w:pStyle w:val="a3"/>
        <w:numPr>
          <w:ilvl w:val="0"/>
          <w:numId w:val="36"/>
        </w:numPr>
        <w:spacing w:line="360" w:lineRule="auto"/>
        <w:rPr>
          <w:sz w:val="28"/>
          <w:szCs w:val="28"/>
          <w:lang w:val="uk-UA"/>
        </w:rPr>
      </w:pPr>
      <w:r w:rsidRPr="005379C7">
        <w:rPr>
          <w:sz w:val="28"/>
          <w:szCs w:val="28"/>
          <w:lang w:val="uk-UA"/>
        </w:rPr>
        <w:t xml:space="preserve">Дайте визначення точки беззбитковості. Надайте графічну інтерпретацію аналізу беззбитковості. </w:t>
      </w:r>
    </w:p>
    <w:p w:rsidR="00F3359A" w:rsidRPr="005379C7" w:rsidRDefault="00F3359A" w:rsidP="000329D3">
      <w:pPr>
        <w:pStyle w:val="a3"/>
        <w:numPr>
          <w:ilvl w:val="0"/>
          <w:numId w:val="36"/>
        </w:numPr>
        <w:spacing w:line="360" w:lineRule="auto"/>
        <w:rPr>
          <w:sz w:val="28"/>
          <w:szCs w:val="28"/>
          <w:lang w:val="uk-UA"/>
        </w:rPr>
      </w:pPr>
      <w:r w:rsidRPr="005379C7">
        <w:rPr>
          <w:sz w:val="28"/>
          <w:szCs w:val="28"/>
          <w:lang w:val="uk-UA"/>
        </w:rPr>
        <w:t xml:space="preserve">Як визначити точку беззбитковості за умов високого рівня диверсифікації виробництва? </w:t>
      </w:r>
    </w:p>
    <w:p w:rsidR="00C84144" w:rsidRPr="005379C7" w:rsidRDefault="00C84144" w:rsidP="000329D3">
      <w:pPr>
        <w:tabs>
          <w:tab w:val="left" w:pos="0"/>
        </w:tabs>
        <w:autoSpaceDE w:val="0"/>
        <w:autoSpaceDN w:val="0"/>
        <w:adjustRightInd w:val="0"/>
        <w:snapToGrid w:val="0"/>
        <w:spacing w:line="360" w:lineRule="auto"/>
        <w:ind w:firstLine="720"/>
        <w:rPr>
          <w:b/>
          <w:i/>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1.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Компанія  «Інвестбуд»  організувала  виробництво  дорожніх  валіз  із загальним обсягом продаж 200 тис. шт. при виробничій собівартості одиниці - 60 грн. Адміністративні витрати становлять 4200 тис. грн. Яка буде ціна реалізації однієї  дорожньої  валізи,  якщо  інвестори  бажають  отримати  40 %  прибутку  на інвестиції у виробництво, які склали 6000 тис. грн.? Яка буде величина показника ROI, якщо ціна реалізації зменшиться на 10 %? Скільки відсотків складе націнка, якщо компанія «Макрокап» планує працювати із 100% рентабельністю? </w:t>
      </w:r>
    </w:p>
    <w:p w:rsidR="000B2293" w:rsidRPr="005379C7" w:rsidRDefault="000B2293" w:rsidP="000329D3">
      <w:pPr>
        <w:autoSpaceDE w:val="0"/>
        <w:autoSpaceDN w:val="0"/>
        <w:adjustRightInd w:val="0"/>
        <w:snapToGrid w:val="0"/>
        <w:spacing w:line="360" w:lineRule="auto"/>
        <w:rPr>
          <w:b/>
          <w:color w:val="000000"/>
          <w:sz w:val="28"/>
          <w:szCs w:val="28"/>
          <w:lang w:val="uk-UA"/>
        </w:rPr>
      </w:pPr>
    </w:p>
    <w:p w:rsidR="000B2293" w:rsidRPr="005379C7" w:rsidRDefault="000B2293" w:rsidP="000329D3">
      <w:pPr>
        <w:autoSpaceDE w:val="0"/>
        <w:autoSpaceDN w:val="0"/>
        <w:adjustRightInd w:val="0"/>
        <w:snapToGrid w:val="0"/>
        <w:spacing w:line="360" w:lineRule="auto"/>
        <w:rPr>
          <w:b/>
          <w:sz w:val="28"/>
          <w:szCs w:val="28"/>
          <w:lang w:val="uk-UA"/>
        </w:rPr>
      </w:pPr>
      <w:r w:rsidRPr="005379C7">
        <w:rPr>
          <w:b/>
          <w:color w:val="000000"/>
          <w:sz w:val="28"/>
          <w:szCs w:val="28"/>
          <w:lang w:val="uk-UA"/>
        </w:rPr>
        <w:t>Задача</w:t>
      </w:r>
      <w:r w:rsidRPr="005379C7">
        <w:rPr>
          <w:b/>
          <w:color w:val="000000"/>
          <w:sz w:val="28"/>
          <w:szCs w:val="28"/>
        </w:rPr>
        <w:t xml:space="preserve"> </w:t>
      </w:r>
      <w:r w:rsidRPr="005379C7">
        <w:rPr>
          <w:b/>
          <w:color w:val="000000"/>
          <w:sz w:val="28"/>
          <w:szCs w:val="28"/>
          <w:lang w:val="uk-UA"/>
        </w:rPr>
        <w:t>2</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Визначити суму чистого прибутку підприємства у звітному періоді, якщо:</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1) виручка від реалізації продукції (товарів, робіт, послуг) становить 120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2) акцизний збір – 25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lastRenderedPageBreak/>
        <w:t>3) собівартість реалізованої продукції (товарів, робіт, послуг) – 60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4) доходи від реалізації виробничих запасів (з ПДВ) – 10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5) собівартість реалізованих виробничих запасів – 8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6) адміністративні витрати – 12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7) витрати на транспортування – 0,8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8) витрати на рекламу – 0,2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9) сума штрафів, сплачених підприємством – 0,5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10) сума процентів, отриманих із придбаних облігацій – 10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11) виплата процентів за кредит комерційному банку – 2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12) сума отриманих дивідендів – 2 тис. грн.</w:t>
      </w:r>
    </w:p>
    <w:p w:rsidR="000B2293" w:rsidRPr="005379C7" w:rsidRDefault="000B2293" w:rsidP="000329D3">
      <w:pPr>
        <w:autoSpaceDE w:val="0"/>
        <w:autoSpaceDN w:val="0"/>
        <w:adjustRightInd w:val="0"/>
        <w:snapToGrid w:val="0"/>
        <w:spacing w:line="360" w:lineRule="auto"/>
        <w:rPr>
          <w:sz w:val="28"/>
          <w:szCs w:val="28"/>
        </w:rPr>
      </w:pPr>
      <w:r w:rsidRPr="005379C7">
        <w:rPr>
          <w:color w:val="000000"/>
          <w:sz w:val="28"/>
          <w:szCs w:val="28"/>
        </w:rPr>
        <w:t>Підприємство є платником ПДВ.</w:t>
      </w:r>
    </w:p>
    <w:p w:rsidR="004A4C91" w:rsidRPr="005379C7" w:rsidRDefault="004A4C91" w:rsidP="000329D3">
      <w:pPr>
        <w:tabs>
          <w:tab w:val="left" w:pos="0"/>
        </w:tabs>
        <w:autoSpaceDE w:val="0"/>
        <w:autoSpaceDN w:val="0"/>
        <w:adjustRightInd w:val="0"/>
        <w:snapToGrid w:val="0"/>
        <w:spacing w:line="360" w:lineRule="auto"/>
        <w:ind w:firstLine="720"/>
        <w:rPr>
          <w:b/>
          <w:i/>
          <w:sz w:val="28"/>
          <w:szCs w:val="28"/>
          <w:lang w:val="uk-UA"/>
        </w:rPr>
      </w:pPr>
    </w:p>
    <w:p w:rsidR="00C84144" w:rsidRPr="005379C7" w:rsidRDefault="00C84144" w:rsidP="000329D3">
      <w:pPr>
        <w:tabs>
          <w:tab w:val="left" w:pos="0"/>
        </w:tabs>
        <w:autoSpaceDE w:val="0"/>
        <w:autoSpaceDN w:val="0"/>
        <w:adjustRightInd w:val="0"/>
        <w:snapToGrid w:val="0"/>
        <w:spacing w:line="360" w:lineRule="auto"/>
        <w:ind w:firstLine="720"/>
        <w:rPr>
          <w:b/>
          <w:i/>
          <w:sz w:val="28"/>
          <w:szCs w:val="28"/>
        </w:rPr>
      </w:pPr>
      <w:r w:rsidRPr="005379C7">
        <w:rPr>
          <w:b/>
          <w:i/>
          <w:sz w:val="28"/>
          <w:szCs w:val="28"/>
        </w:rPr>
        <w:t xml:space="preserve">Тема 10. </w:t>
      </w:r>
      <w:r w:rsidRPr="005379C7">
        <w:rPr>
          <w:b/>
          <w:i/>
          <w:color w:val="000000"/>
          <w:sz w:val="28"/>
          <w:szCs w:val="28"/>
        </w:rPr>
        <w:t>Оцінка фінансового стану підприємства</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Назвіть задачі і зміст оцінки фінансового стану підприємства.</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Ефективність використання оборотних активів.</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Ділова активність підприємства</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Як здійснюється аналіз платоспроможності і фінансової стійкості підприємства?</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Від яких факторів залежить коефіцієнт використання загальної ліквідності і як визначити його нормальне значення?</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Як оцінюється ефективність використання оборотних активів підприємства?</w:t>
      </w:r>
    </w:p>
    <w:p w:rsidR="00C84144" w:rsidRPr="005379C7" w:rsidRDefault="00C84144" w:rsidP="000329D3">
      <w:pPr>
        <w:numPr>
          <w:ilvl w:val="0"/>
          <w:numId w:val="37"/>
        </w:numPr>
        <w:spacing w:line="360" w:lineRule="auto"/>
        <w:rPr>
          <w:sz w:val="28"/>
          <w:szCs w:val="28"/>
          <w:lang w:val="uk-UA"/>
        </w:rPr>
      </w:pPr>
      <w:r w:rsidRPr="005379C7">
        <w:rPr>
          <w:sz w:val="28"/>
          <w:szCs w:val="28"/>
          <w:lang w:val="uk-UA"/>
        </w:rPr>
        <w:t>Приведіть підходи до аналізу й оцінки ділової активності підприємства.</w:t>
      </w:r>
    </w:p>
    <w:p w:rsidR="00C84144" w:rsidRPr="005379C7" w:rsidRDefault="00C84144" w:rsidP="000329D3">
      <w:pPr>
        <w:tabs>
          <w:tab w:val="left" w:pos="0"/>
        </w:tabs>
        <w:autoSpaceDE w:val="0"/>
        <w:autoSpaceDN w:val="0"/>
        <w:adjustRightInd w:val="0"/>
        <w:snapToGrid w:val="0"/>
        <w:spacing w:line="360" w:lineRule="auto"/>
        <w:ind w:firstLine="720"/>
        <w:rPr>
          <w:b/>
          <w:i/>
          <w:sz w:val="28"/>
          <w:szCs w:val="28"/>
          <w:lang w:val="uk-UA"/>
        </w:rPr>
      </w:pPr>
    </w:p>
    <w:p w:rsidR="00F3359A" w:rsidRPr="005379C7" w:rsidRDefault="00F3359A" w:rsidP="000329D3">
      <w:pPr>
        <w:pStyle w:val="a3"/>
        <w:spacing w:line="360" w:lineRule="auto"/>
        <w:ind w:left="0"/>
        <w:rPr>
          <w:b/>
          <w:sz w:val="28"/>
          <w:szCs w:val="28"/>
          <w:lang w:val="uk-UA"/>
        </w:rPr>
      </w:pPr>
      <w:r w:rsidRPr="005379C7">
        <w:rPr>
          <w:b/>
          <w:sz w:val="28"/>
          <w:szCs w:val="28"/>
          <w:lang w:val="uk-UA"/>
        </w:rPr>
        <w:t xml:space="preserve">Задача 1. </w:t>
      </w:r>
    </w:p>
    <w:p w:rsidR="00F3359A" w:rsidRPr="005379C7" w:rsidRDefault="00F3359A" w:rsidP="000329D3">
      <w:pPr>
        <w:pStyle w:val="a3"/>
        <w:spacing w:line="360" w:lineRule="auto"/>
        <w:ind w:left="0"/>
        <w:rPr>
          <w:sz w:val="28"/>
          <w:szCs w:val="28"/>
          <w:lang w:val="uk-UA"/>
        </w:rPr>
      </w:pPr>
      <w:r w:rsidRPr="005379C7">
        <w:rPr>
          <w:sz w:val="28"/>
          <w:szCs w:val="28"/>
          <w:lang w:val="uk-UA"/>
        </w:rPr>
        <w:t xml:space="preserve">На підставі балансу та звіту про фінансові результати ВАТ «Будівельна компанія»  розрахувати  показники ліквідності  та  фінансової стійкості,  проаналізувати  їх  динаміку,  порівняти  із  середньогалузевими  і розробити заходи щодо поліпшення фінансового стану компанії. </w:t>
      </w:r>
    </w:p>
    <w:p w:rsidR="00F3359A" w:rsidRPr="005379C7" w:rsidRDefault="00F3359A" w:rsidP="000329D3">
      <w:pPr>
        <w:pStyle w:val="a3"/>
        <w:spacing w:line="360" w:lineRule="auto"/>
        <w:ind w:left="0"/>
        <w:rPr>
          <w:sz w:val="28"/>
          <w:szCs w:val="28"/>
          <w:lang w:val="uk-UA"/>
        </w:rPr>
      </w:pPr>
      <w:r w:rsidRPr="005379C7">
        <w:rPr>
          <w:sz w:val="28"/>
          <w:szCs w:val="28"/>
          <w:lang w:val="uk-UA"/>
        </w:rPr>
        <w:lastRenderedPageBreak/>
        <w:t xml:space="preserve"> </w:t>
      </w:r>
    </w:p>
    <w:p w:rsidR="00F3359A" w:rsidRPr="005379C7" w:rsidRDefault="00F3359A" w:rsidP="000329D3">
      <w:pPr>
        <w:shd w:val="clear" w:color="auto" w:fill="FFFFFF"/>
        <w:spacing w:line="360" w:lineRule="auto"/>
        <w:ind w:right="34"/>
        <w:rPr>
          <w:bCs/>
          <w:spacing w:val="4"/>
          <w:sz w:val="28"/>
          <w:szCs w:val="28"/>
          <w:lang w:val="uk-UA"/>
        </w:rPr>
      </w:pPr>
      <w:r w:rsidRPr="005379C7">
        <w:rPr>
          <w:b/>
          <w:bCs/>
          <w:spacing w:val="4"/>
          <w:sz w:val="28"/>
          <w:szCs w:val="28"/>
          <w:lang w:val="uk-UA"/>
        </w:rPr>
        <w:t xml:space="preserve">Задача 2. </w:t>
      </w:r>
      <w:r w:rsidRPr="005379C7">
        <w:rPr>
          <w:bCs/>
          <w:spacing w:val="4"/>
          <w:sz w:val="28"/>
          <w:szCs w:val="28"/>
          <w:lang w:val="uk-UA"/>
        </w:rPr>
        <w:t>Розрахувати коефіцієнт втрати платоспроможності за період 12 місяців, якщо значення коефіцієнта поточної ліквідності на початок звітного періоду становило 1,8, а на кінець – 0,7.</w:t>
      </w:r>
    </w:p>
    <w:p w:rsidR="00F3359A" w:rsidRPr="005379C7" w:rsidRDefault="00F3359A" w:rsidP="000329D3">
      <w:pPr>
        <w:tabs>
          <w:tab w:val="left" w:pos="0"/>
        </w:tabs>
        <w:autoSpaceDE w:val="0"/>
        <w:autoSpaceDN w:val="0"/>
        <w:adjustRightInd w:val="0"/>
        <w:snapToGrid w:val="0"/>
        <w:spacing w:line="360" w:lineRule="auto"/>
        <w:ind w:firstLine="720"/>
        <w:rPr>
          <w:b/>
          <w:i/>
          <w:sz w:val="28"/>
          <w:szCs w:val="28"/>
          <w:lang w:val="uk-UA"/>
        </w:rPr>
      </w:pPr>
    </w:p>
    <w:p w:rsidR="00F3359A" w:rsidRPr="005379C7" w:rsidRDefault="00F3359A" w:rsidP="000329D3">
      <w:pPr>
        <w:shd w:val="clear" w:color="auto" w:fill="FFFFFF"/>
        <w:spacing w:line="360" w:lineRule="auto"/>
        <w:ind w:right="34"/>
        <w:rPr>
          <w:bCs/>
          <w:spacing w:val="4"/>
          <w:sz w:val="28"/>
          <w:szCs w:val="28"/>
          <w:lang w:val="uk-UA"/>
        </w:rPr>
      </w:pPr>
      <w:r w:rsidRPr="005379C7">
        <w:rPr>
          <w:b/>
          <w:bCs/>
          <w:spacing w:val="4"/>
          <w:sz w:val="28"/>
          <w:szCs w:val="28"/>
          <w:lang w:val="uk-UA"/>
        </w:rPr>
        <w:t xml:space="preserve">Задача 3. </w:t>
      </w:r>
      <w:r w:rsidRPr="005379C7">
        <w:rPr>
          <w:bCs/>
          <w:spacing w:val="4"/>
          <w:sz w:val="28"/>
          <w:szCs w:val="28"/>
          <w:lang w:val="uk-UA"/>
        </w:rPr>
        <w:t>Розрахувати коефіцієнт відновлення платоспроможності за період 3 міс., якщо значення коефіцієнта поточної ліквідності на початок звітного періоду становило 1,3, а на кінець – 1,9.</w:t>
      </w:r>
    </w:p>
    <w:p w:rsidR="004A4C91" w:rsidRPr="005379C7" w:rsidRDefault="004A4C91" w:rsidP="000329D3">
      <w:pPr>
        <w:pStyle w:val="a3"/>
        <w:spacing w:line="360" w:lineRule="auto"/>
        <w:ind w:left="0"/>
        <w:rPr>
          <w:b/>
          <w:sz w:val="28"/>
          <w:szCs w:val="28"/>
          <w:lang w:val="uk-UA"/>
        </w:rPr>
      </w:pPr>
    </w:p>
    <w:p w:rsidR="004A4C91" w:rsidRPr="005379C7" w:rsidRDefault="004A4C91" w:rsidP="000329D3">
      <w:pPr>
        <w:pStyle w:val="a3"/>
        <w:spacing w:line="360" w:lineRule="auto"/>
        <w:ind w:left="0"/>
        <w:rPr>
          <w:b/>
          <w:sz w:val="28"/>
          <w:szCs w:val="28"/>
          <w:lang w:val="uk-UA"/>
        </w:rPr>
      </w:pPr>
      <w:r w:rsidRPr="005379C7">
        <w:rPr>
          <w:b/>
          <w:sz w:val="28"/>
          <w:szCs w:val="28"/>
          <w:lang w:val="uk-UA"/>
        </w:rPr>
        <w:t xml:space="preserve">Задача 4. </w:t>
      </w:r>
    </w:p>
    <w:p w:rsidR="004A4C91" w:rsidRPr="005379C7" w:rsidRDefault="004A4C91" w:rsidP="000329D3">
      <w:pPr>
        <w:pStyle w:val="a3"/>
        <w:spacing w:line="360" w:lineRule="auto"/>
        <w:ind w:left="0"/>
        <w:rPr>
          <w:sz w:val="28"/>
          <w:szCs w:val="28"/>
          <w:lang w:val="uk-UA"/>
        </w:rPr>
      </w:pPr>
      <w:r w:rsidRPr="005379C7">
        <w:rPr>
          <w:sz w:val="28"/>
          <w:szCs w:val="28"/>
          <w:lang w:val="uk-UA"/>
        </w:rPr>
        <w:t xml:space="preserve">На підставі балансу та звіту про фінансові результати ВАТ «Будівельна компанія» (Додаток  А,  Б) розрахувати показники рентабельності активів і власного капіталу за методом Du Pont. Графічно надати динаміку ROA та ROE та визначити, які фактори найбільш суттєво вплинули на зміну цих показників у 2008 році порівняно з 2006 р. </w:t>
      </w:r>
    </w:p>
    <w:p w:rsidR="00F3359A" w:rsidRPr="005379C7" w:rsidRDefault="00F3359A" w:rsidP="000329D3">
      <w:pPr>
        <w:tabs>
          <w:tab w:val="left" w:pos="0"/>
        </w:tabs>
        <w:autoSpaceDE w:val="0"/>
        <w:autoSpaceDN w:val="0"/>
        <w:adjustRightInd w:val="0"/>
        <w:snapToGrid w:val="0"/>
        <w:spacing w:line="360" w:lineRule="auto"/>
        <w:ind w:firstLine="720"/>
        <w:rPr>
          <w:b/>
          <w:i/>
          <w:sz w:val="28"/>
          <w:szCs w:val="28"/>
          <w:lang w:val="uk-UA"/>
        </w:rPr>
      </w:pPr>
    </w:p>
    <w:p w:rsidR="00C84144" w:rsidRPr="005379C7" w:rsidRDefault="00C84144" w:rsidP="000329D3">
      <w:pPr>
        <w:tabs>
          <w:tab w:val="left" w:pos="0"/>
        </w:tabs>
        <w:spacing w:line="360" w:lineRule="auto"/>
        <w:ind w:firstLine="720"/>
        <w:rPr>
          <w:b/>
          <w:i/>
          <w:color w:val="000000"/>
          <w:sz w:val="28"/>
          <w:szCs w:val="28"/>
        </w:rPr>
      </w:pPr>
      <w:r w:rsidRPr="005379C7">
        <w:rPr>
          <w:b/>
          <w:i/>
          <w:sz w:val="28"/>
          <w:szCs w:val="28"/>
        </w:rPr>
        <w:t xml:space="preserve">Тема 11 </w:t>
      </w:r>
      <w:r w:rsidRPr="005379C7">
        <w:rPr>
          <w:b/>
          <w:i/>
          <w:color w:val="000000"/>
          <w:sz w:val="28"/>
          <w:szCs w:val="28"/>
        </w:rPr>
        <w:t>Фінансове планування на підприємствах</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Укажіть призначення фінансового планування на підприємстві.</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Що являє собою баланс доходів і витрат підприємства?</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Приведіть структуру розділів фінансового плану.</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Які методи використовуються при розробці фінансового плану?</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Які мети переслідує оперативне фінансове планування на підприємстві?</w:t>
      </w:r>
    </w:p>
    <w:p w:rsidR="00C84144" w:rsidRPr="005379C7" w:rsidRDefault="00C84144" w:rsidP="000329D3">
      <w:pPr>
        <w:numPr>
          <w:ilvl w:val="0"/>
          <w:numId w:val="38"/>
        </w:numPr>
        <w:tabs>
          <w:tab w:val="left" w:pos="540"/>
        </w:tabs>
        <w:spacing w:line="360" w:lineRule="auto"/>
        <w:rPr>
          <w:sz w:val="28"/>
          <w:szCs w:val="28"/>
          <w:lang w:val="uk-UA"/>
        </w:rPr>
      </w:pPr>
      <w:r w:rsidRPr="005379C7">
        <w:rPr>
          <w:sz w:val="28"/>
          <w:szCs w:val="28"/>
          <w:lang w:val="uk-UA"/>
        </w:rPr>
        <w:t>Назвіть призначення платіжного календаря і приведіть його структуру.</w:t>
      </w:r>
    </w:p>
    <w:p w:rsidR="00F3359A" w:rsidRPr="005379C7" w:rsidRDefault="00F3359A" w:rsidP="000329D3">
      <w:pPr>
        <w:pStyle w:val="a3"/>
        <w:numPr>
          <w:ilvl w:val="0"/>
          <w:numId w:val="38"/>
        </w:numPr>
        <w:spacing w:line="360" w:lineRule="auto"/>
        <w:rPr>
          <w:sz w:val="28"/>
          <w:szCs w:val="28"/>
          <w:lang w:val="uk-UA"/>
        </w:rPr>
      </w:pPr>
      <w:r w:rsidRPr="005379C7">
        <w:rPr>
          <w:sz w:val="28"/>
          <w:szCs w:val="28"/>
          <w:lang w:val="uk-UA"/>
        </w:rPr>
        <w:t xml:space="preserve">Назвіть особливості прогнозування в антикризовому управлінні. </w:t>
      </w:r>
    </w:p>
    <w:p w:rsidR="00992A7D" w:rsidRPr="00992A7D" w:rsidRDefault="00F3359A" w:rsidP="00992A7D">
      <w:pPr>
        <w:pStyle w:val="a3"/>
        <w:numPr>
          <w:ilvl w:val="0"/>
          <w:numId w:val="38"/>
        </w:numPr>
        <w:spacing w:line="360" w:lineRule="auto"/>
        <w:rPr>
          <w:sz w:val="28"/>
          <w:szCs w:val="28"/>
          <w:lang w:val="uk-UA"/>
        </w:rPr>
      </w:pPr>
      <w:r w:rsidRPr="005379C7">
        <w:rPr>
          <w:sz w:val="28"/>
          <w:szCs w:val="28"/>
          <w:lang w:val="uk-UA"/>
        </w:rPr>
        <w:t xml:space="preserve">Що таке бюджетне планування (бюджетування)? Як бюджетування впливає на діяльність підприємства? </w:t>
      </w:r>
    </w:p>
    <w:p w:rsidR="00992A7D" w:rsidRPr="00CA00E9" w:rsidRDefault="00992A7D" w:rsidP="00992A7D">
      <w:pPr>
        <w:pStyle w:val="a3"/>
        <w:keepNext/>
        <w:widowControl w:val="0"/>
        <w:spacing w:line="360" w:lineRule="auto"/>
        <w:ind w:left="0"/>
        <w:rPr>
          <w:b/>
          <w:sz w:val="28"/>
          <w:szCs w:val="28"/>
          <w:lang w:val="uk-UA"/>
        </w:rPr>
      </w:pPr>
    </w:p>
    <w:p w:rsidR="000B2293" w:rsidRPr="005379C7" w:rsidRDefault="000B2293" w:rsidP="00992A7D">
      <w:pPr>
        <w:pStyle w:val="a3"/>
        <w:keepNext/>
        <w:widowControl w:val="0"/>
        <w:spacing w:line="360" w:lineRule="auto"/>
        <w:ind w:left="0"/>
        <w:rPr>
          <w:b/>
          <w:sz w:val="28"/>
          <w:szCs w:val="28"/>
          <w:lang w:val="uk-UA"/>
        </w:rPr>
      </w:pPr>
      <w:r w:rsidRPr="005379C7">
        <w:rPr>
          <w:b/>
          <w:sz w:val="28"/>
          <w:szCs w:val="28"/>
          <w:lang w:val="uk-UA"/>
        </w:rPr>
        <w:t xml:space="preserve">Задача 1. </w:t>
      </w:r>
    </w:p>
    <w:p w:rsidR="000B2293" w:rsidRPr="005379C7" w:rsidRDefault="000B2293" w:rsidP="00992A7D">
      <w:pPr>
        <w:pStyle w:val="a3"/>
        <w:keepNext/>
        <w:widowControl w:val="0"/>
        <w:spacing w:line="360" w:lineRule="auto"/>
        <w:ind w:left="0"/>
        <w:rPr>
          <w:sz w:val="28"/>
          <w:szCs w:val="28"/>
          <w:lang w:val="uk-UA"/>
        </w:rPr>
      </w:pPr>
      <w:r w:rsidRPr="005379C7">
        <w:rPr>
          <w:sz w:val="28"/>
          <w:szCs w:val="28"/>
          <w:lang w:val="uk-UA"/>
        </w:rPr>
        <w:t xml:space="preserve">Власник ресторану «Магія смаку» має намір здійснити цікавий проект щодо купівлі сусідньої будівлі для організації 3-го банкетного залу, для чого </w:t>
      </w:r>
      <w:r w:rsidRPr="005379C7">
        <w:rPr>
          <w:sz w:val="28"/>
          <w:szCs w:val="28"/>
          <w:lang w:val="uk-UA"/>
        </w:rPr>
        <w:lastRenderedPageBreak/>
        <w:t xml:space="preserve">йому не вистачає 220 тис. грн. </w:t>
      </w:r>
    </w:p>
    <w:p w:rsidR="000B2293" w:rsidRPr="005379C7" w:rsidRDefault="000B2293" w:rsidP="00992A7D">
      <w:pPr>
        <w:pStyle w:val="a3"/>
        <w:keepNext/>
        <w:widowControl w:val="0"/>
        <w:spacing w:line="360" w:lineRule="auto"/>
        <w:ind w:left="0"/>
        <w:rPr>
          <w:sz w:val="28"/>
          <w:szCs w:val="28"/>
          <w:lang w:val="uk-UA"/>
        </w:rPr>
      </w:pPr>
      <w:r w:rsidRPr="005379C7">
        <w:rPr>
          <w:sz w:val="28"/>
          <w:szCs w:val="28"/>
          <w:lang w:val="uk-UA"/>
        </w:rPr>
        <w:t xml:space="preserve">Його постійні витрати становлять 520 тис. грн. на місяць, середній рахунок який сплачують клієнти становить 315 грн., з них 135 грн. – змінні витрати. </w:t>
      </w:r>
    </w:p>
    <w:p w:rsidR="000B2293" w:rsidRPr="005379C7" w:rsidRDefault="000B2293" w:rsidP="00992A7D">
      <w:pPr>
        <w:pStyle w:val="a3"/>
        <w:keepNext/>
        <w:widowControl w:val="0"/>
        <w:spacing w:line="360" w:lineRule="auto"/>
        <w:ind w:left="0"/>
        <w:rPr>
          <w:sz w:val="28"/>
          <w:szCs w:val="28"/>
          <w:lang w:val="uk-UA"/>
        </w:rPr>
      </w:pPr>
      <w:r w:rsidRPr="005379C7">
        <w:rPr>
          <w:sz w:val="28"/>
          <w:szCs w:val="28"/>
          <w:lang w:val="uk-UA"/>
        </w:rPr>
        <w:t>Визначте, яку кількість відвідувачів  повинен  обслуговувати  ресторан за місяць, щоб за рахунок чистого прибутку реалізувати інвестиційний проект?</w:t>
      </w:r>
    </w:p>
    <w:p w:rsidR="000B2293" w:rsidRPr="005379C7" w:rsidRDefault="000B2293" w:rsidP="000329D3">
      <w:pPr>
        <w:pStyle w:val="a3"/>
        <w:spacing w:line="360" w:lineRule="auto"/>
        <w:ind w:left="0"/>
        <w:rPr>
          <w:sz w:val="28"/>
          <w:szCs w:val="28"/>
          <w:lang w:val="uk-UA"/>
        </w:rPr>
      </w:pPr>
      <w:r w:rsidRPr="005379C7">
        <w:rPr>
          <w:sz w:val="28"/>
          <w:szCs w:val="28"/>
          <w:lang w:val="uk-UA"/>
        </w:rPr>
        <w:t xml:space="preserve">Як зміниться прибуток ресторану, якщо власник ресторану втратить 10 % своїх клієнтів внаслідок збільшення цін? </w:t>
      </w:r>
    </w:p>
    <w:p w:rsidR="000B2293" w:rsidRPr="005379C7" w:rsidRDefault="000B2293" w:rsidP="000329D3">
      <w:pPr>
        <w:pStyle w:val="a3"/>
        <w:spacing w:line="360" w:lineRule="auto"/>
        <w:ind w:left="0"/>
        <w:rPr>
          <w:sz w:val="28"/>
          <w:szCs w:val="28"/>
          <w:lang w:val="uk-UA"/>
        </w:rPr>
      </w:pPr>
      <w:r w:rsidRPr="005379C7">
        <w:rPr>
          <w:sz w:val="28"/>
          <w:szCs w:val="28"/>
          <w:lang w:val="uk-UA"/>
        </w:rPr>
        <w:t xml:space="preserve">Задля додаткового збільшення  відвідувачів власник ресторану вирішив організувати живу музику шляхом запрошення 3 музикантів з щотижневою оплатою 3,5 тис. грн. Як зміниться сума прибутку? </w:t>
      </w:r>
    </w:p>
    <w:p w:rsidR="000B2293" w:rsidRPr="005379C7" w:rsidRDefault="000B2293" w:rsidP="000329D3">
      <w:pPr>
        <w:pStyle w:val="a3"/>
        <w:tabs>
          <w:tab w:val="left" w:pos="0"/>
        </w:tabs>
        <w:autoSpaceDE w:val="0"/>
        <w:autoSpaceDN w:val="0"/>
        <w:adjustRightInd w:val="0"/>
        <w:snapToGrid w:val="0"/>
        <w:spacing w:line="360" w:lineRule="auto"/>
        <w:ind w:firstLine="0"/>
        <w:rPr>
          <w:i/>
          <w:color w:val="000000"/>
          <w:sz w:val="28"/>
          <w:szCs w:val="28"/>
          <w:u w:val="single"/>
          <w:lang w:val="uk-UA"/>
        </w:rPr>
      </w:pPr>
    </w:p>
    <w:p w:rsidR="00F3359A" w:rsidRPr="005379C7" w:rsidRDefault="00F3359A" w:rsidP="000329D3">
      <w:pPr>
        <w:pStyle w:val="a3"/>
        <w:tabs>
          <w:tab w:val="left" w:pos="0"/>
        </w:tabs>
        <w:autoSpaceDE w:val="0"/>
        <w:autoSpaceDN w:val="0"/>
        <w:adjustRightInd w:val="0"/>
        <w:snapToGrid w:val="0"/>
        <w:spacing w:line="360" w:lineRule="auto"/>
        <w:ind w:firstLine="0"/>
        <w:rPr>
          <w:i/>
          <w:color w:val="000000"/>
          <w:sz w:val="28"/>
          <w:szCs w:val="28"/>
          <w:u w:val="single"/>
          <w:lang w:val="uk-UA"/>
        </w:rPr>
      </w:pPr>
    </w:p>
    <w:p w:rsidR="00C84144" w:rsidRPr="005379C7" w:rsidRDefault="00C84144" w:rsidP="000329D3">
      <w:pPr>
        <w:pStyle w:val="a3"/>
        <w:tabs>
          <w:tab w:val="left" w:pos="0"/>
        </w:tabs>
        <w:autoSpaceDE w:val="0"/>
        <w:autoSpaceDN w:val="0"/>
        <w:adjustRightInd w:val="0"/>
        <w:snapToGrid w:val="0"/>
        <w:spacing w:line="360" w:lineRule="auto"/>
        <w:ind w:firstLine="0"/>
        <w:rPr>
          <w:b/>
          <w:i/>
          <w:color w:val="000000"/>
          <w:sz w:val="28"/>
          <w:szCs w:val="28"/>
        </w:rPr>
      </w:pPr>
      <w:r w:rsidRPr="005379C7">
        <w:rPr>
          <w:b/>
          <w:i/>
          <w:color w:val="000000"/>
          <w:sz w:val="28"/>
          <w:szCs w:val="28"/>
        </w:rPr>
        <w:t>Тема 12. Фінансова санація та банкрутство підприємств</w:t>
      </w:r>
    </w:p>
    <w:p w:rsidR="00C84144" w:rsidRPr="005379C7" w:rsidRDefault="00C84144" w:rsidP="000329D3">
      <w:pPr>
        <w:numPr>
          <w:ilvl w:val="0"/>
          <w:numId w:val="39"/>
        </w:numPr>
        <w:tabs>
          <w:tab w:val="left" w:pos="540"/>
        </w:tabs>
        <w:spacing w:line="360" w:lineRule="auto"/>
        <w:rPr>
          <w:sz w:val="28"/>
          <w:szCs w:val="28"/>
          <w:lang w:val="uk-UA"/>
        </w:rPr>
      </w:pPr>
      <w:r w:rsidRPr="005379C7">
        <w:rPr>
          <w:sz w:val="28"/>
          <w:szCs w:val="28"/>
          <w:lang w:val="uk-UA"/>
        </w:rPr>
        <w:t>Перелічите міри антикризового керування.</w:t>
      </w:r>
    </w:p>
    <w:p w:rsidR="00C84144" w:rsidRPr="005379C7" w:rsidRDefault="00C84144" w:rsidP="000329D3">
      <w:pPr>
        <w:numPr>
          <w:ilvl w:val="0"/>
          <w:numId w:val="39"/>
        </w:numPr>
        <w:tabs>
          <w:tab w:val="left" w:pos="540"/>
        </w:tabs>
        <w:spacing w:line="360" w:lineRule="auto"/>
        <w:rPr>
          <w:sz w:val="28"/>
          <w:szCs w:val="28"/>
          <w:lang w:val="uk-UA"/>
        </w:rPr>
      </w:pPr>
      <w:r w:rsidRPr="005379C7">
        <w:rPr>
          <w:sz w:val="28"/>
          <w:szCs w:val="28"/>
          <w:lang w:val="uk-UA"/>
        </w:rPr>
        <w:t>Що таке зовнішнє керування і які умови його здійснення?</w:t>
      </w:r>
    </w:p>
    <w:p w:rsidR="00C84144" w:rsidRPr="005379C7" w:rsidRDefault="00C84144" w:rsidP="000329D3">
      <w:pPr>
        <w:numPr>
          <w:ilvl w:val="0"/>
          <w:numId w:val="39"/>
        </w:numPr>
        <w:tabs>
          <w:tab w:val="left" w:pos="540"/>
        </w:tabs>
        <w:spacing w:line="360" w:lineRule="auto"/>
        <w:rPr>
          <w:sz w:val="28"/>
          <w:szCs w:val="28"/>
          <w:lang w:val="uk-UA"/>
        </w:rPr>
      </w:pPr>
      <w:r w:rsidRPr="005379C7">
        <w:rPr>
          <w:sz w:val="28"/>
          <w:szCs w:val="28"/>
          <w:lang w:val="uk-UA"/>
        </w:rPr>
        <w:t>Хто може виконувати обов</w:t>
      </w:r>
      <w:r w:rsidRPr="005379C7">
        <w:rPr>
          <w:sz w:val="28"/>
          <w:szCs w:val="28"/>
        </w:rPr>
        <w:t>’</w:t>
      </w:r>
      <w:r w:rsidRPr="005379C7">
        <w:rPr>
          <w:sz w:val="28"/>
          <w:szCs w:val="28"/>
          <w:lang w:val="uk-UA"/>
        </w:rPr>
        <w:t>язки зовнішнього керуючого і які його функції?</w:t>
      </w:r>
    </w:p>
    <w:p w:rsidR="00C84144" w:rsidRPr="005379C7" w:rsidRDefault="00C84144" w:rsidP="000329D3">
      <w:pPr>
        <w:numPr>
          <w:ilvl w:val="0"/>
          <w:numId w:val="39"/>
        </w:numPr>
        <w:tabs>
          <w:tab w:val="left" w:pos="540"/>
        </w:tabs>
        <w:spacing w:line="360" w:lineRule="auto"/>
        <w:rPr>
          <w:sz w:val="28"/>
          <w:szCs w:val="28"/>
          <w:lang w:val="uk-UA"/>
        </w:rPr>
      </w:pPr>
      <w:r w:rsidRPr="005379C7">
        <w:rPr>
          <w:sz w:val="28"/>
          <w:szCs w:val="28"/>
          <w:lang w:val="uk-UA"/>
        </w:rPr>
        <w:t>Що таке санація і чим відрізняється від зовнішнього керування?</w:t>
      </w:r>
    </w:p>
    <w:p w:rsidR="00C84144" w:rsidRPr="005379C7" w:rsidRDefault="00C84144" w:rsidP="000329D3">
      <w:pPr>
        <w:pStyle w:val="a3"/>
        <w:numPr>
          <w:ilvl w:val="0"/>
          <w:numId w:val="39"/>
        </w:numPr>
        <w:spacing w:line="360" w:lineRule="auto"/>
        <w:rPr>
          <w:sz w:val="28"/>
          <w:szCs w:val="28"/>
          <w:lang w:val="uk-UA"/>
        </w:rPr>
      </w:pPr>
      <w:r w:rsidRPr="005379C7">
        <w:rPr>
          <w:sz w:val="28"/>
          <w:szCs w:val="28"/>
          <w:lang w:val="uk-UA"/>
        </w:rPr>
        <w:t xml:space="preserve">Які з показників Ви віднесете до найважливіших параметрів фінансової структури підприємства? Обґрунтуйте свій вибір. </w:t>
      </w:r>
    </w:p>
    <w:p w:rsidR="00C84144" w:rsidRPr="005379C7" w:rsidRDefault="00C84144" w:rsidP="000329D3">
      <w:pPr>
        <w:pStyle w:val="a3"/>
        <w:numPr>
          <w:ilvl w:val="0"/>
          <w:numId w:val="39"/>
        </w:numPr>
        <w:spacing w:line="360" w:lineRule="auto"/>
        <w:rPr>
          <w:sz w:val="28"/>
          <w:szCs w:val="28"/>
          <w:lang w:val="uk-UA"/>
        </w:rPr>
      </w:pPr>
      <w:r w:rsidRPr="005379C7">
        <w:rPr>
          <w:sz w:val="28"/>
          <w:szCs w:val="28"/>
          <w:lang w:val="uk-UA"/>
        </w:rPr>
        <w:t xml:space="preserve">Сутність та відмінності санації, та реструктуризації. </w:t>
      </w:r>
    </w:p>
    <w:p w:rsidR="00C947D3" w:rsidRPr="005379C7" w:rsidRDefault="00C84144" w:rsidP="000329D3">
      <w:pPr>
        <w:pStyle w:val="a3"/>
        <w:numPr>
          <w:ilvl w:val="0"/>
          <w:numId w:val="39"/>
        </w:numPr>
        <w:spacing w:line="360" w:lineRule="auto"/>
        <w:rPr>
          <w:sz w:val="28"/>
          <w:szCs w:val="28"/>
          <w:lang w:val="uk-UA"/>
        </w:rPr>
      </w:pPr>
      <w:r w:rsidRPr="005379C7">
        <w:rPr>
          <w:sz w:val="28"/>
          <w:szCs w:val="28"/>
          <w:lang w:val="uk-UA"/>
        </w:rPr>
        <w:t xml:space="preserve">Яка послідовність  задоволення  фінансових  вимог  кредиторів  при продажу підприємства-банкрута? </w:t>
      </w:r>
    </w:p>
    <w:p w:rsidR="00C947D3" w:rsidRPr="005379C7" w:rsidRDefault="00C947D3" w:rsidP="000329D3">
      <w:pPr>
        <w:pStyle w:val="a3"/>
        <w:spacing w:line="360" w:lineRule="auto"/>
        <w:ind w:left="0"/>
        <w:rPr>
          <w:sz w:val="28"/>
          <w:szCs w:val="28"/>
          <w:lang w:val="uk-UA"/>
        </w:rPr>
      </w:pPr>
    </w:p>
    <w:p w:rsidR="00C947D3" w:rsidRPr="005379C7" w:rsidRDefault="00C947D3" w:rsidP="000329D3">
      <w:pPr>
        <w:pStyle w:val="a3"/>
        <w:spacing w:line="360" w:lineRule="auto"/>
        <w:ind w:left="0"/>
        <w:rPr>
          <w:b/>
          <w:sz w:val="28"/>
          <w:szCs w:val="28"/>
          <w:lang w:val="uk-UA"/>
        </w:rPr>
      </w:pPr>
      <w:r w:rsidRPr="005379C7">
        <w:rPr>
          <w:b/>
          <w:sz w:val="28"/>
          <w:szCs w:val="28"/>
          <w:lang w:val="uk-UA"/>
        </w:rPr>
        <w:t xml:space="preserve">Задача 1.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Ліквідаційна  вартість  автотранспортного  підприємства  «Перевізчик» становить 1 215 млн. грн. Середньозважена вартість капіталу становить 15 %, а щорічний прогнозний чистий грошовий потік – 260 млн. грн. На Ваш погляд, що вигідніше: ліквідація чи реорганізація? Обґрунтуйте можливі варіанти.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 </w:t>
      </w:r>
    </w:p>
    <w:p w:rsidR="00C947D3" w:rsidRPr="005379C7" w:rsidRDefault="00C947D3" w:rsidP="000329D3">
      <w:pPr>
        <w:pStyle w:val="a3"/>
        <w:spacing w:line="360" w:lineRule="auto"/>
        <w:ind w:left="0"/>
        <w:rPr>
          <w:b/>
          <w:sz w:val="28"/>
          <w:szCs w:val="28"/>
          <w:lang w:val="uk-UA"/>
        </w:rPr>
      </w:pPr>
      <w:r w:rsidRPr="005379C7">
        <w:rPr>
          <w:b/>
          <w:sz w:val="28"/>
          <w:szCs w:val="28"/>
          <w:lang w:val="uk-UA"/>
        </w:rPr>
        <w:lastRenderedPageBreak/>
        <w:t xml:space="preserve">Задача 2. </w:t>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Визначити ймовірність банкрутства торгівельного підприємства користуючись моделлю Альтмана, якщо діяльність підприємства характеризується наступними показниками: </w:t>
      </w:r>
    </w:p>
    <w:p w:rsidR="00C947D3" w:rsidRPr="005379C7" w:rsidRDefault="00C947D3" w:rsidP="000329D3">
      <w:pPr>
        <w:pStyle w:val="a3"/>
        <w:spacing w:line="360" w:lineRule="auto"/>
        <w:ind w:left="0"/>
        <w:rPr>
          <w:sz w:val="28"/>
          <w:szCs w:val="28"/>
          <w:lang w:val="uk-UA"/>
        </w:rPr>
      </w:pPr>
      <w:r w:rsidRPr="005379C7">
        <w:rPr>
          <w:noProof/>
          <w:sz w:val="28"/>
          <w:szCs w:val="28"/>
          <w:lang w:val="uk-UA" w:eastAsia="uk-UA"/>
        </w:rPr>
        <w:drawing>
          <wp:inline distT="0" distB="0" distL="0" distR="0">
            <wp:extent cx="4257675" cy="1847850"/>
            <wp:effectExtent l="19050" t="0" r="9525"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srcRect/>
                    <a:stretch>
                      <a:fillRect/>
                    </a:stretch>
                  </pic:blipFill>
                  <pic:spPr bwMode="auto">
                    <a:xfrm>
                      <a:off x="0" y="0"/>
                      <a:ext cx="4257675" cy="1847850"/>
                    </a:xfrm>
                    <a:prstGeom prst="rect">
                      <a:avLst/>
                    </a:prstGeom>
                    <a:noFill/>
                    <a:ln w="9525">
                      <a:noFill/>
                      <a:miter lim="800000"/>
                      <a:headEnd/>
                      <a:tailEnd/>
                    </a:ln>
                  </pic:spPr>
                </pic:pic>
              </a:graphicData>
            </a:graphic>
          </wp:inline>
        </w:drawing>
      </w:r>
    </w:p>
    <w:p w:rsidR="00C947D3" w:rsidRPr="005379C7" w:rsidRDefault="00C947D3" w:rsidP="000329D3">
      <w:pPr>
        <w:pStyle w:val="a3"/>
        <w:spacing w:line="360" w:lineRule="auto"/>
        <w:ind w:left="0"/>
        <w:rPr>
          <w:sz w:val="28"/>
          <w:szCs w:val="28"/>
          <w:lang w:val="uk-UA"/>
        </w:rPr>
      </w:pPr>
      <w:r w:rsidRPr="005379C7">
        <w:rPr>
          <w:sz w:val="28"/>
          <w:szCs w:val="28"/>
          <w:lang w:val="uk-UA"/>
        </w:rPr>
        <w:t xml:space="preserve">Зробити висновки </w:t>
      </w:r>
    </w:p>
    <w:p w:rsidR="00C947D3" w:rsidRPr="005379C7" w:rsidRDefault="00C947D3" w:rsidP="000329D3">
      <w:pPr>
        <w:spacing w:line="360" w:lineRule="auto"/>
        <w:rPr>
          <w:b/>
          <w:i/>
          <w:sz w:val="28"/>
          <w:szCs w:val="28"/>
          <w:lang w:val="uk-UA"/>
        </w:rPr>
      </w:pPr>
    </w:p>
    <w:p w:rsidR="00C947D3" w:rsidRPr="005379C7" w:rsidRDefault="00C947D3" w:rsidP="000329D3">
      <w:pPr>
        <w:tabs>
          <w:tab w:val="left" w:pos="900"/>
        </w:tabs>
        <w:spacing w:line="360" w:lineRule="auto"/>
        <w:ind w:firstLine="0"/>
        <w:jc w:val="center"/>
        <w:rPr>
          <w:i/>
          <w:sz w:val="28"/>
          <w:szCs w:val="28"/>
          <w:lang w:val="uk-UA"/>
        </w:rPr>
      </w:pPr>
      <w:r w:rsidRPr="005379C7">
        <w:rPr>
          <w:b/>
          <w:color w:val="000000"/>
          <w:sz w:val="28"/>
          <w:szCs w:val="28"/>
          <w:lang w:val="uk-UA"/>
        </w:rPr>
        <w:br w:type="page"/>
      </w:r>
      <w:r w:rsidRPr="005379C7">
        <w:rPr>
          <w:b/>
          <w:i/>
          <w:sz w:val="28"/>
          <w:szCs w:val="28"/>
          <w:lang w:val="uk-UA"/>
        </w:rPr>
        <w:lastRenderedPageBreak/>
        <w:t>М</w:t>
      </w:r>
      <w:r w:rsidRPr="005379C7">
        <w:rPr>
          <w:rStyle w:val="A30"/>
          <w:rFonts w:ascii="Times New Roman" w:hAnsi="Times New Roman" w:cs="Times New Roman"/>
          <w:b/>
          <w:i/>
          <w:sz w:val="28"/>
          <w:szCs w:val="28"/>
          <w:lang w:val="uk-UA"/>
        </w:rPr>
        <w:t>ЕТОДИЧНІ</w:t>
      </w:r>
      <w:r w:rsidRPr="005379C7">
        <w:rPr>
          <w:b/>
          <w:bCs/>
          <w:i/>
          <w:iCs/>
          <w:sz w:val="28"/>
          <w:szCs w:val="28"/>
          <w:lang w:val="uk-UA"/>
        </w:rPr>
        <w:t xml:space="preserve"> ВКАЗІВКИ ДО ВИКОНАННЯ КОНТРОЛЬНОЇ РОБОТИ</w:t>
      </w:r>
    </w:p>
    <w:p w:rsidR="00C947D3" w:rsidRPr="005379C7" w:rsidRDefault="00C947D3" w:rsidP="000329D3">
      <w:pPr>
        <w:pStyle w:val="Pa6"/>
        <w:spacing w:line="360" w:lineRule="auto"/>
        <w:ind w:firstLine="720"/>
        <w:rPr>
          <w:rFonts w:ascii="Times New Roman" w:hAnsi="Times New Roman"/>
          <w:sz w:val="28"/>
          <w:szCs w:val="28"/>
          <w:lang w:val="uk-UA"/>
        </w:rPr>
      </w:pPr>
      <w:r w:rsidRPr="005379C7">
        <w:rPr>
          <w:rFonts w:ascii="Times New Roman" w:hAnsi="Times New Roman"/>
          <w:sz w:val="28"/>
          <w:szCs w:val="28"/>
          <w:lang w:val="uk-UA"/>
        </w:rPr>
        <w:t>Відповідно до навчального плану студенти виконують контрольну роботу з дисципліни “Фінансов</w:t>
      </w:r>
      <w:r w:rsidR="00AB2348" w:rsidRPr="005379C7">
        <w:rPr>
          <w:rFonts w:ascii="Times New Roman" w:hAnsi="Times New Roman"/>
          <w:sz w:val="28"/>
          <w:szCs w:val="28"/>
          <w:lang w:val="uk-UA"/>
        </w:rPr>
        <w:t>е забезпечення діяльності</w:t>
      </w:r>
      <w:r w:rsidRPr="005379C7">
        <w:rPr>
          <w:rFonts w:ascii="Times New Roman" w:hAnsi="Times New Roman"/>
          <w:sz w:val="28"/>
          <w:szCs w:val="28"/>
          <w:lang w:val="uk-UA"/>
        </w:rPr>
        <w:t>”. Виконання контрольної роботи сприяє поглибленому вивченню основних тем курсу, отриманню практичних навичок ведення бізнесу в умовах ринкових трансформацій економіки України, закріпленню знань щодо організації та ведення підприємницької діяльності.</w:t>
      </w:r>
    </w:p>
    <w:p w:rsidR="00C947D3" w:rsidRPr="005379C7" w:rsidRDefault="00C947D3" w:rsidP="000329D3">
      <w:pPr>
        <w:pStyle w:val="Pa6"/>
        <w:spacing w:line="360" w:lineRule="auto"/>
        <w:ind w:firstLine="720"/>
        <w:rPr>
          <w:rFonts w:ascii="Times New Roman" w:hAnsi="Times New Roman"/>
          <w:sz w:val="28"/>
          <w:szCs w:val="28"/>
          <w:lang w:val="uk-UA"/>
        </w:rPr>
      </w:pPr>
      <w:r w:rsidRPr="005379C7">
        <w:rPr>
          <w:rFonts w:ascii="Times New Roman" w:hAnsi="Times New Roman"/>
          <w:sz w:val="28"/>
          <w:szCs w:val="28"/>
          <w:lang w:val="uk-UA"/>
        </w:rPr>
        <w:t>Варіант контрольної роботи студент обирає за першою літерою свого прізвища (див. таблицю).</w:t>
      </w:r>
    </w:p>
    <w:tbl>
      <w:tblPr>
        <w:tblW w:w="0" w:type="auto"/>
        <w:tblInd w:w="1980" w:type="dxa"/>
        <w:tblLayout w:type="fixed"/>
        <w:tblLook w:val="04A0"/>
      </w:tblPr>
      <w:tblGrid>
        <w:gridCol w:w="3113"/>
        <w:gridCol w:w="3113"/>
      </w:tblGrid>
      <w:tr w:rsidR="00C947D3" w:rsidRPr="005379C7" w:rsidTr="00C947D3">
        <w:trPr>
          <w:trHeight w:val="189"/>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 xml:space="preserve">Перша літера </w:t>
            </w:r>
          </w:p>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прізвища студента</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 xml:space="preserve">Номер варіанта </w:t>
            </w:r>
          </w:p>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контрольної роботи</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А, Б, В</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1</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Г, Д, Е, Є</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2</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Ж, З, І, Ї</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3</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Й, К, Л</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4</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М, Н, О</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5</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П, Р, С</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6</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Т, У, Ф</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7</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Х, Ц, Ч</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8</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Ш, Щ</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9</w:t>
            </w:r>
          </w:p>
        </w:tc>
      </w:tr>
      <w:tr w:rsidR="00C947D3" w:rsidRPr="005379C7" w:rsidTr="00C947D3">
        <w:trPr>
          <w:trHeight w:val="93"/>
        </w:trPr>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Ю, Я</w:t>
            </w:r>
          </w:p>
        </w:tc>
        <w:tc>
          <w:tcPr>
            <w:tcW w:w="3113" w:type="dxa"/>
            <w:tcBorders>
              <w:top w:val="nil"/>
              <w:left w:val="nil"/>
              <w:bottom w:val="nil"/>
              <w:right w:val="nil"/>
            </w:tcBorders>
            <w:hideMark/>
          </w:tcPr>
          <w:p w:rsidR="00C947D3" w:rsidRPr="005379C7" w:rsidRDefault="00C947D3" w:rsidP="005379C7">
            <w:pPr>
              <w:pStyle w:val="Pa3"/>
              <w:spacing w:line="276" w:lineRule="auto"/>
              <w:rPr>
                <w:rFonts w:ascii="Times New Roman" w:hAnsi="Times New Roman"/>
                <w:sz w:val="28"/>
                <w:szCs w:val="28"/>
                <w:lang w:val="uk-UA"/>
              </w:rPr>
            </w:pPr>
            <w:r w:rsidRPr="005379C7">
              <w:rPr>
                <w:rStyle w:val="A40"/>
                <w:rFonts w:ascii="Times New Roman" w:hAnsi="Times New Roman" w:cs="Times New Roman"/>
                <w:sz w:val="28"/>
                <w:szCs w:val="28"/>
                <w:lang w:val="uk-UA"/>
              </w:rPr>
              <w:t>10</w:t>
            </w:r>
          </w:p>
        </w:tc>
      </w:tr>
    </w:tbl>
    <w:p w:rsidR="00C947D3" w:rsidRPr="005379C7" w:rsidRDefault="00C947D3" w:rsidP="000329D3">
      <w:pPr>
        <w:autoSpaceDE w:val="0"/>
        <w:autoSpaceDN w:val="0"/>
        <w:adjustRightInd w:val="0"/>
        <w:spacing w:line="360" w:lineRule="auto"/>
        <w:ind w:firstLine="720"/>
        <w:rPr>
          <w:color w:val="000000"/>
          <w:sz w:val="28"/>
          <w:szCs w:val="28"/>
          <w:lang w:val="uk-UA"/>
        </w:rPr>
      </w:pPr>
      <w:r w:rsidRPr="005379C7">
        <w:rPr>
          <w:color w:val="000000"/>
          <w:sz w:val="28"/>
          <w:szCs w:val="28"/>
          <w:lang w:val="uk-UA"/>
        </w:rPr>
        <w:t>Виконання контрольної роботи студентами заочної форми навчання є складовою навчального процесу та активною формою самостійної роботи студентів.</w:t>
      </w:r>
    </w:p>
    <w:p w:rsidR="00C947D3" w:rsidRPr="005379C7" w:rsidRDefault="00C947D3" w:rsidP="000329D3">
      <w:pPr>
        <w:autoSpaceDE w:val="0"/>
        <w:autoSpaceDN w:val="0"/>
        <w:adjustRightInd w:val="0"/>
        <w:spacing w:line="360" w:lineRule="auto"/>
        <w:ind w:firstLine="720"/>
        <w:rPr>
          <w:color w:val="000000"/>
          <w:sz w:val="28"/>
          <w:szCs w:val="28"/>
          <w:lang w:val="uk-UA"/>
        </w:rPr>
      </w:pPr>
      <w:r w:rsidRPr="005379C7">
        <w:rPr>
          <w:b/>
          <w:bCs/>
          <w:color w:val="000000"/>
          <w:sz w:val="28"/>
          <w:szCs w:val="28"/>
          <w:lang w:val="uk-UA"/>
        </w:rPr>
        <w:t xml:space="preserve">Мета контрольної роботи </w:t>
      </w:r>
      <w:r w:rsidRPr="005379C7">
        <w:rPr>
          <w:color w:val="000000"/>
          <w:sz w:val="28"/>
          <w:szCs w:val="28"/>
          <w:lang w:val="uk-UA"/>
        </w:rPr>
        <w:t>– поглибити знання в галузі фінансового менеджменту підприємств інноваційної діяльності на основі визначення та аналізу його проблематики, а також сформувати уміння самостійно працювати з навчальною спеціальною літературою, законодавчими актами, статистичними матеріалами та з матеріалами власних досліджень в організаціях.</w:t>
      </w:r>
    </w:p>
    <w:p w:rsidR="00C947D3" w:rsidRPr="005379C7" w:rsidRDefault="00C947D3" w:rsidP="000329D3">
      <w:pPr>
        <w:autoSpaceDE w:val="0"/>
        <w:autoSpaceDN w:val="0"/>
        <w:adjustRightInd w:val="0"/>
        <w:spacing w:line="360" w:lineRule="auto"/>
        <w:rPr>
          <w:color w:val="000000"/>
          <w:sz w:val="28"/>
          <w:szCs w:val="28"/>
          <w:lang w:val="uk-UA"/>
        </w:rPr>
      </w:pPr>
      <w:r w:rsidRPr="005379C7">
        <w:rPr>
          <w:b/>
          <w:bCs/>
          <w:color w:val="000000"/>
          <w:sz w:val="28"/>
          <w:szCs w:val="28"/>
          <w:lang w:val="uk-UA"/>
        </w:rPr>
        <w:t xml:space="preserve">Послідовність виконання контрольної роботи </w:t>
      </w:r>
    </w:p>
    <w:p w:rsidR="00C947D3" w:rsidRPr="005379C7" w:rsidRDefault="00C947D3" w:rsidP="000329D3">
      <w:pPr>
        <w:autoSpaceDE w:val="0"/>
        <w:autoSpaceDN w:val="0"/>
        <w:adjustRightInd w:val="0"/>
        <w:spacing w:line="360" w:lineRule="auto"/>
        <w:ind w:left="340" w:hanging="340"/>
        <w:rPr>
          <w:color w:val="000000"/>
          <w:sz w:val="28"/>
          <w:szCs w:val="28"/>
          <w:lang w:val="uk-UA"/>
        </w:rPr>
      </w:pPr>
      <w:r w:rsidRPr="005379C7">
        <w:rPr>
          <w:color w:val="000000"/>
          <w:sz w:val="28"/>
          <w:szCs w:val="28"/>
          <w:lang w:val="uk-UA"/>
        </w:rPr>
        <w:t>1. Самостійна робота (зміст самостійної роботи та її висвітлення).</w:t>
      </w:r>
    </w:p>
    <w:p w:rsidR="00C947D3" w:rsidRPr="005379C7" w:rsidRDefault="00C947D3" w:rsidP="000329D3">
      <w:pPr>
        <w:autoSpaceDE w:val="0"/>
        <w:autoSpaceDN w:val="0"/>
        <w:adjustRightInd w:val="0"/>
        <w:spacing w:line="360" w:lineRule="auto"/>
        <w:ind w:left="340" w:hanging="340"/>
        <w:rPr>
          <w:color w:val="000000"/>
          <w:sz w:val="28"/>
          <w:szCs w:val="28"/>
          <w:lang w:val="uk-UA"/>
        </w:rPr>
      </w:pPr>
      <w:r w:rsidRPr="005379C7">
        <w:rPr>
          <w:color w:val="000000"/>
          <w:sz w:val="28"/>
          <w:szCs w:val="28"/>
          <w:lang w:val="uk-UA"/>
        </w:rPr>
        <w:t xml:space="preserve">2. Висновки та рекомендації. </w:t>
      </w:r>
    </w:p>
    <w:p w:rsidR="00C947D3" w:rsidRPr="005379C7" w:rsidRDefault="00C947D3" w:rsidP="000329D3">
      <w:pPr>
        <w:autoSpaceDE w:val="0"/>
        <w:autoSpaceDN w:val="0"/>
        <w:adjustRightInd w:val="0"/>
        <w:spacing w:line="360" w:lineRule="auto"/>
        <w:ind w:left="340" w:hanging="340"/>
        <w:rPr>
          <w:color w:val="000000"/>
          <w:sz w:val="28"/>
          <w:szCs w:val="28"/>
          <w:lang w:val="uk-UA"/>
        </w:rPr>
      </w:pPr>
      <w:r w:rsidRPr="005379C7">
        <w:rPr>
          <w:color w:val="000000"/>
          <w:sz w:val="28"/>
          <w:szCs w:val="28"/>
          <w:lang w:val="uk-UA"/>
        </w:rPr>
        <w:lastRenderedPageBreak/>
        <w:t xml:space="preserve">3. Список використаної літератури. </w:t>
      </w:r>
    </w:p>
    <w:p w:rsidR="00C947D3" w:rsidRPr="005379C7" w:rsidRDefault="00C947D3" w:rsidP="000329D3">
      <w:pPr>
        <w:autoSpaceDE w:val="0"/>
        <w:autoSpaceDN w:val="0"/>
        <w:adjustRightInd w:val="0"/>
        <w:spacing w:line="360" w:lineRule="auto"/>
        <w:ind w:left="340" w:hanging="340"/>
        <w:rPr>
          <w:color w:val="000000"/>
          <w:sz w:val="28"/>
          <w:szCs w:val="28"/>
          <w:lang w:val="uk-UA"/>
        </w:rPr>
      </w:pPr>
      <w:r w:rsidRPr="005379C7">
        <w:rPr>
          <w:color w:val="000000"/>
          <w:sz w:val="28"/>
          <w:szCs w:val="28"/>
          <w:lang w:val="uk-UA"/>
        </w:rPr>
        <w:t>4. Додатки (таблиці, схеми, документи тощо).</w:t>
      </w:r>
    </w:p>
    <w:p w:rsidR="00C947D3" w:rsidRPr="005379C7" w:rsidRDefault="00C947D3" w:rsidP="000329D3">
      <w:pPr>
        <w:autoSpaceDE w:val="0"/>
        <w:autoSpaceDN w:val="0"/>
        <w:adjustRightInd w:val="0"/>
        <w:spacing w:line="360" w:lineRule="auto"/>
        <w:ind w:firstLine="720"/>
        <w:rPr>
          <w:color w:val="000000"/>
          <w:sz w:val="28"/>
          <w:szCs w:val="28"/>
          <w:lang w:val="uk-UA"/>
        </w:rPr>
      </w:pPr>
      <w:r w:rsidRPr="005379C7">
        <w:rPr>
          <w:color w:val="000000"/>
          <w:sz w:val="28"/>
          <w:szCs w:val="28"/>
          <w:lang w:val="uk-UA"/>
        </w:rPr>
        <w:t>Контрольна робота повинна бути виконана та здана у термін, встановлений навчальним планом. Студенти, які не здали контрольну роботу, не допускаються до заліку.</w:t>
      </w:r>
    </w:p>
    <w:p w:rsidR="00C947D3" w:rsidRPr="005379C7" w:rsidRDefault="00C947D3" w:rsidP="000329D3">
      <w:pPr>
        <w:autoSpaceDE w:val="0"/>
        <w:autoSpaceDN w:val="0"/>
        <w:adjustRightInd w:val="0"/>
        <w:spacing w:line="360" w:lineRule="auto"/>
        <w:ind w:firstLine="720"/>
        <w:rPr>
          <w:color w:val="000000"/>
          <w:sz w:val="28"/>
          <w:szCs w:val="28"/>
          <w:lang w:val="uk-UA"/>
        </w:rPr>
      </w:pPr>
      <w:r w:rsidRPr="005379C7">
        <w:rPr>
          <w:color w:val="000000"/>
          <w:sz w:val="28"/>
          <w:szCs w:val="28"/>
          <w:lang w:val="uk-UA"/>
        </w:rPr>
        <w:t>Контрольна робота має бути надрукована за допомогою комп’ютера або написана власноручно. Забороняється вільне скорочення слів та фраз у роботі. Кожну сторінку роботи нумерують, залишаючи поле для зауважень викладача. Контрольну роботу студент повинен підписати і вказати дату її виконання. При задовільному виконанні контрольна робота буде зарахована. За наявності зауважень викладача студент доопрацьовує контрольну роботу.</w:t>
      </w:r>
    </w:p>
    <w:p w:rsidR="00C947D3" w:rsidRPr="005379C7" w:rsidRDefault="00C947D3" w:rsidP="000329D3">
      <w:pPr>
        <w:autoSpaceDE w:val="0"/>
        <w:autoSpaceDN w:val="0"/>
        <w:adjustRightInd w:val="0"/>
        <w:spacing w:line="360" w:lineRule="auto"/>
        <w:ind w:firstLine="720"/>
        <w:jc w:val="center"/>
        <w:rPr>
          <w:color w:val="000000"/>
          <w:sz w:val="28"/>
          <w:szCs w:val="28"/>
          <w:lang w:val="uk-UA"/>
        </w:rPr>
      </w:pPr>
      <w:r w:rsidRPr="005379C7">
        <w:rPr>
          <w:b/>
          <w:bCs/>
          <w:i/>
          <w:iCs/>
          <w:color w:val="000000"/>
          <w:sz w:val="28"/>
          <w:szCs w:val="28"/>
          <w:lang w:val="uk-UA"/>
        </w:rPr>
        <w:br w:type="page"/>
      </w:r>
      <w:r w:rsidRPr="005379C7">
        <w:rPr>
          <w:b/>
          <w:bCs/>
          <w:i/>
          <w:iCs/>
          <w:color w:val="000000"/>
          <w:sz w:val="28"/>
          <w:szCs w:val="28"/>
          <w:lang w:val="uk-UA"/>
        </w:rPr>
        <w:lastRenderedPageBreak/>
        <w:t>ВАРІАНТИ КОНТРОЛЬНИХ РОБІТ</w:t>
      </w: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1</w:t>
      </w:r>
    </w:p>
    <w:p w:rsidR="00E64CCF" w:rsidRPr="005379C7" w:rsidRDefault="00C947D3" w:rsidP="000329D3">
      <w:pPr>
        <w:pStyle w:val="a3"/>
        <w:numPr>
          <w:ilvl w:val="0"/>
          <w:numId w:val="20"/>
        </w:numPr>
        <w:tabs>
          <w:tab w:val="left" w:pos="0"/>
        </w:tabs>
        <w:spacing w:line="360" w:lineRule="auto"/>
        <w:outlineLvl w:val="1"/>
        <w:rPr>
          <w:bCs/>
          <w:sz w:val="28"/>
          <w:szCs w:val="28"/>
          <w:lang w:eastAsia="uk-UA"/>
        </w:rPr>
      </w:pPr>
      <w:r w:rsidRPr="005379C7">
        <w:rPr>
          <w:color w:val="000000"/>
          <w:sz w:val="28"/>
          <w:szCs w:val="28"/>
          <w:lang w:val="uk-UA"/>
        </w:rPr>
        <w:t xml:space="preserve"> </w:t>
      </w:r>
      <w:r w:rsidR="00E64CCF" w:rsidRPr="005379C7">
        <w:rPr>
          <w:bCs/>
          <w:sz w:val="28"/>
          <w:szCs w:val="28"/>
          <w:lang w:eastAsia="uk-UA"/>
        </w:rPr>
        <w:t>Визначення суті грошей і їх походження</w:t>
      </w:r>
    </w:p>
    <w:p w:rsidR="00E64CCF" w:rsidRPr="005379C7" w:rsidRDefault="00C947D3" w:rsidP="000329D3">
      <w:pPr>
        <w:pStyle w:val="a3"/>
        <w:numPr>
          <w:ilvl w:val="0"/>
          <w:numId w:val="20"/>
        </w:numPr>
        <w:tabs>
          <w:tab w:val="left" w:pos="0"/>
        </w:tabs>
        <w:spacing w:line="360" w:lineRule="auto"/>
        <w:outlineLvl w:val="1"/>
        <w:rPr>
          <w:bCs/>
          <w:sz w:val="28"/>
          <w:szCs w:val="28"/>
          <w:lang w:eastAsia="uk-UA"/>
        </w:rPr>
      </w:pPr>
      <w:r w:rsidRPr="005379C7">
        <w:rPr>
          <w:color w:val="000000"/>
          <w:sz w:val="28"/>
          <w:szCs w:val="28"/>
          <w:lang w:val="uk-UA"/>
        </w:rPr>
        <w:t xml:space="preserve"> </w:t>
      </w:r>
      <w:r w:rsidR="00E64CCF" w:rsidRPr="005379C7">
        <w:rPr>
          <w:color w:val="000000"/>
          <w:sz w:val="28"/>
          <w:szCs w:val="28"/>
        </w:rPr>
        <w:t>Готівкові розрахунки на підприємстві</w:t>
      </w:r>
    </w:p>
    <w:p w:rsidR="00C947D3" w:rsidRPr="005379C7" w:rsidRDefault="00E64CCF" w:rsidP="000329D3">
      <w:pPr>
        <w:pStyle w:val="a3"/>
        <w:numPr>
          <w:ilvl w:val="0"/>
          <w:numId w:val="20"/>
        </w:numPr>
        <w:tabs>
          <w:tab w:val="left" w:pos="0"/>
        </w:tabs>
        <w:spacing w:line="360" w:lineRule="auto"/>
        <w:outlineLvl w:val="1"/>
        <w:rPr>
          <w:bCs/>
          <w:sz w:val="28"/>
          <w:szCs w:val="28"/>
          <w:lang w:eastAsia="uk-UA"/>
        </w:rPr>
      </w:pPr>
      <w:r w:rsidRPr="005379C7">
        <w:rPr>
          <w:bCs/>
          <w:iCs/>
          <w:color w:val="000000"/>
          <w:sz w:val="28"/>
          <w:szCs w:val="28"/>
        </w:rPr>
        <w:t>Види податків.</w:t>
      </w:r>
    </w:p>
    <w:p w:rsidR="00C947D3" w:rsidRPr="005379C7" w:rsidRDefault="00C947D3" w:rsidP="000329D3">
      <w:pPr>
        <w:autoSpaceDE w:val="0"/>
        <w:autoSpaceDN w:val="0"/>
        <w:adjustRightInd w:val="0"/>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2</w:t>
      </w:r>
    </w:p>
    <w:p w:rsidR="00E64CCF" w:rsidRPr="005379C7" w:rsidRDefault="00E64CCF" w:rsidP="000329D3">
      <w:pPr>
        <w:pStyle w:val="a3"/>
        <w:numPr>
          <w:ilvl w:val="0"/>
          <w:numId w:val="21"/>
        </w:numPr>
        <w:tabs>
          <w:tab w:val="left" w:pos="0"/>
        </w:tabs>
        <w:spacing w:line="360" w:lineRule="auto"/>
        <w:outlineLvl w:val="1"/>
        <w:rPr>
          <w:bCs/>
          <w:sz w:val="28"/>
          <w:szCs w:val="28"/>
          <w:lang w:eastAsia="uk-UA"/>
        </w:rPr>
      </w:pPr>
      <w:r w:rsidRPr="005379C7">
        <w:rPr>
          <w:bCs/>
          <w:sz w:val="28"/>
          <w:szCs w:val="28"/>
          <w:lang w:eastAsia="uk-UA"/>
        </w:rPr>
        <w:t>Функції грошей</w:t>
      </w:r>
    </w:p>
    <w:p w:rsidR="00E64CCF" w:rsidRPr="005379C7" w:rsidRDefault="00E64CCF" w:rsidP="000329D3">
      <w:pPr>
        <w:pStyle w:val="a3"/>
        <w:numPr>
          <w:ilvl w:val="0"/>
          <w:numId w:val="21"/>
        </w:numPr>
        <w:tabs>
          <w:tab w:val="left" w:pos="0"/>
        </w:tabs>
        <w:spacing w:line="360" w:lineRule="auto"/>
        <w:outlineLvl w:val="1"/>
        <w:rPr>
          <w:bCs/>
          <w:sz w:val="28"/>
          <w:szCs w:val="28"/>
          <w:lang w:eastAsia="uk-UA"/>
        </w:rPr>
      </w:pPr>
      <w:r w:rsidRPr="005379C7">
        <w:rPr>
          <w:color w:val="000000"/>
          <w:sz w:val="28"/>
          <w:szCs w:val="28"/>
        </w:rPr>
        <w:t>Суть і форми безготівкових розрахунків</w:t>
      </w:r>
    </w:p>
    <w:p w:rsidR="00C947D3" w:rsidRPr="005379C7" w:rsidRDefault="00E64CCF" w:rsidP="000329D3">
      <w:pPr>
        <w:pStyle w:val="a3"/>
        <w:numPr>
          <w:ilvl w:val="0"/>
          <w:numId w:val="21"/>
        </w:numPr>
        <w:tabs>
          <w:tab w:val="left" w:pos="0"/>
        </w:tabs>
        <w:spacing w:line="360" w:lineRule="auto"/>
        <w:outlineLvl w:val="1"/>
        <w:rPr>
          <w:bCs/>
          <w:sz w:val="28"/>
          <w:szCs w:val="28"/>
          <w:lang w:eastAsia="uk-UA"/>
        </w:rPr>
      </w:pPr>
      <w:r w:rsidRPr="005379C7">
        <w:rPr>
          <w:bCs/>
          <w:iCs/>
          <w:color w:val="000000"/>
          <w:sz w:val="28"/>
          <w:szCs w:val="28"/>
        </w:rPr>
        <w:t>Методи нарахування та утримання податків</w:t>
      </w:r>
      <w:r w:rsidRPr="005379C7">
        <w:rPr>
          <w:bCs/>
          <w:iCs/>
          <w:color w:val="000000"/>
          <w:sz w:val="28"/>
          <w:szCs w:val="28"/>
          <w:lang w:val="uk-UA"/>
        </w:rPr>
        <w:t>.</w:t>
      </w:r>
    </w:p>
    <w:p w:rsidR="00C947D3" w:rsidRPr="005379C7" w:rsidRDefault="00C947D3" w:rsidP="000329D3">
      <w:pPr>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3</w:t>
      </w:r>
    </w:p>
    <w:p w:rsidR="00E64CCF" w:rsidRPr="005379C7" w:rsidRDefault="00E64CCF" w:rsidP="000329D3">
      <w:pPr>
        <w:pStyle w:val="a3"/>
        <w:numPr>
          <w:ilvl w:val="0"/>
          <w:numId w:val="22"/>
        </w:numPr>
        <w:tabs>
          <w:tab w:val="left" w:pos="0"/>
        </w:tabs>
        <w:spacing w:line="360" w:lineRule="auto"/>
        <w:rPr>
          <w:sz w:val="28"/>
          <w:szCs w:val="28"/>
          <w:lang w:eastAsia="uk-UA"/>
        </w:rPr>
      </w:pPr>
      <w:r w:rsidRPr="005379C7">
        <w:rPr>
          <w:sz w:val="28"/>
          <w:szCs w:val="28"/>
          <w:lang w:eastAsia="uk-UA"/>
        </w:rPr>
        <w:t>Еволюція форм грошей</w:t>
      </w:r>
    </w:p>
    <w:p w:rsidR="00E64CCF" w:rsidRPr="005379C7" w:rsidRDefault="00E64CCF" w:rsidP="000329D3">
      <w:pPr>
        <w:pStyle w:val="a3"/>
        <w:numPr>
          <w:ilvl w:val="0"/>
          <w:numId w:val="22"/>
        </w:numPr>
        <w:tabs>
          <w:tab w:val="left" w:pos="0"/>
        </w:tabs>
        <w:spacing w:line="360" w:lineRule="auto"/>
        <w:rPr>
          <w:sz w:val="28"/>
          <w:szCs w:val="28"/>
          <w:lang w:eastAsia="uk-UA"/>
        </w:rPr>
      </w:pPr>
      <w:r w:rsidRPr="005379C7">
        <w:rPr>
          <w:sz w:val="28"/>
          <w:szCs w:val="28"/>
        </w:rPr>
        <w:t>Доходи (виручка) від реалізації продукції</w:t>
      </w:r>
    </w:p>
    <w:p w:rsidR="00E64CCF" w:rsidRPr="005379C7" w:rsidRDefault="00E64CCF" w:rsidP="000329D3">
      <w:pPr>
        <w:pStyle w:val="a3"/>
        <w:numPr>
          <w:ilvl w:val="0"/>
          <w:numId w:val="22"/>
        </w:numPr>
        <w:tabs>
          <w:tab w:val="left" w:pos="0"/>
        </w:tabs>
        <w:spacing w:line="360" w:lineRule="auto"/>
        <w:rPr>
          <w:sz w:val="28"/>
          <w:szCs w:val="28"/>
          <w:lang w:eastAsia="uk-UA"/>
        </w:rPr>
      </w:pPr>
      <w:r w:rsidRPr="005379C7">
        <w:rPr>
          <w:sz w:val="28"/>
          <w:szCs w:val="28"/>
        </w:rPr>
        <w:t>Суть і функції кредиту, принципи кредитування</w:t>
      </w:r>
    </w:p>
    <w:p w:rsidR="00C947D3" w:rsidRPr="005379C7" w:rsidRDefault="00C947D3" w:rsidP="000329D3">
      <w:pPr>
        <w:spacing w:line="360" w:lineRule="auto"/>
        <w:ind w:left="340" w:hanging="340"/>
        <w:rPr>
          <w:color w:val="000000"/>
          <w:sz w:val="28"/>
          <w:szCs w:val="28"/>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4</w:t>
      </w:r>
    </w:p>
    <w:p w:rsidR="00AB2348" w:rsidRPr="005379C7" w:rsidRDefault="00E64CCF" w:rsidP="000329D3">
      <w:pPr>
        <w:pStyle w:val="a3"/>
        <w:numPr>
          <w:ilvl w:val="0"/>
          <w:numId w:val="24"/>
        </w:numPr>
        <w:spacing w:line="360" w:lineRule="auto"/>
        <w:rPr>
          <w:color w:val="000000"/>
          <w:sz w:val="28"/>
          <w:szCs w:val="28"/>
          <w:lang w:val="uk-UA"/>
        </w:rPr>
      </w:pPr>
      <w:r w:rsidRPr="005379C7">
        <w:rPr>
          <w:sz w:val="28"/>
          <w:szCs w:val="28"/>
          <w:lang w:val="uk-UA"/>
        </w:rPr>
        <w:t>Історичні передумови виникнення фінансів</w:t>
      </w:r>
    </w:p>
    <w:p w:rsidR="00AB2348" w:rsidRPr="005379C7" w:rsidRDefault="00E64CCF" w:rsidP="000329D3">
      <w:pPr>
        <w:pStyle w:val="a3"/>
        <w:numPr>
          <w:ilvl w:val="0"/>
          <w:numId w:val="24"/>
        </w:numPr>
        <w:spacing w:line="360" w:lineRule="auto"/>
        <w:rPr>
          <w:color w:val="000000"/>
          <w:sz w:val="28"/>
          <w:szCs w:val="28"/>
          <w:lang w:val="uk-UA"/>
        </w:rPr>
      </w:pPr>
      <w:r w:rsidRPr="005379C7">
        <w:rPr>
          <w:sz w:val="28"/>
          <w:szCs w:val="28"/>
          <w:lang w:val="uk-UA"/>
        </w:rPr>
        <w:t>Доходи від фінансово-інвестиційної та іншої діяльності</w:t>
      </w:r>
    </w:p>
    <w:p w:rsidR="00E64CCF" w:rsidRPr="005379C7" w:rsidRDefault="00E64CCF" w:rsidP="000329D3">
      <w:pPr>
        <w:pStyle w:val="a3"/>
        <w:numPr>
          <w:ilvl w:val="0"/>
          <w:numId w:val="24"/>
        </w:numPr>
        <w:spacing w:line="360" w:lineRule="auto"/>
        <w:rPr>
          <w:color w:val="000000"/>
          <w:sz w:val="28"/>
          <w:szCs w:val="28"/>
          <w:lang w:val="uk-UA"/>
        </w:rPr>
      </w:pPr>
      <w:r w:rsidRPr="005379C7">
        <w:rPr>
          <w:sz w:val="28"/>
          <w:szCs w:val="28"/>
        </w:rPr>
        <w:t>Види та форми кредиту</w:t>
      </w:r>
    </w:p>
    <w:p w:rsidR="00C947D3" w:rsidRPr="005379C7" w:rsidRDefault="00C947D3" w:rsidP="000329D3">
      <w:pPr>
        <w:autoSpaceDE w:val="0"/>
        <w:autoSpaceDN w:val="0"/>
        <w:adjustRightInd w:val="0"/>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5</w:t>
      </w:r>
    </w:p>
    <w:p w:rsidR="00AB2348" w:rsidRPr="005379C7" w:rsidRDefault="00E64CCF" w:rsidP="000329D3">
      <w:pPr>
        <w:pStyle w:val="a3"/>
        <w:numPr>
          <w:ilvl w:val="0"/>
          <w:numId w:val="25"/>
        </w:numPr>
        <w:tabs>
          <w:tab w:val="left" w:pos="993"/>
        </w:tabs>
        <w:spacing w:line="360" w:lineRule="auto"/>
        <w:rPr>
          <w:color w:val="000000"/>
          <w:sz w:val="28"/>
          <w:szCs w:val="28"/>
          <w:lang w:val="uk-UA"/>
        </w:rPr>
      </w:pPr>
      <w:r w:rsidRPr="005379C7">
        <w:rPr>
          <w:sz w:val="28"/>
          <w:szCs w:val="28"/>
          <w:lang w:val="uk-UA"/>
        </w:rPr>
        <w:t>Суть та функції фінансів підприємств</w:t>
      </w:r>
      <w:r w:rsidRPr="005379C7">
        <w:rPr>
          <w:color w:val="000000"/>
          <w:sz w:val="28"/>
          <w:szCs w:val="28"/>
          <w:lang w:val="uk-UA"/>
        </w:rPr>
        <w:t xml:space="preserve"> </w:t>
      </w:r>
    </w:p>
    <w:p w:rsidR="00AB2348" w:rsidRPr="005379C7" w:rsidRDefault="00E64CCF" w:rsidP="000329D3">
      <w:pPr>
        <w:pStyle w:val="a3"/>
        <w:numPr>
          <w:ilvl w:val="0"/>
          <w:numId w:val="25"/>
        </w:numPr>
        <w:tabs>
          <w:tab w:val="left" w:pos="993"/>
        </w:tabs>
        <w:spacing w:line="360" w:lineRule="auto"/>
        <w:rPr>
          <w:color w:val="000000"/>
          <w:sz w:val="28"/>
          <w:szCs w:val="28"/>
          <w:lang w:val="uk-UA"/>
        </w:rPr>
      </w:pPr>
      <w:r w:rsidRPr="005379C7">
        <w:rPr>
          <w:sz w:val="28"/>
          <w:szCs w:val="28"/>
        </w:rPr>
        <w:t>Особливості отримання доходу підприємствами готельно-ресторанної справи</w:t>
      </w:r>
    </w:p>
    <w:p w:rsidR="00E64CCF" w:rsidRPr="005379C7" w:rsidRDefault="00E64CCF" w:rsidP="000329D3">
      <w:pPr>
        <w:pStyle w:val="a3"/>
        <w:numPr>
          <w:ilvl w:val="0"/>
          <w:numId w:val="25"/>
        </w:numPr>
        <w:tabs>
          <w:tab w:val="left" w:pos="993"/>
        </w:tabs>
        <w:spacing w:line="360" w:lineRule="auto"/>
        <w:rPr>
          <w:color w:val="000000"/>
          <w:sz w:val="28"/>
          <w:szCs w:val="28"/>
          <w:lang w:val="uk-UA"/>
        </w:rPr>
      </w:pPr>
      <w:r w:rsidRPr="005379C7">
        <w:rPr>
          <w:bCs/>
          <w:sz w:val="28"/>
          <w:szCs w:val="28"/>
        </w:rPr>
        <w:t>Суть та значення інвестування</w:t>
      </w:r>
    </w:p>
    <w:p w:rsidR="00C947D3" w:rsidRPr="005379C7" w:rsidRDefault="00C947D3" w:rsidP="000329D3">
      <w:pPr>
        <w:autoSpaceDE w:val="0"/>
        <w:autoSpaceDN w:val="0"/>
        <w:adjustRightInd w:val="0"/>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6</w:t>
      </w:r>
    </w:p>
    <w:p w:rsidR="00AB2348" w:rsidRPr="005379C7" w:rsidRDefault="00E64CCF" w:rsidP="000329D3">
      <w:pPr>
        <w:pStyle w:val="a3"/>
        <w:numPr>
          <w:ilvl w:val="0"/>
          <w:numId w:val="26"/>
        </w:numPr>
        <w:spacing w:line="360" w:lineRule="auto"/>
        <w:ind w:left="0" w:firstLine="851"/>
        <w:rPr>
          <w:color w:val="000000"/>
          <w:sz w:val="28"/>
          <w:szCs w:val="28"/>
          <w:lang w:val="uk-UA"/>
        </w:rPr>
      </w:pPr>
      <w:r w:rsidRPr="005379C7">
        <w:rPr>
          <w:sz w:val="28"/>
          <w:szCs w:val="28"/>
          <w:lang w:val="uk-UA"/>
        </w:rPr>
        <w:t>Фінансові ресурси підприємств, їх склад і джерела формування</w:t>
      </w:r>
    </w:p>
    <w:p w:rsidR="00AB2348" w:rsidRPr="005379C7" w:rsidRDefault="00E64CCF" w:rsidP="000329D3">
      <w:pPr>
        <w:pStyle w:val="a3"/>
        <w:numPr>
          <w:ilvl w:val="0"/>
          <w:numId w:val="26"/>
        </w:numPr>
        <w:spacing w:line="360" w:lineRule="auto"/>
        <w:ind w:left="0" w:firstLine="851"/>
        <w:rPr>
          <w:color w:val="000000"/>
          <w:sz w:val="28"/>
          <w:szCs w:val="28"/>
          <w:lang w:val="uk-UA"/>
        </w:rPr>
      </w:pPr>
      <w:r w:rsidRPr="005379C7">
        <w:rPr>
          <w:sz w:val="28"/>
          <w:szCs w:val="28"/>
          <w:lang w:val="uk-UA"/>
        </w:rPr>
        <w:t>Капітал підприємства і джерела його формування</w:t>
      </w:r>
    </w:p>
    <w:p w:rsidR="00E64CCF" w:rsidRPr="005379C7" w:rsidRDefault="00E64CCF" w:rsidP="000329D3">
      <w:pPr>
        <w:pStyle w:val="a3"/>
        <w:numPr>
          <w:ilvl w:val="0"/>
          <w:numId w:val="26"/>
        </w:numPr>
        <w:spacing w:line="360" w:lineRule="auto"/>
        <w:ind w:left="0" w:firstLine="851"/>
        <w:rPr>
          <w:color w:val="000000"/>
          <w:sz w:val="28"/>
          <w:szCs w:val="28"/>
          <w:lang w:val="uk-UA"/>
        </w:rPr>
      </w:pPr>
      <w:r w:rsidRPr="005379C7">
        <w:rPr>
          <w:bCs/>
          <w:sz w:val="28"/>
          <w:szCs w:val="28"/>
        </w:rPr>
        <w:lastRenderedPageBreak/>
        <w:t>Види інвестицій</w:t>
      </w:r>
    </w:p>
    <w:p w:rsidR="00C947D3" w:rsidRPr="005379C7" w:rsidRDefault="00C947D3" w:rsidP="000329D3">
      <w:pPr>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7</w:t>
      </w:r>
    </w:p>
    <w:p w:rsidR="00AB2348" w:rsidRPr="005379C7" w:rsidRDefault="00E64CCF" w:rsidP="000329D3">
      <w:pPr>
        <w:pStyle w:val="a3"/>
        <w:numPr>
          <w:ilvl w:val="0"/>
          <w:numId w:val="27"/>
        </w:numPr>
        <w:tabs>
          <w:tab w:val="left" w:pos="851"/>
        </w:tabs>
        <w:spacing w:line="360" w:lineRule="auto"/>
        <w:rPr>
          <w:sz w:val="28"/>
          <w:szCs w:val="28"/>
          <w:lang w:val="uk-UA"/>
        </w:rPr>
      </w:pPr>
      <w:r w:rsidRPr="005379C7">
        <w:rPr>
          <w:color w:val="000000"/>
          <w:sz w:val="28"/>
          <w:szCs w:val="28"/>
        </w:rPr>
        <w:t>Зміст фінансової діяльності та фінансова робота на підприємстві</w:t>
      </w:r>
    </w:p>
    <w:p w:rsidR="00AB2348" w:rsidRPr="005379C7" w:rsidRDefault="00E64CCF" w:rsidP="000329D3">
      <w:pPr>
        <w:pStyle w:val="a3"/>
        <w:numPr>
          <w:ilvl w:val="0"/>
          <w:numId w:val="27"/>
        </w:numPr>
        <w:tabs>
          <w:tab w:val="left" w:pos="851"/>
        </w:tabs>
        <w:spacing w:line="360" w:lineRule="auto"/>
        <w:rPr>
          <w:sz w:val="28"/>
          <w:szCs w:val="28"/>
          <w:lang w:val="uk-UA"/>
        </w:rPr>
      </w:pPr>
      <w:r w:rsidRPr="005379C7">
        <w:rPr>
          <w:sz w:val="28"/>
          <w:szCs w:val="28"/>
        </w:rPr>
        <w:t>Основний капітал підприємства</w:t>
      </w:r>
    </w:p>
    <w:p w:rsidR="00E64CCF" w:rsidRPr="005379C7" w:rsidRDefault="00E64CCF" w:rsidP="000329D3">
      <w:pPr>
        <w:pStyle w:val="a3"/>
        <w:numPr>
          <w:ilvl w:val="0"/>
          <w:numId w:val="27"/>
        </w:numPr>
        <w:tabs>
          <w:tab w:val="left" w:pos="851"/>
        </w:tabs>
        <w:spacing w:line="360" w:lineRule="auto"/>
        <w:rPr>
          <w:sz w:val="28"/>
          <w:szCs w:val="28"/>
          <w:lang w:val="uk-UA"/>
        </w:rPr>
      </w:pPr>
      <w:r w:rsidRPr="005379C7">
        <w:rPr>
          <w:bCs/>
          <w:sz w:val="28"/>
          <w:szCs w:val="28"/>
        </w:rPr>
        <w:t>Дивідендна політика підприємства</w:t>
      </w:r>
    </w:p>
    <w:p w:rsidR="00C947D3" w:rsidRPr="005379C7" w:rsidRDefault="00C947D3" w:rsidP="000329D3">
      <w:pPr>
        <w:autoSpaceDE w:val="0"/>
        <w:autoSpaceDN w:val="0"/>
        <w:adjustRightInd w:val="0"/>
        <w:spacing w:line="360" w:lineRule="auto"/>
        <w:rPr>
          <w:b/>
          <w:bCs/>
          <w:color w:val="000000"/>
          <w:sz w:val="28"/>
          <w:szCs w:val="28"/>
          <w:lang w:val="uk-UA"/>
        </w:rPr>
      </w:pPr>
    </w:p>
    <w:p w:rsidR="00C947D3" w:rsidRPr="005379C7" w:rsidRDefault="00C947D3" w:rsidP="000329D3">
      <w:pPr>
        <w:autoSpaceDE w:val="0"/>
        <w:autoSpaceDN w:val="0"/>
        <w:adjustRightInd w:val="0"/>
        <w:spacing w:line="360" w:lineRule="auto"/>
        <w:rPr>
          <w:color w:val="000000"/>
          <w:sz w:val="28"/>
          <w:szCs w:val="28"/>
          <w:lang w:val="uk-UA"/>
        </w:rPr>
      </w:pPr>
      <w:r w:rsidRPr="005379C7">
        <w:rPr>
          <w:b/>
          <w:bCs/>
          <w:color w:val="000000"/>
          <w:sz w:val="28"/>
          <w:szCs w:val="28"/>
          <w:lang w:val="uk-UA"/>
        </w:rPr>
        <w:t>Варіант 8</w:t>
      </w:r>
    </w:p>
    <w:p w:rsidR="00E64CCF" w:rsidRPr="005379C7" w:rsidRDefault="00E64CCF" w:rsidP="000329D3">
      <w:pPr>
        <w:pStyle w:val="a3"/>
        <w:numPr>
          <w:ilvl w:val="0"/>
          <w:numId w:val="2"/>
        </w:numPr>
        <w:autoSpaceDE w:val="0"/>
        <w:autoSpaceDN w:val="0"/>
        <w:adjustRightInd w:val="0"/>
        <w:spacing w:line="360" w:lineRule="auto"/>
        <w:ind w:firstLine="491"/>
        <w:rPr>
          <w:sz w:val="28"/>
          <w:szCs w:val="28"/>
          <w:lang w:val="uk-UA"/>
        </w:rPr>
      </w:pPr>
      <w:r w:rsidRPr="005379C7">
        <w:rPr>
          <w:color w:val="000000"/>
          <w:sz w:val="28"/>
          <w:szCs w:val="28"/>
        </w:rPr>
        <w:t>Фінансова стратегія і політика підприємства</w:t>
      </w:r>
      <w:r w:rsidRPr="005379C7">
        <w:rPr>
          <w:sz w:val="28"/>
          <w:szCs w:val="28"/>
          <w:lang w:val="uk-UA"/>
        </w:rPr>
        <w:t xml:space="preserve"> </w:t>
      </w:r>
    </w:p>
    <w:p w:rsidR="00E64CCF" w:rsidRPr="005379C7" w:rsidRDefault="00E64CCF" w:rsidP="000329D3">
      <w:pPr>
        <w:pStyle w:val="a3"/>
        <w:numPr>
          <w:ilvl w:val="0"/>
          <w:numId w:val="2"/>
        </w:numPr>
        <w:tabs>
          <w:tab w:val="left" w:pos="0"/>
        </w:tabs>
        <w:spacing w:line="360" w:lineRule="auto"/>
        <w:ind w:firstLine="491"/>
        <w:rPr>
          <w:sz w:val="28"/>
          <w:szCs w:val="28"/>
        </w:rPr>
      </w:pPr>
      <w:r w:rsidRPr="005379C7">
        <w:rPr>
          <w:sz w:val="28"/>
          <w:szCs w:val="28"/>
        </w:rPr>
        <w:t>Оборотний капітал підприємства</w:t>
      </w:r>
    </w:p>
    <w:p w:rsidR="00E64CCF" w:rsidRPr="005379C7" w:rsidRDefault="00E64CCF" w:rsidP="000329D3">
      <w:pPr>
        <w:pStyle w:val="a3"/>
        <w:numPr>
          <w:ilvl w:val="0"/>
          <w:numId w:val="2"/>
        </w:numPr>
        <w:tabs>
          <w:tab w:val="left" w:pos="0"/>
          <w:tab w:val="left" w:pos="1276"/>
        </w:tabs>
        <w:autoSpaceDE w:val="0"/>
        <w:autoSpaceDN w:val="0"/>
        <w:adjustRightInd w:val="0"/>
        <w:snapToGrid w:val="0"/>
        <w:spacing w:line="360" w:lineRule="auto"/>
        <w:ind w:firstLine="491"/>
        <w:rPr>
          <w:color w:val="000000"/>
          <w:sz w:val="28"/>
          <w:szCs w:val="28"/>
        </w:rPr>
      </w:pPr>
      <w:r w:rsidRPr="005379C7">
        <w:rPr>
          <w:color w:val="000000"/>
          <w:sz w:val="28"/>
          <w:szCs w:val="28"/>
        </w:rPr>
        <w:t>Прибуток підприємства: суть, функції та фактори впливу</w:t>
      </w:r>
    </w:p>
    <w:p w:rsidR="00C947D3" w:rsidRPr="005379C7" w:rsidRDefault="00C947D3" w:rsidP="000329D3">
      <w:pPr>
        <w:pStyle w:val="a3"/>
        <w:autoSpaceDE w:val="0"/>
        <w:autoSpaceDN w:val="0"/>
        <w:adjustRightInd w:val="0"/>
        <w:spacing w:line="360" w:lineRule="auto"/>
        <w:ind w:firstLine="0"/>
        <w:rPr>
          <w:b/>
          <w:bCs/>
          <w:color w:val="000000"/>
          <w:sz w:val="28"/>
          <w:szCs w:val="28"/>
        </w:rPr>
      </w:pPr>
    </w:p>
    <w:p w:rsidR="00C947D3" w:rsidRPr="005379C7" w:rsidRDefault="00C947D3" w:rsidP="000329D3">
      <w:pPr>
        <w:pStyle w:val="a3"/>
        <w:autoSpaceDE w:val="0"/>
        <w:autoSpaceDN w:val="0"/>
        <w:adjustRightInd w:val="0"/>
        <w:spacing w:line="360" w:lineRule="auto"/>
        <w:ind w:hanging="436"/>
        <w:rPr>
          <w:color w:val="000000"/>
          <w:sz w:val="28"/>
          <w:szCs w:val="28"/>
          <w:lang w:val="uk-UA"/>
        </w:rPr>
      </w:pPr>
      <w:r w:rsidRPr="005379C7">
        <w:rPr>
          <w:b/>
          <w:bCs/>
          <w:color w:val="000000"/>
          <w:sz w:val="28"/>
          <w:szCs w:val="28"/>
          <w:lang w:val="uk-UA"/>
        </w:rPr>
        <w:t>Варіант 9</w:t>
      </w:r>
    </w:p>
    <w:p w:rsidR="00AB2348" w:rsidRPr="005379C7" w:rsidRDefault="00E64CCF" w:rsidP="000329D3">
      <w:pPr>
        <w:pStyle w:val="a3"/>
        <w:numPr>
          <w:ilvl w:val="0"/>
          <w:numId w:val="28"/>
        </w:numPr>
        <w:tabs>
          <w:tab w:val="left" w:pos="851"/>
        </w:tabs>
        <w:spacing w:line="360" w:lineRule="auto"/>
        <w:rPr>
          <w:sz w:val="28"/>
          <w:szCs w:val="28"/>
          <w:lang w:val="uk-UA"/>
        </w:rPr>
      </w:pPr>
      <w:r w:rsidRPr="005379C7">
        <w:rPr>
          <w:sz w:val="28"/>
          <w:szCs w:val="28"/>
          <w:lang w:val="uk-UA" w:eastAsia="uk-UA"/>
        </w:rPr>
        <w:t>Організаційні основи функціонування фінансів підприємств</w:t>
      </w:r>
    </w:p>
    <w:p w:rsidR="00E64CCF" w:rsidRPr="005379C7" w:rsidRDefault="00C947D3" w:rsidP="000329D3">
      <w:pPr>
        <w:pStyle w:val="a3"/>
        <w:numPr>
          <w:ilvl w:val="0"/>
          <w:numId w:val="28"/>
        </w:numPr>
        <w:tabs>
          <w:tab w:val="left" w:pos="851"/>
        </w:tabs>
        <w:spacing w:line="360" w:lineRule="auto"/>
        <w:rPr>
          <w:sz w:val="28"/>
          <w:szCs w:val="28"/>
          <w:lang w:val="uk-UA"/>
        </w:rPr>
      </w:pPr>
      <w:r w:rsidRPr="005379C7">
        <w:rPr>
          <w:color w:val="000000"/>
          <w:sz w:val="28"/>
          <w:szCs w:val="28"/>
          <w:lang w:val="uk-UA"/>
        </w:rPr>
        <w:t xml:space="preserve"> </w:t>
      </w:r>
      <w:r w:rsidR="00E64CCF" w:rsidRPr="005379C7">
        <w:rPr>
          <w:sz w:val="28"/>
          <w:szCs w:val="28"/>
        </w:rPr>
        <w:t>Знос основних фонів. Амортизація</w:t>
      </w:r>
    </w:p>
    <w:p w:rsidR="00E64CCF" w:rsidRPr="005379C7" w:rsidRDefault="00E64CCF" w:rsidP="000329D3">
      <w:pPr>
        <w:pStyle w:val="a3"/>
        <w:numPr>
          <w:ilvl w:val="0"/>
          <w:numId w:val="28"/>
        </w:numPr>
        <w:tabs>
          <w:tab w:val="left" w:pos="0"/>
        </w:tabs>
        <w:spacing w:line="360" w:lineRule="auto"/>
        <w:rPr>
          <w:color w:val="000000"/>
          <w:sz w:val="28"/>
          <w:szCs w:val="28"/>
        </w:rPr>
      </w:pPr>
      <w:r w:rsidRPr="005379C7">
        <w:rPr>
          <w:color w:val="000000"/>
          <w:sz w:val="28"/>
          <w:szCs w:val="28"/>
        </w:rPr>
        <w:t>Фінансовий стан підприємства та методи його оцінки</w:t>
      </w:r>
    </w:p>
    <w:p w:rsidR="00C947D3" w:rsidRPr="005379C7" w:rsidRDefault="00C947D3" w:rsidP="000329D3">
      <w:pPr>
        <w:autoSpaceDE w:val="0"/>
        <w:autoSpaceDN w:val="0"/>
        <w:adjustRightInd w:val="0"/>
        <w:spacing w:line="360" w:lineRule="auto"/>
        <w:ind w:left="340" w:hanging="340"/>
        <w:rPr>
          <w:color w:val="000000"/>
          <w:sz w:val="28"/>
          <w:szCs w:val="28"/>
          <w:lang w:val="uk-UA"/>
        </w:rPr>
      </w:pPr>
    </w:p>
    <w:p w:rsidR="00C947D3" w:rsidRPr="005379C7" w:rsidRDefault="00C947D3" w:rsidP="000329D3">
      <w:pPr>
        <w:autoSpaceDE w:val="0"/>
        <w:autoSpaceDN w:val="0"/>
        <w:adjustRightInd w:val="0"/>
        <w:spacing w:line="360" w:lineRule="auto"/>
        <w:ind w:left="1240" w:hanging="1020"/>
        <w:rPr>
          <w:color w:val="000000"/>
          <w:sz w:val="28"/>
          <w:szCs w:val="28"/>
          <w:lang w:val="uk-UA"/>
        </w:rPr>
      </w:pPr>
      <w:r w:rsidRPr="005379C7">
        <w:rPr>
          <w:b/>
          <w:bCs/>
          <w:color w:val="000000"/>
          <w:sz w:val="28"/>
          <w:szCs w:val="28"/>
          <w:lang w:val="uk-UA"/>
        </w:rPr>
        <w:t>Варіант 10</w:t>
      </w:r>
    </w:p>
    <w:p w:rsidR="00AB2348" w:rsidRPr="005379C7" w:rsidRDefault="00C947D3" w:rsidP="000329D3">
      <w:pPr>
        <w:pStyle w:val="a3"/>
        <w:numPr>
          <w:ilvl w:val="0"/>
          <w:numId w:val="23"/>
        </w:numPr>
        <w:tabs>
          <w:tab w:val="left" w:pos="0"/>
          <w:tab w:val="left" w:pos="993"/>
        </w:tabs>
        <w:spacing w:line="360" w:lineRule="auto"/>
        <w:outlineLvl w:val="1"/>
        <w:rPr>
          <w:bCs/>
          <w:sz w:val="28"/>
          <w:szCs w:val="28"/>
          <w:lang w:eastAsia="uk-UA"/>
        </w:rPr>
      </w:pPr>
      <w:r w:rsidRPr="005379C7">
        <w:rPr>
          <w:color w:val="000000"/>
          <w:sz w:val="28"/>
          <w:szCs w:val="28"/>
          <w:lang w:val="uk-UA"/>
        </w:rPr>
        <w:t xml:space="preserve"> </w:t>
      </w:r>
      <w:r w:rsidR="00E64CCF" w:rsidRPr="005379C7">
        <w:rPr>
          <w:bCs/>
          <w:sz w:val="28"/>
          <w:szCs w:val="28"/>
          <w:lang w:eastAsia="uk-UA"/>
        </w:rPr>
        <w:t>Сутність грошових розрахунків і принципи їх організації</w:t>
      </w:r>
    </w:p>
    <w:p w:rsidR="00AB2348" w:rsidRPr="005379C7" w:rsidRDefault="00E64CCF" w:rsidP="000329D3">
      <w:pPr>
        <w:pStyle w:val="a3"/>
        <w:numPr>
          <w:ilvl w:val="0"/>
          <w:numId w:val="23"/>
        </w:numPr>
        <w:tabs>
          <w:tab w:val="left" w:pos="0"/>
          <w:tab w:val="left" w:pos="993"/>
        </w:tabs>
        <w:spacing w:line="360" w:lineRule="auto"/>
        <w:outlineLvl w:val="1"/>
        <w:rPr>
          <w:bCs/>
          <w:sz w:val="28"/>
          <w:szCs w:val="28"/>
          <w:lang w:eastAsia="uk-UA"/>
        </w:rPr>
      </w:pPr>
      <w:r w:rsidRPr="005379C7">
        <w:rPr>
          <w:bCs/>
          <w:iCs/>
          <w:color w:val="000000"/>
          <w:sz w:val="28"/>
          <w:szCs w:val="28"/>
        </w:rPr>
        <w:t>Поняття і значення податків.</w:t>
      </w:r>
    </w:p>
    <w:p w:rsidR="00E64CCF" w:rsidRPr="005379C7" w:rsidRDefault="00E64CCF" w:rsidP="000329D3">
      <w:pPr>
        <w:pStyle w:val="a3"/>
        <w:numPr>
          <w:ilvl w:val="0"/>
          <w:numId w:val="23"/>
        </w:numPr>
        <w:tabs>
          <w:tab w:val="left" w:pos="0"/>
          <w:tab w:val="left" w:pos="993"/>
        </w:tabs>
        <w:spacing w:line="360" w:lineRule="auto"/>
        <w:outlineLvl w:val="1"/>
        <w:rPr>
          <w:bCs/>
          <w:sz w:val="28"/>
          <w:szCs w:val="28"/>
          <w:lang w:eastAsia="uk-UA"/>
        </w:rPr>
      </w:pPr>
      <w:r w:rsidRPr="005379C7">
        <w:rPr>
          <w:color w:val="000000"/>
          <w:sz w:val="28"/>
          <w:szCs w:val="28"/>
        </w:rPr>
        <w:t>Фінансова криза на підприємстві: зміст і причини виникнення</w:t>
      </w:r>
    </w:p>
    <w:p w:rsidR="00C947D3" w:rsidRPr="005379C7" w:rsidRDefault="00C947D3" w:rsidP="000329D3">
      <w:pPr>
        <w:shd w:val="clear" w:color="auto" w:fill="FFFFFF"/>
        <w:spacing w:line="360" w:lineRule="auto"/>
        <w:ind w:firstLine="0"/>
        <w:jc w:val="center"/>
        <w:rPr>
          <w:b/>
          <w:sz w:val="28"/>
          <w:szCs w:val="28"/>
          <w:lang w:val="uk-UA"/>
        </w:rPr>
      </w:pPr>
      <w:r w:rsidRPr="005379C7">
        <w:rPr>
          <w:color w:val="000000"/>
          <w:sz w:val="28"/>
          <w:szCs w:val="28"/>
          <w:lang w:val="uk-UA"/>
        </w:rPr>
        <w:br w:type="page"/>
      </w:r>
      <w:r w:rsidRPr="005379C7">
        <w:rPr>
          <w:b/>
          <w:sz w:val="28"/>
          <w:szCs w:val="28"/>
          <w:lang w:val="uk-UA"/>
        </w:rPr>
        <w:lastRenderedPageBreak/>
        <w:t xml:space="preserve">ПЕРЕЛІК ПИТАНЬ, ЩО ВИНОСЯТЬСЯ НА </w:t>
      </w:r>
      <w:r w:rsidR="003E24F4">
        <w:rPr>
          <w:b/>
          <w:sz w:val="28"/>
          <w:szCs w:val="28"/>
          <w:lang w:val="uk-UA"/>
        </w:rPr>
        <w:t>ЕКЗАМЕН</w:t>
      </w:r>
    </w:p>
    <w:p w:rsidR="00C947D3" w:rsidRPr="005379C7" w:rsidRDefault="00C947D3" w:rsidP="000329D3">
      <w:pPr>
        <w:shd w:val="clear" w:color="auto" w:fill="FFFFFF"/>
        <w:tabs>
          <w:tab w:val="left" w:pos="567"/>
        </w:tabs>
        <w:spacing w:line="360" w:lineRule="auto"/>
        <w:ind w:left="567" w:hanging="567"/>
        <w:rPr>
          <w:b/>
          <w:caps/>
          <w:sz w:val="28"/>
          <w:szCs w:val="28"/>
          <w:lang w:val="uk-UA"/>
        </w:rPr>
      </w:pP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 Поняття, суть та місце фінансів підприємств в фінансовій системі.</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 Функції фінансів підприємств та форми прояву їх сутності.</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 Поняття грошових фондів та фінансових ресурсів.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 Джерела формування фінансових ресурсів підприємств .</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5. Принципи організації фінансів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6. Зміст фінансової роботи на підприємстві. Завдання управління фінансами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7. Сутність грошових розрахунків підприємств. Безготівкові та готівкові розрахунки.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8. Види банківських рахунків та порядок їх відкриття.</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9. Порядок проведення касових операцій.</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10. Розрахунки платіжними дорученнями.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11. Розрахунки платіжними вимогами-дорученнями.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12. Розрахунково-пла</w:t>
      </w:r>
      <w:r w:rsidR="00AB2348" w:rsidRPr="005379C7">
        <w:rPr>
          <w:sz w:val="28"/>
          <w:szCs w:val="28"/>
          <w:lang w:val="uk-UA" w:eastAsia="uk-UA"/>
        </w:rPr>
        <w:t>тіжна дисципліна та її вплив на</w:t>
      </w:r>
      <w:r w:rsidRPr="005379C7">
        <w:rPr>
          <w:sz w:val="28"/>
          <w:szCs w:val="28"/>
          <w:lang w:val="uk-UA" w:eastAsia="uk-UA"/>
        </w:rPr>
        <w:t xml:space="preserve"> фінансово-господарську діяльність.</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13. Характеристика та склад грошових надходжень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14. Виручка від реалізації продукції та фактори, що на неї впливають.</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15.Прибуток як результат фінансово-господарської діяльності</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підприємств. Формування прибутку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16. Механізм формування прибутку від реалізації продукції.</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17. Сутність і методи обчислення рентабельності.</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18. Механізм розподілу прибутку підприємства. Використання чистого прибутку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19. Сутність податків та їх функції.</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20. Система оподаткування підприємств та її становлення  на Україні.</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21. Чинний порядок оподаткування прибутку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22. Податок на землю, його суть та механізм сплати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23. Фіксований сільськогосподарський податок.</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lastRenderedPageBreak/>
        <w:t>24. Податок з власників транспортних засобів.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25. Мито та механізм його сплати.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26. Акцизний збір та механізм його сплати.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27. Податок на додану вартість, його суть та механізм сплати.</w:t>
      </w:r>
    </w:p>
    <w:p w:rsidR="006044B9" w:rsidRPr="005379C7" w:rsidRDefault="006044B9" w:rsidP="000329D3">
      <w:pPr>
        <w:spacing w:line="360" w:lineRule="auto"/>
        <w:ind w:left="709" w:hanging="425"/>
        <w:rPr>
          <w:sz w:val="28"/>
          <w:szCs w:val="28"/>
          <w:lang w:val="uk-UA" w:eastAsia="uk-UA"/>
        </w:rPr>
      </w:pPr>
      <w:r w:rsidRPr="005379C7">
        <w:rPr>
          <w:sz w:val="28"/>
          <w:szCs w:val="28"/>
          <w:lang w:val="uk-UA" w:eastAsia="uk-UA"/>
        </w:rPr>
        <w:t>28. Відрахування підприємств в цільові державні фонди.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29. Місцеві податки і збори.</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30. Суть, склад та структура оборотних коштів підприємства.</w:t>
      </w:r>
    </w:p>
    <w:p w:rsidR="006044B9" w:rsidRPr="005379C7" w:rsidRDefault="00E64CCF"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31. Класифікація і принципи організації оборотних</w:t>
      </w:r>
      <w:r w:rsidR="006044B9" w:rsidRPr="005379C7">
        <w:rPr>
          <w:sz w:val="28"/>
          <w:szCs w:val="28"/>
          <w:lang w:val="uk-UA" w:eastAsia="uk-UA"/>
        </w:rPr>
        <w:t xml:space="preserve"> коштів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32. Необхідність і методи визначення потреб в оборотних коштах.</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33. Джерела формування оборотних коштів підприємства.</w:t>
      </w:r>
    </w:p>
    <w:p w:rsidR="006044B9" w:rsidRPr="005379C7" w:rsidRDefault="00AB2348"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 xml:space="preserve">34. Показники станута використання оборотних </w:t>
      </w:r>
      <w:r w:rsidR="006044B9" w:rsidRPr="005379C7">
        <w:rPr>
          <w:sz w:val="28"/>
          <w:szCs w:val="28"/>
          <w:lang w:val="uk-UA" w:eastAsia="uk-UA"/>
        </w:rPr>
        <w:t>коштів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35. Шляхи прискорення обертання оборотних коштів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36. Класифікація кредитів, що надаються підприємствам.</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37. Види банківських кредитів та їх характеристика.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38. Умови та порядок отримання банківського кредиту.</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39. Суть основних засобів підприємства та механізм їх відтворення</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40. Показники стану та ефективності використання основних засобів.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41.Знос і амортизація основних засобів.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42. Необхідність та значення оцінки фінансового стану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43. Інформаційне забезпечення оцінки фінансового стану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44. Показники фінансового стану підприємств</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45. Оцінка ліквідності та платоспроможності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46. Оцінка фінансової стійкості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47. Зміст, завдання та методи фінансового планування.</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48. Зміст фінансового плану та порядок його складання.</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49. Зміст та значення оперативного фінансового плану.</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50. Фінансова криза на підприємстві: симптоми та фактори, що ії спричиняють.</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 xml:space="preserve">51. Економічна сутність санації підприємства. </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52. Класична модель фінансової санації.</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lastRenderedPageBreak/>
        <w:t>53. Фінансові джерела санації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54. Вплив розміщення оборотних коштів на фінансовий стан підприємства.</w:t>
      </w:r>
    </w:p>
    <w:p w:rsidR="006044B9" w:rsidRPr="005379C7" w:rsidRDefault="006044B9" w:rsidP="000329D3">
      <w:pPr>
        <w:autoSpaceDE w:val="0"/>
        <w:autoSpaceDN w:val="0"/>
        <w:adjustRightInd w:val="0"/>
        <w:spacing w:line="360" w:lineRule="auto"/>
        <w:ind w:left="709" w:hanging="425"/>
        <w:rPr>
          <w:sz w:val="28"/>
          <w:szCs w:val="28"/>
          <w:lang w:val="uk-UA" w:eastAsia="uk-UA"/>
        </w:rPr>
      </w:pPr>
      <w:r w:rsidRPr="005379C7">
        <w:rPr>
          <w:sz w:val="28"/>
          <w:szCs w:val="28"/>
          <w:lang w:val="uk-UA" w:eastAsia="uk-UA"/>
        </w:rPr>
        <w:t>55. Зміст і значення оперативного фінансового плану.</w:t>
      </w:r>
    </w:p>
    <w:p w:rsidR="00C947D3" w:rsidRPr="005379C7" w:rsidRDefault="00C947D3" w:rsidP="000329D3">
      <w:pPr>
        <w:shd w:val="clear" w:color="auto" w:fill="FFFFFF"/>
        <w:spacing w:line="360" w:lineRule="auto"/>
        <w:jc w:val="center"/>
        <w:rPr>
          <w:b/>
          <w:color w:val="000000"/>
          <w:sz w:val="28"/>
          <w:szCs w:val="28"/>
          <w:lang w:val="uk-UA"/>
        </w:rPr>
      </w:pPr>
      <w:r w:rsidRPr="005379C7">
        <w:rPr>
          <w:b/>
          <w:color w:val="000000"/>
          <w:sz w:val="28"/>
          <w:szCs w:val="28"/>
          <w:lang w:val="uk-UA"/>
        </w:rPr>
        <w:br w:type="page"/>
      </w:r>
      <w:r w:rsidRPr="005379C7">
        <w:rPr>
          <w:b/>
          <w:color w:val="000000"/>
          <w:sz w:val="28"/>
          <w:szCs w:val="28"/>
          <w:lang w:val="uk-UA"/>
        </w:rPr>
        <w:lastRenderedPageBreak/>
        <w:t>СПИСОК РЕКОМЕНДОВАНОЇ ЛІТЕРАТУРИ</w:t>
      </w:r>
    </w:p>
    <w:p w:rsidR="00C947D3" w:rsidRPr="005379C7" w:rsidRDefault="00C947D3" w:rsidP="000329D3">
      <w:pPr>
        <w:shd w:val="clear" w:color="auto" w:fill="FFFFFF"/>
        <w:spacing w:line="360" w:lineRule="auto"/>
        <w:jc w:val="center"/>
        <w:rPr>
          <w:b/>
          <w:color w:val="000000"/>
          <w:sz w:val="28"/>
          <w:szCs w:val="28"/>
          <w:lang w:val="uk-UA"/>
        </w:rPr>
      </w:pPr>
      <w:r w:rsidRPr="005379C7">
        <w:rPr>
          <w:b/>
          <w:color w:val="000000"/>
          <w:sz w:val="28"/>
          <w:szCs w:val="28"/>
          <w:lang w:val="uk-UA"/>
        </w:rPr>
        <w:t>Основна</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iCs/>
          <w:sz w:val="28"/>
          <w:szCs w:val="28"/>
        </w:rPr>
        <w:t>Азаренкова Г. М.</w:t>
      </w:r>
      <w:r w:rsidRPr="005379C7">
        <w:rPr>
          <w:sz w:val="28"/>
          <w:szCs w:val="28"/>
        </w:rPr>
        <w:t xml:space="preserve"> Фінанси підприємств : навч. посібник [для самост. вивч. дисципліни]. / Г. М. Азаренкова, Т. М. Журавель, Р. М. Михайленко. - 3-тє вид., виправл. і доп. - К. : Знання-Прес, 2009. - 299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Балабанов  И.  Т. Финансовый  менеджмент.  Теория  и  практика / И. Т. Балабанов. – М. : Перспектива, 2009. – 656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Бланк  И.  А.  Стратегия  и  тактика  управления  финансами / И. А. Бланк. – К. : МП "ИТЕМ лтд Украина", 1996. – 534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Бланк И. А. Финансовый менеджмент : учебный курс / И. А. Бланк ; 2-е изд., перераб. и доп. – К. : Эльга, Ника-Центр, 2004. – 656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Бригхэм  Ю.  Финансовый  менеджмент.  Экспресс-курс  4-е  изд. / Ю. Бригхэм, Дж. Хьюстон ; пер. с англ. – СПб. : Питер, 2007. – 544 с.: ил.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Ван  Хорн  Дж.  К.  Основы  финансового  менеджмента  /  Ван Хорн Дж. К. – М. : Вильямс, 2006. – 1232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sz w:val="28"/>
          <w:szCs w:val="28"/>
          <w:lang w:val="uk-UA"/>
        </w:rPr>
        <w:t xml:space="preserve">Данілов О.Д., Паєнтко Т.В. Фінанси підприємств у запитаннях і відповідях. </w:t>
      </w:r>
      <w:r w:rsidRPr="005379C7">
        <w:rPr>
          <w:sz w:val="28"/>
          <w:szCs w:val="28"/>
        </w:rPr>
        <w:t>Навч. посіб. – К.: Центр учбової літератури, 201</w:t>
      </w:r>
      <w:r w:rsidRPr="005379C7">
        <w:rPr>
          <w:sz w:val="28"/>
          <w:szCs w:val="28"/>
          <w:lang w:val="uk-UA"/>
        </w:rPr>
        <w:t>2</w:t>
      </w:r>
      <w:r w:rsidRPr="005379C7">
        <w:rPr>
          <w:sz w:val="28"/>
          <w:szCs w:val="28"/>
        </w:rPr>
        <w:t>. – 256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sz w:val="28"/>
          <w:szCs w:val="28"/>
          <w:lang w:val="uk-UA"/>
        </w:rPr>
        <w:t xml:space="preserve">Захарченко В.І. Інноваційний менеджмент: теорія і практика в умовах трансформації економіки / В.І. Захарченко, Н.М. Корсікова, М.М. Меркулов. </w:t>
      </w:r>
      <w:r w:rsidRPr="005379C7">
        <w:rPr>
          <w:sz w:val="28"/>
          <w:szCs w:val="28"/>
        </w:rPr>
        <w:t>Навчальний посібник. - К.: Центр учбової літератури, 2012. - 448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Ковалев В. В. Введение в финансовый менеджмент / В. В. Ковалев. – М. : Финансы и статистика, 2007. – 768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rStyle w:val="af1"/>
          <w:i w:val="0"/>
          <w:sz w:val="28"/>
          <w:szCs w:val="28"/>
          <w:lang w:val="uk-UA"/>
        </w:rPr>
        <w:t>Мойсеєнко</w:t>
      </w:r>
      <w:r w:rsidRPr="005379C7">
        <w:rPr>
          <w:rStyle w:val="st"/>
          <w:i/>
          <w:sz w:val="28"/>
          <w:szCs w:val="28"/>
          <w:lang w:val="uk-UA"/>
        </w:rPr>
        <w:t xml:space="preserve"> </w:t>
      </w:r>
      <w:r w:rsidRPr="005379C7">
        <w:rPr>
          <w:rStyle w:val="st"/>
          <w:sz w:val="28"/>
          <w:szCs w:val="28"/>
          <w:lang w:val="uk-UA"/>
        </w:rPr>
        <w:t xml:space="preserve">І.П. </w:t>
      </w:r>
      <w:r w:rsidRPr="005379C7">
        <w:rPr>
          <w:rStyle w:val="af1"/>
          <w:i w:val="0"/>
          <w:sz w:val="28"/>
          <w:szCs w:val="28"/>
          <w:lang w:val="uk-UA"/>
        </w:rPr>
        <w:t>Інвестування</w:t>
      </w:r>
      <w:r w:rsidRPr="005379C7">
        <w:rPr>
          <w:rStyle w:val="st"/>
          <w:i/>
          <w:sz w:val="28"/>
          <w:szCs w:val="28"/>
          <w:lang w:val="uk-UA"/>
        </w:rPr>
        <w:t>:</w:t>
      </w:r>
      <w:r w:rsidRPr="005379C7">
        <w:rPr>
          <w:rStyle w:val="st"/>
          <w:sz w:val="28"/>
          <w:szCs w:val="28"/>
          <w:lang w:val="uk-UA"/>
        </w:rPr>
        <w:t xml:space="preserve"> Навч. посіб. / І. П</w:t>
      </w:r>
      <w:r w:rsidRPr="005379C7">
        <w:rPr>
          <w:rStyle w:val="st"/>
          <w:i/>
          <w:sz w:val="28"/>
          <w:szCs w:val="28"/>
          <w:lang w:val="uk-UA"/>
        </w:rPr>
        <w:t xml:space="preserve">. </w:t>
      </w:r>
      <w:r w:rsidRPr="005379C7">
        <w:rPr>
          <w:rStyle w:val="af1"/>
          <w:i w:val="0"/>
          <w:sz w:val="28"/>
          <w:szCs w:val="28"/>
          <w:lang w:val="uk-UA"/>
        </w:rPr>
        <w:t>Мойсеєнко</w:t>
      </w:r>
      <w:r w:rsidRPr="005379C7">
        <w:rPr>
          <w:rStyle w:val="st"/>
          <w:i/>
          <w:sz w:val="28"/>
          <w:szCs w:val="28"/>
          <w:lang w:val="uk-UA"/>
        </w:rPr>
        <w:t>.</w:t>
      </w:r>
      <w:r w:rsidRPr="005379C7">
        <w:rPr>
          <w:rStyle w:val="st"/>
          <w:sz w:val="28"/>
          <w:szCs w:val="28"/>
          <w:lang w:val="uk-UA"/>
        </w:rPr>
        <w:t xml:space="preserve"> –  К.: Знаня, 2006. – 490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Савчук В. П. Практическая энциклопедия. Финансовый менеджмент / В. П. Савчук. – М. : Соmpanion Group, 2008. – 880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rStyle w:val="af1"/>
          <w:i w:val="0"/>
          <w:sz w:val="28"/>
          <w:szCs w:val="28"/>
          <w:lang w:val="uk-UA"/>
        </w:rPr>
        <w:t>Слав</w:t>
      </w:r>
      <w:r w:rsidRPr="005379C7">
        <w:rPr>
          <w:rStyle w:val="st"/>
          <w:i/>
          <w:sz w:val="28"/>
          <w:szCs w:val="28"/>
          <w:lang w:val="uk-UA"/>
        </w:rPr>
        <w:t>'</w:t>
      </w:r>
      <w:r w:rsidRPr="005379C7">
        <w:rPr>
          <w:rStyle w:val="af1"/>
          <w:i w:val="0"/>
          <w:sz w:val="28"/>
          <w:szCs w:val="28"/>
          <w:lang w:val="uk-UA"/>
        </w:rPr>
        <w:t>юк</w:t>
      </w:r>
      <w:r w:rsidRPr="005379C7">
        <w:rPr>
          <w:rStyle w:val="st"/>
          <w:i/>
          <w:sz w:val="28"/>
          <w:szCs w:val="28"/>
          <w:lang w:val="uk-UA"/>
        </w:rPr>
        <w:t xml:space="preserve"> </w:t>
      </w:r>
      <w:r w:rsidRPr="005379C7">
        <w:rPr>
          <w:rStyle w:val="st"/>
          <w:sz w:val="28"/>
          <w:szCs w:val="28"/>
          <w:lang w:val="uk-UA"/>
        </w:rPr>
        <w:t xml:space="preserve">Р.А. </w:t>
      </w:r>
      <w:r w:rsidRPr="005379C7">
        <w:rPr>
          <w:rStyle w:val="af1"/>
          <w:i w:val="0"/>
          <w:sz w:val="28"/>
          <w:szCs w:val="28"/>
          <w:lang w:val="uk-UA"/>
        </w:rPr>
        <w:t>Фінанси підприємств</w:t>
      </w:r>
      <w:r w:rsidRPr="005379C7">
        <w:rPr>
          <w:rStyle w:val="st"/>
          <w:sz w:val="28"/>
          <w:szCs w:val="28"/>
          <w:lang w:val="uk-UA"/>
        </w:rPr>
        <w:t xml:space="preserve"> / Р.А</w:t>
      </w:r>
      <w:r w:rsidRPr="005379C7">
        <w:rPr>
          <w:rStyle w:val="st"/>
          <w:i/>
          <w:sz w:val="28"/>
          <w:szCs w:val="28"/>
          <w:lang w:val="uk-UA"/>
        </w:rPr>
        <w:t xml:space="preserve">. </w:t>
      </w:r>
      <w:r w:rsidRPr="005379C7">
        <w:rPr>
          <w:rStyle w:val="af1"/>
          <w:i w:val="0"/>
          <w:sz w:val="28"/>
          <w:szCs w:val="28"/>
          <w:lang w:val="uk-UA"/>
        </w:rPr>
        <w:t>Слав юк.</w:t>
      </w:r>
      <w:r w:rsidRPr="005379C7">
        <w:rPr>
          <w:rStyle w:val="st"/>
          <w:sz w:val="28"/>
          <w:szCs w:val="28"/>
          <w:lang w:val="uk-UA"/>
        </w:rPr>
        <w:t xml:space="preserve"> Навчальний посібник. — Київ: «Центр навчальної літератури», 2004. — 460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Фінансовий менеджмент  : підручник  / кер. кол. авт.  і наук. ред. проф. А. М. Поддєрьогін. – К. : КНЕУ, 2005. – 535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lastRenderedPageBreak/>
        <w:t xml:space="preserve">Финансовый менеджмент  / под ред. Г. Б. Поляк. – М.  : Волтер Клувер, 2009. – 608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Финансовый  менеджмент:  Теория  и  практика  :  учебник  /  под ред. Е. Стояновой. – М. : Перспектива, 2009. – 656 с. </w:t>
      </w:r>
    </w:p>
    <w:p w:rsidR="006044B9" w:rsidRPr="005379C7" w:rsidRDefault="006044B9" w:rsidP="000329D3">
      <w:pPr>
        <w:pStyle w:val="a3"/>
        <w:numPr>
          <w:ilvl w:val="0"/>
          <w:numId w:val="3"/>
        </w:numPr>
        <w:autoSpaceDE w:val="0"/>
        <w:autoSpaceDN w:val="0"/>
        <w:adjustRightInd w:val="0"/>
        <w:snapToGrid w:val="0"/>
        <w:spacing w:line="360" w:lineRule="auto"/>
        <w:contextualSpacing w:val="0"/>
        <w:rPr>
          <w:sz w:val="28"/>
          <w:szCs w:val="28"/>
          <w:lang w:val="uk-UA"/>
        </w:rPr>
      </w:pPr>
      <w:r w:rsidRPr="005379C7">
        <w:rPr>
          <w:color w:val="000000"/>
          <w:sz w:val="28"/>
          <w:szCs w:val="28"/>
          <w:lang w:val="uk-UA"/>
        </w:rPr>
        <w:t>Фінанси підприємств: Навч. посіб. / О. Ю. Ніпіаліді, Н. І. Карпишин. –</w:t>
      </w:r>
    </w:p>
    <w:p w:rsidR="006044B9" w:rsidRPr="005379C7" w:rsidRDefault="006044B9" w:rsidP="000329D3">
      <w:pPr>
        <w:pStyle w:val="a3"/>
        <w:numPr>
          <w:ilvl w:val="0"/>
          <w:numId w:val="3"/>
        </w:numPr>
        <w:autoSpaceDE w:val="0"/>
        <w:autoSpaceDN w:val="0"/>
        <w:adjustRightInd w:val="0"/>
        <w:snapToGrid w:val="0"/>
        <w:spacing w:line="360" w:lineRule="auto"/>
        <w:contextualSpacing w:val="0"/>
        <w:rPr>
          <w:sz w:val="28"/>
          <w:szCs w:val="28"/>
          <w:lang w:val="en-US"/>
        </w:rPr>
      </w:pPr>
      <w:r w:rsidRPr="005379C7">
        <w:rPr>
          <w:color w:val="000000"/>
          <w:sz w:val="28"/>
          <w:szCs w:val="28"/>
        </w:rPr>
        <w:t>Тернопіль: Економічна думка, 2009. – 232 с.</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Шелудько В. М. </w:t>
      </w:r>
      <w:r w:rsidRPr="005379C7">
        <w:rPr>
          <w:rStyle w:val="ae"/>
          <w:b w:val="0"/>
          <w:sz w:val="28"/>
          <w:szCs w:val="28"/>
          <w:lang w:val="uk-UA"/>
        </w:rPr>
        <w:t>Фінансовий менеджмент:</w:t>
      </w:r>
      <w:r w:rsidRPr="005379C7">
        <w:rPr>
          <w:sz w:val="28"/>
          <w:szCs w:val="28"/>
          <w:lang w:val="uk-UA"/>
        </w:rPr>
        <w:t xml:space="preserve"> Підручник / В.М. Шелудько;</w:t>
      </w:r>
      <w:r w:rsidRPr="005379C7">
        <w:rPr>
          <w:sz w:val="28"/>
          <w:szCs w:val="28"/>
          <w:lang w:val="en-US"/>
        </w:rPr>
        <w:t> </w:t>
      </w:r>
      <w:r w:rsidRPr="005379C7">
        <w:rPr>
          <w:sz w:val="28"/>
          <w:szCs w:val="28"/>
          <w:lang w:val="uk-UA"/>
        </w:rPr>
        <w:t xml:space="preserve"> Київ. нац. ун-т ім. Т. Шевченка. — 2-ге вид., стер. — К.: Знання, 2013. — 375 с.</w:t>
      </w:r>
      <w:r w:rsidRPr="005379C7">
        <w:rPr>
          <w:bCs/>
          <w:spacing w:val="-6"/>
          <w:sz w:val="28"/>
          <w:szCs w:val="28"/>
          <w:lang w:val="uk-UA"/>
        </w:rPr>
        <w:t xml:space="preserve"> </w:t>
      </w:r>
    </w:p>
    <w:p w:rsidR="006044B9" w:rsidRPr="005379C7" w:rsidRDefault="006044B9" w:rsidP="000329D3">
      <w:pPr>
        <w:shd w:val="clear" w:color="auto" w:fill="FFFFFF"/>
        <w:spacing w:line="360" w:lineRule="auto"/>
        <w:rPr>
          <w:b/>
          <w:color w:val="000000"/>
          <w:sz w:val="28"/>
          <w:szCs w:val="28"/>
          <w:lang w:val="uk-UA"/>
        </w:rPr>
      </w:pPr>
    </w:p>
    <w:p w:rsidR="006044B9" w:rsidRPr="005379C7" w:rsidRDefault="006044B9" w:rsidP="000329D3">
      <w:pPr>
        <w:pStyle w:val="a3"/>
        <w:spacing w:line="360" w:lineRule="auto"/>
        <w:ind w:left="426"/>
        <w:jc w:val="center"/>
        <w:rPr>
          <w:bCs/>
          <w:spacing w:val="-6"/>
          <w:sz w:val="28"/>
          <w:szCs w:val="28"/>
          <w:lang w:val="uk-UA"/>
        </w:rPr>
      </w:pPr>
      <w:r w:rsidRPr="005379C7">
        <w:rPr>
          <w:b/>
          <w:bCs/>
          <w:spacing w:val="-6"/>
          <w:sz w:val="28"/>
          <w:szCs w:val="28"/>
          <w:lang w:val="uk-UA"/>
        </w:rPr>
        <w:t>Додаткова</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Бланк И. А. Антикризисное финансовое управление предприятием  / И. А. Бланк.  –  К.  : Эльга, Ника-Центр,  2006.  –  672  с.  –  (Серия "Библиотека финансового менеджера". Вып. 10).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Бланк И. А. Управление прибылью  / И. А. Бланк. – К.  : НИКА-Центр, 2007. – 768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Колиснык М. Финансы. Стратегии, с которыми побеждают / М. Колиснык. – К. : Издательский Дом "Максимум", 2006. – 332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Коллас  Б.  Управление финансовой  деятельностью  предприятия.  Проблемы,  концепции  и  методы  /  Б.  Коллас.  –  М.  :  Финансы  ; ЮНИТИ, 1997. – 576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Крайник О. П. Фінансовий менеджмент : навч. посібн. / О. П. Крайник, З. В. Клепикова. – Львів; К. : Дакор, 2000. – 260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1Крамаренко Г. О. Фінансовий менеджмент : підручник / Г. О. Крамаренко, О. Є. Чорна. – К. : Центр навчальної літератури, 2006. – 520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Стоянова  Е. Финансовый  менеджмент  в  условиях  инфляции / Е. Стоянова. – М. : Перспектива, 2009. – 656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Терещенко О. О. Антикризове фінансове управління на підприємстві : монографія / О. О. Терещенко. – 2-ге вид., без змін – К. : КНЕУ, 2006. – 268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Финансовое управление компанией / под общ. ред. Е. В. Кузнецовой. – М. : Фонд "Правовая культура", 1995. – 383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lastRenderedPageBreak/>
        <w:t xml:space="preserve">Хелферт Е. Техника финансового анализа  / Е. Хелферт  ; пер с англ. под ред. – Л. П. Белых. – М. : Аудит ; НИТИ, 1996. – 663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Хруцкой В. Е. Внутрифирменное бюджетирование / В. Е. Хруцкой, Т. В. Сизова, В. В. Гамаюнов. – М. : Финансы и статистика, 2003 – 400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Шеремет  А.  Финансовый  анализ  предприятия  /  А.  Шеремет, Р. Сайфулин. – М. : Финансы и статистика, 1999. – 160 с. </w:t>
      </w:r>
    </w:p>
    <w:p w:rsidR="006044B9" w:rsidRPr="005379C7" w:rsidRDefault="006044B9" w:rsidP="000329D3">
      <w:pPr>
        <w:pStyle w:val="a3"/>
        <w:numPr>
          <w:ilvl w:val="0"/>
          <w:numId w:val="3"/>
        </w:numPr>
        <w:spacing w:line="360" w:lineRule="auto"/>
        <w:ind w:left="426" w:hanging="426"/>
        <w:rPr>
          <w:bCs/>
          <w:spacing w:val="-6"/>
          <w:sz w:val="28"/>
          <w:szCs w:val="28"/>
          <w:lang w:val="uk-UA"/>
        </w:rPr>
      </w:pPr>
      <w:r w:rsidRPr="005379C7">
        <w:rPr>
          <w:bCs/>
          <w:spacing w:val="-6"/>
          <w:sz w:val="28"/>
          <w:szCs w:val="28"/>
          <w:lang w:val="uk-UA"/>
        </w:rPr>
        <w:t xml:space="preserve">Шморгун Н. П. Фінансовий аналіз : навч. посібн. / Н. П. Шморгун, І. В. Головко. – К. : ЦНЛ, 2006. – 528 с. </w:t>
      </w:r>
    </w:p>
    <w:p w:rsidR="006044B9" w:rsidRPr="005379C7" w:rsidRDefault="006044B9" w:rsidP="000329D3">
      <w:pPr>
        <w:spacing w:line="360" w:lineRule="auto"/>
        <w:rPr>
          <w:bCs/>
          <w:spacing w:val="-6"/>
          <w:sz w:val="28"/>
          <w:szCs w:val="28"/>
          <w:lang w:val="uk-UA"/>
        </w:rPr>
      </w:pPr>
      <w:r w:rsidRPr="005379C7">
        <w:rPr>
          <w:bCs/>
          <w:spacing w:val="-6"/>
          <w:sz w:val="28"/>
          <w:szCs w:val="28"/>
          <w:lang w:val="uk-UA"/>
        </w:rPr>
        <w:t xml:space="preserve"> </w:t>
      </w:r>
    </w:p>
    <w:p w:rsidR="006044B9" w:rsidRPr="005379C7" w:rsidRDefault="006044B9" w:rsidP="000329D3">
      <w:pPr>
        <w:spacing w:line="360" w:lineRule="auto"/>
        <w:jc w:val="center"/>
        <w:rPr>
          <w:b/>
          <w:bCs/>
          <w:spacing w:val="-6"/>
          <w:sz w:val="28"/>
          <w:szCs w:val="28"/>
          <w:lang w:val="uk-UA"/>
        </w:rPr>
      </w:pPr>
      <w:r w:rsidRPr="005379C7">
        <w:rPr>
          <w:b/>
          <w:bCs/>
          <w:spacing w:val="-6"/>
          <w:sz w:val="28"/>
          <w:szCs w:val="28"/>
          <w:lang w:val="uk-UA"/>
        </w:rPr>
        <w:t>Ресурси мережі Інтернет</w:t>
      </w:r>
    </w:p>
    <w:p w:rsidR="006044B9" w:rsidRPr="005379C7" w:rsidRDefault="006044B9" w:rsidP="000329D3">
      <w:pPr>
        <w:pStyle w:val="a3"/>
        <w:numPr>
          <w:ilvl w:val="0"/>
          <w:numId w:val="3"/>
        </w:numPr>
        <w:spacing w:line="360" w:lineRule="auto"/>
        <w:rPr>
          <w:bCs/>
          <w:spacing w:val="-6"/>
          <w:sz w:val="28"/>
          <w:szCs w:val="28"/>
          <w:lang w:val="uk-UA"/>
        </w:rPr>
      </w:pPr>
      <w:r w:rsidRPr="005379C7">
        <w:rPr>
          <w:bCs/>
          <w:spacing w:val="-6"/>
          <w:sz w:val="28"/>
          <w:szCs w:val="28"/>
          <w:lang w:val="uk-UA"/>
        </w:rPr>
        <w:t xml:space="preserve">Методика аналізу фінансово-господарської діяльності підприємств державного сектору економіки / Наказ Міністерства фінансів України від 14.02.2006 р. № 170 "Про затвердження Методики аналізу фінансово-господарської діяльності  підприємств державного  сектору економіки", зареєстровано в Міністерстві юстиції України 27 березня 2006  р.  за № 332/12206  [Електронний  ресурс].  –  Режим  доступу  : www.rada.gov.ua.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Методичні рекомендації по виявленню ознак неплатоспроможності підприємства  та ознак дій по приховуванню банкрутства, фіктивного  банкрутства  або  доведення  до  банкрутства  / Наказ Міністерства економіки України від 19.01.2006 р. № 14 "Про затвердження Методичних рекомендацій по виявленню ознак неплатоспроможності підприємства  та ознак дій  по  приховуванню банкрутства, фіктивного банкрутства або доведення до банкрутства" (зі змінами та доповненнями, внесеними наказом Міністерства економіки України від 06.03.2006 р. № 81) [Електронний ресурс]. – Режим доступу : www.rada.gov.ua.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Методичні рекомендації щодо застосування критеріїв ефективності управління суб’єктами господарювання державного сектору економіки / Наказ Міністерства економіки та з питань європейської інтеграції та Фонду державного майна від 18 грудня 2003 року № 375/2298 "Про затвердження критеріїв ефективності управління суб’єктами господарювання державного сектору економіки", </w:t>
      </w:r>
      <w:r w:rsidRPr="005379C7">
        <w:rPr>
          <w:bCs/>
          <w:spacing w:val="-6"/>
          <w:sz w:val="28"/>
          <w:szCs w:val="28"/>
          <w:lang w:val="uk-UA"/>
        </w:rPr>
        <w:lastRenderedPageBreak/>
        <w:t xml:space="preserve">зареєстрований в Міністерстві юстиції 30 грудня  2003 року за № 1268/8589 [Електронний  ресурс].  –  Режим доступу : www.rada.gov.ua.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Положення про порядок здійснення аналізу фінансового стану підприємств, що підлягають приватизації, затверджені наказом Міністерства фінансів України та Фонду Державного майна України від 26.01.2001 № 49/121 і зареєстровані в Міністерстві юстиції України від 08.02.2001 р. за № 121/5312 [Електронний ресурс]. – Режим доступу : www.rada.gov.ua.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Савчук В. П. Финансовый менеджмент предприятий: практические вопросы с анализом деловых ситуаций  [электронный  ресурс] / В. П. Савчук. – Режим доступа : www.financepro.ru.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Сайт Міністерства фінансів України [Електронний ресурс]. – Режим доступу : www.minfin.gov.ua.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Сайт Міністерства  економіки України  [Електронний  ресурс]. – Режим доступу : www.me.gov.ua.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Сайт Національного банку України [Електронний ресурс]. – Режим доступу : www.bank.gov.ua.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 xml:space="preserve">Сайт Державного комітету статистики України [Електронний ресурс]. – Режим доступу : www.ukrstat.gov.ua. </w:t>
      </w:r>
    </w:p>
    <w:p w:rsidR="006044B9" w:rsidRPr="005379C7" w:rsidRDefault="006044B9" w:rsidP="000329D3">
      <w:pPr>
        <w:pStyle w:val="a3"/>
        <w:numPr>
          <w:ilvl w:val="0"/>
          <w:numId w:val="3"/>
        </w:numPr>
        <w:tabs>
          <w:tab w:val="clear" w:pos="360"/>
          <w:tab w:val="num" w:pos="709"/>
        </w:tabs>
        <w:spacing w:line="360" w:lineRule="auto"/>
        <w:rPr>
          <w:bCs/>
          <w:spacing w:val="-6"/>
          <w:sz w:val="28"/>
          <w:szCs w:val="28"/>
          <w:lang w:val="uk-UA"/>
        </w:rPr>
      </w:pPr>
      <w:r w:rsidRPr="005379C7">
        <w:rPr>
          <w:bCs/>
          <w:spacing w:val="-6"/>
          <w:sz w:val="28"/>
          <w:szCs w:val="28"/>
          <w:lang w:val="uk-UA"/>
        </w:rPr>
        <w:t>Система  розкриття  інформації  на  фондовому  ринку  України [Електронний ресурс]. – Режим доступу : www.smida.gov.ua.</w:t>
      </w:r>
    </w:p>
    <w:p w:rsidR="00C947D3" w:rsidRPr="005379C7" w:rsidRDefault="00C947D3" w:rsidP="000329D3">
      <w:pPr>
        <w:shd w:val="clear" w:color="auto" w:fill="FFFFFF"/>
        <w:tabs>
          <w:tab w:val="left" w:pos="365"/>
        </w:tabs>
        <w:spacing w:line="360" w:lineRule="auto"/>
        <w:ind w:firstLine="720"/>
        <w:rPr>
          <w:b/>
          <w:sz w:val="28"/>
          <w:szCs w:val="28"/>
          <w:lang w:val="uk-UA"/>
        </w:rPr>
      </w:pPr>
    </w:p>
    <w:p w:rsidR="00C947D3" w:rsidRPr="005379C7" w:rsidRDefault="00C947D3" w:rsidP="000329D3">
      <w:pPr>
        <w:shd w:val="clear" w:color="auto" w:fill="FFFFFF"/>
        <w:spacing w:line="360" w:lineRule="auto"/>
        <w:jc w:val="center"/>
        <w:rPr>
          <w:b/>
          <w:sz w:val="28"/>
          <w:szCs w:val="28"/>
          <w:lang w:val="uk-UA"/>
        </w:rPr>
      </w:pPr>
      <w:r w:rsidRPr="005379C7">
        <w:rPr>
          <w:color w:val="000000"/>
          <w:sz w:val="28"/>
          <w:szCs w:val="28"/>
          <w:lang w:val="uk-UA"/>
        </w:rPr>
        <w:br w:type="page"/>
      </w:r>
      <w:r w:rsidRPr="005379C7">
        <w:rPr>
          <w:b/>
          <w:sz w:val="28"/>
          <w:szCs w:val="28"/>
          <w:lang w:val="uk-UA"/>
        </w:rPr>
        <w:lastRenderedPageBreak/>
        <w:t>ЗМІСТ</w:t>
      </w:r>
    </w:p>
    <w:p w:rsidR="00C947D3" w:rsidRPr="005379C7" w:rsidRDefault="00C947D3" w:rsidP="000329D3">
      <w:pPr>
        <w:tabs>
          <w:tab w:val="left" w:pos="1360"/>
        </w:tabs>
        <w:spacing w:line="360" w:lineRule="auto"/>
        <w:rPr>
          <w:sz w:val="28"/>
          <w:szCs w:val="28"/>
          <w:lang w:val="uk-UA"/>
        </w:rPr>
      </w:pPr>
    </w:p>
    <w:p w:rsidR="00C947D3" w:rsidRPr="005379C7" w:rsidRDefault="00C947D3" w:rsidP="000329D3">
      <w:pPr>
        <w:tabs>
          <w:tab w:val="left" w:pos="1360"/>
        </w:tabs>
        <w:spacing w:line="360" w:lineRule="auto"/>
        <w:ind w:firstLine="0"/>
        <w:rPr>
          <w:sz w:val="28"/>
          <w:szCs w:val="28"/>
          <w:lang w:val="uk-UA"/>
        </w:rPr>
      </w:pPr>
      <w:r w:rsidRPr="005379C7">
        <w:rPr>
          <w:sz w:val="28"/>
          <w:szCs w:val="28"/>
          <w:lang w:val="uk-UA"/>
        </w:rPr>
        <w:t>Вступ……………………………………………………………………………   3</w:t>
      </w:r>
    </w:p>
    <w:p w:rsidR="00C947D3" w:rsidRPr="005379C7" w:rsidRDefault="00C947D3" w:rsidP="000329D3">
      <w:pPr>
        <w:pStyle w:val="3"/>
        <w:keepNext w:val="0"/>
        <w:spacing w:before="0" w:after="0" w:line="360" w:lineRule="auto"/>
        <w:ind w:firstLine="0"/>
        <w:jc w:val="left"/>
        <w:rPr>
          <w:rStyle w:val="A30"/>
          <w:rFonts w:ascii="Times New Roman" w:hAnsi="Times New Roman" w:cs="Times New Roman"/>
          <w:b w:val="0"/>
          <w:sz w:val="28"/>
          <w:szCs w:val="28"/>
          <w:lang w:val="uk-UA"/>
        </w:rPr>
      </w:pPr>
      <w:r w:rsidRPr="005379C7">
        <w:rPr>
          <w:rStyle w:val="A30"/>
          <w:rFonts w:ascii="Times New Roman" w:hAnsi="Times New Roman" w:cs="Times New Roman"/>
          <w:b w:val="0"/>
          <w:sz w:val="28"/>
          <w:szCs w:val="28"/>
          <w:lang w:val="uk-UA"/>
        </w:rPr>
        <w:t>Тематичний план дисципліни “</w:t>
      </w:r>
      <w:r w:rsidR="005379C7" w:rsidRPr="005379C7">
        <w:rPr>
          <w:rFonts w:ascii="Times New Roman" w:hAnsi="Times New Roman" w:cs="Times New Roman"/>
          <w:b w:val="0"/>
          <w:sz w:val="28"/>
          <w:szCs w:val="28"/>
          <w:lang w:val="uk-UA"/>
        </w:rPr>
        <w:t>Фінансове забезпечення діяльності</w:t>
      </w:r>
      <w:r w:rsidRPr="005379C7">
        <w:rPr>
          <w:rStyle w:val="A30"/>
          <w:rFonts w:ascii="Times New Roman" w:hAnsi="Times New Roman" w:cs="Times New Roman"/>
          <w:b w:val="0"/>
          <w:sz w:val="28"/>
          <w:szCs w:val="28"/>
          <w:lang w:val="uk-UA"/>
        </w:rPr>
        <w:t>”………………………………………………………………………   5</w:t>
      </w:r>
    </w:p>
    <w:p w:rsidR="00C947D3" w:rsidRPr="005379C7" w:rsidRDefault="00C947D3" w:rsidP="000329D3">
      <w:pPr>
        <w:pStyle w:val="3"/>
        <w:keepNext w:val="0"/>
        <w:spacing w:before="0" w:after="0" w:line="360" w:lineRule="auto"/>
        <w:ind w:firstLine="0"/>
        <w:jc w:val="left"/>
        <w:rPr>
          <w:rStyle w:val="A30"/>
          <w:rFonts w:ascii="Times New Roman" w:hAnsi="Times New Roman" w:cs="Times New Roman"/>
          <w:b w:val="0"/>
          <w:sz w:val="28"/>
          <w:szCs w:val="28"/>
        </w:rPr>
      </w:pPr>
      <w:r w:rsidRPr="005379C7">
        <w:rPr>
          <w:rStyle w:val="A30"/>
          <w:rFonts w:ascii="Times New Roman" w:hAnsi="Times New Roman" w:cs="Times New Roman"/>
          <w:b w:val="0"/>
          <w:sz w:val="28"/>
          <w:szCs w:val="28"/>
          <w:lang w:val="uk-UA"/>
        </w:rPr>
        <w:t>Зміст дисципліни “</w:t>
      </w:r>
      <w:r w:rsidR="005379C7" w:rsidRPr="005379C7">
        <w:rPr>
          <w:rFonts w:ascii="Times New Roman" w:hAnsi="Times New Roman" w:cs="Times New Roman"/>
          <w:b w:val="0"/>
          <w:sz w:val="28"/>
          <w:szCs w:val="28"/>
          <w:lang w:val="uk-UA"/>
        </w:rPr>
        <w:t xml:space="preserve"> Фінансове забезпечення діяльності</w:t>
      </w:r>
      <w:r w:rsidRPr="005379C7">
        <w:rPr>
          <w:rStyle w:val="A30"/>
          <w:rFonts w:ascii="Times New Roman" w:hAnsi="Times New Roman" w:cs="Times New Roman"/>
          <w:b w:val="0"/>
          <w:sz w:val="28"/>
          <w:szCs w:val="28"/>
          <w:lang w:val="uk-UA"/>
        </w:rPr>
        <w:t xml:space="preserve">”……………………………………………………………………….   </w:t>
      </w:r>
      <w:r w:rsidRPr="005379C7">
        <w:rPr>
          <w:rStyle w:val="A30"/>
          <w:rFonts w:ascii="Times New Roman" w:hAnsi="Times New Roman" w:cs="Times New Roman"/>
          <w:b w:val="0"/>
          <w:sz w:val="28"/>
          <w:szCs w:val="28"/>
        </w:rPr>
        <w:t>7</w:t>
      </w:r>
    </w:p>
    <w:p w:rsidR="00C947D3" w:rsidRPr="005379C7" w:rsidRDefault="00C947D3" w:rsidP="000329D3">
      <w:pPr>
        <w:pStyle w:val="3"/>
        <w:keepNext w:val="0"/>
        <w:spacing w:before="0" w:after="0" w:line="360" w:lineRule="auto"/>
        <w:ind w:firstLine="0"/>
        <w:rPr>
          <w:rFonts w:ascii="Times New Roman" w:hAnsi="Times New Roman" w:cs="Times New Roman"/>
          <w:sz w:val="28"/>
          <w:szCs w:val="28"/>
        </w:rPr>
      </w:pPr>
      <w:r w:rsidRPr="005379C7">
        <w:rPr>
          <w:rFonts w:ascii="Times New Roman" w:hAnsi="Times New Roman" w:cs="Times New Roman"/>
          <w:b w:val="0"/>
          <w:sz w:val="28"/>
          <w:szCs w:val="28"/>
          <w:lang w:val="uk-UA"/>
        </w:rPr>
        <w:t>Плани практичних занять (</w:t>
      </w:r>
      <w:r w:rsidRPr="005379C7">
        <w:rPr>
          <w:rStyle w:val="A30"/>
          <w:rFonts w:ascii="Times New Roman" w:hAnsi="Times New Roman" w:cs="Times New Roman"/>
          <w:b w:val="0"/>
          <w:sz w:val="28"/>
          <w:szCs w:val="28"/>
          <w:lang w:val="uk-UA"/>
        </w:rPr>
        <w:t xml:space="preserve"> питання для самоконтролю)…</w:t>
      </w:r>
      <w:r w:rsidR="005379C7" w:rsidRPr="005379C7">
        <w:rPr>
          <w:rStyle w:val="A30"/>
          <w:rFonts w:ascii="Times New Roman" w:hAnsi="Times New Roman" w:cs="Times New Roman"/>
          <w:b w:val="0"/>
          <w:sz w:val="28"/>
          <w:szCs w:val="28"/>
          <w:lang w:val="uk-UA"/>
        </w:rPr>
        <w:t>………………..</w:t>
      </w:r>
      <w:r w:rsidRPr="005379C7">
        <w:rPr>
          <w:rStyle w:val="A30"/>
          <w:rFonts w:ascii="Times New Roman" w:hAnsi="Times New Roman" w:cs="Times New Roman"/>
          <w:b w:val="0"/>
          <w:sz w:val="28"/>
          <w:szCs w:val="28"/>
          <w:lang w:val="uk-UA"/>
        </w:rPr>
        <w:t xml:space="preserve">.  </w:t>
      </w:r>
      <w:r w:rsidRPr="005379C7">
        <w:rPr>
          <w:rStyle w:val="A30"/>
          <w:rFonts w:ascii="Times New Roman" w:hAnsi="Times New Roman" w:cs="Times New Roman"/>
          <w:b w:val="0"/>
          <w:sz w:val="28"/>
          <w:szCs w:val="28"/>
        </w:rPr>
        <w:t>12</w:t>
      </w:r>
    </w:p>
    <w:p w:rsidR="00C947D3" w:rsidRPr="005379C7" w:rsidRDefault="00C947D3" w:rsidP="000329D3">
      <w:pPr>
        <w:pStyle w:val="3"/>
        <w:keepNext w:val="0"/>
        <w:spacing w:before="0" w:after="0" w:line="360" w:lineRule="auto"/>
        <w:ind w:firstLine="0"/>
        <w:rPr>
          <w:rStyle w:val="A30"/>
          <w:rFonts w:ascii="Times New Roman" w:hAnsi="Times New Roman" w:cs="Times New Roman"/>
          <w:sz w:val="28"/>
          <w:szCs w:val="28"/>
        </w:rPr>
      </w:pPr>
      <w:r w:rsidRPr="005379C7">
        <w:rPr>
          <w:rFonts w:ascii="Times New Roman" w:hAnsi="Times New Roman" w:cs="Times New Roman"/>
          <w:b w:val="0"/>
          <w:sz w:val="28"/>
          <w:szCs w:val="28"/>
          <w:lang w:val="uk-UA"/>
        </w:rPr>
        <w:t>М</w:t>
      </w:r>
      <w:r w:rsidRPr="005379C7">
        <w:rPr>
          <w:rStyle w:val="A30"/>
          <w:rFonts w:ascii="Times New Roman" w:hAnsi="Times New Roman" w:cs="Times New Roman"/>
          <w:b w:val="0"/>
          <w:sz w:val="28"/>
          <w:szCs w:val="28"/>
          <w:lang w:val="uk-UA"/>
        </w:rPr>
        <w:t xml:space="preserve">етодичні вказівки до виконання самостійної роботи …………..…………  </w:t>
      </w:r>
      <w:r w:rsidRPr="005379C7">
        <w:rPr>
          <w:rStyle w:val="A30"/>
          <w:rFonts w:ascii="Times New Roman" w:hAnsi="Times New Roman" w:cs="Times New Roman"/>
          <w:b w:val="0"/>
          <w:sz w:val="28"/>
          <w:szCs w:val="28"/>
        </w:rPr>
        <w:t>42</w:t>
      </w:r>
    </w:p>
    <w:p w:rsidR="00C947D3" w:rsidRPr="005379C7" w:rsidRDefault="00C947D3" w:rsidP="000329D3">
      <w:pPr>
        <w:pStyle w:val="3"/>
        <w:keepNext w:val="0"/>
        <w:spacing w:before="0" w:after="0" w:line="360" w:lineRule="auto"/>
        <w:ind w:firstLine="0"/>
        <w:rPr>
          <w:rStyle w:val="A30"/>
          <w:rFonts w:ascii="Times New Roman" w:hAnsi="Times New Roman" w:cs="Times New Roman"/>
          <w:b w:val="0"/>
          <w:sz w:val="28"/>
          <w:szCs w:val="28"/>
        </w:rPr>
      </w:pPr>
      <w:r w:rsidRPr="005379C7">
        <w:rPr>
          <w:rStyle w:val="A30"/>
          <w:rFonts w:ascii="Times New Roman" w:hAnsi="Times New Roman" w:cs="Times New Roman"/>
          <w:b w:val="0"/>
          <w:sz w:val="28"/>
          <w:szCs w:val="28"/>
          <w:lang w:val="uk-UA"/>
        </w:rPr>
        <w:t xml:space="preserve">Питання для самостійного вивчення………………………………………….  </w:t>
      </w:r>
      <w:r w:rsidRPr="005379C7">
        <w:rPr>
          <w:rStyle w:val="A30"/>
          <w:rFonts w:ascii="Times New Roman" w:hAnsi="Times New Roman" w:cs="Times New Roman"/>
          <w:b w:val="0"/>
          <w:sz w:val="28"/>
          <w:szCs w:val="28"/>
        </w:rPr>
        <w:t>43</w:t>
      </w:r>
    </w:p>
    <w:p w:rsidR="00C947D3" w:rsidRPr="005379C7" w:rsidRDefault="00C947D3" w:rsidP="000329D3">
      <w:pPr>
        <w:pStyle w:val="3"/>
        <w:keepNext w:val="0"/>
        <w:spacing w:before="0" w:after="0" w:line="360" w:lineRule="auto"/>
        <w:ind w:firstLine="0"/>
        <w:rPr>
          <w:rStyle w:val="A30"/>
          <w:rFonts w:ascii="Times New Roman" w:hAnsi="Times New Roman" w:cs="Times New Roman"/>
          <w:sz w:val="28"/>
          <w:szCs w:val="28"/>
        </w:rPr>
      </w:pPr>
      <w:r w:rsidRPr="005379C7">
        <w:rPr>
          <w:rStyle w:val="A30"/>
          <w:rFonts w:ascii="Times New Roman" w:hAnsi="Times New Roman" w:cs="Times New Roman"/>
          <w:b w:val="0"/>
          <w:sz w:val="28"/>
          <w:szCs w:val="28"/>
          <w:lang w:val="uk-UA"/>
        </w:rPr>
        <w:t xml:space="preserve">Методичні вказівки до виконання контрольної роботи…………  ………..   </w:t>
      </w:r>
      <w:r w:rsidRPr="005379C7">
        <w:rPr>
          <w:rStyle w:val="A30"/>
          <w:rFonts w:ascii="Times New Roman" w:hAnsi="Times New Roman" w:cs="Times New Roman"/>
          <w:b w:val="0"/>
          <w:sz w:val="28"/>
          <w:szCs w:val="28"/>
        </w:rPr>
        <w:t>53</w:t>
      </w:r>
    </w:p>
    <w:p w:rsidR="00C947D3" w:rsidRPr="005379C7" w:rsidRDefault="00C947D3" w:rsidP="000329D3">
      <w:pPr>
        <w:pStyle w:val="3"/>
        <w:keepNext w:val="0"/>
        <w:spacing w:before="0" w:after="0" w:line="360" w:lineRule="auto"/>
        <w:ind w:firstLine="0"/>
        <w:rPr>
          <w:rStyle w:val="A30"/>
          <w:rFonts w:ascii="Times New Roman" w:hAnsi="Times New Roman" w:cs="Times New Roman"/>
          <w:b w:val="0"/>
          <w:sz w:val="28"/>
          <w:szCs w:val="28"/>
        </w:rPr>
      </w:pPr>
      <w:r w:rsidRPr="005379C7">
        <w:rPr>
          <w:rStyle w:val="A30"/>
          <w:rFonts w:ascii="Times New Roman" w:hAnsi="Times New Roman" w:cs="Times New Roman"/>
          <w:b w:val="0"/>
          <w:sz w:val="28"/>
          <w:szCs w:val="28"/>
          <w:lang w:val="uk-UA"/>
        </w:rPr>
        <w:t xml:space="preserve">Варіанти контрольних робіт…………………………………………………..   </w:t>
      </w:r>
      <w:r w:rsidRPr="005379C7">
        <w:rPr>
          <w:rStyle w:val="A30"/>
          <w:rFonts w:ascii="Times New Roman" w:hAnsi="Times New Roman" w:cs="Times New Roman"/>
          <w:b w:val="0"/>
          <w:sz w:val="28"/>
          <w:szCs w:val="28"/>
        </w:rPr>
        <w:t>55</w:t>
      </w:r>
    </w:p>
    <w:p w:rsidR="00C947D3" w:rsidRPr="00CA00E9" w:rsidRDefault="00C947D3" w:rsidP="000329D3">
      <w:pPr>
        <w:pStyle w:val="3"/>
        <w:keepNext w:val="0"/>
        <w:spacing w:before="0" w:after="0" w:line="360" w:lineRule="auto"/>
        <w:ind w:firstLine="0"/>
        <w:rPr>
          <w:rFonts w:ascii="Times New Roman" w:hAnsi="Times New Roman" w:cs="Times New Roman"/>
          <w:sz w:val="28"/>
          <w:szCs w:val="28"/>
          <w:lang w:val="uk-UA"/>
        </w:rPr>
      </w:pPr>
      <w:r w:rsidRPr="005379C7">
        <w:rPr>
          <w:rFonts w:ascii="Times New Roman" w:hAnsi="Times New Roman" w:cs="Times New Roman"/>
          <w:b w:val="0"/>
          <w:sz w:val="28"/>
          <w:szCs w:val="28"/>
          <w:lang w:val="uk-UA"/>
        </w:rPr>
        <w:t>Перелі</w:t>
      </w:r>
      <w:r w:rsidR="00486EB9">
        <w:rPr>
          <w:rFonts w:ascii="Times New Roman" w:hAnsi="Times New Roman" w:cs="Times New Roman"/>
          <w:b w:val="0"/>
          <w:sz w:val="28"/>
          <w:szCs w:val="28"/>
          <w:lang w:val="uk-UA"/>
        </w:rPr>
        <w:t>к питань, що виносяться на екзамен…</w:t>
      </w:r>
      <w:r w:rsidRPr="005379C7">
        <w:rPr>
          <w:rFonts w:ascii="Times New Roman" w:hAnsi="Times New Roman" w:cs="Times New Roman"/>
          <w:b w:val="0"/>
          <w:sz w:val="28"/>
          <w:szCs w:val="28"/>
          <w:lang w:val="uk-UA"/>
        </w:rPr>
        <w:t xml:space="preserve">………………………………..    </w:t>
      </w:r>
      <w:r w:rsidRPr="00CA00E9">
        <w:rPr>
          <w:rFonts w:ascii="Times New Roman" w:hAnsi="Times New Roman" w:cs="Times New Roman"/>
          <w:b w:val="0"/>
          <w:sz w:val="28"/>
          <w:szCs w:val="28"/>
          <w:lang w:val="uk-UA"/>
        </w:rPr>
        <w:t>57</w:t>
      </w:r>
    </w:p>
    <w:p w:rsidR="00C947D3" w:rsidRPr="00CA00E9" w:rsidRDefault="00C947D3" w:rsidP="000329D3">
      <w:pPr>
        <w:tabs>
          <w:tab w:val="left" w:pos="1360"/>
        </w:tabs>
        <w:spacing w:line="360" w:lineRule="auto"/>
        <w:ind w:firstLine="0"/>
        <w:rPr>
          <w:sz w:val="28"/>
          <w:szCs w:val="28"/>
          <w:lang w:val="uk-UA"/>
        </w:rPr>
      </w:pPr>
      <w:r w:rsidRPr="005379C7">
        <w:rPr>
          <w:sz w:val="28"/>
          <w:szCs w:val="28"/>
          <w:lang w:val="uk-UA"/>
        </w:rPr>
        <w:t xml:space="preserve">Список рекомендованої літератури ………………………………………….   </w:t>
      </w:r>
      <w:r w:rsidRPr="00CA00E9">
        <w:rPr>
          <w:sz w:val="28"/>
          <w:szCs w:val="28"/>
          <w:lang w:val="uk-UA"/>
        </w:rPr>
        <w:t>60</w:t>
      </w:r>
    </w:p>
    <w:p w:rsidR="003E24F4" w:rsidRDefault="00C947D3" w:rsidP="003E24F4">
      <w:pPr>
        <w:spacing w:after="200" w:line="276" w:lineRule="auto"/>
        <w:ind w:firstLine="0"/>
        <w:jc w:val="center"/>
        <w:rPr>
          <w:sz w:val="28"/>
          <w:szCs w:val="28"/>
          <w:lang w:val="uk-UA"/>
        </w:rPr>
      </w:pPr>
      <w:r w:rsidRPr="005379C7">
        <w:rPr>
          <w:sz w:val="28"/>
          <w:szCs w:val="28"/>
          <w:lang w:val="uk-UA"/>
        </w:rPr>
        <w:br w:type="page"/>
      </w:r>
      <w:r w:rsidR="003E24F4">
        <w:rPr>
          <w:sz w:val="28"/>
          <w:szCs w:val="28"/>
          <w:lang w:val="uk-UA"/>
        </w:rPr>
        <w:lastRenderedPageBreak/>
        <w:t>Д Л Я   Н О ТА ТО К</w:t>
      </w:r>
    </w:p>
    <w:p w:rsidR="003E24F4" w:rsidRDefault="003E24F4" w:rsidP="003E24F4">
      <w:pPr>
        <w:spacing w:after="200" w:line="276" w:lineRule="auto"/>
        <w:ind w:firstLine="0"/>
        <w:jc w:val="center"/>
        <w:rPr>
          <w:sz w:val="28"/>
          <w:szCs w:val="28"/>
          <w:lang w:val="uk-UA"/>
        </w:rPr>
      </w:pPr>
    </w:p>
    <w:p w:rsidR="003E24F4" w:rsidRDefault="003E24F4" w:rsidP="003E24F4">
      <w:pPr>
        <w:spacing w:after="200" w:line="276" w:lineRule="auto"/>
        <w:ind w:firstLine="0"/>
        <w:jc w:val="center"/>
        <w:rPr>
          <w:sz w:val="28"/>
          <w:szCs w:val="28"/>
          <w:lang w:val="uk-UA"/>
        </w:rPr>
      </w:pPr>
      <w:r>
        <w:rPr>
          <w:sz w:val="28"/>
          <w:szCs w:val="28"/>
          <w:lang w:val="uk-UA"/>
        </w:rPr>
        <w:br w:type="page"/>
      </w:r>
    </w:p>
    <w:p w:rsidR="00903992" w:rsidRPr="005379C7" w:rsidRDefault="00903992" w:rsidP="00903992">
      <w:pPr>
        <w:pStyle w:val="13"/>
        <w:spacing w:line="240" w:lineRule="auto"/>
        <w:ind w:firstLine="0"/>
        <w:rPr>
          <w:b/>
          <w:lang w:val="uk-UA"/>
        </w:rPr>
      </w:pPr>
      <w:r w:rsidRPr="00903992">
        <w:rPr>
          <w:rFonts w:ascii="Times New Roman" w:hAnsi="Times New Roman"/>
          <w:szCs w:val="28"/>
          <w:lang w:val="uk-UA"/>
        </w:rPr>
        <w:lastRenderedPageBreak/>
        <w:t xml:space="preserve">Владимир О. М. </w:t>
      </w:r>
      <w:r>
        <w:rPr>
          <w:rFonts w:ascii="Times New Roman" w:hAnsi="Times New Roman"/>
          <w:szCs w:val="28"/>
          <w:lang w:val="uk-UA"/>
        </w:rPr>
        <w:t>Н</w:t>
      </w:r>
      <w:r w:rsidRPr="00903992">
        <w:rPr>
          <w:rFonts w:ascii="Times New Roman" w:hAnsi="Times New Roman"/>
          <w:szCs w:val="28"/>
          <w:lang w:val="uk-UA"/>
        </w:rPr>
        <w:t>авчально-методичний посібник</w:t>
      </w:r>
      <w:r>
        <w:rPr>
          <w:rFonts w:ascii="Times New Roman" w:hAnsi="Times New Roman"/>
          <w:szCs w:val="28"/>
          <w:lang w:val="uk-UA"/>
        </w:rPr>
        <w:t xml:space="preserve"> </w:t>
      </w:r>
      <w:r w:rsidRPr="00903992">
        <w:rPr>
          <w:rFonts w:ascii="Times New Roman" w:hAnsi="Times New Roman"/>
          <w:lang w:val="uk-UA"/>
        </w:rPr>
        <w:t xml:space="preserve">з дисципліни </w:t>
      </w:r>
      <w:proofErr w:type="spellStart"/>
      <w:r w:rsidRPr="00903992">
        <w:rPr>
          <w:rFonts w:ascii="Times New Roman" w:hAnsi="Times New Roman"/>
          <w:lang w:val="uk-UA"/>
        </w:rPr>
        <w:t>“Фінансове</w:t>
      </w:r>
      <w:proofErr w:type="spellEnd"/>
      <w:r w:rsidRPr="00903992">
        <w:rPr>
          <w:rFonts w:ascii="Times New Roman" w:hAnsi="Times New Roman"/>
          <w:lang w:val="uk-UA"/>
        </w:rPr>
        <w:t xml:space="preserve"> забезпечення </w:t>
      </w:r>
      <w:proofErr w:type="spellStart"/>
      <w:r w:rsidRPr="00903992">
        <w:rPr>
          <w:rFonts w:ascii="Times New Roman" w:hAnsi="Times New Roman"/>
          <w:lang w:val="uk-UA"/>
        </w:rPr>
        <w:t>діяльності”</w:t>
      </w:r>
      <w:proofErr w:type="spellEnd"/>
      <w:r w:rsidRPr="00903992">
        <w:rPr>
          <w:rFonts w:ascii="Times New Roman" w:hAnsi="Times New Roman"/>
          <w:iCs/>
          <w:lang w:val="uk-UA"/>
        </w:rPr>
        <w:t xml:space="preserve"> для </w:t>
      </w:r>
      <w:r w:rsidRPr="00903992">
        <w:rPr>
          <w:rFonts w:ascii="Times New Roman" w:hAnsi="Times New Roman"/>
          <w:lang w:val="uk-UA"/>
        </w:rPr>
        <w:t xml:space="preserve">студентів спеціальності </w:t>
      </w:r>
      <w:r w:rsidRPr="00903992">
        <w:rPr>
          <w:rFonts w:ascii="Times New Roman" w:hAnsi="Times New Roman"/>
          <w:bCs/>
          <w:lang w:val="uk-UA"/>
        </w:rPr>
        <w:t>241</w:t>
      </w:r>
      <w:r w:rsidRPr="00903992">
        <w:rPr>
          <w:rFonts w:ascii="Times New Roman" w:hAnsi="Times New Roman"/>
          <w:lang w:val="uk-UA"/>
        </w:rPr>
        <w:t xml:space="preserve"> «</w:t>
      </w:r>
      <w:r w:rsidRPr="00903992">
        <w:rPr>
          <w:rFonts w:ascii="Times New Roman" w:hAnsi="Times New Roman"/>
          <w:bCs/>
          <w:lang w:val="uk-UA"/>
        </w:rPr>
        <w:t>Готельно</w:t>
      </w:r>
      <w:r w:rsidRPr="00903992">
        <w:rPr>
          <w:rFonts w:ascii="Times New Roman" w:hAnsi="Times New Roman"/>
          <w:lang w:val="uk-UA"/>
        </w:rPr>
        <w:t>-</w:t>
      </w:r>
      <w:r w:rsidRPr="00903992">
        <w:rPr>
          <w:rFonts w:ascii="Times New Roman" w:hAnsi="Times New Roman"/>
          <w:bCs/>
          <w:lang w:val="uk-UA"/>
        </w:rPr>
        <w:t>ресторанна</w:t>
      </w:r>
      <w:r w:rsidRPr="00903992">
        <w:rPr>
          <w:rFonts w:ascii="Times New Roman" w:hAnsi="Times New Roman"/>
          <w:lang w:val="uk-UA"/>
        </w:rPr>
        <w:t xml:space="preserve"> </w:t>
      </w:r>
      <w:r w:rsidRPr="00903992">
        <w:rPr>
          <w:rFonts w:ascii="Times New Roman" w:hAnsi="Times New Roman"/>
          <w:bCs/>
          <w:lang w:val="uk-UA"/>
        </w:rPr>
        <w:t>справа</w:t>
      </w:r>
      <w:r w:rsidRPr="00903992">
        <w:rPr>
          <w:rFonts w:ascii="Times New Roman" w:hAnsi="Times New Roman"/>
          <w:lang w:val="uk-UA"/>
        </w:rPr>
        <w:t xml:space="preserve">» </w:t>
      </w:r>
      <w:proofErr w:type="spellStart"/>
      <w:r w:rsidRPr="00903992">
        <w:rPr>
          <w:rFonts w:ascii="Times New Roman" w:hAnsi="Times New Roman"/>
          <w:lang w:val="uk-UA"/>
        </w:rPr>
        <w:t>освітньо</w:t>
      </w:r>
      <w:proofErr w:type="spellEnd"/>
      <w:r w:rsidRPr="00903992">
        <w:rPr>
          <w:rFonts w:ascii="Times New Roman" w:hAnsi="Times New Roman"/>
          <w:lang w:val="uk-UA"/>
        </w:rPr>
        <w:t xml:space="preserve"> кваліфікаційного рівня «бакалавр» усіх форм навчання / Б.</w:t>
      </w:r>
      <w:r w:rsidRPr="00903992">
        <w:rPr>
          <w:rFonts w:ascii="Times New Roman" w:hAnsi="Times New Roman"/>
          <w:w w:val="99"/>
          <w:lang w:val="uk-UA"/>
        </w:rPr>
        <w:t xml:space="preserve"> М. </w:t>
      </w:r>
      <w:proofErr w:type="spellStart"/>
      <w:r w:rsidRPr="00903992">
        <w:rPr>
          <w:rFonts w:ascii="Times New Roman" w:hAnsi="Times New Roman"/>
          <w:lang w:val="uk-UA"/>
        </w:rPr>
        <w:t>Андрушків</w:t>
      </w:r>
      <w:proofErr w:type="spellEnd"/>
      <w:r w:rsidRPr="00903992">
        <w:rPr>
          <w:rFonts w:ascii="Times New Roman" w:hAnsi="Times New Roman"/>
          <w:lang w:val="uk-UA"/>
        </w:rPr>
        <w:t>, О.</w:t>
      </w:r>
      <w:r w:rsidRPr="00903992">
        <w:rPr>
          <w:rFonts w:ascii="Times New Roman" w:hAnsi="Times New Roman"/>
        </w:rPr>
        <w:t> </w:t>
      </w:r>
      <w:r w:rsidRPr="00903992">
        <w:rPr>
          <w:rFonts w:ascii="Times New Roman" w:hAnsi="Times New Roman"/>
          <w:lang w:val="uk-UA"/>
        </w:rPr>
        <w:t>М.</w:t>
      </w:r>
      <w:r w:rsidRPr="00903992">
        <w:rPr>
          <w:rFonts w:ascii="Times New Roman" w:hAnsi="Times New Roman"/>
        </w:rPr>
        <w:t> </w:t>
      </w:r>
      <w:r w:rsidRPr="00903992">
        <w:rPr>
          <w:rFonts w:ascii="Times New Roman" w:hAnsi="Times New Roman"/>
          <w:lang w:val="uk-UA"/>
        </w:rPr>
        <w:t>Владимир, І.Б. </w:t>
      </w:r>
      <w:proofErr w:type="spellStart"/>
      <w:r w:rsidRPr="00903992">
        <w:rPr>
          <w:rFonts w:ascii="Times New Roman" w:hAnsi="Times New Roman"/>
          <w:lang w:val="uk-UA"/>
        </w:rPr>
        <w:t>Федишин</w:t>
      </w:r>
      <w:proofErr w:type="spellEnd"/>
      <w:r w:rsidRPr="00903992">
        <w:rPr>
          <w:rFonts w:ascii="Times New Roman" w:hAnsi="Times New Roman"/>
          <w:lang w:val="uk-UA"/>
        </w:rPr>
        <w:t xml:space="preserve">,  Р.П. </w:t>
      </w:r>
      <w:proofErr w:type="spellStart"/>
      <w:r w:rsidRPr="00903992">
        <w:rPr>
          <w:rFonts w:ascii="Times New Roman" w:hAnsi="Times New Roman"/>
          <w:lang w:val="uk-UA"/>
        </w:rPr>
        <w:t>Шерстюк</w:t>
      </w:r>
      <w:proofErr w:type="spellEnd"/>
      <w:r w:rsidRPr="00903992">
        <w:rPr>
          <w:rFonts w:ascii="Times New Roman" w:hAnsi="Times New Roman"/>
          <w:lang w:val="uk-UA"/>
        </w:rPr>
        <w:t xml:space="preserve">. – Тернопіль, ТНТУ ім. Івана Пулюя, 2017. – </w:t>
      </w:r>
      <w:r w:rsidRPr="00903992">
        <w:rPr>
          <w:rFonts w:ascii="Times New Roman" w:hAnsi="Times New Roman"/>
        </w:rPr>
        <w:t>11</w:t>
      </w:r>
      <w:r w:rsidRPr="00903992">
        <w:rPr>
          <w:rFonts w:ascii="Times New Roman" w:hAnsi="Times New Roman"/>
          <w:lang w:val="uk-UA"/>
        </w:rPr>
        <w:t>2 с.</w:t>
      </w:r>
    </w:p>
    <w:p w:rsidR="00C947D3" w:rsidRPr="005379C7" w:rsidRDefault="00C947D3" w:rsidP="005379C7">
      <w:pPr>
        <w:pStyle w:val="23"/>
        <w:spacing w:after="0" w:line="276" w:lineRule="auto"/>
        <w:ind w:right="540" w:firstLine="720"/>
        <w:rPr>
          <w:sz w:val="28"/>
          <w:szCs w:val="28"/>
          <w:lang w:val="uk-UA"/>
        </w:rPr>
      </w:pPr>
    </w:p>
    <w:p w:rsidR="00C947D3" w:rsidRPr="005379C7" w:rsidRDefault="00C947D3" w:rsidP="005379C7">
      <w:pPr>
        <w:spacing w:line="276" w:lineRule="auto"/>
        <w:ind w:firstLine="720"/>
        <w:rPr>
          <w:sz w:val="28"/>
          <w:szCs w:val="28"/>
          <w:lang w:val="uk-UA"/>
        </w:rPr>
      </w:pPr>
    </w:p>
    <w:p w:rsidR="00C947D3" w:rsidRPr="005379C7" w:rsidRDefault="00C947D3" w:rsidP="005379C7">
      <w:pPr>
        <w:spacing w:line="276" w:lineRule="auto"/>
        <w:ind w:firstLine="720"/>
        <w:rPr>
          <w:sz w:val="28"/>
          <w:szCs w:val="28"/>
          <w:lang w:val="uk-UA"/>
        </w:rPr>
      </w:pPr>
    </w:p>
    <w:p w:rsidR="00C947D3" w:rsidRPr="005379C7" w:rsidRDefault="00C947D3" w:rsidP="005379C7">
      <w:pPr>
        <w:spacing w:line="276" w:lineRule="auto"/>
        <w:ind w:firstLine="720"/>
        <w:rPr>
          <w:sz w:val="28"/>
          <w:szCs w:val="28"/>
          <w:lang w:val="uk-UA"/>
        </w:rPr>
      </w:pPr>
    </w:p>
    <w:p w:rsidR="00C947D3" w:rsidRPr="005379C7" w:rsidRDefault="00C947D3" w:rsidP="005379C7">
      <w:pPr>
        <w:spacing w:line="276" w:lineRule="auto"/>
        <w:ind w:firstLine="720"/>
        <w:rPr>
          <w:sz w:val="28"/>
          <w:szCs w:val="28"/>
          <w:lang w:val="uk-UA"/>
        </w:rPr>
      </w:pPr>
    </w:p>
    <w:p w:rsidR="00C947D3" w:rsidRPr="005379C7" w:rsidRDefault="00C947D3" w:rsidP="005379C7">
      <w:pPr>
        <w:spacing w:line="276" w:lineRule="auto"/>
        <w:ind w:left="567" w:firstLine="426"/>
        <w:rPr>
          <w:b/>
          <w:sz w:val="28"/>
          <w:szCs w:val="28"/>
          <w:lang w:val="uk-UA"/>
        </w:rPr>
      </w:pPr>
      <w:r w:rsidRPr="005379C7">
        <w:rPr>
          <w:b/>
          <w:sz w:val="28"/>
          <w:szCs w:val="28"/>
          <w:lang w:val="uk-UA"/>
        </w:rPr>
        <w:t xml:space="preserve">Укладач: </w:t>
      </w:r>
      <w:r w:rsidRPr="005379C7">
        <w:rPr>
          <w:sz w:val="28"/>
          <w:szCs w:val="28"/>
          <w:lang w:val="uk-UA"/>
        </w:rPr>
        <w:t>Владимир Ольга Михайлівна</w:t>
      </w:r>
    </w:p>
    <w:p w:rsidR="00C947D3" w:rsidRPr="005379C7" w:rsidRDefault="00C947D3" w:rsidP="005379C7">
      <w:pPr>
        <w:spacing w:line="276" w:lineRule="auto"/>
        <w:ind w:left="567" w:firstLine="426"/>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ind w:left="567" w:firstLine="426"/>
        <w:rPr>
          <w:sz w:val="28"/>
          <w:szCs w:val="28"/>
          <w:lang w:val="uk-UA"/>
        </w:rPr>
      </w:pPr>
    </w:p>
    <w:p w:rsidR="00C947D3" w:rsidRPr="005379C7" w:rsidRDefault="00C947D3" w:rsidP="005379C7">
      <w:pPr>
        <w:pStyle w:val="23"/>
        <w:spacing w:after="0" w:line="276" w:lineRule="auto"/>
        <w:ind w:left="1404" w:firstLine="720"/>
        <w:rPr>
          <w:sz w:val="28"/>
          <w:szCs w:val="28"/>
          <w:lang w:val="uk-UA"/>
        </w:rPr>
      </w:pPr>
      <w:r w:rsidRPr="005379C7">
        <w:rPr>
          <w:b/>
          <w:bCs/>
          <w:sz w:val="28"/>
          <w:szCs w:val="28"/>
          <w:lang w:val="uk-UA"/>
        </w:rPr>
        <w:br w:type="page"/>
      </w: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2F384B">
      <w:pPr>
        <w:spacing w:line="276" w:lineRule="auto"/>
        <w:ind w:firstLine="0"/>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5379C7">
      <w:pPr>
        <w:spacing w:line="276" w:lineRule="auto"/>
        <w:rPr>
          <w:sz w:val="28"/>
          <w:szCs w:val="28"/>
          <w:lang w:val="uk-UA"/>
        </w:rPr>
      </w:pPr>
    </w:p>
    <w:p w:rsidR="00C947D3" w:rsidRPr="005379C7" w:rsidRDefault="00C947D3" w:rsidP="002F384B">
      <w:pPr>
        <w:spacing w:line="276" w:lineRule="auto"/>
        <w:jc w:val="center"/>
        <w:rPr>
          <w:sz w:val="28"/>
          <w:szCs w:val="28"/>
        </w:rPr>
      </w:pPr>
      <w:r w:rsidRPr="005379C7">
        <w:rPr>
          <w:sz w:val="28"/>
          <w:szCs w:val="28"/>
        </w:rPr>
        <w:t>Підписано до друку 21.11.201</w:t>
      </w:r>
      <w:r w:rsidR="0046052F">
        <w:rPr>
          <w:sz w:val="28"/>
          <w:szCs w:val="28"/>
          <w:lang w:val="uk-UA"/>
        </w:rPr>
        <w:t>7</w:t>
      </w:r>
      <w:r w:rsidRPr="005379C7">
        <w:rPr>
          <w:sz w:val="28"/>
          <w:szCs w:val="28"/>
        </w:rPr>
        <w:t xml:space="preserve"> Формат 60×90 1/16.</w:t>
      </w:r>
    </w:p>
    <w:p w:rsidR="00C947D3" w:rsidRPr="005379C7" w:rsidRDefault="00C947D3" w:rsidP="002F384B">
      <w:pPr>
        <w:spacing w:line="276" w:lineRule="auto"/>
        <w:jc w:val="center"/>
        <w:rPr>
          <w:sz w:val="28"/>
          <w:szCs w:val="28"/>
        </w:rPr>
      </w:pPr>
      <w:r w:rsidRPr="005379C7">
        <w:rPr>
          <w:sz w:val="28"/>
          <w:szCs w:val="28"/>
        </w:rPr>
        <w:t>Папір офсетний. Умов. друк. арк. 4,5.</w:t>
      </w:r>
    </w:p>
    <w:p w:rsidR="00C947D3" w:rsidRPr="005379C7" w:rsidRDefault="0046052F" w:rsidP="002F384B">
      <w:pPr>
        <w:spacing w:line="276" w:lineRule="auto"/>
        <w:jc w:val="center"/>
        <w:rPr>
          <w:sz w:val="28"/>
          <w:szCs w:val="28"/>
        </w:rPr>
      </w:pPr>
      <w:r>
        <w:rPr>
          <w:sz w:val="28"/>
          <w:szCs w:val="28"/>
        </w:rPr>
        <w:t xml:space="preserve">Тираж </w:t>
      </w:r>
      <w:r>
        <w:rPr>
          <w:sz w:val="28"/>
          <w:szCs w:val="28"/>
          <w:lang w:val="uk-UA"/>
        </w:rPr>
        <w:t>10</w:t>
      </w:r>
      <w:r w:rsidR="00C947D3" w:rsidRPr="005379C7">
        <w:rPr>
          <w:sz w:val="28"/>
          <w:szCs w:val="28"/>
        </w:rPr>
        <w:t>0 прим. Замовлення №214-201</w:t>
      </w:r>
      <w:r>
        <w:rPr>
          <w:sz w:val="28"/>
          <w:szCs w:val="28"/>
          <w:lang w:val="uk-UA"/>
        </w:rPr>
        <w:t>7</w:t>
      </w:r>
      <w:r w:rsidR="00C947D3" w:rsidRPr="005379C7">
        <w:rPr>
          <w:sz w:val="28"/>
          <w:szCs w:val="28"/>
        </w:rPr>
        <w:t>.</w:t>
      </w:r>
    </w:p>
    <w:p w:rsidR="00C947D3" w:rsidRPr="005379C7" w:rsidRDefault="00C947D3" w:rsidP="002F384B">
      <w:pPr>
        <w:spacing w:line="276" w:lineRule="auto"/>
        <w:jc w:val="center"/>
        <w:rPr>
          <w:sz w:val="28"/>
          <w:szCs w:val="28"/>
        </w:rPr>
      </w:pPr>
    </w:p>
    <w:p w:rsidR="00C947D3" w:rsidRPr="005379C7" w:rsidRDefault="00C947D3" w:rsidP="002F384B">
      <w:pPr>
        <w:spacing w:line="276" w:lineRule="auto"/>
        <w:jc w:val="center"/>
        <w:rPr>
          <w:sz w:val="28"/>
          <w:szCs w:val="28"/>
        </w:rPr>
      </w:pPr>
      <w:r w:rsidRPr="005379C7">
        <w:rPr>
          <w:sz w:val="28"/>
          <w:szCs w:val="28"/>
        </w:rPr>
        <w:t>* * * * *</w:t>
      </w:r>
    </w:p>
    <w:p w:rsidR="00C947D3" w:rsidRPr="005379C7" w:rsidRDefault="00C947D3" w:rsidP="002F384B">
      <w:pPr>
        <w:spacing w:line="276" w:lineRule="auto"/>
        <w:jc w:val="center"/>
        <w:rPr>
          <w:sz w:val="28"/>
          <w:szCs w:val="28"/>
        </w:rPr>
      </w:pPr>
      <w:r w:rsidRPr="005379C7">
        <w:rPr>
          <w:sz w:val="28"/>
          <w:szCs w:val="28"/>
        </w:rPr>
        <w:t>Друк Пп. Цимбал Л. Є.</w:t>
      </w:r>
    </w:p>
    <w:p w:rsidR="00C947D3" w:rsidRPr="00B44248" w:rsidRDefault="00C947D3" w:rsidP="005379C7">
      <w:pPr>
        <w:widowControl w:val="0"/>
        <w:jc w:val="center"/>
      </w:pPr>
      <w:r w:rsidRPr="00B44248">
        <w:t>Свідоцтво про реєстрацію № 926951 від 30.07.2009 р.</w:t>
      </w:r>
    </w:p>
    <w:p w:rsidR="00C947D3" w:rsidRPr="00B44248" w:rsidRDefault="00C947D3" w:rsidP="005379C7">
      <w:pPr>
        <w:widowControl w:val="0"/>
        <w:jc w:val="center"/>
      </w:pPr>
      <w:r w:rsidRPr="00B44248">
        <w:t>м. Тернопіль, просп. С. Бандери, 15.</w:t>
      </w:r>
    </w:p>
    <w:p w:rsidR="00C947D3" w:rsidRDefault="00C947D3" w:rsidP="005379C7">
      <w:pPr>
        <w:widowControl w:val="0"/>
        <w:jc w:val="center"/>
      </w:pPr>
      <w:r w:rsidRPr="00B44248">
        <w:t>тел. (0352) 52-52-50.</w:t>
      </w:r>
    </w:p>
    <w:p w:rsidR="00C947D3" w:rsidRPr="00B05F92" w:rsidRDefault="00C947D3" w:rsidP="005379C7">
      <w:pPr>
        <w:keepNext/>
        <w:widowControl w:val="0"/>
        <w:spacing w:line="276" w:lineRule="auto"/>
        <w:ind w:firstLine="0"/>
        <w:rPr>
          <w:lang w:val="en-US"/>
        </w:rPr>
      </w:pPr>
    </w:p>
    <w:p w:rsidR="000B3BA3" w:rsidRDefault="000B3BA3" w:rsidP="005379C7"/>
    <w:sectPr w:rsidR="000B3BA3" w:rsidSect="00C947D3">
      <w:headerReference w:type="default" r:id="rId25"/>
      <w:pgSz w:w="11906" w:h="16838"/>
      <w:pgMar w:top="1134" w:right="850"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78" w:rsidRDefault="00EB0B78" w:rsidP="0082482B">
      <w:r>
        <w:separator/>
      </w:r>
    </w:p>
  </w:endnote>
  <w:endnote w:type="continuationSeparator" w:id="0">
    <w:p w:rsidR="00EB0B78" w:rsidRDefault="00EB0B78" w:rsidP="00824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ntiqua">
    <w:altName w:val="Courier New"/>
    <w:charset w:val="00"/>
    <w:family w:val="auto"/>
    <w:pitch w:val="variable"/>
    <w:sig w:usb0="00000003" w:usb1="00000000" w:usb2="00000000" w:usb3="00000000" w:csb0="00000001" w:csb1="00000000"/>
  </w:font>
  <w:font w:name="Bookman Old Style">
    <w:altName w:val="Georgia"/>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78" w:rsidRDefault="00EB0B78" w:rsidP="0082482B">
      <w:r>
        <w:separator/>
      </w:r>
    </w:p>
  </w:footnote>
  <w:footnote w:type="continuationSeparator" w:id="0">
    <w:p w:rsidR="00EB0B78" w:rsidRDefault="00EB0B78" w:rsidP="00824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4845"/>
      <w:docPartObj>
        <w:docPartGallery w:val="Page Numbers (Top of Page)"/>
        <w:docPartUnique/>
      </w:docPartObj>
    </w:sdtPr>
    <w:sdtContent>
      <w:p w:rsidR="00207381" w:rsidRDefault="00FE23AF">
        <w:pPr>
          <w:pStyle w:val="af2"/>
          <w:jc w:val="center"/>
        </w:pPr>
        <w:fldSimple w:instr=" PAGE   \* MERGEFORMAT ">
          <w:r w:rsidR="00903992">
            <w:rPr>
              <w:noProof/>
            </w:rPr>
            <w:t>2</w:t>
          </w:r>
        </w:fldSimple>
      </w:p>
    </w:sdtContent>
  </w:sdt>
  <w:p w:rsidR="00207381" w:rsidRDefault="0020738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B7F"/>
    <w:multiLevelType w:val="hybridMultilevel"/>
    <w:tmpl w:val="9C12EF4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
    <w:nsid w:val="0106739E"/>
    <w:multiLevelType w:val="hybridMultilevel"/>
    <w:tmpl w:val="9C0CE0EE"/>
    <w:lvl w:ilvl="0" w:tplc="43AA2FE4">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B546A8"/>
    <w:multiLevelType w:val="hybridMultilevel"/>
    <w:tmpl w:val="EE721F8C"/>
    <w:lvl w:ilvl="0" w:tplc="CAC458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D1C2886"/>
    <w:multiLevelType w:val="hybridMultilevel"/>
    <w:tmpl w:val="949CC544"/>
    <w:lvl w:ilvl="0" w:tplc="2E0CFA08">
      <w:start w:val="1"/>
      <w:numFmt w:val="decimal"/>
      <w:lvlText w:val="%1."/>
      <w:lvlJc w:val="left"/>
      <w:pPr>
        <w:ind w:left="720"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2023F3"/>
    <w:multiLevelType w:val="hybridMultilevel"/>
    <w:tmpl w:val="30ACA40E"/>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7E3682"/>
    <w:multiLevelType w:val="hybridMultilevel"/>
    <w:tmpl w:val="631EE560"/>
    <w:lvl w:ilvl="0" w:tplc="577CC3B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A43FD6"/>
    <w:multiLevelType w:val="hybridMultilevel"/>
    <w:tmpl w:val="787CA504"/>
    <w:lvl w:ilvl="0" w:tplc="D7A46478">
      <w:start w:val="1"/>
      <w:numFmt w:val="decimal"/>
      <w:lvlText w:val="%1."/>
      <w:lvlJc w:val="left"/>
      <w:pPr>
        <w:tabs>
          <w:tab w:val="num" w:pos="0"/>
        </w:tabs>
        <w:ind w:left="0" w:firstLine="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A41602"/>
    <w:multiLevelType w:val="hybridMultilevel"/>
    <w:tmpl w:val="1E00290A"/>
    <w:lvl w:ilvl="0" w:tplc="A4DAD90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15B576B0"/>
    <w:multiLevelType w:val="hybridMultilevel"/>
    <w:tmpl w:val="FDC2B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24B9C"/>
    <w:multiLevelType w:val="hybridMultilevel"/>
    <w:tmpl w:val="9C0CE0EE"/>
    <w:lvl w:ilvl="0" w:tplc="43AA2FE4">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ED16601"/>
    <w:multiLevelType w:val="hybridMultilevel"/>
    <w:tmpl w:val="9C0CE0EE"/>
    <w:lvl w:ilvl="0" w:tplc="43AA2FE4">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0243650"/>
    <w:multiLevelType w:val="hybridMultilevel"/>
    <w:tmpl w:val="927E6AB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CE5C81"/>
    <w:multiLevelType w:val="hybridMultilevel"/>
    <w:tmpl w:val="EA08C3B0"/>
    <w:lvl w:ilvl="0" w:tplc="81CCD2F0">
      <w:start w:val="1"/>
      <w:numFmt w:val="decimal"/>
      <w:lvlText w:val="%1."/>
      <w:lvlJc w:val="left"/>
      <w:pPr>
        <w:ind w:left="2689" w:hanging="19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A2E59B6"/>
    <w:multiLevelType w:val="hybridMultilevel"/>
    <w:tmpl w:val="B344D2AC"/>
    <w:lvl w:ilvl="0" w:tplc="9B605A16">
      <w:start w:val="1"/>
      <w:numFmt w:val="decimal"/>
      <w:lvlText w:val="%1."/>
      <w:lvlJc w:val="left"/>
      <w:pPr>
        <w:tabs>
          <w:tab w:val="num" w:pos="797"/>
        </w:tabs>
        <w:ind w:left="79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6049B"/>
    <w:multiLevelType w:val="hybridMultilevel"/>
    <w:tmpl w:val="D338CA76"/>
    <w:lvl w:ilvl="0" w:tplc="0422000F">
      <w:start w:val="1"/>
      <w:numFmt w:val="decimal"/>
      <w:lvlText w:val="%1."/>
      <w:lvlJc w:val="left"/>
      <w:pPr>
        <w:ind w:left="720" w:hanging="360"/>
      </w:pPr>
      <w:rPr>
        <w:rFonts w:hint="default"/>
      </w:rPr>
    </w:lvl>
    <w:lvl w:ilvl="1" w:tplc="CA1AE97C">
      <w:numFmt w:val="bullet"/>
      <w:lvlText w:val=""/>
      <w:lvlJc w:val="left"/>
      <w:pPr>
        <w:ind w:left="2235" w:hanging="1155"/>
      </w:pPr>
      <w:rPr>
        <w:rFonts w:ascii="Symbol" w:eastAsia="Times New Roman" w:hAnsi="Symbol"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531B00"/>
    <w:multiLevelType w:val="hybridMultilevel"/>
    <w:tmpl w:val="EE6E8B4E"/>
    <w:lvl w:ilvl="0" w:tplc="A4DAD906">
      <w:start w:val="1"/>
      <w:numFmt w:val="decimal"/>
      <w:lvlText w:val="%1."/>
      <w:lvlJc w:val="left"/>
      <w:pPr>
        <w:ind w:left="177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776614B"/>
    <w:multiLevelType w:val="hybridMultilevel"/>
    <w:tmpl w:val="981AA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4D045A"/>
    <w:multiLevelType w:val="hybridMultilevel"/>
    <w:tmpl w:val="E9A88C3E"/>
    <w:lvl w:ilvl="0" w:tplc="FD646D8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004B26"/>
    <w:multiLevelType w:val="hybridMultilevel"/>
    <w:tmpl w:val="623C020A"/>
    <w:lvl w:ilvl="0" w:tplc="A4DAD906">
      <w:start w:val="1"/>
      <w:numFmt w:val="decimal"/>
      <w:lvlText w:val="%1."/>
      <w:lvlJc w:val="left"/>
      <w:pPr>
        <w:ind w:left="177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2F20CA4"/>
    <w:multiLevelType w:val="hybridMultilevel"/>
    <w:tmpl w:val="2E32990A"/>
    <w:lvl w:ilvl="0" w:tplc="A4DAD90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81A3F9C"/>
    <w:multiLevelType w:val="hybridMultilevel"/>
    <w:tmpl w:val="0A4C6F16"/>
    <w:lvl w:ilvl="0" w:tplc="A4DAD906">
      <w:start w:val="1"/>
      <w:numFmt w:val="decimal"/>
      <w:lvlText w:val="%1."/>
      <w:lvlJc w:val="left"/>
      <w:pPr>
        <w:ind w:left="177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4A0B5EDF"/>
    <w:multiLevelType w:val="hybridMultilevel"/>
    <w:tmpl w:val="28629DB4"/>
    <w:lvl w:ilvl="0" w:tplc="75C0B9D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2">
    <w:nsid w:val="4AD76517"/>
    <w:multiLevelType w:val="multilevel"/>
    <w:tmpl w:val="2BC0ACD4"/>
    <w:lvl w:ilvl="0">
      <w:start w:val="3"/>
      <w:numFmt w:val="decimal"/>
      <w:lvlText w:val="%1."/>
      <w:lvlJc w:val="left"/>
      <w:pPr>
        <w:tabs>
          <w:tab w:val="num" w:pos="360"/>
        </w:tabs>
        <w:ind w:left="360" w:hanging="360"/>
      </w:pPr>
      <w:rPr>
        <w:rFonts w:hint="default"/>
      </w:rPr>
    </w:lvl>
    <w:lvl w:ilvl="1">
      <w:start w:val="1"/>
      <w:numFmt w:val="decimal"/>
      <w:lvlText w:val="%2."/>
      <w:lvlJc w:val="left"/>
      <w:pPr>
        <w:ind w:left="-25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B2F05C5"/>
    <w:multiLevelType w:val="hybridMultilevel"/>
    <w:tmpl w:val="27506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2A6AFB"/>
    <w:multiLevelType w:val="hybridMultilevel"/>
    <w:tmpl w:val="D338CA76"/>
    <w:lvl w:ilvl="0" w:tplc="0422000F">
      <w:start w:val="1"/>
      <w:numFmt w:val="decimal"/>
      <w:lvlText w:val="%1."/>
      <w:lvlJc w:val="left"/>
      <w:pPr>
        <w:ind w:left="720" w:hanging="360"/>
      </w:pPr>
      <w:rPr>
        <w:rFonts w:hint="default"/>
      </w:rPr>
    </w:lvl>
    <w:lvl w:ilvl="1" w:tplc="CA1AE97C">
      <w:numFmt w:val="bullet"/>
      <w:lvlText w:val=""/>
      <w:lvlJc w:val="left"/>
      <w:pPr>
        <w:ind w:left="2235" w:hanging="1155"/>
      </w:pPr>
      <w:rPr>
        <w:rFonts w:ascii="Symbol" w:eastAsia="Times New Roman" w:hAnsi="Symbol"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C4743C"/>
    <w:multiLevelType w:val="hybridMultilevel"/>
    <w:tmpl w:val="683055AA"/>
    <w:lvl w:ilvl="0" w:tplc="81E476C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4F7C066C"/>
    <w:multiLevelType w:val="multilevel"/>
    <w:tmpl w:val="1F0686F4"/>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4ED5EAC"/>
    <w:multiLevelType w:val="hybridMultilevel"/>
    <w:tmpl w:val="54F00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D05BBB"/>
    <w:multiLevelType w:val="hybridMultilevel"/>
    <w:tmpl w:val="30ACA40E"/>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0208A9"/>
    <w:multiLevelType w:val="hybridMultilevel"/>
    <w:tmpl w:val="80467232"/>
    <w:lvl w:ilvl="0" w:tplc="4A1A3A66">
      <w:start w:val="1"/>
      <w:numFmt w:val="decimal"/>
      <w:lvlText w:val="%1."/>
      <w:lvlJc w:val="left"/>
      <w:pPr>
        <w:ind w:left="1070"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B82AB4"/>
    <w:multiLevelType w:val="hybridMultilevel"/>
    <w:tmpl w:val="30ACA40E"/>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AD794B"/>
    <w:multiLevelType w:val="hybridMultilevel"/>
    <w:tmpl w:val="30ACA40E"/>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F3C26C6"/>
    <w:multiLevelType w:val="hybridMultilevel"/>
    <w:tmpl w:val="666A8F3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6A0A6D"/>
    <w:multiLevelType w:val="hybridMultilevel"/>
    <w:tmpl w:val="5B368E8E"/>
    <w:lvl w:ilvl="0" w:tplc="A4DAD906">
      <w:start w:val="1"/>
      <w:numFmt w:val="decimal"/>
      <w:lvlText w:val="%1."/>
      <w:lvlJc w:val="left"/>
      <w:pPr>
        <w:ind w:left="107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nsid w:val="70BE75CA"/>
    <w:multiLevelType w:val="hybridMultilevel"/>
    <w:tmpl w:val="5B368E8E"/>
    <w:lvl w:ilvl="0" w:tplc="A4DAD906">
      <w:start w:val="1"/>
      <w:numFmt w:val="decimal"/>
      <w:lvlText w:val="%1."/>
      <w:lvlJc w:val="left"/>
      <w:pPr>
        <w:ind w:left="107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5">
    <w:nsid w:val="736C5968"/>
    <w:multiLevelType w:val="hybridMultilevel"/>
    <w:tmpl w:val="4BE608C8"/>
    <w:lvl w:ilvl="0" w:tplc="A4DAD906">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6">
    <w:nsid w:val="76C53621"/>
    <w:multiLevelType w:val="hybridMultilevel"/>
    <w:tmpl w:val="D338CA76"/>
    <w:lvl w:ilvl="0" w:tplc="0422000F">
      <w:start w:val="1"/>
      <w:numFmt w:val="decimal"/>
      <w:lvlText w:val="%1."/>
      <w:lvlJc w:val="left"/>
      <w:pPr>
        <w:ind w:left="1211" w:hanging="360"/>
      </w:pPr>
      <w:rPr>
        <w:rFonts w:hint="default"/>
      </w:rPr>
    </w:lvl>
    <w:lvl w:ilvl="1" w:tplc="CA1AE97C">
      <w:numFmt w:val="bullet"/>
      <w:lvlText w:val=""/>
      <w:lvlJc w:val="left"/>
      <w:pPr>
        <w:ind w:left="2726" w:hanging="1155"/>
      </w:pPr>
      <w:rPr>
        <w:rFonts w:ascii="Symbol" w:eastAsia="Times New Roman" w:hAnsi="Symbol" w:cs="Times New Roman" w:hint="default"/>
      </w:r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7">
    <w:nsid w:val="7C9077E6"/>
    <w:multiLevelType w:val="hybridMultilevel"/>
    <w:tmpl w:val="EFD2F7C4"/>
    <w:lvl w:ilvl="0" w:tplc="A4DAD90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D9A5FAD"/>
    <w:multiLevelType w:val="hybridMultilevel"/>
    <w:tmpl w:val="9B2A4168"/>
    <w:lvl w:ilvl="0" w:tplc="A4DAD906">
      <w:start w:val="1"/>
      <w:numFmt w:val="decimal"/>
      <w:lvlText w:val="%1."/>
      <w:lvlJc w:val="left"/>
      <w:pPr>
        <w:ind w:left="177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28"/>
  </w:num>
  <w:num w:numId="5">
    <w:abstractNumId w:val="34"/>
  </w:num>
  <w:num w:numId="6">
    <w:abstractNumId w:val="9"/>
  </w:num>
  <w:num w:numId="7">
    <w:abstractNumId w:val="14"/>
  </w:num>
  <w:num w:numId="8">
    <w:abstractNumId w:val="26"/>
  </w:num>
  <w:num w:numId="9">
    <w:abstractNumId w:val="5"/>
  </w:num>
  <w:num w:numId="10">
    <w:abstractNumId w:val="25"/>
  </w:num>
  <w:num w:numId="11">
    <w:abstractNumId w:val="29"/>
  </w:num>
  <w:num w:numId="12">
    <w:abstractNumId w:val="2"/>
  </w:num>
  <w:num w:numId="13">
    <w:abstractNumId w:val="21"/>
  </w:num>
  <w:num w:numId="14">
    <w:abstractNumId w:val="3"/>
  </w:num>
  <w:num w:numId="15">
    <w:abstractNumId w:val="19"/>
  </w:num>
  <w:num w:numId="16">
    <w:abstractNumId w:val="20"/>
  </w:num>
  <w:num w:numId="17">
    <w:abstractNumId w:val="18"/>
  </w:num>
  <w:num w:numId="18">
    <w:abstractNumId w:val="38"/>
  </w:num>
  <w:num w:numId="19">
    <w:abstractNumId w:val="15"/>
  </w:num>
  <w:num w:numId="20">
    <w:abstractNumId w:val="31"/>
  </w:num>
  <w:num w:numId="21">
    <w:abstractNumId w:val="4"/>
  </w:num>
  <w:num w:numId="22">
    <w:abstractNumId w:val="30"/>
  </w:num>
  <w:num w:numId="23">
    <w:abstractNumId w:val="33"/>
  </w:num>
  <w:num w:numId="24">
    <w:abstractNumId w:val="10"/>
  </w:num>
  <w:num w:numId="25">
    <w:abstractNumId w:val="1"/>
  </w:num>
  <w:num w:numId="26">
    <w:abstractNumId w:val="24"/>
  </w:num>
  <w:num w:numId="27">
    <w:abstractNumId w:val="36"/>
  </w:num>
  <w:num w:numId="28">
    <w:abstractNumId w:val="35"/>
  </w:num>
  <w:num w:numId="29">
    <w:abstractNumId w:val="7"/>
  </w:num>
  <w:num w:numId="30">
    <w:abstractNumId w:val="8"/>
  </w:num>
  <w:num w:numId="31">
    <w:abstractNumId w:val="6"/>
  </w:num>
  <w:num w:numId="32">
    <w:abstractNumId w:val="12"/>
  </w:num>
  <w:num w:numId="33">
    <w:abstractNumId w:val="0"/>
  </w:num>
  <w:num w:numId="34">
    <w:abstractNumId w:val="16"/>
  </w:num>
  <w:num w:numId="35">
    <w:abstractNumId w:val="37"/>
  </w:num>
  <w:num w:numId="36">
    <w:abstractNumId w:val="32"/>
  </w:num>
  <w:num w:numId="37">
    <w:abstractNumId w:val="23"/>
  </w:num>
  <w:num w:numId="38">
    <w:abstractNumId w:val="27"/>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defaultTabStop w:val="708"/>
  <w:hyphenationZone w:val="425"/>
  <w:characterSpacingControl w:val="doNotCompress"/>
  <w:footnotePr>
    <w:footnote w:id="-1"/>
    <w:footnote w:id="0"/>
  </w:footnotePr>
  <w:endnotePr>
    <w:endnote w:id="-1"/>
    <w:endnote w:id="0"/>
  </w:endnotePr>
  <w:compat/>
  <w:rsids>
    <w:rsidRoot w:val="00C947D3"/>
    <w:rsid w:val="000329D3"/>
    <w:rsid w:val="00093D47"/>
    <w:rsid w:val="000A3176"/>
    <w:rsid w:val="000B2293"/>
    <w:rsid w:val="000B3BA3"/>
    <w:rsid w:val="001159A2"/>
    <w:rsid w:val="001B640E"/>
    <w:rsid w:val="001F18E1"/>
    <w:rsid w:val="001F44C4"/>
    <w:rsid w:val="00207381"/>
    <w:rsid w:val="0023678B"/>
    <w:rsid w:val="002765BC"/>
    <w:rsid w:val="00290C8C"/>
    <w:rsid w:val="002C1BD8"/>
    <w:rsid w:val="002E5DD0"/>
    <w:rsid w:val="002F384B"/>
    <w:rsid w:val="0036771D"/>
    <w:rsid w:val="00373A36"/>
    <w:rsid w:val="003C3005"/>
    <w:rsid w:val="003E21A2"/>
    <w:rsid w:val="003E24F4"/>
    <w:rsid w:val="0046052F"/>
    <w:rsid w:val="00486EB9"/>
    <w:rsid w:val="004A4C91"/>
    <w:rsid w:val="004A7A8B"/>
    <w:rsid w:val="005379C7"/>
    <w:rsid w:val="005C1438"/>
    <w:rsid w:val="005D6A4C"/>
    <w:rsid w:val="005E1511"/>
    <w:rsid w:val="006044B9"/>
    <w:rsid w:val="00731CA3"/>
    <w:rsid w:val="00747975"/>
    <w:rsid w:val="00764F0A"/>
    <w:rsid w:val="00780844"/>
    <w:rsid w:val="007C68F8"/>
    <w:rsid w:val="0082482B"/>
    <w:rsid w:val="008343C8"/>
    <w:rsid w:val="00843669"/>
    <w:rsid w:val="00903992"/>
    <w:rsid w:val="009561A5"/>
    <w:rsid w:val="00992A7D"/>
    <w:rsid w:val="009F0921"/>
    <w:rsid w:val="00A63318"/>
    <w:rsid w:val="00A63BE3"/>
    <w:rsid w:val="00A92631"/>
    <w:rsid w:val="00AA28B9"/>
    <w:rsid w:val="00AB2348"/>
    <w:rsid w:val="00B10243"/>
    <w:rsid w:val="00B55E02"/>
    <w:rsid w:val="00B62EF1"/>
    <w:rsid w:val="00B92601"/>
    <w:rsid w:val="00BC3752"/>
    <w:rsid w:val="00BC4C10"/>
    <w:rsid w:val="00BF3F2C"/>
    <w:rsid w:val="00C759FE"/>
    <w:rsid w:val="00C84144"/>
    <w:rsid w:val="00C947D3"/>
    <w:rsid w:val="00CA00E9"/>
    <w:rsid w:val="00E64CCF"/>
    <w:rsid w:val="00E84762"/>
    <w:rsid w:val="00EB0B78"/>
    <w:rsid w:val="00F3359A"/>
    <w:rsid w:val="00F3430D"/>
    <w:rsid w:val="00FE23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3"/>
    <w:pPr>
      <w:spacing w:after="0" w:line="240" w:lineRule="auto"/>
      <w:ind w:firstLine="709"/>
      <w:jc w:val="both"/>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947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94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947D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947D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47D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7D3"/>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semiHidden/>
    <w:rsid w:val="00C947D3"/>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rsid w:val="00C947D3"/>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C947D3"/>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semiHidden/>
    <w:rsid w:val="00C947D3"/>
    <w:rPr>
      <w:rFonts w:asciiTheme="majorHAnsi" w:eastAsiaTheme="majorEastAsia" w:hAnsiTheme="majorHAnsi" w:cstheme="majorBidi"/>
      <w:color w:val="243F60" w:themeColor="accent1" w:themeShade="7F"/>
      <w:sz w:val="24"/>
      <w:szCs w:val="24"/>
      <w:lang w:val="ru-RU" w:eastAsia="ru-RU"/>
    </w:rPr>
  </w:style>
  <w:style w:type="paragraph" w:styleId="a3">
    <w:name w:val="List Paragraph"/>
    <w:basedOn w:val="a"/>
    <w:uiPriority w:val="34"/>
    <w:qFormat/>
    <w:rsid w:val="00C947D3"/>
    <w:pPr>
      <w:ind w:left="720"/>
      <w:contextualSpacing/>
    </w:pPr>
  </w:style>
  <w:style w:type="character" w:styleId="a4">
    <w:name w:val="Hyperlink"/>
    <w:basedOn w:val="a0"/>
    <w:unhideWhenUsed/>
    <w:rsid w:val="00C947D3"/>
    <w:rPr>
      <w:color w:val="0000FF"/>
      <w:u w:val="single"/>
    </w:rPr>
  </w:style>
  <w:style w:type="character" w:customStyle="1" w:styleId="a5">
    <w:name w:val="Нижний колонтитул Знак"/>
    <w:basedOn w:val="a0"/>
    <w:link w:val="a6"/>
    <w:semiHidden/>
    <w:rsid w:val="00C947D3"/>
    <w:rPr>
      <w:rFonts w:ascii="Times New Roman" w:eastAsia="Times New Roman" w:hAnsi="Times New Roman" w:cs="Times New Roman"/>
      <w:sz w:val="24"/>
      <w:szCs w:val="24"/>
      <w:lang w:eastAsia="ru-RU"/>
    </w:rPr>
  </w:style>
  <w:style w:type="paragraph" w:styleId="a6">
    <w:name w:val="footer"/>
    <w:basedOn w:val="a"/>
    <w:link w:val="a5"/>
    <w:semiHidden/>
    <w:unhideWhenUsed/>
    <w:rsid w:val="00C947D3"/>
    <w:pPr>
      <w:tabs>
        <w:tab w:val="center" w:pos="4677"/>
        <w:tab w:val="right" w:pos="9355"/>
      </w:tabs>
    </w:pPr>
    <w:rPr>
      <w:lang w:val="uk-UA"/>
    </w:rPr>
  </w:style>
  <w:style w:type="character" w:customStyle="1" w:styleId="11">
    <w:name w:val="Нижний колонтитул Знак1"/>
    <w:basedOn w:val="a0"/>
    <w:link w:val="a6"/>
    <w:uiPriority w:val="99"/>
    <w:semiHidden/>
    <w:rsid w:val="00C947D3"/>
    <w:rPr>
      <w:rFonts w:ascii="Times New Roman" w:eastAsia="Times New Roman" w:hAnsi="Times New Roman" w:cs="Times New Roman"/>
      <w:sz w:val="24"/>
      <w:szCs w:val="24"/>
      <w:lang w:val="ru-RU" w:eastAsia="ru-RU"/>
    </w:rPr>
  </w:style>
  <w:style w:type="paragraph" w:styleId="a7">
    <w:name w:val="Body Text"/>
    <w:basedOn w:val="a"/>
    <w:link w:val="a8"/>
    <w:unhideWhenUsed/>
    <w:rsid w:val="00C947D3"/>
    <w:pPr>
      <w:spacing w:after="120"/>
    </w:pPr>
    <w:rPr>
      <w:szCs w:val="28"/>
    </w:rPr>
  </w:style>
  <w:style w:type="character" w:customStyle="1" w:styleId="a8">
    <w:name w:val="Основной текст Знак"/>
    <w:basedOn w:val="a0"/>
    <w:link w:val="a7"/>
    <w:rsid w:val="00C947D3"/>
    <w:rPr>
      <w:rFonts w:ascii="Times New Roman" w:eastAsia="Times New Roman" w:hAnsi="Times New Roman" w:cs="Times New Roman"/>
      <w:sz w:val="24"/>
      <w:szCs w:val="28"/>
      <w:lang w:val="ru-RU" w:eastAsia="ru-RU"/>
    </w:rPr>
  </w:style>
  <w:style w:type="paragraph" w:styleId="a9">
    <w:name w:val="Body Text Indent"/>
    <w:basedOn w:val="a"/>
    <w:link w:val="aa"/>
    <w:semiHidden/>
    <w:unhideWhenUsed/>
    <w:rsid w:val="00C947D3"/>
    <w:pPr>
      <w:spacing w:after="120"/>
      <w:ind w:left="283"/>
    </w:pPr>
    <w:rPr>
      <w:szCs w:val="28"/>
    </w:rPr>
  </w:style>
  <w:style w:type="character" w:customStyle="1" w:styleId="aa">
    <w:name w:val="Основной текст с отступом Знак"/>
    <w:basedOn w:val="a0"/>
    <w:link w:val="a9"/>
    <w:semiHidden/>
    <w:rsid w:val="00C947D3"/>
    <w:rPr>
      <w:rFonts w:ascii="Times New Roman" w:eastAsia="Times New Roman" w:hAnsi="Times New Roman" w:cs="Times New Roman"/>
      <w:sz w:val="24"/>
      <w:szCs w:val="28"/>
      <w:lang w:val="ru-RU" w:eastAsia="ru-RU"/>
    </w:rPr>
  </w:style>
  <w:style w:type="paragraph" w:customStyle="1" w:styleId="Pa11">
    <w:name w:val="Pa11"/>
    <w:basedOn w:val="a"/>
    <w:next w:val="a"/>
    <w:rsid w:val="00C947D3"/>
    <w:pPr>
      <w:autoSpaceDE w:val="0"/>
      <w:autoSpaceDN w:val="0"/>
      <w:adjustRightInd w:val="0"/>
      <w:spacing w:line="201" w:lineRule="atLeast"/>
    </w:pPr>
    <w:rPr>
      <w:rFonts w:ascii="PetersburgC" w:hAnsi="PetersburgC"/>
    </w:rPr>
  </w:style>
  <w:style w:type="paragraph" w:customStyle="1" w:styleId="Default">
    <w:name w:val="Default"/>
    <w:rsid w:val="00C947D3"/>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val="ru-RU" w:eastAsia="ru-RU"/>
    </w:rPr>
  </w:style>
  <w:style w:type="paragraph" w:customStyle="1" w:styleId="ab">
    <w:name w:val="ТекстОсн"/>
    <w:basedOn w:val="5"/>
    <w:next w:val="3"/>
    <w:rsid w:val="00C947D3"/>
    <w:pPr>
      <w:spacing w:before="0"/>
      <w:ind w:firstLine="340"/>
    </w:pPr>
    <w:rPr>
      <w:rFonts w:ascii="Times New Roman" w:eastAsia="Times New Roman" w:hAnsi="Times New Roman" w:cs="Times New Roman"/>
      <w:color w:val="auto"/>
      <w:szCs w:val="20"/>
      <w:lang w:val="uk-UA"/>
    </w:rPr>
  </w:style>
  <w:style w:type="paragraph" w:customStyle="1" w:styleId="Pa10">
    <w:name w:val="Pa10"/>
    <w:basedOn w:val="Default"/>
    <w:next w:val="Default"/>
    <w:rsid w:val="00C947D3"/>
    <w:pPr>
      <w:spacing w:line="201" w:lineRule="atLeast"/>
    </w:pPr>
    <w:rPr>
      <w:rFonts w:ascii="PetersburgC" w:hAnsi="PetersburgC"/>
      <w:color w:val="auto"/>
    </w:rPr>
  </w:style>
  <w:style w:type="paragraph" w:customStyle="1" w:styleId="Pa6">
    <w:name w:val="Pa6"/>
    <w:basedOn w:val="Default"/>
    <w:next w:val="Default"/>
    <w:rsid w:val="00C947D3"/>
    <w:pPr>
      <w:spacing w:line="201" w:lineRule="atLeast"/>
    </w:pPr>
    <w:rPr>
      <w:rFonts w:ascii="PetersburgC" w:hAnsi="PetersburgC"/>
      <w:color w:val="auto"/>
    </w:rPr>
  </w:style>
  <w:style w:type="paragraph" w:customStyle="1" w:styleId="Pa3">
    <w:name w:val="Pa3"/>
    <w:basedOn w:val="Default"/>
    <w:next w:val="Default"/>
    <w:rsid w:val="00C947D3"/>
    <w:pPr>
      <w:spacing w:line="201" w:lineRule="atLeast"/>
    </w:pPr>
    <w:rPr>
      <w:rFonts w:ascii="PetersburgC" w:hAnsi="PetersburgC"/>
      <w:color w:val="auto"/>
    </w:rPr>
  </w:style>
  <w:style w:type="character" w:customStyle="1" w:styleId="A40">
    <w:name w:val="A4"/>
    <w:rsid w:val="00C947D3"/>
    <w:rPr>
      <w:rFonts w:ascii="PetersburgC" w:hAnsi="PetersburgC" w:cs="PetersburgC" w:hint="default"/>
      <w:color w:val="000000"/>
      <w:sz w:val="16"/>
      <w:szCs w:val="16"/>
    </w:rPr>
  </w:style>
  <w:style w:type="character" w:customStyle="1" w:styleId="A30">
    <w:name w:val="A3"/>
    <w:rsid w:val="00C947D3"/>
    <w:rPr>
      <w:rFonts w:ascii="PetersburgC" w:hAnsi="PetersburgC" w:cs="PetersburgC" w:hint="default"/>
      <w:color w:val="000000"/>
      <w:sz w:val="18"/>
      <w:szCs w:val="18"/>
    </w:rPr>
  </w:style>
  <w:style w:type="paragraph" w:styleId="ac">
    <w:name w:val="Normal (Web)"/>
    <w:basedOn w:val="a"/>
    <w:uiPriority w:val="99"/>
    <w:unhideWhenUsed/>
    <w:rsid w:val="00C947D3"/>
    <w:pPr>
      <w:spacing w:before="100" w:beforeAutospacing="1" w:after="100" w:afterAutospacing="1"/>
    </w:pPr>
  </w:style>
  <w:style w:type="paragraph" w:customStyle="1" w:styleId="ad">
    <w:name w:val="Абзац списку"/>
    <w:basedOn w:val="a"/>
    <w:uiPriority w:val="34"/>
    <w:qFormat/>
    <w:rsid w:val="00C947D3"/>
    <w:pPr>
      <w:ind w:left="720" w:firstLine="0"/>
      <w:contextualSpacing/>
      <w:jc w:val="left"/>
    </w:pPr>
    <w:rPr>
      <w:sz w:val="28"/>
    </w:rPr>
  </w:style>
  <w:style w:type="character" w:styleId="ae">
    <w:name w:val="Strong"/>
    <w:basedOn w:val="a0"/>
    <w:uiPriority w:val="22"/>
    <w:qFormat/>
    <w:rsid w:val="00C947D3"/>
    <w:rPr>
      <w:b/>
      <w:bCs/>
    </w:rPr>
  </w:style>
  <w:style w:type="paragraph" w:styleId="21">
    <w:name w:val="Body Text Indent 2"/>
    <w:basedOn w:val="a"/>
    <w:link w:val="22"/>
    <w:uiPriority w:val="99"/>
    <w:semiHidden/>
    <w:unhideWhenUsed/>
    <w:rsid w:val="00C947D3"/>
    <w:pPr>
      <w:spacing w:after="120" w:line="480" w:lineRule="auto"/>
      <w:ind w:left="283"/>
    </w:pPr>
  </w:style>
  <w:style w:type="character" w:customStyle="1" w:styleId="22">
    <w:name w:val="Основной текст с отступом 2 Знак"/>
    <w:basedOn w:val="a0"/>
    <w:link w:val="21"/>
    <w:uiPriority w:val="99"/>
    <w:semiHidden/>
    <w:rsid w:val="00C947D3"/>
    <w:rPr>
      <w:rFonts w:ascii="Times New Roman" w:eastAsia="Times New Roman" w:hAnsi="Times New Roman" w:cs="Times New Roman"/>
      <w:sz w:val="24"/>
      <w:szCs w:val="24"/>
      <w:lang w:val="ru-RU" w:eastAsia="ru-RU"/>
    </w:rPr>
  </w:style>
  <w:style w:type="character" w:customStyle="1" w:styleId="af">
    <w:name w:val="Текст выноски Знак"/>
    <w:basedOn w:val="a0"/>
    <w:link w:val="af0"/>
    <w:uiPriority w:val="99"/>
    <w:semiHidden/>
    <w:rsid w:val="00C947D3"/>
    <w:rPr>
      <w:rFonts w:ascii="Tahoma" w:eastAsia="Times New Roman" w:hAnsi="Tahoma" w:cs="Tahoma"/>
      <w:sz w:val="16"/>
      <w:szCs w:val="16"/>
      <w:lang w:eastAsia="ru-RU"/>
    </w:rPr>
  </w:style>
  <w:style w:type="paragraph" w:styleId="af0">
    <w:name w:val="Balloon Text"/>
    <w:basedOn w:val="a"/>
    <w:link w:val="af"/>
    <w:uiPriority w:val="99"/>
    <w:semiHidden/>
    <w:unhideWhenUsed/>
    <w:rsid w:val="00C947D3"/>
    <w:rPr>
      <w:rFonts w:ascii="Tahoma" w:hAnsi="Tahoma" w:cs="Tahoma"/>
      <w:sz w:val="16"/>
      <w:szCs w:val="16"/>
      <w:lang w:val="uk-UA"/>
    </w:rPr>
  </w:style>
  <w:style w:type="character" w:customStyle="1" w:styleId="12">
    <w:name w:val="Текст выноски Знак1"/>
    <w:basedOn w:val="a0"/>
    <w:link w:val="af0"/>
    <w:uiPriority w:val="99"/>
    <w:semiHidden/>
    <w:rsid w:val="00C947D3"/>
    <w:rPr>
      <w:rFonts w:ascii="Tahoma" w:eastAsia="Times New Roman" w:hAnsi="Tahoma" w:cs="Tahoma"/>
      <w:sz w:val="16"/>
      <w:szCs w:val="16"/>
      <w:lang w:val="ru-RU" w:eastAsia="ru-RU"/>
    </w:rPr>
  </w:style>
  <w:style w:type="character" w:styleId="af1">
    <w:name w:val="Emphasis"/>
    <w:basedOn w:val="a0"/>
    <w:uiPriority w:val="20"/>
    <w:qFormat/>
    <w:rsid w:val="00C947D3"/>
    <w:rPr>
      <w:i/>
      <w:iCs/>
    </w:rPr>
  </w:style>
  <w:style w:type="character" w:customStyle="1" w:styleId="st">
    <w:name w:val="st"/>
    <w:basedOn w:val="a0"/>
    <w:rsid w:val="00C947D3"/>
  </w:style>
  <w:style w:type="paragraph" w:styleId="af2">
    <w:name w:val="header"/>
    <w:basedOn w:val="a"/>
    <w:link w:val="af3"/>
    <w:uiPriority w:val="99"/>
    <w:unhideWhenUsed/>
    <w:rsid w:val="00C947D3"/>
    <w:pPr>
      <w:tabs>
        <w:tab w:val="center" w:pos="4677"/>
        <w:tab w:val="right" w:pos="9355"/>
      </w:tabs>
    </w:pPr>
  </w:style>
  <w:style w:type="character" w:customStyle="1" w:styleId="af3">
    <w:name w:val="Верхний колонтитул Знак"/>
    <w:basedOn w:val="a0"/>
    <w:link w:val="af2"/>
    <w:uiPriority w:val="99"/>
    <w:rsid w:val="00C947D3"/>
    <w:rPr>
      <w:rFonts w:ascii="Times New Roman" w:eastAsia="Times New Roman" w:hAnsi="Times New Roman" w:cs="Times New Roman"/>
      <w:sz w:val="24"/>
      <w:szCs w:val="24"/>
      <w:lang w:val="ru-RU" w:eastAsia="ru-RU"/>
    </w:rPr>
  </w:style>
  <w:style w:type="paragraph" w:styleId="af4">
    <w:name w:val="List Bullet"/>
    <w:basedOn w:val="a"/>
    <w:uiPriority w:val="99"/>
    <w:semiHidden/>
    <w:unhideWhenUsed/>
    <w:rsid w:val="00C947D3"/>
    <w:pPr>
      <w:spacing w:before="100" w:beforeAutospacing="1" w:after="100" w:afterAutospacing="1"/>
      <w:ind w:firstLine="0"/>
      <w:jc w:val="left"/>
    </w:pPr>
  </w:style>
  <w:style w:type="paragraph" w:styleId="af5">
    <w:name w:val="List Number"/>
    <w:basedOn w:val="a"/>
    <w:uiPriority w:val="99"/>
    <w:unhideWhenUsed/>
    <w:rsid w:val="00C947D3"/>
    <w:pPr>
      <w:spacing w:before="100" w:beforeAutospacing="1" w:after="100" w:afterAutospacing="1"/>
      <w:ind w:firstLine="0"/>
      <w:jc w:val="left"/>
    </w:pPr>
  </w:style>
  <w:style w:type="paragraph" w:customStyle="1" w:styleId="14pt">
    <w:name w:val="Обычный + 14 pt"/>
    <w:aliases w:val="Первая строка:  1 см"/>
    <w:basedOn w:val="a"/>
    <w:rsid w:val="00C947D3"/>
    <w:pPr>
      <w:ind w:firstLine="567"/>
      <w:jc w:val="left"/>
    </w:pPr>
    <w:rPr>
      <w:sz w:val="28"/>
      <w:szCs w:val="28"/>
      <w:lang w:val="uk-UA"/>
    </w:rPr>
  </w:style>
  <w:style w:type="paragraph" w:styleId="af6">
    <w:name w:val="Subtitle"/>
    <w:basedOn w:val="a"/>
    <w:link w:val="af7"/>
    <w:uiPriority w:val="11"/>
    <w:qFormat/>
    <w:rsid w:val="00C947D3"/>
    <w:pPr>
      <w:ind w:firstLine="0"/>
      <w:jc w:val="center"/>
    </w:pPr>
    <w:rPr>
      <w:b/>
      <w:bCs/>
      <w:sz w:val="32"/>
      <w:szCs w:val="32"/>
      <w:lang w:val="uk-UA" w:eastAsia="uk-UA"/>
    </w:rPr>
  </w:style>
  <w:style w:type="character" w:customStyle="1" w:styleId="af7">
    <w:name w:val="Подзаголовок Знак"/>
    <w:basedOn w:val="a0"/>
    <w:link w:val="af6"/>
    <w:uiPriority w:val="11"/>
    <w:rsid w:val="00C947D3"/>
    <w:rPr>
      <w:rFonts w:ascii="Times New Roman" w:eastAsia="Times New Roman" w:hAnsi="Times New Roman" w:cs="Times New Roman"/>
      <w:b/>
      <w:bCs/>
      <w:sz w:val="32"/>
      <w:szCs w:val="32"/>
      <w:lang w:eastAsia="uk-UA"/>
    </w:rPr>
  </w:style>
  <w:style w:type="paragraph" w:styleId="23">
    <w:name w:val="Body Text 2"/>
    <w:basedOn w:val="a"/>
    <w:link w:val="24"/>
    <w:uiPriority w:val="99"/>
    <w:semiHidden/>
    <w:unhideWhenUsed/>
    <w:rsid w:val="00C947D3"/>
    <w:pPr>
      <w:spacing w:after="120" w:line="480" w:lineRule="auto"/>
    </w:pPr>
  </w:style>
  <w:style w:type="character" w:customStyle="1" w:styleId="24">
    <w:name w:val="Основной текст 2 Знак"/>
    <w:basedOn w:val="a0"/>
    <w:link w:val="23"/>
    <w:uiPriority w:val="99"/>
    <w:semiHidden/>
    <w:rsid w:val="00C947D3"/>
    <w:rPr>
      <w:rFonts w:ascii="Times New Roman" w:eastAsia="Times New Roman" w:hAnsi="Times New Roman" w:cs="Times New Roman"/>
      <w:sz w:val="24"/>
      <w:szCs w:val="24"/>
      <w:lang w:val="ru-RU" w:eastAsia="ru-RU"/>
    </w:rPr>
  </w:style>
  <w:style w:type="paragraph" w:customStyle="1" w:styleId="13">
    <w:name w:val="Обычный1"/>
    <w:rsid w:val="00C947D3"/>
    <w:pPr>
      <w:spacing w:after="0" w:line="480" w:lineRule="auto"/>
      <w:ind w:firstLine="851"/>
      <w:jc w:val="both"/>
    </w:pPr>
    <w:rPr>
      <w:rFonts w:ascii="Antiqua" w:eastAsia="Times New Roman" w:hAnsi="Antiqua" w:cs="Times New Roman"/>
      <w:snapToGrid w:val="0"/>
      <w:sz w:val="28"/>
      <w:szCs w:val="20"/>
      <w:lang w:val="en-US" w:eastAsia="ru-RU"/>
    </w:rPr>
  </w:style>
  <w:style w:type="table" w:styleId="af8">
    <w:name w:val="Table Grid"/>
    <w:basedOn w:val="a1"/>
    <w:uiPriority w:val="59"/>
    <w:rsid w:val="00AB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but">
    <w:name w:val="fullbut"/>
    <w:basedOn w:val="a0"/>
    <w:rsid w:val="00A63318"/>
  </w:style>
</w:styles>
</file>

<file path=word/webSettings.xml><?xml version="1.0" encoding="utf-8"?>
<w:webSettings xmlns:r="http://schemas.openxmlformats.org/officeDocument/2006/relationships" xmlns:w="http://schemas.openxmlformats.org/wordprocessingml/2006/main">
  <w:divs>
    <w:div w:id="30307409">
      <w:bodyDiv w:val="1"/>
      <w:marLeft w:val="0"/>
      <w:marRight w:val="0"/>
      <w:marTop w:val="0"/>
      <w:marBottom w:val="0"/>
      <w:divBdr>
        <w:top w:val="none" w:sz="0" w:space="0" w:color="auto"/>
        <w:left w:val="none" w:sz="0" w:space="0" w:color="auto"/>
        <w:bottom w:val="none" w:sz="0" w:space="0" w:color="auto"/>
        <w:right w:val="none" w:sz="0" w:space="0" w:color="auto"/>
      </w:divBdr>
    </w:div>
    <w:div w:id="313415270">
      <w:bodyDiv w:val="1"/>
      <w:marLeft w:val="0"/>
      <w:marRight w:val="0"/>
      <w:marTop w:val="0"/>
      <w:marBottom w:val="0"/>
      <w:divBdr>
        <w:top w:val="none" w:sz="0" w:space="0" w:color="auto"/>
        <w:left w:val="none" w:sz="0" w:space="0" w:color="auto"/>
        <w:bottom w:val="none" w:sz="0" w:space="0" w:color="auto"/>
        <w:right w:val="none" w:sz="0" w:space="0" w:color="auto"/>
      </w:divBdr>
    </w:div>
    <w:div w:id="507907734">
      <w:bodyDiv w:val="1"/>
      <w:marLeft w:val="0"/>
      <w:marRight w:val="0"/>
      <w:marTop w:val="0"/>
      <w:marBottom w:val="0"/>
      <w:divBdr>
        <w:top w:val="none" w:sz="0" w:space="0" w:color="auto"/>
        <w:left w:val="none" w:sz="0" w:space="0" w:color="auto"/>
        <w:bottom w:val="none" w:sz="0" w:space="0" w:color="auto"/>
        <w:right w:val="none" w:sz="0" w:space="0" w:color="auto"/>
      </w:divBdr>
      <w:divsChild>
        <w:div w:id="427501905">
          <w:marLeft w:val="0"/>
          <w:marRight w:val="0"/>
          <w:marTop w:val="0"/>
          <w:marBottom w:val="0"/>
          <w:divBdr>
            <w:top w:val="none" w:sz="0" w:space="0" w:color="auto"/>
            <w:left w:val="none" w:sz="0" w:space="0" w:color="auto"/>
            <w:bottom w:val="none" w:sz="0" w:space="0" w:color="auto"/>
            <w:right w:val="none" w:sz="0" w:space="0" w:color="auto"/>
          </w:divBdr>
          <w:divsChild>
            <w:div w:id="1915628379">
              <w:marLeft w:val="0"/>
              <w:marRight w:val="0"/>
              <w:marTop w:val="0"/>
              <w:marBottom w:val="0"/>
              <w:divBdr>
                <w:top w:val="none" w:sz="0" w:space="0" w:color="auto"/>
                <w:left w:val="none" w:sz="0" w:space="0" w:color="auto"/>
                <w:bottom w:val="none" w:sz="0" w:space="0" w:color="auto"/>
                <w:right w:val="none" w:sz="0" w:space="0" w:color="auto"/>
              </w:divBdr>
            </w:div>
            <w:div w:id="1587835298">
              <w:marLeft w:val="0"/>
              <w:marRight w:val="0"/>
              <w:marTop w:val="0"/>
              <w:marBottom w:val="0"/>
              <w:divBdr>
                <w:top w:val="none" w:sz="0" w:space="0" w:color="auto"/>
                <w:left w:val="none" w:sz="0" w:space="0" w:color="auto"/>
                <w:bottom w:val="none" w:sz="0" w:space="0" w:color="auto"/>
                <w:right w:val="none" w:sz="0" w:space="0" w:color="auto"/>
              </w:divBdr>
            </w:div>
            <w:div w:id="175075824">
              <w:marLeft w:val="0"/>
              <w:marRight w:val="0"/>
              <w:marTop w:val="0"/>
              <w:marBottom w:val="0"/>
              <w:divBdr>
                <w:top w:val="none" w:sz="0" w:space="0" w:color="auto"/>
                <w:left w:val="none" w:sz="0" w:space="0" w:color="auto"/>
                <w:bottom w:val="none" w:sz="0" w:space="0" w:color="auto"/>
                <w:right w:val="none" w:sz="0" w:space="0" w:color="auto"/>
              </w:divBdr>
            </w:div>
            <w:div w:id="982925952">
              <w:marLeft w:val="0"/>
              <w:marRight w:val="0"/>
              <w:marTop w:val="0"/>
              <w:marBottom w:val="0"/>
              <w:divBdr>
                <w:top w:val="none" w:sz="0" w:space="0" w:color="auto"/>
                <w:left w:val="none" w:sz="0" w:space="0" w:color="auto"/>
                <w:bottom w:val="none" w:sz="0" w:space="0" w:color="auto"/>
                <w:right w:val="none" w:sz="0" w:space="0" w:color="auto"/>
              </w:divBdr>
            </w:div>
            <w:div w:id="864177377">
              <w:marLeft w:val="0"/>
              <w:marRight w:val="0"/>
              <w:marTop w:val="0"/>
              <w:marBottom w:val="0"/>
              <w:divBdr>
                <w:top w:val="none" w:sz="0" w:space="0" w:color="auto"/>
                <w:left w:val="none" w:sz="0" w:space="0" w:color="auto"/>
                <w:bottom w:val="none" w:sz="0" w:space="0" w:color="auto"/>
                <w:right w:val="none" w:sz="0" w:space="0" w:color="auto"/>
              </w:divBdr>
            </w:div>
            <w:div w:id="1703624507">
              <w:marLeft w:val="0"/>
              <w:marRight w:val="0"/>
              <w:marTop w:val="0"/>
              <w:marBottom w:val="0"/>
              <w:divBdr>
                <w:top w:val="none" w:sz="0" w:space="0" w:color="auto"/>
                <w:left w:val="none" w:sz="0" w:space="0" w:color="auto"/>
                <w:bottom w:val="none" w:sz="0" w:space="0" w:color="auto"/>
                <w:right w:val="none" w:sz="0" w:space="0" w:color="auto"/>
              </w:divBdr>
            </w:div>
            <w:div w:id="1458796353">
              <w:marLeft w:val="0"/>
              <w:marRight w:val="0"/>
              <w:marTop w:val="0"/>
              <w:marBottom w:val="0"/>
              <w:divBdr>
                <w:top w:val="none" w:sz="0" w:space="0" w:color="auto"/>
                <w:left w:val="none" w:sz="0" w:space="0" w:color="auto"/>
                <w:bottom w:val="none" w:sz="0" w:space="0" w:color="auto"/>
                <w:right w:val="none" w:sz="0" w:space="0" w:color="auto"/>
              </w:divBdr>
            </w:div>
            <w:div w:id="428625679">
              <w:marLeft w:val="0"/>
              <w:marRight w:val="0"/>
              <w:marTop w:val="0"/>
              <w:marBottom w:val="0"/>
              <w:divBdr>
                <w:top w:val="none" w:sz="0" w:space="0" w:color="auto"/>
                <w:left w:val="none" w:sz="0" w:space="0" w:color="auto"/>
                <w:bottom w:val="none" w:sz="0" w:space="0" w:color="auto"/>
                <w:right w:val="none" w:sz="0" w:space="0" w:color="auto"/>
              </w:divBdr>
            </w:div>
            <w:div w:id="556354317">
              <w:marLeft w:val="0"/>
              <w:marRight w:val="0"/>
              <w:marTop w:val="0"/>
              <w:marBottom w:val="0"/>
              <w:divBdr>
                <w:top w:val="none" w:sz="0" w:space="0" w:color="auto"/>
                <w:left w:val="none" w:sz="0" w:space="0" w:color="auto"/>
                <w:bottom w:val="none" w:sz="0" w:space="0" w:color="auto"/>
                <w:right w:val="none" w:sz="0" w:space="0" w:color="auto"/>
              </w:divBdr>
            </w:div>
            <w:div w:id="1074863003">
              <w:marLeft w:val="0"/>
              <w:marRight w:val="0"/>
              <w:marTop w:val="0"/>
              <w:marBottom w:val="0"/>
              <w:divBdr>
                <w:top w:val="none" w:sz="0" w:space="0" w:color="auto"/>
                <w:left w:val="none" w:sz="0" w:space="0" w:color="auto"/>
                <w:bottom w:val="none" w:sz="0" w:space="0" w:color="auto"/>
                <w:right w:val="none" w:sz="0" w:space="0" w:color="auto"/>
              </w:divBdr>
            </w:div>
            <w:div w:id="155728858">
              <w:marLeft w:val="0"/>
              <w:marRight w:val="0"/>
              <w:marTop w:val="0"/>
              <w:marBottom w:val="0"/>
              <w:divBdr>
                <w:top w:val="none" w:sz="0" w:space="0" w:color="auto"/>
                <w:left w:val="none" w:sz="0" w:space="0" w:color="auto"/>
                <w:bottom w:val="none" w:sz="0" w:space="0" w:color="auto"/>
                <w:right w:val="none" w:sz="0" w:space="0" w:color="auto"/>
              </w:divBdr>
            </w:div>
            <w:div w:id="599601500">
              <w:marLeft w:val="0"/>
              <w:marRight w:val="0"/>
              <w:marTop w:val="0"/>
              <w:marBottom w:val="0"/>
              <w:divBdr>
                <w:top w:val="none" w:sz="0" w:space="0" w:color="auto"/>
                <w:left w:val="none" w:sz="0" w:space="0" w:color="auto"/>
                <w:bottom w:val="none" w:sz="0" w:space="0" w:color="auto"/>
                <w:right w:val="none" w:sz="0" w:space="0" w:color="auto"/>
              </w:divBdr>
            </w:div>
            <w:div w:id="720447000">
              <w:marLeft w:val="0"/>
              <w:marRight w:val="0"/>
              <w:marTop w:val="0"/>
              <w:marBottom w:val="0"/>
              <w:divBdr>
                <w:top w:val="none" w:sz="0" w:space="0" w:color="auto"/>
                <w:left w:val="none" w:sz="0" w:space="0" w:color="auto"/>
                <w:bottom w:val="none" w:sz="0" w:space="0" w:color="auto"/>
                <w:right w:val="none" w:sz="0" w:space="0" w:color="auto"/>
              </w:divBdr>
            </w:div>
            <w:div w:id="123162989">
              <w:marLeft w:val="0"/>
              <w:marRight w:val="0"/>
              <w:marTop w:val="0"/>
              <w:marBottom w:val="0"/>
              <w:divBdr>
                <w:top w:val="none" w:sz="0" w:space="0" w:color="auto"/>
                <w:left w:val="none" w:sz="0" w:space="0" w:color="auto"/>
                <w:bottom w:val="none" w:sz="0" w:space="0" w:color="auto"/>
                <w:right w:val="none" w:sz="0" w:space="0" w:color="auto"/>
              </w:divBdr>
            </w:div>
            <w:div w:id="1699313569">
              <w:marLeft w:val="0"/>
              <w:marRight w:val="0"/>
              <w:marTop w:val="0"/>
              <w:marBottom w:val="0"/>
              <w:divBdr>
                <w:top w:val="none" w:sz="0" w:space="0" w:color="auto"/>
                <w:left w:val="none" w:sz="0" w:space="0" w:color="auto"/>
                <w:bottom w:val="none" w:sz="0" w:space="0" w:color="auto"/>
                <w:right w:val="none" w:sz="0" w:space="0" w:color="auto"/>
              </w:divBdr>
            </w:div>
            <w:div w:id="330328766">
              <w:marLeft w:val="0"/>
              <w:marRight w:val="0"/>
              <w:marTop w:val="0"/>
              <w:marBottom w:val="0"/>
              <w:divBdr>
                <w:top w:val="none" w:sz="0" w:space="0" w:color="auto"/>
                <w:left w:val="none" w:sz="0" w:space="0" w:color="auto"/>
                <w:bottom w:val="none" w:sz="0" w:space="0" w:color="auto"/>
                <w:right w:val="none" w:sz="0" w:space="0" w:color="auto"/>
              </w:divBdr>
            </w:div>
            <w:div w:id="831750033">
              <w:marLeft w:val="0"/>
              <w:marRight w:val="0"/>
              <w:marTop w:val="0"/>
              <w:marBottom w:val="0"/>
              <w:divBdr>
                <w:top w:val="none" w:sz="0" w:space="0" w:color="auto"/>
                <w:left w:val="none" w:sz="0" w:space="0" w:color="auto"/>
                <w:bottom w:val="none" w:sz="0" w:space="0" w:color="auto"/>
                <w:right w:val="none" w:sz="0" w:space="0" w:color="auto"/>
              </w:divBdr>
            </w:div>
            <w:div w:id="203490858">
              <w:marLeft w:val="0"/>
              <w:marRight w:val="0"/>
              <w:marTop w:val="0"/>
              <w:marBottom w:val="0"/>
              <w:divBdr>
                <w:top w:val="none" w:sz="0" w:space="0" w:color="auto"/>
                <w:left w:val="none" w:sz="0" w:space="0" w:color="auto"/>
                <w:bottom w:val="none" w:sz="0" w:space="0" w:color="auto"/>
                <w:right w:val="none" w:sz="0" w:space="0" w:color="auto"/>
              </w:divBdr>
            </w:div>
            <w:div w:id="121119874">
              <w:marLeft w:val="0"/>
              <w:marRight w:val="0"/>
              <w:marTop w:val="0"/>
              <w:marBottom w:val="0"/>
              <w:divBdr>
                <w:top w:val="none" w:sz="0" w:space="0" w:color="auto"/>
                <w:left w:val="none" w:sz="0" w:space="0" w:color="auto"/>
                <w:bottom w:val="none" w:sz="0" w:space="0" w:color="auto"/>
                <w:right w:val="none" w:sz="0" w:space="0" w:color="auto"/>
              </w:divBdr>
            </w:div>
            <w:div w:id="306012863">
              <w:marLeft w:val="0"/>
              <w:marRight w:val="0"/>
              <w:marTop w:val="0"/>
              <w:marBottom w:val="0"/>
              <w:divBdr>
                <w:top w:val="none" w:sz="0" w:space="0" w:color="auto"/>
                <w:left w:val="none" w:sz="0" w:space="0" w:color="auto"/>
                <w:bottom w:val="none" w:sz="0" w:space="0" w:color="auto"/>
                <w:right w:val="none" w:sz="0" w:space="0" w:color="auto"/>
              </w:divBdr>
            </w:div>
            <w:div w:id="1490058085">
              <w:marLeft w:val="0"/>
              <w:marRight w:val="0"/>
              <w:marTop w:val="0"/>
              <w:marBottom w:val="0"/>
              <w:divBdr>
                <w:top w:val="none" w:sz="0" w:space="0" w:color="auto"/>
                <w:left w:val="none" w:sz="0" w:space="0" w:color="auto"/>
                <w:bottom w:val="none" w:sz="0" w:space="0" w:color="auto"/>
                <w:right w:val="none" w:sz="0" w:space="0" w:color="auto"/>
              </w:divBdr>
            </w:div>
            <w:div w:id="2074348510">
              <w:marLeft w:val="0"/>
              <w:marRight w:val="0"/>
              <w:marTop w:val="0"/>
              <w:marBottom w:val="0"/>
              <w:divBdr>
                <w:top w:val="none" w:sz="0" w:space="0" w:color="auto"/>
                <w:left w:val="none" w:sz="0" w:space="0" w:color="auto"/>
                <w:bottom w:val="none" w:sz="0" w:space="0" w:color="auto"/>
                <w:right w:val="none" w:sz="0" w:space="0" w:color="auto"/>
              </w:divBdr>
            </w:div>
            <w:div w:id="1563909730">
              <w:marLeft w:val="0"/>
              <w:marRight w:val="0"/>
              <w:marTop w:val="0"/>
              <w:marBottom w:val="0"/>
              <w:divBdr>
                <w:top w:val="none" w:sz="0" w:space="0" w:color="auto"/>
                <w:left w:val="none" w:sz="0" w:space="0" w:color="auto"/>
                <w:bottom w:val="none" w:sz="0" w:space="0" w:color="auto"/>
                <w:right w:val="none" w:sz="0" w:space="0" w:color="auto"/>
              </w:divBdr>
            </w:div>
            <w:div w:id="1745714182">
              <w:marLeft w:val="0"/>
              <w:marRight w:val="0"/>
              <w:marTop w:val="0"/>
              <w:marBottom w:val="0"/>
              <w:divBdr>
                <w:top w:val="none" w:sz="0" w:space="0" w:color="auto"/>
                <w:left w:val="none" w:sz="0" w:space="0" w:color="auto"/>
                <w:bottom w:val="none" w:sz="0" w:space="0" w:color="auto"/>
                <w:right w:val="none" w:sz="0" w:space="0" w:color="auto"/>
              </w:divBdr>
            </w:div>
            <w:div w:id="404494953">
              <w:marLeft w:val="0"/>
              <w:marRight w:val="0"/>
              <w:marTop w:val="0"/>
              <w:marBottom w:val="0"/>
              <w:divBdr>
                <w:top w:val="none" w:sz="0" w:space="0" w:color="auto"/>
                <w:left w:val="none" w:sz="0" w:space="0" w:color="auto"/>
                <w:bottom w:val="none" w:sz="0" w:space="0" w:color="auto"/>
                <w:right w:val="none" w:sz="0" w:space="0" w:color="auto"/>
              </w:divBdr>
            </w:div>
            <w:div w:id="753671796">
              <w:marLeft w:val="0"/>
              <w:marRight w:val="0"/>
              <w:marTop w:val="0"/>
              <w:marBottom w:val="0"/>
              <w:divBdr>
                <w:top w:val="none" w:sz="0" w:space="0" w:color="auto"/>
                <w:left w:val="none" w:sz="0" w:space="0" w:color="auto"/>
                <w:bottom w:val="none" w:sz="0" w:space="0" w:color="auto"/>
                <w:right w:val="none" w:sz="0" w:space="0" w:color="auto"/>
              </w:divBdr>
            </w:div>
            <w:div w:id="1739590436">
              <w:marLeft w:val="0"/>
              <w:marRight w:val="0"/>
              <w:marTop w:val="0"/>
              <w:marBottom w:val="0"/>
              <w:divBdr>
                <w:top w:val="none" w:sz="0" w:space="0" w:color="auto"/>
                <w:left w:val="none" w:sz="0" w:space="0" w:color="auto"/>
                <w:bottom w:val="none" w:sz="0" w:space="0" w:color="auto"/>
                <w:right w:val="none" w:sz="0" w:space="0" w:color="auto"/>
              </w:divBdr>
            </w:div>
            <w:div w:id="1936983366">
              <w:marLeft w:val="0"/>
              <w:marRight w:val="0"/>
              <w:marTop w:val="0"/>
              <w:marBottom w:val="0"/>
              <w:divBdr>
                <w:top w:val="none" w:sz="0" w:space="0" w:color="auto"/>
                <w:left w:val="none" w:sz="0" w:space="0" w:color="auto"/>
                <w:bottom w:val="none" w:sz="0" w:space="0" w:color="auto"/>
                <w:right w:val="none" w:sz="0" w:space="0" w:color="auto"/>
              </w:divBdr>
            </w:div>
            <w:div w:id="1647202006">
              <w:marLeft w:val="0"/>
              <w:marRight w:val="0"/>
              <w:marTop w:val="0"/>
              <w:marBottom w:val="0"/>
              <w:divBdr>
                <w:top w:val="none" w:sz="0" w:space="0" w:color="auto"/>
                <w:left w:val="none" w:sz="0" w:space="0" w:color="auto"/>
                <w:bottom w:val="none" w:sz="0" w:space="0" w:color="auto"/>
                <w:right w:val="none" w:sz="0" w:space="0" w:color="auto"/>
              </w:divBdr>
            </w:div>
            <w:div w:id="2104372067">
              <w:marLeft w:val="0"/>
              <w:marRight w:val="0"/>
              <w:marTop w:val="0"/>
              <w:marBottom w:val="0"/>
              <w:divBdr>
                <w:top w:val="none" w:sz="0" w:space="0" w:color="auto"/>
                <w:left w:val="none" w:sz="0" w:space="0" w:color="auto"/>
                <w:bottom w:val="none" w:sz="0" w:space="0" w:color="auto"/>
                <w:right w:val="none" w:sz="0" w:space="0" w:color="auto"/>
              </w:divBdr>
            </w:div>
            <w:div w:id="238442181">
              <w:marLeft w:val="0"/>
              <w:marRight w:val="0"/>
              <w:marTop w:val="0"/>
              <w:marBottom w:val="0"/>
              <w:divBdr>
                <w:top w:val="none" w:sz="0" w:space="0" w:color="auto"/>
                <w:left w:val="none" w:sz="0" w:space="0" w:color="auto"/>
                <w:bottom w:val="none" w:sz="0" w:space="0" w:color="auto"/>
                <w:right w:val="none" w:sz="0" w:space="0" w:color="auto"/>
              </w:divBdr>
            </w:div>
            <w:div w:id="1837189909">
              <w:marLeft w:val="0"/>
              <w:marRight w:val="0"/>
              <w:marTop w:val="0"/>
              <w:marBottom w:val="0"/>
              <w:divBdr>
                <w:top w:val="none" w:sz="0" w:space="0" w:color="auto"/>
                <w:left w:val="none" w:sz="0" w:space="0" w:color="auto"/>
                <w:bottom w:val="none" w:sz="0" w:space="0" w:color="auto"/>
                <w:right w:val="none" w:sz="0" w:space="0" w:color="auto"/>
              </w:divBdr>
            </w:div>
            <w:div w:id="1896114267">
              <w:marLeft w:val="0"/>
              <w:marRight w:val="0"/>
              <w:marTop w:val="0"/>
              <w:marBottom w:val="0"/>
              <w:divBdr>
                <w:top w:val="none" w:sz="0" w:space="0" w:color="auto"/>
                <w:left w:val="none" w:sz="0" w:space="0" w:color="auto"/>
                <w:bottom w:val="none" w:sz="0" w:space="0" w:color="auto"/>
                <w:right w:val="none" w:sz="0" w:space="0" w:color="auto"/>
              </w:divBdr>
            </w:div>
            <w:div w:id="585962423">
              <w:marLeft w:val="0"/>
              <w:marRight w:val="0"/>
              <w:marTop w:val="0"/>
              <w:marBottom w:val="0"/>
              <w:divBdr>
                <w:top w:val="none" w:sz="0" w:space="0" w:color="auto"/>
                <w:left w:val="none" w:sz="0" w:space="0" w:color="auto"/>
                <w:bottom w:val="none" w:sz="0" w:space="0" w:color="auto"/>
                <w:right w:val="none" w:sz="0" w:space="0" w:color="auto"/>
              </w:divBdr>
            </w:div>
            <w:div w:id="1693605897">
              <w:marLeft w:val="0"/>
              <w:marRight w:val="0"/>
              <w:marTop w:val="0"/>
              <w:marBottom w:val="0"/>
              <w:divBdr>
                <w:top w:val="none" w:sz="0" w:space="0" w:color="auto"/>
                <w:left w:val="none" w:sz="0" w:space="0" w:color="auto"/>
                <w:bottom w:val="none" w:sz="0" w:space="0" w:color="auto"/>
                <w:right w:val="none" w:sz="0" w:space="0" w:color="auto"/>
              </w:divBdr>
            </w:div>
            <w:div w:id="1368027840">
              <w:marLeft w:val="0"/>
              <w:marRight w:val="0"/>
              <w:marTop w:val="0"/>
              <w:marBottom w:val="0"/>
              <w:divBdr>
                <w:top w:val="none" w:sz="0" w:space="0" w:color="auto"/>
                <w:left w:val="none" w:sz="0" w:space="0" w:color="auto"/>
                <w:bottom w:val="none" w:sz="0" w:space="0" w:color="auto"/>
                <w:right w:val="none" w:sz="0" w:space="0" w:color="auto"/>
              </w:divBdr>
            </w:div>
            <w:div w:id="1445736717">
              <w:marLeft w:val="0"/>
              <w:marRight w:val="0"/>
              <w:marTop w:val="0"/>
              <w:marBottom w:val="0"/>
              <w:divBdr>
                <w:top w:val="none" w:sz="0" w:space="0" w:color="auto"/>
                <w:left w:val="none" w:sz="0" w:space="0" w:color="auto"/>
                <w:bottom w:val="none" w:sz="0" w:space="0" w:color="auto"/>
                <w:right w:val="none" w:sz="0" w:space="0" w:color="auto"/>
              </w:divBdr>
            </w:div>
            <w:div w:id="1272324711">
              <w:marLeft w:val="0"/>
              <w:marRight w:val="0"/>
              <w:marTop w:val="0"/>
              <w:marBottom w:val="0"/>
              <w:divBdr>
                <w:top w:val="none" w:sz="0" w:space="0" w:color="auto"/>
                <w:left w:val="none" w:sz="0" w:space="0" w:color="auto"/>
                <w:bottom w:val="none" w:sz="0" w:space="0" w:color="auto"/>
                <w:right w:val="none" w:sz="0" w:space="0" w:color="auto"/>
              </w:divBdr>
            </w:div>
            <w:div w:id="1516307069">
              <w:marLeft w:val="0"/>
              <w:marRight w:val="0"/>
              <w:marTop w:val="0"/>
              <w:marBottom w:val="0"/>
              <w:divBdr>
                <w:top w:val="none" w:sz="0" w:space="0" w:color="auto"/>
                <w:left w:val="none" w:sz="0" w:space="0" w:color="auto"/>
                <w:bottom w:val="none" w:sz="0" w:space="0" w:color="auto"/>
                <w:right w:val="none" w:sz="0" w:space="0" w:color="auto"/>
              </w:divBdr>
            </w:div>
            <w:div w:id="273094612">
              <w:marLeft w:val="0"/>
              <w:marRight w:val="0"/>
              <w:marTop w:val="0"/>
              <w:marBottom w:val="0"/>
              <w:divBdr>
                <w:top w:val="none" w:sz="0" w:space="0" w:color="auto"/>
                <w:left w:val="none" w:sz="0" w:space="0" w:color="auto"/>
                <w:bottom w:val="none" w:sz="0" w:space="0" w:color="auto"/>
                <w:right w:val="none" w:sz="0" w:space="0" w:color="auto"/>
              </w:divBdr>
            </w:div>
            <w:div w:id="479687379">
              <w:marLeft w:val="0"/>
              <w:marRight w:val="0"/>
              <w:marTop w:val="0"/>
              <w:marBottom w:val="0"/>
              <w:divBdr>
                <w:top w:val="none" w:sz="0" w:space="0" w:color="auto"/>
                <w:left w:val="none" w:sz="0" w:space="0" w:color="auto"/>
                <w:bottom w:val="none" w:sz="0" w:space="0" w:color="auto"/>
                <w:right w:val="none" w:sz="0" w:space="0" w:color="auto"/>
              </w:divBdr>
            </w:div>
            <w:div w:id="976765939">
              <w:marLeft w:val="0"/>
              <w:marRight w:val="0"/>
              <w:marTop w:val="0"/>
              <w:marBottom w:val="0"/>
              <w:divBdr>
                <w:top w:val="none" w:sz="0" w:space="0" w:color="auto"/>
                <w:left w:val="none" w:sz="0" w:space="0" w:color="auto"/>
                <w:bottom w:val="none" w:sz="0" w:space="0" w:color="auto"/>
                <w:right w:val="none" w:sz="0" w:space="0" w:color="auto"/>
              </w:divBdr>
            </w:div>
            <w:div w:id="1356998580">
              <w:marLeft w:val="0"/>
              <w:marRight w:val="0"/>
              <w:marTop w:val="0"/>
              <w:marBottom w:val="0"/>
              <w:divBdr>
                <w:top w:val="none" w:sz="0" w:space="0" w:color="auto"/>
                <w:left w:val="none" w:sz="0" w:space="0" w:color="auto"/>
                <w:bottom w:val="none" w:sz="0" w:space="0" w:color="auto"/>
                <w:right w:val="none" w:sz="0" w:space="0" w:color="auto"/>
              </w:divBdr>
            </w:div>
            <w:div w:id="761681568">
              <w:marLeft w:val="0"/>
              <w:marRight w:val="0"/>
              <w:marTop w:val="0"/>
              <w:marBottom w:val="0"/>
              <w:divBdr>
                <w:top w:val="none" w:sz="0" w:space="0" w:color="auto"/>
                <w:left w:val="none" w:sz="0" w:space="0" w:color="auto"/>
                <w:bottom w:val="none" w:sz="0" w:space="0" w:color="auto"/>
                <w:right w:val="none" w:sz="0" w:space="0" w:color="auto"/>
              </w:divBdr>
            </w:div>
            <w:div w:id="1210147429">
              <w:marLeft w:val="0"/>
              <w:marRight w:val="0"/>
              <w:marTop w:val="0"/>
              <w:marBottom w:val="0"/>
              <w:divBdr>
                <w:top w:val="none" w:sz="0" w:space="0" w:color="auto"/>
                <w:left w:val="none" w:sz="0" w:space="0" w:color="auto"/>
                <w:bottom w:val="none" w:sz="0" w:space="0" w:color="auto"/>
                <w:right w:val="none" w:sz="0" w:space="0" w:color="auto"/>
              </w:divBdr>
            </w:div>
            <w:div w:id="1672831846">
              <w:marLeft w:val="0"/>
              <w:marRight w:val="0"/>
              <w:marTop w:val="0"/>
              <w:marBottom w:val="0"/>
              <w:divBdr>
                <w:top w:val="none" w:sz="0" w:space="0" w:color="auto"/>
                <w:left w:val="none" w:sz="0" w:space="0" w:color="auto"/>
                <w:bottom w:val="none" w:sz="0" w:space="0" w:color="auto"/>
                <w:right w:val="none" w:sz="0" w:space="0" w:color="auto"/>
              </w:divBdr>
            </w:div>
            <w:div w:id="1549679779">
              <w:marLeft w:val="0"/>
              <w:marRight w:val="0"/>
              <w:marTop w:val="0"/>
              <w:marBottom w:val="0"/>
              <w:divBdr>
                <w:top w:val="none" w:sz="0" w:space="0" w:color="auto"/>
                <w:left w:val="none" w:sz="0" w:space="0" w:color="auto"/>
                <w:bottom w:val="none" w:sz="0" w:space="0" w:color="auto"/>
                <w:right w:val="none" w:sz="0" w:space="0" w:color="auto"/>
              </w:divBdr>
            </w:div>
            <w:div w:id="1302348290">
              <w:marLeft w:val="0"/>
              <w:marRight w:val="0"/>
              <w:marTop w:val="0"/>
              <w:marBottom w:val="0"/>
              <w:divBdr>
                <w:top w:val="none" w:sz="0" w:space="0" w:color="auto"/>
                <w:left w:val="none" w:sz="0" w:space="0" w:color="auto"/>
                <w:bottom w:val="none" w:sz="0" w:space="0" w:color="auto"/>
                <w:right w:val="none" w:sz="0" w:space="0" w:color="auto"/>
              </w:divBdr>
            </w:div>
            <w:div w:id="1864249666">
              <w:marLeft w:val="0"/>
              <w:marRight w:val="0"/>
              <w:marTop w:val="0"/>
              <w:marBottom w:val="0"/>
              <w:divBdr>
                <w:top w:val="none" w:sz="0" w:space="0" w:color="auto"/>
                <w:left w:val="none" w:sz="0" w:space="0" w:color="auto"/>
                <w:bottom w:val="none" w:sz="0" w:space="0" w:color="auto"/>
                <w:right w:val="none" w:sz="0" w:space="0" w:color="auto"/>
              </w:divBdr>
            </w:div>
            <w:div w:id="1205097519">
              <w:marLeft w:val="0"/>
              <w:marRight w:val="0"/>
              <w:marTop w:val="0"/>
              <w:marBottom w:val="0"/>
              <w:divBdr>
                <w:top w:val="none" w:sz="0" w:space="0" w:color="auto"/>
                <w:left w:val="none" w:sz="0" w:space="0" w:color="auto"/>
                <w:bottom w:val="none" w:sz="0" w:space="0" w:color="auto"/>
                <w:right w:val="none" w:sz="0" w:space="0" w:color="auto"/>
              </w:divBdr>
            </w:div>
            <w:div w:id="1001392998">
              <w:marLeft w:val="0"/>
              <w:marRight w:val="0"/>
              <w:marTop w:val="0"/>
              <w:marBottom w:val="0"/>
              <w:divBdr>
                <w:top w:val="none" w:sz="0" w:space="0" w:color="auto"/>
                <w:left w:val="none" w:sz="0" w:space="0" w:color="auto"/>
                <w:bottom w:val="none" w:sz="0" w:space="0" w:color="auto"/>
                <w:right w:val="none" w:sz="0" w:space="0" w:color="auto"/>
              </w:divBdr>
            </w:div>
            <w:div w:id="1685017631">
              <w:marLeft w:val="0"/>
              <w:marRight w:val="0"/>
              <w:marTop w:val="0"/>
              <w:marBottom w:val="0"/>
              <w:divBdr>
                <w:top w:val="none" w:sz="0" w:space="0" w:color="auto"/>
                <w:left w:val="none" w:sz="0" w:space="0" w:color="auto"/>
                <w:bottom w:val="none" w:sz="0" w:space="0" w:color="auto"/>
                <w:right w:val="none" w:sz="0" w:space="0" w:color="auto"/>
              </w:divBdr>
            </w:div>
            <w:div w:id="1481651892">
              <w:marLeft w:val="0"/>
              <w:marRight w:val="0"/>
              <w:marTop w:val="0"/>
              <w:marBottom w:val="0"/>
              <w:divBdr>
                <w:top w:val="none" w:sz="0" w:space="0" w:color="auto"/>
                <w:left w:val="none" w:sz="0" w:space="0" w:color="auto"/>
                <w:bottom w:val="none" w:sz="0" w:space="0" w:color="auto"/>
                <w:right w:val="none" w:sz="0" w:space="0" w:color="auto"/>
              </w:divBdr>
            </w:div>
            <w:div w:id="1026833126">
              <w:marLeft w:val="0"/>
              <w:marRight w:val="0"/>
              <w:marTop w:val="0"/>
              <w:marBottom w:val="0"/>
              <w:divBdr>
                <w:top w:val="none" w:sz="0" w:space="0" w:color="auto"/>
                <w:left w:val="none" w:sz="0" w:space="0" w:color="auto"/>
                <w:bottom w:val="none" w:sz="0" w:space="0" w:color="auto"/>
                <w:right w:val="none" w:sz="0" w:space="0" w:color="auto"/>
              </w:divBdr>
            </w:div>
            <w:div w:id="464927295">
              <w:marLeft w:val="0"/>
              <w:marRight w:val="0"/>
              <w:marTop w:val="0"/>
              <w:marBottom w:val="0"/>
              <w:divBdr>
                <w:top w:val="none" w:sz="0" w:space="0" w:color="auto"/>
                <w:left w:val="none" w:sz="0" w:space="0" w:color="auto"/>
                <w:bottom w:val="none" w:sz="0" w:space="0" w:color="auto"/>
                <w:right w:val="none" w:sz="0" w:space="0" w:color="auto"/>
              </w:divBdr>
            </w:div>
            <w:div w:id="663628267">
              <w:marLeft w:val="0"/>
              <w:marRight w:val="0"/>
              <w:marTop w:val="0"/>
              <w:marBottom w:val="0"/>
              <w:divBdr>
                <w:top w:val="none" w:sz="0" w:space="0" w:color="auto"/>
                <w:left w:val="none" w:sz="0" w:space="0" w:color="auto"/>
                <w:bottom w:val="none" w:sz="0" w:space="0" w:color="auto"/>
                <w:right w:val="none" w:sz="0" w:space="0" w:color="auto"/>
              </w:divBdr>
            </w:div>
            <w:div w:id="730277788">
              <w:marLeft w:val="0"/>
              <w:marRight w:val="0"/>
              <w:marTop w:val="0"/>
              <w:marBottom w:val="0"/>
              <w:divBdr>
                <w:top w:val="none" w:sz="0" w:space="0" w:color="auto"/>
                <w:left w:val="none" w:sz="0" w:space="0" w:color="auto"/>
                <w:bottom w:val="none" w:sz="0" w:space="0" w:color="auto"/>
                <w:right w:val="none" w:sz="0" w:space="0" w:color="auto"/>
              </w:divBdr>
            </w:div>
            <w:div w:id="325212521">
              <w:marLeft w:val="0"/>
              <w:marRight w:val="0"/>
              <w:marTop w:val="0"/>
              <w:marBottom w:val="0"/>
              <w:divBdr>
                <w:top w:val="none" w:sz="0" w:space="0" w:color="auto"/>
                <w:left w:val="none" w:sz="0" w:space="0" w:color="auto"/>
                <w:bottom w:val="none" w:sz="0" w:space="0" w:color="auto"/>
                <w:right w:val="none" w:sz="0" w:space="0" w:color="auto"/>
              </w:divBdr>
            </w:div>
            <w:div w:id="1048342284">
              <w:marLeft w:val="0"/>
              <w:marRight w:val="0"/>
              <w:marTop w:val="0"/>
              <w:marBottom w:val="0"/>
              <w:divBdr>
                <w:top w:val="none" w:sz="0" w:space="0" w:color="auto"/>
                <w:left w:val="none" w:sz="0" w:space="0" w:color="auto"/>
                <w:bottom w:val="none" w:sz="0" w:space="0" w:color="auto"/>
                <w:right w:val="none" w:sz="0" w:space="0" w:color="auto"/>
              </w:divBdr>
            </w:div>
            <w:div w:id="941690240">
              <w:marLeft w:val="0"/>
              <w:marRight w:val="0"/>
              <w:marTop w:val="0"/>
              <w:marBottom w:val="0"/>
              <w:divBdr>
                <w:top w:val="none" w:sz="0" w:space="0" w:color="auto"/>
                <w:left w:val="none" w:sz="0" w:space="0" w:color="auto"/>
                <w:bottom w:val="none" w:sz="0" w:space="0" w:color="auto"/>
                <w:right w:val="none" w:sz="0" w:space="0" w:color="auto"/>
              </w:divBdr>
            </w:div>
            <w:div w:id="1883908080">
              <w:marLeft w:val="0"/>
              <w:marRight w:val="0"/>
              <w:marTop w:val="0"/>
              <w:marBottom w:val="0"/>
              <w:divBdr>
                <w:top w:val="none" w:sz="0" w:space="0" w:color="auto"/>
                <w:left w:val="none" w:sz="0" w:space="0" w:color="auto"/>
                <w:bottom w:val="none" w:sz="0" w:space="0" w:color="auto"/>
                <w:right w:val="none" w:sz="0" w:space="0" w:color="auto"/>
              </w:divBdr>
            </w:div>
            <w:div w:id="619654087">
              <w:marLeft w:val="0"/>
              <w:marRight w:val="0"/>
              <w:marTop w:val="0"/>
              <w:marBottom w:val="0"/>
              <w:divBdr>
                <w:top w:val="none" w:sz="0" w:space="0" w:color="auto"/>
                <w:left w:val="none" w:sz="0" w:space="0" w:color="auto"/>
                <w:bottom w:val="none" w:sz="0" w:space="0" w:color="auto"/>
                <w:right w:val="none" w:sz="0" w:space="0" w:color="auto"/>
              </w:divBdr>
            </w:div>
            <w:div w:id="387611109">
              <w:marLeft w:val="0"/>
              <w:marRight w:val="0"/>
              <w:marTop w:val="0"/>
              <w:marBottom w:val="0"/>
              <w:divBdr>
                <w:top w:val="none" w:sz="0" w:space="0" w:color="auto"/>
                <w:left w:val="none" w:sz="0" w:space="0" w:color="auto"/>
                <w:bottom w:val="none" w:sz="0" w:space="0" w:color="auto"/>
                <w:right w:val="none" w:sz="0" w:space="0" w:color="auto"/>
              </w:divBdr>
            </w:div>
            <w:div w:id="1698390361">
              <w:marLeft w:val="0"/>
              <w:marRight w:val="0"/>
              <w:marTop w:val="0"/>
              <w:marBottom w:val="0"/>
              <w:divBdr>
                <w:top w:val="none" w:sz="0" w:space="0" w:color="auto"/>
                <w:left w:val="none" w:sz="0" w:space="0" w:color="auto"/>
                <w:bottom w:val="none" w:sz="0" w:space="0" w:color="auto"/>
                <w:right w:val="none" w:sz="0" w:space="0" w:color="auto"/>
              </w:divBdr>
            </w:div>
            <w:div w:id="1156923380">
              <w:marLeft w:val="0"/>
              <w:marRight w:val="0"/>
              <w:marTop w:val="0"/>
              <w:marBottom w:val="0"/>
              <w:divBdr>
                <w:top w:val="none" w:sz="0" w:space="0" w:color="auto"/>
                <w:left w:val="none" w:sz="0" w:space="0" w:color="auto"/>
                <w:bottom w:val="none" w:sz="0" w:space="0" w:color="auto"/>
                <w:right w:val="none" w:sz="0" w:space="0" w:color="auto"/>
              </w:divBdr>
            </w:div>
            <w:div w:id="2140343308">
              <w:marLeft w:val="0"/>
              <w:marRight w:val="0"/>
              <w:marTop w:val="0"/>
              <w:marBottom w:val="0"/>
              <w:divBdr>
                <w:top w:val="none" w:sz="0" w:space="0" w:color="auto"/>
                <w:left w:val="none" w:sz="0" w:space="0" w:color="auto"/>
                <w:bottom w:val="none" w:sz="0" w:space="0" w:color="auto"/>
                <w:right w:val="none" w:sz="0" w:space="0" w:color="auto"/>
              </w:divBdr>
            </w:div>
            <w:div w:id="1075392559">
              <w:marLeft w:val="0"/>
              <w:marRight w:val="0"/>
              <w:marTop w:val="0"/>
              <w:marBottom w:val="0"/>
              <w:divBdr>
                <w:top w:val="none" w:sz="0" w:space="0" w:color="auto"/>
                <w:left w:val="none" w:sz="0" w:space="0" w:color="auto"/>
                <w:bottom w:val="none" w:sz="0" w:space="0" w:color="auto"/>
                <w:right w:val="none" w:sz="0" w:space="0" w:color="auto"/>
              </w:divBdr>
            </w:div>
            <w:div w:id="219831303">
              <w:marLeft w:val="0"/>
              <w:marRight w:val="0"/>
              <w:marTop w:val="0"/>
              <w:marBottom w:val="0"/>
              <w:divBdr>
                <w:top w:val="none" w:sz="0" w:space="0" w:color="auto"/>
                <w:left w:val="none" w:sz="0" w:space="0" w:color="auto"/>
                <w:bottom w:val="none" w:sz="0" w:space="0" w:color="auto"/>
                <w:right w:val="none" w:sz="0" w:space="0" w:color="auto"/>
              </w:divBdr>
            </w:div>
            <w:div w:id="559368891">
              <w:marLeft w:val="0"/>
              <w:marRight w:val="0"/>
              <w:marTop w:val="0"/>
              <w:marBottom w:val="0"/>
              <w:divBdr>
                <w:top w:val="none" w:sz="0" w:space="0" w:color="auto"/>
                <w:left w:val="none" w:sz="0" w:space="0" w:color="auto"/>
                <w:bottom w:val="none" w:sz="0" w:space="0" w:color="auto"/>
                <w:right w:val="none" w:sz="0" w:space="0" w:color="auto"/>
              </w:divBdr>
            </w:div>
            <w:div w:id="41948063">
              <w:marLeft w:val="0"/>
              <w:marRight w:val="0"/>
              <w:marTop w:val="0"/>
              <w:marBottom w:val="0"/>
              <w:divBdr>
                <w:top w:val="none" w:sz="0" w:space="0" w:color="auto"/>
                <w:left w:val="none" w:sz="0" w:space="0" w:color="auto"/>
                <w:bottom w:val="none" w:sz="0" w:space="0" w:color="auto"/>
                <w:right w:val="none" w:sz="0" w:space="0" w:color="auto"/>
              </w:divBdr>
            </w:div>
            <w:div w:id="1222980573">
              <w:marLeft w:val="0"/>
              <w:marRight w:val="0"/>
              <w:marTop w:val="0"/>
              <w:marBottom w:val="0"/>
              <w:divBdr>
                <w:top w:val="none" w:sz="0" w:space="0" w:color="auto"/>
                <w:left w:val="none" w:sz="0" w:space="0" w:color="auto"/>
                <w:bottom w:val="none" w:sz="0" w:space="0" w:color="auto"/>
                <w:right w:val="none" w:sz="0" w:space="0" w:color="auto"/>
              </w:divBdr>
            </w:div>
            <w:div w:id="851918660">
              <w:marLeft w:val="0"/>
              <w:marRight w:val="0"/>
              <w:marTop w:val="0"/>
              <w:marBottom w:val="0"/>
              <w:divBdr>
                <w:top w:val="none" w:sz="0" w:space="0" w:color="auto"/>
                <w:left w:val="none" w:sz="0" w:space="0" w:color="auto"/>
                <w:bottom w:val="none" w:sz="0" w:space="0" w:color="auto"/>
                <w:right w:val="none" w:sz="0" w:space="0" w:color="auto"/>
              </w:divBdr>
            </w:div>
            <w:div w:id="862522733">
              <w:marLeft w:val="0"/>
              <w:marRight w:val="0"/>
              <w:marTop w:val="0"/>
              <w:marBottom w:val="0"/>
              <w:divBdr>
                <w:top w:val="none" w:sz="0" w:space="0" w:color="auto"/>
                <w:left w:val="none" w:sz="0" w:space="0" w:color="auto"/>
                <w:bottom w:val="none" w:sz="0" w:space="0" w:color="auto"/>
                <w:right w:val="none" w:sz="0" w:space="0" w:color="auto"/>
              </w:divBdr>
            </w:div>
            <w:div w:id="201014901">
              <w:marLeft w:val="0"/>
              <w:marRight w:val="0"/>
              <w:marTop w:val="0"/>
              <w:marBottom w:val="0"/>
              <w:divBdr>
                <w:top w:val="none" w:sz="0" w:space="0" w:color="auto"/>
                <w:left w:val="none" w:sz="0" w:space="0" w:color="auto"/>
                <w:bottom w:val="none" w:sz="0" w:space="0" w:color="auto"/>
                <w:right w:val="none" w:sz="0" w:space="0" w:color="auto"/>
              </w:divBdr>
            </w:div>
            <w:div w:id="759762428">
              <w:marLeft w:val="0"/>
              <w:marRight w:val="0"/>
              <w:marTop w:val="0"/>
              <w:marBottom w:val="0"/>
              <w:divBdr>
                <w:top w:val="none" w:sz="0" w:space="0" w:color="auto"/>
                <w:left w:val="none" w:sz="0" w:space="0" w:color="auto"/>
                <w:bottom w:val="none" w:sz="0" w:space="0" w:color="auto"/>
                <w:right w:val="none" w:sz="0" w:space="0" w:color="auto"/>
              </w:divBdr>
            </w:div>
          </w:divsChild>
        </w:div>
        <w:div w:id="326179787">
          <w:marLeft w:val="0"/>
          <w:marRight w:val="0"/>
          <w:marTop w:val="0"/>
          <w:marBottom w:val="0"/>
          <w:divBdr>
            <w:top w:val="none" w:sz="0" w:space="0" w:color="auto"/>
            <w:left w:val="none" w:sz="0" w:space="0" w:color="auto"/>
            <w:bottom w:val="none" w:sz="0" w:space="0" w:color="auto"/>
            <w:right w:val="none" w:sz="0" w:space="0" w:color="auto"/>
          </w:divBdr>
        </w:div>
        <w:div w:id="1457335680">
          <w:marLeft w:val="0"/>
          <w:marRight w:val="0"/>
          <w:marTop w:val="0"/>
          <w:marBottom w:val="0"/>
          <w:divBdr>
            <w:top w:val="none" w:sz="0" w:space="0" w:color="auto"/>
            <w:left w:val="none" w:sz="0" w:space="0" w:color="auto"/>
            <w:bottom w:val="none" w:sz="0" w:space="0" w:color="auto"/>
            <w:right w:val="none" w:sz="0" w:space="0" w:color="auto"/>
          </w:divBdr>
        </w:div>
        <w:div w:id="485829786">
          <w:marLeft w:val="0"/>
          <w:marRight w:val="0"/>
          <w:marTop w:val="0"/>
          <w:marBottom w:val="0"/>
          <w:divBdr>
            <w:top w:val="none" w:sz="0" w:space="0" w:color="auto"/>
            <w:left w:val="none" w:sz="0" w:space="0" w:color="auto"/>
            <w:bottom w:val="none" w:sz="0" w:space="0" w:color="auto"/>
            <w:right w:val="none" w:sz="0" w:space="0" w:color="auto"/>
          </w:divBdr>
        </w:div>
        <w:div w:id="572664869">
          <w:marLeft w:val="0"/>
          <w:marRight w:val="0"/>
          <w:marTop w:val="0"/>
          <w:marBottom w:val="0"/>
          <w:divBdr>
            <w:top w:val="none" w:sz="0" w:space="0" w:color="auto"/>
            <w:left w:val="none" w:sz="0" w:space="0" w:color="auto"/>
            <w:bottom w:val="none" w:sz="0" w:space="0" w:color="auto"/>
            <w:right w:val="none" w:sz="0" w:space="0" w:color="auto"/>
          </w:divBdr>
        </w:div>
        <w:div w:id="506675534">
          <w:marLeft w:val="0"/>
          <w:marRight w:val="0"/>
          <w:marTop w:val="0"/>
          <w:marBottom w:val="0"/>
          <w:divBdr>
            <w:top w:val="none" w:sz="0" w:space="0" w:color="auto"/>
            <w:left w:val="none" w:sz="0" w:space="0" w:color="auto"/>
            <w:bottom w:val="none" w:sz="0" w:space="0" w:color="auto"/>
            <w:right w:val="none" w:sz="0" w:space="0" w:color="auto"/>
          </w:divBdr>
        </w:div>
        <w:div w:id="1982492566">
          <w:marLeft w:val="0"/>
          <w:marRight w:val="0"/>
          <w:marTop w:val="0"/>
          <w:marBottom w:val="0"/>
          <w:divBdr>
            <w:top w:val="none" w:sz="0" w:space="0" w:color="auto"/>
            <w:left w:val="none" w:sz="0" w:space="0" w:color="auto"/>
            <w:bottom w:val="none" w:sz="0" w:space="0" w:color="auto"/>
            <w:right w:val="none" w:sz="0" w:space="0" w:color="auto"/>
          </w:divBdr>
        </w:div>
        <w:div w:id="1725136117">
          <w:marLeft w:val="0"/>
          <w:marRight w:val="0"/>
          <w:marTop w:val="0"/>
          <w:marBottom w:val="0"/>
          <w:divBdr>
            <w:top w:val="none" w:sz="0" w:space="0" w:color="auto"/>
            <w:left w:val="none" w:sz="0" w:space="0" w:color="auto"/>
            <w:bottom w:val="none" w:sz="0" w:space="0" w:color="auto"/>
            <w:right w:val="none" w:sz="0" w:space="0" w:color="auto"/>
          </w:divBdr>
        </w:div>
        <w:div w:id="1677800975">
          <w:marLeft w:val="0"/>
          <w:marRight w:val="0"/>
          <w:marTop w:val="0"/>
          <w:marBottom w:val="0"/>
          <w:divBdr>
            <w:top w:val="none" w:sz="0" w:space="0" w:color="auto"/>
            <w:left w:val="none" w:sz="0" w:space="0" w:color="auto"/>
            <w:bottom w:val="none" w:sz="0" w:space="0" w:color="auto"/>
            <w:right w:val="none" w:sz="0" w:space="0" w:color="auto"/>
          </w:divBdr>
        </w:div>
        <w:div w:id="2072346296">
          <w:marLeft w:val="0"/>
          <w:marRight w:val="0"/>
          <w:marTop w:val="0"/>
          <w:marBottom w:val="0"/>
          <w:divBdr>
            <w:top w:val="none" w:sz="0" w:space="0" w:color="auto"/>
            <w:left w:val="none" w:sz="0" w:space="0" w:color="auto"/>
            <w:bottom w:val="none" w:sz="0" w:space="0" w:color="auto"/>
            <w:right w:val="none" w:sz="0" w:space="0" w:color="auto"/>
          </w:divBdr>
        </w:div>
        <w:div w:id="40397865">
          <w:marLeft w:val="0"/>
          <w:marRight w:val="0"/>
          <w:marTop w:val="0"/>
          <w:marBottom w:val="0"/>
          <w:divBdr>
            <w:top w:val="none" w:sz="0" w:space="0" w:color="auto"/>
            <w:left w:val="none" w:sz="0" w:space="0" w:color="auto"/>
            <w:bottom w:val="none" w:sz="0" w:space="0" w:color="auto"/>
            <w:right w:val="none" w:sz="0" w:space="0" w:color="auto"/>
          </w:divBdr>
        </w:div>
        <w:div w:id="80492846">
          <w:marLeft w:val="0"/>
          <w:marRight w:val="0"/>
          <w:marTop w:val="0"/>
          <w:marBottom w:val="0"/>
          <w:divBdr>
            <w:top w:val="none" w:sz="0" w:space="0" w:color="auto"/>
            <w:left w:val="none" w:sz="0" w:space="0" w:color="auto"/>
            <w:bottom w:val="none" w:sz="0" w:space="0" w:color="auto"/>
            <w:right w:val="none" w:sz="0" w:space="0" w:color="auto"/>
          </w:divBdr>
        </w:div>
        <w:div w:id="1137381205">
          <w:marLeft w:val="0"/>
          <w:marRight w:val="0"/>
          <w:marTop w:val="0"/>
          <w:marBottom w:val="0"/>
          <w:divBdr>
            <w:top w:val="none" w:sz="0" w:space="0" w:color="auto"/>
            <w:left w:val="none" w:sz="0" w:space="0" w:color="auto"/>
            <w:bottom w:val="none" w:sz="0" w:space="0" w:color="auto"/>
            <w:right w:val="none" w:sz="0" w:space="0" w:color="auto"/>
          </w:divBdr>
        </w:div>
        <w:div w:id="1179388022">
          <w:marLeft w:val="0"/>
          <w:marRight w:val="0"/>
          <w:marTop w:val="0"/>
          <w:marBottom w:val="0"/>
          <w:divBdr>
            <w:top w:val="none" w:sz="0" w:space="0" w:color="auto"/>
            <w:left w:val="none" w:sz="0" w:space="0" w:color="auto"/>
            <w:bottom w:val="none" w:sz="0" w:space="0" w:color="auto"/>
            <w:right w:val="none" w:sz="0" w:space="0" w:color="auto"/>
          </w:divBdr>
        </w:div>
        <w:div w:id="366107003">
          <w:marLeft w:val="0"/>
          <w:marRight w:val="0"/>
          <w:marTop w:val="0"/>
          <w:marBottom w:val="0"/>
          <w:divBdr>
            <w:top w:val="none" w:sz="0" w:space="0" w:color="auto"/>
            <w:left w:val="none" w:sz="0" w:space="0" w:color="auto"/>
            <w:bottom w:val="none" w:sz="0" w:space="0" w:color="auto"/>
            <w:right w:val="none" w:sz="0" w:space="0" w:color="auto"/>
          </w:divBdr>
        </w:div>
        <w:div w:id="2008362602">
          <w:marLeft w:val="0"/>
          <w:marRight w:val="0"/>
          <w:marTop w:val="0"/>
          <w:marBottom w:val="0"/>
          <w:divBdr>
            <w:top w:val="none" w:sz="0" w:space="0" w:color="auto"/>
            <w:left w:val="none" w:sz="0" w:space="0" w:color="auto"/>
            <w:bottom w:val="none" w:sz="0" w:space="0" w:color="auto"/>
            <w:right w:val="none" w:sz="0" w:space="0" w:color="auto"/>
          </w:divBdr>
        </w:div>
        <w:div w:id="963386139">
          <w:marLeft w:val="0"/>
          <w:marRight w:val="0"/>
          <w:marTop w:val="0"/>
          <w:marBottom w:val="0"/>
          <w:divBdr>
            <w:top w:val="none" w:sz="0" w:space="0" w:color="auto"/>
            <w:left w:val="none" w:sz="0" w:space="0" w:color="auto"/>
            <w:bottom w:val="none" w:sz="0" w:space="0" w:color="auto"/>
            <w:right w:val="none" w:sz="0" w:space="0" w:color="auto"/>
          </w:divBdr>
        </w:div>
        <w:div w:id="1747070441">
          <w:marLeft w:val="0"/>
          <w:marRight w:val="0"/>
          <w:marTop w:val="0"/>
          <w:marBottom w:val="0"/>
          <w:divBdr>
            <w:top w:val="none" w:sz="0" w:space="0" w:color="auto"/>
            <w:left w:val="none" w:sz="0" w:space="0" w:color="auto"/>
            <w:bottom w:val="none" w:sz="0" w:space="0" w:color="auto"/>
            <w:right w:val="none" w:sz="0" w:space="0" w:color="auto"/>
          </w:divBdr>
        </w:div>
        <w:div w:id="1741829699">
          <w:marLeft w:val="0"/>
          <w:marRight w:val="0"/>
          <w:marTop w:val="0"/>
          <w:marBottom w:val="0"/>
          <w:divBdr>
            <w:top w:val="none" w:sz="0" w:space="0" w:color="auto"/>
            <w:left w:val="none" w:sz="0" w:space="0" w:color="auto"/>
            <w:bottom w:val="none" w:sz="0" w:space="0" w:color="auto"/>
            <w:right w:val="none" w:sz="0" w:space="0" w:color="auto"/>
          </w:divBdr>
        </w:div>
        <w:div w:id="919410219">
          <w:marLeft w:val="0"/>
          <w:marRight w:val="0"/>
          <w:marTop w:val="0"/>
          <w:marBottom w:val="0"/>
          <w:divBdr>
            <w:top w:val="none" w:sz="0" w:space="0" w:color="auto"/>
            <w:left w:val="none" w:sz="0" w:space="0" w:color="auto"/>
            <w:bottom w:val="none" w:sz="0" w:space="0" w:color="auto"/>
            <w:right w:val="none" w:sz="0" w:space="0" w:color="auto"/>
          </w:divBdr>
        </w:div>
        <w:div w:id="241529044">
          <w:marLeft w:val="0"/>
          <w:marRight w:val="0"/>
          <w:marTop w:val="0"/>
          <w:marBottom w:val="0"/>
          <w:divBdr>
            <w:top w:val="none" w:sz="0" w:space="0" w:color="auto"/>
            <w:left w:val="none" w:sz="0" w:space="0" w:color="auto"/>
            <w:bottom w:val="none" w:sz="0" w:space="0" w:color="auto"/>
            <w:right w:val="none" w:sz="0" w:space="0" w:color="auto"/>
          </w:divBdr>
        </w:div>
        <w:div w:id="546722222">
          <w:marLeft w:val="0"/>
          <w:marRight w:val="0"/>
          <w:marTop w:val="0"/>
          <w:marBottom w:val="0"/>
          <w:divBdr>
            <w:top w:val="none" w:sz="0" w:space="0" w:color="auto"/>
            <w:left w:val="none" w:sz="0" w:space="0" w:color="auto"/>
            <w:bottom w:val="none" w:sz="0" w:space="0" w:color="auto"/>
            <w:right w:val="none" w:sz="0" w:space="0" w:color="auto"/>
          </w:divBdr>
        </w:div>
        <w:div w:id="369230525">
          <w:marLeft w:val="0"/>
          <w:marRight w:val="0"/>
          <w:marTop w:val="0"/>
          <w:marBottom w:val="0"/>
          <w:divBdr>
            <w:top w:val="none" w:sz="0" w:space="0" w:color="auto"/>
            <w:left w:val="none" w:sz="0" w:space="0" w:color="auto"/>
            <w:bottom w:val="none" w:sz="0" w:space="0" w:color="auto"/>
            <w:right w:val="none" w:sz="0" w:space="0" w:color="auto"/>
          </w:divBdr>
        </w:div>
        <w:div w:id="440106740">
          <w:marLeft w:val="0"/>
          <w:marRight w:val="0"/>
          <w:marTop w:val="0"/>
          <w:marBottom w:val="0"/>
          <w:divBdr>
            <w:top w:val="none" w:sz="0" w:space="0" w:color="auto"/>
            <w:left w:val="none" w:sz="0" w:space="0" w:color="auto"/>
            <w:bottom w:val="none" w:sz="0" w:space="0" w:color="auto"/>
            <w:right w:val="none" w:sz="0" w:space="0" w:color="auto"/>
          </w:divBdr>
        </w:div>
        <w:div w:id="53967951">
          <w:marLeft w:val="0"/>
          <w:marRight w:val="0"/>
          <w:marTop w:val="0"/>
          <w:marBottom w:val="0"/>
          <w:divBdr>
            <w:top w:val="none" w:sz="0" w:space="0" w:color="auto"/>
            <w:left w:val="none" w:sz="0" w:space="0" w:color="auto"/>
            <w:bottom w:val="none" w:sz="0" w:space="0" w:color="auto"/>
            <w:right w:val="none" w:sz="0" w:space="0" w:color="auto"/>
          </w:divBdr>
        </w:div>
        <w:div w:id="120391262">
          <w:marLeft w:val="0"/>
          <w:marRight w:val="0"/>
          <w:marTop w:val="0"/>
          <w:marBottom w:val="0"/>
          <w:divBdr>
            <w:top w:val="none" w:sz="0" w:space="0" w:color="auto"/>
            <w:left w:val="none" w:sz="0" w:space="0" w:color="auto"/>
            <w:bottom w:val="none" w:sz="0" w:space="0" w:color="auto"/>
            <w:right w:val="none" w:sz="0" w:space="0" w:color="auto"/>
          </w:divBdr>
        </w:div>
        <w:div w:id="1258055580">
          <w:marLeft w:val="0"/>
          <w:marRight w:val="0"/>
          <w:marTop w:val="0"/>
          <w:marBottom w:val="0"/>
          <w:divBdr>
            <w:top w:val="none" w:sz="0" w:space="0" w:color="auto"/>
            <w:left w:val="none" w:sz="0" w:space="0" w:color="auto"/>
            <w:bottom w:val="none" w:sz="0" w:space="0" w:color="auto"/>
            <w:right w:val="none" w:sz="0" w:space="0" w:color="auto"/>
          </w:divBdr>
        </w:div>
        <w:div w:id="1889680917">
          <w:marLeft w:val="0"/>
          <w:marRight w:val="0"/>
          <w:marTop w:val="0"/>
          <w:marBottom w:val="0"/>
          <w:divBdr>
            <w:top w:val="none" w:sz="0" w:space="0" w:color="auto"/>
            <w:left w:val="none" w:sz="0" w:space="0" w:color="auto"/>
            <w:bottom w:val="none" w:sz="0" w:space="0" w:color="auto"/>
            <w:right w:val="none" w:sz="0" w:space="0" w:color="auto"/>
          </w:divBdr>
        </w:div>
        <w:div w:id="1121458939">
          <w:marLeft w:val="0"/>
          <w:marRight w:val="0"/>
          <w:marTop w:val="0"/>
          <w:marBottom w:val="0"/>
          <w:divBdr>
            <w:top w:val="none" w:sz="0" w:space="0" w:color="auto"/>
            <w:left w:val="none" w:sz="0" w:space="0" w:color="auto"/>
            <w:bottom w:val="none" w:sz="0" w:space="0" w:color="auto"/>
            <w:right w:val="none" w:sz="0" w:space="0" w:color="auto"/>
          </w:divBdr>
        </w:div>
        <w:div w:id="396365734">
          <w:marLeft w:val="0"/>
          <w:marRight w:val="0"/>
          <w:marTop w:val="0"/>
          <w:marBottom w:val="0"/>
          <w:divBdr>
            <w:top w:val="none" w:sz="0" w:space="0" w:color="auto"/>
            <w:left w:val="none" w:sz="0" w:space="0" w:color="auto"/>
            <w:bottom w:val="none" w:sz="0" w:space="0" w:color="auto"/>
            <w:right w:val="none" w:sz="0" w:space="0" w:color="auto"/>
          </w:divBdr>
        </w:div>
        <w:div w:id="1425766175">
          <w:marLeft w:val="0"/>
          <w:marRight w:val="0"/>
          <w:marTop w:val="0"/>
          <w:marBottom w:val="0"/>
          <w:divBdr>
            <w:top w:val="none" w:sz="0" w:space="0" w:color="auto"/>
            <w:left w:val="none" w:sz="0" w:space="0" w:color="auto"/>
            <w:bottom w:val="none" w:sz="0" w:space="0" w:color="auto"/>
            <w:right w:val="none" w:sz="0" w:space="0" w:color="auto"/>
          </w:divBdr>
        </w:div>
        <w:div w:id="100956813">
          <w:marLeft w:val="0"/>
          <w:marRight w:val="0"/>
          <w:marTop w:val="0"/>
          <w:marBottom w:val="0"/>
          <w:divBdr>
            <w:top w:val="none" w:sz="0" w:space="0" w:color="auto"/>
            <w:left w:val="none" w:sz="0" w:space="0" w:color="auto"/>
            <w:bottom w:val="none" w:sz="0" w:space="0" w:color="auto"/>
            <w:right w:val="none" w:sz="0" w:space="0" w:color="auto"/>
          </w:divBdr>
        </w:div>
        <w:div w:id="435172629">
          <w:marLeft w:val="0"/>
          <w:marRight w:val="0"/>
          <w:marTop w:val="0"/>
          <w:marBottom w:val="0"/>
          <w:divBdr>
            <w:top w:val="none" w:sz="0" w:space="0" w:color="auto"/>
            <w:left w:val="none" w:sz="0" w:space="0" w:color="auto"/>
            <w:bottom w:val="none" w:sz="0" w:space="0" w:color="auto"/>
            <w:right w:val="none" w:sz="0" w:space="0" w:color="auto"/>
          </w:divBdr>
        </w:div>
        <w:div w:id="217127798">
          <w:marLeft w:val="0"/>
          <w:marRight w:val="0"/>
          <w:marTop w:val="0"/>
          <w:marBottom w:val="0"/>
          <w:divBdr>
            <w:top w:val="none" w:sz="0" w:space="0" w:color="auto"/>
            <w:left w:val="none" w:sz="0" w:space="0" w:color="auto"/>
            <w:bottom w:val="none" w:sz="0" w:space="0" w:color="auto"/>
            <w:right w:val="none" w:sz="0" w:space="0" w:color="auto"/>
          </w:divBdr>
        </w:div>
        <w:div w:id="343868052">
          <w:marLeft w:val="0"/>
          <w:marRight w:val="0"/>
          <w:marTop w:val="0"/>
          <w:marBottom w:val="0"/>
          <w:divBdr>
            <w:top w:val="none" w:sz="0" w:space="0" w:color="auto"/>
            <w:left w:val="none" w:sz="0" w:space="0" w:color="auto"/>
            <w:bottom w:val="none" w:sz="0" w:space="0" w:color="auto"/>
            <w:right w:val="none" w:sz="0" w:space="0" w:color="auto"/>
          </w:divBdr>
        </w:div>
        <w:div w:id="1925871290">
          <w:marLeft w:val="0"/>
          <w:marRight w:val="0"/>
          <w:marTop w:val="0"/>
          <w:marBottom w:val="0"/>
          <w:divBdr>
            <w:top w:val="none" w:sz="0" w:space="0" w:color="auto"/>
            <w:left w:val="none" w:sz="0" w:space="0" w:color="auto"/>
            <w:bottom w:val="none" w:sz="0" w:space="0" w:color="auto"/>
            <w:right w:val="none" w:sz="0" w:space="0" w:color="auto"/>
          </w:divBdr>
        </w:div>
        <w:div w:id="1811047727">
          <w:marLeft w:val="0"/>
          <w:marRight w:val="0"/>
          <w:marTop w:val="0"/>
          <w:marBottom w:val="0"/>
          <w:divBdr>
            <w:top w:val="none" w:sz="0" w:space="0" w:color="auto"/>
            <w:left w:val="none" w:sz="0" w:space="0" w:color="auto"/>
            <w:bottom w:val="none" w:sz="0" w:space="0" w:color="auto"/>
            <w:right w:val="none" w:sz="0" w:space="0" w:color="auto"/>
          </w:divBdr>
        </w:div>
        <w:div w:id="1365055890">
          <w:marLeft w:val="0"/>
          <w:marRight w:val="0"/>
          <w:marTop w:val="0"/>
          <w:marBottom w:val="0"/>
          <w:divBdr>
            <w:top w:val="none" w:sz="0" w:space="0" w:color="auto"/>
            <w:left w:val="none" w:sz="0" w:space="0" w:color="auto"/>
            <w:bottom w:val="none" w:sz="0" w:space="0" w:color="auto"/>
            <w:right w:val="none" w:sz="0" w:space="0" w:color="auto"/>
          </w:divBdr>
        </w:div>
        <w:div w:id="2072649472">
          <w:marLeft w:val="0"/>
          <w:marRight w:val="0"/>
          <w:marTop w:val="0"/>
          <w:marBottom w:val="0"/>
          <w:divBdr>
            <w:top w:val="none" w:sz="0" w:space="0" w:color="auto"/>
            <w:left w:val="none" w:sz="0" w:space="0" w:color="auto"/>
            <w:bottom w:val="none" w:sz="0" w:space="0" w:color="auto"/>
            <w:right w:val="none" w:sz="0" w:space="0" w:color="auto"/>
          </w:divBdr>
        </w:div>
        <w:div w:id="1212769172">
          <w:marLeft w:val="0"/>
          <w:marRight w:val="0"/>
          <w:marTop w:val="0"/>
          <w:marBottom w:val="0"/>
          <w:divBdr>
            <w:top w:val="none" w:sz="0" w:space="0" w:color="auto"/>
            <w:left w:val="none" w:sz="0" w:space="0" w:color="auto"/>
            <w:bottom w:val="none" w:sz="0" w:space="0" w:color="auto"/>
            <w:right w:val="none" w:sz="0" w:space="0" w:color="auto"/>
          </w:divBdr>
        </w:div>
        <w:div w:id="1520317924">
          <w:marLeft w:val="0"/>
          <w:marRight w:val="0"/>
          <w:marTop w:val="0"/>
          <w:marBottom w:val="0"/>
          <w:divBdr>
            <w:top w:val="none" w:sz="0" w:space="0" w:color="auto"/>
            <w:left w:val="none" w:sz="0" w:space="0" w:color="auto"/>
            <w:bottom w:val="none" w:sz="0" w:space="0" w:color="auto"/>
            <w:right w:val="none" w:sz="0" w:space="0" w:color="auto"/>
          </w:divBdr>
        </w:div>
        <w:div w:id="2027781468">
          <w:marLeft w:val="0"/>
          <w:marRight w:val="0"/>
          <w:marTop w:val="0"/>
          <w:marBottom w:val="0"/>
          <w:divBdr>
            <w:top w:val="none" w:sz="0" w:space="0" w:color="auto"/>
            <w:left w:val="none" w:sz="0" w:space="0" w:color="auto"/>
            <w:bottom w:val="none" w:sz="0" w:space="0" w:color="auto"/>
            <w:right w:val="none" w:sz="0" w:space="0" w:color="auto"/>
          </w:divBdr>
        </w:div>
        <w:div w:id="1301955931">
          <w:marLeft w:val="0"/>
          <w:marRight w:val="0"/>
          <w:marTop w:val="0"/>
          <w:marBottom w:val="0"/>
          <w:divBdr>
            <w:top w:val="none" w:sz="0" w:space="0" w:color="auto"/>
            <w:left w:val="none" w:sz="0" w:space="0" w:color="auto"/>
            <w:bottom w:val="none" w:sz="0" w:space="0" w:color="auto"/>
            <w:right w:val="none" w:sz="0" w:space="0" w:color="auto"/>
          </w:divBdr>
        </w:div>
        <w:div w:id="1542397827">
          <w:marLeft w:val="0"/>
          <w:marRight w:val="0"/>
          <w:marTop w:val="0"/>
          <w:marBottom w:val="0"/>
          <w:divBdr>
            <w:top w:val="none" w:sz="0" w:space="0" w:color="auto"/>
            <w:left w:val="none" w:sz="0" w:space="0" w:color="auto"/>
            <w:bottom w:val="none" w:sz="0" w:space="0" w:color="auto"/>
            <w:right w:val="none" w:sz="0" w:space="0" w:color="auto"/>
          </w:divBdr>
        </w:div>
        <w:div w:id="1914196486">
          <w:marLeft w:val="0"/>
          <w:marRight w:val="0"/>
          <w:marTop w:val="0"/>
          <w:marBottom w:val="0"/>
          <w:divBdr>
            <w:top w:val="none" w:sz="0" w:space="0" w:color="auto"/>
            <w:left w:val="none" w:sz="0" w:space="0" w:color="auto"/>
            <w:bottom w:val="none" w:sz="0" w:space="0" w:color="auto"/>
            <w:right w:val="none" w:sz="0" w:space="0" w:color="auto"/>
          </w:divBdr>
        </w:div>
        <w:div w:id="1190489288">
          <w:marLeft w:val="0"/>
          <w:marRight w:val="0"/>
          <w:marTop w:val="0"/>
          <w:marBottom w:val="0"/>
          <w:divBdr>
            <w:top w:val="none" w:sz="0" w:space="0" w:color="auto"/>
            <w:left w:val="none" w:sz="0" w:space="0" w:color="auto"/>
            <w:bottom w:val="none" w:sz="0" w:space="0" w:color="auto"/>
            <w:right w:val="none" w:sz="0" w:space="0" w:color="auto"/>
          </w:divBdr>
        </w:div>
        <w:div w:id="1555659269">
          <w:marLeft w:val="0"/>
          <w:marRight w:val="0"/>
          <w:marTop w:val="0"/>
          <w:marBottom w:val="0"/>
          <w:divBdr>
            <w:top w:val="none" w:sz="0" w:space="0" w:color="auto"/>
            <w:left w:val="none" w:sz="0" w:space="0" w:color="auto"/>
            <w:bottom w:val="none" w:sz="0" w:space="0" w:color="auto"/>
            <w:right w:val="none" w:sz="0" w:space="0" w:color="auto"/>
          </w:divBdr>
        </w:div>
        <w:div w:id="912349932">
          <w:marLeft w:val="0"/>
          <w:marRight w:val="0"/>
          <w:marTop w:val="0"/>
          <w:marBottom w:val="0"/>
          <w:divBdr>
            <w:top w:val="none" w:sz="0" w:space="0" w:color="auto"/>
            <w:left w:val="none" w:sz="0" w:space="0" w:color="auto"/>
            <w:bottom w:val="none" w:sz="0" w:space="0" w:color="auto"/>
            <w:right w:val="none" w:sz="0" w:space="0" w:color="auto"/>
          </w:divBdr>
        </w:div>
        <w:div w:id="769933147">
          <w:marLeft w:val="0"/>
          <w:marRight w:val="0"/>
          <w:marTop w:val="0"/>
          <w:marBottom w:val="0"/>
          <w:divBdr>
            <w:top w:val="none" w:sz="0" w:space="0" w:color="auto"/>
            <w:left w:val="none" w:sz="0" w:space="0" w:color="auto"/>
            <w:bottom w:val="none" w:sz="0" w:space="0" w:color="auto"/>
            <w:right w:val="none" w:sz="0" w:space="0" w:color="auto"/>
          </w:divBdr>
        </w:div>
        <w:div w:id="626546863">
          <w:marLeft w:val="0"/>
          <w:marRight w:val="0"/>
          <w:marTop w:val="0"/>
          <w:marBottom w:val="0"/>
          <w:divBdr>
            <w:top w:val="none" w:sz="0" w:space="0" w:color="auto"/>
            <w:left w:val="none" w:sz="0" w:space="0" w:color="auto"/>
            <w:bottom w:val="none" w:sz="0" w:space="0" w:color="auto"/>
            <w:right w:val="none" w:sz="0" w:space="0" w:color="auto"/>
          </w:divBdr>
        </w:div>
        <w:div w:id="1426683675">
          <w:marLeft w:val="0"/>
          <w:marRight w:val="0"/>
          <w:marTop w:val="0"/>
          <w:marBottom w:val="0"/>
          <w:divBdr>
            <w:top w:val="none" w:sz="0" w:space="0" w:color="auto"/>
            <w:left w:val="none" w:sz="0" w:space="0" w:color="auto"/>
            <w:bottom w:val="none" w:sz="0" w:space="0" w:color="auto"/>
            <w:right w:val="none" w:sz="0" w:space="0" w:color="auto"/>
          </w:divBdr>
        </w:div>
        <w:div w:id="2060007058">
          <w:marLeft w:val="0"/>
          <w:marRight w:val="0"/>
          <w:marTop w:val="0"/>
          <w:marBottom w:val="0"/>
          <w:divBdr>
            <w:top w:val="none" w:sz="0" w:space="0" w:color="auto"/>
            <w:left w:val="none" w:sz="0" w:space="0" w:color="auto"/>
            <w:bottom w:val="none" w:sz="0" w:space="0" w:color="auto"/>
            <w:right w:val="none" w:sz="0" w:space="0" w:color="auto"/>
          </w:divBdr>
        </w:div>
        <w:div w:id="115754564">
          <w:marLeft w:val="0"/>
          <w:marRight w:val="0"/>
          <w:marTop w:val="0"/>
          <w:marBottom w:val="0"/>
          <w:divBdr>
            <w:top w:val="none" w:sz="0" w:space="0" w:color="auto"/>
            <w:left w:val="none" w:sz="0" w:space="0" w:color="auto"/>
            <w:bottom w:val="none" w:sz="0" w:space="0" w:color="auto"/>
            <w:right w:val="none" w:sz="0" w:space="0" w:color="auto"/>
          </w:divBdr>
        </w:div>
        <w:div w:id="1080369926">
          <w:marLeft w:val="0"/>
          <w:marRight w:val="0"/>
          <w:marTop w:val="0"/>
          <w:marBottom w:val="0"/>
          <w:divBdr>
            <w:top w:val="none" w:sz="0" w:space="0" w:color="auto"/>
            <w:left w:val="none" w:sz="0" w:space="0" w:color="auto"/>
            <w:bottom w:val="none" w:sz="0" w:space="0" w:color="auto"/>
            <w:right w:val="none" w:sz="0" w:space="0" w:color="auto"/>
          </w:divBdr>
        </w:div>
        <w:div w:id="617417844">
          <w:marLeft w:val="0"/>
          <w:marRight w:val="0"/>
          <w:marTop w:val="0"/>
          <w:marBottom w:val="0"/>
          <w:divBdr>
            <w:top w:val="none" w:sz="0" w:space="0" w:color="auto"/>
            <w:left w:val="none" w:sz="0" w:space="0" w:color="auto"/>
            <w:bottom w:val="none" w:sz="0" w:space="0" w:color="auto"/>
            <w:right w:val="none" w:sz="0" w:space="0" w:color="auto"/>
          </w:divBdr>
        </w:div>
        <w:div w:id="1208104004">
          <w:marLeft w:val="0"/>
          <w:marRight w:val="0"/>
          <w:marTop w:val="0"/>
          <w:marBottom w:val="0"/>
          <w:divBdr>
            <w:top w:val="none" w:sz="0" w:space="0" w:color="auto"/>
            <w:left w:val="none" w:sz="0" w:space="0" w:color="auto"/>
            <w:bottom w:val="none" w:sz="0" w:space="0" w:color="auto"/>
            <w:right w:val="none" w:sz="0" w:space="0" w:color="auto"/>
          </w:divBdr>
        </w:div>
        <w:div w:id="720447474">
          <w:marLeft w:val="0"/>
          <w:marRight w:val="0"/>
          <w:marTop w:val="0"/>
          <w:marBottom w:val="0"/>
          <w:divBdr>
            <w:top w:val="none" w:sz="0" w:space="0" w:color="auto"/>
            <w:left w:val="none" w:sz="0" w:space="0" w:color="auto"/>
            <w:bottom w:val="none" w:sz="0" w:space="0" w:color="auto"/>
            <w:right w:val="none" w:sz="0" w:space="0" w:color="auto"/>
          </w:divBdr>
        </w:div>
        <w:div w:id="166528547">
          <w:marLeft w:val="0"/>
          <w:marRight w:val="0"/>
          <w:marTop w:val="0"/>
          <w:marBottom w:val="0"/>
          <w:divBdr>
            <w:top w:val="none" w:sz="0" w:space="0" w:color="auto"/>
            <w:left w:val="none" w:sz="0" w:space="0" w:color="auto"/>
            <w:bottom w:val="none" w:sz="0" w:space="0" w:color="auto"/>
            <w:right w:val="none" w:sz="0" w:space="0" w:color="auto"/>
          </w:divBdr>
        </w:div>
        <w:div w:id="169445929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104690525">
          <w:marLeft w:val="0"/>
          <w:marRight w:val="0"/>
          <w:marTop w:val="0"/>
          <w:marBottom w:val="0"/>
          <w:divBdr>
            <w:top w:val="none" w:sz="0" w:space="0" w:color="auto"/>
            <w:left w:val="none" w:sz="0" w:space="0" w:color="auto"/>
            <w:bottom w:val="none" w:sz="0" w:space="0" w:color="auto"/>
            <w:right w:val="none" w:sz="0" w:space="0" w:color="auto"/>
          </w:divBdr>
        </w:div>
        <w:div w:id="1137069288">
          <w:marLeft w:val="0"/>
          <w:marRight w:val="0"/>
          <w:marTop w:val="0"/>
          <w:marBottom w:val="0"/>
          <w:divBdr>
            <w:top w:val="none" w:sz="0" w:space="0" w:color="auto"/>
            <w:left w:val="none" w:sz="0" w:space="0" w:color="auto"/>
            <w:bottom w:val="none" w:sz="0" w:space="0" w:color="auto"/>
            <w:right w:val="none" w:sz="0" w:space="0" w:color="auto"/>
          </w:divBdr>
        </w:div>
        <w:div w:id="44449787">
          <w:marLeft w:val="0"/>
          <w:marRight w:val="0"/>
          <w:marTop w:val="0"/>
          <w:marBottom w:val="0"/>
          <w:divBdr>
            <w:top w:val="none" w:sz="0" w:space="0" w:color="auto"/>
            <w:left w:val="none" w:sz="0" w:space="0" w:color="auto"/>
            <w:bottom w:val="none" w:sz="0" w:space="0" w:color="auto"/>
            <w:right w:val="none" w:sz="0" w:space="0" w:color="auto"/>
          </w:divBdr>
        </w:div>
        <w:div w:id="357581954">
          <w:marLeft w:val="0"/>
          <w:marRight w:val="0"/>
          <w:marTop w:val="0"/>
          <w:marBottom w:val="0"/>
          <w:divBdr>
            <w:top w:val="none" w:sz="0" w:space="0" w:color="auto"/>
            <w:left w:val="none" w:sz="0" w:space="0" w:color="auto"/>
            <w:bottom w:val="none" w:sz="0" w:space="0" w:color="auto"/>
            <w:right w:val="none" w:sz="0" w:space="0" w:color="auto"/>
          </w:divBdr>
        </w:div>
        <w:div w:id="1277640983">
          <w:marLeft w:val="0"/>
          <w:marRight w:val="0"/>
          <w:marTop w:val="0"/>
          <w:marBottom w:val="0"/>
          <w:divBdr>
            <w:top w:val="none" w:sz="0" w:space="0" w:color="auto"/>
            <w:left w:val="none" w:sz="0" w:space="0" w:color="auto"/>
            <w:bottom w:val="none" w:sz="0" w:space="0" w:color="auto"/>
            <w:right w:val="none" w:sz="0" w:space="0" w:color="auto"/>
          </w:divBdr>
        </w:div>
        <w:div w:id="721950037">
          <w:marLeft w:val="0"/>
          <w:marRight w:val="0"/>
          <w:marTop w:val="0"/>
          <w:marBottom w:val="0"/>
          <w:divBdr>
            <w:top w:val="none" w:sz="0" w:space="0" w:color="auto"/>
            <w:left w:val="none" w:sz="0" w:space="0" w:color="auto"/>
            <w:bottom w:val="none" w:sz="0" w:space="0" w:color="auto"/>
            <w:right w:val="none" w:sz="0" w:space="0" w:color="auto"/>
          </w:divBdr>
        </w:div>
        <w:div w:id="1714846922">
          <w:marLeft w:val="0"/>
          <w:marRight w:val="0"/>
          <w:marTop w:val="0"/>
          <w:marBottom w:val="0"/>
          <w:divBdr>
            <w:top w:val="none" w:sz="0" w:space="0" w:color="auto"/>
            <w:left w:val="none" w:sz="0" w:space="0" w:color="auto"/>
            <w:bottom w:val="none" w:sz="0" w:space="0" w:color="auto"/>
            <w:right w:val="none" w:sz="0" w:space="0" w:color="auto"/>
          </w:divBdr>
        </w:div>
        <w:div w:id="2142533817">
          <w:marLeft w:val="0"/>
          <w:marRight w:val="0"/>
          <w:marTop w:val="0"/>
          <w:marBottom w:val="0"/>
          <w:divBdr>
            <w:top w:val="none" w:sz="0" w:space="0" w:color="auto"/>
            <w:left w:val="none" w:sz="0" w:space="0" w:color="auto"/>
            <w:bottom w:val="none" w:sz="0" w:space="0" w:color="auto"/>
            <w:right w:val="none" w:sz="0" w:space="0" w:color="auto"/>
          </w:divBdr>
        </w:div>
        <w:div w:id="129448597">
          <w:marLeft w:val="0"/>
          <w:marRight w:val="0"/>
          <w:marTop w:val="0"/>
          <w:marBottom w:val="0"/>
          <w:divBdr>
            <w:top w:val="none" w:sz="0" w:space="0" w:color="auto"/>
            <w:left w:val="none" w:sz="0" w:space="0" w:color="auto"/>
            <w:bottom w:val="none" w:sz="0" w:space="0" w:color="auto"/>
            <w:right w:val="none" w:sz="0" w:space="0" w:color="auto"/>
          </w:divBdr>
        </w:div>
        <w:div w:id="2032149109">
          <w:marLeft w:val="0"/>
          <w:marRight w:val="0"/>
          <w:marTop w:val="0"/>
          <w:marBottom w:val="0"/>
          <w:divBdr>
            <w:top w:val="none" w:sz="0" w:space="0" w:color="auto"/>
            <w:left w:val="none" w:sz="0" w:space="0" w:color="auto"/>
            <w:bottom w:val="none" w:sz="0" w:space="0" w:color="auto"/>
            <w:right w:val="none" w:sz="0" w:space="0" w:color="auto"/>
          </w:divBdr>
        </w:div>
        <w:div w:id="1820462965">
          <w:marLeft w:val="0"/>
          <w:marRight w:val="0"/>
          <w:marTop w:val="0"/>
          <w:marBottom w:val="0"/>
          <w:divBdr>
            <w:top w:val="none" w:sz="0" w:space="0" w:color="auto"/>
            <w:left w:val="none" w:sz="0" w:space="0" w:color="auto"/>
            <w:bottom w:val="none" w:sz="0" w:space="0" w:color="auto"/>
            <w:right w:val="none" w:sz="0" w:space="0" w:color="auto"/>
          </w:divBdr>
        </w:div>
        <w:div w:id="284389435">
          <w:marLeft w:val="0"/>
          <w:marRight w:val="0"/>
          <w:marTop w:val="0"/>
          <w:marBottom w:val="0"/>
          <w:divBdr>
            <w:top w:val="none" w:sz="0" w:space="0" w:color="auto"/>
            <w:left w:val="none" w:sz="0" w:space="0" w:color="auto"/>
            <w:bottom w:val="none" w:sz="0" w:space="0" w:color="auto"/>
            <w:right w:val="none" w:sz="0" w:space="0" w:color="auto"/>
          </w:divBdr>
        </w:div>
        <w:div w:id="1032725063">
          <w:marLeft w:val="0"/>
          <w:marRight w:val="0"/>
          <w:marTop w:val="0"/>
          <w:marBottom w:val="0"/>
          <w:divBdr>
            <w:top w:val="none" w:sz="0" w:space="0" w:color="auto"/>
            <w:left w:val="none" w:sz="0" w:space="0" w:color="auto"/>
            <w:bottom w:val="none" w:sz="0" w:space="0" w:color="auto"/>
            <w:right w:val="none" w:sz="0" w:space="0" w:color="auto"/>
          </w:divBdr>
        </w:div>
        <w:div w:id="221798248">
          <w:marLeft w:val="0"/>
          <w:marRight w:val="0"/>
          <w:marTop w:val="0"/>
          <w:marBottom w:val="0"/>
          <w:divBdr>
            <w:top w:val="none" w:sz="0" w:space="0" w:color="auto"/>
            <w:left w:val="none" w:sz="0" w:space="0" w:color="auto"/>
            <w:bottom w:val="none" w:sz="0" w:space="0" w:color="auto"/>
            <w:right w:val="none" w:sz="0" w:space="0" w:color="auto"/>
          </w:divBdr>
        </w:div>
        <w:div w:id="737482130">
          <w:marLeft w:val="0"/>
          <w:marRight w:val="0"/>
          <w:marTop w:val="0"/>
          <w:marBottom w:val="0"/>
          <w:divBdr>
            <w:top w:val="none" w:sz="0" w:space="0" w:color="auto"/>
            <w:left w:val="none" w:sz="0" w:space="0" w:color="auto"/>
            <w:bottom w:val="none" w:sz="0" w:space="0" w:color="auto"/>
            <w:right w:val="none" w:sz="0" w:space="0" w:color="auto"/>
          </w:divBdr>
        </w:div>
        <w:div w:id="295991631">
          <w:marLeft w:val="0"/>
          <w:marRight w:val="0"/>
          <w:marTop w:val="0"/>
          <w:marBottom w:val="0"/>
          <w:divBdr>
            <w:top w:val="none" w:sz="0" w:space="0" w:color="auto"/>
            <w:left w:val="none" w:sz="0" w:space="0" w:color="auto"/>
            <w:bottom w:val="none" w:sz="0" w:space="0" w:color="auto"/>
            <w:right w:val="none" w:sz="0" w:space="0" w:color="auto"/>
          </w:divBdr>
        </w:div>
        <w:div w:id="1752657632">
          <w:marLeft w:val="0"/>
          <w:marRight w:val="0"/>
          <w:marTop w:val="0"/>
          <w:marBottom w:val="0"/>
          <w:divBdr>
            <w:top w:val="none" w:sz="0" w:space="0" w:color="auto"/>
            <w:left w:val="none" w:sz="0" w:space="0" w:color="auto"/>
            <w:bottom w:val="none" w:sz="0" w:space="0" w:color="auto"/>
            <w:right w:val="none" w:sz="0" w:space="0" w:color="auto"/>
          </w:divBdr>
        </w:div>
        <w:div w:id="622805956">
          <w:marLeft w:val="0"/>
          <w:marRight w:val="0"/>
          <w:marTop w:val="0"/>
          <w:marBottom w:val="0"/>
          <w:divBdr>
            <w:top w:val="none" w:sz="0" w:space="0" w:color="auto"/>
            <w:left w:val="none" w:sz="0" w:space="0" w:color="auto"/>
            <w:bottom w:val="none" w:sz="0" w:space="0" w:color="auto"/>
            <w:right w:val="none" w:sz="0" w:space="0" w:color="auto"/>
          </w:divBdr>
        </w:div>
        <w:div w:id="1344819777">
          <w:marLeft w:val="0"/>
          <w:marRight w:val="0"/>
          <w:marTop w:val="0"/>
          <w:marBottom w:val="0"/>
          <w:divBdr>
            <w:top w:val="none" w:sz="0" w:space="0" w:color="auto"/>
            <w:left w:val="none" w:sz="0" w:space="0" w:color="auto"/>
            <w:bottom w:val="none" w:sz="0" w:space="0" w:color="auto"/>
            <w:right w:val="none" w:sz="0" w:space="0" w:color="auto"/>
          </w:divBdr>
        </w:div>
        <w:div w:id="847134044">
          <w:marLeft w:val="0"/>
          <w:marRight w:val="0"/>
          <w:marTop w:val="0"/>
          <w:marBottom w:val="0"/>
          <w:divBdr>
            <w:top w:val="none" w:sz="0" w:space="0" w:color="auto"/>
            <w:left w:val="none" w:sz="0" w:space="0" w:color="auto"/>
            <w:bottom w:val="none" w:sz="0" w:space="0" w:color="auto"/>
            <w:right w:val="none" w:sz="0" w:space="0" w:color="auto"/>
          </w:divBdr>
        </w:div>
        <w:div w:id="381097480">
          <w:marLeft w:val="0"/>
          <w:marRight w:val="0"/>
          <w:marTop w:val="0"/>
          <w:marBottom w:val="0"/>
          <w:divBdr>
            <w:top w:val="none" w:sz="0" w:space="0" w:color="auto"/>
            <w:left w:val="none" w:sz="0" w:space="0" w:color="auto"/>
            <w:bottom w:val="none" w:sz="0" w:space="0" w:color="auto"/>
            <w:right w:val="none" w:sz="0" w:space="0" w:color="auto"/>
          </w:divBdr>
        </w:div>
        <w:div w:id="817839350">
          <w:marLeft w:val="0"/>
          <w:marRight w:val="0"/>
          <w:marTop w:val="0"/>
          <w:marBottom w:val="0"/>
          <w:divBdr>
            <w:top w:val="none" w:sz="0" w:space="0" w:color="auto"/>
            <w:left w:val="none" w:sz="0" w:space="0" w:color="auto"/>
            <w:bottom w:val="none" w:sz="0" w:space="0" w:color="auto"/>
            <w:right w:val="none" w:sz="0" w:space="0" w:color="auto"/>
          </w:divBdr>
        </w:div>
        <w:div w:id="1107849280">
          <w:marLeft w:val="0"/>
          <w:marRight w:val="0"/>
          <w:marTop w:val="0"/>
          <w:marBottom w:val="0"/>
          <w:divBdr>
            <w:top w:val="none" w:sz="0" w:space="0" w:color="auto"/>
            <w:left w:val="none" w:sz="0" w:space="0" w:color="auto"/>
            <w:bottom w:val="none" w:sz="0" w:space="0" w:color="auto"/>
            <w:right w:val="none" w:sz="0" w:space="0" w:color="auto"/>
          </w:divBdr>
        </w:div>
        <w:div w:id="1654413110">
          <w:marLeft w:val="0"/>
          <w:marRight w:val="0"/>
          <w:marTop w:val="0"/>
          <w:marBottom w:val="0"/>
          <w:divBdr>
            <w:top w:val="none" w:sz="0" w:space="0" w:color="auto"/>
            <w:left w:val="none" w:sz="0" w:space="0" w:color="auto"/>
            <w:bottom w:val="none" w:sz="0" w:space="0" w:color="auto"/>
            <w:right w:val="none" w:sz="0" w:space="0" w:color="auto"/>
          </w:divBdr>
        </w:div>
        <w:div w:id="1102148034">
          <w:marLeft w:val="0"/>
          <w:marRight w:val="0"/>
          <w:marTop w:val="0"/>
          <w:marBottom w:val="0"/>
          <w:divBdr>
            <w:top w:val="none" w:sz="0" w:space="0" w:color="auto"/>
            <w:left w:val="none" w:sz="0" w:space="0" w:color="auto"/>
            <w:bottom w:val="none" w:sz="0" w:space="0" w:color="auto"/>
            <w:right w:val="none" w:sz="0" w:space="0" w:color="auto"/>
          </w:divBdr>
        </w:div>
        <w:div w:id="1192111411">
          <w:marLeft w:val="0"/>
          <w:marRight w:val="0"/>
          <w:marTop w:val="0"/>
          <w:marBottom w:val="0"/>
          <w:divBdr>
            <w:top w:val="none" w:sz="0" w:space="0" w:color="auto"/>
            <w:left w:val="none" w:sz="0" w:space="0" w:color="auto"/>
            <w:bottom w:val="none" w:sz="0" w:space="0" w:color="auto"/>
            <w:right w:val="none" w:sz="0" w:space="0" w:color="auto"/>
          </w:divBdr>
        </w:div>
      </w:divsChild>
    </w:div>
    <w:div w:id="689112012">
      <w:bodyDiv w:val="1"/>
      <w:marLeft w:val="0"/>
      <w:marRight w:val="0"/>
      <w:marTop w:val="0"/>
      <w:marBottom w:val="0"/>
      <w:divBdr>
        <w:top w:val="none" w:sz="0" w:space="0" w:color="auto"/>
        <w:left w:val="none" w:sz="0" w:space="0" w:color="auto"/>
        <w:bottom w:val="none" w:sz="0" w:space="0" w:color="auto"/>
        <w:right w:val="none" w:sz="0" w:space="0" w:color="auto"/>
      </w:divBdr>
    </w:div>
    <w:div w:id="984890538">
      <w:bodyDiv w:val="1"/>
      <w:marLeft w:val="0"/>
      <w:marRight w:val="0"/>
      <w:marTop w:val="0"/>
      <w:marBottom w:val="0"/>
      <w:divBdr>
        <w:top w:val="none" w:sz="0" w:space="0" w:color="auto"/>
        <w:left w:val="none" w:sz="0" w:space="0" w:color="auto"/>
        <w:bottom w:val="none" w:sz="0" w:space="0" w:color="auto"/>
        <w:right w:val="none" w:sz="0" w:space="0" w:color="auto"/>
      </w:divBdr>
      <w:divsChild>
        <w:div w:id="819543326">
          <w:marLeft w:val="0"/>
          <w:marRight w:val="0"/>
          <w:marTop w:val="0"/>
          <w:marBottom w:val="0"/>
          <w:divBdr>
            <w:top w:val="none" w:sz="0" w:space="0" w:color="auto"/>
            <w:left w:val="none" w:sz="0" w:space="0" w:color="auto"/>
            <w:bottom w:val="none" w:sz="0" w:space="0" w:color="auto"/>
            <w:right w:val="none" w:sz="0" w:space="0" w:color="auto"/>
          </w:divBdr>
          <w:divsChild>
            <w:div w:id="1386029780">
              <w:marLeft w:val="0"/>
              <w:marRight w:val="0"/>
              <w:marTop w:val="0"/>
              <w:marBottom w:val="0"/>
              <w:divBdr>
                <w:top w:val="none" w:sz="0" w:space="0" w:color="auto"/>
                <w:left w:val="none" w:sz="0" w:space="0" w:color="auto"/>
                <w:bottom w:val="none" w:sz="0" w:space="0" w:color="auto"/>
                <w:right w:val="none" w:sz="0" w:space="0" w:color="auto"/>
              </w:divBdr>
              <w:divsChild>
                <w:div w:id="456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9984">
          <w:marLeft w:val="0"/>
          <w:marRight w:val="0"/>
          <w:marTop w:val="0"/>
          <w:marBottom w:val="0"/>
          <w:divBdr>
            <w:top w:val="none" w:sz="0" w:space="0" w:color="auto"/>
            <w:left w:val="none" w:sz="0" w:space="0" w:color="auto"/>
            <w:bottom w:val="none" w:sz="0" w:space="0" w:color="auto"/>
            <w:right w:val="none" w:sz="0" w:space="0" w:color="auto"/>
          </w:divBdr>
          <w:divsChild>
            <w:div w:id="9955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3012">
      <w:bodyDiv w:val="1"/>
      <w:marLeft w:val="0"/>
      <w:marRight w:val="0"/>
      <w:marTop w:val="0"/>
      <w:marBottom w:val="0"/>
      <w:divBdr>
        <w:top w:val="none" w:sz="0" w:space="0" w:color="auto"/>
        <w:left w:val="none" w:sz="0" w:space="0" w:color="auto"/>
        <w:bottom w:val="none" w:sz="0" w:space="0" w:color="auto"/>
        <w:right w:val="none" w:sz="0" w:space="0" w:color="auto"/>
      </w:divBdr>
      <w:divsChild>
        <w:div w:id="1355694955">
          <w:marLeft w:val="0"/>
          <w:marRight w:val="0"/>
          <w:marTop w:val="0"/>
          <w:marBottom w:val="0"/>
          <w:divBdr>
            <w:top w:val="none" w:sz="0" w:space="0" w:color="auto"/>
            <w:left w:val="none" w:sz="0" w:space="0" w:color="auto"/>
            <w:bottom w:val="none" w:sz="0" w:space="0" w:color="auto"/>
            <w:right w:val="none" w:sz="0" w:space="0" w:color="auto"/>
          </w:divBdr>
        </w:div>
        <w:div w:id="246816268">
          <w:marLeft w:val="0"/>
          <w:marRight w:val="0"/>
          <w:marTop w:val="0"/>
          <w:marBottom w:val="0"/>
          <w:divBdr>
            <w:top w:val="none" w:sz="0" w:space="0" w:color="auto"/>
            <w:left w:val="none" w:sz="0" w:space="0" w:color="auto"/>
            <w:bottom w:val="none" w:sz="0" w:space="0" w:color="auto"/>
            <w:right w:val="none" w:sz="0" w:space="0" w:color="auto"/>
          </w:divBdr>
        </w:div>
        <w:div w:id="878123101">
          <w:marLeft w:val="0"/>
          <w:marRight w:val="0"/>
          <w:marTop w:val="0"/>
          <w:marBottom w:val="0"/>
          <w:divBdr>
            <w:top w:val="none" w:sz="0" w:space="0" w:color="auto"/>
            <w:left w:val="none" w:sz="0" w:space="0" w:color="auto"/>
            <w:bottom w:val="none" w:sz="0" w:space="0" w:color="auto"/>
            <w:right w:val="none" w:sz="0" w:space="0" w:color="auto"/>
          </w:divBdr>
        </w:div>
        <w:div w:id="779683886">
          <w:marLeft w:val="0"/>
          <w:marRight w:val="0"/>
          <w:marTop w:val="0"/>
          <w:marBottom w:val="0"/>
          <w:divBdr>
            <w:top w:val="none" w:sz="0" w:space="0" w:color="auto"/>
            <w:left w:val="none" w:sz="0" w:space="0" w:color="auto"/>
            <w:bottom w:val="none" w:sz="0" w:space="0" w:color="auto"/>
            <w:right w:val="none" w:sz="0" w:space="0" w:color="auto"/>
          </w:divBdr>
        </w:div>
        <w:div w:id="1193110559">
          <w:marLeft w:val="0"/>
          <w:marRight w:val="0"/>
          <w:marTop w:val="0"/>
          <w:marBottom w:val="0"/>
          <w:divBdr>
            <w:top w:val="none" w:sz="0" w:space="0" w:color="auto"/>
            <w:left w:val="none" w:sz="0" w:space="0" w:color="auto"/>
            <w:bottom w:val="none" w:sz="0" w:space="0" w:color="auto"/>
            <w:right w:val="none" w:sz="0" w:space="0" w:color="auto"/>
          </w:divBdr>
        </w:div>
        <w:div w:id="2122914828">
          <w:marLeft w:val="0"/>
          <w:marRight w:val="0"/>
          <w:marTop w:val="0"/>
          <w:marBottom w:val="0"/>
          <w:divBdr>
            <w:top w:val="none" w:sz="0" w:space="0" w:color="auto"/>
            <w:left w:val="none" w:sz="0" w:space="0" w:color="auto"/>
            <w:bottom w:val="none" w:sz="0" w:space="0" w:color="auto"/>
            <w:right w:val="none" w:sz="0" w:space="0" w:color="auto"/>
          </w:divBdr>
        </w:div>
        <w:div w:id="62988947">
          <w:marLeft w:val="0"/>
          <w:marRight w:val="0"/>
          <w:marTop w:val="0"/>
          <w:marBottom w:val="0"/>
          <w:divBdr>
            <w:top w:val="none" w:sz="0" w:space="0" w:color="auto"/>
            <w:left w:val="none" w:sz="0" w:space="0" w:color="auto"/>
            <w:bottom w:val="none" w:sz="0" w:space="0" w:color="auto"/>
            <w:right w:val="none" w:sz="0" w:space="0" w:color="auto"/>
          </w:divBdr>
        </w:div>
        <w:div w:id="71583967">
          <w:marLeft w:val="0"/>
          <w:marRight w:val="0"/>
          <w:marTop w:val="0"/>
          <w:marBottom w:val="0"/>
          <w:divBdr>
            <w:top w:val="none" w:sz="0" w:space="0" w:color="auto"/>
            <w:left w:val="none" w:sz="0" w:space="0" w:color="auto"/>
            <w:bottom w:val="none" w:sz="0" w:space="0" w:color="auto"/>
            <w:right w:val="none" w:sz="0" w:space="0" w:color="auto"/>
          </w:divBdr>
        </w:div>
        <w:div w:id="748382111">
          <w:marLeft w:val="0"/>
          <w:marRight w:val="0"/>
          <w:marTop w:val="0"/>
          <w:marBottom w:val="0"/>
          <w:divBdr>
            <w:top w:val="none" w:sz="0" w:space="0" w:color="auto"/>
            <w:left w:val="none" w:sz="0" w:space="0" w:color="auto"/>
            <w:bottom w:val="none" w:sz="0" w:space="0" w:color="auto"/>
            <w:right w:val="none" w:sz="0" w:space="0" w:color="auto"/>
          </w:divBdr>
        </w:div>
        <w:div w:id="1447238406">
          <w:marLeft w:val="0"/>
          <w:marRight w:val="0"/>
          <w:marTop w:val="0"/>
          <w:marBottom w:val="0"/>
          <w:divBdr>
            <w:top w:val="none" w:sz="0" w:space="0" w:color="auto"/>
            <w:left w:val="none" w:sz="0" w:space="0" w:color="auto"/>
            <w:bottom w:val="none" w:sz="0" w:space="0" w:color="auto"/>
            <w:right w:val="none" w:sz="0" w:space="0" w:color="auto"/>
          </w:divBdr>
        </w:div>
        <w:div w:id="888882685">
          <w:marLeft w:val="0"/>
          <w:marRight w:val="0"/>
          <w:marTop w:val="0"/>
          <w:marBottom w:val="0"/>
          <w:divBdr>
            <w:top w:val="none" w:sz="0" w:space="0" w:color="auto"/>
            <w:left w:val="none" w:sz="0" w:space="0" w:color="auto"/>
            <w:bottom w:val="none" w:sz="0" w:space="0" w:color="auto"/>
            <w:right w:val="none" w:sz="0" w:space="0" w:color="auto"/>
          </w:divBdr>
        </w:div>
        <w:div w:id="547107466">
          <w:marLeft w:val="0"/>
          <w:marRight w:val="0"/>
          <w:marTop w:val="0"/>
          <w:marBottom w:val="0"/>
          <w:divBdr>
            <w:top w:val="none" w:sz="0" w:space="0" w:color="auto"/>
            <w:left w:val="none" w:sz="0" w:space="0" w:color="auto"/>
            <w:bottom w:val="none" w:sz="0" w:space="0" w:color="auto"/>
            <w:right w:val="none" w:sz="0" w:space="0" w:color="auto"/>
          </w:divBdr>
        </w:div>
        <w:div w:id="2108118681">
          <w:marLeft w:val="0"/>
          <w:marRight w:val="0"/>
          <w:marTop w:val="0"/>
          <w:marBottom w:val="0"/>
          <w:divBdr>
            <w:top w:val="none" w:sz="0" w:space="0" w:color="auto"/>
            <w:left w:val="none" w:sz="0" w:space="0" w:color="auto"/>
            <w:bottom w:val="none" w:sz="0" w:space="0" w:color="auto"/>
            <w:right w:val="none" w:sz="0" w:space="0" w:color="auto"/>
          </w:divBdr>
        </w:div>
        <w:div w:id="1205292326">
          <w:marLeft w:val="0"/>
          <w:marRight w:val="0"/>
          <w:marTop w:val="0"/>
          <w:marBottom w:val="0"/>
          <w:divBdr>
            <w:top w:val="none" w:sz="0" w:space="0" w:color="auto"/>
            <w:left w:val="none" w:sz="0" w:space="0" w:color="auto"/>
            <w:bottom w:val="none" w:sz="0" w:space="0" w:color="auto"/>
            <w:right w:val="none" w:sz="0" w:space="0" w:color="auto"/>
          </w:divBdr>
        </w:div>
        <w:div w:id="1278832857">
          <w:marLeft w:val="0"/>
          <w:marRight w:val="0"/>
          <w:marTop w:val="0"/>
          <w:marBottom w:val="0"/>
          <w:divBdr>
            <w:top w:val="none" w:sz="0" w:space="0" w:color="auto"/>
            <w:left w:val="none" w:sz="0" w:space="0" w:color="auto"/>
            <w:bottom w:val="none" w:sz="0" w:space="0" w:color="auto"/>
            <w:right w:val="none" w:sz="0" w:space="0" w:color="auto"/>
          </w:divBdr>
        </w:div>
        <w:div w:id="1901211544">
          <w:marLeft w:val="0"/>
          <w:marRight w:val="0"/>
          <w:marTop w:val="0"/>
          <w:marBottom w:val="0"/>
          <w:divBdr>
            <w:top w:val="none" w:sz="0" w:space="0" w:color="auto"/>
            <w:left w:val="none" w:sz="0" w:space="0" w:color="auto"/>
            <w:bottom w:val="none" w:sz="0" w:space="0" w:color="auto"/>
            <w:right w:val="none" w:sz="0" w:space="0" w:color="auto"/>
          </w:divBdr>
        </w:div>
        <w:div w:id="1848253562">
          <w:marLeft w:val="0"/>
          <w:marRight w:val="0"/>
          <w:marTop w:val="0"/>
          <w:marBottom w:val="0"/>
          <w:divBdr>
            <w:top w:val="none" w:sz="0" w:space="0" w:color="auto"/>
            <w:left w:val="none" w:sz="0" w:space="0" w:color="auto"/>
            <w:bottom w:val="none" w:sz="0" w:space="0" w:color="auto"/>
            <w:right w:val="none" w:sz="0" w:space="0" w:color="auto"/>
          </w:divBdr>
        </w:div>
        <w:div w:id="136529688">
          <w:marLeft w:val="0"/>
          <w:marRight w:val="0"/>
          <w:marTop w:val="0"/>
          <w:marBottom w:val="0"/>
          <w:divBdr>
            <w:top w:val="none" w:sz="0" w:space="0" w:color="auto"/>
            <w:left w:val="none" w:sz="0" w:space="0" w:color="auto"/>
            <w:bottom w:val="none" w:sz="0" w:space="0" w:color="auto"/>
            <w:right w:val="none" w:sz="0" w:space="0" w:color="auto"/>
          </w:divBdr>
        </w:div>
        <w:div w:id="2073037184">
          <w:marLeft w:val="0"/>
          <w:marRight w:val="0"/>
          <w:marTop w:val="0"/>
          <w:marBottom w:val="0"/>
          <w:divBdr>
            <w:top w:val="none" w:sz="0" w:space="0" w:color="auto"/>
            <w:left w:val="none" w:sz="0" w:space="0" w:color="auto"/>
            <w:bottom w:val="none" w:sz="0" w:space="0" w:color="auto"/>
            <w:right w:val="none" w:sz="0" w:space="0" w:color="auto"/>
          </w:divBdr>
        </w:div>
        <w:div w:id="2046757293">
          <w:marLeft w:val="0"/>
          <w:marRight w:val="0"/>
          <w:marTop w:val="0"/>
          <w:marBottom w:val="0"/>
          <w:divBdr>
            <w:top w:val="none" w:sz="0" w:space="0" w:color="auto"/>
            <w:left w:val="none" w:sz="0" w:space="0" w:color="auto"/>
            <w:bottom w:val="none" w:sz="0" w:space="0" w:color="auto"/>
            <w:right w:val="none" w:sz="0" w:space="0" w:color="auto"/>
          </w:divBdr>
        </w:div>
        <w:div w:id="830873177">
          <w:marLeft w:val="0"/>
          <w:marRight w:val="0"/>
          <w:marTop w:val="0"/>
          <w:marBottom w:val="0"/>
          <w:divBdr>
            <w:top w:val="none" w:sz="0" w:space="0" w:color="auto"/>
            <w:left w:val="none" w:sz="0" w:space="0" w:color="auto"/>
            <w:bottom w:val="none" w:sz="0" w:space="0" w:color="auto"/>
            <w:right w:val="none" w:sz="0" w:space="0" w:color="auto"/>
          </w:divBdr>
        </w:div>
        <w:div w:id="1385912913">
          <w:marLeft w:val="0"/>
          <w:marRight w:val="0"/>
          <w:marTop w:val="0"/>
          <w:marBottom w:val="0"/>
          <w:divBdr>
            <w:top w:val="none" w:sz="0" w:space="0" w:color="auto"/>
            <w:left w:val="none" w:sz="0" w:space="0" w:color="auto"/>
            <w:bottom w:val="none" w:sz="0" w:space="0" w:color="auto"/>
            <w:right w:val="none" w:sz="0" w:space="0" w:color="auto"/>
          </w:divBdr>
        </w:div>
        <w:div w:id="127359516">
          <w:marLeft w:val="0"/>
          <w:marRight w:val="0"/>
          <w:marTop w:val="0"/>
          <w:marBottom w:val="0"/>
          <w:divBdr>
            <w:top w:val="none" w:sz="0" w:space="0" w:color="auto"/>
            <w:left w:val="none" w:sz="0" w:space="0" w:color="auto"/>
            <w:bottom w:val="none" w:sz="0" w:space="0" w:color="auto"/>
            <w:right w:val="none" w:sz="0" w:space="0" w:color="auto"/>
          </w:divBdr>
        </w:div>
        <w:div w:id="330957099">
          <w:marLeft w:val="0"/>
          <w:marRight w:val="0"/>
          <w:marTop w:val="0"/>
          <w:marBottom w:val="0"/>
          <w:divBdr>
            <w:top w:val="none" w:sz="0" w:space="0" w:color="auto"/>
            <w:left w:val="none" w:sz="0" w:space="0" w:color="auto"/>
            <w:bottom w:val="none" w:sz="0" w:space="0" w:color="auto"/>
            <w:right w:val="none" w:sz="0" w:space="0" w:color="auto"/>
          </w:divBdr>
        </w:div>
        <w:div w:id="1576041703">
          <w:marLeft w:val="0"/>
          <w:marRight w:val="0"/>
          <w:marTop w:val="0"/>
          <w:marBottom w:val="0"/>
          <w:divBdr>
            <w:top w:val="none" w:sz="0" w:space="0" w:color="auto"/>
            <w:left w:val="none" w:sz="0" w:space="0" w:color="auto"/>
            <w:bottom w:val="none" w:sz="0" w:space="0" w:color="auto"/>
            <w:right w:val="none" w:sz="0" w:space="0" w:color="auto"/>
          </w:divBdr>
        </w:div>
        <w:div w:id="1149513961">
          <w:marLeft w:val="0"/>
          <w:marRight w:val="0"/>
          <w:marTop w:val="0"/>
          <w:marBottom w:val="0"/>
          <w:divBdr>
            <w:top w:val="none" w:sz="0" w:space="0" w:color="auto"/>
            <w:left w:val="none" w:sz="0" w:space="0" w:color="auto"/>
            <w:bottom w:val="none" w:sz="0" w:space="0" w:color="auto"/>
            <w:right w:val="none" w:sz="0" w:space="0" w:color="auto"/>
          </w:divBdr>
        </w:div>
        <w:div w:id="12658279">
          <w:marLeft w:val="0"/>
          <w:marRight w:val="0"/>
          <w:marTop w:val="0"/>
          <w:marBottom w:val="0"/>
          <w:divBdr>
            <w:top w:val="none" w:sz="0" w:space="0" w:color="auto"/>
            <w:left w:val="none" w:sz="0" w:space="0" w:color="auto"/>
            <w:bottom w:val="none" w:sz="0" w:space="0" w:color="auto"/>
            <w:right w:val="none" w:sz="0" w:space="0" w:color="auto"/>
          </w:divBdr>
        </w:div>
      </w:divsChild>
    </w:div>
    <w:div w:id="17399842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983">
          <w:marLeft w:val="0"/>
          <w:marRight w:val="0"/>
          <w:marTop w:val="0"/>
          <w:marBottom w:val="0"/>
          <w:divBdr>
            <w:top w:val="none" w:sz="0" w:space="0" w:color="auto"/>
            <w:left w:val="none" w:sz="0" w:space="0" w:color="auto"/>
            <w:bottom w:val="none" w:sz="0" w:space="0" w:color="auto"/>
            <w:right w:val="none" w:sz="0" w:space="0" w:color="auto"/>
          </w:divBdr>
        </w:div>
        <w:div w:id="1589270333">
          <w:marLeft w:val="0"/>
          <w:marRight w:val="0"/>
          <w:marTop w:val="0"/>
          <w:marBottom w:val="0"/>
          <w:divBdr>
            <w:top w:val="none" w:sz="0" w:space="0" w:color="auto"/>
            <w:left w:val="none" w:sz="0" w:space="0" w:color="auto"/>
            <w:bottom w:val="none" w:sz="0" w:space="0" w:color="auto"/>
            <w:right w:val="none" w:sz="0" w:space="0" w:color="auto"/>
          </w:divBdr>
        </w:div>
        <w:div w:id="1489437811">
          <w:marLeft w:val="0"/>
          <w:marRight w:val="0"/>
          <w:marTop w:val="0"/>
          <w:marBottom w:val="0"/>
          <w:divBdr>
            <w:top w:val="none" w:sz="0" w:space="0" w:color="auto"/>
            <w:left w:val="none" w:sz="0" w:space="0" w:color="auto"/>
            <w:bottom w:val="none" w:sz="0" w:space="0" w:color="auto"/>
            <w:right w:val="none" w:sz="0" w:space="0" w:color="auto"/>
          </w:divBdr>
        </w:div>
        <w:div w:id="791242340">
          <w:marLeft w:val="0"/>
          <w:marRight w:val="0"/>
          <w:marTop w:val="0"/>
          <w:marBottom w:val="0"/>
          <w:divBdr>
            <w:top w:val="none" w:sz="0" w:space="0" w:color="auto"/>
            <w:left w:val="none" w:sz="0" w:space="0" w:color="auto"/>
            <w:bottom w:val="none" w:sz="0" w:space="0" w:color="auto"/>
            <w:right w:val="none" w:sz="0" w:space="0" w:color="auto"/>
          </w:divBdr>
        </w:div>
        <w:div w:id="844512369">
          <w:marLeft w:val="0"/>
          <w:marRight w:val="0"/>
          <w:marTop w:val="0"/>
          <w:marBottom w:val="0"/>
          <w:divBdr>
            <w:top w:val="none" w:sz="0" w:space="0" w:color="auto"/>
            <w:left w:val="none" w:sz="0" w:space="0" w:color="auto"/>
            <w:bottom w:val="none" w:sz="0" w:space="0" w:color="auto"/>
            <w:right w:val="none" w:sz="0" w:space="0" w:color="auto"/>
          </w:divBdr>
        </w:div>
        <w:div w:id="1254625309">
          <w:marLeft w:val="0"/>
          <w:marRight w:val="0"/>
          <w:marTop w:val="0"/>
          <w:marBottom w:val="0"/>
          <w:divBdr>
            <w:top w:val="none" w:sz="0" w:space="0" w:color="auto"/>
            <w:left w:val="none" w:sz="0" w:space="0" w:color="auto"/>
            <w:bottom w:val="none" w:sz="0" w:space="0" w:color="auto"/>
            <w:right w:val="none" w:sz="0" w:space="0" w:color="auto"/>
          </w:divBdr>
        </w:div>
        <w:div w:id="641085167">
          <w:marLeft w:val="0"/>
          <w:marRight w:val="0"/>
          <w:marTop w:val="0"/>
          <w:marBottom w:val="0"/>
          <w:divBdr>
            <w:top w:val="none" w:sz="0" w:space="0" w:color="auto"/>
            <w:left w:val="none" w:sz="0" w:space="0" w:color="auto"/>
            <w:bottom w:val="none" w:sz="0" w:space="0" w:color="auto"/>
            <w:right w:val="none" w:sz="0" w:space="0" w:color="auto"/>
          </w:divBdr>
        </w:div>
        <w:div w:id="337386621">
          <w:marLeft w:val="0"/>
          <w:marRight w:val="0"/>
          <w:marTop w:val="0"/>
          <w:marBottom w:val="0"/>
          <w:divBdr>
            <w:top w:val="none" w:sz="0" w:space="0" w:color="auto"/>
            <w:left w:val="none" w:sz="0" w:space="0" w:color="auto"/>
            <w:bottom w:val="none" w:sz="0" w:space="0" w:color="auto"/>
            <w:right w:val="none" w:sz="0" w:space="0" w:color="auto"/>
          </w:divBdr>
        </w:div>
        <w:div w:id="2116944036">
          <w:marLeft w:val="0"/>
          <w:marRight w:val="0"/>
          <w:marTop w:val="0"/>
          <w:marBottom w:val="0"/>
          <w:divBdr>
            <w:top w:val="none" w:sz="0" w:space="0" w:color="auto"/>
            <w:left w:val="none" w:sz="0" w:space="0" w:color="auto"/>
            <w:bottom w:val="none" w:sz="0" w:space="0" w:color="auto"/>
            <w:right w:val="none" w:sz="0" w:space="0" w:color="auto"/>
          </w:divBdr>
        </w:div>
        <w:div w:id="640571873">
          <w:marLeft w:val="0"/>
          <w:marRight w:val="0"/>
          <w:marTop w:val="0"/>
          <w:marBottom w:val="0"/>
          <w:divBdr>
            <w:top w:val="none" w:sz="0" w:space="0" w:color="auto"/>
            <w:left w:val="none" w:sz="0" w:space="0" w:color="auto"/>
            <w:bottom w:val="none" w:sz="0" w:space="0" w:color="auto"/>
            <w:right w:val="none" w:sz="0" w:space="0" w:color="auto"/>
          </w:divBdr>
        </w:div>
        <w:div w:id="761220380">
          <w:marLeft w:val="0"/>
          <w:marRight w:val="0"/>
          <w:marTop w:val="0"/>
          <w:marBottom w:val="0"/>
          <w:divBdr>
            <w:top w:val="none" w:sz="0" w:space="0" w:color="auto"/>
            <w:left w:val="none" w:sz="0" w:space="0" w:color="auto"/>
            <w:bottom w:val="none" w:sz="0" w:space="0" w:color="auto"/>
            <w:right w:val="none" w:sz="0" w:space="0" w:color="auto"/>
          </w:divBdr>
        </w:div>
        <w:div w:id="981082910">
          <w:marLeft w:val="0"/>
          <w:marRight w:val="0"/>
          <w:marTop w:val="0"/>
          <w:marBottom w:val="0"/>
          <w:divBdr>
            <w:top w:val="none" w:sz="0" w:space="0" w:color="auto"/>
            <w:left w:val="none" w:sz="0" w:space="0" w:color="auto"/>
            <w:bottom w:val="none" w:sz="0" w:space="0" w:color="auto"/>
            <w:right w:val="none" w:sz="0" w:space="0" w:color="auto"/>
          </w:divBdr>
        </w:div>
        <w:div w:id="954365232">
          <w:marLeft w:val="0"/>
          <w:marRight w:val="0"/>
          <w:marTop w:val="0"/>
          <w:marBottom w:val="0"/>
          <w:divBdr>
            <w:top w:val="none" w:sz="0" w:space="0" w:color="auto"/>
            <w:left w:val="none" w:sz="0" w:space="0" w:color="auto"/>
            <w:bottom w:val="none" w:sz="0" w:space="0" w:color="auto"/>
            <w:right w:val="none" w:sz="0" w:space="0" w:color="auto"/>
          </w:divBdr>
        </w:div>
        <w:div w:id="1524435750">
          <w:marLeft w:val="0"/>
          <w:marRight w:val="0"/>
          <w:marTop w:val="0"/>
          <w:marBottom w:val="0"/>
          <w:divBdr>
            <w:top w:val="none" w:sz="0" w:space="0" w:color="auto"/>
            <w:left w:val="none" w:sz="0" w:space="0" w:color="auto"/>
            <w:bottom w:val="none" w:sz="0" w:space="0" w:color="auto"/>
            <w:right w:val="none" w:sz="0" w:space="0" w:color="auto"/>
          </w:divBdr>
        </w:div>
        <w:div w:id="1030640492">
          <w:marLeft w:val="0"/>
          <w:marRight w:val="0"/>
          <w:marTop w:val="0"/>
          <w:marBottom w:val="0"/>
          <w:divBdr>
            <w:top w:val="none" w:sz="0" w:space="0" w:color="auto"/>
            <w:left w:val="none" w:sz="0" w:space="0" w:color="auto"/>
            <w:bottom w:val="none" w:sz="0" w:space="0" w:color="auto"/>
            <w:right w:val="none" w:sz="0" w:space="0" w:color="auto"/>
          </w:divBdr>
        </w:div>
        <w:div w:id="2039115501">
          <w:marLeft w:val="0"/>
          <w:marRight w:val="0"/>
          <w:marTop w:val="0"/>
          <w:marBottom w:val="0"/>
          <w:divBdr>
            <w:top w:val="none" w:sz="0" w:space="0" w:color="auto"/>
            <w:left w:val="none" w:sz="0" w:space="0" w:color="auto"/>
            <w:bottom w:val="none" w:sz="0" w:space="0" w:color="auto"/>
            <w:right w:val="none" w:sz="0" w:space="0" w:color="auto"/>
          </w:divBdr>
        </w:div>
        <w:div w:id="687371155">
          <w:marLeft w:val="0"/>
          <w:marRight w:val="0"/>
          <w:marTop w:val="0"/>
          <w:marBottom w:val="0"/>
          <w:divBdr>
            <w:top w:val="none" w:sz="0" w:space="0" w:color="auto"/>
            <w:left w:val="none" w:sz="0" w:space="0" w:color="auto"/>
            <w:bottom w:val="none" w:sz="0" w:space="0" w:color="auto"/>
            <w:right w:val="none" w:sz="0" w:space="0" w:color="auto"/>
          </w:divBdr>
        </w:div>
        <w:div w:id="1726642375">
          <w:marLeft w:val="0"/>
          <w:marRight w:val="0"/>
          <w:marTop w:val="0"/>
          <w:marBottom w:val="0"/>
          <w:divBdr>
            <w:top w:val="none" w:sz="0" w:space="0" w:color="auto"/>
            <w:left w:val="none" w:sz="0" w:space="0" w:color="auto"/>
            <w:bottom w:val="none" w:sz="0" w:space="0" w:color="auto"/>
            <w:right w:val="none" w:sz="0" w:space="0" w:color="auto"/>
          </w:divBdr>
        </w:div>
        <w:div w:id="451947755">
          <w:marLeft w:val="0"/>
          <w:marRight w:val="0"/>
          <w:marTop w:val="0"/>
          <w:marBottom w:val="0"/>
          <w:divBdr>
            <w:top w:val="none" w:sz="0" w:space="0" w:color="auto"/>
            <w:left w:val="none" w:sz="0" w:space="0" w:color="auto"/>
            <w:bottom w:val="none" w:sz="0" w:space="0" w:color="auto"/>
            <w:right w:val="none" w:sz="0" w:space="0" w:color="auto"/>
          </w:divBdr>
        </w:div>
        <w:div w:id="1383945913">
          <w:marLeft w:val="0"/>
          <w:marRight w:val="0"/>
          <w:marTop w:val="0"/>
          <w:marBottom w:val="0"/>
          <w:divBdr>
            <w:top w:val="none" w:sz="0" w:space="0" w:color="auto"/>
            <w:left w:val="none" w:sz="0" w:space="0" w:color="auto"/>
            <w:bottom w:val="none" w:sz="0" w:space="0" w:color="auto"/>
            <w:right w:val="none" w:sz="0" w:space="0" w:color="auto"/>
          </w:divBdr>
        </w:div>
        <w:div w:id="650838131">
          <w:marLeft w:val="0"/>
          <w:marRight w:val="0"/>
          <w:marTop w:val="0"/>
          <w:marBottom w:val="0"/>
          <w:divBdr>
            <w:top w:val="none" w:sz="0" w:space="0" w:color="auto"/>
            <w:left w:val="none" w:sz="0" w:space="0" w:color="auto"/>
            <w:bottom w:val="none" w:sz="0" w:space="0" w:color="auto"/>
            <w:right w:val="none" w:sz="0" w:space="0" w:color="auto"/>
          </w:divBdr>
        </w:div>
        <w:div w:id="1435200093">
          <w:marLeft w:val="0"/>
          <w:marRight w:val="0"/>
          <w:marTop w:val="0"/>
          <w:marBottom w:val="0"/>
          <w:divBdr>
            <w:top w:val="none" w:sz="0" w:space="0" w:color="auto"/>
            <w:left w:val="none" w:sz="0" w:space="0" w:color="auto"/>
            <w:bottom w:val="none" w:sz="0" w:space="0" w:color="auto"/>
            <w:right w:val="none" w:sz="0" w:space="0" w:color="auto"/>
          </w:divBdr>
        </w:div>
        <w:div w:id="169564481">
          <w:marLeft w:val="0"/>
          <w:marRight w:val="0"/>
          <w:marTop w:val="0"/>
          <w:marBottom w:val="0"/>
          <w:divBdr>
            <w:top w:val="none" w:sz="0" w:space="0" w:color="auto"/>
            <w:left w:val="none" w:sz="0" w:space="0" w:color="auto"/>
            <w:bottom w:val="none" w:sz="0" w:space="0" w:color="auto"/>
            <w:right w:val="none" w:sz="0" w:space="0" w:color="auto"/>
          </w:divBdr>
        </w:div>
        <w:div w:id="1149596995">
          <w:marLeft w:val="0"/>
          <w:marRight w:val="0"/>
          <w:marTop w:val="0"/>
          <w:marBottom w:val="0"/>
          <w:divBdr>
            <w:top w:val="none" w:sz="0" w:space="0" w:color="auto"/>
            <w:left w:val="none" w:sz="0" w:space="0" w:color="auto"/>
            <w:bottom w:val="none" w:sz="0" w:space="0" w:color="auto"/>
            <w:right w:val="none" w:sz="0" w:space="0" w:color="auto"/>
          </w:divBdr>
        </w:div>
        <w:div w:id="836841781">
          <w:marLeft w:val="0"/>
          <w:marRight w:val="0"/>
          <w:marTop w:val="0"/>
          <w:marBottom w:val="0"/>
          <w:divBdr>
            <w:top w:val="none" w:sz="0" w:space="0" w:color="auto"/>
            <w:left w:val="none" w:sz="0" w:space="0" w:color="auto"/>
            <w:bottom w:val="none" w:sz="0" w:space="0" w:color="auto"/>
            <w:right w:val="none" w:sz="0" w:space="0" w:color="auto"/>
          </w:divBdr>
        </w:div>
        <w:div w:id="1129737669">
          <w:marLeft w:val="0"/>
          <w:marRight w:val="0"/>
          <w:marTop w:val="0"/>
          <w:marBottom w:val="0"/>
          <w:divBdr>
            <w:top w:val="none" w:sz="0" w:space="0" w:color="auto"/>
            <w:left w:val="none" w:sz="0" w:space="0" w:color="auto"/>
            <w:bottom w:val="none" w:sz="0" w:space="0" w:color="auto"/>
            <w:right w:val="none" w:sz="0" w:space="0" w:color="auto"/>
          </w:divBdr>
        </w:div>
        <w:div w:id="1213925176">
          <w:marLeft w:val="0"/>
          <w:marRight w:val="0"/>
          <w:marTop w:val="0"/>
          <w:marBottom w:val="0"/>
          <w:divBdr>
            <w:top w:val="none" w:sz="0" w:space="0" w:color="auto"/>
            <w:left w:val="none" w:sz="0" w:space="0" w:color="auto"/>
            <w:bottom w:val="none" w:sz="0" w:space="0" w:color="auto"/>
            <w:right w:val="none" w:sz="0" w:space="0" w:color="auto"/>
          </w:divBdr>
        </w:div>
        <w:div w:id="2044164823">
          <w:marLeft w:val="0"/>
          <w:marRight w:val="0"/>
          <w:marTop w:val="0"/>
          <w:marBottom w:val="0"/>
          <w:divBdr>
            <w:top w:val="none" w:sz="0" w:space="0" w:color="auto"/>
            <w:left w:val="none" w:sz="0" w:space="0" w:color="auto"/>
            <w:bottom w:val="none" w:sz="0" w:space="0" w:color="auto"/>
            <w:right w:val="none" w:sz="0" w:space="0" w:color="auto"/>
          </w:divBdr>
        </w:div>
        <w:div w:id="768621022">
          <w:marLeft w:val="0"/>
          <w:marRight w:val="0"/>
          <w:marTop w:val="0"/>
          <w:marBottom w:val="0"/>
          <w:divBdr>
            <w:top w:val="none" w:sz="0" w:space="0" w:color="auto"/>
            <w:left w:val="none" w:sz="0" w:space="0" w:color="auto"/>
            <w:bottom w:val="none" w:sz="0" w:space="0" w:color="auto"/>
            <w:right w:val="none" w:sz="0" w:space="0" w:color="auto"/>
          </w:divBdr>
        </w:div>
        <w:div w:id="589433101">
          <w:marLeft w:val="0"/>
          <w:marRight w:val="0"/>
          <w:marTop w:val="0"/>
          <w:marBottom w:val="0"/>
          <w:divBdr>
            <w:top w:val="none" w:sz="0" w:space="0" w:color="auto"/>
            <w:left w:val="none" w:sz="0" w:space="0" w:color="auto"/>
            <w:bottom w:val="none" w:sz="0" w:space="0" w:color="auto"/>
            <w:right w:val="none" w:sz="0" w:space="0" w:color="auto"/>
          </w:divBdr>
        </w:div>
        <w:div w:id="1103113364">
          <w:marLeft w:val="0"/>
          <w:marRight w:val="0"/>
          <w:marTop w:val="0"/>
          <w:marBottom w:val="0"/>
          <w:divBdr>
            <w:top w:val="none" w:sz="0" w:space="0" w:color="auto"/>
            <w:left w:val="none" w:sz="0" w:space="0" w:color="auto"/>
            <w:bottom w:val="none" w:sz="0" w:space="0" w:color="auto"/>
            <w:right w:val="none" w:sz="0" w:space="0" w:color="auto"/>
          </w:divBdr>
        </w:div>
        <w:div w:id="1167945188">
          <w:marLeft w:val="0"/>
          <w:marRight w:val="0"/>
          <w:marTop w:val="0"/>
          <w:marBottom w:val="0"/>
          <w:divBdr>
            <w:top w:val="none" w:sz="0" w:space="0" w:color="auto"/>
            <w:left w:val="none" w:sz="0" w:space="0" w:color="auto"/>
            <w:bottom w:val="none" w:sz="0" w:space="0" w:color="auto"/>
            <w:right w:val="none" w:sz="0" w:space="0" w:color="auto"/>
          </w:divBdr>
        </w:div>
        <w:div w:id="1745644419">
          <w:marLeft w:val="0"/>
          <w:marRight w:val="0"/>
          <w:marTop w:val="0"/>
          <w:marBottom w:val="0"/>
          <w:divBdr>
            <w:top w:val="none" w:sz="0" w:space="0" w:color="auto"/>
            <w:left w:val="none" w:sz="0" w:space="0" w:color="auto"/>
            <w:bottom w:val="none" w:sz="0" w:space="0" w:color="auto"/>
            <w:right w:val="none" w:sz="0" w:space="0" w:color="auto"/>
          </w:divBdr>
        </w:div>
        <w:div w:id="543106810">
          <w:marLeft w:val="0"/>
          <w:marRight w:val="0"/>
          <w:marTop w:val="0"/>
          <w:marBottom w:val="0"/>
          <w:divBdr>
            <w:top w:val="none" w:sz="0" w:space="0" w:color="auto"/>
            <w:left w:val="none" w:sz="0" w:space="0" w:color="auto"/>
            <w:bottom w:val="none" w:sz="0" w:space="0" w:color="auto"/>
            <w:right w:val="none" w:sz="0" w:space="0" w:color="auto"/>
          </w:divBdr>
        </w:div>
        <w:div w:id="1560091544">
          <w:marLeft w:val="0"/>
          <w:marRight w:val="0"/>
          <w:marTop w:val="0"/>
          <w:marBottom w:val="0"/>
          <w:divBdr>
            <w:top w:val="none" w:sz="0" w:space="0" w:color="auto"/>
            <w:left w:val="none" w:sz="0" w:space="0" w:color="auto"/>
            <w:bottom w:val="none" w:sz="0" w:space="0" w:color="auto"/>
            <w:right w:val="none" w:sz="0" w:space="0" w:color="auto"/>
          </w:divBdr>
        </w:div>
        <w:div w:id="571936519">
          <w:marLeft w:val="0"/>
          <w:marRight w:val="0"/>
          <w:marTop w:val="0"/>
          <w:marBottom w:val="0"/>
          <w:divBdr>
            <w:top w:val="none" w:sz="0" w:space="0" w:color="auto"/>
            <w:left w:val="none" w:sz="0" w:space="0" w:color="auto"/>
            <w:bottom w:val="none" w:sz="0" w:space="0" w:color="auto"/>
            <w:right w:val="none" w:sz="0" w:space="0" w:color="auto"/>
          </w:divBdr>
        </w:div>
        <w:div w:id="396635914">
          <w:marLeft w:val="0"/>
          <w:marRight w:val="0"/>
          <w:marTop w:val="0"/>
          <w:marBottom w:val="0"/>
          <w:divBdr>
            <w:top w:val="none" w:sz="0" w:space="0" w:color="auto"/>
            <w:left w:val="none" w:sz="0" w:space="0" w:color="auto"/>
            <w:bottom w:val="none" w:sz="0" w:space="0" w:color="auto"/>
            <w:right w:val="none" w:sz="0" w:space="0" w:color="auto"/>
          </w:divBdr>
        </w:div>
        <w:div w:id="384987455">
          <w:marLeft w:val="0"/>
          <w:marRight w:val="0"/>
          <w:marTop w:val="0"/>
          <w:marBottom w:val="0"/>
          <w:divBdr>
            <w:top w:val="none" w:sz="0" w:space="0" w:color="auto"/>
            <w:left w:val="none" w:sz="0" w:space="0" w:color="auto"/>
            <w:bottom w:val="none" w:sz="0" w:space="0" w:color="auto"/>
            <w:right w:val="none" w:sz="0" w:space="0" w:color="auto"/>
          </w:divBdr>
        </w:div>
        <w:div w:id="478959684">
          <w:marLeft w:val="0"/>
          <w:marRight w:val="0"/>
          <w:marTop w:val="0"/>
          <w:marBottom w:val="0"/>
          <w:divBdr>
            <w:top w:val="none" w:sz="0" w:space="0" w:color="auto"/>
            <w:left w:val="none" w:sz="0" w:space="0" w:color="auto"/>
            <w:bottom w:val="none" w:sz="0" w:space="0" w:color="auto"/>
            <w:right w:val="none" w:sz="0" w:space="0" w:color="auto"/>
          </w:divBdr>
        </w:div>
        <w:div w:id="1080713157">
          <w:marLeft w:val="0"/>
          <w:marRight w:val="0"/>
          <w:marTop w:val="0"/>
          <w:marBottom w:val="0"/>
          <w:divBdr>
            <w:top w:val="none" w:sz="0" w:space="0" w:color="auto"/>
            <w:left w:val="none" w:sz="0" w:space="0" w:color="auto"/>
            <w:bottom w:val="none" w:sz="0" w:space="0" w:color="auto"/>
            <w:right w:val="none" w:sz="0" w:space="0" w:color="auto"/>
          </w:divBdr>
        </w:div>
        <w:div w:id="870806594">
          <w:marLeft w:val="0"/>
          <w:marRight w:val="0"/>
          <w:marTop w:val="0"/>
          <w:marBottom w:val="0"/>
          <w:divBdr>
            <w:top w:val="none" w:sz="0" w:space="0" w:color="auto"/>
            <w:left w:val="none" w:sz="0" w:space="0" w:color="auto"/>
            <w:bottom w:val="none" w:sz="0" w:space="0" w:color="auto"/>
            <w:right w:val="none" w:sz="0" w:space="0" w:color="auto"/>
          </w:divBdr>
        </w:div>
        <w:div w:id="562451293">
          <w:marLeft w:val="0"/>
          <w:marRight w:val="0"/>
          <w:marTop w:val="0"/>
          <w:marBottom w:val="0"/>
          <w:divBdr>
            <w:top w:val="none" w:sz="0" w:space="0" w:color="auto"/>
            <w:left w:val="none" w:sz="0" w:space="0" w:color="auto"/>
            <w:bottom w:val="none" w:sz="0" w:space="0" w:color="auto"/>
            <w:right w:val="none" w:sz="0" w:space="0" w:color="auto"/>
          </w:divBdr>
        </w:div>
        <w:div w:id="1163349573">
          <w:marLeft w:val="0"/>
          <w:marRight w:val="0"/>
          <w:marTop w:val="0"/>
          <w:marBottom w:val="0"/>
          <w:divBdr>
            <w:top w:val="none" w:sz="0" w:space="0" w:color="auto"/>
            <w:left w:val="none" w:sz="0" w:space="0" w:color="auto"/>
            <w:bottom w:val="none" w:sz="0" w:space="0" w:color="auto"/>
            <w:right w:val="none" w:sz="0" w:space="0" w:color="auto"/>
          </w:divBdr>
        </w:div>
        <w:div w:id="1361667310">
          <w:marLeft w:val="0"/>
          <w:marRight w:val="0"/>
          <w:marTop w:val="0"/>
          <w:marBottom w:val="0"/>
          <w:divBdr>
            <w:top w:val="none" w:sz="0" w:space="0" w:color="auto"/>
            <w:left w:val="none" w:sz="0" w:space="0" w:color="auto"/>
            <w:bottom w:val="none" w:sz="0" w:space="0" w:color="auto"/>
            <w:right w:val="none" w:sz="0" w:space="0" w:color="auto"/>
          </w:divBdr>
        </w:div>
        <w:div w:id="292830663">
          <w:marLeft w:val="0"/>
          <w:marRight w:val="0"/>
          <w:marTop w:val="0"/>
          <w:marBottom w:val="0"/>
          <w:divBdr>
            <w:top w:val="none" w:sz="0" w:space="0" w:color="auto"/>
            <w:left w:val="none" w:sz="0" w:space="0" w:color="auto"/>
            <w:bottom w:val="none" w:sz="0" w:space="0" w:color="auto"/>
            <w:right w:val="none" w:sz="0" w:space="0" w:color="auto"/>
          </w:divBdr>
        </w:div>
        <w:div w:id="107818872">
          <w:marLeft w:val="0"/>
          <w:marRight w:val="0"/>
          <w:marTop w:val="0"/>
          <w:marBottom w:val="0"/>
          <w:divBdr>
            <w:top w:val="none" w:sz="0" w:space="0" w:color="auto"/>
            <w:left w:val="none" w:sz="0" w:space="0" w:color="auto"/>
            <w:bottom w:val="none" w:sz="0" w:space="0" w:color="auto"/>
            <w:right w:val="none" w:sz="0" w:space="0" w:color="auto"/>
          </w:divBdr>
        </w:div>
        <w:div w:id="802893196">
          <w:marLeft w:val="0"/>
          <w:marRight w:val="0"/>
          <w:marTop w:val="0"/>
          <w:marBottom w:val="0"/>
          <w:divBdr>
            <w:top w:val="none" w:sz="0" w:space="0" w:color="auto"/>
            <w:left w:val="none" w:sz="0" w:space="0" w:color="auto"/>
            <w:bottom w:val="none" w:sz="0" w:space="0" w:color="auto"/>
            <w:right w:val="none" w:sz="0" w:space="0" w:color="auto"/>
          </w:divBdr>
        </w:div>
        <w:div w:id="1756853109">
          <w:marLeft w:val="0"/>
          <w:marRight w:val="0"/>
          <w:marTop w:val="0"/>
          <w:marBottom w:val="0"/>
          <w:divBdr>
            <w:top w:val="none" w:sz="0" w:space="0" w:color="auto"/>
            <w:left w:val="none" w:sz="0" w:space="0" w:color="auto"/>
            <w:bottom w:val="none" w:sz="0" w:space="0" w:color="auto"/>
            <w:right w:val="none" w:sz="0" w:space="0" w:color="auto"/>
          </w:divBdr>
        </w:div>
        <w:div w:id="155076472">
          <w:marLeft w:val="0"/>
          <w:marRight w:val="0"/>
          <w:marTop w:val="0"/>
          <w:marBottom w:val="0"/>
          <w:divBdr>
            <w:top w:val="none" w:sz="0" w:space="0" w:color="auto"/>
            <w:left w:val="none" w:sz="0" w:space="0" w:color="auto"/>
            <w:bottom w:val="none" w:sz="0" w:space="0" w:color="auto"/>
            <w:right w:val="none" w:sz="0" w:space="0" w:color="auto"/>
          </w:divBdr>
        </w:div>
        <w:div w:id="1650553779">
          <w:marLeft w:val="0"/>
          <w:marRight w:val="0"/>
          <w:marTop w:val="0"/>
          <w:marBottom w:val="0"/>
          <w:divBdr>
            <w:top w:val="none" w:sz="0" w:space="0" w:color="auto"/>
            <w:left w:val="none" w:sz="0" w:space="0" w:color="auto"/>
            <w:bottom w:val="none" w:sz="0" w:space="0" w:color="auto"/>
            <w:right w:val="none" w:sz="0" w:space="0" w:color="auto"/>
          </w:divBdr>
        </w:div>
        <w:div w:id="1114252979">
          <w:marLeft w:val="0"/>
          <w:marRight w:val="0"/>
          <w:marTop w:val="0"/>
          <w:marBottom w:val="0"/>
          <w:divBdr>
            <w:top w:val="none" w:sz="0" w:space="0" w:color="auto"/>
            <w:left w:val="none" w:sz="0" w:space="0" w:color="auto"/>
            <w:bottom w:val="none" w:sz="0" w:space="0" w:color="auto"/>
            <w:right w:val="none" w:sz="0" w:space="0" w:color="auto"/>
          </w:divBdr>
        </w:div>
        <w:div w:id="569658920">
          <w:marLeft w:val="0"/>
          <w:marRight w:val="0"/>
          <w:marTop w:val="0"/>
          <w:marBottom w:val="0"/>
          <w:divBdr>
            <w:top w:val="none" w:sz="0" w:space="0" w:color="auto"/>
            <w:left w:val="none" w:sz="0" w:space="0" w:color="auto"/>
            <w:bottom w:val="none" w:sz="0" w:space="0" w:color="auto"/>
            <w:right w:val="none" w:sz="0" w:space="0" w:color="auto"/>
          </w:divBdr>
        </w:div>
        <w:div w:id="52051061">
          <w:marLeft w:val="0"/>
          <w:marRight w:val="0"/>
          <w:marTop w:val="0"/>
          <w:marBottom w:val="0"/>
          <w:divBdr>
            <w:top w:val="none" w:sz="0" w:space="0" w:color="auto"/>
            <w:left w:val="none" w:sz="0" w:space="0" w:color="auto"/>
            <w:bottom w:val="none" w:sz="0" w:space="0" w:color="auto"/>
            <w:right w:val="none" w:sz="0" w:space="0" w:color="auto"/>
          </w:divBdr>
        </w:div>
        <w:div w:id="1888488803">
          <w:marLeft w:val="0"/>
          <w:marRight w:val="0"/>
          <w:marTop w:val="0"/>
          <w:marBottom w:val="0"/>
          <w:divBdr>
            <w:top w:val="none" w:sz="0" w:space="0" w:color="auto"/>
            <w:left w:val="none" w:sz="0" w:space="0" w:color="auto"/>
            <w:bottom w:val="none" w:sz="0" w:space="0" w:color="auto"/>
            <w:right w:val="none" w:sz="0" w:space="0" w:color="auto"/>
          </w:divBdr>
        </w:div>
        <w:div w:id="672949361">
          <w:marLeft w:val="0"/>
          <w:marRight w:val="0"/>
          <w:marTop w:val="0"/>
          <w:marBottom w:val="0"/>
          <w:divBdr>
            <w:top w:val="none" w:sz="0" w:space="0" w:color="auto"/>
            <w:left w:val="none" w:sz="0" w:space="0" w:color="auto"/>
            <w:bottom w:val="none" w:sz="0" w:space="0" w:color="auto"/>
            <w:right w:val="none" w:sz="0" w:space="0" w:color="auto"/>
          </w:divBdr>
        </w:div>
        <w:div w:id="2038113838">
          <w:marLeft w:val="0"/>
          <w:marRight w:val="0"/>
          <w:marTop w:val="0"/>
          <w:marBottom w:val="0"/>
          <w:divBdr>
            <w:top w:val="none" w:sz="0" w:space="0" w:color="auto"/>
            <w:left w:val="none" w:sz="0" w:space="0" w:color="auto"/>
            <w:bottom w:val="none" w:sz="0" w:space="0" w:color="auto"/>
            <w:right w:val="none" w:sz="0" w:space="0" w:color="auto"/>
          </w:divBdr>
        </w:div>
        <w:div w:id="1038820766">
          <w:marLeft w:val="0"/>
          <w:marRight w:val="0"/>
          <w:marTop w:val="0"/>
          <w:marBottom w:val="0"/>
          <w:divBdr>
            <w:top w:val="none" w:sz="0" w:space="0" w:color="auto"/>
            <w:left w:val="none" w:sz="0" w:space="0" w:color="auto"/>
            <w:bottom w:val="none" w:sz="0" w:space="0" w:color="auto"/>
            <w:right w:val="none" w:sz="0" w:space="0" w:color="auto"/>
          </w:divBdr>
        </w:div>
        <w:div w:id="546457708">
          <w:marLeft w:val="0"/>
          <w:marRight w:val="0"/>
          <w:marTop w:val="0"/>
          <w:marBottom w:val="0"/>
          <w:divBdr>
            <w:top w:val="none" w:sz="0" w:space="0" w:color="auto"/>
            <w:left w:val="none" w:sz="0" w:space="0" w:color="auto"/>
            <w:bottom w:val="none" w:sz="0" w:space="0" w:color="auto"/>
            <w:right w:val="none" w:sz="0" w:space="0" w:color="auto"/>
          </w:divBdr>
        </w:div>
        <w:div w:id="2066947875">
          <w:marLeft w:val="0"/>
          <w:marRight w:val="0"/>
          <w:marTop w:val="0"/>
          <w:marBottom w:val="0"/>
          <w:divBdr>
            <w:top w:val="none" w:sz="0" w:space="0" w:color="auto"/>
            <w:left w:val="none" w:sz="0" w:space="0" w:color="auto"/>
            <w:bottom w:val="none" w:sz="0" w:space="0" w:color="auto"/>
            <w:right w:val="none" w:sz="0" w:space="0" w:color="auto"/>
          </w:divBdr>
        </w:div>
        <w:div w:id="615716494">
          <w:marLeft w:val="0"/>
          <w:marRight w:val="0"/>
          <w:marTop w:val="0"/>
          <w:marBottom w:val="0"/>
          <w:divBdr>
            <w:top w:val="none" w:sz="0" w:space="0" w:color="auto"/>
            <w:left w:val="none" w:sz="0" w:space="0" w:color="auto"/>
            <w:bottom w:val="none" w:sz="0" w:space="0" w:color="auto"/>
            <w:right w:val="none" w:sz="0" w:space="0" w:color="auto"/>
          </w:divBdr>
        </w:div>
        <w:div w:id="110330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miavto.ru/"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7C377-71BE-460C-B8BF-D0282DBA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112</Pages>
  <Words>87067</Words>
  <Characters>49629</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2017-08-18T16:24:00Z</dcterms:created>
  <dcterms:modified xsi:type="dcterms:W3CDTF">2017-12-07T19:51:00Z</dcterms:modified>
</cp:coreProperties>
</file>