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5BC" w:rsidRPr="0037403A" w:rsidRDefault="00672F3E" w:rsidP="00715A91">
      <w:pPr>
        <w:spacing w:after="0" w:line="360" w:lineRule="auto"/>
        <w:jc w:val="center"/>
        <w:rPr>
          <w:rFonts w:cs="Times New Roman"/>
          <w:sz w:val="22"/>
          <w:lang w:val="uk-UA"/>
        </w:rPr>
      </w:pPr>
      <w:r w:rsidRPr="0037403A">
        <w:rPr>
          <w:rStyle w:val="11"/>
          <w:color w:val="000000"/>
          <w:sz w:val="22"/>
          <w:szCs w:val="22"/>
          <w:lang w:val="uk-UA" w:eastAsia="uk-UA"/>
        </w:rPr>
        <w:t>МІНІСТЕРСТВО ОСВІТИ І НАУКИ УКРАЇНИ</w:t>
      </w:r>
    </w:p>
    <w:p w:rsidR="003E05BC" w:rsidRPr="0037403A" w:rsidRDefault="00672F3E" w:rsidP="00715A91">
      <w:pPr>
        <w:spacing w:after="0" w:line="360" w:lineRule="auto"/>
        <w:jc w:val="center"/>
        <w:rPr>
          <w:rStyle w:val="11"/>
          <w:color w:val="000000"/>
          <w:sz w:val="22"/>
          <w:szCs w:val="22"/>
          <w:lang w:val="uk-UA" w:eastAsia="uk-UA"/>
        </w:rPr>
      </w:pPr>
      <w:r w:rsidRPr="0037403A">
        <w:rPr>
          <w:rStyle w:val="11"/>
          <w:color w:val="000000"/>
          <w:sz w:val="22"/>
          <w:szCs w:val="22"/>
          <w:lang w:val="uk-UA" w:eastAsia="uk-UA"/>
        </w:rPr>
        <w:t>ТЕРНОПІЛЬСЬКИЙ НАЦІОНАЛЬНИЙ ТЕХНІЧНИЙ УНІВЕРСИТЕТ</w:t>
      </w:r>
    </w:p>
    <w:p w:rsidR="003E05BC" w:rsidRPr="0037403A" w:rsidRDefault="00672F3E" w:rsidP="00715A91">
      <w:pPr>
        <w:spacing w:after="0" w:line="360" w:lineRule="auto"/>
        <w:jc w:val="center"/>
        <w:rPr>
          <w:rStyle w:val="11"/>
          <w:color w:val="000000"/>
          <w:sz w:val="28"/>
          <w:szCs w:val="28"/>
          <w:lang w:val="uk-UA" w:eastAsia="uk-UA"/>
        </w:rPr>
      </w:pPr>
      <w:r w:rsidRPr="0037403A">
        <w:rPr>
          <w:rStyle w:val="11"/>
          <w:color w:val="000000"/>
          <w:sz w:val="22"/>
          <w:szCs w:val="22"/>
          <w:lang w:val="uk-UA" w:eastAsia="uk-UA"/>
        </w:rPr>
        <w:t>ІМЕНІ ІВАНА ПУЛЮЯ</w:t>
      </w:r>
    </w:p>
    <w:p w:rsidR="00C71999" w:rsidRPr="00C70D67" w:rsidRDefault="00C71999" w:rsidP="00C70D67">
      <w:pPr>
        <w:spacing w:after="0" w:line="240" w:lineRule="auto"/>
        <w:rPr>
          <w:rFonts w:cs="Times New Roman"/>
          <w:szCs w:val="28"/>
          <w:lang w:val="uk-UA"/>
        </w:rPr>
      </w:pPr>
    </w:p>
    <w:p w:rsidR="003E05BC" w:rsidRPr="0037403A" w:rsidRDefault="003E05BC" w:rsidP="00C70D67">
      <w:pPr>
        <w:spacing w:after="0" w:line="360" w:lineRule="auto"/>
        <w:rPr>
          <w:rFonts w:cs="Times New Roman"/>
          <w:szCs w:val="28"/>
          <w:lang w:val="uk-UA"/>
        </w:rPr>
      </w:pPr>
    </w:p>
    <w:p w:rsidR="003E05BC" w:rsidRPr="0037403A" w:rsidRDefault="003E05BC" w:rsidP="00715A91">
      <w:pPr>
        <w:spacing w:after="0" w:line="360" w:lineRule="auto"/>
        <w:ind w:left="62"/>
        <w:jc w:val="right"/>
        <w:rPr>
          <w:rFonts w:cs="Times New Roman"/>
          <w:szCs w:val="28"/>
          <w:lang w:val="uk-UA"/>
        </w:rPr>
      </w:pPr>
    </w:p>
    <w:p w:rsidR="009D2150" w:rsidRPr="0037403A" w:rsidRDefault="009D2150" w:rsidP="00715A91">
      <w:pPr>
        <w:spacing w:after="0" w:line="360" w:lineRule="auto"/>
        <w:ind w:left="62"/>
        <w:jc w:val="right"/>
        <w:rPr>
          <w:rFonts w:cs="Times New Roman"/>
          <w:szCs w:val="28"/>
          <w:lang w:val="uk-UA"/>
        </w:rPr>
      </w:pPr>
    </w:p>
    <w:p w:rsidR="003E05BC" w:rsidRPr="0037403A" w:rsidRDefault="003E05BC" w:rsidP="00715A91">
      <w:pPr>
        <w:spacing w:after="0" w:line="360" w:lineRule="auto"/>
        <w:ind w:left="62"/>
        <w:jc w:val="right"/>
        <w:rPr>
          <w:rFonts w:cs="Times New Roman"/>
          <w:szCs w:val="28"/>
          <w:lang w:val="uk-UA"/>
        </w:rPr>
      </w:pPr>
    </w:p>
    <w:p w:rsidR="0006113C" w:rsidRPr="0020387C" w:rsidRDefault="00D969EE" w:rsidP="00715A91">
      <w:pPr>
        <w:jc w:val="center"/>
        <w:rPr>
          <w:rStyle w:val="21"/>
          <w:spacing w:val="0"/>
          <w:sz w:val="40"/>
          <w:szCs w:val="40"/>
          <w:lang w:val="uk-UA"/>
        </w:rPr>
      </w:pPr>
      <w:bookmarkStart w:id="0" w:name="_Toc460864979"/>
      <w:r w:rsidRPr="0020387C">
        <w:rPr>
          <w:rStyle w:val="21"/>
          <w:spacing w:val="0"/>
          <w:sz w:val="40"/>
          <w:szCs w:val="40"/>
          <w:lang w:val="uk-UA"/>
        </w:rPr>
        <w:t>Зошит</w:t>
      </w:r>
      <w:r w:rsidR="0006113C" w:rsidRPr="0020387C">
        <w:rPr>
          <w:rStyle w:val="21"/>
          <w:spacing w:val="0"/>
          <w:sz w:val="40"/>
          <w:szCs w:val="40"/>
          <w:lang w:val="uk-UA"/>
        </w:rPr>
        <w:t>-практикум</w:t>
      </w:r>
      <w:bookmarkStart w:id="1" w:name="_Toc351476341"/>
      <w:bookmarkStart w:id="2" w:name="_Toc400801340"/>
      <w:bookmarkStart w:id="3" w:name="_Toc400801708"/>
      <w:bookmarkStart w:id="4" w:name="_Toc400802290"/>
      <w:bookmarkStart w:id="5" w:name="_Toc400807979"/>
      <w:bookmarkStart w:id="6" w:name="_Toc460864982"/>
      <w:bookmarkEnd w:id="0"/>
      <w:r w:rsidR="0006113C" w:rsidRPr="0020387C">
        <w:rPr>
          <w:rStyle w:val="21"/>
          <w:spacing w:val="0"/>
          <w:sz w:val="40"/>
          <w:szCs w:val="40"/>
          <w:lang w:val="uk-UA"/>
        </w:rPr>
        <w:t xml:space="preserve"> </w:t>
      </w:r>
      <w:r w:rsidR="003E05BC" w:rsidRPr="0020387C">
        <w:rPr>
          <w:rStyle w:val="21"/>
          <w:spacing w:val="0"/>
          <w:sz w:val="40"/>
          <w:szCs w:val="40"/>
          <w:lang w:val="uk-UA"/>
        </w:rPr>
        <w:t xml:space="preserve">з курсу </w:t>
      </w:r>
    </w:p>
    <w:p w:rsidR="003E05BC" w:rsidRPr="0037403A" w:rsidRDefault="003E05BC" w:rsidP="00715A91">
      <w:pPr>
        <w:jc w:val="center"/>
        <w:rPr>
          <w:rStyle w:val="21"/>
          <w:bCs w:val="0"/>
          <w:spacing w:val="0"/>
          <w:sz w:val="40"/>
          <w:szCs w:val="40"/>
          <w:lang w:val="uk-UA"/>
        </w:rPr>
      </w:pPr>
      <w:r w:rsidRPr="0037403A">
        <w:rPr>
          <w:rStyle w:val="21"/>
          <w:spacing w:val="0"/>
          <w:sz w:val="40"/>
          <w:szCs w:val="40"/>
          <w:lang w:val="uk-UA"/>
        </w:rPr>
        <w:t>«</w:t>
      </w:r>
      <w:r w:rsidR="00EF5B39">
        <w:rPr>
          <w:rStyle w:val="21"/>
          <w:spacing w:val="0"/>
          <w:sz w:val="40"/>
          <w:szCs w:val="40"/>
          <w:lang w:val="uk-UA"/>
        </w:rPr>
        <w:t>П</w:t>
      </w:r>
      <w:r w:rsidRPr="0037403A">
        <w:rPr>
          <w:rStyle w:val="21"/>
          <w:spacing w:val="0"/>
          <w:sz w:val="40"/>
          <w:szCs w:val="40"/>
          <w:lang w:val="uk-UA"/>
        </w:rPr>
        <w:t>сихологі</w:t>
      </w:r>
      <w:r w:rsidR="00D53D45" w:rsidRPr="0037403A">
        <w:rPr>
          <w:rStyle w:val="21"/>
          <w:spacing w:val="0"/>
          <w:sz w:val="40"/>
          <w:szCs w:val="40"/>
          <w:lang w:val="uk-UA"/>
        </w:rPr>
        <w:t>я</w:t>
      </w:r>
      <w:r w:rsidR="00EF5B39">
        <w:rPr>
          <w:rStyle w:val="21"/>
          <w:spacing w:val="0"/>
          <w:sz w:val="40"/>
          <w:szCs w:val="40"/>
          <w:lang w:val="uk-UA"/>
        </w:rPr>
        <w:t xml:space="preserve"> управління</w:t>
      </w:r>
      <w:r w:rsidRPr="0037403A">
        <w:rPr>
          <w:rStyle w:val="21"/>
          <w:spacing w:val="0"/>
          <w:sz w:val="40"/>
          <w:szCs w:val="40"/>
          <w:lang w:val="uk-UA"/>
        </w:rPr>
        <w:t>»</w:t>
      </w:r>
      <w:bookmarkEnd w:id="1"/>
      <w:bookmarkEnd w:id="2"/>
      <w:bookmarkEnd w:id="3"/>
      <w:bookmarkEnd w:id="4"/>
      <w:bookmarkEnd w:id="5"/>
      <w:bookmarkEnd w:id="6"/>
    </w:p>
    <w:p w:rsidR="009D2150" w:rsidRPr="0037403A" w:rsidRDefault="003E05BC" w:rsidP="009D2150">
      <w:pPr>
        <w:jc w:val="center"/>
        <w:rPr>
          <w:rStyle w:val="21"/>
          <w:i/>
          <w:spacing w:val="0"/>
          <w:sz w:val="32"/>
          <w:szCs w:val="32"/>
          <w:lang w:val="uk-UA"/>
        </w:rPr>
      </w:pPr>
      <w:bookmarkStart w:id="7" w:name="_Toc351476342"/>
      <w:bookmarkStart w:id="8" w:name="_Toc400801341"/>
      <w:bookmarkStart w:id="9" w:name="_Toc400801709"/>
      <w:bookmarkStart w:id="10" w:name="_Toc400802291"/>
      <w:bookmarkStart w:id="11" w:name="_Toc400807980"/>
      <w:bookmarkStart w:id="12" w:name="_Toc460864983"/>
      <w:r w:rsidRPr="0037403A">
        <w:rPr>
          <w:rStyle w:val="21"/>
          <w:i/>
          <w:spacing w:val="0"/>
          <w:sz w:val="32"/>
          <w:szCs w:val="32"/>
          <w:lang w:val="uk-UA"/>
        </w:rPr>
        <w:t xml:space="preserve">для студентів </w:t>
      </w:r>
      <w:bookmarkEnd w:id="7"/>
      <w:r w:rsidRPr="0037403A">
        <w:rPr>
          <w:rStyle w:val="21"/>
          <w:i/>
          <w:spacing w:val="0"/>
          <w:sz w:val="32"/>
          <w:szCs w:val="32"/>
          <w:lang w:val="uk-UA"/>
        </w:rPr>
        <w:t>спеціальності «Психологія»</w:t>
      </w:r>
      <w:bookmarkEnd w:id="8"/>
      <w:bookmarkEnd w:id="9"/>
      <w:bookmarkEnd w:id="10"/>
      <w:bookmarkEnd w:id="11"/>
      <w:bookmarkEnd w:id="12"/>
    </w:p>
    <w:p w:rsidR="009D2150" w:rsidRPr="0037403A" w:rsidRDefault="009D2150" w:rsidP="009D2150">
      <w:pPr>
        <w:jc w:val="center"/>
        <w:rPr>
          <w:rFonts w:cs="Times New Roman"/>
          <w:b/>
          <w:bCs/>
          <w:i/>
          <w:sz w:val="32"/>
          <w:szCs w:val="32"/>
          <w:shd w:val="clear" w:color="auto" w:fill="FFFFFF"/>
          <w:lang w:val="uk-UA"/>
        </w:rPr>
      </w:pPr>
      <w:r w:rsidRPr="0037403A">
        <w:rPr>
          <w:rStyle w:val="21"/>
          <w:b w:val="0"/>
          <w:lang w:val="uk-UA"/>
        </w:rPr>
        <w:t>_____________________________</w:t>
      </w:r>
    </w:p>
    <w:p w:rsidR="00672F3E" w:rsidRDefault="00672F3E" w:rsidP="00715A91">
      <w:pPr>
        <w:spacing w:after="0" w:line="360" w:lineRule="auto"/>
        <w:ind w:left="60"/>
        <w:rPr>
          <w:rStyle w:val="a7"/>
          <w:color w:val="000000"/>
          <w:sz w:val="16"/>
          <w:szCs w:val="16"/>
          <w:lang w:val="uk-UA" w:eastAsia="uk-UA"/>
        </w:rPr>
      </w:pPr>
    </w:p>
    <w:p w:rsidR="00C70D67" w:rsidRPr="0020387C" w:rsidRDefault="00C70D67" w:rsidP="00715A91">
      <w:pPr>
        <w:spacing w:after="0" w:line="360" w:lineRule="auto"/>
        <w:ind w:left="60"/>
        <w:rPr>
          <w:rStyle w:val="a7"/>
          <w:color w:val="000000"/>
          <w:sz w:val="16"/>
          <w:szCs w:val="16"/>
          <w:lang w:val="uk-UA" w:eastAsia="uk-UA"/>
        </w:rPr>
      </w:pPr>
    </w:p>
    <w:p w:rsidR="003E05BC" w:rsidRPr="0037403A" w:rsidRDefault="00C70D67" w:rsidP="00715A91">
      <w:pPr>
        <w:spacing w:after="0" w:line="360" w:lineRule="auto"/>
        <w:ind w:left="60"/>
        <w:jc w:val="center"/>
        <w:rPr>
          <w:rStyle w:val="a7"/>
          <w:color w:val="000000"/>
          <w:sz w:val="28"/>
          <w:szCs w:val="28"/>
          <w:lang w:val="uk-UA" w:eastAsia="uk-UA"/>
        </w:rPr>
      </w:pPr>
      <w:r>
        <w:rPr>
          <w:rFonts w:cs="Times New Roman"/>
          <w:noProof/>
          <w:lang w:val="ru-RU" w:eastAsia="ru-RU"/>
        </w:rPr>
        <w:drawing>
          <wp:inline distT="0" distB="0" distL="0" distR="0">
            <wp:extent cx="3835021" cy="3755831"/>
            <wp:effectExtent l="171450" t="171450" r="375285" b="359410"/>
            <wp:docPr id="28" name="Рисунок 28" descr="C:\Users\Admin\Desktop\Affitto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ffitto_Hotel.jpg"/>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844669" cy="3765280"/>
                    </a:xfrm>
                    <a:prstGeom prst="rect">
                      <a:avLst/>
                    </a:prstGeom>
                    <a:ln>
                      <a:noFill/>
                    </a:ln>
                    <a:effectLst>
                      <a:outerShdw blurRad="292100" dist="139700" dir="2700000" algn="tl" rotWithShape="0">
                        <a:srgbClr val="333333">
                          <a:alpha val="65000"/>
                        </a:srgbClr>
                      </a:outerShdw>
                    </a:effectLst>
                  </pic:spPr>
                </pic:pic>
              </a:graphicData>
            </a:graphic>
          </wp:inline>
        </w:drawing>
      </w:r>
    </w:p>
    <w:p w:rsidR="00672F3E" w:rsidRPr="0037403A" w:rsidRDefault="00672F3E" w:rsidP="00C70D67">
      <w:pPr>
        <w:spacing w:after="0" w:line="360" w:lineRule="auto"/>
        <w:rPr>
          <w:rStyle w:val="a7"/>
          <w:color w:val="000000"/>
          <w:sz w:val="28"/>
          <w:szCs w:val="28"/>
          <w:lang w:val="uk-UA" w:eastAsia="uk-UA"/>
        </w:rPr>
      </w:pPr>
    </w:p>
    <w:p w:rsidR="00672F3E" w:rsidRPr="0037403A" w:rsidRDefault="00672F3E" w:rsidP="00C70D67">
      <w:pPr>
        <w:spacing w:after="0" w:line="360" w:lineRule="auto"/>
        <w:rPr>
          <w:rStyle w:val="a7"/>
          <w:color w:val="000000"/>
          <w:sz w:val="28"/>
          <w:szCs w:val="28"/>
          <w:lang w:val="uk-UA" w:eastAsia="uk-UA"/>
        </w:rPr>
      </w:pPr>
    </w:p>
    <w:p w:rsidR="003E05BC" w:rsidRPr="0037403A" w:rsidRDefault="003E05BC" w:rsidP="00715A91">
      <w:pPr>
        <w:spacing w:after="0" w:line="360" w:lineRule="auto"/>
        <w:ind w:left="60"/>
        <w:jc w:val="center"/>
        <w:rPr>
          <w:rStyle w:val="a7"/>
          <w:color w:val="000000"/>
          <w:sz w:val="28"/>
          <w:szCs w:val="28"/>
          <w:lang w:val="uk-UA" w:eastAsia="uk-UA"/>
        </w:rPr>
      </w:pPr>
      <w:r w:rsidRPr="0037403A">
        <w:rPr>
          <w:rStyle w:val="a7"/>
          <w:color w:val="000000"/>
          <w:sz w:val="28"/>
          <w:szCs w:val="28"/>
          <w:lang w:val="uk-UA" w:eastAsia="uk-UA"/>
        </w:rPr>
        <w:t>Тернопіль – 201</w:t>
      </w:r>
      <w:r w:rsidR="00672F3E" w:rsidRPr="0037403A">
        <w:rPr>
          <w:rStyle w:val="a7"/>
          <w:color w:val="000000"/>
          <w:sz w:val="28"/>
          <w:szCs w:val="28"/>
          <w:lang w:val="uk-UA" w:eastAsia="uk-UA"/>
        </w:rPr>
        <w:t>7</w:t>
      </w:r>
    </w:p>
    <w:p w:rsidR="003E05BC" w:rsidRPr="0037403A" w:rsidRDefault="003E05BC" w:rsidP="00715A91">
      <w:pPr>
        <w:spacing w:after="0" w:line="360" w:lineRule="auto"/>
        <w:rPr>
          <w:rFonts w:cs="Times New Roman"/>
          <w:sz w:val="2"/>
          <w:szCs w:val="2"/>
          <w:lang w:val="uk-UA"/>
        </w:rPr>
      </w:pPr>
    </w:p>
    <w:p w:rsidR="00BA368A" w:rsidRPr="0037403A" w:rsidRDefault="00BA368A" w:rsidP="00715A91">
      <w:pPr>
        <w:spacing w:after="0" w:line="240" w:lineRule="auto"/>
        <w:ind w:left="2279" w:hanging="1853"/>
        <w:rPr>
          <w:rStyle w:val="a7"/>
          <w:color w:val="000000"/>
          <w:lang w:val="uk-UA" w:eastAsia="uk-UA"/>
        </w:rPr>
      </w:pPr>
    </w:p>
    <w:p w:rsidR="00BA368A" w:rsidRPr="0037403A" w:rsidRDefault="00BA368A" w:rsidP="00715A91">
      <w:pPr>
        <w:spacing w:after="0" w:line="240" w:lineRule="auto"/>
        <w:ind w:left="2279" w:hanging="1853"/>
        <w:rPr>
          <w:rStyle w:val="a7"/>
          <w:color w:val="000000"/>
          <w:lang w:val="uk-UA" w:eastAsia="uk-UA"/>
        </w:rPr>
      </w:pPr>
    </w:p>
    <w:p w:rsidR="003E05BC" w:rsidRPr="0037403A" w:rsidRDefault="003E05BC" w:rsidP="00715A91">
      <w:pPr>
        <w:spacing w:after="0" w:line="240" w:lineRule="auto"/>
        <w:ind w:left="2279" w:hanging="1853"/>
        <w:rPr>
          <w:rStyle w:val="a7"/>
          <w:color w:val="000000" w:themeColor="text1"/>
          <w:lang w:val="uk-UA" w:eastAsia="uk-UA"/>
        </w:rPr>
      </w:pPr>
      <w:r w:rsidRPr="0037403A">
        <w:rPr>
          <w:rStyle w:val="a7"/>
          <w:color w:val="000000"/>
          <w:lang w:val="uk-UA" w:eastAsia="uk-UA"/>
        </w:rPr>
        <w:t xml:space="preserve">РЕЦЕНЗЕНТИ: </w:t>
      </w:r>
      <w:proofErr w:type="spellStart"/>
      <w:r w:rsidR="00EF5B39" w:rsidRPr="00EF5B39">
        <w:rPr>
          <w:rStyle w:val="a7"/>
          <w:b/>
          <w:color w:val="000000"/>
          <w:lang w:val="uk-UA" w:eastAsia="uk-UA"/>
        </w:rPr>
        <w:t>Шаюк</w:t>
      </w:r>
      <w:proofErr w:type="spellEnd"/>
      <w:r w:rsidR="00EF5B39" w:rsidRPr="00EF5B39">
        <w:rPr>
          <w:rStyle w:val="a7"/>
          <w:b/>
          <w:color w:val="000000"/>
          <w:lang w:val="uk-UA" w:eastAsia="uk-UA"/>
        </w:rPr>
        <w:t xml:space="preserve"> О.</w:t>
      </w:r>
      <w:r w:rsidR="00EF5B39">
        <w:rPr>
          <w:rStyle w:val="a7"/>
          <w:b/>
          <w:color w:val="000000"/>
          <w:lang w:val="uk-UA" w:eastAsia="uk-UA"/>
        </w:rPr>
        <w:t xml:space="preserve"> Я. </w:t>
      </w:r>
      <w:r w:rsidRPr="0037403A">
        <w:rPr>
          <w:rStyle w:val="a7"/>
          <w:b/>
          <w:color w:val="000000" w:themeColor="text1"/>
          <w:lang w:val="uk-UA" w:eastAsia="uk-UA"/>
        </w:rPr>
        <w:t>–</w:t>
      </w:r>
      <w:r w:rsidRPr="0037403A">
        <w:rPr>
          <w:rStyle w:val="a7"/>
          <w:color w:val="000000" w:themeColor="text1"/>
          <w:lang w:val="uk-UA" w:eastAsia="uk-UA"/>
        </w:rPr>
        <w:t xml:space="preserve"> к. </w:t>
      </w:r>
      <w:proofErr w:type="spellStart"/>
      <w:r w:rsidRPr="0037403A">
        <w:rPr>
          <w:rStyle w:val="a7"/>
          <w:color w:val="000000" w:themeColor="text1"/>
          <w:lang w:val="uk-UA" w:eastAsia="uk-UA"/>
        </w:rPr>
        <w:t>психол</w:t>
      </w:r>
      <w:proofErr w:type="spellEnd"/>
      <w:r w:rsidRPr="0037403A">
        <w:rPr>
          <w:rStyle w:val="a7"/>
          <w:color w:val="000000" w:themeColor="text1"/>
          <w:lang w:val="uk-UA" w:eastAsia="uk-UA"/>
        </w:rPr>
        <w:t>. н., доцент кафедри психології</w:t>
      </w:r>
      <w:r w:rsidR="005F71F6" w:rsidRPr="0037403A">
        <w:rPr>
          <w:rStyle w:val="a7"/>
          <w:color w:val="000000" w:themeColor="text1"/>
          <w:lang w:val="uk-UA" w:eastAsia="uk-UA"/>
        </w:rPr>
        <w:t xml:space="preserve"> та соціальної роботи</w:t>
      </w:r>
      <w:r w:rsidRPr="0037403A">
        <w:rPr>
          <w:rStyle w:val="a7"/>
          <w:color w:val="000000" w:themeColor="text1"/>
          <w:lang w:val="uk-UA" w:eastAsia="uk-UA"/>
        </w:rPr>
        <w:t xml:space="preserve"> Тернопільського національного </w:t>
      </w:r>
      <w:r w:rsidR="005F71F6" w:rsidRPr="0037403A">
        <w:rPr>
          <w:rStyle w:val="a7"/>
          <w:color w:val="000000" w:themeColor="text1"/>
          <w:lang w:val="uk-UA" w:eastAsia="uk-UA"/>
        </w:rPr>
        <w:t>економічно</w:t>
      </w:r>
      <w:r w:rsidRPr="0037403A">
        <w:rPr>
          <w:rStyle w:val="a7"/>
          <w:color w:val="000000" w:themeColor="text1"/>
          <w:lang w:val="uk-UA" w:eastAsia="uk-UA"/>
        </w:rPr>
        <w:t>го університету</w:t>
      </w:r>
    </w:p>
    <w:p w:rsidR="003E05BC" w:rsidRPr="0037403A" w:rsidRDefault="003E05BC" w:rsidP="00715A91">
      <w:pPr>
        <w:spacing w:after="0" w:line="240" w:lineRule="auto"/>
        <w:ind w:left="2279"/>
        <w:rPr>
          <w:rStyle w:val="a7"/>
          <w:b/>
          <w:color w:val="000000" w:themeColor="text1"/>
          <w:lang w:val="uk-UA" w:eastAsia="uk-UA"/>
        </w:rPr>
      </w:pPr>
    </w:p>
    <w:p w:rsidR="003E05BC" w:rsidRPr="0037403A" w:rsidRDefault="00EF5B39" w:rsidP="00715A91">
      <w:pPr>
        <w:spacing w:after="0" w:line="240" w:lineRule="auto"/>
        <w:ind w:left="2279"/>
        <w:rPr>
          <w:rStyle w:val="a7"/>
          <w:color w:val="000000" w:themeColor="text1"/>
          <w:lang w:val="uk-UA" w:eastAsia="uk-UA"/>
        </w:rPr>
      </w:pPr>
      <w:proofErr w:type="spellStart"/>
      <w:r>
        <w:rPr>
          <w:rStyle w:val="a7"/>
          <w:b/>
          <w:color w:val="000000" w:themeColor="text1"/>
          <w:lang w:val="uk-UA" w:eastAsia="uk-UA"/>
        </w:rPr>
        <w:t>Вишньовський</w:t>
      </w:r>
      <w:proofErr w:type="spellEnd"/>
      <w:r>
        <w:rPr>
          <w:rStyle w:val="a7"/>
          <w:b/>
          <w:color w:val="000000" w:themeColor="text1"/>
          <w:lang w:val="uk-UA" w:eastAsia="uk-UA"/>
        </w:rPr>
        <w:t xml:space="preserve"> В</w:t>
      </w:r>
      <w:r w:rsidR="003E05BC" w:rsidRPr="0037403A">
        <w:rPr>
          <w:rStyle w:val="a7"/>
          <w:b/>
          <w:color w:val="000000" w:themeColor="text1"/>
          <w:lang w:val="uk-UA" w:eastAsia="uk-UA"/>
        </w:rPr>
        <w:t>.</w:t>
      </w:r>
      <w:r>
        <w:rPr>
          <w:rStyle w:val="a7"/>
          <w:b/>
          <w:color w:val="000000" w:themeColor="text1"/>
          <w:lang w:val="uk-UA" w:eastAsia="uk-UA"/>
        </w:rPr>
        <w:t xml:space="preserve"> В</w:t>
      </w:r>
      <w:r w:rsidR="003E05BC" w:rsidRPr="0037403A">
        <w:rPr>
          <w:rStyle w:val="a7"/>
          <w:b/>
          <w:color w:val="000000" w:themeColor="text1"/>
          <w:lang w:val="uk-UA" w:eastAsia="uk-UA"/>
        </w:rPr>
        <w:t>.</w:t>
      </w:r>
      <w:r w:rsidR="003E05BC" w:rsidRPr="0037403A">
        <w:rPr>
          <w:rStyle w:val="a7"/>
          <w:color w:val="000000" w:themeColor="text1"/>
          <w:lang w:val="uk-UA" w:eastAsia="uk-UA"/>
        </w:rPr>
        <w:t xml:space="preserve"> – к. </w:t>
      </w:r>
      <w:proofErr w:type="spellStart"/>
      <w:r w:rsidR="003E05BC" w:rsidRPr="0037403A">
        <w:rPr>
          <w:rStyle w:val="a7"/>
          <w:color w:val="000000" w:themeColor="text1"/>
          <w:lang w:val="uk-UA" w:eastAsia="uk-UA"/>
        </w:rPr>
        <w:t>психол</w:t>
      </w:r>
      <w:proofErr w:type="spellEnd"/>
      <w:r w:rsidR="003E05BC" w:rsidRPr="0037403A">
        <w:rPr>
          <w:rStyle w:val="a7"/>
          <w:color w:val="000000" w:themeColor="text1"/>
          <w:lang w:val="uk-UA" w:eastAsia="uk-UA"/>
        </w:rPr>
        <w:t>. н., доцент кафедри психології у виробничій сфері Тернопільського національного технічного університету імені Івана Пулюя</w:t>
      </w:r>
    </w:p>
    <w:p w:rsidR="003E05BC" w:rsidRPr="0037403A" w:rsidRDefault="003E05BC" w:rsidP="00715A91">
      <w:pPr>
        <w:spacing w:after="0" w:line="240" w:lineRule="auto"/>
        <w:ind w:left="2279"/>
        <w:rPr>
          <w:rStyle w:val="a7"/>
          <w:color w:val="000000" w:themeColor="text1"/>
          <w:lang w:val="uk-UA" w:eastAsia="uk-UA"/>
        </w:rPr>
      </w:pPr>
    </w:p>
    <w:p w:rsidR="003E05BC" w:rsidRPr="0037403A" w:rsidRDefault="003E05BC" w:rsidP="00715A91">
      <w:pPr>
        <w:spacing w:after="0" w:line="240" w:lineRule="auto"/>
        <w:ind w:left="2279"/>
        <w:rPr>
          <w:rFonts w:cs="Times New Roman"/>
          <w:color w:val="000000" w:themeColor="text1"/>
          <w:lang w:val="uk-UA"/>
        </w:rPr>
      </w:pPr>
    </w:p>
    <w:p w:rsidR="00BA368A" w:rsidRPr="0037403A" w:rsidRDefault="00BA368A" w:rsidP="00715A91">
      <w:pPr>
        <w:spacing w:after="0" w:line="240" w:lineRule="auto"/>
        <w:ind w:left="2279"/>
        <w:rPr>
          <w:rFonts w:cs="Times New Roman"/>
          <w:lang w:val="uk-UA"/>
        </w:rPr>
      </w:pPr>
    </w:p>
    <w:p w:rsidR="00BA368A" w:rsidRPr="0037403A" w:rsidRDefault="00BA368A" w:rsidP="00715A91">
      <w:pPr>
        <w:spacing w:after="0" w:line="240" w:lineRule="auto"/>
        <w:ind w:left="2279"/>
        <w:rPr>
          <w:rFonts w:cs="Times New Roman"/>
          <w:lang w:val="uk-UA"/>
        </w:rPr>
      </w:pPr>
    </w:p>
    <w:p w:rsidR="00BA368A" w:rsidRPr="0037403A" w:rsidRDefault="00BA368A" w:rsidP="00715A91">
      <w:pPr>
        <w:spacing w:after="0" w:line="240" w:lineRule="auto"/>
        <w:ind w:left="2279"/>
        <w:rPr>
          <w:rFonts w:cs="Times New Roman"/>
          <w:lang w:val="uk-UA"/>
        </w:rPr>
      </w:pPr>
    </w:p>
    <w:p w:rsidR="00BA368A" w:rsidRPr="0037403A" w:rsidRDefault="00BA368A" w:rsidP="00715A91">
      <w:pPr>
        <w:spacing w:after="0" w:line="240" w:lineRule="auto"/>
        <w:ind w:left="2279"/>
        <w:rPr>
          <w:rFonts w:cs="Times New Roman"/>
          <w:lang w:val="uk-UA"/>
        </w:rPr>
      </w:pPr>
    </w:p>
    <w:p w:rsidR="00BA368A" w:rsidRPr="0037403A" w:rsidRDefault="00BA368A" w:rsidP="00715A91">
      <w:pPr>
        <w:spacing w:after="0" w:line="240" w:lineRule="auto"/>
        <w:ind w:left="2279"/>
        <w:rPr>
          <w:rFonts w:cs="Times New Roman"/>
          <w:lang w:val="uk-UA"/>
        </w:rPr>
      </w:pPr>
    </w:p>
    <w:p w:rsidR="003E05BC" w:rsidRPr="0037403A" w:rsidRDefault="00672F3E" w:rsidP="00715A91">
      <w:pPr>
        <w:spacing w:after="0" w:line="240" w:lineRule="auto"/>
        <w:rPr>
          <w:rFonts w:cs="Times New Roman"/>
          <w:color w:val="000000" w:themeColor="text1"/>
          <w:szCs w:val="28"/>
          <w:lang w:val="uk-UA"/>
        </w:rPr>
      </w:pPr>
      <w:r w:rsidRPr="0037403A">
        <w:rPr>
          <w:rStyle w:val="a7"/>
          <w:b/>
          <w:color w:val="000000"/>
          <w:sz w:val="28"/>
          <w:szCs w:val="28"/>
          <w:lang w:val="uk-UA" w:eastAsia="uk-UA"/>
        </w:rPr>
        <w:t>Гірняк Г</w:t>
      </w:r>
      <w:r w:rsidR="003E05BC" w:rsidRPr="0037403A">
        <w:rPr>
          <w:rStyle w:val="a7"/>
          <w:b/>
          <w:color w:val="000000"/>
          <w:sz w:val="28"/>
          <w:szCs w:val="28"/>
          <w:lang w:val="uk-UA" w:eastAsia="uk-UA"/>
        </w:rPr>
        <w:t>.</w:t>
      </w:r>
      <w:r w:rsidR="004D7394">
        <w:rPr>
          <w:rStyle w:val="a7"/>
          <w:b/>
          <w:color w:val="000000"/>
          <w:sz w:val="28"/>
          <w:szCs w:val="28"/>
          <w:lang w:val="uk-UA" w:eastAsia="uk-UA"/>
        </w:rPr>
        <w:t xml:space="preserve"> </w:t>
      </w:r>
      <w:r w:rsidR="00227B93" w:rsidRPr="0037403A">
        <w:rPr>
          <w:rStyle w:val="a7"/>
          <w:b/>
          <w:color w:val="000000"/>
          <w:sz w:val="28"/>
          <w:szCs w:val="28"/>
          <w:lang w:val="uk-UA" w:eastAsia="uk-UA"/>
        </w:rPr>
        <w:t>С</w:t>
      </w:r>
      <w:r w:rsidR="003E05BC" w:rsidRPr="0037403A">
        <w:rPr>
          <w:rStyle w:val="a7"/>
          <w:b/>
          <w:color w:val="000000"/>
          <w:sz w:val="28"/>
          <w:szCs w:val="28"/>
          <w:lang w:val="uk-UA" w:eastAsia="uk-UA"/>
        </w:rPr>
        <w:t>.</w:t>
      </w:r>
      <w:r w:rsidR="003E05BC" w:rsidRPr="0037403A">
        <w:rPr>
          <w:rStyle w:val="a7"/>
          <w:color w:val="000000"/>
          <w:sz w:val="28"/>
          <w:szCs w:val="28"/>
          <w:lang w:val="uk-UA" w:eastAsia="uk-UA"/>
        </w:rPr>
        <w:t xml:space="preserve"> </w:t>
      </w:r>
      <w:r w:rsidR="003E05BC" w:rsidRPr="0037403A">
        <w:rPr>
          <w:rStyle w:val="21"/>
          <w:spacing w:val="0"/>
          <w:sz w:val="28"/>
          <w:szCs w:val="28"/>
          <w:lang w:val="uk-UA"/>
        </w:rPr>
        <w:t>Зошит-практикум з курсу «</w:t>
      </w:r>
      <w:r w:rsidR="00EF5B39">
        <w:rPr>
          <w:rStyle w:val="21"/>
          <w:spacing w:val="0"/>
          <w:sz w:val="28"/>
          <w:szCs w:val="28"/>
          <w:lang w:val="uk-UA"/>
        </w:rPr>
        <w:t>П</w:t>
      </w:r>
      <w:r w:rsidR="003E05BC" w:rsidRPr="0037403A">
        <w:rPr>
          <w:rStyle w:val="21"/>
          <w:spacing w:val="0"/>
          <w:sz w:val="28"/>
          <w:szCs w:val="28"/>
          <w:lang w:val="uk-UA"/>
        </w:rPr>
        <w:t>сихологі</w:t>
      </w:r>
      <w:r w:rsidR="00EF5B39">
        <w:rPr>
          <w:rStyle w:val="21"/>
          <w:spacing w:val="0"/>
          <w:sz w:val="28"/>
          <w:szCs w:val="28"/>
          <w:lang w:val="uk-UA"/>
        </w:rPr>
        <w:t>ї управління</w:t>
      </w:r>
      <w:r w:rsidR="003E05BC" w:rsidRPr="0037403A">
        <w:rPr>
          <w:rStyle w:val="21"/>
          <w:spacing w:val="0"/>
          <w:sz w:val="28"/>
          <w:szCs w:val="28"/>
          <w:lang w:val="uk-UA"/>
        </w:rPr>
        <w:t>» для студентів спеціальності «Психологія».</w:t>
      </w:r>
      <w:r w:rsidR="003E05BC" w:rsidRPr="0037403A">
        <w:rPr>
          <w:rStyle w:val="a7"/>
          <w:color w:val="000000"/>
          <w:sz w:val="28"/>
          <w:szCs w:val="28"/>
          <w:lang w:val="uk-UA" w:eastAsia="uk-UA"/>
        </w:rPr>
        <w:t xml:space="preserve"> – Тернопіль: </w:t>
      </w:r>
      <w:r w:rsidR="005F71F6" w:rsidRPr="0037403A">
        <w:rPr>
          <w:rStyle w:val="a7"/>
          <w:color w:val="000000"/>
          <w:sz w:val="28"/>
          <w:szCs w:val="28"/>
          <w:lang w:val="uk-UA" w:eastAsia="uk-UA"/>
        </w:rPr>
        <w:t xml:space="preserve">Економічна </w:t>
      </w:r>
      <w:r w:rsidR="005F71F6" w:rsidRPr="0037403A">
        <w:rPr>
          <w:rStyle w:val="a7"/>
          <w:color w:val="000000" w:themeColor="text1"/>
          <w:sz w:val="28"/>
          <w:szCs w:val="28"/>
          <w:lang w:val="uk-UA" w:eastAsia="uk-UA"/>
        </w:rPr>
        <w:t>думка,</w:t>
      </w:r>
      <w:r w:rsidR="003E05BC" w:rsidRPr="0037403A">
        <w:rPr>
          <w:rStyle w:val="a7"/>
          <w:color w:val="000000" w:themeColor="text1"/>
          <w:sz w:val="28"/>
          <w:szCs w:val="28"/>
          <w:lang w:val="uk-UA" w:eastAsia="uk-UA"/>
        </w:rPr>
        <w:t xml:space="preserve"> 201</w:t>
      </w:r>
      <w:r w:rsidR="005F71F6" w:rsidRPr="0037403A">
        <w:rPr>
          <w:rStyle w:val="a7"/>
          <w:color w:val="000000" w:themeColor="text1"/>
          <w:sz w:val="28"/>
          <w:szCs w:val="28"/>
          <w:lang w:val="uk-UA" w:eastAsia="uk-UA"/>
        </w:rPr>
        <w:t>7</w:t>
      </w:r>
      <w:r w:rsidR="003E05BC" w:rsidRPr="0037403A">
        <w:rPr>
          <w:rStyle w:val="a7"/>
          <w:color w:val="000000" w:themeColor="text1"/>
          <w:sz w:val="28"/>
          <w:szCs w:val="28"/>
          <w:lang w:val="uk-UA" w:eastAsia="uk-UA"/>
        </w:rPr>
        <w:t xml:space="preserve">. – </w:t>
      </w:r>
      <w:r w:rsidR="003C23D4" w:rsidRPr="003C23D4">
        <w:rPr>
          <w:rStyle w:val="a7"/>
          <w:color w:val="000000" w:themeColor="text1"/>
          <w:sz w:val="28"/>
          <w:szCs w:val="28"/>
          <w:lang w:val="ru-RU" w:eastAsia="uk-UA"/>
        </w:rPr>
        <w:t>104</w:t>
      </w:r>
      <w:r w:rsidR="00874CAC">
        <w:rPr>
          <w:rStyle w:val="a7"/>
          <w:color w:val="000000" w:themeColor="text1"/>
          <w:sz w:val="28"/>
          <w:szCs w:val="28"/>
          <w:lang w:val="uk-UA" w:eastAsia="uk-UA"/>
        </w:rPr>
        <w:t xml:space="preserve"> </w:t>
      </w:r>
      <w:r w:rsidR="003E05BC" w:rsidRPr="0037403A">
        <w:rPr>
          <w:rStyle w:val="a7"/>
          <w:color w:val="000000" w:themeColor="text1"/>
          <w:sz w:val="28"/>
          <w:szCs w:val="28"/>
          <w:lang w:val="uk-UA" w:eastAsia="uk-UA"/>
        </w:rPr>
        <w:t>с.</w:t>
      </w:r>
    </w:p>
    <w:p w:rsidR="003E05BC" w:rsidRPr="0037403A" w:rsidRDefault="003E05BC" w:rsidP="00715A91">
      <w:pPr>
        <w:spacing w:after="0" w:line="240" w:lineRule="auto"/>
        <w:ind w:firstLine="425"/>
        <w:rPr>
          <w:rStyle w:val="a7"/>
          <w:color w:val="000000" w:themeColor="text1"/>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Style w:val="a7"/>
          <w:color w:val="000000"/>
          <w:sz w:val="28"/>
          <w:szCs w:val="28"/>
          <w:lang w:val="uk-UA" w:eastAsia="uk-UA"/>
        </w:rPr>
      </w:pPr>
    </w:p>
    <w:p w:rsidR="003E05BC" w:rsidRPr="0037403A" w:rsidRDefault="003E05BC" w:rsidP="00715A91">
      <w:pPr>
        <w:spacing w:after="0" w:line="240" w:lineRule="auto"/>
        <w:ind w:firstLine="425"/>
        <w:rPr>
          <w:rFonts w:cs="Times New Roman"/>
          <w:szCs w:val="28"/>
          <w:lang w:val="uk-UA"/>
        </w:rPr>
      </w:pPr>
    </w:p>
    <w:p w:rsidR="00BA368A" w:rsidRPr="0037403A" w:rsidRDefault="00BA368A" w:rsidP="00715A91">
      <w:pPr>
        <w:spacing w:after="0" w:line="240" w:lineRule="auto"/>
        <w:ind w:firstLine="425"/>
        <w:rPr>
          <w:rFonts w:cs="Times New Roman"/>
          <w:szCs w:val="28"/>
          <w:lang w:val="uk-UA"/>
        </w:rPr>
      </w:pPr>
    </w:p>
    <w:p w:rsidR="003E05BC" w:rsidRPr="0037403A" w:rsidRDefault="003E05BC" w:rsidP="00715A91">
      <w:pPr>
        <w:spacing w:after="0" w:line="240" w:lineRule="auto"/>
        <w:ind w:firstLine="425"/>
        <w:rPr>
          <w:rFonts w:cs="Times New Roman"/>
          <w:szCs w:val="28"/>
          <w:lang w:val="uk-UA"/>
        </w:rPr>
      </w:pPr>
    </w:p>
    <w:p w:rsidR="003E05BC" w:rsidRPr="0037403A" w:rsidRDefault="003E05BC"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227B93" w:rsidRPr="0037403A" w:rsidRDefault="00227B93"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BA368A" w:rsidRPr="0037403A" w:rsidRDefault="00BA368A" w:rsidP="00715A91">
      <w:pPr>
        <w:spacing w:after="0" w:line="240" w:lineRule="auto"/>
        <w:ind w:left="200" w:firstLine="425"/>
        <w:rPr>
          <w:rStyle w:val="a7"/>
          <w:color w:val="000000"/>
          <w:lang w:val="uk-UA" w:eastAsia="uk-UA"/>
        </w:rPr>
      </w:pPr>
    </w:p>
    <w:p w:rsidR="003E05BC" w:rsidRPr="0037403A" w:rsidRDefault="003E05BC" w:rsidP="00715A91">
      <w:pPr>
        <w:pStyle w:val="24"/>
        <w:widowControl/>
        <w:shd w:val="clear" w:color="auto" w:fill="auto"/>
        <w:tabs>
          <w:tab w:val="left" w:pos="9356"/>
        </w:tabs>
        <w:spacing w:before="0" w:line="240" w:lineRule="auto"/>
        <w:ind w:firstLine="0"/>
        <w:rPr>
          <w:rStyle w:val="23"/>
          <w:color w:val="000000"/>
          <w:szCs w:val="28"/>
          <w:lang w:eastAsia="uk-UA"/>
        </w:rPr>
      </w:pPr>
      <w:r w:rsidRPr="0037403A">
        <w:rPr>
          <w:rStyle w:val="23"/>
          <w:color w:val="000000"/>
          <w:szCs w:val="28"/>
          <w:lang w:eastAsia="uk-UA"/>
        </w:rPr>
        <w:t xml:space="preserve">Рекомендовано до друку методичною радою факультету </w:t>
      </w:r>
      <w:r w:rsidR="00BF7791" w:rsidRPr="0037403A">
        <w:rPr>
          <w:rStyle w:val="23"/>
          <w:color w:val="000000"/>
          <w:szCs w:val="28"/>
          <w:lang w:eastAsia="uk-UA"/>
        </w:rPr>
        <w:t>економіки та менеджменту</w:t>
      </w:r>
      <w:r w:rsidR="00736A7B">
        <w:rPr>
          <w:rStyle w:val="23"/>
          <w:color w:val="000000"/>
          <w:szCs w:val="28"/>
          <w:lang w:eastAsia="uk-UA"/>
        </w:rPr>
        <w:t xml:space="preserve"> ТНТУ ім. І. Пулюя</w:t>
      </w:r>
    </w:p>
    <w:p w:rsidR="003E05BC" w:rsidRPr="0037403A" w:rsidRDefault="003E05BC" w:rsidP="00715A91">
      <w:pPr>
        <w:pStyle w:val="24"/>
        <w:widowControl/>
        <w:shd w:val="clear" w:color="auto" w:fill="auto"/>
        <w:spacing w:before="0" w:line="240" w:lineRule="auto"/>
        <w:ind w:firstLine="0"/>
        <w:rPr>
          <w:rStyle w:val="23"/>
          <w:color w:val="000000"/>
          <w:lang w:eastAsia="uk-UA"/>
        </w:rPr>
      </w:pPr>
    </w:p>
    <w:p w:rsidR="009D2150" w:rsidRPr="0037403A" w:rsidRDefault="009D2150" w:rsidP="00715A91">
      <w:pPr>
        <w:spacing w:after="0" w:line="240" w:lineRule="auto"/>
        <w:contextualSpacing/>
        <w:jc w:val="center"/>
        <w:rPr>
          <w:rFonts w:cs="Times New Roman"/>
          <w:b/>
          <w:szCs w:val="28"/>
          <w:lang w:val="uk-UA"/>
        </w:rPr>
      </w:pPr>
    </w:p>
    <w:p w:rsidR="003E05BC" w:rsidRPr="0037403A" w:rsidRDefault="003E05BC" w:rsidP="00715A91">
      <w:pPr>
        <w:spacing w:after="0" w:line="240" w:lineRule="auto"/>
        <w:contextualSpacing/>
        <w:jc w:val="center"/>
        <w:rPr>
          <w:rFonts w:cs="Times New Roman"/>
          <w:b/>
          <w:szCs w:val="28"/>
          <w:lang w:val="uk-UA"/>
        </w:rPr>
      </w:pPr>
      <w:r w:rsidRPr="0037403A">
        <w:rPr>
          <w:rFonts w:cs="Times New Roman"/>
          <w:b/>
          <w:szCs w:val="28"/>
          <w:lang w:val="uk-UA"/>
        </w:rPr>
        <w:lastRenderedPageBreak/>
        <w:t>ЗМІСТ</w:t>
      </w:r>
    </w:p>
    <w:p w:rsidR="00762EC5" w:rsidRPr="0037403A" w:rsidRDefault="009330BC" w:rsidP="00FA5E25">
      <w:pPr>
        <w:pStyle w:val="25"/>
        <w:rPr>
          <w:lang w:eastAsia="ru-RU"/>
        </w:rPr>
      </w:pPr>
      <w:r w:rsidRPr="0037403A">
        <w:fldChar w:fldCharType="begin"/>
      </w:r>
      <w:r w:rsidR="003E6EB9" w:rsidRPr="0037403A">
        <w:instrText xml:space="preserve"> TOC \o "1-3" \h \z \u </w:instrText>
      </w:r>
      <w:r w:rsidRPr="0037403A">
        <w:fldChar w:fldCharType="separate"/>
      </w:r>
    </w:p>
    <w:p w:rsidR="00762EC5" w:rsidRPr="0037403A" w:rsidRDefault="00E64497" w:rsidP="00FA5E25">
      <w:pPr>
        <w:pStyle w:val="12"/>
        <w:rPr>
          <w:rFonts w:cs="Times New Roman"/>
          <w:noProof/>
          <w:lang w:eastAsia="ru-RU"/>
        </w:rPr>
      </w:pPr>
      <w:r w:rsidRPr="0037403A">
        <w:t>ВСТУП</w:t>
      </w:r>
      <w:r w:rsidRPr="00FA5E25">
        <w:rPr>
          <w:b w:val="0"/>
        </w:rPr>
        <w:t>…………………………………………………………………………</w:t>
      </w:r>
      <w:r w:rsidR="0037403A" w:rsidRPr="00FA5E25">
        <w:rPr>
          <w:b w:val="0"/>
        </w:rPr>
        <w:t>…</w:t>
      </w:r>
      <w:r w:rsidR="0037403A" w:rsidRPr="00FA5E25">
        <w:rPr>
          <w:b w:val="0"/>
        </w:rPr>
        <w:tab/>
      </w:r>
      <w:r w:rsidRPr="00FA5E25">
        <w:rPr>
          <w:b w:val="0"/>
        </w:rPr>
        <w:t>4</w:t>
      </w:r>
    </w:p>
    <w:p w:rsidR="00762EC5" w:rsidRPr="0037403A" w:rsidRDefault="00736A7B" w:rsidP="00FA5E25">
      <w:pPr>
        <w:pStyle w:val="25"/>
        <w:rPr>
          <w:lang w:eastAsia="ru-RU"/>
        </w:rPr>
      </w:pPr>
      <w:hyperlink w:anchor="_Toc460864987" w:history="1">
        <w:r w:rsidR="00762EC5" w:rsidRPr="0037403A">
          <w:rPr>
            <w:rStyle w:val="a6"/>
            <w:b/>
            <w:color w:val="auto"/>
          </w:rPr>
          <w:t>Лабораторна робота № 1</w:t>
        </w:r>
      </w:hyperlink>
    </w:p>
    <w:p w:rsidR="00762EC5" w:rsidRPr="0037403A" w:rsidRDefault="008E576D" w:rsidP="00FA5E25">
      <w:pPr>
        <w:pStyle w:val="25"/>
        <w:rPr>
          <w:lang w:eastAsia="ru-RU"/>
        </w:rPr>
      </w:pPr>
      <w:r w:rsidRPr="0037403A">
        <w:rPr>
          <w:lang w:eastAsia="ru-RU"/>
        </w:rPr>
        <w:t xml:space="preserve">Тема: </w:t>
      </w:r>
      <w:r w:rsidR="005945A3">
        <w:t xml:space="preserve">Дослідження рівня інтелектуального розвитку особистості </w:t>
      </w:r>
      <w:r w:rsidR="0037403A">
        <w:t>…</w:t>
      </w:r>
      <w:r w:rsidR="0037403A">
        <w:tab/>
        <w:t>5</w:t>
      </w:r>
    </w:p>
    <w:p w:rsidR="00762EC5" w:rsidRPr="0037403A" w:rsidRDefault="00736A7B" w:rsidP="00FA5E25">
      <w:pPr>
        <w:pStyle w:val="25"/>
        <w:rPr>
          <w:lang w:eastAsia="ru-RU"/>
        </w:rPr>
      </w:pPr>
      <w:hyperlink w:anchor="_Toc460864989" w:history="1">
        <w:r w:rsidR="00762EC5" w:rsidRPr="0037403A">
          <w:rPr>
            <w:rStyle w:val="a6"/>
            <w:b/>
            <w:color w:val="auto"/>
          </w:rPr>
          <w:t>Лабораторна робота № 2</w:t>
        </w:r>
      </w:hyperlink>
    </w:p>
    <w:p w:rsidR="00762EC5" w:rsidRPr="0037403A" w:rsidRDefault="008E576D" w:rsidP="00FA5E25">
      <w:pPr>
        <w:pStyle w:val="25"/>
        <w:rPr>
          <w:lang w:eastAsia="ru-RU"/>
        </w:rPr>
      </w:pPr>
      <w:r w:rsidRPr="0037403A">
        <w:t xml:space="preserve">Тема: </w:t>
      </w:r>
      <w:r w:rsidR="005945A3">
        <w:t>Діагностика рівня креативності</w:t>
      </w:r>
      <w:r w:rsidR="005945A3" w:rsidRPr="0037403A">
        <w:t xml:space="preserve"> </w:t>
      </w:r>
      <w:r w:rsidRPr="0037403A">
        <w:t>……………</w:t>
      </w:r>
      <w:r w:rsidR="0037403A">
        <w:t>…</w:t>
      </w:r>
      <w:r w:rsidR="0037403A">
        <w:tab/>
      </w:r>
      <w:r w:rsidR="00E35F0B">
        <w:t>38</w:t>
      </w:r>
    </w:p>
    <w:p w:rsidR="00762EC5" w:rsidRPr="0037403A" w:rsidRDefault="00736A7B" w:rsidP="00FA5E25">
      <w:pPr>
        <w:pStyle w:val="25"/>
        <w:rPr>
          <w:lang w:eastAsia="ru-RU"/>
        </w:rPr>
      </w:pPr>
      <w:hyperlink w:anchor="_Toc460864992" w:history="1">
        <w:r w:rsidR="00762EC5" w:rsidRPr="0037403A">
          <w:rPr>
            <w:rStyle w:val="a6"/>
            <w:b/>
            <w:color w:val="auto"/>
          </w:rPr>
          <w:t>Лабораторна робота № 3</w:t>
        </w:r>
      </w:hyperlink>
    </w:p>
    <w:p w:rsidR="00762EC5" w:rsidRPr="0037403A" w:rsidRDefault="00736A7B" w:rsidP="00FA5E25">
      <w:pPr>
        <w:pStyle w:val="25"/>
        <w:rPr>
          <w:lang w:eastAsia="ru-RU"/>
        </w:rPr>
      </w:pPr>
      <w:hyperlink w:anchor="_Toc460864993" w:history="1">
        <w:r w:rsidR="00762EC5" w:rsidRPr="0037403A">
          <w:rPr>
            <w:rStyle w:val="a6"/>
            <w:color w:val="auto"/>
          </w:rPr>
          <w:t xml:space="preserve">Тема: </w:t>
        </w:r>
        <w:r w:rsidR="005945A3">
          <w:t>Тест на асертивність та діагностика власної агресивності</w:t>
        </w:r>
        <w:r w:rsidR="00762EC5" w:rsidRPr="0037403A">
          <w:rPr>
            <w:webHidden/>
          </w:rPr>
          <w:tab/>
        </w:r>
        <w:r w:rsidR="00E35F0B">
          <w:rPr>
            <w:webHidden/>
          </w:rPr>
          <w:t>45</w:t>
        </w:r>
      </w:hyperlink>
    </w:p>
    <w:p w:rsidR="00762EC5" w:rsidRPr="0037403A" w:rsidRDefault="00736A7B" w:rsidP="00FA5E25">
      <w:pPr>
        <w:pStyle w:val="25"/>
        <w:rPr>
          <w:lang w:eastAsia="ru-RU"/>
        </w:rPr>
      </w:pPr>
      <w:hyperlink w:anchor="_Toc460864994" w:history="1">
        <w:r w:rsidR="00762EC5" w:rsidRPr="0037403A">
          <w:rPr>
            <w:rStyle w:val="a6"/>
            <w:b/>
            <w:color w:val="auto"/>
          </w:rPr>
          <w:t xml:space="preserve">Лабораторна робота № </w:t>
        </w:r>
        <w:r w:rsidR="00762EC5" w:rsidRPr="0022413B">
          <w:rPr>
            <w:rStyle w:val="a6"/>
            <w:b/>
            <w:color w:val="auto"/>
          </w:rPr>
          <w:t>4</w:t>
        </w:r>
      </w:hyperlink>
    </w:p>
    <w:p w:rsidR="00762EC5" w:rsidRPr="0037403A" w:rsidRDefault="00736A7B" w:rsidP="00FA5E25">
      <w:pPr>
        <w:pStyle w:val="25"/>
        <w:rPr>
          <w:lang w:eastAsia="ru-RU"/>
        </w:rPr>
      </w:pPr>
      <w:hyperlink w:anchor="_Toc460864995" w:history="1">
        <w:r w:rsidR="00762EC5" w:rsidRPr="0037403A">
          <w:rPr>
            <w:rStyle w:val="a6"/>
            <w:color w:val="auto"/>
          </w:rPr>
          <w:t xml:space="preserve">Тема: </w:t>
        </w:r>
        <w:r w:rsidR="005945A3">
          <w:rPr>
            <w:color w:val="000000"/>
            <w:spacing w:val="-4"/>
          </w:rPr>
          <w:t xml:space="preserve">Спосіб вирішення </w:t>
        </w:r>
        <w:r w:rsidR="005945A3">
          <w:rPr>
            <w:color w:val="000000"/>
            <w:spacing w:val="1"/>
          </w:rPr>
          <w:t>конфлікту</w:t>
        </w:r>
        <w:r w:rsidR="00762EC5" w:rsidRPr="0037403A">
          <w:rPr>
            <w:webHidden/>
          </w:rPr>
          <w:tab/>
        </w:r>
        <w:r w:rsidR="00E35F0B">
          <w:rPr>
            <w:webHidden/>
          </w:rPr>
          <w:t>5</w:t>
        </w:r>
        <w:r w:rsidR="0037403A">
          <w:rPr>
            <w:webHidden/>
          </w:rPr>
          <w:t>1</w:t>
        </w:r>
      </w:hyperlink>
    </w:p>
    <w:p w:rsidR="00762EC5" w:rsidRPr="0037403A" w:rsidRDefault="00736A7B" w:rsidP="00FA5E25">
      <w:pPr>
        <w:pStyle w:val="25"/>
        <w:rPr>
          <w:lang w:eastAsia="ru-RU"/>
        </w:rPr>
      </w:pPr>
      <w:hyperlink w:anchor="_Toc460864996" w:history="1">
        <w:r w:rsidR="00762EC5" w:rsidRPr="0037403A">
          <w:rPr>
            <w:rStyle w:val="a6"/>
            <w:b/>
            <w:color w:val="auto"/>
          </w:rPr>
          <w:t>Лабораторна робота №</w:t>
        </w:r>
        <w:r w:rsidR="00762EC5" w:rsidRPr="0037403A">
          <w:rPr>
            <w:rStyle w:val="a6"/>
            <w:color w:val="auto"/>
          </w:rPr>
          <w:t xml:space="preserve"> </w:t>
        </w:r>
        <w:r w:rsidR="0022413B" w:rsidRPr="0022413B">
          <w:rPr>
            <w:rStyle w:val="a6"/>
            <w:b/>
            <w:color w:val="auto"/>
          </w:rPr>
          <w:t>4</w:t>
        </w:r>
        <w:r w:rsidR="0022413B">
          <w:rPr>
            <w:rStyle w:val="a6"/>
            <w:color w:val="auto"/>
          </w:rPr>
          <w:t xml:space="preserve"> (продовження)</w:t>
        </w:r>
      </w:hyperlink>
    </w:p>
    <w:p w:rsidR="00762EC5" w:rsidRPr="0037403A" w:rsidRDefault="00736A7B" w:rsidP="00FA5E25">
      <w:pPr>
        <w:pStyle w:val="25"/>
        <w:rPr>
          <w:lang w:eastAsia="ru-RU"/>
        </w:rPr>
      </w:pPr>
      <w:hyperlink w:anchor="_Toc460864997" w:history="1">
        <w:r w:rsidR="008E576D" w:rsidRPr="0037403A">
          <w:rPr>
            <w:rStyle w:val="a6"/>
            <w:color w:val="auto"/>
          </w:rPr>
          <w:t xml:space="preserve">Тема: </w:t>
        </w:r>
        <w:r w:rsidR="005945A3">
          <w:t xml:space="preserve">Дослідження </w:t>
        </w:r>
        <w:r w:rsidR="005945A3">
          <w:rPr>
            <w:color w:val="000000"/>
          </w:rPr>
          <w:t>векторів спрямованості особистості</w:t>
        </w:r>
        <w:r w:rsidR="00762EC5" w:rsidRPr="0037403A">
          <w:rPr>
            <w:webHidden/>
          </w:rPr>
          <w:tab/>
        </w:r>
      </w:hyperlink>
      <w:r w:rsidR="00E35F0B">
        <w:t>55</w:t>
      </w:r>
    </w:p>
    <w:p w:rsidR="00762EC5" w:rsidRPr="0037403A" w:rsidRDefault="00736A7B" w:rsidP="00FA5E25">
      <w:pPr>
        <w:pStyle w:val="25"/>
        <w:rPr>
          <w:lang w:eastAsia="ru-RU"/>
        </w:rPr>
      </w:pPr>
      <w:hyperlink w:anchor="_Toc460864998" w:history="1">
        <w:r w:rsidR="00762EC5" w:rsidRPr="0037403A">
          <w:rPr>
            <w:rStyle w:val="a6"/>
            <w:b/>
            <w:color w:val="auto"/>
          </w:rPr>
          <w:t xml:space="preserve">Лабораторне заняття № </w:t>
        </w:r>
        <w:r w:rsidR="0022413B">
          <w:rPr>
            <w:rStyle w:val="a6"/>
            <w:b/>
            <w:color w:val="auto"/>
          </w:rPr>
          <w:t>5</w:t>
        </w:r>
      </w:hyperlink>
    </w:p>
    <w:p w:rsidR="00762EC5" w:rsidRPr="0037403A" w:rsidRDefault="00736A7B" w:rsidP="00FA5E25">
      <w:pPr>
        <w:pStyle w:val="25"/>
        <w:rPr>
          <w:lang w:eastAsia="ru-RU"/>
        </w:rPr>
      </w:pPr>
      <w:hyperlink w:anchor="_Toc460864999" w:history="1">
        <w:r w:rsidR="008E576D" w:rsidRPr="0037403A">
          <w:rPr>
            <w:rStyle w:val="a6"/>
            <w:color w:val="auto"/>
          </w:rPr>
          <w:t>Тема:</w:t>
        </w:r>
        <w:r w:rsidR="00E64497" w:rsidRPr="0037403A">
          <w:t xml:space="preserve"> </w:t>
        </w:r>
        <w:r w:rsidR="005945A3">
          <w:t xml:space="preserve">Діагностика </w:t>
        </w:r>
        <w:r w:rsidR="005945A3">
          <w:rPr>
            <w:color w:val="000000"/>
          </w:rPr>
          <w:t>психологічного статусу індивіда</w:t>
        </w:r>
        <w:r w:rsidR="00762EC5" w:rsidRPr="0037403A">
          <w:rPr>
            <w:webHidden/>
          </w:rPr>
          <w:tab/>
        </w:r>
        <w:r w:rsidR="00E35F0B">
          <w:rPr>
            <w:webHidden/>
          </w:rPr>
          <w:t>60</w:t>
        </w:r>
      </w:hyperlink>
    </w:p>
    <w:p w:rsidR="00762EC5" w:rsidRPr="0037403A" w:rsidRDefault="00736A7B" w:rsidP="00FA5E25">
      <w:pPr>
        <w:pStyle w:val="25"/>
        <w:rPr>
          <w:lang w:eastAsia="ru-RU"/>
        </w:rPr>
      </w:pPr>
      <w:hyperlink w:anchor="_Toc460865000" w:history="1">
        <w:r w:rsidR="00762EC5" w:rsidRPr="0037403A">
          <w:rPr>
            <w:rStyle w:val="a6"/>
            <w:b/>
            <w:color w:val="auto"/>
          </w:rPr>
          <w:t>Лабораторна робота №</w:t>
        </w:r>
        <w:r w:rsidR="00762EC5" w:rsidRPr="0037403A">
          <w:rPr>
            <w:rStyle w:val="a6"/>
            <w:color w:val="auto"/>
          </w:rPr>
          <w:t xml:space="preserve"> </w:t>
        </w:r>
        <w:r w:rsidR="0022413B" w:rsidRPr="0022413B">
          <w:rPr>
            <w:rStyle w:val="a6"/>
            <w:b/>
            <w:color w:val="auto"/>
          </w:rPr>
          <w:t>6</w:t>
        </w:r>
      </w:hyperlink>
    </w:p>
    <w:p w:rsidR="00762EC5" w:rsidRPr="0037403A" w:rsidRDefault="00736A7B" w:rsidP="00FA5E25">
      <w:pPr>
        <w:pStyle w:val="25"/>
        <w:rPr>
          <w:lang w:eastAsia="ru-RU"/>
        </w:rPr>
      </w:pPr>
      <w:hyperlink w:anchor="_Toc460865001" w:history="1">
        <w:r w:rsidR="005945A3">
          <w:t>Дослідження рівня комунікабельних та організаторських здібностей особистості………………………………………………………………………….</w:t>
        </w:r>
        <w:r w:rsidR="005945A3">
          <w:tab/>
          <w:t xml:space="preserve"> </w:t>
        </w:r>
        <w:r w:rsidR="00E35F0B">
          <w:t>62</w:t>
        </w:r>
      </w:hyperlink>
    </w:p>
    <w:p w:rsidR="00762EC5" w:rsidRPr="0037403A" w:rsidRDefault="00736A7B" w:rsidP="00FA5E25">
      <w:pPr>
        <w:pStyle w:val="25"/>
        <w:rPr>
          <w:lang w:eastAsia="ru-RU"/>
        </w:rPr>
      </w:pPr>
      <w:hyperlink w:anchor="_Toc460865003" w:history="1">
        <w:r w:rsidR="00762EC5" w:rsidRPr="0037403A">
          <w:rPr>
            <w:rStyle w:val="a6"/>
            <w:b/>
            <w:color w:val="auto"/>
          </w:rPr>
          <w:t xml:space="preserve">Лабораторна робота № </w:t>
        </w:r>
        <w:r w:rsidR="0022413B">
          <w:rPr>
            <w:rStyle w:val="a6"/>
            <w:b/>
            <w:color w:val="auto"/>
          </w:rPr>
          <w:t>7</w:t>
        </w:r>
      </w:hyperlink>
    </w:p>
    <w:p w:rsidR="00762EC5" w:rsidRPr="0037403A" w:rsidRDefault="00736A7B" w:rsidP="00FA5E25">
      <w:pPr>
        <w:pStyle w:val="25"/>
        <w:rPr>
          <w:lang w:eastAsia="ru-RU"/>
        </w:rPr>
      </w:pPr>
      <w:hyperlink w:anchor="_Toc460865004" w:history="1">
        <w:r w:rsidR="00762EC5" w:rsidRPr="0037403A">
          <w:rPr>
            <w:rStyle w:val="a6"/>
            <w:color w:val="auto"/>
          </w:rPr>
          <w:t xml:space="preserve">Тема: </w:t>
        </w:r>
        <w:r w:rsidR="005945A3">
          <w:t xml:space="preserve">Дослідження рівня групового розвитку та </w:t>
        </w:r>
        <w:r w:rsidR="005945A3">
          <w:rPr>
            <w:bCs/>
            <w:color w:val="000000"/>
            <w:spacing w:val="-3"/>
          </w:rPr>
          <w:t>стилю керівництва</w:t>
        </w:r>
        <w:r w:rsidR="00762EC5" w:rsidRPr="0037403A">
          <w:rPr>
            <w:webHidden/>
          </w:rPr>
          <w:tab/>
        </w:r>
        <w:r w:rsidR="00E35F0B">
          <w:rPr>
            <w:webHidden/>
          </w:rPr>
          <w:t>66</w:t>
        </w:r>
      </w:hyperlink>
    </w:p>
    <w:p w:rsidR="00762EC5" w:rsidRPr="0037403A" w:rsidRDefault="00736A7B" w:rsidP="00FA5E25">
      <w:pPr>
        <w:pStyle w:val="25"/>
        <w:rPr>
          <w:lang w:eastAsia="ru-RU"/>
        </w:rPr>
      </w:pPr>
      <w:hyperlink w:anchor="_Toc460865005" w:history="1">
        <w:r w:rsidR="00762EC5" w:rsidRPr="0037403A">
          <w:rPr>
            <w:rStyle w:val="a6"/>
            <w:b/>
            <w:color w:val="auto"/>
          </w:rPr>
          <w:t xml:space="preserve">Лабораторна робота № </w:t>
        </w:r>
        <w:r w:rsidR="0022413B">
          <w:rPr>
            <w:rStyle w:val="a6"/>
            <w:b/>
            <w:color w:val="auto"/>
          </w:rPr>
          <w:t>8</w:t>
        </w:r>
      </w:hyperlink>
    </w:p>
    <w:p w:rsidR="00762EC5" w:rsidRPr="0037403A" w:rsidRDefault="00736A7B" w:rsidP="00FA5E25">
      <w:pPr>
        <w:pStyle w:val="25"/>
        <w:rPr>
          <w:lang w:eastAsia="ru-RU"/>
        </w:rPr>
      </w:pPr>
      <w:hyperlink w:anchor="_Toc460865006" w:history="1">
        <w:r w:rsidR="008E576D" w:rsidRPr="0037403A">
          <w:rPr>
            <w:rStyle w:val="a6"/>
            <w:color w:val="auto"/>
          </w:rPr>
          <w:t xml:space="preserve">Тема: </w:t>
        </w:r>
        <w:r w:rsidR="005945A3">
          <w:t>Визначення психологічного клімату та побудова профілю керівника</w:t>
        </w:r>
        <w:r w:rsidR="00762EC5" w:rsidRPr="0037403A">
          <w:rPr>
            <w:webHidden/>
          </w:rPr>
          <w:tab/>
        </w:r>
        <w:r w:rsidR="00E35F0B">
          <w:rPr>
            <w:webHidden/>
          </w:rPr>
          <w:t>71</w:t>
        </w:r>
      </w:hyperlink>
    </w:p>
    <w:p w:rsidR="0037403A" w:rsidRPr="009F5765" w:rsidRDefault="0037403A" w:rsidP="00FA5E25">
      <w:pPr>
        <w:pStyle w:val="12"/>
      </w:pPr>
      <w:r>
        <w:t>ПЛАНИ ПРАКТИЧНИХ ЗАНЯТЬ</w:t>
      </w:r>
      <w:r w:rsidRPr="005418AD">
        <w:rPr>
          <w:b w:val="0"/>
        </w:rPr>
        <w:t>…………………………………………</w:t>
      </w:r>
      <w:r w:rsidRPr="005418AD">
        <w:rPr>
          <w:b w:val="0"/>
        </w:rPr>
        <w:tab/>
      </w:r>
      <w:r w:rsidR="00E35F0B" w:rsidRPr="005418AD">
        <w:rPr>
          <w:b w:val="0"/>
        </w:rPr>
        <w:t>75</w:t>
      </w:r>
    </w:p>
    <w:p w:rsidR="00466F5B" w:rsidRPr="00466F5B" w:rsidRDefault="00466F5B" w:rsidP="00FA5E25">
      <w:pPr>
        <w:tabs>
          <w:tab w:val="left" w:pos="9639"/>
          <w:tab w:val="right" w:leader="dot" w:pos="9923"/>
        </w:tabs>
        <w:spacing w:after="0" w:line="360" w:lineRule="auto"/>
        <w:rPr>
          <w:lang w:val="uk-UA"/>
        </w:rPr>
      </w:pPr>
      <w:r w:rsidRPr="00466F5B">
        <w:rPr>
          <w:b/>
          <w:lang w:val="uk-UA"/>
        </w:rPr>
        <w:t>РОЗПОДІЛ БАЛІВ, ЯКІ ОТРИМУЮТЬ СТУДЕНТИ</w:t>
      </w:r>
      <w:r>
        <w:rPr>
          <w:lang w:val="uk-UA"/>
        </w:rPr>
        <w:t>…………………</w:t>
      </w:r>
      <w:r w:rsidR="005418AD">
        <w:rPr>
          <w:lang w:val="uk-UA"/>
        </w:rPr>
        <w:t>………</w:t>
      </w:r>
      <w:r>
        <w:rPr>
          <w:lang w:val="uk-UA"/>
        </w:rPr>
        <w:t>.</w:t>
      </w:r>
      <w:r>
        <w:rPr>
          <w:lang w:val="uk-UA"/>
        </w:rPr>
        <w:tab/>
      </w:r>
      <w:r w:rsidR="005418AD" w:rsidRPr="005418AD">
        <w:rPr>
          <w:lang w:val="ru-RU"/>
        </w:rPr>
        <w:t>79</w:t>
      </w:r>
    </w:p>
    <w:p w:rsidR="0037403A" w:rsidRDefault="0037403A" w:rsidP="00FA5E25">
      <w:pPr>
        <w:tabs>
          <w:tab w:val="left" w:pos="9639"/>
          <w:tab w:val="right" w:leader="dot" w:pos="9923"/>
        </w:tabs>
        <w:spacing w:after="0" w:line="360" w:lineRule="auto"/>
        <w:rPr>
          <w:lang w:val="uk-UA"/>
        </w:rPr>
      </w:pPr>
      <w:r w:rsidRPr="0037403A">
        <w:rPr>
          <w:b/>
          <w:lang w:val="uk-UA"/>
        </w:rPr>
        <w:t>ТЕСТОВІ ЗАВДАННЯ ДО ПЗ</w:t>
      </w:r>
      <w:r>
        <w:rPr>
          <w:lang w:val="uk-UA"/>
        </w:rPr>
        <w:t>…………………………………………………</w:t>
      </w:r>
      <w:r w:rsidR="005418AD">
        <w:rPr>
          <w:lang w:val="uk-UA"/>
        </w:rPr>
        <w:t>….</w:t>
      </w:r>
      <w:r>
        <w:rPr>
          <w:lang w:val="uk-UA"/>
        </w:rPr>
        <w:t>.</w:t>
      </w:r>
      <w:r w:rsidR="005418AD">
        <w:rPr>
          <w:lang w:val="uk-UA"/>
        </w:rPr>
        <w:t>80</w:t>
      </w:r>
    </w:p>
    <w:p w:rsidR="0037403A" w:rsidRDefault="006E530D" w:rsidP="00FA5E25">
      <w:pPr>
        <w:tabs>
          <w:tab w:val="left" w:pos="9639"/>
          <w:tab w:val="right" w:leader="dot" w:pos="9923"/>
        </w:tabs>
        <w:spacing w:after="0" w:line="360" w:lineRule="auto"/>
        <w:rPr>
          <w:lang w:val="uk-UA"/>
        </w:rPr>
      </w:pPr>
      <w:r>
        <w:rPr>
          <w:b/>
          <w:lang w:val="uk-UA"/>
        </w:rPr>
        <w:t xml:space="preserve">КОРОТКИЙ СЛОВНИК БАЗОВИХ </w:t>
      </w:r>
      <w:r w:rsidR="0037403A">
        <w:rPr>
          <w:b/>
          <w:lang w:val="uk-UA"/>
        </w:rPr>
        <w:t>ТЕРМІН</w:t>
      </w:r>
      <w:r>
        <w:rPr>
          <w:b/>
          <w:lang w:val="uk-UA"/>
        </w:rPr>
        <w:t>ІВ</w:t>
      </w:r>
      <w:r>
        <w:rPr>
          <w:lang w:val="uk-UA"/>
        </w:rPr>
        <w:t>………………………………..</w:t>
      </w:r>
      <w:r>
        <w:rPr>
          <w:lang w:val="uk-UA"/>
        </w:rPr>
        <w:tab/>
        <w:t>8</w:t>
      </w:r>
      <w:r w:rsidR="005418AD">
        <w:rPr>
          <w:lang w:val="uk-UA"/>
        </w:rPr>
        <w:t>8</w:t>
      </w:r>
    </w:p>
    <w:p w:rsidR="0037403A" w:rsidRPr="00466F5B" w:rsidRDefault="00466F5B" w:rsidP="00FA5E25">
      <w:pPr>
        <w:tabs>
          <w:tab w:val="left" w:pos="9639"/>
          <w:tab w:val="right" w:leader="dot" w:pos="9923"/>
        </w:tabs>
        <w:spacing w:after="0" w:line="360" w:lineRule="auto"/>
        <w:rPr>
          <w:lang w:val="uk-UA"/>
        </w:rPr>
      </w:pPr>
      <w:r>
        <w:rPr>
          <w:b/>
          <w:lang w:val="uk-UA"/>
        </w:rPr>
        <w:t>СПИСОК РЕКОМЕНДОВАНОЇ ЛІТЕРАТУРИ</w:t>
      </w:r>
      <w:r>
        <w:rPr>
          <w:lang w:val="uk-UA"/>
        </w:rPr>
        <w:t>……………………………</w:t>
      </w:r>
      <w:r w:rsidR="005418AD">
        <w:rPr>
          <w:lang w:val="uk-UA"/>
        </w:rPr>
        <w:t>…101</w:t>
      </w:r>
    </w:p>
    <w:p w:rsidR="003E05BC" w:rsidRDefault="009330BC" w:rsidP="0037403A">
      <w:pPr>
        <w:spacing w:after="0" w:line="240" w:lineRule="auto"/>
        <w:rPr>
          <w:rFonts w:cs="Times New Roman"/>
          <w:bCs/>
          <w:noProof/>
          <w:szCs w:val="28"/>
          <w:lang w:val="uk-UA"/>
        </w:rPr>
      </w:pPr>
      <w:r w:rsidRPr="0037403A">
        <w:rPr>
          <w:rFonts w:cs="Times New Roman"/>
          <w:bCs/>
          <w:noProof/>
          <w:szCs w:val="28"/>
          <w:lang w:val="uk-UA"/>
        </w:rPr>
        <w:fldChar w:fldCharType="end"/>
      </w:r>
    </w:p>
    <w:p w:rsidR="00874CAC" w:rsidRDefault="00874CAC" w:rsidP="0037403A">
      <w:pPr>
        <w:spacing w:after="0" w:line="240" w:lineRule="auto"/>
        <w:rPr>
          <w:rFonts w:cs="Times New Roman"/>
          <w:bCs/>
          <w:noProof/>
          <w:szCs w:val="28"/>
          <w:lang w:val="uk-UA"/>
        </w:rPr>
      </w:pPr>
    </w:p>
    <w:p w:rsidR="00874CAC" w:rsidRDefault="00874CAC" w:rsidP="0037403A">
      <w:pPr>
        <w:spacing w:after="0" w:line="240" w:lineRule="auto"/>
        <w:rPr>
          <w:rFonts w:cs="Times New Roman"/>
          <w:bCs/>
          <w:noProof/>
          <w:szCs w:val="28"/>
          <w:lang w:val="uk-UA"/>
        </w:rPr>
      </w:pPr>
    </w:p>
    <w:p w:rsidR="00874CAC" w:rsidRDefault="00874CAC" w:rsidP="0037403A">
      <w:pPr>
        <w:spacing w:after="0" w:line="240" w:lineRule="auto"/>
        <w:rPr>
          <w:rFonts w:cs="Times New Roman"/>
          <w:bCs/>
          <w:noProof/>
          <w:szCs w:val="28"/>
          <w:lang w:val="uk-UA"/>
        </w:rPr>
      </w:pPr>
    </w:p>
    <w:p w:rsidR="00874CAC" w:rsidRPr="0037403A" w:rsidRDefault="00874CAC" w:rsidP="0037403A">
      <w:pPr>
        <w:spacing w:after="0" w:line="240" w:lineRule="auto"/>
        <w:rPr>
          <w:rFonts w:cs="Times New Roman"/>
          <w:b/>
          <w:szCs w:val="28"/>
          <w:lang w:val="uk-UA"/>
        </w:rPr>
      </w:pPr>
    </w:p>
    <w:p w:rsidR="00874CAC" w:rsidRPr="00874CAC" w:rsidRDefault="009C1B1F">
      <w:pPr>
        <w:jc w:val="left"/>
        <w:rPr>
          <w:rFonts w:cs="Times New Roman"/>
          <w:szCs w:val="28"/>
          <w:lang w:val="uk-UA"/>
        </w:rPr>
      </w:pPr>
      <w:r w:rsidRPr="0037403A">
        <w:rPr>
          <w:rFonts w:cs="Times New Roman"/>
          <w:b/>
          <w:szCs w:val="28"/>
          <w:lang w:val="uk-UA"/>
        </w:rPr>
        <w:br w:type="page"/>
      </w:r>
    </w:p>
    <w:p w:rsidR="00E73ADF" w:rsidRPr="0037403A" w:rsidRDefault="00227B93" w:rsidP="00874CAC">
      <w:pPr>
        <w:pStyle w:val="1"/>
        <w:spacing w:before="0"/>
        <w:rPr>
          <w:lang w:val="uk-UA"/>
        </w:rPr>
      </w:pPr>
      <w:bookmarkStart w:id="13" w:name="_Toc460864984"/>
      <w:r w:rsidRPr="0037403A">
        <w:rPr>
          <w:lang w:val="uk-UA"/>
        </w:rPr>
        <w:lastRenderedPageBreak/>
        <w:t>ВСТУП</w:t>
      </w:r>
      <w:bookmarkEnd w:id="13"/>
    </w:p>
    <w:p w:rsidR="00F22D36" w:rsidRPr="0083252D" w:rsidRDefault="00F22D36" w:rsidP="0083252D">
      <w:pPr>
        <w:shd w:val="clear" w:color="auto" w:fill="FFFFFF"/>
        <w:spacing w:after="0"/>
        <w:ind w:firstLine="709"/>
        <w:rPr>
          <w:lang w:val="uk-UA"/>
        </w:rPr>
      </w:pPr>
      <w:r w:rsidRPr="0083252D">
        <w:rPr>
          <w:spacing w:val="-2"/>
          <w:szCs w:val="28"/>
          <w:lang w:val="uk-UA"/>
        </w:rPr>
        <w:t xml:space="preserve">Опанування курсу психології управління сприяє формуванню у майбутніх </w:t>
      </w:r>
      <w:r w:rsidRPr="0083252D">
        <w:rPr>
          <w:spacing w:val="-6"/>
          <w:szCs w:val="28"/>
          <w:lang w:val="uk-UA"/>
        </w:rPr>
        <w:t xml:space="preserve">спеціалістів вміння аналізувати і систематизувати прослуханий і прочитаний матеріал </w:t>
      </w:r>
      <w:r w:rsidRPr="0083252D">
        <w:rPr>
          <w:szCs w:val="28"/>
          <w:lang w:val="uk-UA"/>
        </w:rPr>
        <w:t xml:space="preserve">з </w:t>
      </w:r>
      <w:r w:rsidR="00AF1656">
        <w:rPr>
          <w:szCs w:val="28"/>
          <w:lang w:val="uk-UA"/>
        </w:rPr>
        <w:t>даної дисципліни</w:t>
      </w:r>
      <w:r w:rsidRPr="0083252D">
        <w:rPr>
          <w:szCs w:val="28"/>
          <w:lang w:val="uk-UA"/>
        </w:rPr>
        <w:t xml:space="preserve">; застосовувати принципи сучасного </w:t>
      </w:r>
      <w:r w:rsidR="00AF1656" w:rsidRPr="0083252D">
        <w:rPr>
          <w:szCs w:val="28"/>
          <w:lang w:val="uk-UA"/>
        </w:rPr>
        <w:t>організаторського</w:t>
      </w:r>
      <w:r w:rsidRPr="0083252D">
        <w:rPr>
          <w:szCs w:val="28"/>
          <w:lang w:val="uk-UA"/>
        </w:rPr>
        <w:t xml:space="preserve"> </w:t>
      </w:r>
      <w:r w:rsidRPr="0083252D">
        <w:rPr>
          <w:spacing w:val="-4"/>
          <w:szCs w:val="28"/>
          <w:lang w:val="uk-UA"/>
        </w:rPr>
        <w:t xml:space="preserve">мислення до аналізу конкретних ситуацій в управлінні, суперечностей і проблем, що </w:t>
      </w:r>
      <w:r w:rsidRPr="0083252D">
        <w:rPr>
          <w:spacing w:val="-5"/>
          <w:szCs w:val="28"/>
          <w:lang w:val="uk-UA"/>
        </w:rPr>
        <w:t xml:space="preserve">мають місце; виокремлювати психологічні особливості управлінської діяльності; </w:t>
      </w:r>
      <w:r w:rsidRPr="0083252D">
        <w:rPr>
          <w:spacing w:val="-4"/>
          <w:szCs w:val="28"/>
          <w:lang w:val="uk-UA"/>
        </w:rPr>
        <w:t xml:space="preserve">орієнтуватися в науковій літературі з проблем психології управління; розробляти </w:t>
      </w:r>
      <w:r w:rsidRPr="0083252D">
        <w:rPr>
          <w:spacing w:val="-3"/>
          <w:szCs w:val="28"/>
          <w:lang w:val="uk-UA"/>
        </w:rPr>
        <w:t xml:space="preserve">рекомендації щодо становлення і розвитку керівника; проводити психологічні та </w:t>
      </w:r>
      <w:r w:rsidRPr="0083252D">
        <w:rPr>
          <w:spacing w:val="-5"/>
          <w:szCs w:val="28"/>
          <w:lang w:val="uk-UA"/>
        </w:rPr>
        <w:t>соціально-психологічні дослідження проблем розвитку особистості керівника.</w:t>
      </w:r>
    </w:p>
    <w:p w:rsidR="00F22D36" w:rsidRPr="0083252D" w:rsidRDefault="00F22D36" w:rsidP="0083252D">
      <w:pPr>
        <w:shd w:val="clear" w:color="auto" w:fill="FFFFFF"/>
        <w:spacing w:after="0"/>
        <w:ind w:firstLine="709"/>
        <w:rPr>
          <w:lang w:val="uk-UA"/>
        </w:rPr>
      </w:pPr>
      <w:r w:rsidRPr="0083252D">
        <w:rPr>
          <w:szCs w:val="28"/>
          <w:lang w:val="uk-UA"/>
        </w:rPr>
        <w:t xml:space="preserve">Сьогодні значення психологічного фактора в управлінні підсилюється, і </w:t>
      </w:r>
      <w:r w:rsidRPr="0083252D">
        <w:rPr>
          <w:spacing w:val="-1"/>
          <w:szCs w:val="28"/>
          <w:lang w:val="uk-UA"/>
        </w:rPr>
        <w:t xml:space="preserve">його недооцінка призводить до деструктивних змін. Це й зумовлює важливе місце </w:t>
      </w:r>
      <w:r w:rsidRPr="0083252D">
        <w:rPr>
          <w:spacing w:val="-2"/>
          <w:szCs w:val="28"/>
          <w:lang w:val="uk-UA"/>
        </w:rPr>
        <w:t xml:space="preserve">дисципліни «Психологія управління» у системі професійної підготовки </w:t>
      </w:r>
      <w:r w:rsidR="005945A3">
        <w:rPr>
          <w:spacing w:val="-2"/>
          <w:szCs w:val="28"/>
          <w:lang w:val="uk-UA"/>
        </w:rPr>
        <w:t>практичних психологів</w:t>
      </w:r>
      <w:r w:rsidR="00AF1656">
        <w:rPr>
          <w:spacing w:val="-2"/>
          <w:szCs w:val="28"/>
          <w:lang w:val="uk-UA"/>
        </w:rPr>
        <w:t>, психологів-консультантів</w:t>
      </w:r>
      <w:r w:rsidRPr="0083252D">
        <w:rPr>
          <w:szCs w:val="28"/>
          <w:lang w:val="uk-UA"/>
        </w:rPr>
        <w:t xml:space="preserve"> в умовах вищого навчального закладу.</w:t>
      </w:r>
    </w:p>
    <w:p w:rsidR="00F22D36" w:rsidRPr="0083252D" w:rsidRDefault="00F22D36" w:rsidP="0083252D">
      <w:pPr>
        <w:shd w:val="clear" w:color="auto" w:fill="FFFFFF"/>
        <w:spacing w:after="0"/>
        <w:ind w:firstLine="709"/>
        <w:rPr>
          <w:lang w:val="uk-UA"/>
        </w:rPr>
      </w:pPr>
      <w:r w:rsidRPr="0083252D">
        <w:rPr>
          <w:spacing w:val="-1"/>
          <w:szCs w:val="28"/>
          <w:lang w:val="uk-UA"/>
        </w:rPr>
        <w:t xml:space="preserve">Вивчення даної дисципліни спрямоване на формування у студентів стійкого </w:t>
      </w:r>
      <w:r w:rsidRPr="0083252D">
        <w:rPr>
          <w:szCs w:val="28"/>
          <w:lang w:val="uk-UA"/>
        </w:rPr>
        <w:t>інтересу до психологічної науки, допомогти їм усвідомити, що людині, яка обіймає управлінську посаду, необхідні глибокі психологічні знання.</w:t>
      </w:r>
    </w:p>
    <w:p w:rsidR="00F22D36" w:rsidRPr="0083252D" w:rsidRDefault="00F22D36" w:rsidP="0083252D">
      <w:pPr>
        <w:pStyle w:val="a3"/>
        <w:spacing w:line="276" w:lineRule="auto"/>
        <w:ind w:firstLine="709"/>
        <w:rPr>
          <w:szCs w:val="28"/>
        </w:rPr>
      </w:pPr>
      <w:r w:rsidRPr="0083252D">
        <w:rPr>
          <w:b/>
          <w:szCs w:val="28"/>
        </w:rPr>
        <w:t>Мета курсу:</w:t>
      </w:r>
      <w:r w:rsidRPr="0083252D">
        <w:rPr>
          <w:szCs w:val="28"/>
        </w:rPr>
        <w:t xml:space="preserve"> ознайомити слухачів з психологічними особливостями процесу управління, висвітлити важливість закономірності соціальної взаємодії в організації, навчити застосовувати методи психологічного дослідження в роботі з персоналом.</w:t>
      </w:r>
    </w:p>
    <w:p w:rsidR="00656837" w:rsidRPr="0083252D" w:rsidRDefault="0068717A" w:rsidP="0083252D">
      <w:pPr>
        <w:spacing w:after="0"/>
        <w:ind w:firstLine="709"/>
        <w:rPr>
          <w:rFonts w:cs="Times New Roman"/>
          <w:lang w:val="uk-UA"/>
        </w:rPr>
      </w:pPr>
      <w:r w:rsidRPr="0083252D">
        <w:rPr>
          <w:rFonts w:cs="Times New Roman"/>
          <w:lang w:val="uk-UA"/>
        </w:rPr>
        <w:t>В</w:t>
      </w:r>
      <w:r w:rsidR="009C1B1F" w:rsidRPr="0083252D">
        <w:rPr>
          <w:rFonts w:cs="Times New Roman"/>
          <w:lang w:val="uk-UA"/>
        </w:rPr>
        <w:t>ельми значущою за важливістю і досить вагомою за часом частиною курсу психології</w:t>
      </w:r>
      <w:r w:rsidRPr="0083252D">
        <w:rPr>
          <w:rFonts w:cs="Times New Roman"/>
          <w:lang w:val="uk-UA"/>
        </w:rPr>
        <w:t xml:space="preserve"> </w:t>
      </w:r>
      <w:r w:rsidR="00656837" w:rsidRPr="0083252D">
        <w:rPr>
          <w:rFonts w:cs="Times New Roman"/>
          <w:lang w:val="uk-UA"/>
        </w:rPr>
        <w:t xml:space="preserve">управління </w:t>
      </w:r>
      <w:r w:rsidRPr="0083252D">
        <w:rPr>
          <w:rFonts w:cs="Times New Roman"/>
          <w:lang w:val="uk-UA"/>
        </w:rPr>
        <w:t>є лабораторні роботи.</w:t>
      </w:r>
      <w:r w:rsidR="00656837" w:rsidRPr="0083252D">
        <w:rPr>
          <w:rFonts w:cs="Times New Roman"/>
          <w:lang w:val="uk-UA"/>
        </w:rPr>
        <w:t xml:space="preserve"> </w:t>
      </w:r>
      <w:r w:rsidR="009C1B1F" w:rsidRPr="0083252D">
        <w:rPr>
          <w:rFonts w:cs="Times New Roman"/>
          <w:lang w:val="uk-UA"/>
        </w:rPr>
        <w:t xml:space="preserve">Метою проведення </w:t>
      </w:r>
      <w:r w:rsidR="00656837" w:rsidRPr="0083252D">
        <w:rPr>
          <w:rFonts w:cs="Times New Roman"/>
          <w:lang w:val="uk-UA"/>
        </w:rPr>
        <w:t>яких</w:t>
      </w:r>
      <w:r w:rsidR="009C1B1F" w:rsidRPr="0083252D">
        <w:rPr>
          <w:rFonts w:cs="Times New Roman"/>
          <w:lang w:val="uk-UA"/>
        </w:rPr>
        <w:t xml:space="preserve"> є застосування отриманих знань з теоретичних основ курсу, придбання студентами практичних навичок проведення </w:t>
      </w:r>
      <w:r w:rsidR="00656837" w:rsidRPr="0083252D">
        <w:rPr>
          <w:rFonts w:cs="Times New Roman"/>
          <w:lang w:val="uk-UA"/>
        </w:rPr>
        <w:t>д</w:t>
      </w:r>
      <w:r w:rsidR="00656837" w:rsidRPr="0083252D">
        <w:rPr>
          <w:szCs w:val="28"/>
          <w:lang w:val="uk-UA"/>
        </w:rPr>
        <w:t>іагностики поведінки працівників в організації</w:t>
      </w:r>
      <w:r w:rsidR="009C1B1F" w:rsidRPr="0083252D">
        <w:rPr>
          <w:rFonts w:cs="Times New Roman"/>
          <w:lang w:val="uk-UA"/>
        </w:rPr>
        <w:t xml:space="preserve">, </w:t>
      </w:r>
      <w:r w:rsidR="00656837" w:rsidRPr="0083252D">
        <w:rPr>
          <w:szCs w:val="28"/>
          <w:lang w:val="uk-UA"/>
        </w:rPr>
        <w:t>визначати психологічний клімат в організаційному</w:t>
      </w:r>
      <w:r w:rsidR="00AF1656">
        <w:rPr>
          <w:szCs w:val="28"/>
          <w:lang w:val="uk-UA"/>
        </w:rPr>
        <w:t xml:space="preserve"> (студентському)</w:t>
      </w:r>
      <w:r w:rsidR="00656837" w:rsidRPr="0083252D">
        <w:rPr>
          <w:szCs w:val="28"/>
          <w:lang w:val="uk-UA"/>
        </w:rPr>
        <w:t xml:space="preserve"> середовищі, лояльність до організації та задоволеність роботою працівників</w:t>
      </w:r>
      <w:r w:rsidR="00F22D36" w:rsidRPr="0083252D">
        <w:rPr>
          <w:rFonts w:cs="Times New Roman"/>
          <w:lang w:val="uk-UA"/>
        </w:rPr>
        <w:t xml:space="preserve">. Крім того, складання </w:t>
      </w:r>
      <w:r w:rsidR="0083252D" w:rsidRPr="0083252D">
        <w:rPr>
          <w:rFonts w:cs="Times New Roman"/>
          <w:lang w:val="uk-UA"/>
        </w:rPr>
        <w:t xml:space="preserve">власного </w:t>
      </w:r>
      <w:r w:rsidR="00F22D36" w:rsidRPr="0083252D">
        <w:rPr>
          <w:rFonts w:cs="Times New Roman"/>
          <w:lang w:val="uk-UA"/>
        </w:rPr>
        <w:t xml:space="preserve">профілю менеджера (керівника) допоможе </w:t>
      </w:r>
      <w:r w:rsidR="0083252D" w:rsidRPr="0083252D">
        <w:rPr>
          <w:rFonts w:cs="Times New Roman"/>
          <w:lang w:val="uk-UA"/>
        </w:rPr>
        <w:t xml:space="preserve">оцінити свої можливості </w:t>
      </w:r>
      <w:r w:rsidR="00F22D36" w:rsidRPr="0083252D">
        <w:rPr>
          <w:rFonts w:cs="Times New Roman"/>
          <w:lang w:val="uk-UA"/>
        </w:rPr>
        <w:t>при роботі з персоналом, при підборі та розміщенні кадрів.</w:t>
      </w:r>
    </w:p>
    <w:p w:rsidR="00E73ADF" w:rsidRPr="0083252D" w:rsidRDefault="00E73ADF" w:rsidP="0083252D">
      <w:pPr>
        <w:spacing w:after="0"/>
        <w:ind w:firstLine="709"/>
        <w:rPr>
          <w:rFonts w:cs="Times New Roman"/>
          <w:szCs w:val="28"/>
          <w:lang w:val="uk-UA"/>
        </w:rPr>
      </w:pPr>
    </w:p>
    <w:p w:rsidR="00FC6A08" w:rsidRPr="0037403A" w:rsidRDefault="00FC6A08">
      <w:pPr>
        <w:jc w:val="left"/>
        <w:rPr>
          <w:rFonts w:cs="Times New Roman"/>
          <w:szCs w:val="28"/>
          <w:lang w:val="uk-UA"/>
        </w:rPr>
      </w:pPr>
      <w:r w:rsidRPr="0037403A">
        <w:rPr>
          <w:rFonts w:cs="Times New Roman"/>
          <w:szCs w:val="28"/>
          <w:lang w:val="uk-UA"/>
        </w:rPr>
        <w:br w:type="page"/>
      </w:r>
    </w:p>
    <w:p w:rsidR="00952285" w:rsidRPr="0037403A" w:rsidRDefault="00952285" w:rsidP="00F451DF">
      <w:pPr>
        <w:pStyle w:val="2"/>
        <w:spacing w:line="240" w:lineRule="auto"/>
        <w:rPr>
          <w:rFonts w:cs="Times New Roman"/>
          <w:szCs w:val="28"/>
          <w:lang w:val="uk-UA"/>
        </w:rPr>
      </w:pPr>
      <w:bookmarkStart w:id="14" w:name="_Toc460864989"/>
      <w:r w:rsidRPr="0037403A">
        <w:rPr>
          <w:rFonts w:cs="Times New Roman"/>
          <w:szCs w:val="28"/>
          <w:lang w:val="uk-UA"/>
        </w:rPr>
        <w:lastRenderedPageBreak/>
        <w:t xml:space="preserve">Лабораторна робота № </w:t>
      </w:r>
      <w:bookmarkEnd w:id="14"/>
      <w:r w:rsidR="001C5609" w:rsidRPr="0037403A">
        <w:rPr>
          <w:rFonts w:cs="Times New Roman"/>
          <w:szCs w:val="28"/>
          <w:lang w:val="uk-UA"/>
        </w:rPr>
        <w:t>1</w:t>
      </w:r>
    </w:p>
    <w:p w:rsidR="009F7D38" w:rsidRPr="0037403A" w:rsidRDefault="009F7D38" w:rsidP="009F7D38">
      <w:pPr>
        <w:pStyle w:val="2"/>
        <w:spacing w:line="240" w:lineRule="auto"/>
        <w:rPr>
          <w:rFonts w:cs="Times New Roman"/>
          <w:szCs w:val="28"/>
          <w:lang w:val="uk-UA"/>
        </w:rPr>
      </w:pPr>
      <w:bookmarkStart w:id="15" w:name="_Toc460864997"/>
      <w:r w:rsidRPr="0037403A">
        <w:rPr>
          <w:rFonts w:cs="Times New Roman"/>
          <w:szCs w:val="28"/>
          <w:lang w:val="uk-UA"/>
        </w:rPr>
        <w:t xml:space="preserve">Тема: </w:t>
      </w:r>
      <w:bookmarkEnd w:id="15"/>
      <w:r w:rsidRPr="0037403A">
        <w:rPr>
          <w:rFonts w:cs="Times New Roman"/>
          <w:szCs w:val="28"/>
          <w:lang w:val="uk-UA"/>
        </w:rPr>
        <w:t>«</w:t>
      </w:r>
      <w:r w:rsidR="00E349E1">
        <w:rPr>
          <w:rFonts w:cs="Times New Roman"/>
          <w:szCs w:val="28"/>
          <w:lang w:val="uk-UA"/>
        </w:rPr>
        <w:t>Дослідження рівня інтелектуального розвитку особистості</w:t>
      </w:r>
      <w:r w:rsidRPr="0037403A">
        <w:rPr>
          <w:rFonts w:cs="Times New Roman"/>
          <w:szCs w:val="28"/>
          <w:lang w:val="uk-UA"/>
        </w:rPr>
        <w:t>»</w:t>
      </w:r>
    </w:p>
    <w:p w:rsidR="009F7D38" w:rsidRPr="0037403A" w:rsidRDefault="009F7D38" w:rsidP="009F7D38">
      <w:pPr>
        <w:pStyle w:val="31"/>
        <w:widowControl/>
        <w:shd w:val="clear" w:color="auto" w:fill="auto"/>
        <w:spacing w:line="240" w:lineRule="auto"/>
        <w:ind w:firstLine="0"/>
        <w:jc w:val="center"/>
        <w:rPr>
          <w:sz w:val="28"/>
          <w:szCs w:val="28"/>
        </w:rPr>
      </w:pPr>
    </w:p>
    <w:p w:rsidR="009F7D38" w:rsidRPr="0037403A" w:rsidRDefault="009F7D38" w:rsidP="009F7D38">
      <w:pPr>
        <w:pStyle w:val="31"/>
        <w:widowControl/>
        <w:shd w:val="clear" w:color="auto" w:fill="auto"/>
        <w:spacing w:line="240" w:lineRule="auto"/>
        <w:ind w:firstLine="709"/>
        <w:rPr>
          <w:sz w:val="28"/>
          <w:szCs w:val="28"/>
        </w:rPr>
      </w:pPr>
      <w:r w:rsidRPr="0037403A">
        <w:rPr>
          <w:rStyle w:val="aa"/>
          <w:rFonts w:ascii="Times New Roman" w:hAnsi="Times New Roman" w:cs="Times New Roman"/>
          <w:spacing w:val="0"/>
          <w:sz w:val="28"/>
          <w:szCs w:val="28"/>
        </w:rPr>
        <w:t>Мета:</w:t>
      </w:r>
      <w:r w:rsidRPr="0037403A">
        <w:rPr>
          <w:sz w:val="28"/>
          <w:szCs w:val="28"/>
        </w:rPr>
        <w:t xml:space="preserve"> сформувати знання</w:t>
      </w:r>
      <w:r w:rsidRPr="0037403A">
        <w:rPr>
          <w:b/>
          <w:sz w:val="28"/>
          <w:szCs w:val="28"/>
        </w:rPr>
        <w:t xml:space="preserve"> </w:t>
      </w:r>
      <w:r w:rsidRPr="0037403A">
        <w:rPr>
          <w:sz w:val="28"/>
          <w:szCs w:val="28"/>
        </w:rPr>
        <w:t xml:space="preserve">про особливості </w:t>
      </w:r>
      <w:r w:rsidR="00E349E1">
        <w:rPr>
          <w:sz w:val="28"/>
          <w:szCs w:val="28"/>
        </w:rPr>
        <w:t>дослідження інтелекту, а саме, здатності глибоко мислити</w:t>
      </w:r>
      <w:r w:rsidRPr="0037403A">
        <w:rPr>
          <w:sz w:val="28"/>
          <w:szCs w:val="28"/>
        </w:rPr>
        <w:t>.</w:t>
      </w:r>
    </w:p>
    <w:p w:rsidR="009F7D38" w:rsidRPr="0037403A" w:rsidRDefault="009F7D38" w:rsidP="009F7D38">
      <w:pPr>
        <w:pStyle w:val="31"/>
        <w:widowControl/>
        <w:shd w:val="clear" w:color="auto" w:fill="auto"/>
        <w:spacing w:line="240" w:lineRule="auto"/>
        <w:ind w:firstLine="709"/>
        <w:rPr>
          <w:sz w:val="28"/>
          <w:szCs w:val="28"/>
        </w:rPr>
      </w:pPr>
      <w:r w:rsidRPr="0037403A">
        <w:rPr>
          <w:rStyle w:val="aa"/>
          <w:rFonts w:ascii="Times New Roman" w:hAnsi="Times New Roman" w:cs="Times New Roman"/>
          <w:spacing w:val="0"/>
          <w:sz w:val="28"/>
          <w:szCs w:val="28"/>
        </w:rPr>
        <w:t>Матеріали:</w:t>
      </w:r>
      <w:r w:rsidR="00E349E1">
        <w:rPr>
          <w:rStyle w:val="aa"/>
          <w:rFonts w:ascii="Times New Roman" w:hAnsi="Times New Roman" w:cs="Times New Roman"/>
          <w:b w:val="0"/>
          <w:i w:val="0"/>
          <w:spacing w:val="0"/>
          <w:sz w:val="28"/>
          <w:szCs w:val="28"/>
        </w:rPr>
        <w:t xml:space="preserve"> тестова методика прогресивних матриць </w:t>
      </w:r>
      <w:proofErr w:type="spellStart"/>
      <w:r w:rsidR="00E349E1">
        <w:rPr>
          <w:rStyle w:val="aa"/>
          <w:rFonts w:ascii="Times New Roman" w:hAnsi="Times New Roman" w:cs="Times New Roman"/>
          <w:b w:val="0"/>
          <w:i w:val="0"/>
          <w:spacing w:val="0"/>
          <w:sz w:val="28"/>
          <w:szCs w:val="28"/>
        </w:rPr>
        <w:t>Равена</w:t>
      </w:r>
      <w:proofErr w:type="spellEnd"/>
      <w:r w:rsidR="00E349E1">
        <w:rPr>
          <w:rStyle w:val="aa"/>
          <w:rFonts w:ascii="Times New Roman" w:hAnsi="Times New Roman" w:cs="Times New Roman"/>
          <w:b w:val="0"/>
          <w:i w:val="0"/>
          <w:spacing w:val="0"/>
          <w:sz w:val="28"/>
          <w:szCs w:val="28"/>
        </w:rPr>
        <w:t>, секундомір</w:t>
      </w:r>
      <w:r w:rsidRPr="0037403A">
        <w:rPr>
          <w:sz w:val="28"/>
          <w:szCs w:val="28"/>
        </w:rPr>
        <w:t>.</w:t>
      </w:r>
    </w:p>
    <w:p w:rsidR="00E349E1" w:rsidRPr="00E349E1" w:rsidRDefault="00E349E1" w:rsidP="00E349E1">
      <w:pPr>
        <w:spacing w:before="120" w:after="120" w:line="240" w:lineRule="auto"/>
        <w:ind w:firstLine="709"/>
        <w:jc w:val="center"/>
        <w:rPr>
          <w:rFonts w:eastAsia="Calibri" w:cs="Times New Roman"/>
          <w:b/>
          <w:szCs w:val="28"/>
          <w:lang w:val="uk-UA"/>
        </w:rPr>
      </w:pPr>
      <w:r>
        <w:rPr>
          <w:rFonts w:eastAsia="Calibri" w:cs="Times New Roman"/>
          <w:b/>
          <w:szCs w:val="28"/>
          <w:lang w:val="uk-UA"/>
        </w:rPr>
        <w:t>Призначення та спрямованість методики</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zCs w:val="28"/>
          <w:lang w:val="uk-UA"/>
        </w:rPr>
        <w:t xml:space="preserve">Методика Дж. С. </w:t>
      </w:r>
      <w:proofErr w:type="spellStart"/>
      <w:r w:rsidRPr="00E349E1">
        <w:rPr>
          <w:rFonts w:eastAsia="Calibri" w:cs="Times New Roman"/>
          <w:szCs w:val="28"/>
          <w:lang w:val="uk-UA"/>
        </w:rPr>
        <w:t>Равена</w:t>
      </w:r>
      <w:proofErr w:type="spellEnd"/>
      <w:r w:rsidRPr="00E349E1">
        <w:rPr>
          <w:rFonts w:eastAsia="Calibri" w:cs="Times New Roman"/>
          <w:szCs w:val="28"/>
          <w:lang w:val="uk-UA"/>
        </w:rPr>
        <w:t xml:space="preserve"> є невербальним інтелектуальним тестом, що може застосовуватися у широкому віковому діапазоні –– від 8 до 65 років і призначений для визначення </w:t>
      </w:r>
      <w:r w:rsidRPr="00E349E1">
        <w:rPr>
          <w:rFonts w:eastAsia="Calibri" w:cs="Times New Roman"/>
          <w:b/>
          <w:szCs w:val="28"/>
          <w:lang w:val="uk-UA"/>
        </w:rPr>
        <w:t>рівня інтелектуального розвитку особистості</w:t>
      </w:r>
      <w:r w:rsidRPr="00E349E1">
        <w:rPr>
          <w:rFonts w:eastAsia="Calibri" w:cs="Times New Roman"/>
          <w:szCs w:val="28"/>
          <w:lang w:val="uk-UA"/>
        </w:rPr>
        <w:t xml:space="preserve">, тобто її здатності глибоко мислити. Вона включає 60 графічних малюнків-задач, що розподілені на п’ять </w:t>
      </w:r>
      <w:proofErr w:type="spellStart"/>
      <w:r w:rsidRPr="00E349E1">
        <w:rPr>
          <w:rFonts w:eastAsia="Calibri" w:cs="Times New Roman"/>
          <w:szCs w:val="28"/>
          <w:lang w:val="uk-UA"/>
        </w:rPr>
        <w:t>серій-субтестів</w:t>
      </w:r>
      <w:proofErr w:type="spellEnd"/>
      <w:r w:rsidRPr="00E349E1">
        <w:rPr>
          <w:rFonts w:eastAsia="Calibri" w:cs="Times New Roman"/>
          <w:szCs w:val="28"/>
          <w:lang w:val="uk-UA"/>
        </w:rPr>
        <w:t xml:space="preserve"> (</w:t>
      </w:r>
      <w:r w:rsidRPr="00E349E1">
        <w:rPr>
          <w:rFonts w:eastAsia="Calibri" w:cs="Times New Roman"/>
          <w:b/>
          <w:szCs w:val="28"/>
          <w:lang w:val="uk-UA"/>
        </w:rPr>
        <w:t xml:space="preserve">А, В, С, </w:t>
      </w:r>
      <w:r w:rsidRPr="00E349E1">
        <w:rPr>
          <w:rFonts w:eastAsia="Calibri" w:cs="Times New Roman"/>
          <w:b/>
          <w:szCs w:val="28"/>
          <w:lang w:val="de-DE"/>
        </w:rPr>
        <w:t>D</w:t>
      </w:r>
      <w:r w:rsidRPr="00E349E1">
        <w:rPr>
          <w:rFonts w:eastAsia="Calibri" w:cs="Times New Roman"/>
          <w:b/>
          <w:szCs w:val="28"/>
          <w:lang w:val="uk-UA"/>
        </w:rPr>
        <w:t>, Е</w:t>
      </w:r>
      <w:r w:rsidRPr="00E349E1">
        <w:rPr>
          <w:rFonts w:eastAsia="Calibri" w:cs="Times New Roman"/>
          <w:szCs w:val="28"/>
          <w:lang w:val="uk-UA"/>
        </w:rPr>
        <w:t xml:space="preserve">) за принципом </w:t>
      </w:r>
      <w:r w:rsidRPr="00E349E1">
        <w:rPr>
          <w:rFonts w:eastAsia="Calibri" w:cs="Times New Roman"/>
          <w:b/>
          <w:i/>
          <w:szCs w:val="28"/>
          <w:lang w:val="uk-UA"/>
        </w:rPr>
        <w:t>зростаючої складності</w:t>
      </w:r>
      <w:r w:rsidRPr="00E349E1">
        <w:rPr>
          <w:rFonts w:eastAsia="Calibri" w:cs="Times New Roman"/>
          <w:szCs w:val="28"/>
          <w:lang w:val="uk-UA"/>
        </w:rPr>
        <w:t xml:space="preserve">. </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zCs w:val="28"/>
          <w:lang w:val="uk-UA"/>
        </w:rPr>
        <w:t xml:space="preserve">Зміст умови </w:t>
      </w:r>
      <w:proofErr w:type="spellStart"/>
      <w:r w:rsidRPr="00E349E1">
        <w:rPr>
          <w:rFonts w:eastAsia="Calibri" w:cs="Times New Roman"/>
          <w:szCs w:val="28"/>
          <w:lang w:val="uk-UA"/>
        </w:rPr>
        <w:t>субтестів</w:t>
      </w:r>
      <w:proofErr w:type="spellEnd"/>
      <w:r w:rsidRPr="00E349E1">
        <w:rPr>
          <w:rFonts w:eastAsia="Calibri" w:cs="Times New Roman"/>
          <w:szCs w:val="28"/>
          <w:lang w:val="uk-UA"/>
        </w:rPr>
        <w:t xml:space="preserve"> полягає в наступному:  </w:t>
      </w:r>
      <w:r w:rsidRPr="00E349E1">
        <w:rPr>
          <w:rFonts w:eastAsia="Calibri" w:cs="Times New Roman"/>
          <w:b/>
          <w:szCs w:val="28"/>
          <w:lang w:val="uk-UA"/>
        </w:rPr>
        <w:t>А</w:t>
      </w:r>
      <w:r w:rsidRPr="00E349E1">
        <w:rPr>
          <w:rFonts w:eastAsia="Calibri" w:cs="Times New Roman"/>
          <w:szCs w:val="28"/>
          <w:lang w:val="uk-UA"/>
        </w:rPr>
        <w:t xml:space="preserve"> – безперервність і цілісність структури; </w:t>
      </w:r>
      <w:r w:rsidRPr="00E349E1">
        <w:rPr>
          <w:rFonts w:eastAsia="Calibri" w:cs="Times New Roman"/>
          <w:b/>
          <w:szCs w:val="28"/>
          <w:lang w:val="uk-UA"/>
        </w:rPr>
        <w:t>В</w:t>
      </w:r>
      <w:r w:rsidRPr="00E349E1">
        <w:rPr>
          <w:rFonts w:eastAsia="Calibri" w:cs="Times New Roman"/>
          <w:szCs w:val="28"/>
          <w:lang w:val="uk-UA"/>
        </w:rPr>
        <w:t xml:space="preserve"> – аналогія між парами фігур, </w:t>
      </w:r>
      <w:r w:rsidRPr="00E349E1">
        <w:rPr>
          <w:rFonts w:eastAsia="Calibri" w:cs="Times New Roman"/>
          <w:b/>
          <w:szCs w:val="28"/>
          <w:lang w:val="uk-UA"/>
        </w:rPr>
        <w:t>С</w:t>
      </w:r>
      <w:r w:rsidRPr="00E349E1">
        <w:rPr>
          <w:rFonts w:eastAsia="Calibri" w:cs="Times New Roman"/>
          <w:szCs w:val="28"/>
          <w:lang w:val="uk-UA"/>
        </w:rPr>
        <w:t xml:space="preserve"> – доповнення фігур по горизонталі і вертикалі, </w:t>
      </w:r>
      <w:r w:rsidRPr="00E349E1">
        <w:rPr>
          <w:rFonts w:eastAsia="Calibri" w:cs="Times New Roman"/>
          <w:b/>
          <w:szCs w:val="28"/>
          <w:lang w:val="de-DE"/>
        </w:rPr>
        <w:t>D</w:t>
      </w:r>
      <w:r w:rsidRPr="00E349E1">
        <w:rPr>
          <w:rFonts w:eastAsia="Calibri" w:cs="Times New Roman"/>
          <w:szCs w:val="28"/>
          <w:lang w:val="uk-UA"/>
        </w:rPr>
        <w:t xml:space="preserve"> – перестановка фігур по горизонталі і вертикалі, </w:t>
      </w:r>
      <w:r w:rsidRPr="00E349E1">
        <w:rPr>
          <w:rFonts w:eastAsia="Calibri" w:cs="Times New Roman"/>
          <w:b/>
          <w:szCs w:val="28"/>
          <w:lang w:val="uk-UA"/>
        </w:rPr>
        <w:t>Е</w:t>
      </w:r>
      <w:r w:rsidRPr="00E349E1">
        <w:rPr>
          <w:rFonts w:eastAsia="Calibri" w:cs="Times New Roman"/>
          <w:szCs w:val="28"/>
          <w:lang w:val="uk-UA"/>
        </w:rPr>
        <w:t xml:space="preserve"> – об’єднання, доповнення і розкладання фігур по горизонталі і вертикалі.  Виконання таких задач спричинює розвиток інтелектуальних можливостей особистості, а правильний розв’язок залежить від: </w:t>
      </w:r>
    </w:p>
    <w:p w:rsidR="00E349E1" w:rsidRPr="00E349E1" w:rsidRDefault="00E349E1" w:rsidP="00E349E1">
      <w:pPr>
        <w:spacing w:after="0" w:line="240" w:lineRule="auto"/>
        <w:rPr>
          <w:rFonts w:eastAsia="Calibri" w:cs="Times New Roman"/>
          <w:szCs w:val="28"/>
          <w:lang w:val="ru-RU"/>
        </w:rPr>
      </w:pPr>
      <w:r w:rsidRPr="00E349E1">
        <w:rPr>
          <w:rFonts w:eastAsia="Calibri" w:cs="Times New Roman"/>
          <w:szCs w:val="28"/>
          <w:lang w:val="uk-UA"/>
        </w:rPr>
        <w:t>- у серії А – уважності, рівня розвитку уявлень та від здатності до візуального розпізнавання;</w:t>
      </w:r>
    </w:p>
    <w:p w:rsidR="00E349E1" w:rsidRPr="00E349E1" w:rsidRDefault="00E349E1" w:rsidP="00E349E1">
      <w:pPr>
        <w:spacing w:after="0" w:line="240" w:lineRule="auto"/>
        <w:rPr>
          <w:rFonts w:eastAsia="Calibri" w:cs="Times New Roman"/>
          <w:szCs w:val="28"/>
          <w:lang w:val="uk-UA"/>
        </w:rPr>
      </w:pPr>
      <w:r w:rsidRPr="00E349E1">
        <w:rPr>
          <w:rFonts w:eastAsia="Calibri" w:cs="Times New Roman"/>
          <w:szCs w:val="28"/>
          <w:lang w:val="ru-RU"/>
        </w:rPr>
        <w:t>- у с</w:t>
      </w:r>
      <w:proofErr w:type="spellStart"/>
      <w:r w:rsidRPr="00E349E1">
        <w:rPr>
          <w:rFonts w:eastAsia="Calibri" w:cs="Times New Roman"/>
          <w:szCs w:val="28"/>
          <w:lang w:val="uk-UA"/>
        </w:rPr>
        <w:t>ерії</w:t>
      </w:r>
      <w:proofErr w:type="spellEnd"/>
      <w:r w:rsidRPr="00E349E1">
        <w:rPr>
          <w:rFonts w:eastAsia="Calibri" w:cs="Times New Roman"/>
          <w:szCs w:val="28"/>
          <w:lang w:val="uk-UA"/>
        </w:rPr>
        <w:t xml:space="preserve"> В – здатності виконувати диференціацію та виробляти адекватне судження на підставі аналізу встановлених взаємозалежностей;</w:t>
      </w:r>
    </w:p>
    <w:p w:rsidR="00E349E1" w:rsidRPr="00E349E1" w:rsidRDefault="00E349E1" w:rsidP="00E349E1">
      <w:pPr>
        <w:spacing w:after="0" w:line="240" w:lineRule="auto"/>
        <w:rPr>
          <w:rFonts w:eastAsia="Calibri" w:cs="Times New Roman"/>
          <w:szCs w:val="28"/>
          <w:lang w:val="uk-UA"/>
        </w:rPr>
      </w:pPr>
      <w:r w:rsidRPr="00E349E1">
        <w:rPr>
          <w:rFonts w:eastAsia="Calibri" w:cs="Times New Roman"/>
          <w:szCs w:val="28"/>
          <w:lang w:val="uk-UA"/>
        </w:rPr>
        <w:t>- у  серії С – рівня розвитку спостережливості, уважності та уяви;</w:t>
      </w:r>
    </w:p>
    <w:p w:rsidR="00E349E1" w:rsidRPr="00E349E1" w:rsidRDefault="00E349E1" w:rsidP="00E349E1">
      <w:pPr>
        <w:spacing w:after="0" w:line="240" w:lineRule="auto"/>
        <w:rPr>
          <w:rFonts w:eastAsia="Calibri" w:cs="Times New Roman"/>
          <w:szCs w:val="28"/>
          <w:lang w:val="uk-UA"/>
        </w:rPr>
      </w:pPr>
      <w:r w:rsidRPr="00E349E1">
        <w:rPr>
          <w:rFonts w:eastAsia="Calibri" w:cs="Times New Roman"/>
          <w:szCs w:val="28"/>
          <w:lang w:val="uk-UA"/>
        </w:rPr>
        <w:t xml:space="preserve">- у серії </w:t>
      </w:r>
      <w:r w:rsidRPr="00E349E1">
        <w:rPr>
          <w:rFonts w:eastAsia="Calibri" w:cs="Times New Roman"/>
          <w:szCs w:val="28"/>
          <w:lang w:val="de-DE"/>
        </w:rPr>
        <w:t>D</w:t>
      </w:r>
      <w:r w:rsidRPr="00E349E1">
        <w:rPr>
          <w:rFonts w:eastAsia="Calibri" w:cs="Times New Roman"/>
          <w:szCs w:val="28"/>
          <w:lang w:val="uk-UA"/>
        </w:rPr>
        <w:t xml:space="preserve"> – продуктивності інтелектуальних процесів, здатності мислено охоплювати кількісні та якісні зміни під час упорядкування фігур згідно певної закономірності;</w:t>
      </w:r>
    </w:p>
    <w:p w:rsidR="00E349E1" w:rsidRPr="00E349E1" w:rsidRDefault="00E349E1" w:rsidP="00E349E1">
      <w:pPr>
        <w:spacing w:after="0" w:line="240" w:lineRule="auto"/>
        <w:rPr>
          <w:rFonts w:eastAsia="Calibri" w:cs="Times New Roman"/>
          <w:szCs w:val="28"/>
          <w:lang w:val="uk-UA"/>
        </w:rPr>
      </w:pPr>
      <w:r w:rsidRPr="00E349E1">
        <w:rPr>
          <w:rFonts w:eastAsia="Calibri" w:cs="Times New Roman"/>
          <w:szCs w:val="28"/>
          <w:lang w:val="uk-UA"/>
        </w:rPr>
        <w:t>- у серії Е – здатності схоплювати та осмислювати складний кількісний та якісний розвиток змінних рядів фігур, а також від вміння актуалізувати вищі форми абстракції, узагальнення та синтезу.</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zCs w:val="28"/>
          <w:lang w:val="uk-UA"/>
        </w:rPr>
        <w:t xml:space="preserve">Отже, </w:t>
      </w:r>
      <w:r w:rsidRPr="00E349E1">
        <w:rPr>
          <w:rFonts w:eastAsia="Calibri" w:cs="Times New Roman"/>
          <w:b/>
          <w:i/>
          <w:szCs w:val="28"/>
          <w:lang w:val="uk-UA"/>
        </w:rPr>
        <w:t xml:space="preserve">у процесі виконання </w:t>
      </w:r>
      <w:proofErr w:type="spellStart"/>
      <w:r w:rsidRPr="00E349E1">
        <w:rPr>
          <w:rFonts w:eastAsia="Calibri" w:cs="Times New Roman"/>
          <w:b/>
          <w:i/>
          <w:szCs w:val="28"/>
          <w:lang w:val="uk-UA"/>
        </w:rPr>
        <w:t>субтестів</w:t>
      </w:r>
      <w:proofErr w:type="spellEnd"/>
      <w:r w:rsidRPr="00E349E1">
        <w:rPr>
          <w:rFonts w:eastAsia="Calibri" w:cs="Times New Roman"/>
          <w:b/>
          <w:i/>
          <w:szCs w:val="28"/>
          <w:lang w:val="uk-UA"/>
        </w:rPr>
        <w:t xml:space="preserve"> в індивіда активізується перебіг чотирьох фундаментальних психічних процесів: уваги, сприймання, мислення, уяви</w:t>
      </w:r>
      <w:r w:rsidRPr="00E349E1">
        <w:rPr>
          <w:rFonts w:eastAsia="Calibri" w:cs="Times New Roman"/>
          <w:szCs w:val="28"/>
          <w:lang w:val="uk-UA"/>
        </w:rPr>
        <w:t xml:space="preserve">. </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zCs w:val="28"/>
          <w:lang w:val="uk-UA"/>
        </w:rPr>
        <w:t>Неповний варіант тесту (30 задач) застосовують для обстеження дітей віком від 6 до 12 років. До такого варіанту входять задачі переважно низької складності, що дає змогу розпізнавати низькі рівні розвитку інтелектуальних здібностей.</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pacing w:val="-2"/>
          <w:szCs w:val="28"/>
          <w:lang w:val="uk-UA"/>
        </w:rPr>
        <w:t xml:space="preserve">Перевага цієї методики також полягає і в тому, що її можна використовувати </w:t>
      </w:r>
      <w:r w:rsidRPr="00E349E1">
        <w:rPr>
          <w:rFonts w:eastAsia="Calibri" w:cs="Times New Roman"/>
          <w:szCs w:val="28"/>
          <w:lang w:val="uk-UA"/>
        </w:rPr>
        <w:t>в індивідуальній та груповій діагностичній роботі, як самостійно, так і включену до тестової батареї (поєднувати із словесними тестами).</w:t>
      </w:r>
    </w:p>
    <w:p w:rsidR="00E349E1" w:rsidRPr="00E349E1" w:rsidRDefault="00E349E1" w:rsidP="00E349E1">
      <w:pPr>
        <w:spacing w:before="100" w:beforeAutospacing="1" w:after="0" w:line="240" w:lineRule="auto"/>
        <w:ind w:firstLine="709"/>
        <w:jc w:val="center"/>
        <w:rPr>
          <w:rFonts w:eastAsia="Calibri" w:cs="Times New Roman"/>
          <w:b/>
          <w:szCs w:val="28"/>
          <w:lang w:val="uk-UA"/>
        </w:rPr>
      </w:pPr>
      <w:r w:rsidRPr="00E349E1">
        <w:rPr>
          <w:rFonts w:eastAsia="Calibri" w:cs="Times New Roman"/>
          <w:b/>
          <w:szCs w:val="28"/>
          <w:lang w:val="uk-UA"/>
        </w:rPr>
        <w:t>ІНСТРУКЦІЯ</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zCs w:val="28"/>
          <w:lang w:val="uk-UA"/>
        </w:rPr>
        <w:t>Матриця-задача являє собою композицію з пропущеним елементом у правому нижньому кутку. Завдання полягає у тому, щоб доповнити відсутню частину малюнка відповідним елементом матриці із шести – восьми пропонованих внизу варіантів. Існує лише один правильний розв’язок.</w:t>
      </w:r>
    </w:p>
    <w:p w:rsidR="00E349E1" w:rsidRPr="00E349E1" w:rsidRDefault="00E349E1" w:rsidP="00E349E1">
      <w:pPr>
        <w:spacing w:after="0" w:line="240" w:lineRule="auto"/>
        <w:ind w:firstLine="709"/>
        <w:rPr>
          <w:rFonts w:eastAsia="Calibri" w:cs="Times New Roman"/>
          <w:szCs w:val="28"/>
          <w:lang w:val="uk-UA"/>
        </w:rPr>
      </w:pPr>
      <w:r w:rsidRPr="00E349E1">
        <w:rPr>
          <w:rFonts w:eastAsia="Calibri" w:cs="Times New Roman"/>
          <w:szCs w:val="28"/>
          <w:lang w:val="uk-UA"/>
        </w:rPr>
        <w:t>Орієнтовний час виконання 60 хв.</w:t>
      </w:r>
    </w:p>
    <w:p w:rsidR="00E349E1" w:rsidRPr="00E349E1" w:rsidRDefault="00E349E1" w:rsidP="00E349E1">
      <w:pPr>
        <w:spacing w:after="0" w:line="240" w:lineRule="auto"/>
        <w:ind w:firstLine="709"/>
        <w:rPr>
          <w:rFonts w:eastAsia="Calibri" w:cs="Times New Roman"/>
          <w:sz w:val="16"/>
          <w:szCs w:val="16"/>
          <w:lang w:val="uk-UA"/>
        </w:rPr>
      </w:pPr>
    </w:p>
    <w:p w:rsidR="00E349E1" w:rsidRPr="00E349E1" w:rsidRDefault="00E349E1" w:rsidP="00E349E1">
      <w:pPr>
        <w:spacing w:after="0" w:line="240" w:lineRule="auto"/>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222EF879" wp14:editId="7EFEF8D1">
            <wp:extent cx="4086225" cy="4181475"/>
            <wp:effectExtent l="0" t="0" r="9525" b="9525"/>
            <wp:docPr id="5" name="Рисунок 5" descr="прогрессивные матрицы Равена, серия А, карточ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грессивные матрицы Равена, серия А, карточка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spacing w:after="0" w:line="240" w:lineRule="auto"/>
        <w:jc w:val="center"/>
        <w:rPr>
          <w:rFonts w:ascii="Calibri" w:eastAsia="Calibri" w:hAnsi="Calibri" w:cs="Times New Roman"/>
          <w:sz w:val="22"/>
          <w:lang w:val="uk-UA"/>
        </w:rPr>
      </w:pPr>
    </w:p>
    <w:p w:rsidR="00E349E1" w:rsidRPr="00E349E1" w:rsidRDefault="00E349E1" w:rsidP="00E349E1">
      <w:pPr>
        <w:spacing w:after="0" w:line="240" w:lineRule="auto"/>
        <w:jc w:val="center"/>
        <w:rPr>
          <w:rFonts w:ascii="Calibri" w:eastAsia="Calibri" w:hAnsi="Calibri" w:cs="Times New Roman"/>
          <w:sz w:val="22"/>
          <w:lang w:val="uk-UA"/>
        </w:rPr>
      </w:pPr>
    </w:p>
    <w:p w:rsidR="00E349E1" w:rsidRPr="00E349E1" w:rsidRDefault="00E349E1" w:rsidP="00E349E1">
      <w:pPr>
        <w:spacing w:after="0" w:line="240" w:lineRule="auto"/>
        <w:jc w:val="center"/>
        <w:rPr>
          <w:rFonts w:ascii="Calibri" w:eastAsia="Calibri" w:hAnsi="Calibri" w:cs="Times New Roman"/>
          <w:sz w:val="22"/>
          <w:lang w:val="uk-UA"/>
        </w:rPr>
      </w:pPr>
    </w:p>
    <w:p w:rsidR="00E349E1" w:rsidRPr="00E349E1" w:rsidRDefault="00E349E1" w:rsidP="00E349E1">
      <w:pPr>
        <w:spacing w:after="0" w:line="240" w:lineRule="auto"/>
        <w:jc w:val="center"/>
        <w:rPr>
          <w:rFonts w:ascii="Calibri" w:eastAsia="Calibri" w:hAnsi="Calibri" w:cs="Times New Roman"/>
          <w:sz w:val="22"/>
          <w:lang w:val="uk-UA"/>
        </w:rPr>
      </w:pPr>
    </w:p>
    <w:p w:rsidR="00E349E1" w:rsidRPr="00E349E1" w:rsidRDefault="00E349E1" w:rsidP="00E349E1">
      <w:pPr>
        <w:spacing w:after="0" w:line="240" w:lineRule="auto"/>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69C7957" wp14:editId="0BE7CB8F">
            <wp:extent cx="4086225" cy="4181475"/>
            <wp:effectExtent l="0" t="0" r="9525" b="9525"/>
            <wp:docPr id="6" name="Рисунок 6" descr="прогрессивные матрицы Равена, серия А, карточ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грессивные матрицы Равена, серия А, карточка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5678F554" wp14:editId="7968832F">
            <wp:extent cx="4086225" cy="4181475"/>
            <wp:effectExtent l="0" t="0" r="9525" b="9525"/>
            <wp:docPr id="7" name="Рисунок 7" descr="прогрессивные матрицы Равена, серия А, карточк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огрессивные матрицы Равена, серия А, карточка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97DA2F4" wp14:editId="23E12E4E">
            <wp:extent cx="4086225" cy="4181475"/>
            <wp:effectExtent l="0" t="0" r="9525" b="9525"/>
            <wp:docPr id="8" name="Рисунок 8" descr="&amp;pcy;&amp;rcy;&amp;ocy;&amp;gcy;&amp;rcy;&amp;iecy;&amp;scy;&amp;scy;&amp;icy;&amp;vcy;&amp;ncy;&amp;ycy;&amp;iecy; &amp;mcy;&amp;acy;&amp;tcy;&amp;rcy;&amp;icy;&amp;tscy;&amp;ycy; &amp;Rcy;&amp;acy;&amp;vcy;&amp;iecy;&amp;ncy;&amp;acy;, &amp;scy;&amp;iecy;&amp;rcy;&amp;icy;&amp;yacy; &amp;Acy;, &amp;kcy;&amp;acy;&amp;rcy;&amp;tcy;&amp;ocy;&amp;chcy;&amp;kcy;&amp;a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p;pcy;&amp;rcy;&amp;ocy;&amp;gcy;&amp;rcy;&amp;iecy;&amp;scy;&amp;scy;&amp;icy;&amp;vcy;&amp;ncy;&amp;ycy;&amp;iecy; &amp;mcy;&amp;acy;&amp;tcy;&amp;rcy;&amp;icy;&amp;tscy;&amp;ycy; &amp;Rcy;&amp;acy;&amp;vcy;&amp;iecy;&amp;ncy;&amp;acy;, &amp;scy;&amp;iecy;&amp;rcy;&amp;icy;&amp;yacy; &amp;Acy;, &amp;kcy;&amp;acy;&amp;rcy;&amp;tcy;&amp;ocy;&amp;chcy;&amp;kcy;&amp;acy;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0BA1AA4" wp14:editId="4E9CB0D0">
            <wp:extent cx="4419600" cy="4143375"/>
            <wp:effectExtent l="0" t="0" r="0" b="9525"/>
            <wp:docPr id="9" name="Рисунок 9" descr="&amp;Rcy;&amp;iecy;&amp;zcy;&amp;ucy;&amp;lcy;&amp;softcy;&amp;tcy;&amp;acy;&amp;tcy; &amp;pcy;&amp;ocy;&amp;shcy;&amp;ucy;&amp;kcy;&amp;ucy; &amp;zcy;&amp;ocy;&amp;bcy;&amp;rcy;&amp;acy;&amp;zhcy;&amp;iecy;&amp;ncy;&amp;softcy; &amp;zcy;&amp;acy; &amp;zcy;&amp;acy;&amp;pcy;&amp;icy;&amp;tcy;&amp;ocy;&amp;mcy; &quot;&amp;tcy;&amp;iecy;&amp;scy;&amp;tcy; &amp;rcy;&amp;acy;&amp;vcy;&amp;iecy;&amp;ncy;&amp;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Rcy;&amp;iecy;&amp;zcy;&amp;ucy;&amp;lcy;&amp;softcy;&amp;tcy;&amp;acy;&amp;tcy; &amp;pcy;&amp;ocy;&amp;shcy;&amp;ucy;&amp;kcy;&amp;ucy; &amp;zcy;&amp;ocy;&amp;bcy;&amp;rcy;&amp;acy;&amp;zhcy;&amp;iecy;&amp;ncy;&amp;softcy; &amp;zcy;&amp;acy; &amp;zcy;&amp;acy;&amp;pcy;&amp;icy;&amp;tcy;&amp;ocy;&amp;mcy; &quot;&amp;tcy;&amp;iecy;&amp;scy;&amp;tcy; &amp;rcy;&amp;acy;&amp;vcy;&amp;iecy;&amp;ncy;&amp;acy;&quot;"/>
                    <pic:cNvPicPr>
                      <a:picLocks noChangeAspect="1" noChangeArrowheads="1"/>
                    </pic:cNvPicPr>
                  </pic:nvPicPr>
                  <pic:blipFill rotWithShape="1">
                    <a:blip r:embed="rId15">
                      <a:extLst>
                        <a:ext uri="{28A0092B-C50C-407E-A947-70E740481C1C}">
                          <a14:useLocalDpi xmlns:a14="http://schemas.microsoft.com/office/drawing/2010/main" val="0"/>
                        </a:ext>
                      </a:extLst>
                    </a:blip>
                    <a:srcRect t="1980" b="2357"/>
                    <a:stretch/>
                  </pic:blipFill>
                  <pic:spPr bwMode="auto">
                    <a:xfrm>
                      <a:off x="0" y="0"/>
                      <a:ext cx="4419600" cy="4143375"/>
                    </a:xfrm>
                    <a:prstGeom prst="rect">
                      <a:avLst/>
                    </a:prstGeom>
                    <a:noFill/>
                    <a:ln>
                      <a:noFill/>
                    </a:ln>
                    <a:extLst>
                      <a:ext uri="{53640926-AAD7-44D8-BBD7-CCE9431645EC}">
                        <a14:shadowObscured xmlns:a14="http://schemas.microsoft.com/office/drawing/2010/main"/>
                      </a:ext>
                    </a:extLst>
                  </pic:spPr>
                </pic:pic>
              </a:graphicData>
            </a:graphic>
          </wp:inline>
        </w:drawing>
      </w: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6C37EDFB" wp14:editId="38B1AEE5">
            <wp:extent cx="4086225" cy="4181475"/>
            <wp:effectExtent l="0" t="0" r="9525" b="9525"/>
            <wp:docPr id="10" name="Рисунок 10" descr="&amp;pcy;&amp;rcy;&amp;ocy;&amp;gcy;&amp;rcy;&amp;iecy;&amp;scy;&amp;scy;&amp;icy;&amp;vcy;&amp;ncy;&amp;ycy;&amp;iecy; &amp;mcy;&amp;acy;&amp;tcy;&amp;rcy;&amp;icy;&amp;tscy;&amp;ycy; &amp;Rcy;&amp;acy;&amp;vcy;&amp;iecy;&amp;ncy;&amp;acy;, &amp;scy;&amp;iecy;&amp;rcy;&amp;icy;&amp;yacy; &amp;Acy;, &amp;kcy;&amp;acy;&amp;rcy;&amp;tcy;&amp;ocy;&amp;chcy;&amp;kcy;&amp;a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mp;pcy;&amp;rcy;&amp;ocy;&amp;gcy;&amp;rcy;&amp;iecy;&amp;scy;&amp;scy;&amp;icy;&amp;vcy;&amp;ncy;&amp;ycy;&amp;iecy; &amp;mcy;&amp;acy;&amp;tcy;&amp;rcy;&amp;icy;&amp;tscy;&amp;ycy; &amp;Rcy;&amp;acy;&amp;vcy;&amp;iecy;&amp;ncy;&amp;acy;, &amp;scy;&amp;iecy;&amp;rcy;&amp;icy;&amp;yacy; &amp;Acy;, &amp;kcy;&amp;acy;&amp;rcy;&amp;tcy;&amp;ocy;&amp;chcy;&amp;kcy;&amp;acy;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spacing w:after="0"/>
        <w:jc w:val="left"/>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38F52A6" wp14:editId="7C625A68">
            <wp:extent cx="4086225" cy="4181475"/>
            <wp:effectExtent l="0" t="0" r="9525" b="9525"/>
            <wp:docPr id="11" name="Рисунок 11" descr="&amp;pcy;&amp;rcy;&amp;ocy;&amp;gcy;&amp;rcy;&amp;iecy;&amp;scy;&amp;scy;&amp;icy;&amp;vcy;&amp;ncy;&amp;ycy;&amp;iecy; &amp;mcy;&amp;acy;&amp;tcy;&amp;rcy;&amp;icy;&amp;tscy;&amp;ycy; &amp;Rcy;&amp;acy;&amp;vcy;&amp;iecy;&amp;ncy;&amp;acy;, &amp;scy;&amp;iecy;&amp;rcy;&amp;icy;&amp;yacy; &amp;Acy;, &amp;kcy;&amp;acy;&amp;rcy;&amp;tcy;&amp;ocy;&amp;chcy;&amp;kcy;&amp;ac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p;pcy;&amp;rcy;&amp;ocy;&amp;gcy;&amp;rcy;&amp;iecy;&amp;scy;&amp;scy;&amp;icy;&amp;vcy;&amp;ncy;&amp;ycy;&amp;iecy; &amp;mcy;&amp;acy;&amp;tcy;&amp;rcy;&amp;icy;&amp;tscy;&amp;ycy; &amp;Rcy;&amp;acy;&amp;vcy;&amp;iecy;&amp;ncy;&amp;acy;, &amp;scy;&amp;iecy;&amp;rcy;&amp;icy;&amp;yacy; &amp;Acy;, &amp;kcy;&amp;acy;&amp;rcy;&amp;tcy;&amp;ocy;&amp;chcy;&amp;kcy;&amp;acy;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64333925" wp14:editId="1C2439E7">
            <wp:extent cx="4086225" cy="4191000"/>
            <wp:effectExtent l="0" t="0" r="9525" b="0"/>
            <wp:docPr id="12" name="Рисунок 12" descr="&amp;Pcy;&amp;ocy;&amp;vcy;’&amp;yacy;&amp;zcy;&amp;acy;&amp;ncy;&amp;iecy; &amp;zcy;&amp;ocy;&amp;bcy;&amp;rcy;&amp;acy;&amp;zhcy;&amp;iecy;&amp;ncy;&amp;n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Pcy;&amp;ocy;&amp;vcy;’&amp;yacy;&amp;zcy;&amp;acy;&amp;ncy;&amp;iecy; &amp;zcy;&amp;ocy;&amp;bcy;&amp;rcy;&amp;acy;&amp;zhcy;&amp;iecy;&amp;ncy;&amp;ncy;&amp;yac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6225" cy="4191000"/>
                    </a:xfrm>
                    <a:prstGeom prst="rect">
                      <a:avLst/>
                    </a:prstGeom>
                    <a:noFill/>
                    <a:ln>
                      <a:noFill/>
                    </a:ln>
                  </pic:spPr>
                </pic:pic>
              </a:graphicData>
            </a:graphic>
          </wp:inline>
        </w:drawing>
      </w:r>
    </w:p>
    <w:p w:rsidR="00E349E1" w:rsidRPr="00E349E1" w:rsidRDefault="00E349E1" w:rsidP="00E349E1">
      <w:pPr>
        <w:spacing w:after="0"/>
        <w:jc w:val="left"/>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4CE1741" wp14:editId="615EE543">
            <wp:extent cx="4086225" cy="4181475"/>
            <wp:effectExtent l="0" t="0" r="9525" b="9525"/>
            <wp:docPr id="13" name="Рисунок 13" descr="&amp;pcy;&amp;rcy;&amp;ocy;&amp;gcy;&amp;rcy;&amp;iecy;&amp;scy;&amp;scy;&amp;icy;&amp;vcy;&amp;ncy;&amp;ycy;&amp;iecy; &amp;mcy;&amp;acy;&amp;tcy;&amp;rcy;&amp;icy;&amp;tscy;&amp;ycy; &amp;Rcy;&amp;acy;&amp;vcy;&amp;iecy;&amp;ncy;&amp;acy;, &amp;scy;&amp;iecy;&amp;rcy;&amp;icy;&amp;yacy; &amp;Acy;, &amp;kcy;&amp;acy;&amp;rcy;&amp;tcy;&amp;ocy;&amp;chcy;&amp;kcy;&amp;ac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p;pcy;&amp;rcy;&amp;ocy;&amp;gcy;&amp;rcy;&amp;iecy;&amp;scy;&amp;scy;&amp;icy;&amp;vcy;&amp;ncy;&amp;ycy;&amp;iecy; &amp;mcy;&amp;acy;&amp;tcy;&amp;rcy;&amp;icy;&amp;tscy;&amp;ycy; &amp;Rcy;&amp;acy;&amp;vcy;&amp;iecy;&amp;ncy;&amp;acy;, &amp;scy;&amp;iecy;&amp;rcy;&amp;icy;&amp;yacy; &amp;Acy;, &amp;kcy;&amp;acy;&amp;rcy;&amp;tcy;&amp;ocy;&amp;chcy;&amp;kcy;&amp;acy;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spacing w:after="0"/>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08E3494" wp14:editId="3A83C132">
            <wp:extent cx="4076700" cy="4181475"/>
            <wp:effectExtent l="0" t="0" r="0" b="9525"/>
            <wp:docPr id="14" name="Рисунок 14" descr="&amp;pcy;&amp;rcy;&amp;ocy;&amp;gcy;&amp;rcy;&amp;iecy;&amp;scy;&amp;scy;&amp;icy;&amp;vcy;&amp;ncy;&amp;ycy;&amp;iecy; &amp;mcy;&amp;acy;&amp;tcy;&amp;rcy;&amp;icy;&amp;tscy;&amp;ycy; &amp;Rcy;&amp;acy;&amp;vcy;&amp;iecy;&amp;ncy;&amp;acy;, &amp;scy;&amp;iecy;&amp;rcy;&amp;icy;&amp;yacy; &amp;Acy;, &amp;kcy;&amp;acy;&amp;rcy;&amp;tcy;&amp;ocy;&amp;chcy;&amp;kcy;&amp;a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mp;pcy;&amp;rcy;&amp;ocy;&amp;gcy;&amp;rcy;&amp;iecy;&amp;scy;&amp;scy;&amp;icy;&amp;vcy;&amp;ncy;&amp;ycy;&amp;iecy; &amp;mcy;&amp;acy;&amp;tcy;&amp;rcy;&amp;icy;&amp;tscy;&amp;ycy; &amp;Rcy;&amp;acy;&amp;vcy;&amp;iecy;&amp;ncy;&amp;acy;, &amp;scy;&amp;iecy;&amp;rcy;&amp;icy;&amp;yacy; &amp;Acy;, &amp;kcy;&amp;acy;&amp;rcy;&amp;tcy;&amp;ocy;&amp;chcy;&amp;kcy;&amp;acy;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670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6B97742D" wp14:editId="2C50DA76">
            <wp:extent cx="4086225" cy="4181475"/>
            <wp:effectExtent l="0" t="0" r="9525" b="9525"/>
            <wp:docPr id="15" name="Рисунок 15" descr="&amp;pcy;&amp;rcy;&amp;ocy;&amp;gcy;&amp;rcy;&amp;iecy;&amp;scy;&amp;scy;&amp;icy;&amp;vcy;&amp;ncy;&amp;ycy;&amp;iecy; &amp;mcy;&amp;acy;&amp;tcy;&amp;rcy;&amp;icy;&amp;tscy;&amp;ycy; &amp;Rcy;&amp;acy;&amp;vcy;&amp;iecy;&amp;ncy;&amp;acy;, &amp;scy;&amp;iecy;&amp;rcy;&amp;icy;&amp;yacy; &amp;Acy;, &amp;kcy;&amp;acy;&amp;rcy;&amp;tcy;&amp;ocy;&amp;chcy;&amp;kcy;&amp;ac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p;pcy;&amp;rcy;&amp;ocy;&amp;gcy;&amp;rcy;&amp;iecy;&amp;scy;&amp;scy;&amp;icy;&amp;vcy;&amp;ncy;&amp;ycy;&amp;iecy; &amp;mcy;&amp;acy;&amp;tcy;&amp;rcy;&amp;icy;&amp;tscy;&amp;ycy; &amp;Rcy;&amp;acy;&amp;vcy;&amp;iecy;&amp;ncy;&amp;acy;, &amp;scy;&amp;iecy;&amp;rcy;&amp;icy;&amp;yacy; &amp;Acy;, &amp;kcy;&amp;acy;&amp;rcy;&amp;tcy;&amp;ocy;&amp;chcy;&amp;kcy;&amp;acy;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4D99AF0" wp14:editId="1B19BA43">
            <wp:extent cx="4086225" cy="4181475"/>
            <wp:effectExtent l="0" t="0" r="9525" b="9525"/>
            <wp:docPr id="16" name="Рисунок 16" descr="&amp;pcy;&amp;rcy;&amp;ocy;&amp;gcy;&amp;rcy;&amp;iecy;&amp;scy;&amp;scy;&amp;icy;&amp;vcy;&amp;ncy;&amp;ycy;&amp;iecy; &amp;mcy;&amp;acy;&amp;tcy;&amp;rcy;&amp;icy;&amp;tscy;&amp;ycy; &amp;Rcy;&amp;acy;&amp;vcy;&amp;iecy;&amp;ncy;&amp;acy;, &amp;scy;&amp;iecy;&amp;rcy;&amp;icy;&amp;yacy; &amp;Acy;, &amp;kcy;&amp;acy;&amp;rcy;&amp;tcy;&amp;ocy;&amp;chcy;&amp;kcy;&amp;ac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mp;pcy;&amp;rcy;&amp;ocy;&amp;gcy;&amp;rcy;&amp;iecy;&amp;scy;&amp;scy;&amp;icy;&amp;vcy;&amp;ncy;&amp;ycy;&amp;iecy; &amp;mcy;&amp;acy;&amp;tcy;&amp;rcy;&amp;icy;&amp;tscy;&amp;ycy; &amp;Rcy;&amp;acy;&amp;vcy;&amp;iecy;&amp;ncy;&amp;acy;, &amp;scy;&amp;iecy;&amp;rcy;&amp;icy;&amp;yacy; &amp;Acy;, &amp;kcy;&amp;acy;&amp;rcy;&amp;tcy;&amp;ocy;&amp;chcy;&amp;kcy;&amp;acy;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450B6459" wp14:editId="61157329">
            <wp:extent cx="4086225" cy="4181475"/>
            <wp:effectExtent l="0" t="0" r="9525" b="9525"/>
            <wp:docPr id="19" name="Рисунок 19" descr="&amp;pcy;&amp;rcy;&amp;ocy;&amp;gcy;&amp;rcy;&amp;iecy;&amp;scy;&amp;scy;&amp;icy;&amp;vcy;&amp;ncy;&amp;ycy;&amp;iecy; &amp;mcy;&amp;acy;&amp;tcy;&amp;rcy;&amp;icy;&amp;tscy;&amp;ycy; &amp;Rcy;&amp;acy;&amp;vcy;&amp;iecy;&amp;ncy;&amp;acy;, &amp;scy;&amp;iecy;&amp;rcy;&amp;icy;&amp;yacy; B, &amp;kcy;&amp;acy;&amp;rcy;&amp;tcy;&amp;ocy;&amp;chcy;&amp;kcy;&amp;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mp;pcy;&amp;rcy;&amp;ocy;&amp;gcy;&amp;rcy;&amp;iecy;&amp;scy;&amp;scy;&amp;icy;&amp;vcy;&amp;ncy;&amp;ycy;&amp;iecy; &amp;mcy;&amp;acy;&amp;tcy;&amp;rcy;&amp;icy;&amp;tscy;&amp;ycy; &amp;Rcy;&amp;acy;&amp;vcy;&amp;iecy;&amp;ncy;&amp;acy;, &amp;scy;&amp;iecy;&amp;rcy;&amp;icy;&amp;yacy; B, &amp;kcy;&amp;acy;&amp;rcy;&amp;tcy;&amp;ocy;&amp;chcy;&amp;kcy;&amp;acy;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EEFDB04" wp14:editId="22B1EA3E">
            <wp:extent cx="4086225" cy="4181475"/>
            <wp:effectExtent l="0" t="0" r="9525" b="9525"/>
            <wp:docPr id="20" name="Рисунок 20" descr="&amp;pcy;&amp;rcy;&amp;ocy;&amp;gcy;&amp;rcy;&amp;iecy;&amp;scy;&amp;scy;&amp;icy;&amp;vcy;&amp;ncy;&amp;ycy;&amp;iecy; &amp;mcy;&amp;acy;&amp;tcy;&amp;rcy;&amp;icy;&amp;tscy;&amp;ycy; &amp;Rcy;&amp;acy;&amp;vcy;&amp;iecy;&amp;ncy;&amp;acy;, &amp;scy;&amp;iecy;&amp;rcy;&amp;icy;&amp;yacy; B, &amp;kcy;&amp;acy;&amp;rcy;&amp;tcy;&amp;ocy;&amp;chcy;&amp;kcy;&amp;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mp;pcy;&amp;rcy;&amp;ocy;&amp;gcy;&amp;rcy;&amp;iecy;&amp;scy;&amp;scy;&amp;icy;&amp;vcy;&amp;ncy;&amp;ycy;&amp;iecy; &amp;mcy;&amp;acy;&amp;tcy;&amp;rcy;&amp;icy;&amp;tscy;&amp;ycy; &amp;Rcy;&amp;acy;&amp;vcy;&amp;iecy;&amp;ncy;&amp;acy;, &amp;scy;&amp;iecy;&amp;rcy;&amp;icy;&amp;yacy; B, &amp;kcy;&amp;acy;&amp;rcy;&amp;tcy;&amp;ocy;&amp;chcy;&amp;kcy;&amp;acy;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1E74126F" wp14:editId="65F3F1DB">
            <wp:extent cx="4086225" cy="4181475"/>
            <wp:effectExtent l="0" t="0" r="9525" b="9525"/>
            <wp:docPr id="21" name="Рисунок 21" descr="&amp;pcy;&amp;rcy;&amp;ocy;&amp;gcy;&amp;rcy;&amp;iecy;&amp;scy;&amp;scy;&amp;icy;&amp;vcy;&amp;ncy;&amp;ycy;&amp;iecy; &amp;mcy;&amp;acy;&amp;tcy;&amp;rcy;&amp;icy;&amp;tscy;&amp;ycy; &amp;Rcy;&amp;acy;&amp;vcy;&amp;iecy;&amp;ncy;&amp;acy;, &amp;scy;&amp;iecy;&amp;rcy;&amp;icy;&amp;yacy; B, &amp;kcy;&amp;acy;&amp;rcy;&amp;tcy;&amp;ocy;&amp;chcy;&amp;kcy;&amp;a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mp;pcy;&amp;rcy;&amp;ocy;&amp;gcy;&amp;rcy;&amp;iecy;&amp;scy;&amp;scy;&amp;icy;&amp;vcy;&amp;ncy;&amp;ycy;&amp;iecy; &amp;mcy;&amp;acy;&amp;tcy;&amp;rcy;&amp;icy;&amp;tscy;&amp;ycy; &amp;Rcy;&amp;acy;&amp;vcy;&amp;iecy;&amp;ncy;&amp;acy;, &amp;scy;&amp;iecy;&amp;rcy;&amp;icy;&amp;yacy; B, &amp;kcy;&amp;acy;&amp;rcy;&amp;tcy;&amp;ocy;&amp;chcy;&amp;kcy;&amp;acy;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5A924DFA" wp14:editId="39C64D7B">
            <wp:extent cx="4086225" cy="4181475"/>
            <wp:effectExtent l="0" t="0" r="9525" b="9525"/>
            <wp:docPr id="22" name="Рисунок 22" descr="&amp;pcy;&amp;rcy;&amp;ocy;&amp;gcy;&amp;rcy;&amp;iecy;&amp;scy;&amp;scy;&amp;icy;&amp;vcy;&amp;ncy;&amp;ycy;&amp;iecy; &amp;mcy;&amp;acy;&amp;tcy;&amp;rcy;&amp;icy;&amp;tscy;&amp;ycy; &amp;Rcy;&amp;acy;&amp;vcy;&amp;iecy;&amp;ncy;&amp;acy;, &amp;scy;&amp;iecy;&amp;rcy;&amp;icy;&amp;yacy; B, &amp;kcy;&amp;acy;&amp;rcy;&amp;tcy;&amp;ocy;&amp;chcy;&amp;kcy;&amp;a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mp;pcy;&amp;rcy;&amp;ocy;&amp;gcy;&amp;rcy;&amp;iecy;&amp;scy;&amp;scy;&amp;icy;&amp;vcy;&amp;ncy;&amp;ycy;&amp;iecy; &amp;mcy;&amp;acy;&amp;tcy;&amp;rcy;&amp;icy;&amp;tscy;&amp;ycy; &amp;Rcy;&amp;acy;&amp;vcy;&amp;iecy;&amp;ncy;&amp;acy;, &amp;scy;&amp;iecy;&amp;rcy;&amp;icy;&amp;yacy; B, &amp;kcy;&amp;acy;&amp;rcy;&amp;tcy;&amp;ocy;&amp;chcy;&amp;kcy;&amp;acy;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2F0CB1">
      <w:pPr>
        <w:spacing w:after="0"/>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7974379" wp14:editId="51043FFD">
            <wp:extent cx="4086225" cy="4181475"/>
            <wp:effectExtent l="0" t="0" r="9525" b="9525"/>
            <wp:docPr id="23" name="Рисунок 23" descr="&amp;pcy;&amp;rcy;&amp;ocy;&amp;gcy;&amp;rcy;&amp;iecy;&amp;scy;&amp;scy;&amp;icy;&amp;vcy;&amp;ncy;&amp;ycy;&amp;iecy; &amp;mcy;&amp;acy;&amp;tcy;&amp;rcy;&amp;icy;&amp;tscy;&amp;ycy; &amp;Rcy;&amp;acy;&amp;vcy;&amp;iecy;&amp;ncy;&amp;acy;, &amp;scy;&amp;iecy;&amp;rcy;&amp;icy;&amp;yacy; B, &amp;kcy;&amp;acy;&amp;rcy;&amp;tcy;&amp;ocy;&amp;chcy;&amp;kcy;&amp;a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mp;pcy;&amp;rcy;&amp;ocy;&amp;gcy;&amp;rcy;&amp;iecy;&amp;scy;&amp;scy;&amp;icy;&amp;vcy;&amp;ncy;&amp;ycy;&amp;iecy; &amp;mcy;&amp;acy;&amp;tcy;&amp;rcy;&amp;icy;&amp;tscy;&amp;ycy; &amp;Rcy;&amp;acy;&amp;vcy;&amp;iecy;&amp;ncy;&amp;acy;, &amp;scy;&amp;iecy;&amp;rcy;&amp;icy;&amp;yacy; B, &amp;kcy;&amp;acy;&amp;rcy;&amp;tcy;&amp;ocy;&amp;chcy;&amp;kcy;&amp;acy;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2F0CB1">
      <w:pPr>
        <w:spacing w:line="240" w:lineRule="auto"/>
        <w:jc w:val="center"/>
        <w:rPr>
          <w:rFonts w:ascii="Calibri" w:eastAsia="Calibri" w:hAnsi="Calibri" w:cs="Times New Roman"/>
          <w:sz w:val="22"/>
          <w:lang w:val="uk-UA"/>
        </w:rPr>
      </w:pPr>
    </w:p>
    <w:p w:rsidR="00E349E1" w:rsidRPr="00E349E1" w:rsidRDefault="00E349E1" w:rsidP="002F0CB1">
      <w:pPr>
        <w:spacing w:line="240" w:lineRule="auto"/>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2B17AE3E" wp14:editId="4684587D">
            <wp:extent cx="4086225" cy="4181475"/>
            <wp:effectExtent l="0" t="0" r="9525" b="9525"/>
            <wp:docPr id="24" name="Рисунок 24" descr="&amp;pcy;&amp;rcy;&amp;ocy;&amp;gcy;&amp;rcy;&amp;iecy;&amp;scy;&amp;scy;&amp;icy;&amp;vcy;&amp;ncy;&amp;ycy;&amp;iecy; &amp;mcy;&amp;acy;&amp;tcy;&amp;rcy;&amp;icy;&amp;tscy;&amp;ycy; &amp;Rcy;&amp;acy;&amp;vcy;&amp;iecy;&amp;ncy;&amp;acy;, &amp;scy;&amp;iecy;&amp;rcy;&amp;icy;&amp;yacy; B, &amp;kcy;&amp;acy;&amp;rcy;&amp;tcy;&amp;ocy;&amp;chcy;&amp;kcy;&amp;a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mp;pcy;&amp;rcy;&amp;ocy;&amp;gcy;&amp;rcy;&amp;iecy;&amp;scy;&amp;scy;&amp;icy;&amp;vcy;&amp;ncy;&amp;ycy;&amp;iecy; &amp;mcy;&amp;acy;&amp;tcy;&amp;rcy;&amp;icy;&amp;tscy;&amp;ycy; &amp;Rcy;&amp;acy;&amp;vcy;&amp;iecy;&amp;ncy;&amp;acy;, &amp;scy;&amp;iecy;&amp;rcy;&amp;icy;&amp;yacy; B, &amp;kcy;&amp;acy;&amp;rcy;&amp;tcy;&amp;ocy;&amp;chcy;&amp;kcy;&amp;acy;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5E4396B0" wp14:editId="61F8D1A0">
            <wp:extent cx="4086225" cy="4181475"/>
            <wp:effectExtent l="0" t="0" r="9525" b="9525"/>
            <wp:docPr id="25" name="Рисунок 25" descr="&amp;pcy;&amp;rcy;&amp;ocy;&amp;gcy;&amp;rcy;&amp;iecy;&amp;scy;&amp;scy;&amp;icy;&amp;vcy;&amp;ncy;&amp;ycy;&amp;iecy; &amp;mcy;&amp;acy;&amp;tcy;&amp;rcy;&amp;icy;&amp;tscy;&amp;ycy; &amp;Rcy;&amp;acy;&amp;vcy;&amp;iecy;&amp;ncy;&amp;acy;, &amp;scy;&amp;iecy;&amp;rcy;&amp;icy;&amp;yacy; B, &amp;kcy;&amp;acy;&amp;rcy;&amp;tcy;&amp;ocy;&amp;chcy;&amp;kcy;&amp;ac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mp;pcy;&amp;rcy;&amp;ocy;&amp;gcy;&amp;rcy;&amp;iecy;&amp;scy;&amp;scy;&amp;icy;&amp;vcy;&amp;ncy;&amp;ycy;&amp;iecy; &amp;mcy;&amp;acy;&amp;tcy;&amp;rcy;&amp;icy;&amp;tscy;&amp;ycy; &amp;Rcy;&amp;acy;&amp;vcy;&amp;iecy;&amp;ncy;&amp;acy;, &amp;scy;&amp;iecy;&amp;rcy;&amp;icy;&amp;yacy; B, &amp;kcy;&amp;acy;&amp;rcy;&amp;tcy;&amp;ocy;&amp;chcy;&amp;kcy;&amp;acy;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218ED259" wp14:editId="7F287765">
            <wp:extent cx="4086225" cy="4181475"/>
            <wp:effectExtent l="0" t="0" r="9525" b="9525"/>
            <wp:docPr id="30" name="Рисунок 30" descr="&amp;pcy;&amp;rcy;&amp;ocy;&amp;gcy;&amp;rcy;&amp;iecy;&amp;scy;&amp;scy;&amp;icy;&amp;vcy;&amp;ncy;&amp;ycy;&amp;iecy; &amp;mcy;&amp;acy;&amp;tcy;&amp;rcy;&amp;icy;&amp;tscy;&amp;ycy; &amp;Rcy;&amp;acy;&amp;vcy;&amp;iecy;&amp;ncy;&amp;acy;, &amp;scy;&amp;iecy;&amp;rcy;&amp;icy;&amp;yacy; B, &amp;kcy;&amp;acy;&amp;rcy;&amp;tcy;&amp;ocy;&amp;chcy;&amp;kcy;&amp;ac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mp;pcy;&amp;rcy;&amp;ocy;&amp;gcy;&amp;rcy;&amp;iecy;&amp;scy;&amp;scy;&amp;icy;&amp;vcy;&amp;ncy;&amp;ycy;&amp;iecy; &amp;mcy;&amp;acy;&amp;tcy;&amp;rcy;&amp;icy;&amp;tscy;&amp;ycy; &amp;Rcy;&amp;acy;&amp;vcy;&amp;iecy;&amp;ncy;&amp;acy;, &amp;scy;&amp;iecy;&amp;rcy;&amp;icy;&amp;yacy; B, &amp;kcy;&amp;acy;&amp;rcy;&amp;tcy;&amp;ocy;&amp;chcy;&amp;kcy;&amp;acy;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4E796071" wp14:editId="2175A78B">
            <wp:extent cx="4086225" cy="4181475"/>
            <wp:effectExtent l="0" t="0" r="9525" b="9525"/>
            <wp:docPr id="31" name="Рисунок 31" descr="&amp;pcy;&amp;rcy;&amp;ocy;&amp;gcy;&amp;rcy;&amp;iecy;&amp;scy;&amp;scy;&amp;icy;&amp;vcy;&amp;ncy;&amp;ycy;&amp;iecy; &amp;mcy;&amp;acy;&amp;tcy;&amp;rcy;&amp;icy;&amp;tscy;&amp;ycy; &amp;Rcy;&amp;acy;&amp;vcy;&amp;iecy;&amp;ncy;&amp;acy;, &amp;scy;&amp;iecy;&amp;rcy;&amp;icy;&amp;yacy; B, &amp;kcy;&amp;acy;&amp;rcy;&amp;tcy;&amp;ocy;&amp;chcy;&amp;kcy;&amp;ac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p;pcy;&amp;rcy;&amp;ocy;&amp;gcy;&amp;rcy;&amp;iecy;&amp;scy;&amp;scy;&amp;icy;&amp;vcy;&amp;ncy;&amp;ycy;&amp;iecy; &amp;mcy;&amp;acy;&amp;tcy;&amp;rcy;&amp;icy;&amp;tscy;&amp;ycy; &amp;Rcy;&amp;acy;&amp;vcy;&amp;iecy;&amp;ncy;&amp;acy;, &amp;scy;&amp;iecy;&amp;rcy;&amp;icy;&amp;yacy; B, &amp;kcy;&amp;acy;&amp;rcy;&amp;tcy;&amp;ocy;&amp;chcy;&amp;kcy;&amp;acy;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9A946D4" wp14:editId="2E0F09DC">
            <wp:extent cx="4086225" cy="4181475"/>
            <wp:effectExtent l="0" t="0" r="9525" b="9525"/>
            <wp:docPr id="32" name="Рисунок 32" descr="&amp;pcy;&amp;rcy;&amp;ocy;&amp;gcy;&amp;rcy;&amp;iecy;&amp;scy;&amp;scy;&amp;icy;&amp;vcy;&amp;ncy;&amp;ycy;&amp;iecy; &amp;mcy;&amp;acy;&amp;tcy;&amp;rcy;&amp;icy;&amp;tscy;&amp;ycy; &amp;Rcy;&amp;acy;&amp;vcy;&amp;iecy;&amp;ncy;&amp;acy;, &amp;scy;&amp;iecy;&amp;rcy;&amp;icy;&amp;yacy; B, &amp;kcy;&amp;acy;&amp;rcy;&amp;tcy;&amp;ocy;&amp;chcy;&amp;kcy;&amp;a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mp;pcy;&amp;rcy;&amp;ocy;&amp;gcy;&amp;rcy;&amp;iecy;&amp;scy;&amp;scy;&amp;icy;&amp;vcy;&amp;ncy;&amp;ycy;&amp;iecy; &amp;mcy;&amp;acy;&amp;tcy;&amp;rcy;&amp;icy;&amp;tscy;&amp;ycy; &amp;Rcy;&amp;acy;&amp;vcy;&amp;iecy;&amp;ncy;&amp;acy;, &amp;scy;&amp;iecy;&amp;rcy;&amp;icy;&amp;yacy; B, &amp;kcy;&amp;acy;&amp;rcy;&amp;tcy;&amp;ocy;&amp;chcy;&amp;kcy;&amp;acy;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11FA0468" wp14:editId="3F87C832">
            <wp:extent cx="4086225" cy="4181475"/>
            <wp:effectExtent l="0" t="0" r="9525" b="9525"/>
            <wp:docPr id="33" name="Рисунок 33" descr="&amp;pcy;&amp;rcy;&amp;ocy;&amp;gcy;&amp;rcy;&amp;iecy;&amp;scy;&amp;scy;&amp;icy;&amp;vcy;&amp;ncy;&amp;ycy;&amp;iecy; &amp;mcy;&amp;acy;&amp;tcy;&amp;rcy;&amp;icy;&amp;tscy;&amp;ycy; &amp;Rcy;&amp;acy;&amp;vcy;&amp;iecy;&amp;ncy;&amp;acy;, &amp;scy;&amp;iecy;&amp;rcy;&amp;icy;&amp;yacy; B, &amp;kcy;&amp;acy;&amp;rcy;&amp;tcy;&amp;ocy;&amp;chcy;&amp;kcy;&amp;ac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mp;pcy;&amp;rcy;&amp;ocy;&amp;gcy;&amp;rcy;&amp;iecy;&amp;scy;&amp;scy;&amp;icy;&amp;vcy;&amp;ncy;&amp;ycy;&amp;iecy; &amp;mcy;&amp;acy;&amp;tcy;&amp;rcy;&amp;icy;&amp;tscy;&amp;ycy; &amp;Rcy;&amp;acy;&amp;vcy;&amp;iecy;&amp;ncy;&amp;acy;, &amp;scy;&amp;iecy;&amp;rcy;&amp;icy;&amp;yacy; B, &amp;kcy;&amp;acy;&amp;rcy;&amp;tcy;&amp;ocy;&amp;chcy;&amp;kcy;&amp;acy;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57180BC4" wp14:editId="508843BB">
            <wp:extent cx="4086225" cy="4181475"/>
            <wp:effectExtent l="0" t="0" r="9525" b="9525"/>
            <wp:docPr id="34" name="Рисунок 34" descr="&amp;pcy;&amp;rcy;&amp;ocy;&amp;gcy;&amp;rcy;&amp;iecy;&amp;scy;&amp;scy;&amp;icy;&amp;vcy;&amp;ncy;&amp;ycy;&amp;iecy; &amp;mcy;&amp;acy;&amp;tcy;&amp;rcy;&amp;icy;&amp;tscy;&amp;ycy; &amp;Rcy;&amp;acy;&amp;vcy;&amp;iecy;&amp;ncy;&amp;acy;, &amp;scy;&amp;iecy;&amp;rcy;&amp;icy;&amp;yacy; B, &amp;kcy;&amp;acy;&amp;rcy;&amp;tcy;&amp;ocy;&amp;chcy;&amp;kcy;&amp;ac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mp;pcy;&amp;rcy;&amp;ocy;&amp;gcy;&amp;rcy;&amp;iecy;&amp;scy;&amp;scy;&amp;icy;&amp;vcy;&amp;ncy;&amp;ycy;&amp;iecy; &amp;mcy;&amp;acy;&amp;tcy;&amp;rcy;&amp;icy;&amp;tscy;&amp;ycy; &amp;Rcy;&amp;acy;&amp;vcy;&amp;iecy;&amp;ncy;&amp;acy;, &amp;scy;&amp;iecy;&amp;rcy;&amp;icy;&amp;yacy; B, &amp;kcy;&amp;acy;&amp;rcy;&amp;tcy;&amp;ocy;&amp;chcy;&amp;kcy;&amp;acy;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6225"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169B3B7F" wp14:editId="5C463374">
            <wp:extent cx="4514850" cy="4181475"/>
            <wp:effectExtent l="0" t="0" r="0" b="9525"/>
            <wp:docPr id="35" name="Рисунок 35" descr="&amp;pcy;&amp;rcy;&amp;ocy;&amp;gcy;&amp;rcy;&amp;iecy;&amp;scy;&amp;scy;&amp;icy;&amp;vcy;&amp;ncy;&amp;ycy;&amp;iecy; &amp;mcy;&amp;acy;&amp;tcy;&amp;rcy;&amp;icy;&amp;tscy;&amp;ycy; &amp;Rcy;&amp;acy;&amp;vcy;&amp;iecy;&amp;ncy;&amp;acy;, &amp;scy;&amp;iecy;&amp;rcy;&amp;icy;&amp;yacy; C, &amp;kcy;&amp;acy;&amp;rcy;&amp;tcy;&amp;ocy;&amp;chcy;&amp;kcy;&amp;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mp;pcy;&amp;rcy;&amp;ocy;&amp;gcy;&amp;rcy;&amp;iecy;&amp;scy;&amp;scy;&amp;icy;&amp;vcy;&amp;ncy;&amp;ycy;&amp;iecy; &amp;mcy;&amp;acy;&amp;tcy;&amp;rcy;&amp;icy;&amp;tscy;&amp;ycy; &amp;Rcy;&amp;acy;&amp;vcy;&amp;iecy;&amp;ncy;&amp;acy;, &amp;scy;&amp;iecy;&amp;rcy;&amp;icy;&amp;yacy; C, &amp;kcy;&amp;acy;&amp;rcy;&amp;tcy;&amp;ocy;&amp;chcy;&amp;kcy;&amp;acy;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C30CB73" wp14:editId="46F9BA3E">
            <wp:extent cx="4514850" cy="4181475"/>
            <wp:effectExtent l="0" t="0" r="0" b="9525"/>
            <wp:docPr id="36" name="Рисунок 36" descr="&amp;pcy;&amp;rcy;&amp;ocy;&amp;gcy;&amp;rcy;&amp;iecy;&amp;scy;&amp;scy;&amp;icy;&amp;vcy;&amp;ncy;&amp;ycy;&amp;iecy; &amp;mcy;&amp;acy;&amp;tcy;&amp;rcy;&amp;icy;&amp;tscy;&amp;ycy; &amp;Rcy;&amp;acy;&amp;vcy;&amp;iecy;&amp;ncy;&amp;acy;, &amp;scy;&amp;iecy;&amp;rcy;&amp;icy;&amp;yacy; C, &amp;kcy;&amp;acy;&amp;rcy;&amp;tcy;&amp;ocy;&amp;chcy;&amp;kcy;&amp;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p;pcy;&amp;rcy;&amp;ocy;&amp;gcy;&amp;rcy;&amp;iecy;&amp;scy;&amp;scy;&amp;icy;&amp;vcy;&amp;ncy;&amp;ycy;&amp;iecy; &amp;mcy;&amp;acy;&amp;tcy;&amp;rcy;&amp;icy;&amp;tscy;&amp;ycy; &amp;Rcy;&amp;acy;&amp;vcy;&amp;iecy;&amp;ncy;&amp;acy;, &amp;scy;&amp;iecy;&amp;rcy;&amp;icy;&amp;yacy; C, &amp;kcy;&amp;acy;&amp;rcy;&amp;tcy;&amp;ocy;&amp;chcy;&amp;kcy;&amp;acy;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756AB097" wp14:editId="1905896B">
            <wp:extent cx="4514850" cy="4181475"/>
            <wp:effectExtent l="0" t="0" r="0" b="9525"/>
            <wp:docPr id="37" name="Рисунок 37" descr="&amp;pcy;&amp;rcy;&amp;ocy;&amp;gcy;&amp;rcy;&amp;iecy;&amp;scy;&amp;scy;&amp;icy;&amp;vcy;&amp;ncy;&amp;ycy;&amp;iecy; &amp;mcy;&amp;acy;&amp;tcy;&amp;rcy;&amp;icy;&amp;tscy;&amp;ycy; &amp;Rcy;&amp;acy;&amp;vcy;&amp;iecy;&amp;ncy;&amp;acy;, &amp;scy;&amp;iecy;&amp;rcy;&amp;icy;&amp;yacy; C, &amp;kcy;&amp;acy;&amp;rcy;&amp;tcy;&amp;ocy;&amp;chcy;&amp;kcy;&amp;a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mp;pcy;&amp;rcy;&amp;ocy;&amp;gcy;&amp;rcy;&amp;iecy;&amp;scy;&amp;scy;&amp;icy;&amp;vcy;&amp;ncy;&amp;ycy;&amp;iecy; &amp;mcy;&amp;acy;&amp;tcy;&amp;rcy;&amp;icy;&amp;tscy;&amp;ycy; &amp;Rcy;&amp;acy;&amp;vcy;&amp;iecy;&amp;ncy;&amp;acy;, &amp;scy;&amp;iecy;&amp;rcy;&amp;icy;&amp;yacy; C, &amp;kcy;&amp;acy;&amp;rcy;&amp;tcy;&amp;ocy;&amp;chcy;&amp;kcy;&amp;acy;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4758B64" wp14:editId="2C7133AD">
            <wp:extent cx="4514850" cy="4181475"/>
            <wp:effectExtent l="0" t="0" r="0" b="9525"/>
            <wp:docPr id="38" name="Рисунок 38" descr="&amp;pcy;&amp;rcy;&amp;ocy;&amp;gcy;&amp;rcy;&amp;iecy;&amp;scy;&amp;scy;&amp;icy;&amp;vcy;&amp;ncy;&amp;ycy;&amp;iecy; &amp;mcy;&amp;acy;&amp;tcy;&amp;rcy;&amp;icy;&amp;tscy;&amp;ycy; &amp;Rcy;&amp;acy;&amp;vcy;&amp;iecy;&amp;ncy;&amp;acy;, &amp;scy;&amp;iecy;&amp;rcy;&amp;icy;&amp;yacy; C, &amp;kcy;&amp;acy;&amp;rcy;&amp;tcy;&amp;ocy;&amp;chcy;&amp;kcy;&amp;a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mp;pcy;&amp;rcy;&amp;ocy;&amp;gcy;&amp;rcy;&amp;iecy;&amp;scy;&amp;scy;&amp;icy;&amp;vcy;&amp;ncy;&amp;ycy;&amp;iecy; &amp;mcy;&amp;acy;&amp;tcy;&amp;rcy;&amp;icy;&amp;tscy;&amp;ycy; &amp;Rcy;&amp;acy;&amp;vcy;&amp;iecy;&amp;ncy;&amp;acy;, &amp;scy;&amp;iecy;&amp;rcy;&amp;icy;&amp;yacy; C, &amp;kcy;&amp;acy;&amp;rcy;&amp;tcy;&amp;ocy;&amp;chcy;&amp;kcy;&amp;acy;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0DD83E1B" wp14:editId="3BD34582">
            <wp:extent cx="4514850" cy="4181475"/>
            <wp:effectExtent l="0" t="0" r="0" b="9525"/>
            <wp:docPr id="39" name="Рисунок 39" descr="&amp;pcy;&amp;rcy;&amp;ocy;&amp;gcy;&amp;rcy;&amp;iecy;&amp;scy;&amp;scy;&amp;icy;&amp;vcy;&amp;ncy;&amp;ycy;&amp;iecy; &amp;mcy;&amp;acy;&amp;tcy;&amp;rcy;&amp;icy;&amp;tscy;&amp;ycy; &amp;Rcy;&amp;acy;&amp;vcy;&amp;iecy;&amp;ncy;&amp;acy;, &amp;scy;&amp;iecy;&amp;rcy;&amp;icy;&amp;yacy; C, &amp;kcy;&amp;acy;&amp;rcy;&amp;tcy;&amp;ocy;&amp;chcy;&amp;kcy;&amp;a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p;pcy;&amp;rcy;&amp;ocy;&amp;gcy;&amp;rcy;&amp;iecy;&amp;scy;&amp;scy;&amp;icy;&amp;vcy;&amp;ncy;&amp;ycy;&amp;iecy; &amp;mcy;&amp;acy;&amp;tcy;&amp;rcy;&amp;icy;&amp;tscy;&amp;ycy; &amp;Rcy;&amp;acy;&amp;vcy;&amp;iecy;&amp;ncy;&amp;acy;, &amp;scy;&amp;iecy;&amp;rcy;&amp;icy;&amp;yacy; C, &amp;kcy;&amp;acy;&amp;rcy;&amp;tcy;&amp;ocy;&amp;chcy;&amp;kcy;&amp;acy;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31E72CE" wp14:editId="322715DD">
            <wp:extent cx="4514850" cy="4181475"/>
            <wp:effectExtent l="0" t="0" r="0" b="9525"/>
            <wp:docPr id="40" name="Рисунок 40" descr="&amp;pcy;&amp;rcy;&amp;ocy;&amp;gcy;&amp;rcy;&amp;iecy;&amp;scy;&amp;scy;&amp;icy;&amp;vcy;&amp;ncy;&amp;ycy;&amp;iecy; &amp;mcy;&amp;acy;&amp;tcy;&amp;rcy;&amp;icy;&amp;tscy;&amp;ycy; &amp;Rcy;&amp;acy;&amp;vcy;&amp;iecy;&amp;ncy;&amp;acy;, &amp;scy;&amp;iecy;&amp;rcy;&amp;icy;&amp;yacy; C, &amp;kcy;&amp;acy;&amp;rcy;&amp;tcy;&amp;ocy;&amp;chcy;&amp;kcy;&amp;a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mp;pcy;&amp;rcy;&amp;ocy;&amp;gcy;&amp;rcy;&amp;iecy;&amp;scy;&amp;scy;&amp;icy;&amp;vcy;&amp;ncy;&amp;ycy;&amp;iecy; &amp;mcy;&amp;acy;&amp;tcy;&amp;rcy;&amp;icy;&amp;tscy;&amp;ycy; &amp;Rcy;&amp;acy;&amp;vcy;&amp;iecy;&amp;ncy;&amp;acy;, &amp;scy;&amp;iecy;&amp;rcy;&amp;icy;&amp;yacy; C, &amp;kcy;&amp;acy;&amp;rcy;&amp;tcy;&amp;ocy;&amp;chcy;&amp;kcy;&amp;acy;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207E8EA3" wp14:editId="3232C467">
            <wp:extent cx="4514850" cy="4181475"/>
            <wp:effectExtent l="0" t="0" r="0" b="9525"/>
            <wp:docPr id="41" name="Рисунок 41" descr="&amp;pcy;&amp;rcy;&amp;ocy;&amp;gcy;&amp;rcy;&amp;iecy;&amp;scy;&amp;scy;&amp;icy;&amp;vcy;&amp;ncy;&amp;ycy;&amp;iecy; &amp;mcy;&amp;acy;&amp;tcy;&amp;rcy;&amp;icy;&amp;tscy;&amp;ycy; &amp;Rcy;&amp;acy;&amp;vcy;&amp;iecy;&amp;ncy;&amp;acy;, &amp;scy;&amp;iecy;&amp;rcy;&amp;icy;&amp;yacy; C, &amp;kcy;&amp;acy;&amp;rcy;&amp;tcy;&amp;ocy;&amp;chcy;&amp;kcy;&amp;ac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mp;pcy;&amp;rcy;&amp;ocy;&amp;gcy;&amp;rcy;&amp;iecy;&amp;scy;&amp;scy;&amp;icy;&amp;vcy;&amp;ncy;&amp;ycy;&amp;iecy; &amp;mcy;&amp;acy;&amp;tcy;&amp;rcy;&amp;icy;&amp;tscy;&amp;ycy; &amp;Rcy;&amp;acy;&amp;vcy;&amp;iecy;&amp;ncy;&amp;acy;, &amp;scy;&amp;iecy;&amp;rcy;&amp;icy;&amp;yacy; C, &amp;kcy;&amp;acy;&amp;rcy;&amp;tcy;&amp;ocy;&amp;chcy;&amp;kcy;&amp;acy;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60A57E4E" wp14:editId="47EB5CD6">
            <wp:extent cx="4514850" cy="4181475"/>
            <wp:effectExtent l="0" t="0" r="0" b="9525"/>
            <wp:docPr id="42" name="Рисунок 42" descr="&amp;pcy;&amp;rcy;&amp;ocy;&amp;gcy;&amp;rcy;&amp;iecy;&amp;scy;&amp;scy;&amp;icy;&amp;vcy;&amp;ncy;&amp;ycy;&amp;iecy; &amp;mcy;&amp;acy;&amp;tcy;&amp;rcy;&amp;icy;&amp;tscy;&amp;ycy; &amp;Rcy;&amp;acy;&amp;vcy;&amp;iecy;&amp;ncy;&amp;acy;, &amp;scy;&amp;iecy;&amp;rcy;&amp;icy;&amp;yacy; C, &amp;kcy;&amp;acy;&amp;rcy;&amp;tcy;&amp;ocy;&amp;chcy;&amp;kcy;&amp;ac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mp;pcy;&amp;rcy;&amp;ocy;&amp;gcy;&amp;rcy;&amp;iecy;&amp;scy;&amp;scy;&amp;icy;&amp;vcy;&amp;ncy;&amp;ycy;&amp;iecy; &amp;mcy;&amp;acy;&amp;tcy;&amp;rcy;&amp;icy;&amp;tscy;&amp;ycy; &amp;Rcy;&amp;acy;&amp;vcy;&amp;iecy;&amp;ncy;&amp;acy;, &amp;scy;&amp;iecy;&amp;rcy;&amp;icy;&amp;yacy; C, &amp;kcy;&amp;acy;&amp;rcy;&amp;tcy;&amp;ocy;&amp;chcy;&amp;kcy;&amp;acy;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2B556A2A" wp14:editId="06D6A0BB">
            <wp:extent cx="4514850" cy="4181475"/>
            <wp:effectExtent l="0" t="0" r="0" b="9525"/>
            <wp:docPr id="43" name="Рисунок 43" descr="&amp;pcy;&amp;rcy;&amp;ocy;&amp;gcy;&amp;rcy;&amp;iecy;&amp;scy;&amp;scy;&amp;icy;&amp;vcy;&amp;ncy;&amp;ycy;&amp;iecy; &amp;mcy;&amp;acy;&amp;tcy;&amp;rcy;&amp;icy;&amp;tscy;&amp;ycy; &amp;Rcy;&amp;acy;&amp;vcy;&amp;iecy;&amp;ncy;&amp;acy;, &amp;scy;&amp;iecy;&amp;rcy;&amp;icy;&amp;yacy; C, &amp;kcy;&amp;acy;&amp;rcy;&amp;tcy;&amp;ocy;&amp;chcy;&amp;kcy;&amp;ac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mp;pcy;&amp;rcy;&amp;ocy;&amp;gcy;&amp;rcy;&amp;iecy;&amp;scy;&amp;scy;&amp;icy;&amp;vcy;&amp;ncy;&amp;ycy;&amp;iecy; &amp;mcy;&amp;acy;&amp;tcy;&amp;rcy;&amp;icy;&amp;tscy;&amp;ycy; &amp;Rcy;&amp;acy;&amp;vcy;&amp;iecy;&amp;ncy;&amp;acy;, &amp;scy;&amp;iecy;&amp;rcy;&amp;icy;&amp;yacy; C, &amp;kcy;&amp;acy;&amp;rcy;&amp;tcy;&amp;ocy;&amp;chcy;&amp;kcy;&amp;acy;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72E0E6BE" wp14:editId="39010BCC">
            <wp:extent cx="4514850" cy="4181475"/>
            <wp:effectExtent l="0" t="0" r="0" b="9525"/>
            <wp:docPr id="44" name="Рисунок 44" descr="&amp;pcy;&amp;rcy;&amp;ocy;&amp;gcy;&amp;rcy;&amp;iecy;&amp;scy;&amp;scy;&amp;icy;&amp;vcy;&amp;ncy;&amp;ycy;&amp;iecy; &amp;mcy;&amp;acy;&amp;tcy;&amp;rcy;&amp;icy;&amp;tscy;&amp;ycy; &amp;Rcy;&amp;acy;&amp;vcy;&amp;iecy;&amp;ncy;&amp;acy;, &amp;scy;&amp;iecy;&amp;rcy;&amp;icy;&amp;yacy; C, &amp;kcy;&amp;acy;&amp;rcy;&amp;tcy;&amp;ocy;&amp;chcy;&amp;kcy;&amp;a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mp;pcy;&amp;rcy;&amp;ocy;&amp;gcy;&amp;rcy;&amp;iecy;&amp;scy;&amp;scy;&amp;icy;&amp;vcy;&amp;ncy;&amp;ycy;&amp;iecy; &amp;mcy;&amp;acy;&amp;tcy;&amp;rcy;&amp;icy;&amp;tscy;&amp;ycy; &amp;Rcy;&amp;acy;&amp;vcy;&amp;iecy;&amp;ncy;&amp;acy;, &amp;scy;&amp;iecy;&amp;rcy;&amp;icy;&amp;yacy; C, &amp;kcy;&amp;acy;&amp;rcy;&amp;tcy;&amp;ocy;&amp;chcy;&amp;kcy;&amp;acy;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782E65DA" wp14:editId="270646BF">
            <wp:extent cx="4514850" cy="4181475"/>
            <wp:effectExtent l="0" t="0" r="0" b="9525"/>
            <wp:docPr id="45" name="Рисунок 45" descr="&amp;pcy;&amp;rcy;&amp;ocy;&amp;gcy;&amp;rcy;&amp;iecy;&amp;scy;&amp;scy;&amp;icy;&amp;vcy;&amp;ncy;&amp;ycy;&amp;iecy; &amp;mcy;&amp;acy;&amp;tcy;&amp;rcy;&amp;icy;&amp;tscy;&amp;ycy; &amp;Rcy;&amp;acy;&amp;vcy;&amp;iecy;&amp;ncy;&amp;acy;, &amp;scy;&amp;iecy;&amp;rcy;&amp;icy;&amp;yacy; C, &amp;kcy;&amp;acy;&amp;rcy;&amp;tcy;&amp;ocy;&amp;chcy;&amp;kcy;&amp;ac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mp;pcy;&amp;rcy;&amp;ocy;&amp;gcy;&amp;rcy;&amp;iecy;&amp;scy;&amp;scy;&amp;icy;&amp;vcy;&amp;ncy;&amp;ycy;&amp;iecy; &amp;mcy;&amp;acy;&amp;tcy;&amp;rcy;&amp;icy;&amp;tscy;&amp;ycy; &amp;Rcy;&amp;acy;&amp;vcy;&amp;iecy;&amp;ncy;&amp;acy;, &amp;scy;&amp;iecy;&amp;rcy;&amp;icy;&amp;yacy; C, &amp;kcy;&amp;acy;&amp;rcy;&amp;tcy;&amp;ocy;&amp;chcy;&amp;kcy;&amp;acy;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6D4CC41" wp14:editId="1CAC9C4D">
            <wp:extent cx="4514850" cy="4181475"/>
            <wp:effectExtent l="0" t="0" r="0" b="9525"/>
            <wp:docPr id="46" name="Рисунок 46" descr="&amp;pcy;&amp;rcy;&amp;ocy;&amp;gcy;&amp;rcy;&amp;iecy;&amp;scy;&amp;scy;&amp;icy;&amp;vcy;&amp;ncy;&amp;ycy;&amp;iecy; &amp;mcy;&amp;acy;&amp;tcy;&amp;rcy;&amp;icy;&amp;tscy;&amp;ycy; &amp;Rcy;&amp;acy;&amp;vcy;&amp;iecy;&amp;ncy;&amp;acy;, &amp;scy;&amp;iecy;&amp;rcy;&amp;icy;&amp;yacy; C, &amp;kcy;&amp;acy;&amp;rcy;&amp;tcy;&amp;ocy;&amp;chcy;&amp;kcy;&amp;ac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mp;pcy;&amp;rcy;&amp;ocy;&amp;gcy;&amp;rcy;&amp;iecy;&amp;scy;&amp;scy;&amp;icy;&amp;vcy;&amp;ncy;&amp;ycy;&amp;iecy; &amp;mcy;&amp;acy;&amp;tcy;&amp;rcy;&amp;icy;&amp;tscy;&amp;ycy; &amp;Rcy;&amp;acy;&amp;vcy;&amp;iecy;&amp;ncy;&amp;acy;, &amp;scy;&amp;iecy;&amp;rcy;&amp;icy;&amp;yacy; C, &amp;kcy;&amp;acy;&amp;rcy;&amp;tcy;&amp;ocy;&amp;chcy;&amp;kcy;&amp;acy;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24F502C7" wp14:editId="667846BC">
            <wp:extent cx="4514850" cy="4181475"/>
            <wp:effectExtent l="0" t="0" r="0" b="9525"/>
            <wp:docPr id="47" name="Рисунок 47" descr="&amp;pcy;&amp;rcy;&amp;ocy;&amp;gcy;&amp;rcy;&amp;iecy;&amp;scy;&amp;scy;&amp;icy;&amp;vcy;&amp;ncy;&amp;ycy;&amp;iecy; &amp;mcy;&amp;acy;&amp;tcy;&amp;rcy;&amp;icy;&amp;tscy;&amp;ycy; &amp;Rcy;&amp;acy;&amp;vcy;&amp;iecy;&amp;ncy;&amp;acy;, &amp;scy;&amp;iecy;&amp;rcy;&amp;icy;&amp;yacy; D, &amp;kcy;&amp;acy;&amp;rcy;&amp;tcy;&amp;ocy;&amp;chcy;&amp;kcy;&amp;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mp;pcy;&amp;rcy;&amp;ocy;&amp;gcy;&amp;rcy;&amp;iecy;&amp;scy;&amp;scy;&amp;icy;&amp;vcy;&amp;ncy;&amp;ycy;&amp;iecy; &amp;mcy;&amp;acy;&amp;tcy;&amp;rcy;&amp;icy;&amp;tscy;&amp;ycy; &amp;Rcy;&amp;acy;&amp;vcy;&amp;iecy;&amp;ncy;&amp;acy;, &amp;scy;&amp;iecy;&amp;rcy;&amp;icy;&amp;yacy; D, &amp;kcy;&amp;acy;&amp;rcy;&amp;tcy;&amp;ocy;&amp;chcy;&amp;kcy;&amp;acy;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2F3E8E36" wp14:editId="0DE28762">
            <wp:extent cx="4514850" cy="4181475"/>
            <wp:effectExtent l="0" t="0" r="0" b="9525"/>
            <wp:docPr id="48" name="Рисунок 48" descr="&amp;pcy;&amp;rcy;&amp;ocy;&amp;gcy;&amp;rcy;&amp;iecy;&amp;scy;&amp;scy;&amp;icy;&amp;vcy;&amp;ncy;&amp;ycy;&amp;iecy; &amp;mcy;&amp;acy;&amp;tcy;&amp;rcy;&amp;icy;&amp;tscy;&amp;ycy; &amp;Rcy;&amp;acy;&amp;vcy;&amp;iecy;&amp;ncy;&amp;acy;, &amp;scy;&amp;iecy;&amp;rcy;&amp;icy;&amp;yacy; D, &amp;kcy;&amp;acy;&amp;rcy;&amp;tcy;&amp;ocy;&amp;chcy;&amp;kcy;&amp;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mp;pcy;&amp;rcy;&amp;ocy;&amp;gcy;&amp;rcy;&amp;iecy;&amp;scy;&amp;scy;&amp;icy;&amp;vcy;&amp;ncy;&amp;ycy;&amp;iecy; &amp;mcy;&amp;acy;&amp;tcy;&amp;rcy;&amp;icy;&amp;tscy;&amp;ycy; &amp;Rcy;&amp;acy;&amp;vcy;&amp;iecy;&amp;ncy;&amp;acy;, &amp;scy;&amp;iecy;&amp;rcy;&amp;icy;&amp;yacy; D, &amp;kcy;&amp;acy;&amp;rcy;&amp;tcy;&amp;ocy;&amp;chcy;&amp;kcy;&amp;acy;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lastRenderedPageBreak/>
        <w:drawing>
          <wp:inline distT="0" distB="0" distL="0" distR="0" wp14:anchorId="4670854E" wp14:editId="65B6DED8">
            <wp:extent cx="4514850" cy="4181475"/>
            <wp:effectExtent l="0" t="0" r="0" b="9525"/>
            <wp:docPr id="49" name="Рисунок 49" descr="&amp;pcy;&amp;rcy;&amp;ocy;&amp;gcy;&amp;rcy;&amp;iecy;&amp;scy;&amp;scy;&amp;icy;&amp;vcy;&amp;ncy;&amp;ycy;&amp;iecy; &amp;mcy;&amp;acy;&amp;tcy;&amp;rcy;&amp;icy;&amp;tscy;&amp;ycy; &amp;Rcy;&amp;acy;&amp;vcy;&amp;iecy;&amp;ncy;&amp;acy;, &amp;scy;&amp;iecy;&amp;rcy;&amp;icy;&amp;yacy; D, &amp;kcy;&amp;acy;&amp;rcy;&amp;tcy;&amp;ocy;&amp;chcy;&amp;kcy;&amp;a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mp;pcy;&amp;rcy;&amp;ocy;&amp;gcy;&amp;rcy;&amp;iecy;&amp;scy;&amp;scy;&amp;icy;&amp;vcy;&amp;ncy;&amp;ycy;&amp;iecy; &amp;mcy;&amp;acy;&amp;tcy;&amp;rcy;&amp;icy;&amp;tscy;&amp;ycy; &amp;Rcy;&amp;acy;&amp;vcy;&amp;iecy;&amp;ncy;&amp;acy;, &amp;scy;&amp;iecy;&amp;rcy;&amp;icy;&amp;yacy; D, &amp;kcy;&amp;acy;&amp;rcy;&amp;tcy;&amp;ocy;&amp;chcy;&amp;kcy;&amp;acy;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38FF8AF" wp14:editId="354420D9">
            <wp:extent cx="4514850" cy="4181475"/>
            <wp:effectExtent l="0" t="0" r="0" b="9525"/>
            <wp:docPr id="50" name="Рисунок 50" descr="&amp;pcy;&amp;rcy;&amp;ocy;&amp;gcy;&amp;rcy;&amp;iecy;&amp;scy;&amp;scy;&amp;icy;&amp;vcy;&amp;ncy;&amp;ycy;&amp;iecy; &amp;mcy;&amp;acy;&amp;tcy;&amp;rcy;&amp;icy;&amp;tscy;&amp;ycy; &amp;Rcy;&amp;acy;&amp;vcy;&amp;iecy;&amp;ncy;&amp;acy;, &amp;scy;&amp;iecy;&amp;rcy;&amp;icy;&amp;yacy; D, &amp;kcy;&amp;acy;&amp;rcy;&amp;tcy;&amp;ocy;&amp;chcy;&amp;kcy;&amp;a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amp;pcy;&amp;rcy;&amp;ocy;&amp;gcy;&amp;rcy;&amp;iecy;&amp;scy;&amp;scy;&amp;icy;&amp;vcy;&amp;ncy;&amp;ycy;&amp;iecy; &amp;mcy;&amp;acy;&amp;tcy;&amp;rcy;&amp;icy;&amp;tscy;&amp;ycy; &amp;Rcy;&amp;acy;&amp;vcy;&amp;iecy;&amp;ncy;&amp;acy;, &amp;scy;&amp;iecy;&amp;rcy;&amp;icy;&amp;yacy; D, &amp;kcy;&amp;acy;&amp;rcy;&amp;tcy;&amp;ocy;&amp;chcy;&amp;kcy;&amp;acy;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1AD056B" wp14:editId="35B59285">
            <wp:extent cx="4514850" cy="4181475"/>
            <wp:effectExtent l="0" t="0" r="0" b="9525"/>
            <wp:docPr id="51" name="Рисунок 51" descr="&amp;pcy;&amp;rcy;&amp;ocy;&amp;gcy;&amp;rcy;&amp;iecy;&amp;scy;&amp;scy;&amp;icy;&amp;vcy;&amp;ncy;&amp;ycy;&amp;iecy; &amp;mcy;&amp;acy;&amp;tcy;&amp;rcy;&amp;icy;&amp;tscy;&amp;ycy; &amp;Rcy;&amp;acy;&amp;vcy;&amp;iecy;&amp;ncy;&amp;acy;, &amp;scy;&amp;iecy;&amp;rcy;&amp;icy;&amp;yacy; D, &amp;kcy;&amp;acy;&amp;rcy;&amp;tcy;&amp;ocy;&amp;chcy;&amp;kcy;&amp;a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mp;pcy;&amp;rcy;&amp;ocy;&amp;gcy;&amp;rcy;&amp;iecy;&amp;scy;&amp;scy;&amp;icy;&amp;vcy;&amp;ncy;&amp;ycy;&amp;iecy; &amp;mcy;&amp;acy;&amp;tcy;&amp;rcy;&amp;icy;&amp;tscy;&amp;ycy; &amp;Rcy;&amp;acy;&amp;vcy;&amp;iecy;&amp;ncy;&amp;acy;, &amp;scy;&amp;iecy;&amp;rcy;&amp;icy;&amp;yacy; D, &amp;kcy;&amp;acy;&amp;rcy;&amp;tcy;&amp;ocy;&amp;chcy;&amp;kcy;&amp;acy;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120" w:line="240" w:lineRule="auto"/>
        <w:jc w:val="center"/>
        <w:rPr>
          <w:rFonts w:ascii="Calibri" w:eastAsia="Calibri" w:hAnsi="Calibri" w:cs="Times New Roman"/>
          <w:sz w:val="22"/>
          <w:lang w:val="uk-UA"/>
        </w:rPr>
      </w:pPr>
    </w:p>
    <w:p w:rsidR="00E349E1" w:rsidRPr="00E349E1" w:rsidRDefault="00E349E1" w:rsidP="002F0CB1">
      <w:pPr>
        <w:spacing w:after="120" w:line="240" w:lineRule="auto"/>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1C2B815" wp14:editId="761CC735">
            <wp:extent cx="4514850" cy="4181475"/>
            <wp:effectExtent l="0" t="0" r="0" b="9525"/>
            <wp:docPr id="52" name="Рисунок 52" descr="&amp;pcy;&amp;rcy;&amp;ocy;&amp;gcy;&amp;rcy;&amp;iecy;&amp;scy;&amp;scy;&amp;icy;&amp;vcy;&amp;ncy;&amp;ycy;&amp;iecy; &amp;mcy;&amp;acy;&amp;tcy;&amp;rcy;&amp;icy;&amp;tscy;&amp;ycy; &amp;Rcy;&amp;acy;&amp;vcy;&amp;iecy;&amp;ncy;&amp;acy;, &amp;scy;&amp;iecy;&amp;rcy;&amp;icy;&amp;yacy; D, &amp;kcy;&amp;acy;&amp;rcy;&amp;tcy;&amp;ocy;&amp;chcy;&amp;kcy;&amp;a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mp;pcy;&amp;rcy;&amp;ocy;&amp;gcy;&amp;rcy;&amp;iecy;&amp;scy;&amp;scy;&amp;icy;&amp;vcy;&amp;ncy;&amp;ycy;&amp;iecy; &amp;mcy;&amp;acy;&amp;tcy;&amp;rcy;&amp;icy;&amp;tscy;&amp;ycy; &amp;Rcy;&amp;acy;&amp;vcy;&amp;iecy;&amp;ncy;&amp;acy;, &amp;scy;&amp;iecy;&amp;rcy;&amp;icy;&amp;yacy; D, &amp;kcy;&amp;acy;&amp;rcy;&amp;tcy;&amp;ocy;&amp;chcy;&amp;kcy;&amp;acy;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49132454" wp14:editId="7E658FE4">
            <wp:extent cx="4514850" cy="4181475"/>
            <wp:effectExtent l="0" t="0" r="0" b="9525"/>
            <wp:docPr id="53" name="Рисунок 53" descr="&amp;pcy;&amp;rcy;&amp;ocy;&amp;gcy;&amp;rcy;&amp;iecy;&amp;scy;&amp;scy;&amp;icy;&amp;vcy;&amp;ncy;&amp;ycy;&amp;iecy; &amp;mcy;&amp;acy;&amp;tcy;&amp;rcy;&amp;icy;&amp;tscy;&amp;ycy; &amp;Rcy;&amp;acy;&amp;vcy;&amp;iecy;&amp;ncy;&amp;acy;, &amp;scy;&amp;iecy;&amp;rcy;&amp;icy;&amp;yacy; D, &amp;kcy;&amp;acy;&amp;rcy;&amp;tcy;&amp;ocy;&amp;chcy;&amp;kcy;&amp;ac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amp;pcy;&amp;rcy;&amp;ocy;&amp;gcy;&amp;rcy;&amp;iecy;&amp;scy;&amp;scy;&amp;icy;&amp;vcy;&amp;ncy;&amp;ycy;&amp;iecy; &amp;mcy;&amp;acy;&amp;tcy;&amp;rcy;&amp;icy;&amp;tscy;&amp;ycy; &amp;Rcy;&amp;acy;&amp;vcy;&amp;iecy;&amp;ncy;&amp;acy;, &amp;scy;&amp;iecy;&amp;rcy;&amp;icy;&amp;yacy; D, &amp;kcy;&amp;acy;&amp;rcy;&amp;tcy;&amp;ocy;&amp;chcy;&amp;kcy;&amp;acy;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94E14D1" wp14:editId="63815A7C">
            <wp:extent cx="4514850" cy="4181475"/>
            <wp:effectExtent l="0" t="0" r="0" b="9525"/>
            <wp:docPr id="54" name="Рисунок 54" descr="&amp;pcy;&amp;rcy;&amp;ocy;&amp;gcy;&amp;rcy;&amp;iecy;&amp;scy;&amp;scy;&amp;icy;&amp;vcy;&amp;ncy;&amp;ycy;&amp;iecy; &amp;mcy;&amp;acy;&amp;tcy;&amp;rcy;&amp;icy;&amp;tscy;&amp;ycy; &amp;Rcy;&amp;acy;&amp;vcy;&amp;iecy;&amp;ncy;&amp;acy;, &amp;scy;&amp;iecy;&amp;rcy;&amp;icy;&amp;yacy; D, &amp;kcy;&amp;acy;&amp;rcy;&amp;tcy;&amp;ocy;&amp;chcy;&amp;kcy;&amp;ac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mp;pcy;&amp;rcy;&amp;ocy;&amp;gcy;&amp;rcy;&amp;iecy;&amp;scy;&amp;scy;&amp;icy;&amp;vcy;&amp;ncy;&amp;ycy;&amp;iecy; &amp;mcy;&amp;acy;&amp;tcy;&amp;rcy;&amp;icy;&amp;tscy;&amp;ycy; &amp;Rcy;&amp;acy;&amp;vcy;&amp;iecy;&amp;ncy;&amp;acy;, &amp;scy;&amp;iecy;&amp;rcy;&amp;icy;&amp;yacy; D, &amp;kcy;&amp;acy;&amp;rcy;&amp;tcy;&amp;ocy;&amp;chcy;&amp;kcy;&amp;acy;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7479289A" wp14:editId="671788D0">
            <wp:extent cx="4514850" cy="4181475"/>
            <wp:effectExtent l="0" t="0" r="0" b="9525"/>
            <wp:docPr id="55" name="Рисунок 55" descr="&amp;pcy;&amp;rcy;&amp;ocy;&amp;gcy;&amp;rcy;&amp;iecy;&amp;scy;&amp;scy;&amp;icy;&amp;vcy;&amp;ncy;&amp;ycy;&amp;iecy; &amp;mcy;&amp;acy;&amp;tcy;&amp;rcy;&amp;icy;&amp;tscy;&amp;ycy; &amp;Rcy;&amp;acy;&amp;vcy;&amp;iecy;&amp;ncy;&amp;acy;, &amp;scy;&amp;iecy;&amp;rcy;&amp;icy;&amp;yacy; D, &amp;kcy;&amp;acy;&amp;rcy;&amp;tcy;&amp;ocy;&amp;chcy;&amp;kcy;&amp;ac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amp;pcy;&amp;rcy;&amp;ocy;&amp;gcy;&amp;rcy;&amp;iecy;&amp;scy;&amp;scy;&amp;icy;&amp;vcy;&amp;ncy;&amp;ycy;&amp;iecy; &amp;mcy;&amp;acy;&amp;tcy;&amp;rcy;&amp;icy;&amp;tscy;&amp;ycy; &amp;Rcy;&amp;acy;&amp;vcy;&amp;iecy;&amp;ncy;&amp;acy;, &amp;scy;&amp;iecy;&amp;rcy;&amp;icy;&amp;yacy; D, &amp;kcy;&amp;acy;&amp;rcy;&amp;tcy;&amp;ocy;&amp;chcy;&amp;kcy;&amp;acy;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CE890EC" wp14:editId="510C5CCA">
            <wp:extent cx="4514850" cy="4181475"/>
            <wp:effectExtent l="0" t="0" r="0" b="9525"/>
            <wp:docPr id="56" name="Рисунок 56" descr="&amp;Tcy;&amp;iecy;&amp;scy;&amp;tcy; &amp;Rcy;&amp;acy;&amp;vcy;&amp;iecy;&amp;ncy;&amp;acy;, &amp;scy;&amp;iecy;&amp;rcy;&amp;icy;&amp;yacy; D, &amp;tcy;&amp;acy;&amp;bcy;&amp;lcy;&amp;icy;&amp;tscy;&amp;a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amp;Tcy;&amp;iecy;&amp;scy;&amp;tcy; &amp;Rcy;&amp;acy;&amp;vcy;&amp;iecy;&amp;ncy;&amp;acy;, &amp;scy;&amp;iecy;&amp;rcy;&amp;icy;&amp;yacy; D, &amp;tcy;&amp;acy;&amp;bcy;&amp;lcy;&amp;icy;&amp;tscy;&amp;acy;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62508DEB" wp14:editId="476156B9">
            <wp:extent cx="4514850" cy="4181475"/>
            <wp:effectExtent l="0" t="0" r="0" b="9525"/>
            <wp:docPr id="57" name="Рисунок 57" descr="&amp;pcy;&amp;rcy;&amp;ocy;&amp;gcy;&amp;rcy;&amp;iecy;&amp;scy;&amp;scy;&amp;icy;&amp;vcy;&amp;ncy;&amp;ycy;&amp;iecy; &amp;mcy;&amp;acy;&amp;tcy;&amp;rcy;&amp;icy;&amp;tscy;&amp;ycy; &amp;Rcy;&amp;acy;&amp;vcy;&amp;iecy;&amp;ncy;&amp;acy;, &amp;scy;&amp;iecy;&amp;rcy;&amp;icy;&amp;yacy; D, &amp;kcy;&amp;acy;&amp;rcy;&amp;tcy;&amp;ocy;&amp;chcy;&amp;kcy;&amp;ac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mp;pcy;&amp;rcy;&amp;ocy;&amp;gcy;&amp;rcy;&amp;iecy;&amp;scy;&amp;scy;&amp;icy;&amp;vcy;&amp;ncy;&amp;ycy;&amp;iecy; &amp;mcy;&amp;acy;&amp;tcy;&amp;rcy;&amp;icy;&amp;tscy;&amp;ycy; &amp;Rcy;&amp;acy;&amp;vcy;&amp;iecy;&amp;ncy;&amp;acy;, &amp;scy;&amp;iecy;&amp;rcy;&amp;icy;&amp;yacy; D, &amp;kcy;&amp;acy;&amp;rcy;&amp;tcy;&amp;ocy;&amp;chcy;&amp;kcy;&amp;acy;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7C48D5B0" wp14:editId="113AC304">
            <wp:extent cx="4514850" cy="4181475"/>
            <wp:effectExtent l="0" t="0" r="0" b="9525"/>
            <wp:docPr id="58" name="Рисунок 58" descr="&amp;pcy;&amp;rcy;&amp;ocy;&amp;gcy;&amp;rcy;&amp;iecy;&amp;scy;&amp;scy;&amp;icy;&amp;vcy;&amp;ncy;&amp;ycy;&amp;iecy; &amp;mcy;&amp;acy;&amp;tcy;&amp;rcy;&amp;icy;&amp;tscy;&amp;ycy; &amp;Rcy;&amp;acy;&amp;vcy;&amp;iecy;&amp;ncy;&amp;acy;, &amp;scy;&amp;iecy;&amp;rcy;&amp;icy;&amp;yacy; D, &amp;kcy;&amp;acy;&amp;rcy;&amp;tcy;&amp;ocy;&amp;chcy;&amp;kcy;&amp;ac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mp;pcy;&amp;rcy;&amp;ocy;&amp;gcy;&amp;rcy;&amp;iecy;&amp;scy;&amp;scy;&amp;icy;&amp;vcy;&amp;ncy;&amp;ycy;&amp;iecy; &amp;mcy;&amp;acy;&amp;tcy;&amp;rcy;&amp;icy;&amp;tscy;&amp;ycy; &amp;Rcy;&amp;acy;&amp;vcy;&amp;iecy;&amp;ncy;&amp;acy;, &amp;scy;&amp;iecy;&amp;rcy;&amp;icy;&amp;yacy; D, &amp;kcy;&amp;acy;&amp;rcy;&amp;tcy;&amp;ocy;&amp;chcy;&amp;kcy;&amp;acy;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6583085" wp14:editId="504A1D68">
            <wp:extent cx="4514850" cy="4181475"/>
            <wp:effectExtent l="0" t="0" r="0" b="9525"/>
            <wp:docPr id="59" name="Рисунок 59" descr="&amp;pcy;&amp;rcy;&amp;ocy;&amp;gcy;&amp;rcy;&amp;iecy;&amp;scy;&amp;scy;&amp;icy;&amp;vcy;&amp;ncy;&amp;ycy;&amp;iecy; &amp;mcy;&amp;acy;&amp;tcy;&amp;rcy;&amp;icy;&amp;tscy;&amp;ycy; &amp;Rcy;&amp;acy;&amp;vcy;&amp;iecy;&amp;ncy;&amp;acy;, &amp;scy;&amp;iecy;&amp;rcy;&amp;icy;&amp;yacy; E, &amp;kcy;&amp;acy;&amp;rcy;&amp;tcy;&amp;ocy;&amp;chcy;&amp;kcy;&amp;ac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mp;pcy;&amp;rcy;&amp;ocy;&amp;gcy;&amp;rcy;&amp;iecy;&amp;scy;&amp;scy;&amp;icy;&amp;vcy;&amp;ncy;&amp;ycy;&amp;iecy; &amp;mcy;&amp;acy;&amp;tcy;&amp;rcy;&amp;icy;&amp;tscy;&amp;ycy; &amp;Rcy;&amp;acy;&amp;vcy;&amp;iecy;&amp;ncy;&amp;acy;, &amp;scy;&amp;iecy;&amp;rcy;&amp;icy;&amp;yacy; E, &amp;kcy;&amp;acy;&amp;rcy;&amp;tcy;&amp;ocy;&amp;chcy;&amp;kcy;&amp;acy;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4656F65F" wp14:editId="11368151">
            <wp:extent cx="4514850" cy="4181475"/>
            <wp:effectExtent l="0" t="0" r="0" b="9525"/>
            <wp:docPr id="60" name="Рисунок 60" descr="&amp;Tcy;&amp;iecy;&amp;scy;&amp;tcy; &amp;Rcy;&amp;acy;&amp;vcy;&amp;iecy;&amp;ncy;&amp;acy;, &amp;scy;&amp;iecy;&amp;rcy;&amp;icy;&amp;yacy; &amp;IEcy;, &amp;tcy;&amp;acy;&amp;bcy;&amp;lcy;&amp;icy;&amp;tscy;&amp;ac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mp;Tcy;&amp;iecy;&amp;scy;&amp;tcy; &amp;Rcy;&amp;acy;&amp;vcy;&amp;iecy;&amp;ncy;&amp;acy;, &amp;scy;&amp;iecy;&amp;rcy;&amp;icy;&amp;yacy; &amp;IEcy;, &amp;tcy;&amp;acy;&amp;bcy;&amp;lcy;&amp;icy;&amp;tscy;&amp;acy;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730BBBFE" wp14:editId="2437E8A0">
            <wp:extent cx="4514850" cy="4181475"/>
            <wp:effectExtent l="0" t="0" r="0" b="9525"/>
            <wp:docPr id="61" name="Рисунок 61" descr="&amp;pcy;&amp;rcy;&amp;ocy;&amp;gcy;&amp;rcy;&amp;iecy;&amp;scy;&amp;scy;&amp;icy;&amp;vcy;&amp;ncy;&amp;ycy;&amp;iecy; &amp;mcy;&amp;acy;&amp;tcy;&amp;rcy;&amp;icy;&amp;tscy;&amp;ycy; &amp;Rcy;&amp;acy;&amp;vcy;&amp;iecy;&amp;ncy;&amp;acy;, &amp;scy;&amp;iecy;&amp;rcy;&amp;icy;&amp;yacy; E, &amp;kcy;&amp;acy;&amp;rcy;&amp;tcy;&amp;ocy;&amp;chcy;&amp;kcy;&amp;ac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mp;pcy;&amp;rcy;&amp;ocy;&amp;gcy;&amp;rcy;&amp;iecy;&amp;scy;&amp;scy;&amp;icy;&amp;vcy;&amp;ncy;&amp;ycy;&amp;iecy; &amp;mcy;&amp;acy;&amp;tcy;&amp;rcy;&amp;icy;&amp;tscy;&amp;ycy; &amp;Rcy;&amp;acy;&amp;vcy;&amp;iecy;&amp;ncy;&amp;acy;, &amp;scy;&amp;iecy;&amp;rcy;&amp;icy;&amp;yacy; E, &amp;kcy;&amp;acy;&amp;rcy;&amp;tcy;&amp;ocy;&amp;chcy;&amp;kcy;&amp;acy;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FE40497" wp14:editId="3990CCC1">
            <wp:extent cx="4514850" cy="4181475"/>
            <wp:effectExtent l="0" t="0" r="0" b="9525"/>
            <wp:docPr id="62" name="Рисунок 62" descr="&amp;pcy;&amp;rcy;&amp;ocy;&amp;gcy;&amp;rcy;&amp;iecy;&amp;scy;&amp;scy;&amp;icy;&amp;vcy;&amp;ncy;&amp;ycy;&amp;iecy; &amp;mcy;&amp;acy;&amp;tcy;&amp;rcy;&amp;icy;&amp;tscy;&amp;ycy; &amp;Rcy;&amp;acy;&amp;vcy;&amp;iecy;&amp;ncy;&amp;acy;, &amp;scy;&amp;iecy;&amp;rcy;&amp;icy;&amp;yacy; E, &amp;kcy;&amp;acy;&amp;rcy;&amp;tcy;&amp;ocy;&amp;chcy;&amp;kcy;&amp;ac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amp;pcy;&amp;rcy;&amp;ocy;&amp;gcy;&amp;rcy;&amp;iecy;&amp;scy;&amp;scy;&amp;icy;&amp;vcy;&amp;ncy;&amp;ycy;&amp;iecy; &amp;mcy;&amp;acy;&amp;tcy;&amp;rcy;&amp;icy;&amp;tscy;&amp;ycy; &amp;Rcy;&amp;acy;&amp;vcy;&amp;iecy;&amp;ncy;&amp;acy;, &amp;scy;&amp;iecy;&amp;rcy;&amp;icy;&amp;yacy; E, &amp;kcy;&amp;acy;&amp;rcy;&amp;tcy;&amp;ocy;&amp;chcy;&amp;kcy;&amp;acy;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30BCEED" wp14:editId="770E0028">
            <wp:extent cx="4514850" cy="4181475"/>
            <wp:effectExtent l="0" t="0" r="0" b="9525"/>
            <wp:docPr id="63" name="Рисунок 63" descr="&amp;pcy;&amp;rcy;&amp;ocy;&amp;gcy;&amp;rcy;&amp;iecy;&amp;scy;&amp;scy;&amp;icy;&amp;vcy;&amp;ncy;&amp;ycy;&amp;iecy; &amp;mcy;&amp;acy;&amp;tcy;&amp;rcy;&amp;icy;&amp;tscy;&amp;ycy; &amp;Rcy;&amp;acy;&amp;vcy;&amp;iecy;&amp;ncy;&amp;acy;, &amp;scy;&amp;iecy;&amp;rcy;&amp;icy;&amp;yacy; E, &amp;kcy;&amp;acy;&amp;rcy;&amp;tcy;&amp;ocy;&amp;chcy;&amp;kcy;&amp;ac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amp;pcy;&amp;rcy;&amp;ocy;&amp;gcy;&amp;rcy;&amp;iecy;&amp;scy;&amp;scy;&amp;icy;&amp;vcy;&amp;ncy;&amp;ycy;&amp;iecy; &amp;mcy;&amp;acy;&amp;tcy;&amp;rcy;&amp;icy;&amp;tscy;&amp;ycy; &amp;Rcy;&amp;acy;&amp;vcy;&amp;iecy;&amp;ncy;&amp;acy;, &amp;scy;&amp;iecy;&amp;rcy;&amp;icy;&amp;yacy; E, &amp;kcy;&amp;acy;&amp;rcy;&amp;tcy;&amp;ocy;&amp;chcy;&amp;kcy;&amp;acy;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6F290939" wp14:editId="1453C8DE">
            <wp:extent cx="4514850" cy="4181475"/>
            <wp:effectExtent l="0" t="0" r="0" b="9525"/>
            <wp:docPr id="64" name="Рисунок 64" descr="&amp;pcy;&amp;rcy;&amp;ocy;&amp;gcy;&amp;rcy;&amp;iecy;&amp;scy;&amp;scy;&amp;icy;&amp;vcy;&amp;ncy;&amp;ycy;&amp;iecy; &amp;mcy;&amp;acy;&amp;tcy;&amp;rcy;&amp;icy;&amp;tscy;&amp;ycy; &amp;Rcy;&amp;acy;&amp;vcy;&amp;iecy;&amp;ncy;&amp;acy;, &amp;scy;&amp;iecy;&amp;rcy;&amp;icy;&amp;yacy; E, &amp;kcy;&amp;acy;&amp;rcy;&amp;tcy;&amp;ocy;&amp;chcy;&amp;kcy;&amp;ac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amp;pcy;&amp;rcy;&amp;ocy;&amp;gcy;&amp;rcy;&amp;iecy;&amp;scy;&amp;scy;&amp;icy;&amp;vcy;&amp;ncy;&amp;ycy;&amp;iecy; &amp;mcy;&amp;acy;&amp;tcy;&amp;rcy;&amp;icy;&amp;tscy;&amp;ycy; &amp;Rcy;&amp;acy;&amp;vcy;&amp;iecy;&amp;ncy;&amp;acy;, &amp;scy;&amp;iecy;&amp;rcy;&amp;icy;&amp;yacy; E, &amp;kcy;&amp;acy;&amp;rcy;&amp;tcy;&amp;ocy;&amp;chcy;&amp;kcy;&amp;acy;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6D4DBB8C" wp14:editId="5A20CDF6">
            <wp:extent cx="4514850" cy="4181475"/>
            <wp:effectExtent l="0" t="0" r="0" b="9525"/>
            <wp:docPr id="65" name="Рисунок 65" descr="&amp;pcy;&amp;rcy;&amp;ocy;&amp;gcy;&amp;rcy;&amp;iecy;&amp;scy;&amp;scy;&amp;icy;&amp;vcy;&amp;ncy;&amp;ycy;&amp;iecy; &amp;mcy;&amp;acy;&amp;tcy;&amp;rcy;&amp;icy;&amp;tscy;&amp;ycy; &amp;Rcy;&amp;acy;&amp;vcy;&amp;iecy;&amp;ncy;&amp;acy;, &amp;scy;&amp;iecy;&amp;rcy;&amp;icy;&amp;yacy; E, &amp;kcy;&amp;acy;&amp;rcy;&amp;tcy;&amp;ocy;&amp;chcy;&amp;kcy;&amp;ac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amp;pcy;&amp;rcy;&amp;ocy;&amp;gcy;&amp;rcy;&amp;iecy;&amp;scy;&amp;scy;&amp;icy;&amp;vcy;&amp;ncy;&amp;ycy;&amp;iecy; &amp;mcy;&amp;acy;&amp;tcy;&amp;rcy;&amp;icy;&amp;tscy;&amp;ycy; &amp;Rcy;&amp;acy;&amp;vcy;&amp;iecy;&amp;ncy;&amp;acy;, &amp;scy;&amp;iecy;&amp;rcy;&amp;icy;&amp;yacy; E, &amp;kcy;&amp;acy;&amp;rcy;&amp;tcy;&amp;ocy;&amp;chcy;&amp;kcy;&amp;acy;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378A49FB" wp14:editId="4F450670">
            <wp:extent cx="4514850" cy="4181475"/>
            <wp:effectExtent l="0" t="0" r="0" b="9525"/>
            <wp:docPr id="66" name="Рисунок 66" descr="&amp;pcy;&amp;rcy;&amp;ocy;&amp;gcy;&amp;rcy;&amp;iecy;&amp;scy;&amp;scy;&amp;icy;&amp;vcy;&amp;ncy;&amp;ycy;&amp;iecy; &amp;mcy;&amp;acy;&amp;tcy;&amp;rcy;&amp;icy;&amp;tscy;&amp;ycy; &amp;Rcy;&amp;acy;&amp;vcy;&amp;iecy;&amp;ncy;&amp;acy;, &amp;scy;&amp;iecy;&amp;rcy;&amp;icy;&amp;yacy; E, &amp;kcy;&amp;acy;&amp;rcy;&amp;tcy;&amp;ocy;&amp;chcy;&amp;kcy;&amp;acy;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amp;pcy;&amp;rcy;&amp;ocy;&amp;gcy;&amp;rcy;&amp;iecy;&amp;scy;&amp;scy;&amp;icy;&amp;vcy;&amp;ncy;&amp;ycy;&amp;iecy; &amp;mcy;&amp;acy;&amp;tcy;&amp;rcy;&amp;icy;&amp;tscy;&amp;ycy; &amp;Rcy;&amp;acy;&amp;vcy;&amp;iecy;&amp;ncy;&amp;acy;, &amp;scy;&amp;iecy;&amp;rcy;&amp;icy;&amp;yacy; E, &amp;kcy;&amp;acy;&amp;rcy;&amp;tcy;&amp;ocy;&amp;chcy;&amp;kcy;&amp;acy;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2614D1E1" wp14:editId="07C45A64">
            <wp:extent cx="4514850" cy="4181475"/>
            <wp:effectExtent l="0" t="0" r="0" b="9525"/>
            <wp:docPr id="67" name="Рисунок 67" descr="&amp;pcy;&amp;rcy;&amp;ocy;&amp;gcy;&amp;rcy;&amp;iecy;&amp;scy;&amp;scy;&amp;icy;&amp;vcy;&amp;ncy;&amp;ycy;&amp;iecy; &amp;mcy;&amp;acy;&amp;tcy;&amp;rcy;&amp;icy;&amp;tscy;&amp;ycy; &amp;Rcy;&amp;acy;&amp;vcy;&amp;iecy;&amp;ncy;&amp;acy;, &amp;scy;&amp;iecy;&amp;rcy;&amp;icy;&amp;yacy; E, &amp;kcy;&amp;acy;&amp;rcy;&amp;tcy;&amp;ocy;&amp;chcy;&amp;kcy;&amp;acy;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amp;pcy;&amp;rcy;&amp;ocy;&amp;gcy;&amp;rcy;&amp;iecy;&amp;scy;&amp;scy;&amp;icy;&amp;vcy;&amp;ncy;&amp;ycy;&amp;iecy; &amp;mcy;&amp;acy;&amp;tcy;&amp;rcy;&amp;icy;&amp;tscy;&amp;ycy; &amp;Rcy;&amp;acy;&amp;vcy;&amp;iecy;&amp;ncy;&amp;acy;, &amp;scy;&amp;iecy;&amp;rcy;&amp;icy;&amp;yacy; E, &amp;kcy;&amp;acy;&amp;rcy;&amp;tcy;&amp;ocy;&amp;chcy;&amp;kcy;&amp;acy;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12CC63E8" wp14:editId="462169E3">
            <wp:extent cx="4514850" cy="4181475"/>
            <wp:effectExtent l="0" t="0" r="0" b="9525"/>
            <wp:docPr id="68" name="Рисунок 68" descr="&amp;pcy;&amp;rcy;&amp;ocy;&amp;gcy;&amp;rcy;&amp;iecy;&amp;scy;&amp;scy;&amp;icy;&amp;vcy;&amp;ncy;&amp;ycy;&amp;iecy; &amp;mcy;&amp;acy;&amp;tcy;&amp;rcy;&amp;icy;&amp;tscy;&amp;ycy; &amp;Rcy;&amp;acy;&amp;vcy;&amp;iecy;&amp;ncy;&amp;acy;, &amp;scy;&amp;iecy;&amp;rcy;&amp;icy;&amp;yacy; E, &amp;kcy;&amp;acy;&amp;rcy;&amp;tcy;&amp;ocy;&amp;chcy;&amp;kcy;&amp;ac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amp;pcy;&amp;rcy;&amp;ocy;&amp;gcy;&amp;rcy;&amp;iecy;&amp;scy;&amp;scy;&amp;icy;&amp;vcy;&amp;ncy;&amp;ycy;&amp;iecy; &amp;mcy;&amp;acy;&amp;tcy;&amp;rcy;&amp;icy;&amp;tscy;&amp;ycy; &amp;Rcy;&amp;acy;&amp;vcy;&amp;iecy;&amp;ncy;&amp;acy;, &amp;scy;&amp;iecy;&amp;rcy;&amp;icy;&amp;yacy; E, &amp;kcy;&amp;acy;&amp;rcy;&amp;tcy;&amp;ocy;&amp;chcy;&amp;kcy;&amp;acy;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2F0CB1">
      <w:pPr>
        <w:spacing w:after="0"/>
        <w:jc w:val="left"/>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0AE8028F" wp14:editId="01B6DA4E">
            <wp:extent cx="4514850" cy="4181475"/>
            <wp:effectExtent l="0" t="0" r="0" b="9525"/>
            <wp:docPr id="69" name="Рисунок 69" descr="&amp;pcy;&amp;rcy;&amp;ocy;&amp;gcy;&amp;rcy;&amp;iecy;&amp;scy;&amp;scy;&amp;icy;&amp;vcy;&amp;ncy;&amp;ycy;&amp;iecy; &amp;mcy;&amp;acy;&amp;tcy;&amp;rcy;&amp;icy;&amp;tscy;&amp;ycy; &amp;Rcy;&amp;acy;&amp;vcy;&amp;iecy;&amp;ncy;&amp;acy;, &amp;scy;&amp;iecy;&amp;rcy;&amp;icy;&amp;yacy; E, &amp;kcy;&amp;acy;&amp;rcy;&amp;tcy;&amp;ocy;&amp;chcy;&amp;kcy;&amp;acy;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amp;pcy;&amp;rcy;&amp;ocy;&amp;gcy;&amp;rcy;&amp;iecy;&amp;scy;&amp;scy;&amp;icy;&amp;vcy;&amp;ncy;&amp;ycy;&amp;iecy; &amp;mcy;&amp;acy;&amp;tcy;&amp;rcy;&amp;icy;&amp;tscy;&amp;ycy; &amp;Rcy;&amp;acy;&amp;vcy;&amp;iecy;&amp;ncy;&amp;acy;, &amp;scy;&amp;iecy;&amp;rcy;&amp;icy;&amp;yacy; E, &amp;kcy;&amp;acy;&amp;rcy;&amp;tcy;&amp;ocy;&amp;chcy;&amp;kcy;&amp;acy;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p>
    <w:p w:rsidR="00E349E1" w:rsidRPr="00E349E1" w:rsidRDefault="00E349E1" w:rsidP="00E349E1">
      <w:pPr>
        <w:jc w:val="center"/>
        <w:rPr>
          <w:rFonts w:ascii="Calibri" w:eastAsia="Calibri" w:hAnsi="Calibri" w:cs="Times New Roman"/>
          <w:sz w:val="22"/>
          <w:lang w:val="uk-UA"/>
        </w:rPr>
      </w:pPr>
      <w:r w:rsidRPr="00E349E1">
        <w:rPr>
          <w:rFonts w:ascii="Calibri" w:eastAsia="Calibri" w:hAnsi="Calibri" w:cs="Times New Roman"/>
          <w:noProof/>
          <w:sz w:val="22"/>
          <w:lang w:val="ru-RU" w:eastAsia="ru-RU"/>
        </w:rPr>
        <w:drawing>
          <wp:inline distT="0" distB="0" distL="0" distR="0" wp14:anchorId="5EE19835" wp14:editId="0F991A1A">
            <wp:extent cx="4514850" cy="4181475"/>
            <wp:effectExtent l="0" t="0" r="0" b="9525"/>
            <wp:docPr id="70" name="Рисунок 70" descr="&amp;pcy;&amp;rcy;&amp;ocy;&amp;gcy;&amp;rcy;&amp;iecy;&amp;scy;&amp;scy;&amp;icy;&amp;vcy;&amp;ncy;&amp;ycy;&amp;iecy; &amp;mcy;&amp;acy;&amp;tcy;&amp;rcy;&amp;icy;&amp;tscy;&amp;ycy; &amp;Rcy;&amp;acy;&amp;vcy;&amp;iecy;&amp;ncy;&amp;acy;, &amp;scy;&amp;iecy;&amp;rcy;&amp;icy;&amp;yacy; E, &amp;kcy;&amp;acy;&amp;rcy;&amp;tcy;&amp;ocy;&amp;chcy;&amp;kcy;&amp;ac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mp;pcy;&amp;rcy;&amp;ocy;&amp;gcy;&amp;rcy;&amp;iecy;&amp;scy;&amp;scy;&amp;icy;&amp;vcy;&amp;ncy;&amp;ycy;&amp;iecy; &amp;mcy;&amp;acy;&amp;tcy;&amp;rcy;&amp;icy;&amp;tscy;&amp;ycy; &amp;Rcy;&amp;acy;&amp;vcy;&amp;iecy;&amp;ncy;&amp;acy;, &amp;scy;&amp;iecy;&amp;rcy;&amp;icy;&amp;yacy; E, &amp;kcy;&amp;acy;&amp;rcy;&amp;tcy;&amp;ocy;&amp;chcy;&amp;kcy;&amp;acy;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14850" cy="4181475"/>
                    </a:xfrm>
                    <a:prstGeom prst="rect">
                      <a:avLst/>
                    </a:prstGeom>
                    <a:noFill/>
                    <a:ln>
                      <a:noFill/>
                    </a:ln>
                  </pic:spPr>
                </pic:pic>
              </a:graphicData>
            </a:graphic>
          </wp:inline>
        </w:drawing>
      </w:r>
    </w:p>
    <w:p w:rsidR="00E349E1" w:rsidRPr="00E349E1" w:rsidRDefault="00E349E1" w:rsidP="00E349E1">
      <w:pPr>
        <w:spacing w:after="0" w:line="240" w:lineRule="auto"/>
        <w:jc w:val="left"/>
        <w:rPr>
          <w:rFonts w:eastAsia="Calibri" w:cs="Times New Roman"/>
          <w:sz w:val="16"/>
          <w:szCs w:val="16"/>
          <w:lang w:val="uk-UA"/>
        </w:rPr>
      </w:pPr>
    </w:p>
    <w:p w:rsidR="00E349E1" w:rsidRPr="00E349E1" w:rsidRDefault="00E349E1" w:rsidP="00E349E1">
      <w:pPr>
        <w:jc w:val="center"/>
        <w:rPr>
          <w:rFonts w:eastAsia="Calibri" w:cs="Times New Roman"/>
          <w:b/>
          <w:szCs w:val="28"/>
          <w:lang w:val="uk-UA"/>
        </w:rPr>
      </w:pPr>
      <w:r w:rsidRPr="00E349E1">
        <w:rPr>
          <w:rFonts w:eastAsia="Times New Roman" w:cs="Times New Roman"/>
          <w:b/>
          <w:szCs w:val="28"/>
          <w:lang w:val="uk-UA" w:eastAsia="uk-UA"/>
        </w:rPr>
        <w:t>ІНТЕРПРЕТАЦІЯ РЕЗУЛЬТАТІВ ТЕСТУВАННЯ</w:t>
      </w:r>
    </w:p>
    <w:p w:rsidR="00E349E1" w:rsidRPr="00E349E1" w:rsidRDefault="00E349E1" w:rsidP="00E349E1">
      <w:pPr>
        <w:rPr>
          <w:rFonts w:eastAsia="Calibri" w:cs="Times New Roman"/>
          <w:b/>
          <w:szCs w:val="28"/>
          <w:lang w:val="uk-UA"/>
        </w:rPr>
      </w:pPr>
      <w:r w:rsidRPr="00E349E1">
        <w:rPr>
          <w:rFonts w:eastAsia="Calibri" w:cs="Times New Roman"/>
          <w:b/>
          <w:szCs w:val="28"/>
          <w:lang w:val="uk-UA"/>
        </w:rPr>
        <w:t xml:space="preserve">Бланк відповідей до тесту </w:t>
      </w:r>
      <w:proofErr w:type="spellStart"/>
      <w:r w:rsidRPr="00E349E1">
        <w:rPr>
          <w:rFonts w:eastAsia="Calibri" w:cs="Times New Roman"/>
          <w:b/>
          <w:szCs w:val="28"/>
          <w:lang w:val="uk-UA"/>
        </w:rPr>
        <w:t>Равена</w:t>
      </w:r>
      <w:proofErr w:type="spellEnd"/>
      <w:r w:rsidRPr="00E349E1">
        <w:rPr>
          <w:rFonts w:eastAsia="Calibri" w:cs="Times New Roman"/>
          <w:b/>
          <w:szCs w:val="28"/>
          <w:lang w:val="uk-UA"/>
        </w:rPr>
        <w:t xml:space="preserve"> </w:t>
      </w:r>
      <w:r w:rsidRPr="00E349E1">
        <w:rPr>
          <w:rFonts w:eastAsia="Calibri" w:cs="Times New Roman"/>
          <w:b/>
          <w:szCs w:val="28"/>
          <w:lang w:val="uk-UA"/>
        </w:rPr>
        <w:tab/>
      </w:r>
      <w:r w:rsidRPr="00E349E1">
        <w:rPr>
          <w:rFonts w:eastAsia="Calibri" w:cs="Times New Roman"/>
          <w:b/>
          <w:szCs w:val="28"/>
          <w:lang w:val="uk-UA"/>
        </w:rPr>
        <w:tab/>
        <w:t xml:space="preserve">Ключ до тесту </w:t>
      </w:r>
      <w:proofErr w:type="spellStart"/>
      <w:r w:rsidRPr="00E349E1">
        <w:rPr>
          <w:rFonts w:eastAsia="Calibri" w:cs="Times New Roman"/>
          <w:b/>
          <w:szCs w:val="28"/>
          <w:lang w:val="uk-UA"/>
        </w:rPr>
        <w:t>Равена</w:t>
      </w:r>
      <w:proofErr w:type="spellEnd"/>
    </w:p>
    <w:tbl>
      <w:tblPr>
        <w:tblStyle w:val="14"/>
        <w:tblW w:w="9685" w:type="dxa"/>
        <w:tblLayout w:type="fixed"/>
        <w:tblLook w:val="04A0" w:firstRow="1" w:lastRow="0" w:firstColumn="1" w:lastColumn="0" w:noHBand="0" w:noVBand="1"/>
      </w:tblPr>
      <w:tblGrid>
        <w:gridCol w:w="1139"/>
        <w:gridCol w:w="830"/>
        <w:gridCol w:w="830"/>
        <w:gridCol w:w="830"/>
        <w:gridCol w:w="830"/>
        <w:gridCol w:w="830"/>
        <w:gridCol w:w="691"/>
        <w:gridCol w:w="741"/>
        <w:gridCol w:w="741"/>
        <w:gridCol w:w="741"/>
        <w:gridCol w:w="741"/>
        <w:gridCol w:w="741"/>
      </w:tblGrid>
      <w:tr w:rsidR="00E349E1" w:rsidRPr="00E349E1" w:rsidTr="004C0D88">
        <w:trPr>
          <w:cantSplit/>
          <w:trHeight w:val="674"/>
        </w:trPr>
        <w:tc>
          <w:tcPr>
            <w:tcW w:w="1139" w:type="dxa"/>
            <w:vMerge w:val="restart"/>
            <w:noWrap/>
            <w:tcMar>
              <w:left w:w="0" w:type="dxa"/>
              <w:right w:w="0" w:type="dxa"/>
            </w:tcMar>
            <w:textDirection w:val="btLr"/>
            <w:vAlign w:val="center"/>
          </w:tcPr>
          <w:p w:rsidR="00E349E1" w:rsidRPr="00E349E1" w:rsidRDefault="00E349E1" w:rsidP="00E349E1">
            <w:pPr>
              <w:spacing w:line="200" w:lineRule="exact"/>
              <w:jc w:val="center"/>
              <w:rPr>
                <w:rFonts w:cs="Times New Roman"/>
                <w:b/>
                <w:szCs w:val="28"/>
              </w:rPr>
            </w:pPr>
            <w:r w:rsidRPr="00E349E1">
              <w:rPr>
                <w:rFonts w:cs="Times New Roman"/>
                <w:b/>
                <w:szCs w:val="28"/>
              </w:rPr>
              <w:t>№ задачі</w:t>
            </w:r>
          </w:p>
        </w:tc>
        <w:tc>
          <w:tcPr>
            <w:tcW w:w="4150" w:type="dxa"/>
            <w:gridSpan w:val="5"/>
            <w:tcBorders>
              <w:righ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Серія</w:t>
            </w:r>
            <w:r w:rsidRPr="00E349E1">
              <w:rPr>
                <w:rFonts w:cs="Times New Roman"/>
                <w:b/>
                <w:szCs w:val="28"/>
                <w:lang w:val="de-DE"/>
              </w:rPr>
              <w:t xml:space="preserve"> </w:t>
            </w:r>
          </w:p>
        </w:tc>
        <w:tc>
          <w:tcPr>
            <w:tcW w:w="691" w:type="dxa"/>
            <w:vMerge w:val="restart"/>
            <w:tcBorders>
              <w:left w:val="double" w:sz="12" w:space="0" w:color="auto"/>
            </w:tcBorders>
            <w:textDirection w:val="btLr"/>
            <w:vAlign w:val="center"/>
          </w:tcPr>
          <w:p w:rsidR="00E349E1" w:rsidRPr="00E349E1" w:rsidRDefault="00E349E1" w:rsidP="00E349E1">
            <w:pPr>
              <w:spacing w:line="200" w:lineRule="exact"/>
              <w:jc w:val="center"/>
              <w:rPr>
                <w:rFonts w:cs="Times New Roman"/>
                <w:b/>
                <w:szCs w:val="28"/>
              </w:rPr>
            </w:pPr>
            <w:r w:rsidRPr="00E349E1">
              <w:rPr>
                <w:rFonts w:cs="Times New Roman"/>
                <w:b/>
                <w:szCs w:val="28"/>
              </w:rPr>
              <w:t>№ задачі</w:t>
            </w:r>
          </w:p>
        </w:tc>
        <w:tc>
          <w:tcPr>
            <w:tcW w:w="3705" w:type="dxa"/>
            <w:gridSpan w:val="5"/>
            <w:vAlign w:val="center"/>
          </w:tcPr>
          <w:p w:rsidR="00E349E1" w:rsidRPr="00E349E1" w:rsidRDefault="00E349E1" w:rsidP="00E349E1">
            <w:pPr>
              <w:jc w:val="center"/>
              <w:rPr>
                <w:rFonts w:cs="Times New Roman"/>
                <w:b/>
                <w:szCs w:val="28"/>
              </w:rPr>
            </w:pPr>
            <w:r w:rsidRPr="00E349E1">
              <w:rPr>
                <w:rFonts w:cs="Times New Roman"/>
                <w:b/>
                <w:szCs w:val="28"/>
              </w:rPr>
              <w:t>Серія</w:t>
            </w:r>
          </w:p>
        </w:tc>
      </w:tr>
      <w:tr w:rsidR="00E349E1" w:rsidRPr="00E349E1" w:rsidTr="004C0D88">
        <w:trPr>
          <w:cantSplit/>
          <w:trHeight w:val="565"/>
        </w:trPr>
        <w:tc>
          <w:tcPr>
            <w:tcW w:w="1139" w:type="dxa"/>
            <w:vMerge/>
            <w:textDirection w:val="btLr"/>
            <w:vAlign w:val="center"/>
          </w:tcPr>
          <w:p w:rsidR="00E349E1" w:rsidRPr="00E349E1" w:rsidRDefault="00E349E1" w:rsidP="00E349E1">
            <w:pPr>
              <w:ind w:left="113" w:right="113"/>
              <w:jc w:val="center"/>
              <w:rPr>
                <w:rFonts w:cs="Times New Roman"/>
                <w:b/>
                <w:szCs w:val="28"/>
              </w:rPr>
            </w:pPr>
          </w:p>
        </w:tc>
        <w:tc>
          <w:tcPr>
            <w:tcW w:w="830" w:type="dxa"/>
            <w:vAlign w:val="center"/>
          </w:tcPr>
          <w:p w:rsidR="00E349E1" w:rsidRPr="00E349E1" w:rsidRDefault="00E349E1" w:rsidP="00E349E1">
            <w:pPr>
              <w:jc w:val="center"/>
              <w:rPr>
                <w:rFonts w:cs="Times New Roman"/>
                <w:b/>
                <w:szCs w:val="28"/>
              </w:rPr>
            </w:pPr>
            <w:r w:rsidRPr="00E349E1">
              <w:rPr>
                <w:rFonts w:cs="Times New Roman"/>
                <w:b/>
                <w:szCs w:val="28"/>
              </w:rPr>
              <w:t>А</w:t>
            </w:r>
          </w:p>
        </w:tc>
        <w:tc>
          <w:tcPr>
            <w:tcW w:w="830" w:type="dxa"/>
            <w:vAlign w:val="center"/>
          </w:tcPr>
          <w:p w:rsidR="00E349E1" w:rsidRPr="00E349E1" w:rsidRDefault="00E349E1" w:rsidP="00E349E1">
            <w:pPr>
              <w:jc w:val="center"/>
              <w:rPr>
                <w:rFonts w:cs="Times New Roman"/>
                <w:b/>
                <w:szCs w:val="28"/>
              </w:rPr>
            </w:pPr>
            <w:r w:rsidRPr="00E349E1">
              <w:rPr>
                <w:rFonts w:cs="Times New Roman"/>
                <w:b/>
                <w:szCs w:val="28"/>
              </w:rPr>
              <w:t>В</w:t>
            </w:r>
          </w:p>
        </w:tc>
        <w:tc>
          <w:tcPr>
            <w:tcW w:w="830" w:type="dxa"/>
            <w:vAlign w:val="center"/>
          </w:tcPr>
          <w:p w:rsidR="00E349E1" w:rsidRPr="00E349E1" w:rsidRDefault="00E349E1" w:rsidP="00E349E1">
            <w:pPr>
              <w:jc w:val="center"/>
              <w:rPr>
                <w:rFonts w:cs="Times New Roman"/>
                <w:b/>
                <w:szCs w:val="28"/>
              </w:rPr>
            </w:pPr>
            <w:r w:rsidRPr="00E349E1">
              <w:rPr>
                <w:rFonts w:cs="Times New Roman"/>
                <w:b/>
                <w:szCs w:val="28"/>
              </w:rPr>
              <w:t>С</w:t>
            </w:r>
          </w:p>
        </w:tc>
        <w:tc>
          <w:tcPr>
            <w:tcW w:w="830" w:type="dxa"/>
            <w:vAlign w:val="center"/>
          </w:tcPr>
          <w:p w:rsidR="00E349E1" w:rsidRPr="00E349E1" w:rsidRDefault="00E349E1" w:rsidP="00E349E1">
            <w:pPr>
              <w:jc w:val="center"/>
              <w:rPr>
                <w:rFonts w:cs="Times New Roman"/>
                <w:b/>
                <w:szCs w:val="28"/>
              </w:rPr>
            </w:pPr>
            <w:r w:rsidRPr="00E349E1">
              <w:rPr>
                <w:rFonts w:cs="Times New Roman"/>
                <w:b/>
                <w:szCs w:val="28"/>
                <w:lang w:val="de-DE"/>
              </w:rPr>
              <w:t>D</w:t>
            </w:r>
          </w:p>
        </w:tc>
        <w:tc>
          <w:tcPr>
            <w:tcW w:w="830" w:type="dxa"/>
            <w:tcBorders>
              <w:righ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lang w:val="de-DE"/>
              </w:rPr>
              <w:t>E</w:t>
            </w:r>
          </w:p>
        </w:tc>
        <w:tc>
          <w:tcPr>
            <w:tcW w:w="691" w:type="dxa"/>
            <w:vMerge/>
            <w:tcBorders>
              <w:left w:val="double" w:sz="12" w:space="0" w:color="auto"/>
            </w:tcBorders>
          </w:tcPr>
          <w:p w:rsidR="00E349E1" w:rsidRPr="00E349E1" w:rsidRDefault="00E349E1" w:rsidP="00E349E1">
            <w:pPr>
              <w:jc w:val="center"/>
              <w:rPr>
                <w:rFonts w:cs="Times New Roman"/>
                <w:b/>
                <w:szCs w:val="28"/>
              </w:rPr>
            </w:pPr>
          </w:p>
        </w:tc>
        <w:tc>
          <w:tcPr>
            <w:tcW w:w="741" w:type="dxa"/>
            <w:vAlign w:val="center"/>
          </w:tcPr>
          <w:p w:rsidR="00E349E1" w:rsidRPr="00E349E1" w:rsidRDefault="00E349E1" w:rsidP="00E349E1">
            <w:pPr>
              <w:jc w:val="center"/>
              <w:rPr>
                <w:rFonts w:cs="Times New Roman"/>
                <w:b/>
                <w:szCs w:val="28"/>
              </w:rPr>
            </w:pPr>
            <w:r w:rsidRPr="00E349E1">
              <w:rPr>
                <w:rFonts w:cs="Times New Roman"/>
                <w:b/>
                <w:szCs w:val="28"/>
              </w:rPr>
              <w:t>А</w:t>
            </w:r>
          </w:p>
        </w:tc>
        <w:tc>
          <w:tcPr>
            <w:tcW w:w="741" w:type="dxa"/>
            <w:vAlign w:val="center"/>
          </w:tcPr>
          <w:p w:rsidR="00E349E1" w:rsidRPr="00E349E1" w:rsidRDefault="00E349E1" w:rsidP="00E349E1">
            <w:pPr>
              <w:jc w:val="center"/>
              <w:rPr>
                <w:rFonts w:cs="Times New Roman"/>
                <w:b/>
                <w:szCs w:val="28"/>
              </w:rPr>
            </w:pPr>
            <w:r w:rsidRPr="00E349E1">
              <w:rPr>
                <w:rFonts w:cs="Times New Roman"/>
                <w:b/>
                <w:szCs w:val="28"/>
              </w:rPr>
              <w:t>В</w:t>
            </w:r>
          </w:p>
        </w:tc>
        <w:tc>
          <w:tcPr>
            <w:tcW w:w="741" w:type="dxa"/>
            <w:vAlign w:val="center"/>
          </w:tcPr>
          <w:p w:rsidR="00E349E1" w:rsidRPr="00E349E1" w:rsidRDefault="00E349E1" w:rsidP="00E349E1">
            <w:pPr>
              <w:jc w:val="center"/>
              <w:rPr>
                <w:rFonts w:cs="Times New Roman"/>
                <w:b/>
                <w:szCs w:val="28"/>
              </w:rPr>
            </w:pPr>
            <w:r w:rsidRPr="00E349E1">
              <w:rPr>
                <w:rFonts w:cs="Times New Roman"/>
                <w:b/>
                <w:szCs w:val="28"/>
              </w:rPr>
              <w:t>С</w:t>
            </w:r>
          </w:p>
        </w:tc>
        <w:tc>
          <w:tcPr>
            <w:tcW w:w="741" w:type="dxa"/>
            <w:vAlign w:val="center"/>
          </w:tcPr>
          <w:p w:rsidR="00E349E1" w:rsidRPr="00E349E1" w:rsidRDefault="00E349E1" w:rsidP="00E349E1">
            <w:pPr>
              <w:jc w:val="center"/>
              <w:rPr>
                <w:rFonts w:cs="Times New Roman"/>
                <w:b/>
                <w:szCs w:val="28"/>
              </w:rPr>
            </w:pPr>
            <w:r w:rsidRPr="00E349E1">
              <w:rPr>
                <w:rFonts w:cs="Times New Roman"/>
                <w:b/>
                <w:szCs w:val="28"/>
                <w:lang w:val="de-DE"/>
              </w:rPr>
              <w:t>D</w:t>
            </w:r>
          </w:p>
        </w:tc>
        <w:tc>
          <w:tcPr>
            <w:tcW w:w="741" w:type="dxa"/>
            <w:vAlign w:val="center"/>
          </w:tcPr>
          <w:p w:rsidR="00E349E1" w:rsidRPr="00E349E1" w:rsidRDefault="00E349E1" w:rsidP="00E349E1">
            <w:pPr>
              <w:jc w:val="center"/>
              <w:rPr>
                <w:rFonts w:cs="Times New Roman"/>
                <w:b/>
                <w:szCs w:val="28"/>
              </w:rPr>
            </w:pPr>
            <w:r w:rsidRPr="00E349E1">
              <w:rPr>
                <w:rFonts w:cs="Times New Roman"/>
                <w:b/>
                <w:szCs w:val="28"/>
                <w:lang w:val="de-DE"/>
              </w:rPr>
              <w:t>E</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1</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8</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7</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2</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5</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3</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8</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4</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8</w:t>
            </w:r>
          </w:p>
        </w:tc>
        <w:tc>
          <w:tcPr>
            <w:tcW w:w="741" w:type="dxa"/>
          </w:tcPr>
          <w:p w:rsidR="00E349E1" w:rsidRPr="00E349E1" w:rsidRDefault="00E349E1" w:rsidP="00E349E1">
            <w:pPr>
              <w:jc w:val="center"/>
              <w:rPr>
                <w:rFonts w:cs="Times New Roman"/>
                <w:szCs w:val="28"/>
              </w:rPr>
            </w:pPr>
            <w:r w:rsidRPr="00E349E1">
              <w:rPr>
                <w:rFonts w:cs="Times New Roman"/>
                <w:szCs w:val="28"/>
              </w:rPr>
              <w:t>7</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5</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5</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7</w:t>
            </w:r>
          </w:p>
        </w:tc>
        <w:tc>
          <w:tcPr>
            <w:tcW w:w="741" w:type="dxa"/>
          </w:tcPr>
          <w:p w:rsidR="00E349E1" w:rsidRPr="00E349E1" w:rsidRDefault="00E349E1" w:rsidP="00E349E1">
            <w:pPr>
              <w:jc w:val="center"/>
              <w:rPr>
                <w:rFonts w:cs="Times New Roman"/>
                <w:szCs w:val="28"/>
              </w:rPr>
            </w:pPr>
            <w:r w:rsidRPr="00E349E1">
              <w:rPr>
                <w:rFonts w:cs="Times New Roman"/>
                <w:szCs w:val="28"/>
              </w:rPr>
              <w:t>8</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6</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5</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7</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7</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5</w:t>
            </w:r>
          </w:p>
        </w:tc>
        <w:tc>
          <w:tcPr>
            <w:tcW w:w="741" w:type="dxa"/>
          </w:tcPr>
          <w:p w:rsidR="00E349E1" w:rsidRPr="00E349E1" w:rsidRDefault="00E349E1" w:rsidP="00E349E1">
            <w:pPr>
              <w:jc w:val="center"/>
              <w:rPr>
                <w:rFonts w:cs="Times New Roman"/>
                <w:szCs w:val="28"/>
              </w:rPr>
            </w:pPr>
            <w:r w:rsidRPr="00E349E1">
              <w:rPr>
                <w:rFonts w:cs="Times New Roman"/>
                <w:szCs w:val="28"/>
              </w:rPr>
              <w:t>5</w:t>
            </w:r>
          </w:p>
        </w:tc>
        <w:tc>
          <w:tcPr>
            <w:tcW w:w="741" w:type="dxa"/>
          </w:tcPr>
          <w:p w:rsidR="00E349E1" w:rsidRPr="00E349E1" w:rsidRDefault="00E349E1" w:rsidP="00E349E1">
            <w:pPr>
              <w:jc w:val="center"/>
              <w:rPr>
                <w:rFonts w:cs="Times New Roman"/>
                <w:szCs w:val="28"/>
              </w:rPr>
            </w:pPr>
            <w:r w:rsidRPr="00E349E1">
              <w:rPr>
                <w:rFonts w:cs="Times New Roman"/>
                <w:szCs w:val="28"/>
              </w:rPr>
              <w:t>5</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8</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8</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9</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9</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7</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10</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10</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3</w:t>
            </w:r>
          </w:p>
        </w:tc>
        <w:tc>
          <w:tcPr>
            <w:tcW w:w="741" w:type="dxa"/>
          </w:tcPr>
          <w:p w:rsidR="00E349E1" w:rsidRPr="00E349E1" w:rsidRDefault="00E349E1" w:rsidP="00E349E1">
            <w:pPr>
              <w:jc w:val="center"/>
              <w:rPr>
                <w:rFonts w:cs="Times New Roman"/>
                <w:szCs w:val="28"/>
              </w:rPr>
            </w:pPr>
            <w:r w:rsidRPr="00E349E1">
              <w:rPr>
                <w:rFonts w:cs="Times New Roman"/>
                <w:szCs w:val="28"/>
              </w:rPr>
              <w:t>6</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c>
          <w:tcPr>
            <w:tcW w:w="741" w:type="dxa"/>
          </w:tcPr>
          <w:p w:rsidR="00E349E1" w:rsidRPr="00E349E1" w:rsidRDefault="00E349E1" w:rsidP="00E349E1">
            <w:pPr>
              <w:jc w:val="center"/>
              <w:rPr>
                <w:rFonts w:cs="Times New Roman"/>
                <w:szCs w:val="28"/>
              </w:rPr>
            </w:pPr>
            <w:r w:rsidRPr="00E349E1">
              <w:rPr>
                <w:rFonts w:cs="Times New Roman"/>
                <w:szCs w:val="28"/>
              </w:rPr>
              <w:t>2</w:t>
            </w:r>
          </w:p>
        </w:tc>
      </w:tr>
      <w:tr w:rsidR="00E349E1" w:rsidRPr="00E349E1" w:rsidTr="004C0D88">
        <w:trPr>
          <w:trHeight w:val="503"/>
        </w:trPr>
        <w:tc>
          <w:tcPr>
            <w:tcW w:w="1139" w:type="dxa"/>
            <w:vAlign w:val="center"/>
          </w:tcPr>
          <w:p w:rsidR="00E349E1" w:rsidRPr="00E349E1" w:rsidRDefault="00E349E1" w:rsidP="00E349E1">
            <w:pPr>
              <w:jc w:val="center"/>
              <w:rPr>
                <w:rFonts w:cs="Times New Roman"/>
                <w:b/>
                <w:szCs w:val="28"/>
              </w:rPr>
            </w:pPr>
            <w:r w:rsidRPr="00E349E1">
              <w:rPr>
                <w:rFonts w:cs="Times New Roman"/>
                <w:b/>
                <w:szCs w:val="28"/>
              </w:rPr>
              <w:t>11</w:t>
            </w: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Pr>
          <w:p w:rsidR="00E349E1" w:rsidRPr="00E349E1" w:rsidRDefault="00E349E1" w:rsidP="00E349E1">
            <w:pPr>
              <w:jc w:val="left"/>
              <w:rPr>
                <w:rFonts w:cs="Times New Roman"/>
                <w:szCs w:val="28"/>
              </w:rPr>
            </w:pPr>
          </w:p>
        </w:tc>
        <w:tc>
          <w:tcPr>
            <w:tcW w:w="830" w:type="dxa"/>
            <w:tcBorders>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11</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c>
          <w:tcPr>
            <w:tcW w:w="741" w:type="dxa"/>
          </w:tcPr>
          <w:p w:rsidR="00E349E1" w:rsidRPr="00E349E1" w:rsidRDefault="00E349E1" w:rsidP="00E349E1">
            <w:pPr>
              <w:jc w:val="center"/>
              <w:rPr>
                <w:rFonts w:cs="Times New Roman"/>
                <w:szCs w:val="28"/>
              </w:rPr>
            </w:pPr>
            <w:r w:rsidRPr="00E349E1">
              <w:rPr>
                <w:rFonts w:cs="Times New Roman"/>
                <w:szCs w:val="28"/>
              </w:rPr>
              <w:t>1</w:t>
            </w:r>
          </w:p>
        </w:tc>
        <w:tc>
          <w:tcPr>
            <w:tcW w:w="741" w:type="dxa"/>
          </w:tcPr>
          <w:p w:rsidR="00E349E1" w:rsidRPr="00E349E1" w:rsidRDefault="00E349E1" w:rsidP="00E349E1">
            <w:pPr>
              <w:jc w:val="center"/>
              <w:rPr>
                <w:rFonts w:cs="Times New Roman"/>
                <w:szCs w:val="28"/>
              </w:rPr>
            </w:pPr>
            <w:r w:rsidRPr="00E349E1">
              <w:rPr>
                <w:rFonts w:cs="Times New Roman"/>
                <w:szCs w:val="28"/>
              </w:rPr>
              <w:t>5</w:t>
            </w:r>
          </w:p>
        </w:tc>
        <w:tc>
          <w:tcPr>
            <w:tcW w:w="741" w:type="dxa"/>
          </w:tcPr>
          <w:p w:rsidR="00E349E1" w:rsidRPr="00E349E1" w:rsidRDefault="00E349E1" w:rsidP="00E349E1">
            <w:pPr>
              <w:jc w:val="center"/>
              <w:rPr>
                <w:rFonts w:cs="Times New Roman"/>
                <w:szCs w:val="28"/>
              </w:rPr>
            </w:pPr>
            <w:r w:rsidRPr="00E349E1">
              <w:rPr>
                <w:rFonts w:cs="Times New Roman"/>
                <w:szCs w:val="28"/>
              </w:rPr>
              <w:t>4</w:t>
            </w:r>
          </w:p>
        </w:tc>
      </w:tr>
      <w:tr w:rsidR="00E349E1" w:rsidRPr="00E349E1" w:rsidTr="004C0D88">
        <w:trPr>
          <w:trHeight w:val="503"/>
        </w:trPr>
        <w:tc>
          <w:tcPr>
            <w:tcW w:w="1139" w:type="dxa"/>
            <w:tcBorders>
              <w:bottom w:val="sing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12</w:t>
            </w:r>
          </w:p>
        </w:tc>
        <w:tc>
          <w:tcPr>
            <w:tcW w:w="830" w:type="dxa"/>
            <w:tcBorders>
              <w:bottom w:val="single" w:sz="12" w:space="0" w:color="auto"/>
            </w:tcBorders>
          </w:tcPr>
          <w:p w:rsidR="00E349E1" w:rsidRPr="00E349E1" w:rsidRDefault="00E349E1" w:rsidP="00E349E1">
            <w:pPr>
              <w:jc w:val="left"/>
              <w:rPr>
                <w:rFonts w:cs="Times New Roman"/>
                <w:szCs w:val="28"/>
              </w:rPr>
            </w:pPr>
          </w:p>
        </w:tc>
        <w:tc>
          <w:tcPr>
            <w:tcW w:w="830" w:type="dxa"/>
            <w:tcBorders>
              <w:bottom w:val="single" w:sz="12" w:space="0" w:color="auto"/>
            </w:tcBorders>
          </w:tcPr>
          <w:p w:rsidR="00E349E1" w:rsidRPr="00E349E1" w:rsidRDefault="00E349E1" w:rsidP="00E349E1">
            <w:pPr>
              <w:jc w:val="left"/>
              <w:rPr>
                <w:rFonts w:cs="Times New Roman"/>
                <w:szCs w:val="28"/>
              </w:rPr>
            </w:pPr>
          </w:p>
        </w:tc>
        <w:tc>
          <w:tcPr>
            <w:tcW w:w="830" w:type="dxa"/>
            <w:tcBorders>
              <w:bottom w:val="single" w:sz="12" w:space="0" w:color="auto"/>
            </w:tcBorders>
          </w:tcPr>
          <w:p w:rsidR="00E349E1" w:rsidRPr="00E349E1" w:rsidRDefault="00E349E1" w:rsidP="00E349E1">
            <w:pPr>
              <w:jc w:val="left"/>
              <w:rPr>
                <w:rFonts w:cs="Times New Roman"/>
                <w:szCs w:val="28"/>
              </w:rPr>
            </w:pPr>
          </w:p>
        </w:tc>
        <w:tc>
          <w:tcPr>
            <w:tcW w:w="830" w:type="dxa"/>
            <w:tcBorders>
              <w:bottom w:val="single" w:sz="12" w:space="0" w:color="auto"/>
            </w:tcBorders>
          </w:tcPr>
          <w:p w:rsidR="00E349E1" w:rsidRPr="00E349E1" w:rsidRDefault="00E349E1" w:rsidP="00E349E1">
            <w:pPr>
              <w:jc w:val="left"/>
              <w:rPr>
                <w:rFonts w:cs="Times New Roman"/>
                <w:szCs w:val="28"/>
              </w:rPr>
            </w:pPr>
          </w:p>
        </w:tc>
        <w:tc>
          <w:tcPr>
            <w:tcW w:w="830" w:type="dxa"/>
            <w:tcBorders>
              <w:bottom w:val="single" w:sz="12" w:space="0" w:color="auto"/>
              <w:right w:val="double" w:sz="12" w:space="0" w:color="auto"/>
            </w:tcBorders>
          </w:tcPr>
          <w:p w:rsidR="00E349E1" w:rsidRPr="00E349E1" w:rsidRDefault="00E349E1" w:rsidP="00E349E1">
            <w:pPr>
              <w:jc w:val="left"/>
              <w:rPr>
                <w:rFonts w:cs="Times New Roman"/>
                <w:szCs w:val="28"/>
              </w:rPr>
            </w:pPr>
          </w:p>
        </w:tc>
        <w:tc>
          <w:tcPr>
            <w:tcW w:w="691" w:type="dxa"/>
            <w:tcBorders>
              <w:left w:val="double" w:sz="12" w:space="0" w:color="auto"/>
              <w:bottom w:val="single" w:sz="12" w:space="0" w:color="auto"/>
            </w:tcBorders>
            <w:vAlign w:val="center"/>
          </w:tcPr>
          <w:p w:rsidR="00E349E1" w:rsidRPr="00E349E1" w:rsidRDefault="00E349E1" w:rsidP="00E349E1">
            <w:pPr>
              <w:jc w:val="center"/>
              <w:rPr>
                <w:rFonts w:cs="Times New Roman"/>
                <w:b/>
                <w:szCs w:val="28"/>
              </w:rPr>
            </w:pPr>
            <w:r w:rsidRPr="00E349E1">
              <w:rPr>
                <w:rFonts w:cs="Times New Roman"/>
                <w:b/>
                <w:szCs w:val="28"/>
              </w:rPr>
              <w:t>12</w:t>
            </w:r>
          </w:p>
        </w:tc>
        <w:tc>
          <w:tcPr>
            <w:tcW w:w="741" w:type="dxa"/>
            <w:tcBorders>
              <w:bottom w:val="single" w:sz="12" w:space="0" w:color="auto"/>
            </w:tcBorders>
          </w:tcPr>
          <w:p w:rsidR="00E349E1" w:rsidRPr="00E349E1" w:rsidRDefault="00E349E1" w:rsidP="00E349E1">
            <w:pPr>
              <w:jc w:val="center"/>
              <w:rPr>
                <w:rFonts w:cs="Times New Roman"/>
                <w:szCs w:val="28"/>
              </w:rPr>
            </w:pPr>
            <w:r w:rsidRPr="00E349E1">
              <w:rPr>
                <w:rFonts w:cs="Times New Roman"/>
                <w:szCs w:val="28"/>
              </w:rPr>
              <w:t>5</w:t>
            </w:r>
          </w:p>
        </w:tc>
        <w:tc>
          <w:tcPr>
            <w:tcW w:w="741" w:type="dxa"/>
            <w:tcBorders>
              <w:bottom w:val="single" w:sz="12" w:space="0" w:color="auto"/>
            </w:tcBorders>
          </w:tcPr>
          <w:p w:rsidR="00E349E1" w:rsidRPr="00E349E1" w:rsidRDefault="00E349E1" w:rsidP="00E349E1">
            <w:pPr>
              <w:jc w:val="center"/>
              <w:rPr>
                <w:rFonts w:cs="Times New Roman"/>
                <w:szCs w:val="28"/>
              </w:rPr>
            </w:pPr>
            <w:r w:rsidRPr="00E349E1">
              <w:rPr>
                <w:rFonts w:cs="Times New Roman"/>
                <w:szCs w:val="28"/>
              </w:rPr>
              <w:t>5</w:t>
            </w:r>
          </w:p>
        </w:tc>
        <w:tc>
          <w:tcPr>
            <w:tcW w:w="741" w:type="dxa"/>
            <w:tcBorders>
              <w:bottom w:val="single" w:sz="12" w:space="0" w:color="auto"/>
            </w:tcBorders>
          </w:tcPr>
          <w:p w:rsidR="00E349E1" w:rsidRPr="00E349E1" w:rsidRDefault="00E349E1" w:rsidP="00E349E1">
            <w:pPr>
              <w:jc w:val="center"/>
              <w:rPr>
                <w:rFonts w:cs="Times New Roman"/>
                <w:szCs w:val="28"/>
              </w:rPr>
            </w:pPr>
            <w:r w:rsidRPr="00E349E1">
              <w:rPr>
                <w:rFonts w:cs="Times New Roman"/>
                <w:szCs w:val="28"/>
              </w:rPr>
              <w:t>2</w:t>
            </w:r>
          </w:p>
        </w:tc>
        <w:tc>
          <w:tcPr>
            <w:tcW w:w="741" w:type="dxa"/>
            <w:tcBorders>
              <w:bottom w:val="single" w:sz="12" w:space="0" w:color="auto"/>
            </w:tcBorders>
          </w:tcPr>
          <w:p w:rsidR="00E349E1" w:rsidRPr="00E349E1" w:rsidRDefault="00E349E1" w:rsidP="00E349E1">
            <w:pPr>
              <w:jc w:val="center"/>
              <w:rPr>
                <w:rFonts w:cs="Times New Roman"/>
                <w:szCs w:val="28"/>
              </w:rPr>
            </w:pPr>
            <w:r w:rsidRPr="00E349E1">
              <w:rPr>
                <w:rFonts w:cs="Times New Roman"/>
                <w:szCs w:val="28"/>
              </w:rPr>
              <w:t>6</w:t>
            </w:r>
          </w:p>
        </w:tc>
        <w:tc>
          <w:tcPr>
            <w:tcW w:w="741" w:type="dxa"/>
            <w:tcBorders>
              <w:bottom w:val="single" w:sz="12" w:space="0" w:color="auto"/>
            </w:tcBorders>
          </w:tcPr>
          <w:p w:rsidR="00E349E1" w:rsidRPr="00E349E1" w:rsidRDefault="00E349E1" w:rsidP="00E349E1">
            <w:pPr>
              <w:jc w:val="center"/>
              <w:rPr>
                <w:rFonts w:cs="Times New Roman"/>
                <w:szCs w:val="28"/>
              </w:rPr>
            </w:pPr>
            <w:r w:rsidRPr="00E349E1">
              <w:rPr>
                <w:rFonts w:cs="Times New Roman"/>
                <w:szCs w:val="28"/>
              </w:rPr>
              <w:t>5</w:t>
            </w:r>
          </w:p>
        </w:tc>
      </w:tr>
      <w:tr w:rsidR="00E349E1" w:rsidRPr="00E349E1" w:rsidTr="004C0D88">
        <w:trPr>
          <w:trHeight w:val="503"/>
        </w:trPr>
        <w:tc>
          <w:tcPr>
            <w:tcW w:w="1139" w:type="dxa"/>
            <w:tcBorders>
              <w:top w:val="single" w:sz="12" w:space="0" w:color="auto"/>
              <w:bottom w:val="single" w:sz="12" w:space="0" w:color="auto"/>
            </w:tcBorders>
            <w:tcMar>
              <w:left w:w="0" w:type="dxa"/>
              <w:right w:w="0" w:type="dxa"/>
            </w:tcMar>
            <w:vAlign w:val="center"/>
          </w:tcPr>
          <w:p w:rsidR="00E349E1" w:rsidRPr="00E349E1" w:rsidRDefault="00E349E1" w:rsidP="00E349E1">
            <w:pPr>
              <w:jc w:val="center"/>
              <w:rPr>
                <w:rFonts w:cs="Times New Roman"/>
                <w:b/>
                <w:szCs w:val="28"/>
              </w:rPr>
            </w:pPr>
            <w:r w:rsidRPr="00E349E1">
              <w:rPr>
                <w:rFonts w:cs="Times New Roman"/>
                <w:b/>
                <w:szCs w:val="28"/>
              </w:rPr>
              <w:t>Сума</w:t>
            </w:r>
          </w:p>
        </w:tc>
        <w:tc>
          <w:tcPr>
            <w:tcW w:w="830" w:type="dxa"/>
            <w:tcBorders>
              <w:top w:val="single" w:sz="12" w:space="0" w:color="auto"/>
              <w:bottom w:val="single" w:sz="12" w:space="0" w:color="auto"/>
            </w:tcBorders>
          </w:tcPr>
          <w:p w:rsidR="00E349E1" w:rsidRPr="00E349E1" w:rsidRDefault="00E349E1" w:rsidP="00E349E1">
            <w:pPr>
              <w:jc w:val="left"/>
              <w:rPr>
                <w:rFonts w:cs="Times New Roman"/>
                <w:szCs w:val="28"/>
              </w:rPr>
            </w:pPr>
          </w:p>
        </w:tc>
        <w:tc>
          <w:tcPr>
            <w:tcW w:w="830" w:type="dxa"/>
            <w:tcBorders>
              <w:top w:val="single" w:sz="12" w:space="0" w:color="auto"/>
              <w:bottom w:val="single" w:sz="12" w:space="0" w:color="auto"/>
            </w:tcBorders>
          </w:tcPr>
          <w:p w:rsidR="00E349E1" w:rsidRPr="00E349E1" w:rsidRDefault="00E349E1" w:rsidP="00E349E1">
            <w:pPr>
              <w:jc w:val="left"/>
              <w:rPr>
                <w:rFonts w:cs="Times New Roman"/>
                <w:szCs w:val="28"/>
              </w:rPr>
            </w:pPr>
          </w:p>
        </w:tc>
        <w:tc>
          <w:tcPr>
            <w:tcW w:w="830" w:type="dxa"/>
            <w:tcBorders>
              <w:top w:val="single" w:sz="12" w:space="0" w:color="auto"/>
              <w:bottom w:val="single" w:sz="12" w:space="0" w:color="auto"/>
            </w:tcBorders>
          </w:tcPr>
          <w:p w:rsidR="00E349E1" w:rsidRPr="00E349E1" w:rsidRDefault="00E349E1" w:rsidP="00E349E1">
            <w:pPr>
              <w:jc w:val="left"/>
              <w:rPr>
                <w:rFonts w:cs="Times New Roman"/>
                <w:szCs w:val="28"/>
              </w:rPr>
            </w:pPr>
          </w:p>
        </w:tc>
        <w:tc>
          <w:tcPr>
            <w:tcW w:w="830" w:type="dxa"/>
            <w:tcBorders>
              <w:top w:val="single" w:sz="12" w:space="0" w:color="auto"/>
              <w:bottom w:val="single" w:sz="12" w:space="0" w:color="auto"/>
            </w:tcBorders>
          </w:tcPr>
          <w:p w:rsidR="00E349E1" w:rsidRPr="00E349E1" w:rsidRDefault="00E349E1" w:rsidP="00E349E1">
            <w:pPr>
              <w:jc w:val="left"/>
              <w:rPr>
                <w:rFonts w:cs="Times New Roman"/>
                <w:szCs w:val="28"/>
              </w:rPr>
            </w:pPr>
          </w:p>
        </w:tc>
        <w:tc>
          <w:tcPr>
            <w:tcW w:w="830" w:type="dxa"/>
            <w:tcBorders>
              <w:top w:val="single" w:sz="12" w:space="0" w:color="auto"/>
              <w:bottom w:val="single" w:sz="12" w:space="0" w:color="auto"/>
              <w:right w:val="double" w:sz="12" w:space="0" w:color="auto"/>
            </w:tcBorders>
          </w:tcPr>
          <w:p w:rsidR="00E349E1" w:rsidRPr="00E349E1" w:rsidRDefault="00E349E1" w:rsidP="00E349E1">
            <w:pPr>
              <w:jc w:val="left"/>
              <w:rPr>
                <w:rFonts w:cs="Times New Roman"/>
                <w:szCs w:val="28"/>
              </w:rPr>
            </w:pPr>
          </w:p>
        </w:tc>
        <w:tc>
          <w:tcPr>
            <w:tcW w:w="4396" w:type="dxa"/>
            <w:gridSpan w:val="6"/>
            <w:vMerge w:val="restart"/>
            <w:tcBorders>
              <w:top w:val="single" w:sz="12" w:space="0" w:color="auto"/>
              <w:left w:val="double" w:sz="12" w:space="0" w:color="auto"/>
            </w:tcBorders>
            <w:vAlign w:val="center"/>
          </w:tcPr>
          <w:p w:rsidR="00E349E1" w:rsidRPr="00E349E1" w:rsidRDefault="00E349E1" w:rsidP="00E349E1">
            <w:pPr>
              <w:jc w:val="center"/>
              <w:rPr>
                <w:rFonts w:cs="Times New Roman"/>
                <w:szCs w:val="28"/>
              </w:rPr>
            </w:pPr>
          </w:p>
        </w:tc>
      </w:tr>
      <w:tr w:rsidR="00E349E1" w:rsidRPr="00E349E1" w:rsidTr="004C0D88">
        <w:trPr>
          <w:trHeight w:val="503"/>
        </w:trPr>
        <w:tc>
          <w:tcPr>
            <w:tcW w:w="1139" w:type="dxa"/>
            <w:tcBorders>
              <w:top w:val="single" w:sz="12" w:space="0" w:color="auto"/>
            </w:tcBorders>
            <w:tcMar>
              <w:left w:w="0" w:type="dxa"/>
              <w:right w:w="0" w:type="dxa"/>
            </w:tcMar>
            <w:vAlign w:val="center"/>
          </w:tcPr>
          <w:p w:rsidR="00E349E1" w:rsidRPr="00E349E1" w:rsidRDefault="00E349E1" w:rsidP="00E349E1">
            <w:pPr>
              <w:jc w:val="center"/>
              <w:rPr>
                <w:rFonts w:cs="Times New Roman"/>
                <w:spacing w:val="-4"/>
                <w:szCs w:val="28"/>
              </w:rPr>
            </w:pPr>
            <w:r w:rsidRPr="00E349E1">
              <w:rPr>
                <w:rFonts w:cs="Times New Roman"/>
                <w:b/>
                <w:spacing w:val="-4"/>
                <w:szCs w:val="28"/>
              </w:rPr>
              <w:t xml:space="preserve">Всього </w:t>
            </w:r>
            <w:r w:rsidRPr="00E349E1">
              <w:rPr>
                <w:rFonts w:cs="Times New Roman"/>
                <w:spacing w:val="-4"/>
                <w:szCs w:val="28"/>
              </w:rPr>
              <w:t>(«сирі» бали)</w:t>
            </w:r>
          </w:p>
        </w:tc>
        <w:tc>
          <w:tcPr>
            <w:tcW w:w="4150" w:type="dxa"/>
            <w:gridSpan w:val="5"/>
            <w:tcBorders>
              <w:top w:val="single" w:sz="12" w:space="0" w:color="auto"/>
              <w:right w:val="double" w:sz="12" w:space="0" w:color="auto"/>
            </w:tcBorders>
          </w:tcPr>
          <w:p w:rsidR="00E349E1" w:rsidRPr="00E349E1" w:rsidRDefault="00E349E1" w:rsidP="00E349E1">
            <w:pPr>
              <w:jc w:val="left"/>
              <w:rPr>
                <w:rFonts w:cs="Times New Roman"/>
                <w:szCs w:val="28"/>
              </w:rPr>
            </w:pPr>
          </w:p>
        </w:tc>
        <w:tc>
          <w:tcPr>
            <w:tcW w:w="4396" w:type="dxa"/>
            <w:gridSpan w:val="6"/>
            <w:vMerge/>
            <w:tcBorders>
              <w:left w:val="double" w:sz="12" w:space="0" w:color="auto"/>
            </w:tcBorders>
            <w:vAlign w:val="center"/>
          </w:tcPr>
          <w:p w:rsidR="00E349E1" w:rsidRPr="00E349E1" w:rsidRDefault="00E349E1" w:rsidP="00E349E1">
            <w:pPr>
              <w:jc w:val="center"/>
              <w:rPr>
                <w:rFonts w:cs="Times New Roman"/>
                <w:szCs w:val="28"/>
              </w:rPr>
            </w:pPr>
          </w:p>
        </w:tc>
      </w:tr>
    </w:tbl>
    <w:p w:rsidR="00E349E1" w:rsidRPr="00E349E1" w:rsidRDefault="00E349E1" w:rsidP="00E349E1">
      <w:pPr>
        <w:spacing w:after="0" w:line="240" w:lineRule="auto"/>
        <w:jc w:val="left"/>
        <w:rPr>
          <w:rFonts w:ascii="Calibri" w:eastAsia="Calibri" w:hAnsi="Calibri" w:cs="Times New Roman"/>
          <w:sz w:val="16"/>
          <w:szCs w:val="16"/>
          <w:lang w:val="uk-UA"/>
        </w:rPr>
      </w:pPr>
    </w:p>
    <w:p w:rsidR="00E349E1" w:rsidRPr="00E349E1" w:rsidRDefault="00E349E1" w:rsidP="00E349E1">
      <w:pPr>
        <w:ind w:firstLine="708"/>
        <w:rPr>
          <w:rFonts w:eastAsia="Calibri" w:cs="Times New Roman"/>
          <w:szCs w:val="28"/>
          <w:lang w:val="uk-UA"/>
        </w:rPr>
      </w:pPr>
      <w:r w:rsidRPr="00E349E1">
        <w:rPr>
          <w:rFonts w:eastAsia="Calibri" w:cs="Times New Roman"/>
          <w:szCs w:val="28"/>
          <w:lang w:val="uk-UA"/>
        </w:rPr>
        <w:t xml:space="preserve">Правильний розв’язок тестової задачі оцінюється </w:t>
      </w:r>
      <w:r w:rsidRPr="00E349E1">
        <w:rPr>
          <w:rFonts w:eastAsia="Calibri" w:cs="Times New Roman"/>
          <w:b/>
          <w:szCs w:val="28"/>
          <w:lang w:val="uk-UA"/>
        </w:rPr>
        <w:t>1 балом</w:t>
      </w:r>
      <w:r w:rsidRPr="00E349E1">
        <w:rPr>
          <w:rFonts w:eastAsia="Calibri" w:cs="Times New Roman"/>
          <w:szCs w:val="28"/>
          <w:lang w:val="uk-UA"/>
        </w:rPr>
        <w:t xml:space="preserve">. Відповіді заносяться до спеціального бланка і звіряються з ключем. Правильні відповіді підсумовуються й отримується «сира» оцінка результату (Всього). Таким чином, ми отримуємо </w:t>
      </w:r>
      <w:r w:rsidRPr="00E349E1">
        <w:rPr>
          <w:rFonts w:eastAsia="Calibri" w:cs="Times New Roman"/>
          <w:i/>
          <w:szCs w:val="28"/>
          <w:lang w:val="de-DE"/>
        </w:rPr>
        <w:t>IQ</w:t>
      </w:r>
      <w:proofErr w:type="spellStart"/>
      <w:r w:rsidRPr="00E349E1">
        <w:rPr>
          <w:rFonts w:eastAsia="Calibri" w:cs="Times New Roman"/>
          <w:i/>
          <w:szCs w:val="28"/>
          <w:lang w:val="uk-UA"/>
        </w:rPr>
        <w:t>-показник</w:t>
      </w:r>
      <w:proofErr w:type="spellEnd"/>
      <w:r w:rsidRPr="00E349E1">
        <w:rPr>
          <w:rFonts w:eastAsia="Calibri" w:cs="Times New Roman"/>
          <w:szCs w:val="28"/>
          <w:lang w:val="uk-UA"/>
        </w:rPr>
        <w:t xml:space="preserve"> та рівень інтелектуального розвитку.</w:t>
      </w:r>
    </w:p>
    <w:p w:rsidR="00E349E1" w:rsidRPr="00E349E1" w:rsidRDefault="00E349E1" w:rsidP="00E349E1">
      <w:pPr>
        <w:spacing w:after="0"/>
        <w:ind w:firstLine="709"/>
        <w:rPr>
          <w:rFonts w:eastAsia="Calibri" w:cs="Times New Roman"/>
          <w:szCs w:val="28"/>
          <w:lang w:val="uk-UA"/>
        </w:rPr>
      </w:pPr>
      <w:r w:rsidRPr="00E349E1">
        <w:rPr>
          <w:rFonts w:eastAsia="Calibri" w:cs="Times New Roman"/>
          <w:szCs w:val="28"/>
          <w:lang w:val="uk-UA"/>
        </w:rPr>
        <w:t xml:space="preserve">Для осіб старших вікових груп уводиться так звана поправка на вік. Якщо обстежуваному понад 30 років, то виявлений </w:t>
      </w:r>
      <w:r w:rsidRPr="00E349E1">
        <w:rPr>
          <w:rFonts w:eastAsia="Calibri" w:cs="Times New Roman"/>
          <w:i/>
          <w:szCs w:val="28"/>
          <w:lang w:val="de-DE"/>
        </w:rPr>
        <w:t>IQ</w:t>
      </w:r>
      <w:r w:rsidRPr="00E349E1">
        <w:rPr>
          <w:rFonts w:eastAsia="Calibri" w:cs="Times New Roman"/>
          <w:szCs w:val="28"/>
          <w:lang w:val="uk-UA"/>
        </w:rPr>
        <w:t xml:space="preserve"> ділиться на поправочний коефіцієнт </w:t>
      </w:r>
      <w:r w:rsidRPr="00E349E1">
        <w:rPr>
          <w:rFonts w:eastAsia="Calibri" w:cs="Times New Roman"/>
          <w:i/>
          <w:szCs w:val="28"/>
          <w:lang w:val="uk-UA"/>
        </w:rPr>
        <w:t xml:space="preserve">К. </w:t>
      </w:r>
      <w:r w:rsidRPr="00E349E1">
        <w:rPr>
          <w:rFonts w:eastAsia="Calibri" w:cs="Times New Roman"/>
          <w:szCs w:val="28"/>
          <w:lang w:val="uk-UA"/>
        </w:rPr>
        <w:t>Це пояснюється поступовим зниженням із віком інтелектуальних можливостей людини.</w:t>
      </w:r>
    </w:p>
    <w:p w:rsidR="00E349E1" w:rsidRPr="00E349E1" w:rsidRDefault="00E349E1" w:rsidP="00E349E1">
      <w:pPr>
        <w:spacing w:after="120"/>
        <w:ind w:firstLine="709"/>
        <w:jc w:val="center"/>
        <w:rPr>
          <w:rFonts w:eastAsia="Calibri" w:cs="Times New Roman"/>
          <w:b/>
          <w:szCs w:val="28"/>
          <w:lang w:val="uk-UA"/>
        </w:rPr>
      </w:pPr>
      <w:r w:rsidRPr="00E349E1">
        <w:rPr>
          <w:rFonts w:eastAsia="Calibri" w:cs="Times New Roman"/>
          <w:b/>
          <w:szCs w:val="28"/>
          <w:lang w:val="uk-UA"/>
        </w:rPr>
        <w:t xml:space="preserve">Внесення поправок у визначення </w:t>
      </w:r>
      <w:r w:rsidRPr="00E349E1">
        <w:rPr>
          <w:rFonts w:eastAsia="Calibri" w:cs="Times New Roman"/>
          <w:b/>
          <w:i/>
          <w:szCs w:val="28"/>
          <w:lang w:val="de-DE"/>
        </w:rPr>
        <w:t>IQ</w:t>
      </w:r>
      <w:r w:rsidRPr="00E349E1">
        <w:rPr>
          <w:rFonts w:eastAsia="Calibri" w:cs="Times New Roman"/>
          <w:b/>
          <w:i/>
          <w:szCs w:val="28"/>
          <w:lang w:val="uk-UA"/>
        </w:rPr>
        <w:t xml:space="preserve"> </w:t>
      </w:r>
      <w:r w:rsidRPr="00E349E1">
        <w:rPr>
          <w:rFonts w:eastAsia="Calibri" w:cs="Times New Roman"/>
          <w:b/>
          <w:szCs w:val="28"/>
          <w:lang w:val="uk-UA"/>
        </w:rPr>
        <w:t>показника</w:t>
      </w:r>
    </w:p>
    <w:tbl>
      <w:tblPr>
        <w:tblStyle w:val="14"/>
        <w:tblW w:w="0" w:type="auto"/>
        <w:tblInd w:w="108" w:type="dxa"/>
        <w:tblLook w:val="04A0" w:firstRow="1" w:lastRow="0" w:firstColumn="1" w:lastColumn="0" w:noHBand="0" w:noVBand="1"/>
      </w:tblPr>
      <w:tblGrid>
        <w:gridCol w:w="1526"/>
        <w:gridCol w:w="1174"/>
        <w:gridCol w:w="1174"/>
        <w:gridCol w:w="1175"/>
        <w:gridCol w:w="1174"/>
        <w:gridCol w:w="1175"/>
        <w:gridCol w:w="1174"/>
        <w:gridCol w:w="1175"/>
      </w:tblGrid>
      <w:tr w:rsidR="00E349E1" w:rsidRPr="00E349E1" w:rsidTr="004C0D88">
        <w:tc>
          <w:tcPr>
            <w:tcW w:w="1526" w:type="dxa"/>
            <w:vAlign w:val="center"/>
          </w:tcPr>
          <w:p w:rsidR="00E349E1" w:rsidRPr="00E349E1" w:rsidRDefault="00E349E1" w:rsidP="00E349E1">
            <w:pPr>
              <w:jc w:val="center"/>
              <w:rPr>
                <w:rFonts w:cs="Times New Roman"/>
                <w:szCs w:val="28"/>
              </w:rPr>
            </w:pPr>
            <w:r w:rsidRPr="00E349E1">
              <w:rPr>
                <w:rFonts w:cs="Times New Roman"/>
                <w:szCs w:val="28"/>
              </w:rPr>
              <w:t>Вік, років</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16 – 30</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35</w:t>
            </w:r>
          </w:p>
        </w:tc>
        <w:tc>
          <w:tcPr>
            <w:tcW w:w="1175" w:type="dxa"/>
            <w:vAlign w:val="center"/>
          </w:tcPr>
          <w:p w:rsidR="00E349E1" w:rsidRPr="00E349E1" w:rsidRDefault="00E349E1" w:rsidP="00E349E1">
            <w:pPr>
              <w:jc w:val="center"/>
              <w:rPr>
                <w:rFonts w:cs="Times New Roman"/>
                <w:szCs w:val="28"/>
              </w:rPr>
            </w:pPr>
            <w:r w:rsidRPr="00E349E1">
              <w:rPr>
                <w:rFonts w:cs="Times New Roman"/>
                <w:szCs w:val="28"/>
              </w:rPr>
              <w:t>40</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45</w:t>
            </w:r>
          </w:p>
        </w:tc>
        <w:tc>
          <w:tcPr>
            <w:tcW w:w="1175" w:type="dxa"/>
            <w:vAlign w:val="center"/>
          </w:tcPr>
          <w:p w:rsidR="00E349E1" w:rsidRPr="00E349E1" w:rsidRDefault="00E349E1" w:rsidP="00E349E1">
            <w:pPr>
              <w:jc w:val="center"/>
              <w:rPr>
                <w:rFonts w:cs="Times New Roman"/>
                <w:szCs w:val="28"/>
              </w:rPr>
            </w:pPr>
            <w:r w:rsidRPr="00E349E1">
              <w:rPr>
                <w:rFonts w:cs="Times New Roman"/>
                <w:szCs w:val="28"/>
              </w:rPr>
              <w:t>50</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55</w:t>
            </w:r>
          </w:p>
        </w:tc>
        <w:tc>
          <w:tcPr>
            <w:tcW w:w="1175" w:type="dxa"/>
            <w:vAlign w:val="center"/>
          </w:tcPr>
          <w:p w:rsidR="00E349E1" w:rsidRPr="00E349E1" w:rsidRDefault="00E349E1" w:rsidP="00E349E1">
            <w:pPr>
              <w:jc w:val="center"/>
              <w:rPr>
                <w:rFonts w:cs="Times New Roman"/>
                <w:szCs w:val="28"/>
              </w:rPr>
            </w:pPr>
            <w:r w:rsidRPr="00E349E1">
              <w:rPr>
                <w:rFonts w:cs="Times New Roman"/>
                <w:szCs w:val="28"/>
              </w:rPr>
              <w:t>60</w:t>
            </w:r>
          </w:p>
        </w:tc>
      </w:tr>
      <w:tr w:rsidR="00E349E1" w:rsidRPr="00E349E1" w:rsidTr="004C0D88">
        <w:tc>
          <w:tcPr>
            <w:tcW w:w="1526" w:type="dxa"/>
            <w:vAlign w:val="center"/>
          </w:tcPr>
          <w:p w:rsidR="00E349E1" w:rsidRPr="00E349E1" w:rsidRDefault="00E349E1" w:rsidP="00E349E1">
            <w:pPr>
              <w:jc w:val="center"/>
              <w:rPr>
                <w:rFonts w:cs="Times New Roman"/>
                <w:i/>
                <w:szCs w:val="28"/>
              </w:rPr>
            </w:pPr>
            <w:r w:rsidRPr="00E349E1">
              <w:rPr>
                <w:rFonts w:cs="Times New Roman"/>
                <w:i/>
                <w:szCs w:val="28"/>
              </w:rPr>
              <w:t>К</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1,0</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0,97</w:t>
            </w:r>
          </w:p>
        </w:tc>
        <w:tc>
          <w:tcPr>
            <w:tcW w:w="1175" w:type="dxa"/>
            <w:vAlign w:val="center"/>
          </w:tcPr>
          <w:p w:rsidR="00E349E1" w:rsidRPr="00E349E1" w:rsidRDefault="00E349E1" w:rsidP="00E349E1">
            <w:pPr>
              <w:jc w:val="center"/>
              <w:rPr>
                <w:rFonts w:cs="Times New Roman"/>
                <w:szCs w:val="28"/>
              </w:rPr>
            </w:pPr>
            <w:r w:rsidRPr="00E349E1">
              <w:rPr>
                <w:rFonts w:cs="Times New Roman"/>
                <w:szCs w:val="28"/>
              </w:rPr>
              <w:t>0,93</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0,88</w:t>
            </w:r>
          </w:p>
        </w:tc>
        <w:tc>
          <w:tcPr>
            <w:tcW w:w="1175" w:type="dxa"/>
            <w:vAlign w:val="center"/>
          </w:tcPr>
          <w:p w:rsidR="00E349E1" w:rsidRPr="00E349E1" w:rsidRDefault="00E349E1" w:rsidP="00E349E1">
            <w:pPr>
              <w:jc w:val="center"/>
              <w:rPr>
                <w:rFonts w:cs="Times New Roman"/>
                <w:szCs w:val="28"/>
              </w:rPr>
            </w:pPr>
            <w:r w:rsidRPr="00E349E1">
              <w:rPr>
                <w:rFonts w:cs="Times New Roman"/>
                <w:szCs w:val="28"/>
              </w:rPr>
              <w:t>0,82</w:t>
            </w:r>
          </w:p>
        </w:tc>
        <w:tc>
          <w:tcPr>
            <w:tcW w:w="1174" w:type="dxa"/>
            <w:vAlign w:val="center"/>
          </w:tcPr>
          <w:p w:rsidR="00E349E1" w:rsidRPr="00E349E1" w:rsidRDefault="00E349E1" w:rsidP="00E349E1">
            <w:pPr>
              <w:jc w:val="center"/>
              <w:rPr>
                <w:rFonts w:cs="Times New Roman"/>
                <w:szCs w:val="28"/>
              </w:rPr>
            </w:pPr>
            <w:r w:rsidRPr="00E349E1">
              <w:rPr>
                <w:rFonts w:cs="Times New Roman"/>
                <w:szCs w:val="28"/>
              </w:rPr>
              <w:t>0,76</w:t>
            </w:r>
          </w:p>
        </w:tc>
        <w:tc>
          <w:tcPr>
            <w:tcW w:w="1175" w:type="dxa"/>
            <w:vAlign w:val="center"/>
          </w:tcPr>
          <w:p w:rsidR="00E349E1" w:rsidRPr="00E349E1" w:rsidRDefault="00E349E1" w:rsidP="00E349E1">
            <w:pPr>
              <w:jc w:val="center"/>
              <w:rPr>
                <w:rFonts w:cs="Times New Roman"/>
                <w:szCs w:val="28"/>
              </w:rPr>
            </w:pPr>
            <w:r w:rsidRPr="00E349E1">
              <w:rPr>
                <w:rFonts w:cs="Times New Roman"/>
                <w:szCs w:val="28"/>
              </w:rPr>
              <w:t>0,70</w:t>
            </w:r>
          </w:p>
        </w:tc>
      </w:tr>
    </w:tbl>
    <w:p w:rsidR="00E349E1" w:rsidRPr="00E349E1" w:rsidRDefault="00E349E1" w:rsidP="00E349E1">
      <w:pPr>
        <w:spacing w:after="0"/>
        <w:ind w:firstLine="709"/>
        <w:rPr>
          <w:rFonts w:eastAsia="Calibri" w:cs="Times New Roman"/>
          <w:szCs w:val="28"/>
          <w:lang w:val="uk-UA"/>
        </w:rPr>
      </w:pPr>
    </w:p>
    <w:p w:rsidR="00E349E1" w:rsidRPr="00E349E1" w:rsidRDefault="00E349E1" w:rsidP="00E349E1">
      <w:pPr>
        <w:spacing w:after="0" w:line="240" w:lineRule="auto"/>
        <w:jc w:val="center"/>
        <w:rPr>
          <w:rFonts w:eastAsia="Calibri" w:cs="Times New Roman"/>
          <w:b/>
          <w:szCs w:val="28"/>
          <w:lang w:val="ru-RU"/>
        </w:rPr>
      </w:pPr>
      <w:r w:rsidRPr="00E349E1">
        <w:rPr>
          <w:rFonts w:eastAsia="Calibri" w:cs="Times New Roman"/>
          <w:b/>
          <w:szCs w:val="28"/>
          <w:lang w:val="uk-UA"/>
        </w:rPr>
        <w:t xml:space="preserve">Переведення суми «сирих» балів у стандартний </w:t>
      </w:r>
      <w:r w:rsidRPr="00E349E1">
        <w:rPr>
          <w:rFonts w:eastAsia="Calibri" w:cs="Times New Roman"/>
          <w:b/>
          <w:szCs w:val="28"/>
          <w:lang w:val="de-DE"/>
        </w:rPr>
        <w:t>IQ</w:t>
      </w:r>
      <w:r w:rsidRPr="00E349E1">
        <w:rPr>
          <w:rFonts w:eastAsia="Calibri" w:cs="Times New Roman"/>
          <w:b/>
          <w:szCs w:val="28"/>
          <w:lang w:val="ru-RU"/>
        </w:rPr>
        <w:t xml:space="preserve"> </w:t>
      </w:r>
    </w:p>
    <w:p w:rsidR="00E349E1" w:rsidRPr="00E349E1" w:rsidRDefault="00E349E1" w:rsidP="00E349E1">
      <w:pPr>
        <w:spacing w:after="120" w:line="240" w:lineRule="auto"/>
        <w:jc w:val="center"/>
        <w:rPr>
          <w:rFonts w:eastAsia="Calibri" w:cs="Times New Roman"/>
          <w:b/>
          <w:szCs w:val="28"/>
          <w:lang w:val="uk-UA"/>
        </w:rPr>
      </w:pPr>
      <w:r w:rsidRPr="00E349E1">
        <w:rPr>
          <w:rFonts w:eastAsia="Calibri" w:cs="Times New Roman"/>
          <w:b/>
          <w:szCs w:val="28"/>
          <w:lang w:val="uk-UA"/>
        </w:rPr>
        <w:t>для обстежуваних віком 16–30 років</w:t>
      </w:r>
    </w:p>
    <w:tbl>
      <w:tblPr>
        <w:tblStyle w:val="14"/>
        <w:tblW w:w="0" w:type="auto"/>
        <w:tblInd w:w="108" w:type="dxa"/>
        <w:tblLayout w:type="fixed"/>
        <w:tblLook w:val="04A0" w:firstRow="1" w:lastRow="0" w:firstColumn="1" w:lastColumn="0" w:noHBand="0" w:noVBand="1"/>
      </w:tblPr>
      <w:tblGrid>
        <w:gridCol w:w="959"/>
        <w:gridCol w:w="850"/>
        <w:gridCol w:w="2869"/>
        <w:gridCol w:w="964"/>
        <w:gridCol w:w="850"/>
        <w:gridCol w:w="2891"/>
      </w:tblGrid>
      <w:tr w:rsidR="00E349E1" w:rsidRPr="00E349E1" w:rsidTr="004C0D88">
        <w:trPr>
          <w:cantSplit/>
          <w:trHeight w:val="1262"/>
        </w:trPr>
        <w:tc>
          <w:tcPr>
            <w:tcW w:w="959" w:type="dxa"/>
            <w:textDirection w:val="btLr"/>
            <w:vAlign w:val="center"/>
          </w:tcPr>
          <w:p w:rsidR="00E349E1" w:rsidRPr="00E349E1" w:rsidRDefault="00E349E1" w:rsidP="00E349E1">
            <w:pPr>
              <w:spacing w:line="240" w:lineRule="exact"/>
              <w:jc w:val="center"/>
              <w:rPr>
                <w:rFonts w:cs="Times New Roman"/>
                <w:szCs w:val="28"/>
              </w:rPr>
            </w:pPr>
            <w:r w:rsidRPr="00E349E1">
              <w:rPr>
                <w:rFonts w:cs="Times New Roman"/>
                <w:szCs w:val="28"/>
              </w:rPr>
              <w:t>Сума «сирих» балів</w:t>
            </w:r>
          </w:p>
        </w:tc>
        <w:tc>
          <w:tcPr>
            <w:tcW w:w="850" w:type="dxa"/>
            <w:textDirection w:val="btLr"/>
            <w:vAlign w:val="center"/>
          </w:tcPr>
          <w:p w:rsidR="00E349E1" w:rsidRPr="00E349E1" w:rsidRDefault="00E349E1" w:rsidP="00E349E1">
            <w:pPr>
              <w:spacing w:line="240" w:lineRule="exact"/>
              <w:jc w:val="center"/>
              <w:rPr>
                <w:rFonts w:cs="Times New Roman"/>
                <w:szCs w:val="28"/>
              </w:rPr>
            </w:pPr>
            <w:r w:rsidRPr="00E349E1">
              <w:rPr>
                <w:rFonts w:cs="Times New Roman"/>
                <w:szCs w:val="28"/>
                <w:lang w:val="de-DE"/>
              </w:rPr>
              <w:t>IQ</w:t>
            </w:r>
            <w:proofErr w:type="spellStart"/>
            <w:r w:rsidRPr="00E349E1">
              <w:rPr>
                <w:rFonts w:cs="Times New Roman"/>
                <w:szCs w:val="28"/>
              </w:rPr>
              <w:t>-показник</w:t>
            </w:r>
            <w:proofErr w:type="spellEnd"/>
          </w:p>
        </w:tc>
        <w:tc>
          <w:tcPr>
            <w:tcW w:w="2869" w:type="dxa"/>
            <w:tcBorders>
              <w:right w:val="double" w:sz="12" w:space="0" w:color="auto"/>
            </w:tcBorders>
            <w:tcMar>
              <w:left w:w="28" w:type="dxa"/>
              <w:right w:w="28" w:type="dxa"/>
            </w:tcMar>
            <w:vAlign w:val="center"/>
          </w:tcPr>
          <w:p w:rsidR="00E349E1" w:rsidRPr="00E349E1" w:rsidRDefault="00E349E1" w:rsidP="00E349E1">
            <w:pPr>
              <w:jc w:val="center"/>
              <w:rPr>
                <w:rFonts w:cs="Times New Roman"/>
                <w:szCs w:val="28"/>
              </w:rPr>
            </w:pPr>
            <w:r w:rsidRPr="00E349E1">
              <w:rPr>
                <w:rFonts w:cs="Times New Roman"/>
                <w:szCs w:val="28"/>
              </w:rPr>
              <w:t>Рівень інтелектуального розвитку</w:t>
            </w:r>
          </w:p>
        </w:tc>
        <w:tc>
          <w:tcPr>
            <w:tcW w:w="964" w:type="dxa"/>
            <w:tcBorders>
              <w:left w:val="double" w:sz="12" w:space="0" w:color="auto"/>
            </w:tcBorders>
            <w:textDirection w:val="btLr"/>
            <w:vAlign w:val="center"/>
          </w:tcPr>
          <w:p w:rsidR="00E349E1" w:rsidRPr="00E349E1" w:rsidRDefault="00E349E1" w:rsidP="00E349E1">
            <w:pPr>
              <w:spacing w:line="240" w:lineRule="exact"/>
              <w:jc w:val="center"/>
              <w:rPr>
                <w:rFonts w:cs="Times New Roman"/>
                <w:szCs w:val="28"/>
              </w:rPr>
            </w:pPr>
            <w:r w:rsidRPr="00E349E1">
              <w:rPr>
                <w:rFonts w:cs="Times New Roman"/>
                <w:szCs w:val="28"/>
              </w:rPr>
              <w:t>Сума «сирих» балів</w:t>
            </w:r>
          </w:p>
        </w:tc>
        <w:tc>
          <w:tcPr>
            <w:tcW w:w="850" w:type="dxa"/>
            <w:textDirection w:val="btLr"/>
            <w:vAlign w:val="center"/>
          </w:tcPr>
          <w:p w:rsidR="00E349E1" w:rsidRPr="00E349E1" w:rsidRDefault="00E349E1" w:rsidP="00E349E1">
            <w:pPr>
              <w:spacing w:line="240" w:lineRule="exact"/>
              <w:jc w:val="center"/>
              <w:rPr>
                <w:rFonts w:cs="Times New Roman"/>
                <w:szCs w:val="28"/>
              </w:rPr>
            </w:pPr>
            <w:r w:rsidRPr="00E349E1">
              <w:rPr>
                <w:rFonts w:cs="Times New Roman"/>
                <w:szCs w:val="28"/>
                <w:lang w:val="de-DE"/>
              </w:rPr>
              <w:t>IQ</w:t>
            </w:r>
            <w:proofErr w:type="spellStart"/>
            <w:r w:rsidRPr="00E349E1">
              <w:rPr>
                <w:rFonts w:cs="Times New Roman"/>
                <w:szCs w:val="28"/>
              </w:rPr>
              <w:t>-показник</w:t>
            </w:r>
            <w:proofErr w:type="spellEnd"/>
          </w:p>
        </w:tc>
        <w:tc>
          <w:tcPr>
            <w:tcW w:w="2891" w:type="dxa"/>
            <w:vAlign w:val="center"/>
          </w:tcPr>
          <w:p w:rsidR="00E349E1" w:rsidRPr="00E349E1" w:rsidRDefault="00E349E1" w:rsidP="00E349E1">
            <w:pPr>
              <w:jc w:val="center"/>
              <w:rPr>
                <w:rFonts w:cs="Times New Roman"/>
                <w:szCs w:val="28"/>
              </w:rPr>
            </w:pPr>
            <w:r w:rsidRPr="00E349E1">
              <w:rPr>
                <w:rFonts w:cs="Times New Roman"/>
                <w:szCs w:val="28"/>
              </w:rPr>
              <w:t>Рівень інтелектуального розвитку</w:t>
            </w:r>
          </w:p>
        </w:tc>
      </w:tr>
      <w:tr w:rsidR="00E349E1" w:rsidRPr="00E349E1" w:rsidTr="004C0D88">
        <w:trPr>
          <w:trHeight w:val="2682"/>
        </w:trPr>
        <w:tc>
          <w:tcPr>
            <w:tcW w:w="959" w:type="dxa"/>
            <w:vMerge w:val="restart"/>
            <w:vAlign w:val="center"/>
          </w:tcPr>
          <w:p w:rsidR="00E349E1" w:rsidRPr="00E349E1" w:rsidRDefault="00E349E1" w:rsidP="00E349E1">
            <w:pPr>
              <w:jc w:val="center"/>
              <w:rPr>
                <w:rFonts w:cs="Times New Roman"/>
                <w:szCs w:val="28"/>
              </w:rPr>
            </w:pPr>
            <w:r w:rsidRPr="00E349E1">
              <w:rPr>
                <w:rFonts w:cs="Times New Roman"/>
                <w:szCs w:val="28"/>
              </w:rPr>
              <w:t>10</w:t>
            </w:r>
          </w:p>
          <w:p w:rsidR="00E349E1" w:rsidRPr="00E349E1" w:rsidRDefault="00E349E1" w:rsidP="00E349E1">
            <w:pPr>
              <w:jc w:val="center"/>
              <w:rPr>
                <w:rFonts w:cs="Times New Roman"/>
                <w:szCs w:val="28"/>
              </w:rPr>
            </w:pPr>
            <w:r w:rsidRPr="00E349E1">
              <w:rPr>
                <w:rFonts w:cs="Times New Roman"/>
                <w:szCs w:val="28"/>
              </w:rPr>
              <w:t>11</w:t>
            </w:r>
          </w:p>
          <w:p w:rsidR="00E349E1" w:rsidRPr="00E349E1" w:rsidRDefault="00E349E1" w:rsidP="00E349E1">
            <w:pPr>
              <w:jc w:val="center"/>
              <w:rPr>
                <w:rFonts w:cs="Times New Roman"/>
                <w:szCs w:val="28"/>
              </w:rPr>
            </w:pPr>
            <w:r w:rsidRPr="00E349E1">
              <w:rPr>
                <w:rFonts w:cs="Times New Roman"/>
                <w:szCs w:val="28"/>
              </w:rPr>
              <w:t>12</w:t>
            </w:r>
          </w:p>
          <w:p w:rsidR="00E349E1" w:rsidRPr="00E349E1" w:rsidRDefault="00E349E1" w:rsidP="00E349E1">
            <w:pPr>
              <w:jc w:val="center"/>
              <w:rPr>
                <w:rFonts w:cs="Times New Roman"/>
                <w:szCs w:val="28"/>
              </w:rPr>
            </w:pPr>
            <w:r w:rsidRPr="00E349E1">
              <w:rPr>
                <w:rFonts w:cs="Times New Roman"/>
                <w:szCs w:val="28"/>
              </w:rPr>
              <w:t>13</w:t>
            </w:r>
          </w:p>
          <w:p w:rsidR="00E349E1" w:rsidRPr="00E349E1" w:rsidRDefault="00E349E1" w:rsidP="00E349E1">
            <w:pPr>
              <w:jc w:val="center"/>
              <w:rPr>
                <w:rFonts w:cs="Times New Roman"/>
                <w:szCs w:val="28"/>
              </w:rPr>
            </w:pPr>
            <w:r w:rsidRPr="00E349E1">
              <w:rPr>
                <w:rFonts w:cs="Times New Roman"/>
                <w:szCs w:val="28"/>
              </w:rPr>
              <w:t>14</w:t>
            </w:r>
          </w:p>
          <w:p w:rsidR="00E349E1" w:rsidRPr="00E349E1" w:rsidRDefault="00E349E1" w:rsidP="00E349E1">
            <w:pPr>
              <w:jc w:val="center"/>
              <w:rPr>
                <w:rFonts w:cs="Times New Roman"/>
                <w:szCs w:val="28"/>
              </w:rPr>
            </w:pPr>
            <w:r w:rsidRPr="00E349E1">
              <w:rPr>
                <w:rFonts w:cs="Times New Roman"/>
                <w:szCs w:val="28"/>
              </w:rPr>
              <w:t>15</w:t>
            </w:r>
          </w:p>
          <w:p w:rsidR="00E349E1" w:rsidRPr="00E349E1" w:rsidRDefault="00E349E1" w:rsidP="00E349E1">
            <w:pPr>
              <w:jc w:val="center"/>
              <w:rPr>
                <w:rFonts w:cs="Times New Roman"/>
                <w:szCs w:val="28"/>
              </w:rPr>
            </w:pPr>
            <w:r w:rsidRPr="00E349E1">
              <w:rPr>
                <w:rFonts w:cs="Times New Roman"/>
                <w:szCs w:val="28"/>
              </w:rPr>
              <w:t>16</w:t>
            </w:r>
          </w:p>
          <w:p w:rsidR="00E349E1" w:rsidRPr="00E349E1" w:rsidRDefault="00E349E1" w:rsidP="00E349E1">
            <w:pPr>
              <w:jc w:val="center"/>
              <w:rPr>
                <w:rFonts w:cs="Times New Roman"/>
                <w:szCs w:val="28"/>
              </w:rPr>
            </w:pPr>
            <w:r w:rsidRPr="00E349E1">
              <w:rPr>
                <w:rFonts w:cs="Times New Roman"/>
                <w:szCs w:val="28"/>
              </w:rPr>
              <w:t>17</w:t>
            </w:r>
          </w:p>
          <w:p w:rsidR="00E349E1" w:rsidRPr="00E349E1" w:rsidRDefault="00E349E1" w:rsidP="00E349E1">
            <w:pPr>
              <w:jc w:val="center"/>
              <w:rPr>
                <w:rFonts w:cs="Times New Roman"/>
                <w:szCs w:val="28"/>
              </w:rPr>
            </w:pPr>
            <w:r w:rsidRPr="00E349E1">
              <w:rPr>
                <w:rFonts w:cs="Times New Roman"/>
                <w:szCs w:val="28"/>
              </w:rPr>
              <w:t>18</w:t>
            </w:r>
          </w:p>
          <w:p w:rsidR="00E349E1" w:rsidRPr="00E349E1" w:rsidRDefault="00E349E1" w:rsidP="00E349E1">
            <w:pPr>
              <w:jc w:val="center"/>
              <w:rPr>
                <w:rFonts w:cs="Times New Roman"/>
                <w:szCs w:val="28"/>
              </w:rPr>
            </w:pPr>
            <w:r w:rsidRPr="00E349E1">
              <w:rPr>
                <w:rFonts w:cs="Times New Roman"/>
                <w:szCs w:val="28"/>
              </w:rPr>
              <w:t>19</w:t>
            </w:r>
          </w:p>
          <w:p w:rsidR="00E349E1" w:rsidRPr="00E349E1" w:rsidRDefault="00E349E1" w:rsidP="00E349E1">
            <w:pPr>
              <w:spacing w:after="120"/>
              <w:jc w:val="center"/>
              <w:rPr>
                <w:rFonts w:cs="Times New Roman"/>
                <w:szCs w:val="28"/>
              </w:rPr>
            </w:pPr>
            <w:r w:rsidRPr="00E349E1">
              <w:rPr>
                <w:rFonts w:cs="Times New Roman"/>
                <w:szCs w:val="28"/>
              </w:rPr>
              <w:t>20</w:t>
            </w:r>
          </w:p>
          <w:p w:rsidR="00E349E1" w:rsidRPr="00E349E1" w:rsidRDefault="00E349E1" w:rsidP="00E349E1">
            <w:pPr>
              <w:jc w:val="center"/>
              <w:rPr>
                <w:rFonts w:cs="Times New Roman"/>
                <w:szCs w:val="28"/>
              </w:rPr>
            </w:pPr>
            <w:r w:rsidRPr="00E349E1">
              <w:rPr>
                <w:rFonts w:cs="Times New Roman"/>
                <w:szCs w:val="28"/>
              </w:rPr>
              <w:t>21</w:t>
            </w:r>
          </w:p>
          <w:p w:rsidR="00E349E1" w:rsidRPr="00E349E1" w:rsidRDefault="00E349E1" w:rsidP="00E349E1">
            <w:pPr>
              <w:jc w:val="center"/>
              <w:rPr>
                <w:rFonts w:cs="Times New Roman"/>
                <w:szCs w:val="28"/>
              </w:rPr>
            </w:pPr>
            <w:r w:rsidRPr="00E349E1">
              <w:rPr>
                <w:rFonts w:cs="Times New Roman"/>
                <w:szCs w:val="28"/>
              </w:rPr>
              <w:t>22</w:t>
            </w:r>
          </w:p>
          <w:p w:rsidR="00E349E1" w:rsidRPr="00E349E1" w:rsidRDefault="00E349E1" w:rsidP="00E349E1">
            <w:pPr>
              <w:jc w:val="center"/>
              <w:rPr>
                <w:rFonts w:cs="Times New Roman"/>
                <w:szCs w:val="28"/>
              </w:rPr>
            </w:pPr>
            <w:r w:rsidRPr="00E349E1">
              <w:rPr>
                <w:rFonts w:cs="Times New Roman"/>
                <w:szCs w:val="28"/>
              </w:rPr>
              <w:t>23</w:t>
            </w:r>
          </w:p>
          <w:p w:rsidR="00E349E1" w:rsidRPr="00E349E1" w:rsidRDefault="00E349E1" w:rsidP="00E349E1">
            <w:pPr>
              <w:jc w:val="center"/>
              <w:rPr>
                <w:rFonts w:cs="Times New Roman"/>
                <w:szCs w:val="28"/>
              </w:rPr>
            </w:pPr>
            <w:r w:rsidRPr="00E349E1">
              <w:rPr>
                <w:rFonts w:cs="Times New Roman"/>
                <w:szCs w:val="28"/>
              </w:rPr>
              <w:t>24</w:t>
            </w:r>
          </w:p>
          <w:p w:rsidR="00E349E1" w:rsidRPr="00E349E1" w:rsidRDefault="00E349E1" w:rsidP="00E349E1">
            <w:pPr>
              <w:jc w:val="center"/>
              <w:rPr>
                <w:rFonts w:cs="Times New Roman"/>
                <w:szCs w:val="28"/>
              </w:rPr>
            </w:pPr>
            <w:r w:rsidRPr="00E349E1">
              <w:rPr>
                <w:rFonts w:cs="Times New Roman"/>
                <w:szCs w:val="28"/>
              </w:rPr>
              <w:t>25</w:t>
            </w:r>
          </w:p>
          <w:p w:rsidR="00E349E1" w:rsidRPr="00E349E1" w:rsidRDefault="00E349E1" w:rsidP="00E349E1">
            <w:pPr>
              <w:jc w:val="center"/>
              <w:rPr>
                <w:rFonts w:cs="Times New Roman"/>
                <w:szCs w:val="28"/>
              </w:rPr>
            </w:pPr>
            <w:r w:rsidRPr="00E349E1">
              <w:rPr>
                <w:rFonts w:cs="Times New Roman"/>
                <w:szCs w:val="28"/>
              </w:rPr>
              <w:t>26</w:t>
            </w:r>
          </w:p>
          <w:p w:rsidR="00E349E1" w:rsidRPr="00E349E1" w:rsidRDefault="00E349E1" w:rsidP="00E349E1">
            <w:pPr>
              <w:jc w:val="center"/>
              <w:rPr>
                <w:rFonts w:cs="Times New Roman"/>
                <w:szCs w:val="28"/>
              </w:rPr>
            </w:pPr>
            <w:r w:rsidRPr="00E349E1">
              <w:rPr>
                <w:rFonts w:cs="Times New Roman"/>
                <w:szCs w:val="28"/>
              </w:rPr>
              <w:t>27</w:t>
            </w:r>
          </w:p>
          <w:p w:rsidR="00E349E1" w:rsidRPr="00E349E1" w:rsidRDefault="00E349E1" w:rsidP="00E349E1">
            <w:pPr>
              <w:jc w:val="center"/>
              <w:rPr>
                <w:rFonts w:cs="Times New Roman"/>
                <w:szCs w:val="28"/>
              </w:rPr>
            </w:pPr>
            <w:r w:rsidRPr="00E349E1">
              <w:rPr>
                <w:rFonts w:cs="Times New Roman"/>
                <w:szCs w:val="28"/>
              </w:rPr>
              <w:t>28</w:t>
            </w:r>
          </w:p>
          <w:p w:rsidR="00E349E1" w:rsidRPr="00E349E1" w:rsidRDefault="00E349E1" w:rsidP="00E349E1">
            <w:pPr>
              <w:spacing w:after="120"/>
              <w:jc w:val="center"/>
              <w:rPr>
                <w:rFonts w:cs="Times New Roman"/>
                <w:szCs w:val="28"/>
              </w:rPr>
            </w:pPr>
            <w:r w:rsidRPr="00E349E1">
              <w:rPr>
                <w:rFonts w:cs="Times New Roman"/>
                <w:szCs w:val="28"/>
              </w:rPr>
              <w:t>29</w:t>
            </w:r>
          </w:p>
          <w:p w:rsidR="00E349E1" w:rsidRPr="00E349E1" w:rsidRDefault="00E349E1" w:rsidP="00E349E1">
            <w:pPr>
              <w:jc w:val="center"/>
              <w:rPr>
                <w:rFonts w:cs="Times New Roman"/>
                <w:szCs w:val="28"/>
              </w:rPr>
            </w:pPr>
            <w:r w:rsidRPr="00E349E1">
              <w:rPr>
                <w:rFonts w:cs="Times New Roman"/>
                <w:szCs w:val="28"/>
              </w:rPr>
              <w:t>30</w:t>
            </w:r>
          </w:p>
          <w:p w:rsidR="00E349E1" w:rsidRPr="00E349E1" w:rsidRDefault="00E349E1" w:rsidP="00E349E1">
            <w:pPr>
              <w:jc w:val="center"/>
              <w:rPr>
                <w:rFonts w:cs="Times New Roman"/>
                <w:szCs w:val="28"/>
              </w:rPr>
            </w:pPr>
            <w:r w:rsidRPr="00E349E1">
              <w:rPr>
                <w:rFonts w:cs="Times New Roman"/>
                <w:szCs w:val="28"/>
              </w:rPr>
              <w:t>31</w:t>
            </w:r>
          </w:p>
          <w:p w:rsidR="00E349E1" w:rsidRPr="00E349E1" w:rsidRDefault="00E349E1" w:rsidP="00E349E1">
            <w:pPr>
              <w:jc w:val="center"/>
              <w:rPr>
                <w:rFonts w:cs="Times New Roman"/>
                <w:szCs w:val="28"/>
              </w:rPr>
            </w:pPr>
            <w:r w:rsidRPr="00E349E1">
              <w:rPr>
                <w:rFonts w:cs="Times New Roman"/>
                <w:szCs w:val="28"/>
              </w:rPr>
              <w:t>32</w:t>
            </w:r>
          </w:p>
          <w:p w:rsidR="00E349E1" w:rsidRPr="00E349E1" w:rsidRDefault="00E349E1" w:rsidP="00E349E1">
            <w:pPr>
              <w:jc w:val="center"/>
              <w:rPr>
                <w:rFonts w:cs="Times New Roman"/>
                <w:szCs w:val="28"/>
              </w:rPr>
            </w:pPr>
            <w:r w:rsidRPr="00E349E1">
              <w:rPr>
                <w:rFonts w:cs="Times New Roman"/>
                <w:szCs w:val="28"/>
              </w:rPr>
              <w:t>33</w:t>
            </w:r>
          </w:p>
          <w:p w:rsidR="00E349E1" w:rsidRPr="00E349E1" w:rsidRDefault="00E349E1" w:rsidP="00E349E1">
            <w:pPr>
              <w:jc w:val="center"/>
              <w:rPr>
                <w:rFonts w:cs="Times New Roman"/>
                <w:szCs w:val="28"/>
              </w:rPr>
            </w:pPr>
            <w:r w:rsidRPr="00E349E1">
              <w:rPr>
                <w:rFonts w:cs="Times New Roman"/>
                <w:szCs w:val="28"/>
              </w:rPr>
              <w:t>34</w:t>
            </w:r>
          </w:p>
          <w:p w:rsidR="00E349E1" w:rsidRPr="00E349E1" w:rsidRDefault="00E349E1" w:rsidP="00E349E1">
            <w:pPr>
              <w:jc w:val="center"/>
              <w:rPr>
                <w:rFonts w:cs="Times New Roman"/>
                <w:szCs w:val="28"/>
              </w:rPr>
            </w:pPr>
            <w:r w:rsidRPr="00E349E1">
              <w:rPr>
                <w:rFonts w:cs="Times New Roman"/>
                <w:szCs w:val="28"/>
              </w:rPr>
              <w:t>35</w:t>
            </w:r>
          </w:p>
        </w:tc>
        <w:tc>
          <w:tcPr>
            <w:tcW w:w="850" w:type="dxa"/>
            <w:vMerge w:val="restart"/>
          </w:tcPr>
          <w:p w:rsidR="00E349E1" w:rsidRPr="00E349E1" w:rsidRDefault="00E349E1" w:rsidP="00E349E1">
            <w:pPr>
              <w:jc w:val="center"/>
              <w:rPr>
                <w:rFonts w:cs="Times New Roman"/>
                <w:szCs w:val="28"/>
              </w:rPr>
            </w:pPr>
            <w:r w:rsidRPr="00E349E1">
              <w:rPr>
                <w:rFonts w:cs="Times New Roman"/>
                <w:szCs w:val="28"/>
              </w:rPr>
              <w:t>55</w:t>
            </w:r>
          </w:p>
          <w:p w:rsidR="00E349E1" w:rsidRPr="00E349E1" w:rsidRDefault="00E349E1" w:rsidP="00E349E1">
            <w:pPr>
              <w:jc w:val="center"/>
              <w:rPr>
                <w:rFonts w:cs="Times New Roman"/>
                <w:szCs w:val="28"/>
              </w:rPr>
            </w:pPr>
            <w:r w:rsidRPr="00E349E1">
              <w:rPr>
                <w:rFonts w:cs="Times New Roman"/>
                <w:szCs w:val="28"/>
              </w:rPr>
              <w:t>57</w:t>
            </w:r>
          </w:p>
          <w:p w:rsidR="00E349E1" w:rsidRPr="00E349E1" w:rsidRDefault="00E349E1" w:rsidP="00E349E1">
            <w:pPr>
              <w:jc w:val="center"/>
              <w:rPr>
                <w:rFonts w:cs="Times New Roman"/>
                <w:szCs w:val="28"/>
              </w:rPr>
            </w:pPr>
            <w:r w:rsidRPr="00E349E1">
              <w:rPr>
                <w:rFonts w:cs="Times New Roman"/>
                <w:szCs w:val="28"/>
              </w:rPr>
              <w:t>58</w:t>
            </w:r>
          </w:p>
          <w:p w:rsidR="00E349E1" w:rsidRPr="00E349E1" w:rsidRDefault="00E349E1" w:rsidP="00E349E1">
            <w:pPr>
              <w:jc w:val="center"/>
              <w:rPr>
                <w:rFonts w:cs="Times New Roman"/>
                <w:szCs w:val="28"/>
              </w:rPr>
            </w:pPr>
            <w:r w:rsidRPr="00E349E1">
              <w:rPr>
                <w:rFonts w:cs="Times New Roman"/>
                <w:szCs w:val="28"/>
              </w:rPr>
              <w:t>59</w:t>
            </w:r>
          </w:p>
          <w:p w:rsidR="00E349E1" w:rsidRPr="00E349E1" w:rsidRDefault="00E349E1" w:rsidP="00E349E1">
            <w:pPr>
              <w:jc w:val="center"/>
              <w:rPr>
                <w:rFonts w:cs="Times New Roman"/>
                <w:szCs w:val="28"/>
              </w:rPr>
            </w:pPr>
            <w:r w:rsidRPr="00E349E1">
              <w:rPr>
                <w:rFonts w:cs="Times New Roman"/>
                <w:szCs w:val="28"/>
              </w:rPr>
              <w:t>61</w:t>
            </w:r>
          </w:p>
          <w:p w:rsidR="00E349E1" w:rsidRPr="00E349E1" w:rsidRDefault="00E349E1" w:rsidP="00E349E1">
            <w:pPr>
              <w:jc w:val="center"/>
              <w:rPr>
                <w:rFonts w:cs="Times New Roman"/>
                <w:szCs w:val="28"/>
              </w:rPr>
            </w:pPr>
            <w:r w:rsidRPr="00E349E1">
              <w:rPr>
                <w:rFonts w:cs="Times New Roman"/>
                <w:szCs w:val="28"/>
              </w:rPr>
              <w:t>62</w:t>
            </w:r>
          </w:p>
          <w:p w:rsidR="00E349E1" w:rsidRPr="00E349E1" w:rsidRDefault="00E349E1" w:rsidP="00E349E1">
            <w:pPr>
              <w:jc w:val="center"/>
              <w:rPr>
                <w:rFonts w:cs="Times New Roman"/>
                <w:szCs w:val="28"/>
              </w:rPr>
            </w:pPr>
            <w:r w:rsidRPr="00E349E1">
              <w:rPr>
                <w:rFonts w:cs="Times New Roman"/>
                <w:szCs w:val="28"/>
              </w:rPr>
              <w:t>65</w:t>
            </w:r>
          </w:p>
          <w:p w:rsidR="00E349E1" w:rsidRPr="00E349E1" w:rsidRDefault="00E349E1" w:rsidP="00E349E1">
            <w:pPr>
              <w:jc w:val="center"/>
              <w:rPr>
                <w:rFonts w:cs="Times New Roman"/>
                <w:szCs w:val="28"/>
              </w:rPr>
            </w:pPr>
            <w:r w:rsidRPr="00E349E1">
              <w:rPr>
                <w:rFonts w:cs="Times New Roman"/>
                <w:szCs w:val="28"/>
              </w:rPr>
              <w:t>65</w:t>
            </w:r>
          </w:p>
          <w:p w:rsidR="00E349E1" w:rsidRPr="00E349E1" w:rsidRDefault="00E349E1" w:rsidP="00E349E1">
            <w:pPr>
              <w:jc w:val="center"/>
              <w:rPr>
                <w:rFonts w:cs="Times New Roman"/>
                <w:szCs w:val="28"/>
              </w:rPr>
            </w:pPr>
            <w:r w:rsidRPr="00E349E1">
              <w:rPr>
                <w:rFonts w:cs="Times New Roman"/>
                <w:szCs w:val="28"/>
              </w:rPr>
              <w:t>66</w:t>
            </w:r>
          </w:p>
          <w:p w:rsidR="00E349E1" w:rsidRPr="00E349E1" w:rsidRDefault="00E349E1" w:rsidP="00E349E1">
            <w:pPr>
              <w:jc w:val="center"/>
              <w:rPr>
                <w:rFonts w:cs="Times New Roman"/>
                <w:szCs w:val="28"/>
              </w:rPr>
            </w:pPr>
            <w:r w:rsidRPr="00E349E1">
              <w:rPr>
                <w:rFonts w:cs="Times New Roman"/>
                <w:szCs w:val="28"/>
              </w:rPr>
              <w:t>67</w:t>
            </w:r>
          </w:p>
          <w:p w:rsidR="00E349E1" w:rsidRPr="00E349E1" w:rsidRDefault="00E349E1" w:rsidP="00E349E1">
            <w:pPr>
              <w:spacing w:after="120"/>
              <w:jc w:val="center"/>
              <w:rPr>
                <w:rFonts w:cs="Times New Roman"/>
                <w:szCs w:val="28"/>
              </w:rPr>
            </w:pPr>
            <w:r w:rsidRPr="00E349E1">
              <w:rPr>
                <w:rFonts w:cs="Times New Roman"/>
                <w:szCs w:val="28"/>
              </w:rPr>
              <w:t>69</w:t>
            </w:r>
          </w:p>
          <w:p w:rsidR="00E349E1" w:rsidRPr="00E349E1" w:rsidRDefault="00E349E1" w:rsidP="00E349E1">
            <w:pPr>
              <w:jc w:val="center"/>
              <w:rPr>
                <w:rFonts w:cs="Times New Roman"/>
                <w:szCs w:val="28"/>
              </w:rPr>
            </w:pPr>
            <w:r w:rsidRPr="00E349E1">
              <w:rPr>
                <w:rFonts w:cs="Times New Roman"/>
                <w:szCs w:val="28"/>
              </w:rPr>
              <w:t>70</w:t>
            </w:r>
          </w:p>
          <w:p w:rsidR="00E349E1" w:rsidRPr="00E349E1" w:rsidRDefault="00E349E1" w:rsidP="00E349E1">
            <w:pPr>
              <w:jc w:val="center"/>
              <w:rPr>
                <w:rFonts w:cs="Times New Roman"/>
                <w:szCs w:val="28"/>
              </w:rPr>
            </w:pPr>
            <w:r w:rsidRPr="00E349E1">
              <w:rPr>
                <w:rFonts w:cs="Times New Roman"/>
                <w:szCs w:val="28"/>
              </w:rPr>
              <w:t>71</w:t>
            </w:r>
          </w:p>
          <w:p w:rsidR="00E349E1" w:rsidRPr="00E349E1" w:rsidRDefault="00E349E1" w:rsidP="00E349E1">
            <w:pPr>
              <w:jc w:val="center"/>
              <w:rPr>
                <w:rFonts w:cs="Times New Roman"/>
                <w:szCs w:val="28"/>
              </w:rPr>
            </w:pPr>
            <w:r w:rsidRPr="00E349E1">
              <w:rPr>
                <w:rFonts w:cs="Times New Roman"/>
                <w:szCs w:val="28"/>
              </w:rPr>
              <w:t>72</w:t>
            </w:r>
          </w:p>
          <w:p w:rsidR="00E349E1" w:rsidRPr="00E349E1" w:rsidRDefault="00E349E1" w:rsidP="00E349E1">
            <w:pPr>
              <w:jc w:val="center"/>
              <w:rPr>
                <w:rFonts w:cs="Times New Roman"/>
                <w:szCs w:val="28"/>
              </w:rPr>
            </w:pPr>
            <w:r w:rsidRPr="00E349E1">
              <w:rPr>
                <w:rFonts w:cs="Times New Roman"/>
                <w:szCs w:val="28"/>
              </w:rPr>
              <w:t>74</w:t>
            </w:r>
          </w:p>
          <w:p w:rsidR="00E349E1" w:rsidRPr="00E349E1" w:rsidRDefault="00E349E1" w:rsidP="00E349E1">
            <w:pPr>
              <w:jc w:val="center"/>
              <w:rPr>
                <w:rFonts w:cs="Times New Roman"/>
                <w:szCs w:val="28"/>
              </w:rPr>
            </w:pPr>
            <w:r w:rsidRPr="00E349E1">
              <w:rPr>
                <w:rFonts w:cs="Times New Roman"/>
                <w:szCs w:val="28"/>
              </w:rPr>
              <w:t>75</w:t>
            </w:r>
          </w:p>
          <w:p w:rsidR="00E349E1" w:rsidRPr="00E349E1" w:rsidRDefault="00E349E1" w:rsidP="00E349E1">
            <w:pPr>
              <w:jc w:val="center"/>
              <w:rPr>
                <w:rFonts w:cs="Times New Roman"/>
                <w:szCs w:val="28"/>
              </w:rPr>
            </w:pPr>
            <w:r w:rsidRPr="00E349E1">
              <w:rPr>
                <w:rFonts w:cs="Times New Roman"/>
                <w:szCs w:val="28"/>
              </w:rPr>
              <w:t>75</w:t>
            </w:r>
          </w:p>
          <w:p w:rsidR="00E349E1" w:rsidRPr="00E349E1" w:rsidRDefault="00E349E1" w:rsidP="00E349E1">
            <w:pPr>
              <w:jc w:val="center"/>
              <w:rPr>
                <w:rFonts w:cs="Times New Roman"/>
                <w:szCs w:val="28"/>
              </w:rPr>
            </w:pPr>
            <w:r w:rsidRPr="00E349E1">
              <w:rPr>
                <w:rFonts w:cs="Times New Roman"/>
                <w:szCs w:val="28"/>
              </w:rPr>
              <w:t>76</w:t>
            </w:r>
          </w:p>
          <w:p w:rsidR="00E349E1" w:rsidRPr="00E349E1" w:rsidRDefault="00E349E1" w:rsidP="00E349E1">
            <w:pPr>
              <w:jc w:val="center"/>
              <w:rPr>
                <w:rFonts w:cs="Times New Roman"/>
                <w:szCs w:val="28"/>
              </w:rPr>
            </w:pPr>
            <w:r w:rsidRPr="00E349E1">
              <w:rPr>
                <w:rFonts w:cs="Times New Roman"/>
                <w:szCs w:val="28"/>
              </w:rPr>
              <w:t>79</w:t>
            </w:r>
          </w:p>
          <w:p w:rsidR="00E349E1" w:rsidRPr="00E349E1" w:rsidRDefault="00E349E1" w:rsidP="00E349E1">
            <w:pPr>
              <w:spacing w:after="120"/>
              <w:jc w:val="center"/>
              <w:rPr>
                <w:rFonts w:cs="Times New Roman"/>
                <w:szCs w:val="28"/>
              </w:rPr>
            </w:pPr>
            <w:r w:rsidRPr="00E349E1">
              <w:rPr>
                <w:rFonts w:cs="Times New Roman"/>
                <w:szCs w:val="28"/>
              </w:rPr>
              <w:t>80</w:t>
            </w:r>
          </w:p>
          <w:p w:rsidR="00E349E1" w:rsidRPr="00E349E1" w:rsidRDefault="00E349E1" w:rsidP="00E349E1">
            <w:pPr>
              <w:jc w:val="center"/>
              <w:rPr>
                <w:rFonts w:cs="Times New Roman"/>
                <w:szCs w:val="28"/>
              </w:rPr>
            </w:pPr>
            <w:r w:rsidRPr="00E349E1">
              <w:rPr>
                <w:rFonts w:cs="Times New Roman"/>
                <w:szCs w:val="28"/>
              </w:rPr>
              <w:t>81</w:t>
            </w:r>
          </w:p>
          <w:p w:rsidR="00E349E1" w:rsidRPr="00E349E1" w:rsidRDefault="00E349E1" w:rsidP="00E349E1">
            <w:pPr>
              <w:jc w:val="center"/>
              <w:rPr>
                <w:rFonts w:cs="Times New Roman"/>
                <w:szCs w:val="28"/>
              </w:rPr>
            </w:pPr>
            <w:r w:rsidRPr="00E349E1">
              <w:rPr>
                <w:rFonts w:cs="Times New Roman"/>
                <w:szCs w:val="28"/>
              </w:rPr>
              <w:t>83</w:t>
            </w:r>
          </w:p>
          <w:p w:rsidR="00E349E1" w:rsidRPr="00E349E1" w:rsidRDefault="00E349E1" w:rsidP="00E349E1">
            <w:pPr>
              <w:jc w:val="center"/>
              <w:rPr>
                <w:rFonts w:cs="Times New Roman"/>
                <w:szCs w:val="28"/>
              </w:rPr>
            </w:pPr>
            <w:r w:rsidRPr="00E349E1">
              <w:rPr>
                <w:rFonts w:cs="Times New Roman"/>
                <w:szCs w:val="28"/>
              </w:rPr>
              <w:t>84</w:t>
            </w:r>
          </w:p>
          <w:p w:rsidR="00E349E1" w:rsidRPr="00E349E1" w:rsidRDefault="00E349E1" w:rsidP="00E349E1">
            <w:pPr>
              <w:jc w:val="center"/>
              <w:rPr>
                <w:rFonts w:cs="Times New Roman"/>
                <w:szCs w:val="28"/>
              </w:rPr>
            </w:pPr>
            <w:r w:rsidRPr="00E349E1">
              <w:rPr>
                <w:rFonts w:cs="Times New Roman"/>
                <w:szCs w:val="28"/>
              </w:rPr>
              <w:t>86</w:t>
            </w:r>
          </w:p>
          <w:p w:rsidR="00E349E1" w:rsidRPr="00E349E1" w:rsidRDefault="00E349E1" w:rsidP="00E349E1">
            <w:pPr>
              <w:jc w:val="center"/>
              <w:rPr>
                <w:rFonts w:cs="Times New Roman"/>
                <w:szCs w:val="28"/>
              </w:rPr>
            </w:pPr>
            <w:r w:rsidRPr="00E349E1">
              <w:rPr>
                <w:rFonts w:cs="Times New Roman"/>
                <w:szCs w:val="28"/>
              </w:rPr>
              <w:t>87</w:t>
            </w:r>
          </w:p>
          <w:p w:rsidR="00E349E1" w:rsidRPr="00E349E1" w:rsidRDefault="00E349E1" w:rsidP="00E349E1">
            <w:pPr>
              <w:jc w:val="center"/>
              <w:rPr>
                <w:rFonts w:cs="Times New Roman"/>
                <w:szCs w:val="28"/>
              </w:rPr>
            </w:pPr>
            <w:r w:rsidRPr="00E349E1">
              <w:rPr>
                <w:rFonts w:cs="Times New Roman"/>
                <w:szCs w:val="28"/>
              </w:rPr>
              <w:t>88</w:t>
            </w:r>
          </w:p>
        </w:tc>
        <w:tc>
          <w:tcPr>
            <w:tcW w:w="2869" w:type="dxa"/>
            <w:vMerge w:val="restart"/>
            <w:tcBorders>
              <w:right w:val="double" w:sz="12" w:space="0" w:color="auto"/>
            </w:tcBorders>
            <w:vAlign w:val="center"/>
          </w:tcPr>
          <w:p w:rsidR="00E349E1" w:rsidRPr="00E349E1" w:rsidRDefault="00E349E1" w:rsidP="00E349E1">
            <w:pPr>
              <w:ind w:left="-74" w:right="-108"/>
              <w:jc w:val="center"/>
              <w:rPr>
                <w:rFonts w:cs="Times New Roman"/>
                <w:szCs w:val="28"/>
              </w:rPr>
            </w:pPr>
            <w:r w:rsidRPr="00E349E1">
              <w:rPr>
                <w:rFonts w:cs="Times New Roman"/>
                <w:szCs w:val="28"/>
              </w:rPr>
              <w:t xml:space="preserve">Рівні </w:t>
            </w:r>
            <w:proofErr w:type="spellStart"/>
            <w:r w:rsidRPr="00E349E1">
              <w:rPr>
                <w:rFonts w:cs="Times New Roman"/>
                <w:szCs w:val="28"/>
              </w:rPr>
              <w:t>вираженості</w:t>
            </w:r>
            <w:proofErr w:type="spellEnd"/>
            <w:r w:rsidRPr="00E349E1">
              <w:rPr>
                <w:rFonts w:cs="Times New Roman"/>
                <w:szCs w:val="28"/>
              </w:rPr>
              <w:t xml:space="preserve"> олігофренії (</w:t>
            </w:r>
            <w:proofErr w:type="spellStart"/>
            <w:r w:rsidRPr="00E349E1">
              <w:rPr>
                <w:rFonts w:cs="Times New Roman"/>
                <w:szCs w:val="28"/>
              </w:rPr>
              <w:t>інтелек-туального</w:t>
            </w:r>
            <w:proofErr w:type="spellEnd"/>
            <w:r w:rsidRPr="00E349E1">
              <w:rPr>
                <w:rFonts w:cs="Times New Roman"/>
                <w:szCs w:val="28"/>
              </w:rPr>
              <w:t xml:space="preserve"> дефекту): </w:t>
            </w:r>
          </w:p>
          <w:p w:rsidR="00E349E1" w:rsidRPr="00E349E1" w:rsidRDefault="00E349E1" w:rsidP="00E349E1">
            <w:pPr>
              <w:ind w:left="-74" w:right="-108"/>
              <w:jc w:val="center"/>
              <w:rPr>
                <w:rFonts w:cs="Times New Roman"/>
                <w:sz w:val="26"/>
                <w:szCs w:val="26"/>
              </w:rPr>
            </w:pPr>
            <w:r w:rsidRPr="00E349E1">
              <w:rPr>
                <w:rFonts w:cs="Times New Roman"/>
                <w:sz w:val="26"/>
                <w:szCs w:val="26"/>
              </w:rPr>
              <w:t>1) ідіотія (</w:t>
            </w:r>
            <w:r w:rsidRPr="00E349E1">
              <w:rPr>
                <w:rFonts w:cs="Times New Roman"/>
                <w:sz w:val="26"/>
                <w:szCs w:val="26"/>
                <w:lang w:val="de-DE"/>
              </w:rPr>
              <w:t>IQ</w:t>
            </w:r>
            <w:r w:rsidRPr="00E349E1">
              <w:rPr>
                <w:rFonts w:cs="Times New Roman"/>
                <w:sz w:val="26"/>
                <w:szCs w:val="26"/>
              </w:rPr>
              <w:t xml:space="preserve"> 0-20); </w:t>
            </w:r>
          </w:p>
          <w:p w:rsidR="00E349E1" w:rsidRPr="00E349E1" w:rsidRDefault="00E349E1" w:rsidP="00E349E1">
            <w:pPr>
              <w:ind w:left="-74" w:right="-108"/>
              <w:jc w:val="center"/>
              <w:rPr>
                <w:rFonts w:cs="Times New Roman"/>
                <w:szCs w:val="28"/>
              </w:rPr>
            </w:pPr>
            <w:r w:rsidRPr="00E349E1">
              <w:rPr>
                <w:rFonts w:cs="Times New Roman"/>
                <w:spacing w:val="-10"/>
                <w:sz w:val="26"/>
                <w:szCs w:val="26"/>
              </w:rPr>
              <w:t>2) імбецильність (</w:t>
            </w:r>
            <w:r w:rsidRPr="00E349E1">
              <w:rPr>
                <w:rFonts w:cs="Times New Roman"/>
                <w:spacing w:val="-10"/>
                <w:sz w:val="26"/>
                <w:szCs w:val="26"/>
                <w:lang w:val="de-DE"/>
              </w:rPr>
              <w:t>IQ</w:t>
            </w:r>
            <w:r w:rsidRPr="00E349E1">
              <w:rPr>
                <w:rFonts w:cs="Times New Roman"/>
                <w:spacing w:val="-10"/>
                <w:sz w:val="26"/>
                <w:szCs w:val="26"/>
              </w:rPr>
              <w:t xml:space="preserve"> 21-49);</w:t>
            </w:r>
            <w:r w:rsidRPr="00E349E1">
              <w:rPr>
                <w:rFonts w:cs="Times New Roman"/>
                <w:sz w:val="26"/>
                <w:szCs w:val="26"/>
              </w:rPr>
              <w:t xml:space="preserve"> 3) дебільність (</w:t>
            </w:r>
            <w:r w:rsidRPr="00E349E1">
              <w:rPr>
                <w:rFonts w:cs="Times New Roman"/>
                <w:sz w:val="26"/>
                <w:szCs w:val="26"/>
                <w:lang w:val="de-DE"/>
              </w:rPr>
              <w:t>IQ</w:t>
            </w:r>
            <w:r w:rsidRPr="00E349E1">
              <w:rPr>
                <w:rFonts w:cs="Times New Roman"/>
                <w:sz w:val="26"/>
                <w:szCs w:val="26"/>
              </w:rPr>
              <w:t xml:space="preserve"> 50-69)</w:t>
            </w:r>
          </w:p>
        </w:tc>
        <w:tc>
          <w:tcPr>
            <w:tcW w:w="964" w:type="dxa"/>
            <w:vMerge w:val="restart"/>
            <w:tcBorders>
              <w:left w:val="double" w:sz="12" w:space="0" w:color="auto"/>
            </w:tcBorders>
          </w:tcPr>
          <w:p w:rsidR="00E349E1" w:rsidRPr="00E349E1" w:rsidRDefault="00E349E1" w:rsidP="00E349E1">
            <w:pPr>
              <w:jc w:val="center"/>
              <w:rPr>
                <w:rFonts w:cs="Times New Roman"/>
                <w:szCs w:val="28"/>
              </w:rPr>
            </w:pPr>
            <w:r w:rsidRPr="00E349E1">
              <w:rPr>
                <w:rFonts w:cs="Times New Roman"/>
                <w:szCs w:val="28"/>
              </w:rPr>
              <w:t>36</w:t>
            </w:r>
          </w:p>
          <w:p w:rsidR="00E349E1" w:rsidRPr="00E349E1" w:rsidRDefault="00E349E1" w:rsidP="00E349E1">
            <w:pPr>
              <w:jc w:val="center"/>
              <w:rPr>
                <w:rFonts w:cs="Times New Roman"/>
                <w:szCs w:val="28"/>
              </w:rPr>
            </w:pPr>
            <w:r w:rsidRPr="00E349E1">
              <w:rPr>
                <w:rFonts w:cs="Times New Roman"/>
                <w:szCs w:val="28"/>
              </w:rPr>
              <w:t>37</w:t>
            </w:r>
          </w:p>
          <w:p w:rsidR="00E349E1" w:rsidRPr="00E349E1" w:rsidRDefault="00E349E1" w:rsidP="00E349E1">
            <w:pPr>
              <w:jc w:val="center"/>
              <w:rPr>
                <w:rFonts w:cs="Times New Roman"/>
                <w:szCs w:val="28"/>
              </w:rPr>
            </w:pPr>
            <w:r w:rsidRPr="00E349E1">
              <w:rPr>
                <w:rFonts w:cs="Times New Roman"/>
                <w:szCs w:val="28"/>
              </w:rPr>
              <w:t>38</w:t>
            </w:r>
          </w:p>
          <w:p w:rsidR="00E349E1" w:rsidRPr="00E349E1" w:rsidRDefault="00E349E1" w:rsidP="00E349E1">
            <w:pPr>
              <w:jc w:val="center"/>
              <w:rPr>
                <w:rFonts w:cs="Times New Roman"/>
                <w:szCs w:val="28"/>
              </w:rPr>
            </w:pPr>
            <w:r w:rsidRPr="00E349E1">
              <w:rPr>
                <w:rFonts w:cs="Times New Roman"/>
                <w:szCs w:val="28"/>
              </w:rPr>
              <w:t>39</w:t>
            </w:r>
          </w:p>
          <w:p w:rsidR="00E349E1" w:rsidRPr="00E349E1" w:rsidRDefault="00E349E1" w:rsidP="00E349E1">
            <w:pPr>
              <w:jc w:val="center"/>
              <w:rPr>
                <w:rFonts w:cs="Times New Roman"/>
                <w:szCs w:val="28"/>
              </w:rPr>
            </w:pPr>
            <w:r w:rsidRPr="00E349E1">
              <w:rPr>
                <w:rFonts w:cs="Times New Roman"/>
                <w:szCs w:val="28"/>
              </w:rPr>
              <w:t>40</w:t>
            </w:r>
          </w:p>
          <w:p w:rsidR="00E349E1" w:rsidRPr="00E349E1" w:rsidRDefault="00E349E1" w:rsidP="00E349E1">
            <w:pPr>
              <w:jc w:val="center"/>
              <w:rPr>
                <w:rFonts w:cs="Times New Roman"/>
                <w:szCs w:val="28"/>
              </w:rPr>
            </w:pPr>
            <w:r w:rsidRPr="00E349E1">
              <w:rPr>
                <w:rFonts w:cs="Times New Roman"/>
                <w:szCs w:val="28"/>
              </w:rPr>
              <w:t>41</w:t>
            </w:r>
          </w:p>
          <w:p w:rsidR="00E349E1" w:rsidRPr="00E349E1" w:rsidRDefault="00E349E1" w:rsidP="00E349E1">
            <w:pPr>
              <w:jc w:val="center"/>
              <w:rPr>
                <w:rFonts w:cs="Times New Roman"/>
                <w:szCs w:val="28"/>
              </w:rPr>
            </w:pPr>
            <w:r w:rsidRPr="00E349E1">
              <w:rPr>
                <w:rFonts w:cs="Times New Roman"/>
                <w:szCs w:val="28"/>
              </w:rPr>
              <w:t>42</w:t>
            </w:r>
          </w:p>
          <w:p w:rsidR="00E349E1" w:rsidRPr="00E349E1" w:rsidRDefault="00E349E1" w:rsidP="00E349E1">
            <w:pPr>
              <w:spacing w:after="120"/>
              <w:jc w:val="center"/>
              <w:rPr>
                <w:rFonts w:cs="Times New Roman"/>
                <w:szCs w:val="28"/>
              </w:rPr>
            </w:pPr>
            <w:r w:rsidRPr="00E349E1">
              <w:rPr>
                <w:rFonts w:cs="Times New Roman"/>
                <w:szCs w:val="28"/>
              </w:rPr>
              <w:t>43</w:t>
            </w:r>
          </w:p>
          <w:p w:rsidR="00E349E1" w:rsidRPr="00E349E1" w:rsidRDefault="00E349E1" w:rsidP="00E349E1">
            <w:pPr>
              <w:jc w:val="center"/>
              <w:rPr>
                <w:rFonts w:cs="Times New Roman"/>
                <w:szCs w:val="28"/>
              </w:rPr>
            </w:pPr>
            <w:r w:rsidRPr="00E349E1">
              <w:rPr>
                <w:rFonts w:cs="Times New Roman"/>
                <w:szCs w:val="28"/>
              </w:rPr>
              <w:t>44</w:t>
            </w:r>
          </w:p>
          <w:p w:rsidR="00E349E1" w:rsidRPr="00E349E1" w:rsidRDefault="00E349E1" w:rsidP="00E349E1">
            <w:pPr>
              <w:jc w:val="center"/>
              <w:rPr>
                <w:rFonts w:cs="Times New Roman"/>
                <w:szCs w:val="28"/>
              </w:rPr>
            </w:pPr>
            <w:r w:rsidRPr="00E349E1">
              <w:rPr>
                <w:rFonts w:cs="Times New Roman"/>
                <w:szCs w:val="28"/>
              </w:rPr>
              <w:t>45</w:t>
            </w:r>
          </w:p>
          <w:p w:rsidR="00E349E1" w:rsidRPr="00E349E1" w:rsidRDefault="00E349E1" w:rsidP="00E349E1">
            <w:pPr>
              <w:jc w:val="center"/>
              <w:rPr>
                <w:rFonts w:cs="Times New Roman"/>
                <w:szCs w:val="28"/>
              </w:rPr>
            </w:pPr>
            <w:r w:rsidRPr="00E349E1">
              <w:rPr>
                <w:rFonts w:cs="Times New Roman"/>
                <w:szCs w:val="28"/>
              </w:rPr>
              <w:t>46</w:t>
            </w:r>
          </w:p>
          <w:p w:rsidR="00E349E1" w:rsidRPr="00E349E1" w:rsidRDefault="00E349E1" w:rsidP="00E349E1">
            <w:pPr>
              <w:jc w:val="center"/>
              <w:rPr>
                <w:rFonts w:cs="Times New Roman"/>
                <w:szCs w:val="28"/>
              </w:rPr>
            </w:pPr>
            <w:r w:rsidRPr="00E349E1">
              <w:rPr>
                <w:rFonts w:cs="Times New Roman"/>
                <w:szCs w:val="28"/>
              </w:rPr>
              <w:t>47</w:t>
            </w:r>
          </w:p>
          <w:p w:rsidR="00E349E1" w:rsidRPr="00E349E1" w:rsidRDefault="00E349E1" w:rsidP="00E349E1">
            <w:pPr>
              <w:spacing w:after="120"/>
              <w:jc w:val="center"/>
              <w:rPr>
                <w:rFonts w:cs="Times New Roman"/>
                <w:szCs w:val="28"/>
              </w:rPr>
            </w:pPr>
            <w:r w:rsidRPr="00E349E1">
              <w:rPr>
                <w:rFonts w:cs="Times New Roman"/>
                <w:szCs w:val="28"/>
              </w:rPr>
              <w:t>48</w:t>
            </w:r>
          </w:p>
          <w:p w:rsidR="00E349E1" w:rsidRPr="00E349E1" w:rsidRDefault="00E349E1" w:rsidP="00E349E1">
            <w:pPr>
              <w:jc w:val="center"/>
              <w:rPr>
                <w:rFonts w:cs="Times New Roman"/>
                <w:szCs w:val="28"/>
              </w:rPr>
            </w:pPr>
            <w:r w:rsidRPr="00E349E1">
              <w:rPr>
                <w:rFonts w:cs="Times New Roman"/>
                <w:szCs w:val="28"/>
              </w:rPr>
              <w:t>49</w:t>
            </w:r>
          </w:p>
          <w:p w:rsidR="00E349E1" w:rsidRPr="00E349E1" w:rsidRDefault="00E349E1" w:rsidP="00E349E1">
            <w:pPr>
              <w:jc w:val="center"/>
              <w:rPr>
                <w:rFonts w:cs="Times New Roman"/>
                <w:szCs w:val="28"/>
              </w:rPr>
            </w:pPr>
            <w:r w:rsidRPr="00E349E1">
              <w:rPr>
                <w:rFonts w:cs="Times New Roman"/>
                <w:szCs w:val="28"/>
              </w:rPr>
              <w:t>50</w:t>
            </w:r>
          </w:p>
          <w:p w:rsidR="00E349E1" w:rsidRPr="00E349E1" w:rsidRDefault="00E349E1" w:rsidP="00E349E1">
            <w:pPr>
              <w:jc w:val="center"/>
              <w:rPr>
                <w:rFonts w:cs="Times New Roman"/>
                <w:szCs w:val="28"/>
              </w:rPr>
            </w:pPr>
            <w:r w:rsidRPr="00E349E1">
              <w:rPr>
                <w:rFonts w:cs="Times New Roman"/>
                <w:szCs w:val="28"/>
              </w:rPr>
              <w:t>51</w:t>
            </w:r>
          </w:p>
          <w:p w:rsidR="00E349E1" w:rsidRPr="00E349E1" w:rsidRDefault="00E349E1" w:rsidP="00E349E1">
            <w:pPr>
              <w:jc w:val="center"/>
              <w:rPr>
                <w:rFonts w:cs="Times New Roman"/>
                <w:szCs w:val="28"/>
              </w:rPr>
            </w:pPr>
            <w:r w:rsidRPr="00E349E1">
              <w:rPr>
                <w:rFonts w:cs="Times New Roman"/>
                <w:szCs w:val="28"/>
              </w:rPr>
              <w:t>52</w:t>
            </w:r>
          </w:p>
          <w:p w:rsidR="00E349E1" w:rsidRPr="00E349E1" w:rsidRDefault="00E349E1" w:rsidP="00E349E1">
            <w:pPr>
              <w:jc w:val="center"/>
              <w:rPr>
                <w:rFonts w:cs="Times New Roman"/>
                <w:szCs w:val="28"/>
              </w:rPr>
            </w:pPr>
            <w:r w:rsidRPr="00E349E1">
              <w:rPr>
                <w:rFonts w:cs="Times New Roman"/>
                <w:szCs w:val="28"/>
              </w:rPr>
              <w:t>53</w:t>
            </w:r>
          </w:p>
          <w:p w:rsidR="00E349E1" w:rsidRPr="00E349E1" w:rsidRDefault="00E349E1" w:rsidP="00E349E1">
            <w:pPr>
              <w:jc w:val="center"/>
              <w:rPr>
                <w:rFonts w:cs="Times New Roman"/>
                <w:szCs w:val="28"/>
              </w:rPr>
            </w:pPr>
            <w:r w:rsidRPr="00E349E1">
              <w:rPr>
                <w:rFonts w:cs="Times New Roman"/>
                <w:szCs w:val="28"/>
              </w:rPr>
              <w:t>54</w:t>
            </w:r>
          </w:p>
          <w:p w:rsidR="00E349E1" w:rsidRPr="00E349E1" w:rsidRDefault="00E349E1" w:rsidP="00E349E1">
            <w:pPr>
              <w:jc w:val="center"/>
              <w:rPr>
                <w:rFonts w:cs="Times New Roman"/>
                <w:szCs w:val="28"/>
              </w:rPr>
            </w:pPr>
            <w:r w:rsidRPr="00E349E1">
              <w:rPr>
                <w:rFonts w:cs="Times New Roman"/>
                <w:szCs w:val="28"/>
              </w:rPr>
              <w:t>55</w:t>
            </w:r>
          </w:p>
          <w:p w:rsidR="00E349E1" w:rsidRPr="00E349E1" w:rsidRDefault="00E349E1" w:rsidP="00E349E1">
            <w:pPr>
              <w:jc w:val="center"/>
              <w:rPr>
                <w:rFonts w:cs="Times New Roman"/>
                <w:szCs w:val="28"/>
              </w:rPr>
            </w:pPr>
            <w:r w:rsidRPr="00E349E1">
              <w:rPr>
                <w:rFonts w:cs="Times New Roman"/>
                <w:szCs w:val="28"/>
              </w:rPr>
              <w:t>56</w:t>
            </w:r>
          </w:p>
          <w:p w:rsidR="00E349E1" w:rsidRPr="00E349E1" w:rsidRDefault="00E349E1" w:rsidP="00E349E1">
            <w:pPr>
              <w:jc w:val="center"/>
              <w:rPr>
                <w:rFonts w:cs="Times New Roman"/>
                <w:szCs w:val="28"/>
              </w:rPr>
            </w:pPr>
            <w:r w:rsidRPr="00E349E1">
              <w:rPr>
                <w:rFonts w:cs="Times New Roman"/>
                <w:szCs w:val="28"/>
              </w:rPr>
              <w:t>57</w:t>
            </w:r>
          </w:p>
          <w:p w:rsidR="00E349E1" w:rsidRPr="00E349E1" w:rsidRDefault="00E349E1" w:rsidP="00E349E1">
            <w:pPr>
              <w:jc w:val="center"/>
              <w:rPr>
                <w:rFonts w:cs="Times New Roman"/>
                <w:szCs w:val="28"/>
              </w:rPr>
            </w:pPr>
            <w:r w:rsidRPr="00E349E1">
              <w:rPr>
                <w:rFonts w:cs="Times New Roman"/>
                <w:szCs w:val="28"/>
              </w:rPr>
              <w:t>58</w:t>
            </w:r>
          </w:p>
          <w:p w:rsidR="00E349E1" w:rsidRPr="00E349E1" w:rsidRDefault="00E349E1" w:rsidP="00E349E1">
            <w:pPr>
              <w:jc w:val="center"/>
              <w:rPr>
                <w:rFonts w:cs="Times New Roman"/>
                <w:szCs w:val="28"/>
              </w:rPr>
            </w:pPr>
            <w:r w:rsidRPr="00E349E1">
              <w:rPr>
                <w:rFonts w:cs="Times New Roman"/>
                <w:szCs w:val="28"/>
              </w:rPr>
              <w:t>59</w:t>
            </w:r>
          </w:p>
          <w:p w:rsidR="00E349E1" w:rsidRPr="00E349E1" w:rsidRDefault="00E349E1" w:rsidP="00E349E1">
            <w:pPr>
              <w:jc w:val="center"/>
              <w:rPr>
                <w:rFonts w:cs="Times New Roman"/>
                <w:szCs w:val="28"/>
              </w:rPr>
            </w:pPr>
            <w:r w:rsidRPr="00E349E1">
              <w:rPr>
                <w:rFonts w:cs="Times New Roman"/>
                <w:szCs w:val="28"/>
              </w:rPr>
              <w:t>60</w:t>
            </w:r>
          </w:p>
        </w:tc>
        <w:tc>
          <w:tcPr>
            <w:tcW w:w="850" w:type="dxa"/>
            <w:vMerge w:val="restart"/>
          </w:tcPr>
          <w:p w:rsidR="00E349E1" w:rsidRPr="00E349E1" w:rsidRDefault="00E349E1" w:rsidP="00E349E1">
            <w:pPr>
              <w:jc w:val="center"/>
              <w:rPr>
                <w:rFonts w:cs="Times New Roman"/>
                <w:szCs w:val="28"/>
              </w:rPr>
            </w:pPr>
            <w:r w:rsidRPr="00E349E1">
              <w:rPr>
                <w:rFonts w:cs="Times New Roman"/>
                <w:szCs w:val="28"/>
              </w:rPr>
              <w:t>90</w:t>
            </w:r>
          </w:p>
          <w:p w:rsidR="00E349E1" w:rsidRPr="00E349E1" w:rsidRDefault="00E349E1" w:rsidP="00E349E1">
            <w:pPr>
              <w:jc w:val="center"/>
              <w:rPr>
                <w:rFonts w:cs="Times New Roman"/>
                <w:szCs w:val="28"/>
              </w:rPr>
            </w:pPr>
            <w:r w:rsidRPr="00E349E1">
              <w:rPr>
                <w:rFonts w:cs="Times New Roman"/>
                <w:szCs w:val="28"/>
              </w:rPr>
              <w:t>91</w:t>
            </w:r>
          </w:p>
          <w:p w:rsidR="00E349E1" w:rsidRPr="00E349E1" w:rsidRDefault="00E349E1" w:rsidP="00E349E1">
            <w:pPr>
              <w:jc w:val="center"/>
              <w:rPr>
                <w:rFonts w:cs="Times New Roman"/>
                <w:szCs w:val="28"/>
              </w:rPr>
            </w:pPr>
            <w:r w:rsidRPr="00E349E1">
              <w:rPr>
                <w:rFonts w:cs="Times New Roman"/>
                <w:szCs w:val="28"/>
              </w:rPr>
              <w:t>92</w:t>
            </w:r>
          </w:p>
          <w:p w:rsidR="00E349E1" w:rsidRPr="00E349E1" w:rsidRDefault="00E349E1" w:rsidP="00E349E1">
            <w:pPr>
              <w:jc w:val="center"/>
              <w:rPr>
                <w:rFonts w:cs="Times New Roman"/>
                <w:szCs w:val="28"/>
              </w:rPr>
            </w:pPr>
            <w:r w:rsidRPr="00E349E1">
              <w:rPr>
                <w:rFonts w:cs="Times New Roman"/>
                <w:szCs w:val="28"/>
              </w:rPr>
              <w:t>93</w:t>
            </w:r>
          </w:p>
          <w:p w:rsidR="00E349E1" w:rsidRPr="00E349E1" w:rsidRDefault="00E349E1" w:rsidP="00E349E1">
            <w:pPr>
              <w:jc w:val="center"/>
              <w:rPr>
                <w:rFonts w:cs="Times New Roman"/>
                <w:szCs w:val="28"/>
              </w:rPr>
            </w:pPr>
            <w:r w:rsidRPr="00E349E1">
              <w:rPr>
                <w:rFonts w:cs="Times New Roman"/>
                <w:szCs w:val="28"/>
              </w:rPr>
              <w:t>95</w:t>
            </w:r>
          </w:p>
          <w:p w:rsidR="00E349E1" w:rsidRPr="00E349E1" w:rsidRDefault="00E349E1" w:rsidP="00E349E1">
            <w:pPr>
              <w:jc w:val="center"/>
              <w:rPr>
                <w:rFonts w:cs="Times New Roman"/>
                <w:szCs w:val="28"/>
              </w:rPr>
            </w:pPr>
            <w:r w:rsidRPr="00E349E1">
              <w:rPr>
                <w:rFonts w:cs="Times New Roman"/>
                <w:szCs w:val="28"/>
              </w:rPr>
              <w:t>96</w:t>
            </w:r>
          </w:p>
          <w:p w:rsidR="00E349E1" w:rsidRPr="00E349E1" w:rsidRDefault="00E349E1" w:rsidP="00E349E1">
            <w:pPr>
              <w:jc w:val="center"/>
              <w:rPr>
                <w:rFonts w:cs="Times New Roman"/>
                <w:szCs w:val="28"/>
              </w:rPr>
            </w:pPr>
            <w:r w:rsidRPr="00E349E1">
              <w:rPr>
                <w:rFonts w:cs="Times New Roman"/>
                <w:szCs w:val="28"/>
              </w:rPr>
              <w:t>98</w:t>
            </w:r>
          </w:p>
          <w:p w:rsidR="00E349E1" w:rsidRPr="00E349E1" w:rsidRDefault="00E349E1" w:rsidP="00E349E1">
            <w:pPr>
              <w:spacing w:after="120"/>
              <w:jc w:val="center"/>
              <w:rPr>
                <w:rFonts w:cs="Times New Roman"/>
                <w:szCs w:val="28"/>
              </w:rPr>
            </w:pPr>
            <w:r w:rsidRPr="00E349E1">
              <w:rPr>
                <w:rFonts w:cs="Times New Roman"/>
                <w:szCs w:val="28"/>
              </w:rPr>
              <w:t>99</w:t>
            </w:r>
          </w:p>
          <w:p w:rsidR="00E349E1" w:rsidRPr="00E349E1" w:rsidRDefault="00E349E1" w:rsidP="00E349E1">
            <w:pPr>
              <w:jc w:val="center"/>
              <w:rPr>
                <w:rFonts w:cs="Times New Roman"/>
                <w:szCs w:val="28"/>
              </w:rPr>
            </w:pPr>
            <w:r w:rsidRPr="00E349E1">
              <w:rPr>
                <w:rFonts w:cs="Times New Roman"/>
                <w:szCs w:val="28"/>
              </w:rPr>
              <w:t>100</w:t>
            </w:r>
          </w:p>
          <w:p w:rsidR="00E349E1" w:rsidRPr="00E349E1" w:rsidRDefault="00E349E1" w:rsidP="00E349E1">
            <w:pPr>
              <w:jc w:val="center"/>
              <w:rPr>
                <w:rFonts w:cs="Times New Roman"/>
                <w:szCs w:val="28"/>
              </w:rPr>
            </w:pPr>
            <w:r w:rsidRPr="00E349E1">
              <w:rPr>
                <w:rFonts w:cs="Times New Roman"/>
                <w:szCs w:val="28"/>
              </w:rPr>
              <w:t>102</w:t>
            </w:r>
          </w:p>
          <w:p w:rsidR="00E349E1" w:rsidRPr="00E349E1" w:rsidRDefault="00E349E1" w:rsidP="00E349E1">
            <w:pPr>
              <w:jc w:val="center"/>
              <w:rPr>
                <w:rFonts w:cs="Times New Roman"/>
                <w:szCs w:val="28"/>
              </w:rPr>
            </w:pPr>
            <w:r w:rsidRPr="00E349E1">
              <w:rPr>
                <w:rFonts w:cs="Times New Roman"/>
                <w:szCs w:val="28"/>
              </w:rPr>
              <w:t>104</w:t>
            </w:r>
          </w:p>
          <w:p w:rsidR="00E349E1" w:rsidRPr="00E349E1" w:rsidRDefault="00E349E1" w:rsidP="00E349E1">
            <w:pPr>
              <w:jc w:val="center"/>
              <w:rPr>
                <w:rFonts w:cs="Times New Roman"/>
                <w:szCs w:val="28"/>
              </w:rPr>
            </w:pPr>
            <w:r w:rsidRPr="00E349E1">
              <w:rPr>
                <w:rFonts w:cs="Times New Roman"/>
                <w:szCs w:val="28"/>
              </w:rPr>
              <w:t>106</w:t>
            </w:r>
          </w:p>
          <w:p w:rsidR="00E349E1" w:rsidRPr="00E349E1" w:rsidRDefault="00E349E1" w:rsidP="00E349E1">
            <w:pPr>
              <w:spacing w:after="120"/>
              <w:jc w:val="center"/>
              <w:rPr>
                <w:rFonts w:cs="Times New Roman"/>
                <w:szCs w:val="28"/>
              </w:rPr>
            </w:pPr>
            <w:r w:rsidRPr="00E349E1">
              <w:rPr>
                <w:rFonts w:cs="Times New Roman"/>
                <w:szCs w:val="28"/>
              </w:rPr>
              <w:t>108</w:t>
            </w:r>
          </w:p>
          <w:p w:rsidR="00E349E1" w:rsidRPr="00E349E1" w:rsidRDefault="00E349E1" w:rsidP="00E349E1">
            <w:pPr>
              <w:jc w:val="center"/>
              <w:rPr>
                <w:rFonts w:cs="Times New Roman"/>
                <w:szCs w:val="28"/>
              </w:rPr>
            </w:pPr>
            <w:r w:rsidRPr="00E349E1">
              <w:rPr>
                <w:rFonts w:cs="Times New Roman"/>
                <w:szCs w:val="28"/>
              </w:rPr>
              <w:t>110</w:t>
            </w:r>
          </w:p>
          <w:p w:rsidR="00E349E1" w:rsidRPr="00E349E1" w:rsidRDefault="00E349E1" w:rsidP="00E349E1">
            <w:pPr>
              <w:jc w:val="center"/>
              <w:rPr>
                <w:rFonts w:cs="Times New Roman"/>
                <w:szCs w:val="28"/>
              </w:rPr>
            </w:pPr>
            <w:r w:rsidRPr="00E349E1">
              <w:rPr>
                <w:rFonts w:cs="Times New Roman"/>
                <w:szCs w:val="28"/>
              </w:rPr>
              <w:t>112</w:t>
            </w:r>
          </w:p>
          <w:p w:rsidR="00E349E1" w:rsidRPr="00E349E1" w:rsidRDefault="00E349E1" w:rsidP="00E349E1">
            <w:pPr>
              <w:jc w:val="center"/>
              <w:rPr>
                <w:rFonts w:cs="Times New Roman"/>
                <w:szCs w:val="28"/>
              </w:rPr>
            </w:pPr>
            <w:r w:rsidRPr="00E349E1">
              <w:rPr>
                <w:rFonts w:cs="Times New Roman"/>
                <w:szCs w:val="28"/>
              </w:rPr>
              <w:t>114</w:t>
            </w:r>
          </w:p>
          <w:p w:rsidR="00E349E1" w:rsidRPr="00E349E1" w:rsidRDefault="00E349E1" w:rsidP="00E349E1">
            <w:pPr>
              <w:jc w:val="center"/>
              <w:rPr>
                <w:rFonts w:cs="Times New Roman"/>
                <w:szCs w:val="28"/>
              </w:rPr>
            </w:pPr>
            <w:r w:rsidRPr="00E349E1">
              <w:rPr>
                <w:rFonts w:cs="Times New Roman"/>
                <w:szCs w:val="28"/>
              </w:rPr>
              <w:t>116</w:t>
            </w:r>
          </w:p>
          <w:p w:rsidR="00E349E1" w:rsidRPr="00E349E1" w:rsidRDefault="00E349E1" w:rsidP="00E349E1">
            <w:pPr>
              <w:jc w:val="center"/>
              <w:rPr>
                <w:rFonts w:cs="Times New Roman"/>
                <w:szCs w:val="28"/>
              </w:rPr>
            </w:pPr>
            <w:r w:rsidRPr="00E349E1">
              <w:rPr>
                <w:rFonts w:cs="Times New Roman"/>
                <w:szCs w:val="28"/>
              </w:rPr>
              <w:t>118</w:t>
            </w:r>
          </w:p>
          <w:p w:rsidR="00E349E1" w:rsidRPr="00E349E1" w:rsidRDefault="00E349E1" w:rsidP="00E349E1">
            <w:pPr>
              <w:jc w:val="center"/>
              <w:rPr>
                <w:rFonts w:cs="Times New Roman"/>
                <w:szCs w:val="28"/>
              </w:rPr>
            </w:pPr>
            <w:r w:rsidRPr="00E349E1">
              <w:rPr>
                <w:rFonts w:cs="Times New Roman"/>
                <w:szCs w:val="28"/>
              </w:rPr>
              <w:t>120</w:t>
            </w:r>
          </w:p>
          <w:p w:rsidR="00E349E1" w:rsidRPr="00E349E1" w:rsidRDefault="00E349E1" w:rsidP="00E349E1">
            <w:pPr>
              <w:jc w:val="center"/>
              <w:rPr>
                <w:rFonts w:cs="Times New Roman"/>
                <w:szCs w:val="28"/>
              </w:rPr>
            </w:pPr>
            <w:r w:rsidRPr="00E349E1">
              <w:rPr>
                <w:rFonts w:cs="Times New Roman"/>
                <w:szCs w:val="28"/>
              </w:rPr>
              <w:t>122</w:t>
            </w:r>
          </w:p>
          <w:p w:rsidR="00E349E1" w:rsidRPr="00E349E1" w:rsidRDefault="00E349E1" w:rsidP="00E349E1">
            <w:pPr>
              <w:jc w:val="center"/>
              <w:rPr>
                <w:rFonts w:cs="Times New Roman"/>
                <w:szCs w:val="28"/>
              </w:rPr>
            </w:pPr>
            <w:r w:rsidRPr="00E349E1">
              <w:rPr>
                <w:rFonts w:cs="Times New Roman"/>
                <w:szCs w:val="28"/>
              </w:rPr>
              <w:t>124</w:t>
            </w:r>
          </w:p>
          <w:p w:rsidR="00E349E1" w:rsidRPr="00E349E1" w:rsidRDefault="00E349E1" w:rsidP="00E349E1">
            <w:pPr>
              <w:jc w:val="center"/>
              <w:rPr>
                <w:rFonts w:cs="Times New Roman"/>
                <w:szCs w:val="28"/>
              </w:rPr>
            </w:pPr>
            <w:r w:rsidRPr="00E349E1">
              <w:rPr>
                <w:rFonts w:cs="Times New Roman"/>
                <w:szCs w:val="28"/>
              </w:rPr>
              <w:t>126</w:t>
            </w:r>
          </w:p>
          <w:p w:rsidR="00E349E1" w:rsidRPr="00E349E1" w:rsidRDefault="00E349E1" w:rsidP="00E349E1">
            <w:pPr>
              <w:jc w:val="center"/>
              <w:rPr>
                <w:rFonts w:cs="Times New Roman"/>
                <w:szCs w:val="28"/>
              </w:rPr>
            </w:pPr>
            <w:r w:rsidRPr="00E349E1">
              <w:rPr>
                <w:rFonts w:cs="Times New Roman"/>
                <w:szCs w:val="28"/>
              </w:rPr>
              <w:t>128</w:t>
            </w:r>
          </w:p>
          <w:p w:rsidR="00E349E1" w:rsidRPr="00E349E1" w:rsidRDefault="00E349E1" w:rsidP="00E349E1">
            <w:pPr>
              <w:jc w:val="center"/>
              <w:rPr>
                <w:rFonts w:cs="Times New Roman"/>
                <w:szCs w:val="28"/>
              </w:rPr>
            </w:pPr>
            <w:r w:rsidRPr="00E349E1">
              <w:rPr>
                <w:rFonts w:cs="Times New Roman"/>
                <w:szCs w:val="28"/>
              </w:rPr>
              <w:t>130</w:t>
            </w:r>
          </w:p>
          <w:p w:rsidR="00E349E1" w:rsidRPr="00E349E1" w:rsidRDefault="00E349E1" w:rsidP="00E349E1">
            <w:pPr>
              <w:jc w:val="center"/>
              <w:rPr>
                <w:rFonts w:cs="Times New Roman"/>
                <w:szCs w:val="28"/>
              </w:rPr>
            </w:pPr>
            <w:r w:rsidRPr="00E349E1">
              <w:rPr>
                <w:rFonts w:cs="Times New Roman"/>
                <w:szCs w:val="28"/>
              </w:rPr>
              <w:t>132</w:t>
            </w:r>
          </w:p>
        </w:tc>
        <w:tc>
          <w:tcPr>
            <w:tcW w:w="2891" w:type="dxa"/>
            <w:vAlign w:val="center"/>
          </w:tcPr>
          <w:p w:rsidR="00E349E1" w:rsidRPr="00E349E1" w:rsidRDefault="00E349E1" w:rsidP="00E349E1">
            <w:pPr>
              <w:jc w:val="center"/>
              <w:rPr>
                <w:rFonts w:cs="Times New Roman"/>
                <w:szCs w:val="28"/>
              </w:rPr>
            </w:pPr>
            <w:r w:rsidRPr="00E349E1">
              <w:rPr>
                <w:rFonts w:cs="Times New Roman"/>
                <w:szCs w:val="28"/>
              </w:rPr>
              <w:t>Дещо нижчий за середній</w:t>
            </w:r>
          </w:p>
        </w:tc>
      </w:tr>
      <w:tr w:rsidR="00E349E1" w:rsidRPr="00736A7B" w:rsidTr="004C0D88">
        <w:trPr>
          <w:trHeight w:val="978"/>
        </w:trPr>
        <w:tc>
          <w:tcPr>
            <w:tcW w:w="959" w:type="dxa"/>
            <w:vMerge/>
            <w:vAlign w:val="center"/>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69" w:type="dxa"/>
            <w:vMerge/>
            <w:tcBorders>
              <w:right w:val="double" w:sz="12" w:space="0" w:color="auto"/>
            </w:tcBorders>
          </w:tcPr>
          <w:p w:rsidR="00E349E1" w:rsidRPr="00E349E1" w:rsidRDefault="00E349E1" w:rsidP="00E349E1">
            <w:pPr>
              <w:jc w:val="center"/>
              <w:rPr>
                <w:rFonts w:cs="Times New Roman"/>
                <w:szCs w:val="28"/>
              </w:rPr>
            </w:pPr>
          </w:p>
        </w:tc>
        <w:tc>
          <w:tcPr>
            <w:tcW w:w="964" w:type="dxa"/>
            <w:vMerge/>
            <w:tcBorders>
              <w:left w:val="double" w:sz="12" w:space="0" w:color="auto"/>
            </w:tcBorders>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91" w:type="dxa"/>
            <w:vMerge w:val="restart"/>
            <w:vAlign w:val="center"/>
          </w:tcPr>
          <w:p w:rsidR="00E349E1" w:rsidRPr="00E349E1" w:rsidRDefault="00E349E1" w:rsidP="00E349E1">
            <w:pPr>
              <w:jc w:val="center"/>
              <w:rPr>
                <w:rFonts w:cs="Times New Roman"/>
                <w:szCs w:val="28"/>
              </w:rPr>
            </w:pPr>
            <w:r w:rsidRPr="00E349E1">
              <w:rPr>
                <w:rFonts w:cs="Times New Roman"/>
                <w:szCs w:val="28"/>
              </w:rPr>
              <w:t>Нормальний, дещо вищий за середній</w:t>
            </w:r>
          </w:p>
        </w:tc>
      </w:tr>
      <w:tr w:rsidR="00E349E1" w:rsidRPr="00E349E1" w:rsidTr="004C0D88">
        <w:trPr>
          <w:trHeight w:val="702"/>
        </w:trPr>
        <w:tc>
          <w:tcPr>
            <w:tcW w:w="959" w:type="dxa"/>
            <w:vMerge/>
            <w:vAlign w:val="center"/>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69" w:type="dxa"/>
            <w:vMerge w:val="restart"/>
            <w:tcBorders>
              <w:right w:val="double" w:sz="12" w:space="0" w:color="auto"/>
            </w:tcBorders>
            <w:vAlign w:val="center"/>
          </w:tcPr>
          <w:p w:rsidR="00E349E1" w:rsidRPr="00E349E1" w:rsidRDefault="00E349E1" w:rsidP="00E349E1">
            <w:pPr>
              <w:jc w:val="center"/>
              <w:rPr>
                <w:rFonts w:cs="Times New Roman"/>
                <w:szCs w:val="28"/>
              </w:rPr>
            </w:pPr>
            <w:r w:rsidRPr="00E349E1">
              <w:rPr>
                <w:rFonts w:cs="Times New Roman"/>
                <w:szCs w:val="28"/>
              </w:rPr>
              <w:t>Невелика ступінь розумової відсталості</w:t>
            </w:r>
          </w:p>
        </w:tc>
        <w:tc>
          <w:tcPr>
            <w:tcW w:w="964" w:type="dxa"/>
            <w:vMerge/>
            <w:tcBorders>
              <w:left w:val="double" w:sz="12" w:space="0" w:color="auto"/>
            </w:tcBorders>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91" w:type="dxa"/>
            <w:vMerge/>
            <w:tcBorders>
              <w:bottom w:val="single" w:sz="4" w:space="0" w:color="auto"/>
            </w:tcBorders>
          </w:tcPr>
          <w:p w:rsidR="00E349E1" w:rsidRPr="00E349E1" w:rsidRDefault="00E349E1" w:rsidP="00E349E1">
            <w:pPr>
              <w:jc w:val="center"/>
              <w:rPr>
                <w:rFonts w:cs="Times New Roman"/>
                <w:szCs w:val="28"/>
              </w:rPr>
            </w:pPr>
          </w:p>
        </w:tc>
      </w:tr>
      <w:tr w:rsidR="00E349E1" w:rsidRPr="00736A7B" w:rsidTr="004C0D88">
        <w:trPr>
          <w:trHeight w:val="1396"/>
        </w:trPr>
        <w:tc>
          <w:tcPr>
            <w:tcW w:w="959" w:type="dxa"/>
            <w:vMerge/>
            <w:vAlign w:val="center"/>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69" w:type="dxa"/>
            <w:vMerge/>
            <w:tcBorders>
              <w:right w:val="double" w:sz="12" w:space="0" w:color="auto"/>
            </w:tcBorders>
          </w:tcPr>
          <w:p w:rsidR="00E349E1" w:rsidRPr="00E349E1" w:rsidRDefault="00E349E1" w:rsidP="00E349E1">
            <w:pPr>
              <w:jc w:val="center"/>
              <w:rPr>
                <w:rFonts w:cs="Times New Roman"/>
                <w:szCs w:val="28"/>
              </w:rPr>
            </w:pPr>
          </w:p>
        </w:tc>
        <w:tc>
          <w:tcPr>
            <w:tcW w:w="964" w:type="dxa"/>
            <w:vMerge/>
            <w:tcBorders>
              <w:left w:val="double" w:sz="12" w:space="0" w:color="auto"/>
            </w:tcBorders>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91" w:type="dxa"/>
            <w:vAlign w:val="center"/>
          </w:tcPr>
          <w:p w:rsidR="00E349E1" w:rsidRPr="00E349E1" w:rsidRDefault="00E349E1" w:rsidP="00E349E1">
            <w:pPr>
              <w:jc w:val="center"/>
              <w:rPr>
                <w:rFonts w:cs="Times New Roman"/>
                <w:szCs w:val="28"/>
              </w:rPr>
            </w:pPr>
            <w:r w:rsidRPr="00E349E1">
              <w:rPr>
                <w:rFonts w:cs="Times New Roman"/>
                <w:szCs w:val="28"/>
              </w:rPr>
              <w:t>Хороший, неабиякий, значно вищий за середній</w:t>
            </w:r>
          </w:p>
        </w:tc>
      </w:tr>
      <w:tr w:rsidR="00E349E1" w:rsidRPr="00E349E1" w:rsidTr="004C0D88">
        <w:trPr>
          <w:trHeight w:val="852"/>
        </w:trPr>
        <w:tc>
          <w:tcPr>
            <w:tcW w:w="959" w:type="dxa"/>
            <w:vMerge/>
            <w:vAlign w:val="center"/>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69" w:type="dxa"/>
            <w:vMerge/>
            <w:tcBorders>
              <w:right w:val="double" w:sz="12" w:space="0" w:color="auto"/>
            </w:tcBorders>
          </w:tcPr>
          <w:p w:rsidR="00E349E1" w:rsidRPr="00E349E1" w:rsidRDefault="00E349E1" w:rsidP="00E349E1">
            <w:pPr>
              <w:jc w:val="center"/>
              <w:rPr>
                <w:rFonts w:cs="Times New Roman"/>
                <w:szCs w:val="28"/>
              </w:rPr>
            </w:pPr>
          </w:p>
        </w:tc>
        <w:tc>
          <w:tcPr>
            <w:tcW w:w="964" w:type="dxa"/>
            <w:vMerge/>
            <w:tcBorders>
              <w:left w:val="double" w:sz="12" w:space="0" w:color="auto"/>
            </w:tcBorders>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91" w:type="dxa"/>
            <w:vMerge w:val="restart"/>
            <w:vAlign w:val="center"/>
          </w:tcPr>
          <w:p w:rsidR="00E349E1" w:rsidRPr="00E349E1" w:rsidRDefault="00E349E1" w:rsidP="00E349E1">
            <w:pPr>
              <w:jc w:val="center"/>
              <w:rPr>
                <w:rFonts w:cs="Times New Roman"/>
                <w:szCs w:val="28"/>
              </w:rPr>
            </w:pPr>
            <w:r w:rsidRPr="00E349E1">
              <w:rPr>
                <w:rFonts w:cs="Times New Roman"/>
                <w:szCs w:val="28"/>
              </w:rPr>
              <w:t>Високий і дуже високий</w:t>
            </w:r>
          </w:p>
        </w:tc>
      </w:tr>
      <w:tr w:rsidR="00E349E1" w:rsidRPr="00E349E1" w:rsidTr="004C0D88">
        <w:trPr>
          <w:trHeight w:val="1582"/>
        </w:trPr>
        <w:tc>
          <w:tcPr>
            <w:tcW w:w="959" w:type="dxa"/>
            <w:vMerge/>
            <w:vAlign w:val="center"/>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69" w:type="dxa"/>
            <w:tcBorders>
              <w:right w:val="double" w:sz="12" w:space="0" w:color="auto"/>
            </w:tcBorders>
            <w:vAlign w:val="center"/>
          </w:tcPr>
          <w:p w:rsidR="00E349E1" w:rsidRPr="00E349E1" w:rsidRDefault="00E349E1" w:rsidP="00E349E1">
            <w:pPr>
              <w:jc w:val="center"/>
              <w:rPr>
                <w:rFonts w:cs="Times New Roman"/>
                <w:szCs w:val="28"/>
              </w:rPr>
            </w:pPr>
            <w:r w:rsidRPr="00E349E1">
              <w:rPr>
                <w:rFonts w:cs="Times New Roman"/>
                <w:szCs w:val="28"/>
              </w:rPr>
              <w:t>Слабкий, нижчий за середній</w:t>
            </w:r>
          </w:p>
        </w:tc>
        <w:tc>
          <w:tcPr>
            <w:tcW w:w="964" w:type="dxa"/>
            <w:vMerge/>
            <w:tcBorders>
              <w:left w:val="double" w:sz="12" w:space="0" w:color="auto"/>
            </w:tcBorders>
          </w:tcPr>
          <w:p w:rsidR="00E349E1" w:rsidRPr="00E349E1" w:rsidRDefault="00E349E1" w:rsidP="00E349E1">
            <w:pPr>
              <w:jc w:val="center"/>
              <w:rPr>
                <w:rFonts w:cs="Times New Roman"/>
                <w:szCs w:val="28"/>
              </w:rPr>
            </w:pPr>
          </w:p>
        </w:tc>
        <w:tc>
          <w:tcPr>
            <w:tcW w:w="850" w:type="dxa"/>
            <w:vMerge/>
          </w:tcPr>
          <w:p w:rsidR="00E349E1" w:rsidRPr="00E349E1" w:rsidRDefault="00E349E1" w:rsidP="00E349E1">
            <w:pPr>
              <w:jc w:val="center"/>
              <w:rPr>
                <w:rFonts w:cs="Times New Roman"/>
                <w:szCs w:val="28"/>
              </w:rPr>
            </w:pPr>
          </w:p>
        </w:tc>
        <w:tc>
          <w:tcPr>
            <w:tcW w:w="2891" w:type="dxa"/>
            <w:vMerge/>
          </w:tcPr>
          <w:p w:rsidR="00E349E1" w:rsidRPr="00E349E1" w:rsidRDefault="00E349E1" w:rsidP="00E349E1">
            <w:pPr>
              <w:jc w:val="center"/>
              <w:rPr>
                <w:rFonts w:cs="Times New Roman"/>
                <w:szCs w:val="28"/>
              </w:rPr>
            </w:pPr>
          </w:p>
        </w:tc>
      </w:tr>
    </w:tbl>
    <w:p w:rsidR="00E349E1" w:rsidRPr="00E349E1" w:rsidRDefault="00E349E1" w:rsidP="00E349E1">
      <w:pPr>
        <w:spacing w:after="0" w:line="240" w:lineRule="auto"/>
        <w:jc w:val="left"/>
        <w:rPr>
          <w:rFonts w:eastAsia="Times New Roman" w:cs="Times New Roman"/>
          <w:sz w:val="24"/>
          <w:szCs w:val="24"/>
          <w:lang w:val="uk-UA" w:eastAsia="uk-UA"/>
        </w:rPr>
      </w:pPr>
    </w:p>
    <w:p w:rsidR="00E349E1" w:rsidRPr="00E349E1" w:rsidRDefault="00E349E1" w:rsidP="00E349E1">
      <w:pPr>
        <w:spacing w:after="0" w:line="240" w:lineRule="auto"/>
        <w:rPr>
          <w:rFonts w:eastAsia="Times New Roman" w:cs="Times New Roman"/>
          <w:szCs w:val="28"/>
          <w:lang w:val="uk-UA" w:eastAsia="uk-UA"/>
        </w:rPr>
      </w:pPr>
    </w:p>
    <w:p w:rsidR="00E349E1" w:rsidRPr="00E349E1" w:rsidRDefault="00E349E1" w:rsidP="00E349E1">
      <w:pPr>
        <w:spacing w:after="0" w:line="240" w:lineRule="auto"/>
        <w:jc w:val="left"/>
        <w:rPr>
          <w:rFonts w:eastAsia="Times New Roman" w:cs="Times New Roman"/>
          <w:szCs w:val="28"/>
          <w:lang w:val="uk-UA" w:eastAsia="uk-UA"/>
        </w:rPr>
      </w:pPr>
    </w:p>
    <w:p w:rsidR="009F7D38" w:rsidRPr="0037403A" w:rsidRDefault="009F7D38" w:rsidP="009F7D38">
      <w:pPr>
        <w:pStyle w:val="31"/>
        <w:widowControl/>
        <w:shd w:val="clear" w:color="auto" w:fill="auto"/>
        <w:spacing w:line="240" w:lineRule="auto"/>
        <w:ind w:firstLine="0"/>
        <w:rPr>
          <w:sz w:val="28"/>
          <w:szCs w:val="28"/>
        </w:rPr>
      </w:pPr>
      <w:r w:rsidRPr="0037403A">
        <w:rPr>
          <w:b/>
          <w:i/>
          <w:sz w:val="28"/>
          <w:szCs w:val="28"/>
        </w:rPr>
        <w:t>Висновок</w:t>
      </w:r>
      <w:r w:rsidRPr="0037403A">
        <w:rPr>
          <w:i/>
          <w:sz w:val="28"/>
          <w:szCs w:val="28"/>
        </w:rPr>
        <w:t>:</w:t>
      </w:r>
      <w:r w:rsidRPr="0037403A">
        <w:rPr>
          <w:sz w:val="28"/>
          <w:szCs w:val="28"/>
        </w:rPr>
        <w:t xml:space="preserve"> ____________________________________________________________</w:t>
      </w:r>
    </w:p>
    <w:p w:rsidR="0014324E" w:rsidRPr="0037403A" w:rsidRDefault="009F7D38" w:rsidP="0014324E">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4324E" w:rsidRPr="0037403A">
        <w:rPr>
          <w:sz w:val="28"/>
          <w:szCs w:val="28"/>
        </w:rPr>
        <w:t>____________________________________________________________________________________________________________________________________________</w:t>
      </w:r>
    </w:p>
    <w:p w:rsidR="002F0CB1" w:rsidRPr="0037403A" w:rsidRDefault="002F0CB1" w:rsidP="008D7F3D">
      <w:pPr>
        <w:shd w:val="clear" w:color="auto" w:fill="FFFFFF"/>
        <w:tabs>
          <w:tab w:val="left" w:pos="202"/>
        </w:tabs>
        <w:spacing w:after="100" w:afterAutospacing="1" w:line="240" w:lineRule="auto"/>
        <w:ind w:firstLine="709"/>
        <w:rPr>
          <w:rFonts w:cs="Times New Roman"/>
          <w:color w:val="000000"/>
          <w:szCs w:val="28"/>
          <w:lang w:val="uk-UA"/>
        </w:rPr>
      </w:pPr>
    </w:p>
    <w:p w:rsidR="00E73ADF" w:rsidRPr="0037403A" w:rsidRDefault="00E73ADF" w:rsidP="008D7F3D">
      <w:pPr>
        <w:pStyle w:val="2"/>
        <w:spacing w:line="240" w:lineRule="auto"/>
        <w:rPr>
          <w:rFonts w:cs="Times New Roman"/>
          <w:szCs w:val="28"/>
          <w:lang w:val="uk-UA"/>
        </w:rPr>
      </w:pPr>
      <w:bookmarkStart w:id="16" w:name="_Toc460864992"/>
      <w:r w:rsidRPr="0037403A">
        <w:rPr>
          <w:rFonts w:cs="Times New Roman"/>
          <w:szCs w:val="28"/>
          <w:lang w:val="uk-UA"/>
        </w:rPr>
        <w:lastRenderedPageBreak/>
        <w:t>Лабораторн</w:t>
      </w:r>
      <w:r w:rsidR="00087F25" w:rsidRPr="0037403A">
        <w:rPr>
          <w:rFonts w:cs="Times New Roman"/>
          <w:szCs w:val="28"/>
          <w:lang w:val="uk-UA"/>
        </w:rPr>
        <w:t>а</w:t>
      </w:r>
      <w:r w:rsidRPr="0037403A">
        <w:rPr>
          <w:rFonts w:cs="Times New Roman"/>
          <w:szCs w:val="28"/>
          <w:lang w:val="uk-UA"/>
        </w:rPr>
        <w:t xml:space="preserve"> </w:t>
      </w:r>
      <w:r w:rsidR="00087F25" w:rsidRPr="0037403A">
        <w:rPr>
          <w:rFonts w:cs="Times New Roman"/>
          <w:szCs w:val="28"/>
          <w:lang w:val="uk-UA"/>
        </w:rPr>
        <w:t>робота</w:t>
      </w:r>
      <w:r w:rsidRPr="0037403A">
        <w:rPr>
          <w:rFonts w:cs="Times New Roman"/>
          <w:szCs w:val="28"/>
          <w:lang w:val="uk-UA"/>
        </w:rPr>
        <w:t xml:space="preserve"> №</w:t>
      </w:r>
      <w:r w:rsidR="00087F25" w:rsidRPr="0037403A">
        <w:rPr>
          <w:rFonts w:cs="Times New Roman"/>
          <w:szCs w:val="28"/>
          <w:lang w:val="uk-UA"/>
        </w:rPr>
        <w:t xml:space="preserve"> </w:t>
      </w:r>
      <w:bookmarkEnd w:id="16"/>
      <w:r w:rsidR="008A3E44" w:rsidRPr="0037403A">
        <w:rPr>
          <w:rFonts w:cs="Times New Roman"/>
          <w:szCs w:val="28"/>
          <w:lang w:val="uk-UA"/>
        </w:rPr>
        <w:t>2</w:t>
      </w:r>
    </w:p>
    <w:p w:rsidR="009F7D38" w:rsidRPr="002F0CB1" w:rsidRDefault="009F7D38" w:rsidP="002F0CB1">
      <w:pPr>
        <w:spacing w:after="0" w:line="240" w:lineRule="auto"/>
        <w:jc w:val="center"/>
        <w:rPr>
          <w:rFonts w:cs="Times New Roman"/>
          <w:b/>
          <w:szCs w:val="28"/>
          <w:lang w:val="uk-UA"/>
        </w:rPr>
      </w:pPr>
      <w:bookmarkStart w:id="17" w:name="_Toc460864988"/>
      <w:r w:rsidRPr="002F0CB1">
        <w:rPr>
          <w:b/>
          <w:lang w:val="uk-UA"/>
        </w:rPr>
        <w:t xml:space="preserve">Тема: </w:t>
      </w:r>
      <w:bookmarkEnd w:id="17"/>
      <w:r w:rsidRPr="002F0CB1">
        <w:rPr>
          <w:b/>
          <w:lang w:val="uk-UA"/>
        </w:rPr>
        <w:t>«</w:t>
      </w:r>
      <w:r w:rsidR="002F0CB1" w:rsidRPr="002F0CB1">
        <w:rPr>
          <w:b/>
          <w:lang w:val="uk-UA"/>
        </w:rPr>
        <w:t>Діагностика рівня креативності</w:t>
      </w:r>
      <w:r w:rsidRPr="002F0CB1">
        <w:rPr>
          <w:rFonts w:cs="Times New Roman"/>
          <w:b/>
          <w:bCs/>
          <w:szCs w:val="28"/>
          <w:lang w:val="uk-UA"/>
        </w:rPr>
        <w:t>»</w:t>
      </w:r>
    </w:p>
    <w:p w:rsidR="009F7D38" w:rsidRPr="0037403A" w:rsidRDefault="009F7D38" w:rsidP="009F7D38">
      <w:pPr>
        <w:spacing w:after="0" w:line="240" w:lineRule="auto"/>
        <w:rPr>
          <w:lang w:val="uk-UA"/>
        </w:rPr>
      </w:pPr>
    </w:p>
    <w:p w:rsidR="009F7D38" w:rsidRPr="0037403A" w:rsidRDefault="009F7D38" w:rsidP="009F7D38">
      <w:pPr>
        <w:spacing w:after="0" w:line="240" w:lineRule="auto"/>
        <w:ind w:firstLine="709"/>
        <w:rPr>
          <w:rFonts w:cs="Times New Roman"/>
          <w:szCs w:val="28"/>
          <w:lang w:val="uk-UA"/>
        </w:rPr>
      </w:pPr>
      <w:r w:rsidRPr="0037403A">
        <w:rPr>
          <w:rFonts w:cs="Times New Roman"/>
          <w:b/>
          <w:i/>
          <w:szCs w:val="28"/>
          <w:lang w:val="uk-UA"/>
        </w:rPr>
        <w:t>Мета:</w:t>
      </w:r>
      <w:r w:rsidRPr="0037403A">
        <w:rPr>
          <w:rFonts w:cs="Times New Roman"/>
          <w:szCs w:val="28"/>
          <w:lang w:val="uk-UA"/>
        </w:rPr>
        <w:t xml:space="preserve"> ознайомити студентів з </w:t>
      </w:r>
      <w:r w:rsidR="002F0CB1">
        <w:rPr>
          <w:rFonts w:cs="Times New Roman"/>
          <w:szCs w:val="28"/>
          <w:lang w:val="uk-UA"/>
        </w:rPr>
        <w:t>методиками дослідження рівня креативності</w:t>
      </w:r>
      <w:r w:rsidRPr="0037403A">
        <w:rPr>
          <w:rFonts w:cs="Times New Roman"/>
          <w:szCs w:val="28"/>
          <w:lang w:val="uk-UA"/>
        </w:rPr>
        <w:t xml:space="preserve"> та </w:t>
      </w:r>
      <w:r w:rsidR="002F0CB1">
        <w:rPr>
          <w:rFonts w:cs="Times New Roman"/>
          <w:szCs w:val="28"/>
          <w:lang w:val="uk-UA"/>
        </w:rPr>
        <w:t>визначити власний рівень креативності</w:t>
      </w:r>
      <w:r w:rsidRPr="0037403A">
        <w:rPr>
          <w:rFonts w:cs="Times New Roman"/>
          <w:szCs w:val="28"/>
          <w:lang w:val="uk-UA"/>
        </w:rPr>
        <w:t>.</w:t>
      </w:r>
    </w:p>
    <w:p w:rsidR="009F7D38" w:rsidRPr="0037403A" w:rsidRDefault="009F7D38" w:rsidP="009F7D38">
      <w:pPr>
        <w:spacing w:after="0" w:line="240" w:lineRule="auto"/>
        <w:ind w:firstLine="709"/>
        <w:rPr>
          <w:rFonts w:cs="Times New Roman"/>
          <w:szCs w:val="28"/>
          <w:lang w:val="uk-UA"/>
        </w:rPr>
      </w:pPr>
      <w:r w:rsidRPr="0037403A">
        <w:rPr>
          <w:rFonts w:cs="Times New Roman"/>
          <w:b/>
          <w:i/>
          <w:szCs w:val="28"/>
          <w:lang w:val="uk-UA"/>
        </w:rPr>
        <w:t xml:space="preserve">Матеріали: </w:t>
      </w:r>
      <w:r w:rsidR="002F0CB1">
        <w:rPr>
          <w:rFonts w:cs="Times New Roman"/>
          <w:szCs w:val="28"/>
          <w:lang w:val="uk-UA"/>
        </w:rPr>
        <w:t>тести з креативності П.</w:t>
      </w:r>
      <w:proofErr w:type="spellStart"/>
      <w:r w:rsidR="002F0CB1">
        <w:rPr>
          <w:rFonts w:cs="Times New Roman"/>
          <w:szCs w:val="28"/>
          <w:lang w:val="uk-UA"/>
        </w:rPr>
        <w:t>Торренса</w:t>
      </w:r>
      <w:proofErr w:type="spellEnd"/>
      <w:r w:rsidR="00C51EA4">
        <w:rPr>
          <w:rFonts w:cs="Times New Roman"/>
          <w:szCs w:val="28"/>
          <w:lang w:val="uk-UA"/>
        </w:rPr>
        <w:t>, секундомір.</w:t>
      </w:r>
    </w:p>
    <w:p w:rsidR="004C0D88" w:rsidRDefault="004C0D88" w:rsidP="00782409">
      <w:pPr>
        <w:pStyle w:val="a5"/>
        <w:numPr>
          <w:ilvl w:val="0"/>
          <w:numId w:val="11"/>
        </w:numPr>
        <w:shd w:val="clear" w:color="auto" w:fill="FFFFFF"/>
        <w:spacing w:before="120" w:after="0" w:line="240" w:lineRule="auto"/>
        <w:ind w:left="0"/>
        <w:jc w:val="center"/>
        <w:rPr>
          <w:rFonts w:cs="Times New Roman"/>
          <w:b/>
          <w:bCs/>
          <w:color w:val="000000"/>
          <w:szCs w:val="28"/>
          <w:lang w:val="uk-UA"/>
        </w:rPr>
      </w:pPr>
      <w:r w:rsidRPr="004C0D88">
        <w:rPr>
          <w:rFonts w:cs="Times New Roman"/>
          <w:b/>
          <w:bCs/>
          <w:color w:val="000000"/>
          <w:szCs w:val="28"/>
          <w:lang w:val="uk-UA"/>
        </w:rPr>
        <w:t>Діагностика рівня креативності за допомогою малюнкового</w:t>
      </w:r>
    </w:p>
    <w:p w:rsidR="004C0D88" w:rsidRPr="004C0D88" w:rsidRDefault="004C0D88" w:rsidP="004C0D88">
      <w:pPr>
        <w:pStyle w:val="a5"/>
        <w:shd w:val="clear" w:color="auto" w:fill="FFFFFF"/>
        <w:spacing w:before="120" w:after="0" w:line="240" w:lineRule="auto"/>
        <w:ind w:left="0"/>
        <w:jc w:val="center"/>
        <w:rPr>
          <w:rFonts w:cs="Times New Roman"/>
          <w:b/>
          <w:bCs/>
          <w:color w:val="000000"/>
          <w:szCs w:val="28"/>
          <w:lang w:val="uk-UA"/>
        </w:rPr>
      </w:pPr>
      <w:r w:rsidRPr="004C0D88">
        <w:rPr>
          <w:rFonts w:cs="Times New Roman"/>
          <w:b/>
          <w:bCs/>
          <w:color w:val="000000"/>
          <w:szCs w:val="28"/>
          <w:lang w:val="uk-UA"/>
        </w:rPr>
        <w:t xml:space="preserve">тесту П. </w:t>
      </w:r>
      <w:proofErr w:type="spellStart"/>
      <w:r w:rsidRPr="004C0D88">
        <w:rPr>
          <w:rFonts w:cs="Times New Roman"/>
          <w:b/>
          <w:bCs/>
          <w:color w:val="000000"/>
          <w:szCs w:val="28"/>
          <w:lang w:val="uk-UA"/>
        </w:rPr>
        <w:t>Торренса</w:t>
      </w:r>
      <w:proofErr w:type="spellEnd"/>
    </w:p>
    <w:p w:rsidR="004C0D88" w:rsidRPr="0028135E" w:rsidRDefault="004C0D88" w:rsidP="004C0D88">
      <w:pPr>
        <w:shd w:val="clear" w:color="auto" w:fill="FFFFFF"/>
        <w:spacing w:after="0" w:line="240" w:lineRule="auto"/>
        <w:ind w:right="34" w:firstLine="709"/>
        <w:rPr>
          <w:rFonts w:cs="Times New Roman"/>
          <w:szCs w:val="28"/>
          <w:lang w:val="uk-UA"/>
        </w:rPr>
      </w:pPr>
      <w:r w:rsidRPr="0028135E">
        <w:rPr>
          <w:rFonts w:cs="Times New Roman"/>
          <w:color w:val="000000"/>
          <w:szCs w:val="28"/>
          <w:lang w:val="uk-UA"/>
        </w:rPr>
        <w:t xml:space="preserve">Творцем всесвітньо відомих тестів з креативності є Поль </w:t>
      </w:r>
      <w:proofErr w:type="spellStart"/>
      <w:r w:rsidRPr="0028135E">
        <w:rPr>
          <w:rFonts w:cs="Times New Roman"/>
          <w:color w:val="000000"/>
          <w:szCs w:val="28"/>
          <w:lang w:val="uk-UA"/>
        </w:rPr>
        <w:t>Торренс</w:t>
      </w:r>
      <w:proofErr w:type="spellEnd"/>
      <w:r w:rsidRPr="0028135E">
        <w:rPr>
          <w:rFonts w:cs="Times New Roman"/>
          <w:color w:val="000000"/>
          <w:szCs w:val="28"/>
          <w:lang w:val="uk-UA"/>
        </w:rPr>
        <w:t xml:space="preserve">. Наведемо </w:t>
      </w:r>
      <w:r w:rsidRPr="0028135E">
        <w:rPr>
          <w:rFonts w:cs="Times New Roman"/>
          <w:color w:val="000000"/>
          <w:spacing w:val="1"/>
          <w:szCs w:val="28"/>
          <w:lang w:val="uk-UA"/>
        </w:rPr>
        <w:t>два його тести, що використовуються для діагностики рівня креативності шко</w:t>
      </w:r>
      <w:r w:rsidRPr="0028135E">
        <w:rPr>
          <w:rFonts w:cs="Times New Roman"/>
          <w:color w:val="000000"/>
          <w:szCs w:val="28"/>
          <w:lang w:val="uk-UA"/>
        </w:rPr>
        <w:t>лярів, студентів і дорослих.</w:t>
      </w:r>
    </w:p>
    <w:p w:rsidR="004C0D88" w:rsidRPr="0028135E" w:rsidRDefault="004C0D88" w:rsidP="004C0D88">
      <w:pPr>
        <w:shd w:val="clear" w:color="auto" w:fill="FFFFFF"/>
        <w:spacing w:after="0" w:line="240" w:lineRule="auto"/>
        <w:ind w:right="29" w:firstLine="709"/>
        <w:rPr>
          <w:rFonts w:cs="Times New Roman"/>
          <w:szCs w:val="28"/>
          <w:lang w:val="uk-UA"/>
        </w:rPr>
      </w:pPr>
      <w:r w:rsidRPr="0028135E">
        <w:rPr>
          <w:rFonts w:cs="Times New Roman"/>
          <w:color w:val="000000"/>
          <w:spacing w:val="-2"/>
          <w:szCs w:val="28"/>
          <w:lang w:val="uk-UA"/>
        </w:rPr>
        <w:t>Під час тестування неприпустиме створення тривожної і напруженої обстановки. Варто прагнути до створення дружньої і спокійної атмосфери затишку, заохо</w:t>
      </w:r>
      <w:r w:rsidRPr="0028135E">
        <w:rPr>
          <w:rFonts w:cs="Times New Roman"/>
          <w:color w:val="000000"/>
          <w:szCs w:val="28"/>
          <w:lang w:val="uk-UA"/>
        </w:rPr>
        <w:t>чення уяви, стимулювання пошуку альтернативних відповідей. При тестуванні обстежуваний повинен сидіти за столом один.</w:t>
      </w:r>
    </w:p>
    <w:p w:rsidR="004C0D88" w:rsidRPr="0028135E" w:rsidRDefault="004C0D88" w:rsidP="004C0D88">
      <w:pPr>
        <w:shd w:val="clear" w:color="auto" w:fill="FFFFFF"/>
        <w:spacing w:before="100" w:beforeAutospacing="1" w:after="0" w:line="240" w:lineRule="auto"/>
        <w:ind w:left="244" w:firstLine="465"/>
        <w:rPr>
          <w:rFonts w:cs="Times New Roman"/>
          <w:szCs w:val="28"/>
          <w:lang w:val="uk-UA"/>
        </w:rPr>
      </w:pPr>
      <w:r w:rsidRPr="0028135E">
        <w:rPr>
          <w:rFonts w:cs="Times New Roman"/>
          <w:b/>
          <w:bCs/>
          <w:color w:val="000000"/>
          <w:szCs w:val="28"/>
          <w:lang w:val="uk-UA"/>
        </w:rPr>
        <w:t>Тест «Закінчіть малюнок»</w:t>
      </w:r>
    </w:p>
    <w:p w:rsidR="004C0D88" w:rsidRPr="0028135E" w:rsidRDefault="004C0D88" w:rsidP="004C0D88">
      <w:pPr>
        <w:shd w:val="clear" w:color="auto" w:fill="FFFFFF"/>
        <w:spacing w:after="0" w:line="240" w:lineRule="auto"/>
        <w:ind w:firstLine="709"/>
        <w:rPr>
          <w:rFonts w:cs="Times New Roman"/>
          <w:color w:val="000000"/>
          <w:szCs w:val="28"/>
          <w:lang w:val="uk-UA"/>
        </w:rPr>
      </w:pPr>
      <w:r w:rsidRPr="004C0D88">
        <w:rPr>
          <w:rFonts w:cs="Times New Roman"/>
          <w:b/>
          <w:color w:val="000000"/>
          <w:szCs w:val="28"/>
          <w:lang w:val="uk-UA"/>
        </w:rPr>
        <w:t>Інструкція:</w:t>
      </w:r>
      <w:r w:rsidRPr="0028135E">
        <w:rPr>
          <w:rFonts w:cs="Times New Roman"/>
          <w:color w:val="000000"/>
          <w:szCs w:val="28"/>
          <w:lang w:val="uk-UA"/>
        </w:rPr>
        <w:t xml:space="preserve"> «Вам пропонують виконати захоплюючі завдання. Усі вони вимагають від Вас уяви та фантазії. При виконанні кожного завдання намагайтеся придумати щось нове і незвичайне, і було б добре, якщо б до подібного далеко не кожний додумався. Перед Вами 10 незакінчених фігур. Якщо до них Ви додасте додаткові лінії чи штрихи, у Вас вийдуть цікаві предмети чи навіть сюжетні картинки.</w:t>
      </w:r>
    </w:p>
    <w:p w:rsidR="004C0D88" w:rsidRPr="0028135E" w:rsidRDefault="004C0D88" w:rsidP="004C0D88">
      <w:pPr>
        <w:shd w:val="clear" w:color="auto" w:fill="FFFFFF"/>
        <w:spacing w:after="0" w:line="240" w:lineRule="auto"/>
        <w:ind w:right="29"/>
        <w:jc w:val="center"/>
        <w:rPr>
          <w:rFonts w:cs="Times New Roman"/>
          <w:b/>
          <w:szCs w:val="28"/>
          <w:lang w:val="uk-UA"/>
        </w:rPr>
      </w:pPr>
      <w:r w:rsidRPr="0028135E">
        <w:rPr>
          <w:rFonts w:cs="Times New Roman"/>
          <w:b/>
          <w:szCs w:val="28"/>
          <w:lang w:val="uk-UA"/>
        </w:rPr>
        <w:t>Малюнковий тест на креативність</w:t>
      </w:r>
    </w:p>
    <w:p w:rsidR="004C0D88" w:rsidRPr="0028135E" w:rsidRDefault="004C0D88" w:rsidP="004C0D88">
      <w:pPr>
        <w:shd w:val="clear" w:color="auto" w:fill="FFFFFF"/>
        <w:spacing w:after="0" w:line="240" w:lineRule="auto"/>
        <w:ind w:right="29"/>
        <w:rPr>
          <w:rFonts w:cs="Times New Roman"/>
          <w:szCs w:val="28"/>
          <w:lang w:val="uk-UA"/>
        </w:rPr>
      </w:pPr>
    </w:p>
    <w:p w:rsidR="004C0D88" w:rsidRPr="0028135E" w:rsidRDefault="004C0D88" w:rsidP="004C0D88">
      <w:pPr>
        <w:shd w:val="clear" w:color="auto" w:fill="FFFFFF"/>
        <w:spacing w:after="0" w:line="240" w:lineRule="auto"/>
        <w:ind w:right="29"/>
        <w:jc w:val="center"/>
        <w:rPr>
          <w:rFonts w:cs="Times New Roman"/>
          <w:szCs w:val="28"/>
          <w:lang w:val="uk-UA"/>
        </w:rPr>
      </w:pPr>
      <w:r w:rsidRPr="0028135E">
        <w:rPr>
          <w:rFonts w:cs="Times New Roman"/>
          <w:noProof/>
          <w:szCs w:val="28"/>
          <w:lang w:val="ru-RU" w:eastAsia="ru-RU"/>
        </w:rPr>
        <w:drawing>
          <wp:inline distT="0" distB="0" distL="0" distR="0">
            <wp:extent cx="5199388" cy="3924300"/>
            <wp:effectExtent l="0" t="0" r="127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1020" r="10010" b="40968"/>
                    <a:stretch/>
                  </pic:blipFill>
                  <pic:spPr bwMode="auto">
                    <a:xfrm>
                      <a:off x="0" y="0"/>
                      <a:ext cx="5202615" cy="3926736"/>
                    </a:xfrm>
                    <a:prstGeom prst="rect">
                      <a:avLst/>
                    </a:prstGeom>
                    <a:noFill/>
                    <a:ln>
                      <a:noFill/>
                    </a:ln>
                    <a:extLst>
                      <a:ext uri="{53640926-AAD7-44D8-BBD7-CCE9431645EC}">
                        <a14:shadowObscured xmlns:a14="http://schemas.microsoft.com/office/drawing/2010/main"/>
                      </a:ext>
                    </a:extLst>
                  </pic:spPr>
                </pic:pic>
              </a:graphicData>
            </a:graphic>
          </wp:inline>
        </w:drawing>
      </w:r>
    </w:p>
    <w:p w:rsidR="004C0D88" w:rsidRPr="0028135E" w:rsidRDefault="004C0D88" w:rsidP="004C0D88">
      <w:pPr>
        <w:shd w:val="clear" w:color="auto" w:fill="FFFFFF"/>
        <w:spacing w:after="0" w:line="240" w:lineRule="auto"/>
        <w:ind w:right="29"/>
        <w:rPr>
          <w:rFonts w:cs="Times New Roman"/>
          <w:szCs w:val="28"/>
          <w:lang w:val="uk-UA"/>
        </w:rPr>
      </w:pPr>
    </w:p>
    <w:p w:rsidR="004C0D88" w:rsidRPr="0028135E" w:rsidRDefault="004C0D88" w:rsidP="004C0D88">
      <w:pPr>
        <w:shd w:val="clear" w:color="auto" w:fill="FFFFFF"/>
        <w:spacing w:after="0" w:line="240" w:lineRule="auto"/>
        <w:ind w:right="29"/>
        <w:jc w:val="center"/>
        <w:rPr>
          <w:rFonts w:cs="Times New Roman"/>
          <w:szCs w:val="28"/>
          <w:lang w:val="uk-UA"/>
        </w:rPr>
      </w:pPr>
      <w:r w:rsidRPr="0028135E">
        <w:rPr>
          <w:rFonts w:cs="Times New Roman"/>
          <w:noProof/>
          <w:szCs w:val="28"/>
          <w:lang w:val="ru-RU" w:eastAsia="ru-RU"/>
        </w:rPr>
        <w:lastRenderedPageBreak/>
        <w:drawing>
          <wp:inline distT="0" distB="0" distL="0" distR="0">
            <wp:extent cx="5267325" cy="268996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20855" t="58473" r="10010" b="1490"/>
                    <a:stretch/>
                  </pic:blipFill>
                  <pic:spPr bwMode="auto">
                    <a:xfrm>
                      <a:off x="0" y="0"/>
                      <a:ext cx="5271251" cy="2691970"/>
                    </a:xfrm>
                    <a:prstGeom prst="rect">
                      <a:avLst/>
                    </a:prstGeom>
                    <a:noFill/>
                    <a:ln>
                      <a:noFill/>
                    </a:ln>
                    <a:extLst>
                      <a:ext uri="{53640926-AAD7-44D8-BBD7-CCE9431645EC}">
                        <a14:shadowObscured xmlns:a14="http://schemas.microsoft.com/office/drawing/2010/main"/>
                      </a:ext>
                    </a:extLst>
                  </pic:spPr>
                </pic:pic>
              </a:graphicData>
            </a:graphic>
          </wp:inline>
        </w:drawing>
      </w:r>
    </w:p>
    <w:p w:rsidR="004C0D88" w:rsidRPr="009C7F6C" w:rsidRDefault="004C0D88" w:rsidP="004C0D88">
      <w:pPr>
        <w:shd w:val="clear" w:color="auto" w:fill="FFFFFF"/>
        <w:spacing w:after="0" w:line="240" w:lineRule="auto"/>
        <w:ind w:firstLine="709"/>
        <w:rPr>
          <w:rFonts w:cs="Times New Roman"/>
          <w:color w:val="000000"/>
          <w:sz w:val="16"/>
          <w:szCs w:val="16"/>
          <w:lang w:val="uk-UA"/>
        </w:rPr>
      </w:pPr>
    </w:p>
    <w:p w:rsidR="004C0D88" w:rsidRPr="0028135E" w:rsidRDefault="004C0D88" w:rsidP="009C7F6C">
      <w:pPr>
        <w:shd w:val="clear" w:color="auto" w:fill="FFFFFF"/>
        <w:spacing w:after="120" w:line="240" w:lineRule="auto"/>
        <w:ind w:firstLine="709"/>
        <w:rPr>
          <w:rFonts w:cs="Times New Roman"/>
          <w:szCs w:val="28"/>
          <w:lang w:val="uk-UA"/>
        </w:rPr>
      </w:pPr>
      <w:r w:rsidRPr="0028135E">
        <w:rPr>
          <w:rFonts w:cs="Times New Roman"/>
          <w:color w:val="000000"/>
          <w:szCs w:val="28"/>
          <w:lang w:val="uk-UA"/>
        </w:rPr>
        <w:t>Придумайте назву для Вашого малюнка і напишіть її під ним. Час, виконання обмежений, усього 15 хвилин. Тому працюйте швидко».</w:t>
      </w:r>
    </w:p>
    <w:p w:rsidR="004C0D88" w:rsidRPr="0028135E" w:rsidRDefault="004C0D88" w:rsidP="00C47274">
      <w:pPr>
        <w:shd w:val="clear" w:color="auto" w:fill="FFFFFF"/>
        <w:spacing w:after="0" w:line="240" w:lineRule="auto"/>
        <w:ind w:right="38" w:firstLine="709"/>
        <w:rPr>
          <w:rFonts w:cs="Times New Roman"/>
          <w:color w:val="000000"/>
          <w:szCs w:val="28"/>
          <w:lang w:val="uk-UA"/>
        </w:rPr>
      </w:pPr>
      <w:r w:rsidRPr="0028135E">
        <w:rPr>
          <w:rFonts w:cs="Times New Roman"/>
          <w:color w:val="000000"/>
          <w:szCs w:val="28"/>
          <w:lang w:val="uk-UA"/>
        </w:rPr>
        <w:t>При підведенні підсумків тестування використовуються критерії, наведені в таблиці.</w:t>
      </w:r>
    </w:p>
    <w:p w:rsidR="004C0D88" w:rsidRPr="00262273" w:rsidRDefault="004C0D88" w:rsidP="009C7F6C">
      <w:pPr>
        <w:shd w:val="clear" w:color="auto" w:fill="FFFFFF"/>
        <w:spacing w:before="100" w:beforeAutospacing="1" w:after="0" w:line="240" w:lineRule="auto"/>
        <w:ind w:right="40" w:firstLine="709"/>
        <w:rPr>
          <w:rFonts w:cs="Times New Roman"/>
          <w:b/>
          <w:color w:val="000000"/>
          <w:szCs w:val="28"/>
          <w:lang w:val="uk-UA"/>
        </w:rPr>
      </w:pPr>
      <w:r w:rsidRPr="00262273">
        <w:rPr>
          <w:rFonts w:cs="Times New Roman"/>
          <w:b/>
          <w:color w:val="000000"/>
          <w:szCs w:val="28"/>
          <w:lang w:val="uk-UA"/>
        </w:rPr>
        <w:t>Критерії, що використовуються при підведенні підсумків тестування</w:t>
      </w:r>
    </w:p>
    <w:p w:rsidR="004C0D88" w:rsidRPr="00262273" w:rsidRDefault="004C0D88" w:rsidP="004C0D88">
      <w:pPr>
        <w:shd w:val="clear" w:color="auto" w:fill="FFFFFF"/>
        <w:spacing w:after="0" w:line="240" w:lineRule="auto"/>
        <w:ind w:right="34"/>
        <w:jc w:val="center"/>
        <w:rPr>
          <w:rFonts w:cs="Times New Roman"/>
          <w:sz w:val="16"/>
          <w:szCs w:val="16"/>
          <w:lang w:val="uk-UA"/>
        </w:rPr>
      </w:pPr>
    </w:p>
    <w:tbl>
      <w:tblPr>
        <w:tblW w:w="9722" w:type="dxa"/>
        <w:tblInd w:w="182" w:type="dxa"/>
        <w:tblLayout w:type="fixed"/>
        <w:tblCellMar>
          <w:left w:w="40" w:type="dxa"/>
          <w:right w:w="40" w:type="dxa"/>
        </w:tblCellMar>
        <w:tblLook w:val="0000" w:firstRow="0" w:lastRow="0" w:firstColumn="0" w:lastColumn="0" w:noHBand="0" w:noVBand="0"/>
      </w:tblPr>
      <w:tblGrid>
        <w:gridCol w:w="1563"/>
        <w:gridCol w:w="28"/>
        <w:gridCol w:w="20"/>
        <w:gridCol w:w="1666"/>
        <w:gridCol w:w="58"/>
        <w:gridCol w:w="42"/>
        <w:gridCol w:w="6262"/>
        <w:gridCol w:w="83"/>
      </w:tblGrid>
      <w:tr w:rsidR="004C0D88" w:rsidRPr="00C47274" w:rsidTr="009C7F6C">
        <w:trPr>
          <w:trHeight w:val="324"/>
        </w:trPr>
        <w:tc>
          <w:tcPr>
            <w:tcW w:w="1611"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b/>
                <w:szCs w:val="28"/>
                <w:lang w:val="uk-UA"/>
              </w:rPr>
            </w:pPr>
            <w:r w:rsidRPr="00C47274">
              <w:rPr>
                <w:rFonts w:cs="Times New Roman"/>
                <w:b/>
                <w:color w:val="000000"/>
                <w:szCs w:val="28"/>
                <w:lang w:val="uk-UA"/>
              </w:rPr>
              <w:t>Фігура</w:t>
            </w:r>
            <w:r w:rsidRPr="00C47274">
              <w:rPr>
                <w:rFonts w:cs="Times New Roman"/>
                <w:b/>
                <w:szCs w:val="28"/>
                <w:lang w:val="uk-UA"/>
              </w:rPr>
              <w:t xml:space="preserve"> </w:t>
            </w:r>
          </w:p>
        </w:tc>
        <w:tc>
          <w:tcPr>
            <w:tcW w:w="1766"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9C7F6C">
            <w:pPr>
              <w:shd w:val="clear" w:color="auto" w:fill="FFFFFF"/>
              <w:spacing w:after="0" w:line="240" w:lineRule="auto"/>
              <w:ind w:left="50"/>
              <w:jc w:val="center"/>
              <w:rPr>
                <w:rFonts w:cs="Times New Roman"/>
                <w:b/>
                <w:szCs w:val="28"/>
                <w:lang w:val="uk-UA"/>
              </w:rPr>
            </w:pPr>
            <w:proofErr w:type="spellStart"/>
            <w:r w:rsidRPr="00C47274">
              <w:rPr>
                <w:rFonts w:cs="Times New Roman"/>
                <w:b/>
                <w:color w:val="000000"/>
                <w:szCs w:val="28"/>
                <w:lang w:val="uk-UA"/>
              </w:rPr>
              <w:t>К</w:t>
            </w:r>
            <w:r w:rsidR="009C7F6C" w:rsidRPr="00C47274">
              <w:rPr>
                <w:rFonts w:cs="Times New Roman"/>
                <w:b/>
                <w:color w:val="000000"/>
                <w:szCs w:val="28"/>
                <w:lang w:val="uk-UA"/>
              </w:rPr>
              <w:t>-</w:t>
            </w:r>
            <w:r w:rsidRPr="00C47274">
              <w:rPr>
                <w:rFonts w:cs="Times New Roman"/>
                <w:b/>
                <w:color w:val="000000"/>
                <w:szCs w:val="28"/>
                <w:lang w:val="uk-UA"/>
              </w:rPr>
              <w:t>сть</w:t>
            </w:r>
            <w:proofErr w:type="spellEnd"/>
            <w:r w:rsidRPr="00C47274">
              <w:rPr>
                <w:rFonts w:cs="Times New Roman"/>
                <w:b/>
                <w:color w:val="000000"/>
                <w:szCs w:val="28"/>
                <w:lang w:val="uk-UA"/>
              </w:rPr>
              <w:t xml:space="preserve"> балів</w:t>
            </w:r>
          </w:p>
        </w:tc>
        <w:tc>
          <w:tcPr>
            <w:tcW w:w="6345"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810"/>
              <w:rPr>
                <w:rFonts w:cs="Times New Roman"/>
                <w:b/>
                <w:szCs w:val="28"/>
                <w:lang w:val="uk-UA"/>
              </w:rPr>
            </w:pPr>
            <w:r w:rsidRPr="00C47274">
              <w:rPr>
                <w:rFonts w:cs="Times New Roman"/>
                <w:b/>
                <w:color w:val="000000"/>
                <w:szCs w:val="28"/>
                <w:lang w:val="uk-UA"/>
              </w:rPr>
              <w:t>Вид малюнка</w:t>
            </w:r>
            <w:r w:rsidRPr="00C47274">
              <w:rPr>
                <w:rFonts w:cs="Times New Roman"/>
                <w:b/>
                <w:szCs w:val="28"/>
                <w:lang w:val="uk-UA"/>
              </w:rPr>
              <w:t xml:space="preserve"> </w:t>
            </w:r>
          </w:p>
        </w:tc>
      </w:tr>
      <w:tr w:rsidR="004C0D88" w:rsidRPr="00C47274" w:rsidTr="009C7F6C">
        <w:trPr>
          <w:trHeight w:val="308"/>
        </w:trPr>
        <w:tc>
          <w:tcPr>
            <w:tcW w:w="1611"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szCs w:val="28"/>
                <w:lang w:val="uk-UA"/>
              </w:rPr>
            </w:pPr>
            <w:r w:rsidRPr="00C47274">
              <w:rPr>
                <w:rFonts w:cs="Times New Roman"/>
                <w:color w:val="000000"/>
                <w:szCs w:val="28"/>
                <w:lang w:val="uk-UA"/>
              </w:rPr>
              <w:t>1</w:t>
            </w:r>
            <w:r w:rsidRPr="00C47274">
              <w:rPr>
                <w:rFonts w:cs="Times New Roman"/>
                <w:szCs w:val="28"/>
                <w:lang w:val="uk-UA"/>
              </w:rPr>
              <w:t xml:space="preserve"> </w:t>
            </w:r>
          </w:p>
        </w:tc>
        <w:tc>
          <w:tcPr>
            <w:tcW w:w="1766"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595"/>
              <w:rPr>
                <w:rFonts w:cs="Times New Roman"/>
                <w:szCs w:val="28"/>
                <w:lang w:val="uk-UA"/>
              </w:rPr>
            </w:pPr>
            <w:r w:rsidRPr="00C47274">
              <w:rPr>
                <w:rFonts w:cs="Times New Roman"/>
                <w:color w:val="000000"/>
                <w:szCs w:val="28"/>
                <w:lang w:val="uk-UA"/>
              </w:rPr>
              <w:t>2</w:t>
            </w:r>
            <w:r w:rsidRPr="00C47274">
              <w:rPr>
                <w:rFonts w:cs="Times New Roman"/>
                <w:szCs w:val="28"/>
                <w:lang w:val="uk-UA"/>
              </w:rPr>
              <w:t xml:space="preserve"> </w:t>
            </w:r>
          </w:p>
        </w:tc>
        <w:tc>
          <w:tcPr>
            <w:tcW w:w="6345"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2419"/>
              <w:rPr>
                <w:rFonts w:cs="Times New Roman"/>
                <w:szCs w:val="28"/>
                <w:lang w:val="uk-UA"/>
              </w:rPr>
            </w:pPr>
            <w:r w:rsidRPr="00C47274">
              <w:rPr>
                <w:rFonts w:cs="Times New Roman"/>
                <w:color w:val="000000"/>
                <w:szCs w:val="28"/>
                <w:lang w:val="uk-UA"/>
              </w:rPr>
              <w:t>3</w:t>
            </w:r>
            <w:r w:rsidRPr="00C47274">
              <w:rPr>
                <w:rFonts w:cs="Times New Roman"/>
                <w:szCs w:val="28"/>
                <w:lang w:val="uk-UA"/>
              </w:rPr>
              <w:t xml:space="preserve"> </w:t>
            </w:r>
          </w:p>
        </w:tc>
      </w:tr>
      <w:tr w:rsidR="004C0D88" w:rsidRPr="00736A7B" w:rsidTr="009C7F6C">
        <w:trPr>
          <w:trHeight w:val="539"/>
        </w:trPr>
        <w:tc>
          <w:tcPr>
            <w:tcW w:w="1611" w:type="dxa"/>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szCs w:val="28"/>
                <w:lang w:val="uk-UA"/>
              </w:rPr>
            </w:pPr>
            <w:r w:rsidRPr="00C47274">
              <w:rPr>
                <w:rFonts w:cs="Times New Roman"/>
                <w:color w:val="000000"/>
                <w:szCs w:val="28"/>
                <w:lang w:val="uk-UA"/>
              </w:rPr>
              <w:t xml:space="preserve"> </w:t>
            </w:r>
            <w:r w:rsidRPr="00C47274">
              <w:rPr>
                <w:rFonts w:cs="Times New Roman"/>
                <w:b/>
                <w:color w:val="000000"/>
                <w:szCs w:val="28"/>
                <w:lang w:val="uk-UA"/>
              </w:rPr>
              <w:t>№ 1</w:t>
            </w:r>
            <w:r w:rsidRPr="00C47274">
              <w:rPr>
                <w:rFonts w:cs="Times New Roman"/>
                <w:szCs w:val="28"/>
                <w:lang w:val="uk-UA"/>
              </w:rPr>
              <w:t xml:space="preserve"> </w:t>
            </w:r>
          </w:p>
        </w:tc>
        <w:tc>
          <w:tcPr>
            <w:tcW w:w="1766"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45"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14"/>
              <w:rPr>
                <w:rFonts w:cs="Times New Roman"/>
                <w:szCs w:val="28"/>
                <w:lang w:val="uk-UA"/>
              </w:rPr>
            </w:pPr>
            <w:r w:rsidRPr="00C47274">
              <w:rPr>
                <w:rFonts w:cs="Times New Roman"/>
                <w:color w:val="000000"/>
                <w:szCs w:val="28"/>
                <w:lang w:val="uk-UA"/>
              </w:rPr>
              <w:t>Абстрактний візерунок, обличчя, голова людини, окуляри, птах, чайка.</w:t>
            </w:r>
            <w:r w:rsidRPr="00C47274">
              <w:rPr>
                <w:rFonts w:cs="Times New Roman"/>
                <w:szCs w:val="28"/>
                <w:lang w:val="uk-UA"/>
              </w:rPr>
              <w:t xml:space="preserve"> </w:t>
            </w:r>
          </w:p>
        </w:tc>
      </w:tr>
      <w:tr w:rsidR="004C0D88" w:rsidRPr="00736A7B" w:rsidTr="009C7F6C">
        <w:trPr>
          <w:trHeight w:val="529"/>
        </w:trPr>
        <w:tc>
          <w:tcPr>
            <w:tcW w:w="1611"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4C0D88" w:rsidRPr="00C47274" w:rsidRDefault="004C0D88" w:rsidP="004C0D88">
            <w:pPr>
              <w:spacing w:after="0" w:line="240" w:lineRule="auto"/>
              <w:rPr>
                <w:rFonts w:cs="Times New Roman"/>
                <w:szCs w:val="28"/>
                <w:lang w:val="uk-UA"/>
              </w:rPr>
            </w:pPr>
          </w:p>
        </w:tc>
        <w:tc>
          <w:tcPr>
            <w:tcW w:w="1766"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4"/>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45"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187" w:firstLine="5"/>
              <w:rPr>
                <w:rFonts w:cs="Times New Roman"/>
                <w:szCs w:val="28"/>
                <w:lang w:val="uk-UA"/>
              </w:rPr>
            </w:pPr>
            <w:r w:rsidRPr="00C47274">
              <w:rPr>
                <w:rFonts w:cs="Times New Roman"/>
                <w:color w:val="000000"/>
                <w:szCs w:val="28"/>
                <w:lang w:val="uk-UA"/>
              </w:rPr>
              <w:t>Брови, очі, хвиля, море, морда тварини, хмара, серце, сова, квітка, яблуко, людина, собака.</w:t>
            </w:r>
            <w:r w:rsidRPr="00C47274">
              <w:rPr>
                <w:rFonts w:cs="Times New Roman"/>
                <w:szCs w:val="28"/>
                <w:lang w:val="uk-UA"/>
              </w:rPr>
              <w:t xml:space="preserve"> </w:t>
            </w:r>
          </w:p>
        </w:tc>
      </w:tr>
      <w:tr w:rsidR="004C0D88" w:rsidRPr="00736A7B" w:rsidTr="009C7F6C">
        <w:trPr>
          <w:trHeight w:val="529"/>
        </w:trPr>
        <w:tc>
          <w:tcPr>
            <w:tcW w:w="1611" w:type="dxa"/>
            <w:gridSpan w:val="3"/>
            <w:vMerge/>
            <w:tcBorders>
              <w:top w:val="single" w:sz="6" w:space="0" w:color="auto"/>
              <w:left w:val="single" w:sz="6" w:space="0" w:color="auto"/>
              <w:bottom w:val="single" w:sz="6" w:space="0" w:color="auto"/>
              <w:right w:val="single" w:sz="6" w:space="0" w:color="auto"/>
            </w:tcBorders>
            <w:shd w:val="clear" w:color="auto" w:fill="auto"/>
            <w:vAlign w:val="center"/>
          </w:tcPr>
          <w:p w:rsidR="004C0D88" w:rsidRPr="00C47274" w:rsidRDefault="004C0D88" w:rsidP="004C0D88">
            <w:pPr>
              <w:spacing w:after="0" w:line="240" w:lineRule="auto"/>
              <w:rPr>
                <w:rFonts w:cs="Times New Roman"/>
                <w:szCs w:val="28"/>
                <w:lang w:val="uk-UA"/>
              </w:rPr>
            </w:pPr>
          </w:p>
        </w:tc>
        <w:tc>
          <w:tcPr>
            <w:tcW w:w="1766"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5"/>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45"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624" w:firstLine="5"/>
              <w:rPr>
                <w:rFonts w:cs="Times New Roman"/>
                <w:szCs w:val="28"/>
                <w:lang w:val="uk-UA"/>
              </w:rPr>
            </w:pPr>
            <w:r w:rsidRPr="00C47274">
              <w:rPr>
                <w:rFonts w:cs="Times New Roman"/>
                <w:color w:val="000000"/>
                <w:szCs w:val="28"/>
                <w:lang w:val="uk-UA"/>
              </w:rPr>
              <w:t>Всі інші, менш стандартні малюнки, більш оригінальні.</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b/>
                <w:szCs w:val="28"/>
                <w:lang w:val="uk-UA"/>
              </w:rPr>
            </w:pPr>
            <w:r w:rsidRPr="00C47274">
              <w:rPr>
                <w:rFonts w:cs="Times New Roman"/>
                <w:b/>
                <w:color w:val="000000"/>
                <w:szCs w:val="28"/>
                <w:lang w:val="uk-UA"/>
              </w:rPr>
              <w:t>№ 2</w:t>
            </w:r>
            <w:r w:rsidRPr="00C47274">
              <w:rPr>
                <w:rFonts w:cs="Times New Roman"/>
                <w:b/>
                <w:szCs w:val="28"/>
                <w:lang w:val="uk-UA"/>
              </w:rPr>
              <w:t xml:space="preserve"> </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Абстрактний візерунок, дерево, рогатка, квітка.</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4"/>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216"/>
              <w:rPr>
                <w:rFonts w:cs="Times New Roman"/>
                <w:szCs w:val="28"/>
                <w:lang w:val="uk-UA"/>
              </w:rPr>
            </w:pPr>
            <w:r w:rsidRPr="00C47274">
              <w:rPr>
                <w:rFonts w:cs="Times New Roman"/>
                <w:color w:val="000000"/>
                <w:szCs w:val="28"/>
                <w:lang w:val="uk-UA"/>
              </w:rPr>
              <w:t>Літера, будинок, символ, покажчик, пташиний слід, цифра, людина.</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b/>
                <w:szCs w:val="28"/>
                <w:lang w:val="uk-UA"/>
              </w:rPr>
            </w:pPr>
            <w:r w:rsidRPr="00C47274">
              <w:rPr>
                <w:rFonts w:cs="Times New Roman"/>
                <w:b/>
                <w:color w:val="000000"/>
                <w:szCs w:val="28"/>
                <w:lang w:val="uk-UA"/>
              </w:rPr>
              <w:t xml:space="preserve"> № 3</w:t>
            </w:r>
            <w:r w:rsidRPr="00C47274">
              <w:rPr>
                <w:rFonts w:cs="Times New Roman"/>
                <w:b/>
                <w:szCs w:val="28"/>
                <w:lang w:val="uk-UA"/>
              </w:rPr>
              <w:t xml:space="preserve"> </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14" w:hanging="5"/>
              <w:rPr>
                <w:rFonts w:cs="Times New Roman"/>
                <w:szCs w:val="28"/>
                <w:lang w:val="uk-UA"/>
              </w:rPr>
            </w:pPr>
            <w:r w:rsidRPr="00C47274">
              <w:rPr>
                <w:rFonts w:cs="Times New Roman"/>
                <w:color w:val="000000"/>
                <w:szCs w:val="28"/>
                <w:lang w:val="uk-UA"/>
              </w:rPr>
              <w:t>Абстрактний візерунок, звукові і радіохвилі, обличчя людини, човен, корабель, люди, фрукти.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0"/>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10" w:firstLine="5"/>
              <w:rPr>
                <w:rFonts w:cs="Times New Roman"/>
                <w:szCs w:val="28"/>
                <w:lang w:val="uk-UA"/>
              </w:rPr>
            </w:pPr>
            <w:r w:rsidRPr="00C47274">
              <w:rPr>
                <w:rFonts w:cs="Times New Roman"/>
                <w:color w:val="000000"/>
                <w:szCs w:val="28"/>
                <w:lang w:val="uk-UA"/>
              </w:rPr>
              <w:t>Вітер, хмара, дощ, кульки, деталі дерева, дорога, міст, гойдалка, морда тварини, колеса, лук і стріли, риба, санчата, квіти.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b/>
                <w:szCs w:val="28"/>
                <w:lang w:val="uk-UA"/>
              </w:rPr>
            </w:pPr>
            <w:r w:rsidRPr="00C47274">
              <w:rPr>
                <w:rFonts w:cs="Times New Roman"/>
                <w:color w:val="000000"/>
                <w:szCs w:val="28"/>
                <w:lang w:val="uk-UA"/>
              </w:rPr>
              <w:t xml:space="preserve"> </w:t>
            </w:r>
            <w:r w:rsidRPr="00C47274">
              <w:rPr>
                <w:rFonts w:cs="Times New Roman"/>
                <w:b/>
                <w:color w:val="000000"/>
                <w:szCs w:val="28"/>
                <w:lang w:val="uk-UA"/>
              </w:rPr>
              <w:t>№ 4</w:t>
            </w:r>
            <w:r w:rsidRPr="00C47274">
              <w:rPr>
                <w:rFonts w:cs="Times New Roman"/>
                <w:b/>
                <w:szCs w:val="28"/>
                <w:lang w:val="uk-UA"/>
              </w:rPr>
              <w:t xml:space="preserve"> </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43" w:hanging="5"/>
              <w:rPr>
                <w:rFonts w:cs="Times New Roman"/>
                <w:szCs w:val="28"/>
                <w:lang w:val="uk-UA"/>
              </w:rPr>
            </w:pPr>
            <w:r w:rsidRPr="00C47274">
              <w:rPr>
                <w:rFonts w:cs="Times New Roman"/>
                <w:color w:val="000000"/>
                <w:szCs w:val="28"/>
                <w:lang w:val="uk-UA"/>
              </w:rPr>
              <w:t>Абстрактний візерунок, хвиля, море, змія, хвіст, знак питання.</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0"/>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120"/>
              <w:rPr>
                <w:rFonts w:cs="Times New Roman"/>
                <w:szCs w:val="28"/>
                <w:lang w:val="uk-UA"/>
              </w:rPr>
            </w:pPr>
            <w:r w:rsidRPr="00C47274">
              <w:rPr>
                <w:rFonts w:cs="Times New Roman"/>
                <w:color w:val="000000"/>
                <w:szCs w:val="28"/>
                <w:lang w:val="uk-UA"/>
              </w:rPr>
              <w:t>Кішка, крісло, стілець, ложка, миша, гусениця, черв'як, окуляри, черепашка, гусак, лебідь, квітка, трубка для паління.</w:t>
            </w:r>
            <w:r w:rsidRPr="00C47274">
              <w:rPr>
                <w:rFonts w:cs="Times New Roman"/>
                <w:szCs w:val="28"/>
                <w:lang w:val="uk-UA"/>
              </w:rPr>
              <w:t xml:space="preserve"> </w:t>
            </w:r>
          </w:p>
        </w:tc>
      </w:tr>
      <w:tr w:rsidR="009C7F6C" w:rsidRPr="00736A7B" w:rsidTr="00632D46">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C7F6C" w:rsidRPr="00C47274" w:rsidRDefault="009C7F6C" w:rsidP="00632D46">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9C7F6C" w:rsidRPr="00C47274" w:rsidRDefault="009C7F6C" w:rsidP="00632D46">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9C7F6C" w:rsidRPr="00C47274" w:rsidRDefault="009C7F6C" w:rsidP="00632D46">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9C7F6C" w:rsidRPr="00C47274"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9C7F6C" w:rsidRPr="00C47274" w:rsidRDefault="009C7F6C" w:rsidP="00632D46">
            <w:pPr>
              <w:shd w:val="clear" w:color="auto" w:fill="FFFFFF"/>
              <w:spacing w:after="0" w:line="240" w:lineRule="auto"/>
              <w:ind w:left="542"/>
              <w:rPr>
                <w:rFonts w:cs="Times New Roman"/>
                <w:szCs w:val="28"/>
                <w:lang w:val="uk-UA"/>
              </w:rPr>
            </w:pPr>
            <w:r w:rsidRPr="00C47274">
              <w:rPr>
                <w:rFonts w:cs="Times New Roman"/>
                <w:szCs w:val="28"/>
                <w:lang w:val="uk-UA"/>
              </w:rPr>
              <w:lastRenderedPageBreak/>
              <w:t>1</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9C7F6C" w:rsidRPr="00C47274" w:rsidRDefault="009C7F6C" w:rsidP="00632D46">
            <w:pPr>
              <w:shd w:val="clear" w:color="auto" w:fill="FFFFFF"/>
              <w:spacing w:after="0" w:line="240" w:lineRule="auto"/>
              <w:ind w:left="581"/>
              <w:rPr>
                <w:rFonts w:cs="Times New Roman"/>
                <w:szCs w:val="28"/>
                <w:lang w:val="uk-UA"/>
              </w:rPr>
            </w:pPr>
            <w:r w:rsidRPr="00C47274">
              <w:rPr>
                <w:rFonts w:cs="Times New Roman"/>
                <w:szCs w:val="28"/>
                <w:lang w:val="uk-UA"/>
              </w:rPr>
              <w:t>2</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9C7F6C" w:rsidRPr="00C47274" w:rsidRDefault="009C7F6C" w:rsidP="00632D46">
            <w:pPr>
              <w:shd w:val="clear" w:color="auto" w:fill="FFFFFF"/>
              <w:spacing w:after="0" w:line="240" w:lineRule="auto"/>
              <w:ind w:left="2414"/>
              <w:rPr>
                <w:rFonts w:cs="Times New Roman"/>
                <w:szCs w:val="28"/>
                <w:lang w:val="uk-UA"/>
              </w:rPr>
            </w:pPr>
            <w:r w:rsidRPr="00C47274">
              <w:rPr>
                <w:rFonts w:cs="Times New Roman"/>
                <w:szCs w:val="28"/>
                <w:lang w:val="uk-UA"/>
              </w:rPr>
              <w:t>3</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jc w:val="center"/>
              <w:rPr>
                <w:rFonts w:cs="Times New Roman"/>
                <w:b/>
                <w:szCs w:val="28"/>
                <w:lang w:val="uk-UA"/>
              </w:rPr>
            </w:pPr>
            <w:r w:rsidRPr="00C47274">
              <w:rPr>
                <w:rFonts w:cs="Times New Roman"/>
                <w:b/>
                <w:color w:val="000000"/>
                <w:szCs w:val="28"/>
                <w:lang w:val="uk-UA"/>
              </w:rPr>
              <w:t>№ 5</w:t>
            </w:r>
            <w:r w:rsidRPr="00C47274">
              <w:rPr>
                <w:rFonts w:cs="Times New Roman"/>
                <w:b/>
                <w:szCs w:val="28"/>
                <w:lang w:val="uk-UA"/>
              </w:rPr>
              <w:t xml:space="preserve"> </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hanging="5"/>
              <w:rPr>
                <w:rFonts w:cs="Times New Roman"/>
                <w:szCs w:val="28"/>
                <w:lang w:val="uk-UA"/>
              </w:rPr>
            </w:pPr>
            <w:r w:rsidRPr="00C47274">
              <w:rPr>
                <w:rFonts w:cs="Times New Roman"/>
                <w:color w:val="000000"/>
                <w:szCs w:val="28"/>
                <w:lang w:val="uk-UA"/>
              </w:rPr>
              <w:t>Абстрактний візерунок, блюдо, ваза, чаша, човен, корабель, обличчя людини, парасоль.</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0"/>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24"/>
              <w:rPr>
                <w:rFonts w:cs="Times New Roman"/>
                <w:szCs w:val="28"/>
                <w:lang w:val="uk-UA"/>
              </w:rPr>
            </w:pPr>
            <w:r w:rsidRPr="00C47274">
              <w:rPr>
                <w:rFonts w:cs="Times New Roman"/>
                <w:color w:val="000000"/>
                <w:szCs w:val="28"/>
                <w:lang w:val="uk-UA"/>
              </w:rPr>
              <w:t>Водоймище, озеро, гриб, губи, підборіддя, таз, лимон, яблуко, лук і стріли, яр, яма, риба, яйце.</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9C7F6C">
            <w:pPr>
              <w:shd w:val="clear" w:color="auto" w:fill="FFFFFF"/>
              <w:spacing w:after="0" w:line="240" w:lineRule="auto"/>
              <w:ind w:left="10"/>
              <w:jc w:val="center"/>
              <w:rPr>
                <w:rFonts w:cs="Times New Roman"/>
                <w:b/>
                <w:szCs w:val="28"/>
                <w:lang w:val="uk-UA"/>
              </w:rPr>
            </w:pPr>
            <w:r w:rsidRPr="00C47274">
              <w:rPr>
                <w:rFonts w:cs="Times New Roman"/>
                <w:b/>
                <w:color w:val="000000"/>
                <w:szCs w:val="28"/>
                <w:lang w:val="uk-UA"/>
              </w:rPr>
              <w:t>№ 6</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797" w:hanging="10"/>
              <w:rPr>
                <w:rFonts w:cs="Times New Roman"/>
                <w:szCs w:val="28"/>
                <w:lang w:val="uk-UA"/>
              </w:rPr>
            </w:pPr>
            <w:r w:rsidRPr="00C47274">
              <w:rPr>
                <w:rFonts w:cs="Times New Roman"/>
                <w:color w:val="000000"/>
                <w:szCs w:val="28"/>
                <w:lang w:val="uk-UA"/>
              </w:rPr>
              <w:t>Абстрактний візерунок, сходи, сходинки, обличчя людини.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62" w:hanging="5"/>
              <w:rPr>
                <w:rFonts w:cs="Times New Roman"/>
                <w:szCs w:val="28"/>
                <w:lang w:val="uk-UA"/>
              </w:rPr>
            </w:pPr>
            <w:r w:rsidRPr="00C47274">
              <w:rPr>
                <w:rFonts w:cs="Times New Roman"/>
                <w:color w:val="000000"/>
                <w:szCs w:val="28"/>
                <w:lang w:val="uk-UA"/>
              </w:rPr>
              <w:t>Гора, скеля, ваза, ялина, кофта, піджак, плаття, блискавка, гроза, людина, квітка.</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9C7F6C">
            <w:pPr>
              <w:shd w:val="clear" w:color="auto" w:fill="FFFFFF"/>
              <w:spacing w:after="0" w:line="240" w:lineRule="auto"/>
              <w:ind w:left="10"/>
              <w:jc w:val="center"/>
              <w:rPr>
                <w:rFonts w:cs="Times New Roman"/>
                <w:b/>
                <w:szCs w:val="28"/>
                <w:lang w:val="uk-UA"/>
              </w:rPr>
            </w:pPr>
            <w:r w:rsidRPr="00C47274">
              <w:rPr>
                <w:rFonts w:cs="Times New Roman"/>
                <w:b/>
                <w:color w:val="000000"/>
                <w:szCs w:val="28"/>
                <w:lang w:val="uk-UA"/>
              </w:rPr>
              <w:t>№ 7</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Абстрактний візерунок, машина, ключ, серп.</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5"/>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C47274">
            <w:pPr>
              <w:shd w:val="clear" w:color="auto" w:fill="FFFFFF"/>
              <w:spacing w:after="0" w:line="240" w:lineRule="auto"/>
              <w:ind w:right="-40"/>
              <w:jc w:val="left"/>
              <w:rPr>
                <w:rFonts w:cs="Times New Roman"/>
                <w:szCs w:val="28"/>
                <w:lang w:val="uk-UA"/>
              </w:rPr>
            </w:pPr>
            <w:r w:rsidRPr="00C47274">
              <w:rPr>
                <w:rFonts w:cs="Times New Roman"/>
                <w:color w:val="000000"/>
                <w:szCs w:val="28"/>
                <w:lang w:val="uk-UA"/>
              </w:rPr>
              <w:t xml:space="preserve">Гриб, черпак, ківш, лінза, обличчя людини, </w:t>
            </w:r>
            <w:proofErr w:type="spellStart"/>
            <w:r w:rsidRPr="00C47274">
              <w:rPr>
                <w:rFonts w:cs="Times New Roman"/>
                <w:color w:val="000000"/>
                <w:szCs w:val="28"/>
                <w:lang w:val="uk-UA"/>
              </w:rPr>
              <w:t>моло</w:t>
            </w:r>
            <w:r w:rsidR="00C47274">
              <w:rPr>
                <w:rFonts w:cs="Times New Roman"/>
                <w:color w:val="000000"/>
                <w:szCs w:val="28"/>
                <w:lang w:val="uk-UA"/>
              </w:rPr>
              <w:t>-</w:t>
            </w:r>
            <w:r w:rsidRPr="00C47274">
              <w:rPr>
                <w:rFonts w:cs="Times New Roman"/>
                <w:color w:val="000000"/>
                <w:szCs w:val="28"/>
                <w:lang w:val="uk-UA"/>
              </w:rPr>
              <w:t>ток</w:t>
            </w:r>
            <w:proofErr w:type="spellEnd"/>
            <w:r w:rsidRPr="00C47274">
              <w:rPr>
                <w:rFonts w:cs="Times New Roman"/>
                <w:color w:val="000000"/>
                <w:szCs w:val="28"/>
                <w:lang w:val="uk-UA"/>
              </w:rPr>
              <w:t>, окуляри, самокат</w:t>
            </w:r>
            <w:r w:rsidR="00C47274">
              <w:rPr>
                <w:rFonts w:cs="Times New Roman"/>
                <w:color w:val="000000"/>
                <w:szCs w:val="28"/>
                <w:lang w:val="uk-UA"/>
              </w:rPr>
              <w:t>, серп і молот, тенісна ракетка</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9C7F6C">
            <w:pPr>
              <w:shd w:val="clear" w:color="auto" w:fill="FFFFFF"/>
              <w:spacing w:after="0" w:line="240" w:lineRule="auto"/>
              <w:ind w:left="19"/>
              <w:jc w:val="center"/>
              <w:rPr>
                <w:rFonts w:cs="Times New Roman"/>
                <w:b/>
                <w:szCs w:val="28"/>
                <w:lang w:val="uk-UA"/>
              </w:rPr>
            </w:pPr>
            <w:r w:rsidRPr="00C47274">
              <w:rPr>
                <w:rFonts w:cs="Times New Roman"/>
                <w:b/>
                <w:color w:val="000000"/>
                <w:szCs w:val="28"/>
                <w:lang w:val="uk-UA"/>
              </w:rPr>
              <w:t>№ 8</w:t>
            </w: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254"/>
              <w:rPr>
                <w:rFonts w:cs="Times New Roman"/>
                <w:szCs w:val="28"/>
                <w:lang w:val="uk-UA"/>
              </w:rPr>
            </w:pPr>
            <w:r w:rsidRPr="00C47274">
              <w:rPr>
                <w:rFonts w:cs="Times New Roman"/>
                <w:color w:val="000000"/>
                <w:szCs w:val="28"/>
                <w:lang w:val="uk-UA"/>
              </w:rPr>
              <w:t>Абстрактний візерунок, дівчина, жінка, очі чи тіло людини.</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5"/>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629"/>
              <w:rPr>
                <w:rFonts w:cs="Times New Roman"/>
                <w:szCs w:val="28"/>
                <w:lang w:val="uk-UA"/>
              </w:rPr>
            </w:pPr>
            <w:r w:rsidRPr="00C47274">
              <w:rPr>
                <w:rFonts w:cs="Times New Roman"/>
                <w:color w:val="000000"/>
                <w:szCs w:val="28"/>
                <w:lang w:val="uk-UA"/>
              </w:rPr>
              <w:t>Літера, ваза, дерево, книга, майка, плаття, ракета, квітка, щит.</w:t>
            </w:r>
            <w:r w:rsidRPr="00C47274">
              <w:rPr>
                <w:rFonts w:cs="Times New Roman"/>
                <w:szCs w:val="28"/>
                <w:lang w:val="uk-UA"/>
              </w:rPr>
              <w:t xml:space="preserve"> </w:t>
            </w:r>
          </w:p>
        </w:tc>
      </w:tr>
      <w:tr w:rsidR="004C0D88" w:rsidRPr="00736A7B" w:rsidTr="009C7F6C">
        <w:trPr>
          <w:gridAfter w:val="1"/>
          <w:wAfter w:w="83" w:type="dxa"/>
          <w:trHeight w:val="307"/>
        </w:trPr>
        <w:tc>
          <w:tcPr>
            <w:tcW w:w="159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4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04" w:type="dxa"/>
            <w:gridSpan w:val="2"/>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23"/>
        </w:trPr>
        <w:tc>
          <w:tcPr>
            <w:tcW w:w="1563" w:type="dxa"/>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9C7F6C">
            <w:pPr>
              <w:shd w:val="clear" w:color="auto" w:fill="FFFFFF"/>
              <w:spacing w:after="0" w:line="240" w:lineRule="auto"/>
              <w:ind w:left="19"/>
              <w:jc w:val="center"/>
              <w:rPr>
                <w:rFonts w:cs="Times New Roman"/>
                <w:b/>
                <w:szCs w:val="28"/>
                <w:lang w:val="uk-UA"/>
              </w:rPr>
            </w:pPr>
            <w:r w:rsidRPr="00C47274">
              <w:rPr>
                <w:rFonts w:cs="Times New Roman"/>
                <w:b/>
                <w:color w:val="000000"/>
                <w:szCs w:val="28"/>
                <w:lang w:val="uk-UA"/>
              </w:rPr>
              <w:t>№ 9</w:t>
            </w:r>
          </w:p>
        </w:tc>
        <w:tc>
          <w:tcPr>
            <w:tcW w:w="171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62"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Абстрактний візерунок, пагорб, гори, літера, вуха тварини.</w:t>
            </w:r>
            <w:r w:rsidRPr="00C47274">
              <w:rPr>
                <w:rFonts w:cs="Times New Roman"/>
                <w:szCs w:val="28"/>
                <w:lang w:val="uk-UA"/>
              </w:rPr>
              <w:t xml:space="preserve"> </w:t>
            </w:r>
          </w:p>
        </w:tc>
      </w:tr>
      <w:tr w:rsidR="004C0D88" w:rsidRPr="00736A7B" w:rsidTr="009C7F6C">
        <w:trPr>
          <w:gridAfter w:val="1"/>
          <w:wAfter w:w="83" w:type="dxa"/>
          <w:trHeight w:val="323"/>
        </w:trPr>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1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10"/>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62"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62" w:firstLine="5"/>
              <w:rPr>
                <w:rFonts w:cs="Times New Roman"/>
                <w:szCs w:val="28"/>
                <w:lang w:val="uk-UA"/>
              </w:rPr>
            </w:pPr>
            <w:r w:rsidRPr="00C47274">
              <w:rPr>
                <w:rFonts w:cs="Times New Roman"/>
                <w:color w:val="000000"/>
                <w:szCs w:val="28"/>
                <w:lang w:val="uk-UA"/>
              </w:rPr>
              <w:t>Верблюд, вовк, кішка, лисиця, обличчя людини, собака, людина, фігура.</w:t>
            </w:r>
            <w:r w:rsidRPr="00C47274">
              <w:rPr>
                <w:rFonts w:cs="Times New Roman"/>
                <w:szCs w:val="28"/>
                <w:lang w:val="uk-UA"/>
              </w:rPr>
              <w:t xml:space="preserve"> </w:t>
            </w:r>
          </w:p>
        </w:tc>
      </w:tr>
      <w:tr w:rsidR="004C0D88" w:rsidRPr="00736A7B" w:rsidTr="009C7F6C">
        <w:trPr>
          <w:gridAfter w:val="1"/>
          <w:wAfter w:w="83" w:type="dxa"/>
          <w:trHeight w:val="323"/>
        </w:trPr>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1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62"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r w:rsidR="004C0D88" w:rsidRPr="00736A7B" w:rsidTr="009C7F6C">
        <w:trPr>
          <w:gridAfter w:val="1"/>
          <w:wAfter w:w="83" w:type="dxa"/>
          <w:trHeight w:val="323"/>
        </w:trPr>
        <w:tc>
          <w:tcPr>
            <w:tcW w:w="1563" w:type="dxa"/>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9C7F6C">
            <w:pPr>
              <w:shd w:val="clear" w:color="auto" w:fill="FFFFFF"/>
              <w:spacing w:after="0" w:line="240" w:lineRule="auto"/>
              <w:ind w:left="19" w:right="384" w:firstLine="5"/>
              <w:jc w:val="center"/>
              <w:rPr>
                <w:rFonts w:cs="Times New Roman"/>
                <w:b/>
                <w:szCs w:val="28"/>
                <w:lang w:val="uk-UA"/>
              </w:rPr>
            </w:pPr>
            <w:r w:rsidRPr="00C47274">
              <w:rPr>
                <w:rFonts w:cs="Times New Roman"/>
                <w:b/>
                <w:color w:val="000000"/>
                <w:szCs w:val="28"/>
                <w:lang w:val="uk-UA"/>
              </w:rPr>
              <w:t>№ 10</w:t>
            </w:r>
          </w:p>
        </w:tc>
        <w:tc>
          <w:tcPr>
            <w:tcW w:w="171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0 балів</w:t>
            </w:r>
            <w:r w:rsidRPr="00C47274">
              <w:rPr>
                <w:rFonts w:cs="Times New Roman"/>
                <w:szCs w:val="28"/>
                <w:lang w:val="uk-UA"/>
              </w:rPr>
              <w:t xml:space="preserve"> </w:t>
            </w:r>
          </w:p>
        </w:tc>
        <w:tc>
          <w:tcPr>
            <w:tcW w:w="6362"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right="413" w:firstLine="5"/>
              <w:rPr>
                <w:rFonts w:cs="Times New Roman"/>
                <w:szCs w:val="28"/>
                <w:lang w:val="uk-UA"/>
              </w:rPr>
            </w:pPr>
            <w:r w:rsidRPr="00C47274">
              <w:rPr>
                <w:rFonts w:cs="Times New Roman"/>
                <w:color w:val="000000"/>
                <w:szCs w:val="28"/>
                <w:lang w:val="uk-UA"/>
              </w:rPr>
              <w:t>Абстрактний візерунок, гусак, качка, дерево, обличчя людини, лисиця.</w:t>
            </w:r>
            <w:r w:rsidRPr="00C47274">
              <w:rPr>
                <w:rFonts w:cs="Times New Roman"/>
                <w:szCs w:val="28"/>
                <w:lang w:val="uk-UA"/>
              </w:rPr>
              <w:t xml:space="preserve"> </w:t>
            </w:r>
          </w:p>
        </w:tc>
      </w:tr>
      <w:tr w:rsidR="004C0D88" w:rsidRPr="00736A7B" w:rsidTr="009C7F6C">
        <w:trPr>
          <w:gridAfter w:val="1"/>
          <w:wAfter w:w="83" w:type="dxa"/>
          <w:trHeight w:val="323"/>
        </w:trPr>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1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5"/>
              <w:rPr>
                <w:rFonts w:cs="Times New Roman"/>
                <w:szCs w:val="28"/>
                <w:lang w:val="uk-UA"/>
              </w:rPr>
            </w:pPr>
            <w:r w:rsidRPr="00C47274">
              <w:rPr>
                <w:rFonts w:cs="Times New Roman"/>
                <w:color w:val="000000"/>
                <w:szCs w:val="28"/>
                <w:lang w:val="uk-UA"/>
              </w:rPr>
              <w:t>1 бал</w:t>
            </w:r>
            <w:r w:rsidRPr="00C47274">
              <w:rPr>
                <w:rFonts w:cs="Times New Roman"/>
                <w:szCs w:val="28"/>
                <w:lang w:val="uk-UA"/>
              </w:rPr>
              <w:t xml:space="preserve"> </w:t>
            </w:r>
          </w:p>
        </w:tc>
        <w:tc>
          <w:tcPr>
            <w:tcW w:w="6362"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Буратіно, дівчина, птах, цифра, людина, фігура.</w:t>
            </w:r>
            <w:r w:rsidRPr="00C47274">
              <w:rPr>
                <w:rFonts w:cs="Times New Roman"/>
                <w:szCs w:val="28"/>
                <w:lang w:val="uk-UA"/>
              </w:rPr>
              <w:t xml:space="preserve"> </w:t>
            </w:r>
          </w:p>
        </w:tc>
      </w:tr>
      <w:tr w:rsidR="004C0D88" w:rsidRPr="00736A7B" w:rsidTr="009C7F6C">
        <w:trPr>
          <w:gridAfter w:val="1"/>
          <w:wAfter w:w="83" w:type="dxa"/>
          <w:trHeight w:val="323"/>
        </w:trPr>
        <w:tc>
          <w:tcPr>
            <w:tcW w:w="1563" w:type="dxa"/>
            <w:tcBorders>
              <w:top w:val="single" w:sz="6" w:space="0" w:color="auto"/>
              <w:left w:val="single" w:sz="6" w:space="0" w:color="auto"/>
              <w:bottom w:val="single" w:sz="6" w:space="0" w:color="auto"/>
              <w:right w:val="single" w:sz="6" w:space="0" w:color="auto"/>
            </w:tcBorders>
            <w:shd w:val="clear" w:color="auto" w:fill="FFFFFF"/>
            <w:vAlign w:val="center"/>
          </w:tcPr>
          <w:p w:rsidR="004C0D88" w:rsidRPr="00C47274" w:rsidRDefault="004C0D88" w:rsidP="004C0D88">
            <w:pPr>
              <w:spacing w:after="0" w:line="240" w:lineRule="auto"/>
              <w:rPr>
                <w:rFonts w:cs="Times New Roman"/>
                <w:szCs w:val="28"/>
                <w:lang w:val="uk-UA"/>
              </w:rPr>
            </w:pPr>
          </w:p>
        </w:tc>
        <w:tc>
          <w:tcPr>
            <w:tcW w:w="1714"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ind w:left="5"/>
              <w:rPr>
                <w:rFonts w:cs="Times New Roman"/>
                <w:szCs w:val="28"/>
                <w:lang w:val="uk-UA"/>
              </w:rPr>
            </w:pPr>
            <w:r w:rsidRPr="00C47274">
              <w:rPr>
                <w:rFonts w:cs="Times New Roman"/>
                <w:color w:val="000000"/>
                <w:szCs w:val="28"/>
                <w:lang w:val="uk-UA"/>
              </w:rPr>
              <w:t>2 бали</w:t>
            </w:r>
            <w:r w:rsidRPr="00C47274">
              <w:rPr>
                <w:rFonts w:cs="Times New Roman"/>
                <w:szCs w:val="28"/>
                <w:lang w:val="uk-UA"/>
              </w:rPr>
              <w:t xml:space="preserve"> </w:t>
            </w:r>
          </w:p>
        </w:tc>
        <w:tc>
          <w:tcPr>
            <w:tcW w:w="6362" w:type="dxa"/>
            <w:gridSpan w:val="3"/>
            <w:tcBorders>
              <w:top w:val="single" w:sz="6" w:space="0" w:color="auto"/>
              <w:left w:val="single" w:sz="6" w:space="0" w:color="auto"/>
              <w:bottom w:val="single" w:sz="6" w:space="0" w:color="auto"/>
              <w:right w:val="single" w:sz="6" w:space="0" w:color="auto"/>
            </w:tcBorders>
            <w:shd w:val="clear" w:color="auto" w:fill="FFFFFF"/>
          </w:tcPr>
          <w:p w:rsidR="004C0D88" w:rsidRPr="00C47274" w:rsidRDefault="004C0D88" w:rsidP="004C0D88">
            <w:pPr>
              <w:shd w:val="clear" w:color="auto" w:fill="FFFFFF"/>
              <w:spacing w:after="0" w:line="240" w:lineRule="auto"/>
              <w:rPr>
                <w:rFonts w:cs="Times New Roman"/>
                <w:szCs w:val="28"/>
                <w:lang w:val="uk-UA"/>
              </w:rPr>
            </w:pPr>
            <w:r w:rsidRPr="00C47274">
              <w:rPr>
                <w:rFonts w:cs="Times New Roman"/>
                <w:color w:val="000000"/>
                <w:szCs w:val="28"/>
                <w:lang w:val="uk-UA"/>
              </w:rPr>
              <w:t>Всі інші, більш оригінальні малюнки.</w:t>
            </w:r>
            <w:r w:rsidRPr="00C47274">
              <w:rPr>
                <w:rFonts w:cs="Times New Roman"/>
                <w:szCs w:val="28"/>
                <w:lang w:val="uk-UA"/>
              </w:rPr>
              <w:t xml:space="preserve"> </w:t>
            </w:r>
          </w:p>
        </w:tc>
      </w:tr>
    </w:tbl>
    <w:p w:rsidR="004C0D88" w:rsidRPr="009C7F6C" w:rsidRDefault="004C0D88" w:rsidP="004C0D88">
      <w:pPr>
        <w:shd w:val="clear" w:color="auto" w:fill="FFFFFF"/>
        <w:spacing w:after="0" w:line="240" w:lineRule="auto"/>
        <w:ind w:right="14"/>
        <w:rPr>
          <w:rFonts w:cs="Times New Roman"/>
          <w:color w:val="000000"/>
          <w:sz w:val="16"/>
          <w:szCs w:val="16"/>
          <w:lang w:val="uk-UA"/>
        </w:rPr>
      </w:pPr>
    </w:p>
    <w:p w:rsidR="004C0D88" w:rsidRDefault="004C0D88" w:rsidP="004C0D88">
      <w:pPr>
        <w:shd w:val="clear" w:color="auto" w:fill="FFFFFF"/>
        <w:spacing w:after="0" w:line="240" w:lineRule="auto"/>
        <w:ind w:left="5" w:right="14" w:firstLine="704"/>
        <w:rPr>
          <w:rFonts w:cs="Times New Roman"/>
          <w:color w:val="000000"/>
          <w:szCs w:val="28"/>
          <w:lang w:val="uk-UA"/>
        </w:rPr>
      </w:pPr>
      <w:r w:rsidRPr="0028135E">
        <w:rPr>
          <w:rFonts w:cs="Times New Roman"/>
          <w:color w:val="000000"/>
          <w:szCs w:val="28"/>
          <w:lang w:val="uk-UA"/>
        </w:rPr>
        <w:t>Кількість балів, отримана обстежуваним, і є одним з показників креативності, здатності висувати ідеї, що відрізняються від очевидних. Оригінальність рішень означає здатність уникати легких і очевидних відповідей. Максимальна кількість можливих балів — 20.</w:t>
      </w:r>
    </w:p>
    <w:p w:rsidR="00C47274" w:rsidRPr="0037403A" w:rsidRDefault="00C47274" w:rsidP="00C47274">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4C0D88" w:rsidRPr="00262273" w:rsidRDefault="004C0D88" w:rsidP="009C7F6C">
      <w:pPr>
        <w:shd w:val="clear" w:color="auto" w:fill="FFFFFF"/>
        <w:spacing w:before="100" w:beforeAutospacing="1" w:after="0" w:line="240" w:lineRule="auto"/>
        <w:jc w:val="center"/>
        <w:rPr>
          <w:rFonts w:cs="Times New Roman"/>
          <w:b/>
          <w:smallCaps/>
          <w:color w:val="000000"/>
          <w:szCs w:val="28"/>
          <w:lang w:val="uk-UA"/>
        </w:rPr>
      </w:pPr>
      <w:r w:rsidRPr="0028135E">
        <w:rPr>
          <w:rFonts w:cs="Times New Roman"/>
          <w:smallCaps/>
          <w:color w:val="000000"/>
          <w:szCs w:val="28"/>
          <w:lang w:val="uk-UA"/>
        </w:rPr>
        <w:tab/>
      </w:r>
      <w:r w:rsidRPr="00262273">
        <w:rPr>
          <w:rFonts w:cs="Times New Roman"/>
          <w:b/>
          <w:smallCaps/>
          <w:color w:val="000000"/>
          <w:szCs w:val="28"/>
          <w:lang w:val="uk-UA"/>
        </w:rPr>
        <w:t>показники норми креативності для різних вікових груп</w:t>
      </w:r>
    </w:p>
    <w:p w:rsidR="004C0D88" w:rsidRPr="00262273" w:rsidRDefault="004C0D88" w:rsidP="004C0D88">
      <w:pPr>
        <w:shd w:val="clear" w:color="auto" w:fill="FFFFFF"/>
        <w:spacing w:after="0" w:line="240" w:lineRule="auto"/>
        <w:ind w:left="2592" w:right="2582"/>
        <w:jc w:val="center"/>
        <w:rPr>
          <w:rFonts w:cs="Times New Roman"/>
          <w:smallCaps/>
          <w:color w:val="000000"/>
          <w:sz w:val="16"/>
          <w:szCs w:val="16"/>
          <w:lang w:val="uk-UA"/>
        </w:rPr>
      </w:pPr>
    </w:p>
    <w:tbl>
      <w:tblPr>
        <w:tblW w:w="0" w:type="auto"/>
        <w:jc w:val="center"/>
        <w:tblInd w:w="40" w:type="dxa"/>
        <w:tblLayout w:type="fixed"/>
        <w:tblCellMar>
          <w:left w:w="40" w:type="dxa"/>
          <w:right w:w="40" w:type="dxa"/>
        </w:tblCellMar>
        <w:tblLook w:val="0000" w:firstRow="0" w:lastRow="0" w:firstColumn="0" w:lastColumn="0" w:noHBand="0" w:noVBand="0"/>
      </w:tblPr>
      <w:tblGrid>
        <w:gridCol w:w="2592"/>
        <w:gridCol w:w="2669"/>
        <w:gridCol w:w="2554"/>
      </w:tblGrid>
      <w:tr w:rsidR="004C0D88" w:rsidRPr="0028135E" w:rsidTr="004C0D88">
        <w:trPr>
          <w:trHeight w:val="547"/>
          <w:jc w:val="center"/>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4C0D88" w:rsidRPr="00262273" w:rsidRDefault="004C0D88" w:rsidP="004C0D88">
            <w:pPr>
              <w:shd w:val="clear" w:color="auto" w:fill="FFFFFF"/>
              <w:spacing w:after="0" w:line="240" w:lineRule="auto"/>
              <w:jc w:val="center"/>
              <w:rPr>
                <w:rFonts w:cs="Times New Roman"/>
                <w:sz w:val="24"/>
                <w:szCs w:val="24"/>
                <w:lang w:val="uk-UA"/>
              </w:rPr>
            </w:pPr>
            <w:r w:rsidRPr="00262273">
              <w:rPr>
                <w:rFonts w:cs="Times New Roman"/>
                <w:color w:val="000000"/>
                <w:spacing w:val="-1"/>
                <w:sz w:val="24"/>
                <w:szCs w:val="24"/>
                <w:lang w:val="uk-UA"/>
              </w:rPr>
              <w:t>Групи</w:t>
            </w:r>
            <w:r w:rsidRPr="00262273">
              <w:rPr>
                <w:rFonts w:cs="Times New Roman"/>
                <w:sz w:val="24"/>
                <w:szCs w:val="24"/>
                <w:lang w:val="uk-UA"/>
              </w:rPr>
              <w:t xml:space="preserve"> </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4C0D88" w:rsidRPr="00262273" w:rsidRDefault="004C0D88" w:rsidP="004C0D88">
            <w:pPr>
              <w:shd w:val="clear" w:color="auto" w:fill="FFFFFF"/>
              <w:spacing w:after="0" w:line="240" w:lineRule="auto"/>
              <w:ind w:left="278" w:right="187"/>
              <w:jc w:val="center"/>
              <w:rPr>
                <w:rFonts w:cs="Times New Roman"/>
                <w:sz w:val="24"/>
                <w:szCs w:val="24"/>
                <w:lang w:val="uk-UA"/>
              </w:rPr>
            </w:pPr>
            <w:r w:rsidRPr="00262273">
              <w:rPr>
                <w:rFonts w:cs="Times New Roman"/>
                <w:color w:val="000000"/>
                <w:spacing w:val="-2"/>
                <w:sz w:val="24"/>
                <w:szCs w:val="24"/>
                <w:lang w:val="uk-UA"/>
              </w:rPr>
              <w:t xml:space="preserve">Норма креативності </w:t>
            </w:r>
            <w:r w:rsidRPr="00262273">
              <w:rPr>
                <w:rFonts w:cs="Times New Roman"/>
                <w:color w:val="000000"/>
                <w:spacing w:val="3"/>
                <w:sz w:val="24"/>
                <w:szCs w:val="24"/>
                <w:lang w:val="uk-UA"/>
              </w:rPr>
              <w:t>в балах</w:t>
            </w:r>
            <w:r w:rsidRPr="00262273">
              <w:rPr>
                <w:rFonts w:cs="Times New Roman"/>
                <w:sz w:val="24"/>
                <w:szCs w:val="24"/>
                <w:lang w:val="uk-UA"/>
              </w:rPr>
              <w:t xml:space="preserve"> </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4C0D88" w:rsidRPr="00262273" w:rsidRDefault="004C0D88" w:rsidP="004C0D88">
            <w:pPr>
              <w:shd w:val="clear" w:color="auto" w:fill="FFFFFF"/>
              <w:spacing w:after="0" w:line="240" w:lineRule="auto"/>
              <w:ind w:left="274" w:right="202"/>
              <w:jc w:val="center"/>
              <w:rPr>
                <w:rFonts w:cs="Times New Roman"/>
                <w:sz w:val="24"/>
                <w:szCs w:val="24"/>
                <w:lang w:val="uk-UA"/>
              </w:rPr>
            </w:pPr>
            <w:r w:rsidRPr="00262273">
              <w:rPr>
                <w:rFonts w:cs="Times New Roman"/>
                <w:color w:val="000000"/>
                <w:spacing w:val="2"/>
                <w:sz w:val="24"/>
                <w:szCs w:val="24"/>
                <w:lang w:val="uk-UA"/>
              </w:rPr>
              <w:t xml:space="preserve">Середній показник </w:t>
            </w:r>
            <w:r w:rsidRPr="00262273">
              <w:rPr>
                <w:rFonts w:cs="Times New Roman"/>
                <w:color w:val="000000"/>
                <w:spacing w:val="3"/>
                <w:sz w:val="24"/>
                <w:szCs w:val="24"/>
                <w:lang w:val="uk-UA"/>
              </w:rPr>
              <w:t>норми</w:t>
            </w:r>
            <w:r w:rsidRPr="00262273">
              <w:rPr>
                <w:rFonts w:cs="Times New Roman"/>
                <w:sz w:val="24"/>
                <w:szCs w:val="24"/>
                <w:lang w:val="uk-UA"/>
              </w:rPr>
              <w:t xml:space="preserve"> </w:t>
            </w:r>
          </w:p>
        </w:tc>
      </w:tr>
      <w:tr w:rsidR="004C0D88" w:rsidRPr="0028135E" w:rsidTr="004C0D88">
        <w:trPr>
          <w:trHeight w:val="307"/>
          <w:jc w:val="center"/>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3"/>
                <w:szCs w:val="28"/>
                <w:lang w:val="uk-UA"/>
              </w:rPr>
              <w:t>Учні 4 — 8 класів</w:t>
            </w:r>
            <w:r w:rsidRPr="0028135E">
              <w:rPr>
                <w:rFonts w:cs="Times New Roman"/>
                <w:szCs w:val="28"/>
                <w:lang w:val="uk-UA"/>
              </w:rPr>
              <w:t xml:space="preserve"> </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13"/>
                <w:szCs w:val="28"/>
                <w:lang w:val="uk-UA"/>
              </w:rPr>
              <w:t>5—13</w:t>
            </w:r>
            <w:r w:rsidRPr="0028135E">
              <w:rPr>
                <w:rFonts w:cs="Times New Roman"/>
                <w:szCs w:val="28"/>
                <w:lang w:val="uk-UA"/>
              </w:rPr>
              <w:t xml:space="preserve"> </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zCs w:val="28"/>
                <w:lang w:val="uk-UA"/>
              </w:rPr>
              <w:t>9,6</w:t>
            </w:r>
            <w:r w:rsidRPr="0028135E">
              <w:rPr>
                <w:rFonts w:cs="Times New Roman"/>
                <w:szCs w:val="28"/>
                <w:lang w:val="uk-UA"/>
              </w:rPr>
              <w:t xml:space="preserve"> </w:t>
            </w:r>
          </w:p>
        </w:tc>
      </w:tr>
      <w:tr w:rsidR="004C0D88" w:rsidRPr="0028135E" w:rsidTr="004C0D88">
        <w:trPr>
          <w:trHeight w:val="317"/>
          <w:jc w:val="center"/>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7"/>
                <w:szCs w:val="28"/>
                <w:lang w:val="uk-UA"/>
              </w:rPr>
              <w:t>Учні 9 — 11 класів</w:t>
            </w:r>
            <w:r w:rsidRPr="0028135E">
              <w:rPr>
                <w:rFonts w:cs="Times New Roman"/>
                <w:szCs w:val="28"/>
                <w:lang w:val="uk-UA"/>
              </w:rPr>
              <w:t xml:space="preserve"> </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5"/>
                <w:szCs w:val="28"/>
                <w:lang w:val="uk-UA"/>
              </w:rPr>
              <w:t>7—14</w:t>
            </w:r>
            <w:r w:rsidRPr="0028135E">
              <w:rPr>
                <w:rFonts w:cs="Times New Roman"/>
                <w:szCs w:val="28"/>
                <w:lang w:val="uk-UA"/>
              </w:rPr>
              <w:t xml:space="preserve"> </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1"/>
                <w:szCs w:val="28"/>
                <w:lang w:val="uk-UA"/>
              </w:rPr>
              <w:t>10,6</w:t>
            </w:r>
            <w:r w:rsidRPr="0028135E">
              <w:rPr>
                <w:rFonts w:cs="Times New Roman"/>
                <w:szCs w:val="28"/>
                <w:lang w:val="uk-UA"/>
              </w:rPr>
              <w:t xml:space="preserve"> </w:t>
            </w:r>
          </w:p>
        </w:tc>
      </w:tr>
      <w:tr w:rsidR="004C0D88" w:rsidRPr="0028135E" w:rsidTr="004C0D88">
        <w:trPr>
          <w:trHeight w:val="326"/>
          <w:jc w:val="center"/>
        </w:trPr>
        <w:tc>
          <w:tcPr>
            <w:tcW w:w="2592"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zCs w:val="28"/>
                <w:lang w:val="uk-UA"/>
              </w:rPr>
              <w:t>Студенти і дорослі</w:t>
            </w:r>
            <w:r w:rsidRPr="0028135E">
              <w:rPr>
                <w:rFonts w:cs="Times New Roman"/>
                <w:szCs w:val="28"/>
                <w:lang w:val="uk-UA"/>
              </w:rPr>
              <w:t xml:space="preserve"> </w:t>
            </w:r>
          </w:p>
        </w:tc>
        <w:tc>
          <w:tcPr>
            <w:tcW w:w="2669"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6"/>
                <w:szCs w:val="28"/>
                <w:lang w:val="uk-UA"/>
              </w:rPr>
              <w:t>6—14</w:t>
            </w:r>
            <w:r w:rsidRPr="0028135E">
              <w:rPr>
                <w:rFonts w:cs="Times New Roman"/>
                <w:szCs w:val="28"/>
                <w:lang w:val="uk-UA"/>
              </w:rPr>
              <w:t xml:space="preserve"> </w:t>
            </w:r>
          </w:p>
        </w:tc>
        <w:tc>
          <w:tcPr>
            <w:tcW w:w="2554" w:type="dxa"/>
            <w:tcBorders>
              <w:top w:val="single" w:sz="6" w:space="0" w:color="auto"/>
              <w:left w:val="single" w:sz="6" w:space="0" w:color="auto"/>
              <w:bottom w:val="single" w:sz="6" w:space="0" w:color="auto"/>
              <w:right w:val="single" w:sz="6" w:space="0" w:color="auto"/>
            </w:tcBorders>
            <w:shd w:val="clear" w:color="auto" w:fill="FFFFFF"/>
          </w:tcPr>
          <w:p w:rsidR="004C0D88" w:rsidRPr="0028135E" w:rsidRDefault="004C0D88" w:rsidP="004C0D88">
            <w:pPr>
              <w:shd w:val="clear" w:color="auto" w:fill="FFFFFF"/>
              <w:spacing w:after="0" w:line="240" w:lineRule="auto"/>
              <w:jc w:val="center"/>
              <w:rPr>
                <w:rFonts w:cs="Times New Roman"/>
                <w:szCs w:val="28"/>
                <w:lang w:val="uk-UA"/>
              </w:rPr>
            </w:pPr>
            <w:r w:rsidRPr="0028135E">
              <w:rPr>
                <w:rFonts w:cs="Times New Roman"/>
                <w:color w:val="000000"/>
                <w:spacing w:val="1"/>
                <w:szCs w:val="28"/>
                <w:lang w:val="uk-UA"/>
              </w:rPr>
              <w:t>10,55</w:t>
            </w:r>
            <w:r w:rsidRPr="0028135E">
              <w:rPr>
                <w:rFonts w:cs="Times New Roman"/>
                <w:szCs w:val="28"/>
                <w:lang w:val="uk-UA"/>
              </w:rPr>
              <w:t xml:space="preserve"> </w:t>
            </w:r>
          </w:p>
        </w:tc>
      </w:tr>
    </w:tbl>
    <w:p w:rsidR="00ED36BF" w:rsidRDefault="004C0D88" w:rsidP="00C47274">
      <w:pPr>
        <w:shd w:val="clear" w:color="auto" w:fill="FFFFFF"/>
        <w:spacing w:after="0" w:line="240" w:lineRule="auto"/>
        <w:ind w:firstLine="697"/>
        <w:rPr>
          <w:rFonts w:cs="Times New Roman"/>
          <w:color w:val="000000"/>
          <w:szCs w:val="28"/>
          <w:lang w:val="uk-UA"/>
        </w:rPr>
      </w:pPr>
      <w:r w:rsidRPr="0028135E">
        <w:rPr>
          <w:rFonts w:cs="Times New Roman"/>
          <w:color w:val="000000"/>
          <w:szCs w:val="28"/>
          <w:lang w:val="uk-UA"/>
        </w:rPr>
        <w:t xml:space="preserve">Бали нижче норми свідчать про низький рівень креативності, </w:t>
      </w:r>
    </w:p>
    <w:p w:rsidR="004C0D88" w:rsidRDefault="004C0D88" w:rsidP="00ED36BF">
      <w:pPr>
        <w:shd w:val="clear" w:color="auto" w:fill="FFFFFF"/>
        <w:spacing w:after="0" w:line="240" w:lineRule="auto"/>
        <w:ind w:left="2127"/>
        <w:rPr>
          <w:rFonts w:cs="Times New Roman"/>
          <w:color w:val="000000"/>
          <w:szCs w:val="28"/>
          <w:lang w:val="uk-UA"/>
        </w:rPr>
      </w:pPr>
      <w:r w:rsidRPr="0028135E">
        <w:rPr>
          <w:rFonts w:cs="Times New Roman"/>
          <w:color w:val="000000"/>
          <w:szCs w:val="28"/>
          <w:lang w:val="uk-UA"/>
        </w:rPr>
        <w:t>вище — про високий рівень.</w:t>
      </w:r>
    </w:p>
    <w:p w:rsidR="004C0D88" w:rsidRPr="000B474E" w:rsidRDefault="000B474E" w:rsidP="000B474E">
      <w:pPr>
        <w:spacing w:after="0" w:line="240" w:lineRule="auto"/>
        <w:ind w:left="360"/>
        <w:jc w:val="center"/>
        <w:rPr>
          <w:rFonts w:cs="Times New Roman"/>
          <w:b/>
          <w:sz w:val="32"/>
          <w:szCs w:val="32"/>
          <w:lang w:val="uk-UA"/>
        </w:rPr>
      </w:pPr>
      <w:r>
        <w:rPr>
          <w:rFonts w:cs="Times New Roman"/>
          <w:b/>
          <w:bCs/>
          <w:color w:val="000000"/>
          <w:spacing w:val="5"/>
          <w:szCs w:val="28"/>
          <w:lang w:val="uk-UA"/>
        </w:rPr>
        <w:lastRenderedPageBreak/>
        <w:t xml:space="preserve">2. </w:t>
      </w:r>
      <w:r w:rsidR="004C0D88" w:rsidRPr="000B474E">
        <w:rPr>
          <w:rFonts w:cs="Times New Roman"/>
          <w:b/>
          <w:bCs/>
          <w:color w:val="000000"/>
          <w:spacing w:val="5"/>
          <w:szCs w:val="28"/>
          <w:lang w:val="uk-UA"/>
        </w:rPr>
        <w:t>Вербальний тест для дослідження рівня креативності</w:t>
      </w:r>
    </w:p>
    <w:p w:rsidR="004C0D88" w:rsidRPr="00752515" w:rsidRDefault="004C0D88" w:rsidP="004C0D88">
      <w:pPr>
        <w:spacing w:after="0" w:line="240" w:lineRule="auto"/>
        <w:rPr>
          <w:rFonts w:cs="Times New Roman"/>
          <w:b/>
          <w:szCs w:val="28"/>
          <w:lang w:val="uk-UA"/>
        </w:rPr>
      </w:pPr>
    </w:p>
    <w:p w:rsidR="004C0D88" w:rsidRPr="00C51EA4" w:rsidRDefault="004C0D88" w:rsidP="000B474E">
      <w:pPr>
        <w:shd w:val="clear" w:color="auto" w:fill="FFFFFF"/>
        <w:tabs>
          <w:tab w:val="left" w:pos="1906"/>
        </w:tabs>
        <w:spacing w:after="0" w:line="240" w:lineRule="auto"/>
        <w:jc w:val="center"/>
        <w:rPr>
          <w:rFonts w:cs="Times New Roman"/>
          <w:b/>
          <w:szCs w:val="28"/>
          <w:lang w:val="uk-UA"/>
        </w:rPr>
      </w:pPr>
      <w:r w:rsidRPr="00C51EA4">
        <w:rPr>
          <w:rFonts w:cs="Times New Roman"/>
          <w:b/>
          <w:color w:val="000000"/>
          <w:spacing w:val="-12"/>
          <w:szCs w:val="28"/>
          <w:lang w:val="uk-UA"/>
        </w:rPr>
        <w:t>1.</w:t>
      </w:r>
      <w:r w:rsidRPr="00C51EA4">
        <w:rPr>
          <w:rFonts w:cs="Times New Roman"/>
          <w:b/>
          <w:color w:val="000000"/>
          <w:spacing w:val="1"/>
          <w:szCs w:val="28"/>
          <w:lang w:val="uk-UA"/>
        </w:rPr>
        <w:t>Утворіть якнайбільше слів</w:t>
      </w:r>
      <w:r w:rsidR="000B474E" w:rsidRPr="00C51EA4">
        <w:rPr>
          <w:rFonts w:cs="Times New Roman"/>
          <w:b/>
          <w:color w:val="000000"/>
          <w:spacing w:val="1"/>
          <w:szCs w:val="28"/>
          <w:lang w:val="uk-UA"/>
        </w:rPr>
        <w:t xml:space="preserve"> за 2 хв. на кожне</w:t>
      </w:r>
      <w:r w:rsidRPr="00C51EA4">
        <w:rPr>
          <w:rFonts w:cs="Times New Roman"/>
          <w:b/>
          <w:color w:val="000000"/>
          <w:spacing w:val="1"/>
          <w:szCs w:val="28"/>
          <w:lang w:val="uk-UA"/>
        </w:rPr>
        <w:t>, що починаються з:</w:t>
      </w:r>
    </w:p>
    <w:p w:rsidR="004C0D88" w:rsidRPr="000B474E" w:rsidRDefault="004C0D88" w:rsidP="00782409">
      <w:pPr>
        <w:widowControl w:val="0"/>
        <w:numPr>
          <w:ilvl w:val="0"/>
          <w:numId w:val="5"/>
        </w:numPr>
        <w:shd w:val="clear" w:color="auto" w:fill="FFFFFF"/>
        <w:tabs>
          <w:tab w:val="left" w:pos="2189"/>
        </w:tabs>
        <w:autoSpaceDE w:val="0"/>
        <w:autoSpaceDN w:val="0"/>
        <w:adjustRightInd w:val="0"/>
        <w:spacing w:after="0" w:line="240" w:lineRule="auto"/>
        <w:ind w:left="357"/>
        <w:jc w:val="left"/>
        <w:rPr>
          <w:rFonts w:cs="Times New Roman"/>
          <w:color w:val="000000"/>
          <w:spacing w:val="-14"/>
          <w:szCs w:val="28"/>
          <w:lang w:val="uk-UA"/>
        </w:rPr>
      </w:pPr>
      <w:r w:rsidRPr="0028135E">
        <w:rPr>
          <w:rFonts w:cs="Times New Roman"/>
          <w:color w:val="000000"/>
          <w:spacing w:val="2"/>
          <w:szCs w:val="28"/>
          <w:lang w:val="uk-UA"/>
        </w:rPr>
        <w:t>про</w:t>
      </w:r>
      <w:r w:rsidR="00ED36BF">
        <w:rPr>
          <w:rFonts w:cs="Times New Roman"/>
          <w:color w:val="000000"/>
          <w:spacing w:val="2"/>
          <w:szCs w:val="28"/>
          <w:lang w:val="uk-UA"/>
        </w:rPr>
        <w:t>……</w:t>
      </w:r>
      <w:r w:rsidRPr="0028135E">
        <w:rPr>
          <w:rFonts w:cs="Times New Roman"/>
          <w:color w:val="000000"/>
          <w:spacing w:val="2"/>
          <w:szCs w:val="28"/>
          <w:lang w:val="uk-UA"/>
        </w:rPr>
        <w:t>..</w:t>
      </w:r>
    </w:p>
    <w:p w:rsidR="000B474E" w:rsidRPr="0028135E" w:rsidRDefault="000B474E" w:rsidP="000B474E">
      <w:pPr>
        <w:widowControl w:val="0"/>
        <w:shd w:val="clear" w:color="auto" w:fill="FFFFFF"/>
        <w:tabs>
          <w:tab w:val="left" w:pos="2189"/>
        </w:tabs>
        <w:autoSpaceDE w:val="0"/>
        <w:autoSpaceDN w:val="0"/>
        <w:adjustRightInd w:val="0"/>
        <w:spacing w:after="0" w:line="240" w:lineRule="auto"/>
        <w:ind w:left="357"/>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B474E" w:rsidRPr="0028135E" w:rsidRDefault="000B474E" w:rsidP="000B474E">
      <w:pPr>
        <w:widowControl w:val="0"/>
        <w:shd w:val="clear" w:color="auto" w:fill="FFFFFF"/>
        <w:tabs>
          <w:tab w:val="left" w:pos="2189"/>
        </w:tabs>
        <w:autoSpaceDE w:val="0"/>
        <w:autoSpaceDN w:val="0"/>
        <w:adjustRightInd w:val="0"/>
        <w:spacing w:after="0" w:line="240" w:lineRule="auto"/>
        <w:ind w:left="357"/>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0B474E" w:rsidRPr="0028135E" w:rsidRDefault="000B474E" w:rsidP="000B474E">
      <w:pPr>
        <w:widowControl w:val="0"/>
        <w:shd w:val="clear" w:color="auto" w:fill="FFFFFF"/>
        <w:tabs>
          <w:tab w:val="left" w:pos="2189"/>
        </w:tabs>
        <w:autoSpaceDE w:val="0"/>
        <w:autoSpaceDN w:val="0"/>
        <w:adjustRightInd w:val="0"/>
        <w:spacing w:after="0" w:line="240" w:lineRule="auto"/>
        <w:ind w:left="357"/>
        <w:jc w:val="left"/>
        <w:rPr>
          <w:rFonts w:cs="Times New Roman"/>
          <w:color w:val="000000"/>
          <w:spacing w:val="-14"/>
          <w:szCs w:val="28"/>
          <w:lang w:val="uk-UA"/>
        </w:rPr>
      </w:pPr>
    </w:p>
    <w:p w:rsidR="004C0D88" w:rsidRPr="000B474E" w:rsidRDefault="004C0D88" w:rsidP="00782409">
      <w:pPr>
        <w:widowControl w:val="0"/>
        <w:numPr>
          <w:ilvl w:val="0"/>
          <w:numId w:val="5"/>
        </w:numPr>
        <w:shd w:val="clear" w:color="auto" w:fill="FFFFFF"/>
        <w:tabs>
          <w:tab w:val="left" w:pos="2189"/>
        </w:tabs>
        <w:autoSpaceDE w:val="0"/>
        <w:autoSpaceDN w:val="0"/>
        <w:adjustRightInd w:val="0"/>
        <w:spacing w:after="0" w:line="240" w:lineRule="auto"/>
        <w:ind w:left="357"/>
        <w:jc w:val="left"/>
        <w:rPr>
          <w:rFonts w:cs="Times New Roman"/>
          <w:color w:val="000000"/>
          <w:spacing w:val="-8"/>
          <w:szCs w:val="28"/>
          <w:lang w:val="uk-UA"/>
        </w:rPr>
      </w:pPr>
      <w:proofErr w:type="spellStart"/>
      <w:r w:rsidRPr="0028135E">
        <w:rPr>
          <w:rFonts w:cs="Times New Roman"/>
          <w:color w:val="000000"/>
          <w:spacing w:val="4"/>
          <w:szCs w:val="28"/>
          <w:lang w:val="uk-UA"/>
        </w:rPr>
        <w:t>де..</w:t>
      </w:r>
      <w:proofErr w:type="spellEnd"/>
      <w:r w:rsidRPr="0028135E">
        <w:rPr>
          <w:rFonts w:cs="Times New Roman"/>
          <w:color w:val="000000"/>
          <w:spacing w:val="4"/>
          <w:szCs w:val="28"/>
          <w:lang w:val="uk-UA"/>
        </w:rPr>
        <w:t>.</w:t>
      </w:r>
      <w:r w:rsidR="00ED36BF">
        <w:rPr>
          <w:rFonts w:cs="Times New Roman"/>
          <w:color w:val="000000"/>
          <w:spacing w:val="4"/>
          <w:szCs w:val="28"/>
          <w:lang w:val="uk-UA"/>
        </w:rPr>
        <w:t>....</w:t>
      </w:r>
      <w:r w:rsidRPr="0028135E">
        <w:rPr>
          <w:rFonts w:cs="Times New Roman"/>
          <w:color w:val="000000"/>
          <w:spacing w:val="4"/>
          <w:szCs w:val="28"/>
          <w:lang w:val="uk-UA"/>
        </w:rPr>
        <w:t>.</w:t>
      </w:r>
    </w:p>
    <w:p w:rsidR="000B474E" w:rsidRPr="0028135E" w:rsidRDefault="000B474E" w:rsidP="000B474E">
      <w:pPr>
        <w:widowControl w:val="0"/>
        <w:shd w:val="clear" w:color="auto" w:fill="FFFFFF"/>
        <w:tabs>
          <w:tab w:val="left" w:pos="2189"/>
        </w:tabs>
        <w:autoSpaceDE w:val="0"/>
        <w:autoSpaceDN w:val="0"/>
        <w:adjustRightInd w:val="0"/>
        <w:spacing w:after="0" w:line="240" w:lineRule="auto"/>
        <w:ind w:left="357"/>
        <w:jc w:val="left"/>
        <w:rPr>
          <w:rFonts w:cs="Times New Roman"/>
          <w:color w:val="000000"/>
          <w:spacing w:val="-14"/>
          <w:szCs w:val="28"/>
          <w:lang w:val="uk-UA"/>
        </w:rPr>
      </w:pPr>
      <w:r w:rsidRPr="000B474E">
        <w:rPr>
          <w:szCs w:val="28"/>
          <w:lang w:val="uk-UA"/>
        </w:rPr>
        <w:t>____________________________________________________________________________________________________________________________________________________________________________________________________________</w:t>
      </w:r>
      <w:r w:rsidRPr="0037403A">
        <w:rPr>
          <w:szCs w:val="28"/>
        </w:rPr>
        <w:t>________________________________________________________________________________________________________________________________________</w:t>
      </w:r>
    </w:p>
    <w:p w:rsidR="000B474E" w:rsidRPr="0028135E" w:rsidRDefault="000B474E" w:rsidP="000B474E">
      <w:pPr>
        <w:widowControl w:val="0"/>
        <w:shd w:val="clear" w:color="auto" w:fill="FFFFFF"/>
        <w:tabs>
          <w:tab w:val="left" w:pos="2189"/>
        </w:tabs>
        <w:autoSpaceDE w:val="0"/>
        <w:autoSpaceDN w:val="0"/>
        <w:adjustRightInd w:val="0"/>
        <w:spacing w:after="0" w:line="240" w:lineRule="auto"/>
        <w:ind w:left="357"/>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4C0D88" w:rsidRDefault="004C0D88" w:rsidP="000B474E">
      <w:pPr>
        <w:shd w:val="clear" w:color="auto" w:fill="FFFFFF"/>
        <w:tabs>
          <w:tab w:val="left" w:pos="993"/>
        </w:tabs>
        <w:spacing w:after="0" w:line="240" w:lineRule="auto"/>
        <w:ind w:left="357" w:right="-2"/>
        <w:rPr>
          <w:rFonts w:cs="Times New Roman"/>
          <w:color w:val="000000"/>
          <w:spacing w:val="-1"/>
          <w:sz w:val="24"/>
          <w:szCs w:val="24"/>
          <w:lang w:val="uk-UA"/>
        </w:rPr>
      </w:pPr>
      <w:r w:rsidRPr="000B474E">
        <w:rPr>
          <w:rFonts w:cs="Times New Roman"/>
          <w:color w:val="000000"/>
          <w:spacing w:val="-1"/>
          <w:sz w:val="24"/>
          <w:szCs w:val="24"/>
          <w:lang w:val="uk-UA"/>
        </w:rPr>
        <w:t>Підраховується сума всіх слів.</w:t>
      </w:r>
    </w:p>
    <w:p w:rsidR="000B474E" w:rsidRPr="000B474E" w:rsidRDefault="000B474E" w:rsidP="000B474E">
      <w:pPr>
        <w:shd w:val="clear" w:color="auto" w:fill="FFFFFF"/>
        <w:tabs>
          <w:tab w:val="left" w:pos="993"/>
        </w:tabs>
        <w:spacing w:after="0" w:line="240" w:lineRule="auto"/>
        <w:ind w:left="357" w:right="-2"/>
        <w:rPr>
          <w:rFonts w:cs="Times New Roman"/>
          <w:sz w:val="24"/>
          <w:szCs w:val="24"/>
          <w:lang w:val="uk-UA"/>
        </w:rPr>
      </w:pPr>
    </w:p>
    <w:p w:rsidR="004C0D88" w:rsidRPr="00C51EA4" w:rsidRDefault="004C0D88" w:rsidP="000B474E">
      <w:pPr>
        <w:shd w:val="clear" w:color="auto" w:fill="FFFFFF"/>
        <w:tabs>
          <w:tab w:val="left" w:pos="1906"/>
        </w:tabs>
        <w:spacing w:after="0" w:line="240" w:lineRule="auto"/>
        <w:jc w:val="center"/>
        <w:rPr>
          <w:rFonts w:cs="Times New Roman"/>
          <w:b/>
          <w:szCs w:val="28"/>
          <w:lang w:val="uk-UA"/>
        </w:rPr>
      </w:pPr>
      <w:r w:rsidRPr="00C51EA4">
        <w:rPr>
          <w:rFonts w:cs="Times New Roman"/>
          <w:b/>
          <w:color w:val="000000"/>
          <w:spacing w:val="-2"/>
          <w:szCs w:val="28"/>
          <w:lang w:val="uk-UA"/>
        </w:rPr>
        <w:t>2.</w:t>
      </w:r>
      <w:r w:rsidRPr="00C51EA4">
        <w:rPr>
          <w:rFonts w:cs="Times New Roman"/>
          <w:b/>
          <w:color w:val="000000"/>
          <w:spacing w:val="2"/>
          <w:szCs w:val="28"/>
          <w:lang w:val="uk-UA"/>
        </w:rPr>
        <w:t>Підберіть якнайбільше слів із закінченням</w:t>
      </w:r>
      <w:r w:rsidR="000B474E" w:rsidRPr="00C51EA4">
        <w:rPr>
          <w:rFonts w:cs="Times New Roman"/>
          <w:b/>
          <w:color w:val="000000"/>
          <w:spacing w:val="2"/>
          <w:szCs w:val="28"/>
          <w:lang w:val="uk-UA"/>
        </w:rPr>
        <w:t xml:space="preserve"> (п</w:t>
      </w:r>
      <w:r w:rsidR="000B474E" w:rsidRPr="00C51EA4">
        <w:rPr>
          <w:rFonts w:cs="Times New Roman"/>
          <w:b/>
          <w:color w:val="000000"/>
          <w:spacing w:val="5"/>
          <w:szCs w:val="28"/>
          <w:lang w:val="uk-UA"/>
        </w:rPr>
        <w:t>о 2 хв. на 1, 2</w:t>
      </w:r>
      <w:r w:rsidR="000B474E" w:rsidRPr="00C51EA4">
        <w:rPr>
          <w:rFonts w:cs="Times New Roman"/>
          <w:b/>
          <w:color w:val="000000"/>
          <w:spacing w:val="2"/>
          <w:szCs w:val="28"/>
          <w:lang w:val="uk-UA"/>
        </w:rPr>
        <w:t>)</w:t>
      </w:r>
      <w:r w:rsidRPr="00C51EA4">
        <w:rPr>
          <w:rFonts w:cs="Times New Roman"/>
          <w:b/>
          <w:color w:val="000000"/>
          <w:spacing w:val="2"/>
          <w:szCs w:val="28"/>
          <w:lang w:val="uk-UA"/>
        </w:rPr>
        <w:t>:</w:t>
      </w:r>
    </w:p>
    <w:p w:rsidR="004C0D88" w:rsidRPr="000B474E" w:rsidRDefault="004C0D88" w:rsidP="00782409">
      <w:pPr>
        <w:widowControl w:val="0"/>
        <w:numPr>
          <w:ilvl w:val="0"/>
          <w:numId w:val="6"/>
        </w:numPr>
        <w:shd w:val="clear" w:color="auto" w:fill="FFFFFF"/>
        <w:tabs>
          <w:tab w:val="left" w:pos="2213"/>
        </w:tabs>
        <w:autoSpaceDE w:val="0"/>
        <w:autoSpaceDN w:val="0"/>
        <w:adjustRightInd w:val="0"/>
        <w:spacing w:after="0" w:line="240" w:lineRule="auto"/>
        <w:ind w:left="426"/>
        <w:jc w:val="left"/>
        <w:rPr>
          <w:rFonts w:cs="Times New Roman"/>
          <w:color w:val="000000"/>
          <w:spacing w:val="-12"/>
          <w:szCs w:val="28"/>
          <w:lang w:val="uk-UA"/>
        </w:rPr>
      </w:pPr>
      <w:proofErr w:type="spellStart"/>
      <w:r w:rsidRPr="0028135E">
        <w:rPr>
          <w:rFonts w:cs="Times New Roman"/>
          <w:color w:val="000000"/>
          <w:spacing w:val="5"/>
          <w:szCs w:val="28"/>
          <w:lang w:val="uk-UA"/>
        </w:rPr>
        <w:t>...</w:t>
      </w:r>
      <w:r w:rsidR="00ED36BF">
        <w:rPr>
          <w:rFonts w:cs="Times New Roman"/>
          <w:color w:val="000000"/>
          <w:spacing w:val="5"/>
          <w:szCs w:val="28"/>
          <w:lang w:val="uk-UA"/>
        </w:rPr>
        <w:t>........</w:t>
      </w:r>
      <w:r w:rsidRPr="0028135E">
        <w:rPr>
          <w:rFonts w:cs="Times New Roman"/>
          <w:color w:val="000000"/>
          <w:spacing w:val="5"/>
          <w:szCs w:val="28"/>
          <w:lang w:val="uk-UA"/>
        </w:rPr>
        <w:t>ття</w:t>
      </w:r>
      <w:proofErr w:type="spellEnd"/>
      <w:r w:rsidRPr="0028135E">
        <w:rPr>
          <w:rFonts w:cs="Times New Roman"/>
          <w:color w:val="000000"/>
          <w:spacing w:val="5"/>
          <w:szCs w:val="28"/>
          <w:lang w:val="uk-UA"/>
        </w:rPr>
        <w:t>.</w:t>
      </w:r>
    </w:p>
    <w:p w:rsidR="000B474E" w:rsidRDefault="000B474E" w:rsidP="00C51EA4">
      <w:pPr>
        <w:pStyle w:val="a5"/>
        <w:widowControl w:val="0"/>
        <w:shd w:val="clear" w:color="auto" w:fill="FFFFFF"/>
        <w:tabs>
          <w:tab w:val="left" w:pos="2189"/>
        </w:tabs>
        <w:autoSpaceDE w:val="0"/>
        <w:autoSpaceDN w:val="0"/>
        <w:adjustRightInd w:val="0"/>
        <w:spacing w:after="0" w:line="240" w:lineRule="auto"/>
        <w:ind w:left="284"/>
        <w:jc w:val="left"/>
        <w:rPr>
          <w:szCs w:val="28"/>
          <w:lang w:val="uk-UA"/>
        </w:rPr>
      </w:pPr>
      <w:r w:rsidRPr="000B474E">
        <w:rPr>
          <w:szCs w:val="28"/>
        </w:rPr>
        <w:t>____________________________________________________________________________________________________________________________________________________________________________________________________________</w:t>
      </w:r>
    </w:p>
    <w:p w:rsidR="00C51EA4" w:rsidRPr="0028135E"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C51EA4" w:rsidRPr="0028135E"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C51EA4" w:rsidRPr="00C51EA4" w:rsidRDefault="00C51EA4" w:rsidP="000B474E">
      <w:pPr>
        <w:pStyle w:val="a5"/>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p>
    <w:p w:rsidR="004C0D88" w:rsidRPr="000B474E" w:rsidRDefault="00ED36BF" w:rsidP="00782409">
      <w:pPr>
        <w:widowControl w:val="0"/>
        <w:numPr>
          <w:ilvl w:val="0"/>
          <w:numId w:val="6"/>
        </w:numPr>
        <w:shd w:val="clear" w:color="auto" w:fill="FFFFFF"/>
        <w:tabs>
          <w:tab w:val="left" w:pos="2213"/>
        </w:tabs>
        <w:autoSpaceDE w:val="0"/>
        <w:autoSpaceDN w:val="0"/>
        <w:adjustRightInd w:val="0"/>
        <w:spacing w:after="0" w:line="240" w:lineRule="auto"/>
        <w:ind w:left="426"/>
        <w:jc w:val="left"/>
        <w:rPr>
          <w:rFonts w:cs="Times New Roman"/>
          <w:color w:val="000000"/>
          <w:spacing w:val="-10"/>
          <w:szCs w:val="28"/>
          <w:lang w:val="uk-UA"/>
        </w:rPr>
      </w:pPr>
      <w:r>
        <w:rPr>
          <w:rFonts w:cs="Times New Roman"/>
          <w:color w:val="000000"/>
          <w:spacing w:val="3"/>
          <w:szCs w:val="28"/>
          <w:lang w:val="uk-UA"/>
        </w:rPr>
        <w:t>……</w:t>
      </w:r>
      <w:proofErr w:type="spellStart"/>
      <w:r>
        <w:rPr>
          <w:rFonts w:cs="Times New Roman"/>
          <w:color w:val="000000"/>
          <w:spacing w:val="3"/>
          <w:szCs w:val="28"/>
          <w:lang w:val="uk-UA"/>
        </w:rPr>
        <w:t>..</w:t>
      </w:r>
      <w:r w:rsidR="004C0D88" w:rsidRPr="0028135E">
        <w:rPr>
          <w:rFonts w:cs="Times New Roman"/>
          <w:color w:val="000000"/>
          <w:spacing w:val="3"/>
          <w:szCs w:val="28"/>
          <w:lang w:val="uk-UA"/>
        </w:rPr>
        <w:t>..инт</w:t>
      </w:r>
      <w:proofErr w:type="spellEnd"/>
      <w:r w:rsidR="004C0D88" w:rsidRPr="0028135E">
        <w:rPr>
          <w:rFonts w:cs="Times New Roman"/>
          <w:color w:val="000000"/>
          <w:spacing w:val="3"/>
          <w:szCs w:val="28"/>
          <w:lang w:val="uk-UA"/>
        </w:rPr>
        <w:t>.</w:t>
      </w:r>
    </w:p>
    <w:p w:rsidR="000B474E" w:rsidRDefault="000B474E" w:rsidP="00C51EA4">
      <w:pPr>
        <w:pStyle w:val="a5"/>
        <w:widowControl w:val="0"/>
        <w:shd w:val="clear" w:color="auto" w:fill="FFFFFF"/>
        <w:tabs>
          <w:tab w:val="left" w:pos="2189"/>
        </w:tabs>
        <w:autoSpaceDE w:val="0"/>
        <w:autoSpaceDN w:val="0"/>
        <w:adjustRightInd w:val="0"/>
        <w:spacing w:after="0" w:line="240" w:lineRule="auto"/>
        <w:ind w:left="284"/>
        <w:jc w:val="left"/>
        <w:rPr>
          <w:szCs w:val="28"/>
          <w:lang w:val="uk-UA"/>
        </w:rPr>
      </w:pPr>
      <w:r w:rsidRPr="000B474E">
        <w:rPr>
          <w:szCs w:val="28"/>
        </w:rPr>
        <w:t>____________________________________________________________________________________________________________________________________________________________________________________________________________</w:t>
      </w:r>
    </w:p>
    <w:p w:rsidR="00C51EA4" w:rsidRPr="0028135E"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C51EA4" w:rsidRPr="0028135E"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4C0D88" w:rsidRDefault="004C0D88" w:rsidP="000B474E">
      <w:pPr>
        <w:shd w:val="clear" w:color="auto" w:fill="FFFFFF"/>
        <w:tabs>
          <w:tab w:val="left" w:pos="5245"/>
        </w:tabs>
        <w:spacing w:after="0" w:line="240" w:lineRule="auto"/>
        <w:ind w:left="426" w:right="-2"/>
        <w:rPr>
          <w:rFonts w:cs="Times New Roman"/>
          <w:color w:val="000000"/>
          <w:spacing w:val="-1"/>
          <w:sz w:val="24"/>
          <w:szCs w:val="24"/>
          <w:lang w:val="uk-UA"/>
        </w:rPr>
      </w:pPr>
      <w:r w:rsidRPr="000B474E">
        <w:rPr>
          <w:rFonts w:cs="Times New Roman"/>
          <w:color w:val="000000"/>
          <w:spacing w:val="-1"/>
          <w:sz w:val="24"/>
          <w:szCs w:val="24"/>
          <w:lang w:val="uk-UA"/>
        </w:rPr>
        <w:t>Підраховується сума всіх слів.</w:t>
      </w:r>
    </w:p>
    <w:p w:rsidR="00C51EA4" w:rsidRPr="000B474E" w:rsidRDefault="00C51EA4" w:rsidP="000B474E">
      <w:pPr>
        <w:shd w:val="clear" w:color="auto" w:fill="FFFFFF"/>
        <w:tabs>
          <w:tab w:val="left" w:pos="5245"/>
        </w:tabs>
        <w:spacing w:after="0" w:line="240" w:lineRule="auto"/>
        <w:ind w:left="426" w:right="-2"/>
        <w:rPr>
          <w:rFonts w:cs="Times New Roman"/>
          <w:sz w:val="24"/>
          <w:szCs w:val="24"/>
          <w:lang w:val="uk-UA"/>
        </w:rPr>
      </w:pPr>
    </w:p>
    <w:p w:rsidR="004C0D88" w:rsidRPr="00C51EA4" w:rsidRDefault="004C0D88" w:rsidP="00C51EA4">
      <w:pPr>
        <w:shd w:val="clear" w:color="auto" w:fill="FFFFFF"/>
        <w:tabs>
          <w:tab w:val="left" w:pos="1906"/>
        </w:tabs>
        <w:spacing w:after="0" w:line="240" w:lineRule="auto"/>
        <w:ind w:left="360"/>
        <w:jc w:val="center"/>
        <w:rPr>
          <w:rFonts w:cs="Times New Roman"/>
          <w:b/>
          <w:szCs w:val="28"/>
          <w:lang w:val="uk-UA"/>
        </w:rPr>
      </w:pPr>
      <w:r w:rsidRPr="00C51EA4">
        <w:rPr>
          <w:rFonts w:cs="Times New Roman"/>
          <w:b/>
          <w:color w:val="000000"/>
          <w:spacing w:val="-7"/>
          <w:szCs w:val="28"/>
          <w:lang w:val="uk-UA"/>
        </w:rPr>
        <w:t>3.</w:t>
      </w:r>
      <w:r w:rsidRPr="00C51EA4">
        <w:rPr>
          <w:rFonts w:cs="Times New Roman"/>
          <w:b/>
          <w:color w:val="000000"/>
          <w:spacing w:val="-1"/>
          <w:szCs w:val="28"/>
          <w:lang w:val="uk-UA"/>
        </w:rPr>
        <w:t xml:space="preserve">Вам пропонується 4 початкові букви для 4 слів. Складіть з цих 4 слів речення. </w:t>
      </w:r>
      <w:r w:rsidRPr="00C51EA4">
        <w:rPr>
          <w:rFonts w:cs="Times New Roman"/>
          <w:b/>
          <w:color w:val="000000"/>
          <w:spacing w:val="1"/>
          <w:szCs w:val="28"/>
          <w:lang w:val="uk-UA"/>
        </w:rPr>
        <w:t>Придумайте якнайбільше речень</w:t>
      </w:r>
      <w:r w:rsidR="00C51EA4" w:rsidRPr="00C51EA4">
        <w:rPr>
          <w:rFonts w:cs="Times New Roman"/>
          <w:b/>
          <w:color w:val="000000"/>
          <w:spacing w:val="1"/>
          <w:szCs w:val="28"/>
          <w:lang w:val="uk-UA"/>
        </w:rPr>
        <w:t xml:space="preserve"> (п</w:t>
      </w:r>
      <w:r w:rsidR="00C51EA4" w:rsidRPr="00C51EA4">
        <w:rPr>
          <w:rFonts w:cs="Times New Roman"/>
          <w:b/>
          <w:color w:val="000000"/>
          <w:spacing w:val="5"/>
          <w:szCs w:val="28"/>
          <w:lang w:val="uk-UA"/>
        </w:rPr>
        <w:t>о 3 хвилини на 1, 2.</w:t>
      </w:r>
      <w:r w:rsidR="00C51EA4" w:rsidRPr="00C51EA4">
        <w:rPr>
          <w:rFonts w:cs="Times New Roman"/>
          <w:b/>
          <w:color w:val="000000"/>
          <w:spacing w:val="1"/>
          <w:szCs w:val="28"/>
          <w:lang w:val="uk-UA"/>
        </w:rPr>
        <w:t>).</w:t>
      </w:r>
    </w:p>
    <w:p w:rsidR="004C0D88" w:rsidRPr="00C51EA4" w:rsidRDefault="004C0D88" w:rsidP="00782409">
      <w:pPr>
        <w:widowControl w:val="0"/>
        <w:numPr>
          <w:ilvl w:val="0"/>
          <w:numId w:val="7"/>
        </w:numPr>
        <w:shd w:val="clear" w:color="auto" w:fill="FFFFFF"/>
        <w:tabs>
          <w:tab w:val="left" w:pos="2194"/>
        </w:tabs>
        <w:autoSpaceDE w:val="0"/>
        <w:autoSpaceDN w:val="0"/>
        <w:adjustRightInd w:val="0"/>
        <w:spacing w:after="0" w:line="240" w:lineRule="auto"/>
        <w:ind w:left="360"/>
        <w:jc w:val="left"/>
        <w:rPr>
          <w:rFonts w:cs="Times New Roman"/>
          <w:color w:val="000000"/>
          <w:spacing w:val="-12"/>
          <w:szCs w:val="28"/>
          <w:lang w:val="uk-UA"/>
        </w:rPr>
      </w:pPr>
      <w:r w:rsidRPr="0028135E">
        <w:rPr>
          <w:rFonts w:cs="Times New Roman"/>
          <w:color w:val="000000"/>
          <w:spacing w:val="3"/>
          <w:szCs w:val="28"/>
          <w:lang w:val="uk-UA"/>
        </w:rPr>
        <w:t>М, П, В, А.</w:t>
      </w:r>
    </w:p>
    <w:p w:rsidR="00C51EA4" w:rsidRDefault="00C51EA4" w:rsidP="00C51EA4">
      <w:pPr>
        <w:pStyle w:val="a5"/>
        <w:widowControl w:val="0"/>
        <w:shd w:val="clear" w:color="auto" w:fill="FFFFFF"/>
        <w:tabs>
          <w:tab w:val="left" w:pos="2189"/>
        </w:tabs>
        <w:autoSpaceDE w:val="0"/>
        <w:autoSpaceDN w:val="0"/>
        <w:adjustRightInd w:val="0"/>
        <w:spacing w:after="0" w:line="240" w:lineRule="auto"/>
        <w:ind w:left="284"/>
        <w:jc w:val="left"/>
        <w:rPr>
          <w:szCs w:val="28"/>
          <w:lang w:val="uk-UA"/>
        </w:rPr>
      </w:pPr>
      <w:r w:rsidRPr="000B474E">
        <w:rPr>
          <w:szCs w:val="28"/>
        </w:rPr>
        <w:t>____________________________________________________________________</w:t>
      </w:r>
      <w:r w:rsidRPr="000B474E">
        <w:rPr>
          <w:szCs w:val="28"/>
        </w:rPr>
        <w:lastRenderedPageBreak/>
        <w:t>________________________________________________________________________________________________________________________________________</w:t>
      </w:r>
    </w:p>
    <w:p w:rsidR="00C51EA4" w:rsidRPr="0028135E"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9A0CAE" w:rsidRPr="0028135E" w:rsidRDefault="00C51EA4" w:rsidP="009A0CAE">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r w:rsidR="009A0CAE" w:rsidRPr="0037403A">
        <w:rPr>
          <w:szCs w:val="28"/>
        </w:rPr>
        <w:t>________________________________________________________________________________________________________________________________________</w:t>
      </w:r>
    </w:p>
    <w:p w:rsidR="009A0CAE" w:rsidRDefault="009A0CAE" w:rsidP="009A0CAE">
      <w:pPr>
        <w:widowControl w:val="0"/>
        <w:shd w:val="clear" w:color="auto" w:fill="FFFFFF"/>
        <w:tabs>
          <w:tab w:val="left" w:pos="2189"/>
        </w:tabs>
        <w:autoSpaceDE w:val="0"/>
        <w:autoSpaceDN w:val="0"/>
        <w:adjustRightInd w:val="0"/>
        <w:spacing w:after="0" w:line="240" w:lineRule="auto"/>
        <w:ind w:left="284"/>
        <w:jc w:val="left"/>
        <w:rPr>
          <w:szCs w:val="28"/>
          <w:lang w:val="uk-UA"/>
        </w:rPr>
      </w:pPr>
      <w:r w:rsidRPr="0037403A">
        <w:rPr>
          <w:szCs w:val="28"/>
        </w:rPr>
        <w:t>________________________________________________________________________________________________________________________________________</w:t>
      </w:r>
    </w:p>
    <w:p w:rsidR="00C51EA4" w:rsidRPr="00C51EA4"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p>
    <w:p w:rsidR="004C0D88" w:rsidRPr="00C51EA4" w:rsidRDefault="004C0D88" w:rsidP="00782409">
      <w:pPr>
        <w:widowControl w:val="0"/>
        <w:numPr>
          <w:ilvl w:val="0"/>
          <w:numId w:val="7"/>
        </w:numPr>
        <w:shd w:val="clear" w:color="auto" w:fill="FFFFFF"/>
        <w:tabs>
          <w:tab w:val="left" w:pos="2194"/>
        </w:tabs>
        <w:autoSpaceDE w:val="0"/>
        <w:autoSpaceDN w:val="0"/>
        <w:adjustRightInd w:val="0"/>
        <w:spacing w:after="0" w:line="240" w:lineRule="auto"/>
        <w:ind w:left="360"/>
        <w:jc w:val="left"/>
        <w:rPr>
          <w:rFonts w:cs="Times New Roman"/>
          <w:color w:val="000000"/>
          <w:spacing w:val="-10"/>
          <w:szCs w:val="28"/>
          <w:lang w:val="uk-UA"/>
        </w:rPr>
      </w:pPr>
      <w:r w:rsidRPr="0028135E">
        <w:rPr>
          <w:rFonts w:cs="Times New Roman"/>
          <w:color w:val="000000"/>
          <w:spacing w:val="7"/>
          <w:szCs w:val="28"/>
          <w:lang w:val="uk-UA"/>
        </w:rPr>
        <w:t>З, К, Д, Н.</w:t>
      </w:r>
    </w:p>
    <w:p w:rsidR="00C51EA4" w:rsidRDefault="00C51EA4" w:rsidP="00C51EA4">
      <w:pPr>
        <w:pStyle w:val="a5"/>
        <w:widowControl w:val="0"/>
        <w:shd w:val="clear" w:color="auto" w:fill="FFFFFF"/>
        <w:tabs>
          <w:tab w:val="left" w:pos="2189"/>
        </w:tabs>
        <w:autoSpaceDE w:val="0"/>
        <w:autoSpaceDN w:val="0"/>
        <w:adjustRightInd w:val="0"/>
        <w:spacing w:after="0" w:line="240" w:lineRule="auto"/>
        <w:ind w:left="284"/>
        <w:jc w:val="left"/>
        <w:rPr>
          <w:szCs w:val="28"/>
          <w:lang w:val="uk-UA"/>
        </w:rPr>
      </w:pPr>
      <w:r w:rsidRPr="000B474E">
        <w:rPr>
          <w:szCs w:val="28"/>
        </w:rPr>
        <w:t>____________________________________________________________________________________________________________________________________________________________________________________________________________</w:t>
      </w:r>
    </w:p>
    <w:p w:rsidR="00C51EA4" w:rsidRPr="0028135E" w:rsidRDefault="00C51EA4" w:rsidP="00C51EA4">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p>
    <w:p w:rsidR="009A0CAE" w:rsidRPr="0028135E" w:rsidRDefault="00C51EA4" w:rsidP="009A0CAE">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37403A">
        <w:rPr>
          <w:szCs w:val="28"/>
        </w:rPr>
        <w:t>________________________________________________________________________________________________________________________________________</w:t>
      </w:r>
      <w:r w:rsidR="009A0CAE" w:rsidRPr="0037403A">
        <w:rPr>
          <w:szCs w:val="28"/>
        </w:rPr>
        <w:t>________________________________________________________________________________________________________________________________________</w:t>
      </w:r>
    </w:p>
    <w:p w:rsidR="009A0CAE" w:rsidRDefault="009A0CAE" w:rsidP="009A0CAE">
      <w:pPr>
        <w:widowControl w:val="0"/>
        <w:shd w:val="clear" w:color="auto" w:fill="FFFFFF"/>
        <w:tabs>
          <w:tab w:val="left" w:pos="2189"/>
        </w:tabs>
        <w:autoSpaceDE w:val="0"/>
        <w:autoSpaceDN w:val="0"/>
        <w:adjustRightInd w:val="0"/>
        <w:spacing w:after="0" w:line="240" w:lineRule="auto"/>
        <w:ind w:left="284"/>
        <w:jc w:val="left"/>
        <w:rPr>
          <w:szCs w:val="28"/>
          <w:lang w:val="uk-UA"/>
        </w:rPr>
      </w:pPr>
      <w:r w:rsidRPr="0037403A">
        <w:rPr>
          <w:szCs w:val="28"/>
        </w:rPr>
        <w:t>________________________________________________________________________________________________________________________________________</w:t>
      </w:r>
    </w:p>
    <w:p w:rsidR="004C0D88" w:rsidRPr="00632D46" w:rsidRDefault="004C0D88" w:rsidP="004C0D88">
      <w:pPr>
        <w:shd w:val="clear" w:color="auto" w:fill="FFFFFF"/>
        <w:spacing w:after="0" w:line="240" w:lineRule="auto"/>
        <w:ind w:left="360" w:right="-2" w:firstLine="348"/>
        <w:rPr>
          <w:rFonts w:cs="Times New Roman"/>
          <w:color w:val="000000"/>
          <w:spacing w:val="-2"/>
          <w:sz w:val="24"/>
          <w:szCs w:val="24"/>
          <w:lang w:val="uk-UA"/>
        </w:rPr>
      </w:pPr>
      <w:r w:rsidRPr="00632D46">
        <w:rPr>
          <w:rFonts w:cs="Times New Roman"/>
          <w:color w:val="000000"/>
          <w:spacing w:val="-2"/>
          <w:sz w:val="24"/>
          <w:szCs w:val="24"/>
          <w:lang w:val="uk-UA"/>
        </w:rPr>
        <w:t>Підраховується сума всіх речень.</w:t>
      </w:r>
    </w:p>
    <w:p w:rsidR="00C51EA4" w:rsidRPr="0028135E" w:rsidRDefault="00C51EA4" w:rsidP="004C0D88">
      <w:pPr>
        <w:shd w:val="clear" w:color="auto" w:fill="FFFFFF"/>
        <w:spacing w:after="0" w:line="240" w:lineRule="auto"/>
        <w:ind w:left="360" w:right="-2" w:firstLine="348"/>
        <w:rPr>
          <w:rFonts w:cs="Times New Roman"/>
          <w:szCs w:val="28"/>
          <w:lang w:val="uk-UA"/>
        </w:rPr>
      </w:pPr>
    </w:p>
    <w:p w:rsidR="00752515" w:rsidRDefault="004C0D88" w:rsidP="00752515">
      <w:pPr>
        <w:shd w:val="clear" w:color="auto" w:fill="FFFFFF"/>
        <w:spacing w:after="0" w:line="240" w:lineRule="auto"/>
        <w:ind w:left="426" w:right="-144"/>
        <w:rPr>
          <w:rFonts w:cs="Times New Roman"/>
          <w:color w:val="000000"/>
          <w:spacing w:val="2"/>
          <w:szCs w:val="28"/>
          <w:lang w:val="uk-UA"/>
        </w:rPr>
      </w:pPr>
      <w:r w:rsidRPr="009A0CAE">
        <w:rPr>
          <w:rFonts w:cs="Times New Roman"/>
          <w:b/>
          <w:color w:val="000000"/>
          <w:spacing w:val="-5"/>
          <w:szCs w:val="28"/>
          <w:lang w:val="uk-UA"/>
        </w:rPr>
        <w:t>4.</w:t>
      </w:r>
      <w:r w:rsidRPr="009A0CAE">
        <w:rPr>
          <w:rFonts w:cs="Times New Roman"/>
          <w:b/>
          <w:color w:val="000000"/>
          <w:spacing w:val="-2"/>
          <w:szCs w:val="28"/>
          <w:lang w:val="uk-UA"/>
        </w:rPr>
        <w:t>Часто довгі назви позначають їх початковими літерами, наприклад: ООН, СНД.</w:t>
      </w:r>
      <w:r w:rsidR="009A0CAE" w:rsidRPr="009A0CAE">
        <w:rPr>
          <w:rFonts w:cs="Times New Roman"/>
          <w:b/>
          <w:color w:val="000000"/>
          <w:spacing w:val="-2"/>
          <w:szCs w:val="28"/>
          <w:lang w:val="uk-UA"/>
        </w:rPr>
        <w:t xml:space="preserve"> П</w:t>
      </w:r>
      <w:r w:rsidRPr="009A0CAE">
        <w:rPr>
          <w:rFonts w:cs="Times New Roman"/>
          <w:b/>
          <w:color w:val="000000"/>
          <w:spacing w:val="4"/>
          <w:szCs w:val="28"/>
          <w:lang w:val="uk-UA"/>
        </w:rPr>
        <w:t>еред Вами абревіатури вигаданих назв</w:t>
      </w:r>
      <w:r w:rsidR="00D01191">
        <w:rPr>
          <w:rFonts w:cs="Times New Roman"/>
          <w:b/>
          <w:color w:val="000000"/>
          <w:spacing w:val="4"/>
          <w:szCs w:val="28"/>
          <w:lang w:val="uk-UA"/>
        </w:rPr>
        <w:t>, а</w:t>
      </w:r>
      <w:r w:rsidRPr="009A0CAE">
        <w:rPr>
          <w:rFonts w:cs="Times New Roman"/>
          <w:b/>
          <w:color w:val="000000"/>
          <w:spacing w:val="4"/>
          <w:szCs w:val="28"/>
          <w:lang w:val="uk-UA"/>
        </w:rPr>
        <w:t xml:space="preserve">ле Ви спробуйте їх розшифрувати, </w:t>
      </w:r>
      <w:r w:rsidRPr="009A0CAE">
        <w:rPr>
          <w:rFonts w:cs="Times New Roman"/>
          <w:b/>
          <w:color w:val="000000"/>
          <w:spacing w:val="1"/>
          <w:szCs w:val="28"/>
          <w:lang w:val="uk-UA"/>
        </w:rPr>
        <w:t>придумавши свої назви.</w:t>
      </w:r>
      <w:r w:rsidR="00D01191" w:rsidRPr="00D01191">
        <w:rPr>
          <w:rFonts w:cs="Times New Roman"/>
          <w:color w:val="000000"/>
          <w:spacing w:val="2"/>
          <w:szCs w:val="28"/>
          <w:lang w:val="uk-UA"/>
        </w:rPr>
        <w:t xml:space="preserve"> </w:t>
      </w:r>
      <w:r w:rsidR="00752515">
        <w:rPr>
          <w:rFonts w:cs="Times New Roman"/>
          <w:color w:val="000000"/>
          <w:spacing w:val="2"/>
          <w:szCs w:val="28"/>
          <w:lang w:val="uk-UA"/>
        </w:rPr>
        <w:tab/>
      </w:r>
      <w:r w:rsidR="00752515">
        <w:rPr>
          <w:rFonts w:cs="Times New Roman"/>
          <w:color w:val="000000"/>
          <w:spacing w:val="2"/>
          <w:szCs w:val="28"/>
          <w:lang w:val="uk-UA"/>
        </w:rPr>
        <w:tab/>
      </w:r>
      <w:r w:rsidR="00752515">
        <w:rPr>
          <w:rFonts w:cs="Times New Roman"/>
          <w:color w:val="000000"/>
          <w:spacing w:val="2"/>
          <w:szCs w:val="28"/>
          <w:lang w:val="uk-UA"/>
        </w:rPr>
        <w:tab/>
      </w:r>
      <w:r w:rsidR="00D01191" w:rsidRPr="0028135E">
        <w:rPr>
          <w:rFonts w:cs="Times New Roman"/>
          <w:color w:val="000000"/>
          <w:spacing w:val="2"/>
          <w:szCs w:val="28"/>
          <w:lang w:val="uk-UA"/>
        </w:rPr>
        <w:t>Час — 5 хвилин на все.</w:t>
      </w:r>
      <w:r w:rsidR="00752515" w:rsidRPr="00752515">
        <w:rPr>
          <w:rFonts w:cs="Times New Roman"/>
          <w:color w:val="000000"/>
          <w:spacing w:val="2"/>
          <w:szCs w:val="28"/>
          <w:lang w:val="uk-UA"/>
        </w:rPr>
        <w:t xml:space="preserve"> </w:t>
      </w:r>
    </w:p>
    <w:p w:rsidR="00752515" w:rsidRPr="0028135E" w:rsidRDefault="00752515" w:rsidP="00752515">
      <w:pPr>
        <w:shd w:val="clear" w:color="auto" w:fill="FFFFFF"/>
        <w:spacing w:after="0" w:line="240" w:lineRule="auto"/>
        <w:ind w:left="426" w:right="-144"/>
        <w:rPr>
          <w:rFonts w:cs="Times New Roman"/>
          <w:szCs w:val="28"/>
          <w:lang w:val="uk-UA"/>
        </w:rPr>
      </w:pPr>
      <w:r w:rsidRPr="0028135E">
        <w:rPr>
          <w:rFonts w:cs="Times New Roman"/>
          <w:color w:val="000000"/>
          <w:spacing w:val="2"/>
          <w:szCs w:val="28"/>
          <w:lang w:val="uk-UA"/>
        </w:rPr>
        <w:t xml:space="preserve">Можна дати і кілька варіантів </w:t>
      </w:r>
      <w:proofErr w:type="spellStart"/>
      <w:r w:rsidRPr="0028135E">
        <w:rPr>
          <w:rFonts w:cs="Times New Roman"/>
          <w:color w:val="000000"/>
          <w:spacing w:val="2"/>
          <w:szCs w:val="28"/>
          <w:lang w:val="uk-UA"/>
        </w:rPr>
        <w:t>розшифровки</w:t>
      </w:r>
      <w:proofErr w:type="spellEnd"/>
      <w:r w:rsidRPr="0028135E">
        <w:rPr>
          <w:rFonts w:cs="Times New Roman"/>
          <w:color w:val="000000"/>
          <w:spacing w:val="2"/>
          <w:szCs w:val="28"/>
          <w:lang w:val="uk-UA"/>
        </w:rPr>
        <w:t xml:space="preserve"> кожного скорочення.</w:t>
      </w:r>
    </w:p>
    <w:p w:rsidR="004C0D88" w:rsidRPr="009A0CAE" w:rsidRDefault="004C0D88" w:rsidP="00752515">
      <w:pPr>
        <w:shd w:val="clear" w:color="auto" w:fill="FFFFFF"/>
        <w:spacing w:before="120" w:after="120" w:line="240" w:lineRule="auto"/>
        <w:ind w:left="425"/>
        <w:jc w:val="center"/>
        <w:rPr>
          <w:rFonts w:cs="Times New Roman"/>
          <w:szCs w:val="28"/>
          <w:lang w:val="uk-UA"/>
        </w:rPr>
      </w:pPr>
      <w:r w:rsidRPr="009A0CAE">
        <w:rPr>
          <w:rFonts w:cs="Times New Roman"/>
          <w:color w:val="000000"/>
          <w:szCs w:val="28"/>
          <w:lang w:val="uk-UA"/>
        </w:rPr>
        <w:t>НПБ, АНЛО, ТЕФ, КОРА, МУГ, ЛІП, ПАРА, УГАТ, СБС, АДОК.</w:t>
      </w:r>
    </w:p>
    <w:p w:rsidR="009A0CAE" w:rsidRDefault="009A0CAE" w:rsidP="009A0CAE">
      <w:pPr>
        <w:pStyle w:val="a5"/>
        <w:widowControl w:val="0"/>
        <w:shd w:val="clear" w:color="auto" w:fill="FFFFFF"/>
        <w:tabs>
          <w:tab w:val="left" w:pos="2189"/>
        </w:tabs>
        <w:autoSpaceDE w:val="0"/>
        <w:autoSpaceDN w:val="0"/>
        <w:adjustRightInd w:val="0"/>
        <w:spacing w:after="0" w:line="240" w:lineRule="auto"/>
        <w:ind w:left="284"/>
        <w:jc w:val="left"/>
        <w:rPr>
          <w:szCs w:val="28"/>
          <w:lang w:val="uk-UA"/>
        </w:rPr>
      </w:pPr>
      <w:r w:rsidRPr="00D01191">
        <w:rPr>
          <w:szCs w:val="28"/>
          <w:lang w:val="ru-RU"/>
        </w:rPr>
        <w:t>____________________________________________________________________________________________________________________________________________________________________________________________________________</w:t>
      </w:r>
    </w:p>
    <w:p w:rsidR="009A0CAE" w:rsidRPr="0028135E" w:rsidRDefault="009A0CAE" w:rsidP="009A0CAE">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D01191">
        <w:rPr>
          <w:szCs w:val="28"/>
          <w:lang w:val="ru-RU"/>
        </w:rPr>
        <w:t>________________________________________________________________________________________________________________________________________</w:t>
      </w:r>
    </w:p>
    <w:p w:rsidR="009A0CAE" w:rsidRPr="0028135E" w:rsidRDefault="009A0CAE" w:rsidP="009A0CAE">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D01191">
        <w:rPr>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01191" w:rsidRPr="0028135E" w:rsidRDefault="009A0CAE" w:rsidP="00D01191">
      <w:pPr>
        <w:widowControl w:val="0"/>
        <w:shd w:val="clear" w:color="auto" w:fill="FFFFFF"/>
        <w:tabs>
          <w:tab w:val="left" w:pos="2189"/>
        </w:tabs>
        <w:autoSpaceDE w:val="0"/>
        <w:autoSpaceDN w:val="0"/>
        <w:adjustRightInd w:val="0"/>
        <w:spacing w:after="0" w:line="240" w:lineRule="auto"/>
        <w:ind w:left="284"/>
        <w:jc w:val="left"/>
        <w:rPr>
          <w:rFonts w:cs="Times New Roman"/>
          <w:color w:val="000000"/>
          <w:spacing w:val="-14"/>
          <w:szCs w:val="28"/>
          <w:lang w:val="uk-UA"/>
        </w:rPr>
      </w:pPr>
      <w:r w:rsidRPr="00D01191">
        <w:rPr>
          <w:szCs w:val="28"/>
          <w:lang w:val="ru-RU"/>
        </w:rPr>
        <w:t>________________________________________________________________________________________________________________________________________</w:t>
      </w:r>
      <w:r w:rsidR="00D01191" w:rsidRPr="00D01191">
        <w:rPr>
          <w:szCs w:val="28"/>
          <w:lang w:val="ru-RU"/>
        </w:rPr>
        <w:t>________________________________________________________________________________________________________________________________________</w:t>
      </w:r>
    </w:p>
    <w:p w:rsidR="00D01191" w:rsidRDefault="00D01191" w:rsidP="00D01191">
      <w:pPr>
        <w:widowControl w:val="0"/>
        <w:shd w:val="clear" w:color="auto" w:fill="FFFFFF"/>
        <w:tabs>
          <w:tab w:val="left" w:pos="2189"/>
        </w:tabs>
        <w:autoSpaceDE w:val="0"/>
        <w:autoSpaceDN w:val="0"/>
        <w:adjustRightInd w:val="0"/>
        <w:spacing w:after="0" w:line="240" w:lineRule="auto"/>
        <w:ind w:left="284"/>
        <w:jc w:val="left"/>
        <w:rPr>
          <w:szCs w:val="28"/>
          <w:lang w:val="uk-UA"/>
        </w:rPr>
      </w:pPr>
      <w:r w:rsidRPr="00D01191">
        <w:rPr>
          <w:szCs w:val="28"/>
          <w:lang w:val="ru-RU"/>
        </w:rPr>
        <w:t>________________________________________________________________________________________________________________________________________</w:t>
      </w:r>
      <w:r w:rsidRPr="00D01191">
        <w:rPr>
          <w:szCs w:val="28"/>
          <w:lang w:val="ru-RU"/>
        </w:rPr>
        <w:lastRenderedPageBreak/>
        <w:t>____________________________________________________________________</w:t>
      </w:r>
      <w:r w:rsidR="00752515" w:rsidRPr="00D01191">
        <w:rPr>
          <w:szCs w:val="28"/>
          <w:lang w:val="ru-RU"/>
        </w:rPr>
        <w:t>________________________________________________________________________________________________________________________________________</w:t>
      </w:r>
    </w:p>
    <w:p w:rsidR="004C0D88" w:rsidRPr="00632D46" w:rsidRDefault="004C0D88" w:rsidP="009A0CAE">
      <w:pPr>
        <w:shd w:val="clear" w:color="auto" w:fill="FFFFFF"/>
        <w:spacing w:after="0" w:line="240" w:lineRule="auto"/>
        <w:ind w:left="426"/>
        <w:rPr>
          <w:rFonts w:cs="Times New Roman"/>
          <w:color w:val="000000"/>
          <w:sz w:val="24"/>
          <w:szCs w:val="24"/>
          <w:lang w:val="uk-UA"/>
        </w:rPr>
      </w:pPr>
      <w:r w:rsidRPr="00632D46">
        <w:rPr>
          <w:rFonts w:cs="Times New Roman"/>
          <w:color w:val="000000"/>
          <w:sz w:val="24"/>
          <w:szCs w:val="24"/>
          <w:lang w:val="uk-UA"/>
        </w:rPr>
        <w:t xml:space="preserve">Підраховується сума всіх запропонованих </w:t>
      </w:r>
      <w:proofErr w:type="spellStart"/>
      <w:r w:rsidRPr="00632D46">
        <w:rPr>
          <w:rFonts w:cs="Times New Roman"/>
          <w:color w:val="000000"/>
          <w:sz w:val="24"/>
          <w:szCs w:val="24"/>
          <w:lang w:val="uk-UA"/>
        </w:rPr>
        <w:t>розшифровок</w:t>
      </w:r>
      <w:proofErr w:type="spellEnd"/>
      <w:r w:rsidRPr="00632D46">
        <w:rPr>
          <w:rFonts w:cs="Times New Roman"/>
          <w:color w:val="000000"/>
          <w:sz w:val="24"/>
          <w:szCs w:val="24"/>
          <w:lang w:val="uk-UA"/>
        </w:rPr>
        <w:t>.</w:t>
      </w:r>
    </w:p>
    <w:p w:rsidR="00D01191" w:rsidRPr="0028135E" w:rsidRDefault="00D01191" w:rsidP="009A0CAE">
      <w:pPr>
        <w:shd w:val="clear" w:color="auto" w:fill="FFFFFF"/>
        <w:spacing w:after="0" w:line="240" w:lineRule="auto"/>
        <w:ind w:left="426"/>
        <w:rPr>
          <w:rFonts w:cs="Times New Roman"/>
          <w:szCs w:val="28"/>
          <w:lang w:val="uk-UA"/>
        </w:rPr>
      </w:pPr>
    </w:p>
    <w:p w:rsidR="004C0D88" w:rsidRPr="00D01191" w:rsidRDefault="004C0D88" w:rsidP="00D01191">
      <w:pPr>
        <w:shd w:val="clear" w:color="auto" w:fill="FFFFFF"/>
        <w:tabs>
          <w:tab w:val="left" w:pos="1906"/>
        </w:tabs>
        <w:spacing w:after="0" w:line="240" w:lineRule="auto"/>
        <w:ind w:left="360"/>
        <w:jc w:val="center"/>
        <w:rPr>
          <w:rFonts w:cs="Times New Roman"/>
          <w:szCs w:val="28"/>
          <w:lang w:val="uk-UA"/>
        </w:rPr>
      </w:pPr>
      <w:r w:rsidRPr="00D01191">
        <w:rPr>
          <w:rFonts w:cs="Times New Roman"/>
          <w:b/>
          <w:color w:val="000000"/>
          <w:spacing w:val="-7"/>
          <w:szCs w:val="28"/>
          <w:lang w:val="uk-UA"/>
        </w:rPr>
        <w:t>5.</w:t>
      </w:r>
      <w:r w:rsidRPr="00D01191">
        <w:rPr>
          <w:rFonts w:cs="Times New Roman"/>
          <w:b/>
          <w:color w:val="000000"/>
          <w:spacing w:val="1"/>
          <w:szCs w:val="28"/>
          <w:lang w:val="uk-UA"/>
        </w:rPr>
        <w:t>Напишіть якнайбільше предметів чи речей, що відзначаються</w:t>
      </w:r>
      <w:r w:rsidR="00D01191">
        <w:rPr>
          <w:rFonts w:cs="Times New Roman"/>
          <w:b/>
          <w:color w:val="000000"/>
          <w:spacing w:val="1"/>
          <w:szCs w:val="28"/>
          <w:lang w:val="uk-UA"/>
        </w:rPr>
        <w:t xml:space="preserve">       </w:t>
      </w:r>
      <w:r w:rsidRPr="00D01191">
        <w:rPr>
          <w:rFonts w:cs="Times New Roman"/>
          <w:b/>
          <w:color w:val="000000"/>
          <w:spacing w:val="1"/>
          <w:szCs w:val="28"/>
          <w:lang w:val="uk-UA"/>
        </w:rPr>
        <w:t xml:space="preserve"> даною якістю</w:t>
      </w:r>
      <w:r w:rsidR="00D01191">
        <w:rPr>
          <w:rFonts w:cs="Times New Roman"/>
          <w:b/>
          <w:color w:val="000000"/>
          <w:spacing w:val="1"/>
          <w:szCs w:val="28"/>
          <w:lang w:val="uk-UA"/>
        </w:rPr>
        <w:t xml:space="preserve"> (</w:t>
      </w:r>
      <w:r w:rsidR="00D01191" w:rsidRPr="00D01191">
        <w:rPr>
          <w:rFonts w:cs="Times New Roman"/>
          <w:color w:val="000000"/>
          <w:spacing w:val="1"/>
          <w:szCs w:val="28"/>
          <w:lang w:val="uk-UA"/>
        </w:rPr>
        <w:t>п</w:t>
      </w:r>
      <w:r w:rsidR="00D01191" w:rsidRPr="0028135E">
        <w:rPr>
          <w:rFonts w:cs="Times New Roman"/>
          <w:color w:val="000000"/>
          <w:spacing w:val="4"/>
          <w:szCs w:val="28"/>
          <w:lang w:val="uk-UA"/>
        </w:rPr>
        <w:t>о 2 хвилини на 1,2</w:t>
      </w:r>
      <w:r w:rsidR="00D01191" w:rsidRPr="00D01191">
        <w:rPr>
          <w:rFonts w:cs="Times New Roman"/>
          <w:color w:val="000000"/>
          <w:spacing w:val="4"/>
          <w:szCs w:val="28"/>
          <w:lang w:val="uk-UA"/>
        </w:rPr>
        <w:t>.</w:t>
      </w:r>
      <w:r w:rsidR="00D01191" w:rsidRPr="00D01191">
        <w:rPr>
          <w:rFonts w:cs="Times New Roman"/>
          <w:color w:val="000000"/>
          <w:spacing w:val="1"/>
          <w:szCs w:val="28"/>
          <w:lang w:val="uk-UA"/>
        </w:rPr>
        <w:t>)</w:t>
      </w:r>
      <w:r w:rsidRPr="00D01191">
        <w:rPr>
          <w:rFonts w:cs="Times New Roman"/>
          <w:color w:val="000000"/>
          <w:spacing w:val="1"/>
          <w:szCs w:val="28"/>
          <w:lang w:val="uk-UA"/>
        </w:rPr>
        <w:t>:</w:t>
      </w:r>
    </w:p>
    <w:p w:rsidR="004C0D88" w:rsidRPr="00D01191" w:rsidRDefault="004C0D88" w:rsidP="00782409">
      <w:pPr>
        <w:widowControl w:val="0"/>
        <w:numPr>
          <w:ilvl w:val="0"/>
          <w:numId w:val="8"/>
        </w:numPr>
        <w:shd w:val="clear" w:color="auto" w:fill="FFFFFF"/>
        <w:tabs>
          <w:tab w:val="left" w:pos="2170"/>
        </w:tabs>
        <w:autoSpaceDE w:val="0"/>
        <w:autoSpaceDN w:val="0"/>
        <w:adjustRightInd w:val="0"/>
        <w:spacing w:after="0" w:line="240" w:lineRule="auto"/>
        <w:ind w:left="360"/>
        <w:jc w:val="left"/>
        <w:rPr>
          <w:rFonts w:cs="Times New Roman"/>
          <w:color w:val="000000"/>
          <w:spacing w:val="-14"/>
          <w:szCs w:val="28"/>
          <w:lang w:val="uk-UA"/>
        </w:rPr>
      </w:pPr>
      <w:r w:rsidRPr="0028135E">
        <w:rPr>
          <w:rFonts w:cs="Times New Roman"/>
          <w:color w:val="000000"/>
          <w:spacing w:val="2"/>
          <w:szCs w:val="28"/>
          <w:lang w:val="uk-UA"/>
        </w:rPr>
        <w:t>Що можна згинати.</w:t>
      </w:r>
    </w:p>
    <w:p w:rsidR="00D01191" w:rsidRPr="00D01191" w:rsidRDefault="00D01191" w:rsidP="00D01191">
      <w:pPr>
        <w:widowControl w:val="0"/>
        <w:shd w:val="clear" w:color="auto" w:fill="FFFFFF"/>
        <w:tabs>
          <w:tab w:val="left" w:pos="2170"/>
        </w:tabs>
        <w:autoSpaceDE w:val="0"/>
        <w:autoSpaceDN w:val="0"/>
        <w:adjustRightInd w:val="0"/>
        <w:spacing w:after="0" w:line="240" w:lineRule="auto"/>
        <w:ind w:left="426"/>
        <w:jc w:val="left"/>
        <w:rPr>
          <w:rFonts w:cs="Times New Roman"/>
          <w:color w:val="000000"/>
          <w:spacing w:val="-14"/>
          <w:szCs w:val="28"/>
          <w:lang w:val="uk-UA"/>
        </w:rPr>
      </w:pPr>
      <w:r w:rsidRPr="00D01191">
        <w:rPr>
          <w:rFonts w:cs="Times New Roman"/>
          <w:color w:val="000000"/>
          <w:spacing w:val="-14"/>
          <w:szCs w:val="28"/>
          <w:lang w:val="uk-UA"/>
        </w:rPr>
        <w:t>______________________________________________________________________________________________________________________________________________________</w:t>
      </w:r>
    </w:p>
    <w:p w:rsidR="00D01191" w:rsidRPr="00D01191" w:rsidRDefault="00D01191" w:rsidP="00D01191">
      <w:pPr>
        <w:widowControl w:val="0"/>
        <w:shd w:val="clear" w:color="auto" w:fill="FFFFFF"/>
        <w:tabs>
          <w:tab w:val="left" w:pos="2170"/>
        </w:tabs>
        <w:autoSpaceDE w:val="0"/>
        <w:autoSpaceDN w:val="0"/>
        <w:adjustRightInd w:val="0"/>
        <w:spacing w:after="0" w:line="240" w:lineRule="auto"/>
        <w:ind w:left="426"/>
        <w:jc w:val="left"/>
        <w:rPr>
          <w:rFonts w:cs="Times New Roman"/>
          <w:color w:val="000000"/>
          <w:spacing w:val="-14"/>
          <w:szCs w:val="28"/>
          <w:lang w:val="uk-UA"/>
        </w:rPr>
      </w:pPr>
      <w:r w:rsidRPr="00D01191">
        <w:rPr>
          <w:rFonts w:cs="Times New Roman"/>
          <w:color w:val="000000"/>
          <w:spacing w:val="-14"/>
          <w:szCs w:val="28"/>
          <w:lang w:val="uk-UA"/>
        </w:rPr>
        <w:t>___________________________________________________________________________________________________________________________</w:t>
      </w:r>
      <w:r>
        <w:rPr>
          <w:rFonts w:cs="Times New Roman"/>
          <w:color w:val="000000"/>
          <w:spacing w:val="-14"/>
          <w:szCs w:val="28"/>
          <w:lang w:val="uk-UA"/>
        </w:rPr>
        <w:t>______________</w:t>
      </w:r>
      <w:r w:rsidRPr="00D01191">
        <w:rPr>
          <w:rFonts w:cs="Times New Roman"/>
          <w:color w:val="000000"/>
          <w:spacing w:val="-14"/>
          <w:szCs w:val="28"/>
          <w:lang w:val="uk-UA"/>
        </w:rPr>
        <w:t>_____________</w:t>
      </w:r>
    </w:p>
    <w:p w:rsidR="00D01191" w:rsidRPr="00D01191" w:rsidRDefault="00D01191" w:rsidP="00D01191">
      <w:pPr>
        <w:widowControl w:val="0"/>
        <w:shd w:val="clear" w:color="auto" w:fill="FFFFFF"/>
        <w:tabs>
          <w:tab w:val="left" w:pos="2170"/>
        </w:tabs>
        <w:autoSpaceDE w:val="0"/>
        <w:autoSpaceDN w:val="0"/>
        <w:adjustRightInd w:val="0"/>
        <w:spacing w:after="0" w:line="240" w:lineRule="auto"/>
        <w:ind w:left="426"/>
        <w:jc w:val="left"/>
        <w:rPr>
          <w:rFonts w:cs="Times New Roman"/>
          <w:color w:val="000000"/>
          <w:spacing w:val="-14"/>
          <w:szCs w:val="28"/>
          <w:lang w:val="uk-UA"/>
        </w:rPr>
      </w:pPr>
      <w:r w:rsidRPr="00D01191">
        <w:rPr>
          <w:rFonts w:cs="Times New Roman"/>
          <w:color w:val="000000"/>
          <w:spacing w:val="-14"/>
          <w:szCs w:val="28"/>
          <w:lang w:val="uk-UA"/>
        </w:rPr>
        <w:t>_________________________________________________________________________________________________________________________________________________________________________________________________________________________________</w:t>
      </w:r>
    </w:p>
    <w:p w:rsidR="00D01191" w:rsidRPr="0028135E" w:rsidRDefault="00D01191" w:rsidP="00D01191">
      <w:pPr>
        <w:widowControl w:val="0"/>
        <w:shd w:val="clear" w:color="auto" w:fill="FFFFFF"/>
        <w:tabs>
          <w:tab w:val="left" w:pos="2170"/>
        </w:tabs>
        <w:autoSpaceDE w:val="0"/>
        <w:autoSpaceDN w:val="0"/>
        <w:adjustRightInd w:val="0"/>
        <w:spacing w:after="0" w:line="240" w:lineRule="auto"/>
        <w:ind w:left="426"/>
        <w:jc w:val="left"/>
        <w:rPr>
          <w:rFonts w:cs="Times New Roman"/>
          <w:color w:val="000000"/>
          <w:spacing w:val="-14"/>
          <w:szCs w:val="28"/>
          <w:lang w:val="uk-UA"/>
        </w:rPr>
      </w:pPr>
      <w:r w:rsidRPr="00D01191">
        <w:rPr>
          <w:rFonts w:cs="Times New Roman"/>
          <w:color w:val="000000"/>
          <w:spacing w:val="-14"/>
          <w:szCs w:val="28"/>
          <w:lang w:val="uk-UA"/>
        </w:rPr>
        <w:t>_______________________________________________________________</w:t>
      </w:r>
      <w:r>
        <w:rPr>
          <w:rFonts w:cs="Times New Roman"/>
          <w:color w:val="000000"/>
          <w:spacing w:val="-14"/>
          <w:szCs w:val="28"/>
          <w:lang w:val="uk-UA"/>
        </w:rPr>
        <w:t>_________</w:t>
      </w:r>
      <w:r w:rsidRPr="00D01191">
        <w:rPr>
          <w:rFonts w:cs="Times New Roman"/>
          <w:color w:val="000000"/>
          <w:spacing w:val="-14"/>
          <w:szCs w:val="28"/>
          <w:lang w:val="uk-UA"/>
        </w:rPr>
        <w:t>___</w:t>
      </w:r>
    </w:p>
    <w:p w:rsidR="004C0D88" w:rsidRPr="0028135E" w:rsidRDefault="004C0D88" w:rsidP="00782409">
      <w:pPr>
        <w:widowControl w:val="0"/>
        <w:numPr>
          <w:ilvl w:val="0"/>
          <w:numId w:val="8"/>
        </w:numPr>
        <w:shd w:val="clear" w:color="auto" w:fill="FFFFFF"/>
        <w:tabs>
          <w:tab w:val="left" w:pos="2170"/>
        </w:tabs>
        <w:autoSpaceDE w:val="0"/>
        <w:autoSpaceDN w:val="0"/>
        <w:adjustRightInd w:val="0"/>
        <w:spacing w:after="0" w:line="240" w:lineRule="auto"/>
        <w:ind w:left="360"/>
        <w:jc w:val="left"/>
        <w:rPr>
          <w:rFonts w:cs="Times New Roman"/>
          <w:color w:val="000000"/>
          <w:spacing w:val="-8"/>
          <w:szCs w:val="28"/>
          <w:lang w:val="uk-UA"/>
        </w:rPr>
      </w:pPr>
      <w:r w:rsidRPr="0028135E">
        <w:rPr>
          <w:rFonts w:cs="Times New Roman"/>
          <w:color w:val="000000"/>
          <w:spacing w:val="6"/>
          <w:szCs w:val="28"/>
          <w:lang w:val="uk-UA"/>
        </w:rPr>
        <w:t>М'який.</w:t>
      </w:r>
    </w:p>
    <w:p w:rsidR="00D01191" w:rsidRPr="00D01191" w:rsidRDefault="00D01191" w:rsidP="00D01191">
      <w:pPr>
        <w:shd w:val="clear" w:color="auto" w:fill="FFFFFF"/>
        <w:spacing w:after="0" w:line="240" w:lineRule="auto"/>
        <w:ind w:left="360"/>
        <w:rPr>
          <w:rFonts w:cs="Times New Roman"/>
          <w:szCs w:val="28"/>
          <w:lang w:val="uk-UA"/>
        </w:rPr>
      </w:pPr>
      <w:r w:rsidRPr="00D01191">
        <w:rPr>
          <w:rFonts w:cs="Times New Roman"/>
          <w:szCs w:val="28"/>
          <w:lang w:val="uk-UA"/>
        </w:rPr>
        <w:t>________________________________________________________________________________________________________________________________________</w:t>
      </w:r>
    </w:p>
    <w:p w:rsidR="00D01191" w:rsidRPr="00D01191" w:rsidRDefault="00D01191" w:rsidP="00D01191">
      <w:pPr>
        <w:shd w:val="clear" w:color="auto" w:fill="FFFFFF"/>
        <w:spacing w:after="0" w:line="240" w:lineRule="auto"/>
        <w:ind w:left="360"/>
        <w:rPr>
          <w:rFonts w:cs="Times New Roman"/>
          <w:szCs w:val="28"/>
          <w:lang w:val="uk-UA"/>
        </w:rPr>
      </w:pPr>
      <w:r w:rsidRPr="00D01191">
        <w:rPr>
          <w:rFonts w:cs="Times New Roman"/>
          <w:szCs w:val="28"/>
          <w:lang w:val="uk-UA"/>
        </w:rPr>
        <w:t>________________________________________________________________________________________________________________________________________</w:t>
      </w:r>
    </w:p>
    <w:p w:rsidR="00D01191" w:rsidRPr="00D01191" w:rsidRDefault="00D01191" w:rsidP="00D01191">
      <w:pPr>
        <w:shd w:val="clear" w:color="auto" w:fill="FFFFFF"/>
        <w:spacing w:after="0" w:line="240" w:lineRule="auto"/>
        <w:ind w:left="360"/>
        <w:rPr>
          <w:rFonts w:cs="Times New Roman"/>
          <w:szCs w:val="28"/>
          <w:lang w:val="uk-UA"/>
        </w:rPr>
      </w:pPr>
      <w:r w:rsidRPr="00D01191">
        <w:rPr>
          <w:rFonts w:cs="Times New Roman"/>
          <w:szCs w:val="28"/>
          <w:lang w:val="uk-UA"/>
        </w:rPr>
        <w:t>____________________________________________________________________________________________________________________________________________________________________________________________________________</w:t>
      </w:r>
    </w:p>
    <w:p w:rsidR="004C0D88" w:rsidRPr="0028135E" w:rsidRDefault="00D01191" w:rsidP="00D01191">
      <w:pPr>
        <w:shd w:val="clear" w:color="auto" w:fill="FFFFFF"/>
        <w:spacing w:after="0" w:line="240" w:lineRule="auto"/>
        <w:ind w:left="360"/>
        <w:rPr>
          <w:rFonts w:cs="Times New Roman"/>
          <w:szCs w:val="28"/>
          <w:lang w:val="uk-UA"/>
        </w:rPr>
      </w:pPr>
      <w:r w:rsidRPr="00D01191">
        <w:rPr>
          <w:rFonts w:cs="Times New Roman"/>
          <w:szCs w:val="28"/>
          <w:lang w:val="uk-UA"/>
        </w:rPr>
        <w:t>___________________________________________</w:t>
      </w:r>
      <w:r>
        <w:rPr>
          <w:rFonts w:cs="Times New Roman"/>
          <w:szCs w:val="28"/>
          <w:lang w:val="uk-UA"/>
        </w:rPr>
        <w:t>_________________________</w:t>
      </w:r>
    </w:p>
    <w:p w:rsidR="004C0D88" w:rsidRPr="00632D46" w:rsidRDefault="004C0D88" w:rsidP="004C0D88">
      <w:pPr>
        <w:shd w:val="clear" w:color="auto" w:fill="FFFFFF"/>
        <w:spacing w:after="0" w:line="240" w:lineRule="auto"/>
        <w:ind w:left="360"/>
        <w:rPr>
          <w:rFonts w:cs="Times New Roman"/>
          <w:color w:val="000000"/>
          <w:spacing w:val="1"/>
          <w:sz w:val="24"/>
          <w:szCs w:val="24"/>
          <w:lang w:val="uk-UA"/>
        </w:rPr>
      </w:pPr>
      <w:r w:rsidRPr="00632D46">
        <w:rPr>
          <w:rFonts w:cs="Times New Roman"/>
          <w:color w:val="000000"/>
          <w:spacing w:val="1"/>
          <w:sz w:val="24"/>
          <w:szCs w:val="24"/>
          <w:lang w:val="uk-UA"/>
        </w:rPr>
        <w:t>Підраховується сума названих предметів чи речей.</w:t>
      </w:r>
    </w:p>
    <w:p w:rsidR="00D01191" w:rsidRPr="0028135E" w:rsidRDefault="00D01191" w:rsidP="004C0D88">
      <w:pPr>
        <w:shd w:val="clear" w:color="auto" w:fill="FFFFFF"/>
        <w:spacing w:after="0" w:line="240" w:lineRule="auto"/>
        <w:ind w:left="360"/>
        <w:rPr>
          <w:rFonts w:cs="Times New Roman"/>
          <w:szCs w:val="28"/>
          <w:lang w:val="uk-UA"/>
        </w:rPr>
      </w:pPr>
    </w:p>
    <w:p w:rsidR="004C0D88" w:rsidRPr="00D01191" w:rsidRDefault="004C0D88" w:rsidP="00D01191">
      <w:pPr>
        <w:shd w:val="clear" w:color="auto" w:fill="FFFFFF"/>
        <w:tabs>
          <w:tab w:val="left" w:pos="1906"/>
        </w:tabs>
        <w:spacing w:after="0" w:line="240" w:lineRule="auto"/>
        <w:jc w:val="center"/>
        <w:rPr>
          <w:rFonts w:cs="Times New Roman"/>
          <w:b/>
          <w:szCs w:val="28"/>
          <w:lang w:val="uk-UA"/>
        </w:rPr>
      </w:pPr>
      <w:r w:rsidRPr="00D01191">
        <w:rPr>
          <w:rFonts w:cs="Times New Roman"/>
          <w:b/>
          <w:color w:val="000000"/>
          <w:spacing w:val="-2"/>
          <w:szCs w:val="28"/>
          <w:lang w:val="uk-UA"/>
        </w:rPr>
        <w:t>6.</w:t>
      </w:r>
      <w:r w:rsidRPr="00D01191">
        <w:rPr>
          <w:rFonts w:cs="Times New Roman"/>
          <w:b/>
          <w:color w:val="000000"/>
          <w:spacing w:val="2"/>
          <w:szCs w:val="28"/>
          <w:lang w:val="uk-UA"/>
        </w:rPr>
        <w:t>Якими ще іншими словами можна виразити</w:t>
      </w:r>
      <w:r w:rsidR="00D01191">
        <w:rPr>
          <w:rFonts w:cs="Times New Roman"/>
          <w:b/>
          <w:color w:val="000000"/>
          <w:spacing w:val="2"/>
          <w:szCs w:val="28"/>
          <w:lang w:val="uk-UA"/>
        </w:rPr>
        <w:t xml:space="preserve"> (</w:t>
      </w:r>
      <w:r w:rsidR="00D01191">
        <w:rPr>
          <w:rFonts w:cs="Times New Roman"/>
          <w:color w:val="000000"/>
          <w:spacing w:val="4"/>
          <w:szCs w:val="28"/>
          <w:lang w:val="uk-UA"/>
        </w:rPr>
        <w:t>п</w:t>
      </w:r>
      <w:r w:rsidR="00D01191" w:rsidRPr="0028135E">
        <w:rPr>
          <w:rFonts w:cs="Times New Roman"/>
          <w:color w:val="000000"/>
          <w:spacing w:val="4"/>
          <w:szCs w:val="28"/>
          <w:lang w:val="uk-UA"/>
        </w:rPr>
        <w:t>о 2,5 хвилини на 1,2</w:t>
      </w:r>
      <w:r w:rsidR="00D01191">
        <w:rPr>
          <w:rFonts w:cs="Times New Roman"/>
          <w:b/>
          <w:color w:val="000000"/>
          <w:spacing w:val="2"/>
          <w:szCs w:val="28"/>
          <w:lang w:val="uk-UA"/>
        </w:rPr>
        <w:t>)</w:t>
      </w:r>
      <w:r w:rsidRPr="00D01191">
        <w:rPr>
          <w:rFonts w:cs="Times New Roman"/>
          <w:b/>
          <w:color w:val="000000"/>
          <w:spacing w:val="2"/>
          <w:szCs w:val="28"/>
          <w:lang w:val="uk-UA"/>
        </w:rPr>
        <w:t>:</w:t>
      </w:r>
    </w:p>
    <w:p w:rsidR="004C0D88" w:rsidRPr="00D01191" w:rsidRDefault="004C0D88" w:rsidP="00782409">
      <w:pPr>
        <w:widowControl w:val="0"/>
        <w:numPr>
          <w:ilvl w:val="0"/>
          <w:numId w:val="9"/>
        </w:numPr>
        <w:shd w:val="clear" w:color="auto" w:fill="FFFFFF"/>
        <w:tabs>
          <w:tab w:val="left" w:pos="2160"/>
        </w:tabs>
        <w:autoSpaceDE w:val="0"/>
        <w:autoSpaceDN w:val="0"/>
        <w:adjustRightInd w:val="0"/>
        <w:spacing w:after="0" w:line="240" w:lineRule="auto"/>
        <w:ind w:left="1701"/>
        <w:jc w:val="left"/>
        <w:rPr>
          <w:rFonts w:cs="Times New Roman"/>
          <w:color w:val="000000"/>
          <w:spacing w:val="-12"/>
          <w:szCs w:val="28"/>
          <w:lang w:val="uk-UA"/>
        </w:rPr>
      </w:pPr>
      <w:r w:rsidRPr="0028135E">
        <w:rPr>
          <w:rFonts w:cs="Times New Roman"/>
          <w:color w:val="000000"/>
          <w:spacing w:val="2"/>
          <w:szCs w:val="28"/>
          <w:lang w:val="uk-UA"/>
        </w:rPr>
        <w:t>поняття «прекрасне»;</w:t>
      </w:r>
    </w:p>
    <w:p w:rsidR="00D01191" w:rsidRPr="00D01191" w:rsidRDefault="00D01191" w:rsidP="00D01191">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w:t>
      </w:r>
      <w:r>
        <w:rPr>
          <w:rFonts w:cs="Times New Roman"/>
          <w:color w:val="000000"/>
          <w:spacing w:val="-12"/>
          <w:szCs w:val="28"/>
          <w:lang w:val="uk-UA"/>
        </w:rPr>
        <w:t>__________________</w:t>
      </w:r>
      <w:r w:rsidRPr="00D01191">
        <w:rPr>
          <w:rFonts w:cs="Times New Roman"/>
          <w:color w:val="000000"/>
          <w:spacing w:val="-12"/>
          <w:szCs w:val="28"/>
          <w:lang w:val="uk-UA"/>
        </w:rPr>
        <w:t>__</w:t>
      </w:r>
    </w:p>
    <w:p w:rsidR="00D01191" w:rsidRPr="00D01191" w:rsidRDefault="00D01191" w:rsidP="00D01191">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________________________________________________________________________________________________________________________________________</w:t>
      </w:r>
      <w:r>
        <w:rPr>
          <w:rFonts w:cs="Times New Roman"/>
          <w:color w:val="000000"/>
          <w:spacing w:val="-12"/>
          <w:szCs w:val="28"/>
          <w:lang w:val="uk-UA"/>
        </w:rPr>
        <w:t>__________________</w:t>
      </w:r>
    </w:p>
    <w:p w:rsidR="00D01191" w:rsidRPr="00D01191" w:rsidRDefault="00D01191" w:rsidP="00D01191">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____________________________________________________________________________________________________________________________________________________________________________________________________________</w:t>
      </w:r>
      <w:r>
        <w:rPr>
          <w:rFonts w:cs="Times New Roman"/>
          <w:color w:val="000000"/>
          <w:spacing w:val="-12"/>
          <w:szCs w:val="28"/>
          <w:lang w:val="uk-UA"/>
        </w:rPr>
        <w:t>___________________________</w:t>
      </w:r>
    </w:p>
    <w:p w:rsidR="00D01191" w:rsidRPr="0028135E" w:rsidRDefault="00D01191" w:rsidP="00D01191">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w:t>
      </w:r>
      <w:r>
        <w:rPr>
          <w:rFonts w:cs="Times New Roman"/>
          <w:color w:val="000000"/>
          <w:spacing w:val="-12"/>
          <w:szCs w:val="28"/>
          <w:lang w:val="uk-UA"/>
        </w:rPr>
        <w:t>_________</w:t>
      </w:r>
    </w:p>
    <w:p w:rsidR="00D01191" w:rsidRPr="00D01191" w:rsidRDefault="004C0D88" w:rsidP="00782409">
      <w:pPr>
        <w:widowControl w:val="0"/>
        <w:numPr>
          <w:ilvl w:val="0"/>
          <w:numId w:val="9"/>
        </w:numPr>
        <w:shd w:val="clear" w:color="auto" w:fill="FFFFFF"/>
        <w:tabs>
          <w:tab w:val="left" w:pos="2160"/>
        </w:tabs>
        <w:autoSpaceDE w:val="0"/>
        <w:autoSpaceDN w:val="0"/>
        <w:adjustRightInd w:val="0"/>
        <w:spacing w:after="0" w:line="240" w:lineRule="auto"/>
        <w:ind w:left="1701" w:right="-2"/>
        <w:jc w:val="left"/>
        <w:rPr>
          <w:rFonts w:cs="Times New Roman"/>
          <w:color w:val="000000"/>
          <w:spacing w:val="-9"/>
          <w:szCs w:val="28"/>
          <w:lang w:val="uk-UA"/>
        </w:rPr>
      </w:pPr>
      <w:r w:rsidRPr="0028135E">
        <w:rPr>
          <w:rFonts w:cs="Times New Roman"/>
          <w:color w:val="000000"/>
          <w:spacing w:val="2"/>
          <w:szCs w:val="28"/>
          <w:lang w:val="uk-UA"/>
        </w:rPr>
        <w:t>поняття «сміливий».</w:t>
      </w:r>
    </w:p>
    <w:p w:rsidR="00D01191" w:rsidRPr="00D01191" w:rsidRDefault="00D01191" w:rsidP="00D01191">
      <w:pPr>
        <w:widowControl w:val="0"/>
        <w:shd w:val="clear" w:color="auto" w:fill="FFFFFF"/>
        <w:tabs>
          <w:tab w:val="left" w:pos="2160"/>
        </w:tabs>
        <w:autoSpaceDE w:val="0"/>
        <w:autoSpaceDN w:val="0"/>
        <w:adjustRightInd w:val="0"/>
        <w:spacing w:after="0" w:line="240" w:lineRule="auto"/>
        <w:ind w:right="-2"/>
        <w:jc w:val="left"/>
        <w:rPr>
          <w:rFonts w:cs="Times New Roman"/>
          <w:color w:val="000000"/>
          <w:spacing w:val="2"/>
          <w:szCs w:val="28"/>
          <w:lang w:val="uk-UA"/>
        </w:rPr>
      </w:pPr>
      <w:r w:rsidRPr="00D01191">
        <w:rPr>
          <w:rFonts w:cs="Times New Roman"/>
          <w:color w:val="000000"/>
          <w:spacing w:val="2"/>
          <w:szCs w:val="28"/>
          <w:lang w:val="uk-UA"/>
        </w:rPr>
        <w:t>_______________________________________________________________________________________________________________________________________</w:t>
      </w:r>
      <w:r w:rsidR="00752515">
        <w:rPr>
          <w:rFonts w:cs="Times New Roman"/>
          <w:color w:val="000000"/>
          <w:spacing w:val="2"/>
          <w:szCs w:val="28"/>
          <w:lang w:val="uk-UA"/>
        </w:rPr>
        <w:t>__</w:t>
      </w:r>
      <w:r w:rsidRPr="00D01191">
        <w:rPr>
          <w:rFonts w:cs="Times New Roman"/>
          <w:color w:val="000000"/>
          <w:spacing w:val="2"/>
          <w:szCs w:val="28"/>
          <w:lang w:val="uk-UA"/>
        </w:rPr>
        <w:t>_</w:t>
      </w:r>
    </w:p>
    <w:p w:rsidR="00D01191" w:rsidRPr="00D01191" w:rsidRDefault="00D01191" w:rsidP="00D01191">
      <w:pPr>
        <w:widowControl w:val="0"/>
        <w:shd w:val="clear" w:color="auto" w:fill="FFFFFF"/>
        <w:tabs>
          <w:tab w:val="left" w:pos="2160"/>
        </w:tabs>
        <w:autoSpaceDE w:val="0"/>
        <w:autoSpaceDN w:val="0"/>
        <w:adjustRightInd w:val="0"/>
        <w:spacing w:after="0" w:line="240" w:lineRule="auto"/>
        <w:ind w:right="-2"/>
        <w:jc w:val="left"/>
        <w:rPr>
          <w:rFonts w:cs="Times New Roman"/>
          <w:color w:val="000000"/>
          <w:spacing w:val="2"/>
          <w:szCs w:val="28"/>
          <w:lang w:val="uk-UA"/>
        </w:rPr>
      </w:pPr>
      <w:r w:rsidRPr="00D01191">
        <w:rPr>
          <w:rFonts w:cs="Times New Roman"/>
          <w:color w:val="000000"/>
          <w:spacing w:val="2"/>
          <w:szCs w:val="28"/>
          <w:lang w:val="uk-UA"/>
        </w:rPr>
        <w:t>______________________________________________________________________________________________________________________________________</w:t>
      </w:r>
      <w:r w:rsidR="00752515">
        <w:rPr>
          <w:rFonts w:cs="Times New Roman"/>
          <w:color w:val="000000"/>
          <w:spacing w:val="2"/>
          <w:szCs w:val="28"/>
          <w:lang w:val="uk-UA"/>
        </w:rPr>
        <w:t>__</w:t>
      </w:r>
      <w:r w:rsidRPr="00D01191">
        <w:rPr>
          <w:rFonts w:cs="Times New Roman"/>
          <w:color w:val="000000"/>
          <w:spacing w:val="2"/>
          <w:szCs w:val="28"/>
          <w:lang w:val="uk-UA"/>
        </w:rPr>
        <w:t>__</w:t>
      </w:r>
    </w:p>
    <w:p w:rsidR="00D01191" w:rsidRPr="00D01191" w:rsidRDefault="00D01191" w:rsidP="00D01191">
      <w:pPr>
        <w:widowControl w:val="0"/>
        <w:shd w:val="clear" w:color="auto" w:fill="FFFFFF"/>
        <w:tabs>
          <w:tab w:val="left" w:pos="2160"/>
        </w:tabs>
        <w:autoSpaceDE w:val="0"/>
        <w:autoSpaceDN w:val="0"/>
        <w:adjustRightInd w:val="0"/>
        <w:spacing w:after="0" w:line="240" w:lineRule="auto"/>
        <w:ind w:right="-2"/>
        <w:jc w:val="left"/>
        <w:rPr>
          <w:rFonts w:cs="Times New Roman"/>
          <w:color w:val="000000"/>
          <w:spacing w:val="2"/>
          <w:szCs w:val="28"/>
          <w:lang w:val="uk-UA"/>
        </w:rPr>
      </w:pPr>
      <w:r w:rsidRPr="00D01191">
        <w:rPr>
          <w:rFonts w:cs="Times New Roman"/>
          <w:color w:val="000000"/>
          <w:spacing w:val="2"/>
          <w:szCs w:val="28"/>
          <w:lang w:val="uk-UA"/>
        </w:rPr>
        <w:t>__________________________________________________________________________________________________________________________________________________________________________________________________________</w:t>
      </w:r>
      <w:r w:rsidR="00752515">
        <w:rPr>
          <w:rFonts w:cs="Times New Roman"/>
          <w:color w:val="000000"/>
          <w:spacing w:val="2"/>
          <w:szCs w:val="28"/>
          <w:lang w:val="uk-UA"/>
        </w:rPr>
        <w:t>___</w:t>
      </w:r>
      <w:r w:rsidRPr="00D01191">
        <w:rPr>
          <w:rFonts w:cs="Times New Roman"/>
          <w:color w:val="000000"/>
          <w:spacing w:val="2"/>
          <w:szCs w:val="28"/>
          <w:lang w:val="uk-UA"/>
        </w:rPr>
        <w:t>__</w:t>
      </w:r>
    </w:p>
    <w:p w:rsidR="004C0D88" w:rsidRPr="00632D46" w:rsidRDefault="004C0D88" w:rsidP="00D01191">
      <w:pPr>
        <w:widowControl w:val="0"/>
        <w:shd w:val="clear" w:color="auto" w:fill="FFFFFF"/>
        <w:tabs>
          <w:tab w:val="left" w:pos="2160"/>
        </w:tabs>
        <w:autoSpaceDE w:val="0"/>
        <w:autoSpaceDN w:val="0"/>
        <w:adjustRightInd w:val="0"/>
        <w:spacing w:after="0" w:line="240" w:lineRule="auto"/>
        <w:ind w:right="-2"/>
        <w:jc w:val="left"/>
        <w:rPr>
          <w:rFonts w:cs="Times New Roman"/>
          <w:color w:val="000000"/>
          <w:spacing w:val="-9"/>
          <w:sz w:val="24"/>
          <w:szCs w:val="24"/>
          <w:lang w:val="uk-UA"/>
        </w:rPr>
      </w:pPr>
      <w:r w:rsidRPr="00632D46">
        <w:rPr>
          <w:rFonts w:cs="Times New Roman"/>
          <w:color w:val="000000"/>
          <w:spacing w:val="-2"/>
          <w:sz w:val="24"/>
          <w:szCs w:val="24"/>
          <w:lang w:val="uk-UA"/>
        </w:rPr>
        <w:t>Підраховується сума придуманих синонімів.</w:t>
      </w:r>
    </w:p>
    <w:p w:rsidR="004C0D88" w:rsidRPr="00D01191" w:rsidRDefault="004C0D88" w:rsidP="00632D46">
      <w:pPr>
        <w:shd w:val="clear" w:color="auto" w:fill="FFFFFF"/>
        <w:tabs>
          <w:tab w:val="left" w:pos="1906"/>
        </w:tabs>
        <w:spacing w:after="0" w:line="240" w:lineRule="auto"/>
        <w:ind w:left="360"/>
        <w:jc w:val="center"/>
        <w:rPr>
          <w:rFonts w:cs="Times New Roman"/>
          <w:b/>
          <w:szCs w:val="28"/>
          <w:lang w:val="uk-UA"/>
        </w:rPr>
      </w:pPr>
      <w:r w:rsidRPr="00D01191">
        <w:rPr>
          <w:rFonts w:cs="Times New Roman"/>
          <w:b/>
          <w:color w:val="000000"/>
          <w:spacing w:val="-12"/>
          <w:szCs w:val="28"/>
          <w:lang w:val="uk-UA"/>
        </w:rPr>
        <w:lastRenderedPageBreak/>
        <w:t>7.</w:t>
      </w:r>
      <w:r w:rsidR="00632D46">
        <w:rPr>
          <w:rFonts w:cs="Times New Roman"/>
          <w:b/>
          <w:color w:val="000000"/>
          <w:spacing w:val="-12"/>
          <w:szCs w:val="28"/>
          <w:lang w:val="uk-UA"/>
        </w:rPr>
        <w:t xml:space="preserve"> </w:t>
      </w:r>
      <w:r w:rsidRPr="00D01191">
        <w:rPr>
          <w:rFonts w:cs="Times New Roman"/>
          <w:b/>
          <w:color w:val="000000"/>
          <w:spacing w:val="2"/>
          <w:szCs w:val="28"/>
          <w:lang w:val="uk-UA"/>
        </w:rPr>
        <w:t xml:space="preserve">До будь-якого повсякденного предмета Ви повинні придумати якнайбільше </w:t>
      </w:r>
      <w:r w:rsidRPr="00D01191">
        <w:rPr>
          <w:rFonts w:cs="Times New Roman"/>
          <w:b/>
          <w:color w:val="000000"/>
          <w:szCs w:val="28"/>
          <w:lang w:val="uk-UA"/>
        </w:rPr>
        <w:t>незвичайних способів застосування</w:t>
      </w:r>
      <w:r w:rsidR="00632D46" w:rsidRPr="00632D46">
        <w:rPr>
          <w:rFonts w:cs="Times New Roman"/>
          <w:b/>
          <w:color w:val="000000"/>
          <w:szCs w:val="28"/>
          <w:lang w:val="ru-RU"/>
        </w:rPr>
        <w:t xml:space="preserve"> </w:t>
      </w:r>
      <w:r w:rsidR="00632D46">
        <w:rPr>
          <w:rFonts w:cs="Times New Roman"/>
          <w:color w:val="000000"/>
          <w:szCs w:val="28"/>
          <w:lang w:val="uk-UA"/>
        </w:rPr>
        <w:t>(</w:t>
      </w:r>
      <w:r w:rsidR="00632D46">
        <w:rPr>
          <w:rFonts w:cs="Times New Roman"/>
          <w:color w:val="000000"/>
          <w:spacing w:val="5"/>
          <w:szCs w:val="28"/>
          <w:lang w:val="uk-UA"/>
        </w:rPr>
        <w:t>п</w:t>
      </w:r>
      <w:r w:rsidR="00632D46" w:rsidRPr="0028135E">
        <w:rPr>
          <w:rFonts w:cs="Times New Roman"/>
          <w:color w:val="000000"/>
          <w:spacing w:val="5"/>
          <w:szCs w:val="28"/>
          <w:lang w:val="uk-UA"/>
        </w:rPr>
        <w:t>о 2,5 хвилини на 1, 2.</w:t>
      </w:r>
      <w:r w:rsidR="00632D46">
        <w:rPr>
          <w:rFonts w:cs="Times New Roman"/>
          <w:color w:val="000000"/>
          <w:szCs w:val="28"/>
          <w:lang w:val="uk-UA"/>
        </w:rPr>
        <w:t>)</w:t>
      </w:r>
      <w:r w:rsidRPr="00D01191">
        <w:rPr>
          <w:rFonts w:cs="Times New Roman"/>
          <w:b/>
          <w:color w:val="000000"/>
          <w:szCs w:val="28"/>
          <w:lang w:val="uk-UA"/>
        </w:rPr>
        <w:t>.</w:t>
      </w:r>
    </w:p>
    <w:p w:rsidR="004C0D88" w:rsidRPr="0028135E" w:rsidRDefault="004C0D88" w:rsidP="00782409">
      <w:pPr>
        <w:widowControl w:val="0"/>
        <w:numPr>
          <w:ilvl w:val="0"/>
          <w:numId w:val="10"/>
        </w:numPr>
        <w:shd w:val="clear" w:color="auto" w:fill="FFFFFF"/>
        <w:tabs>
          <w:tab w:val="left" w:pos="2146"/>
        </w:tabs>
        <w:autoSpaceDE w:val="0"/>
        <w:autoSpaceDN w:val="0"/>
        <w:adjustRightInd w:val="0"/>
        <w:spacing w:after="0" w:line="240" w:lineRule="auto"/>
        <w:ind w:left="360"/>
        <w:jc w:val="left"/>
        <w:rPr>
          <w:rFonts w:cs="Times New Roman"/>
          <w:color w:val="000000"/>
          <w:spacing w:val="-12"/>
          <w:szCs w:val="28"/>
          <w:lang w:val="uk-UA"/>
        </w:rPr>
      </w:pPr>
      <w:r w:rsidRPr="0028135E">
        <w:rPr>
          <w:rFonts w:cs="Times New Roman"/>
          <w:color w:val="000000"/>
          <w:spacing w:val="1"/>
          <w:szCs w:val="28"/>
          <w:lang w:val="uk-UA"/>
        </w:rPr>
        <w:t>Порожня консервна банка.</w:t>
      </w:r>
    </w:p>
    <w:p w:rsidR="00632D46" w:rsidRPr="00D01191"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w:t>
      </w:r>
      <w:r>
        <w:rPr>
          <w:rFonts w:cs="Times New Roman"/>
          <w:color w:val="000000"/>
          <w:spacing w:val="-12"/>
          <w:szCs w:val="28"/>
          <w:lang w:val="uk-UA"/>
        </w:rPr>
        <w:t>__________________</w:t>
      </w:r>
      <w:r w:rsidRPr="00D01191">
        <w:rPr>
          <w:rFonts w:cs="Times New Roman"/>
          <w:color w:val="000000"/>
          <w:spacing w:val="-12"/>
          <w:szCs w:val="28"/>
          <w:lang w:val="uk-UA"/>
        </w:rPr>
        <w:t>__</w:t>
      </w:r>
    </w:p>
    <w:p w:rsidR="00632D46" w:rsidRPr="00D01191"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________________________________________________________________________________________________________________________________________</w:t>
      </w:r>
      <w:r>
        <w:rPr>
          <w:rFonts w:cs="Times New Roman"/>
          <w:color w:val="000000"/>
          <w:spacing w:val="-12"/>
          <w:szCs w:val="28"/>
          <w:lang w:val="uk-UA"/>
        </w:rPr>
        <w:t>__________________</w:t>
      </w:r>
    </w:p>
    <w:p w:rsidR="00632D46" w:rsidRPr="00D01191"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____________________________________________________________________________________________________________________________________________________________________________________________________________</w:t>
      </w:r>
      <w:r>
        <w:rPr>
          <w:rFonts w:cs="Times New Roman"/>
          <w:color w:val="000000"/>
          <w:spacing w:val="-12"/>
          <w:szCs w:val="28"/>
          <w:lang w:val="uk-UA"/>
        </w:rPr>
        <w:t>___________________________</w:t>
      </w:r>
    </w:p>
    <w:p w:rsidR="00632D46" w:rsidRPr="0028135E"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w:t>
      </w:r>
      <w:r>
        <w:rPr>
          <w:rFonts w:cs="Times New Roman"/>
          <w:color w:val="000000"/>
          <w:spacing w:val="-12"/>
          <w:szCs w:val="28"/>
          <w:lang w:val="uk-UA"/>
        </w:rPr>
        <w:t>_________</w:t>
      </w:r>
    </w:p>
    <w:p w:rsidR="004C0D88" w:rsidRPr="0028135E" w:rsidRDefault="004C0D88" w:rsidP="00782409">
      <w:pPr>
        <w:widowControl w:val="0"/>
        <w:numPr>
          <w:ilvl w:val="0"/>
          <w:numId w:val="10"/>
        </w:numPr>
        <w:shd w:val="clear" w:color="auto" w:fill="FFFFFF"/>
        <w:tabs>
          <w:tab w:val="left" w:pos="2146"/>
        </w:tabs>
        <w:autoSpaceDE w:val="0"/>
        <w:autoSpaceDN w:val="0"/>
        <w:adjustRightInd w:val="0"/>
        <w:spacing w:before="100" w:beforeAutospacing="1" w:after="0" w:line="240" w:lineRule="auto"/>
        <w:ind w:left="357"/>
        <w:jc w:val="left"/>
        <w:rPr>
          <w:rFonts w:cs="Times New Roman"/>
          <w:color w:val="000000"/>
          <w:spacing w:val="-10"/>
          <w:szCs w:val="28"/>
          <w:lang w:val="uk-UA"/>
        </w:rPr>
      </w:pPr>
      <w:r w:rsidRPr="0028135E">
        <w:rPr>
          <w:rFonts w:cs="Times New Roman"/>
          <w:color w:val="000000"/>
          <w:szCs w:val="28"/>
          <w:lang w:val="uk-UA"/>
        </w:rPr>
        <w:t>Цегла.</w:t>
      </w:r>
    </w:p>
    <w:p w:rsidR="00632D46" w:rsidRPr="00D01191"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w:t>
      </w:r>
      <w:r>
        <w:rPr>
          <w:rFonts w:cs="Times New Roman"/>
          <w:color w:val="000000"/>
          <w:spacing w:val="-12"/>
          <w:szCs w:val="28"/>
          <w:lang w:val="uk-UA"/>
        </w:rPr>
        <w:t>__________________</w:t>
      </w:r>
      <w:r w:rsidRPr="00D01191">
        <w:rPr>
          <w:rFonts w:cs="Times New Roman"/>
          <w:color w:val="000000"/>
          <w:spacing w:val="-12"/>
          <w:szCs w:val="28"/>
          <w:lang w:val="uk-UA"/>
        </w:rPr>
        <w:t>__</w:t>
      </w:r>
    </w:p>
    <w:p w:rsidR="00632D46" w:rsidRPr="00D01191"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________________________________________________________________________________________________________________________________________</w:t>
      </w:r>
      <w:r>
        <w:rPr>
          <w:rFonts w:cs="Times New Roman"/>
          <w:color w:val="000000"/>
          <w:spacing w:val="-12"/>
          <w:szCs w:val="28"/>
          <w:lang w:val="uk-UA"/>
        </w:rPr>
        <w:t>__________________</w:t>
      </w:r>
    </w:p>
    <w:p w:rsidR="00632D46" w:rsidRPr="00D01191"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____________________________________________________________________________________________________________________________________________________________________________________________________________</w:t>
      </w:r>
      <w:r>
        <w:rPr>
          <w:rFonts w:cs="Times New Roman"/>
          <w:color w:val="000000"/>
          <w:spacing w:val="-12"/>
          <w:szCs w:val="28"/>
          <w:lang w:val="uk-UA"/>
        </w:rPr>
        <w:t>___________________________</w:t>
      </w:r>
    </w:p>
    <w:p w:rsidR="00632D46" w:rsidRPr="0028135E" w:rsidRDefault="00632D46" w:rsidP="00632D46">
      <w:pPr>
        <w:widowControl w:val="0"/>
        <w:shd w:val="clear" w:color="auto" w:fill="FFFFFF"/>
        <w:tabs>
          <w:tab w:val="left" w:pos="2160"/>
        </w:tabs>
        <w:autoSpaceDE w:val="0"/>
        <w:autoSpaceDN w:val="0"/>
        <w:adjustRightInd w:val="0"/>
        <w:spacing w:after="0" w:line="240" w:lineRule="auto"/>
        <w:jc w:val="left"/>
        <w:rPr>
          <w:rFonts w:cs="Times New Roman"/>
          <w:color w:val="000000"/>
          <w:spacing w:val="-12"/>
          <w:szCs w:val="28"/>
          <w:lang w:val="uk-UA"/>
        </w:rPr>
      </w:pPr>
      <w:r w:rsidRPr="00D01191">
        <w:rPr>
          <w:rFonts w:cs="Times New Roman"/>
          <w:color w:val="000000"/>
          <w:spacing w:val="-12"/>
          <w:szCs w:val="28"/>
          <w:lang w:val="uk-UA"/>
        </w:rPr>
        <w:t>____________________________________________________________________</w:t>
      </w:r>
      <w:r>
        <w:rPr>
          <w:rFonts w:cs="Times New Roman"/>
          <w:color w:val="000000"/>
          <w:spacing w:val="-12"/>
          <w:szCs w:val="28"/>
          <w:lang w:val="uk-UA"/>
        </w:rPr>
        <w:t>_________</w:t>
      </w:r>
    </w:p>
    <w:p w:rsidR="004C0D88" w:rsidRPr="00632D46" w:rsidRDefault="004C0D88" w:rsidP="004C0D88">
      <w:pPr>
        <w:shd w:val="clear" w:color="auto" w:fill="FFFFFF"/>
        <w:spacing w:after="0" w:line="240" w:lineRule="auto"/>
        <w:ind w:left="360" w:right="-144"/>
        <w:rPr>
          <w:rFonts w:cs="Times New Roman"/>
          <w:sz w:val="24"/>
          <w:szCs w:val="24"/>
          <w:lang w:val="uk-UA"/>
        </w:rPr>
      </w:pPr>
      <w:r w:rsidRPr="00632D46">
        <w:rPr>
          <w:rFonts w:cs="Times New Roman"/>
          <w:color w:val="000000"/>
          <w:spacing w:val="-2"/>
          <w:sz w:val="24"/>
          <w:szCs w:val="24"/>
          <w:lang w:val="uk-UA"/>
        </w:rPr>
        <w:t>Підраховується сума відповідей.</w:t>
      </w:r>
    </w:p>
    <w:p w:rsidR="0070476C" w:rsidRPr="0070476C" w:rsidRDefault="0070476C" w:rsidP="0070476C">
      <w:pPr>
        <w:shd w:val="clear" w:color="auto" w:fill="FFFFFF"/>
        <w:tabs>
          <w:tab w:val="left" w:pos="709"/>
        </w:tabs>
        <w:spacing w:before="120" w:after="120" w:line="240" w:lineRule="auto"/>
        <w:ind w:firstLine="709"/>
        <w:jc w:val="center"/>
        <w:rPr>
          <w:rFonts w:cs="Times New Roman"/>
          <w:b/>
          <w:color w:val="000000"/>
          <w:szCs w:val="28"/>
          <w:lang w:val="uk-UA"/>
        </w:rPr>
      </w:pPr>
      <w:r>
        <w:rPr>
          <w:rFonts w:cs="Times New Roman"/>
          <w:b/>
          <w:color w:val="000000"/>
          <w:szCs w:val="28"/>
          <w:lang w:val="uk-UA"/>
        </w:rPr>
        <w:t>Обробка результатів та інтерпретація</w:t>
      </w:r>
    </w:p>
    <w:p w:rsidR="004C0D88" w:rsidRDefault="004C0D88" w:rsidP="0070476C">
      <w:pPr>
        <w:shd w:val="clear" w:color="auto" w:fill="FFFFFF"/>
        <w:tabs>
          <w:tab w:val="left" w:pos="709"/>
        </w:tabs>
        <w:spacing w:after="0" w:line="240" w:lineRule="auto"/>
        <w:ind w:firstLine="709"/>
        <w:rPr>
          <w:rFonts w:cs="Times New Roman"/>
          <w:color w:val="000000"/>
          <w:spacing w:val="1"/>
          <w:szCs w:val="28"/>
          <w:lang w:val="uk-UA"/>
        </w:rPr>
      </w:pPr>
      <w:r w:rsidRPr="0028135E">
        <w:rPr>
          <w:rFonts w:cs="Times New Roman"/>
          <w:color w:val="000000"/>
          <w:szCs w:val="28"/>
          <w:lang w:val="uk-UA"/>
        </w:rPr>
        <w:t>При підведенні підсумків результат усіх семи</w:t>
      </w:r>
      <w:r w:rsidR="0070476C">
        <w:rPr>
          <w:rFonts w:cs="Times New Roman"/>
          <w:color w:val="000000"/>
          <w:szCs w:val="28"/>
          <w:lang w:val="uk-UA"/>
        </w:rPr>
        <w:t xml:space="preserve"> </w:t>
      </w:r>
      <w:r w:rsidRPr="0028135E">
        <w:rPr>
          <w:rFonts w:cs="Times New Roman"/>
          <w:color w:val="000000"/>
          <w:szCs w:val="28"/>
          <w:lang w:val="uk-UA"/>
        </w:rPr>
        <w:t>завдань</w:t>
      </w:r>
      <w:r w:rsidR="0070476C">
        <w:rPr>
          <w:rFonts w:cs="Times New Roman"/>
          <w:color w:val="000000"/>
          <w:szCs w:val="28"/>
          <w:lang w:val="uk-UA"/>
        </w:rPr>
        <w:t xml:space="preserve"> (Х)</w:t>
      </w:r>
      <w:r w:rsidRPr="0028135E">
        <w:rPr>
          <w:rFonts w:cs="Times New Roman"/>
          <w:color w:val="000000"/>
          <w:szCs w:val="28"/>
          <w:lang w:val="uk-UA"/>
        </w:rPr>
        <w:t xml:space="preserve"> необхідно розділити на 7.</w:t>
      </w:r>
      <w:r>
        <w:rPr>
          <w:rFonts w:cs="Times New Roman"/>
          <w:color w:val="000000"/>
          <w:szCs w:val="28"/>
          <w:lang w:val="uk-UA"/>
        </w:rPr>
        <w:t xml:space="preserve"> </w:t>
      </w:r>
      <w:r w:rsidRPr="0028135E">
        <w:rPr>
          <w:rFonts w:cs="Times New Roman"/>
          <w:color w:val="000000"/>
          <w:spacing w:val="1"/>
          <w:szCs w:val="28"/>
          <w:lang w:val="uk-UA"/>
        </w:rPr>
        <w:t xml:space="preserve">Отримане число і </w:t>
      </w:r>
      <w:r w:rsidRPr="0028135E">
        <w:rPr>
          <w:rFonts w:cs="Times New Roman"/>
          <w:b/>
          <w:color w:val="000000"/>
          <w:spacing w:val="1"/>
          <w:szCs w:val="28"/>
          <w:lang w:val="uk-UA"/>
        </w:rPr>
        <w:t>є показником креативності</w:t>
      </w:r>
      <w:r w:rsidR="0070476C">
        <w:rPr>
          <w:rFonts w:cs="Times New Roman"/>
          <w:b/>
          <w:color w:val="000000"/>
          <w:spacing w:val="1"/>
          <w:szCs w:val="28"/>
          <w:lang w:val="uk-UA"/>
        </w:rPr>
        <w:t xml:space="preserve"> (К)</w:t>
      </w:r>
      <w:r w:rsidRPr="0028135E">
        <w:rPr>
          <w:rFonts w:cs="Times New Roman"/>
          <w:color w:val="000000"/>
          <w:spacing w:val="1"/>
          <w:szCs w:val="28"/>
          <w:lang w:val="uk-UA"/>
        </w:rPr>
        <w:t>.</w:t>
      </w:r>
    </w:p>
    <w:p w:rsidR="0070476C" w:rsidRPr="0028135E" w:rsidRDefault="0070476C" w:rsidP="0070476C">
      <w:pPr>
        <w:shd w:val="clear" w:color="auto" w:fill="FFFFFF"/>
        <w:tabs>
          <w:tab w:val="left" w:pos="709"/>
        </w:tabs>
        <w:spacing w:before="100" w:beforeAutospacing="1" w:after="100" w:afterAutospacing="1" w:line="240" w:lineRule="auto"/>
        <w:ind w:firstLine="709"/>
        <w:jc w:val="center"/>
        <w:rPr>
          <w:rFonts w:cs="Times New Roman"/>
          <w:color w:val="000000"/>
          <w:spacing w:val="1"/>
          <w:szCs w:val="28"/>
          <w:lang w:val="uk-UA"/>
        </w:rPr>
      </w:pPr>
      <w:r>
        <w:rPr>
          <w:rFonts w:cs="Times New Roman"/>
          <w:noProof/>
          <w:color w:val="000000"/>
          <w:szCs w:val="28"/>
          <w:lang w:val="ru-RU" w:eastAsia="ru-RU"/>
        </w:rPr>
        <mc:AlternateContent>
          <mc:Choice Requires="wps">
            <w:drawing>
              <wp:anchor distT="0" distB="0" distL="114300" distR="114300" simplePos="0" relativeHeight="251659264" behindDoc="0" locked="0" layoutInCell="1" allowOverlap="1" wp14:anchorId="2F174898" wp14:editId="2B48B341">
                <wp:simplePos x="0" y="0"/>
                <wp:positionH relativeFrom="column">
                  <wp:posOffset>2927985</wp:posOffset>
                </wp:positionH>
                <wp:positionV relativeFrom="paragraph">
                  <wp:posOffset>80645</wp:posOffset>
                </wp:positionV>
                <wp:extent cx="885825" cy="409575"/>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885825" cy="40957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 o:spid="_x0000_s1026" style="position:absolute;margin-left:230.55pt;margin-top:6.35pt;width:69.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" filled="f" strokecolor="black [3213]" strokeweight="1pt"/>
            </w:pict>
          </mc:Fallback>
        </mc:AlternateContent>
      </w:r>
      <w:r>
        <w:rPr>
          <w:rFonts w:cs="Times New Roman"/>
          <w:color w:val="000000"/>
          <w:spacing w:val="1"/>
          <w:szCs w:val="28"/>
          <w:lang w:val="uk-UA"/>
        </w:rPr>
        <w:t>Х:7=К</w:t>
      </w:r>
    </w:p>
    <w:p w:rsidR="0070476C" w:rsidRPr="0037403A" w:rsidRDefault="0070476C" w:rsidP="00C47274">
      <w:pPr>
        <w:pStyle w:val="31"/>
        <w:widowControl/>
        <w:shd w:val="clear" w:color="auto" w:fill="auto"/>
        <w:spacing w:before="100" w:beforeAutospacing="1" w:line="240"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4C0D88" w:rsidRPr="0028135E" w:rsidRDefault="004C0D88" w:rsidP="0070476C">
      <w:pPr>
        <w:shd w:val="clear" w:color="auto" w:fill="FFFFFF"/>
        <w:tabs>
          <w:tab w:val="left" w:pos="3370"/>
        </w:tabs>
        <w:spacing w:before="100" w:beforeAutospacing="1" w:after="100" w:afterAutospacing="1" w:line="240" w:lineRule="auto"/>
        <w:ind w:left="357"/>
        <w:rPr>
          <w:rFonts w:cs="Times New Roman"/>
          <w:b/>
          <w:color w:val="000000"/>
          <w:spacing w:val="-1"/>
          <w:szCs w:val="28"/>
          <w:lang w:val="uk-UA"/>
        </w:rPr>
      </w:pPr>
      <w:r w:rsidRPr="0028135E">
        <w:rPr>
          <w:rFonts w:cs="Times New Roman"/>
          <w:b/>
          <w:color w:val="000000"/>
          <w:spacing w:val="-1"/>
          <w:szCs w:val="28"/>
          <w:lang w:val="uk-UA"/>
        </w:rPr>
        <w:t>Критерії:</w:t>
      </w:r>
    </w:p>
    <w:p w:rsidR="004C0D88" w:rsidRPr="0028135E" w:rsidRDefault="00632D46" w:rsidP="004C0D88">
      <w:pPr>
        <w:shd w:val="clear" w:color="auto" w:fill="FFFFFF"/>
        <w:tabs>
          <w:tab w:val="left" w:pos="3370"/>
        </w:tabs>
        <w:spacing w:after="0" w:line="240" w:lineRule="auto"/>
        <w:ind w:left="360"/>
        <w:rPr>
          <w:rFonts w:cs="Times New Roman"/>
          <w:szCs w:val="28"/>
          <w:lang w:val="uk-UA"/>
        </w:rPr>
      </w:pPr>
      <w:r>
        <w:rPr>
          <w:rFonts w:cs="Times New Roman"/>
          <w:color w:val="000000"/>
          <w:szCs w:val="28"/>
          <w:lang w:val="uk-UA"/>
        </w:rPr>
        <w:t>1—4</w:t>
      </w:r>
      <w:r w:rsidR="004C0D88" w:rsidRPr="0028135E">
        <w:rPr>
          <w:rFonts w:cs="Times New Roman"/>
          <w:color w:val="000000"/>
          <w:szCs w:val="28"/>
          <w:lang w:val="uk-UA"/>
        </w:rPr>
        <w:t xml:space="preserve"> бали — низький р</w:t>
      </w:r>
      <w:r w:rsidR="0070476C">
        <w:rPr>
          <w:rFonts w:cs="Times New Roman"/>
          <w:color w:val="000000"/>
          <w:szCs w:val="28"/>
          <w:lang w:val="uk-UA"/>
        </w:rPr>
        <w:t>івень;</w:t>
      </w:r>
    </w:p>
    <w:p w:rsidR="004C0D88" w:rsidRDefault="00632D46" w:rsidP="004C0D88">
      <w:pPr>
        <w:shd w:val="clear" w:color="auto" w:fill="FFFFFF"/>
        <w:spacing w:after="0" w:line="240" w:lineRule="auto"/>
        <w:ind w:left="360"/>
        <w:rPr>
          <w:rFonts w:cs="Times New Roman"/>
          <w:color w:val="000000"/>
          <w:spacing w:val="-1"/>
          <w:szCs w:val="28"/>
          <w:lang w:val="uk-UA"/>
        </w:rPr>
      </w:pPr>
      <w:r>
        <w:rPr>
          <w:rFonts w:cs="Times New Roman"/>
          <w:color w:val="000000"/>
          <w:spacing w:val="-1"/>
          <w:szCs w:val="28"/>
          <w:lang w:val="uk-UA"/>
        </w:rPr>
        <w:t>5</w:t>
      </w:r>
      <w:r w:rsidR="004C0D88" w:rsidRPr="0028135E">
        <w:rPr>
          <w:rFonts w:cs="Times New Roman"/>
          <w:color w:val="000000"/>
          <w:spacing w:val="-1"/>
          <w:szCs w:val="28"/>
          <w:lang w:val="uk-UA"/>
        </w:rPr>
        <w:t>—</w:t>
      </w:r>
      <w:r>
        <w:rPr>
          <w:rFonts w:cs="Times New Roman"/>
          <w:color w:val="000000"/>
          <w:spacing w:val="-1"/>
          <w:szCs w:val="28"/>
          <w:lang w:val="uk-UA"/>
        </w:rPr>
        <w:t>7</w:t>
      </w:r>
      <w:r w:rsidR="004C0D88" w:rsidRPr="0028135E">
        <w:rPr>
          <w:rFonts w:cs="Times New Roman"/>
          <w:color w:val="000000"/>
          <w:spacing w:val="-1"/>
          <w:szCs w:val="28"/>
          <w:lang w:val="uk-UA"/>
        </w:rPr>
        <w:t xml:space="preserve"> бал</w:t>
      </w:r>
      <w:r w:rsidR="0070476C">
        <w:rPr>
          <w:rFonts w:cs="Times New Roman"/>
          <w:color w:val="000000"/>
          <w:spacing w:val="-1"/>
          <w:szCs w:val="28"/>
          <w:lang w:val="uk-UA"/>
        </w:rPr>
        <w:t>ів</w:t>
      </w:r>
      <w:r w:rsidR="004C0D88" w:rsidRPr="0028135E">
        <w:rPr>
          <w:rFonts w:cs="Times New Roman"/>
          <w:color w:val="000000"/>
          <w:spacing w:val="-1"/>
          <w:szCs w:val="28"/>
          <w:lang w:val="uk-UA"/>
        </w:rPr>
        <w:t xml:space="preserve"> — </w:t>
      </w:r>
      <w:r w:rsidR="0070476C">
        <w:rPr>
          <w:rFonts w:cs="Times New Roman"/>
          <w:color w:val="000000"/>
          <w:spacing w:val="-1"/>
          <w:szCs w:val="28"/>
          <w:lang w:val="uk-UA"/>
        </w:rPr>
        <w:t>середній рівень;</w:t>
      </w:r>
    </w:p>
    <w:p w:rsidR="0070476C" w:rsidRDefault="0070476C" w:rsidP="004C0D88">
      <w:pPr>
        <w:shd w:val="clear" w:color="auto" w:fill="FFFFFF"/>
        <w:spacing w:after="0" w:line="240" w:lineRule="auto"/>
        <w:ind w:left="360"/>
        <w:rPr>
          <w:rFonts w:cs="Times New Roman"/>
          <w:color w:val="000000"/>
          <w:spacing w:val="-1"/>
          <w:szCs w:val="28"/>
          <w:lang w:val="uk-UA"/>
        </w:rPr>
      </w:pPr>
      <w:r>
        <w:rPr>
          <w:rFonts w:cs="Times New Roman"/>
          <w:color w:val="000000"/>
          <w:spacing w:val="-1"/>
          <w:szCs w:val="28"/>
          <w:lang w:val="uk-UA"/>
        </w:rPr>
        <w:t>8–9 балів – високий рівень.</w:t>
      </w:r>
    </w:p>
    <w:p w:rsidR="00C47274" w:rsidRPr="0037403A" w:rsidRDefault="00C47274" w:rsidP="00C47274">
      <w:pPr>
        <w:pStyle w:val="af8"/>
        <w:spacing w:before="100" w:beforeAutospacing="1" w:after="100" w:afterAutospacing="1" w:line="240" w:lineRule="auto"/>
        <w:jc w:val="both"/>
        <w:rPr>
          <w:szCs w:val="28"/>
        </w:rPr>
      </w:pPr>
      <w:r>
        <w:rPr>
          <w:szCs w:val="28"/>
        </w:rPr>
        <w:tab/>
        <w:t>Тест 1:  К= ___ ________________; Тест 2:  К= ___ __________________</w:t>
      </w:r>
    </w:p>
    <w:p w:rsidR="009F7D38" w:rsidRPr="0037403A" w:rsidRDefault="009F7D38" w:rsidP="009F7D38">
      <w:pPr>
        <w:pStyle w:val="31"/>
        <w:widowControl/>
        <w:shd w:val="clear" w:color="auto" w:fill="auto"/>
        <w:spacing w:line="240" w:lineRule="auto"/>
        <w:ind w:firstLine="0"/>
        <w:rPr>
          <w:sz w:val="28"/>
          <w:szCs w:val="28"/>
        </w:rPr>
      </w:pPr>
      <w:r w:rsidRPr="0037403A">
        <w:rPr>
          <w:b/>
          <w:i/>
          <w:sz w:val="28"/>
          <w:szCs w:val="28"/>
        </w:rPr>
        <w:t>Висновок</w:t>
      </w:r>
      <w:r w:rsidRPr="0037403A">
        <w:rPr>
          <w:i/>
          <w:sz w:val="28"/>
          <w:szCs w:val="28"/>
        </w:rPr>
        <w:t>:</w:t>
      </w:r>
      <w:r w:rsidRPr="0037403A">
        <w:rPr>
          <w:sz w:val="28"/>
          <w:szCs w:val="28"/>
        </w:rPr>
        <w:t xml:space="preserve"> ____________________________________________________________</w:t>
      </w:r>
    </w:p>
    <w:p w:rsidR="009F7D38" w:rsidRPr="0037403A" w:rsidRDefault="009F7D38" w:rsidP="009F7D38">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D38" w:rsidRPr="0037403A" w:rsidRDefault="009F7D38" w:rsidP="009F7D38">
      <w:pPr>
        <w:rPr>
          <w:lang w:val="uk-UA"/>
        </w:rPr>
      </w:pPr>
    </w:p>
    <w:p w:rsidR="009F7D38" w:rsidRPr="0037403A" w:rsidRDefault="009F7D38" w:rsidP="009F7D38">
      <w:pPr>
        <w:pStyle w:val="2"/>
        <w:spacing w:line="240" w:lineRule="auto"/>
        <w:rPr>
          <w:rFonts w:cs="Times New Roman"/>
          <w:szCs w:val="28"/>
          <w:lang w:val="uk-UA"/>
        </w:rPr>
      </w:pPr>
      <w:bookmarkStart w:id="18" w:name="_Toc460864987"/>
      <w:bookmarkStart w:id="19" w:name="_Toc460864993"/>
      <w:r w:rsidRPr="0037403A">
        <w:rPr>
          <w:rFonts w:cs="Times New Roman"/>
          <w:szCs w:val="28"/>
          <w:lang w:val="uk-UA"/>
        </w:rPr>
        <w:lastRenderedPageBreak/>
        <w:t xml:space="preserve">Лабораторна робота № </w:t>
      </w:r>
      <w:bookmarkEnd w:id="18"/>
      <w:r w:rsidRPr="0037403A">
        <w:rPr>
          <w:rFonts w:cs="Times New Roman"/>
          <w:szCs w:val="28"/>
          <w:lang w:val="uk-UA"/>
        </w:rPr>
        <w:t>3</w:t>
      </w:r>
    </w:p>
    <w:p w:rsidR="00087F25" w:rsidRDefault="00B63609" w:rsidP="008611DD">
      <w:pPr>
        <w:pStyle w:val="2"/>
        <w:spacing w:line="240" w:lineRule="auto"/>
        <w:rPr>
          <w:rFonts w:cs="Times New Roman"/>
          <w:szCs w:val="28"/>
          <w:lang w:val="uk-UA"/>
        </w:rPr>
      </w:pPr>
      <w:r w:rsidRPr="0037403A">
        <w:rPr>
          <w:rFonts w:cs="Times New Roman"/>
          <w:szCs w:val="28"/>
          <w:lang w:val="uk-UA"/>
        </w:rPr>
        <w:t>Тема</w:t>
      </w:r>
      <w:r w:rsidR="00087F25" w:rsidRPr="0037403A">
        <w:rPr>
          <w:rFonts w:cs="Times New Roman"/>
          <w:szCs w:val="28"/>
          <w:lang w:val="uk-UA"/>
        </w:rPr>
        <w:t>:</w:t>
      </w:r>
      <w:r w:rsidRPr="0037403A">
        <w:rPr>
          <w:rFonts w:cs="Times New Roman"/>
          <w:szCs w:val="28"/>
          <w:lang w:val="uk-UA"/>
        </w:rPr>
        <w:t xml:space="preserve"> </w:t>
      </w:r>
      <w:bookmarkEnd w:id="19"/>
      <w:r w:rsidR="00176857" w:rsidRPr="008611DD">
        <w:rPr>
          <w:rFonts w:cs="Times New Roman"/>
          <w:szCs w:val="28"/>
          <w:lang w:val="uk-UA"/>
        </w:rPr>
        <w:t>«</w:t>
      </w:r>
      <w:r w:rsidR="008611DD" w:rsidRPr="008611DD">
        <w:rPr>
          <w:rFonts w:cs="Times New Roman"/>
          <w:color w:val="000000"/>
          <w:szCs w:val="28"/>
          <w:lang w:val="uk-UA"/>
        </w:rPr>
        <w:t xml:space="preserve">Тест на </w:t>
      </w:r>
      <w:proofErr w:type="spellStart"/>
      <w:r w:rsidR="008611DD" w:rsidRPr="008611DD">
        <w:rPr>
          <w:rFonts w:cs="Times New Roman"/>
          <w:color w:val="000000"/>
          <w:szCs w:val="28"/>
          <w:lang w:val="uk-UA"/>
        </w:rPr>
        <w:t>асертивність</w:t>
      </w:r>
      <w:proofErr w:type="spellEnd"/>
      <w:r w:rsidR="008611DD" w:rsidRPr="008611DD">
        <w:rPr>
          <w:rFonts w:cs="Times New Roman"/>
          <w:color w:val="000000"/>
          <w:szCs w:val="28"/>
          <w:lang w:val="uk-UA"/>
        </w:rPr>
        <w:t xml:space="preserve"> </w:t>
      </w:r>
      <w:r w:rsidR="00AB4DC5">
        <w:rPr>
          <w:rFonts w:cs="Times New Roman"/>
          <w:color w:val="000000"/>
          <w:szCs w:val="28"/>
          <w:lang w:val="uk-UA"/>
        </w:rPr>
        <w:t>та діагностика власної агресивності</w:t>
      </w:r>
      <w:r w:rsidR="008611DD" w:rsidRPr="008611DD">
        <w:rPr>
          <w:rFonts w:cs="Times New Roman"/>
          <w:szCs w:val="28"/>
          <w:lang w:val="uk-UA"/>
        </w:rPr>
        <w:t>»</w:t>
      </w:r>
    </w:p>
    <w:p w:rsidR="00A673A8" w:rsidRPr="00A673A8" w:rsidRDefault="00A673A8" w:rsidP="00A673A8">
      <w:pPr>
        <w:spacing w:after="0"/>
        <w:rPr>
          <w:lang w:val="uk-UA"/>
        </w:rPr>
      </w:pPr>
    </w:p>
    <w:p w:rsidR="00B63609" w:rsidRPr="0037403A" w:rsidRDefault="00B63609" w:rsidP="00F451DF">
      <w:pPr>
        <w:pStyle w:val="31"/>
        <w:widowControl/>
        <w:shd w:val="clear" w:color="auto" w:fill="auto"/>
        <w:spacing w:line="240" w:lineRule="auto"/>
        <w:ind w:firstLine="709"/>
        <w:rPr>
          <w:sz w:val="28"/>
          <w:szCs w:val="28"/>
        </w:rPr>
      </w:pPr>
      <w:r w:rsidRPr="0037403A">
        <w:rPr>
          <w:rStyle w:val="aa"/>
          <w:rFonts w:ascii="Times New Roman" w:hAnsi="Times New Roman" w:cs="Times New Roman"/>
          <w:spacing w:val="0"/>
          <w:sz w:val="28"/>
          <w:szCs w:val="28"/>
        </w:rPr>
        <w:t>Мета:</w:t>
      </w:r>
      <w:r w:rsidRPr="0037403A">
        <w:rPr>
          <w:sz w:val="28"/>
          <w:szCs w:val="28"/>
        </w:rPr>
        <w:t xml:space="preserve"> </w:t>
      </w:r>
      <w:r w:rsidR="00BD3AA8" w:rsidRPr="0037403A">
        <w:rPr>
          <w:sz w:val="28"/>
          <w:szCs w:val="28"/>
        </w:rPr>
        <w:t xml:space="preserve">сформувати </w:t>
      </w:r>
      <w:r w:rsidR="008611DD">
        <w:rPr>
          <w:sz w:val="28"/>
          <w:szCs w:val="28"/>
        </w:rPr>
        <w:t>вміння досліджувати</w:t>
      </w:r>
      <w:r w:rsidR="005A63DB">
        <w:rPr>
          <w:sz w:val="28"/>
          <w:szCs w:val="28"/>
        </w:rPr>
        <w:t xml:space="preserve"> </w:t>
      </w:r>
      <w:proofErr w:type="spellStart"/>
      <w:r w:rsidR="005A63DB">
        <w:rPr>
          <w:sz w:val="28"/>
          <w:szCs w:val="28"/>
        </w:rPr>
        <w:t>а</w:t>
      </w:r>
      <w:r w:rsidR="008611DD" w:rsidRPr="00887BE4">
        <w:rPr>
          <w:color w:val="000000"/>
          <w:spacing w:val="-1"/>
          <w:sz w:val="28"/>
          <w:szCs w:val="28"/>
        </w:rPr>
        <w:t>сертивність</w:t>
      </w:r>
      <w:proofErr w:type="spellEnd"/>
      <w:r w:rsidR="008611DD" w:rsidRPr="00887BE4">
        <w:rPr>
          <w:color w:val="000000"/>
          <w:spacing w:val="-1"/>
          <w:sz w:val="28"/>
          <w:szCs w:val="28"/>
        </w:rPr>
        <w:t xml:space="preserve">, </w:t>
      </w:r>
      <w:r w:rsidR="00C54656">
        <w:rPr>
          <w:color w:val="000000"/>
          <w:spacing w:val="-1"/>
          <w:sz w:val="28"/>
          <w:szCs w:val="28"/>
        </w:rPr>
        <w:t>тобто</w:t>
      </w:r>
      <w:r w:rsidR="008611DD">
        <w:rPr>
          <w:color w:val="000000"/>
          <w:spacing w:val="-1"/>
          <w:sz w:val="28"/>
          <w:szCs w:val="28"/>
        </w:rPr>
        <w:t xml:space="preserve"> в </w:t>
      </w:r>
      <w:r w:rsidR="008611DD" w:rsidRPr="00887BE4">
        <w:rPr>
          <w:color w:val="000000"/>
          <w:spacing w:val="-1"/>
          <w:sz w:val="28"/>
          <w:szCs w:val="28"/>
        </w:rPr>
        <w:t>якій мірі ми рішучі</w:t>
      </w:r>
      <w:r w:rsidR="008611DD">
        <w:rPr>
          <w:color w:val="000000"/>
          <w:spacing w:val="-1"/>
          <w:sz w:val="28"/>
          <w:szCs w:val="28"/>
        </w:rPr>
        <w:t xml:space="preserve">, </w:t>
      </w:r>
      <w:r w:rsidR="008611DD" w:rsidRPr="00887BE4">
        <w:rPr>
          <w:color w:val="000000"/>
          <w:spacing w:val="-1"/>
          <w:sz w:val="28"/>
          <w:szCs w:val="28"/>
        </w:rPr>
        <w:t>а в якій – занадто делікатн</w:t>
      </w:r>
      <w:r w:rsidR="008611DD">
        <w:rPr>
          <w:color w:val="000000"/>
          <w:spacing w:val="-1"/>
          <w:sz w:val="28"/>
          <w:szCs w:val="28"/>
        </w:rPr>
        <w:t>і,</w:t>
      </w:r>
      <w:r w:rsidR="008611DD" w:rsidRPr="00887BE4">
        <w:rPr>
          <w:color w:val="000000"/>
          <w:spacing w:val="-1"/>
          <w:sz w:val="28"/>
          <w:szCs w:val="28"/>
        </w:rPr>
        <w:t xml:space="preserve"> податливі </w:t>
      </w:r>
      <w:r w:rsidR="005A63DB">
        <w:rPr>
          <w:color w:val="000000"/>
          <w:spacing w:val="-1"/>
          <w:sz w:val="28"/>
          <w:szCs w:val="28"/>
        </w:rPr>
        <w:t>та діагностувати власну агресивність та ворожість</w:t>
      </w:r>
      <w:r w:rsidR="008611DD">
        <w:rPr>
          <w:color w:val="000000"/>
          <w:sz w:val="28"/>
          <w:szCs w:val="28"/>
        </w:rPr>
        <w:t>.</w:t>
      </w:r>
    </w:p>
    <w:p w:rsidR="00176857" w:rsidRPr="0037403A" w:rsidRDefault="005A63DB" w:rsidP="00F451DF">
      <w:pPr>
        <w:spacing w:after="0" w:line="240" w:lineRule="auto"/>
        <w:ind w:firstLine="709"/>
        <w:rPr>
          <w:rFonts w:cs="Times New Roman"/>
          <w:szCs w:val="28"/>
          <w:lang w:val="uk-UA"/>
        </w:rPr>
      </w:pPr>
      <w:r>
        <w:rPr>
          <w:rStyle w:val="aa"/>
          <w:rFonts w:ascii="Times New Roman" w:hAnsi="Times New Roman" w:cs="Times New Roman"/>
          <w:spacing w:val="0"/>
          <w:sz w:val="28"/>
          <w:szCs w:val="28"/>
        </w:rPr>
        <w:t>Матеріали</w:t>
      </w:r>
      <w:r w:rsidR="00B63609" w:rsidRPr="0037403A">
        <w:rPr>
          <w:rStyle w:val="aa"/>
          <w:rFonts w:ascii="Times New Roman" w:hAnsi="Times New Roman" w:cs="Times New Roman"/>
          <w:spacing w:val="0"/>
          <w:sz w:val="28"/>
          <w:szCs w:val="28"/>
        </w:rPr>
        <w:t>:</w:t>
      </w:r>
      <w:r>
        <w:rPr>
          <w:rStyle w:val="aa"/>
          <w:rFonts w:ascii="Times New Roman" w:hAnsi="Times New Roman" w:cs="Times New Roman"/>
          <w:spacing w:val="0"/>
          <w:sz w:val="28"/>
          <w:szCs w:val="28"/>
        </w:rPr>
        <w:t xml:space="preserve"> </w:t>
      </w:r>
      <w:r>
        <w:rPr>
          <w:rStyle w:val="aa"/>
          <w:rFonts w:ascii="Times New Roman" w:hAnsi="Times New Roman" w:cs="Times New Roman"/>
          <w:b w:val="0"/>
          <w:i w:val="0"/>
          <w:spacing w:val="0"/>
          <w:sz w:val="28"/>
          <w:szCs w:val="28"/>
        </w:rPr>
        <w:t xml:space="preserve">тест на </w:t>
      </w:r>
      <w:proofErr w:type="spellStart"/>
      <w:r>
        <w:rPr>
          <w:rStyle w:val="aa"/>
          <w:rFonts w:ascii="Times New Roman" w:hAnsi="Times New Roman" w:cs="Times New Roman"/>
          <w:b w:val="0"/>
          <w:i w:val="0"/>
          <w:spacing w:val="0"/>
          <w:sz w:val="28"/>
          <w:szCs w:val="28"/>
        </w:rPr>
        <w:t>асетивність</w:t>
      </w:r>
      <w:proofErr w:type="spellEnd"/>
      <w:r>
        <w:rPr>
          <w:rStyle w:val="aa"/>
          <w:rFonts w:ascii="Times New Roman" w:hAnsi="Times New Roman" w:cs="Times New Roman"/>
          <w:b w:val="0"/>
          <w:i w:val="0"/>
          <w:spacing w:val="0"/>
          <w:sz w:val="28"/>
          <w:szCs w:val="28"/>
        </w:rPr>
        <w:t xml:space="preserve"> та діагностика </w:t>
      </w:r>
      <w:r w:rsidR="003862CE">
        <w:rPr>
          <w:rStyle w:val="aa"/>
          <w:rFonts w:ascii="Times New Roman" w:hAnsi="Times New Roman" w:cs="Times New Roman"/>
          <w:b w:val="0"/>
          <w:i w:val="0"/>
          <w:spacing w:val="0"/>
          <w:sz w:val="28"/>
          <w:szCs w:val="28"/>
        </w:rPr>
        <w:t>аг</w:t>
      </w:r>
      <w:r>
        <w:rPr>
          <w:rStyle w:val="aa"/>
          <w:rFonts w:ascii="Times New Roman" w:hAnsi="Times New Roman" w:cs="Times New Roman"/>
          <w:b w:val="0"/>
          <w:i w:val="0"/>
          <w:spacing w:val="0"/>
          <w:sz w:val="28"/>
          <w:szCs w:val="28"/>
        </w:rPr>
        <w:t>ресивн</w:t>
      </w:r>
      <w:r w:rsidR="003862CE">
        <w:rPr>
          <w:rStyle w:val="aa"/>
          <w:rFonts w:ascii="Times New Roman" w:hAnsi="Times New Roman" w:cs="Times New Roman"/>
          <w:b w:val="0"/>
          <w:i w:val="0"/>
          <w:spacing w:val="0"/>
          <w:sz w:val="28"/>
          <w:szCs w:val="28"/>
        </w:rPr>
        <w:t>о</w:t>
      </w:r>
      <w:r>
        <w:rPr>
          <w:rStyle w:val="aa"/>
          <w:rFonts w:ascii="Times New Roman" w:hAnsi="Times New Roman" w:cs="Times New Roman"/>
          <w:b w:val="0"/>
          <w:i w:val="0"/>
          <w:spacing w:val="0"/>
          <w:sz w:val="28"/>
          <w:szCs w:val="28"/>
        </w:rPr>
        <w:t>ст</w:t>
      </w:r>
      <w:r w:rsidR="003862CE">
        <w:rPr>
          <w:rStyle w:val="aa"/>
          <w:rFonts w:ascii="Times New Roman" w:hAnsi="Times New Roman" w:cs="Times New Roman"/>
          <w:b w:val="0"/>
          <w:i w:val="0"/>
          <w:spacing w:val="0"/>
          <w:sz w:val="28"/>
          <w:szCs w:val="28"/>
        </w:rPr>
        <w:t>і</w:t>
      </w:r>
      <w:r>
        <w:rPr>
          <w:rStyle w:val="aa"/>
          <w:rFonts w:ascii="Times New Roman" w:hAnsi="Times New Roman" w:cs="Times New Roman"/>
          <w:b w:val="0"/>
          <w:i w:val="0"/>
          <w:spacing w:val="0"/>
          <w:sz w:val="28"/>
          <w:szCs w:val="28"/>
        </w:rPr>
        <w:t xml:space="preserve"> та ворож</w:t>
      </w:r>
      <w:r w:rsidR="003862CE">
        <w:rPr>
          <w:rStyle w:val="aa"/>
          <w:rFonts w:ascii="Times New Roman" w:hAnsi="Times New Roman" w:cs="Times New Roman"/>
          <w:b w:val="0"/>
          <w:i w:val="0"/>
          <w:spacing w:val="0"/>
          <w:sz w:val="28"/>
          <w:szCs w:val="28"/>
        </w:rPr>
        <w:t>о</w:t>
      </w:r>
      <w:r>
        <w:rPr>
          <w:rStyle w:val="aa"/>
          <w:rFonts w:ascii="Times New Roman" w:hAnsi="Times New Roman" w:cs="Times New Roman"/>
          <w:b w:val="0"/>
          <w:i w:val="0"/>
          <w:spacing w:val="0"/>
          <w:sz w:val="28"/>
          <w:szCs w:val="28"/>
        </w:rPr>
        <w:t>ст</w:t>
      </w:r>
      <w:r w:rsidR="003862CE">
        <w:rPr>
          <w:rStyle w:val="aa"/>
          <w:rFonts w:ascii="Times New Roman" w:hAnsi="Times New Roman" w:cs="Times New Roman"/>
          <w:b w:val="0"/>
          <w:i w:val="0"/>
          <w:spacing w:val="0"/>
          <w:sz w:val="28"/>
          <w:szCs w:val="28"/>
        </w:rPr>
        <w:t>і</w:t>
      </w:r>
      <w:r w:rsidR="00176857" w:rsidRPr="0037403A">
        <w:rPr>
          <w:rFonts w:cs="Times New Roman"/>
          <w:szCs w:val="28"/>
          <w:lang w:val="uk-UA"/>
        </w:rPr>
        <w:t>.</w:t>
      </w:r>
    </w:p>
    <w:p w:rsidR="005A63DB" w:rsidRPr="00A673A8" w:rsidRDefault="00A673A8" w:rsidP="00A673A8">
      <w:pPr>
        <w:spacing w:before="100" w:beforeAutospacing="1" w:after="120" w:line="240" w:lineRule="auto"/>
        <w:jc w:val="center"/>
        <w:rPr>
          <w:rFonts w:cs="Times New Roman"/>
          <w:b/>
          <w:szCs w:val="28"/>
          <w:lang w:val="uk-UA"/>
        </w:rPr>
      </w:pPr>
      <w:r w:rsidRPr="00A673A8">
        <w:rPr>
          <w:rFonts w:cs="Times New Roman"/>
          <w:b/>
          <w:szCs w:val="28"/>
          <w:lang w:val="uk-UA"/>
        </w:rPr>
        <w:t xml:space="preserve">1. Тест на </w:t>
      </w:r>
      <w:proofErr w:type="spellStart"/>
      <w:r w:rsidRPr="00A673A8">
        <w:rPr>
          <w:rFonts w:cs="Times New Roman"/>
          <w:b/>
          <w:szCs w:val="28"/>
          <w:lang w:val="uk-UA"/>
        </w:rPr>
        <w:t>асертивність</w:t>
      </w:r>
      <w:proofErr w:type="spellEnd"/>
      <w:r w:rsidRPr="00A673A8">
        <w:rPr>
          <w:rFonts w:cs="Times New Roman"/>
          <w:b/>
          <w:szCs w:val="28"/>
          <w:lang w:val="uk-UA"/>
        </w:rPr>
        <w:t xml:space="preserve"> і шкала </w:t>
      </w:r>
      <w:proofErr w:type="spellStart"/>
      <w:r w:rsidRPr="00A673A8">
        <w:rPr>
          <w:rFonts w:cs="Times New Roman"/>
          <w:b/>
          <w:szCs w:val="28"/>
          <w:lang w:val="uk-UA"/>
        </w:rPr>
        <w:t>асертивності</w:t>
      </w:r>
      <w:proofErr w:type="spellEnd"/>
    </w:p>
    <w:p w:rsidR="005A63DB" w:rsidRPr="005A63DB" w:rsidRDefault="005A63DB" w:rsidP="005A63DB">
      <w:pPr>
        <w:spacing w:after="0" w:line="240" w:lineRule="auto"/>
        <w:ind w:firstLine="709"/>
        <w:rPr>
          <w:rFonts w:cs="Times New Roman"/>
          <w:szCs w:val="28"/>
          <w:lang w:val="uk-UA"/>
        </w:rPr>
      </w:pPr>
      <w:proofErr w:type="spellStart"/>
      <w:r w:rsidRPr="005A63DB">
        <w:rPr>
          <w:rFonts w:cs="Times New Roman"/>
          <w:b/>
          <w:szCs w:val="28"/>
          <w:lang w:val="uk-UA"/>
        </w:rPr>
        <w:t>Асертивність</w:t>
      </w:r>
      <w:proofErr w:type="spellEnd"/>
      <w:r w:rsidRPr="005A63DB">
        <w:rPr>
          <w:rFonts w:cs="Times New Roman"/>
          <w:b/>
          <w:szCs w:val="28"/>
          <w:lang w:val="uk-UA"/>
        </w:rPr>
        <w:t xml:space="preserve"> </w:t>
      </w:r>
      <w:r w:rsidRPr="005A63DB">
        <w:rPr>
          <w:rFonts w:cs="Times New Roman"/>
          <w:iCs/>
          <w:szCs w:val="28"/>
          <w:lang w:val="uk-UA"/>
        </w:rPr>
        <w:t>(</w:t>
      </w:r>
      <w:r w:rsidRPr="005A63DB">
        <w:rPr>
          <w:rFonts w:cs="Times New Roman"/>
          <w:szCs w:val="28"/>
          <w:lang w:val="uk-UA"/>
        </w:rPr>
        <w:t>англ. – впевненість у собі, своїх домаганнях) – це здатність особистості відкрито і вільно заявляти про свої бажання, вимоги і свого, незважаючи на труднощі, та, коли це потрібно, змінювати тактику своєї поведінки.</w:t>
      </w:r>
    </w:p>
    <w:p w:rsidR="005A63DB" w:rsidRPr="005A63DB" w:rsidRDefault="005A63DB" w:rsidP="005A63DB">
      <w:pPr>
        <w:spacing w:after="0" w:line="240" w:lineRule="auto"/>
        <w:ind w:firstLine="709"/>
        <w:rPr>
          <w:rFonts w:cs="Times New Roman"/>
          <w:szCs w:val="28"/>
          <w:lang w:val="uk-UA"/>
        </w:rPr>
      </w:pPr>
      <w:r w:rsidRPr="005A63DB">
        <w:rPr>
          <w:rFonts w:cs="Times New Roman"/>
          <w:szCs w:val="28"/>
          <w:lang w:val="uk-UA"/>
        </w:rPr>
        <w:t xml:space="preserve">Не випадково </w:t>
      </w:r>
      <w:proofErr w:type="spellStart"/>
      <w:r w:rsidRPr="005A63DB">
        <w:rPr>
          <w:rFonts w:cs="Times New Roman"/>
          <w:szCs w:val="28"/>
          <w:lang w:val="uk-UA"/>
        </w:rPr>
        <w:t>асертивність</w:t>
      </w:r>
      <w:proofErr w:type="spellEnd"/>
      <w:r w:rsidRPr="005A63DB">
        <w:rPr>
          <w:rFonts w:cs="Times New Roman"/>
          <w:szCs w:val="28"/>
          <w:lang w:val="uk-UA"/>
        </w:rPr>
        <w:t xml:space="preserve"> стала «хітом» американської психології останніх років. Наукові праці та посібники в цій області використовуються при підготовці управлінців і в роботі з персоналом та управлінськими кадрами.</w:t>
      </w:r>
    </w:p>
    <w:p w:rsidR="005A63DB" w:rsidRPr="005A63DB" w:rsidRDefault="005A63DB" w:rsidP="009F707D">
      <w:pPr>
        <w:spacing w:after="120" w:line="240" w:lineRule="auto"/>
        <w:ind w:firstLine="709"/>
        <w:rPr>
          <w:rFonts w:cs="Times New Roman"/>
          <w:szCs w:val="28"/>
          <w:lang w:val="uk-UA"/>
        </w:rPr>
      </w:pPr>
      <w:r w:rsidRPr="005A63DB">
        <w:rPr>
          <w:rFonts w:cs="Times New Roman"/>
          <w:szCs w:val="28"/>
          <w:lang w:val="uk-UA"/>
        </w:rPr>
        <w:t xml:space="preserve">У житті кожного, а особливо в управлінській діяльності, часто зустрічаються ситуації, коли оточуючі жадають від нас того, чого ми самі не бажаємо, чи діють всупереч нашим інтересам. Такі ситуації неприємні, і нам доводиться шукати вихід із положення, що утворилося. Розглянемо тест, що допоможе кожному з нас перевірити себе на </w:t>
      </w:r>
      <w:proofErr w:type="spellStart"/>
      <w:r w:rsidRPr="005A63DB">
        <w:rPr>
          <w:rFonts w:cs="Times New Roman"/>
          <w:szCs w:val="28"/>
          <w:lang w:val="uk-UA"/>
        </w:rPr>
        <w:t>асертивність</w:t>
      </w:r>
      <w:proofErr w:type="spellEnd"/>
      <w:r w:rsidRPr="005A63DB">
        <w:rPr>
          <w:rFonts w:cs="Times New Roman"/>
          <w:szCs w:val="28"/>
          <w:lang w:val="uk-UA"/>
        </w:rPr>
        <w:t>, тобто в якій мірі ми рішучі і не дозволяємо вити із себе мотузки, а в якій – занадто делікатні та податливі і нам не вистачає рішучості, щоб відстояти себе і наполягти на своєму.</w:t>
      </w:r>
    </w:p>
    <w:p w:rsidR="00A673A8" w:rsidRDefault="005A63DB" w:rsidP="00A673A8">
      <w:pPr>
        <w:spacing w:after="0" w:line="240" w:lineRule="auto"/>
        <w:ind w:firstLine="709"/>
        <w:rPr>
          <w:rFonts w:cs="Times New Roman"/>
          <w:szCs w:val="28"/>
          <w:lang w:val="uk-UA"/>
        </w:rPr>
      </w:pPr>
      <w:r w:rsidRPr="005A63DB">
        <w:rPr>
          <w:rFonts w:cs="Times New Roman"/>
          <w:szCs w:val="28"/>
          <w:lang w:val="uk-UA"/>
        </w:rPr>
        <w:t xml:space="preserve">Перед вами твердження, що описують найбільш типові ситуації, в яких може опинитися кожен із нас. Як особисто Ви поводитеся у подібних випадках? </w:t>
      </w:r>
    </w:p>
    <w:p w:rsidR="00142C87" w:rsidRPr="00A673A8" w:rsidRDefault="00B55774" w:rsidP="00752515">
      <w:pPr>
        <w:spacing w:before="120" w:after="0" w:line="240" w:lineRule="auto"/>
        <w:ind w:left="1276" w:hanging="1276"/>
        <w:rPr>
          <w:rFonts w:cs="Times New Roman"/>
          <w:szCs w:val="28"/>
          <w:lang w:val="uk-UA"/>
        </w:rPr>
      </w:pPr>
      <w:r w:rsidRPr="00A673A8">
        <w:rPr>
          <w:rFonts w:cs="Times New Roman"/>
          <w:b/>
          <w:szCs w:val="28"/>
          <w:lang w:val="uk-UA"/>
        </w:rPr>
        <w:t>Обведіть</w:t>
      </w:r>
      <w:r w:rsidRPr="00A673A8">
        <w:rPr>
          <w:rFonts w:cs="Times New Roman"/>
          <w:szCs w:val="28"/>
          <w:lang w:val="uk-UA"/>
        </w:rPr>
        <w:t xml:space="preserve"> </w:t>
      </w:r>
      <w:r w:rsidRPr="00A673A8">
        <w:rPr>
          <w:rFonts w:cs="Times New Roman"/>
          <w:b/>
          <w:szCs w:val="28"/>
          <w:lang w:val="uk-UA"/>
        </w:rPr>
        <w:t xml:space="preserve">1 – </w:t>
      </w:r>
      <w:r w:rsidRPr="00A673A8">
        <w:rPr>
          <w:rFonts w:cs="Times New Roman"/>
          <w:szCs w:val="28"/>
          <w:lang w:val="uk-UA"/>
        </w:rPr>
        <w:t>я</w:t>
      </w:r>
      <w:r w:rsidR="005A63DB" w:rsidRPr="00A673A8">
        <w:rPr>
          <w:rFonts w:cs="Times New Roman"/>
          <w:szCs w:val="28"/>
          <w:lang w:val="uk-UA"/>
        </w:rPr>
        <w:t>кщо твердж</w:t>
      </w:r>
      <w:r w:rsidR="00752515">
        <w:rPr>
          <w:rFonts w:cs="Times New Roman"/>
          <w:szCs w:val="28"/>
          <w:lang w:val="uk-UA"/>
        </w:rPr>
        <w:t>ення</w:t>
      </w:r>
      <w:r w:rsidR="005A63DB" w:rsidRPr="00A673A8">
        <w:rPr>
          <w:rFonts w:cs="Times New Roman"/>
          <w:szCs w:val="28"/>
          <w:lang w:val="uk-UA"/>
        </w:rPr>
        <w:t xml:space="preserve"> цілком описує Ваш</w:t>
      </w:r>
      <w:r w:rsidR="00142C87" w:rsidRPr="00A673A8">
        <w:rPr>
          <w:rFonts w:cs="Times New Roman"/>
          <w:szCs w:val="28"/>
          <w:lang w:val="uk-UA"/>
        </w:rPr>
        <w:t>і дії, немов це сказано про Вас;</w:t>
      </w:r>
    </w:p>
    <w:p w:rsidR="00142C87" w:rsidRPr="00A673A8" w:rsidRDefault="00142C87" w:rsidP="00A673A8">
      <w:pPr>
        <w:spacing w:after="0" w:line="240" w:lineRule="auto"/>
        <w:ind w:left="1276" w:hanging="1276"/>
        <w:rPr>
          <w:rFonts w:cs="Times New Roman"/>
          <w:szCs w:val="28"/>
          <w:lang w:val="uk-UA"/>
        </w:rPr>
      </w:pPr>
      <w:r w:rsidRPr="00A673A8">
        <w:rPr>
          <w:rFonts w:cs="Times New Roman"/>
          <w:b/>
          <w:szCs w:val="28"/>
          <w:lang w:val="uk-UA"/>
        </w:rPr>
        <w:t>обведіть</w:t>
      </w:r>
      <w:r w:rsidRPr="00A673A8">
        <w:rPr>
          <w:rFonts w:cs="Times New Roman"/>
          <w:szCs w:val="28"/>
          <w:lang w:val="uk-UA"/>
        </w:rPr>
        <w:t xml:space="preserve"> </w:t>
      </w:r>
      <w:r w:rsidRPr="00A673A8">
        <w:rPr>
          <w:rFonts w:cs="Times New Roman"/>
          <w:b/>
          <w:szCs w:val="28"/>
          <w:lang w:val="uk-UA"/>
        </w:rPr>
        <w:t xml:space="preserve">2 – </w:t>
      </w:r>
      <w:r w:rsidRPr="00A673A8">
        <w:rPr>
          <w:rFonts w:cs="Times New Roman"/>
          <w:szCs w:val="28"/>
          <w:lang w:val="uk-UA"/>
        </w:rPr>
        <w:t>я</w:t>
      </w:r>
      <w:r w:rsidR="005A63DB" w:rsidRPr="00A673A8">
        <w:rPr>
          <w:rFonts w:cs="Times New Roman"/>
          <w:szCs w:val="28"/>
          <w:lang w:val="uk-UA"/>
        </w:rPr>
        <w:t xml:space="preserve">кщо </w:t>
      </w:r>
      <w:r w:rsidRPr="00A673A8">
        <w:rPr>
          <w:rFonts w:cs="Times New Roman"/>
          <w:szCs w:val="28"/>
          <w:lang w:val="uk-UA"/>
        </w:rPr>
        <w:t>таки</w:t>
      </w:r>
      <w:r w:rsidR="005A63DB" w:rsidRPr="00A673A8">
        <w:rPr>
          <w:rFonts w:cs="Times New Roman"/>
          <w:szCs w:val="28"/>
          <w:lang w:val="uk-UA"/>
        </w:rPr>
        <w:t xml:space="preserve">м чином Ви поводитеся не завжди, але часто, або </w:t>
      </w:r>
      <w:r w:rsidRPr="00A673A8">
        <w:rPr>
          <w:rFonts w:cs="Times New Roman"/>
          <w:szCs w:val="28"/>
          <w:lang w:val="uk-UA"/>
        </w:rPr>
        <w:t>приблизно так;</w:t>
      </w:r>
    </w:p>
    <w:p w:rsidR="009F707D" w:rsidRDefault="00142C87" w:rsidP="009F707D">
      <w:pPr>
        <w:spacing w:after="0" w:line="240" w:lineRule="auto"/>
        <w:ind w:left="1276" w:hanging="1276"/>
        <w:rPr>
          <w:rFonts w:cs="Times New Roman"/>
          <w:szCs w:val="28"/>
          <w:lang w:val="uk-UA"/>
        </w:rPr>
      </w:pPr>
      <w:r w:rsidRPr="00A673A8">
        <w:rPr>
          <w:rFonts w:cs="Times New Roman"/>
          <w:b/>
          <w:szCs w:val="28"/>
          <w:lang w:val="uk-UA"/>
        </w:rPr>
        <w:t xml:space="preserve">обведіть 3 </w:t>
      </w:r>
      <w:r w:rsidRPr="00A673A8">
        <w:rPr>
          <w:rFonts w:cs="Times New Roman"/>
          <w:szCs w:val="28"/>
          <w:lang w:val="uk-UA"/>
        </w:rPr>
        <w:t xml:space="preserve">– </w:t>
      </w:r>
      <w:r w:rsidR="005A63DB" w:rsidRPr="00A673A8">
        <w:rPr>
          <w:rFonts w:cs="Times New Roman"/>
          <w:szCs w:val="28"/>
          <w:lang w:val="uk-UA"/>
        </w:rPr>
        <w:t>якщо твердж</w:t>
      </w:r>
      <w:r w:rsidR="00752515">
        <w:rPr>
          <w:rFonts w:cs="Times New Roman"/>
          <w:szCs w:val="28"/>
          <w:lang w:val="uk-UA"/>
        </w:rPr>
        <w:t>ення</w:t>
      </w:r>
      <w:r w:rsidR="005A63DB" w:rsidRPr="00A673A8">
        <w:rPr>
          <w:rFonts w:cs="Times New Roman"/>
          <w:szCs w:val="28"/>
          <w:lang w:val="uk-UA"/>
        </w:rPr>
        <w:t xml:space="preserve"> Вас не стосується і </w:t>
      </w:r>
      <w:r w:rsidRPr="00A673A8">
        <w:rPr>
          <w:rFonts w:cs="Times New Roman"/>
          <w:szCs w:val="28"/>
          <w:lang w:val="uk-UA"/>
        </w:rPr>
        <w:t>найч</w:t>
      </w:r>
      <w:r w:rsidR="005A63DB" w:rsidRPr="00A673A8">
        <w:rPr>
          <w:rFonts w:cs="Times New Roman"/>
          <w:szCs w:val="28"/>
          <w:lang w:val="uk-UA"/>
        </w:rPr>
        <w:t>астіше поводитеся по-іншому</w:t>
      </w:r>
      <w:r w:rsidR="009F707D">
        <w:rPr>
          <w:rFonts w:cs="Times New Roman"/>
          <w:szCs w:val="28"/>
          <w:lang w:val="uk-UA"/>
        </w:rPr>
        <w:t>;</w:t>
      </w:r>
    </w:p>
    <w:p w:rsidR="009F707D" w:rsidRPr="00A673A8" w:rsidRDefault="009F707D" w:rsidP="009F707D">
      <w:pPr>
        <w:spacing w:after="0" w:line="240" w:lineRule="auto"/>
        <w:ind w:left="1276" w:hanging="1276"/>
        <w:rPr>
          <w:rFonts w:cs="Times New Roman"/>
          <w:szCs w:val="28"/>
          <w:lang w:val="uk-UA"/>
        </w:rPr>
      </w:pPr>
      <w:r w:rsidRPr="00A673A8">
        <w:rPr>
          <w:rFonts w:cs="Times New Roman"/>
          <w:b/>
          <w:szCs w:val="28"/>
          <w:lang w:val="uk-UA"/>
        </w:rPr>
        <w:t>обведіть</w:t>
      </w:r>
      <w:r w:rsidRPr="00A673A8">
        <w:rPr>
          <w:rFonts w:cs="Times New Roman"/>
          <w:szCs w:val="28"/>
          <w:lang w:val="uk-UA"/>
        </w:rPr>
        <w:t xml:space="preserve"> </w:t>
      </w:r>
      <w:r w:rsidRPr="00A673A8">
        <w:rPr>
          <w:rFonts w:cs="Times New Roman"/>
          <w:b/>
          <w:szCs w:val="28"/>
          <w:lang w:val="uk-UA"/>
        </w:rPr>
        <w:t xml:space="preserve">4 </w:t>
      </w:r>
      <w:r w:rsidRPr="00A673A8">
        <w:rPr>
          <w:rFonts w:cs="Times New Roman"/>
          <w:szCs w:val="28"/>
          <w:lang w:val="uk-UA"/>
        </w:rPr>
        <w:t>– якщо твердження не відповідає Вашій поведінці, тобто це для Вас абсолютно нехарактерне</w:t>
      </w:r>
      <w:r>
        <w:rPr>
          <w:rFonts w:cs="Times New Roman"/>
          <w:szCs w:val="28"/>
          <w:lang w:val="uk-UA"/>
        </w:rPr>
        <w:t>.</w:t>
      </w:r>
    </w:p>
    <w:p w:rsidR="005A63DB" w:rsidRPr="005A63DB" w:rsidRDefault="005A63DB" w:rsidP="005A63DB">
      <w:pPr>
        <w:spacing w:after="0" w:line="240" w:lineRule="auto"/>
        <w:rPr>
          <w:rFonts w:cs="Times New Roman"/>
          <w:szCs w:val="28"/>
          <w:lang w:val="uk-UA"/>
        </w:rPr>
      </w:pPr>
    </w:p>
    <w:tbl>
      <w:tblPr>
        <w:tblW w:w="9669" w:type="dxa"/>
        <w:tblInd w:w="182" w:type="dxa"/>
        <w:tblLayout w:type="fixed"/>
        <w:tblCellMar>
          <w:left w:w="40" w:type="dxa"/>
          <w:right w:w="40" w:type="dxa"/>
        </w:tblCellMar>
        <w:tblLook w:val="0000" w:firstRow="0" w:lastRow="0" w:firstColumn="0" w:lastColumn="0" w:noHBand="0" w:noVBand="0"/>
      </w:tblPr>
      <w:tblGrid>
        <w:gridCol w:w="567"/>
        <w:gridCol w:w="8080"/>
        <w:gridCol w:w="1022"/>
      </w:tblGrid>
      <w:tr w:rsidR="009F707D" w:rsidRPr="005A63DB" w:rsidTr="009F707D">
        <w:trPr>
          <w:trHeight w:val="79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9F707D" w:rsidRPr="00A673A8" w:rsidRDefault="009F707D" w:rsidP="009F707D">
            <w:pPr>
              <w:spacing w:after="0" w:line="240" w:lineRule="auto"/>
              <w:jc w:val="center"/>
              <w:rPr>
                <w:rFonts w:cs="Times New Roman"/>
                <w:b/>
                <w:szCs w:val="28"/>
                <w:lang w:val="uk-UA"/>
              </w:rPr>
            </w:pPr>
            <w:r>
              <w:rPr>
                <w:rFonts w:cs="Times New Roman"/>
                <w:b/>
                <w:szCs w:val="28"/>
                <w:lang w:val="uk-UA"/>
              </w:rPr>
              <w:t>№ п/</w:t>
            </w:r>
            <w:proofErr w:type="spellStart"/>
            <w:r>
              <w:rPr>
                <w:rFonts w:cs="Times New Roman"/>
                <w:b/>
                <w:szCs w:val="28"/>
                <w:lang w:val="uk-UA"/>
              </w:rPr>
              <w:t>п</w:t>
            </w:r>
            <w:proofErr w:type="spellEnd"/>
          </w:p>
        </w:tc>
        <w:tc>
          <w:tcPr>
            <w:tcW w:w="8080" w:type="dxa"/>
            <w:tcBorders>
              <w:top w:val="single" w:sz="6" w:space="0" w:color="auto"/>
              <w:left w:val="single" w:sz="6" w:space="0" w:color="auto"/>
              <w:bottom w:val="single" w:sz="6" w:space="0" w:color="auto"/>
              <w:right w:val="single" w:sz="6" w:space="0" w:color="auto"/>
            </w:tcBorders>
            <w:shd w:val="clear" w:color="auto" w:fill="FFFFFF"/>
            <w:vAlign w:val="center"/>
          </w:tcPr>
          <w:p w:rsidR="009F707D" w:rsidRPr="009F707D" w:rsidRDefault="009F707D" w:rsidP="009F707D">
            <w:pPr>
              <w:spacing w:after="0" w:line="240" w:lineRule="auto"/>
              <w:jc w:val="center"/>
              <w:rPr>
                <w:rFonts w:cs="Times New Roman"/>
                <w:b/>
                <w:szCs w:val="28"/>
                <w:lang w:val="uk-UA"/>
              </w:rPr>
            </w:pPr>
            <w:r>
              <w:rPr>
                <w:rFonts w:cs="Times New Roman"/>
                <w:b/>
                <w:szCs w:val="28"/>
                <w:lang w:val="uk-UA"/>
              </w:rPr>
              <w:t>Приклади с</w:t>
            </w:r>
            <w:r w:rsidRPr="009F707D">
              <w:rPr>
                <w:rFonts w:cs="Times New Roman"/>
                <w:b/>
                <w:szCs w:val="28"/>
                <w:lang w:val="uk-UA"/>
              </w:rPr>
              <w:t>итуаці</w:t>
            </w:r>
            <w:r>
              <w:rPr>
                <w:rFonts w:cs="Times New Roman"/>
                <w:b/>
                <w:szCs w:val="28"/>
                <w:lang w:val="uk-UA"/>
              </w:rPr>
              <w:t>й</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9F707D" w:rsidRPr="009F707D" w:rsidRDefault="009F707D" w:rsidP="009F707D">
            <w:pPr>
              <w:spacing w:after="0" w:line="240" w:lineRule="auto"/>
              <w:jc w:val="center"/>
              <w:rPr>
                <w:rFonts w:cs="Times New Roman"/>
                <w:b/>
                <w:szCs w:val="28"/>
                <w:lang w:val="uk-UA"/>
              </w:rPr>
            </w:pPr>
            <w:r w:rsidRPr="009F707D">
              <w:rPr>
                <w:rFonts w:cs="Times New Roman"/>
                <w:b/>
                <w:szCs w:val="28"/>
                <w:lang w:val="uk-UA"/>
              </w:rPr>
              <w:t>Бали</w:t>
            </w:r>
          </w:p>
        </w:tc>
      </w:tr>
      <w:tr w:rsidR="005A63DB" w:rsidRPr="005A63DB" w:rsidTr="00A673A8">
        <w:trPr>
          <w:trHeight w:val="79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Коли колега чи знайомий просить у мене грошей в борг, я не можу сказати «ні», навіть якщо моє власне фінансове становище залишає бажати кращого.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5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2</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Я не вмію знайомитися з людьми, до яких відчуваю симпатію. Звичайно чекаю, коли вони зроблять пер</w:t>
            </w:r>
            <w:r w:rsidRPr="005A63DB">
              <w:rPr>
                <w:rFonts w:cs="Times New Roman"/>
                <w:szCs w:val="28"/>
                <w:lang w:val="uk-UA"/>
              </w:rPr>
              <w:softHyphen/>
              <w:t xml:space="preserve">ший крок.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6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3</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Коли мене кличуть кудись і я бачу, що моя згода має значення, я не можу відмовити, навіть якщо відчуваю величезне бажання це зробити.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6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lastRenderedPageBreak/>
              <w:t>4</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Коли хто-небудь встає без черги переді мною, я не можу осадити цієї людини, навіть якщо відчуваю величезне бажання це зробити.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66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5</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Під час різного роду дебатів чи обговорень я не вмію переривати співрозмовників, навіть якщо стає ясно, що вони займаються переливанням із пустого в порожнє.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47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6</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Мені буває болісно важко відповісти відмовою на чиїсь вимоги чи прохання.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0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7</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Я не вмію в розмові поставити крапку, навіть якщо людина, з якою я розмовляю, і тема бесіди мені абсолютно нецікаві чи, наприклад, я куди-небудь поспішаю.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1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8</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Розмовляючи з ким-небудь, я не здатний заперечити, навіть якщо думаю, що моя точка зору більш правильна. Мені легше промовчати.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1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9</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Для мене болісно звертатися до інших з розпитами, коли я чогось не розумію (на роботі, в інституті, школі, вдома).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10</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На засіданнях і різних зборах я волію відмовчуватися, щоб не опинитися в незручному становищі.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2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11</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Коли хто-небудь відміняє заздалегідь призначену зустріч, я не можу запропонувати перенести її на зручний для мене час. Звичайно чекаю, коли хтось зробить це першим.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42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12</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Якби я почав наказувати, то швидше за все вийшло б, як у приказці «Накажи й зроби сам».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0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13</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9F707D">
            <w:pPr>
              <w:spacing w:after="0" w:line="240" w:lineRule="auto"/>
              <w:rPr>
                <w:rFonts w:cs="Times New Roman"/>
                <w:szCs w:val="28"/>
                <w:lang w:val="uk-UA"/>
              </w:rPr>
            </w:pPr>
            <w:r w:rsidRPr="005A63DB">
              <w:rPr>
                <w:rFonts w:cs="Times New Roman"/>
                <w:szCs w:val="28"/>
                <w:lang w:val="uk-UA"/>
              </w:rPr>
              <w:t xml:space="preserve">Коли хто-небудь із ближніх поводиться зі мною несправедливо, я не протестую. Намагаюся поводитися так, щоб ці люди не помітили, що я прикро вражений.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2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14</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Запросити на побачення людину протилежної статі, яка мене зацікавила, вище моїх сил.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21"/>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15</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Коли мене хвалять, говорять компліменти, я розгуб</w:t>
            </w:r>
            <w:r w:rsidRPr="005A63DB">
              <w:rPr>
                <w:rFonts w:cs="Times New Roman"/>
                <w:szCs w:val="28"/>
                <w:lang w:val="uk-UA"/>
              </w:rPr>
              <w:softHyphen/>
              <w:t xml:space="preserve">лююся, не знаю, як на це реагувати, почуваю себе безпомічним.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43"/>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16</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9F707D">
            <w:pPr>
              <w:spacing w:after="0" w:line="240" w:lineRule="auto"/>
              <w:rPr>
                <w:rFonts w:cs="Times New Roman"/>
                <w:szCs w:val="28"/>
                <w:lang w:val="uk-UA"/>
              </w:rPr>
            </w:pPr>
            <w:r w:rsidRPr="005A63DB">
              <w:rPr>
                <w:rFonts w:cs="Times New Roman"/>
                <w:szCs w:val="28"/>
                <w:lang w:val="uk-UA"/>
              </w:rPr>
              <w:t>Якщо я принесу з магаз</w:t>
            </w:r>
            <w:r w:rsidR="009F707D">
              <w:rPr>
                <w:rFonts w:cs="Times New Roman"/>
                <w:szCs w:val="28"/>
                <w:lang w:val="uk-UA"/>
              </w:rPr>
              <w:t>и</w:t>
            </w:r>
            <w:r w:rsidRPr="005A63DB">
              <w:rPr>
                <w:rFonts w:cs="Times New Roman"/>
                <w:szCs w:val="28"/>
                <w:lang w:val="uk-UA"/>
              </w:rPr>
              <w:t xml:space="preserve">ну зіпсовані продукти, то скоріше викину їх, чим піду висувати претензії.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2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17</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Я відчуваю тремтіння, варто мені тільки представити, що можу опинитися безробітним і доведеться шукати роботу.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16"/>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18</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 xml:space="preserve">Під час розмови про що-небудь важливе з тим, від кого я залежу, я починаю висловлюватися неясно, а іноді, недоречно.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71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19</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5A63DB">
            <w:pPr>
              <w:spacing w:after="0" w:line="240" w:lineRule="auto"/>
              <w:rPr>
                <w:rFonts w:cs="Times New Roman"/>
                <w:szCs w:val="28"/>
                <w:lang w:val="uk-UA"/>
              </w:rPr>
            </w:pPr>
            <w:r w:rsidRPr="005A63DB">
              <w:rPr>
                <w:rFonts w:cs="Times New Roman"/>
                <w:szCs w:val="28"/>
                <w:lang w:val="uk-UA"/>
              </w:rPr>
              <w:t>Мені дуже неприємно, коли виникає необхідність попросити про що-небудь незнайому людину, на</w:t>
            </w:r>
            <w:r w:rsidRPr="005A63DB">
              <w:rPr>
                <w:rFonts w:cs="Times New Roman"/>
                <w:szCs w:val="28"/>
                <w:lang w:val="uk-UA"/>
              </w:rPr>
              <w:softHyphen/>
              <w:t xml:space="preserve">приклад продати білет на транспорт чи передати гроші на талони.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r w:rsidR="005A63DB" w:rsidRPr="005A63DB" w:rsidTr="00A673A8">
        <w:trPr>
          <w:trHeight w:val="53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zCs w:val="28"/>
                <w:lang w:val="uk-UA"/>
              </w:rPr>
            </w:pPr>
            <w:r w:rsidRPr="00A673A8">
              <w:rPr>
                <w:rFonts w:cs="Times New Roman"/>
                <w:b/>
                <w:szCs w:val="28"/>
                <w:lang w:val="uk-UA"/>
              </w:rPr>
              <w:t>20</w:t>
            </w:r>
          </w:p>
        </w:tc>
        <w:tc>
          <w:tcPr>
            <w:tcW w:w="8080" w:type="dxa"/>
            <w:tcBorders>
              <w:top w:val="single" w:sz="6" w:space="0" w:color="auto"/>
              <w:left w:val="single" w:sz="6" w:space="0" w:color="auto"/>
              <w:bottom w:val="single" w:sz="6" w:space="0" w:color="auto"/>
              <w:right w:val="single" w:sz="6" w:space="0" w:color="auto"/>
            </w:tcBorders>
            <w:shd w:val="clear" w:color="auto" w:fill="FFFFFF"/>
          </w:tcPr>
          <w:p w:rsidR="005A63DB" w:rsidRPr="005A63DB" w:rsidRDefault="005A63DB" w:rsidP="009F707D">
            <w:pPr>
              <w:spacing w:after="0" w:line="240" w:lineRule="auto"/>
              <w:rPr>
                <w:rFonts w:cs="Times New Roman"/>
                <w:szCs w:val="28"/>
                <w:lang w:val="uk-UA"/>
              </w:rPr>
            </w:pPr>
            <w:r w:rsidRPr="005A63DB">
              <w:rPr>
                <w:rFonts w:cs="Times New Roman"/>
                <w:szCs w:val="28"/>
                <w:lang w:val="uk-UA"/>
              </w:rPr>
              <w:t xml:space="preserve">Для мене неприємно заводити розмову з особами вищого рангу, навіть якщо необхідно щось їм повідомити. </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5A63DB" w:rsidRPr="00A673A8" w:rsidRDefault="005A63DB" w:rsidP="00142C87">
            <w:pPr>
              <w:spacing w:after="0" w:line="240" w:lineRule="auto"/>
              <w:jc w:val="center"/>
              <w:rPr>
                <w:rFonts w:cs="Times New Roman"/>
                <w:b/>
                <w:spacing w:val="40"/>
                <w:szCs w:val="28"/>
                <w:lang w:val="uk-UA"/>
              </w:rPr>
            </w:pPr>
            <w:r w:rsidRPr="00A673A8">
              <w:rPr>
                <w:rFonts w:cs="Times New Roman"/>
                <w:b/>
                <w:spacing w:val="40"/>
                <w:szCs w:val="28"/>
                <w:lang w:val="uk-UA"/>
              </w:rPr>
              <w:t>1234</w:t>
            </w:r>
          </w:p>
        </w:tc>
      </w:tr>
    </w:tbl>
    <w:p w:rsidR="005A63DB" w:rsidRPr="00A673A8" w:rsidRDefault="005A63DB" w:rsidP="005A63DB">
      <w:pPr>
        <w:spacing w:after="0" w:line="240" w:lineRule="auto"/>
        <w:rPr>
          <w:sz w:val="16"/>
          <w:szCs w:val="16"/>
          <w:lang w:val="uk-UA"/>
        </w:rPr>
      </w:pPr>
    </w:p>
    <w:p w:rsidR="009F707D" w:rsidRDefault="005A63DB" w:rsidP="009F707D">
      <w:pPr>
        <w:spacing w:after="0"/>
        <w:rPr>
          <w:rFonts w:cs="Times New Roman"/>
          <w:b/>
          <w:szCs w:val="28"/>
          <w:lang w:val="uk-UA"/>
        </w:rPr>
      </w:pPr>
      <w:r w:rsidRPr="0037403A">
        <w:rPr>
          <w:szCs w:val="28"/>
          <w:lang w:val="uk-UA"/>
        </w:rPr>
        <w:t>____________________________________________________________________________________________________________________________________________</w:t>
      </w:r>
      <w:r w:rsidR="009F707D" w:rsidRPr="0037403A">
        <w:rPr>
          <w:szCs w:val="28"/>
          <w:lang w:val="uk-UA"/>
        </w:rPr>
        <w:t>______________________________________________________________________</w:t>
      </w:r>
    </w:p>
    <w:p w:rsidR="00A673A8" w:rsidRPr="00A673A8" w:rsidRDefault="00A673A8" w:rsidP="00A673A8">
      <w:pPr>
        <w:spacing w:after="0" w:line="240" w:lineRule="auto"/>
        <w:ind w:firstLine="709"/>
        <w:jc w:val="center"/>
        <w:rPr>
          <w:rFonts w:cs="Times New Roman"/>
          <w:b/>
          <w:szCs w:val="28"/>
          <w:lang w:val="uk-UA"/>
        </w:rPr>
      </w:pPr>
      <w:r>
        <w:rPr>
          <w:rFonts w:cs="Times New Roman"/>
          <w:b/>
          <w:szCs w:val="28"/>
          <w:lang w:val="uk-UA"/>
        </w:rPr>
        <w:lastRenderedPageBreak/>
        <w:t>Інтерпретація результату</w:t>
      </w:r>
    </w:p>
    <w:p w:rsidR="005A63DB" w:rsidRPr="005A63DB" w:rsidRDefault="005A63DB" w:rsidP="005A63DB">
      <w:pPr>
        <w:spacing w:after="0" w:line="240" w:lineRule="auto"/>
        <w:ind w:firstLine="709"/>
        <w:rPr>
          <w:rFonts w:cs="Times New Roman"/>
          <w:szCs w:val="28"/>
          <w:lang w:val="uk-UA"/>
        </w:rPr>
      </w:pPr>
      <w:r w:rsidRPr="005A63DB">
        <w:rPr>
          <w:rFonts w:cs="Times New Roman"/>
          <w:szCs w:val="28"/>
          <w:lang w:val="uk-UA"/>
        </w:rPr>
        <w:t xml:space="preserve">У психології управління особи, що за даним тестом отримують </w:t>
      </w:r>
      <w:r w:rsidRPr="005A63DB">
        <w:rPr>
          <w:rFonts w:cs="Times New Roman"/>
          <w:b/>
          <w:szCs w:val="28"/>
          <w:lang w:val="uk-UA"/>
        </w:rPr>
        <w:t>менш 30 балів</w:t>
      </w:r>
      <w:r w:rsidRPr="005A63DB">
        <w:rPr>
          <w:rFonts w:cs="Times New Roman"/>
          <w:szCs w:val="28"/>
          <w:lang w:val="uk-UA"/>
        </w:rPr>
        <w:t xml:space="preserve">, вважаються безперспективними в плані подальшого просування і кар'єри, їхня пасивність, піддатливість зовнішньому натиску, надмірна делікатність і педантичність прирікають на положення «веденого» і «жертви». Як правило, ці люди мають низьку самооцінку і низький рівень домагань, а в системі міжособистісних відносин їхній психологічний статус рідко підіймається до рівня лідера. За шкалою «воля» результати у них нижче середнього. Однак практика свідчить про те, що кожний в змозі підвищити рівень власної </w:t>
      </w:r>
      <w:proofErr w:type="spellStart"/>
      <w:r w:rsidRPr="005A63DB">
        <w:rPr>
          <w:rFonts w:cs="Times New Roman"/>
          <w:szCs w:val="28"/>
          <w:lang w:val="uk-UA"/>
        </w:rPr>
        <w:t>асертивності</w:t>
      </w:r>
      <w:proofErr w:type="spellEnd"/>
      <w:r w:rsidRPr="005A63DB">
        <w:rPr>
          <w:rFonts w:cs="Times New Roman"/>
          <w:szCs w:val="28"/>
          <w:lang w:val="uk-UA"/>
        </w:rPr>
        <w:t>. (</w:t>
      </w:r>
      <w:r w:rsidRPr="009F707D">
        <w:rPr>
          <w:rFonts w:cs="Times New Roman"/>
          <w:sz w:val="26"/>
          <w:szCs w:val="26"/>
          <w:lang w:val="uk-UA"/>
        </w:rPr>
        <w:t xml:space="preserve">У США психотренінги з </w:t>
      </w:r>
      <w:proofErr w:type="spellStart"/>
      <w:r w:rsidRPr="009F707D">
        <w:rPr>
          <w:rFonts w:cs="Times New Roman"/>
          <w:sz w:val="26"/>
          <w:szCs w:val="26"/>
          <w:lang w:val="uk-UA"/>
        </w:rPr>
        <w:t>асертивності</w:t>
      </w:r>
      <w:proofErr w:type="spellEnd"/>
      <w:r w:rsidRPr="009F707D">
        <w:rPr>
          <w:rFonts w:cs="Times New Roman"/>
          <w:sz w:val="26"/>
          <w:szCs w:val="26"/>
          <w:lang w:val="uk-UA"/>
        </w:rPr>
        <w:t xml:space="preserve"> з легкої руки класика теорії міжособистісної комунікації А. </w:t>
      </w:r>
      <w:proofErr w:type="spellStart"/>
      <w:r w:rsidRPr="009F707D">
        <w:rPr>
          <w:rFonts w:cs="Times New Roman"/>
          <w:sz w:val="26"/>
          <w:szCs w:val="26"/>
          <w:lang w:val="uk-UA"/>
        </w:rPr>
        <w:t>Солтера</w:t>
      </w:r>
      <w:proofErr w:type="spellEnd"/>
      <w:r w:rsidRPr="009F707D">
        <w:rPr>
          <w:rFonts w:cs="Times New Roman"/>
          <w:sz w:val="26"/>
          <w:szCs w:val="26"/>
          <w:lang w:val="uk-UA"/>
        </w:rPr>
        <w:t xml:space="preserve"> ось уже понад 30 років охоче відвідують працівники різного рангу і рівня. Серед слухачів особливо високий відсоток належить студентській молоді, що мріє про майбутню </w:t>
      </w:r>
      <w:proofErr w:type="spellStart"/>
      <w:r w:rsidRPr="009F707D">
        <w:rPr>
          <w:rFonts w:cs="Times New Roman"/>
          <w:sz w:val="26"/>
          <w:szCs w:val="26"/>
          <w:lang w:val="uk-UA"/>
        </w:rPr>
        <w:t>кар</w:t>
      </w:r>
      <w:r w:rsidR="00564BDB">
        <w:rPr>
          <w:rFonts w:cs="Times New Roman"/>
          <w:sz w:val="26"/>
          <w:szCs w:val="26"/>
          <w:lang w:val="uk-UA"/>
        </w:rPr>
        <w:t>ʼ</w:t>
      </w:r>
      <w:r w:rsidRPr="009F707D">
        <w:rPr>
          <w:rFonts w:cs="Times New Roman"/>
          <w:sz w:val="26"/>
          <w:szCs w:val="26"/>
          <w:lang w:val="uk-UA"/>
        </w:rPr>
        <w:t>єру</w:t>
      </w:r>
      <w:proofErr w:type="spellEnd"/>
      <w:r w:rsidRPr="009F707D">
        <w:rPr>
          <w:rFonts w:cs="Times New Roman"/>
          <w:sz w:val="26"/>
          <w:szCs w:val="26"/>
          <w:lang w:val="uk-UA"/>
        </w:rPr>
        <w:t xml:space="preserve"> і прагне позбутися своїх «комплексів»</w:t>
      </w:r>
      <w:r w:rsidRPr="005A63DB">
        <w:rPr>
          <w:rFonts w:cs="Times New Roman"/>
          <w:szCs w:val="28"/>
          <w:lang w:val="uk-UA"/>
        </w:rPr>
        <w:t>).</w:t>
      </w:r>
    </w:p>
    <w:p w:rsidR="005A63DB" w:rsidRPr="005A63DB" w:rsidRDefault="005A63DB" w:rsidP="005A63DB">
      <w:pPr>
        <w:spacing w:after="0" w:line="240" w:lineRule="auto"/>
        <w:ind w:firstLine="709"/>
        <w:rPr>
          <w:rFonts w:cs="Times New Roman"/>
          <w:szCs w:val="28"/>
          <w:lang w:val="uk-UA"/>
        </w:rPr>
      </w:pPr>
      <w:r w:rsidRPr="005A63DB">
        <w:rPr>
          <w:rFonts w:cs="Times New Roman"/>
          <w:szCs w:val="28"/>
          <w:lang w:val="uk-UA"/>
        </w:rPr>
        <w:t xml:space="preserve">Розвивати в себе </w:t>
      </w:r>
      <w:proofErr w:type="spellStart"/>
      <w:r w:rsidRPr="005A63DB">
        <w:rPr>
          <w:rFonts w:cs="Times New Roman"/>
          <w:szCs w:val="28"/>
          <w:lang w:val="uk-UA"/>
        </w:rPr>
        <w:t>асертивність</w:t>
      </w:r>
      <w:proofErr w:type="spellEnd"/>
      <w:r w:rsidRPr="005A63DB">
        <w:rPr>
          <w:rFonts w:cs="Times New Roman"/>
          <w:szCs w:val="28"/>
          <w:lang w:val="uk-UA"/>
        </w:rPr>
        <w:t xml:space="preserve"> можна і без відвідування спеціальних занять, зміст яких аж ніяк не в тому, щоб навчитися працювати «ліктями», а в тому, щоб </w:t>
      </w:r>
      <w:r w:rsidRPr="005A63DB">
        <w:rPr>
          <w:rFonts w:cs="Times New Roman"/>
          <w:i/>
          <w:szCs w:val="28"/>
          <w:lang w:val="uk-UA"/>
        </w:rPr>
        <w:t>психологічно настроїти себе на необхідність і здатність прямо говорити про свої бажання і вимоги</w:t>
      </w:r>
      <w:r w:rsidRPr="005A63DB">
        <w:rPr>
          <w:rFonts w:cs="Times New Roman"/>
          <w:szCs w:val="28"/>
          <w:lang w:val="uk-UA"/>
        </w:rPr>
        <w:t xml:space="preserve">, висловлювати власну точку зору і не боятися заперечувати, вміти просити інших про послугу, не відчуваючи почуття незручності. Придбання </w:t>
      </w:r>
      <w:proofErr w:type="spellStart"/>
      <w:r w:rsidRPr="005A63DB">
        <w:rPr>
          <w:rFonts w:cs="Times New Roman"/>
          <w:szCs w:val="28"/>
          <w:lang w:val="uk-UA"/>
        </w:rPr>
        <w:t>асертивності</w:t>
      </w:r>
      <w:proofErr w:type="spellEnd"/>
      <w:r w:rsidRPr="005A63DB">
        <w:rPr>
          <w:rFonts w:cs="Times New Roman"/>
          <w:szCs w:val="28"/>
          <w:lang w:val="uk-UA"/>
        </w:rPr>
        <w:t xml:space="preserve"> допомагає нам змінювати свою звичну поведінку, краще формулювати власні бажання і </w:t>
      </w:r>
      <w:r w:rsidR="00564BDB">
        <w:rPr>
          <w:rFonts w:cs="Times New Roman"/>
          <w:szCs w:val="28"/>
          <w:lang w:val="uk-UA"/>
        </w:rPr>
        <w:t xml:space="preserve">вимоги, розуміти, що компроміс – </w:t>
      </w:r>
      <w:r w:rsidRPr="005A63DB">
        <w:rPr>
          <w:rFonts w:cs="Times New Roman"/>
          <w:szCs w:val="28"/>
          <w:lang w:val="uk-UA"/>
        </w:rPr>
        <w:t>нерідко краща з перемог.</w:t>
      </w:r>
    </w:p>
    <w:p w:rsidR="007650CF" w:rsidRDefault="005A63DB" w:rsidP="005A63DB">
      <w:pPr>
        <w:spacing w:after="0" w:line="240" w:lineRule="auto"/>
        <w:ind w:firstLine="709"/>
        <w:rPr>
          <w:rFonts w:cs="Times New Roman"/>
          <w:szCs w:val="28"/>
          <w:lang w:val="uk-UA"/>
        </w:rPr>
      </w:pPr>
      <w:r w:rsidRPr="005A63DB">
        <w:rPr>
          <w:rFonts w:cs="Times New Roman"/>
          <w:szCs w:val="28"/>
          <w:lang w:val="uk-UA"/>
        </w:rPr>
        <w:t>Отже, запропонований вище тест допомагає нам більш чітко усвідомити, чи твердо ми стоїмо на власних ногах, чи є пересічними агресорами, що йдуть напролом</w:t>
      </w:r>
      <w:r w:rsidR="007650CF">
        <w:rPr>
          <w:rFonts w:cs="Times New Roman"/>
          <w:szCs w:val="28"/>
          <w:lang w:val="uk-UA"/>
        </w:rPr>
        <w:t xml:space="preserve"> </w:t>
      </w:r>
      <w:r w:rsidRPr="005A63DB">
        <w:rPr>
          <w:rFonts w:cs="Times New Roman"/>
          <w:szCs w:val="28"/>
          <w:lang w:val="uk-UA"/>
        </w:rPr>
        <w:t xml:space="preserve">і мало зважають на оточуючих. </w:t>
      </w:r>
    </w:p>
    <w:p w:rsidR="005A63DB" w:rsidRPr="005A63DB" w:rsidRDefault="005A63DB" w:rsidP="005A63DB">
      <w:pPr>
        <w:spacing w:after="0" w:line="240" w:lineRule="auto"/>
        <w:ind w:firstLine="709"/>
        <w:rPr>
          <w:rFonts w:cs="Times New Roman"/>
          <w:szCs w:val="28"/>
          <w:lang w:val="uk-UA"/>
        </w:rPr>
      </w:pPr>
      <w:r w:rsidRPr="005A63DB">
        <w:rPr>
          <w:rFonts w:cs="Times New Roman"/>
          <w:szCs w:val="28"/>
          <w:lang w:val="uk-UA"/>
        </w:rPr>
        <w:t xml:space="preserve">Результат більш </w:t>
      </w:r>
      <w:r w:rsidRPr="005A63DB">
        <w:rPr>
          <w:rFonts w:cs="Times New Roman"/>
          <w:b/>
          <w:szCs w:val="28"/>
          <w:lang w:val="uk-UA"/>
        </w:rPr>
        <w:t>70 балів</w:t>
      </w:r>
      <w:r w:rsidRPr="005A63DB">
        <w:rPr>
          <w:rFonts w:cs="Times New Roman"/>
          <w:szCs w:val="28"/>
          <w:lang w:val="uk-UA"/>
        </w:rPr>
        <w:t xml:space="preserve"> — не привід для радості. Хоча Ви належите до тих, хто не дає </w:t>
      </w:r>
      <w:r w:rsidR="009F707D" w:rsidRPr="005A63DB">
        <w:rPr>
          <w:rFonts w:cs="Times New Roman"/>
          <w:szCs w:val="28"/>
          <w:lang w:val="uk-UA"/>
        </w:rPr>
        <w:t>в'язати</w:t>
      </w:r>
      <w:r w:rsidRPr="005A63DB">
        <w:rPr>
          <w:rFonts w:cs="Times New Roman"/>
          <w:szCs w:val="28"/>
          <w:lang w:val="uk-UA"/>
        </w:rPr>
        <w:t xml:space="preserve"> із себе мотузки, з підлеглими і оточуючими </w:t>
      </w:r>
      <w:r w:rsidRPr="005A63DB">
        <w:rPr>
          <w:rFonts w:cs="Times New Roman"/>
          <w:i/>
          <w:szCs w:val="28"/>
          <w:lang w:val="uk-UA"/>
        </w:rPr>
        <w:t>Ви часто агресивні</w:t>
      </w:r>
      <w:r w:rsidRPr="005A63DB">
        <w:rPr>
          <w:rFonts w:cs="Times New Roman"/>
          <w:szCs w:val="28"/>
          <w:lang w:val="uk-UA"/>
        </w:rPr>
        <w:t xml:space="preserve"> і безцеремонні. Не завжди процвітає той, хто вміє добре працювати ліктями. Успіх може бути зведений н</w:t>
      </w:r>
      <w:r w:rsidR="00564BDB">
        <w:rPr>
          <w:rFonts w:cs="Times New Roman"/>
          <w:szCs w:val="28"/>
          <w:lang w:val="uk-UA"/>
        </w:rPr>
        <w:t>анівець, якщо оточуючі для Вас –</w:t>
      </w:r>
      <w:r w:rsidRPr="005A63DB">
        <w:rPr>
          <w:rFonts w:cs="Times New Roman"/>
          <w:szCs w:val="28"/>
          <w:lang w:val="uk-UA"/>
        </w:rPr>
        <w:t xml:space="preserve"> лише об'єкт для маніпуляцій і впливів, і Ви не звикли враховувати інтереси своїх співробітників і зважати на них.</w:t>
      </w:r>
    </w:p>
    <w:p w:rsidR="005A63DB" w:rsidRPr="005A63DB" w:rsidRDefault="005A63DB" w:rsidP="005A63DB">
      <w:pPr>
        <w:spacing w:after="0" w:line="240" w:lineRule="auto"/>
        <w:ind w:firstLine="709"/>
        <w:rPr>
          <w:rFonts w:cs="Times New Roman"/>
          <w:szCs w:val="28"/>
          <w:lang w:val="uk-UA"/>
        </w:rPr>
      </w:pPr>
      <w:r w:rsidRPr="005A63DB">
        <w:rPr>
          <w:rFonts w:cs="Times New Roman"/>
          <w:szCs w:val="28"/>
          <w:lang w:val="uk-UA"/>
        </w:rPr>
        <w:t xml:space="preserve">Якщо Ви нарахували </w:t>
      </w:r>
      <w:r w:rsidR="00564BDB">
        <w:rPr>
          <w:rFonts w:cs="Times New Roman"/>
          <w:b/>
          <w:szCs w:val="28"/>
          <w:lang w:val="uk-UA"/>
        </w:rPr>
        <w:t xml:space="preserve">50 – </w:t>
      </w:r>
      <w:r w:rsidRPr="005A63DB">
        <w:rPr>
          <w:rFonts w:cs="Times New Roman"/>
          <w:b/>
          <w:szCs w:val="28"/>
          <w:lang w:val="uk-UA"/>
        </w:rPr>
        <w:t>70 балів</w:t>
      </w:r>
      <w:r w:rsidRPr="005A63DB">
        <w:rPr>
          <w:rFonts w:cs="Times New Roman"/>
          <w:szCs w:val="28"/>
          <w:lang w:val="uk-UA"/>
        </w:rPr>
        <w:t xml:space="preserve">, то Вам не треба за себе хвилюватися, у житті Ви не пропадете, у Вас нормальний рівень </w:t>
      </w:r>
      <w:proofErr w:type="spellStart"/>
      <w:r w:rsidRPr="005A63DB">
        <w:rPr>
          <w:rFonts w:cs="Times New Roman"/>
          <w:szCs w:val="28"/>
          <w:lang w:val="uk-UA"/>
        </w:rPr>
        <w:t>асертивності</w:t>
      </w:r>
      <w:proofErr w:type="spellEnd"/>
      <w:r w:rsidRPr="005A63DB">
        <w:rPr>
          <w:rFonts w:cs="Times New Roman"/>
          <w:szCs w:val="28"/>
          <w:lang w:val="uk-UA"/>
        </w:rPr>
        <w:t>. З таким рівнем Ви цілком можете процвітати в управлінській діяльності.</w:t>
      </w:r>
    </w:p>
    <w:p w:rsidR="005A63DB" w:rsidRPr="005A63DB" w:rsidRDefault="00564BDB" w:rsidP="005A63DB">
      <w:pPr>
        <w:spacing w:after="0" w:line="240" w:lineRule="auto"/>
        <w:ind w:firstLine="709"/>
        <w:rPr>
          <w:rFonts w:cs="Times New Roman"/>
          <w:szCs w:val="28"/>
          <w:lang w:val="uk-UA"/>
        </w:rPr>
      </w:pPr>
      <w:r>
        <w:rPr>
          <w:rFonts w:cs="Times New Roman"/>
          <w:b/>
          <w:szCs w:val="28"/>
          <w:lang w:val="uk-UA"/>
        </w:rPr>
        <w:t xml:space="preserve">30 – </w:t>
      </w:r>
      <w:r w:rsidR="005A63DB" w:rsidRPr="005A63DB">
        <w:rPr>
          <w:rFonts w:cs="Times New Roman"/>
          <w:b/>
          <w:szCs w:val="28"/>
          <w:lang w:val="uk-UA"/>
        </w:rPr>
        <w:t>50 балів</w:t>
      </w:r>
      <w:r w:rsidR="005A63DB" w:rsidRPr="005A63DB">
        <w:rPr>
          <w:rFonts w:cs="Times New Roman"/>
          <w:szCs w:val="28"/>
          <w:lang w:val="uk-UA"/>
        </w:rPr>
        <w:t xml:space="preserve"> свідчать про те, що, коли мова заходить про щось важливе, Вам не вистачає впевненості в собі і рішучості (це піддається корекції, тому що народна мудрість говорить: вік живи і вік учись).</w:t>
      </w:r>
    </w:p>
    <w:p w:rsidR="005A63DB" w:rsidRPr="005A63DB" w:rsidRDefault="005A63DB" w:rsidP="009F707D">
      <w:pPr>
        <w:spacing w:before="100" w:beforeAutospacing="1" w:after="0" w:line="240" w:lineRule="auto"/>
        <w:ind w:firstLine="709"/>
        <w:rPr>
          <w:rFonts w:cs="Times New Roman"/>
          <w:szCs w:val="28"/>
          <w:lang w:val="uk-UA"/>
        </w:rPr>
      </w:pPr>
      <w:r w:rsidRPr="005A63DB">
        <w:rPr>
          <w:rFonts w:cs="Times New Roman"/>
          <w:szCs w:val="28"/>
          <w:lang w:val="uk-UA"/>
        </w:rPr>
        <w:t xml:space="preserve">Ступінь своєї </w:t>
      </w:r>
      <w:proofErr w:type="spellStart"/>
      <w:r w:rsidRPr="005A63DB">
        <w:rPr>
          <w:rFonts w:cs="Times New Roman"/>
          <w:szCs w:val="28"/>
          <w:lang w:val="uk-UA"/>
        </w:rPr>
        <w:t>асертивності</w:t>
      </w:r>
      <w:proofErr w:type="spellEnd"/>
      <w:r w:rsidRPr="005A63DB">
        <w:rPr>
          <w:rFonts w:cs="Times New Roman"/>
          <w:szCs w:val="28"/>
          <w:lang w:val="uk-UA"/>
        </w:rPr>
        <w:t xml:space="preserve"> можна більш наочно представити, дивлячись на шкалу.</w:t>
      </w:r>
    </w:p>
    <w:p w:rsidR="005A63DB" w:rsidRPr="005A63DB" w:rsidRDefault="005A63DB" w:rsidP="005A63DB">
      <w:pPr>
        <w:spacing w:after="0" w:line="240" w:lineRule="auto"/>
        <w:rPr>
          <w:rFonts w:cs="Times New Roman"/>
          <w:szCs w:val="28"/>
          <w:lang w:val="uk-UA"/>
        </w:rPr>
      </w:pPr>
      <w:r w:rsidRPr="005A63DB">
        <w:rPr>
          <w:rFonts w:cs="Times New Roman"/>
          <w:noProof/>
          <w:szCs w:val="28"/>
          <w:lang w:val="ru-RU" w:eastAsia="ru-RU"/>
        </w:rPr>
        <w:drawing>
          <wp:inline distT="0" distB="0" distL="0" distR="0" wp14:anchorId="2BFDD903" wp14:editId="447B0ADA">
            <wp:extent cx="5412105" cy="11271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srcRect/>
                    <a:stretch>
                      <a:fillRect/>
                    </a:stretch>
                  </pic:blipFill>
                  <pic:spPr bwMode="auto">
                    <a:xfrm>
                      <a:off x="0" y="0"/>
                      <a:ext cx="5412105" cy="1127125"/>
                    </a:xfrm>
                    <a:prstGeom prst="rect">
                      <a:avLst/>
                    </a:prstGeom>
                    <a:noFill/>
                    <a:ln w="9525">
                      <a:noFill/>
                      <a:miter lim="800000"/>
                      <a:headEnd/>
                      <a:tailEnd/>
                    </a:ln>
                  </pic:spPr>
                </pic:pic>
              </a:graphicData>
            </a:graphic>
          </wp:inline>
        </w:drawing>
      </w:r>
    </w:p>
    <w:p w:rsidR="007650CF" w:rsidRDefault="007650CF" w:rsidP="007650CF">
      <w:pPr>
        <w:spacing w:after="0" w:line="240" w:lineRule="auto"/>
        <w:rPr>
          <w:szCs w:val="28"/>
          <w:lang w:val="uk-UA"/>
        </w:rPr>
      </w:pPr>
      <w:r w:rsidRPr="0037403A">
        <w:rPr>
          <w:szCs w:val="28"/>
          <w:lang w:val="uk-UA"/>
        </w:rPr>
        <w:t>____________________________________________________________________________________________________________________________________________</w:t>
      </w:r>
    </w:p>
    <w:p w:rsidR="007650CF" w:rsidRPr="007650CF" w:rsidRDefault="009F707D" w:rsidP="007650CF">
      <w:pPr>
        <w:spacing w:after="0" w:line="240" w:lineRule="auto"/>
        <w:jc w:val="center"/>
        <w:rPr>
          <w:b/>
          <w:bCs/>
          <w:szCs w:val="28"/>
          <w:lang w:val="uk-UA"/>
        </w:rPr>
      </w:pPr>
      <w:r>
        <w:rPr>
          <w:b/>
          <w:bCs/>
          <w:szCs w:val="28"/>
          <w:lang w:val="uk-UA"/>
        </w:rPr>
        <w:lastRenderedPageBreak/>
        <w:t xml:space="preserve">2. </w:t>
      </w:r>
      <w:r w:rsidR="007650CF" w:rsidRPr="007650CF">
        <w:rPr>
          <w:b/>
          <w:bCs/>
          <w:szCs w:val="28"/>
          <w:lang w:val="uk-UA"/>
        </w:rPr>
        <w:t>Діагностика агресивності</w:t>
      </w:r>
    </w:p>
    <w:p w:rsidR="007650CF" w:rsidRPr="007650CF" w:rsidRDefault="007650CF" w:rsidP="007650CF">
      <w:pPr>
        <w:spacing w:after="0" w:line="240" w:lineRule="auto"/>
        <w:rPr>
          <w:sz w:val="20"/>
          <w:szCs w:val="20"/>
          <w:lang w:val="uk-UA"/>
        </w:rPr>
      </w:pPr>
    </w:p>
    <w:p w:rsidR="007650CF" w:rsidRPr="007650CF" w:rsidRDefault="007650CF" w:rsidP="007650CF">
      <w:pPr>
        <w:spacing w:after="120" w:line="240" w:lineRule="auto"/>
        <w:rPr>
          <w:i/>
          <w:szCs w:val="28"/>
          <w:lang w:val="uk-UA"/>
        </w:rPr>
      </w:pPr>
      <w:r w:rsidRPr="007650CF">
        <w:rPr>
          <w:i/>
          <w:szCs w:val="28"/>
          <w:lang w:val="uk-UA"/>
        </w:rPr>
        <w:t>Оцініть кожне з тверджень за допомогою відповідей «</w:t>
      </w:r>
      <w:r w:rsidRPr="007650CF">
        <w:rPr>
          <w:b/>
          <w:i/>
          <w:szCs w:val="28"/>
          <w:lang w:val="uk-UA"/>
        </w:rPr>
        <w:t>так</w:t>
      </w:r>
      <w:r w:rsidRPr="007650CF">
        <w:rPr>
          <w:i/>
          <w:szCs w:val="28"/>
          <w:lang w:val="uk-UA"/>
        </w:rPr>
        <w:t>» чи «</w:t>
      </w:r>
      <w:r w:rsidRPr="007650CF">
        <w:rPr>
          <w:b/>
          <w:i/>
          <w:szCs w:val="28"/>
          <w:lang w:val="uk-UA"/>
        </w:rPr>
        <w:t>ні</w:t>
      </w:r>
      <w:r w:rsidRPr="007650CF">
        <w:rPr>
          <w:i/>
          <w:szCs w:val="28"/>
          <w:lang w:val="uk-UA"/>
        </w:rPr>
        <w:t>».</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Часом мені важко справитися з бажанням заподіяти шкоду іншим.</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Іноді я можу пліткувати про тих, кого не люблю.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легко дратуюся, але і швидко заспокоююся.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мене не попросять по-доброму, я не виконаю прохання.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не завжди одержую те, що мені призначено.</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знаю, що люди говорять про мене за моєю спиною.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я не схвалюю поведінку моїх друзів, я завжди їм даю це відчути.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мені доводиться когось обдурити, я звичайно відчуваю докори совісті.</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не здатний ударити людину.</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ніколи не дратуюся настільки, щоб кидатися предметами.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завжди поблажливий до чужих недоліків.</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мені не подобається якесь правило, я намагаюся його порушити.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Інші завжди вміють скористатися ситуацією, а я — ні.</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тримаюся насторожено з тими, хто зненацька відноситься до мене добре.</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часто буваю не згодний з оточуючими.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Іноді мені спадають на розум думки, яких я соромлюсь.</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хто-небудь першим ударить мене, я швидше за все йому не відповім.</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я роздратований, то можу грюкнути дверима.</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більш дратівливий, чим це може показатися тим, хто не знає мене.</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хтось удає з себе начальника, я намагаюся піти йому всупереч.</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Іноді мене засмучує, як складається моє життя.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Думаю, що багато хто з оточуючих не особливо мене люблять.</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Не можу утриматися від суперечки, якщо люди не згодні зі мною.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я ухиляюся від роботи, то часто відчуваю почуття провини.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Тому, хто ризикне образити мене чи моїх близьких, не позаздриш.</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не здатний на хамські жарти.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впадаю в лють, коли з мене сміються.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Тих, хто багато думає про себе, я завжди намагаюся поставити на місце.</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У будь-якій компанії знайдуться неприємні мені люди.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Багато хто заздрить мені.</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Для мене важливо, щоб мене поважали.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Мені часто буває соромно за те, що я мало робив чи роблю для батьків.</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Тих, хто виводить нас із себе, можна і стукнути «по носі».</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В основному я буваю похмурим, коли злюся.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до мене відносяться гірше, ніж я очікую, мій настрій не змінюється.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мене намагаються вивести із себе, я не звертаю на це уваги.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Іноді, хоч я цього і не показую, мене гризе заздрість.</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Іноді мені здається, що з мене сміються.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я злюся, до «сильних» виразів не вдаюся.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Мені хочеться, щоб мені вибачили гріхи.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рідко даю відсіч.</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ображаюся, коли не виходить по-моєму.</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lastRenderedPageBreak/>
        <w:t>Є люди, що дратують мене однією своєю присутністю.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Немає таких, кого б я по-справжньому ненавидів.</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Мій принцип: чужинцям не довіряти.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готовий сказати кожному, що я про нього думаю.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роблю багато такого, про що потім шкодую.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Якщо я розлючуся, то можу кого-небудь вдарити.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З дитинства у мене не буває вибухів гніву.</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часто почуваю себе як порохова бочка, що здатна вибухнути.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Якби всі знали, що я відчуваю насправді, мене б вважали людиною, з якою нелегко ладити.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завжди шукаю таємні причини доброго відношення до мене.</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на мене кричать, я кричу у відповідь.</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Невдачі завжди засмучують мене.</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б'юся не рідше, ніж інші.</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Можу згадати такі випадки, коли зі злості ламав речі або предмети.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здатен першим почати бійку,</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Життя часто обходиться зі мною несправедливо.</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не вірю в щирість відносин між людьми.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лаюся, коли мене виводять із себе чи злять.</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Коли я кого-небудь кривджу, то потім відчуваю докори совісті.</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Захищаючи себе, я не зупиняюся перед застосуванням фізичної сили.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Мій гнів я можу виражати тим, що стукаю кулаком або тупочу ногами.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буваю грубуватий з тими, хто мені не подобається.</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У мене немає ворогів.</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вмію поставити людину на місце.</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часто замислююся, що живу неправильно.</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знаю тих, хто здатен довести мене до бійки.</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не засмучуюся марно.</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Мені рідко спадають на розум думки, що хтось хоче зробити мені погано.</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Буває, я загрожую людям, але при цьому не збираюся пускати погрозу в хід.</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Останнім часом я став занудою.</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У суперечці я часто підвищую голос.</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намагаюся сховати своє погане відношення до людей.</w:t>
      </w:r>
    </w:p>
    <w:p w:rsidR="007650CF" w:rsidRPr="007650CF" w:rsidRDefault="007650CF" w:rsidP="00782409">
      <w:pPr>
        <w:numPr>
          <w:ilvl w:val="0"/>
          <w:numId w:val="12"/>
        </w:numPr>
        <w:tabs>
          <w:tab w:val="clear" w:pos="720"/>
          <w:tab w:val="num" w:pos="851"/>
        </w:tabs>
        <w:spacing w:after="0" w:line="240" w:lineRule="auto"/>
        <w:ind w:left="993" w:hanging="709"/>
        <w:rPr>
          <w:szCs w:val="28"/>
          <w:lang w:val="uk-UA"/>
        </w:rPr>
      </w:pPr>
      <w:r w:rsidRPr="007650CF">
        <w:rPr>
          <w:szCs w:val="28"/>
          <w:lang w:val="uk-UA"/>
        </w:rPr>
        <w:t>Я волію погоджуватися, чим сперечатися.</w:t>
      </w:r>
    </w:p>
    <w:p w:rsidR="007650CF" w:rsidRPr="00D97C43" w:rsidRDefault="007650CF" w:rsidP="007650CF">
      <w:pPr>
        <w:spacing w:after="0" w:line="240" w:lineRule="auto"/>
        <w:rPr>
          <w:b/>
          <w:bCs/>
          <w:sz w:val="16"/>
          <w:szCs w:val="16"/>
          <w:lang w:val="uk-UA"/>
        </w:rPr>
      </w:pPr>
    </w:p>
    <w:p w:rsidR="007650CF" w:rsidRPr="007650CF" w:rsidRDefault="007650CF" w:rsidP="007650CF">
      <w:pPr>
        <w:spacing w:after="120" w:line="240" w:lineRule="auto"/>
        <w:ind w:firstLine="709"/>
        <w:jc w:val="center"/>
        <w:rPr>
          <w:szCs w:val="28"/>
          <w:lang w:val="uk-UA"/>
        </w:rPr>
      </w:pPr>
      <w:r w:rsidRPr="007650CF">
        <w:rPr>
          <w:b/>
          <w:bCs/>
          <w:szCs w:val="28"/>
          <w:lang w:val="uk-UA"/>
        </w:rPr>
        <w:t>Обробка результатів</w:t>
      </w:r>
    </w:p>
    <w:p w:rsidR="00A60A7F" w:rsidRPr="00A60A7F" w:rsidRDefault="00A60A7F" w:rsidP="00A60A7F">
      <w:pPr>
        <w:spacing w:after="0" w:line="240" w:lineRule="auto"/>
        <w:rPr>
          <w:rFonts w:cstheme="minorHAnsi"/>
          <w:spacing w:val="-6"/>
          <w:szCs w:val="28"/>
          <w:lang w:val="uk-UA"/>
        </w:rPr>
      </w:pPr>
      <w:r w:rsidRPr="00A60A7F">
        <w:rPr>
          <w:rFonts w:cstheme="minorHAnsi"/>
          <w:spacing w:val="-6"/>
          <w:szCs w:val="28"/>
          <w:lang w:val="uk-UA"/>
        </w:rPr>
        <w:t>П</w:t>
      </w:r>
      <w:r w:rsidR="007650CF" w:rsidRPr="00A60A7F">
        <w:rPr>
          <w:rFonts w:cstheme="minorHAnsi"/>
          <w:spacing w:val="-6"/>
          <w:szCs w:val="28"/>
          <w:lang w:val="uk-UA"/>
        </w:rPr>
        <w:t xml:space="preserve">ідраховується сума балів по кожній </w:t>
      </w:r>
      <w:proofErr w:type="spellStart"/>
      <w:r w:rsidR="007650CF" w:rsidRPr="00A60A7F">
        <w:rPr>
          <w:rFonts w:cstheme="minorHAnsi"/>
          <w:spacing w:val="-6"/>
          <w:szCs w:val="28"/>
          <w:lang w:val="uk-UA"/>
        </w:rPr>
        <w:t>субшкалі</w:t>
      </w:r>
      <w:proofErr w:type="spellEnd"/>
      <w:r w:rsidRPr="00A60A7F">
        <w:rPr>
          <w:rFonts w:cstheme="minorHAnsi"/>
          <w:spacing w:val="-6"/>
          <w:szCs w:val="28"/>
          <w:lang w:val="uk-UA"/>
        </w:rPr>
        <w:t xml:space="preserve"> за числом збігів відповідей із ключем</w:t>
      </w:r>
      <w:r w:rsidR="007650CF" w:rsidRPr="00A60A7F">
        <w:rPr>
          <w:rFonts w:cstheme="minorHAnsi"/>
          <w:spacing w:val="-6"/>
          <w:szCs w:val="28"/>
          <w:lang w:val="uk-UA"/>
        </w:rPr>
        <w:t xml:space="preserve">. </w:t>
      </w:r>
    </w:p>
    <w:p w:rsidR="00A60A7F" w:rsidRDefault="007650CF" w:rsidP="00A60A7F">
      <w:pPr>
        <w:spacing w:after="0" w:line="240" w:lineRule="auto"/>
        <w:rPr>
          <w:rFonts w:cstheme="minorHAnsi"/>
          <w:spacing w:val="-4"/>
          <w:szCs w:val="28"/>
          <w:lang w:val="uk-UA"/>
        </w:rPr>
      </w:pPr>
      <w:r w:rsidRPr="00A60A7F">
        <w:rPr>
          <w:rFonts w:cstheme="minorHAnsi"/>
          <w:spacing w:val="-4"/>
          <w:szCs w:val="28"/>
          <w:lang w:val="uk-UA"/>
        </w:rPr>
        <w:t xml:space="preserve">Результат </w:t>
      </w:r>
      <w:r w:rsidRPr="00A60A7F">
        <w:rPr>
          <w:rFonts w:cstheme="minorHAnsi"/>
          <w:b/>
          <w:spacing w:val="-4"/>
          <w:szCs w:val="28"/>
          <w:lang w:val="uk-UA"/>
        </w:rPr>
        <w:t>вище 55 %</w:t>
      </w:r>
      <w:r w:rsidRPr="00A60A7F">
        <w:rPr>
          <w:rFonts w:cstheme="minorHAnsi"/>
          <w:spacing w:val="-4"/>
          <w:szCs w:val="28"/>
          <w:lang w:val="uk-UA"/>
        </w:rPr>
        <w:t xml:space="preserve"> від можливої суми свідчить на користь даного </w:t>
      </w:r>
      <w:r w:rsidRPr="00A60A7F">
        <w:rPr>
          <w:rFonts w:cstheme="minorHAnsi"/>
          <w:b/>
          <w:spacing w:val="-4"/>
          <w:szCs w:val="28"/>
          <w:lang w:val="uk-UA"/>
        </w:rPr>
        <w:t>типу агресії</w:t>
      </w:r>
      <w:r w:rsidRPr="00A60A7F">
        <w:rPr>
          <w:rFonts w:cstheme="minorHAnsi"/>
          <w:spacing w:val="-4"/>
          <w:szCs w:val="28"/>
          <w:lang w:val="uk-UA"/>
        </w:rPr>
        <w:t xml:space="preserve">. </w:t>
      </w:r>
      <w:r w:rsidRPr="00A60A7F">
        <w:rPr>
          <w:rFonts w:cstheme="minorHAnsi"/>
          <w:spacing w:val="-4"/>
          <w:szCs w:val="28"/>
          <w:u w:val="single"/>
          <w:lang w:val="uk-UA"/>
        </w:rPr>
        <w:t>Індекс загальної агресивності</w:t>
      </w:r>
      <w:r w:rsidRPr="00A60A7F">
        <w:rPr>
          <w:rFonts w:cstheme="minorHAnsi"/>
          <w:spacing w:val="-4"/>
          <w:szCs w:val="28"/>
          <w:lang w:val="uk-UA"/>
        </w:rPr>
        <w:t xml:space="preserve"> </w:t>
      </w:r>
      <w:r w:rsidR="00A60A7F" w:rsidRPr="00A60A7F">
        <w:rPr>
          <w:rFonts w:cstheme="minorHAnsi"/>
          <w:spacing w:val="-4"/>
          <w:szCs w:val="28"/>
          <w:lang w:val="uk-UA"/>
        </w:rPr>
        <w:t>(</w:t>
      </w:r>
      <w:proofErr w:type="spellStart"/>
      <w:r w:rsidR="00A60A7F" w:rsidRPr="00A60A7F">
        <w:rPr>
          <w:rFonts w:cstheme="minorHAnsi"/>
          <w:spacing w:val="-4"/>
          <w:szCs w:val="28"/>
          <w:lang w:val="uk-UA"/>
        </w:rPr>
        <w:t>субшкала</w:t>
      </w:r>
      <w:proofErr w:type="spellEnd"/>
      <w:r w:rsidR="00A60A7F" w:rsidRPr="00A60A7F">
        <w:rPr>
          <w:rFonts w:cstheme="minorHAnsi"/>
          <w:spacing w:val="-4"/>
          <w:szCs w:val="28"/>
          <w:lang w:val="uk-UA"/>
        </w:rPr>
        <w:t xml:space="preserve"> № 9</w:t>
      </w:r>
      <w:r w:rsidR="00A60A7F">
        <w:rPr>
          <w:rFonts w:cstheme="minorHAnsi"/>
          <w:spacing w:val="-4"/>
          <w:szCs w:val="28"/>
          <w:lang w:val="uk-UA"/>
        </w:rPr>
        <w:t xml:space="preserve">) </w:t>
      </w:r>
      <w:r w:rsidR="0096273F">
        <w:rPr>
          <w:rFonts w:cstheme="minorHAnsi"/>
          <w:spacing w:val="-4"/>
          <w:szCs w:val="28"/>
          <w:lang w:val="uk-UA"/>
        </w:rPr>
        <w:t xml:space="preserve">– </w:t>
      </w:r>
    </w:p>
    <w:p w:rsidR="00A60A7F" w:rsidRDefault="007650CF" w:rsidP="00A60A7F">
      <w:pPr>
        <w:spacing w:after="0" w:line="240" w:lineRule="auto"/>
        <w:ind w:left="709" w:firstLine="709"/>
        <w:rPr>
          <w:rFonts w:cstheme="minorHAnsi"/>
          <w:spacing w:val="-4"/>
          <w:szCs w:val="28"/>
          <w:lang w:val="uk-UA"/>
        </w:rPr>
      </w:pPr>
      <w:r w:rsidRPr="00A60A7F">
        <w:rPr>
          <w:rFonts w:cstheme="minorHAnsi"/>
          <w:spacing w:val="-4"/>
          <w:szCs w:val="28"/>
          <w:lang w:val="uk-UA"/>
        </w:rPr>
        <w:t>визначається як сума показн</w:t>
      </w:r>
      <w:r w:rsidR="00752515">
        <w:rPr>
          <w:rFonts w:cstheme="minorHAnsi"/>
          <w:spacing w:val="-4"/>
          <w:szCs w:val="28"/>
          <w:lang w:val="uk-UA"/>
        </w:rPr>
        <w:t xml:space="preserve">иків по 1-й, 2-й, 7-й </w:t>
      </w:r>
      <w:proofErr w:type="spellStart"/>
      <w:r w:rsidR="00752515">
        <w:rPr>
          <w:rFonts w:cstheme="minorHAnsi"/>
          <w:spacing w:val="-4"/>
          <w:szCs w:val="28"/>
          <w:lang w:val="uk-UA"/>
        </w:rPr>
        <w:t>субшкалам</w:t>
      </w:r>
      <w:proofErr w:type="spellEnd"/>
      <w:r w:rsidR="00752515">
        <w:rPr>
          <w:rFonts w:cstheme="minorHAnsi"/>
          <w:spacing w:val="-4"/>
          <w:szCs w:val="28"/>
          <w:lang w:val="uk-UA"/>
        </w:rPr>
        <w:t>.</w:t>
      </w:r>
    </w:p>
    <w:p w:rsidR="0096273F" w:rsidRDefault="007650CF" w:rsidP="00A60A7F">
      <w:pPr>
        <w:spacing w:after="0" w:line="240" w:lineRule="auto"/>
        <w:rPr>
          <w:rFonts w:cstheme="minorHAnsi"/>
          <w:spacing w:val="-4"/>
          <w:szCs w:val="28"/>
          <w:lang w:val="uk-UA"/>
        </w:rPr>
      </w:pPr>
      <w:r w:rsidRPr="0096273F">
        <w:rPr>
          <w:rFonts w:cstheme="minorHAnsi"/>
          <w:spacing w:val="-4"/>
          <w:szCs w:val="28"/>
          <w:u w:val="single"/>
          <w:lang w:val="uk-UA"/>
        </w:rPr>
        <w:t>Індекс ворожості</w:t>
      </w:r>
      <w:r w:rsidRPr="00A60A7F">
        <w:rPr>
          <w:rFonts w:cstheme="minorHAnsi"/>
          <w:spacing w:val="-4"/>
          <w:szCs w:val="28"/>
          <w:lang w:val="uk-UA"/>
        </w:rPr>
        <w:t xml:space="preserve"> відносно оточуючих </w:t>
      </w:r>
      <w:r w:rsidR="0096273F" w:rsidRPr="00A60A7F">
        <w:rPr>
          <w:rFonts w:cstheme="minorHAnsi"/>
          <w:spacing w:val="-4"/>
          <w:szCs w:val="28"/>
          <w:lang w:val="uk-UA"/>
        </w:rPr>
        <w:t>(</w:t>
      </w:r>
      <w:proofErr w:type="spellStart"/>
      <w:r w:rsidR="0096273F" w:rsidRPr="00A60A7F">
        <w:rPr>
          <w:rFonts w:cstheme="minorHAnsi"/>
          <w:spacing w:val="-4"/>
          <w:szCs w:val="28"/>
          <w:lang w:val="uk-UA"/>
        </w:rPr>
        <w:t>субшкала</w:t>
      </w:r>
      <w:proofErr w:type="spellEnd"/>
      <w:r w:rsidR="0096273F" w:rsidRPr="00A60A7F">
        <w:rPr>
          <w:rFonts w:cstheme="minorHAnsi"/>
          <w:spacing w:val="-4"/>
          <w:szCs w:val="28"/>
          <w:lang w:val="uk-UA"/>
        </w:rPr>
        <w:t xml:space="preserve"> № 10</w:t>
      </w:r>
      <w:r w:rsidR="0096273F">
        <w:rPr>
          <w:rFonts w:cstheme="minorHAnsi"/>
          <w:spacing w:val="-4"/>
          <w:szCs w:val="28"/>
          <w:lang w:val="uk-UA"/>
        </w:rPr>
        <w:t xml:space="preserve">) – </w:t>
      </w:r>
    </w:p>
    <w:p w:rsidR="007650CF" w:rsidRPr="00A60A7F" w:rsidRDefault="007650CF" w:rsidP="0096273F">
      <w:pPr>
        <w:spacing w:after="0" w:line="240" w:lineRule="auto"/>
        <w:ind w:left="709" w:firstLine="709"/>
        <w:rPr>
          <w:rFonts w:cstheme="minorHAnsi"/>
          <w:spacing w:val="-4"/>
          <w:szCs w:val="28"/>
          <w:lang w:val="uk-UA"/>
        </w:rPr>
      </w:pPr>
      <w:r w:rsidRPr="00A60A7F">
        <w:rPr>
          <w:rFonts w:cstheme="minorHAnsi"/>
          <w:spacing w:val="-4"/>
          <w:szCs w:val="28"/>
          <w:lang w:val="uk-UA"/>
        </w:rPr>
        <w:t xml:space="preserve">визначається як сума показників по 5-й, 6-й </w:t>
      </w:r>
      <w:proofErr w:type="spellStart"/>
      <w:r w:rsidRPr="00A60A7F">
        <w:rPr>
          <w:rFonts w:cstheme="minorHAnsi"/>
          <w:spacing w:val="-4"/>
          <w:szCs w:val="28"/>
          <w:lang w:val="uk-UA"/>
        </w:rPr>
        <w:t>субшкалам</w:t>
      </w:r>
      <w:proofErr w:type="spellEnd"/>
      <w:r w:rsidR="0096273F">
        <w:rPr>
          <w:rFonts w:cstheme="minorHAnsi"/>
          <w:spacing w:val="-4"/>
          <w:szCs w:val="28"/>
          <w:lang w:val="uk-UA"/>
        </w:rPr>
        <w:t>.</w:t>
      </w:r>
    </w:p>
    <w:p w:rsidR="007650CF" w:rsidRPr="007650CF" w:rsidRDefault="007825CF" w:rsidP="007825CF">
      <w:pPr>
        <w:spacing w:after="0" w:line="240" w:lineRule="auto"/>
        <w:rPr>
          <w:szCs w:val="28"/>
          <w:lang w:val="uk-UA"/>
        </w:rPr>
      </w:pPr>
      <w:r>
        <w:rPr>
          <w:szCs w:val="28"/>
          <w:lang w:val="uk-UA"/>
        </w:rPr>
        <w:t xml:space="preserve">Якщо значення </w:t>
      </w:r>
      <w:r w:rsidR="007650CF" w:rsidRPr="007650CF">
        <w:rPr>
          <w:szCs w:val="28"/>
          <w:lang w:val="uk-UA"/>
        </w:rPr>
        <w:t xml:space="preserve">агресивності </w:t>
      </w:r>
      <w:r>
        <w:rPr>
          <w:szCs w:val="28"/>
          <w:lang w:val="uk-UA"/>
        </w:rPr>
        <w:t>знаходиться в межах</w:t>
      </w:r>
      <w:r w:rsidR="007650CF" w:rsidRPr="007650CF">
        <w:rPr>
          <w:szCs w:val="28"/>
          <w:lang w:val="uk-UA"/>
        </w:rPr>
        <w:t xml:space="preserve"> 55 %,</w:t>
      </w:r>
      <w:r>
        <w:rPr>
          <w:szCs w:val="28"/>
          <w:lang w:val="uk-UA"/>
        </w:rPr>
        <w:t xml:space="preserve"> то це свідчить про </w:t>
      </w:r>
      <w:r w:rsidR="007650CF" w:rsidRPr="007650CF">
        <w:rPr>
          <w:szCs w:val="28"/>
          <w:lang w:val="uk-UA"/>
        </w:rPr>
        <w:t>середні</w:t>
      </w:r>
      <w:r>
        <w:rPr>
          <w:szCs w:val="28"/>
          <w:lang w:val="uk-UA"/>
        </w:rPr>
        <w:t>й</w:t>
      </w:r>
      <w:r w:rsidR="007650CF" w:rsidRPr="007650CF">
        <w:rPr>
          <w:szCs w:val="28"/>
          <w:lang w:val="uk-UA"/>
        </w:rPr>
        <w:t xml:space="preserve"> показник. Відхилення вгору по окремих </w:t>
      </w:r>
      <w:proofErr w:type="spellStart"/>
      <w:r w:rsidR="007650CF" w:rsidRPr="007650CF">
        <w:rPr>
          <w:szCs w:val="28"/>
          <w:lang w:val="uk-UA"/>
        </w:rPr>
        <w:t>субшкалах</w:t>
      </w:r>
      <w:proofErr w:type="spellEnd"/>
      <w:r w:rsidR="007650CF" w:rsidRPr="007650CF">
        <w:rPr>
          <w:szCs w:val="28"/>
          <w:lang w:val="uk-UA"/>
        </w:rPr>
        <w:t xml:space="preserve"> свідчить про достатню виразність даного типу агресії.</w:t>
      </w:r>
    </w:p>
    <w:p w:rsidR="007650CF" w:rsidRPr="007825CF" w:rsidRDefault="007650CF" w:rsidP="007825CF">
      <w:pPr>
        <w:spacing w:before="100" w:beforeAutospacing="1" w:after="120" w:line="240" w:lineRule="auto"/>
        <w:jc w:val="center"/>
        <w:rPr>
          <w:b/>
          <w:szCs w:val="28"/>
          <w:lang w:val="uk-UA"/>
        </w:rPr>
      </w:pPr>
      <w:r w:rsidRPr="007825CF">
        <w:rPr>
          <w:b/>
          <w:szCs w:val="28"/>
          <w:lang w:val="uk-UA"/>
        </w:rPr>
        <w:lastRenderedPageBreak/>
        <w:t>Ключ до діагностики агресивності</w:t>
      </w:r>
    </w:p>
    <w:tbl>
      <w:tblPr>
        <w:tblW w:w="0" w:type="auto"/>
        <w:tblInd w:w="40" w:type="dxa"/>
        <w:tblLayout w:type="fixed"/>
        <w:tblCellMar>
          <w:left w:w="40" w:type="dxa"/>
          <w:right w:w="40" w:type="dxa"/>
        </w:tblCellMar>
        <w:tblLook w:val="0000" w:firstRow="0" w:lastRow="0" w:firstColumn="0" w:lastColumn="0" w:noHBand="0" w:noVBand="0"/>
      </w:tblPr>
      <w:tblGrid>
        <w:gridCol w:w="690"/>
        <w:gridCol w:w="1921"/>
        <w:gridCol w:w="1751"/>
        <w:gridCol w:w="1491"/>
        <w:gridCol w:w="1235"/>
        <w:gridCol w:w="1276"/>
        <w:gridCol w:w="1275"/>
      </w:tblGrid>
      <w:tr w:rsidR="00865B15" w:rsidRPr="007825CF" w:rsidTr="00257CCE">
        <w:trPr>
          <w:trHeight w:val="847"/>
        </w:trPr>
        <w:tc>
          <w:tcPr>
            <w:tcW w:w="690" w:type="dxa"/>
            <w:tcBorders>
              <w:top w:val="single" w:sz="6" w:space="0" w:color="auto"/>
              <w:left w:val="single" w:sz="6" w:space="0" w:color="auto"/>
              <w:right w:val="single" w:sz="6" w:space="0" w:color="auto"/>
            </w:tcBorders>
            <w:shd w:val="clear" w:color="auto" w:fill="FFFFFF"/>
            <w:vAlign w:val="center"/>
          </w:tcPr>
          <w:p w:rsidR="00865B15" w:rsidRPr="007825CF" w:rsidRDefault="00865B15" w:rsidP="007825CF">
            <w:pPr>
              <w:spacing w:after="0" w:line="240" w:lineRule="exact"/>
              <w:jc w:val="center"/>
              <w:rPr>
                <w:b/>
                <w:sz w:val="27"/>
                <w:szCs w:val="27"/>
                <w:lang w:val="uk-UA"/>
              </w:rPr>
            </w:pPr>
            <w:r w:rsidRPr="007825CF">
              <w:rPr>
                <w:b/>
                <w:sz w:val="27"/>
                <w:szCs w:val="27"/>
                <w:lang w:val="uk-UA"/>
              </w:rPr>
              <w:t>№</w:t>
            </w:r>
          </w:p>
          <w:p w:rsidR="00865B15" w:rsidRPr="007825CF" w:rsidRDefault="00865B15" w:rsidP="007825CF">
            <w:pPr>
              <w:spacing w:after="0" w:line="240" w:lineRule="exact"/>
              <w:jc w:val="center"/>
              <w:rPr>
                <w:b/>
                <w:sz w:val="27"/>
                <w:szCs w:val="27"/>
                <w:lang w:val="uk-UA"/>
              </w:rPr>
            </w:pPr>
            <w:r w:rsidRPr="007825CF">
              <w:rPr>
                <w:b/>
                <w:sz w:val="27"/>
                <w:szCs w:val="27"/>
                <w:lang w:val="uk-UA"/>
              </w:rPr>
              <w:t>п/</w:t>
            </w:r>
            <w:proofErr w:type="spellStart"/>
            <w:r w:rsidRPr="007825CF">
              <w:rPr>
                <w:b/>
                <w:sz w:val="27"/>
                <w:szCs w:val="27"/>
                <w:lang w:val="uk-UA"/>
              </w:rPr>
              <w:t>п</w:t>
            </w:r>
            <w:proofErr w:type="spellEnd"/>
          </w:p>
        </w:tc>
        <w:tc>
          <w:tcPr>
            <w:tcW w:w="1921" w:type="dxa"/>
            <w:tcBorders>
              <w:top w:val="single" w:sz="6" w:space="0" w:color="auto"/>
              <w:left w:val="single" w:sz="6" w:space="0" w:color="auto"/>
              <w:right w:val="single" w:sz="6" w:space="0" w:color="auto"/>
            </w:tcBorders>
            <w:shd w:val="clear" w:color="auto" w:fill="FFFFFF"/>
            <w:vAlign w:val="center"/>
          </w:tcPr>
          <w:p w:rsidR="00865B15" w:rsidRPr="007825CF" w:rsidRDefault="00865B15" w:rsidP="00257CCE">
            <w:pPr>
              <w:spacing w:after="0" w:line="240" w:lineRule="exact"/>
              <w:jc w:val="center"/>
              <w:rPr>
                <w:b/>
                <w:sz w:val="27"/>
                <w:szCs w:val="27"/>
                <w:lang w:val="uk-UA"/>
              </w:rPr>
            </w:pPr>
            <w:proofErr w:type="spellStart"/>
            <w:r w:rsidRPr="007825CF">
              <w:rPr>
                <w:b/>
                <w:sz w:val="27"/>
                <w:szCs w:val="27"/>
                <w:lang w:val="uk-UA"/>
              </w:rPr>
              <w:t>Субшк</w:t>
            </w:r>
            <w:r w:rsidR="00B027A6" w:rsidRPr="007825CF">
              <w:rPr>
                <w:b/>
                <w:sz w:val="27"/>
                <w:szCs w:val="27"/>
                <w:lang w:val="uk-UA"/>
              </w:rPr>
              <w:t>а</w:t>
            </w:r>
            <w:r w:rsidRPr="007825CF">
              <w:rPr>
                <w:b/>
                <w:sz w:val="27"/>
                <w:szCs w:val="27"/>
                <w:lang w:val="uk-UA"/>
              </w:rPr>
              <w:t>ли</w:t>
            </w:r>
            <w:proofErr w:type="spellEnd"/>
            <w:r w:rsidRPr="007825CF">
              <w:rPr>
                <w:b/>
                <w:sz w:val="27"/>
                <w:szCs w:val="27"/>
                <w:lang w:val="uk-UA"/>
              </w:rPr>
              <w:t xml:space="preserve"> агресії</w:t>
            </w:r>
          </w:p>
        </w:tc>
        <w:tc>
          <w:tcPr>
            <w:tcW w:w="1751" w:type="dxa"/>
            <w:tcBorders>
              <w:top w:val="single" w:sz="6" w:space="0" w:color="auto"/>
              <w:left w:val="single" w:sz="6" w:space="0" w:color="auto"/>
              <w:right w:val="single" w:sz="6" w:space="0" w:color="auto"/>
            </w:tcBorders>
            <w:shd w:val="clear" w:color="auto" w:fill="FFFFFF"/>
            <w:vAlign w:val="center"/>
          </w:tcPr>
          <w:p w:rsidR="00865B15" w:rsidRPr="007825CF" w:rsidRDefault="00865B15" w:rsidP="007825CF">
            <w:pPr>
              <w:spacing w:after="0" w:line="240" w:lineRule="exact"/>
              <w:jc w:val="center"/>
              <w:rPr>
                <w:b/>
                <w:sz w:val="27"/>
                <w:szCs w:val="27"/>
                <w:lang w:val="uk-UA"/>
              </w:rPr>
            </w:pPr>
            <w:r w:rsidRPr="007825CF">
              <w:rPr>
                <w:b/>
                <w:sz w:val="27"/>
                <w:szCs w:val="27"/>
                <w:lang w:val="uk-UA"/>
              </w:rPr>
              <w:t>«Так»</w:t>
            </w:r>
          </w:p>
        </w:tc>
        <w:tc>
          <w:tcPr>
            <w:tcW w:w="1491" w:type="dxa"/>
            <w:tcBorders>
              <w:top w:val="single" w:sz="6" w:space="0" w:color="auto"/>
              <w:left w:val="single" w:sz="6" w:space="0" w:color="auto"/>
              <w:right w:val="single" w:sz="6" w:space="0" w:color="auto"/>
            </w:tcBorders>
            <w:shd w:val="clear" w:color="auto" w:fill="FFFFFF"/>
            <w:vAlign w:val="center"/>
          </w:tcPr>
          <w:p w:rsidR="00865B15" w:rsidRPr="007825CF" w:rsidRDefault="00865B15" w:rsidP="007825CF">
            <w:pPr>
              <w:spacing w:after="0" w:line="240" w:lineRule="exact"/>
              <w:jc w:val="center"/>
              <w:rPr>
                <w:b/>
                <w:sz w:val="27"/>
                <w:szCs w:val="27"/>
                <w:lang w:val="uk-UA"/>
              </w:rPr>
            </w:pPr>
            <w:r w:rsidRPr="007825CF">
              <w:rPr>
                <w:b/>
                <w:sz w:val="27"/>
                <w:szCs w:val="27"/>
                <w:lang w:val="uk-UA"/>
              </w:rPr>
              <w:t>«Ні»</w:t>
            </w:r>
          </w:p>
        </w:tc>
        <w:tc>
          <w:tcPr>
            <w:tcW w:w="1235" w:type="dxa"/>
            <w:tcBorders>
              <w:top w:val="single" w:sz="6" w:space="0" w:color="auto"/>
              <w:left w:val="single" w:sz="6" w:space="0" w:color="auto"/>
              <w:right w:val="single" w:sz="6" w:space="0" w:color="auto"/>
            </w:tcBorders>
            <w:shd w:val="clear" w:color="auto" w:fill="FFFFFF"/>
            <w:tcMar>
              <w:left w:w="0" w:type="dxa"/>
              <w:right w:w="0" w:type="dxa"/>
            </w:tcMar>
            <w:vAlign w:val="center"/>
          </w:tcPr>
          <w:p w:rsidR="00865B15" w:rsidRPr="007825CF" w:rsidRDefault="00865B15" w:rsidP="007825CF">
            <w:pPr>
              <w:spacing w:after="0" w:line="240" w:lineRule="exact"/>
              <w:jc w:val="center"/>
              <w:rPr>
                <w:b/>
                <w:sz w:val="27"/>
                <w:szCs w:val="27"/>
                <w:lang w:val="uk-UA"/>
              </w:rPr>
            </w:pPr>
            <w:r w:rsidRPr="007825CF">
              <w:rPr>
                <w:b/>
                <w:sz w:val="27"/>
                <w:szCs w:val="27"/>
                <w:lang w:val="uk-UA"/>
              </w:rPr>
              <w:t>Можлива сума в балах</w:t>
            </w:r>
          </w:p>
        </w:tc>
        <w:tc>
          <w:tcPr>
            <w:tcW w:w="1276" w:type="dxa"/>
            <w:tcBorders>
              <w:top w:val="single" w:sz="6" w:space="0" w:color="auto"/>
              <w:left w:val="single" w:sz="6" w:space="0" w:color="auto"/>
              <w:right w:val="single" w:sz="6" w:space="0" w:color="auto"/>
            </w:tcBorders>
            <w:shd w:val="clear" w:color="auto" w:fill="FFFFFF"/>
            <w:vAlign w:val="center"/>
          </w:tcPr>
          <w:p w:rsidR="00865B15" w:rsidRPr="007825CF" w:rsidRDefault="00865B15" w:rsidP="007825CF">
            <w:pPr>
              <w:spacing w:after="0" w:line="240" w:lineRule="exact"/>
              <w:jc w:val="center"/>
              <w:rPr>
                <w:b/>
                <w:sz w:val="27"/>
                <w:szCs w:val="27"/>
                <w:lang w:val="uk-UA"/>
              </w:rPr>
            </w:pPr>
            <w:r w:rsidRPr="007825CF">
              <w:rPr>
                <w:b/>
                <w:sz w:val="27"/>
                <w:szCs w:val="27"/>
                <w:lang w:val="uk-UA"/>
              </w:rPr>
              <w:t>Сума балів по</w:t>
            </w:r>
          </w:p>
          <w:p w:rsidR="00865B15" w:rsidRPr="007825CF" w:rsidRDefault="00865B15" w:rsidP="007825CF">
            <w:pPr>
              <w:spacing w:after="0" w:line="240" w:lineRule="exact"/>
              <w:jc w:val="center"/>
              <w:rPr>
                <w:b/>
                <w:sz w:val="27"/>
                <w:szCs w:val="27"/>
                <w:lang w:val="uk-UA"/>
              </w:rPr>
            </w:pPr>
            <w:proofErr w:type="spellStart"/>
            <w:r w:rsidRPr="007825CF">
              <w:rPr>
                <w:b/>
                <w:sz w:val="27"/>
                <w:szCs w:val="27"/>
                <w:lang w:val="uk-UA"/>
              </w:rPr>
              <w:t>субшкалі</w:t>
            </w:r>
            <w:proofErr w:type="spellEnd"/>
          </w:p>
        </w:tc>
        <w:tc>
          <w:tcPr>
            <w:tcW w:w="1275" w:type="dxa"/>
            <w:tcBorders>
              <w:top w:val="single" w:sz="6" w:space="0" w:color="auto"/>
              <w:left w:val="single" w:sz="6" w:space="0" w:color="auto"/>
              <w:right w:val="single" w:sz="6" w:space="0" w:color="auto"/>
            </w:tcBorders>
            <w:shd w:val="clear" w:color="auto" w:fill="FFFFFF"/>
            <w:vAlign w:val="center"/>
          </w:tcPr>
          <w:p w:rsidR="00865B15" w:rsidRPr="007825CF" w:rsidRDefault="00865B15" w:rsidP="007825CF">
            <w:pPr>
              <w:spacing w:after="0" w:line="240" w:lineRule="exact"/>
              <w:jc w:val="center"/>
              <w:rPr>
                <w:b/>
                <w:sz w:val="27"/>
                <w:szCs w:val="27"/>
                <w:lang w:val="uk-UA"/>
              </w:rPr>
            </w:pPr>
            <w:r w:rsidRPr="007825CF">
              <w:rPr>
                <w:b/>
                <w:sz w:val="27"/>
                <w:szCs w:val="27"/>
                <w:lang w:val="uk-UA"/>
              </w:rPr>
              <w:t>% від можливої суми</w:t>
            </w:r>
          </w:p>
        </w:tc>
      </w:tr>
      <w:tr w:rsidR="00257CCE" w:rsidRPr="007650CF" w:rsidTr="006B2920">
        <w:trPr>
          <w:trHeight w:val="330"/>
        </w:trPr>
        <w:tc>
          <w:tcPr>
            <w:tcW w:w="690" w:type="dxa"/>
            <w:vMerge w:val="restart"/>
            <w:tcBorders>
              <w:top w:val="single" w:sz="6" w:space="0" w:color="auto"/>
              <w:left w:val="single" w:sz="6"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r w:rsidRPr="00257CCE">
              <w:rPr>
                <w:b/>
                <w:szCs w:val="28"/>
                <w:lang w:val="uk-UA"/>
              </w:rPr>
              <w:t>1</w:t>
            </w:r>
          </w:p>
        </w:tc>
        <w:tc>
          <w:tcPr>
            <w:tcW w:w="1921" w:type="dxa"/>
            <w:vMerge w:val="restart"/>
            <w:tcBorders>
              <w:top w:val="single" w:sz="6" w:space="0" w:color="auto"/>
              <w:left w:val="single" w:sz="6"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r w:rsidRPr="007650CF">
              <w:rPr>
                <w:szCs w:val="28"/>
                <w:lang w:val="uk-UA"/>
              </w:rPr>
              <w:t>Фізична</w:t>
            </w:r>
          </w:p>
          <w:p w:rsidR="00257CCE" w:rsidRPr="007650CF" w:rsidRDefault="00257CCE" w:rsidP="00257CCE">
            <w:pPr>
              <w:spacing w:after="0" w:line="240" w:lineRule="auto"/>
              <w:jc w:val="center"/>
              <w:rPr>
                <w:szCs w:val="28"/>
                <w:lang w:val="uk-UA"/>
              </w:rPr>
            </w:pPr>
            <w:r w:rsidRPr="007650CF">
              <w:rPr>
                <w:szCs w:val="28"/>
                <w:lang w:val="uk-UA"/>
              </w:rPr>
              <w:t>агресія</w:t>
            </w:r>
          </w:p>
        </w:tc>
        <w:tc>
          <w:tcPr>
            <w:tcW w:w="1751" w:type="dxa"/>
            <w:tcBorders>
              <w:top w:val="single" w:sz="6" w:space="0" w:color="auto"/>
              <w:left w:val="single" w:sz="6" w:space="0" w:color="auto"/>
              <w:right w:val="single" w:sz="6" w:space="0" w:color="auto"/>
            </w:tcBorders>
            <w:shd w:val="clear" w:color="auto" w:fill="FFFFFF"/>
          </w:tcPr>
          <w:p w:rsidR="00257CCE" w:rsidRPr="007650CF" w:rsidRDefault="00257CCE" w:rsidP="00257CCE">
            <w:pPr>
              <w:spacing w:after="0" w:line="240" w:lineRule="auto"/>
              <w:rPr>
                <w:szCs w:val="28"/>
                <w:lang w:val="uk-UA"/>
              </w:rPr>
            </w:pPr>
            <w:r w:rsidRPr="007650CF">
              <w:rPr>
                <w:szCs w:val="28"/>
                <w:lang w:val="uk-UA"/>
              </w:rPr>
              <w:t xml:space="preserve">1, 25, 33, 48, </w:t>
            </w:r>
          </w:p>
        </w:tc>
        <w:tc>
          <w:tcPr>
            <w:tcW w:w="1491" w:type="dxa"/>
            <w:vMerge w:val="restart"/>
            <w:tcBorders>
              <w:top w:val="single" w:sz="6"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r w:rsidRPr="007650CF">
              <w:rPr>
                <w:szCs w:val="28"/>
                <w:lang w:val="uk-UA"/>
              </w:rPr>
              <w:t xml:space="preserve">9, 17, 41 </w:t>
            </w:r>
          </w:p>
        </w:tc>
        <w:tc>
          <w:tcPr>
            <w:tcW w:w="1235" w:type="dxa"/>
            <w:vMerge w:val="restart"/>
            <w:tcBorders>
              <w:top w:val="single" w:sz="6" w:space="0" w:color="auto"/>
              <w:left w:val="single" w:sz="6"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r w:rsidRPr="007650CF">
              <w:rPr>
                <w:szCs w:val="28"/>
                <w:lang w:val="uk-UA"/>
              </w:rPr>
              <w:t>10</w:t>
            </w:r>
          </w:p>
        </w:tc>
        <w:tc>
          <w:tcPr>
            <w:tcW w:w="1276" w:type="dxa"/>
            <w:vMerge w:val="restart"/>
            <w:tcBorders>
              <w:top w:val="single" w:sz="6"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val="restart"/>
            <w:tcBorders>
              <w:top w:val="single" w:sz="6"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257CCE" w:rsidRPr="007650CF" w:rsidTr="006B2920">
        <w:trPr>
          <w:trHeight w:val="330"/>
        </w:trPr>
        <w:tc>
          <w:tcPr>
            <w:tcW w:w="690" w:type="dxa"/>
            <w:vMerge/>
            <w:tcBorders>
              <w:left w:val="single" w:sz="6" w:space="0" w:color="auto"/>
              <w:bottom w:val="double" w:sz="4"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p>
        </w:tc>
        <w:tc>
          <w:tcPr>
            <w:tcW w:w="1921" w:type="dxa"/>
            <w:vMerge/>
            <w:tcBorders>
              <w:left w:val="single" w:sz="6" w:space="0" w:color="auto"/>
              <w:bottom w:val="double" w:sz="4"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p>
        </w:tc>
        <w:tc>
          <w:tcPr>
            <w:tcW w:w="1751" w:type="dxa"/>
            <w:tcBorders>
              <w:top w:val="single" w:sz="6" w:space="0" w:color="auto"/>
              <w:left w:val="single" w:sz="6" w:space="0" w:color="auto"/>
              <w:bottom w:val="double" w:sz="4" w:space="0" w:color="auto"/>
              <w:right w:val="single" w:sz="6" w:space="0" w:color="auto"/>
            </w:tcBorders>
            <w:shd w:val="clear" w:color="auto" w:fill="FFFFFF"/>
          </w:tcPr>
          <w:p w:rsidR="00257CCE" w:rsidRPr="007650CF" w:rsidRDefault="00257CCE" w:rsidP="00B027A6">
            <w:pPr>
              <w:spacing w:after="0" w:line="240" w:lineRule="auto"/>
              <w:rPr>
                <w:szCs w:val="28"/>
                <w:lang w:val="uk-UA"/>
              </w:rPr>
            </w:pPr>
            <w:r w:rsidRPr="007650CF">
              <w:rPr>
                <w:szCs w:val="28"/>
                <w:lang w:val="uk-UA"/>
              </w:rPr>
              <w:t>55, 62, 68</w:t>
            </w:r>
          </w:p>
        </w:tc>
        <w:tc>
          <w:tcPr>
            <w:tcW w:w="1491" w:type="dxa"/>
            <w:vMerge/>
            <w:tcBorders>
              <w:left w:val="single" w:sz="6" w:space="0" w:color="auto"/>
              <w:bottom w:val="double" w:sz="4"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35" w:type="dxa"/>
            <w:vMerge/>
            <w:tcBorders>
              <w:left w:val="single" w:sz="6" w:space="0" w:color="auto"/>
              <w:bottom w:val="double" w:sz="4"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p>
        </w:tc>
        <w:tc>
          <w:tcPr>
            <w:tcW w:w="1276" w:type="dxa"/>
            <w:vMerge/>
            <w:tcBorders>
              <w:left w:val="single" w:sz="6" w:space="0" w:color="auto"/>
              <w:bottom w:val="double" w:sz="4"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tcBorders>
              <w:left w:val="single" w:sz="6" w:space="0" w:color="auto"/>
              <w:bottom w:val="double" w:sz="4"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257CCE" w:rsidRPr="007650CF" w:rsidTr="006B2920">
        <w:trPr>
          <w:trHeight w:val="330"/>
        </w:trPr>
        <w:tc>
          <w:tcPr>
            <w:tcW w:w="690" w:type="dxa"/>
            <w:vMerge w:val="restart"/>
            <w:tcBorders>
              <w:top w:val="double" w:sz="4" w:space="0" w:color="auto"/>
              <w:left w:val="single" w:sz="6"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r w:rsidRPr="00257CCE">
              <w:rPr>
                <w:b/>
                <w:szCs w:val="28"/>
                <w:lang w:val="uk-UA"/>
              </w:rPr>
              <w:t>2</w:t>
            </w:r>
          </w:p>
        </w:tc>
        <w:tc>
          <w:tcPr>
            <w:tcW w:w="1921" w:type="dxa"/>
            <w:vMerge w:val="restart"/>
            <w:tcBorders>
              <w:top w:val="double" w:sz="4" w:space="0" w:color="auto"/>
              <w:left w:val="single" w:sz="6"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r w:rsidRPr="007650CF">
              <w:rPr>
                <w:szCs w:val="28"/>
                <w:lang w:val="uk-UA"/>
              </w:rPr>
              <w:t>Непряма агресія</w:t>
            </w:r>
          </w:p>
        </w:tc>
        <w:tc>
          <w:tcPr>
            <w:tcW w:w="1751" w:type="dxa"/>
            <w:tcBorders>
              <w:top w:val="double" w:sz="4" w:space="0" w:color="auto"/>
              <w:left w:val="single" w:sz="6" w:space="0" w:color="auto"/>
              <w:bottom w:val="single" w:sz="4" w:space="0" w:color="auto"/>
              <w:right w:val="single" w:sz="6" w:space="0" w:color="auto"/>
            </w:tcBorders>
            <w:shd w:val="clear" w:color="auto" w:fill="FFFFFF"/>
          </w:tcPr>
          <w:p w:rsidR="00257CCE" w:rsidRPr="007650CF" w:rsidRDefault="00257CCE" w:rsidP="00257CCE">
            <w:pPr>
              <w:spacing w:after="0" w:line="240" w:lineRule="auto"/>
              <w:rPr>
                <w:szCs w:val="28"/>
                <w:lang w:val="uk-UA"/>
              </w:rPr>
            </w:pPr>
            <w:r w:rsidRPr="007650CF">
              <w:rPr>
                <w:szCs w:val="28"/>
                <w:lang w:val="uk-UA"/>
              </w:rPr>
              <w:t xml:space="preserve">2, 10, 18, 34, </w:t>
            </w:r>
          </w:p>
        </w:tc>
        <w:tc>
          <w:tcPr>
            <w:tcW w:w="1491" w:type="dxa"/>
            <w:vMerge w:val="restart"/>
            <w:tcBorders>
              <w:top w:val="double" w:sz="4"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r w:rsidRPr="007650CF">
              <w:rPr>
                <w:szCs w:val="28"/>
                <w:lang w:val="uk-UA"/>
              </w:rPr>
              <w:t xml:space="preserve">26, 49 </w:t>
            </w:r>
          </w:p>
        </w:tc>
        <w:tc>
          <w:tcPr>
            <w:tcW w:w="1235" w:type="dxa"/>
            <w:vMerge w:val="restart"/>
            <w:tcBorders>
              <w:top w:val="double" w:sz="4" w:space="0" w:color="auto"/>
              <w:left w:val="single" w:sz="6"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r w:rsidRPr="007650CF">
              <w:rPr>
                <w:szCs w:val="28"/>
                <w:lang w:val="uk-UA"/>
              </w:rPr>
              <w:t>9</w:t>
            </w:r>
          </w:p>
        </w:tc>
        <w:tc>
          <w:tcPr>
            <w:tcW w:w="1276" w:type="dxa"/>
            <w:vMerge w:val="restart"/>
            <w:tcBorders>
              <w:top w:val="double" w:sz="4"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val="restart"/>
            <w:tcBorders>
              <w:top w:val="double" w:sz="4"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257CCE" w:rsidRPr="007650CF" w:rsidTr="006B2920">
        <w:trPr>
          <w:trHeight w:val="330"/>
        </w:trPr>
        <w:tc>
          <w:tcPr>
            <w:tcW w:w="690" w:type="dxa"/>
            <w:vMerge/>
            <w:tcBorders>
              <w:left w:val="single" w:sz="6" w:space="0" w:color="auto"/>
              <w:bottom w:val="double" w:sz="4"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p>
        </w:tc>
        <w:tc>
          <w:tcPr>
            <w:tcW w:w="1921" w:type="dxa"/>
            <w:vMerge/>
            <w:tcBorders>
              <w:left w:val="single" w:sz="6" w:space="0" w:color="auto"/>
              <w:bottom w:val="double" w:sz="4"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p>
        </w:tc>
        <w:tc>
          <w:tcPr>
            <w:tcW w:w="1751" w:type="dxa"/>
            <w:tcBorders>
              <w:top w:val="single" w:sz="6" w:space="0" w:color="auto"/>
              <w:left w:val="single" w:sz="6" w:space="0" w:color="auto"/>
              <w:bottom w:val="double" w:sz="4" w:space="0" w:color="auto"/>
              <w:right w:val="single" w:sz="6" w:space="0" w:color="auto"/>
            </w:tcBorders>
            <w:shd w:val="clear" w:color="auto" w:fill="FFFFFF"/>
          </w:tcPr>
          <w:p w:rsidR="00257CCE" w:rsidRPr="007650CF" w:rsidRDefault="00257CCE" w:rsidP="00B027A6">
            <w:pPr>
              <w:spacing w:after="0" w:line="240" w:lineRule="auto"/>
              <w:rPr>
                <w:szCs w:val="28"/>
                <w:lang w:val="uk-UA"/>
              </w:rPr>
            </w:pPr>
            <w:r w:rsidRPr="007650CF">
              <w:rPr>
                <w:szCs w:val="28"/>
                <w:lang w:val="uk-UA"/>
              </w:rPr>
              <w:t>42, 56, 63</w:t>
            </w:r>
          </w:p>
        </w:tc>
        <w:tc>
          <w:tcPr>
            <w:tcW w:w="1491" w:type="dxa"/>
            <w:vMerge/>
            <w:tcBorders>
              <w:left w:val="single" w:sz="6" w:space="0" w:color="auto"/>
              <w:bottom w:val="double" w:sz="4"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35" w:type="dxa"/>
            <w:vMerge/>
            <w:tcBorders>
              <w:left w:val="single" w:sz="6" w:space="0" w:color="auto"/>
              <w:bottom w:val="double" w:sz="4"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p>
        </w:tc>
        <w:tc>
          <w:tcPr>
            <w:tcW w:w="1276" w:type="dxa"/>
            <w:vMerge/>
            <w:tcBorders>
              <w:left w:val="single" w:sz="6" w:space="0" w:color="auto"/>
              <w:bottom w:val="double" w:sz="4"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tcBorders>
              <w:left w:val="single" w:sz="6" w:space="0" w:color="auto"/>
              <w:bottom w:val="double" w:sz="4"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257CCE" w:rsidRPr="007650CF" w:rsidTr="006B2920">
        <w:trPr>
          <w:trHeight w:val="303"/>
        </w:trPr>
        <w:tc>
          <w:tcPr>
            <w:tcW w:w="690" w:type="dxa"/>
            <w:vMerge w:val="restart"/>
            <w:tcBorders>
              <w:top w:val="double" w:sz="4" w:space="0" w:color="auto"/>
              <w:left w:val="single" w:sz="6"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r w:rsidRPr="00257CCE">
              <w:rPr>
                <w:b/>
                <w:szCs w:val="28"/>
                <w:lang w:val="uk-UA"/>
              </w:rPr>
              <w:t>3</w:t>
            </w:r>
          </w:p>
        </w:tc>
        <w:tc>
          <w:tcPr>
            <w:tcW w:w="1921" w:type="dxa"/>
            <w:vMerge w:val="restart"/>
            <w:tcBorders>
              <w:top w:val="double" w:sz="4" w:space="0" w:color="auto"/>
              <w:left w:val="single" w:sz="6"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r w:rsidRPr="007650CF">
              <w:rPr>
                <w:szCs w:val="28"/>
                <w:lang w:val="uk-UA"/>
              </w:rPr>
              <w:t>Дратливість</w:t>
            </w:r>
          </w:p>
        </w:tc>
        <w:tc>
          <w:tcPr>
            <w:tcW w:w="1751" w:type="dxa"/>
            <w:tcBorders>
              <w:top w:val="double" w:sz="4" w:space="0" w:color="auto"/>
              <w:left w:val="single" w:sz="6" w:space="0" w:color="auto"/>
              <w:bottom w:val="single" w:sz="4" w:space="0" w:color="auto"/>
              <w:right w:val="single" w:sz="6" w:space="0" w:color="auto"/>
            </w:tcBorders>
            <w:shd w:val="clear" w:color="auto" w:fill="FFFFFF"/>
          </w:tcPr>
          <w:p w:rsidR="00257CCE" w:rsidRPr="007650CF" w:rsidRDefault="00257CCE" w:rsidP="00257CCE">
            <w:pPr>
              <w:spacing w:after="0" w:line="240" w:lineRule="auto"/>
              <w:rPr>
                <w:szCs w:val="28"/>
                <w:lang w:val="uk-UA"/>
              </w:rPr>
            </w:pPr>
            <w:r w:rsidRPr="007650CF">
              <w:rPr>
                <w:szCs w:val="28"/>
                <w:lang w:val="uk-UA"/>
              </w:rPr>
              <w:t>3, 19, 27, 35,</w:t>
            </w:r>
          </w:p>
        </w:tc>
        <w:tc>
          <w:tcPr>
            <w:tcW w:w="1491" w:type="dxa"/>
            <w:vMerge w:val="restart"/>
            <w:tcBorders>
              <w:top w:val="double" w:sz="4"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r w:rsidRPr="007650CF">
              <w:rPr>
                <w:szCs w:val="28"/>
                <w:lang w:val="uk-UA"/>
              </w:rPr>
              <w:t xml:space="preserve">11, 69 </w:t>
            </w:r>
          </w:p>
        </w:tc>
        <w:tc>
          <w:tcPr>
            <w:tcW w:w="1235" w:type="dxa"/>
            <w:vMerge w:val="restart"/>
            <w:tcBorders>
              <w:top w:val="double" w:sz="4" w:space="0" w:color="auto"/>
              <w:left w:val="single" w:sz="6"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r w:rsidRPr="007650CF">
              <w:rPr>
                <w:szCs w:val="28"/>
                <w:lang w:val="uk-UA"/>
              </w:rPr>
              <w:t>11</w:t>
            </w:r>
          </w:p>
        </w:tc>
        <w:tc>
          <w:tcPr>
            <w:tcW w:w="1276" w:type="dxa"/>
            <w:vMerge w:val="restart"/>
            <w:tcBorders>
              <w:top w:val="double" w:sz="4"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val="restart"/>
            <w:tcBorders>
              <w:top w:val="double" w:sz="4" w:space="0" w:color="auto"/>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257CCE" w:rsidRPr="007650CF" w:rsidTr="006B2920">
        <w:trPr>
          <w:trHeight w:val="248"/>
        </w:trPr>
        <w:tc>
          <w:tcPr>
            <w:tcW w:w="690" w:type="dxa"/>
            <w:vMerge/>
            <w:tcBorders>
              <w:left w:val="single" w:sz="6"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p>
        </w:tc>
        <w:tc>
          <w:tcPr>
            <w:tcW w:w="1921" w:type="dxa"/>
            <w:vMerge/>
            <w:tcBorders>
              <w:left w:val="single" w:sz="6"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p>
        </w:tc>
        <w:tc>
          <w:tcPr>
            <w:tcW w:w="1751" w:type="dxa"/>
            <w:tcBorders>
              <w:top w:val="single" w:sz="4" w:space="0" w:color="auto"/>
              <w:left w:val="single" w:sz="6" w:space="0" w:color="auto"/>
              <w:bottom w:val="single" w:sz="4" w:space="0" w:color="auto"/>
              <w:right w:val="single" w:sz="6" w:space="0" w:color="auto"/>
            </w:tcBorders>
            <w:shd w:val="clear" w:color="auto" w:fill="FFFFFF"/>
          </w:tcPr>
          <w:p w:rsidR="00257CCE" w:rsidRPr="007650CF" w:rsidRDefault="00257CCE" w:rsidP="00B027A6">
            <w:pPr>
              <w:spacing w:after="0" w:line="240" w:lineRule="auto"/>
              <w:rPr>
                <w:szCs w:val="28"/>
                <w:lang w:val="uk-UA"/>
              </w:rPr>
            </w:pPr>
            <w:r w:rsidRPr="007650CF">
              <w:rPr>
                <w:szCs w:val="28"/>
                <w:lang w:val="uk-UA"/>
              </w:rPr>
              <w:t>43, 50, 57, 64,</w:t>
            </w:r>
          </w:p>
        </w:tc>
        <w:tc>
          <w:tcPr>
            <w:tcW w:w="1491" w:type="dxa"/>
            <w:vMerge/>
            <w:tcBorders>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35" w:type="dxa"/>
            <w:vMerge/>
            <w:tcBorders>
              <w:left w:val="single" w:sz="6"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p>
        </w:tc>
        <w:tc>
          <w:tcPr>
            <w:tcW w:w="1276" w:type="dxa"/>
            <w:vMerge/>
            <w:tcBorders>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tcBorders>
              <w:left w:val="single" w:sz="6"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257CCE" w:rsidRPr="007650CF" w:rsidTr="006B2920">
        <w:trPr>
          <w:trHeight w:val="247"/>
        </w:trPr>
        <w:tc>
          <w:tcPr>
            <w:tcW w:w="690" w:type="dxa"/>
            <w:vMerge/>
            <w:tcBorders>
              <w:left w:val="single" w:sz="6" w:space="0" w:color="auto"/>
              <w:bottom w:val="double" w:sz="2" w:space="0" w:color="auto"/>
              <w:right w:val="single" w:sz="6" w:space="0" w:color="auto"/>
            </w:tcBorders>
            <w:shd w:val="clear" w:color="auto" w:fill="FFFFFF"/>
            <w:vAlign w:val="center"/>
          </w:tcPr>
          <w:p w:rsidR="00257CCE" w:rsidRPr="00257CCE" w:rsidRDefault="00257CCE" w:rsidP="00B027A6">
            <w:pPr>
              <w:spacing w:after="0" w:line="240" w:lineRule="auto"/>
              <w:jc w:val="center"/>
              <w:rPr>
                <w:b/>
                <w:szCs w:val="28"/>
                <w:lang w:val="uk-UA"/>
              </w:rPr>
            </w:pPr>
          </w:p>
        </w:tc>
        <w:tc>
          <w:tcPr>
            <w:tcW w:w="1921" w:type="dxa"/>
            <w:vMerge/>
            <w:tcBorders>
              <w:left w:val="single" w:sz="6" w:space="0" w:color="auto"/>
              <w:bottom w:val="double" w:sz="2" w:space="0" w:color="auto"/>
              <w:right w:val="single" w:sz="6" w:space="0" w:color="auto"/>
            </w:tcBorders>
            <w:shd w:val="clear" w:color="auto" w:fill="FFFFFF"/>
            <w:vAlign w:val="center"/>
          </w:tcPr>
          <w:p w:rsidR="00257CCE" w:rsidRPr="007650CF" w:rsidRDefault="00257CCE" w:rsidP="00257CCE">
            <w:pPr>
              <w:spacing w:after="0" w:line="240" w:lineRule="auto"/>
              <w:jc w:val="center"/>
              <w:rPr>
                <w:szCs w:val="28"/>
                <w:lang w:val="uk-UA"/>
              </w:rPr>
            </w:pPr>
          </w:p>
        </w:tc>
        <w:tc>
          <w:tcPr>
            <w:tcW w:w="1751" w:type="dxa"/>
            <w:tcBorders>
              <w:top w:val="single" w:sz="4" w:space="0" w:color="auto"/>
              <w:left w:val="single" w:sz="6" w:space="0" w:color="auto"/>
              <w:bottom w:val="double" w:sz="2" w:space="0" w:color="auto"/>
              <w:right w:val="single" w:sz="6" w:space="0" w:color="auto"/>
            </w:tcBorders>
            <w:shd w:val="clear" w:color="auto" w:fill="FFFFFF"/>
          </w:tcPr>
          <w:p w:rsidR="00257CCE" w:rsidRPr="007650CF" w:rsidRDefault="00257CCE" w:rsidP="00B027A6">
            <w:pPr>
              <w:spacing w:after="0" w:line="240" w:lineRule="auto"/>
              <w:rPr>
                <w:szCs w:val="28"/>
                <w:lang w:val="uk-UA"/>
              </w:rPr>
            </w:pPr>
            <w:r w:rsidRPr="007650CF">
              <w:rPr>
                <w:szCs w:val="28"/>
                <w:lang w:val="uk-UA"/>
              </w:rPr>
              <w:t>72</w:t>
            </w:r>
          </w:p>
        </w:tc>
        <w:tc>
          <w:tcPr>
            <w:tcW w:w="1491" w:type="dxa"/>
            <w:vMerge/>
            <w:tcBorders>
              <w:left w:val="single" w:sz="6" w:space="0" w:color="auto"/>
              <w:bottom w:val="double" w:sz="2"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35" w:type="dxa"/>
            <w:vMerge/>
            <w:tcBorders>
              <w:left w:val="single" w:sz="6" w:space="0" w:color="auto"/>
              <w:bottom w:val="double" w:sz="2" w:space="0" w:color="auto"/>
              <w:right w:val="single" w:sz="6" w:space="0" w:color="auto"/>
            </w:tcBorders>
            <w:shd w:val="clear" w:color="auto" w:fill="FFFFFF"/>
            <w:vAlign w:val="center"/>
          </w:tcPr>
          <w:p w:rsidR="00257CCE" w:rsidRPr="007650CF" w:rsidRDefault="00257CCE" w:rsidP="006B2920">
            <w:pPr>
              <w:spacing w:after="0" w:line="240" w:lineRule="auto"/>
              <w:jc w:val="center"/>
              <w:rPr>
                <w:szCs w:val="28"/>
                <w:lang w:val="uk-UA"/>
              </w:rPr>
            </w:pPr>
          </w:p>
        </w:tc>
        <w:tc>
          <w:tcPr>
            <w:tcW w:w="1276" w:type="dxa"/>
            <w:vMerge/>
            <w:tcBorders>
              <w:left w:val="single" w:sz="6" w:space="0" w:color="auto"/>
              <w:bottom w:val="double" w:sz="2"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c>
          <w:tcPr>
            <w:tcW w:w="1275" w:type="dxa"/>
            <w:vMerge/>
            <w:tcBorders>
              <w:left w:val="single" w:sz="6" w:space="0" w:color="auto"/>
              <w:bottom w:val="double" w:sz="2" w:space="0" w:color="auto"/>
              <w:right w:val="single" w:sz="6" w:space="0" w:color="auto"/>
            </w:tcBorders>
            <w:shd w:val="clear" w:color="auto" w:fill="FFFFFF"/>
          </w:tcPr>
          <w:p w:rsidR="00257CCE" w:rsidRPr="007650CF" w:rsidRDefault="00257CCE" w:rsidP="007650CF">
            <w:pPr>
              <w:spacing w:after="0" w:line="240" w:lineRule="auto"/>
              <w:rPr>
                <w:szCs w:val="28"/>
                <w:lang w:val="uk-UA"/>
              </w:rPr>
            </w:pPr>
          </w:p>
        </w:tc>
      </w:tr>
      <w:tr w:rsidR="007650CF" w:rsidRPr="007650CF" w:rsidTr="00D97C43">
        <w:trPr>
          <w:trHeight w:val="380"/>
        </w:trPr>
        <w:tc>
          <w:tcPr>
            <w:tcW w:w="690" w:type="dxa"/>
            <w:tcBorders>
              <w:top w:val="double" w:sz="2" w:space="0" w:color="auto"/>
              <w:left w:val="single" w:sz="6" w:space="0" w:color="auto"/>
              <w:bottom w:val="double" w:sz="2" w:space="0" w:color="auto"/>
              <w:right w:val="single" w:sz="6" w:space="0" w:color="auto"/>
            </w:tcBorders>
            <w:shd w:val="clear" w:color="auto" w:fill="FFFFFF"/>
            <w:vAlign w:val="center"/>
          </w:tcPr>
          <w:p w:rsidR="007650CF" w:rsidRPr="00257CCE" w:rsidRDefault="007650CF" w:rsidP="00B027A6">
            <w:pPr>
              <w:spacing w:after="0" w:line="240" w:lineRule="auto"/>
              <w:jc w:val="center"/>
              <w:rPr>
                <w:b/>
                <w:szCs w:val="28"/>
                <w:lang w:val="uk-UA"/>
              </w:rPr>
            </w:pPr>
            <w:r w:rsidRPr="00257CCE">
              <w:rPr>
                <w:b/>
                <w:szCs w:val="28"/>
                <w:lang w:val="uk-UA"/>
              </w:rPr>
              <w:t>4</w:t>
            </w:r>
          </w:p>
        </w:tc>
        <w:tc>
          <w:tcPr>
            <w:tcW w:w="1921" w:type="dxa"/>
            <w:tcBorders>
              <w:top w:val="double" w:sz="2" w:space="0" w:color="auto"/>
              <w:left w:val="single" w:sz="6" w:space="0" w:color="auto"/>
              <w:bottom w:val="double" w:sz="2" w:space="0" w:color="auto"/>
              <w:right w:val="single" w:sz="6" w:space="0" w:color="auto"/>
            </w:tcBorders>
            <w:shd w:val="clear" w:color="auto" w:fill="FFFFFF"/>
            <w:vAlign w:val="center"/>
          </w:tcPr>
          <w:p w:rsidR="007650CF" w:rsidRPr="007650CF" w:rsidRDefault="007650CF" w:rsidP="00257CCE">
            <w:pPr>
              <w:spacing w:after="0" w:line="240" w:lineRule="auto"/>
              <w:jc w:val="center"/>
              <w:rPr>
                <w:szCs w:val="28"/>
                <w:lang w:val="uk-UA"/>
              </w:rPr>
            </w:pPr>
            <w:r w:rsidRPr="007650CF">
              <w:rPr>
                <w:szCs w:val="28"/>
                <w:lang w:val="uk-UA"/>
              </w:rPr>
              <w:t>Негативізм</w:t>
            </w:r>
          </w:p>
        </w:tc>
        <w:tc>
          <w:tcPr>
            <w:tcW w:w="1751" w:type="dxa"/>
            <w:tcBorders>
              <w:top w:val="double" w:sz="2" w:space="0" w:color="auto"/>
              <w:left w:val="single" w:sz="6" w:space="0" w:color="auto"/>
              <w:bottom w:val="double" w:sz="2" w:space="0" w:color="auto"/>
              <w:right w:val="single" w:sz="6" w:space="0" w:color="auto"/>
            </w:tcBorders>
            <w:shd w:val="clear" w:color="auto" w:fill="FFFFFF"/>
            <w:vAlign w:val="center"/>
          </w:tcPr>
          <w:p w:rsidR="007650CF" w:rsidRPr="007650CF" w:rsidRDefault="007650CF" w:rsidP="00D97C43">
            <w:pPr>
              <w:spacing w:after="0" w:line="240" w:lineRule="auto"/>
              <w:jc w:val="center"/>
              <w:rPr>
                <w:szCs w:val="28"/>
                <w:lang w:val="uk-UA"/>
              </w:rPr>
            </w:pPr>
            <w:r w:rsidRPr="007650CF">
              <w:rPr>
                <w:szCs w:val="28"/>
                <w:lang w:val="uk-UA"/>
              </w:rPr>
              <w:t>4, 12, 20, 28</w:t>
            </w:r>
          </w:p>
        </w:tc>
        <w:tc>
          <w:tcPr>
            <w:tcW w:w="1491" w:type="dxa"/>
            <w:tcBorders>
              <w:top w:val="double" w:sz="2" w:space="0" w:color="auto"/>
              <w:left w:val="single" w:sz="6" w:space="0" w:color="auto"/>
              <w:bottom w:val="double" w:sz="2" w:space="0" w:color="auto"/>
              <w:right w:val="single" w:sz="6" w:space="0" w:color="auto"/>
            </w:tcBorders>
            <w:shd w:val="clear" w:color="auto" w:fill="FFFFFF"/>
          </w:tcPr>
          <w:p w:rsidR="007650CF" w:rsidRPr="007650CF" w:rsidRDefault="007650CF" w:rsidP="007650CF">
            <w:pPr>
              <w:spacing w:after="0" w:line="240" w:lineRule="auto"/>
              <w:rPr>
                <w:szCs w:val="28"/>
                <w:lang w:val="uk-UA"/>
              </w:rPr>
            </w:pPr>
            <w:r w:rsidRPr="007650CF">
              <w:rPr>
                <w:szCs w:val="28"/>
                <w:lang w:val="uk-UA"/>
              </w:rPr>
              <w:t xml:space="preserve">36 </w:t>
            </w:r>
          </w:p>
        </w:tc>
        <w:tc>
          <w:tcPr>
            <w:tcW w:w="1235" w:type="dxa"/>
            <w:tcBorders>
              <w:top w:val="double" w:sz="2" w:space="0" w:color="auto"/>
              <w:left w:val="single" w:sz="6" w:space="0" w:color="auto"/>
              <w:bottom w:val="double" w:sz="2" w:space="0" w:color="auto"/>
              <w:right w:val="single" w:sz="6" w:space="0" w:color="auto"/>
            </w:tcBorders>
            <w:shd w:val="clear" w:color="auto" w:fill="FFFFFF"/>
            <w:vAlign w:val="center"/>
          </w:tcPr>
          <w:p w:rsidR="007650CF" w:rsidRPr="007650CF" w:rsidRDefault="007650CF" w:rsidP="006B2920">
            <w:pPr>
              <w:spacing w:after="0" w:line="240" w:lineRule="auto"/>
              <w:jc w:val="center"/>
              <w:rPr>
                <w:szCs w:val="28"/>
                <w:lang w:val="uk-UA"/>
              </w:rPr>
            </w:pPr>
            <w:r w:rsidRPr="007650CF">
              <w:rPr>
                <w:szCs w:val="28"/>
                <w:lang w:val="uk-UA"/>
              </w:rPr>
              <w:t>5</w:t>
            </w:r>
          </w:p>
        </w:tc>
        <w:tc>
          <w:tcPr>
            <w:tcW w:w="1276" w:type="dxa"/>
            <w:tcBorders>
              <w:top w:val="double" w:sz="2" w:space="0" w:color="auto"/>
              <w:left w:val="single" w:sz="6" w:space="0" w:color="auto"/>
              <w:bottom w:val="double" w:sz="2" w:space="0" w:color="auto"/>
              <w:right w:val="single" w:sz="6" w:space="0" w:color="auto"/>
            </w:tcBorders>
            <w:shd w:val="clear" w:color="auto" w:fill="FFFFFF"/>
          </w:tcPr>
          <w:p w:rsidR="007650CF" w:rsidRPr="007650CF" w:rsidRDefault="007650CF" w:rsidP="007650CF">
            <w:pPr>
              <w:spacing w:after="0" w:line="240" w:lineRule="auto"/>
              <w:rPr>
                <w:szCs w:val="28"/>
                <w:lang w:val="uk-UA"/>
              </w:rPr>
            </w:pPr>
          </w:p>
        </w:tc>
        <w:tc>
          <w:tcPr>
            <w:tcW w:w="1275" w:type="dxa"/>
            <w:tcBorders>
              <w:top w:val="double" w:sz="2" w:space="0" w:color="auto"/>
              <w:left w:val="single" w:sz="6" w:space="0" w:color="auto"/>
              <w:bottom w:val="double" w:sz="2" w:space="0" w:color="auto"/>
              <w:right w:val="single" w:sz="6" w:space="0" w:color="auto"/>
            </w:tcBorders>
            <w:shd w:val="clear" w:color="auto" w:fill="FFFFFF"/>
          </w:tcPr>
          <w:p w:rsidR="007650CF" w:rsidRPr="007650CF" w:rsidRDefault="007650CF" w:rsidP="007650CF">
            <w:pPr>
              <w:spacing w:after="0" w:line="240" w:lineRule="auto"/>
              <w:rPr>
                <w:szCs w:val="28"/>
                <w:lang w:val="uk-UA"/>
              </w:rPr>
            </w:pPr>
          </w:p>
        </w:tc>
      </w:tr>
      <w:tr w:rsidR="006B2920" w:rsidRPr="007650CF" w:rsidTr="00152AE3">
        <w:trPr>
          <w:trHeight w:val="293"/>
        </w:trPr>
        <w:tc>
          <w:tcPr>
            <w:tcW w:w="690" w:type="dxa"/>
            <w:vMerge w:val="restart"/>
            <w:tcBorders>
              <w:top w:val="double" w:sz="2" w:space="0" w:color="auto"/>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r w:rsidRPr="00257CCE">
              <w:rPr>
                <w:b/>
                <w:szCs w:val="28"/>
                <w:lang w:val="uk-UA"/>
              </w:rPr>
              <w:t>5</w:t>
            </w:r>
          </w:p>
        </w:tc>
        <w:tc>
          <w:tcPr>
            <w:tcW w:w="1921"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r w:rsidRPr="007650CF">
              <w:rPr>
                <w:szCs w:val="28"/>
                <w:lang w:val="uk-UA"/>
              </w:rPr>
              <w:t>Образа</w:t>
            </w:r>
          </w:p>
        </w:tc>
        <w:tc>
          <w:tcPr>
            <w:tcW w:w="1751" w:type="dxa"/>
            <w:tcBorders>
              <w:top w:val="double" w:sz="2" w:space="0" w:color="auto"/>
              <w:left w:val="single" w:sz="6" w:space="0" w:color="auto"/>
              <w:bottom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5, 13, 21, 29, </w:t>
            </w:r>
          </w:p>
        </w:tc>
        <w:tc>
          <w:tcPr>
            <w:tcW w:w="1491"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Pr>
                <w:szCs w:val="28"/>
                <w:lang w:val="uk-UA"/>
              </w:rPr>
              <w:t>–</w:t>
            </w:r>
          </w:p>
        </w:tc>
        <w:tc>
          <w:tcPr>
            <w:tcW w:w="1235"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8</w:t>
            </w:r>
          </w:p>
        </w:tc>
        <w:tc>
          <w:tcPr>
            <w:tcW w:w="1276"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tcBorders>
              <w:left w:val="single" w:sz="6" w:space="0" w:color="auto"/>
              <w:bottom w:val="double" w:sz="2"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p>
        </w:tc>
        <w:tc>
          <w:tcPr>
            <w:tcW w:w="1921"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p>
        </w:tc>
        <w:tc>
          <w:tcPr>
            <w:tcW w:w="1751" w:type="dxa"/>
            <w:tcBorders>
              <w:top w:val="nil"/>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37, 44, 51, 58 </w:t>
            </w:r>
          </w:p>
        </w:tc>
        <w:tc>
          <w:tcPr>
            <w:tcW w:w="1491"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35"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p>
        </w:tc>
        <w:tc>
          <w:tcPr>
            <w:tcW w:w="1276"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val="restart"/>
            <w:tcBorders>
              <w:top w:val="double" w:sz="2" w:space="0" w:color="auto"/>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r w:rsidRPr="00257CCE">
              <w:rPr>
                <w:b/>
                <w:szCs w:val="28"/>
                <w:lang w:val="uk-UA"/>
              </w:rPr>
              <w:t>6</w:t>
            </w:r>
          </w:p>
        </w:tc>
        <w:tc>
          <w:tcPr>
            <w:tcW w:w="1921"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r w:rsidRPr="007650CF">
              <w:rPr>
                <w:szCs w:val="28"/>
                <w:lang w:val="uk-UA"/>
              </w:rPr>
              <w:t>Підозрілість</w:t>
            </w:r>
          </w:p>
        </w:tc>
        <w:tc>
          <w:tcPr>
            <w:tcW w:w="1751" w:type="dxa"/>
            <w:tcBorders>
              <w:top w:val="double" w:sz="2" w:space="0" w:color="auto"/>
              <w:left w:val="single" w:sz="6" w:space="0" w:color="auto"/>
              <w:bottom w:val="single" w:sz="6" w:space="0" w:color="auto"/>
              <w:right w:val="single" w:sz="6" w:space="0" w:color="auto"/>
            </w:tcBorders>
            <w:shd w:val="clear" w:color="auto" w:fill="FFFFFF"/>
          </w:tcPr>
          <w:p w:rsidR="006B2920" w:rsidRPr="007650CF" w:rsidRDefault="006B2920" w:rsidP="00257CCE">
            <w:pPr>
              <w:spacing w:after="0" w:line="240" w:lineRule="auto"/>
              <w:rPr>
                <w:szCs w:val="28"/>
                <w:lang w:val="uk-UA"/>
              </w:rPr>
            </w:pPr>
            <w:r w:rsidRPr="007650CF">
              <w:rPr>
                <w:szCs w:val="28"/>
                <w:lang w:val="uk-UA"/>
              </w:rPr>
              <w:t xml:space="preserve">6, 14, 22, </w:t>
            </w:r>
            <w:r>
              <w:rPr>
                <w:szCs w:val="28"/>
                <w:lang w:val="uk-UA"/>
              </w:rPr>
              <w:t>30</w:t>
            </w:r>
            <w:r w:rsidRPr="007650CF">
              <w:rPr>
                <w:szCs w:val="28"/>
                <w:lang w:val="uk-UA"/>
              </w:rPr>
              <w:t xml:space="preserve">, </w:t>
            </w:r>
          </w:p>
        </w:tc>
        <w:tc>
          <w:tcPr>
            <w:tcW w:w="1491"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65, 70 </w:t>
            </w:r>
          </w:p>
        </w:tc>
        <w:tc>
          <w:tcPr>
            <w:tcW w:w="1235"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10</w:t>
            </w:r>
          </w:p>
        </w:tc>
        <w:tc>
          <w:tcPr>
            <w:tcW w:w="1276"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tcBorders>
              <w:left w:val="single" w:sz="6" w:space="0" w:color="auto"/>
              <w:bottom w:val="double" w:sz="2"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p>
        </w:tc>
        <w:tc>
          <w:tcPr>
            <w:tcW w:w="1921"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p>
        </w:tc>
        <w:tc>
          <w:tcPr>
            <w:tcW w:w="1751" w:type="dxa"/>
            <w:tcBorders>
              <w:top w:val="nil"/>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38, 45, 52, 59 </w:t>
            </w:r>
          </w:p>
        </w:tc>
        <w:tc>
          <w:tcPr>
            <w:tcW w:w="1491"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35"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6"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val="restart"/>
            <w:tcBorders>
              <w:top w:val="double" w:sz="2" w:space="0" w:color="auto"/>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r w:rsidRPr="00257CCE">
              <w:rPr>
                <w:b/>
                <w:szCs w:val="28"/>
                <w:lang w:val="uk-UA"/>
              </w:rPr>
              <w:t>7</w:t>
            </w:r>
          </w:p>
        </w:tc>
        <w:tc>
          <w:tcPr>
            <w:tcW w:w="1921"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r w:rsidRPr="007650CF">
              <w:rPr>
                <w:szCs w:val="28"/>
                <w:lang w:val="uk-UA"/>
              </w:rPr>
              <w:t>Вербальна</w:t>
            </w:r>
          </w:p>
          <w:p w:rsidR="006B2920" w:rsidRPr="007650CF" w:rsidRDefault="006B2920" w:rsidP="00257CCE">
            <w:pPr>
              <w:spacing w:after="0" w:line="240" w:lineRule="auto"/>
              <w:jc w:val="center"/>
              <w:rPr>
                <w:szCs w:val="28"/>
                <w:lang w:val="uk-UA"/>
              </w:rPr>
            </w:pPr>
            <w:r w:rsidRPr="007650CF">
              <w:rPr>
                <w:szCs w:val="28"/>
                <w:lang w:val="uk-UA"/>
              </w:rPr>
              <w:t>агресія</w:t>
            </w:r>
          </w:p>
        </w:tc>
        <w:tc>
          <w:tcPr>
            <w:tcW w:w="1751" w:type="dxa"/>
            <w:tcBorders>
              <w:top w:val="double" w:sz="2" w:space="0" w:color="auto"/>
              <w:left w:val="single" w:sz="6" w:space="0" w:color="auto"/>
              <w:bottom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7, 15, 23, 31, </w:t>
            </w:r>
          </w:p>
        </w:tc>
        <w:tc>
          <w:tcPr>
            <w:tcW w:w="1491" w:type="dxa"/>
            <w:tcBorders>
              <w:top w:val="double" w:sz="2" w:space="0" w:color="auto"/>
              <w:left w:val="single" w:sz="6" w:space="0" w:color="auto"/>
              <w:bottom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39, 66, 74, </w:t>
            </w:r>
          </w:p>
        </w:tc>
        <w:tc>
          <w:tcPr>
            <w:tcW w:w="1235"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13</w:t>
            </w:r>
          </w:p>
        </w:tc>
        <w:tc>
          <w:tcPr>
            <w:tcW w:w="1276"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tcBorders>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p>
        </w:tc>
        <w:tc>
          <w:tcPr>
            <w:tcW w:w="1921" w:type="dxa"/>
            <w:vMerge/>
            <w:tcBorders>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p>
        </w:tc>
        <w:tc>
          <w:tcPr>
            <w:tcW w:w="1751" w:type="dxa"/>
            <w:tcBorders>
              <w:top w:val="nil"/>
              <w:left w:val="single" w:sz="6" w:space="0" w:color="auto"/>
              <w:bottom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46, 53, 60, </w:t>
            </w:r>
          </w:p>
        </w:tc>
        <w:tc>
          <w:tcPr>
            <w:tcW w:w="1491" w:type="dxa"/>
            <w:vMerge w:val="restart"/>
            <w:tcBorders>
              <w:top w:val="nil"/>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75 </w:t>
            </w:r>
          </w:p>
        </w:tc>
        <w:tc>
          <w:tcPr>
            <w:tcW w:w="1235" w:type="dxa"/>
            <w:vMerge/>
            <w:tcBorders>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p>
        </w:tc>
        <w:tc>
          <w:tcPr>
            <w:tcW w:w="1276" w:type="dxa"/>
            <w:vMerge/>
            <w:tcBorders>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tcBorders>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tcBorders>
              <w:left w:val="single" w:sz="6" w:space="0" w:color="auto"/>
              <w:bottom w:val="double" w:sz="2"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p>
        </w:tc>
        <w:tc>
          <w:tcPr>
            <w:tcW w:w="1921"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p>
        </w:tc>
        <w:tc>
          <w:tcPr>
            <w:tcW w:w="1751" w:type="dxa"/>
            <w:tcBorders>
              <w:top w:val="nil"/>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71, 73 </w:t>
            </w:r>
          </w:p>
        </w:tc>
        <w:tc>
          <w:tcPr>
            <w:tcW w:w="1491"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35"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p>
        </w:tc>
        <w:tc>
          <w:tcPr>
            <w:tcW w:w="1276"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val="restart"/>
            <w:tcBorders>
              <w:top w:val="double" w:sz="2" w:space="0" w:color="auto"/>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r w:rsidRPr="00257CCE">
              <w:rPr>
                <w:b/>
                <w:szCs w:val="28"/>
                <w:lang w:val="uk-UA"/>
              </w:rPr>
              <w:t>8</w:t>
            </w:r>
          </w:p>
        </w:tc>
        <w:tc>
          <w:tcPr>
            <w:tcW w:w="1921"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r w:rsidRPr="007650CF">
              <w:rPr>
                <w:szCs w:val="28"/>
                <w:lang w:val="uk-UA"/>
              </w:rPr>
              <w:t>Почуття</w:t>
            </w:r>
          </w:p>
          <w:p w:rsidR="006B2920" w:rsidRPr="007650CF" w:rsidRDefault="006B2920" w:rsidP="00257CCE">
            <w:pPr>
              <w:spacing w:after="0" w:line="240" w:lineRule="auto"/>
              <w:jc w:val="center"/>
              <w:rPr>
                <w:szCs w:val="28"/>
                <w:lang w:val="uk-UA"/>
              </w:rPr>
            </w:pPr>
            <w:r w:rsidRPr="007650CF">
              <w:rPr>
                <w:szCs w:val="28"/>
                <w:lang w:val="uk-UA"/>
              </w:rPr>
              <w:t>провини</w:t>
            </w:r>
          </w:p>
        </w:tc>
        <w:tc>
          <w:tcPr>
            <w:tcW w:w="1751" w:type="dxa"/>
            <w:tcBorders>
              <w:top w:val="double" w:sz="2" w:space="0" w:color="auto"/>
              <w:left w:val="single" w:sz="6" w:space="0" w:color="auto"/>
              <w:bottom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8, 16, 24, 32, </w:t>
            </w:r>
          </w:p>
        </w:tc>
        <w:tc>
          <w:tcPr>
            <w:tcW w:w="1491"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Pr>
                <w:szCs w:val="28"/>
                <w:lang w:val="uk-UA"/>
              </w:rPr>
              <w:t>–</w:t>
            </w:r>
          </w:p>
        </w:tc>
        <w:tc>
          <w:tcPr>
            <w:tcW w:w="1235" w:type="dxa"/>
            <w:vMerge w:val="restart"/>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9</w:t>
            </w:r>
          </w:p>
        </w:tc>
        <w:tc>
          <w:tcPr>
            <w:tcW w:w="1276"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val="restart"/>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tcBorders>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p>
        </w:tc>
        <w:tc>
          <w:tcPr>
            <w:tcW w:w="1921" w:type="dxa"/>
            <w:vMerge/>
            <w:tcBorders>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p>
        </w:tc>
        <w:tc>
          <w:tcPr>
            <w:tcW w:w="1751" w:type="dxa"/>
            <w:tcBorders>
              <w:top w:val="nil"/>
              <w:left w:val="single" w:sz="6" w:space="0" w:color="auto"/>
              <w:bottom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40, 47, 54, </w:t>
            </w:r>
          </w:p>
        </w:tc>
        <w:tc>
          <w:tcPr>
            <w:tcW w:w="1491" w:type="dxa"/>
            <w:vMerge/>
            <w:tcBorders>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35" w:type="dxa"/>
            <w:vMerge/>
            <w:tcBorders>
              <w:left w:val="single" w:sz="6" w:space="0" w:color="auto"/>
              <w:right w:val="single" w:sz="6" w:space="0" w:color="auto"/>
            </w:tcBorders>
            <w:shd w:val="clear" w:color="auto" w:fill="FFFFFF"/>
            <w:vAlign w:val="center"/>
          </w:tcPr>
          <w:p w:rsidR="006B2920" w:rsidRPr="006B2920" w:rsidRDefault="006B2920" w:rsidP="006B2920">
            <w:pPr>
              <w:spacing w:after="0" w:line="240" w:lineRule="auto"/>
              <w:ind w:left="709" w:hanging="709"/>
              <w:jc w:val="center"/>
              <w:rPr>
                <w:szCs w:val="28"/>
                <w:lang w:val="ru-RU"/>
              </w:rPr>
            </w:pPr>
          </w:p>
        </w:tc>
        <w:tc>
          <w:tcPr>
            <w:tcW w:w="1276" w:type="dxa"/>
            <w:vMerge/>
            <w:tcBorders>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tcBorders>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52AE3">
        <w:trPr>
          <w:trHeight w:val="293"/>
        </w:trPr>
        <w:tc>
          <w:tcPr>
            <w:tcW w:w="690" w:type="dxa"/>
            <w:vMerge/>
            <w:tcBorders>
              <w:left w:val="single" w:sz="6" w:space="0" w:color="auto"/>
              <w:bottom w:val="double" w:sz="2"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p>
        </w:tc>
        <w:tc>
          <w:tcPr>
            <w:tcW w:w="1921"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p>
        </w:tc>
        <w:tc>
          <w:tcPr>
            <w:tcW w:w="1751" w:type="dxa"/>
            <w:tcBorders>
              <w:top w:val="nil"/>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r w:rsidRPr="007650CF">
              <w:rPr>
                <w:szCs w:val="28"/>
                <w:lang w:val="uk-UA"/>
              </w:rPr>
              <w:t xml:space="preserve">61, 67 </w:t>
            </w:r>
          </w:p>
        </w:tc>
        <w:tc>
          <w:tcPr>
            <w:tcW w:w="1491"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35" w:type="dxa"/>
            <w:vMerge/>
            <w:tcBorders>
              <w:left w:val="single" w:sz="6" w:space="0" w:color="auto"/>
              <w:bottom w:val="double" w:sz="2"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p>
        </w:tc>
        <w:tc>
          <w:tcPr>
            <w:tcW w:w="1276"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vMerge/>
            <w:tcBorders>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A7840">
        <w:trPr>
          <w:trHeight w:val="1206"/>
        </w:trPr>
        <w:tc>
          <w:tcPr>
            <w:tcW w:w="690" w:type="dxa"/>
            <w:tcBorders>
              <w:top w:val="double" w:sz="2" w:space="0" w:color="auto"/>
              <w:left w:val="single" w:sz="6"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r w:rsidRPr="00257CCE">
              <w:rPr>
                <w:b/>
                <w:szCs w:val="28"/>
                <w:lang w:val="uk-UA"/>
              </w:rPr>
              <w:t>9</w:t>
            </w:r>
          </w:p>
        </w:tc>
        <w:tc>
          <w:tcPr>
            <w:tcW w:w="1921" w:type="dxa"/>
            <w:tcBorders>
              <w:top w:val="double" w:sz="2" w:space="0" w:color="auto"/>
              <w:left w:val="single" w:sz="6"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r w:rsidRPr="007650CF">
              <w:rPr>
                <w:szCs w:val="28"/>
                <w:lang w:val="uk-UA"/>
              </w:rPr>
              <w:t>Індекс</w:t>
            </w:r>
          </w:p>
          <w:p w:rsidR="006B2920" w:rsidRPr="007650CF" w:rsidRDefault="006B2920" w:rsidP="00257CCE">
            <w:pPr>
              <w:spacing w:after="0" w:line="240" w:lineRule="auto"/>
              <w:jc w:val="center"/>
              <w:rPr>
                <w:szCs w:val="28"/>
                <w:lang w:val="uk-UA"/>
              </w:rPr>
            </w:pPr>
            <w:r w:rsidRPr="007650CF">
              <w:rPr>
                <w:szCs w:val="28"/>
                <w:lang w:val="uk-UA"/>
              </w:rPr>
              <w:t>загальної</w:t>
            </w:r>
          </w:p>
          <w:p w:rsidR="006B2920" w:rsidRPr="007650CF" w:rsidRDefault="006B2920" w:rsidP="00257CCE">
            <w:pPr>
              <w:spacing w:after="0" w:line="240" w:lineRule="auto"/>
              <w:jc w:val="center"/>
              <w:rPr>
                <w:szCs w:val="28"/>
                <w:lang w:val="uk-UA"/>
              </w:rPr>
            </w:pPr>
            <w:r w:rsidRPr="007650CF">
              <w:rPr>
                <w:szCs w:val="28"/>
                <w:lang w:val="uk-UA"/>
              </w:rPr>
              <w:t>агресивності</w:t>
            </w:r>
          </w:p>
        </w:tc>
        <w:tc>
          <w:tcPr>
            <w:tcW w:w="3242" w:type="dxa"/>
            <w:gridSpan w:val="2"/>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 xml:space="preserve">Сума показників по 1-й, 2-й, </w:t>
            </w:r>
            <w:r>
              <w:rPr>
                <w:szCs w:val="28"/>
                <w:lang w:val="uk-UA"/>
              </w:rPr>
              <w:t xml:space="preserve">7-й </w:t>
            </w:r>
            <w:proofErr w:type="spellStart"/>
            <w:r>
              <w:rPr>
                <w:szCs w:val="28"/>
                <w:lang w:val="uk-UA"/>
              </w:rPr>
              <w:t>суб</w:t>
            </w:r>
            <w:r w:rsidRPr="007650CF">
              <w:rPr>
                <w:szCs w:val="28"/>
                <w:lang w:val="uk-UA"/>
              </w:rPr>
              <w:t>шкалам</w:t>
            </w:r>
            <w:proofErr w:type="spellEnd"/>
          </w:p>
        </w:tc>
        <w:tc>
          <w:tcPr>
            <w:tcW w:w="1235" w:type="dxa"/>
            <w:tcBorders>
              <w:top w:val="double" w:sz="2" w:space="0" w:color="auto"/>
              <w:left w:val="single" w:sz="6"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32</w:t>
            </w:r>
          </w:p>
        </w:tc>
        <w:tc>
          <w:tcPr>
            <w:tcW w:w="1276" w:type="dxa"/>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tcBorders>
              <w:top w:val="double" w:sz="2" w:space="0" w:color="auto"/>
              <w:left w:val="single" w:sz="6"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r w:rsidR="006B2920" w:rsidRPr="007650CF" w:rsidTr="001A7840">
        <w:trPr>
          <w:trHeight w:val="1124"/>
        </w:trPr>
        <w:tc>
          <w:tcPr>
            <w:tcW w:w="690" w:type="dxa"/>
            <w:tcBorders>
              <w:top w:val="double" w:sz="2" w:space="0" w:color="auto"/>
              <w:left w:val="single" w:sz="6" w:space="0" w:color="auto"/>
              <w:bottom w:val="double" w:sz="2" w:space="0" w:color="auto"/>
              <w:right w:val="single" w:sz="6" w:space="0" w:color="auto"/>
            </w:tcBorders>
            <w:shd w:val="clear" w:color="auto" w:fill="FFFFFF"/>
            <w:vAlign w:val="center"/>
          </w:tcPr>
          <w:p w:rsidR="006B2920" w:rsidRPr="00257CCE" w:rsidRDefault="006B2920" w:rsidP="00B027A6">
            <w:pPr>
              <w:spacing w:after="0" w:line="240" w:lineRule="auto"/>
              <w:jc w:val="center"/>
              <w:rPr>
                <w:b/>
                <w:szCs w:val="28"/>
                <w:lang w:val="uk-UA"/>
              </w:rPr>
            </w:pPr>
            <w:r w:rsidRPr="00257CCE">
              <w:rPr>
                <w:b/>
                <w:szCs w:val="28"/>
                <w:lang w:val="uk-UA"/>
              </w:rPr>
              <w:t>10</w:t>
            </w:r>
          </w:p>
        </w:tc>
        <w:tc>
          <w:tcPr>
            <w:tcW w:w="1921" w:type="dxa"/>
            <w:tcBorders>
              <w:top w:val="double" w:sz="2" w:space="0" w:color="auto"/>
              <w:left w:val="single" w:sz="6" w:space="0" w:color="auto"/>
              <w:bottom w:val="double" w:sz="2" w:space="0" w:color="auto"/>
              <w:right w:val="single" w:sz="6" w:space="0" w:color="auto"/>
            </w:tcBorders>
            <w:shd w:val="clear" w:color="auto" w:fill="FFFFFF"/>
            <w:vAlign w:val="center"/>
          </w:tcPr>
          <w:p w:rsidR="006B2920" w:rsidRPr="007650CF" w:rsidRDefault="006B2920" w:rsidP="00257CCE">
            <w:pPr>
              <w:spacing w:after="0" w:line="240" w:lineRule="auto"/>
              <w:jc w:val="center"/>
              <w:rPr>
                <w:szCs w:val="28"/>
                <w:lang w:val="uk-UA"/>
              </w:rPr>
            </w:pPr>
            <w:r w:rsidRPr="007650CF">
              <w:rPr>
                <w:szCs w:val="28"/>
                <w:lang w:val="uk-UA"/>
              </w:rPr>
              <w:t>Індекс</w:t>
            </w:r>
          </w:p>
          <w:p w:rsidR="006B2920" w:rsidRPr="007650CF" w:rsidRDefault="006B2920" w:rsidP="00257CCE">
            <w:pPr>
              <w:spacing w:after="0" w:line="240" w:lineRule="auto"/>
              <w:jc w:val="center"/>
              <w:rPr>
                <w:szCs w:val="28"/>
                <w:lang w:val="uk-UA"/>
              </w:rPr>
            </w:pPr>
            <w:r w:rsidRPr="007650CF">
              <w:rPr>
                <w:szCs w:val="28"/>
                <w:lang w:val="uk-UA"/>
              </w:rPr>
              <w:t>ворожості</w:t>
            </w:r>
          </w:p>
        </w:tc>
        <w:tc>
          <w:tcPr>
            <w:tcW w:w="3242" w:type="dxa"/>
            <w:gridSpan w:val="2"/>
            <w:tcBorders>
              <w:top w:val="double" w:sz="2" w:space="0" w:color="auto"/>
              <w:left w:val="single" w:sz="6" w:space="0" w:color="auto"/>
              <w:bottom w:val="double" w:sz="2"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 xml:space="preserve">Сума показників по 5-й, 6-й, </w:t>
            </w:r>
            <w:proofErr w:type="spellStart"/>
            <w:r w:rsidRPr="007650CF">
              <w:rPr>
                <w:szCs w:val="28"/>
                <w:lang w:val="uk-UA"/>
              </w:rPr>
              <w:t>субшкалам</w:t>
            </w:r>
            <w:proofErr w:type="spellEnd"/>
          </w:p>
        </w:tc>
        <w:tc>
          <w:tcPr>
            <w:tcW w:w="1235" w:type="dxa"/>
            <w:tcBorders>
              <w:top w:val="double" w:sz="2" w:space="0" w:color="auto"/>
              <w:left w:val="single" w:sz="6" w:space="0" w:color="auto"/>
              <w:bottom w:val="double" w:sz="2" w:space="0" w:color="auto"/>
              <w:right w:val="single" w:sz="6" w:space="0" w:color="auto"/>
            </w:tcBorders>
            <w:shd w:val="clear" w:color="auto" w:fill="FFFFFF"/>
            <w:vAlign w:val="center"/>
          </w:tcPr>
          <w:p w:rsidR="006B2920" w:rsidRPr="007650CF" w:rsidRDefault="006B2920" w:rsidP="006B2920">
            <w:pPr>
              <w:spacing w:after="0" w:line="240" w:lineRule="auto"/>
              <w:jc w:val="center"/>
              <w:rPr>
                <w:szCs w:val="28"/>
                <w:lang w:val="uk-UA"/>
              </w:rPr>
            </w:pPr>
            <w:r w:rsidRPr="007650CF">
              <w:rPr>
                <w:szCs w:val="28"/>
                <w:lang w:val="uk-UA"/>
              </w:rPr>
              <w:t>18</w:t>
            </w:r>
          </w:p>
        </w:tc>
        <w:tc>
          <w:tcPr>
            <w:tcW w:w="1276" w:type="dxa"/>
            <w:tcBorders>
              <w:top w:val="double" w:sz="2" w:space="0" w:color="auto"/>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c>
          <w:tcPr>
            <w:tcW w:w="1275" w:type="dxa"/>
            <w:tcBorders>
              <w:top w:val="double" w:sz="2" w:space="0" w:color="auto"/>
              <w:left w:val="single" w:sz="6" w:space="0" w:color="auto"/>
              <w:bottom w:val="double" w:sz="2" w:space="0" w:color="auto"/>
              <w:right w:val="single" w:sz="6" w:space="0" w:color="auto"/>
            </w:tcBorders>
            <w:shd w:val="clear" w:color="auto" w:fill="FFFFFF"/>
          </w:tcPr>
          <w:p w:rsidR="006B2920" w:rsidRPr="007650CF" w:rsidRDefault="006B2920" w:rsidP="007650CF">
            <w:pPr>
              <w:spacing w:after="0" w:line="240" w:lineRule="auto"/>
              <w:rPr>
                <w:szCs w:val="28"/>
                <w:lang w:val="uk-UA"/>
              </w:rPr>
            </w:pPr>
          </w:p>
        </w:tc>
      </w:tr>
    </w:tbl>
    <w:p w:rsidR="00D97C43" w:rsidRPr="007650CF" w:rsidRDefault="00CB7E97" w:rsidP="00D97C43">
      <w:pPr>
        <w:spacing w:before="100" w:beforeAutospacing="1" w:after="120" w:line="240" w:lineRule="auto"/>
        <w:rPr>
          <w:szCs w:val="28"/>
          <w:lang w:val="uk-UA"/>
        </w:rPr>
      </w:pPr>
      <w:r w:rsidRPr="0037403A">
        <w:rPr>
          <w:szCs w:val="28"/>
          <w:lang w:val="uk-UA"/>
        </w:rPr>
        <w:t>____________________________________________________________________________________________________________________________________________</w:t>
      </w:r>
      <w:r w:rsidR="00D97C43" w:rsidRPr="0037403A">
        <w:rPr>
          <w:szCs w:val="28"/>
          <w:lang w:val="uk-UA"/>
        </w:rPr>
        <w:t>______________________________________________________________________</w:t>
      </w:r>
    </w:p>
    <w:p w:rsidR="00CB7E97" w:rsidRDefault="00176857" w:rsidP="00D97C43">
      <w:pPr>
        <w:spacing w:before="100" w:beforeAutospacing="1" w:after="0" w:line="240" w:lineRule="auto"/>
        <w:rPr>
          <w:szCs w:val="28"/>
        </w:rPr>
      </w:pPr>
      <w:r w:rsidRPr="0037403A">
        <w:rPr>
          <w:rFonts w:eastAsia="Times New Roman" w:cs="Times New Roman"/>
          <w:b/>
          <w:bCs/>
          <w:i/>
          <w:szCs w:val="28"/>
          <w:lang w:val="uk-UA" w:eastAsia="ru-RU"/>
        </w:rPr>
        <w:t>Висновок:</w:t>
      </w:r>
      <w:r w:rsidR="00087F25" w:rsidRPr="0037403A">
        <w:rPr>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7840" w:rsidRDefault="00087F25" w:rsidP="001A7840">
      <w:pPr>
        <w:spacing w:after="0" w:line="240" w:lineRule="auto"/>
        <w:rPr>
          <w:szCs w:val="28"/>
        </w:rPr>
      </w:pPr>
      <w:r w:rsidRPr="0037403A">
        <w:rPr>
          <w:szCs w:val="28"/>
          <w:lang w:val="uk-UA"/>
        </w:rPr>
        <w:t>______________________________________________________________________</w:t>
      </w:r>
      <w:r w:rsidR="001A7840" w:rsidRPr="0037403A">
        <w:rPr>
          <w:szCs w:val="28"/>
          <w:lang w:val="uk-UA"/>
        </w:rPr>
        <w:t>____________________________________________________________________________________________________________________________________________</w:t>
      </w:r>
    </w:p>
    <w:p w:rsidR="00CB7E97" w:rsidRDefault="007D40E0" w:rsidP="00CB7E97">
      <w:pPr>
        <w:spacing w:after="0" w:line="240" w:lineRule="auto"/>
        <w:rPr>
          <w:szCs w:val="28"/>
        </w:rPr>
      </w:pPr>
      <w:r w:rsidRPr="0037403A">
        <w:rPr>
          <w:szCs w:val="28"/>
          <w:lang w:val="uk-UA"/>
        </w:rPr>
        <w:t>______________________________________________________________________</w:t>
      </w:r>
    </w:p>
    <w:p w:rsidR="003E6268" w:rsidRPr="0037403A" w:rsidRDefault="003E6268" w:rsidP="002B1CAF">
      <w:pPr>
        <w:pStyle w:val="2"/>
        <w:spacing w:before="100" w:beforeAutospacing="1" w:line="240" w:lineRule="auto"/>
        <w:rPr>
          <w:rFonts w:cs="Times New Roman"/>
          <w:szCs w:val="28"/>
          <w:lang w:val="uk-UA"/>
        </w:rPr>
      </w:pPr>
      <w:bookmarkStart w:id="20" w:name="_Toc460864996"/>
      <w:r w:rsidRPr="0037403A">
        <w:rPr>
          <w:rFonts w:cs="Times New Roman"/>
          <w:szCs w:val="28"/>
          <w:lang w:val="uk-UA"/>
        </w:rPr>
        <w:lastRenderedPageBreak/>
        <w:t xml:space="preserve">Лабораторна робота № </w:t>
      </w:r>
      <w:bookmarkEnd w:id="20"/>
      <w:r w:rsidR="004F0143" w:rsidRPr="0037403A">
        <w:rPr>
          <w:rFonts w:cs="Times New Roman"/>
          <w:szCs w:val="28"/>
          <w:lang w:val="uk-UA"/>
        </w:rPr>
        <w:t>4</w:t>
      </w:r>
    </w:p>
    <w:p w:rsidR="009F7D38" w:rsidRPr="005F0F8C" w:rsidRDefault="009F7D38" w:rsidP="009F7D38">
      <w:pPr>
        <w:pStyle w:val="2"/>
        <w:spacing w:line="240" w:lineRule="auto"/>
        <w:rPr>
          <w:rFonts w:cs="Times New Roman"/>
          <w:szCs w:val="28"/>
          <w:lang w:val="uk-UA"/>
        </w:rPr>
      </w:pPr>
      <w:r w:rsidRPr="005F0F8C">
        <w:rPr>
          <w:rFonts w:cs="Times New Roman"/>
          <w:szCs w:val="28"/>
          <w:lang w:val="uk-UA"/>
        </w:rPr>
        <w:t>Тема: «</w:t>
      </w:r>
      <w:r w:rsidR="005F0F8C" w:rsidRPr="005F0F8C">
        <w:rPr>
          <w:rFonts w:cs="Times New Roman"/>
          <w:color w:val="000000"/>
          <w:spacing w:val="-4"/>
          <w:szCs w:val="28"/>
          <w:lang w:val="uk-UA"/>
        </w:rPr>
        <w:t xml:space="preserve">Спосіб вирішення </w:t>
      </w:r>
      <w:r w:rsidR="005F0F8C" w:rsidRPr="005F0F8C">
        <w:rPr>
          <w:rFonts w:cs="Times New Roman"/>
          <w:color w:val="000000"/>
          <w:spacing w:val="1"/>
          <w:szCs w:val="28"/>
          <w:lang w:val="uk-UA"/>
        </w:rPr>
        <w:t>конфлікту</w:t>
      </w:r>
      <w:r w:rsidRPr="005F0F8C">
        <w:rPr>
          <w:rFonts w:cs="Times New Roman"/>
          <w:szCs w:val="28"/>
          <w:lang w:val="uk-UA"/>
        </w:rPr>
        <w:t>»</w:t>
      </w:r>
    </w:p>
    <w:p w:rsidR="009F7D38" w:rsidRPr="0037403A" w:rsidRDefault="009F7D38" w:rsidP="009F7D38">
      <w:pPr>
        <w:spacing w:after="0" w:line="240" w:lineRule="auto"/>
        <w:rPr>
          <w:lang w:val="uk-UA"/>
        </w:rPr>
      </w:pPr>
    </w:p>
    <w:p w:rsidR="009F7D38" w:rsidRPr="0037403A" w:rsidRDefault="009F7D38" w:rsidP="009F7D38">
      <w:pPr>
        <w:spacing w:after="0" w:line="240" w:lineRule="auto"/>
        <w:ind w:firstLine="709"/>
        <w:rPr>
          <w:rFonts w:cs="Times New Roman"/>
          <w:b/>
          <w:i/>
          <w:szCs w:val="28"/>
          <w:lang w:val="uk-UA"/>
        </w:rPr>
      </w:pPr>
      <w:r w:rsidRPr="0037403A">
        <w:rPr>
          <w:rFonts w:cstheme="minorHAnsi"/>
          <w:b/>
          <w:i/>
          <w:spacing w:val="-4"/>
          <w:lang w:val="uk-UA"/>
        </w:rPr>
        <w:t>Мета:</w:t>
      </w:r>
      <w:r w:rsidRPr="0037403A">
        <w:rPr>
          <w:rFonts w:cstheme="minorHAnsi"/>
          <w:spacing w:val="-4"/>
          <w:lang w:val="uk-UA"/>
        </w:rPr>
        <w:t xml:space="preserve"> </w:t>
      </w:r>
      <w:r w:rsidRPr="0037403A">
        <w:rPr>
          <w:szCs w:val="28"/>
          <w:lang w:val="uk-UA"/>
        </w:rPr>
        <w:t xml:space="preserve">сформувати </w:t>
      </w:r>
      <w:r w:rsidR="00152AE3">
        <w:rPr>
          <w:szCs w:val="28"/>
          <w:lang w:val="uk-UA"/>
        </w:rPr>
        <w:t>вміння д</w:t>
      </w:r>
      <w:r w:rsidR="005F0F8C">
        <w:rPr>
          <w:szCs w:val="28"/>
          <w:lang w:val="uk-UA"/>
        </w:rPr>
        <w:t>іагност</w:t>
      </w:r>
      <w:r w:rsidR="00152AE3">
        <w:rPr>
          <w:szCs w:val="28"/>
          <w:lang w:val="uk-UA"/>
        </w:rPr>
        <w:t>увати можливий стиль поведінки в конфліктній ситуації</w:t>
      </w:r>
      <w:r w:rsidRPr="0037403A">
        <w:rPr>
          <w:szCs w:val="28"/>
          <w:lang w:val="uk-UA"/>
        </w:rPr>
        <w:t xml:space="preserve">. </w:t>
      </w:r>
    </w:p>
    <w:p w:rsidR="009F7D38" w:rsidRPr="0037403A" w:rsidRDefault="009F7D38" w:rsidP="009F7D38">
      <w:pPr>
        <w:spacing w:after="0" w:line="240" w:lineRule="auto"/>
        <w:ind w:firstLine="709"/>
        <w:rPr>
          <w:rFonts w:cs="Times New Roman"/>
          <w:szCs w:val="28"/>
          <w:lang w:val="uk-UA"/>
        </w:rPr>
      </w:pPr>
      <w:r w:rsidRPr="0037403A">
        <w:rPr>
          <w:rFonts w:cs="Times New Roman"/>
          <w:b/>
          <w:i/>
          <w:szCs w:val="28"/>
          <w:lang w:val="uk-UA"/>
        </w:rPr>
        <w:t>Матеріали</w:t>
      </w:r>
      <w:r w:rsidRPr="0037403A">
        <w:rPr>
          <w:rFonts w:cs="Times New Roman"/>
          <w:b/>
          <w:szCs w:val="28"/>
          <w:lang w:val="uk-UA"/>
        </w:rPr>
        <w:t xml:space="preserve">: </w:t>
      </w:r>
      <w:r w:rsidR="00152AE3" w:rsidRPr="00152AE3">
        <w:rPr>
          <w:rFonts w:cs="Times New Roman"/>
          <w:szCs w:val="28"/>
          <w:lang w:val="uk-UA"/>
        </w:rPr>
        <w:t>інструкція</w:t>
      </w:r>
      <w:r w:rsidR="00152AE3">
        <w:rPr>
          <w:rFonts w:cs="Times New Roman"/>
          <w:szCs w:val="28"/>
          <w:lang w:val="uk-UA"/>
        </w:rPr>
        <w:t xml:space="preserve"> </w:t>
      </w:r>
      <w:r w:rsidR="006A542E">
        <w:rPr>
          <w:rFonts w:cs="Times New Roman"/>
          <w:szCs w:val="28"/>
          <w:lang w:val="uk-UA"/>
        </w:rPr>
        <w:t>метод</w:t>
      </w:r>
      <w:r w:rsidR="00152AE3">
        <w:rPr>
          <w:rFonts w:cs="Times New Roman"/>
          <w:szCs w:val="28"/>
          <w:lang w:val="uk-UA"/>
        </w:rPr>
        <w:t>ики</w:t>
      </w:r>
      <w:r w:rsidRPr="0037403A">
        <w:rPr>
          <w:rFonts w:cs="Times New Roman"/>
          <w:szCs w:val="28"/>
          <w:lang w:val="uk-UA"/>
        </w:rPr>
        <w:t>.</w:t>
      </w:r>
    </w:p>
    <w:p w:rsidR="006A542E" w:rsidRPr="006A542E" w:rsidRDefault="00CE3DA2" w:rsidP="0058729E">
      <w:pPr>
        <w:shd w:val="clear" w:color="auto" w:fill="FFFFFF"/>
        <w:spacing w:before="100" w:beforeAutospacing="1" w:after="120" w:line="240" w:lineRule="auto"/>
        <w:ind w:firstLine="709"/>
        <w:jc w:val="center"/>
        <w:rPr>
          <w:rFonts w:cs="Times New Roman"/>
          <w:szCs w:val="28"/>
          <w:shd w:val="clear" w:color="auto" w:fill="FFFFFF"/>
          <w:lang w:val="uk-UA"/>
        </w:rPr>
      </w:pPr>
      <w:r w:rsidRPr="006A542E">
        <w:rPr>
          <w:rFonts w:cs="Times New Roman"/>
          <w:b/>
          <w:szCs w:val="28"/>
          <w:shd w:val="clear" w:color="auto" w:fill="FFFFFF"/>
          <w:lang w:val="uk-UA"/>
        </w:rPr>
        <w:t>Методика дослідження стилю поведінки в конфлікті К. Томаса (адаптація Н.В. Гришиної)</w:t>
      </w:r>
    </w:p>
    <w:p w:rsid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За допомогою цього тесту можна визначити кілька основних способів поведінки людей в конфліктній ситуації, зміст яких встановлюється мірою співвідношення в поведінці конкретної людини двох показників;</w:t>
      </w:r>
    </w:p>
    <w:p w:rsidR="006A542E" w:rsidRPr="006A542E" w:rsidRDefault="006A542E" w:rsidP="006A542E">
      <w:pPr>
        <w:shd w:val="clear" w:color="auto" w:fill="FFFFFF"/>
        <w:spacing w:after="0" w:line="240" w:lineRule="auto"/>
        <w:rPr>
          <w:rFonts w:cs="Times New Roman"/>
          <w:iCs/>
          <w:szCs w:val="28"/>
          <w:shd w:val="clear" w:color="auto" w:fill="FFFFFF"/>
          <w:lang w:val="uk-UA"/>
        </w:rPr>
      </w:pPr>
      <w:r w:rsidRPr="006A542E">
        <w:rPr>
          <w:rFonts w:cs="Times New Roman"/>
          <w:i/>
          <w:iCs/>
          <w:szCs w:val="28"/>
          <w:shd w:val="clear" w:color="auto" w:fill="FFFFFF"/>
          <w:lang w:val="uk-UA"/>
        </w:rPr>
        <w:t>«орієнтація на задоволення власних інтересів» та «орієнтація на з</w:t>
      </w:r>
      <w:r>
        <w:rPr>
          <w:rFonts w:cs="Times New Roman"/>
          <w:i/>
          <w:iCs/>
          <w:szCs w:val="28"/>
          <w:shd w:val="clear" w:color="auto" w:fill="FFFFFF"/>
          <w:lang w:val="uk-UA"/>
        </w:rPr>
        <w:t>адоволення інтересів опонента».</w:t>
      </w:r>
    </w:p>
    <w:p w:rsidR="006A542E" w:rsidRPr="006A542E" w:rsidRDefault="006A542E" w:rsidP="006A542E">
      <w:pPr>
        <w:shd w:val="clear" w:color="auto" w:fill="FFFFFF"/>
        <w:spacing w:after="0" w:line="240" w:lineRule="auto"/>
        <w:rPr>
          <w:rFonts w:cs="Times New Roman"/>
          <w:szCs w:val="28"/>
          <w:shd w:val="clear" w:color="auto" w:fill="FFFFFF"/>
          <w:lang w:val="uk-UA"/>
        </w:rPr>
      </w:pPr>
      <w:r w:rsidRPr="006A542E">
        <w:rPr>
          <w:rFonts w:cs="Times New Roman"/>
          <w:szCs w:val="28"/>
          <w:shd w:val="clear" w:color="auto" w:fill="FFFFFF"/>
          <w:lang w:val="uk-UA"/>
        </w:rPr>
        <w:t>Різний ступінь цих показників та їх поєднання дає можливість виділити п´ять основних типів поведінки особистості в конфліктній ситуації:</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відхід від конфлікту;</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поступливість;</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боротьба;</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компроміс;</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співробітництво.</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u w:val="single"/>
          <w:shd w:val="clear" w:color="auto" w:fill="FFFFFF"/>
          <w:lang w:val="uk-UA"/>
        </w:rPr>
        <w:t>Охарактеризуємо окремо кожен з п´яти типів поведінки</w:t>
      </w:r>
      <w:r w:rsidRPr="006A542E">
        <w:rPr>
          <w:rFonts w:cs="Times New Roman"/>
          <w:szCs w:val="28"/>
          <w:shd w:val="clear" w:color="auto" w:fill="FFFFFF"/>
          <w:lang w:val="uk-UA"/>
        </w:rPr>
        <w:t>.</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b/>
          <w:i/>
          <w:szCs w:val="28"/>
          <w:shd w:val="clear" w:color="auto" w:fill="FFFFFF"/>
          <w:lang w:val="uk-UA"/>
        </w:rPr>
        <w:t>Відхід від конфлікту</w:t>
      </w:r>
      <w:r w:rsidRPr="006A542E">
        <w:rPr>
          <w:rFonts w:cs="Times New Roman"/>
          <w:szCs w:val="28"/>
          <w:shd w:val="clear" w:color="auto" w:fill="FFFFFF"/>
          <w:lang w:val="uk-UA"/>
        </w:rPr>
        <w:t>, або намагання його не помітити — це такий тин поведінки, коли у конфлікті мінімально враховуються як власні інтереси, так і опонента. За такого типу поведінки на проблему просто не звертають уваги, вважають, що вона зникне сама по собі. Суть такої поведінки чудово відображають відомі приказки: «Не буди лихо, доки воно тихе», «Не чіпай, бо зламається» та і</w:t>
      </w:r>
      <w:r>
        <w:rPr>
          <w:rFonts w:cs="Times New Roman"/>
          <w:szCs w:val="28"/>
          <w:shd w:val="clear" w:color="auto" w:fill="FFFFFF"/>
          <w:lang w:val="uk-UA"/>
        </w:rPr>
        <w:t>н</w:t>
      </w:r>
      <w:r w:rsidRPr="006A542E">
        <w:rPr>
          <w:rFonts w:cs="Times New Roman"/>
          <w:szCs w:val="28"/>
          <w:shd w:val="clear" w:color="auto" w:fill="FFFFFF"/>
          <w:lang w:val="uk-UA"/>
        </w:rPr>
        <w:t>. Відтак жодна зі сторін нічого не отримує, а результат поведінки описується формулою «поразка — поразка» (власна поразка — поразка опонента).</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i/>
          <w:iCs/>
          <w:szCs w:val="28"/>
          <w:shd w:val="clear" w:color="auto" w:fill="FFFFFF"/>
          <w:lang w:val="uk-UA"/>
        </w:rPr>
        <w:t>Причин</w:t>
      </w:r>
      <w:r>
        <w:rPr>
          <w:rFonts w:cs="Times New Roman"/>
          <w:i/>
          <w:iCs/>
          <w:szCs w:val="28"/>
          <w:shd w:val="clear" w:color="auto" w:fill="FFFFFF"/>
          <w:lang w:val="uk-UA"/>
        </w:rPr>
        <w:t xml:space="preserve">ами такої поведінки в конфлікті </w:t>
      </w:r>
      <w:r w:rsidRPr="006A542E">
        <w:rPr>
          <w:rFonts w:cs="Times New Roman"/>
          <w:szCs w:val="28"/>
          <w:shd w:val="clear" w:color="auto" w:fill="FFFFFF"/>
          <w:lang w:val="uk-UA"/>
        </w:rPr>
        <w:t>можуть бути:</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усвідомлення відсутності необхідних ресурсів для отримання «перемоги» над опонентом;</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якесь особливе ставлення до опонента;</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намагання виграти час для «перегрупування сил» і наступної перемоги;</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szCs w:val="28"/>
          <w:shd w:val="clear" w:color="auto" w:fill="FFFFFF"/>
          <w:lang w:val="uk-UA"/>
        </w:rPr>
        <w:t>• індивідуально-психологічні особливості учасників конфлікту (несхильність до жорстких форм поведінки, лагідний характер, низький рівень домагань тощо).</w:t>
      </w:r>
    </w:p>
    <w:p w:rsidR="006A542E" w:rsidRPr="0025631F" w:rsidRDefault="006A542E" w:rsidP="006A542E">
      <w:pPr>
        <w:shd w:val="clear" w:color="auto" w:fill="FFFFFF"/>
        <w:spacing w:after="0" w:line="240" w:lineRule="auto"/>
        <w:ind w:firstLine="709"/>
        <w:rPr>
          <w:rFonts w:cs="Times New Roman"/>
          <w:spacing w:val="-6"/>
          <w:szCs w:val="28"/>
          <w:shd w:val="clear" w:color="auto" w:fill="FFFFFF"/>
          <w:lang w:val="uk-UA"/>
        </w:rPr>
      </w:pPr>
      <w:r w:rsidRPr="006A542E">
        <w:rPr>
          <w:rFonts w:cs="Times New Roman"/>
          <w:b/>
          <w:i/>
          <w:szCs w:val="28"/>
          <w:shd w:val="clear" w:color="auto" w:fill="FFFFFF"/>
          <w:lang w:val="uk-UA"/>
        </w:rPr>
        <w:t>Боротьба, або «конкуренція»</w:t>
      </w:r>
      <w:r w:rsidRPr="006A542E">
        <w:rPr>
          <w:rFonts w:cs="Times New Roman"/>
          <w:szCs w:val="28"/>
          <w:shd w:val="clear" w:color="auto" w:fill="FFFFFF"/>
          <w:lang w:val="uk-UA"/>
        </w:rPr>
        <w:t xml:space="preserve"> — тип поведінки, за якого у конфлікті максимально враховуються і задовольняються власні інтереси і мінімально — інтереси опонента. </w:t>
      </w:r>
      <w:r w:rsidRPr="0025631F">
        <w:rPr>
          <w:rFonts w:cs="Times New Roman"/>
          <w:spacing w:val="-6"/>
          <w:szCs w:val="28"/>
          <w:shd w:val="clear" w:color="auto" w:fill="FFFFFF"/>
          <w:lang w:val="uk-UA"/>
        </w:rPr>
        <w:t>Зміст такої поведінки можна охарактеризувати за допомогою приказок: «Сильний завжди правий», «Переможців не судять», а результат поведінки описати формулою «перемога — поразка» (власна перемога — поразка опонента).</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b/>
          <w:i/>
          <w:szCs w:val="28"/>
          <w:shd w:val="clear" w:color="auto" w:fill="FFFFFF"/>
          <w:lang w:val="uk-UA"/>
        </w:rPr>
        <w:t>Поступливість,</w:t>
      </w:r>
      <w:r w:rsidRPr="006A542E">
        <w:rPr>
          <w:rFonts w:cs="Times New Roman"/>
          <w:szCs w:val="28"/>
          <w:shd w:val="clear" w:color="auto" w:fill="FFFFFF"/>
          <w:lang w:val="uk-UA"/>
        </w:rPr>
        <w:t xml:space="preserve"> іншими словами, жертовність — тип поведінки, орієнтований на мінімальне врахування в конфлікті власних інтересів і максимальне задоволення інтересів опонента. Зміст такої поведінки відображають </w:t>
      </w:r>
      <w:r w:rsidRPr="006A542E">
        <w:rPr>
          <w:rFonts w:cs="Times New Roman"/>
          <w:szCs w:val="28"/>
          <w:shd w:val="clear" w:color="auto" w:fill="FFFFFF"/>
          <w:lang w:val="uk-UA"/>
        </w:rPr>
        <w:lastRenderedPageBreak/>
        <w:t>відомі приказки: «Убий ворога своєю добротою», «Підстав щоку», «Мир за будь-яку ціну», а результат поведінки визначає формула «поразка — перемога» (власна поразка — перемога опонента).</w:t>
      </w:r>
    </w:p>
    <w:p w:rsidR="006A542E" w:rsidRPr="006A542E" w:rsidRDefault="006A542E" w:rsidP="006A542E">
      <w:pPr>
        <w:shd w:val="clear" w:color="auto" w:fill="FFFFFF"/>
        <w:spacing w:after="0" w:line="240" w:lineRule="auto"/>
        <w:ind w:firstLine="709"/>
        <w:rPr>
          <w:rFonts w:cs="Times New Roman"/>
          <w:szCs w:val="28"/>
          <w:shd w:val="clear" w:color="auto" w:fill="FFFFFF"/>
          <w:lang w:val="uk-UA"/>
        </w:rPr>
      </w:pPr>
      <w:r w:rsidRPr="006A542E">
        <w:rPr>
          <w:rFonts w:cs="Times New Roman"/>
          <w:b/>
          <w:i/>
          <w:szCs w:val="28"/>
          <w:shd w:val="clear" w:color="auto" w:fill="FFFFFF"/>
          <w:lang w:val="uk-UA"/>
        </w:rPr>
        <w:t xml:space="preserve">Компроміс, або </w:t>
      </w:r>
      <w:proofErr w:type="spellStart"/>
      <w:r w:rsidR="00DE52B4">
        <w:rPr>
          <w:rFonts w:cs="Times New Roman"/>
          <w:b/>
          <w:i/>
          <w:szCs w:val="28"/>
          <w:shd w:val="clear" w:color="auto" w:fill="FFFFFF"/>
          <w:lang w:val="uk-UA"/>
        </w:rPr>
        <w:t>ужгоджені</w:t>
      </w:r>
      <w:r w:rsidRPr="006A542E">
        <w:rPr>
          <w:rFonts w:cs="Times New Roman"/>
          <w:b/>
          <w:i/>
          <w:szCs w:val="28"/>
          <w:shd w:val="clear" w:color="auto" w:fill="FFFFFF"/>
          <w:lang w:val="uk-UA"/>
        </w:rPr>
        <w:t>сть</w:t>
      </w:r>
      <w:proofErr w:type="spellEnd"/>
      <w:r w:rsidRPr="006A542E">
        <w:rPr>
          <w:rFonts w:cs="Times New Roman"/>
          <w:szCs w:val="28"/>
          <w:shd w:val="clear" w:color="auto" w:fill="FFFFFF"/>
          <w:lang w:val="uk-UA"/>
        </w:rPr>
        <w:t xml:space="preserve"> — тип поведінки, який забезпечує часткове задоволення у конфлікті і власних інтересів, й інтересів опонента, що досягається за такої умови: «Я поступлюся тобі в чомусь, а ти мені — в іншому». Зміст такої поведінки втілений у приказках: «Краще півхлібини, ніж нічого», «Поганий мир ліпший за добру сварку», а результат поведінки описується формулою «поразка — поразка» (частково власна поразка — частково поразка опонента), бо повністю не задовольняються інтереси жодного з опонентів.</w:t>
      </w:r>
    </w:p>
    <w:p w:rsidR="006A542E" w:rsidRPr="00CE3DA2" w:rsidRDefault="006A542E" w:rsidP="0058729E">
      <w:pPr>
        <w:shd w:val="clear" w:color="auto" w:fill="FFFFFF"/>
        <w:spacing w:after="120" w:line="240" w:lineRule="auto"/>
        <w:ind w:firstLine="709"/>
        <w:rPr>
          <w:rFonts w:cs="Times New Roman"/>
          <w:b/>
          <w:bCs/>
          <w:color w:val="000000"/>
          <w:szCs w:val="28"/>
          <w:lang w:val="ru-RU"/>
        </w:rPr>
      </w:pPr>
      <w:r w:rsidRPr="006A542E">
        <w:rPr>
          <w:rFonts w:cs="Times New Roman"/>
          <w:b/>
          <w:i/>
          <w:szCs w:val="28"/>
          <w:shd w:val="clear" w:color="auto" w:fill="FFFFFF"/>
          <w:lang w:val="uk-UA"/>
        </w:rPr>
        <w:t>Співробітництво</w:t>
      </w:r>
      <w:r w:rsidRPr="006A542E">
        <w:rPr>
          <w:rFonts w:cs="Times New Roman"/>
          <w:szCs w:val="28"/>
          <w:shd w:val="clear" w:color="auto" w:fill="FFFFFF"/>
          <w:lang w:val="uk-UA"/>
        </w:rPr>
        <w:t xml:space="preserve"> — тип поведінки, який забезпечує максимальне задоволення в конфлікті власних інтересів та інтересів опонента. Зміст такої поведінки описують приказки: «Одна голова добре, а дві ліпше», «Те, що добре для вас, те добре і для мене», а результат поведінки визначає формула «перемога — перемога» (власна перемога — перемога опонента).</w:t>
      </w:r>
    </w:p>
    <w:p w:rsidR="00DE52B4" w:rsidRDefault="00372352" w:rsidP="00DE52B4">
      <w:pPr>
        <w:shd w:val="clear" w:color="auto" w:fill="FFFFFF"/>
        <w:spacing w:after="0" w:line="240" w:lineRule="auto"/>
        <w:jc w:val="center"/>
        <w:rPr>
          <w:rFonts w:cs="Times New Roman"/>
          <w:b/>
          <w:bCs/>
          <w:color w:val="000000"/>
          <w:szCs w:val="28"/>
          <w:lang w:val="uk-UA"/>
        </w:rPr>
      </w:pPr>
      <w:r w:rsidRPr="00887BE4">
        <w:rPr>
          <w:rFonts w:cs="Times New Roman"/>
          <w:b/>
          <w:bCs/>
          <w:color w:val="000000"/>
          <w:szCs w:val="28"/>
          <w:lang w:val="uk-UA"/>
        </w:rPr>
        <w:t xml:space="preserve">Діагностика можливих стилів поведінки особистості в </w:t>
      </w:r>
    </w:p>
    <w:p w:rsidR="00372352" w:rsidRDefault="00372352" w:rsidP="00DE52B4">
      <w:pPr>
        <w:shd w:val="clear" w:color="auto" w:fill="FFFFFF"/>
        <w:spacing w:after="0" w:line="240" w:lineRule="auto"/>
        <w:jc w:val="center"/>
        <w:rPr>
          <w:rFonts w:cs="Times New Roman"/>
          <w:b/>
          <w:bCs/>
          <w:color w:val="000000"/>
          <w:szCs w:val="28"/>
          <w:lang w:val="uk-UA"/>
        </w:rPr>
      </w:pPr>
      <w:r w:rsidRPr="00887BE4">
        <w:rPr>
          <w:rFonts w:cs="Times New Roman"/>
          <w:b/>
          <w:bCs/>
          <w:color w:val="000000"/>
          <w:szCs w:val="28"/>
          <w:lang w:val="uk-UA"/>
        </w:rPr>
        <w:t>конфліктних ситуаціях</w:t>
      </w:r>
    </w:p>
    <w:p w:rsidR="00B73606" w:rsidRPr="00B73606" w:rsidRDefault="00B73606" w:rsidP="00B73606">
      <w:pPr>
        <w:shd w:val="clear" w:color="auto" w:fill="FFFFFF"/>
        <w:spacing w:after="0" w:line="240" w:lineRule="auto"/>
        <w:rPr>
          <w:rFonts w:cs="Times New Roman"/>
          <w:bCs/>
          <w:color w:val="000000"/>
          <w:szCs w:val="28"/>
          <w:lang w:val="uk-UA"/>
        </w:rPr>
      </w:pPr>
      <w:r w:rsidRPr="00B73606">
        <w:rPr>
          <w:rFonts w:cs="Times New Roman"/>
          <w:bCs/>
          <w:color w:val="000000"/>
          <w:szCs w:val="28"/>
          <w:lang w:val="uk-UA"/>
        </w:rPr>
        <w:tab/>
        <w:t xml:space="preserve">Оберіть </w:t>
      </w:r>
      <w:r>
        <w:rPr>
          <w:rFonts w:cs="Times New Roman"/>
          <w:bCs/>
          <w:color w:val="000000"/>
          <w:szCs w:val="28"/>
          <w:lang w:val="uk-UA"/>
        </w:rPr>
        <w:t>з поданих тверджень</w:t>
      </w:r>
      <w:r w:rsidR="00CE3DA2">
        <w:rPr>
          <w:rFonts w:cs="Times New Roman"/>
          <w:bCs/>
          <w:color w:val="000000"/>
          <w:szCs w:val="28"/>
          <w:lang w:val="uk-UA"/>
        </w:rPr>
        <w:t xml:space="preserve"> (1, 2, …)</w:t>
      </w:r>
      <w:r>
        <w:rPr>
          <w:rFonts w:cs="Times New Roman"/>
          <w:bCs/>
          <w:color w:val="000000"/>
          <w:szCs w:val="28"/>
          <w:lang w:val="uk-UA"/>
        </w:rPr>
        <w:t xml:space="preserve"> те яке найбільш відповідає вашому стилі поведінки</w:t>
      </w:r>
      <w:r w:rsidR="00CE3DA2">
        <w:rPr>
          <w:rFonts w:cs="Times New Roman"/>
          <w:bCs/>
          <w:color w:val="000000"/>
          <w:szCs w:val="28"/>
          <w:lang w:val="uk-UA"/>
        </w:rPr>
        <w:t xml:space="preserve"> (А чи Б)</w:t>
      </w:r>
      <w:r w:rsidR="00F01516">
        <w:rPr>
          <w:rFonts w:cs="Times New Roman"/>
          <w:bCs/>
          <w:color w:val="000000"/>
          <w:szCs w:val="28"/>
          <w:lang w:val="uk-UA"/>
        </w:rPr>
        <w:t xml:space="preserve"> та обведіть кружечком.</w:t>
      </w:r>
    </w:p>
    <w:p w:rsidR="00372352" w:rsidRPr="00B40481" w:rsidRDefault="00372352" w:rsidP="00372352">
      <w:pPr>
        <w:shd w:val="clear" w:color="auto" w:fill="FFFFFF"/>
        <w:tabs>
          <w:tab w:val="left" w:pos="360"/>
        </w:tabs>
        <w:spacing w:after="0" w:line="240" w:lineRule="auto"/>
        <w:rPr>
          <w:rFonts w:cs="Times New Roman"/>
          <w:sz w:val="16"/>
          <w:szCs w:val="16"/>
          <w:lang w:val="uk-UA"/>
        </w:rPr>
      </w:pPr>
    </w:p>
    <w:tbl>
      <w:tblPr>
        <w:tblStyle w:val="af3"/>
        <w:tblW w:w="0" w:type="auto"/>
        <w:tblInd w:w="108" w:type="dxa"/>
        <w:tblLook w:val="04A0" w:firstRow="1" w:lastRow="0" w:firstColumn="1" w:lastColumn="0" w:noHBand="0" w:noVBand="1"/>
      </w:tblPr>
      <w:tblGrid>
        <w:gridCol w:w="4785"/>
        <w:gridCol w:w="5138"/>
      </w:tblGrid>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 охоче даю іншим брати на себе відповідальність за вирішення складного питання.</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Перш ніж обговорювати те, у чому ми розходимося, я намагаюся звернути увагу на те, у чому ми обоє згодні.</w:t>
            </w:r>
          </w:p>
        </w:tc>
      </w:tr>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 w:val="left" w:pos="1906"/>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 суперечці я звичайно намагаюся знайти рішення, що влаштовує всіх.</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завжди намагаюся улагодити справу з урахуванням інтересів іншого і моїх власних.</w:t>
            </w:r>
          </w:p>
        </w:tc>
      </w:tr>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 w:val="left" w:pos="1906"/>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Звичайно я завжди наполягаю на своєму.</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намагаюся заспокоїти іншого і зберегти нормальні відносини.</w:t>
            </w:r>
          </w:p>
        </w:tc>
      </w:tr>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 w:val="left" w:pos="1906"/>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 суперечці мене звичайно влаштовує компроміс.</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Іноді я здатен пожертвувати своїми інтересами заради інтересів інших.</w:t>
            </w:r>
          </w:p>
        </w:tc>
      </w:tr>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Улагоджуючи конфлікт, я завжди намагаюся викликати позитивні емоції в іншого.</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завжди намагаюся уникнути непотрібної напруженості.</w:t>
            </w:r>
          </w:p>
        </w:tc>
      </w:tr>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 суперечці насамперед я намагаюся уникнути неприємностей для себе.</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моє правило — домогтися свого.</w:t>
            </w:r>
          </w:p>
        </w:tc>
      </w:tr>
      <w:tr w:rsidR="00B40481" w:rsidRPr="00736A7B" w:rsidTr="00CE3DA2">
        <w:tc>
          <w:tcPr>
            <w:tcW w:w="4785" w:type="dxa"/>
          </w:tcPr>
          <w:p w:rsidR="00B40481" w:rsidRPr="00B40481" w:rsidRDefault="00B40481" w:rsidP="00782409">
            <w:pPr>
              <w:numPr>
                <w:ilvl w:val="0"/>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 часто намагаюся відкласти остаточне ухвалення рішення для того, щоб потім розставити всі крапки над «і».</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згоден чимось поступитися, щоб домогтися інших поступок.</w:t>
            </w:r>
          </w:p>
        </w:tc>
      </w:tr>
      <w:tr w:rsidR="00B40481" w:rsidRPr="00736A7B" w:rsidTr="00CE3DA2">
        <w:tc>
          <w:tcPr>
            <w:tcW w:w="4785" w:type="dxa"/>
          </w:tcPr>
          <w:p w:rsidR="00B40481" w:rsidRPr="00B40481" w:rsidRDefault="00B40481" w:rsidP="00782409">
            <w:pPr>
              <w:numPr>
                <w:ilvl w:val="1"/>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 завжди наполегливо прагну домогтися свого.</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При вирішенні проблем я насамперед намагаюся зрозуміти, у чому полягають мої інтереси.</w:t>
            </w:r>
          </w:p>
        </w:tc>
      </w:tr>
      <w:tr w:rsidR="00B40481" w:rsidRPr="00736A7B" w:rsidTr="00CE3DA2">
        <w:tc>
          <w:tcPr>
            <w:tcW w:w="4785" w:type="dxa"/>
          </w:tcPr>
          <w:p w:rsidR="00B40481" w:rsidRPr="00B40481" w:rsidRDefault="00B40481" w:rsidP="00782409">
            <w:pPr>
              <w:numPr>
                <w:ilvl w:val="1"/>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Розбіжності, що виникають,— не привід для хвилювання. </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 здатен мобілізувати себе, щоб домогтися того, чого хочу.</w:t>
            </w:r>
          </w:p>
        </w:tc>
      </w:tr>
      <w:tr w:rsidR="00B40481" w:rsidRPr="00736A7B" w:rsidTr="00CE3DA2">
        <w:tc>
          <w:tcPr>
            <w:tcW w:w="4785" w:type="dxa"/>
          </w:tcPr>
          <w:p w:rsidR="00B40481" w:rsidRPr="00B40481" w:rsidRDefault="00B40481" w:rsidP="00782409">
            <w:pPr>
              <w:numPr>
                <w:ilvl w:val="1"/>
                <w:numId w:val="13"/>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lastRenderedPageBreak/>
              <w:t>А.</w:t>
            </w:r>
            <w:r w:rsidRPr="00B40481">
              <w:rPr>
                <w:rFonts w:cs="Times New Roman"/>
                <w:color w:val="000000"/>
                <w:szCs w:val="28"/>
                <w:lang w:val="uk-UA"/>
              </w:rPr>
              <w:t xml:space="preserve"> Я твердо прагну до наміченого.</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здатен і на розумний компроміс.</w:t>
            </w:r>
          </w:p>
        </w:tc>
      </w:tr>
      <w:tr w:rsidR="00B40481" w:rsidRPr="00736A7B" w:rsidTr="00CE3DA2">
        <w:tc>
          <w:tcPr>
            <w:tcW w:w="4785" w:type="dxa"/>
          </w:tcPr>
          <w:p w:rsidR="00B40481" w:rsidRPr="00B40481" w:rsidRDefault="00B40481" w:rsidP="00782409">
            <w:pPr>
              <w:widowControl w:val="0"/>
              <w:numPr>
                <w:ilvl w:val="1"/>
                <w:numId w:val="13"/>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 конфлікті я в першу чергу намагаюся ясно представити інтереси кожного. </w:t>
            </w:r>
          </w:p>
        </w:tc>
        <w:tc>
          <w:tcPr>
            <w:tcW w:w="5138" w:type="dxa"/>
          </w:tcPr>
          <w:p w:rsidR="00B40481" w:rsidRPr="00B40481" w:rsidRDefault="00B40481" w:rsidP="00752A2A">
            <w:pPr>
              <w:widowControl w:val="0"/>
              <w:shd w:val="clear" w:color="auto" w:fill="FFFFFF"/>
              <w:tabs>
                <w:tab w:val="left" w:pos="567"/>
              </w:tabs>
              <w:autoSpaceDE w:val="0"/>
              <w:autoSpaceDN w:val="0"/>
              <w:adjustRightInd w:val="0"/>
              <w:rPr>
                <w:rFonts w:cs="Times New Roman"/>
                <w:color w:val="000000"/>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мені звичайно важливо зберегти відносини і не придбати зайвого ворога.</w:t>
            </w:r>
          </w:p>
        </w:tc>
      </w:tr>
      <w:tr w:rsidR="00B40481" w:rsidRPr="00736A7B" w:rsidTr="00CE3DA2">
        <w:tc>
          <w:tcPr>
            <w:tcW w:w="4785" w:type="dxa"/>
          </w:tcPr>
          <w:p w:rsidR="00B40481" w:rsidRPr="00B40481" w:rsidRDefault="00B40481" w:rsidP="00782409">
            <w:pPr>
              <w:widowControl w:val="0"/>
              <w:numPr>
                <w:ilvl w:val="1"/>
                <w:numId w:val="13"/>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 уникаю займати двозначну позицію.</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Якщо хтось йде мені назустріч, то я даю можливість йому залишитися при своїй думці.</w:t>
            </w:r>
          </w:p>
        </w:tc>
      </w:tr>
      <w:tr w:rsidR="00B40481" w:rsidRPr="00736A7B" w:rsidTr="00CE3DA2">
        <w:tc>
          <w:tcPr>
            <w:tcW w:w="4785" w:type="dxa"/>
          </w:tcPr>
          <w:p w:rsidR="00B40481" w:rsidRPr="00B40481" w:rsidRDefault="00B40481" w:rsidP="00782409">
            <w:pPr>
              <w:numPr>
                <w:ilvl w:val="0"/>
                <w:numId w:val="14"/>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Звичайно я центрист і проти крайнощів.</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w:t>
            </w:r>
            <w:r w:rsidRPr="00F01516">
              <w:rPr>
                <w:rFonts w:cs="Times New Roman"/>
                <w:color w:val="000000"/>
                <w:spacing w:val="-10"/>
                <w:szCs w:val="28"/>
                <w:lang w:val="uk-UA"/>
              </w:rPr>
              <w:t xml:space="preserve">У суперечці, коли я правий, то </w:t>
            </w:r>
            <w:proofErr w:type="spellStart"/>
            <w:r w:rsidRPr="00F01516">
              <w:rPr>
                <w:rFonts w:cs="Times New Roman"/>
                <w:color w:val="000000"/>
                <w:spacing w:val="-10"/>
                <w:szCs w:val="28"/>
                <w:lang w:val="uk-UA"/>
              </w:rPr>
              <w:t>наполя</w:t>
            </w:r>
            <w:r w:rsidR="00F01516">
              <w:rPr>
                <w:rFonts w:cs="Times New Roman"/>
                <w:color w:val="000000"/>
                <w:spacing w:val="-10"/>
                <w:szCs w:val="28"/>
                <w:lang w:val="uk-UA"/>
              </w:rPr>
              <w:t>-</w:t>
            </w:r>
            <w:r w:rsidRPr="00F01516">
              <w:rPr>
                <w:rFonts w:cs="Times New Roman"/>
                <w:color w:val="000000"/>
                <w:spacing w:val="-10"/>
                <w:szCs w:val="28"/>
                <w:lang w:val="uk-UA"/>
              </w:rPr>
              <w:t>гаю</w:t>
            </w:r>
            <w:proofErr w:type="spellEnd"/>
            <w:r w:rsidRPr="00F01516">
              <w:rPr>
                <w:rFonts w:cs="Times New Roman"/>
                <w:color w:val="000000"/>
                <w:spacing w:val="-10"/>
                <w:szCs w:val="28"/>
                <w:lang w:val="uk-UA"/>
              </w:rPr>
              <w:t>, щоб усе було зроблено по-моєму.</w:t>
            </w:r>
          </w:p>
        </w:tc>
      </w:tr>
      <w:tr w:rsidR="00B40481" w:rsidRPr="00736A7B" w:rsidTr="00CE3DA2">
        <w:tc>
          <w:tcPr>
            <w:tcW w:w="4785" w:type="dxa"/>
          </w:tcPr>
          <w:p w:rsidR="00B40481" w:rsidRPr="00B40481" w:rsidRDefault="00B40481" w:rsidP="00782409">
            <w:pPr>
              <w:numPr>
                <w:ilvl w:val="0"/>
                <w:numId w:val="14"/>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Викладаючи свою точку зору, </w:t>
            </w:r>
            <w:r w:rsidRPr="00B73606">
              <w:rPr>
                <w:rFonts w:cs="Times New Roman"/>
                <w:color w:val="000000"/>
                <w:spacing w:val="-4"/>
                <w:szCs w:val="28"/>
                <w:lang w:val="uk-UA"/>
              </w:rPr>
              <w:t>я завжди цікавлюся протилежною.</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завжди намагаюся продемонструвати логіку і перевагу своїх поглядів.</w:t>
            </w:r>
          </w:p>
        </w:tc>
      </w:tr>
      <w:tr w:rsidR="00B40481" w:rsidRPr="00736A7B" w:rsidTr="00CE3DA2">
        <w:tc>
          <w:tcPr>
            <w:tcW w:w="4785" w:type="dxa"/>
          </w:tcPr>
          <w:p w:rsidR="00B40481" w:rsidRPr="00B40481" w:rsidRDefault="00B40481" w:rsidP="00782409">
            <w:pPr>
              <w:numPr>
                <w:ilvl w:val="0"/>
                <w:numId w:val="14"/>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Для мене в суперечці головне — не переступити меж і не нажити собі ворога.</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 піду на багато що, щоб зняти напруженість.</w:t>
            </w:r>
          </w:p>
        </w:tc>
      </w:tr>
      <w:tr w:rsidR="00B40481" w:rsidRPr="00736A7B" w:rsidTr="00CE3DA2">
        <w:tc>
          <w:tcPr>
            <w:tcW w:w="4785" w:type="dxa"/>
          </w:tcPr>
          <w:p w:rsidR="00B40481" w:rsidRPr="00B40481" w:rsidRDefault="00B40481" w:rsidP="00782409">
            <w:pPr>
              <w:numPr>
                <w:ilvl w:val="0"/>
                <w:numId w:val="14"/>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 намагаюся не зачіпати почуттів іншого.</w:t>
            </w:r>
          </w:p>
        </w:tc>
        <w:tc>
          <w:tcPr>
            <w:tcW w:w="5138" w:type="dxa"/>
          </w:tcPr>
          <w:p w:rsidR="00B40481" w:rsidRPr="0025631F" w:rsidRDefault="00B40481" w:rsidP="0025631F">
            <w:pPr>
              <w:shd w:val="clear" w:color="auto" w:fill="FFFFFF"/>
              <w:tabs>
                <w:tab w:val="left" w:pos="567"/>
              </w:tabs>
              <w:jc w:val="left"/>
              <w:rPr>
                <w:rFonts w:cs="Times New Roman"/>
                <w:spacing w:val="-6"/>
                <w:szCs w:val="28"/>
                <w:lang w:val="uk-UA"/>
              </w:rPr>
            </w:pPr>
            <w:r w:rsidRPr="0025631F">
              <w:rPr>
                <w:rFonts w:cs="Times New Roman"/>
                <w:b/>
                <w:color w:val="000000"/>
                <w:spacing w:val="-6"/>
                <w:szCs w:val="28"/>
                <w:lang w:val="uk-UA"/>
              </w:rPr>
              <w:t>Б.</w:t>
            </w:r>
            <w:r w:rsidRPr="0025631F">
              <w:rPr>
                <w:rFonts w:cs="Times New Roman"/>
                <w:color w:val="000000"/>
                <w:spacing w:val="-6"/>
                <w:szCs w:val="28"/>
                <w:lang w:val="uk-UA"/>
              </w:rPr>
              <w:t xml:space="preserve"> У суперечці я завжди намагаюся </w:t>
            </w:r>
            <w:proofErr w:type="spellStart"/>
            <w:r w:rsidRPr="0025631F">
              <w:rPr>
                <w:rFonts w:cs="Times New Roman"/>
                <w:color w:val="000000"/>
                <w:spacing w:val="-6"/>
                <w:szCs w:val="28"/>
                <w:lang w:val="uk-UA"/>
              </w:rPr>
              <w:t>пере</w:t>
            </w:r>
            <w:r w:rsidR="0025631F" w:rsidRPr="0025631F">
              <w:rPr>
                <w:rFonts w:cs="Times New Roman"/>
                <w:color w:val="000000"/>
                <w:spacing w:val="-6"/>
                <w:szCs w:val="28"/>
                <w:lang w:val="uk-UA"/>
              </w:rPr>
              <w:t>-</w:t>
            </w:r>
            <w:r w:rsidRPr="0025631F">
              <w:rPr>
                <w:rFonts w:cs="Times New Roman"/>
                <w:color w:val="000000"/>
                <w:spacing w:val="-6"/>
                <w:szCs w:val="28"/>
                <w:lang w:val="uk-UA"/>
              </w:rPr>
              <w:t>конати</w:t>
            </w:r>
            <w:proofErr w:type="spellEnd"/>
            <w:r w:rsidRPr="0025631F">
              <w:rPr>
                <w:rFonts w:cs="Times New Roman"/>
                <w:color w:val="000000"/>
                <w:spacing w:val="-6"/>
                <w:szCs w:val="28"/>
                <w:lang w:val="uk-UA"/>
              </w:rPr>
              <w:t xml:space="preserve"> іншого в перевазі своїх поглядів.</w:t>
            </w:r>
          </w:p>
        </w:tc>
      </w:tr>
      <w:tr w:rsidR="00B40481" w:rsidRPr="00736A7B" w:rsidTr="00CE3DA2">
        <w:tc>
          <w:tcPr>
            <w:tcW w:w="4785" w:type="dxa"/>
          </w:tcPr>
          <w:p w:rsidR="00B40481" w:rsidRPr="00B40481" w:rsidRDefault="00B40481" w:rsidP="00782409">
            <w:pPr>
              <w:numPr>
                <w:ilvl w:val="0"/>
                <w:numId w:val="14"/>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Звичайно я послідовно домагаюся свого.</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Конфронтацію в суперечці я вважаю марною.</w:t>
            </w:r>
          </w:p>
        </w:tc>
      </w:tr>
      <w:tr w:rsidR="00B40481" w:rsidRPr="00736A7B" w:rsidTr="00CE3DA2">
        <w:tc>
          <w:tcPr>
            <w:tcW w:w="4785" w:type="dxa"/>
          </w:tcPr>
          <w:p w:rsidR="00B40481" w:rsidRPr="00B40481" w:rsidRDefault="00B40481" w:rsidP="00782409">
            <w:pPr>
              <w:numPr>
                <w:ilvl w:val="0"/>
                <w:numId w:val="14"/>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Якщо це зробить щасливим іншого, то я можу, зрештою, уступити йому.</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ніколи не добиваю суперника, а даю йому можливість ствердитися у чомусь.</w:t>
            </w:r>
          </w:p>
        </w:tc>
      </w:tr>
      <w:tr w:rsidR="00B40481" w:rsidRPr="00736A7B" w:rsidTr="00CE3DA2">
        <w:tc>
          <w:tcPr>
            <w:tcW w:w="4785" w:type="dxa"/>
          </w:tcPr>
          <w:p w:rsidR="00B40481" w:rsidRPr="00B40481" w:rsidRDefault="00B40481" w:rsidP="00782409">
            <w:pPr>
              <w:widowControl w:val="0"/>
              <w:numPr>
                <w:ilvl w:val="0"/>
                <w:numId w:val="14"/>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Першою справою я намагаюся визначити, хто чого хоче і домагається.</w:t>
            </w:r>
          </w:p>
        </w:tc>
        <w:tc>
          <w:tcPr>
            <w:tcW w:w="5138" w:type="dxa"/>
          </w:tcPr>
          <w:p w:rsidR="00B40481" w:rsidRPr="00B40481" w:rsidRDefault="00B40481" w:rsidP="00752A2A">
            <w:pPr>
              <w:widowControl w:val="0"/>
              <w:shd w:val="clear" w:color="auto" w:fill="FFFFFF"/>
              <w:tabs>
                <w:tab w:val="left" w:pos="567"/>
              </w:tabs>
              <w:autoSpaceDE w:val="0"/>
              <w:autoSpaceDN w:val="0"/>
              <w:adjustRightInd w:val="0"/>
              <w:rPr>
                <w:rFonts w:cs="Times New Roman"/>
                <w:color w:val="000000"/>
                <w:szCs w:val="28"/>
                <w:lang w:val="uk-UA"/>
              </w:rPr>
            </w:pPr>
            <w:r w:rsidRPr="00B40481">
              <w:rPr>
                <w:rFonts w:cs="Times New Roman"/>
                <w:b/>
                <w:color w:val="000000"/>
                <w:szCs w:val="28"/>
                <w:lang w:val="uk-UA"/>
              </w:rPr>
              <w:t>Б.</w:t>
            </w:r>
            <w:r w:rsidRPr="00B40481">
              <w:rPr>
                <w:rFonts w:cs="Times New Roman"/>
                <w:color w:val="000000"/>
                <w:szCs w:val="28"/>
                <w:lang w:val="uk-UA"/>
              </w:rPr>
              <w:t xml:space="preserve"> Іноді я згоден почекати і відкласти остаточне ухвалення рішення.</w:t>
            </w:r>
          </w:p>
        </w:tc>
      </w:tr>
      <w:tr w:rsidR="00B40481" w:rsidRPr="00736A7B" w:rsidTr="00CE3DA2">
        <w:tc>
          <w:tcPr>
            <w:tcW w:w="4785" w:type="dxa"/>
          </w:tcPr>
          <w:p w:rsidR="00B40481" w:rsidRPr="00B40481" w:rsidRDefault="00B40481" w:rsidP="00782409">
            <w:pPr>
              <w:widowControl w:val="0"/>
              <w:numPr>
                <w:ilvl w:val="0"/>
                <w:numId w:val="14"/>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Мені дуже важливо відразу ж подолати явні розбіжності.</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Для мене завжди важливо знайти краще співвідношення вигід і втрат для учасників конфлікту.</w:t>
            </w:r>
          </w:p>
        </w:tc>
      </w:tr>
      <w:tr w:rsidR="00B40481" w:rsidRPr="00736A7B" w:rsidTr="00CE3DA2">
        <w:tc>
          <w:tcPr>
            <w:tcW w:w="4785" w:type="dxa"/>
          </w:tcPr>
          <w:p w:rsidR="00B40481" w:rsidRPr="00B40481" w:rsidRDefault="00B40481" w:rsidP="00782409">
            <w:pPr>
              <w:numPr>
                <w:ilvl w:val="0"/>
                <w:numId w:val="15"/>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Ведучи переговори, я завжди уважний до бажань іншого.</w:t>
            </w:r>
          </w:p>
        </w:tc>
        <w:tc>
          <w:tcPr>
            <w:tcW w:w="5138" w:type="dxa"/>
          </w:tcPr>
          <w:p w:rsidR="00B40481" w:rsidRPr="00B40481" w:rsidRDefault="00B40481" w:rsidP="00B73606">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я хочу, щоб інший не церемонився і прямо виклав, чого він хоче.</w:t>
            </w:r>
          </w:p>
        </w:tc>
      </w:tr>
      <w:tr w:rsidR="00B40481" w:rsidRPr="00736A7B" w:rsidTr="00CE3DA2">
        <w:tc>
          <w:tcPr>
            <w:tcW w:w="4785" w:type="dxa"/>
          </w:tcPr>
          <w:p w:rsidR="00B40481" w:rsidRPr="00B40481" w:rsidRDefault="00B40481" w:rsidP="00782409">
            <w:pPr>
              <w:numPr>
                <w:ilvl w:val="0"/>
                <w:numId w:val="15"/>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 суперечці мене влаштує «золота середина».</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 твердий у обстоюванні своєї позиції.</w:t>
            </w:r>
          </w:p>
        </w:tc>
      </w:tr>
      <w:tr w:rsidR="00B40481" w:rsidRPr="00736A7B" w:rsidTr="00CE3DA2">
        <w:tc>
          <w:tcPr>
            <w:tcW w:w="4785" w:type="dxa"/>
          </w:tcPr>
          <w:p w:rsidR="00B40481" w:rsidRPr="00B40481" w:rsidRDefault="00B40481" w:rsidP="00782409">
            <w:pPr>
              <w:numPr>
                <w:ilvl w:val="0"/>
                <w:numId w:val="15"/>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Мені важливо, щоб «вовки були ситі», а «вівці цілі».</w:t>
            </w:r>
          </w:p>
        </w:tc>
        <w:tc>
          <w:tcPr>
            <w:tcW w:w="5138" w:type="dxa"/>
          </w:tcPr>
          <w:p w:rsidR="00B40481" w:rsidRPr="00B40481" w:rsidRDefault="00B40481" w:rsidP="00B40481">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 згоден, щоб хтось прийняв відповідальність на себе за вирішення конфлікту.</w:t>
            </w:r>
          </w:p>
        </w:tc>
      </w:tr>
      <w:tr w:rsidR="00B40481" w:rsidRPr="00736A7B" w:rsidTr="00CE3DA2">
        <w:tc>
          <w:tcPr>
            <w:tcW w:w="4785" w:type="dxa"/>
          </w:tcPr>
          <w:p w:rsidR="00B40481" w:rsidRPr="00B40481" w:rsidRDefault="00B40481" w:rsidP="00782409">
            <w:pPr>
              <w:numPr>
                <w:ilvl w:val="0"/>
                <w:numId w:val="16"/>
              </w:numPr>
              <w:shd w:val="clear" w:color="auto" w:fill="FFFFFF"/>
              <w:tabs>
                <w:tab w:val="clear" w:pos="720"/>
                <w:tab w:val="left" w:pos="567"/>
              </w:tabs>
              <w:ind w:left="567" w:hanging="567"/>
              <w:rPr>
                <w:rFonts w:cs="Times New Roman"/>
                <w:spacing w:val="-6"/>
                <w:szCs w:val="28"/>
                <w:lang w:val="uk-UA"/>
              </w:rPr>
            </w:pPr>
            <w:r w:rsidRPr="00B40481">
              <w:rPr>
                <w:rFonts w:cs="Times New Roman"/>
                <w:b/>
                <w:color w:val="000000"/>
                <w:spacing w:val="-6"/>
                <w:szCs w:val="28"/>
                <w:lang w:val="uk-UA"/>
              </w:rPr>
              <w:t>А.</w:t>
            </w:r>
            <w:r w:rsidRPr="00B40481">
              <w:rPr>
                <w:rFonts w:cs="Times New Roman"/>
                <w:color w:val="000000"/>
                <w:spacing w:val="-6"/>
                <w:szCs w:val="28"/>
                <w:lang w:val="uk-UA"/>
              </w:rPr>
              <w:t xml:space="preserve"> У суперечці я можу й уступити, якщо відчую, що наступаю на улюблений «мозоль».</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 здатен умовити іншого піти на компроміс.</w:t>
            </w:r>
          </w:p>
        </w:tc>
      </w:tr>
      <w:tr w:rsidR="00B40481" w:rsidRPr="00736A7B" w:rsidTr="00CE3DA2">
        <w:tc>
          <w:tcPr>
            <w:tcW w:w="4785" w:type="dxa"/>
          </w:tcPr>
          <w:p w:rsidR="00B40481" w:rsidRPr="00B40481" w:rsidRDefault="00B40481" w:rsidP="00782409">
            <w:pPr>
              <w:widowControl w:val="0"/>
              <w:numPr>
                <w:ilvl w:val="0"/>
                <w:numId w:val="16"/>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У суперечці я завжди намагаюся продемонструвати логіку своїх поглядів.</w:t>
            </w:r>
          </w:p>
        </w:tc>
        <w:tc>
          <w:tcPr>
            <w:tcW w:w="5138" w:type="dxa"/>
          </w:tcPr>
          <w:p w:rsidR="00B40481" w:rsidRPr="00B40481" w:rsidRDefault="00B40481" w:rsidP="00752A2A">
            <w:pPr>
              <w:widowControl w:val="0"/>
              <w:shd w:val="clear" w:color="auto" w:fill="FFFFFF"/>
              <w:tabs>
                <w:tab w:val="left" w:pos="567"/>
              </w:tabs>
              <w:autoSpaceDE w:val="0"/>
              <w:autoSpaceDN w:val="0"/>
              <w:adjustRightInd w:val="0"/>
              <w:rPr>
                <w:rFonts w:cs="Times New Roman"/>
                <w:color w:val="000000"/>
                <w:szCs w:val="28"/>
                <w:lang w:val="uk-UA"/>
              </w:rPr>
            </w:pPr>
            <w:r w:rsidRPr="00B40481">
              <w:rPr>
                <w:rFonts w:cs="Times New Roman"/>
                <w:b/>
                <w:color w:val="000000"/>
                <w:szCs w:val="28"/>
                <w:lang w:val="uk-UA"/>
              </w:rPr>
              <w:t>Б.</w:t>
            </w:r>
            <w:r w:rsidRPr="00B40481">
              <w:rPr>
                <w:rFonts w:cs="Times New Roman"/>
                <w:color w:val="000000"/>
                <w:szCs w:val="28"/>
                <w:lang w:val="uk-UA"/>
              </w:rPr>
              <w:t xml:space="preserve"> Я завжди уважний до домагань іншого.</w:t>
            </w:r>
          </w:p>
        </w:tc>
      </w:tr>
      <w:tr w:rsidR="00B40481" w:rsidRPr="00736A7B" w:rsidTr="00CE3DA2">
        <w:tc>
          <w:tcPr>
            <w:tcW w:w="4785" w:type="dxa"/>
          </w:tcPr>
          <w:p w:rsidR="00B40481" w:rsidRPr="00B40481" w:rsidRDefault="00B40481" w:rsidP="00782409">
            <w:pPr>
              <w:widowControl w:val="0"/>
              <w:numPr>
                <w:ilvl w:val="0"/>
                <w:numId w:val="16"/>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Я часто пропоную усім зайняти середню позицію.</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Мені завжди важливо, щоб інший хоч у чомусь отримав вигоду.</w:t>
            </w:r>
          </w:p>
        </w:tc>
      </w:tr>
      <w:tr w:rsidR="00B40481" w:rsidRPr="00736A7B" w:rsidTr="00CE3DA2">
        <w:tc>
          <w:tcPr>
            <w:tcW w:w="4785" w:type="dxa"/>
          </w:tcPr>
          <w:p w:rsidR="00B40481" w:rsidRPr="00B40481" w:rsidRDefault="00B40481" w:rsidP="00782409">
            <w:pPr>
              <w:widowControl w:val="0"/>
              <w:numPr>
                <w:ilvl w:val="0"/>
                <w:numId w:val="17"/>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lastRenderedPageBreak/>
              <w:t>А.</w:t>
            </w:r>
            <w:r w:rsidRPr="00B40481">
              <w:rPr>
                <w:rFonts w:cs="Times New Roman"/>
                <w:color w:val="000000"/>
                <w:szCs w:val="28"/>
                <w:lang w:val="uk-UA"/>
              </w:rPr>
              <w:t xml:space="preserve"> Я намагаюся уникати ситуації, що могла б викликати загострення відносин.</w:t>
            </w:r>
          </w:p>
        </w:tc>
        <w:tc>
          <w:tcPr>
            <w:tcW w:w="5138" w:type="dxa"/>
          </w:tcPr>
          <w:p w:rsidR="00B40481" w:rsidRPr="00B40481" w:rsidRDefault="00B40481" w:rsidP="00752A2A">
            <w:pPr>
              <w:widowControl w:val="0"/>
              <w:shd w:val="clear" w:color="auto" w:fill="FFFFFF"/>
              <w:tabs>
                <w:tab w:val="left" w:pos="567"/>
              </w:tabs>
              <w:autoSpaceDE w:val="0"/>
              <w:autoSpaceDN w:val="0"/>
              <w:adjustRightInd w:val="0"/>
              <w:rPr>
                <w:rFonts w:cs="Times New Roman"/>
                <w:color w:val="000000"/>
                <w:szCs w:val="28"/>
                <w:lang w:val="uk-UA"/>
              </w:rPr>
            </w:pPr>
            <w:r w:rsidRPr="00B40481">
              <w:rPr>
                <w:rFonts w:cs="Times New Roman"/>
                <w:b/>
                <w:color w:val="000000"/>
                <w:szCs w:val="28"/>
                <w:lang w:val="uk-UA"/>
              </w:rPr>
              <w:t>Б.</w:t>
            </w:r>
            <w:r w:rsidRPr="00B40481">
              <w:rPr>
                <w:rFonts w:cs="Times New Roman"/>
                <w:color w:val="000000"/>
                <w:szCs w:val="28"/>
                <w:lang w:val="uk-UA"/>
              </w:rPr>
              <w:t xml:space="preserve"> Іноді я здатен дати іншому наполягати на своєму.</w:t>
            </w:r>
          </w:p>
        </w:tc>
      </w:tr>
      <w:tr w:rsidR="00B40481" w:rsidRPr="00736A7B" w:rsidTr="00CE3DA2">
        <w:tc>
          <w:tcPr>
            <w:tcW w:w="4785" w:type="dxa"/>
          </w:tcPr>
          <w:p w:rsidR="00B40481" w:rsidRPr="00B40481" w:rsidRDefault="00B40481" w:rsidP="00782409">
            <w:pPr>
              <w:widowControl w:val="0"/>
              <w:numPr>
                <w:ilvl w:val="0"/>
                <w:numId w:val="17"/>
              </w:numPr>
              <w:shd w:val="clear" w:color="auto" w:fill="FFFFFF"/>
              <w:tabs>
                <w:tab w:val="clear" w:pos="720"/>
                <w:tab w:val="left" w:pos="567"/>
              </w:tabs>
              <w:autoSpaceDE w:val="0"/>
              <w:autoSpaceDN w:val="0"/>
              <w:adjustRightInd w:val="0"/>
              <w:ind w:left="567" w:hanging="567"/>
              <w:rPr>
                <w:rFonts w:cs="Times New Roman"/>
                <w:color w:val="000000"/>
                <w:szCs w:val="28"/>
                <w:lang w:val="uk-UA"/>
              </w:rPr>
            </w:pPr>
            <w:r w:rsidRPr="00B40481">
              <w:rPr>
                <w:rFonts w:cs="Times New Roman"/>
                <w:b/>
                <w:color w:val="000000"/>
                <w:szCs w:val="28"/>
                <w:lang w:val="uk-UA"/>
              </w:rPr>
              <w:t>А.</w:t>
            </w:r>
            <w:r w:rsidRPr="00B40481">
              <w:rPr>
                <w:rFonts w:cs="Times New Roman"/>
                <w:color w:val="000000"/>
                <w:szCs w:val="28"/>
                <w:lang w:val="uk-UA"/>
              </w:rPr>
              <w:t xml:space="preserve"> Звичайно я чітко і послідовно намагаюся йти до мети.</w:t>
            </w:r>
          </w:p>
        </w:tc>
        <w:tc>
          <w:tcPr>
            <w:tcW w:w="5138" w:type="dxa"/>
          </w:tcPr>
          <w:p w:rsidR="00B40481" w:rsidRPr="00B40481" w:rsidRDefault="00B40481" w:rsidP="00B40481">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w:t>
            </w:r>
            <w:r w:rsidRPr="00B40481">
              <w:rPr>
                <w:rFonts w:cs="Times New Roman"/>
                <w:color w:val="000000"/>
                <w:spacing w:val="-4"/>
                <w:szCs w:val="28"/>
                <w:lang w:val="uk-UA"/>
              </w:rPr>
              <w:t>Пом'якшуючи ситуацію, я намагаюся схилити на свій бік іншого.</w:t>
            </w:r>
          </w:p>
        </w:tc>
      </w:tr>
      <w:tr w:rsidR="00B40481" w:rsidRPr="00736A7B" w:rsidTr="00CE3DA2">
        <w:tc>
          <w:tcPr>
            <w:tcW w:w="4785" w:type="dxa"/>
          </w:tcPr>
          <w:p w:rsidR="00B40481" w:rsidRPr="00B40481" w:rsidRDefault="00B40481" w:rsidP="00782409">
            <w:pPr>
              <w:numPr>
                <w:ilvl w:val="0"/>
                <w:numId w:val="18"/>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Я не люблю крайнощів у суперечці.</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Іноді розбіжності, що виникають — це не привід для хвилювань і тривог.</w:t>
            </w:r>
          </w:p>
        </w:tc>
      </w:tr>
      <w:tr w:rsidR="00B40481" w:rsidRPr="00736A7B" w:rsidTr="00CE3DA2">
        <w:tc>
          <w:tcPr>
            <w:tcW w:w="4785" w:type="dxa"/>
          </w:tcPr>
          <w:p w:rsidR="00B40481" w:rsidRPr="00B40481" w:rsidRDefault="00B40481" w:rsidP="00782409">
            <w:pPr>
              <w:numPr>
                <w:ilvl w:val="0"/>
                <w:numId w:val="18"/>
              </w:numPr>
              <w:shd w:val="clear" w:color="auto" w:fill="FFFFFF"/>
              <w:tabs>
                <w:tab w:val="clear" w:pos="720"/>
                <w:tab w:val="left" w:pos="567"/>
              </w:tabs>
              <w:ind w:left="567" w:hanging="567"/>
              <w:rPr>
                <w:rFonts w:cs="Times New Roman"/>
                <w:szCs w:val="28"/>
                <w:lang w:val="uk-UA"/>
              </w:rPr>
            </w:pPr>
            <w:r w:rsidRPr="00B40481">
              <w:rPr>
                <w:rFonts w:cs="Times New Roman"/>
                <w:b/>
                <w:color w:val="000000"/>
                <w:szCs w:val="28"/>
                <w:lang w:val="uk-UA"/>
              </w:rPr>
              <w:t>А.</w:t>
            </w:r>
            <w:r w:rsidRPr="00B40481">
              <w:rPr>
                <w:rFonts w:cs="Times New Roman"/>
                <w:color w:val="000000"/>
                <w:szCs w:val="28"/>
                <w:lang w:val="uk-UA"/>
              </w:rPr>
              <w:t xml:space="preserve"> </w:t>
            </w:r>
            <w:r w:rsidRPr="00F01516">
              <w:rPr>
                <w:rFonts w:cs="Times New Roman"/>
                <w:color w:val="000000"/>
                <w:spacing w:val="-10"/>
                <w:szCs w:val="28"/>
                <w:lang w:val="uk-UA"/>
              </w:rPr>
              <w:t>Для мене важливо не торкнутися «болючих точок» іншого.</w:t>
            </w:r>
          </w:p>
        </w:tc>
        <w:tc>
          <w:tcPr>
            <w:tcW w:w="5138" w:type="dxa"/>
          </w:tcPr>
          <w:p w:rsidR="00B40481" w:rsidRPr="00B40481" w:rsidRDefault="00B40481" w:rsidP="00752A2A">
            <w:pPr>
              <w:shd w:val="clear" w:color="auto" w:fill="FFFFFF"/>
              <w:tabs>
                <w:tab w:val="left" w:pos="567"/>
              </w:tabs>
              <w:rPr>
                <w:rFonts w:cs="Times New Roman"/>
                <w:szCs w:val="28"/>
                <w:lang w:val="uk-UA"/>
              </w:rPr>
            </w:pPr>
            <w:r w:rsidRPr="00B40481">
              <w:rPr>
                <w:rFonts w:cs="Times New Roman"/>
                <w:b/>
                <w:color w:val="000000"/>
                <w:szCs w:val="28"/>
                <w:lang w:val="uk-UA"/>
              </w:rPr>
              <w:t>Б.</w:t>
            </w:r>
            <w:r w:rsidRPr="00B40481">
              <w:rPr>
                <w:rFonts w:cs="Times New Roman"/>
                <w:color w:val="000000"/>
                <w:szCs w:val="28"/>
                <w:lang w:val="uk-UA"/>
              </w:rPr>
              <w:t xml:space="preserve"> У суперечці для мене дуже важливо зробити іншого своїм суперником.</w:t>
            </w:r>
          </w:p>
        </w:tc>
      </w:tr>
    </w:tbl>
    <w:p w:rsidR="00372352" w:rsidRPr="00F01516" w:rsidRDefault="00372352" w:rsidP="00F01516">
      <w:pPr>
        <w:shd w:val="clear" w:color="auto" w:fill="FFFFFF"/>
        <w:tabs>
          <w:tab w:val="left" w:pos="567"/>
        </w:tabs>
        <w:spacing w:after="0" w:line="240" w:lineRule="auto"/>
        <w:ind w:right="34"/>
        <w:jc w:val="right"/>
        <w:rPr>
          <w:rFonts w:cs="Times New Roman"/>
          <w:i/>
          <w:iCs/>
          <w:color w:val="000000"/>
          <w:spacing w:val="-10"/>
          <w:sz w:val="16"/>
          <w:szCs w:val="16"/>
          <w:lang w:val="uk-UA"/>
        </w:rPr>
      </w:pPr>
    </w:p>
    <w:p w:rsidR="00F01516" w:rsidRPr="00F01516" w:rsidRDefault="00F01516" w:rsidP="00F01516">
      <w:pPr>
        <w:shd w:val="clear" w:color="auto" w:fill="FFFFFF"/>
        <w:spacing w:after="0" w:line="240" w:lineRule="auto"/>
        <w:ind w:right="6"/>
        <w:rPr>
          <w:rFonts w:cs="Times New Roman"/>
          <w:color w:val="000000"/>
          <w:spacing w:val="-5"/>
          <w:szCs w:val="28"/>
          <w:lang w:val="uk-UA"/>
        </w:rPr>
      </w:pPr>
      <w:r>
        <w:rPr>
          <w:rFonts w:cs="Times New Roman"/>
          <w:color w:val="000000"/>
          <w:spacing w:val="-5"/>
          <w:szCs w:val="28"/>
          <w:lang w:val="uk-UA"/>
        </w:rPr>
        <w:t>Внесіть вашу відповідь у таблицю (ключ)</w:t>
      </w:r>
    </w:p>
    <w:p w:rsidR="00790793" w:rsidRPr="00790793" w:rsidRDefault="00F01516" w:rsidP="0058729E">
      <w:pPr>
        <w:shd w:val="clear" w:color="auto" w:fill="FFFFFF"/>
        <w:spacing w:after="0" w:line="240" w:lineRule="auto"/>
        <w:ind w:left="709" w:right="6"/>
        <w:jc w:val="center"/>
        <w:rPr>
          <w:rFonts w:cs="Times New Roman"/>
          <w:b/>
          <w:szCs w:val="28"/>
          <w:lang w:val="ru-RU"/>
        </w:rPr>
      </w:pPr>
      <w:r>
        <w:rPr>
          <w:rFonts w:cs="Times New Roman"/>
          <w:b/>
          <w:color w:val="000000"/>
          <w:spacing w:val="-5"/>
          <w:szCs w:val="28"/>
          <w:lang w:val="uk-UA"/>
        </w:rPr>
        <w:t>«</w:t>
      </w:r>
      <w:r w:rsidR="00372352" w:rsidRPr="00790793">
        <w:rPr>
          <w:rFonts w:cs="Times New Roman"/>
          <w:b/>
          <w:color w:val="000000"/>
          <w:spacing w:val="-5"/>
          <w:szCs w:val="28"/>
          <w:lang w:val="uk-UA"/>
        </w:rPr>
        <w:t>Ключ</w:t>
      </w:r>
      <w:r>
        <w:rPr>
          <w:rFonts w:cs="Times New Roman"/>
          <w:b/>
          <w:color w:val="000000"/>
          <w:spacing w:val="-5"/>
          <w:szCs w:val="28"/>
          <w:lang w:val="uk-UA"/>
        </w:rPr>
        <w:t>»</w:t>
      </w:r>
    </w:p>
    <w:tbl>
      <w:tblPr>
        <w:tblW w:w="8877" w:type="dxa"/>
        <w:tblInd w:w="595"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850"/>
        <w:gridCol w:w="1443"/>
        <w:gridCol w:w="1844"/>
        <w:gridCol w:w="1563"/>
        <w:gridCol w:w="1671"/>
        <w:gridCol w:w="1506"/>
      </w:tblGrid>
      <w:tr w:rsidR="00790793" w:rsidRPr="0025631F" w:rsidTr="00790793">
        <w:trPr>
          <w:trHeight w:val="441"/>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25631F" w:rsidRDefault="00790793" w:rsidP="0025631F">
            <w:pPr>
              <w:spacing w:after="0" w:line="220" w:lineRule="exact"/>
              <w:jc w:val="center"/>
              <w:rPr>
                <w:rFonts w:cs="Times New Roman"/>
                <w:b/>
                <w:szCs w:val="28"/>
                <w:lang w:val="uk-UA"/>
              </w:rPr>
            </w:pPr>
            <w:r w:rsidRPr="0025631F">
              <w:rPr>
                <w:rFonts w:cs="Times New Roman"/>
                <w:b/>
                <w:szCs w:val="28"/>
                <w:lang w:val="uk-UA"/>
              </w:rPr>
              <w:t>№ п/</w:t>
            </w:r>
            <w:proofErr w:type="spellStart"/>
            <w:r w:rsidRPr="0025631F">
              <w:rPr>
                <w:rFonts w:cs="Times New Roman"/>
                <w:b/>
                <w:szCs w:val="28"/>
                <w:lang w:val="uk-UA"/>
              </w:rPr>
              <w:t>п</w:t>
            </w:r>
            <w:proofErr w:type="spellEnd"/>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25631F" w:rsidRDefault="00790793" w:rsidP="0025631F">
            <w:pPr>
              <w:spacing w:after="0" w:line="220" w:lineRule="exact"/>
              <w:jc w:val="center"/>
              <w:rPr>
                <w:rFonts w:cs="Times New Roman"/>
                <w:b/>
                <w:szCs w:val="28"/>
                <w:lang w:val="uk-UA"/>
              </w:rPr>
            </w:pPr>
            <w:r w:rsidRPr="0025631F">
              <w:rPr>
                <w:rFonts w:cs="Times New Roman"/>
                <w:b/>
                <w:szCs w:val="28"/>
                <w:lang w:val="uk-UA"/>
              </w:rPr>
              <w:t>Боротьба</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25631F" w:rsidRDefault="00790793" w:rsidP="0025631F">
            <w:pPr>
              <w:spacing w:after="0" w:line="220" w:lineRule="exact"/>
              <w:jc w:val="center"/>
              <w:rPr>
                <w:rFonts w:cs="Times New Roman"/>
                <w:b/>
                <w:szCs w:val="28"/>
                <w:lang w:val="uk-UA"/>
              </w:rPr>
            </w:pPr>
            <w:proofErr w:type="spellStart"/>
            <w:r w:rsidRPr="0025631F">
              <w:rPr>
                <w:rFonts w:cs="Times New Roman"/>
                <w:b/>
                <w:szCs w:val="28"/>
                <w:lang w:val="uk-UA"/>
              </w:rPr>
              <w:t>Співробіт-</w:t>
            </w:r>
            <w:proofErr w:type="spellEnd"/>
          </w:p>
          <w:p w:rsidR="00790793" w:rsidRPr="0025631F" w:rsidRDefault="00790793" w:rsidP="0025631F">
            <w:pPr>
              <w:spacing w:after="0" w:line="220" w:lineRule="exact"/>
              <w:jc w:val="center"/>
              <w:rPr>
                <w:rFonts w:cs="Times New Roman"/>
                <w:b/>
                <w:szCs w:val="28"/>
                <w:lang w:val="uk-UA"/>
              </w:rPr>
            </w:pPr>
            <w:proofErr w:type="spellStart"/>
            <w:r w:rsidRPr="0025631F">
              <w:rPr>
                <w:rFonts w:cs="Times New Roman"/>
                <w:b/>
                <w:szCs w:val="28"/>
                <w:lang w:val="uk-UA"/>
              </w:rPr>
              <w:t>ництво</w:t>
            </w:r>
            <w:proofErr w:type="spellEnd"/>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25631F" w:rsidRDefault="00790793" w:rsidP="0025631F">
            <w:pPr>
              <w:spacing w:after="0" w:line="220" w:lineRule="exact"/>
              <w:jc w:val="center"/>
              <w:rPr>
                <w:rFonts w:cs="Times New Roman"/>
                <w:b/>
                <w:szCs w:val="28"/>
                <w:lang w:val="uk-UA"/>
              </w:rPr>
            </w:pPr>
            <w:r w:rsidRPr="0025631F">
              <w:rPr>
                <w:rFonts w:cs="Times New Roman"/>
                <w:b/>
                <w:szCs w:val="28"/>
                <w:lang w:val="uk-UA"/>
              </w:rPr>
              <w:t>Компроміс</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25631F" w:rsidRDefault="00790793" w:rsidP="0025631F">
            <w:pPr>
              <w:spacing w:after="0" w:line="220" w:lineRule="exact"/>
              <w:jc w:val="center"/>
              <w:rPr>
                <w:rFonts w:cs="Times New Roman"/>
                <w:b/>
                <w:szCs w:val="28"/>
                <w:lang w:val="uk-UA"/>
              </w:rPr>
            </w:pPr>
            <w:r w:rsidRPr="0025631F">
              <w:rPr>
                <w:rFonts w:cs="Times New Roman"/>
                <w:b/>
                <w:szCs w:val="28"/>
                <w:lang w:val="uk-UA"/>
              </w:rPr>
              <w:t xml:space="preserve">Відхід від </w:t>
            </w:r>
          </w:p>
          <w:p w:rsidR="00790793" w:rsidRPr="0025631F" w:rsidRDefault="00790793" w:rsidP="0025631F">
            <w:pPr>
              <w:spacing w:after="0" w:line="220" w:lineRule="exact"/>
              <w:jc w:val="center"/>
              <w:rPr>
                <w:rFonts w:cs="Times New Roman"/>
                <w:b/>
                <w:szCs w:val="28"/>
                <w:lang w:val="uk-UA"/>
              </w:rPr>
            </w:pPr>
            <w:r w:rsidRPr="0025631F">
              <w:rPr>
                <w:rFonts w:cs="Times New Roman"/>
                <w:b/>
                <w:szCs w:val="28"/>
                <w:lang w:val="uk-UA"/>
              </w:rPr>
              <w:t>конфлікту</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25631F" w:rsidRDefault="00790793" w:rsidP="00794568">
            <w:pPr>
              <w:spacing w:after="0" w:line="240" w:lineRule="exact"/>
              <w:jc w:val="center"/>
              <w:rPr>
                <w:rFonts w:cs="Times New Roman"/>
                <w:b/>
                <w:szCs w:val="28"/>
                <w:lang w:val="uk-UA"/>
              </w:rPr>
            </w:pPr>
            <w:proofErr w:type="spellStart"/>
            <w:r w:rsidRPr="0025631F">
              <w:rPr>
                <w:rFonts w:cs="Times New Roman"/>
                <w:b/>
                <w:szCs w:val="28"/>
                <w:lang w:val="uk-UA"/>
              </w:rPr>
              <w:t>Поступ-</w:t>
            </w:r>
            <w:proofErr w:type="spellEnd"/>
          </w:p>
          <w:p w:rsidR="00790793" w:rsidRPr="0025631F" w:rsidRDefault="00790793" w:rsidP="0025631F">
            <w:pPr>
              <w:spacing w:after="0" w:line="220" w:lineRule="exact"/>
              <w:jc w:val="center"/>
              <w:rPr>
                <w:rFonts w:cs="Times New Roman"/>
                <w:b/>
                <w:szCs w:val="28"/>
                <w:lang w:val="uk-UA"/>
              </w:rPr>
            </w:pPr>
            <w:proofErr w:type="spellStart"/>
            <w:r w:rsidRPr="0025631F">
              <w:rPr>
                <w:rFonts w:cs="Times New Roman"/>
                <w:b/>
                <w:szCs w:val="28"/>
                <w:lang w:val="uk-UA"/>
              </w:rPr>
              <w:t>ливість</w:t>
            </w:r>
            <w:proofErr w:type="spellEnd"/>
          </w:p>
        </w:tc>
      </w:tr>
      <w:tr w:rsidR="00790793" w:rsidRPr="0058729E" w:rsidTr="0058729E">
        <w:trPr>
          <w:trHeight w:val="188"/>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28" w:type="dxa"/>
              <w:left w:w="28" w:type="dxa"/>
              <w:bottom w:w="28"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r>
      <w:tr w:rsidR="00790793" w:rsidRPr="00790793" w:rsidTr="0058729E">
        <w:trPr>
          <w:trHeight w:val="268"/>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3</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4</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5</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6</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7</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8</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9</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10</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11</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12</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13</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14</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15</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16</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17</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18</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19</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20</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227"/>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21</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22</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23</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32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24</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r>
      <w:tr w:rsidR="00790793" w:rsidRPr="00790793" w:rsidTr="0058729E">
        <w:trPr>
          <w:trHeight w:val="227"/>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25</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r>
      <w:tr w:rsidR="00790793" w:rsidRPr="00790793" w:rsidTr="0058729E">
        <w:trPr>
          <w:trHeight w:val="227"/>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26</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227"/>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27</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r>
      <w:tr w:rsidR="00790793" w:rsidRPr="00790793" w:rsidTr="0058729E">
        <w:trPr>
          <w:trHeight w:val="227"/>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28</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222"/>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29</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r>
      <w:tr w:rsidR="00790793" w:rsidRPr="00790793" w:rsidTr="0058729E">
        <w:trPr>
          <w:trHeight w:val="227"/>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b/>
                <w:szCs w:val="28"/>
                <w:lang w:val="uk-UA"/>
              </w:rPr>
            </w:pPr>
            <w:r w:rsidRPr="00790793">
              <w:rPr>
                <w:rFonts w:cs="Times New Roman"/>
                <w:b/>
                <w:szCs w:val="28"/>
                <w:lang w:val="uk-UA"/>
              </w:rPr>
              <w:t>30</w:t>
            </w: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Б</w:t>
            </w: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hideMark/>
          </w:tcPr>
          <w:p w:rsidR="00790793" w:rsidRPr="00790793" w:rsidRDefault="00790793" w:rsidP="0058729E">
            <w:pPr>
              <w:spacing w:after="0" w:line="240" w:lineRule="auto"/>
              <w:jc w:val="center"/>
              <w:rPr>
                <w:rFonts w:cs="Times New Roman"/>
                <w:szCs w:val="28"/>
                <w:lang w:val="uk-UA"/>
              </w:rPr>
            </w:pPr>
            <w:r w:rsidRPr="00790793">
              <w:rPr>
                <w:rFonts w:cs="Times New Roman"/>
                <w:szCs w:val="28"/>
                <w:lang w:val="uk-UA"/>
              </w:rPr>
              <w:t>А</w:t>
            </w:r>
          </w:p>
        </w:tc>
      </w:tr>
      <w:tr w:rsidR="00DE52B4" w:rsidRPr="00790793" w:rsidTr="0025631F">
        <w:trPr>
          <w:trHeight w:val="243"/>
        </w:trPr>
        <w:tc>
          <w:tcPr>
            <w:tcW w:w="850"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DE52B4" w:rsidRPr="00790793" w:rsidRDefault="00DE52B4" w:rsidP="0058729E">
            <w:pPr>
              <w:spacing w:after="0" w:line="240" w:lineRule="auto"/>
              <w:jc w:val="center"/>
              <w:rPr>
                <w:rFonts w:cs="Times New Roman"/>
                <w:b/>
                <w:szCs w:val="28"/>
                <w:lang w:val="uk-UA"/>
              </w:rPr>
            </w:pPr>
          </w:p>
        </w:tc>
        <w:tc>
          <w:tcPr>
            <w:tcW w:w="144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DE52B4" w:rsidRPr="00790793" w:rsidRDefault="00DE52B4" w:rsidP="0058729E">
            <w:pPr>
              <w:spacing w:after="0" w:line="240" w:lineRule="auto"/>
              <w:jc w:val="center"/>
              <w:rPr>
                <w:rFonts w:cs="Times New Roman"/>
                <w:szCs w:val="28"/>
                <w:lang w:val="uk-UA"/>
              </w:rPr>
            </w:pPr>
          </w:p>
        </w:tc>
        <w:tc>
          <w:tcPr>
            <w:tcW w:w="1844"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DE52B4" w:rsidRPr="00790793" w:rsidRDefault="00DE52B4" w:rsidP="0058729E">
            <w:pPr>
              <w:spacing w:after="0" w:line="240" w:lineRule="auto"/>
              <w:jc w:val="center"/>
              <w:rPr>
                <w:rFonts w:cs="Times New Roman"/>
                <w:szCs w:val="28"/>
                <w:lang w:val="uk-UA"/>
              </w:rPr>
            </w:pPr>
          </w:p>
        </w:tc>
        <w:tc>
          <w:tcPr>
            <w:tcW w:w="1563"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DE52B4" w:rsidRPr="00790793" w:rsidRDefault="00DE52B4" w:rsidP="0058729E">
            <w:pPr>
              <w:spacing w:after="0" w:line="240" w:lineRule="auto"/>
              <w:jc w:val="center"/>
              <w:rPr>
                <w:rFonts w:cs="Times New Roman"/>
                <w:szCs w:val="28"/>
                <w:lang w:val="uk-UA"/>
              </w:rPr>
            </w:pPr>
          </w:p>
        </w:tc>
        <w:tc>
          <w:tcPr>
            <w:tcW w:w="1671" w:type="dxa"/>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DE52B4" w:rsidRPr="00790793" w:rsidRDefault="00DE52B4" w:rsidP="0058729E">
            <w:pPr>
              <w:spacing w:after="0" w:line="240" w:lineRule="auto"/>
              <w:jc w:val="center"/>
              <w:rPr>
                <w:rFonts w:cs="Times New Roman"/>
                <w:szCs w:val="28"/>
                <w:lang w:val="uk-UA"/>
              </w:rPr>
            </w:pP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0" w:type="dxa"/>
              <w:left w:w="28" w:type="dxa"/>
              <w:bottom w:w="0" w:type="dxa"/>
              <w:right w:w="28" w:type="dxa"/>
            </w:tcMar>
            <w:vAlign w:val="center"/>
          </w:tcPr>
          <w:p w:rsidR="00DE52B4" w:rsidRPr="00790793" w:rsidRDefault="00DE52B4" w:rsidP="0058729E">
            <w:pPr>
              <w:spacing w:after="0" w:line="240" w:lineRule="auto"/>
              <w:jc w:val="center"/>
              <w:rPr>
                <w:rFonts w:cs="Times New Roman"/>
                <w:szCs w:val="28"/>
                <w:lang w:val="uk-UA"/>
              </w:rPr>
            </w:pPr>
          </w:p>
        </w:tc>
      </w:tr>
    </w:tbl>
    <w:p w:rsidR="00790793" w:rsidRPr="00DE52B4" w:rsidRDefault="00790793" w:rsidP="0058729E">
      <w:pPr>
        <w:spacing w:after="0" w:line="240" w:lineRule="auto"/>
        <w:jc w:val="center"/>
        <w:rPr>
          <w:rFonts w:cs="Times New Roman"/>
          <w:b/>
          <w:szCs w:val="28"/>
          <w:lang w:val="uk-UA"/>
        </w:rPr>
      </w:pPr>
      <w:r w:rsidRPr="00DE52B4">
        <w:rPr>
          <w:rFonts w:cs="Times New Roman"/>
          <w:b/>
          <w:szCs w:val="28"/>
          <w:lang w:val="uk-UA"/>
        </w:rPr>
        <w:lastRenderedPageBreak/>
        <w:t>Інтерпретація результатів:</w:t>
      </w:r>
    </w:p>
    <w:p w:rsidR="00372352" w:rsidRPr="00DE52B4" w:rsidRDefault="006A542E" w:rsidP="00DE52B4">
      <w:pPr>
        <w:spacing w:after="100" w:afterAutospacing="1" w:line="240" w:lineRule="auto"/>
        <w:ind w:firstLine="709"/>
        <w:rPr>
          <w:rFonts w:cs="Times New Roman"/>
          <w:szCs w:val="28"/>
          <w:lang w:val="uk-UA"/>
        </w:rPr>
      </w:pPr>
      <w:r w:rsidRPr="00DE52B4">
        <w:rPr>
          <w:rFonts w:cs="Times New Roman"/>
          <w:szCs w:val="28"/>
          <w:shd w:val="clear" w:color="auto" w:fill="FFFFFF"/>
          <w:lang w:val="uk-UA"/>
        </w:rPr>
        <w:t>Якщо ваша відповідь (А чи Б) збігається з варіантами в «ключі», позначте знаком +. Кількість балів</w:t>
      </w:r>
      <w:r w:rsidR="00DE52B4">
        <w:rPr>
          <w:rFonts w:cs="Times New Roman"/>
          <w:szCs w:val="28"/>
          <w:shd w:val="clear" w:color="auto" w:fill="FFFFFF"/>
          <w:lang w:val="uk-UA"/>
        </w:rPr>
        <w:t xml:space="preserve"> (+)</w:t>
      </w:r>
      <w:r w:rsidRPr="00DE52B4">
        <w:rPr>
          <w:rFonts w:cs="Times New Roman"/>
          <w:szCs w:val="28"/>
          <w:shd w:val="clear" w:color="auto" w:fill="FFFFFF"/>
          <w:lang w:val="uk-UA"/>
        </w:rPr>
        <w:t>, набрана учасником опитування за кожн</w:t>
      </w:r>
      <w:r w:rsidR="00DE52B4">
        <w:rPr>
          <w:rFonts w:cs="Times New Roman"/>
          <w:szCs w:val="28"/>
          <w:shd w:val="clear" w:color="auto" w:fill="FFFFFF"/>
          <w:lang w:val="uk-UA"/>
        </w:rPr>
        <w:t>им стилем поведінки</w:t>
      </w:r>
      <w:r w:rsidRPr="00DE52B4">
        <w:rPr>
          <w:rFonts w:cs="Times New Roman"/>
          <w:szCs w:val="28"/>
          <w:shd w:val="clear" w:color="auto" w:fill="FFFFFF"/>
          <w:lang w:val="uk-UA"/>
        </w:rPr>
        <w:t>, дає уявлення про те, наскільки виражена в нього та чи інша форма поведінки в конфліктних ситуаціях.</w:t>
      </w:r>
    </w:p>
    <w:p w:rsidR="009F7D38" w:rsidRPr="0037403A" w:rsidRDefault="009F7D38" w:rsidP="009F7D38">
      <w:pPr>
        <w:spacing w:after="0" w:line="240" w:lineRule="auto"/>
        <w:rPr>
          <w:rFonts w:cs="Times New Roman"/>
          <w:b/>
          <w:szCs w:val="28"/>
          <w:lang w:val="uk-UA"/>
        </w:rPr>
      </w:pPr>
      <w:r w:rsidRPr="0037403A">
        <w:rPr>
          <w:rFonts w:cs="Times New Roman"/>
          <w:b/>
          <w:i/>
          <w:szCs w:val="28"/>
          <w:lang w:val="uk-UA"/>
        </w:rPr>
        <w:t>Висновок:</w:t>
      </w:r>
      <w:r w:rsidRPr="0037403A">
        <w:rPr>
          <w:i/>
          <w:szCs w:val="28"/>
          <w:lang w:val="uk-UA"/>
        </w:rPr>
        <w:t>_________________________________________________________</w:t>
      </w:r>
      <w:r w:rsidRPr="0037403A">
        <w:rPr>
          <w:szCs w:val="28"/>
          <w:lang w:val="uk-UA"/>
        </w:rPr>
        <w:t>____</w:t>
      </w:r>
      <w:r w:rsidRPr="0037403A">
        <w:rPr>
          <w:i/>
          <w:szCs w:val="28"/>
          <w:lang w:val="uk-UA"/>
        </w:rPr>
        <w:t>_______________________________________________________________________________________________________________________________________</w:t>
      </w:r>
      <w:r w:rsidRPr="0037403A">
        <w:rPr>
          <w:szCs w:val="28"/>
          <w:lang w:val="uk-UA"/>
        </w:rPr>
        <w:t>___________________________________________________________________________ ______________________________________________________________________</w:t>
      </w:r>
    </w:p>
    <w:p w:rsidR="009F7D38" w:rsidRDefault="009F7D38" w:rsidP="009F7D38">
      <w:pPr>
        <w:spacing w:after="0" w:line="240" w:lineRule="auto"/>
        <w:rPr>
          <w:szCs w:val="28"/>
          <w:lang w:val="uk-UA"/>
        </w:rPr>
      </w:pPr>
      <w:r w:rsidRPr="0037403A">
        <w:rPr>
          <w:szCs w:val="28"/>
          <w:lang w:val="uk-UA"/>
        </w:rPr>
        <w:t>______________________________________________________________________</w:t>
      </w:r>
    </w:p>
    <w:p w:rsidR="00F90730" w:rsidRDefault="00F90730" w:rsidP="009F7D38">
      <w:pPr>
        <w:spacing w:after="0" w:line="240" w:lineRule="auto"/>
        <w:rPr>
          <w:rFonts w:cs="Times New Roman"/>
          <w:b/>
          <w:szCs w:val="28"/>
          <w:lang w:val="uk-UA"/>
        </w:rPr>
      </w:pPr>
    </w:p>
    <w:p w:rsidR="00F90730" w:rsidRPr="0037403A" w:rsidRDefault="00F90730" w:rsidP="009F7D38">
      <w:pPr>
        <w:spacing w:after="0" w:line="240" w:lineRule="auto"/>
        <w:rPr>
          <w:rFonts w:cs="Times New Roman"/>
          <w:b/>
          <w:szCs w:val="28"/>
          <w:lang w:val="uk-UA"/>
        </w:rPr>
      </w:pPr>
    </w:p>
    <w:p w:rsidR="00B42F8E" w:rsidRPr="0037403A" w:rsidRDefault="00B42F8E" w:rsidP="00715A91">
      <w:pPr>
        <w:pStyle w:val="2"/>
        <w:spacing w:line="240" w:lineRule="auto"/>
        <w:rPr>
          <w:lang w:val="uk-UA"/>
        </w:rPr>
      </w:pPr>
      <w:bookmarkStart w:id="21" w:name="_Toc460864998"/>
      <w:r w:rsidRPr="0037403A">
        <w:rPr>
          <w:lang w:val="uk-UA"/>
        </w:rPr>
        <w:t xml:space="preserve">Лабораторне заняття № </w:t>
      </w:r>
      <w:bookmarkEnd w:id="21"/>
      <w:r w:rsidR="0022413B" w:rsidRPr="00A20194">
        <w:rPr>
          <w:lang w:val="ru-RU"/>
        </w:rPr>
        <w:t xml:space="preserve">4 </w:t>
      </w:r>
      <w:r w:rsidR="0022413B" w:rsidRPr="00A20194">
        <w:rPr>
          <w:b w:val="0"/>
          <w:lang w:val="ru-RU"/>
        </w:rPr>
        <w:t>(</w:t>
      </w:r>
      <w:r w:rsidR="0022413B" w:rsidRPr="0022413B">
        <w:rPr>
          <w:b w:val="0"/>
          <w:lang w:val="uk-UA"/>
        </w:rPr>
        <w:t>продовження</w:t>
      </w:r>
      <w:r w:rsidR="0022413B" w:rsidRPr="00A20194">
        <w:rPr>
          <w:b w:val="0"/>
          <w:lang w:val="ru-RU"/>
        </w:rPr>
        <w:t>)</w:t>
      </w:r>
    </w:p>
    <w:p w:rsidR="008D7F3D" w:rsidRPr="0037403A" w:rsidRDefault="008D7F3D" w:rsidP="008D7F3D">
      <w:pPr>
        <w:pStyle w:val="2"/>
        <w:spacing w:line="240" w:lineRule="auto"/>
        <w:rPr>
          <w:rFonts w:cs="Times New Roman"/>
          <w:szCs w:val="28"/>
          <w:lang w:val="uk-UA"/>
        </w:rPr>
      </w:pPr>
      <w:bookmarkStart w:id="22" w:name="_Toc460865000"/>
      <w:r w:rsidRPr="0037403A">
        <w:rPr>
          <w:rFonts w:cs="Times New Roman"/>
          <w:iCs/>
          <w:szCs w:val="28"/>
          <w:lang w:val="uk-UA"/>
        </w:rPr>
        <w:t xml:space="preserve">Тема: </w:t>
      </w:r>
      <w:r w:rsidRPr="0037403A">
        <w:rPr>
          <w:rFonts w:cs="Times New Roman"/>
          <w:szCs w:val="28"/>
          <w:lang w:val="uk-UA"/>
        </w:rPr>
        <w:t xml:space="preserve">«Дослідження </w:t>
      </w:r>
      <w:r w:rsidR="00752A2A" w:rsidRPr="00351839">
        <w:rPr>
          <w:rFonts w:cs="Times New Roman"/>
          <w:color w:val="000000"/>
          <w:szCs w:val="28"/>
          <w:lang w:val="uk-UA"/>
        </w:rPr>
        <w:t>векторів спрямованості особистості</w:t>
      </w:r>
      <w:r w:rsidRPr="0037403A">
        <w:rPr>
          <w:rFonts w:cs="Times New Roman"/>
          <w:szCs w:val="28"/>
          <w:lang w:val="uk-UA"/>
        </w:rPr>
        <w:t>»</w:t>
      </w:r>
    </w:p>
    <w:p w:rsidR="008D7F3D" w:rsidRPr="0037403A" w:rsidRDefault="008D7F3D" w:rsidP="008D7F3D">
      <w:pPr>
        <w:shd w:val="clear" w:color="auto" w:fill="FFFFFF"/>
        <w:spacing w:after="0" w:line="240" w:lineRule="auto"/>
        <w:jc w:val="center"/>
        <w:rPr>
          <w:rFonts w:cs="Times New Roman"/>
          <w:szCs w:val="28"/>
          <w:lang w:val="uk-UA"/>
        </w:rPr>
      </w:pPr>
    </w:p>
    <w:p w:rsidR="008D7F3D" w:rsidRPr="0037403A" w:rsidRDefault="008D7F3D" w:rsidP="008D7F3D">
      <w:pPr>
        <w:shd w:val="clear" w:color="auto" w:fill="FFFFFF"/>
        <w:spacing w:after="0" w:line="240" w:lineRule="auto"/>
        <w:ind w:left="48" w:firstLine="566"/>
        <w:rPr>
          <w:rFonts w:cs="Times New Roman"/>
          <w:szCs w:val="28"/>
          <w:lang w:val="uk-UA"/>
        </w:rPr>
      </w:pPr>
      <w:r w:rsidRPr="0037403A">
        <w:rPr>
          <w:rFonts w:cs="Times New Roman"/>
          <w:b/>
          <w:bCs/>
          <w:i/>
          <w:color w:val="000000"/>
          <w:szCs w:val="28"/>
          <w:lang w:val="uk-UA"/>
        </w:rPr>
        <w:t>Мета:</w:t>
      </w:r>
      <w:r w:rsidRPr="0037403A">
        <w:rPr>
          <w:rFonts w:cs="Times New Roman"/>
          <w:b/>
          <w:bCs/>
          <w:color w:val="000000"/>
          <w:szCs w:val="28"/>
          <w:lang w:val="uk-UA"/>
        </w:rPr>
        <w:t xml:space="preserve"> </w:t>
      </w:r>
      <w:r w:rsidR="00960427" w:rsidRPr="00960427">
        <w:rPr>
          <w:rFonts w:cs="Times New Roman"/>
          <w:bCs/>
          <w:color w:val="000000"/>
          <w:szCs w:val="28"/>
          <w:lang w:val="uk-UA"/>
        </w:rPr>
        <w:t>визначити власну</w:t>
      </w:r>
      <w:r w:rsidR="00960427">
        <w:rPr>
          <w:rFonts w:cs="Times New Roman"/>
          <w:b/>
          <w:bCs/>
          <w:color w:val="000000"/>
          <w:szCs w:val="28"/>
          <w:lang w:val="uk-UA"/>
        </w:rPr>
        <w:t xml:space="preserve"> </w:t>
      </w:r>
      <w:r w:rsidR="00960427">
        <w:rPr>
          <w:rFonts w:cs="Times New Roman"/>
          <w:color w:val="000000"/>
          <w:lang w:val="uk-UA"/>
        </w:rPr>
        <w:t>с</w:t>
      </w:r>
      <w:r w:rsidR="00960427" w:rsidRPr="00960427">
        <w:rPr>
          <w:rFonts w:cs="Times New Roman"/>
          <w:color w:val="000000"/>
          <w:lang w:val="uk-UA"/>
        </w:rPr>
        <w:t>прямованість, яка проявля</w:t>
      </w:r>
      <w:r w:rsidR="00960427">
        <w:rPr>
          <w:rFonts w:cs="Times New Roman"/>
          <w:color w:val="000000"/>
          <w:lang w:val="uk-UA"/>
        </w:rPr>
        <w:t>є</w:t>
      </w:r>
      <w:r w:rsidR="00960427" w:rsidRPr="00960427">
        <w:rPr>
          <w:rFonts w:cs="Times New Roman"/>
          <w:color w:val="000000"/>
          <w:lang w:val="uk-UA"/>
        </w:rPr>
        <w:t>т</w:t>
      </w:r>
      <w:r w:rsidR="00960427">
        <w:rPr>
          <w:rFonts w:cs="Times New Roman"/>
          <w:color w:val="000000"/>
          <w:lang w:val="uk-UA"/>
        </w:rPr>
        <w:t>ь</w:t>
      </w:r>
      <w:r w:rsidR="00960427" w:rsidRPr="00960427">
        <w:rPr>
          <w:rFonts w:cs="Times New Roman"/>
          <w:color w:val="000000"/>
          <w:lang w:val="uk-UA"/>
        </w:rPr>
        <w:t>ся у ставленні до інших людей, до суспільства, до самого себе</w:t>
      </w:r>
      <w:r w:rsidR="00960427">
        <w:rPr>
          <w:rFonts w:cs="Times New Roman"/>
          <w:color w:val="000000"/>
          <w:lang w:val="uk-UA"/>
        </w:rPr>
        <w:t>.</w:t>
      </w:r>
    </w:p>
    <w:p w:rsidR="008D7F3D" w:rsidRPr="00960427" w:rsidRDefault="00960427" w:rsidP="008D7F3D">
      <w:pPr>
        <w:shd w:val="clear" w:color="auto" w:fill="FFFFFF"/>
        <w:spacing w:after="0" w:line="240" w:lineRule="auto"/>
        <w:ind w:left="48" w:firstLine="552"/>
        <w:rPr>
          <w:rFonts w:cs="Times New Roman"/>
          <w:color w:val="000000"/>
          <w:szCs w:val="28"/>
          <w:lang w:val="uk-UA"/>
        </w:rPr>
      </w:pPr>
      <w:r>
        <w:rPr>
          <w:rFonts w:cs="Times New Roman"/>
          <w:b/>
          <w:bCs/>
          <w:i/>
          <w:color w:val="000000"/>
          <w:szCs w:val="28"/>
          <w:lang w:val="uk-UA"/>
        </w:rPr>
        <w:t>Матеріали</w:t>
      </w:r>
      <w:r w:rsidR="008D7F3D" w:rsidRPr="0037403A">
        <w:rPr>
          <w:rFonts w:cs="Times New Roman"/>
          <w:b/>
          <w:bCs/>
          <w:i/>
          <w:color w:val="000000"/>
          <w:szCs w:val="28"/>
          <w:lang w:val="uk-UA"/>
        </w:rPr>
        <w:t>:</w:t>
      </w:r>
      <w:r w:rsidR="008D7F3D" w:rsidRPr="0037403A">
        <w:rPr>
          <w:rFonts w:cs="Times New Roman"/>
          <w:b/>
          <w:bCs/>
          <w:color w:val="000000"/>
          <w:szCs w:val="28"/>
          <w:lang w:val="uk-UA"/>
        </w:rPr>
        <w:t xml:space="preserve"> </w:t>
      </w:r>
      <w:r w:rsidRPr="00960427">
        <w:rPr>
          <w:rFonts w:cs="Times New Roman"/>
          <w:bCs/>
          <w:color w:val="000000"/>
          <w:szCs w:val="28"/>
          <w:lang w:val="uk-UA"/>
        </w:rPr>
        <w:t>інструкція методики</w:t>
      </w:r>
      <w:r w:rsidR="008D7F3D" w:rsidRPr="00960427">
        <w:rPr>
          <w:rFonts w:cs="Times New Roman"/>
          <w:szCs w:val="28"/>
          <w:lang w:val="uk-UA"/>
        </w:rPr>
        <w:t>.</w:t>
      </w:r>
    </w:p>
    <w:p w:rsidR="00752A2A" w:rsidRPr="00612474" w:rsidRDefault="00612474" w:rsidP="00612474">
      <w:pPr>
        <w:spacing w:before="120" w:after="120" w:line="240" w:lineRule="auto"/>
        <w:jc w:val="center"/>
        <w:rPr>
          <w:rFonts w:cs="Times New Roman"/>
          <w:b/>
          <w:szCs w:val="28"/>
          <w:lang w:val="uk-UA"/>
        </w:rPr>
      </w:pPr>
      <w:r w:rsidRPr="00612474">
        <w:rPr>
          <w:rFonts w:cs="Times New Roman"/>
          <w:b/>
          <w:szCs w:val="28"/>
          <w:lang w:val="uk-UA"/>
        </w:rPr>
        <w:t>Теоретична частина</w:t>
      </w:r>
    </w:p>
    <w:p w:rsidR="00752A2A" w:rsidRPr="00351839" w:rsidRDefault="00752A2A" w:rsidP="00752A2A">
      <w:pPr>
        <w:shd w:val="clear" w:color="auto" w:fill="FFFFFF"/>
        <w:spacing w:after="0" w:line="240" w:lineRule="auto"/>
        <w:ind w:firstLine="682"/>
        <w:rPr>
          <w:rFonts w:cs="Times New Roman"/>
          <w:szCs w:val="28"/>
          <w:lang w:val="uk-UA"/>
        </w:rPr>
      </w:pPr>
      <w:r w:rsidRPr="00351839">
        <w:rPr>
          <w:rFonts w:cs="Times New Roman"/>
          <w:b/>
          <w:bCs/>
          <w:color w:val="000000"/>
          <w:szCs w:val="28"/>
          <w:lang w:val="uk-UA"/>
        </w:rPr>
        <w:t xml:space="preserve">Спрямованість </w:t>
      </w:r>
      <w:r w:rsidRPr="00351839">
        <w:rPr>
          <w:rFonts w:cs="Times New Roman"/>
          <w:color w:val="000000"/>
          <w:szCs w:val="28"/>
          <w:lang w:val="uk-UA"/>
        </w:rPr>
        <w:t xml:space="preserve">є складним особистісним утворенням, що визначає всю поведінку особистості, відношення до себе, оточуючих, роботи. Спрямованість виявляється в потребі, інтересах, ідеалах, переконаннях, мотивах діяльності, що домінують, і поведінці. Не випадково </w:t>
      </w:r>
      <w:r w:rsidRPr="00351839">
        <w:rPr>
          <w:rFonts w:cs="Times New Roman"/>
          <w:b/>
          <w:bCs/>
          <w:color w:val="000000"/>
          <w:szCs w:val="28"/>
          <w:lang w:val="uk-UA"/>
        </w:rPr>
        <w:t xml:space="preserve">спрямованість </w:t>
      </w:r>
      <w:r w:rsidRPr="00351839">
        <w:rPr>
          <w:rFonts w:cs="Times New Roman"/>
          <w:color w:val="000000"/>
          <w:szCs w:val="28"/>
          <w:lang w:val="uk-UA"/>
        </w:rPr>
        <w:t xml:space="preserve">називається </w:t>
      </w:r>
      <w:r w:rsidRPr="00351839">
        <w:rPr>
          <w:rFonts w:cs="Times New Roman"/>
          <w:b/>
          <w:bCs/>
          <w:color w:val="000000"/>
          <w:szCs w:val="28"/>
          <w:lang w:val="uk-UA"/>
        </w:rPr>
        <w:t>стрижнем особистості.</w:t>
      </w:r>
    </w:p>
    <w:p w:rsidR="00A451FA" w:rsidRPr="00351839" w:rsidRDefault="00752A2A" w:rsidP="00752A2A">
      <w:pPr>
        <w:shd w:val="clear" w:color="auto" w:fill="FFFFFF"/>
        <w:spacing w:after="0" w:line="240" w:lineRule="auto"/>
        <w:ind w:right="5" w:firstLine="682"/>
        <w:rPr>
          <w:rFonts w:cs="Times New Roman"/>
          <w:szCs w:val="28"/>
          <w:lang w:val="uk-UA"/>
        </w:rPr>
      </w:pPr>
      <w:r w:rsidRPr="00351839">
        <w:rPr>
          <w:rFonts w:cs="Times New Roman"/>
          <w:color w:val="000000"/>
          <w:szCs w:val="28"/>
          <w:lang w:val="uk-UA"/>
        </w:rPr>
        <w:t xml:space="preserve">Спрямованість як система відношень особистості до дійсності являє собою наступну тріаду: відношення до інших людей як членів колективу, відношення до праці і її результатів, відношення до себе. Відповідно до цього розрізняють </w:t>
      </w:r>
      <w:r w:rsidRPr="00351839">
        <w:rPr>
          <w:rFonts w:cs="Times New Roman"/>
          <w:b/>
          <w:bCs/>
          <w:color w:val="000000"/>
          <w:szCs w:val="28"/>
          <w:lang w:val="uk-UA"/>
        </w:rPr>
        <w:t xml:space="preserve">спрямованість на спілкування і взаємодію (С), спрямованість на справу та її результат </w:t>
      </w:r>
      <w:r w:rsidRPr="00351839">
        <w:rPr>
          <w:rFonts w:cs="Times New Roman"/>
          <w:color w:val="000000"/>
          <w:szCs w:val="28"/>
          <w:lang w:val="uk-UA"/>
        </w:rPr>
        <w:t xml:space="preserve">(Д), </w:t>
      </w:r>
      <w:r w:rsidRPr="00351839">
        <w:rPr>
          <w:rFonts w:cs="Times New Roman"/>
          <w:b/>
          <w:bCs/>
          <w:color w:val="000000"/>
          <w:szCs w:val="28"/>
          <w:lang w:val="uk-UA"/>
        </w:rPr>
        <w:t>спрямованість на себе (Я).</w:t>
      </w:r>
    </w:p>
    <w:p w:rsidR="00A451FA" w:rsidRDefault="00752A2A" w:rsidP="00752A2A">
      <w:pPr>
        <w:shd w:val="clear" w:color="auto" w:fill="FFFFFF"/>
        <w:spacing w:after="0" w:line="240" w:lineRule="auto"/>
        <w:ind w:right="10" w:firstLine="682"/>
        <w:rPr>
          <w:rFonts w:cs="Times New Roman"/>
          <w:color w:val="000000"/>
          <w:szCs w:val="28"/>
          <w:lang w:val="uk-UA"/>
        </w:rPr>
      </w:pPr>
      <w:r w:rsidRPr="00351839">
        <w:rPr>
          <w:rFonts w:cs="Times New Roman"/>
          <w:color w:val="000000"/>
          <w:szCs w:val="28"/>
          <w:lang w:val="uk-UA"/>
        </w:rPr>
        <w:t xml:space="preserve">Для визначення векторів спрямованості особистості (особливо при роботі з персоналом) сьогодні найчастіше використовується </w:t>
      </w:r>
      <w:proofErr w:type="spellStart"/>
      <w:r w:rsidRPr="00351839">
        <w:rPr>
          <w:rFonts w:cs="Times New Roman"/>
          <w:color w:val="000000"/>
          <w:szCs w:val="28"/>
          <w:lang w:val="uk-UA"/>
        </w:rPr>
        <w:t>орієнтаційна</w:t>
      </w:r>
      <w:proofErr w:type="spellEnd"/>
      <w:r w:rsidRPr="00351839">
        <w:rPr>
          <w:rFonts w:cs="Times New Roman"/>
          <w:color w:val="000000"/>
          <w:szCs w:val="28"/>
          <w:lang w:val="uk-UA"/>
        </w:rPr>
        <w:t xml:space="preserve"> анкета Б. </w:t>
      </w:r>
      <w:proofErr w:type="spellStart"/>
      <w:r w:rsidRPr="00351839">
        <w:rPr>
          <w:rFonts w:cs="Times New Roman"/>
          <w:color w:val="000000"/>
          <w:szCs w:val="28"/>
          <w:lang w:val="uk-UA"/>
        </w:rPr>
        <w:t>Басса</w:t>
      </w:r>
      <w:proofErr w:type="spellEnd"/>
      <w:r w:rsidRPr="00351839">
        <w:rPr>
          <w:rFonts w:cs="Times New Roman"/>
          <w:color w:val="000000"/>
          <w:szCs w:val="28"/>
          <w:lang w:val="uk-UA"/>
        </w:rPr>
        <w:t>,</w:t>
      </w:r>
      <w:r w:rsidR="00A079E7">
        <w:rPr>
          <w:rFonts w:cs="Times New Roman"/>
          <w:color w:val="000000"/>
          <w:szCs w:val="28"/>
          <w:lang w:val="uk-UA"/>
        </w:rPr>
        <w:t xml:space="preserve"> </w:t>
      </w:r>
    </w:p>
    <w:p w:rsidR="0025631F" w:rsidRDefault="00752A2A" w:rsidP="0025631F">
      <w:pPr>
        <w:shd w:val="clear" w:color="auto" w:fill="FFFFFF"/>
        <w:spacing w:after="0" w:line="240" w:lineRule="auto"/>
        <w:ind w:right="10"/>
        <w:rPr>
          <w:rFonts w:cs="Times New Roman"/>
          <w:color w:val="000000"/>
          <w:szCs w:val="28"/>
          <w:lang w:val="uk-UA"/>
        </w:rPr>
      </w:pPr>
      <w:r w:rsidRPr="00351839">
        <w:rPr>
          <w:rFonts w:cs="Times New Roman"/>
          <w:color w:val="000000"/>
          <w:szCs w:val="28"/>
          <w:lang w:val="uk-UA"/>
        </w:rPr>
        <w:t xml:space="preserve">а також анкета В. </w:t>
      </w:r>
      <w:proofErr w:type="spellStart"/>
      <w:r w:rsidRPr="00351839">
        <w:rPr>
          <w:rFonts w:cs="Times New Roman"/>
          <w:color w:val="000000"/>
          <w:szCs w:val="28"/>
          <w:lang w:val="uk-UA"/>
        </w:rPr>
        <w:t>Смейкла</w:t>
      </w:r>
      <w:proofErr w:type="spellEnd"/>
      <w:r w:rsidRPr="00351839">
        <w:rPr>
          <w:rFonts w:cs="Times New Roman"/>
          <w:color w:val="000000"/>
          <w:szCs w:val="28"/>
          <w:lang w:val="uk-UA"/>
        </w:rPr>
        <w:t xml:space="preserve"> і М. Кучери.</w:t>
      </w:r>
      <w:r w:rsidR="0025631F">
        <w:rPr>
          <w:rFonts w:cs="Times New Roman"/>
          <w:color w:val="000000"/>
          <w:szCs w:val="28"/>
          <w:lang w:val="uk-UA"/>
        </w:rPr>
        <w:t xml:space="preserve"> </w:t>
      </w:r>
      <w:r w:rsidRPr="00351839">
        <w:rPr>
          <w:rFonts w:cs="Times New Roman"/>
          <w:color w:val="000000"/>
          <w:szCs w:val="28"/>
          <w:lang w:val="uk-UA"/>
        </w:rPr>
        <w:t xml:space="preserve">Опитувальний листок Б. </w:t>
      </w:r>
      <w:proofErr w:type="spellStart"/>
      <w:r w:rsidRPr="00351839">
        <w:rPr>
          <w:rFonts w:cs="Times New Roman"/>
          <w:color w:val="000000"/>
          <w:szCs w:val="28"/>
          <w:lang w:val="uk-UA"/>
        </w:rPr>
        <w:t>Басса</w:t>
      </w:r>
      <w:proofErr w:type="spellEnd"/>
      <w:r w:rsidRPr="00351839">
        <w:rPr>
          <w:rFonts w:cs="Times New Roman"/>
          <w:color w:val="000000"/>
          <w:szCs w:val="28"/>
          <w:lang w:val="uk-UA"/>
        </w:rPr>
        <w:t xml:space="preserve"> складається з 27 пунктів, В. </w:t>
      </w:r>
      <w:proofErr w:type="spellStart"/>
      <w:r w:rsidRPr="00351839">
        <w:rPr>
          <w:rFonts w:cs="Times New Roman"/>
          <w:color w:val="000000"/>
          <w:szCs w:val="28"/>
          <w:lang w:val="uk-UA"/>
        </w:rPr>
        <w:t>Смейкла</w:t>
      </w:r>
      <w:proofErr w:type="spellEnd"/>
      <w:r w:rsidRPr="00351839">
        <w:rPr>
          <w:rFonts w:cs="Times New Roman"/>
          <w:color w:val="000000"/>
          <w:szCs w:val="28"/>
          <w:lang w:val="uk-UA"/>
        </w:rPr>
        <w:t xml:space="preserve"> і М. Кучери — з 30. По кожному пункту можливі три варіанти відповідей: А, Б, В. </w:t>
      </w:r>
    </w:p>
    <w:p w:rsidR="00A2658F" w:rsidRPr="00A2658F" w:rsidRDefault="00A2658F" w:rsidP="00A2658F">
      <w:pPr>
        <w:shd w:val="clear" w:color="auto" w:fill="FFFFFF"/>
        <w:spacing w:before="100" w:beforeAutospacing="1" w:after="100" w:afterAutospacing="1" w:line="240" w:lineRule="auto"/>
        <w:ind w:right="11" w:firstLine="709"/>
        <w:jc w:val="center"/>
        <w:rPr>
          <w:rFonts w:cs="Times New Roman"/>
          <w:b/>
          <w:i/>
          <w:color w:val="000000"/>
          <w:szCs w:val="28"/>
          <w:lang w:val="uk-UA"/>
        </w:rPr>
      </w:pPr>
      <w:r>
        <w:rPr>
          <w:rFonts w:cs="Times New Roman"/>
          <w:b/>
          <w:i/>
          <w:color w:val="000000"/>
          <w:szCs w:val="28"/>
          <w:lang w:val="uk-UA"/>
        </w:rPr>
        <w:t>Хід виконання</w:t>
      </w:r>
    </w:p>
    <w:p w:rsidR="00612474" w:rsidRDefault="00A2658F" w:rsidP="00A2658F">
      <w:pPr>
        <w:shd w:val="clear" w:color="auto" w:fill="FFFFFF"/>
        <w:spacing w:before="120" w:after="0" w:line="240" w:lineRule="auto"/>
        <w:ind w:right="11" w:firstLine="709"/>
        <w:rPr>
          <w:rFonts w:cs="Times New Roman"/>
          <w:color w:val="000000"/>
          <w:szCs w:val="28"/>
          <w:lang w:val="uk-UA"/>
        </w:rPr>
      </w:pPr>
      <w:r>
        <w:rPr>
          <w:rFonts w:cs="Times New Roman"/>
          <w:color w:val="000000"/>
          <w:szCs w:val="28"/>
          <w:lang w:val="uk-UA"/>
        </w:rPr>
        <w:t>В</w:t>
      </w:r>
      <w:r w:rsidR="00752A2A" w:rsidRPr="00351839">
        <w:rPr>
          <w:rFonts w:cs="Times New Roman"/>
          <w:color w:val="000000"/>
          <w:szCs w:val="28"/>
          <w:lang w:val="uk-UA"/>
        </w:rPr>
        <w:t>иб</w:t>
      </w:r>
      <w:r w:rsidR="0025631F">
        <w:rPr>
          <w:rFonts w:cs="Times New Roman"/>
          <w:color w:val="000000"/>
          <w:szCs w:val="28"/>
          <w:lang w:val="uk-UA"/>
        </w:rPr>
        <w:t>е</w:t>
      </w:r>
      <w:r w:rsidR="00752A2A" w:rsidRPr="00351839">
        <w:rPr>
          <w:rFonts w:cs="Times New Roman"/>
          <w:color w:val="000000"/>
          <w:szCs w:val="28"/>
          <w:lang w:val="uk-UA"/>
        </w:rPr>
        <w:t>р</w:t>
      </w:r>
      <w:r w:rsidR="0025631F">
        <w:rPr>
          <w:rFonts w:cs="Times New Roman"/>
          <w:color w:val="000000"/>
          <w:szCs w:val="28"/>
          <w:lang w:val="uk-UA"/>
        </w:rPr>
        <w:t>іть</w:t>
      </w:r>
      <w:r w:rsidR="00752A2A" w:rsidRPr="00351839">
        <w:rPr>
          <w:rFonts w:cs="Times New Roman"/>
          <w:color w:val="000000"/>
          <w:szCs w:val="28"/>
          <w:lang w:val="uk-UA"/>
        </w:rPr>
        <w:t xml:space="preserve"> одну відповідь, що найбільшою мірою виражає </w:t>
      </w:r>
      <w:r w:rsidR="0025631F">
        <w:rPr>
          <w:rFonts w:cs="Times New Roman"/>
          <w:color w:val="000000"/>
          <w:szCs w:val="28"/>
          <w:lang w:val="uk-UA"/>
        </w:rPr>
        <w:t>Вашу</w:t>
      </w:r>
      <w:r w:rsidR="00752A2A" w:rsidRPr="00351839">
        <w:rPr>
          <w:rFonts w:cs="Times New Roman"/>
          <w:color w:val="000000"/>
          <w:szCs w:val="28"/>
          <w:lang w:val="uk-UA"/>
        </w:rPr>
        <w:t xml:space="preserve"> думку, і ще одну, котра, навпаки, далека від </w:t>
      </w:r>
      <w:r w:rsidR="0025631F">
        <w:rPr>
          <w:rFonts w:cs="Times New Roman"/>
          <w:color w:val="000000"/>
          <w:szCs w:val="28"/>
          <w:lang w:val="uk-UA"/>
        </w:rPr>
        <w:t>Вашої</w:t>
      </w:r>
      <w:r w:rsidR="00752A2A" w:rsidRPr="00351839">
        <w:rPr>
          <w:rFonts w:cs="Times New Roman"/>
          <w:color w:val="000000"/>
          <w:szCs w:val="28"/>
          <w:lang w:val="uk-UA"/>
        </w:rPr>
        <w:t xml:space="preserve"> думки. </w:t>
      </w:r>
    </w:p>
    <w:p w:rsidR="0025631F" w:rsidRDefault="00752A2A" w:rsidP="00A2658F">
      <w:pPr>
        <w:shd w:val="clear" w:color="auto" w:fill="FFFFFF"/>
        <w:spacing w:after="0" w:line="240" w:lineRule="auto"/>
        <w:ind w:right="5" w:firstLine="709"/>
        <w:rPr>
          <w:rFonts w:cs="Times New Roman"/>
          <w:color w:val="000000"/>
          <w:szCs w:val="28"/>
          <w:lang w:val="uk-UA"/>
        </w:rPr>
      </w:pPr>
      <w:r w:rsidRPr="00351839">
        <w:rPr>
          <w:rFonts w:cs="Times New Roman"/>
          <w:color w:val="000000"/>
          <w:szCs w:val="28"/>
          <w:lang w:val="uk-UA"/>
        </w:rPr>
        <w:t xml:space="preserve">Відповідь </w:t>
      </w:r>
      <w:r w:rsidR="0025631F">
        <w:rPr>
          <w:rFonts w:cs="Times New Roman"/>
          <w:color w:val="000000"/>
          <w:szCs w:val="28"/>
          <w:lang w:val="uk-UA"/>
        </w:rPr>
        <w:t xml:space="preserve">   </w:t>
      </w:r>
      <w:r w:rsidRPr="00612474">
        <w:rPr>
          <w:rFonts w:cs="Times New Roman"/>
          <w:b/>
          <w:i/>
          <w:color w:val="000000"/>
          <w:szCs w:val="28"/>
          <w:lang w:val="uk-UA"/>
        </w:rPr>
        <w:t>«найбільше»</w:t>
      </w:r>
      <w:r w:rsidRPr="00351839">
        <w:rPr>
          <w:rFonts w:cs="Times New Roman"/>
          <w:color w:val="000000"/>
          <w:szCs w:val="28"/>
          <w:lang w:val="uk-UA"/>
        </w:rPr>
        <w:t xml:space="preserve"> одержує </w:t>
      </w:r>
      <w:r w:rsidRPr="00612474">
        <w:rPr>
          <w:rFonts w:cs="Times New Roman"/>
          <w:b/>
          <w:i/>
          <w:color w:val="000000"/>
          <w:szCs w:val="28"/>
          <w:lang w:val="uk-UA"/>
        </w:rPr>
        <w:t>2 бали</w:t>
      </w:r>
      <w:r w:rsidRPr="00351839">
        <w:rPr>
          <w:rFonts w:cs="Times New Roman"/>
          <w:color w:val="000000"/>
          <w:szCs w:val="28"/>
          <w:lang w:val="uk-UA"/>
        </w:rPr>
        <w:t xml:space="preserve">, </w:t>
      </w:r>
    </w:p>
    <w:p w:rsidR="00A2658F" w:rsidRDefault="00752A2A" w:rsidP="00A2658F">
      <w:pPr>
        <w:shd w:val="clear" w:color="auto" w:fill="FFFFFF"/>
        <w:spacing w:after="0" w:line="240" w:lineRule="auto"/>
        <w:ind w:left="1418" w:right="5" w:firstLine="709"/>
        <w:rPr>
          <w:rFonts w:cs="Times New Roman"/>
          <w:color w:val="000000"/>
          <w:szCs w:val="28"/>
          <w:lang w:val="uk-UA"/>
        </w:rPr>
      </w:pPr>
      <w:r w:rsidRPr="00612474">
        <w:rPr>
          <w:rFonts w:cs="Times New Roman"/>
          <w:b/>
          <w:i/>
          <w:color w:val="000000"/>
          <w:szCs w:val="28"/>
          <w:lang w:val="uk-UA"/>
        </w:rPr>
        <w:t>«найменше»</w:t>
      </w:r>
      <w:r w:rsidRPr="00351839">
        <w:rPr>
          <w:rFonts w:cs="Times New Roman"/>
          <w:color w:val="000000"/>
          <w:szCs w:val="28"/>
          <w:lang w:val="uk-UA"/>
        </w:rPr>
        <w:t xml:space="preserve"> — </w:t>
      </w:r>
      <w:r w:rsidRPr="00612474">
        <w:rPr>
          <w:rFonts w:cs="Times New Roman"/>
          <w:b/>
          <w:i/>
          <w:color w:val="000000"/>
          <w:szCs w:val="28"/>
          <w:lang w:val="uk-UA"/>
        </w:rPr>
        <w:t>0 балів</w:t>
      </w:r>
      <w:r w:rsidRPr="00351839">
        <w:rPr>
          <w:rFonts w:cs="Times New Roman"/>
          <w:color w:val="000000"/>
          <w:szCs w:val="28"/>
          <w:lang w:val="uk-UA"/>
        </w:rPr>
        <w:t xml:space="preserve">, </w:t>
      </w:r>
      <w:r w:rsidR="0025631F">
        <w:rPr>
          <w:rFonts w:cs="Times New Roman"/>
          <w:color w:val="000000"/>
          <w:szCs w:val="28"/>
          <w:lang w:val="uk-UA"/>
        </w:rPr>
        <w:t xml:space="preserve">             </w:t>
      </w:r>
    </w:p>
    <w:p w:rsidR="00752A2A" w:rsidRPr="00351839" w:rsidRDefault="0025631F" w:rsidP="00A2658F">
      <w:pPr>
        <w:shd w:val="clear" w:color="auto" w:fill="FFFFFF"/>
        <w:spacing w:after="0" w:line="240" w:lineRule="auto"/>
        <w:ind w:left="1418" w:right="5" w:firstLine="709"/>
        <w:rPr>
          <w:rFonts w:cs="Times New Roman"/>
          <w:szCs w:val="28"/>
          <w:lang w:val="uk-UA"/>
        </w:rPr>
      </w:pPr>
      <w:r>
        <w:rPr>
          <w:rFonts w:cs="Times New Roman"/>
          <w:color w:val="000000"/>
          <w:szCs w:val="28"/>
          <w:lang w:val="uk-UA"/>
        </w:rPr>
        <w:t>котру не о</w:t>
      </w:r>
      <w:r w:rsidR="00752A2A" w:rsidRPr="00351839">
        <w:rPr>
          <w:rFonts w:cs="Times New Roman"/>
          <w:color w:val="000000"/>
          <w:szCs w:val="28"/>
          <w:lang w:val="uk-UA"/>
        </w:rPr>
        <w:t>бра</w:t>
      </w:r>
      <w:r>
        <w:rPr>
          <w:rFonts w:cs="Times New Roman"/>
          <w:color w:val="000000"/>
          <w:szCs w:val="28"/>
          <w:lang w:val="uk-UA"/>
        </w:rPr>
        <w:t>ли</w:t>
      </w:r>
      <w:r w:rsidR="00752A2A" w:rsidRPr="00351839">
        <w:rPr>
          <w:rFonts w:cs="Times New Roman"/>
          <w:color w:val="000000"/>
          <w:szCs w:val="28"/>
          <w:lang w:val="uk-UA"/>
        </w:rPr>
        <w:t xml:space="preserve"> — </w:t>
      </w:r>
      <w:r w:rsidR="00752A2A" w:rsidRPr="00612474">
        <w:rPr>
          <w:rFonts w:cs="Times New Roman"/>
          <w:b/>
          <w:i/>
          <w:color w:val="000000"/>
          <w:szCs w:val="28"/>
          <w:lang w:val="uk-UA"/>
        </w:rPr>
        <w:t>1 бал</w:t>
      </w:r>
      <w:r w:rsidR="00612474">
        <w:rPr>
          <w:rFonts w:cs="Times New Roman"/>
          <w:b/>
          <w:i/>
          <w:color w:val="000000"/>
          <w:szCs w:val="28"/>
          <w:lang w:val="uk-UA"/>
        </w:rPr>
        <w:t>.</w:t>
      </w:r>
    </w:p>
    <w:p w:rsidR="00752A2A" w:rsidRPr="00A2658F" w:rsidRDefault="00752A2A" w:rsidP="00752A2A">
      <w:pPr>
        <w:shd w:val="clear" w:color="auto" w:fill="FFFFFF"/>
        <w:spacing w:after="0" w:line="240" w:lineRule="auto"/>
        <w:ind w:firstLine="709"/>
        <w:rPr>
          <w:rFonts w:cs="Times New Roman"/>
          <w:b/>
          <w:bCs/>
          <w:color w:val="000000"/>
          <w:szCs w:val="28"/>
          <w:lang w:val="uk-UA"/>
        </w:rPr>
      </w:pPr>
    </w:p>
    <w:p w:rsidR="00752A2A" w:rsidRPr="00351839" w:rsidRDefault="00752A2A" w:rsidP="00A2658F">
      <w:pPr>
        <w:shd w:val="clear" w:color="auto" w:fill="FFFFFF"/>
        <w:spacing w:after="100" w:afterAutospacing="1" w:line="240" w:lineRule="auto"/>
        <w:ind w:firstLine="709"/>
        <w:jc w:val="center"/>
        <w:rPr>
          <w:rFonts w:cs="Times New Roman"/>
          <w:szCs w:val="28"/>
          <w:lang w:val="uk-UA"/>
        </w:rPr>
      </w:pPr>
      <w:r w:rsidRPr="00351839">
        <w:rPr>
          <w:rFonts w:cs="Times New Roman"/>
          <w:b/>
          <w:bCs/>
          <w:color w:val="000000"/>
          <w:szCs w:val="28"/>
          <w:lang w:val="uk-UA"/>
        </w:rPr>
        <w:lastRenderedPageBreak/>
        <w:t xml:space="preserve">Тестовий матеріал Б. </w:t>
      </w:r>
      <w:proofErr w:type="spellStart"/>
      <w:r w:rsidRPr="00351839">
        <w:rPr>
          <w:rFonts w:cs="Times New Roman"/>
          <w:b/>
          <w:bCs/>
          <w:color w:val="000000"/>
          <w:szCs w:val="28"/>
          <w:lang w:val="uk-UA"/>
        </w:rPr>
        <w:t>Басса</w:t>
      </w:r>
      <w:proofErr w:type="spellEnd"/>
    </w:p>
    <w:tbl>
      <w:tblPr>
        <w:tblStyle w:val="af3"/>
        <w:tblW w:w="0" w:type="auto"/>
        <w:tblInd w:w="250" w:type="dxa"/>
        <w:tblLook w:val="04A0" w:firstRow="1" w:lastRow="0" w:firstColumn="1" w:lastColumn="0" w:noHBand="0" w:noVBand="1"/>
      </w:tblPr>
      <w:tblGrid>
        <w:gridCol w:w="2508"/>
        <w:gridCol w:w="6422"/>
        <w:gridCol w:w="850"/>
      </w:tblGrid>
      <w:tr w:rsidR="00BD1496" w:rsidRPr="00612474" w:rsidTr="00BD1496">
        <w:trPr>
          <w:trHeight w:val="229"/>
        </w:trPr>
        <w:tc>
          <w:tcPr>
            <w:tcW w:w="2508" w:type="dxa"/>
            <w:vMerge w:val="restart"/>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1</w:t>
            </w:r>
            <w:r w:rsidRPr="00612474">
              <w:rPr>
                <w:rFonts w:cs="Times New Roman"/>
                <w:color w:val="000000"/>
                <w:szCs w:val="28"/>
                <w:lang w:val="uk-UA"/>
              </w:rPr>
              <w:t>.</w:t>
            </w:r>
            <w:r w:rsidRPr="00612474">
              <w:rPr>
                <w:rFonts w:cs="Times New Roman"/>
                <w:color w:val="000000"/>
                <w:szCs w:val="28"/>
                <w:lang w:val="uk-UA"/>
              </w:rPr>
              <w:tab/>
              <w:t>Найбільше задоволення я одержую від:</w:t>
            </w:r>
          </w:p>
        </w:tc>
        <w:tc>
          <w:tcPr>
            <w:tcW w:w="6422" w:type="dxa"/>
          </w:tcPr>
          <w:p w:rsidR="00BD1496" w:rsidRPr="00612474" w:rsidRDefault="00BD1496" w:rsidP="00612474">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схвалення моєї роботи;</w:t>
            </w:r>
          </w:p>
        </w:tc>
        <w:tc>
          <w:tcPr>
            <w:tcW w:w="850" w:type="dxa"/>
          </w:tcPr>
          <w:p w:rsidR="00BD1496" w:rsidRPr="00612474" w:rsidRDefault="00BD1496" w:rsidP="00072DCA">
            <w:pPr>
              <w:shd w:val="clear" w:color="auto" w:fill="FFFFFF"/>
              <w:tabs>
                <w:tab w:val="left" w:pos="494"/>
              </w:tabs>
              <w:rPr>
                <w:rFonts w:cs="Times New Roman"/>
                <w:szCs w:val="28"/>
                <w:lang w:val="uk-UA"/>
              </w:rPr>
            </w:pPr>
          </w:p>
        </w:tc>
      </w:tr>
      <w:tr w:rsidR="00BD1496" w:rsidRPr="00736A7B" w:rsidTr="00BD1496">
        <w:trPr>
          <w:trHeight w:val="321"/>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усвідомлення того, що робота зроблена добре;</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269"/>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BD1496">
            <w:pPr>
              <w:shd w:val="clear" w:color="auto" w:fill="FFFFFF"/>
              <w:tabs>
                <w:tab w:val="left" w:pos="494"/>
              </w:tabs>
              <w:jc w:val="left"/>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r>
            <w:r w:rsidRPr="00BD1496">
              <w:rPr>
                <w:rFonts w:cs="Times New Roman"/>
                <w:color w:val="000000"/>
                <w:spacing w:val="-6"/>
                <w:szCs w:val="28"/>
                <w:lang w:val="uk-UA"/>
              </w:rPr>
              <w:t>усвідомлення того, що мене оточують однодумці</w:t>
            </w:r>
            <w:r w:rsidRPr="00612474">
              <w:rPr>
                <w:rFonts w:cs="Times New Roman"/>
                <w:color w:val="000000"/>
                <w:szCs w:val="28"/>
                <w:lang w:val="uk-UA"/>
              </w:rPr>
              <w:t>.</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2.</w:t>
            </w:r>
            <w:r w:rsidRPr="00612474">
              <w:rPr>
                <w:rFonts w:cs="Times New Roman"/>
                <w:color w:val="000000"/>
                <w:szCs w:val="28"/>
                <w:lang w:val="uk-UA"/>
              </w:rPr>
              <w:tab/>
              <w:t>Якби я був спортсменом, то хотів би бути:</w:t>
            </w:r>
          </w:p>
        </w:tc>
        <w:tc>
          <w:tcPr>
            <w:tcW w:w="6422" w:type="dxa"/>
            <w:tcBorders>
              <w:top w:val="double" w:sz="2" w:space="0" w:color="auto"/>
            </w:tcBorders>
          </w:tcPr>
          <w:p w:rsidR="00BD1496" w:rsidRPr="00612474" w:rsidRDefault="00BD1496" w:rsidP="00612474">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тренером;</w:t>
            </w:r>
          </w:p>
        </w:tc>
        <w:tc>
          <w:tcPr>
            <w:tcW w:w="850" w:type="dxa"/>
            <w:tcBorders>
              <w:top w:val="double" w:sz="2" w:space="0" w:color="auto"/>
            </w:tcBorders>
          </w:tcPr>
          <w:p w:rsidR="00BD1496" w:rsidRPr="00612474" w:rsidRDefault="00BD1496" w:rsidP="00072DCA">
            <w:pPr>
              <w:shd w:val="clear" w:color="auto" w:fill="FFFFFF"/>
              <w:tabs>
                <w:tab w:val="left" w:pos="494"/>
              </w:tabs>
              <w:rPr>
                <w:rFonts w:cs="Times New Roman"/>
                <w:szCs w:val="28"/>
                <w:lang w:val="uk-UA"/>
              </w:rPr>
            </w:pPr>
          </w:p>
        </w:tc>
      </w:tr>
      <w:tr w:rsidR="00BD1496" w:rsidRPr="00612474" w:rsidTr="00BD1496">
        <w:trPr>
          <w:trHeight w:val="320"/>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знаменитим гравцем;</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612474"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капітаном команди.</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346"/>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3.</w:t>
            </w:r>
            <w:r w:rsidRPr="00612474">
              <w:rPr>
                <w:rFonts w:cs="Times New Roman"/>
                <w:color w:val="000000"/>
                <w:szCs w:val="28"/>
                <w:lang w:val="uk-UA"/>
              </w:rPr>
              <w:tab/>
              <w:t>Кращим педагогом є той, хто:</w:t>
            </w:r>
          </w:p>
        </w:tc>
        <w:tc>
          <w:tcPr>
            <w:tcW w:w="6422" w:type="dxa"/>
            <w:tcBorders>
              <w:top w:val="double" w:sz="2" w:space="0" w:color="auto"/>
            </w:tcBorders>
          </w:tcPr>
          <w:p w:rsidR="00BD1496" w:rsidRPr="00612474" w:rsidRDefault="00BD1496" w:rsidP="00612474">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до кожного відноситься індивідуально;</w:t>
            </w:r>
          </w:p>
        </w:tc>
        <w:tc>
          <w:tcPr>
            <w:tcW w:w="850" w:type="dxa"/>
            <w:tcBorders>
              <w:top w:val="double" w:sz="2" w:space="0" w:color="auto"/>
            </w:tcBorders>
          </w:tcPr>
          <w:p w:rsidR="00BD1496" w:rsidRPr="00612474" w:rsidRDefault="00BD1496" w:rsidP="00072DCA">
            <w:pPr>
              <w:shd w:val="clear" w:color="auto" w:fill="FFFFFF"/>
              <w:tabs>
                <w:tab w:val="left" w:pos="494"/>
              </w:tabs>
              <w:rPr>
                <w:rFonts w:cs="Times New Roman"/>
                <w:szCs w:val="28"/>
                <w:lang w:val="uk-UA"/>
              </w:rPr>
            </w:pPr>
          </w:p>
        </w:tc>
      </w:tr>
      <w:tr w:rsidR="00BD1496" w:rsidRPr="00736A7B" w:rsidTr="00BD1496">
        <w:trPr>
          <w:trHeight w:val="277"/>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612474">
            <w:pPr>
              <w:shd w:val="clear" w:color="auto" w:fill="FFFFFF"/>
              <w:tabs>
                <w:tab w:val="left" w:pos="494"/>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збуджує інтерес до предмета;</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283"/>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створює в колективі атмосферу розкутості і свободи.</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4</w:t>
            </w:r>
            <w:r w:rsidRPr="00612474">
              <w:rPr>
                <w:rFonts w:cs="Times New Roman"/>
                <w:color w:val="000000"/>
                <w:szCs w:val="28"/>
                <w:lang w:val="uk-UA"/>
              </w:rPr>
              <w:t>.</w:t>
            </w:r>
            <w:r w:rsidRPr="00612474">
              <w:rPr>
                <w:rFonts w:cs="Times New Roman"/>
                <w:color w:val="000000"/>
                <w:szCs w:val="28"/>
                <w:lang w:val="uk-UA"/>
              </w:rPr>
              <w:tab/>
              <w:t>Мені подобається, коли люди:</w:t>
            </w:r>
          </w:p>
        </w:tc>
        <w:tc>
          <w:tcPr>
            <w:tcW w:w="6422" w:type="dxa"/>
            <w:tcBorders>
              <w:top w:val="double" w:sz="2" w:space="0" w:color="auto"/>
            </w:tcBorders>
          </w:tcPr>
          <w:p w:rsidR="00BD1496" w:rsidRPr="00612474" w:rsidRDefault="00BD1496" w:rsidP="00612474">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радіють виконаній роботі;</w:t>
            </w:r>
          </w:p>
        </w:tc>
        <w:tc>
          <w:tcPr>
            <w:tcW w:w="850" w:type="dxa"/>
            <w:tcBorders>
              <w:top w:val="double" w:sz="2" w:space="0" w:color="auto"/>
            </w:tcBorders>
          </w:tcPr>
          <w:p w:rsidR="00BD1496" w:rsidRPr="00612474" w:rsidRDefault="00BD1496" w:rsidP="00072DCA">
            <w:pPr>
              <w:shd w:val="clear" w:color="auto" w:fill="FFFFFF"/>
              <w:tabs>
                <w:tab w:val="left" w:pos="494"/>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із задоволенням працюють спільно;</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намагаються виконати роботу краще інших.</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5.</w:t>
            </w:r>
            <w:r w:rsidRPr="00612474">
              <w:rPr>
                <w:rFonts w:cs="Times New Roman"/>
                <w:color w:val="000000"/>
                <w:szCs w:val="28"/>
                <w:lang w:val="uk-UA"/>
              </w:rPr>
              <w:tab/>
              <w:t>Я хотів би, щоб мої друзі:</w:t>
            </w:r>
          </w:p>
        </w:tc>
        <w:tc>
          <w:tcPr>
            <w:tcW w:w="6422" w:type="dxa"/>
            <w:tcBorders>
              <w:top w:val="double" w:sz="2" w:space="0" w:color="auto"/>
            </w:tcBorders>
          </w:tcPr>
          <w:p w:rsidR="00BD1496" w:rsidRPr="00612474" w:rsidRDefault="00BD1496" w:rsidP="00612474">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були б чуйні та людяні;</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0"/>
        </w:trPr>
        <w:tc>
          <w:tcPr>
            <w:tcW w:w="2508" w:type="dxa"/>
            <w:vMerge/>
            <w:tcBorders>
              <w:top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не зрадили б мене;</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612474" w:rsidTr="00BD1496">
        <w:trPr>
          <w:trHeight w:val="320"/>
        </w:trPr>
        <w:tc>
          <w:tcPr>
            <w:tcW w:w="2508" w:type="dxa"/>
            <w:vMerge/>
            <w:tcBorders>
              <w:top w:val="double" w:sz="2" w:space="0" w:color="auto"/>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були цікавими людьми.</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6.</w:t>
            </w:r>
            <w:r w:rsidRPr="00612474">
              <w:rPr>
                <w:rFonts w:cs="Times New Roman"/>
                <w:color w:val="000000"/>
                <w:szCs w:val="28"/>
                <w:lang w:val="uk-UA"/>
              </w:rPr>
              <w:tab/>
              <w:t>Кращими з колег я вважаю:</w:t>
            </w:r>
          </w:p>
        </w:tc>
        <w:tc>
          <w:tcPr>
            <w:tcW w:w="6422" w:type="dxa"/>
            <w:tcBorders>
              <w:top w:val="double" w:sz="2" w:space="0" w:color="auto"/>
            </w:tcBorders>
          </w:tcPr>
          <w:p w:rsidR="00BD1496" w:rsidRPr="00612474" w:rsidRDefault="00BD1496" w:rsidP="00612474">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з ким склалися гарні взаємини;</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на кого завжди можна покластися;</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хто багато чого може досягти в житті.</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7.</w:t>
            </w:r>
            <w:r w:rsidRPr="00612474">
              <w:rPr>
                <w:rFonts w:cs="Times New Roman"/>
                <w:color w:val="000000"/>
                <w:szCs w:val="28"/>
                <w:lang w:val="uk-UA"/>
              </w:rPr>
              <w:tab/>
              <w:t>Більше всього я не люблю:</w:t>
            </w:r>
          </w:p>
        </w:tc>
        <w:tc>
          <w:tcPr>
            <w:tcW w:w="6422" w:type="dxa"/>
            <w:tcBorders>
              <w:top w:val="double" w:sz="2" w:space="0" w:color="auto"/>
            </w:tcBorders>
          </w:tcPr>
          <w:p w:rsidR="00BD1496" w:rsidRPr="00612474" w:rsidRDefault="00BD1496" w:rsidP="00612474">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коли в мене щось не виходить;</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коли псуються стосунки із працівниками;</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612474"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коли мене критикують.</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18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8.</w:t>
            </w:r>
            <w:r w:rsidRPr="00A451FA">
              <w:rPr>
                <w:rFonts w:cs="Times New Roman"/>
                <w:b/>
                <w:color w:val="000000"/>
                <w:szCs w:val="28"/>
                <w:lang w:val="uk-UA"/>
              </w:rPr>
              <w:tab/>
            </w:r>
            <w:r w:rsidRPr="00612474">
              <w:rPr>
                <w:rFonts w:cs="Times New Roman"/>
                <w:color w:val="000000"/>
                <w:szCs w:val="28"/>
                <w:lang w:val="uk-UA"/>
              </w:rPr>
              <w:t>Погано, коли педагог:</w:t>
            </w:r>
          </w:p>
        </w:tc>
        <w:tc>
          <w:tcPr>
            <w:tcW w:w="6422" w:type="dxa"/>
            <w:tcBorders>
              <w:top w:val="double" w:sz="2" w:space="0" w:color="auto"/>
            </w:tcBorders>
          </w:tcPr>
          <w:p w:rsidR="00BD1496" w:rsidRPr="00612474" w:rsidRDefault="00BD1496" w:rsidP="00612474">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не ховає своєї ворожості до деяких учнів;</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297"/>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збуджує дух суперництва в групі;</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79"/>
        </w:trPr>
        <w:tc>
          <w:tcPr>
            <w:tcW w:w="2508" w:type="dxa"/>
            <w:vMerge/>
            <w:tcBorders>
              <w:bottom w:val="double" w:sz="2" w:space="0" w:color="auto"/>
            </w:tcBorders>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BD1496">
            <w:pPr>
              <w:shd w:val="clear" w:color="auto" w:fill="FFFFFF"/>
              <w:tabs>
                <w:tab w:val="left" w:pos="499"/>
              </w:tabs>
              <w:jc w:val="left"/>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не розбирається у всіх тонкощах свого предмету.</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416"/>
              </w:tabs>
              <w:jc w:val="left"/>
              <w:rPr>
                <w:rFonts w:cs="Times New Roman"/>
                <w:szCs w:val="28"/>
                <w:lang w:val="uk-UA"/>
              </w:rPr>
            </w:pPr>
            <w:r w:rsidRPr="00A451FA">
              <w:rPr>
                <w:rFonts w:cs="Times New Roman"/>
                <w:b/>
                <w:color w:val="000000"/>
                <w:szCs w:val="28"/>
                <w:lang w:val="uk-UA"/>
              </w:rPr>
              <w:t>9.</w:t>
            </w:r>
            <w:r w:rsidRPr="00A451FA">
              <w:rPr>
                <w:rFonts w:cs="Times New Roman"/>
                <w:b/>
                <w:color w:val="000000"/>
                <w:szCs w:val="28"/>
                <w:lang w:val="uk-UA"/>
              </w:rPr>
              <w:tab/>
            </w:r>
            <w:r w:rsidRPr="00612474">
              <w:rPr>
                <w:rFonts w:cs="Times New Roman"/>
                <w:color w:val="000000"/>
                <w:szCs w:val="28"/>
                <w:lang w:val="uk-UA"/>
              </w:rPr>
              <w:t>У дитинстві мені більш усього подобалося:</w:t>
            </w:r>
          </w:p>
        </w:tc>
        <w:tc>
          <w:tcPr>
            <w:tcW w:w="6422" w:type="dxa"/>
            <w:tcBorders>
              <w:top w:val="double" w:sz="2" w:space="0" w:color="auto"/>
            </w:tcBorders>
          </w:tcPr>
          <w:p w:rsidR="00BD1496" w:rsidRPr="00612474" w:rsidRDefault="00BD1496" w:rsidP="00612474">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спілкування з друзями;</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задоволення від того, що щось вдалося;</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коли мене хвалили за вміння, знання.</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val="restart"/>
          </w:tcPr>
          <w:p w:rsidR="00BD1496" w:rsidRPr="00612474" w:rsidRDefault="00BD1496" w:rsidP="00A451FA">
            <w:pPr>
              <w:shd w:val="clear" w:color="auto" w:fill="FFFFFF"/>
              <w:tabs>
                <w:tab w:val="left" w:pos="389"/>
                <w:tab w:val="left" w:pos="416"/>
              </w:tabs>
              <w:jc w:val="left"/>
              <w:rPr>
                <w:rFonts w:cs="Times New Roman"/>
                <w:szCs w:val="28"/>
                <w:lang w:val="uk-UA"/>
              </w:rPr>
            </w:pPr>
            <w:r w:rsidRPr="00A451FA">
              <w:rPr>
                <w:rFonts w:cs="Times New Roman"/>
                <w:b/>
                <w:color w:val="000000"/>
                <w:szCs w:val="28"/>
                <w:lang w:val="uk-UA"/>
              </w:rPr>
              <w:t>10.</w:t>
            </w:r>
            <w:r w:rsidRPr="00612474">
              <w:rPr>
                <w:rFonts w:cs="Times New Roman"/>
                <w:color w:val="000000"/>
                <w:szCs w:val="28"/>
                <w:lang w:val="uk-UA"/>
              </w:rPr>
              <w:tab/>
              <w:t>Я хотів би бути схожим на тих, хто:</w:t>
            </w:r>
          </w:p>
        </w:tc>
        <w:tc>
          <w:tcPr>
            <w:tcW w:w="6422" w:type="dxa"/>
          </w:tcPr>
          <w:p w:rsidR="00BD1496" w:rsidRPr="00612474" w:rsidRDefault="00BD1496" w:rsidP="00612474">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досяг успіху в житті;</w:t>
            </w:r>
          </w:p>
        </w:tc>
        <w:tc>
          <w:tcPr>
            <w:tcW w:w="850" w:type="dxa"/>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89"/>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знайшов на роботі самого себе;</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89"/>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завжди для всіх відкритий.</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89"/>
                <w:tab w:val="left" w:pos="416"/>
              </w:tabs>
              <w:jc w:val="left"/>
              <w:rPr>
                <w:rFonts w:cs="Times New Roman"/>
                <w:szCs w:val="28"/>
                <w:lang w:val="uk-UA"/>
              </w:rPr>
            </w:pPr>
            <w:r w:rsidRPr="00A451FA">
              <w:rPr>
                <w:rFonts w:cs="Times New Roman"/>
                <w:b/>
                <w:color w:val="000000"/>
                <w:szCs w:val="28"/>
                <w:lang w:val="uk-UA"/>
              </w:rPr>
              <w:t>11.</w:t>
            </w:r>
            <w:r w:rsidRPr="00612474">
              <w:rPr>
                <w:rFonts w:cs="Times New Roman"/>
                <w:color w:val="000000"/>
                <w:szCs w:val="28"/>
                <w:lang w:val="uk-UA"/>
              </w:rPr>
              <w:tab/>
              <w:t>Школа і вуз повинні:</w:t>
            </w:r>
          </w:p>
        </w:tc>
        <w:tc>
          <w:tcPr>
            <w:tcW w:w="6422" w:type="dxa"/>
            <w:tcBorders>
              <w:top w:val="double" w:sz="2" w:space="0" w:color="auto"/>
            </w:tcBorders>
          </w:tcPr>
          <w:p w:rsidR="00BD1496" w:rsidRPr="00612474" w:rsidRDefault="00BD1496" w:rsidP="00A079E7">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підготувати нас до життя;</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89"/>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допомогти кожному знайти свою «нішу»;</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89"/>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навчити розуміти один одного.</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89"/>
                <w:tab w:val="left" w:pos="416"/>
              </w:tabs>
              <w:jc w:val="left"/>
              <w:rPr>
                <w:rFonts w:cs="Times New Roman"/>
                <w:szCs w:val="28"/>
                <w:lang w:val="uk-UA"/>
              </w:rPr>
            </w:pPr>
            <w:r w:rsidRPr="00A451FA">
              <w:rPr>
                <w:rFonts w:cs="Times New Roman"/>
                <w:b/>
                <w:color w:val="000000"/>
                <w:szCs w:val="28"/>
                <w:lang w:val="uk-UA"/>
              </w:rPr>
              <w:t>12.</w:t>
            </w:r>
            <w:r>
              <w:rPr>
                <w:rFonts w:cs="Times New Roman"/>
                <w:color w:val="000000"/>
                <w:szCs w:val="28"/>
                <w:lang w:val="uk-UA"/>
              </w:rPr>
              <w:t xml:space="preserve"> </w:t>
            </w:r>
            <w:r w:rsidRPr="00612474">
              <w:rPr>
                <w:rFonts w:cs="Times New Roman"/>
                <w:color w:val="000000"/>
                <w:szCs w:val="28"/>
                <w:lang w:val="uk-UA"/>
              </w:rPr>
              <w:t>Вільний час я б охоче витрачав:</w:t>
            </w:r>
          </w:p>
        </w:tc>
        <w:tc>
          <w:tcPr>
            <w:tcW w:w="6422" w:type="dxa"/>
            <w:tcBorders>
              <w:top w:val="double" w:sz="2" w:space="0" w:color="auto"/>
            </w:tcBorders>
          </w:tcPr>
          <w:p w:rsidR="00BD1496" w:rsidRPr="00612474" w:rsidRDefault="00BD1496" w:rsidP="00A079E7">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для спілкування;</w:t>
            </w:r>
          </w:p>
        </w:tc>
        <w:tc>
          <w:tcPr>
            <w:tcW w:w="850" w:type="dxa"/>
            <w:tcBorders>
              <w:top w:val="double" w:sz="2" w:space="0" w:color="auto"/>
            </w:tcBorders>
          </w:tcPr>
          <w:p w:rsidR="00BD1496" w:rsidRPr="00612474" w:rsidRDefault="00BD1496" w:rsidP="00072DCA">
            <w:pPr>
              <w:shd w:val="clear" w:color="auto" w:fill="FFFFFF"/>
              <w:tabs>
                <w:tab w:val="left" w:pos="494"/>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89"/>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4"/>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для відпочинку і розслаблення;</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612474"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89"/>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5706F4">
            <w:pPr>
              <w:shd w:val="clear" w:color="auto" w:fill="FFFFFF"/>
              <w:tabs>
                <w:tab w:val="left" w:pos="494"/>
              </w:tabs>
              <w:rPr>
                <w:rFonts w:cs="Times New Roman"/>
                <w:color w:val="000000"/>
                <w:szCs w:val="28"/>
                <w:lang w:val="uk-UA"/>
              </w:rPr>
            </w:pPr>
            <w:r w:rsidRPr="00612474">
              <w:rPr>
                <w:rFonts w:cs="Times New Roman"/>
                <w:color w:val="000000"/>
                <w:szCs w:val="28"/>
                <w:lang w:val="uk-UA"/>
              </w:rPr>
              <w:t xml:space="preserve">в) </w:t>
            </w:r>
            <w:r w:rsidR="005706F4">
              <w:rPr>
                <w:rFonts w:cs="Times New Roman"/>
                <w:color w:val="000000"/>
                <w:szCs w:val="28"/>
                <w:lang w:val="uk-UA"/>
              </w:rPr>
              <w:t xml:space="preserve">   </w:t>
            </w:r>
            <w:r w:rsidRPr="00612474">
              <w:rPr>
                <w:rFonts w:cs="Times New Roman"/>
                <w:color w:val="000000"/>
                <w:szCs w:val="28"/>
                <w:lang w:val="uk-UA"/>
              </w:rPr>
              <w:t>для своїх хобі.</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270"/>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13.</w:t>
            </w:r>
            <w:r w:rsidRPr="00A451FA">
              <w:rPr>
                <w:rFonts w:cs="Times New Roman"/>
                <w:b/>
                <w:color w:val="000000"/>
                <w:szCs w:val="28"/>
                <w:lang w:val="uk-UA"/>
              </w:rPr>
              <w:tab/>
            </w:r>
            <w:r>
              <w:rPr>
                <w:rFonts w:cs="Times New Roman"/>
                <w:b/>
                <w:color w:val="000000"/>
                <w:szCs w:val="28"/>
                <w:lang w:val="uk-UA"/>
              </w:rPr>
              <w:t xml:space="preserve"> </w:t>
            </w:r>
            <w:r w:rsidRPr="00612474">
              <w:rPr>
                <w:rFonts w:cs="Times New Roman"/>
                <w:color w:val="000000"/>
                <w:szCs w:val="28"/>
                <w:lang w:val="uk-UA"/>
              </w:rPr>
              <w:t>Я щасливий, коли:</w:t>
            </w:r>
          </w:p>
        </w:tc>
        <w:tc>
          <w:tcPr>
            <w:tcW w:w="6422" w:type="dxa"/>
            <w:tcBorders>
              <w:top w:val="double" w:sz="2" w:space="0" w:color="auto"/>
            </w:tcBorders>
          </w:tcPr>
          <w:p w:rsidR="00BD1496" w:rsidRPr="00612474" w:rsidRDefault="00BD1496" w:rsidP="00A079E7">
            <w:pPr>
              <w:shd w:val="clear" w:color="auto" w:fill="FFFFFF"/>
              <w:tabs>
                <w:tab w:val="left" w:pos="50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працюю з людьми, які мені симпатичні;</w:t>
            </w:r>
          </w:p>
        </w:tc>
        <w:tc>
          <w:tcPr>
            <w:tcW w:w="850" w:type="dxa"/>
            <w:tcBorders>
              <w:top w:val="double" w:sz="2" w:space="0" w:color="auto"/>
            </w:tcBorders>
          </w:tcPr>
          <w:p w:rsidR="00BD1496" w:rsidRPr="00612474" w:rsidRDefault="00BD1496" w:rsidP="00072DCA">
            <w:pPr>
              <w:shd w:val="clear" w:color="auto" w:fill="FFFFFF"/>
              <w:tabs>
                <w:tab w:val="left" w:pos="504"/>
              </w:tabs>
              <w:rPr>
                <w:rFonts w:cs="Times New Roman"/>
                <w:szCs w:val="28"/>
                <w:lang w:val="uk-UA"/>
              </w:rPr>
            </w:pPr>
          </w:p>
        </w:tc>
      </w:tr>
      <w:tr w:rsidR="00BD1496" w:rsidRPr="00736A7B" w:rsidTr="00BD1496">
        <w:trPr>
          <w:trHeight w:val="137"/>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504"/>
              </w:tabs>
              <w:rPr>
                <w:rFonts w:cs="Times New Roman"/>
                <w:color w:val="000000"/>
                <w:szCs w:val="28"/>
                <w:lang w:val="uk-UA"/>
              </w:rPr>
            </w:pPr>
            <w:r w:rsidRPr="00612474">
              <w:rPr>
                <w:rFonts w:cs="Times New Roman"/>
                <w:color w:val="000000"/>
                <w:szCs w:val="28"/>
                <w:lang w:val="uk-UA"/>
              </w:rPr>
              <w:t>б)</w:t>
            </w:r>
            <w:r w:rsidRPr="00612474">
              <w:rPr>
                <w:rFonts w:cs="Times New Roman"/>
                <w:color w:val="000000"/>
                <w:szCs w:val="28"/>
                <w:lang w:val="uk-UA"/>
              </w:rPr>
              <w:tab/>
              <w:t>у мене цікава робота;</w:t>
            </w:r>
          </w:p>
        </w:tc>
        <w:tc>
          <w:tcPr>
            <w:tcW w:w="850" w:type="dxa"/>
          </w:tcPr>
          <w:p w:rsidR="00BD1496" w:rsidRPr="00612474" w:rsidRDefault="00BD1496" w:rsidP="00072DCA">
            <w:pPr>
              <w:shd w:val="clear" w:color="auto" w:fill="FFFFFF"/>
              <w:tabs>
                <w:tab w:val="left" w:pos="504"/>
              </w:tabs>
              <w:rPr>
                <w:rFonts w:cs="Times New Roman"/>
                <w:color w:val="000000"/>
                <w:szCs w:val="28"/>
                <w:lang w:val="uk-UA"/>
              </w:rPr>
            </w:pPr>
          </w:p>
        </w:tc>
      </w:tr>
      <w:tr w:rsidR="00BD1496" w:rsidRPr="00736A7B" w:rsidTr="00BD1496">
        <w:trPr>
          <w:trHeight w:val="85"/>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504"/>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коли результати моєї роботи адекватно оцінюються.</w:t>
            </w:r>
          </w:p>
        </w:tc>
        <w:tc>
          <w:tcPr>
            <w:tcW w:w="850" w:type="dxa"/>
            <w:tcBorders>
              <w:bottom w:val="double" w:sz="2" w:space="0" w:color="auto"/>
            </w:tcBorders>
          </w:tcPr>
          <w:p w:rsidR="00BD1496" w:rsidRPr="00612474" w:rsidRDefault="00BD1496" w:rsidP="00072DCA">
            <w:pPr>
              <w:shd w:val="clear" w:color="auto" w:fill="FFFFFF"/>
              <w:tabs>
                <w:tab w:val="left" w:pos="504"/>
              </w:tabs>
              <w:rPr>
                <w:rFonts w:cs="Times New Roman"/>
                <w:color w:val="000000"/>
                <w:szCs w:val="28"/>
                <w:lang w:val="uk-UA"/>
              </w:rPr>
            </w:pPr>
          </w:p>
        </w:tc>
      </w:tr>
      <w:tr w:rsidR="00BD1496" w:rsidRPr="00736A7B"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lastRenderedPageBreak/>
              <w:t>14.</w:t>
            </w:r>
            <w:r w:rsidRPr="00A451FA">
              <w:rPr>
                <w:rFonts w:cs="Times New Roman"/>
                <w:b/>
                <w:color w:val="000000"/>
                <w:szCs w:val="28"/>
                <w:lang w:val="uk-UA"/>
              </w:rPr>
              <w:tab/>
            </w:r>
            <w:r>
              <w:rPr>
                <w:rFonts w:cs="Times New Roman"/>
                <w:b/>
                <w:color w:val="000000"/>
                <w:szCs w:val="28"/>
                <w:lang w:val="uk-UA"/>
              </w:rPr>
              <w:t xml:space="preserve"> </w:t>
            </w:r>
            <w:r w:rsidRPr="00612474">
              <w:rPr>
                <w:rFonts w:cs="Times New Roman"/>
                <w:color w:val="000000"/>
                <w:szCs w:val="28"/>
                <w:lang w:val="uk-UA"/>
              </w:rPr>
              <w:t>Люблю, коли:</w:t>
            </w:r>
          </w:p>
        </w:tc>
        <w:tc>
          <w:tcPr>
            <w:tcW w:w="6422" w:type="dxa"/>
            <w:tcBorders>
              <w:top w:val="double" w:sz="2" w:space="0" w:color="auto"/>
            </w:tcBorders>
          </w:tcPr>
          <w:p w:rsidR="00BD1496" w:rsidRPr="00A079E7" w:rsidRDefault="00BD1496" w:rsidP="00072DCA">
            <w:pPr>
              <w:shd w:val="clear" w:color="auto" w:fill="FFFFFF"/>
              <w:tabs>
                <w:tab w:val="left" w:pos="504"/>
              </w:tabs>
              <w:rPr>
                <w:rFonts w:cs="Times New Roman"/>
                <w:color w:val="000000"/>
                <w:szCs w:val="28"/>
                <w:lang w:val="uk-UA"/>
              </w:rPr>
            </w:pPr>
            <w:r w:rsidRPr="00612474">
              <w:rPr>
                <w:rFonts w:cs="Times New Roman"/>
                <w:color w:val="000000"/>
                <w:szCs w:val="28"/>
                <w:lang w:val="uk-UA"/>
              </w:rPr>
              <w:t>а)</w:t>
            </w:r>
            <w:r w:rsidRPr="00612474">
              <w:rPr>
                <w:rFonts w:cs="Times New Roman"/>
                <w:color w:val="000000"/>
                <w:szCs w:val="28"/>
                <w:lang w:val="uk-UA"/>
              </w:rPr>
              <w:tab/>
              <w:t>мене цінують згідно з заслугами;</w:t>
            </w:r>
          </w:p>
        </w:tc>
        <w:tc>
          <w:tcPr>
            <w:tcW w:w="850" w:type="dxa"/>
            <w:tcBorders>
              <w:top w:val="double" w:sz="2" w:space="0" w:color="auto"/>
            </w:tcBorders>
          </w:tcPr>
          <w:p w:rsidR="00BD1496" w:rsidRPr="00612474" w:rsidRDefault="00BD1496" w:rsidP="00072DCA">
            <w:pPr>
              <w:shd w:val="clear" w:color="auto" w:fill="FFFFFF"/>
              <w:tabs>
                <w:tab w:val="left" w:pos="504"/>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504"/>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у мене щось вийшло;</w:t>
            </w:r>
          </w:p>
        </w:tc>
        <w:tc>
          <w:tcPr>
            <w:tcW w:w="850" w:type="dxa"/>
          </w:tcPr>
          <w:p w:rsidR="00BD1496" w:rsidRPr="00612474" w:rsidRDefault="00BD1496" w:rsidP="00072DCA">
            <w:pPr>
              <w:shd w:val="clear" w:color="auto" w:fill="FFFFFF"/>
              <w:tabs>
                <w:tab w:val="left" w:pos="504"/>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504"/>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поруч зі мною приємні люди.</w:t>
            </w:r>
          </w:p>
        </w:tc>
        <w:tc>
          <w:tcPr>
            <w:tcW w:w="850" w:type="dxa"/>
            <w:tcBorders>
              <w:bottom w:val="double" w:sz="2" w:space="0" w:color="auto"/>
            </w:tcBorders>
          </w:tcPr>
          <w:p w:rsidR="00BD1496" w:rsidRPr="00612474" w:rsidRDefault="00BD1496" w:rsidP="00072DCA">
            <w:pPr>
              <w:shd w:val="clear" w:color="auto" w:fill="FFFFFF"/>
              <w:tabs>
                <w:tab w:val="left" w:pos="504"/>
              </w:tabs>
              <w:rPr>
                <w:rFonts w:cs="Times New Roman"/>
                <w:color w:val="000000"/>
                <w:szCs w:val="28"/>
                <w:lang w:val="uk-UA"/>
              </w:rPr>
            </w:pPr>
          </w:p>
        </w:tc>
      </w:tr>
      <w:tr w:rsidR="00BD1496" w:rsidRPr="00736A7B" w:rsidTr="00BD1496">
        <w:trPr>
          <w:trHeight w:val="535"/>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15.</w:t>
            </w:r>
            <w:r w:rsidRPr="00A451FA">
              <w:rPr>
                <w:rFonts w:cs="Times New Roman"/>
                <w:b/>
                <w:color w:val="000000"/>
                <w:szCs w:val="28"/>
                <w:lang w:val="uk-UA"/>
              </w:rPr>
              <w:tab/>
            </w:r>
            <w:r>
              <w:rPr>
                <w:rFonts w:cs="Times New Roman"/>
                <w:b/>
                <w:color w:val="000000"/>
                <w:szCs w:val="28"/>
                <w:lang w:val="uk-UA"/>
              </w:rPr>
              <w:t xml:space="preserve"> </w:t>
            </w:r>
            <w:r w:rsidRPr="00612474">
              <w:rPr>
                <w:rFonts w:cs="Times New Roman"/>
                <w:color w:val="000000"/>
                <w:szCs w:val="28"/>
                <w:lang w:val="uk-UA"/>
              </w:rPr>
              <w:t>Мені було б приємно, якби, говорячи з трибуни про мене:</w:t>
            </w:r>
          </w:p>
        </w:tc>
        <w:tc>
          <w:tcPr>
            <w:tcW w:w="6422" w:type="dxa"/>
            <w:tcBorders>
              <w:top w:val="double" w:sz="2" w:space="0" w:color="auto"/>
            </w:tcBorders>
          </w:tcPr>
          <w:p w:rsidR="00BD1496" w:rsidRPr="00612474" w:rsidRDefault="00BD1496" w:rsidP="00A079E7">
            <w:pPr>
              <w:shd w:val="clear" w:color="auto" w:fill="FFFFFF"/>
              <w:tabs>
                <w:tab w:val="left" w:pos="50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навели якийсь конкретний випадок, про який варто згадати;</w:t>
            </w:r>
          </w:p>
        </w:tc>
        <w:tc>
          <w:tcPr>
            <w:tcW w:w="850" w:type="dxa"/>
            <w:tcBorders>
              <w:top w:val="double" w:sz="2" w:space="0" w:color="auto"/>
            </w:tcBorders>
          </w:tcPr>
          <w:p w:rsidR="00BD1496" w:rsidRPr="00612474" w:rsidRDefault="00BD1496" w:rsidP="00072DCA">
            <w:pPr>
              <w:shd w:val="clear" w:color="auto" w:fill="FFFFFF"/>
              <w:tabs>
                <w:tab w:val="left" w:pos="509"/>
              </w:tabs>
              <w:rPr>
                <w:rFonts w:cs="Times New Roman"/>
                <w:szCs w:val="28"/>
                <w:lang w:val="uk-UA"/>
              </w:rPr>
            </w:pPr>
          </w:p>
        </w:tc>
      </w:tr>
      <w:tr w:rsidR="00BD1496" w:rsidRPr="00736A7B" w:rsidTr="00BD1496">
        <w:trPr>
          <w:trHeight w:val="7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509"/>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взагалі похвалили б мене;</w:t>
            </w:r>
          </w:p>
        </w:tc>
        <w:tc>
          <w:tcPr>
            <w:tcW w:w="850" w:type="dxa"/>
          </w:tcPr>
          <w:p w:rsidR="00BD1496" w:rsidRPr="00612474" w:rsidRDefault="00BD1496" w:rsidP="00072DCA">
            <w:pPr>
              <w:shd w:val="clear" w:color="auto" w:fill="FFFFFF"/>
              <w:tabs>
                <w:tab w:val="left" w:pos="509"/>
              </w:tabs>
              <w:rPr>
                <w:rFonts w:cs="Times New Roman"/>
                <w:color w:val="000000"/>
                <w:szCs w:val="28"/>
                <w:lang w:val="uk-UA"/>
              </w:rPr>
            </w:pPr>
          </w:p>
        </w:tc>
      </w:tr>
      <w:tr w:rsidR="00BD1496" w:rsidRPr="00736A7B" w:rsidTr="00BD1496">
        <w:trPr>
          <w:trHeight w:val="179"/>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509"/>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згадали б тих, з ким у мене все добре вийшло.</w:t>
            </w:r>
          </w:p>
        </w:tc>
        <w:tc>
          <w:tcPr>
            <w:tcW w:w="850" w:type="dxa"/>
            <w:tcBorders>
              <w:bottom w:val="double" w:sz="2" w:space="0" w:color="auto"/>
            </w:tcBorders>
          </w:tcPr>
          <w:p w:rsidR="00BD1496" w:rsidRPr="00612474" w:rsidRDefault="00BD1496" w:rsidP="00072DCA">
            <w:pPr>
              <w:shd w:val="clear" w:color="auto" w:fill="FFFFFF"/>
              <w:tabs>
                <w:tab w:val="left" w:pos="509"/>
              </w:tabs>
              <w:rPr>
                <w:rFonts w:cs="Times New Roman"/>
                <w:color w:val="000000"/>
                <w:szCs w:val="28"/>
                <w:lang w:val="uk-UA"/>
              </w:rPr>
            </w:pPr>
          </w:p>
        </w:tc>
      </w:tr>
      <w:tr w:rsidR="00BD1496" w:rsidRPr="00612474" w:rsidTr="00BD1496">
        <w:trPr>
          <w:trHeight w:val="265"/>
        </w:trPr>
        <w:tc>
          <w:tcPr>
            <w:tcW w:w="2508" w:type="dxa"/>
            <w:vMerge w:val="restart"/>
            <w:tcBorders>
              <w:top w:val="double" w:sz="2" w:space="0" w:color="auto"/>
            </w:tcBorders>
          </w:tcPr>
          <w:p w:rsidR="00A2658F" w:rsidRDefault="00BD1496" w:rsidP="00A2658F">
            <w:pPr>
              <w:shd w:val="clear" w:color="auto" w:fill="FFFFFF"/>
              <w:tabs>
                <w:tab w:val="left" w:pos="374"/>
                <w:tab w:val="left" w:pos="416"/>
              </w:tabs>
              <w:ind w:right="-152"/>
              <w:jc w:val="left"/>
              <w:rPr>
                <w:rFonts w:cs="Times New Roman"/>
                <w:color w:val="000000"/>
                <w:spacing w:val="-6"/>
                <w:szCs w:val="28"/>
                <w:lang w:val="uk-UA"/>
              </w:rPr>
            </w:pPr>
            <w:r w:rsidRPr="00A451FA">
              <w:rPr>
                <w:rFonts w:cs="Times New Roman"/>
                <w:b/>
                <w:color w:val="000000"/>
                <w:szCs w:val="28"/>
                <w:lang w:val="uk-UA"/>
              </w:rPr>
              <w:t>16.</w:t>
            </w:r>
            <w:r w:rsidRPr="00A451FA">
              <w:rPr>
                <w:rFonts w:cs="Times New Roman"/>
                <w:b/>
                <w:color w:val="000000"/>
                <w:szCs w:val="28"/>
                <w:lang w:val="uk-UA"/>
              </w:rPr>
              <w:tab/>
            </w:r>
            <w:r>
              <w:rPr>
                <w:rFonts w:cs="Times New Roman"/>
                <w:color w:val="000000"/>
                <w:szCs w:val="28"/>
                <w:lang w:val="uk-UA"/>
              </w:rPr>
              <w:t xml:space="preserve"> </w:t>
            </w:r>
            <w:r w:rsidRPr="00A2658F">
              <w:rPr>
                <w:rFonts w:cs="Times New Roman"/>
                <w:color w:val="000000"/>
                <w:spacing w:val="-6"/>
                <w:szCs w:val="28"/>
                <w:lang w:val="uk-UA"/>
              </w:rPr>
              <w:t xml:space="preserve">Результати мого навчання вище, </w:t>
            </w:r>
          </w:p>
          <w:p w:rsidR="00BD1496" w:rsidRPr="00612474" w:rsidRDefault="00BD1496" w:rsidP="00A2658F">
            <w:pPr>
              <w:shd w:val="clear" w:color="auto" w:fill="FFFFFF"/>
              <w:tabs>
                <w:tab w:val="left" w:pos="374"/>
                <w:tab w:val="left" w:pos="416"/>
              </w:tabs>
              <w:ind w:right="-152"/>
              <w:jc w:val="left"/>
              <w:rPr>
                <w:rFonts w:cs="Times New Roman"/>
                <w:szCs w:val="28"/>
                <w:lang w:val="uk-UA"/>
              </w:rPr>
            </w:pPr>
            <w:r w:rsidRPr="00A2658F">
              <w:rPr>
                <w:rFonts w:cs="Times New Roman"/>
                <w:color w:val="000000"/>
                <w:spacing w:val="-6"/>
                <w:szCs w:val="28"/>
                <w:lang w:val="uk-UA"/>
              </w:rPr>
              <w:t>якщо викладач:</w:t>
            </w:r>
          </w:p>
        </w:tc>
        <w:tc>
          <w:tcPr>
            <w:tcW w:w="6422" w:type="dxa"/>
            <w:tcBorders>
              <w:top w:val="double" w:sz="2" w:space="0" w:color="auto"/>
            </w:tcBorders>
          </w:tcPr>
          <w:p w:rsidR="00BD1496" w:rsidRPr="00612474" w:rsidRDefault="00BD1496" w:rsidP="00A079E7">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враховує мою індивідуальність;</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323"/>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викликав у мене інтерес до свого предмета;</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A2658F">
        <w:trPr>
          <w:trHeight w:val="261"/>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вдається до дискусій, обговорення проблем.</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612474" w:rsidTr="00BD1496">
        <w:trPr>
          <w:trHeight w:val="303"/>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17.</w:t>
            </w:r>
            <w:r w:rsidRPr="00A451FA">
              <w:rPr>
                <w:rFonts w:cs="Times New Roman"/>
                <w:b/>
                <w:color w:val="000000"/>
                <w:szCs w:val="28"/>
                <w:lang w:val="uk-UA"/>
              </w:rPr>
              <w:tab/>
            </w:r>
            <w:r>
              <w:rPr>
                <w:rFonts w:cs="Times New Roman"/>
                <w:b/>
                <w:color w:val="000000"/>
                <w:szCs w:val="28"/>
                <w:lang w:val="uk-UA"/>
              </w:rPr>
              <w:t xml:space="preserve"> </w:t>
            </w:r>
            <w:r w:rsidRPr="00612474">
              <w:rPr>
                <w:rFonts w:cs="Times New Roman"/>
                <w:color w:val="000000"/>
                <w:szCs w:val="28"/>
                <w:lang w:val="uk-UA"/>
              </w:rPr>
              <w:t>Немає нічого гіршого для мене, ніж:</w:t>
            </w:r>
          </w:p>
        </w:tc>
        <w:tc>
          <w:tcPr>
            <w:tcW w:w="6422" w:type="dxa"/>
            <w:tcBorders>
              <w:top w:val="double" w:sz="2" w:space="0" w:color="auto"/>
            </w:tcBorders>
          </w:tcPr>
          <w:p w:rsidR="00BD1496" w:rsidRPr="00612474" w:rsidRDefault="00BD1496" w:rsidP="00A079E7">
            <w:pPr>
              <w:shd w:val="clear" w:color="auto" w:fill="FFFFFF"/>
              <w:tabs>
                <w:tab w:val="left" w:pos="499"/>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спроба принизити мене;</w:t>
            </w:r>
          </w:p>
        </w:tc>
        <w:tc>
          <w:tcPr>
            <w:tcW w:w="850" w:type="dxa"/>
            <w:tcBorders>
              <w:top w:val="double" w:sz="2" w:space="0" w:color="auto"/>
            </w:tcBorders>
          </w:tcPr>
          <w:p w:rsidR="00BD1496" w:rsidRPr="00612474" w:rsidRDefault="00BD1496" w:rsidP="00072DCA">
            <w:pPr>
              <w:shd w:val="clear" w:color="auto" w:fill="FFFFFF"/>
              <w:tabs>
                <w:tab w:val="left" w:pos="499"/>
              </w:tabs>
              <w:rPr>
                <w:rFonts w:cs="Times New Roman"/>
                <w:szCs w:val="28"/>
                <w:lang w:val="uk-UA"/>
              </w:rPr>
            </w:pPr>
          </w:p>
        </w:tc>
      </w:tr>
      <w:tr w:rsidR="00BD1496" w:rsidRPr="00736A7B" w:rsidTr="00BD1496">
        <w:trPr>
          <w:trHeight w:val="7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9"/>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невдача у виконанні важливої справи;</w:t>
            </w:r>
          </w:p>
        </w:tc>
        <w:tc>
          <w:tcPr>
            <w:tcW w:w="850" w:type="dxa"/>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736A7B" w:rsidTr="00BD1496">
        <w:trPr>
          <w:trHeight w:val="70"/>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9"/>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втрата взаєморозуміння з близьким колом спілкування.</w:t>
            </w:r>
          </w:p>
        </w:tc>
        <w:tc>
          <w:tcPr>
            <w:tcW w:w="850" w:type="dxa"/>
            <w:tcBorders>
              <w:bottom w:val="double" w:sz="2" w:space="0" w:color="auto"/>
            </w:tcBorders>
          </w:tcPr>
          <w:p w:rsidR="00BD1496" w:rsidRPr="00612474" w:rsidRDefault="00BD1496" w:rsidP="00072DCA">
            <w:pPr>
              <w:shd w:val="clear" w:color="auto" w:fill="FFFFFF"/>
              <w:tabs>
                <w:tab w:val="left" w:pos="499"/>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18.</w:t>
            </w:r>
            <w:r w:rsidRPr="00612474">
              <w:rPr>
                <w:rFonts w:cs="Times New Roman"/>
                <w:color w:val="000000"/>
                <w:szCs w:val="28"/>
                <w:lang w:val="uk-UA"/>
              </w:rPr>
              <w:tab/>
            </w:r>
            <w:r>
              <w:rPr>
                <w:rFonts w:cs="Times New Roman"/>
                <w:color w:val="000000"/>
                <w:szCs w:val="28"/>
                <w:lang w:val="uk-UA"/>
              </w:rPr>
              <w:t xml:space="preserve"> </w:t>
            </w:r>
            <w:r w:rsidRPr="00612474">
              <w:rPr>
                <w:rFonts w:cs="Times New Roman"/>
                <w:color w:val="000000"/>
                <w:szCs w:val="28"/>
                <w:lang w:val="uk-UA"/>
              </w:rPr>
              <w:t>Більше всього я ціную:</w:t>
            </w:r>
          </w:p>
        </w:tc>
        <w:tc>
          <w:tcPr>
            <w:tcW w:w="6422" w:type="dxa"/>
            <w:tcBorders>
              <w:top w:val="double" w:sz="2" w:space="0" w:color="auto"/>
            </w:tcBorders>
          </w:tcPr>
          <w:p w:rsidR="00BD1496" w:rsidRPr="00612474" w:rsidRDefault="00BD1496" w:rsidP="00A079E7">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успіх;</w:t>
            </w:r>
          </w:p>
        </w:tc>
        <w:tc>
          <w:tcPr>
            <w:tcW w:w="850" w:type="dxa"/>
            <w:tcBorders>
              <w:top w:val="double" w:sz="2" w:space="0" w:color="auto"/>
            </w:tcBorders>
          </w:tcPr>
          <w:p w:rsidR="00BD1496" w:rsidRPr="00612474" w:rsidRDefault="00BD1496" w:rsidP="00072DCA">
            <w:pPr>
              <w:shd w:val="clear" w:color="auto" w:fill="FFFFFF"/>
              <w:tabs>
                <w:tab w:val="left" w:pos="494"/>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4"/>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можливість знаходитися серед однодумців;</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4"/>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здоровий розум і кмітливість.</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241"/>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19.</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Не люблю тих, котрі:</w:t>
            </w:r>
          </w:p>
        </w:tc>
        <w:tc>
          <w:tcPr>
            <w:tcW w:w="6422" w:type="dxa"/>
            <w:tcBorders>
              <w:top w:val="double" w:sz="2" w:space="0" w:color="auto"/>
            </w:tcBorders>
          </w:tcPr>
          <w:p w:rsidR="00BD1496" w:rsidRPr="00612474" w:rsidRDefault="00BD1496" w:rsidP="00A079E7">
            <w:pPr>
              <w:shd w:val="clear" w:color="auto" w:fill="FFFFFF"/>
              <w:tabs>
                <w:tab w:val="left" w:pos="494"/>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сумніваються у своїх можливостях;</w:t>
            </w:r>
          </w:p>
        </w:tc>
        <w:tc>
          <w:tcPr>
            <w:tcW w:w="850" w:type="dxa"/>
            <w:tcBorders>
              <w:top w:val="double" w:sz="2" w:space="0" w:color="auto"/>
            </w:tcBorders>
          </w:tcPr>
          <w:p w:rsidR="00BD1496" w:rsidRPr="00612474" w:rsidRDefault="00BD1496" w:rsidP="00072DCA">
            <w:pPr>
              <w:shd w:val="clear" w:color="auto" w:fill="FFFFFF"/>
              <w:tabs>
                <w:tab w:val="left" w:pos="494"/>
              </w:tabs>
              <w:rPr>
                <w:rFonts w:cs="Times New Roman"/>
                <w:szCs w:val="28"/>
                <w:lang w:val="uk-UA"/>
              </w:rPr>
            </w:pPr>
          </w:p>
        </w:tc>
      </w:tr>
      <w:tr w:rsidR="00BD1496" w:rsidRPr="00736A7B" w:rsidTr="00BD1496">
        <w:trPr>
          <w:trHeight w:val="287"/>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4"/>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не вміють ладити з людьми;</w:t>
            </w:r>
          </w:p>
        </w:tc>
        <w:tc>
          <w:tcPr>
            <w:tcW w:w="850" w:type="dxa"/>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612474" w:rsidTr="00BD1496">
        <w:trPr>
          <w:trHeight w:val="249"/>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4"/>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завзято обстоюють своє.</w:t>
            </w:r>
          </w:p>
        </w:tc>
        <w:tc>
          <w:tcPr>
            <w:tcW w:w="850" w:type="dxa"/>
            <w:tcBorders>
              <w:bottom w:val="double" w:sz="2" w:space="0" w:color="auto"/>
            </w:tcBorders>
          </w:tcPr>
          <w:p w:rsidR="00BD1496" w:rsidRPr="00612474" w:rsidRDefault="00BD1496" w:rsidP="00072DCA">
            <w:pPr>
              <w:shd w:val="clear" w:color="auto" w:fill="FFFFFF"/>
              <w:tabs>
                <w:tab w:val="left" w:pos="494"/>
              </w:tabs>
              <w:rPr>
                <w:rFonts w:cs="Times New Roman"/>
                <w:color w:val="000000"/>
                <w:szCs w:val="28"/>
                <w:lang w:val="uk-UA"/>
              </w:rPr>
            </w:pPr>
          </w:p>
        </w:tc>
      </w:tr>
      <w:tr w:rsidR="00BD1496" w:rsidRPr="00736A7B" w:rsidTr="00BD1496">
        <w:trPr>
          <w:trHeight w:val="318"/>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20.</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Приємно, коли:</w:t>
            </w:r>
          </w:p>
        </w:tc>
        <w:tc>
          <w:tcPr>
            <w:tcW w:w="6422" w:type="dxa"/>
            <w:tcBorders>
              <w:top w:val="double" w:sz="2" w:space="0" w:color="auto"/>
            </w:tcBorders>
          </w:tcPr>
          <w:p w:rsidR="00BD1496" w:rsidRPr="00612474" w:rsidRDefault="00BD1496" w:rsidP="00A079E7">
            <w:pPr>
              <w:shd w:val="clear" w:color="auto" w:fill="FFFFFF"/>
              <w:tabs>
                <w:tab w:val="left" w:pos="490"/>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зайнятий якоюсь важливою для тебе справою;</w:t>
            </w:r>
          </w:p>
        </w:tc>
        <w:tc>
          <w:tcPr>
            <w:tcW w:w="850" w:type="dxa"/>
            <w:tcBorders>
              <w:top w:val="double" w:sz="2" w:space="0" w:color="auto"/>
            </w:tcBorders>
          </w:tcPr>
          <w:p w:rsidR="00BD1496" w:rsidRPr="00612474" w:rsidRDefault="00BD1496" w:rsidP="00072DCA">
            <w:pPr>
              <w:shd w:val="clear" w:color="auto" w:fill="FFFFFF"/>
              <w:tabs>
                <w:tab w:val="left" w:pos="490"/>
              </w:tabs>
              <w:rPr>
                <w:rFonts w:cs="Times New Roman"/>
                <w:szCs w:val="28"/>
                <w:lang w:val="uk-UA"/>
              </w:rPr>
            </w:pPr>
          </w:p>
        </w:tc>
      </w:tr>
      <w:tr w:rsidR="00BD1496" w:rsidRPr="00612474" w:rsidTr="00BD1496">
        <w:trPr>
          <w:trHeight w:val="7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0"/>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маєш багато друзів;</w:t>
            </w:r>
          </w:p>
        </w:tc>
        <w:tc>
          <w:tcPr>
            <w:tcW w:w="850" w:type="dxa"/>
          </w:tcPr>
          <w:p w:rsidR="00BD1496" w:rsidRPr="00612474" w:rsidRDefault="00BD1496" w:rsidP="00072DCA">
            <w:pPr>
              <w:shd w:val="clear" w:color="auto" w:fill="FFFFFF"/>
              <w:tabs>
                <w:tab w:val="left" w:pos="490"/>
              </w:tabs>
              <w:rPr>
                <w:rFonts w:cs="Times New Roman"/>
                <w:color w:val="000000"/>
                <w:szCs w:val="28"/>
                <w:lang w:val="uk-UA"/>
              </w:rPr>
            </w:pPr>
          </w:p>
        </w:tc>
      </w:tr>
      <w:tr w:rsidR="00BD1496" w:rsidRPr="00736A7B" w:rsidTr="00BD1496">
        <w:trPr>
          <w:trHeight w:val="70"/>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0"/>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викликаєш в оточуючих захоплення.</w:t>
            </w:r>
          </w:p>
        </w:tc>
        <w:tc>
          <w:tcPr>
            <w:tcW w:w="850" w:type="dxa"/>
            <w:tcBorders>
              <w:bottom w:val="double" w:sz="2" w:space="0" w:color="auto"/>
            </w:tcBorders>
          </w:tcPr>
          <w:p w:rsidR="00BD1496" w:rsidRPr="00612474" w:rsidRDefault="00BD1496" w:rsidP="00072DCA">
            <w:pPr>
              <w:shd w:val="clear" w:color="auto" w:fill="FFFFFF"/>
              <w:tabs>
                <w:tab w:val="left" w:pos="490"/>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21.</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Керівник обов'язково повинен бути:</w:t>
            </w:r>
          </w:p>
        </w:tc>
        <w:tc>
          <w:tcPr>
            <w:tcW w:w="6422" w:type="dxa"/>
            <w:tcBorders>
              <w:top w:val="double" w:sz="2" w:space="0" w:color="auto"/>
            </w:tcBorders>
          </w:tcPr>
          <w:p w:rsidR="00BD1496" w:rsidRPr="00612474" w:rsidRDefault="00BD1496" w:rsidP="00A079E7">
            <w:pPr>
              <w:shd w:val="clear" w:color="auto" w:fill="FFFFFF"/>
              <w:tabs>
                <w:tab w:val="left" w:pos="485"/>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доступним;</w:t>
            </w:r>
          </w:p>
        </w:tc>
        <w:tc>
          <w:tcPr>
            <w:tcW w:w="850" w:type="dxa"/>
            <w:tcBorders>
              <w:top w:val="double" w:sz="2" w:space="0" w:color="auto"/>
            </w:tcBorders>
          </w:tcPr>
          <w:p w:rsidR="00BD1496" w:rsidRPr="00612474" w:rsidRDefault="00BD1496" w:rsidP="00072DCA">
            <w:pPr>
              <w:shd w:val="clear" w:color="auto" w:fill="FFFFFF"/>
              <w:tabs>
                <w:tab w:val="left" w:pos="485"/>
              </w:tabs>
              <w:rPr>
                <w:rFonts w:cs="Times New Roman"/>
                <w:szCs w:val="28"/>
                <w:lang w:val="uk-UA"/>
              </w:rPr>
            </w:pPr>
          </w:p>
        </w:tc>
      </w:tr>
      <w:tr w:rsidR="00BD1496" w:rsidRPr="00612474" w:rsidTr="00BD1496">
        <w:trPr>
          <w:trHeight w:val="32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85"/>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авторитетним;</w:t>
            </w:r>
          </w:p>
        </w:tc>
        <w:tc>
          <w:tcPr>
            <w:tcW w:w="850" w:type="dxa"/>
          </w:tcPr>
          <w:p w:rsidR="00BD1496" w:rsidRPr="00612474" w:rsidRDefault="00BD1496" w:rsidP="00072DCA">
            <w:pPr>
              <w:shd w:val="clear" w:color="auto" w:fill="FFFFFF"/>
              <w:tabs>
                <w:tab w:val="left" w:pos="485"/>
              </w:tabs>
              <w:rPr>
                <w:rFonts w:cs="Times New Roman"/>
                <w:color w:val="000000"/>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85"/>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професіоналом у своїй справі.</w:t>
            </w:r>
          </w:p>
        </w:tc>
        <w:tc>
          <w:tcPr>
            <w:tcW w:w="850" w:type="dxa"/>
          </w:tcPr>
          <w:p w:rsidR="00BD1496" w:rsidRPr="00612474" w:rsidRDefault="00BD1496" w:rsidP="00072DCA">
            <w:pPr>
              <w:shd w:val="clear" w:color="auto" w:fill="FFFFFF"/>
              <w:tabs>
                <w:tab w:val="left" w:pos="485"/>
              </w:tabs>
              <w:rPr>
                <w:rFonts w:cs="Times New Roman"/>
                <w:color w:val="000000"/>
                <w:szCs w:val="28"/>
                <w:lang w:val="uk-UA"/>
              </w:rPr>
            </w:pPr>
          </w:p>
        </w:tc>
      </w:tr>
      <w:tr w:rsidR="00BD1496" w:rsidRPr="00736A7B" w:rsidTr="00BD1496">
        <w:trPr>
          <w:trHeight w:val="365"/>
        </w:trPr>
        <w:tc>
          <w:tcPr>
            <w:tcW w:w="2508" w:type="dxa"/>
            <w:vMerge w:val="restart"/>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22.</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Вільний час я присвятив би читанню книг:</w:t>
            </w:r>
          </w:p>
        </w:tc>
        <w:tc>
          <w:tcPr>
            <w:tcW w:w="6422" w:type="dxa"/>
          </w:tcPr>
          <w:p w:rsidR="00BD1496" w:rsidRPr="00612474" w:rsidRDefault="00BD1496" w:rsidP="00A079E7">
            <w:pPr>
              <w:shd w:val="clear" w:color="auto" w:fill="FFFFFF"/>
              <w:tabs>
                <w:tab w:val="left" w:pos="490"/>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про те, як навчитися ладити з людьми;</w:t>
            </w:r>
          </w:p>
        </w:tc>
        <w:tc>
          <w:tcPr>
            <w:tcW w:w="850" w:type="dxa"/>
          </w:tcPr>
          <w:p w:rsidR="00BD1496" w:rsidRPr="00612474" w:rsidRDefault="00BD1496" w:rsidP="00072DCA">
            <w:pPr>
              <w:shd w:val="clear" w:color="auto" w:fill="FFFFFF"/>
              <w:tabs>
                <w:tab w:val="left" w:pos="490"/>
              </w:tabs>
              <w:rPr>
                <w:rFonts w:cs="Times New Roman"/>
                <w:szCs w:val="28"/>
                <w:lang w:val="uk-UA"/>
              </w:rPr>
            </w:pPr>
          </w:p>
        </w:tc>
      </w:tr>
      <w:tr w:rsidR="00BD1496" w:rsidRPr="00736A7B" w:rsidTr="00BD1496">
        <w:trPr>
          <w:trHeight w:val="215"/>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90"/>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про те, як процвітати в кар'єрі;</w:t>
            </w:r>
          </w:p>
        </w:tc>
        <w:tc>
          <w:tcPr>
            <w:tcW w:w="850" w:type="dxa"/>
          </w:tcPr>
          <w:p w:rsidR="00BD1496" w:rsidRPr="00612474" w:rsidRDefault="00BD1496" w:rsidP="00072DCA">
            <w:pPr>
              <w:shd w:val="clear" w:color="auto" w:fill="FFFFFF"/>
              <w:tabs>
                <w:tab w:val="left" w:pos="490"/>
              </w:tabs>
              <w:rPr>
                <w:rFonts w:cs="Times New Roman"/>
                <w:color w:val="000000"/>
                <w:szCs w:val="28"/>
                <w:lang w:val="uk-UA"/>
              </w:rPr>
            </w:pPr>
          </w:p>
        </w:tc>
      </w:tr>
      <w:tr w:rsidR="00BD1496" w:rsidRPr="00736A7B" w:rsidTr="00BD1496">
        <w:trPr>
          <w:trHeight w:val="319"/>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90"/>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про досягнення науки і техніки.</w:t>
            </w:r>
          </w:p>
        </w:tc>
        <w:tc>
          <w:tcPr>
            <w:tcW w:w="850" w:type="dxa"/>
            <w:tcBorders>
              <w:bottom w:val="double" w:sz="2" w:space="0" w:color="auto"/>
            </w:tcBorders>
          </w:tcPr>
          <w:p w:rsidR="00BD1496" w:rsidRPr="00612474" w:rsidRDefault="00BD1496" w:rsidP="00072DCA">
            <w:pPr>
              <w:shd w:val="clear" w:color="auto" w:fill="FFFFFF"/>
              <w:tabs>
                <w:tab w:val="left" w:pos="490"/>
              </w:tabs>
              <w:rPr>
                <w:rFonts w:cs="Times New Roman"/>
                <w:color w:val="000000"/>
                <w:szCs w:val="28"/>
                <w:lang w:val="uk-UA"/>
              </w:rPr>
            </w:pPr>
          </w:p>
        </w:tc>
      </w:tr>
      <w:tr w:rsidR="00BD1496" w:rsidRPr="00612474" w:rsidTr="00BD1496">
        <w:trPr>
          <w:trHeight w:val="253"/>
        </w:trPr>
        <w:tc>
          <w:tcPr>
            <w:tcW w:w="2508" w:type="dxa"/>
            <w:vMerge w:val="restart"/>
            <w:tcBorders>
              <w:top w:val="double" w:sz="2" w:space="0" w:color="auto"/>
            </w:tcBorders>
            <w:tcMar>
              <w:left w:w="28" w:type="dxa"/>
              <w:right w:w="28" w:type="dxa"/>
            </w:tcMar>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23.</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Маючи здібності до музики, я волів би бути:</w:t>
            </w:r>
          </w:p>
        </w:tc>
        <w:tc>
          <w:tcPr>
            <w:tcW w:w="6422" w:type="dxa"/>
            <w:tcBorders>
              <w:top w:val="double" w:sz="2" w:space="0" w:color="auto"/>
            </w:tcBorders>
          </w:tcPr>
          <w:p w:rsidR="00BD1496" w:rsidRPr="00612474" w:rsidRDefault="00BD1496" w:rsidP="00A079E7">
            <w:pPr>
              <w:shd w:val="clear" w:color="auto" w:fill="FFFFFF"/>
              <w:tabs>
                <w:tab w:val="left" w:pos="480"/>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диригентом</w:t>
            </w:r>
          </w:p>
        </w:tc>
        <w:tc>
          <w:tcPr>
            <w:tcW w:w="850" w:type="dxa"/>
            <w:tcBorders>
              <w:top w:val="double" w:sz="2" w:space="0" w:color="auto"/>
            </w:tcBorders>
          </w:tcPr>
          <w:p w:rsidR="00BD1496" w:rsidRPr="00612474" w:rsidRDefault="00BD1496" w:rsidP="00072DCA">
            <w:pPr>
              <w:shd w:val="clear" w:color="auto" w:fill="FFFFFF"/>
              <w:tabs>
                <w:tab w:val="left" w:pos="480"/>
              </w:tabs>
              <w:rPr>
                <w:rFonts w:cs="Times New Roman"/>
                <w:szCs w:val="28"/>
                <w:lang w:val="uk-UA"/>
              </w:rPr>
            </w:pPr>
          </w:p>
        </w:tc>
      </w:tr>
      <w:tr w:rsidR="00BD1496" w:rsidRPr="00612474" w:rsidTr="00BD1496">
        <w:trPr>
          <w:trHeight w:val="202"/>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80"/>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композитором;</w:t>
            </w:r>
          </w:p>
        </w:tc>
        <w:tc>
          <w:tcPr>
            <w:tcW w:w="850" w:type="dxa"/>
          </w:tcPr>
          <w:p w:rsidR="00BD1496" w:rsidRPr="00612474" w:rsidRDefault="00BD1496" w:rsidP="00072DCA">
            <w:pPr>
              <w:shd w:val="clear" w:color="auto" w:fill="FFFFFF"/>
              <w:tabs>
                <w:tab w:val="left" w:pos="480"/>
              </w:tabs>
              <w:rPr>
                <w:rFonts w:cs="Times New Roman"/>
                <w:color w:val="000000"/>
                <w:szCs w:val="28"/>
                <w:lang w:val="uk-UA"/>
              </w:rPr>
            </w:pPr>
          </w:p>
        </w:tc>
      </w:tr>
      <w:tr w:rsidR="00BD1496" w:rsidRPr="00612474" w:rsidTr="00BD1496">
        <w:trPr>
          <w:trHeight w:val="305"/>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80"/>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солістом.</w:t>
            </w:r>
          </w:p>
        </w:tc>
        <w:tc>
          <w:tcPr>
            <w:tcW w:w="850" w:type="dxa"/>
            <w:tcBorders>
              <w:bottom w:val="double" w:sz="2" w:space="0" w:color="auto"/>
            </w:tcBorders>
          </w:tcPr>
          <w:p w:rsidR="00BD1496" w:rsidRPr="00612474" w:rsidRDefault="00BD1496" w:rsidP="00072DCA">
            <w:pPr>
              <w:shd w:val="clear" w:color="auto" w:fill="FFFFFF"/>
              <w:tabs>
                <w:tab w:val="left" w:pos="480"/>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74"/>
                <w:tab w:val="left" w:pos="416"/>
              </w:tabs>
              <w:jc w:val="left"/>
              <w:rPr>
                <w:rFonts w:cs="Times New Roman"/>
                <w:szCs w:val="28"/>
                <w:lang w:val="uk-UA"/>
              </w:rPr>
            </w:pPr>
            <w:r w:rsidRPr="00A451FA">
              <w:rPr>
                <w:rFonts w:cs="Times New Roman"/>
                <w:b/>
                <w:color w:val="000000"/>
                <w:szCs w:val="28"/>
                <w:lang w:val="uk-UA"/>
              </w:rPr>
              <w:t>24.</w:t>
            </w:r>
            <w:r w:rsidRPr="00612474">
              <w:rPr>
                <w:rFonts w:cs="Times New Roman"/>
                <w:color w:val="000000"/>
                <w:szCs w:val="28"/>
                <w:lang w:val="uk-UA"/>
              </w:rPr>
              <w:tab/>
            </w:r>
            <w:r>
              <w:rPr>
                <w:rFonts w:cs="Times New Roman"/>
                <w:color w:val="000000"/>
                <w:szCs w:val="28"/>
                <w:lang w:val="uk-UA"/>
              </w:rPr>
              <w:t xml:space="preserve"> </w:t>
            </w:r>
            <w:r w:rsidRPr="00612474">
              <w:rPr>
                <w:rFonts w:cs="Times New Roman"/>
                <w:color w:val="000000"/>
                <w:szCs w:val="28"/>
                <w:lang w:val="uk-UA"/>
              </w:rPr>
              <w:t>Я хотів би:</w:t>
            </w:r>
          </w:p>
        </w:tc>
        <w:tc>
          <w:tcPr>
            <w:tcW w:w="6422" w:type="dxa"/>
            <w:tcBorders>
              <w:top w:val="double" w:sz="2" w:space="0" w:color="auto"/>
            </w:tcBorders>
          </w:tcPr>
          <w:p w:rsidR="00BD1496" w:rsidRPr="00612474" w:rsidRDefault="00BD1496" w:rsidP="00A079E7">
            <w:pPr>
              <w:shd w:val="clear" w:color="auto" w:fill="FFFFFF"/>
              <w:tabs>
                <w:tab w:val="left" w:pos="485"/>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придумати цікавий конкурс;</w:t>
            </w:r>
          </w:p>
        </w:tc>
        <w:tc>
          <w:tcPr>
            <w:tcW w:w="850" w:type="dxa"/>
            <w:tcBorders>
              <w:top w:val="double" w:sz="2" w:space="0" w:color="auto"/>
            </w:tcBorders>
          </w:tcPr>
          <w:p w:rsidR="00BD1496" w:rsidRPr="00612474" w:rsidRDefault="00BD1496" w:rsidP="00072DCA">
            <w:pPr>
              <w:shd w:val="clear" w:color="auto" w:fill="FFFFFF"/>
              <w:tabs>
                <w:tab w:val="left" w:pos="485"/>
              </w:tabs>
              <w:rPr>
                <w:rFonts w:cs="Times New Roman"/>
                <w:szCs w:val="28"/>
                <w:lang w:val="uk-UA"/>
              </w:rPr>
            </w:pPr>
          </w:p>
        </w:tc>
      </w:tr>
      <w:tr w:rsidR="00BD1496" w:rsidRPr="00612474" w:rsidTr="00BD1496">
        <w:trPr>
          <w:trHeight w:val="320"/>
        </w:trPr>
        <w:tc>
          <w:tcPr>
            <w:tcW w:w="2508" w:type="dxa"/>
            <w:vMerge/>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85"/>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перемогти в ньому;</w:t>
            </w:r>
          </w:p>
        </w:tc>
        <w:tc>
          <w:tcPr>
            <w:tcW w:w="850" w:type="dxa"/>
          </w:tcPr>
          <w:p w:rsidR="00BD1496" w:rsidRPr="00612474" w:rsidRDefault="00BD1496" w:rsidP="00072DCA">
            <w:pPr>
              <w:shd w:val="clear" w:color="auto" w:fill="FFFFFF"/>
              <w:tabs>
                <w:tab w:val="left" w:pos="485"/>
              </w:tabs>
              <w:rPr>
                <w:rFonts w:cs="Times New Roman"/>
                <w:color w:val="000000"/>
                <w:szCs w:val="28"/>
                <w:lang w:val="uk-UA"/>
              </w:rPr>
            </w:pPr>
          </w:p>
        </w:tc>
      </w:tr>
      <w:tr w:rsidR="00BD1496" w:rsidRPr="00612474"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74"/>
                <w:tab w:val="left" w:pos="416"/>
              </w:tabs>
              <w:jc w:val="left"/>
              <w:rPr>
                <w:rFonts w:cs="Times New Roman"/>
                <w:color w:val="000000"/>
                <w:szCs w:val="28"/>
                <w:lang w:val="uk-UA"/>
              </w:rPr>
            </w:pPr>
          </w:p>
        </w:tc>
        <w:tc>
          <w:tcPr>
            <w:tcW w:w="6422" w:type="dxa"/>
            <w:tcBorders>
              <w:bottom w:val="double" w:sz="2" w:space="0" w:color="auto"/>
            </w:tcBorders>
          </w:tcPr>
          <w:p w:rsidR="005706F4" w:rsidRPr="00612474" w:rsidRDefault="00BD1496" w:rsidP="0025631F">
            <w:pPr>
              <w:shd w:val="clear" w:color="auto" w:fill="FFFFFF"/>
              <w:rPr>
                <w:rFonts w:cs="Times New Roman"/>
                <w:szCs w:val="28"/>
                <w:lang w:val="uk-UA"/>
              </w:rPr>
            </w:pPr>
            <w:r w:rsidRPr="00612474">
              <w:rPr>
                <w:rFonts w:cs="Times New Roman"/>
                <w:color w:val="000000"/>
                <w:szCs w:val="28"/>
                <w:lang w:val="uk-UA"/>
              </w:rPr>
              <w:t xml:space="preserve">в) </w:t>
            </w:r>
            <w:r w:rsidR="005706F4">
              <w:rPr>
                <w:rFonts w:cs="Times New Roman"/>
                <w:color w:val="000000"/>
                <w:szCs w:val="28"/>
                <w:lang w:val="uk-UA"/>
              </w:rPr>
              <w:t xml:space="preserve">   </w:t>
            </w:r>
            <w:r w:rsidRPr="00612474">
              <w:rPr>
                <w:rFonts w:cs="Times New Roman"/>
                <w:color w:val="000000"/>
                <w:szCs w:val="28"/>
                <w:lang w:val="uk-UA"/>
              </w:rPr>
              <w:t>бути його ведучим.</w:t>
            </w:r>
          </w:p>
        </w:tc>
        <w:tc>
          <w:tcPr>
            <w:tcW w:w="850" w:type="dxa"/>
            <w:tcBorders>
              <w:bottom w:val="double" w:sz="2" w:space="0" w:color="auto"/>
            </w:tcBorders>
          </w:tcPr>
          <w:p w:rsidR="00BD1496" w:rsidRPr="00612474" w:rsidRDefault="00BD1496" w:rsidP="00072DCA">
            <w:pPr>
              <w:shd w:val="clear" w:color="auto" w:fill="FFFFFF"/>
              <w:tabs>
                <w:tab w:val="left" w:pos="485"/>
              </w:tabs>
              <w:rPr>
                <w:rFonts w:cs="Times New Roman"/>
                <w:color w:val="000000"/>
                <w:szCs w:val="28"/>
                <w:lang w:val="uk-UA"/>
              </w:rPr>
            </w:pPr>
          </w:p>
        </w:tc>
      </w:tr>
      <w:tr w:rsidR="00BD1496" w:rsidRPr="00736A7B"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65"/>
                <w:tab w:val="left" w:pos="416"/>
              </w:tabs>
              <w:jc w:val="left"/>
              <w:rPr>
                <w:rFonts w:cs="Times New Roman"/>
                <w:szCs w:val="28"/>
                <w:lang w:val="uk-UA"/>
              </w:rPr>
            </w:pPr>
            <w:r w:rsidRPr="00A451FA">
              <w:rPr>
                <w:rFonts w:cs="Times New Roman"/>
                <w:b/>
                <w:color w:val="000000"/>
                <w:szCs w:val="28"/>
                <w:lang w:val="uk-UA"/>
              </w:rPr>
              <w:t>25.</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Для мене дуже важливо знати:</w:t>
            </w:r>
          </w:p>
        </w:tc>
        <w:tc>
          <w:tcPr>
            <w:tcW w:w="6422" w:type="dxa"/>
            <w:tcBorders>
              <w:top w:val="double" w:sz="2" w:space="0" w:color="auto"/>
            </w:tcBorders>
          </w:tcPr>
          <w:p w:rsidR="00BD1496" w:rsidRPr="00612474" w:rsidRDefault="00BD1496" w:rsidP="00A079E7">
            <w:pPr>
              <w:shd w:val="clear" w:color="auto" w:fill="FFFFFF"/>
              <w:tabs>
                <w:tab w:val="left" w:pos="480"/>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на що я здатен;</w:t>
            </w:r>
          </w:p>
        </w:tc>
        <w:tc>
          <w:tcPr>
            <w:tcW w:w="850" w:type="dxa"/>
            <w:tcBorders>
              <w:top w:val="double" w:sz="2" w:space="0" w:color="auto"/>
            </w:tcBorders>
          </w:tcPr>
          <w:p w:rsidR="00BD1496" w:rsidRPr="00612474" w:rsidRDefault="00BD1496" w:rsidP="00072DCA">
            <w:pPr>
              <w:shd w:val="clear" w:color="auto" w:fill="FFFFFF"/>
              <w:tabs>
                <w:tab w:val="left" w:pos="480"/>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65"/>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80"/>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як досягти мети в житті;</w:t>
            </w:r>
          </w:p>
        </w:tc>
        <w:tc>
          <w:tcPr>
            <w:tcW w:w="850" w:type="dxa"/>
          </w:tcPr>
          <w:p w:rsidR="00BD1496" w:rsidRPr="00612474" w:rsidRDefault="00BD1496" w:rsidP="00072DCA">
            <w:pPr>
              <w:shd w:val="clear" w:color="auto" w:fill="FFFFFF"/>
              <w:tabs>
                <w:tab w:val="left" w:pos="480"/>
              </w:tabs>
              <w:rPr>
                <w:rFonts w:cs="Times New Roman"/>
                <w:color w:val="000000"/>
                <w:szCs w:val="28"/>
                <w:lang w:val="uk-UA"/>
              </w:rPr>
            </w:pPr>
          </w:p>
        </w:tc>
      </w:tr>
      <w:tr w:rsidR="00BD1496" w:rsidRPr="00736A7B"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65"/>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80"/>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кого можна залучити для цього.</w:t>
            </w:r>
          </w:p>
        </w:tc>
        <w:tc>
          <w:tcPr>
            <w:tcW w:w="850" w:type="dxa"/>
            <w:tcBorders>
              <w:bottom w:val="double" w:sz="2" w:space="0" w:color="auto"/>
            </w:tcBorders>
          </w:tcPr>
          <w:p w:rsidR="00BD1496" w:rsidRPr="00612474" w:rsidRDefault="00BD1496" w:rsidP="00072DCA">
            <w:pPr>
              <w:shd w:val="clear" w:color="auto" w:fill="FFFFFF"/>
              <w:tabs>
                <w:tab w:val="left" w:pos="480"/>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65"/>
                <w:tab w:val="left" w:pos="416"/>
              </w:tabs>
              <w:jc w:val="left"/>
              <w:rPr>
                <w:rFonts w:cs="Times New Roman"/>
                <w:szCs w:val="28"/>
                <w:lang w:val="uk-UA"/>
              </w:rPr>
            </w:pPr>
            <w:r w:rsidRPr="00A451FA">
              <w:rPr>
                <w:rFonts w:cs="Times New Roman"/>
                <w:b/>
                <w:color w:val="000000"/>
                <w:szCs w:val="28"/>
                <w:lang w:val="uk-UA"/>
              </w:rPr>
              <w:t>26.</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Кожний повинен прагнути до того, щоб:</w:t>
            </w:r>
          </w:p>
        </w:tc>
        <w:tc>
          <w:tcPr>
            <w:tcW w:w="6422" w:type="dxa"/>
            <w:tcBorders>
              <w:top w:val="double" w:sz="2" w:space="0" w:color="auto"/>
            </w:tcBorders>
          </w:tcPr>
          <w:p w:rsidR="00BD1496" w:rsidRPr="00612474" w:rsidRDefault="00BD1496" w:rsidP="00A079E7">
            <w:pPr>
              <w:shd w:val="clear" w:color="auto" w:fill="FFFFFF"/>
              <w:tabs>
                <w:tab w:val="left" w:pos="480"/>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не мати ворогів;</w:t>
            </w:r>
          </w:p>
        </w:tc>
        <w:tc>
          <w:tcPr>
            <w:tcW w:w="850" w:type="dxa"/>
            <w:tcBorders>
              <w:top w:val="double" w:sz="2" w:space="0" w:color="auto"/>
            </w:tcBorders>
          </w:tcPr>
          <w:p w:rsidR="00BD1496" w:rsidRPr="00612474" w:rsidRDefault="00BD1496" w:rsidP="00072DCA">
            <w:pPr>
              <w:shd w:val="clear" w:color="auto" w:fill="FFFFFF"/>
              <w:tabs>
                <w:tab w:val="left" w:pos="480"/>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65"/>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80"/>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бути на своєму місці;</w:t>
            </w:r>
          </w:p>
        </w:tc>
        <w:tc>
          <w:tcPr>
            <w:tcW w:w="850" w:type="dxa"/>
          </w:tcPr>
          <w:p w:rsidR="00BD1496" w:rsidRPr="00612474" w:rsidRDefault="00BD1496" w:rsidP="00072DCA">
            <w:pPr>
              <w:shd w:val="clear" w:color="auto" w:fill="FFFFFF"/>
              <w:tabs>
                <w:tab w:val="left" w:pos="480"/>
              </w:tabs>
              <w:rPr>
                <w:rFonts w:cs="Times New Roman"/>
                <w:color w:val="000000"/>
                <w:szCs w:val="28"/>
                <w:lang w:val="uk-UA"/>
              </w:rPr>
            </w:pPr>
          </w:p>
        </w:tc>
      </w:tr>
      <w:tr w:rsidR="00BD1496" w:rsidRPr="00612474" w:rsidTr="00BD1496">
        <w:trPr>
          <w:trHeight w:val="320"/>
        </w:trPr>
        <w:tc>
          <w:tcPr>
            <w:tcW w:w="2508" w:type="dxa"/>
            <w:vMerge/>
            <w:tcBorders>
              <w:bottom w:val="double" w:sz="2" w:space="0" w:color="auto"/>
            </w:tcBorders>
          </w:tcPr>
          <w:p w:rsidR="00BD1496" w:rsidRPr="00612474" w:rsidRDefault="00BD1496" w:rsidP="00A451FA">
            <w:pPr>
              <w:shd w:val="clear" w:color="auto" w:fill="FFFFFF"/>
              <w:tabs>
                <w:tab w:val="left" w:pos="365"/>
                <w:tab w:val="left" w:pos="416"/>
              </w:tabs>
              <w:jc w:val="left"/>
              <w:rPr>
                <w:rFonts w:cs="Times New Roman"/>
                <w:color w:val="000000"/>
                <w:szCs w:val="28"/>
                <w:lang w:val="uk-UA"/>
              </w:rPr>
            </w:pPr>
          </w:p>
        </w:tc>
        <w:tc>
          <w:tcPr>
            <w:tcW w:w="6422" w:type="dxa"/>
            <w:tcBorders>
              <w:bottom w:val="double" w:sz="2" w:space="0" w:color="auto"/>
            </w:tcBorders>
          </w:tcPr>
          <w:p w:rsidR="00BD1496" w:rsidRPr="00612474" w:rsidRDefault="00BD1496" w:rsidP="00072DCA">
            <w:pPr>
              <w:shd w:val="clear" w:color="auto" w:fill="FFFFFF"/>
              <w:tabs>
                <w:tab w:val="left" w:pos="480"/>
              </w:tabs>
              <w:rPr>
                <w:rFonts w:cs="Times New Roman"/>
                <w:szCs w:val="28"/>
                <w:lang w:val="uk-UA"/>
              </w:rPr>
            </w:pPr>
            <w:r w:rsidRPr="00612474">
              <w:rPr>
                <w:rFonts w:cs="Times New Roman"/>
                <w:color w:val="000000"/>
                <w:szCs w:val="28"/>
                <w:lang w:val="uk-UA"/>
              </w:rPr>
              <w:t>в)</w:t>
            </w:r>
            <w:r w:rsidRPr="00612474">
              <w:rPr>
                <w:rFonts w:cs="Times New Roman"/>
                <w:color w:val="000000"/>
                <w:szCs w:val="28"/>
                <w:lang w:val="uk-UA"/>
              </w:rPr>
              <w:tab/>
              <w:t>бути незамінним.</w:t>
            </w:r>
          </w:p>
        </w:tc>
        <w:tc>
          <w:tcPr>
            <w:tcW w:w="850" w:type="dxa"/>
            <w:tcBorders>
              <w:bottom w:val="double" w:sz="2" w:space="0" w:color="auto"/>
            </w:tcBorders>
          </w:tcPr>
          <w:p w:rsidR="00BD1496" w:rsidRPr="00612474" w:rsidRDefault="00BD1496" w:rsidP="00072DCA">
            <w:pPr>
              <w:shd w:val="clear" w:color="auto" w:fill="FFFFFF"/>
              <w:tabs>
                <w:tab w:val="left" w:pos="480"/>
              </w:tabs>
              <w:rPr>
                <w:rFonts w:cs="Times New Roman"/>
                <w:color w:val="000000"/>
                <w:szCs w:val="28"/>
                <w:lang w:val="uk-UA"/>
              </w:rPr>
            </w:pPr>
          </w:p>
        </w:tc>
      </w:tr>
      <w:tr w:rsidR="00BD1496" w:rsidRPr="00612474" w:rsidTr="00BD1496">
        <w:trPr>
          <w:trHeight w:val="320"/>
        </w:trPr>
        <w:tc>
          <w:tcPr>
            <w:tcW w:w="2508" w:type="dxa"/>
            <w:vMerge w:val="restart"/>
            <w:tcBorders>
              <w:top w:val="double" w:sz="2" w:space="0" w:color="auto"/>
            </w:tcBorders>
          </w:tcPr>
          <w:p w:rsidR="00BD1496" w:rsidRPr="00612474" w:rsidRDefault="00BD1496" w:rsidP="00A451FA">
            <w:pPr>
              <w:shd w:val="clear" w:color="auto" w:fill="FFFFFF"/>
              <w:tabs>
                <w:tab w:val="left" w:pos="365"/>
                <w:tab w:val="left" w:pos="416"/>
              </w:tabs>
              <w:jc w:val="left"/>
              <w:rPr>
                <w:rFonts w:cs="Times New Roman"/>
                <w:szCs w:val="28"/>
                <w:lang w:val="uk-UA"/>
              </w:rPr>
            </w:pPr>
            <w:r w:rsidRPr="00A451FA">
              <w:rPr>
                <w:rFonts w:cs="Times New Roman"/>
                <w:b/>
                <w:color w:val="000000"/>
                <w:szCs w:val="28"/>
                <w:lang w:val="uk-UA"/>
              </w:rPr>
              <w:t>27.</w:t>
            </w:r>
            <w:r w:rsidRPr="00A451FA">
              <w:rPr>
                <w:rFonts w:cs="Times New Roman"/>
                <w:b/>
                <w:color w:val="000000"/>
                <w:szCs w:val="28"/>
                <w:lang w:val="uk-UA"/>
              </w:rPr>
              <w:tab/>
            </w:r>
            <w:r>
              <w:rPr>
                <w:rFonts w:cs="Times New Roman"/>
                <w:color w:val="000000"/>
                <w:szCs w:val="28"/>
                <w:lang w:val="uk-UA"/>
              </w:rPr>
              <w:t xml:space="preserve"> </w:t>
            </w:r>
            <w:r w:rsidRPr="00612474">
              <w:rPr>
                <w:rFonts w:cs="Times New Roman"/>
                <w:color w:val="000000"/>
                <w:szCs w:val="28"/>
                <w:lang w:val="uk-UA"/>
              </w:rPr>
              <w:t>Найкраще я проводжу вільний час, коли:</w:t>
            </w:r>
          </w:p>
        </w:tc>
        <w:tc>
          <w:tcPr>
            <w:tcW w:w="6422" w:type="dxa"/>
            <w:tcBorders>
              <w:top w:val="double" w:sz="2" w:space="0" w:color="auto"/>
            </w:tcBorders>
          </w:tcPr>
          <w:p w:rsidR="00BD1496" w:rsidRPr="00612474" w:rsidRDefault="00BD1496" w:rsidP="00A079E7">
            <w:pPr>
              <w:shd w:val="clear" w:color="auto" w:fill="FFFFFF"/>
              <w:tabs>
                <w:tab w:val="left" w:pos="475"/>
              </w:tabs>
              <w:rPr>
                <w:rFonts w:cs="Times New Roman"/>
                <w:szCs w:val="28"/>
                <w:lang w:val="uk-UA"/>
              </w:rPr>
            </w:pPr>
            <w:r w:rsidRPr="00612474">
              <w:rPr>
                <w:rFonts w:cs="Times New Roman"/>
                <w:color w:val="000000"/>
                <w:szCs w:val="28"/>
                <w:lang w:val="uk-UA"/>
              </w:rPr>
              <w:t>а)</w:t>
            </w:r>
            <w:r w:rsidRPr="00612474">
              <w:rPr>
                <w:rFonts w:cs="Times New Roman"/>
                <w:color w:val="000000"/>
                <w:szCs w:val="28"/>
                <w:lang w:val="uk-UA"/>
              </w:rPr>
              <w:tab/>
              <w:t>спілкуюся з друзями;</w:t>
            </w:r>
          </w:p>
        </w:tc>
        <w:tc>
          <w:tcPr>
            <w:tcW w:w="850" w:type="dxa"/>
            <w:tcBorders>
              <w:top w:val="double" w:sz="2" w:space="0" w:color="auto"/>
            </w:tcBorders>
          </w:tcPr>
          <w:p w:rsidR="00BD1496" w:rsidRPr="00612474" w:rsidRDefault="00BD1496" w:rsidP="00072DCA">
            <w:pPr>
              <w:shd w:val="clear" w:color="auto" w:fill="FFFFFF"/>
              <w:tabs>
                <w:tab w:val="left" w:pos="475"/>
              </w:tabs>
              <w:rPr>
                <w:rFonts w:cs="Times New Roman"/>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65"/>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75"/>
              </w:tabs>
              <w:rPr>
                <w:rFonts w:cs="Times New Roman"/>
                <w:szCs w:val="28"/>
                <w:lang w:val="uk-UA"/>
              </w:rPr>
            </w:pPr>
            <w:r w:rsidRPr="00612474">
              <w:rPr>
                <w:rFonts w:cs="Times New Roman"/>
                <w:color w:val="000000"/>
                <w:szCs w:val="28"/>
                <w:lang w:val="uk-UA"/>
              </w:rPr>
              <w:t>б)</w:t>
            </w:r>
            <w:r w:rsidRPr="00612474">
              <w:rPr>
                <w:rFonts w:cs="Times New Roman"/>
                <w:color w:val="000000"/>
                <w:szCs w:val="28"/>
                <w:lang w:val="uk-UA"/>
              </w:rPr>
              <w:tab/>
              <w:t>оформляю свої записи, альбоми;</w:t>
            </w:r>
          </w:p>
        </w:tc>
        <w:tc>
          <w:tcPr>
            <w:tcW w:w="850" w:type="dxa"/>
          </w:tcPr>
          <w:p w:rsidR="00BD1496" w:rsidRPr="00612474" w:rsidRDefault="00BD1496" w:rsidP="00072DCA">
            <w:pPr>
              <w:shd w:val="clear" w:color="auto" w:fill="FFFFFF"/>
              <w:tabs>
                <w:tab w:val="left" w:pos="475"/>
              </w:tabs>
              <w:rPr>
                <w:rFonts w:cs="Times New Roman"/>
                <w:color w:val="000000"/>
                <w:szCs w:val="28"/>
                <w:lang w:val="uk-UA"/>
              </w:rPr>
            </w:pPr>
          </w:p>
        </w:tc>
      </w:tr>
      <w:tr w:rsidR="00BD1496" w:rsidRPr="00736A7B" w:rsidTr="00BD1496">
        <w:trPr>
          <w:trHeight w:val="320"/>
        </w:trPr>
        <w:tc>
          <w:tcPr>
            <w:tcW w:w="2508" w:type="dxa"/>
            <w:vMerge/>
          </w:tcPr>
          <w:p w:rsidR="00BD1496" w:rsidRPr="00612474" w:rsidRDefault="00BD1496" w:rsidP="00A451FA">
            <w:pPr>
              <w:shd w:val="clear" w:color="auto" w:fill="FFFFFF"/>
              <w:tabs>
                <w:tab w:val="left" w:pos="365"/>
                <w:tab w:val="left" w:pos="416"/>
              </w:tabs>
              <w:jc w:val="left"/>
              <w:rPr>
                <w:rFonts w:cs="Times New Roman"/>
                <w:color w:val="000000"/>
                <w:szCs w:val="28"/>
                <w:lang w:val="uk-UA"/>
              </w:rPr>
            </w:pPr>
          </w:p>
        </w:tc>
        <w:tc>
          <w:tcPr>
            <w:tcW w:w="6422" w:type="dxa"/>
          </w:tcPr>
          <w:p w:rsidR="00BD1496" w:rsidRPr="00612474" w:rsidRDefault="00BD1496" w:rsidP="00072DCA">
            <w:pPr>
              <w:shd w:val="clear" w:color="auto" w:fill="FFFFFF"/>
              <w:tabs>
                <w:tab w:val="left" w:pos="475"/>
              </w:tabs>
              <w:rPr>
                <w:rFonts w:cs="Times New Roman"/>
                <w:color w:val="000000"/>
                <w:szCs w:val="28"/>
                <w:lang w:val="uk-UA"/>
              </w:rPr>
            </w:pPr>
            <w:r w:rsidRPr="00612474">
              <w:rPr>
                <w:rFonts w:cs="Times New Roman"/>
                <w:color w:val="000000"/>
                <w:szCs w:val="28"/>
                <w:lang w:val="uk-UA"/>
              </w:rPr>
              <w:t>в)</w:t>
            </w:r>
            <w:r w:rsidRPr="00612474">
              <w:rPr>
                <w:rFonts w:cs="Times New Roman"/>
                <w:color w:val="000000"/>
                <w:szCs w:val="28"/>
                <w:lang w:val="uk-UA"/>
              </w:rPr>
              <w:tab/>
              <w:t>роблю щось, пов'язане з роботою.</w:t>
            </w:r>
          </w:p>
        </w:tc>
        <w:tc>
          <w:tcPr>
            <w:tcW w:w="850" w:type="dxa"/>
          </w:tcPr>
          <w:p w:rsidR="00BD1496" w:rsidRPr="00612474" w:rsidRDefault="00BD1496" w:rsidP="00072DCA">
            <w:pPr>
              <w:shd w:val="clear" w:color="auto" w:fill="FFFFFF"/>
              <w:tabs>
                <w:tab w:val="left" w:pos="475"/>
              </w:tabs>
              <w:rPr>
                <w:rFonts w:cs="Times New Roman"/>
                <w:color w:val="000000"/>
                <w:szCs w:val="28"/>
                <w:lang w:val="uk-UA"/>
              </w:rPr>
            </w:pPr>
          </w:p>
        </w:tc>
      </w:tr>
    </w:tbl>
    <w:p w:rsidR="00752A2A" w:rsidRPr="0028135E" w:rsidRDefault="00752A2A" w:rsidP="0025631F">
      <w:pPr>
        <w:spacing w:before="100" w:beforeAutospacing="1" w:after="120" w:line="240" w:lineRule="auto"/>
        <w:ind w:firstLine="709"/>
        <w:jc w:val="center"/>
        <w:rPr>
          <w:rFonts w:cs="Times New Roman"/>
          <w:b/>
          <w:szCs w:val="28"/>
          <w:lang w:val="uk-UA"/>
        </w:rPr>
      </w:pPr>
      <w:r w:rsidRPr="0028135E">
        <w:rPr>
          <w:rFonts w:cs="Times New Roman"/>
          <w:b/>
          <w:szCs w:val="28"/>
          <w:lang w:val="uk-UA"/>
        </w:rPr>
        <w:lastRenderedPageBreak/>
        <w:t xml:space="preserve">Ключ до анкети Б. </w:t>
      </w:r>
      <w:proofErr w:type="spellStart"/>
      <w:r w:rsidRPr="0028135E">
        <w:rPr>
          <w:rFonts w:cs="Times New Roman"/>
          <w:b/>
          <w:szCs w:val="28"/>
          <w:lang w:val="uk-UA"/>
        </w:rPr>
        <w:t>Басса</w:t>
      </w:r>
      <w:proofErr w:type="spellEnd"/>
    </w:p>
    <w:tbl>
      <w:tblPr>
        <w:tblW w:w="0" w:type="auto"/>
        <w:tblInd w:w="40" w:type="dxa"/>
        <w:tblLayout w:type="fixed"/>
        <w:tblCellMar>
          <w:left w:w="40" w:type="dxa"/>
          <w:right w:w="40" w:type="dxa"/>
        </w:tblCellMar>
        <w:tblLook w:val="0000" w:firstRow="0" w:lastRow="0" w:firstColumn="0" w:lastColumn="0" w:noHBand="0" w:noVBand="0"/>
      </w:tblPr>
      <w:tblGrid>
        <w:gridCol w:w="1152"/>
        <w:gridCol w:w="735"/>
        <w:gridCol w:w="735"/>
        <w:gridCol w:w="735"/>
        <w:gridCol w:w="722"/>
        <w:gridCol w:w="735"/>
        <w:gridCol w:w="735"/>
        <w:gridCol w:w="735"/>
        <w:gridCol w:w="735"/>
        <w:gridCol w:w="747"/>
        <w:gridCol w:w="735"/>
        <w:gridCol w:w="769"/>
      </w:tblGrid>
      <w:tr w:rsidR="00752A2A" w:rsidRPr="008A0FA7" w:rsidTr="008A0FA7">
        <w:trPr>
          <w:trHeight w:val="635"/>
        </w:trPr>
        <w:tc>
          <w:tcPr>
            <w:tcW w:w="115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w:t>
            </w:r>
            <w:r w:rsidRPr="008A0FA7">
              <w:rPr>
                <w:rFonts w:cs="Times New Roman"/>
                <w:b/>
                <w:szCs w:val="28"/>
                <w:lang w:val="uk-UA"/>
              </w:rPr>
              <w:t xml:space="preserve"> </w:t>
            </w:r>
          </w:p>
        </w:tc>
        <w:tc>
          <w:tcPr>
            <w:tcW w:w="2205"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752A2A" w:rsidP="00752A2A">
            <w:pPr>
              <w:shd w:val="clear" w:color="auto" w:fill="FFFFFF"/>
              <w:spacing w:after="0" w:line="240" w:lineRule="auto"/>
              <w:ind w:left="115" w:right="110" w:firstLine="298"/>
              <w:rPr>
                <w:rFonts w:cs="Times New Roman"/>
                <w:b/>
                <w:szCs w:val="28"/>
                <w:lang w:val="uk-UA"/>
              </w:rPr>
            </w:pPr>
            <w:r w:rsidRPr="008A0FA7">
              <w:rPr>
                <w:rFonts w:cs="Times New Roman"/>
                <w:b/>
                <w:color w:val="000000"/>
                <w:szCs w:val="28"/>
                <w:lang w:val="uk-UA"/>
              </w:rPr>
              <w:t>Вектори спрямованості</w:t>
            </w:r>
            <w:r w:rsidRPr="008A0FA7">
              <w:rPr>
                <w:rFonts w:cs="Times New Roman"/>
                <w:b/>
                <w:szCs w:val="28"/>
                <w:lang w:val="uk-UA"/>
              </w:rPr>
              <w:t xml:space="preserve"> </w:t>
            </w:r>
          </w:p>
        </w:tc>
        <w:tc>
          <w:tcPr>
            <w:tcW w:w="722"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w:t>
            </w:r>
            <w:r w:rsidRPr="008A0FA7">
              <w:rPr>
                <w:rFonts w:cs="Times New Roman"/>
                <w:b/>
                <w:szCs w:val="28"/>
                <w:lang w:val="uk-UA"/>
              </w:rPr>
              <w:t xml:space="preserve"> </w:t>
            </w:r>
          </w:p>
        </w:tc>
        <w:tc>
          <w:tcPr>
            <w:tcW w:w="2205"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752A2A" w:rsidP="00752A2A">
            <w:pPr>
              <w:shd w:val="clear" w:color="auto" w:fill="FFFFFF"/>
              <w:spacing w:after="0" w:line="240" w:lineRule="auto"/>
              <w:ind w:left="110" w:right="110" w:firstLine="298"/>
              <w:rPr>
                <w:rFonts w:cs="Times New Roman"/>
                <w:b/>
                <w:szCs w:val="28"/>
                <w:lang w:val="uk-UA"/>
              </w:rPr>
            </w:pPr>
            <w:r w:rsidRPr="008A0FA7">
              <w:rPr>
                <w:rFonts w:cs="Times New Roman"/>
                <w:b/>
                <w:color w:val="000000"/>
                <w:szCs w:val="28"/>
                <w:lang w:val="uk-UA"/>
              </w:rPr>
              <w:t>Вектори спрямованості</w:t>
            </w:r>
            <w:r w:rsidRPr="008A0FA7">
              <w:rPr>
                <w:rFonts w:cs="Times New Roman"/>
                <w:b/>
                <w:szCs w:val="28"/>
                <w:lang w:val="uk-UA"/>
              </w:rPr>
              <w:t xml:space="preserve"> </w:t>
            </w:r>
          </w:p>
        </w:tc>
        <w:tc>
          <w:tcPr>
            <w:tcW w:w="73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w:t>
            </w:r>
            <w:r w:rsidRPr="008A0FA7">
              <w:rPr>
                <w:rFonts w:cs="Times New Roman"/>
                <w:b/>
                <w:szCs w:val="28"/>
                <w:lang w:val="uk-UA"/>
              </w:rPr>
              <w:t xml:space="preserve"> </w:t>
            </w:r>
          </w:p>
        </w:tc>
        <w:tc>
          <w:tcPr>
            <w:tcW w:w="2251"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752A2A" w:rsidP="00752A2A">
            <w:pPr>
              <w:shd w:val="clear" w:color="auto" w:fill="FFFFFF"/>
              <w:spacing w:after="0" w:line="240" w:lineRule="auto"/>
              <w:ind w:left="110" w:right="130" w:firstLine="302"/>
              <w:rPr>
                <w:rFonts w:cs="Times New Roman"/>
                <w:b/>
                <w:szCs w:val="28"/>
                <w:lang w:val="uk-UA"/>
              </w:rPr>
            </w:pPr>
            <w:r w:rsidRPr="008A0FA7">
              <w:rPr>
                <w:rFonts w:cs="Times New Roman"/>
                <w:b/>
                <w:color w:val="000000"/>
                <w:szCs w:val="28"/>
                <w:lang w:val="uk-UA"/>
              </w:rPr>
              <w:t>Вектори спрямованості</w:t>
            </w:r>
            <w:r w:rsidRPr="008A0FA7">
              <w:rPr>
                <w:rFonts w:cs="Times New Roman"/>
                <w:b/>
                <w:szCs w:val="28"/>
                <w:lang w:val="uk-UA"/>
              </w:rPr>
              <w:t xml:space="preserve"> </w:t>
            </w:r>
          </w:p>
        </w:tc>
      </w:tr>
      <w:tr w:rsidR="00752A2A" w:rsidRPr="00351839" w:rsidTr="00752A2A">
        <w:trPr>
          <w:trHeight w:val="356"/>
        </w:trPr>
        <w:tc>
          <w:tcPr>
            <w:tcW w:w="1152" w:type="dxa"/>
            <w:vMerge/>
            <w:tcBorders>
              <w:top w:val="single" w:sz="6" w:space="0" w:color="auto"/>
              <w:left w:val="single" w:sz="6" w:space="0" w:color="auto"/>
              <w:bottom w:val="single" w:sz="6" w:space="0" w:color="auto"/>
              <w:right w:val="single" w:sz="6" w:space="0" w:color="auto"/>
            </w:tcBorders>
            <w:shd w:val="clear" w:color="auto" w:fill="auto"/>
            <w:vAlign w:val="center"/>
          </w:tcPr>
          <w:p w:rsidR="00752A2A" w:rsidRPr="00351839" w:rsidRDefault="00752A2A" w:rsidP="00752A2A">
            <w:pPr>
              <w:spacing w:after="0" w:line="240" w:lineRule="auto"/>
              <w:rPr>
                <w:rFonts w:cs="Times New Roman"/>
                <w:szCs w:val="28"/>
                <w:lang w:val="uk-UA"/>
              </w:rPr>
            </w:pP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25"/>
              <w:jc w:val="center"/>
              <w:rPr>
                <w:rFonts w:cs="Times New Roman"/>
                <w:b/>
                <w:szCs w:val="28"/>
                <w:lang w:val="uk-UA"/>
              </w:rPr>
            </w:pPr>
            <w:r w:rsidRPr="008A0FA7">
              <w:rPr>
                <w:rFonts w:cs="Times New Roman"/>
                <w:b/>
                <w:color w:val="000000"/>
                <w:szCs w:val="28"/>
                <w:lang w:val="uk-UA"/>
              </w:rPr>
              <w:t>Я</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39"/>
              <w:jc w:val="center"/>
              <w:rPr>
                <w:rFonts w:cs="Times New Roman"/>
                <w:b/>
                <w:szCs w:val="28"/>
                <w:lang w:val="uk-UA"/>
              </w:rPr>
            </w:pPr>
            <w:r w:rsidRPr="008A0FA7">
              <w:rPr>
                <w:rFonts w:cs="Times New Roman"/>
                <w:b/>
                <w:color w:val="000000"/>
                <w:szCs w:val="28"/>
                <w:lang w:val="uk-UA"/>
              </w:rPr>
              <w:t>С</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8A0FA7" w:rsidP="008A0FA7">
            <w:pPr>
              <w:shd w:val="clear" w:color="auto" w:fill="FFFFFF"/>
              <w:spacing w:after="0" w:line="240" w:lineRule="auto"/>
              <w:ind w:left="120"/>
              <w:jc w:val="center"/>
              <w:rPr>
                <w:rFonts w:cs="Times New Roman"/>
                <w:b/>
                <w:szCs w:val="28"/>
                <w:lang w:val="uk-UA"/>
              </w:rPr>
            </w:pPr>
            <w:r w:rsidRPr="008A0FA7">
              <w:rPr>
                <w:rFonts w:cs="Times New Roman"/>
                <w:b/>
                <w:color w:val="000000"/>
                <w:szCs w:val="28"/>
                <w:lang w:val="uk-UA"/>
              </w:rPr>
              <w:t>Д</w:t>
            </w:r>
          </w:p>
        </w:tc>
        <w:tc>
          <w:tcPr>
            <w:tcW w:w="722" w:type="dxa"/>
            <w:vMerge/>
            <w:tcBorders>
              <w:top w:val="single" w:sz="6" w:space="0" w:color="auto"/>
              <w:left w:val="single" w:sz="6" w:space="0" w:color="auto"/>
              <w:bottom w:val="single" w:sz="6" w:space="0" w:color="auto"/>
              <w:right w:val="single" w:sz="6" w:space="0" w:color="auto"/>
            </w:tcBorders>
            <w:shd w:val="clear" w:color="auto" w:fill="auto"/>
            <w:vAlign w:val="center"/>
          </w:tcPr>
          <w:p w:rsidR="00752A2A" w:rsidRPr="00351839" w:rsidRDefault="00752A2A" w:rsidP="00752A2A">
            <w:pPr>
              <w:spacing w:after="0" w:line="240" w:lineRule="auto"/>
              <w:rPr>
                <w:rFonts w:cs="Times New Roman"/>
                <w:szCs w:val="28"/>
                <w:lang w:val="uk-UA"/>
              </w:rPr>
            </w:pP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20"/>
              <w:jc w:val="center"/>
              <w:rPr>
                <w:rFonts w:cs="Times New Roman"/>
                <w:b/>
                <w:szCs w:val="28"/>
                <w:lang w:val="uk-UA"/>
              </w:rPr>
            </w:pPr>
            <w:r w:rsidRPr="008A0FA7">
              <w:rPr>
                <w:rFonts w:cs="Times New Roman"/>
                <w:b/>
                <w:color w:val="000000"/>
                <w:szCs w:val="28"/>
                <w:lang w:val="uk-UA"/>
              </w:rPr>
              <w:t>Я</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34"/>
              <w:jc w:val="center"/>
              <w:rPr>
                <w:rFonts w:cs="Times New Roman"/>
                <w:b/>
                <w:szCs w:val="28"/>
                <w:lang w:val="uk-UA"/>
              </w:rPr>
            </w:pPr>
            <w:r w:rsidRPr="008A0FA7">
              <w:rPr>
                <w:rFonts w:cs="Times New Roman"/>
                <w:b/>
                <w:color w:val="000000"/>
                <w:szCs w:val="28"/>
                <w:lang w:val="uk-UA"/>
              </w:rPr>
              <w:t>С</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15"/>
              <w:jc w:val="center"/>
              <w:rPr>
                <w:rFonts w:cs="Times New Roman"/>
                <w:b/>
                <w:szCs w:val="28"/>
                <w:lang w:val="uk-UA"/>
              </w:rPr>
            </w:pPr>
            <w:r w:rsidRPr="008A0FA7">
              <w:rPr>
                <w:rFonts w:cs="Times New Roman"/>
                <w:b/>
                <w:color w:val="000000"/>
                <w:szCs w:val="28"/>
                <w:lang w:val="uk-UA"/>
              </w:rPr>
              <w:t>Д</w:t>
            </w:r>
          </w:p>
        </w:tc>
        <w:tc>
          <w:tcPr>
            <w:tcW w:w="735" w:type="dxa"/>
            <w:vMerge/>
            <w:tcBorders>
              <w:top w:val="single" w:sz="6" w:space="0" w:color="auto"/>
              <w:left w:val="single" w:sz="6" w:space="0" w:color="auto"/>
              <w:bottom w:val="single" w:sz="6" w:space="0" w:color="auto"/>
              <w:right w:val="single" w:sz="6" w:space="0" w:color="auto"/>
            </w:tcBorders>
            <w:shd w:val="clear" w:color="auto" w:fill="auto"/>
            <w:vAlign w:val="center"/>
          </w:tcPr>
          <w:p w:rsidR="00752A2A" w:rsidRPr="00351839" w:rsidRDefault="00752A2A" w:rsidP="00752A2A">
            <w:pPr>
              <w:spacing w:after="0" w:line="240" w:lineRule="auto"/>
              <w:rPr>
                <w:rFonts w:cs="Times New Roman"/>
                <w:szCs w:val="28"/>
                <w:lang w:val="uk-UA"/>
              </w:rPr>
            </w:pPr>
          </w:p>
        </w:tc>
        <w:tc>
          <w:tcPr>
            <w:tcW w:w="747"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20"/>
              <w:jc w:val="center"/>
              <w:rPr>
                <w:rFonts w:cs="Times New Roman"/>
                <w:b/>
                <w:szCs w:val="28"/>
                <w:lang w:val="uk-UA"/>
              </w:rPr>
            </w:pPr>
            <w:r w:rsidRPr="008A0FA7">
              <w:rPr>
                <w:rFonts w:cs="Times New Roman"/>
                <w:b/>
                <w:color w:val="000000"/>
                <w:szCs w:val="28"/>
                <w:lang w:val="uk-UA"/>
              </w:rPr>
              <w:t>Я</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34"/>
              <w:jc w:val="center"/>
              <w:rPr>
                <w:rFonts w:cs="Times New Roman"/>
                <w:b/>
                <w:szCs w:val="28"/>
                <w:lang w:val="uk-UA"/>
              </w:rPr>
            </w:pPr>
            <w:r w:rsidRPr="008A0FA7">
              <w:rPr>
                <w:rFonts w:cs="Times New Roman"/>
                <w:b/>
                <w:color w:val="000000"/>
                <w:szCs w:val="28"/>
                <w:lang w:val="uk-UA"/>
              </w:rPr>
              <w:t>С</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center"/>
          </w:tcPr>
          <w:p w:rsidR="00752A2A" w:rsidRPr="008A0FA7" w:rsidRDefault="00752A2A" w:rsidP="008A0FA7">
            <w:pPr>
              <w:shd w:val="clear" w:color="auto" w:fill="FFFFFF"/>
              <w:spacing w:after="0" w:line="240" w:lineRule="auto"/>
              <w:ind w:left="125"/>
              <w:jc w:val="center"/>
              <w:rPr>
                <w:rFonts w:cs="Times New Roman"/>
                <w:b/>
                <w:szCs w:val="28"/>
                <w:lang w:val="uk-UA"/>
              </w:rPr>
            </w:pPr>
            <w:r w:rsidRPr="008A0FA7">
              <w:rPr>
                <w:rFonts w:cs="Times New Roman"/>
                <w:b/>
                <w:color w:val="000000"/>
                <w:szCs w:val="28"/>
                <w:lang w:val="uk-UA"/>
              </w:rPr>
              <w:t>Д</w:t>
            </w:r>
          </w:p>
        </w:tc>
      </w:tr>
      <w:tr w:rsidR="00752A2A" w:rsidRPr="00351839" w:rsidTr="00752A2A">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1</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0"/>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4"/>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0"/>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10</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96"/>
              <w:rPr>
                <w:rFonts w:cs="Times New Roman"/>
                <w:b/>
                <w:szCs w:val="28"/>
                <w:lang w:val="uk-UA"/>
              </w:rPr>
            </w:pPr>
            <w:r w:rsidRPr="008A0FA7">
              <w:rPr>
                <w:rFonts w:cs="Times New Roman"/>
                <w:b/>
                <w:color w:val="000000"/>
                <w:szCs w:val="28"/>
                <w:lang w:val="uk-UA"/>
              </w:rPr>
              <w:t>19</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r>
      <w:tr w:rsidR="00752A2A" w:rsidRPr="00351839" w:rsidTr="00752A2A">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2</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4"/>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4"/>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0"/>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11</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8A0FA7"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20</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r>
      <w:tr w:rsidR="00752A2A" w:rsidRPr="00351839" w:rsidTr="00752A2A">
        <w:trPr>
          <w:trHeight w:val="368"/>
        </w:trPr>
        <w:tc>
          <w:tcPr>
            <w:tcW w:w="1152"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3</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20"/>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8A0FA7" w:rsidP="008A0FA7">
            <w:pPr>
              <w:shd w:val="clear" w:color="auto" w:fill="FFFFFF"/>
              <w:spacing w:after="0" w:line="240" w:lineRule="auto"/>
              <w:ind w:left="134"/>
              <w:rPr>
                <w:rFonts w:cs="Times New Roman"/>
                <w:szCs w:val="28"/>
                <w:lang w:val="uk-UA"/>
              </w:rPr>
            </w:pPr>
            <w:r w:rsidRPr="008A0FA7">
              <w:rPr>
                <w:rFonts w:cs="Times New Roman"/>
                <w:color w:val="000000"/>
                <w:szCs w:val="28"/>
                <w:lang w:val="uk-UA"/>
              </w:rPr>
              <w:t>В</w:t>
            </w:r>
            <w:r w:rsidR="00752A2A" w:rsidRPr="008A0FA7">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30"/>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12</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21</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vAlign w:val="bottom"/>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r>
      <w:tr w:rsidR="00752A2A" w:rsidRPr="00351839" w:rsidTr="00752A2A">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4</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4"/>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0"/>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0"/>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13</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22</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r>
      <w:tr w:rsidR="00752A2A" w:rsidRPr="00351839" w:rsidTr="00752A2A">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5</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4"/>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14</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23</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r>
      <w:tr w:rsidR="00752A2A" w:rsidRPr="00351839" w:rsidTr="00752A2A">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6</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0"/>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0"/>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91"/>
              <w:rPr>
                <w:rFonts w:cs="Times New Roman"/>
                <w:b/>
                <w:szCs w:val="28"/>
                <w:lang w:val="uk-UA"/>
              </w:rPr>
            </w:pPr>
            <w:r w:rsidRPr="008A0FA7">
              <w:rPr>
                <w:rFonts w:cs="Times New Roman"/>
                <w:b/>
                <w:color w:val="000000"/>
                <w:szCs w:val="28"/>
                <w:lang w:val="uk-UA"/>
              </w:rPr>
              <w:t>15</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24</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r>
      <w:tr w:rsidR="00752A2A" w:rsidRPr="00351839" w:rsidTr="00752A2A">
        <w:trPr>
          <w:trHeight w:val="368"/>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7</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0"/>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0"/>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16</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2"/>
              <w:rPr>
                <w:rFonts w:cs="Times New Roman"/>
                <w:b/>
                <w:szCs w:val="28"/>
                <w:lang w:val="uk-UA"/>
              </w:rPr>
            </w:pPr>
            <w:r w:rsidRPr="008A0FA7">
              <w:rPr>
                <w:rFonts w:cs="Times New Roman"/>
                <w:b/>
                <w:color w:val="000000"/>
                <w:szCs w:val="28"/>
                <w:lang w:val="uk-UA"/>
              </w:rPr>
              <w:t>25</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r>
      <w:tr w:rsidR="00752A2A" w:rsidRPr="00351839" w:rsidTr="00752A2A">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8</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0"/>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0"/>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17</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2"/>
              <w:rPr>
                <w:rFonts w:cs="Times New Roman"/>
                <w:b/>
                <w:szCs w:val="28"/>
                <w:lang w:val="uk-UA"/>
              </w:rPr>
            </w:pPr>
            <w:r w:rsidRPr="008A0FA7">
              <w:rPr>
                <w:rFonts w:cs="Times New Roman"/>
                <w:b/>
                <w:color w:val="000000"/>
                <w:szCs w:val="28"/>
                <w:lang w:val="uk-UA"/>
              </w:rPr>
              <w:t>26</w:t>
            </w:r>
            <w:r w:rsidRPr="008A0FA7">
              <w:rPr>
                <w:rFonts w:cs="Times New Roman"/>
                <w:b/>
                <w:szCs w:val="28"/>
                <w:lang w:val="uk-UA"/>
              </w:rPr>
              <w:t xml:space="preserve"> </w:t>
            </w:r>
          </w:p>
        </w:tc>
        <w:tc>
          <w:tcPr>
            <w:tcW w:w="747"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69"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r>
      <w:tr w:rsidR="00752A2A" w:rsidRPr="00351839" w:rsidTr="005706F4">
        <w:trPr>
          <w:trHeight w:val="356"/>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jc w:val="center"/>
              <w:rPr>
                <w:rFonts w:cs="Times New Roman"/>
                <w:b/>
                <w:szCs w:val="28"/>
                <w:lang w:val="uk-UA"/>
              </w:rPr>
            </w:pPr>
            <w:r w:rsidRPr="008A0FA7">
              <w:rPr>
                <w:rFonts w:cs="Times New Roman"/>
                <w:b/>
                <w:color w:val="000000"/>
                <w:szCs w:val="28"/>
                <w:lang w:val="uk-UA"/>
              </w:rPr>
              <w:t>9</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30"/>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0"/>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0"/>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22"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6"/>
              <w:rPr>
                <w:rFonts w:cs="Times New Roman"/>
                <w:b/>
                <w:szCs w:val="28"/>
                <w:lang w:val="uk-UA"/>
              </w:rPr>
            </w:pPr>
            <w:r w:rsidRPr="008A0FA7">
              <w:rPr>
                <w:rFonts w:cs="Times New Roman"/>
                <w:b/>
                <w:color w:val="000000"/>
                <w:szCs w:val="28"/>
                <w:lang w:val="uk-UA"/>
              </w:rPr>
              <w:t>18</w:t>
            </w:r>
            <w:r w:rsidRPr="008A0FA7">
              <w:rPr>
                <w:rFonts w:cs="Times New Roman"/>
                <w:b/>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25"/>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c>
          <w:tcPr>
            <w:tcW w:w="735" w:type="dxa"/>
            <w:tcBorders>
              <w:top w:val="single" w:sz="6" w:space="0" w:color="auto"/>
              <w:left w:val="single" w:sz="6" w:space="0" w:color="auto"/>
              <w:bottom w:val="single" w:sz="6" w:space="0" w:color="auto"/>
              <w:right w:val="single" w:sz="6" w:space="0" w:color="auto"/>
            </w:tcBorders>
            <w:shd w:val="clear" w:color="auto" w:fill="FFFFFF"/>
          </w:tcPr>
          <w:p w:rsidR="00752A2A" w:rsidRPr="008A0FA7" w:rsidRDefault="00752A2A" w:rsidP="00752A2A">
            <w:pPr>
              <w:shd w:val="clear" w:color="auto" w:fill="FFFFFF"/>
              <w:spacing w:after="0" w:line="240" w:lineRule="auto"/>
              <w:ind w:left="82"/>
              <w:rPr>
                <w:rFonts w:cs="Times New Roman"/>
                <w:b/>
                <w:szCs w:val="28"/>
                <w:lang w:val="uk-UA"/>
              </w:rPr>
            </w:pPr>
            <w:r w:rsidRPr="008A0FA7">
              <w:rPr>
                <w:rFonts w:cs="Times New Roman"/>
                <w:b/>
                <w:color w:val="000000"/>
                <w:szCs w:val="28"/>
                <w:lang w:val="uk-UA"/>
              </w:rPr>
              <w:t>27</w:t>
            </w:r>
            <w:r w:rsidRPr="008A0FA7">
              <w:rPr>
                <w:rFonts w:cs="Times New Roman"/>
                <w:b/>
                <w:szCs w:val="28"/>
                <w:lang w:val="uk-UA"/>
              </w:rPr>
              <w:t xml:space="preserve"> </w:t>
            </w:r>
          </w:p>
        </w:tc>
        <w:tc>
          <w:tcPr>
            <w:tcW w:w="747" w:type="dxa"/>
            <w:tcBorders>
              <w:top w:val="single" w:sz="6" w:space="0" w:color="auto"/>
              <w:left w:val="single" w:sz="6" w:space="0" w:color="auto"/>
              <w:bottom w:val="double" w:sz="2"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15"/>
              <w:jc w:val="left"/>
              <w:rPr>
                <w:rFonts w:cs="Times New Roman"/>
                <w:szCs w:val="28"/>
                <w:lang w:val="uk-UA"/>
              </w:rPr>
            </w:pPr>
            <w:r w:rsidRPr="00351839">
              <w:rPr>
                <w:rFonts w:cs="Times New Roman"/>
                <w:color w:val="000000"/>
                <w:szCs w:val="28"/>
                <w:lang w:val="uk-UA"/>
              </w:rPr>
              <w:t>Б</w:t>
            </w:r>
            <w:r w:rsidRPr="00351839">
              <w:rPr>
                <w:rFonts w:cs="Times New Roman"/>
                <w:szCs w:val="28"/>
                <w:lang w:val="uk-UA"/>
              </w:rPr>
              <w:t xml:space="preserve"> </w:t>
            </w:r>
          </w:p>
        </w:tc>
        <w:tc>
          <w:tcPr>
            <w:tcW w:w="735" w:type="dxa"/>
            <w:tcBorders>
              <w:top w:val="single" w:sz="6" w:space="0" w:color="auto"/>
              <w:left w:val="single" w:sz="6" w:space="0" w:color="auto"/>
              <w:bottom w:val="double" w:sz="2"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99"/>
              <w:jc w:val="left"/>
              <w:rPr>
                <w:rFonts w:cs="Times New Roman"/>
                <w:szCs w:val="28"/>
                <w:lang w:val="uk-UA"/>
              </w:rPr>
            </w:pPr>
            <w:r w:rsidRPr="00351839">
              <w:rPr>
                <w:rFonts w:cs="Times New Roman"/>
                <w:color w:val="000000"/>
                <w:szCs w:val="28"/>
                <w:lang w:val="uk-UA"/>
              </w:rPr>
              <w:t>А</w:t>
            </w:r>
            <w:r w:rsidRPr="00351839">
              <w:rPr>
                <w:rFonts w:cs="Times New Roman"/>
                <w:szCs w:val="28"/>
                <w:lang w:val="uk-UA"/>
              </w:rPr>
              <w:t xml:space="preserve"> </w:t>
            </w:r>
          </w:p>
        </w:tc>
        <w:tc>
          <w:tcPr>
            <w:tcW w:w="769" w:type="dxa"/>
            <w:tcBorders>
              <w:top w:val="single" w:sz="6" w:space="0" w:color="auto"/>
              <w:left w:val="single" w:sz="6" w:space="0" w:color="auto"/>
              <w:bottom w:val="double" w:sz="2" w:space="0" w:color="auto"/>
              <w:right w:val="single" w:sz="6" w:space="0" w:color="auto"/>
            </w:tcBorders>
            <w:shd w:val="clear" w:color="auto" w:fill="FFFFFF"/>
          </w:tcPr>
          <w:p w:rsidR="00752A2A" w:rsidRPr="00351839" w:rsidRDefault="00752A2A" w:rsidP="008A0FA7">
            <w:pPr>
              <w:shd w:val="clear" w:color="auto" w:fill="FFFFFF"/>
              <w:spacing w:after="0" w:line="240" w:lineRule="auto"/>
              <w:ind w:left="106"/>
              <w:jc w:val="left"/>
              <w:rPr>
                <w:rFonts w:cs="Times New Roman"/>
                <w:szCs w:val="28"/>
                <w:lang w:val="uk-UA"/>
              </w:rPr>
            </w:pPr>
            <w:r w:rsidRPr="00351839">
              <w:rPr>
                <w:rFonts w:cs="Times New Roman"/>
                <w:color w:val="000000"/>
                <w:szCs w:val="28"/>
                <w:lang w:val="uk-UA"/>
              </w:rPr>
              <w:t>В</w:t>
            </w:r>
            <w:r w:rsidRPr="00351839">
              <w:rPr>
                <w:rFonts w:cs="Times New Roman"/>
                <w:szCs w:val="28"/>
                <w:lang w:val="uk-UA"/>
              </w:rPr>
              <w:t xml:space="preserve"> </w:t>
            </w:r>
          </w:p>
        </w:tc>
      </w:tr>
      <w:tr w:rsidR="008A0FA7" w:rsidRPr="00351839" w:rsidTr="005706F4">
        <w:trPr>
          <w:trHeight w:val="635"/>
        </w:trPr>
        <w:tc>
          <w:tcPr>
            <w:tcW w:w="7019" w:type="dxa"/>
            <w:gridSpan w:val="9"/>
            <w:tcBorders>
              <w:top w:val="single" w:sz="6" w:space="0" w:color="auto"/>
              <w:left w:val="single" w:sz="6" w:space="0" w:color="auto"/>
              <w:bottom w:val="single" w:sz="6" w:space="0" w:color="auto"/>
              <w:right w:val="double" w:sz="2" w:space="0" w:color="auto"/>
            </w:tcBorders>
            <w:shd w:val="clear" w:color="auto" w:fill="FFFFFF"/>
          </w:tcPr>
          <w:p w:rsidR="008A0FA7" w:rsidRPr="008A0FA7" w:rsidRDefault="008A0FA7" w:rsidP="008A0FA7">
            <w:pPr>
              <w:shd w:val="clear" w:color="auto" w:fill="FFFFFF"/>
              <w:spacing w:after="0" w:line="240" w:lineRule="auto"/>
              <w:jc w:val="right"/>
              <w:rPr>
                <w:rFonts w:cs="Times New Roman"/>
                <w:b/>
                <w:szCs w:val="28"/>
                <w:lang w:val="uk-UA"/>
              </w:rPr>
            </w:pPr>
            <w:r w:rsidRPr="008A0FA7">
              <w:rPr>
                <w:rFonts w:cs="Times New Roman"/>
                <w:b/>
                <w:color w:val="000000"/>
                <w:szCs w:val="28"/>
                <w:lang w:val="uk-UA"/>
              </w:rPr>
              <w:t>Всього балів</w:t>
            </w:r>
            <w:r>
              <w:rPr>
                <w:rFonts w:cs="Times New Roman"/>
                <w:b/>
                <w:color w:val="000000"/>
                <w:szCs w:val="28"/>
                <w:lang w:val="uk-UA"/>
              </w:rPr>
              <w:t xml:space="preserve">  - </w:t>
            </w:r>
          </w:p>
        </w:tc>
        <w:tc>
          <w:tcPr>
            <w:tcW w:w="747" w:type="dxa"/>
            <w:tcBorders>
              <w:top w:val="double" w:sz="2" w:space="0" w:color="auto"/>
              <w:left w:val="double" w:sz="2" w:space="0" w:color="auto"/>
              <w:bottom w:val="double" w:sz="2" w:space="0" w:color="auto"/>
              <w:right w:val="double" w:sz="2" w:space="0" w:color="auto"/>
            </w:tcBorders>
            <w:shd w:val="clear" w:color="auto" w:fill="FFFFFF"/>
          </w:tcPr>
          <w:p w:rsidR="008A0FA7" w:rsidRPr="00072DCA" w:rsidRDefault="008A0FA7" w:rsidP="00752A2A">
            <w:pPr>
              <w:shd w:val="clear" w:color="auto" w:fill="FFFFFF"/>
              <w:spacing w:after="0" w:line="240" w:lineRule="auto"/>
              <w:rPr>
                <w:rFonts w:cs="Times New Roman"/>
                <w:szCs w:val="28"/>
                <w:lang w:val="ru-RU"/>
              </w:rPr>
            </w:pPr>
          </w:p>
        </w:tc>
        <w:tc>
          <w:tcPr>
            <w:tcW w:w="735" w:type="dxa"/>
            <w:tcBorders>
              <w:top w:val="double" w:sz="2" w:space="0" w:color="auto"/>
              <w:left w:val="double" w:sz="2" w:space="0" w:color="auto"/>
              <w:bottom w:val="double" w:sz="2" w:space="0" w:color="auto"/>
              <w:right w:val="double" w:sz="2" w:space="0" w:color="auto"/>
            </w:tcBorders>
            <w:shd w:val="clear" w:color="auto" w:fill="FFFFFF"/>
          </w:tcPr>
          <w:p w:rsidR="008A0FA7" w:rsidRPr="00351839" w:rsidRDefault="008A0FA7" w:rsidP="00752A2A">
            <w:pPr>
              <w:shd w:val="clear" w:color="auto" w:fill="FFFFFF"/>
              <w:spacing w:after="0" w:line="240" w:lineRule="auto"/>
              <w:rPr>
                <w:rFonts w:cs="Times New Roman"/>
                <w:szCs w:val="28"/>
                <w:lang w:val="uk-UA"/>
              </w:rPr>
            </w:pPr>
          </w:p>
        </w:tc>
        <w:tc>
          <w:tcPr>
            <w:tcW w:w="769" w:type="dxa"/>
            <w:tcBorders>
              <w:top w:val="double" w:sz="2" w:space="0" w:color="auto"/>
              <w:left w:val="double" w:sz="2" w:space="0" w:color="auto"/>
              <w:bottom w:val="double" w:sz="2" w:space="0" w:color="auto"/>
              <w:right w:val="double" w:sz="2" w:space="0" w:color="auto"/>
            </w:tcBorders>
            <w:shd w:val="clear" w:color="auto" w:fill="FFFFFF"/>
          </w:tcPr>
          <w:p w:rsidR="008A0FA7" w:rsidRPr="00351839" w:rsidRDefault="008A0FA7" w:rsidP="00752A2A">
            <w:pPr>
              <w:shd w:val="clear" w:color="auto" w:fill="FFFFFF"/>
              <w:spacing w:after="0" w:line="240" w:lineRule="auto"/>
              <w:rPr>
                <w:rFonts w:cs="Times New Roman"/>
                <w:szCs w:val="28"/>
                <w:lang w:val="uk-UA"/>
              </w:rPr>
            </w:pPr>
          </w:p>
        </w:tc>
      </w:tr>
    </w:tbl>
    <w:p w:rsidR="00A2658F" w:rsidRPr="0025631F" w:rsidRDefault="00A2658F" w:rsidP="00A2658F">
      <w:pPr>
        <w:shd w:val="clear" w:color="auto" w:fill="FFFFFF"/>
        <w:tabs>
          <w:tab w:val="left" w:pos="475"/>
        </w:tabs>
        <w:spacing w:after="0" w:line="240" w:lineRule="auto"/>
        <w:ind w:left="235"/>
        <w:rPr>
          <w:rFonts w:cs="Times New Roman"/>
          <w:color w:val="000000"/>
          <w:sz w:val="16"/>
          <w:szCs w:val="16"/>
          <w:lang w:val="uk-UA"/>
        </w:rPr>
      </w:pPr>
    </w:p>
    <w:p w:rsidR="00A2658F" w:rsidRPr="00351839" w:rsidRDefault="00A2658F" w:rsidP="00A2658F">
      <w:pPr>
        <w:shd w:val="clear" w:color="auto" w:fill="FFFFFF"/>
        <w:spacing w:after="0" w:line="240" w:lineRule="auto"/>
        <w:ind w:firstLine="682"/>
        <w:rPr>
          <w:rFonts w:cs="Times New Roman"/>
          <w:szCs w:val="28"/>
          <w:lang w:val="uk-UA"/>
        </w:rPr>
      </w:pPr>
      <w:r w:rsidRPr="00351839">
        <w:rPr>
          <w:rFonts w:cs="Times New Roman"/>
          <w:b/>
          <w:bCs/>
          <w:color w:val="000000"/>
          <w:spacing w:val="-6"/>
          <w:szCs w:val="28"/>
          <w:lang w:val="uk-UA"/>
        </w:rPr>
        <w:tab/>
      </w:r>
      <w:r w:rsidRPr="00351839">
        <w:rPr>
          <w:rFonts w:cs="Times New Roman"/>
          <w:color w:val="000000"/>
          <w:szCs w:val="28"/>
          <w:lang w:val="uk-UA"/>
        </w:rPr>
        <w:t xml:space="preserve">Бали, набрані за всіма 27 пунктами, підсумовуються для кожного виду спрямованості окремо. За результатами </w:t>
      </w:r>
      <w:r w:rsidRPr="00072DCA">
        <w:rPr>
          <w:rFonts w:cs="Times New Roman"/>
          <w:b/>
          <w:i/>
          <w:color w:val="000000"/>
          <w:szCs w:val="28"/>
          <w:lang w:val="uk-UA"/>
        </w:rPr>
        <w:t>визначається перевага</w:t>
      </w:r>
      <w:r w:rsidRPr="00351839">
        <w:rPr>
          <w:rFonts w:cs="Times New Roman"/>
          <w:color w:val="000000"/>
          <w:szCs w:val="28"/>
          <w:lang w:val="uk-UA"/>
        </w:rPr>
        <w:t xml:space="preserve"> того чи іншого </w:t>
      </w:r>
      <w:r w:rsidRPr="00072DCA">
        <w:rPr>
          <w:rFonts w:cs="Times New Roman"/>
          <w:b/>
          <w:i/>
          <w:color w:val="000000"/>
          <w:szCs w:val="28"/>
          <w:lang w:val="uk-UA"/>
        </w:rPr>
        <w:t>вектора спрямованості</w:t>
      </w:r>
      <w:r w:rsidRPr="00351839">
        <w:rPr>
          <w:rFonts w:cs="Times New Roman"/>
          <w:color w:val="000000"/>
          <w:szCs w:val="28"/>
          <w:lang w:val="uk-UA"/>
        </w:rPr>
        <w:t xml:space="preserve"> (можливий результат у діапазоні 54</w:t>
      </w:r>
      <w:r>
        <w:rPr>
          <w:rFonts w:cs="Times New Roman"/>
          <w:color w:val="000000"/>
          <w:szCs w:val="28"/>
          <w:lang w:val="uk-UA"/>
        </w:rPr>
        <w:t xml:space="preserve"> – </w:t>
      </w:r>
      <w:r w:rsidRPr="00351839">
        <w:rPr>
          <w:rFonts w:cs="Times New Roman"/>
          <w:color w:val="000000"/>
          <w:szCs w:val="28"/>
          <w:lang w:val="uk-UA"/>
        </w:rPr>
        <w:t>0 балів).</w:t>
      </w:r>
    </w:p>
    <w:p w:rsidR="00FB30FD" w:rsidRPr="00072DCA" w:rsidRDefault="00FB30FD" w:rsidP="00072DCA">
      <w:pPr>
        <w:shd w:val="clear" w:color="auto" w:fill="FFFFFF"/>
        <w:tabs>
          <w:tab w:val="left" w:pos="658"/>
        </w:tabs>
        <w:spacing w:before="120" w:after="120" w:line="240" w:lineRule="auto"/>
        <w:ind w:left="420"/>
        <w:jc w:val="center"/>
        <w:rPr>
          <w:rFonts w:cs="Times New Roman"/>
          <w:b/>
          <w:bCs/>
          <w:color w:val="000000"/>
          <w:sz w:val="16"/>
          <w:szCs w:val="16"/>
          <w:lang w:val="uk-UA"/>
        </w:rPr>
      </w:pPr>
      <w:r>
        <w:rPr>
          <w:rFonts w:cs="Times New Roman"/>
          <w:b/>
          <w:bCs/>
          <w:color w:val="000000"/>
          <w:szCs w:val="28"/>
          <w:lang w:val="uk-UA"/>
        </w:rPr>
        <w:t>Інтерпретація результатів</w:t>
      </w:r>
    </w:p>
    <w:p w:rsidR="00752A2A" w:rsidRPr="00351839" w:rsidRDefault="00752A2A" w:rsidP="00FB30FD">
      <w:pPr>
        <w:shd w:val="clear" w:color="auto" w:fill="FFFFFF"/>
        <w:tabs>
          <w:tab w:val="left" w:pos="658"/>
        </w:tabs>
        <w:spacing w:after="0" w:line="240" w:lineRule="auto"/>
        <w:ind w:left="420"/>
        <w:rPr>
          <w:rFonts w:cs="Times New Roman"/>
          <w:szCs w:val="28"/>
          <w:lang w:val="uk-UA"/>
        </w:rPr>
      </w:pPr>
      <w:r w:rsidRPr="00351839">
        <w:rPr>
          <w:rFonts w:cs="Times New Roman"/>
          <w:b/>
          <w:bCs/>
          <w:color w:val="000000"/>
          <w:szCs w:val="28"/>
          <w:lang w:val="uk-UA"/>
        </w:rPr>
        <w:t>1. Спрямованість на спілкування і взаємодію (С)</w:t>
      </w:r>
    </w:p>
    <w:p w:rsidR="00752A2A" w:rsidRDefault="00752A2A" w:rsidP="00752A2A">
      <w:pPr>
        <w:shd w:val="clear" w:color="auto" w:fill="FFFFFF"/>
        <w:spacing w:after="0" w:line="240" w:lineRule="auto"/>
        <w:ind w:right="14" w:firstLine="709"/>
        <w:rPr>
          <w:rFonts w:cs="Times New Roman"/>
          <w:color w:val="000000"/>
          <w:szCs w:val="28"/>
          <w:lang w:val="uk-UA"/>
        </w:rPr>
      </w:pPr>
      <w:r w:rsidRPr="00351839">
        <w:rPr>
          <w:rFonts w:cs="Times New Roman"/>
          <w:color w:val="000000"/>
          <w:szCs w:val="28"/>
          <w:lang w:val="uk-UA"/>
        </w:rPr>
        <w:t xml:space="preserve">Людина, яка завжди відкрита для оточуючих і одержує задоволення і радість від спілкування і взаємодії з ними, найчастіше заслуговує позитивної оцінки. Згадаємо тих своїх друзів, учителів, колег і товаришів по службі, сам процес спілкування з якими завжди завдавав і завдає нам радість і задоволення. Люди з таким типом спрямованості відрізняються прагненням зберегти з усіма гарні дружні стосунки, вони сильно переживають при їх розриві і часто здатні заради поновлення стосунків вибачити провини. Вони охоче включаються в колективну діяльність, будучи готові співпрацювати з іншими, щоб пережити радість від спілкування. Такі люди не мислять себе без нових друзів, знайомих і шанувальників (при цьому не поривають зі старими). Для них характерне прагнення зрозуміти іншого, співпереживати йому, поставити себе на його місце (те, що в психології називається </w:t>
      </w:r>
      <w:proofErr w:type="spellStart"/>
      <w:r w:rsidRPr="00351839">
        <w:rPr>
          <w:rFonts w:cs="Times New Roman"/>
          <w:b/>
          <w:bCs/>
          <w:color w:val="000000"/>
          <w:szCs w:val="28"/>
          <w:lang w:val="uk-UA"/>
        </w:rPr>
        <w:t>емпатією</w:t>
      </w:r>
      <w:proofErr w:type="spellEnd"/>
      <w:r w:rsidRPr="00351839">
        <w:rPr>
          <w:rFonts w:cs="Times New Roman"/>
          <w:b/>
          <w:bCs/>
          <w:color w:val="000000"/>
          <w:szCs w:val="28"/>
          <w:lang w:val="uk-UA"/>
        </w:rPr>
        <w:t xml:space="preserve">). </w:t>
      </w:r>
      <w:r w:rsidRPr="00351839">
        <w:rPr>
          <w:rFonts w:cs="Times New Roman"/>
          <w:color w:val="000000"/>
          <w:szCs w:val="28"/>
          <w:lang w:val="uk-UA"/>
        </w:rPr>
        <w:t xml:space="preserve">Однак перераховані вище позитивні якості іноді можуть мало сприяти ефективності спільної діяльності, а то і заважати їй. Індивіди з такою спрямованістю рідко беруть на себе відповідальність за наслідки спільних зусиль групи, хоча, як правило, завжди погоджуються з її мимовільними поривами. Піти всупереч групі їм вкрай важко. Вільно чи мимоволі вони намагаються підстроїтися під думку більшості, прагнучи не відстати від «усіх», але рідко бувають авторами оригінальних пропозицій, починів чи напрямків. Вони почувають себе на місці на дружніх вечірках, застіллях, «вилазках», ювілеях, але часто не здатні на роль ведучого дискусії, диспутів, зборів, нарад. Прагнучи досягти взаєморозуміння з </w:t>
      </w:r>
      <w:r w:rsidRPr="00351839">
        <w:rPr>
          <w:rFonts w:cs="Times New Roman"/>
          <w:color w:val="000000"/>
          <w:szCs w:val="28"/>
          <w:lang w:val="uk-UA"/>
        </w:rPr>
        <w:lastRenderedPageBreak/>
        <w:t>оточуючими, вони все ж таки не завжди досягають цієї мети й у зв'язку з цим мало сприяють прийняттю оригінальних ідей і підходів.</w:t>
      </w:r>
    </w:p>
    <w:p w:rsidR="00752A2A" w:rsidRPr="00351839" w:rsidRDefault="00752A2A" w:rsidP="00752A2A">
      <w:pPr>
        <w:shd w:val="clear" w:color="auto" w:fill="FFFFFF"/>
        <w:tabs>
          <w:tab w:val="left" w:pos="658"/>
        </w:tabs>
        <w:spacing w:after="0" w:line="240" w:lineRule="auto"/>
        <w:ind w:left="418"/>
        <w:rPr>
          <w:rFonts w:cs="Times New Roman"/>
          <w:szCs w:val="28"/>
          <w:lang w:val="uk-UA"/>
        </w:rPr>
      </w:pPr>
      <w:r w:rsidRPr="00351839">
        <w:rPr>
          <w:rFonts w:cs="Times New Roman"/>
          <w:b/>
          <w:bCs/>
          <w:color w:val="000000"/>
          <w:szCs w:val="28"/>
          <w:lang w:val="uk-UA"/>
        </w:rPr>
        <w:tab/>
        <w:t>2. Спрямованість на справу та її результат (Д)</w:t>
      </w:r>
    </w:p>
    <w:p w:rsidR="00752A2A" w:rsidRDefault="00752A2A" w:rsidP="00752A2A">
      <w:pPr>
        <w:shd w:val="clear" w:color="auto" w:fill="FFFFFF"/>
        <w:spacing w:after="0" w:line="240" w:lineRule="auto"/>
        <w:ind w:right="48" w:firstLine="648"/>
        <w:rPr>
          <w:rFonts w:cs="Times New Roman"/>
          <w:color w:val="000000"/>
          <w:szCs w:val="28"/>
          <w:lang w:val="uk-UA"/>
        </w:rPr>
      </w:pPr>
      <w:r w:rsidRPr="00351839">
        <w:rPr>
          <w:rFonts w:cs="Times New Roman"/>
          <w:color w:val="000000"/>
          <w:szCs w:val="28"/>
          <w:lang w:val="uk-UA"/>
        </w:rPr>
        <w:t>Для осіб з таким вектором спрямованості сама діяльність (процес і його результат) — зміст усього життя, джерело натхнення і власної значущості. Керівник цього типу орієнтований не тільки на результат, але і на ділове співробітництво. Він одержує задоволення не стільки від спілкування зі працівниками і партнерами, скільки від того, що власною активністю й енергією переконує їх у правоті своїх пропозицій і підходів, змушує їх наслідувати запропонований ним курс. Захищаючи свою справу, він вміє висловлювати думки в переконливій та емоційно привабливій для співробітників формі, особливо коли мова йде про плани на майбутнє і постановку задач на проміжні етапи. При цьому співробітники відзначають його вміння слухати і чути співрозмовників, готовність не тільки очолити справу, але й взяти відповідальність за її успіх на себе. Для керівника з таким типом спрямованості характерна захопленість в оволодінні новими навичками і технологіями, здатність в інтересах справи визнати і відстоювати перспективні думки і пропозиції співробітників. Однак було б помилково вважати таку позицію невразливою, її носії, на жаль, заради успіху чи кінцевого результату мало звертають уваги на моральну сторону справи. Вільно чи мимоволі іноді вони дають привід віднести їх до тих керівників, хто орієнтується на сумнівні принципи: «переможець завжди правий», «мета виправдовує засоби», «де борошно, там і порошно». І, нарешті, вони завжди болісно реагують на несподівані перешкоди на шляху виконання задуманого.</w:t>
      </w:r>
    </w:p>
    <w:p w:rsidR="00752A2A" w:rsidRPr="00351839" w:rsidRDefault="00752A2A" w:rsidP="00752A2A">
      <w:pPr>
        <w:shd w:val="clear" w:color="auto" w:fill="FFFFFF"/>
        <w:spacing w:after="0" w:line="240" w:lineRule="auto"/>
        <w:ind w:firstLine="648"/>
        <w:rPr>
          <w:rFonts w:cs="Times New Roman"/>
          <w:szCs w:val="28"/>
          <w:lang w:val="uk-UA"/>
        </w:rPr>
      </w:pPr>
      <w:r w:rsidRPr="00351839">
        <w:rPr>
          <w:rFonts w:cs="Times New Roman"/>
          <w:b/>
          <w:bCs/>
          <w:color w:val="000000"/>
          <w:szCs w:val="28"/>
          <w:lang w:val="uk-UA"/>
        </w:rPr>
        <w:t>3. Спрямованість на себе (Я)</w:t>
      </w:r>
    </w:p>
    <w:p w:rsidR="00752A2A" w:rsidRPr="00351839" w:rsidRDefault="00752A2A" w:rsidP="00752A2A">
      <w:pPr>
        <w:shd w:val="clear" w:color="auto" w:fill="FFFFFF"/>
        <w:spacing w:after="0" w:line="240" w:lineRule="auto"/>
        <w:ind w:right="10" w:firstLine="648"/>
        <w:rPr>
          <w:rFonts w:cs="Times New Roman"/>
          <w:szCs w:val="28"/>
          <w:lang w:val="uk-UA"/>
        </w:rPr>
      </w:pPr>
      <w:r w:rsidRPr="00351839">
        <w:rPr>
          <w:rFonts w:cs="Times New Roman"/>
          <w:color w:val="000000"/>
          <w:szCs w:val="28"/>
          <w:lang w:val="uk-UA"/>
        </w:rPr>
        <w:t>Ця спрямованість характеризує людину, зосереджену тільки на собі і своїх інтересах. Вона мало зважає на оточуючих. Для неї вони в основному лише «фон», глядачі чи свідки. Навчання чи робота для неї є лише засобами вираження і ствердження власного «Я», залучення уваги до своєї «неординарної» натури. Керівники з такою спрямованістю прагнуть нав'язати свою думку колективу, відкидаючи розумні заперечення чи вимоги його членів. Вони більше говорять, ніж слухають, у дискусіях схильні до поспішних і незважених заяв. Прагнуть завжди і скрізь виділитися, болісно сприймають будь-які зауваження чи критику на свою адресу. Мотиви власного благополуччя часто заважають їм вчасно помічати потреби інших. У конфліктних ситуаціях рідко здатні на компроміс чи співпрацю. Схильні до агресивності, дратівливості, суперництва. Найчастіше вони дотримуються жорсткого алгоритму.</w:t>
      </w:r>
    </w:p>
    <w:p w:rsidR="008D7F3D" w:rsidRPr="0037403A" w:rsidRDefault="008D7F3D" w:rsidP="00A2658F">
      <w:pPr>
        <w:pStyle w:val="31"/>
        <w:widowControl/>
        <w:shd w:val="clear" w:color="auto" w:fill="auto"/>
        <w:spacing w:before="100" w:beforeAutospacing="1" w:line="276" w:lineRule="auto"/>
        <w:ind w:firstLine="0"/>
        <w:rPr>
          <w:sz w:val="28"/>
          <w:szCs w:val="28"/>
        </w:rPr>
      </w:pPr>
      <w:r w:rsidRPr="0037403A">
        <w:rPr>
          <w:b/>
          <w:i/>
          <w:sz w:val="28"/>
          <w:szCs w:val="28"/>
        </w:rPr>
        <w:t>Висновок</w:t>
      </w:r>
      <w:r w:rsidRPr="0037403A">
        <w:rPr>
          <w:i/>
          <w:sz w:val="28"/>
          <w:szCs w:val="28"/>
        </w:rPr>
        <w:t>:</w:t>
      </w:r>
      <w:r w:rsidRPr="0037403A">
        <w:rPr>
          <w:sz w:val="28"/>
          <w:szCs w:val="28"/>
        </w:rPr>
        <w:t xml:space="preserve"> ____________________________________________________________</w:t>
      </w:r>
    </w:p>
    <w:p w:rsidR="008D7F3D" w:rsidRPr="0037403A" w:rsidRDefault="008D7F3D" w:rsidP="008D7F3D">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2658F" w:rsidRPr="0037403A">
        <w:rPr>
          <w:sz w:val="28"/>
          <w:szCs w:val="28"/>
        </w:rPr>
        <w:t>______________________________________________________________________</w:t>
      </w:r>
    </w:p>
    <w:p w:rsidR="003E076C" w:rsidRPr="00A20194" w:rsidRDefault="003E076C" w:rsidP="00715A91">
      <w:pPr>
        <w:pStyle w:val="2"/>
        <w:spacing w:line="240" w:lineRule="auto"/>
        <w:rPr>
          <w:rFonts w:cs="Times New Roman"/>
          <w:iCs/>
          <w:szCs w:val="28"/>
          <w:lang w:val="ru-RU"/>
        </w:rPr>
      </w:pPr>
      <w:r w:rsidRPr="0037403A">
        <w:rPr>
          <w:rFonts w:cs="Times New Roman"/>
          <w:szCs w:val="28"/>
          <w:lang w:val="uk-UA"/>
        </w:rPr>
        <w:lastRenderedPageBreak/>
        <w:t xml:space="preserve">Лабораторна робота № </w:t>
      </w:r>
      <w:bookmarkEnd w:id="22"/>
      <w:r w:rsidR="0022413B" w:rsidRPr="00A20194">
        <w:rPr>
          <w:rFonts w:cs="Times New Roman"/>
          <w:szCs w:val="28"/>
          <w:lang w:val="ru-RU"/>
        </w:rPr>
        <w:t>5</w:t>
      </w:r>
    </w:p>
    <w:p w:rsidR="009F7D38" w:rsidRPr="0037403A" w:rsidRDefault="009F7D38" w:rsidP="009F7D38">
      <w:pPr>
        <w:pStyle w:val="2"/>
        <w:spacing w:line="240" w:lineRule="auto"/>
        <w:rPr>
          <w:color w:val="000000"/>
          <w:lang w:val="uk-UA"/>
        </w:rPr>
      </w:pPr>
      <w:bookmarkStart w:id="23" w:name="_Toc460864999"/>
      <w:bookmarkStart w:id="24" w:name="_Toc460865001"/>
      <w:r w:rsidRPr="0037403A">
        <w:rPr>
          <w:rFonts w:cs="Times New Roman"/>
          <w:szCs w:val="28"/>
          <w:lang w:val="uk-UA"/>
        </w:rPr>
        <w:t>Тема: «</w:t>
      </w:r>
      <w:r w:rsidR="00B775A3">
        <w:rPr>
          <w:rFonts w:cs="Times New Roman"/>
          <w:szCs w:val="28"/>
          <w:lang w:val="uk-UA"/>
        </w:rPr>
        <w:t xml:space="preserve">Діагностика </w:t>
      </w:r>
      <w:r w:rsidR="00B775A3" w:rsidRPr="00AD1FD7">
        <w:rPr>
          <w:color w:val="000000"/>
          <w:lang w:val="uk-UA"/>
        </w:rPr>
        <w:t>психологічного статусу індивіда</w:t>
      </w:r>
      <w:r w:rsidRPr="0037403A">
        <w:rPr>
          <w:rFonts w:cs="Times New Roman"/>
          <w:szCs w:val="28"/>
          <w:lang w:val="uk-UA"/>
        </w:rPr>
        <w:t>»</w:t>
      </w:r>
      <w:bookmarkEnd w:id="23"/>
    </w:p>
    <w:p w:rsidR="009F7D38" w:rsidRPr="0037403A" w:rsidRDefault="009F7D38" w:rsidP="009F7D38">
      <w:pPr>
        <w:spacing w:after="0" w:line="240" w:lineRule="auto"/>
        <w:jc w:val="center"/>
        <w:rPr>
          <w:rFonts w:cs="Times New Roman"/>
          <w:b/>
          <w:szCs w:val="28"/>
          <w:lang w:val="uk-UA"/>
        </w:rPr>
      </w:pPr>
    </w:p>
    <w:p w:rsidR="009F7D38" w:rsidRPr="0037403A" w:rsidRDefault="009F7D38" w:rsidP="009F7D38">
      <w:pPr>
        <w:spacing w:after="0" w:line="240" w:lineRule="auto"/>
        <w:ind w:firstLine="708"/>
        <w:rPr>
          <w:rFonts w:cs="Times New Roman"/>
          <w:szCs w:val="28"/>
          <w:lang w:val="uk-UA"/>
        </w:rPr>
      </w:pPr>
      <w:r w:rsidRPr="0037403A">
        <w:rPr>
          <w:rFonts w:cs="Times New Roman"/>
          <w:b/>
          <w:i/>
          <w:szCs w:val="28"/>
          <w:lang w:val="uk-UA"/>
        </w:rPr>
        <w:t>Мета</w:t>
      </w:r>
      <w:r w:rsidRPr="0037403A">
        <w:rPr>
          <w:rFonts w:cs="Times New Roman"/>
          <w:b/>
          <w:szCs w:val="28"/>
          <w:lang w:val="uk-UA"/>
        </w:rPr>
        <w:t xml:space="preserve">: </w:t>
      </w:r>
      <w:r w:rsidR="00B775A3">
        <w:rPr>
          <w:rFonts w:cs="Times New Roman"/>
          <w:szCs w:val="28"/>
          <w:lang w:val="uk-UA"/>
        </w:rPr>
        <w:t>дослідити міжособистісні взаємини у групі та визначити психологічний статус кожного члена групи (колективу).</w:t>
      </w:r>
    </w:p>
    <w:p w:rsidR="009F7D38" w:rsidRPr="0037403A" w:rsidRDefault="009F7D38" w:rsidP="009F7D38">
      <w:pPr>
        <w:tabs>
          <w:tab w:val="num" w:pos="720"/>
        </w:tabs>
        <w:spacing w:after="0" w:line="240" w:lineRule="auto"/>
        <w:rPr>
          <w:rFonts w:cs="Times New Roman"/>
          <w:szCs w:val="28"/>
          <w:lang w:val="uk-UA"/>
        </w:rPr>
      </w:pPr>
      <w:r w:rsidRPr="0037403A">
        <w:rPr>
          <w:rFonts w:cs="Times New Roman"/>
          <w:b/>
          <w:i/>
          <w:szCs w:val="28"/>
          <w:lang w:val="uk-UA"/>
        </w:rPr>
        <w:tab/>
        <w:t>Матеріали:</w:t>
      </w:r>
      <w:r w:rsidRPr="0037403A">
        <w:rPr>
          <w:rFonts w:cs="Times New Roman"/>
          <w:szCs w:val="28"/>
          <w:lang w:val="uk-UA"/>
        </w:rPr>
        <w:t xml:space="preserve"> </w:t>
      </w:r>
      <w:r w:rsidR="00B775A3">
        <w:rPr>
          <w:rFonts w:cs="Times New Roman"/>
          <w:szCs w:val="28"/>
          <w:lang w:val="uk-UA"/>
        </w:rPr>
        <w:t>соціометричний тест за Д. Морено</w:t>
      </w:r>
      <w:r w:rsidRPr="0037403A">
        <w:rPr>
          <w:rFonts w:cs="Times New Roman"/>
          <w:szCs w:val="28"/>
          <w:lang w:val="uk-UA"/>
        </w:rPr>
        <w:t>.</w:t>
      </w:r>
    </w:p>
    <w:p w:rsidR="00B775A3" w:rsidRPr="00B775A3" w:rsidRDefault="00B775A3" w:rsidP="00FA2FB2">
      <w:pPr>
        <w:spacing w:before="100" w:beforeAutospacing="1" w:after="120"/>
        <w:jc w:val="center"/>
        <w:rPr>
          <w:rFonts w:cs="Times New Roman"/>
          <w:b/>
          <w:szCs w:val="28"/>
          <w:lang w:val="uk-UA"/>
        </w:rPr>
      </w:pPr>
      <w:r w:rsidRPr="00B775A3">
        <w:rPr>
          <w:rFonts w:cs="Times New Roman"/>
          <w:b/>
          <w:szCs w:val="28"/>
          <w:lang w:val="uk-UA"/>
        </w:rPr>
        <w:t>Соціометричн</w:t>
      </w:r>
      <w:r w:rsidR="00FA2FB2">
        <w:rPr>
          <w:rFonts w:cs="Times New Roman"/>
          <w:b/>
          <w:szCs w:val="28"/>
          <w:lang w:val="uk-UA"/>
        </w:rPr>
        <w:t>ий тест за Д. Морено</w:t>
      </w:r>
    </w:p>
    <w:p w:rsidR="00B775A3" w:rsidRPr="00AD1FD7" w:rsidRDefault="00B775A3" w:rsidP="00F649CA">
      <w:pPr>
        <w:shd w:val="clear" w:color="auto" w:fill="FFFFFF"/>
        <w:spacing w:after="0" w:line="240" w:lineRule="auto"/>
        <w:ind w:firstLine="695"/>
        <w:rPr>
          <w:lang w:val="uk-UA"/>
        </w:rPr>
      </w:pPr>
      <w:r w:rsidRPr="00AD1FD7">
        <w:rPr>
          <w:color w:val="000000"/>
          <w:lang w:val="uk-UA"/>
        </w:rPr>
        <w:t>Найбільш розповсюдженою і досить портативною із застосовуваних у практиці психології управління є так звана соціометрична методика. Існує декілька її модифікацій і варіантів, адаптованих до конкретних умов, і найбільш типових ситуацій спілкування та взаємодії людей у будь-якому колективі.</w:t>
      </w:r>
    </w:p>
    <w:p w:rsidR="00F649CA" w:rsidRPr="008D1CD0" w:rsidRDefault="00B775A3" w:rsidP="008D1CD0">
      <w:pPr>
        <w:shd w:val="clear" w:color="auto" w:fill="FFFFFF"/>
        <w:spacing w:after="0" w:line="240" w:lineRule="auto"/>
        <w:ind w:firstLine="695"/>
        <w:rPr>
          <w:szCs w:val="28"/>
          <w:lang w:val="uk-UA"/>
        </w:rPr>
      </w:pPr>
      <w:r w:rsidRPr="00AD1FD7">
        <w:rPr>
          <w:color w:val="000000"/>
          <w:lang w:val="uk-UA"/>
        </w:rPr>
        <w:t>Вони дають можливість визначити місце кожного члена групи в системі міжособистісних відносин, побачити його психологічний статус</w:t>
      </w:r>
      <w:r w:rsidR="00D93545">
        <w:rPr>
          <w:color w:val="000000"/>
          <w:lang w:val="uk-UA"/>
        </w:rPr>
        <w:t xml:space="preserve"> та</w:t>
      </w:r>
      <w:r w:rsidRPr="00AD1FD7">
        <w:rPr>
          <w:color w:val="000000"/>
          <w:lang w:val="uk-UA"/>
        </w:rPr>
        <w:t xml:space="preserve"> ієрархію статусів усіх членів групи.</w:t>
      </w:r>
      <w:r w:rsidR="008D1CD0">
        <w:rPr>
          <w:color w:val="000000"/>
          <w:lang w:val="uk-UA"/>
        </w:rPr>
        <w:t xml:space="preserve"> </w:t>
      </w:r>
      <w:r w:rsidR="00D93545">
        <w:rPr>
          <w:color w:val="000000"/>
          <w:lang w:val="uk-UA"/>
        </w:rPr>
        <w:t xml:space="preserve">Крім того, </w:t>
      </w:r>
      <w:r w:rsidR="00F649CA" w:rsidRPr="008D1CD0">
        <w:rPr>
          <w:szCs w:val="28"/>
          <w:lang w:val="uk-UA"/>
        </w:rPr>
        <w:t>є можливість виявити симпатії та антипатії студентів один до одного.</w:t>
      </w:r>
    </w:p>
    <w:p w:rsidR="00F649CA" w:rsidRPr="008D1CD0" w:rsidRDefault="00F649CA" w:rsidP="00F649CA">
      <w:pPr>
        <w:spacing w:after="0" w:line="240" w:lineRule="auto"/>
        <w:jc w:val="center"/>
        <w:rPr>
          <w:i/>
          <w:szCs w:val="28"/>
          <w:lang w:val="uk-UA"/>
        </w:rPr>
      </w:pPr>
      <w:r w:rsidRPr="008D1CD0">
        <w:rPr>
          <w:i/>
          <w:szCs w:val="28"/>
          <w:lang w:val="uk-UA"/>
        </w:rPr>
        <w:t>Методика проведення соціометричного тесту.</w:t>
      </w:r>
    </w:p>
    <w:p w:rsidR="00F649CA" w:rsidRPr="008D1CD0" w:rsidRDefault="00F649CA" w:rsidP="00F649CA">
      <w:pPr>
        <w:spacing w:after="0" w:line="240" w:lineRule="auto"/>
        <w:jc w:val="center"/>
        <w:rPr>
          <w:i/>
          <w:szCs w:val="28"/>
          <w:lang w:val="uk-UA"/>
        </w:rPr>
      </w:pPr>
      <w:r w:rsidRPr="008D1CD0">
        <w:rPr>
          <w:i/>
          <w:szCs w:val="28"/>
          <w:lang w:val="uk-UA"/>
        </w:rPr>
        <w:t>1 етап – підготовча робота.</w:t>
      </w:r>
    </w:p>
    <w:p w:rsidR="00F649CA" w:rsidRPr="008D1CD0" w:rsidRDefault="00F649CA" w:rsidP="00F649CA">
      <w:pPr>
        <w:spacing w:after="0" w:line="240" w:lineRule="auto"/>
        <w:rPr>
          <w:szCs w:val="28"/>
          <w:lang w:val="uk-UA"/>
        </w:rPr>
      </w:pPr>
      <w:r w:rsidRPr="008D1CD0">
        <w:rPr>
          <w:szCs w:val="28"/>
          <w:lang w:val="uk-UA"/>
        </w:rPr>
        <w:t>1. Обов’язкова присутність всіх студентів в день проведення тесту.</w:t>
      </w:r>
    </w:p>
    <w:p w:rsidR="00F649CA" w:rsidRPr="008D1CD0" w:rsidRDefault="00F649CA" w:rsidP="00F649CA">
      <w:pPr>
        <w:spacing w:after="0" w:line="240" w:lineRule="auto"/>
        <w:rPr>
          <w:szCs w:val="28"/>
          <w:lang w:val="uk-UA"/>
        </w:rPr>
      </w:pPr>
      <w:r w:rsidRPr="008D1CD0">
        <w:rPr>
          <w:szCs w:val="28"/>
          <w:lang w:val="uk-UA"/>
        </w:rPr>
        <w:t>2. Підготовка списку групи з порядковими номерами студентів.</w:t>
      </w:r>
    </w:p>
    <w:p w:rsidR="00F649CA" w:rsidRPr="008D1CD0" w:rsidRDefault="00D93545" w:rsidP="00F649CA">
      <w:pPr>
        <w:spacing w:after="0" w:line="240" w:lineRule="auto"/>
        <w:rPr>
          <w:szCs w:val="28"/>
          <w:lang w:val="uk-UA"/>
        </w:rPr>
      </w:pPr>
      <w:r>
        <w:rPr>
          <w:szCs w:val="28"/>
          <w:lang w:val="uk-UA"/>
        </w:rPr>
        <w:t>3</w:t>
      </w:r>
      <w:r w:rsidR="00F649CA" w:rsidRPr="008D1CD0">
        <w:rPr>
          <w:szCs w:val="28"/>
          <w:lang w:val="uk-UA"/>
        </w:rPr>
        <w:t>. Вибір критерію (</w:t>
      </w:r>
      <w:r>
        <w:rPr>
          <w:szCs w:val="28"/>
          <w:lang w:val="uk-UA"/>
        </w:rPr>
        <w:t>в першу, в другу, в третю чергу</w:t>
      </w:r>
      <w:r w:rsidR="00F649CA" w:rsidRPr="008D1CD0">
        <w:rPr>
          <w:szCs w:val="28"/>
          <w:lang w:val="uk-UA"/>
        </w:rPr>
        <w:t xml:space="preserve">) та постановка непрямого запитання, </w:t>
      </w:r>
      <w:r>
        <w:rPr>
          <w:szCs w:val="28"/>
          <w:lang w:val="uk-UA"/>
        </w:rPr>
        <w:t>н</w:t>
      </w:r>
      <w:r w:rsidR="00F649CA" w:rsidRPr="008D1CD0">
        <w:rPr>
          <w:szCs w:val="28"/>
          <w:lang w:val="uk-UA"/>
        </w:rPr>
        <w:t>априклад: „З ким із студентів Вашої групи Ви б хотіли ... ”</w:t>
      </w:r>
    </w:p>
    <w:p w:rsidR="00F649CA" w:rsidRPr="008D1CD0" w:rsidRDefault="00F649CA" w:rsidP="00F649CA">
      <w:pPr>
        <w:spacing w:after="0" w:line="240" w:lineRule="auto"/>
        <w:rPr>
          <w:szCs w:val="28"/>
          <w:lang w:val="uk-UA"/>
        </w:rPr>
      </w:pPr>
      <w:r w:rsidRPr="008D1CD0">
        <w:rPr>
          <w:szCs w:val="28"/>
          <w:lang w:val="uk-UA"/>
        </w:rPr>
        <w:t>- поїхати разом на практику;</w:t>
      </w:r>
    </w:p>
    <w:p w:rsidR="00F649CA" w:rsidRPr="008D1CD0" w:rsidRDefault="00F649CA" w:rsidP="00F649CA">
      <w:pPr>
        <w:spacing w:after="0" w:line="240" w:lineRule="auto"/>
        <w:rPr>
          <w:szCs w:val="28"/>
          <w:lang w:val="uk-UA"/>
        </w:rPr>
      </w:pPr>
      <w:r w:rsidRPr="008D1CD0">
        <w:rPr>
          <w:szCs w:val="28"/>
          <w:lang w:val="uk-UA"/>
        </w:rPr>
        <w:t>- сидіти за однією партою;</w:t>
      </w:r>
    </w:p>
    <w:p w:rsidR="00F649CA" w:rsidRPr="008D1CD0" w:rsidRDefault="00F649CA" w:rsidP="00F649CA">
      <w:pPr>
        <w:spacing w:after="0" w:line="240" w:lineRule="auto"/>
        <w:rPr>
          <w:szCs w:val="28"/>
          <w:lang w:val="uk-UA"/>
        </w:rPr>
      </w:pPr>
      <w:r w:rsidRPr="008D1CD0">
        <w:rPr>
          <w:szCs w:val="28"/>
          <w:lang w:val="uk-UA"/>
        </w:rPr>
        <w:t>- працювати після закінчення навчання;</w:t>
      </w:r>
    </w:p>
    <w:p w:rsidR="00F649CA" w:rsidRPr="008D1CD0" w:rsidRDefault="00F649CA" w:rsidP="00F649CA">
      <w:pPr>
        <w:spacing w:after="0" w:line="240" w:lineRule="auto"/>
        <w:rPr>
          <w:szCs w:val="28"/>
          <w:lang w:val="uk-UA"/>
        </w:rPr>
      </w:pPr>
      <w:r w:rsidRPr="008D1CD0">
        <w:rPr>
          <w:szCs w:val="28"/>
          <w:lang w:val="uk-UA"/>
        </w:rPr>
        <w:t>- проводити вільний час;</w:t>
      </w:r>
    </w:p>
    <w:p w:rsidR="00F649CA" w:rsidRPr="008D1CD0" w:rsidRDefault="00F649CA" w:rsidP="00F649CA">
      <w:pPr>
        <w:spacing w:after="0" w:line="240" w:lineRule="auto"/>
        <w:rPr>
          <w:szCs w:val="28"/>
          <w:lang w:val="uk-UA"/>
        </w:rPr>
      </w:pPr>
      <w:r w:rsidRPr="008D1CD0">
        <w:rPr>
          <w:szCs w:val="28"/>
          <w:lang w:val="uk-UA"/>
        </w:rPr>
        <w:t>- запросити до себе на день народження тощо.</w:t>
      </w:r>
    </w:p>
    <w:p w:rsidR="00F649CA" w:rsidRPr="008D1CD0" w:rsidRDefault="00F649CA" w:rsidP="00F649CA">
      <w:pPr>
        <w:spacing w:after="0" w:line="240" w:lineRule="auto"/>
        <w:jc w:val="center"/>
        <w:rPr>
          <w:i/>
          <w:szCs w:val="28"/>
          <w:lang w:val="uk-UA"/>
        </w:rPr>
      </w:pPr>
      <w:r w:rsidRPr="008D1CD0">
        <w:rPr>
          <w:i/>
          <w:szCs w:val="28"/>
          <w:lang w:val="uk-UA"/>
        </w:rPr>
        <w:t>2 етап – проведення тесту.</w:t>
      </w:r>
    </w:p>
    <w:p w:rsidR="00F649CA" w:rsidRDefault="00F649CA" w:rsidP="00AD5D4F">
      <w:pPr>
        <w:spacing w:after="100" w:afterAutospacing="1" w:line="240" w:lineRule="auto"/>
        <w:ind w:firstLine="346"/>
        <w:rPr>
          <w:szCs w:val="28"/>
          <w:lang w:val="uk-UA"/>
        </w:rPr>
      </w:pPr>
      <w:r w:rsidRPr="008D1CD0">
        <w:rPr>
          <w:szCs w:val="28"/>
          <w:lang w:val="uk-UA"/>
        </w:rPr>
        <w:t xml:space="preserve">Інструкція: Відповідаючи на запитання, Ви повинні вибрати </w:t>
      </w:r>
      <w:r w:rsidRPr="008D1CD0">
        <w:rPr>
          <w:b/>
          <w:szCs w:val="28"/>
          <w:u w:val="single"/>
          <w:lang w:val="uk-UA"/>
        </w:rPr>
        <w:t xml:space="preserve">трьох </w:t>
      </w:r>
      <w:r w:rsidRPr="008D1CD0">
        <w:rPr>
          <w:szCs w:val="28"/>
          <w:lang w:val="uk-UA"/>
        </w:rPr>
        <w:t xml:space="preserve">студентів з Вашої групи, з якими б Ви хотіли ... </w:t>
      </w:r>
      <w:r w:rsidR="00D93545" w:rsidRPr="008D1CD0">
        <w:rPr>
          <w:szCs w:val="28"/>
          <w:lang w:val="uk-UA"/>
        </w:rPr>
        <w:t>(</w:t>
      </w:r>
      <w:r w:rsidR="00D93545">
        <w:rPr>
          <w:szCs w:val="28"/>
          <w:lang w:val="uk-UA"/>
        </w:rPr>
        <w:t>в першу, в другу, в третю чергу</w:t>
      </w:r>
      <w:r w:rsidR="00D93545" w:rsidRPr="008D1CD0">
        <w:rPr>
          <w:szCs w:val="28"/>
          <w:lang w:val="uk-UA"/>
        </w:rPr>
        <w:t>)</w:t>
      </w:r>
      <w:r w:rsidR="00D93545">
        <w:rPr>
          <w:szCs w:val="28"/>
          <w:lang w:val="uk-UA"/>
        </w:rPr>
        <w:t>.</w:t>
      </w:r>
    </w:p>
    <w:tbl>
      <w:tblPr>
        <w:tblStyle w:val="af3"/>
        <w:tblW w:w="9890" w:type="dxa"/>
        <w:tblLayout w:type="fixed"/>
        <w:tblLook w:val="04A0" w:firstRow="1" w:lastRow="0" w:firstColumn="1" w:lastColumn="0" w:noHBand="0" w:noVBand="1"/>
      </w:tblPr>
      <w:tblGrid>
        <w:gridCol w:w="494"/>
        <w:gridCol w:w="2460"/>
        <w:gridCol w:w="382"/>
        <w:gridCol w:w="383"/>
        <w:gridCol w:w="382"/>
        <w:gridCol w:w="382"/>
        <w:gridCol w:w="381"/>
        <w:gridCol w:w="382"/>
        <w:gridCol w:w="382"/>
        <w:gridCol w:w="382"/>
        <w:gridCol w:w="382"/>
        <w:gridCol w:w="381"/>
        <w:gridCol w:w="382"/>
        <w:gridCol w:w="382"/>
        <w:gridCol w:w="382"/>
        <w:gridCol w:w="381"/>
        <w:gridCol w:w="382"/>
        <w:gridCol w:w="382"/>
        <w:gridCol w:w="382"/>
        <w:gridCol w:w="379"/>
        <w:gridCol w:w="65"/>
      </w:tblGrid>
      <w:tr w:rsidR="00176FEA" w:rsidTr="00176FEA">
        <w:tc>
          <w:tcPr>
            <w:tcW w:w="496"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 п/</w:t>
            </w:r>
            <w:proofErr w:type="spellStart"/>
            <w:r>
              <w:rPr>
                <w:szCs w:val="28"/>
                <w:lang w:val="uk-UA"/>
              </w:rPr>
              <w:t>п</w:t>
            </w:r>
            <w:proofErr w:type="spellEnd"/>
          </w:p>
        </w:tc>
        <w:tc>
          <w:tcPr>
            <w:tcW w:w="2486"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Прізвище</w:t>
            </w:r>
          </w:p>
        </w:tc>
        <w:tc>
          <w:tcPr>
            <w:tcW w:w="383"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2</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3</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4</w:t>
            </w:r>
          </w:p>
        </w:tc>
        <w:tc>
          <w:tcPr>
            <w:tcW w:w="383"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5</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6</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7</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8</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9</w:t>
            </w:r>
          </w:p>
        </w:tc>
        <w:tc>
          <w:tcPr>
            <w:tcW w:w="383"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10</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11</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12</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13</w:t>
            </w:r>
          </w:p>
        </w:tc>
        <w:tc>
          <w:tcPr>
            <w:tcW w:w="383"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14</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15</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16</w:t>
            </w:r>
          </w:p>
        </w:tc>
        <w:tc>
          <w:tcPr>
            <w:tcW w:w="384" w:type="dxa"/>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17</w:t>
            </w:r>
          </w:p>
        </w:tc>
        <w:tc>
          <w:tcPr>
            <w:tcW w:w="384" w:type="dxa"/>
            <w:gridSpan w:val="2"/>
            <w:tcBorders>
              <w:bottom w:val="single" w:sz="12" w:space="0" w:color="auto"/>
            </w:tcBorders>
            <w:tcMar>
              <w:left w:w="0" w:type="dxa"/>
              <w:right w:w="0" w:type="dxa"/>
            </w:tcMar>
            <w:vAlign w:val="center"/>
          </w:tcPr>
          <w:p w:rsidR="00AD5D4F" w:rsidRDefault="00AD5D4F" w:rsidP="00AD5D4F">
            <w:pPr>
              <w:jc w:val="center"/>
              <w:rPr>
                <w:szCs w:val="28"/>
                <w:lang w:val="uk-UA"/>
              </w:rPr>
            </w:pPr>
            <w:r>
              <w:rPr>
                <w:szCs w:val="28"/>
                <w:lang w:val="uk-UA"/>
              </w:rPr>
              <w:t>18</w:t>
            </w:r>
          </w:p>
        </w:tc>
      </w:tr>
      <w:tr w:rsidR="00176FEA" w:rsidTr="00176FEA">
        <w:trPr>
          <w:trHeight w:val="330"/>
        </w:trPr>
        <w:tc>
          <w:tcPr>
            <w:tcW w:w="496" w:type="dxa"/>
            <w:tcBorders>
              <w:top w:val="single" w:sz="12" w:space="0" w:color="auto"/>
            </w:tcBorders>
            <w:tcMar>
              <w:left w:w="28" w:type="dxa"/>
              <w:right w:w="28" w:type="dxa"/>
            </w:tcMar>
            <w:vAlign w:val="center"/>
          </w:tcPr>
          <w:p w:rsidR="00AD5D4F" w:rsidRDefault="00AD5D4F" w:rsidP="00176FEA">
            <w:pPr>
              <w:jc w:val="center"/>
              <w:rPr>
                <w:szCs w:val="28"/>
                <w:lang w:val="uk-UA"/>
              </w:rPr>
            </w:pPr>
            <w:r>
              <w:rPr>
                <w:szCs w:val="28"/>
                <w:lang w:val="uk-UA"/>
              </w:rPr>
              <w:t>1</w:t>
            </w:r>
          </w:p>
        </w:tc>
        <w:tc>
          <w:tcPr>
            <w:tcW w:w="2486" w:type="dxa"/>
            <w:tcBorders>
              <w:top w:val="single" w:sz="12" w:space="0" w:color="auto"/>
            </w:tcBorders>
          </w:tcPr>
          <w:p w:rsidR="00AD5D4F" w:rsidRDefault="00AD5D4F" w:rsidP="00F649CA">
            <w:pPr>
              <w:rPr>
                <w:szCs w:val="28"/>
                <w:lang w:val="uk-UA"/>
              </w:rPr>
            </w:pPr>
          </w:p>
        </w:tc>
        <w:tc>
          <w:tcPr>
            <w:tcW w:w="383" w:type="dxa"/>
            <w:tcBorders>
              <w:top w:val="single" w:sz="12" w:space="0" w:color="auto"/>
            </w:tcBorders>
            <w:shd w:val="clear" w:color="auto" w:fill="D9D9D9" w:themeFill="background1" w:themeFillShade="D9"/>
          </w:tcPr>
          <w:p w:rsidR="00AD5D4F" w:rsidRPr="00AD5D4F" w:rsidRDefault="00AD5D4F" w:rsidP="00F649CA">
            <w:pPr>
              <w:rPr>
                <w:szCs w:val="28"/>
                <w:highlight w:val="lightGray"/>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3"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3"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3"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tcBorders>
              <w:top w:val="single" w:sz="12" w:space="0" w:color="auto"/>
            </w:tcBorders>
          </w:tcPr>
          <w:p w:rsidR="00AD5D4F" w:rsidRDefault="00AD5D4F" w:rsidP="00F649CA">
            <w:pPr>
              <w:rPr>
                <w:szCs w:val="28"/>
                <w:lang w:val="uk-UA"/>
              </w:rPr>
            </w:pPr>
          </w:p>
        </w:tc>
        <w:tc>
          <w:tcPr>
            <w:tcW w:w="384" w:type="dxa"/>
            <w:gridSpan w:val="2"/>
            <w:tcBorders>
              <w:top w:val="single" w:sz="12" w:space="0" w:color="auto"/>
            </w:tcBorders>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2</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3</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4</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5</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6</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7</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8</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jc w:val="center"/>
              <w:rPr>
                <w:szCs w:val="28"/>
                <w:lang w:val="uk-UA"/>
              </w:rPr>
            </w:pPr>
            <w:r>
              <w:rPr>
                <w:szCs w:val="28"/>
                <w:lang w:val="uk-UA"/>
              </w:rPr>
              <w:t>9</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ind w:right="-185"/>
              <w:jc w:val="center"/>
              <w:rPr>
                <w:szCs w:val="28"/>
                <w:lang w:val="uk-UA"/>
              </w:rPr>
            </w:pPr>
            <w:r>
              <w:rPr>
                <w:szCs w:val="28"/>
                <w:lang w:val="uk-UA"/>
              </w:rPr>
              <w:t>10</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ind w:right="-185"/>
              <w:jc w:val="center"/>
              <w:rPr>
                <w:szCs w:val="28"/>
                <w:lang w:val="uk-UA"/>
              </w:rPr>
            </w:pPr>
            <w:r>
              <w:rPr>
                <w:szCs w:val="28"/>
                <w:lang w:val="uk-UA"/>
              </w:rPr>
              <w:t>11</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76FEA" w:rsidTr="00176FEA">
        <w:trPr>
          <w:trHeight w:val="330"/>
        </w:trPr>
        <w:tc>
          <w:tcPr>
            <w:tcW w:w="496" w:type="dxa"/>
            <w:tcMar>
              <w:left w:w="28" w:type="dxa"/>
              <w:right w:w="28" w:type="dxa"/>
            </w:tcMar>
            <w:vAlign w:val="center"/>
          </w:tcPr>
          <w:p w:rsidR="00AD5D4F" w:rsidRDefault="00AD5D4F" w:rsidP="00176FEA">
            <w:pPr>
              <w:ind w:right="-186"/>
              <w:jc w:val="center"/>
              <w:rPr>
                <w:szCs w:val="28"/>
                <w:lang w:val="uk-UA"/>
              </w:rPr>
            </w:pPr>
            <w:r>
              <w:rPr>
                <w:szCs w:val="28"/>
                <w:lang w:val="uk-UA"/>
              </w:rPr>
              <w:t>12</w:t>
            </w:r>
          </w:p>
        </w:tc>
        <w:tc>
          <w:tcPr>
            <w:tcW w:w="2486"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shd w:val="clear" w:color="auto" w:fill="D9D9D9" w:themeFill="background1" w:themeFillShade="D9"/>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3"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tcPr>
          <w:p w:rsidR="00AD5D4F" w:rsidRDefault="00AD5D4F" w:rsidP="00F649CA">
            <w:pPr>
              <w:rPr>
                <w:szCs w:val="28"/>
                <w:lang w:val="uk-UA"/>
              </w:rPr>
            </w:pPr>
          </w:p>
        </w:tc>
        <w:tc>
          <w:tcPr>
            <w:tcW w:w="384" w:type="dxa"/>
            <w:gridSpan w:val="2"/>
          </w:tcPr>
          <w:p w:rsidR="00AD5D4F" w:rsidRDefault="00AD5D4F" w:rsidP="00F649CA">
            <w:pPr>
              <w:rPr>
                <w:szCs w:val="28"/>
                <w:lang w:val="uk-UA"/>
              </w:rPr>
            </w:pPr>
          </w:p>
        </w:tc>
      </w:tr>
      <w:tr w:rsidR="001E31D0" w:rsidTr="00176FEA">
        <w:trPr>
          <w:gridAfter w:val="1"/>
          <w:wAfter w:w="66" w:type="dxa"/>
          <w:trHeight w:val="546"/>
        </w:trPr>
        <w:tc>
          <w:tcPr>
            <w:tcW w:w="496" w:type="dxa"/>
            <w:vAlign w:val="center"/>
          </w:tcPr>
          <w:p w:rsidR="00FA2FB2" w:rsidRDefault="00FA2FB2" w:rsidP="00AD5D4F">
            <w:pPr>
              <w:jc w:val="center"/>
              <w:rPr>
                <w:szCs w:val="28"/>
                <w:lang w:val="uk-UA"/>
              </w:rPr>
            </w:pPr>
          </w:p>
        </w:tc>
        <w:tc>
          <w:tcPr>
            <w:tcW w:w="2486" w:type="dxa"/>
            <w:tcMar>
              <w:left w:w="0" w:type="dxa"/>
              <w:right w:w="0" w:type="dxa"/>
            </w:tcMar>
            <w:vAlign w:val="center"/>
          </w:tcPr>
          <w:p w:rsidR="00FA2FB2" w:rsidRDefault="00FA2FB2" w:rsidP="00FA2FB2">
            <w:pPr>
              <w:jc w:val="center"/>
              <w:rPr>
                <w:szCs w:val="28"/>
                <w:lang w:val="uk-UA"/>
              </w:rPr>
            </w:pPr>
            <w:r>
              <w:rPr>
                <w:szCs w:val="28"/>
                <w:lang w:val="uk-UA"/>
              </w:rPr>
              <w:t>Прізвище</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2</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3</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4</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5</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6</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7</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8</w:t>
            </w:r>
          </w:p>
        </w:tc>
        <w:tc>
          <w:tcPr>
            <w:tcW w:w="381" w:type="dxa"/>
            <w:tcMar>
              <w:left w:w="0" w:type="dxa"/>
              <w:right w:w="0" w:type="dxa"/>
            </w:tcMar>
            <w:vAlign w:val="center"/>
          </w:tcPr>
          <w:p w:rsidR="00FA2FB2" w:rsidRDefault="00FA2FB2" w:rsidP="00FA2FB2">
            <w:pPr>
              <w:jc w:val="center"/>
              <w:rPr>
                <w:szCs w:val="28"/>
                <w:lang w:val="uk-UA"/>
              </w:rPr>
            </w:pPr>
            <w:r>
              <w:rPr>
                <w:szCs w:val="28"/>
                <w:lang w:val="uk-UA"/>
              </w:rPr>
              <w:t>9</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10</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11</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12</w:t>
            </w:r>
          </w:p>
        </w:tc>
        <w:tc>
          <w:tcPr>
            <w:tcW w:w="380" w:type="dxa"/>
            <w:shd w:val="clear" w:color="auto" w:fill="auto"/>
            <w:tcMar>
              <w:left w:w="0" w:type="dxa"/>
              <w:right w:w="0" w:type="dxa"/>
            </w:tcMar>
            <w:vAlign w:val="center"/>
          </w:tcPr>
          <w:p w:rsidR="00FA2FB2" w:rsidRDefault="00FA2FB2" w:rsidP="00FA2FB2">
            <w:pPr>
              <w:jc w:val="center"/>
              <w:rPr>
                <w:szCs w:val="28"/>
                <w:lang w:val="uk-UA"/>
              </w:rPr>
            </w:pPr>
            <w:r>
              <w:rPr>
                <w:szCs w:val="28"/>
                <w:lang w:val="uk-UA"/>
              </w:rPr>
              <w:t>13</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14</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15</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16</w:t>
            </w:r>
          </w:p>
        </w:tc>
        <w:tc>
          <w:tcPr>
            <w:tcW w:w="380" w:type="dxa"/>
            <w:tcMar>
              <w:left w:w="0" w:type="dxa"/>
              <w:right w:w="0" w:type="dxa"/>
            </w:tcMar>
            <w:vAlign w:val="center"/>
          </w:tcPr>
          <w:p w:rsidR="00FA2FB2" w:rsidRDefault="00FA2FB2" w:rsidP="00FA2FB2">
            <w:pPr>
              <w:jc w:val="center"/>
              <w:rPr>
                <w:szCs w:val="28"/>
                <w:lang w:val="uk-UA"/>
              </w:rPr>
            </w:pPr>
            <w:r>
              <w:rPr>
                <w:szCs w:val="28"/>
                <w:lang w:val="uk-UA"/>
              </w:rPr>
              <w:t>17</w:t>
            </w:r>
          </w:p>
        </w:tc>
        <w:tc>
          <w:tcPr>
            <w:tcW w:w="381" w:type="dxa"/>
            <w:tcMar>
              <w:left w:w="0" w:type="dxa"/>
              <w:right w:w="0" w:type="dxa"/>
            </w:tcMar>
            <w:vAlign w:val="center"/>
          </w:tcPr>
          <w:p w:rsidR="00FA2FB2" w:rsidRDefault="00FA2FB2" w:rsidP="00FA2FB2">
            <w:pPr>
              <w:jc w:val="center"/>
              <w:rPr>
                <w:szCs w:val="28"/>
                <w:lang w:val="uk-UA"/>
              </w:rPr>
            </w:pPr>
            <w:r>
              <w:rPr>
                <w:szCs w:val="28"/>
                <w:lang w:val="uk-UA"/>
              </w:rPr>
              <w:t>18</w:t>
            </w:r>
          </w:p>
        </w:tc>
      </w:tr>
      <w:tr w:rsidR="001E31D0" w:rsidTr="00176FEA">
        <w:trPr>
          <w:gridAfter w:val="1"/>
          <w:wAfter w:w="66" w:type="dxa"/>
        </w:trPr>
        <w:tc>
          <w:tcPr>
            <w:tcW w:w="496" w:type="dxa"/>
            <w:vAlign w:val="center"/>
          </w:tcPr>
          <w:p w:rsidR="00AD5D4F" w:rsidRDefault="00AD5D4F" w:rsidP="00176FEA">
            <w:pPr>
              <w:ind w:right="-46"/>
              <w:jc w:val="center"/>
              <w:rPr>
                <w:szCs w:val="28"/>
                <w:lang w:val="uk-UA"/>
              </w:rPr>
            </w:pPr>
            <w:r>
              <w:rPr>
                <w:szCs w:val="28"/>
                <w:lang w:val="uk-UA"/>
              </w:rPr>
              <w:t>13</w:t>
            </w:r>
          </w:p>
        </w:tc>
        <w:tc>
          <w:tcPr>
            <w:tcW w:w="2486"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shd w:val="clear" w:color="auto" w:fill="D9D9D9" w:themeFill="background1" w:themeFillShade="D9"/>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176FEA">
            <w:pPr>
              <w:ind w:right="-46"/>
              <w:jc w:val="center"/>
              <w:rPr>
                <w:szCs w:val="28"/>
                <w:lang w:val="uk-UA"/>
              </w:rPr>
            </w:pPr>
            <w:r>
              <w:rPr>
                <w:szCs w:val="28"/>
                <w:lang w:val="uk-UA"/>
              </w:rPr>
              <w:t>14</w:t>
            </w:r>
          </w:p>
        </w:tc>
        <w:tc>
          <w:tcPr>
            <w:tcW w:w="2486"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shd w:val="clear" w:color="auto" w:fill="D9D9D9" w:themeFill="background1" w:themeFillShade="D9"/>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176FEA">
            <w:pPr>
              <w:ind w:right="-46"/>
              <w:jc w:val="center"/>
              <w:rPr>
                <w:szCs w:val="28"/>
                <w:lang w:val="uk-UA"/>
              </w:rPr>
            </w:pPr>
            <w:r>
              <w:rPr>
                <w:szCs w:val="28"/>
                <w:lang w:val="uk-UA"/>
              </w:rPr>
              <w:t>15</w:t>
            </w:r>
          </w:p>
        </w:tc>
        <w:tc>
          <w:tcPr>
            <w:tcW w:w="2486"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shd w:val="clear" w:color="auto" w:fill="D9D9D9" w:themeFill="background1" w:themeFillShade="D9"/>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176FEA">
            <w:pPr>
              <w:ind w:right="-46"/>
              <w:jc w:val="center"/>
              <w:rPr>
                <w:szCs w:val="28"/>
                <w:lang w:val="uk-UA"/>
              </w:rPr>
            </w:pPr>
            <w:r>
              <w:rPr>
                <w:szCs w:val="28"/>
                <w:lang w:val="uk-UA"/>
              </w:rPr>
              <w:t>16</w:t>
            </w:r>
          </w:p>
        </w:tc>
        <w:tc>
          <w:tcPr>
            <w:tcW w:w="2486"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shd w:val="clear" w:color="auto" w:fill="D9D9D9" w:themeFill="background1" w:themeFillShade="D9"/>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176FEA">
            <w:pPr>
              <w:ind w:right="-46"/>
              <w:jc w:val="center"/>
              <w:rPr>
                <w:szCs w:val="28"/>
                <w:lang w:val="uk-UA"/>
              </w:rPr>
            </w:pPr>
            <w:r>
              <w:rPr>
                <w:szCs w:val="28"/>
                <w:lang w:val="uk-UA"/>
              </w:rPr>
              <w:t>17</w:t>
            </w:r>
          </w:p>
        </w:tc>
        <w:tc>
          <w:tcPr>
            <w:tcW w:w="2486"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shd w:val="clear" w:color="auto" w:fill="D9D9D9" w:themeFill="background1" w:themeFillShade="D9"/>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tcBorders>
              <w:bottom w:val="single" w:sz="12" w:space="0" w:color="auto"/>
            </w:tcBorders>
            <w:vAlign w:val="center"/>
          </w:tcPr>
          <w:p w:rsidR="00AD5D4F" w:rsidRDefault="00AD5D4F" w:rsidP="00176FEA">
            <w:pPr>
              <w:ind w:right="-46"/>
              <w:jc w:val="center"/>
              <w:rPr>
                <w:szCs w:val="28"/>
                <w:lang w:val="uk-UA"/>
              </w:rPr>
            </w:pPr>
            <w:r>
              <w:rPr>
                <w:szCs w:val="28"/>
                <w:lang w:val="uk-UA"/>
              </w:rPr>
              <w:t>18</w:t>
            </w:r>
          </w:p>
        </w:tc>
        <w:tc>
          <w:tcPr>
            <w:tcW w:w="2486"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1"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0" w:type="dxa"/>
            <w:tcBorders>
              <w:bottom w:val="single" w:sz="12" w:space="0" w:color="auto"/>
            </w:tcBorders>
          </w:tcPr>
          <w:p w:rsidR="00AD5D4F" w:rsidRDefault="00AD5D4F" w:rsidP="00F649CA">
            <w:pPr>
              <w:rPr>
                <w:szCs w:val="28"/>
                <w:lang w:val="uk-UA"/>
              </w:rPr>
            </w:pPr>
          </w:p>
        </w:tc>
        <w:tc>
          <w:tcPr>
            <w:tcW w:w="381" w:type="dxa"/>
            <w:tcBorders>
              <w:bottom w:val="single" w:sz="12" w:space="0" w:color="auto"/>
            </w:tcBorders>
            <w:shd w:val="clear" w:color="auto" w:fill="D9D9D9" w:themeFill="background1" w:themeFillShade="D9"/>
          </w:tcPr>
          <w:p w:rsidR="00AD5D4F" w:rsidRDefault="00AD5D4F" w:rsidP="00F649CA">
            <w:pPr>
              <w:rPr>
                <w:szCs w:val="28"/>
                <w:lang w:val="uk-UA"/>
              </w:rPr>
            </w:pPr>
          </w:p>
        </w:tc>
      </w:tr>
      <w:tr w:rsidR="001E31D0" w:rsidTr="001E31D0">
        <w:trPr>
          <w:gridAfter w:val="1"/>
          <w:wAfter w:w="66" w:type="dxa"/>
        </w:trPr>
        <w:tc>
          <w:tcPr>
            <w:tcW w:w="496" w:type="dxa"/>
            <w:tcBorders>
              <w:top w:val="single" w:sz="12" w:space="0" w:color="auto"/>
            </w:tcBorders>
            <w:vAlign w:val="center"/>
          </w:tcPr>
          <w:p w:rsidR="00AD5D4F" w:rsidRDefault="00AD5D4F" w:rsidP="00AD5D4F">
            <w:pPr>
              <w:jc w:val="center"/>
              <w:rPr>
                <w:szCs w:val="28"/>
                <w:lang w:val="uk-UA"/>
              </w:rPr>
            </w:pPr>
          </w:p>
        </w:tc>
        <w:tc>
          <w:tcPr>
            <w:tcW w:w="2486" w:type="dxa"/>
            <w:tcBorders>
              <w:top w:val="single" w:sz="12" w:space="0" w:color="auto"/>
            </w:tcBorders>
            <w:tcMar>
              <w:left w:w="0" w:type="dxa"/>
              <w:right w:w="0" w:type="dxa"/>
            </w:tcMar>
          </w:tcPr>
          <w:p w:rsidR="00AD5D4F" w:rsidRDefault="00AD5D4F" w:rsidP="00176FEA">
            <w:pPr>
              <w:rPr>
                <w:szCs w:val="28"/>
                <w:lang w:val="uk-UA"/>
              </w:rPr>
            </w:pPr>
            <w:proofErr w:type="spellStart"/>
            <w:r>
              <w:rPr>
                <w:szCs w:val="28"/>
                <w:lang w:val="uk-UA"/>
              </w:rPr>
              <w:t>К-сть</w:t>
            </w:r>
            <w:proofErr w:type="spellEnd"/>
            <w:r>
              <w:rPr>
                <w:szCs w:val="28"/>
                <w:lang w:val="uk-UA"/>
              </w:rPr>
              <w:t xml:space="preserve"> </w:t>
            </w:r>
            <w:r w:rsidR="00176FEA">
              <w:rPr>
                <w:szCs w:val="28"/>
                <w:lang w:val="uk-UA"/>
              </w:rPr>
              <w:t>в</w:t>
            </w:r>
            <w:r>
              <w:rPr>
                <w:szCs w:val="28"/>
                <w:lang w:val="uk-UA"/>
              </w:rPr>
              <w:t>иборів</w:t>
            </w: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1"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0" w:type="dxa"/>
            <w:tcBorders>
              <w:top w:val="single" w:sz="12" w:space="0" w:color="auto"/>
            </w:tcBorders>
          </w:tcPr>
          <w:p w:rsidR="00AD5D4F" w:rsidRDefault="00AD5D4F" w:rsidP="00F649CA">
            <w:pPr>
              <w:rPr>
                <w:szCs w:val="28"/>
                <w:lang w:val="uk-UA"/>
              </w:rPr>
            </w:pPr>
          </w:p>
        </w:tc>
        <w:tc>
          <w:tcPr>
            <w:tcW w:w="381" w:type="dxa"/>
            <w:tcBorders>
              <w:top w:val="single" w:sz="12" w:space="0" w:color="auto"/>
            </w:tcBorders>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AD5D4F">
            <w:pPr>
              <w:jc w:val="center"/>
              <w:rPr>
                <w:szCs w:val="28"/>
                <w:lang w:val="uk-UA"/>
              </w:rPr>
            </w:pPr>
          </w:p>
        </w:tc>
        <w:tc>
          <w:tcPr>
            <w:tcW w:w="2486" w:type="dxa"/>
            <w:tcMar>
              <w:left w:w="0" w:type="dxa"/>
              <w:right w:w="0" w:type="dxa"/>
            </w:tcMar>
          </w:tcPr>
          <w:p w:rsidR="00AD5D4F" w:rsidRDefault="00AD5D4F" w:rsidP="00AD5D4F">
            <w:pPr>
              <w:rPr>
                <w:szCs w:val="28"/>
                <w:lang w:val="uk-UA"/>
              </w:rPr>
            </w:pPr>
            <w:r>
              <w:rPr>
                <w:szCs w:val="28"/>
                <w:lang w:val="uk-UA"/>
              </w:rPr>
              <w:t>В 1-шу чергу</w:t>
            </w: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AD5D4F">
            <w:pPr>
              <w:jc w:val="center"/>
              <w:rPr>
                <w:szCs w:val="28"/>
                <w:lang w:val="uk-UA"/>
              </w:rPr>
            </w:pPr>
          </w:p>
        </w:tc>
        <w:tc>
          <w:tcPr>
            <w:tcW w:w="2486" w:type="dxa"/>
            <w:tcMar>
              <w:left w:w="0" w:type="dxa"/>
              <w:right w:w="0" w:type="dxa"/>
            </w:tcMar>
          </w:tcPr>
          <w:p w:rsidR="00AD5D4F" w:rsidRDefault="00AD5D4F" w:rsidP="00AD5D4F">
            <w:pPr>
              <w:rPr>
                <w:szCs w:val="28"/>
                <w:lang w:val="uk-UA"/>
              </w:rPr>
            </w:pPr>
            <w:r>
              <w:rPr>
                <w:szCs w:val="28"/>
                <w:lang w:val="uk-UA"/>
              </w:rPr>
              <w:t>В 2-гу чергу</w:t>
            </w: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r w:rsidR="001E31D0" w:rsidTr="00176FEA">
        <w:trPr>
          <w:gridAfter w:val="1"/>
          <w:wAfter w:w="66" w:type="dxa"/>
        </w:trPr>
        <w:tc>
          <w:tcPr>
            <w:tcW w:w="496" w:type="dxa"/>
            <w:vAlign w:val="center"/>
          </w:tcPr>
          <w:p w:rsidR="00AD5D4F" w:rsidRDefault="00AD5D4F" w:rsidP="00AD5D4F">
            <w:pPr>
              <w:jc w:val="center"/>
              <w:rPr>
                <w:szCs w:val="28"/>
                <w:lang w:val="uk-UA"/>
              </w:rPr>
            </w:pPr>
          </w:p>
        </w:tc>
        <w:tc>
          <w:tcPr>
            <w:tcW w:w="2486" w:type="dxa"/>
            <w:tcMar>
              <w:left w:w="0" w:type="dxa"/>
              <w:right w:w="0" w:type="dxa"/>
            </w:tcMar>
          </w:tcPr>
          <w:p w:rsidR="00AD5D4F" w:rsidRDefault="00AD5D4F" w:rsidP="00AD5D4F">
            <w:pPr>
              <w:rPr>
                <w:szCs w:val="28"/>
                <w:lang w:val="uk-UA"/>
              </w:rPr>
            </w:pPr>
            <w:r>
              <w:rPr>
                <w:szCs w:val="28"/>
                <w:lang w:val="uk-UA"/>
              </w:rPr>
              <w:t>В 3-тю чергу</w:t>
            </w: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0" w:type="dxa"/>
          </w:tcPr>
          <w:p w:rsidR="00AD5D4F" w:rsidRDefault="00AD5D4F" w:rsidP="00F649CA">
            <w:pPr>
              <w:rPr>
                <w:szCs w:val="28"/>
                <w:lang w:val="uk-UA"/>
              </w:rPr>
            </w:pPr>
          </w:p>
        </w:tc>
        <w:tc>
          <w:tcPr>
            <w:tcW w:w="381" w:type="dxa"/>
          </w:tcPr>
          <w:p w:rsidR="00AD5D4F" w:rsidRDefault="00AD5D4F" w:rsidP="00F649CA">
            <w:pPr>
              <w:rPr>
                <w:szCs w:val="28"/>
                <w:lang w:val="uk-UA"/>
              </w:rPr>
            </w:pPr>
          </w:p>
        </w:tc>
      </w:tr>
    </w:tbl>
    <w:p w:rsidR="00D93545" w:rsidRPr="00176FEA" w:rsidRDefault="00D93545" w:rsidP="00F649CA">
      <w:pPr>
        <w:spacing w:after="0" w:line="240" w:lineRule="auto"/>
        <w:ind w:firstLine="348"/>
        <w:rPr>
          <w:sz w:val="16"/>
          <w:szCs w:val="16"/>
          <w:lang w:val="uk-UA"/>
        </w:rPr>
      </w:pPr>
    </w:p>
    <w:p w:rsidR="00F649CA" w:rsidRPr="008D1CD0" w:rsidRDefault="00F649CA" w:rsidP="00F649CA">
      <w:pPr>
        <w:spacing w:after="0" w:line="240" w:lineRule="auto"/>
        <w:jc w:val="center"/>
        <w:rPr>
          <w:i/>
          <w:szCs w:val="28"/>
          <w:lang w:val="uk-UA"/>
        </w:rPr>
      </w:pPr>
      <w:r w:rsidRPr="008D1CD0">
        <w:rPr>
          <w:i/>
          <w:szCs w:val="28"/>
          <w:lang w:val="uk-UA"/>
        </w:rPr>
        <w:t>3 етап – обробка результатів.</w:t>
      </w:r>
    </w:p>
    <w:p w:rsidR="00F649CA" w:rsidRPr="008D1CD0" w:rsidRDefault="00A4583B" w:rsidP="00A4583B">
      <w:pPr>
        <w:spacing w:after="0" w:line="240" w:lineRule="auto"/>
        <w:ind w:firstLine="709"/>
        <w:rPr>
          <w:szCs w:val="28"/>
          <w:lang w:val="uk-UA"/>
        </w:rPr>
      </w:pPr>
      <w:r w:rsidRPr="00FA2FB2">
        <w:rPr>
          <w:b/>
          <w:szCs w:val="28"/>
          <w:lang w:val="uk-UA"/>
        </w:rPr>
        <w:t>1</w:t>
      </w:r>
      <w:r>
        <w:rPr>
          <w:szCs w:val="28"/>
          <w:lang w:val="uk-UA"/>
        </w:rPr>
        <w:t xml:space="preserve">. </w:t>
      </w:r>
      <w:r w:rsidR="00F649CA" w:rsidRPr="008D1CD0">
        <w:rPr>
          <w:szCs w:val="28"/>
          <w:lang w:val="uk-UA"/>
        </w:rPr>
        <w:t>Побудова соціограми. Всі отримані вибори переносимо на соціограму. Звертаємо увагу на односторонні та двосторонні вибори.</w:t>
      </w:r>
    </w:p>
    <w:p w:rsidR="00F649CA" w:rsidRPr="00176FEA" w:rsidRDefault="00F649CA" w:rsidP="00C00810">
      <w:pPr>
        <w:spacing w:after="0" w:line="240" w:lineRule="auto"/>
        <w:jc w:val="center"/>
        <w:rPr>
          <w:sz w:val="16"/>
          <w:szCs w:val="16"/>
          <w:lang w:val="uk-UA"/>
        </w:rPr>
      </w:pPr>
    </w:p>
    <w:p w:rsidR="00F649CA" w:rsidRPr="008D1CD0" w:rsidRDefault="00C00810" w:rsidP="00F649CA">
      <w:pPr>
        <w:spacing w:after="0" w:line="240" w:lineRule="auto"/>
        <w:rPr>
          <w:szCs w:val="28"/>
          <w:lang w:val="uk-UA"/>
        </w:rPr>
      </w:pPr>
      <w:r>
        <w:rPr>
          <w:noProof/>
          <w:szCs w:val="28"/>
          <w:lang w:val="ru-RU" w:eastAsia="ru-RU"/>
        </w:rPr>
        <mc:AlternateContent>
          <mc:Choice Requires="wps">
            <w:drawing>
              <wp:anchor distT="0" distB="0" distL="114300" distR="114300" simplePos="0" relativeHeight="251660288" behindDoc="0" locked="0" layoutInCell="1" allowOverlap="1" wp14:anchorId="22B035AF" wp14:editId="5D0841D4">
                <wp:simplePos x="0" y="0"/>
                <wp:positionH relativeFrom="column">
                  <wp:posOffset>1403985</wp:posOffset>
                </wp:positionH>
                <wp:positionV relativeFrom="paragraph">
                  <wp:posOffset>85090</wp:posOffset>
                </wp:positionV>
                <wp:extent cx="3514725" cy="3495675"/>
                <wp:effectExtent l="0" t="0" r="28575" b="28575"/>
                <wp:wrapNone/>
                <wp:docPr id="3" name="Кільце 3"/>
                <wp:cNvGraphicFramePr/>
                <a:graphic xmlns:a="http://schemas.openxmlformats.org/drawingml/2006/main">
                  <a:graphicData uri="http://schemas.microsoft.com/office/word/2010/wordprocessingShape">
                    <wps:wsp>
                      <wps:cNvSpPr/>
                      <wps:spPr>
                        <a:xfrm>
                          <a:off x="0" y="0"/>
                          <a:ext cx="3514725" cy="3495675"/>
                        </a:xfrm>
                        <a:prstGeom prst="donut">
                          <a:avLst>
                            <a:gd name="adj" fmla="val 30418"/>
                          </a:avLst>
                        </a:prstGeom>
                        <a:solidFill>
                          <a:schemeClr val="accent1">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Кільце 3" o:spid="_x0000_s1026" type="#_x0000_t23" style="position:absolute;margin-left:110.55pt;margin-top:6.7pt;width:276.75pt;height:2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" adj="6535" fillcolor="#dbe5f1 [660]" strokecolor="#243f60 [1604]" strokeweight=".25pt"/>
            </w:pict>
          </mc:Fallback>
        </mc:AlternateContent>
      </w:r>
    </w:p>
    <w:p w:rsidR="00F649CA" w:rsidRPr="008D1CD0" w:rsidRDefault="00F649CA" w:rsidP="00F649CA">
      <w:pPr>
        <w:spacing w:after="0" w:line="240" w:lineRule="auto"/>
        <w:rPr>
          <w:szCs w:val="28"/>
          <w:lang w:val="uk-UA"/>
        </w:rPr>
      </w:pPr>
    </w:p>
    <w:p w:rsidR="00F649CA" w:rsidRDefault="00F649CA" w:rsidP="00F649CA">
      <w:pPr>
        <w:spacing w:after="0" w:line="240" w:lineRule="auto"/>
        <w:rPr>
          <w:szCs w:val="28"/>
          <w:lang w:val="uk-UA"/>
        </w:rPr>
      </w:pPr>
    </w:p>
    <w:p w:rsidR="00F649CA" w:rsidRPr="00F649CA" w:rsidRDefault="00F649CA" w:rsidP="00F649CA">
      <w:pPr>
        <w:spacing w:after="0" w:line="240" w:lineRule="auto"/>
        <w:rPr>
          <w:szCs w:val="28"/>
          <w:lang w:val="uk-UA"/>
        </w:rPr>
      </w:pPr>
    </w:p>
    <w:p w:rsidR="00B775A3" w:rsidRDefault="00B775A3" w:rsidP="00B775A3">
      <w:pPr>
        <w:spacing w:before="120" w:after="120" w:line="240" w:lineRule="auto"/>
        <w:ind w:firstLine="709"/>
        <w:rPr>
          <w:rFonts w:cs="Times New Roman"/>
          <w:szCs w:val="28"/>
          <w:lang w:val="uk-UA"/>
        </w:rPr>
      </w:pPr>
    </w:p>
    <w:p w:rsidR="006C38B9" w:rsidRDefault="00C00810" w:rsidP="00B775A3">
      <w:pPr>
        <w:spacing w:before="120" w:after="120" w:line="240" w:lineRule="auto"/>
        <w:ind w:firstLine="709"/>
        <w:rPr>
          <w:rFonts w:cs="Times New Roman"/>
          <w:szCs w:val="28"/>
          <w:lang w:val="uk-UA"/>
        </w:rPr>
      </w:pPr>
      <w:r>
        <w:rPr>
          <w:rFonts w:cs="Times New Roman"/>
          <w:noProof/>
          <w:szCs w:val="28"/>
          <w:lang w:val="ru-RU" w:eastAsia="ru-RU"/>
        </w:rPr>
        <mc:AlternateContent>
          <mc:Choice Requires="wps">
            <w:drawing>
              <wp:anchor distT="0" distB="0" distL="114300" distR="114300" simplePos="0" relativeHeight="251661312" behindDoc="0" locked="0" layoutInCell="1" allowOverlap="1" wp14:anchorId="365592D7" wp14:editId="0BEF0552">
                <wp:simplePos x="0" y="0"/>
                <wp:positionH relativeFrom="column">
                  <wp:posOffset>2766060</wp:posOffset>
                </wp:positionH>
                <wp:positionV relativeFrom="paragraph">
                  <wp:posOffset>234950</wp:posOffset>
                </wp:positionV>
                <wp:extent cx="342900" cy="333375"/>
                <wp:effectExtent l="0" t="0" r="19050" b="28575"/>
                <wp:wrapNone/>
                <wp:docPr id="4" name="Овал 4"/>
                <wp:cNvGraphicFramePr/>
                <a:graphic xmlns:a="http://schemas.openxmlformats.org/drawingml/2006/main">
                  <a:graphicData uri="http://schemas.microsoft.com/office/word/2010/wordprocessingShape">
                    <wps:wsp>
                      <wps:cNvSpPr/>
                      <wps:spPr>
                        <a:xfrm>
                          <a:off x="0" y="0"/>
                          <a:ext cx="342900" cy="333375"/>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4" o:spid="_x0000_s1026" style="position:absolute;margin-left:217.8pt;margin-top:18.5pt;width:27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" fillcolor="white [3212]" strokecolor="#243f60 [1604]" strokeweight=".25pt"/>
            </w:pict>
          </mc:Fallback>
        </mc:AlternateContent>
      </w:r>
    </w:p>
    <w:p w:rsidR="006C38B9" w:rsidRDefault="00C00810" w:rsidP="00B775A3">
      <w:pPr>
        <w:spacing w:before="120" w:after="120" w:line="240" w:lineRule="auto"/>
        <w:ind w:firstLine="709"/>
        <w:rPr>
          <w:rFonts w:cs="Times New Roman"/>
          <w:szCs w:val="28"/>
          <w:lang w:val="uk-UA"/>
        </w:rPr>
      </w:pPr>
      <w:r>
        <w:rPr>
          <w:rFonts w:cs="Times New Roman"/>
          <w:noProof/>
          <w:szCs w:val="28"/>
          <w:lang w:val="ru-RU" w:eastAsia="ru-RU"/>
        </w:rPr>
        <mc:AlternateContent>
          <mc:Choice Requires="wps">
            <w:drawing>
              <wp:anchor distT="0" distB="0" distL="114300" distR="114300" simplePos="0" relativeHeight="251662336" behindDoc="0" locked="0" layoutInCell="1" allowOverlap="1" wp14:anchorId="29674ADA" wp14:editId="7AAF68D4">
                <wp:simplePos x="0" y="0"/>
                <wp:positionH relativeFrom="column">
                  <wp:posOffset>3337560</wp:posOffset>
                </wp:positionH>
                <wp:positionV relativeFrom="paragraph">
                  <wp:posOffset>144780</wp:posOffset>
                </wp:positionV>
                <wp:extent cx="342900" cy="333375"/>
                <wp:effectExtent l="0" t="0" r="19050" b="28575"/>
                <wp:wrapNone/>
                <wp:docPr id="17" name="Овал 17"/>
                <wp:cNvGraphicFramePr/>
                <a:graphic xmlns:a="http://schemas.openxmlformats.org/drawingml/2006/main">
                  <a:graphicData uri="http://schemas.microsoft.com/office/word/2010/wordprocessingShape">
                    <wps:wsp>
                      <wps:cNvSpPr/>
                      <wps:spPr>
                        <a:xfrm>
                          <a:off x="0" y="0"/>
                          <a:ext cx="342900" cy="333375"/>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7" o:spid="_x0000_s1026" style="position:absolute;margin-left:262.8pt;margin-top:11.4pt;width:27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" fillcolor="white [3212]" strokecolor="#243f60 [1604]" strokeweight=".25pt"/>
            </w:pict>
          </mc:Fallback>
        </mc:AlternateContent>
      </w:r>
    </w:p>
    <w:p w:rsidR="006C38B9" w:rsidRDefault="00C00810" w:rsidP="00B775A3">
      <w:pPr>
        <w:spacing w:before="120" w:after="120" w:line="240" w:lineRule="auto"/>
        <w:ind w:firstLine="709"/>
        <w:rPr>
          <w:rFonts w:cs="Times New Roman"/>
          <w:szCs w:val="28"/>
          <w:lang w:val="uk-UA"/>
        </w:rPr>
      </w:pPr>
      <w:r>
        <w:rPr>
          <w:rFonts w:cs="Times New Roman"/>
          <w:noProof/>
          <w:szCs w:val="28"/>
          <w:lang w:val="ru-RU" w:eastAsia="ru-RU"/>
        </w:rPr>
        <mc:AlternateContent>
          <mc:Choice Requires="wps">
            <w:drawing>
              <wp:anchor distT="0" distB="0" distL="114300" distR="114300" simplePos="0" relativeHeight="251664384" behindDoc="0" locked="0" layoutInCell="1" allowOverlap="1" wp14:anchorId="1E4A98F0" wp14:editId="2ED9F7CB">
                <wp:simplePos x="0" y="0"/>
                <wp:positionH relativeFrom="column">
                  <wp:posOffset>2908935</wp:posOffset>
                </wp:positionH>
                <wp:positionV relativeFrom="paragraph">
                  <wp:posOffset>264160</wp:posOffset>
                </wp:positionV>
                <wp:extent cx="342900" cy="333375"/>
                <wp:effectExtent l="0" t="0" r="19050" b="28575"/>
                <wp:wrapNone/>
                <wp:docPr id="18" name="Овал 18"/>
                <wp:cNvGraphicFramePr/>
                <a:graphic xmlns:a="http://schemas.openxmlformats.org/drawingml/2006/main">
                  <a:graphicData uri="http://schemas.microsoft.com/office/word/2010/wordprocessingShape">
                    <wps:wsp>
                      <wps:cNvSpPr/>
                      <wps:spPr>
                        <a:xfrm>
                          <a:off x="0" y="0"/>
                          <a:ext cx="342900" cy="333375"/>
                        </a:xfrm>
                        <a:prstGeom prst="ellipse">
                          <a:avLst/>
                        </a:prstGeom>
                        <a:solidFill>
                          <a:schemeClr val="bg1"/>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18" o:spid="_x0000_s1026" style="position:absolute;margin-left:229.05pt;margin-top:20.8pt;width:27pt;height:26.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" fillcolor="white [3212]" strokecolor="#4f81bd [3204]" strokeweight=".25pt"/>
            </w:pict>
          </mc:Fallback>
        </mc:AlternateContent>
      </w:r>
    </w:p>
    <w:p w:rsidR="006C38B9" w:rsidRDefault="006C38B9" w:rsidP="00B775A3">
      <w:pPr>
        <w:spacing w:before="120" w:after="120" w:line="240" w:lineRule="auto"/>
        <w:ind w:firstLine="709"/>
        <w:rPr>
          <w:rFonts w:cs="Times New Roman"/>
          <w:szCs w:val="28"/>
          <w:lang w:val="uk-UA"/>
        </w:rPr>
      </w:pPr>
    </w:p>
    <w:p w:rsidR="006C38B9" w:rsidRDefault="006C38B9" w:rsidP="00B775A3">
      <w:pPr>
        <w:spacing w:before="120" w:after="120" w:line="240" w:lineRule="auto"/>
        <w:ind w:firstLine="709"/>
        <w:rPr>
          <w:rFonts w:cs="Times New Roman"/>
          <w:szCs w:val="28"/>
          <w:lang w:val="uk-UA"/>
        </w:rPr>
      </w:pPr>
    </w:p>
    <w:p w:rsidR="006C38B9" w:rsidRDefault="006C38B9" w:rsidP="00B775A3">
      <w:pPr>
        <w:spacing w:before="120" w:after="120" w:line="240" w:lineRule="auto"/>
        <w:ind w:firstLine="709"/>
        <w:rPr>
          <w:rFonts w:cs="Times New Roman"/>
          <w:szCs w:val="28"/>
          <w:lang w:val="uk-UA"/>
        </w:rPr>
      </w:pPr>
    </w:p>
    <w:p w:rsidR="00C00810" w:rsidRDefault="00C00810" w:rsidP="00B775A3">
      <w:pPr>
        <w:spacing w:before="120" w:after="120" w:line="240" w:lineRule="auto"/>
        <w:ind w:firstLine="709"/>
        <w:rPr>
          <w:rFonts w:cs="Times New Roman"/>
          <w:szCs w:val="28"/>
          <w:lang w:val="uk-UA"/>
        </w:rPr>
      </w:pPr>
    </w:p>
    <w:p w:rsidR="00C00810" w:rsidRDefault="00C00810" w:rsidP="00B775A3">
      <w:pPr>
        <w:spacing w:before="120" w:after="120" w:line="240" w:lineRule="auto"/>
        <w:ind w:firstLine="709"/>
        <w:rPr>
          <w:rFonts w:cs="Times New Roman"/>
          <w:szCs w:val="28"/>
          <w:lang w:val="uk-UA"/>
        </w:rPr>
      </w:pPr>
    </w:p>
    <w:p w:rsidR="006C38B9" w:rsidRDefault="006C38B9" w:rsidP="00B775A3">
      <w:pPr>
        <w:spacing w:before="120" w:after="120" w:line="240" w:lineRule="auto"/>
        <w:ind w:firstLine="709"/>
        <w:rPr>
          <w:rFonts w:cs="Times New Roman"/>
          <w:szCs w:val="28"/>
          <w:lang w:val="uk-UA"/>
        </w:rPr>
      </w:pPr>
    </w:p>
    <w:p w:rsidR="00C00810" w:rsidRPr="00C00810" w:rsidRDefault="00C00810" w:rsidP="00A4583B">
      <w:pPr>
        <w:spacing w:after="0" w:line="240" w:lineRule="auto"/>
        <w:ind w:firstLine="709"/>
        <w:rPr>
          <w:szCs w:val="28"/>
          <w:lang w:val="uk-UA"/>
        </w:rPr>
      </w:pPr>
      <w:r w:rsidRPr="00FA2FB2">
        <w:rPr>
          <w:b/>
          <w:szCs w:val="28"/>
          <w:lang w:val="uk-UA"/>
        </w:rPr>
        <w:t>2.</w:t>
      </w:r>
      <w:r w:rsidRPr="00C00810">
        <w:rPr>
          <w:szCs w:val="28"/>
          <w:lang w:val="uk-UA"/>
        </w:rPr>
        <w:t xml:space="preserve"> Виділення за соціограмою категорій студентів:</w:t>
      </w:r>
    </w:p>
    <w:p w:rsidR="00A4583B" w:rsidRDefault="00A4583B" w:rsidP="00C00810">
      <w:pPr>
        <w:spacing w:after="0" w:line="240" w:lineRule="auto"/>
        <w:rPr>
          <w:szCs w:val="28"/>
          <w:lang w:val="uk-UA"/>
        </w:rPr>
      </w:pPr>
      <w:r>
        <w:rPr>
          <w:szCs w:val="28"/>
          <w:lang w:val="uk-UA"/>
        </w:rPr>
        <w:t>І</w:t>
      </w:r>
      <w:r w:rsidR="00C00810" w:rsidRPr="00C00810">
        <w:rPr>
          <w:szCs w:val="28"/>
          <w:lang w:val="uk-UA"/>
        </w:rPr>
        <w:t xml:space="preserve"> категорія – соціометричні </w:t>
      </w:r>
      <w:proofErr w:type="spellStart"/>
      <w:r w:rsidR="00C00810" w:rsidRPr="00C00810">
        <w:rPr>
          <w:szCs w:val="28"/>
          <w:lang w:val="uk-UA"/>
        </w:rPr>
        <w:t>„</w:t>
      </w:r>
      <w:r w:rsidR="00C00810" w:rsidRPr="00A4583B">
        <w:rPr>
          <w:b/>
          <w:i/>
          <w:szCs w:val="28"/>
          <w:lang w:val="uk-UA"/>
        </w:rPr>
        <w:t>зірки</w:t>
      </w:r>
      <w:proofErr w:type="spellEnd"/>
      <w:r w:rsidR="00C00810" w:rsidRPr="00C00810">
        <w:rPr>
          <w:szCs w:val="28"/>
          <w:lang w:val="uk-UA"/>
        </w:rPr>
        <w:t>”</w:t>
      </w:r>
      <w:r w:rsidR="00D5442A">
        <w:rPr>
          <w:szCs w:val="28"/>
          <w:lang w:val="uk-UA"/>
        </w:rPr>
        <w:t xml:space="preserve"> (лідери)</w:t>
      </w:r>
      <w:r w:rsidR="00C00810" w:rsidRPr="00C00810">
        <w:rPr>
          <w:szCs w:val="28"/>
          <w:lang w:val="uk-UA"/>
        </w:rPr>
        <w:t xml:space="preserve"> – це студенти, які отримали 6 і більше виборів;</w:t>
      </w:r>
    </w:p>
    <w:p w:rsidR="00C00810" w:rsidRPr="00D5442A" w:rsidRDefault="00A4583B" w:rsidP="00C00810">
      <w:pPr>
        <w:spacing w:after="0" w:line="240" w:lineRule="auto"/>
        <w:rPr>
          <w:rFonts w:cs="Times New Roman"/>
          <w:szCs w:val="28"/>
          <w:lang w:val="uk-UA"/>
        </w:rPr>
      </w:pPr>
      <w:r>
        <w:rPr>
          <w:szCs w:val="28"/>
          <w:lang w:val="uk-UA"/>
        </w:rPr>
        <w:t>ІІ</w:t>
      </w:r>
      <w:r w:rsidR="00C00810" w:rsidRPr="00C00810">
        <w:rPr>
          <w:szCs w:val="28"/>
          <w:lang w:val="uk-UA"/>
        </w:rPr>
        <w:t xml:space="preserve"> </w:t>
      </w:r>
      <w:r w:rsidR="00C00810" w:rsidRPr="00D5442A">
        <w:rPr>
          <w:szCs w:val="28"/>
          <w:lang w:val="uk-UA"/>
        </w:rPr>
        <w:t xml:space="preserve">категорія </w:t>
      </w:r>
      <w:r w:rsidR="00C00810" w:rsidRPr="00D5442A">
        <w:rPr>
          <w:rFonts w:cs="Times New Roman"/>
          <w:szCs w:val="28"/>
          <w:lang w:val="uk-UA"/>
        </w:rPr>
        <w:t xml:space="preserve">– </w:t>
      </w:r>
      <w:r w:rsidR="008906E2" w:rsidRPr="00D5442A">
        <w:rPr>
          <w:rFonts w:cs="Times New Roman"/>
          <w:color w:val="000000"/>
          <w:szCs w:val="28"/>
          <w:shd w:val="clear" w:color="auto" w:fill="FFFFFF"/>
          <w:lang w:val="uk-UA"/>
        </w:rPr>
        <w:t>«</w:t>
      </w:r>
      <w:r w:rsidR="00FA2FB2">
        <w:rPr>
          <w:rFonts w:cs="Times New Roman"/>
          <w:color w:val="000000"/>
          <w:szCs w:val="28"/>
          <w:shd w:val="clear" w:color="auto" w:fill="FFFFFF"/>
          <w:lang w:val="uk-UA"/>
        </w:rPr>
        <w:t>популярні</w:t>
      </w:r>
      <w:r w:rsidR="008906E2" w:rsidRPr="00D5442A">
        <w:rPr>
          <w:rFonts w:cs="Times New Roman"/>
          <w:color w:val="000000"/>
          <w:szCs w:val="28"/>
          <w:shd w:val="clear" w:color="auto" w:fill="FFFFFF"/>
          <w:lang w:val="uk-UA"/>
        </w:rPr>
        <w:t>»</w:t>
      </w:r>
      <w:r w:rsidR="00D5442A">
        <w:rPr>
          <w:rFonts w:cs="Times New Roman"/>
          <w:color w:val="000000"/>
          <w:szCs w:val="28"/>
          <w:shd w:val="clear" w:color="auto" w:fill="FFFFFF"/>
          <w:lang w:val="uk-UA"/>
        </w:rPr>
        <w:t xml:space="preserve"> </w:t>
      </w:r>
      <w:r w:rsidR="00C00810" w:rsidRPr="00D5442A">
        <w:rPr>
          <w:rFonts w:cs="Times New Roman"/>
          <w:szCs w:val="28"/>
          <w:lang w:val="uk-UA"/>
        </w:rPr>
        <w:t>ті, кому віддають перевагу – отримали 4-5 виборів;</w:t>
      </w:r>
    </w:p>
    <w:p w:rsidR="00C00810" w:rsidRPr="00D5442A" w:rsidRDefault="00A4583B" w:rsidP="00C00810">
      <w:pPr>
        <w:spacing w:after="0" w:line="240" w:lineRule="auto"/>
        <w:rPr>
          <w:rFonts w:cs="Times New Roman"/>
          <w:szCs w:val="28"/>
          <w:lang w:val="uk-UA"/>
        </w:rPr>
      </w:pPr>
      <w:r w:rsidRPr="00D5442A">
        <w:rPr>
          <w:rFonts w:cs="Times New Roman"/>
          <w:szCs w:val="28"/>
          <w:lang w:val="uk-UA"/>
        </w:rPr>
        <w:t>ІІІ</w:t>
      </w:r>
      <w:r w:rsidR="00C00810" w:rsidRPr="00D5442A">
        <w:rPr>
          <w:rFonts w:cs="Times New Roman"/>
          <w:szCs w:val="28"/>
          <w:lang w:val="uk-UA"/>
        </w:rPr>
        <w:t xml:space="preserve"> категорія – </w:t>
      </w:r>
      <w:r w:rsidR="008906E2" w:rsidRPr="00D5442A">
        <w:rPr>
          <w:rFonts w:cs="Times New Roman"/>
          <w:color w:val="000000"/>
          <w:szCs w:val="28"/>
          <w:shd w:val="clear" w:color="auto" w:fill="FFFFFF"/>
          <w:lang w:val="uk-UA"/>
        </w:rPr>
        <w:t>«</w:t>
      </w:r>
      <w:r w:rsidR="00FA2FB2">
        <w:rPr>
          <w:rFonts w:cs="Times New Roman"/>
          <w:color w:val="000000"/>
          <w:szCs w:val="28"/>
          <w:shd w:val="clear" w:color="auto" w:fill="FFFFFF"/>
          <w:lang w:val="uk-UA"/>
        </w:rPr>
        <w:t>непопулярні</w:t>
      </w:r>
      <w:r w:rsidR="008906E2" w:rsidRPr="00D5442A">
        <w:rPr>
          <w:rFonts w:cs="Times New Roman"/>
          <w:color w:val="000000"/>
          <w:szCs w:val="28"/>
          <w:shd w:val="clear" w:color="auto" w:fill="FFFFFF"/>
          <w:lang w:val="uk-UA"/>
        </w:rPr>
        <w:t>»</w:t>
      </w:r>
      <w:r w:rsidR="00C00810" w:rsidRPr="00D5442A">
        <w:rPr>
          <w:rFonts w:cs="Times New Roman"/>
          <w:szCs w:val="28"/>
          <w:lang w:val="uk-UA"/>
        </w:rPr>
        <w:t xml:space="preserve"> – отримали 1-3 вибори;</w:t>
      </w:r>
    </w:p>
    <w:p w:rsidR="00C00810" w:rsidRPr="00D5442A" w:rsidRDefault="00C00810" w:rsidP="00C00810">
      <w:pPr>
        <w:spacing w:after="0" w:line="240" w:lineRule="auto"/>
        <w:rPr>
          <w:szCs w:val="28"/>
          <w:lang w:val="uk-UA"/>
        </w:rPr>
      </w:pPr>
      <w:r w:rsidRPr="00D5442A">
        <w:rPr>
          <w:rFonts w:cs="Times New Roman"/>
          <w:szCs w:val="28"/>
          <w:lang w:val="uk-UA"/>
        </w:rPr>
        <w:t xml:space="preserve">4 категорія – </w:t>
      </w:r>
      <w:r w:rsidR="00D5442A" w:rsidRPr="00D5442A">
        <w:rPr>
          <w:rFonts w:cs="Times New Roman"/>
          <w:szCs w:val="28"/>
          <w:lang w:val="uk-UA"/>
        </w:rPr>
        <w:t>«</w:t>
      </w:r>
      <w:r w:rsidRPr="00D5442A">
        <w:rPr>
          <w:rFonts w:cs="Times New Roman"/>
          <w:szCs w:val="28"/>
          <w:lang w:val="uk-UA"/>
        </w:rPr>
        <w:t>аутсайдери</w:t>
      </w:r>
      <w:r w:rsidR="00D5442A" w:rsidRPr="00D5442A">
        <w:rPr>
          <w:rFonts w:cs="Times New Roman"/>
          <w:szCs w:val="28"/>
          <w:lang w:val="uk-UA"/>
        </w:rPr>
        <w:t>»</w:t>
      </w:r>
      <w:r w:rsidRPr="00D5442A">
        <w:rPr>
          <w:szCs w:val="28"/>
          <w:lang w:val="uk-UA"/>
        </w:rPr>
        <w:t xml:space="preserve"> – не отримали жодного вибору.</w:t>
      </w:r>
    </w:p>
    <w:p w:rsidR="00A4583B" w:rsidRPr="00D5442A" w:rsidRDefault="00A4583B" w:rsidP="00A4583B">
      <w:pPr>
        <w:ind w:firstLine="708"/>
        <w:rPr>
          <w:szCs w:val="28"/>
          <w:lang w:val="uk-UA"/>
        </w:rPr>
      </w:pPr>
      <w:r w:rsidRPr="00D5442A">
        <w:rPr>
          <w:i/>
          <w:szCs w:val="28"/>
          <w:lang w:val="uk-UA"/>
        </w:rPr>
        <w:t>Позитивні сторони соціометрії.</w:t>
      </w:r>
      <w:r w:rsidRPr="00D5442A">
        <w:rPr>
          <w:szCs w:val="28"/>
          <w:lang w:val="uk-UA"/>
        </w:rPr>
        <w:t xml:space="preserve"> Цей метод дозволяє виявити характер </w:t>
      </w:r>
      <w:proofErr w:type="spellStart"/>
      <w:r w:rsidRPr="00D5442A">
        <w:rPr>
          <w:szCs w:val="28"/>
          <w:lang w:val="uk-UA"/>
        </w:rPr>
        <w:t>внутріколективних</w:t>
      </w:r>
      <w:proofErr w:type="spellEnd"/>
      <w:r w:rsidRPr="00D5442A">
        <w:rPr>
          <w:szCs w:val="28"/>
          <w:lang w:val="uk-UA"/>
        </w:rPr>
        <w:t xml:space="preserve"> взаємин, згуртованість колективу, лідерів та відторгнутих, ізольованих, мікрогрупи, соціометричний статус. Проведення дослідження не вимагає багато часу. Обробка результатів не складна, порівняно з іншими методами вивчення особистості і колективу.</w:t>
      </w:r>
    </w:p>
    <w:p w:rsidR="00A4583B" w:rsidRDefault="00A4583B" w:rsidP="00A4583B">
      <w:pPr>
        <w:ind w:firstLine="708"/>
        <w:rPr>
          <w:szCs w:val="28"/>
          <w:lang w:val="uk-UA"/>
        </w:rPr>
      </w:pPr>
      <w:r w:rsidRPr="00D5442A">
        <w:rPr>
          <w:i/>
          <w:szCs w:val="28"/>
          <w:lang w:val="uk-UA"/>
        </w:rPr>
        <w:lastRenderedPageBreak/>
        <w:t>Негативні сторони соціометрії.</w:t>
      </w:r>
      <w:r w:rsidRPr="00D5442A">
        <w:rPr>
          <w:szCs w:val="28"/>
          <w:lang w:val="uk-UA"/>
        </w:rPr>
        <w:t xml:space="preserve"> Метод дає лише </w:t>
      </w:r>
      <w:proofErr w:type="spellStart"/>
      <w:r w:rsidRPr="00D5442A">
        <w:rPr>
          <w:szCs w:val="28"/>
          <w:lang w:val="uk-UA"/>
        </w:rPr>
        <w:t>„фотографію</w:t>
      </w:r>
      <w:proofErr w:type="spellEnd"/>
      <w:r w:rsidRPr="00D5442A">
        <w:rPr>
          <w:szCs w:val="28"/>
          <w:lang w:val="uk-UA"/>
        </w:rPr>
        <w:t>” взаємин між студентами, не пояснюючи мотиви їх виборів. Тому соціометрію треба поєднувати з іншими методами вивчення особистості і колективу.</w:t>
      </w:r>
    </w:p>
    <w:p w:rsidR="00176FEA" w:rsidRPr="0037403A" w:rsidRDefault="00176FEA" w:rsidP="00176FEA">
      <w:pPr>
        <w:pStyle w:val="31"/>
        <w:widowControl/>
        <w:shd w:val="clear" w:color="auto" w:fill="auto"/>
        <w:spacing w:before="120" w:line="276" w:lineRule="auto"/>
        <w:ind w:firstLine="0"/>
        <w:rPr>
          <w:sz w:val="28"/>
          <w:szCs w:val="28"/>
        </w:rPr>
      </w:pPr>
      <w:r w:rsidRPr="0037403A">
        <w:rPr>
          <w:b/>
          <w:i/>
          <w:sz w:val="28"/>
          <w:szCs w:val="28"/>
        </w:rPr>
        <w:t>Висновок</w:t>
      </w:r>
      <w:r w:rsidRPr="0037403A">
        <w:rPr>
          <w:i/>
          <w:sz w:val="28"/>
          <w:szCs w:val="28"/>
        </w:rPr>
        <w:t>:</w:t>
      </w:r>
      <w:r w:rsidRPr="0037403A">
        <w:rPr>
          <w:sz w:val="28"/>
          <w:szCs w:val="28"/>
        </w:rPr>
        <w:t xml:space="preserve"> ____________________________________________________________</w:t>
      </w:r>
    </w:p>
    <w:p w:rsidR="00176FEA" w:rsidRPr="0037403A" w:rsidRDefault="00176FEA" w:rsidP="00176FEA">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6FEA" w:rsidRDefault="00176FEA" w:rsidP="002B6806">
      <w:pPr>
        <w:spacing w:after="0" w:line="240" w:lineRule="auto"/>
        <w:ind w:firstLine="709"/>
        <w:rPr>
          <w:szCs w:val="28"/>
          <w:lang w:val="uk-UA"/>
        </w:rPr>
      </w:pPr>
    </w:p>
    <w:p w:rsidR="002B6806" w:rsidRDefault="002B6806" w:rsidP="002B6806">
      <w:pPr>
        <w:spacing w:after="0" w:line="240" w:lineRule="auto"/>
        <w:ind w:firstLine="709"/>
        <w:rPr>
          <w:szCs w:val="28"/>
          <w:lang w:val="uk-UA"/>
        </w:rPr>
      </w:pPr>
    </w:p>
    <w:p w:rsidR="002B6806" w:rsidRPr="00A20194" w:rsidRDefault="002B6806" w:rsidP="002B6806">
      <w:pPr>
        <w:pStyle w:val="2"/>
        <w:spacing w:before="100" w:beforeAutospacing="1" w:line="240" w:lineRule="auto"/>
        <w:rPr>
          <w:rFonts w:cs="Times New Roman"/>
          <w:szCs w:val="28"/>
          <w:lang w:val="ru-RU"/>
        </w:rPr>
      </w:pPr>
      <w:r w:rsidRPr="0037403A">
        <w:rPr>
          <w:rFonts w:cs="Times New Roman"/>
          <w:szCs w:val="28"/>
          <w:lang w:val="uk-UA"/>
        </w:rPr>
        <w:t xml:space="preserve">Лабораторна робота № </w:t>
      </w:r>
      <w:r w:rsidR="0022413B" w:rsidRPr="00A20194">
        <w:rPr>
          <w:rFonts w:cs="Times New Roman"/>
          <w:szCs w:val="28"/>
          <w:lang w:val="ru-RU"/>
        </w:rPr>
        <w:t>6</w:t>
      </w:r>
    </w:p>
    <w:p w:rsidR="00D656C9" w:rsidRDefault="002B6806" w:rsidP="002B6806">
      <w:pPr>
        <w:pStyle w:val="2"/>
        <w:spacing w:line="240" w:lineRule="auto"/>
        <w:rPr>
          <w:rFonts w:cs="Times New Roman"/>
          <w:szCs w:val="28"/>
          <w:lang w:val="uk-UA"/>
        </w:rPr>
      </w:pPr>
      <w:r w:rsidRPr="0037403A">
        <w:rPr>
          <w:rFonts w:cs="Times New Roman"/>
          <w:szCs w:val="28"/>
          <w:lang w:val="uk-UA"/>
        </w:rPr>
        <w:t>Тема: «</w:t>
      </w:r>
      <w:r w:rsidR="001E31D0">
        <w:rPr>
          <w:rFonts w:cs="Times New Roman"/>
          <w:szCs w:val="28"/>
          <w:lang w:val="uk-UA"/>
        </w:rPr>
        <w:t>Дослідження рівня комунікабельн</w:t>
      </w:r>
      <w:r w:rsidR="00D656C9">
        <w:rPr>
          <w:rFonts w:cs="Times New Roman"/>
          <w:szCs w:val="28"/>
          <w:lang w:val="uk-UA"/>
        </w:rPr>
        <w:t xml:space="preserve">их та організаторських </w:t>
      </w:r>
    </w:p>
    <w:p w:rsidR="002B6806" w:rsidRPr="0037403A" w:rsidRDefault="00D656C9" w:rsidP="002B6806">
      <w:pPr>
        <w:pStyle w:val="2"/>
        <w:spacing w:line="240" w:lineRule="auto"/>
        <w:rPr>
          <w:rFonts w:cs="Times New Roman"/>
          <w:szCs w:val="28"/>
          <w:lang w:val="uk-UA"/>
        </w:rPr>
      </w:pPr>
      <w:r>
        <w:rPr>
          <w:rFonts w:cs="Times New Roman"/>
          <w:szCs w:val="28"/>
          <w:lang w:val="uk-UA"/>
        </w:rPr>
        <w:t>здібностей</w:t>
      </w:r>
      <w:r w:rsidR="001E31D0">
        <w:rPr>
          <w:rFonts w:cs="Times New Roman"/>
          <w:szCs w:val="28"/>
          <w:lang w:val="uk-UA"/>
        </w:rPr>
        <w:t xml:space="preserve"> особистості</w:t>
      </w:r>
      <w:r w:rsidR="002B6806" w:rsidRPr="0037403A">
        <w:rPr>
          <w:rFonts w:cs="Times New Roman"/>
          <w:szCs w:val="28"/>
          <w:lang w:val="uk-UA"/>
        </w:rPr>
        <w:t>»</w:t>
      </w:r>
    </w:p>
    <w:p w:rsidR="002B6806" w:rsidRPr="0037403A" w:rsidRDefault="002B6806" w:rsidP="002B6806">
      <w:pPr>
        <w:shd w:val="clear" w:color="auto" w:fill="FFFFFF"/>
        <w:tabs>
          <w:tab w:val="left" w:pos="709"/>
        </w:tabs>
        <w:spacing w:after="0" w:line="240" w:lineRule="auto"/>
        <w:contextualSpacing/>
        <w:jc w:val="center"/>
        <w:rPr>
          <w:rFonts w:cs="Times New Roman"/>
          <w:b/>
          <w:szCs w:val="28"/>
          <w:lang w:val="uk-UA"/>
        </w:rPr>
      </w:pPr>
    </w:p>
    <w:p w:rsidR="002B6806" w:rsidRDefault="002B6806" w:rsidP="002B6806">
      <w:pPr>
        <w:pStyle w:val="31"/>
        <w:widowControl/>
        <w:shd w:val="clear" w:color="auto" w:fill="auto"/>
        <w:spacing w:line="240" w:lineRule="auto"/>
        <w:ind w:firstLine="709"/>
        <w:rPr>
          <w:sz w:val="28"/>
          <w:szCs w:val="28"/>
        </w:rPr>
      </w:pPr>
      <w:r w:rsidRPr="001E31D0">
        <w:rPr>
          <w:rStyle w:val="aa"/>
          <w:rFonts w:ascii="Times New Roman" w:hAnsi="Times New Roman" w:cs="Times New Roman"/>
          <w:spacing w:val="0"/>
          <w:sz w:val="28"/>
          <w:szCs w:val="28"/>
        </w:rPr>
        <w:t>Мета:</w:t>
      </w:r>
      <w:r w:rsidRPr="001E31D0">
        <w:rPr>
          <w:sz w:val="28"/>
          <w:szCs w:val="28"/>
        </w:rPr>
        <w:t xml:space="preserve"> сформувати вміння </w:t>
      </w:r>
      <w:r w:rsidR="001E31D0" w:rsidRPr="001E31D0">
        <w:rPr>
          <w:sz w:val="28"/>
          <w:szCs w:val="28"/>
        </w:rPr>
        <w:t>визначати власний рівень комунікабельності</w:t>
      </w:r>
      <w:r w:rsidR="00D656C9">
        <w:rPr>
          <w:sz w:val="28"/>
          <w:szCs w:val="28"/>
        </w:rPr>
        <w:t xml:space="preserve"> та організаторських здібностей</w:t>
      </w:r>
      <w:r w:rsidR="001E31D0" w:rsidRPr="001E31D0">
        <w:rPr>
          <w:sz w:val="28"/>
          <w:szCs w:val="28"/>
        </w:rPr>
        <w:t>.</w:t>
      </w:r>
    </w:p>
    <w:p w:rsidR="001E31D0" w:rsidRPr="0037403A" w:rsidRDefault="001E31D0" w:rsidP="001E31D0">
      <w:pPr>
        <w:tabs>
          <w:tab w:val="num" w:pos="720"/>
        </w:tabs>
        <w:spacing w:after="0" w:line="240" w:lineRule="auto"/>
        <w:rPr>
          <w:rFonts w:cs="Times New Roman"/>
          <w:szCs w:val="28"/>
          <w:lang w:val="uk-UA"/>
        </w:rPr>
      </w:pPr>
      <w:r w:rsidRPr="0037403A">
        <w:rPr>
          <w:rFonts w:cs="Times New Roman"/>
          <w:b/>
          <w:i/>
          <w:szCs w:val="28"/>
          <w:lang w:val="uk-UA"/>
        </w:rPr>
        <w:tab/>
        <w:t>Матеріали:</w:t>
      </w:r>
      <w:r w:rsidRPr="0037403A">
        <w:rPr>
          <w:rFonts w:cs="Times New Roman"/>
          <w:szCs w:val="28"/>
          <w:lang w:val="uk-UA"/>
        </w:rPr>
        <w:t xml:space="preserve"> </w:t>
      </w:r>
      <w:r>
        <w:rPr>
          <w:rFonts w:cs="Times New Roman"/>
          <w:szCs w:val="28"/>
          <w:lang w:val="uk-UA"/>
        </w:rPr>
        <w:t>інструкція методик.</w:t>
      </w:r>
    </w:p>
    <w:p w:rsidR="001E31D0" w:rsidRPr="001E31D0" w:rsidRDefault="001E31D0" w:rsidP="002B6806">
      <w:pPr>
        <w:pStyle w:val="31"/>
        <w:widowControl/>
        <w:shd w:val="clear" w:color="auto" w:fill="auto"/>
        <w:spacing w:line="240" w:lineRule="auto"/>
        <w:ind w:firstLine="709"/>
        <w:rPr>
          <w:sz w:val="28"/>
          <w:szCs w:val="28"/>
        </w:rPr>
      </w:pPr>
    </w:p>
    <w:p w:rsidR="001E31D0" w:rsidRPr="001E31D0" w:rsidRDefault="00F27813" w:rsidP="00F27813">
      <w:pPr>
        <w:spacing w:after="120" w:line="240" w:lineRule="auto"/>
        <w:jc w:val="center"/>
        <w:rPr>
          <w:rFonts w:cs="Times New Roman"/>
          <w:b/>
          <w:szCs w:val="28"/>
          <w:lang w:val="uk-UA"/>
        </w:rPr>
      </w:pPr>
      <w:r>
        <w:rPr>
          <w:rFonts w:cs="Times New Roman"/>
          <w:b/>
          <w:szCs w:val="28"/>
          <w:lang w:val="uk-UA"/>
        </w:rPr>
        <w:t>Короткі</w:t>
      </w:r>
      <w:r w:rsidR="001E31D0" w:rsidRPr="001E31D0">
        <w:rPr>
          <w:rFonts w:cs="Times New Roman"/>
          <w:b/>
          <w:szCs w:val="28"/>
          <w:lang w:val="uk-UA"/>
        </w:rPr>
        <w:t xml:space="preserve"> відомості</w:t>
      </w:r>
    </w:p>
    <w:p w:rsidR="00CA4104" w:rsidRPr="00CA4104" w:rsidRDefault="00CA4104" w:rsidP="00CA4104">
      <w:pPr>
        <w:spacing w:after="0" w:line="240" w:lineRule="auto"/>
        <w:ind w:firstLine="709"/>
        <w:rPr>
          <w:rFonts w:cs="Times New Roman"/>
          <w:spacing w:val="-8"/>
          <w:szCs w:val="28"/>
          <w:lang w:val="uk-UA"/>
        </w:rPr>
      </w:pPr>
      <w:r w:rsidRPr="00CA4104">
        <w:rPr>
          <w:rFonts w:cs="Times New Roman"/>
          <w:b/>
          <w:bCs/>
          <w:spacing w:val="-8"/>
          <w:szCs w:val="28"/>
          <w:lang w:val="uk-UA"/>
        </w:rPr>
        <w:t xml:space="preserve">Комунікабельність </w:t>
      </w:r>
      <w:r w:rsidRPr="00CA4104">
        <w:rPr>
          <w:rFonts w:cs="Times New Roman"/>
          <w:spacing w:val="-8"/>
          <w:szCs w:val="28"/>
          <w:lang w:val="uk-UA"/>
        </w:rPr>
        <w:t xml:space="preserve">(від лат. </w:t>
      </w:r>
      <w:proofErr w:type="spellStart"/>
      <w:r w:rsidRPr="00CA4104">
        <w:rPr>
          <w:rFonts w:cs="Times New Roman"/>
          <w:i/>
          <w:iCs/>
          <w:spacing w:val="-8"/>
          <w:szCs w:val="28"/>
          <w:lang w:val="uk-UA"/>
        </w:rPr>
        <w:t>Cjmmunicabilis</w:t>
      </w:r>
      <w:proofErr w:type="spellEnd"/>
      <w:r w:rsidRPr="00CA4104">
        <w:rPr>
          <w:rFonts w:cs="Times New Roman"/>
          <w:i/>
          <w:iCs/>
          <w:spacing w:val="-8"/>
          <w:szCs w:val="28"/>
          <w:lang w:val="uk-UA"/>
        </w:rPr>
        <w:t xml:space="preserve"> </w:t>
      </w:r>
      <w:r>
        <w:rPr>
          <w:rFonts w:cs="Times New Roman"/>
          <w:i/>
          <w:iCs/>
          <w:spacing w:val="-8"/>
          <w:szCs w:val="28"/>
          <w:lang w:val="uk-UA"/>
        </w:rPr>
        <w:t>–</w:t>
      </w:r>
      <w:r w:rsidRPr="00CA4104">
        <w:rPr>
          <w:rFonts w:cs="Times New Roman"/>
          <w:spacing w:val="-8"/>
          <w:szCs w:val="28"/>
          <w:lang w:val="uk-UA"/>
        </w:rPr>
        <w:t xml:space="preserve"> </w:t>
      </w:r>
      <w:r w:rsidRPr="00CA4104">
        <w:rPr>
          <w:rFonts w:cs="Times New Roman"/>
          <w:i/>
          <w:iCs/>
          <w:spacing w:val="-8"/>
          <w:szCs w:val="28"/>
          <w:lang w:val="uk-UA"/>
        </w:rPr>
        <w:t>з'єдную, повідомляю</w:t>
      </w:r>
      <w:r w:rsidRPr="00CA4104">
        <w:rPr>
          <w:rFonts w:cs="Times New Roman"/>
          <w:spacing w:val="-8"/>
          <w:szCs w:val="28"/>
          <w:lang w:val="uk-UA"/>
        </w:rPr>
        <w:t xml:space="preserve">) </w:t>
      </w:r>
      <w:r>
        <w:rPr>
          <w:rFonts w:cs="Times New Roman"/>
          <w:spacing w:val="-8"/>
          <w:szCs w:val="28"/>
          <w:lang w:val="uk-UA"/>
        </w:rPr>
        <w:t>–</w:t>
      </w:r>
      <w:r w:rsidRPr="00CA4104">
        <w:rPr>
          <w:rFonts w:cs="Times New Roman"/>
          <w:spacing w:val="-8"/>
          <w:szCs w:val="28"/>
          <w:lang w:val="uk-UA"/>
        </w:rPr>
        <w:t xml:space="preserve"> здатність людини до спілкування, до встановлення соціальних зв'язків, контактів, до плідної взаємодії з іншими людьми.</w:t>
      </w:r>
    </w:p>
    <w:p w:rsidR="00E44DFF" w:rsidRDefault="00CA4104" w:rsidP="00F27813">
      <w:pPr>
        <w:spacing w:after="0" w:line="240" w:lineRule="auto"/>
        <w:ind w:firstLine="709"/>
        <w:rPr>
          <w:rFonts w:cs="Times New Roman"/>
          <w:spacing w:val="-8"/>
          <w:szCs w:val="28"/>
          <w:lang w:val="uk-UA"/>
        </w:rPr>
      </w:pPr>
      <w:r w:rsidRPr="00CA4104">
        <w:rPr>
          <w:rFonts w:cs="Times New Roman"/>
          <w:spacing w:val="-8"/>
          <w:szCs w:val="28"/>
          <w:lang w:val="uk-UA"/>
        </w:rPr>
        <w:t xml:space="preserve">Комунікабельність є однією з визначальних навичок успішної соціальної взаємодії, що зачіпає як професійні, так і особистісні стосунки. </w:t>
      </w:r>
      <w:r>
        <w:rPr>
          <w:rFonts w:cs="Times New Roman"/>
          <w:spacing w:val="-8"/>
          <w:szCs w:val="28"/>
          <w:lang w:val="uk-UA"/>
        </w:rPr>
        <w:t>Вона</w:t>
      </w:r>
      <w:r w:rsidRPr="00CA4104">
        <w:rPr>
          <w:rFonts w:cs="Times New Roman"/>
          <w:spacing w:val="-8"/>
          <w:szCs w:val="28"/>
          <w:lang w:val="uk-UA"/>
        </w:rPr>
        <w:t xml:space="preserve"> є однією з найважливіших особистісних якостей в професіях, які передбачають активне спілкування з іншими людьми, такими як, наприклад, менеджер з продажу, </w:t>
      </w:r>
      <w:r>
        <w:rPr>
          <w:rFonts w:cs="Times New Roman"/>
          <w:spacing w:val="-8"/>
          <w:szCs w:val="28"/>
          <w:lang w:val="uk-UA"/>
        </w:rPr>
        <w:t>психолог</w:t>
      </w:r>
      <w:r w:rsidRPr="00CA4104">
        <w:rPr>
          <w:rFonts w:cs="Times New Roman"/>
          <w:spacing w:val="-8"/>
          <w:szCs w:val="28"/>
          <w:lang w:val="uk-UA"/>
        </w:rPr>
        <w:t xml:space="preserve">, </w:t>
      </w:r>
      <w:r>
        <w:rPr>
          <w:rFonts w:cs="Times New Roman"/>
          <w:spacing w:val="-8"/>
          <w:szCs w:val="28"/>
          <w:lang w:val="uk-UA"/>
        </w:rPr>
        <w:t>журналіст та ін..</w:t>
      </w:r>
      <w:r w:rsidRPr="00CA4104">
        <w:rPr>
          <w:rFonts w:cs="Times New Roman"/>
          <w:spacing w:val="-8"/>
          <w:szCs w:val="28"/>
          <w:lang w:val="uk-UA"/>
        </w:rPr>
        <w:t xml:space="preserve"> Одна з рис успішної взаємодії </w:t>
      </w:r>
      <w:r>
        <w:rPr>
          <w:rFonts w:cs="Times New Roman"/>
          <w:spacing w:val="-8"/>
          <w:szCs w:val="28"/>
          <w:lang w:val="uk-UA"/>
        </w:rPr>
        <w:t>–</w:t>
      </w:r>
      <w:r w:rsidRPr="00CA4104">
        <w:rPr>
          <w:rFonts w:cs="Times New Roman"/>
          <w:spacing w:val="-8"/>
          <w:szCs w:val="28"/>
          <w:lang w:val="uk-UA"/>
        </w:rPr>
        <w:t xml:space="preserve"> це неупередженість у відношенні до чужих поглядів.</w:t>
      </w:r>
    </w:p>
    <w:p w:rsidR="001E31D0" w:rsidRPr="001E31D0" w:rsidRDefault="00346A4A" w:rsidP="00F27813">
      <w:pPr>
        <w:spacing w:after="0" w:line="240" w:lineRule="auto"/>
        <w:ind w:firstLine="709"/>
        <w:rPr>
          <w:rFonts w:cs="Times New Roman"/>
          <w:szCs w:val="28"/>
          <w:lang w:val="uk-UA"/>
        </w:rPr>
      </w:pPr>
      <w:r>
        <w:rPr>
          <w:rFonts w:cs="Times New Roman"/>
          <w:szCs w:val="28"/>
          <w:lang w:val="uk-UA"/>
        </w:rPr>
        <w:t>Н</w:t>
      </w:r>
      <w:r w:rsidR="001E31D0" w:rsidRPr="001E31D0">
        <w:rPr>
          <w:rFonts w:cs="Times New Roman"/>
          <w:szCs w:val="28"/>
          <w:lang w:val="uk-UA"/>
        </w:rPr>
        <w:t xml:space="preserve">а підприємствах існують два основних шляхи розповсюдження інформації: </w:t>
      </w:r>
      <w:r w:rsidR="001E31D0" w:rsidRPr="00E44DFF">
        <w:rPr>
          <w:rFonts w:cs="Times New Roman"/>
          <w:i/>
          <w:szCs w:val="28"/>
          <w:lang w:val="uk-UA"/>
        </w:rPr>
        <w:t>вертикальний</w:t>
      </w:r>
      <w:r w:rsidR="001E31D0" w:rsidRPr="001E31D0">
        <w:rPr>
          <w:rFonts w:cs="Times New Roman"/>
          <w:szCs w:val="28"/>
          <w:lang w:val="uk-UA"/>
        </w:rPr>
        <w:t xml:space="preserve"> (вверх і вниз, за ієрархічними рівнями) і </w:t>
      </w:r>
      <w:r w:rsidR="001E31D0" w:rsidRPr="00E44DFF">
        <w:rPr>
          <w:rFonts w:cs="Times New Roman"/>
          <w:i/>
          <w:szCs w:val="28"/>
          <w:lang w:val="uk-UA"/>
        </w:rPr>
        <w:t>горизонтальний</w:t>
      </w:r>
      <w:r w:rsidR="001E31D0" w:rsidRPr="001E31D0">
        <w:rPr>
          <w:rFonts w:cs="Times New Roman"/>
          <w:szCs w:val="28"/>
          <w:lang w:val="uk-UA"/>
        </w:rPr>
        <w:t xml:space="preserve"> (між співробітниками одного рівня). Ефективність комунікацій за цими напрямками різна</w:t>
      </w:r>
      <w:r>
        <w:rPr>
          <w:rFonts w:cs="Times New Roman"/>
          <w:szCs w:val="28"/>
          <w:lang w:val="uk-UA"/>
        </w:rPr>
        <w:t xml:space="preserve">. </w:t>
      </w:r>
      <w:r w:rsidR="00E44DFF">
        <w:rPr>
          <w:rFonts w:cs="Times New Roman"/>
          <w:szCs w:val="28"/>
          <w:lang w:val="uk-UA"/>
        </w:rPr>
        <w:t>В</w:t>
      </w:r>
      <w:r w:rsidR="001E31D0" w:rsidRPr="001E31D0">
        <w:rPr>
          <w:rFonts w:cs="Times New Roman"/>
          <w:szCs w:val="28"/>
          <w:lang w:val="uk-UA"/>
        </w:rPr>
        <w:t>исок</w:t>
      </w:r>
      <w:r>
        <w:rPr>
          <w:rFonts w:cs="Times New Roman"/>
          <w:szCs w:val="28"/>
          <w:lang w:val="uk-UA"/>
        </w:rPr>
        <w:t>ий рівень</w:t>
      </w:r>
      <w:r w:rsidR="00E44DFF" w:rsidRPr="00E44DFF">
        <w:rPr>
          <w:rFonts w:cs="Times New Roman"/>
          <w:szCs w:val="28"/>
          <w:lang w:val="uk-UA"/>
        </w:rPr>
        <w:t xml:space="preserve"> </w:t>
      </w:r>
      <w:r w:rsidR="00E44DFF" w:rsidRPr="001E31D0">
        <w:rPr>
          <w:rFonts w:cs="Times New Roman"/>
          <w:szCs w:val="28"/>
          <w:lang w:val="uk-UA"/>
        </w:rPr>
        <w:t>горизонтальн</w:t>
      </w:r>
      <w:r w:rsidR="00E44DFF">
        <w:rPr>
          <w:rFonts w:cs="Times New Roman"/>
          <w:szCs w:val="28"/>
          <w:lang w:val="uk-UA"/>
        </w:rPr>
        <w:t>ої</w:t>
      </w:r>
      <w:r w:rsidR="00E44DFF" w:rsidRPr="001E31D0">
        <w:rPr>
          <w:rFonts w:cs="Times New Roman"/>
          <w:szCs w:val="28"/>
          <w:lang w:val="uk-UA"/>
        </w:rPr>
        <w:t xml:space="preserve"> комунікації</w:t>
      </w:r>
      <w:r w:rsidR="00E44DFF">
        <w:rPr>
          <w:rFonts w:cs="Times New Roman"/>
          <w:szCs w:val="28"/>
          <w:lang w:val="uk-UA"/>
        </w:rPr>
        <w:t xml:space="preserve"> (</w:t>
      </w:r>
      <w:r w:rsidR="00E44DFF" w:rsidRPr="00E44DFF">
        <w:rPr>
          <w:rFonts w:cs="Times New Roman"/>
          <w:szCs w:val="28"/>
          <w:lang w:val="uk-UA"/>
        </w:rPr>
        <w:t>≈</w:t>
      </w:r>
      <w:r w:rsidR="00E44DFF" w:rsidRPr="001E31D0">
        <w:rPr>
          <w:rFonts w:cs="Times New Roman"/>
          <w:szCs w:val="28"/>
          <w:lang w:val="uk-UA"/>
        </w:rPr>
        <w:t>90%</w:t>
      </w:r>
      <w:r w:rsidR="00E44DFF" w:rsidRPr="00E44DFF">
        <w:rPr>
          <w:rFonts w:cs="Times New Roman"/>
          <w:szCs w:val="28"/>
          <w:lang w:val="uk-UA"/>
        </w:rPr>
        <w:t>)</w:t>
      </w:r>
      <w:r w:rsidR="001E31D0" w:rsidRPr="001E31D0">
        <w:rPr>
          <w:rFonts w:cs="Times New Roman"/>
          <w:szCs w:val="28"/>
          <w:lang w:val="uk-UA"/>
        </w:rPr>
        <w:t xml:space="preserve"> пояснюється тим, що люди, які працюють на одному і тому ж рівні управління, добре розуміють характер праці своїх колег, знають їх проблеми. Вертикальні комунікації менш ефективні, ніж горизонтальні. </w:t>
      </w:r>
      <w:r w:rsidR="00146128">
        <w:rPr>
          <w:rFonts w:cs="Times New Roman"/>
          <w:szCs w:val="28"/>
          <w:lang w:val="uk-UA"/>
        </w:rPr>
        <w:t xml:space="preserve">Згідно </w:t>
      </w:r>
      <w:r w:rsidR="00146128" w:rsidRPr="00146128">
        <w:rPr>
          <w:rFonts w:cs="Times New Roman"/>
          <w:szCs w:val="28"/>
          <w:lang w:val="uk-UA"/>
        </w:rPr>
        <w:t>д</w:t>
      </w:r>
      <w:r w:rsidR="001E31D0" w:rsidRPr="00146128">
        <w:rPr>
          <w:rFonts w:cs="Times New Roman"/>
          <w:szCs w:val="28"/>
          <w:lang w:val="uk-UA"/>
        </w:rPr>
        <w:t>осліджен</w:t>
      </w:r>
      <w:r w:rsidR="00146128" w:rsidRPr="00146128">
        <w:rPr>
          <w:rFonts w:cs="Times New Roman"/>
          <w:szCs w:val="28"/>
          <w:lang w:val="uk-UA"/>
        </w:rPr>
        <w:t xml:space="preserve">ь </w:t>
      </w:r>
      <w:r w:rsidR="001E31D0" w:rsidRPr="00146128">
        <w:rPr>
          <w:rFonts w:cs="Times New Roman"/>
          <w:szCs w:val="28"/>
          <w:lang w:val="uk-UA"/>
        </w:rPr>
        <w:t>тільки 20-25 % інформації, яка виходить від дирекції,</w:t>
      </w:r>
      <w:r w:rsidR="001E31D0" w:rsidRPr="001E31D0">
        <w:rPr>
          <w:rFonts w:cs="Times New Roman"/>
          <w:szCs w:val="28"/>
          <w:lang w:val="uk-UA"/>
        </w:rPr>
        <w:t xml:space="preserve"> доходить до робітників </w:t>
      </w:r>
      <w:r w:rsidR="00146128">
        <w:rPr>
          <w:rFonts w:cs="Times New Roman"/>
          <w:szCs w:val="28"/>
          <w:lang w:val="uk-UA"/>
        </w:rPr>
        <w:t xml:space="preserve">і правильно розуміється ними, а </w:t>
      </w:r>
      <w:r w:rsidR="001E31D0" w:rsidRPr="001E31D0">
        <w:rPr>
          <w:rFonts w:cs="Times New Roman"/>
          <w:szCs w:val="28"/>
          <w:lang w:val="uk-UA"/>
        </w:rPr>
        <w:t>до керівників підприємств доходить не більше 10 % даних, які направляються на їх адресу робітниками.</w:t>
      </w:r>
      <w:r w:rsidR="000E49C6">
        <w:rPr>
          <w:rFonts w:cs="Times New Roman"/>
          <w:szCs w:val="28"/>
          <w:lang w:val="uk-UA"/>
        </w:rPr>
        <w:t xml:space="preserve"> </w:t>
      </w:r>
    </w:p>
    <w:p w:rsidR="001E31D0" w:rsidRPr="001E31D0" w:rsidRDefault="000E49C6" w:rsidP="00F27813">
      <w:pPr>
        <w:spacing w:after="0" w:line="240" w:lineRule="auto"/>
        <w:ind w:firstLine="709"/>
        <w:rPr>
          <w:rFonts w:cs="Times New Roman"/>
          <w:szCs w:val="28"/>
          <w:lang w:val="uk-UA"/>
        </w:rPr>
      </w:pPr>
      <w:r w:rsidRPr="004145A9">
        <w:rPr>
          <w:rFonts w:cs="Times New Roman"/>
          <w:szCs w:val="28"/>
          <w:lang w:val="uk-UA"/>
        </w:rPr>
        <w:t>Причи</w:t>
      </w:r>
      <w:r>
        <w:rPr>
          <w:rFonts w:cs="Times New Roman"/>
          <w:szCs w:val="28"/>
          <w:lang w:val="uk-UA"/>
        </w:rPr>
        <w:t>ною такого факту є н</w:t>
      </w:r>
      <w:r w:rsidR="001E31D0" w:rsidRPr="001E31D0">
        <w:rPr>
          <w:rFonts w:cs="Times New Roman"/>
          <w:szCs w:val="28"/>
          <w:lang w:val="uk-UA"/>
        </w:rPr>
        <w:t>едостатнє розуміння важливост</w:t>
      </w:r>
      <w:r w:rsidR="00F27813">
        <w:rPr>
          <w:rFonts w:cs="Times New Roman"/>
          <w:szCs w:val="28"/>
          <w:lang w:val="uk-UA"/>
        </w:rPr>
        <w:t>і спілкування. Керівники органі</w:t>
      </w:r>
      <w:r w:rsidR="001E31D0" w:rsidRPr="001E31D0">
        <w:rPr>
          <w:rFonts w:cs="Times New Roman"/>
          <w:szCs w:val="28"/>
          <w:lang w:val="uk-UA"/>
        </w:rPr>
        <w:t xml:space="preserve">зацій часто дотримуються такої точки зору, що робітникам і </w:t>
      </w:r>
      <w:r w:rsidR="00F27813">
        <w:rPr>
          <w:rFonts w:cs="Times New Roman"/>
          <w:szCs w:val="28"/>
          <w:lang w:val="uk-UA"/>
        </w:rPr>
        <w:t>навіть ке</w:t>
      </w:r>
      <w:r w:rsidR="001E31D0" w:rsidRPr="001E31D0">
        <w:rPr>
          <w:rFonts w:cs="Times New Roman"/>
          <w:szCs w:val="28"/>
          <w:lang w:val="uk-UA"/>
        </w:rPr>
        <w:t xml:space="preserve">рівникам нижньої і середньої ланки не обов'язково знати про стан справ в </w:t>
      </w:r>
      <w:r w:rsidR="001E31D0" w:rsidRPr="001E31D0">
        <w:rPr>
          <w:rFonts w:cs="Times New Roman"/>
          <w:szCs w:val="28"/>
          <w:lang w:val="uk-UA"/>
        </w:rPr>
        <w:lastRenderedPageBreak/>
        <w:t>цілому. Але свідомість людини не терпить запитань без відповідей. І тому підлеглі починають шукати відповіді там, де не завжди є достовірна інформація.</w:t>
      </w:r>
    </w:p>
    <w:p w:rsidR="001E31D0" w:rsidRPr="004145A9" w:rsidRDefault="00FA07B7" w:rsidP="00B16578">
      <w:pPr>
        <w:spacing w:before="120" w:after="120" w:line="240" w:lineRule="auto"/>
        <w:ind w:firstLine="709"/>
        <w:jc w:val="center"/>
        <w:rPr>
          <w:rFonts w:cs="Times New Roman"/>
          <w:b/>
          <w:szCs w:val="28"/>
          <w:lang w:val="uk-UA"/>
        </w:rPr>
      </w:pPr>
      <w:r>
        <w:rPr>
          <w:rFonts w:cs="Times New Roman"/>
          <w:b/>
          <w:szCs w:val="28"/>
          <w:lang w:val="uk-UA"/>
        </w:rPr>
        <w:t>1. Дослідження комунікативних здібностей</w:t>
      </w:r>
    </w:p>
    <w:p w:rsidR="001E31D0" w:rsidRPr="001E31D0" w:rsidRDefault="001E31D0" w:rsidP="001E31D0">
      <w:pPr>
        <w:spacing w:after="0" w:line="240" w:lineRule="auto"/>
        <w:ind w:firstLine="709"/>
        <w:rPr>
          <w:rFonts w:cs="Times New Roman"/>
          <w:szCs w:val="28"/>
          <w:lang w:val="uk-UA"/>
        </w:rPr>
      </w:pPr>
      <w:r w:rsidRPr="001E31D0">
        <w:rPr>
          <w:rFonts w:cs="Times New Roman"/>
          <w:szCs w:val="28"/>
          <w:lang w:val="uk-UA"/>
        </w:rPr>
        <w:t xml:space="preserve">Вам потрібно дати відповіді на усі нижчеподані запитання. Вільно виражайте свою думку на кожне запитання: якщо ваша відповідь на запитання позитивна, то помітьте його знаком </w:t>
      </w:r>
      <w:r w:rsidRPr="00E75B53">
        <w:rPr>
          <w:rFonts w:cs="Times New Roman"/>
          <w:b/>
          <w:szCs w:val="28"/>
          <w:lang w:val="uk-UA"/>
        </w:rPr>
        <w:t>«+»</w:t>
      </w:r>
      <w:r w:rsidRPr="001E31D0">
        <w:rPr>
          <w:rFonts w:cs="Times New Roman"/>
          <w:szCs w:val="28"/>
          <w:lang w:val="uk-UA"/>
        </w:rPr>
        <w:t xml:space="preserve">, якщо не згідні — знаком </w:t>
      </w:r>
      <w:r w:rsidRPr="00E75B53">
        <w:rPr>
          <w:rFonts w:cs="Times New Roman"/>
          <w:b/>
          <w:szCs w:val="28"/>
          <w:lang w:val="uk-UA"/>
        </w:rPr>
        <w:t>«</w:t>
      </w:r>
      <w:r w:rsidR="00E75B53" w:rsidRPr="00E75B53">
        <w:rPr>
          <w:rFonts w:cs="Times New Roman"/>
          <w:b/>
          <w:szCs w:val="28"/>
          <w:lang w:val="uk-UA"/>
        </w:rPr>
        <w:t>–</w:t>
      </w:r>
      <w:r w:rsidRPr="00E75B53">
        <w:rPr>
          <w:rFonts w:cs="Times New Roman"/>
          <w:b/>
          <w:szCs w:val="28"/>
          <w:lang w:val="uk-UA"/>
        </w:rPr>
        <w:t>»</w:t>
      </w:r>
      <w:r w:rsidRPr="001E31D0">
        <w:rPr>
          <w:rFonts w:cs="Times New Roman"/>
          <w:szCs w:val="28"/>
          <w:lang w:val="uk-UA"/>
        </w:rPr>
        <w:t>. Майте на увазі, що запитання короткі і не можуть охоплювати усіх необхідних подробиць. Уявіть собі типову ситуацію і не задумуйтеся над деталями. Не потрібно витрачати багато часу на обдумування, відповідайте швидко. Коли</w:t>
      </w:r>
      <w:r w:rsidR="00E75B53">
        <w:rPr>
          <w:rFonts w:cs="Times New Roman"/>
          <w:szCs w:val="28"/>
          <w:lang w:val="uk-UA"/>
        </w:rPr>
        <w:t xml:space="preserve"> ви відповідаєте на будь-яке за</w:t>
      </w:r>
      <w:r w:rsidRPr="001E31D0">
        <w:rPr>
          <w:rFonts w:cs="Times New Roman"/>
          <w:szCs w:val="28"/>
          <w:lang w:val="uk-UA"/>
        </w:rPr>
        <w:t>питання, звертайте особливу увагу на перші його слова. Ваша відповідь повинна бути точно погоджена з тими словами.</w:t>
      </w:r>
    </w:p>
    <w:p w:rsidR="001E31D0" w:rsidRPr="001E31D0" w:rsidRDefault="001E31D0" w:rsidP="001E31D0">
      <w:pPr>
        <w:spacing w:after="0" w:line="240" w:lineRule="auto"/>
        <w:ind w:firstLine="709"/>
        <w:rPr>
          <w:rFonts w:cs="Times New Roman"/>
          <w:szCs w:val="28"/>
          <w:lang w:val="uk-UA"/>
        </w:rPr>
      </w:pPr>
    </w:p>
    <w:tbl>
      <w:tblPr>
        <w:tblStyle w:val="af3"/>
        <w:tblW w:w="0" w:type="auto"/>
        <w:tblLayout w:type="fixed"/>
        <w:tblLook w:val="04A0" w:firstRow="1" w:lastRow="0" w:firstColumn="1" w:lastColumn="0" w:noHBand="0" w:noVBand="1"/>
      </w:tblPr>
      <w:tblGrid>
        <w:gridCol w:w="674"/>
        <w:gridCol w:w="8365"/>
        <w:gridCol w:w="1053"/>
      </w:tblGrid>
      <w:tr w:rsidR="00E75B53" w:rsidRPr="00E75B53" w:rsidTr="00E75B53">
        <w:tc>
          <w:tcPr>
            <w:tcW w:w="674" w:type="dxa"/>
            <w:vAlign w:val="center"/>
          </w:tcPr>
          <w:p w:rsidR="00E75B53" w:rsidRPr="00E75B53" w:rsidRDefault="00E75B53" w:rsidP="00E75B53">
            <w:pPr>
              <w:jc w:val="center"/>
              <w:rPr>
                <w:rFonts w:cs="Times New Roman"/>
                <w:b/>
                <w:szCs w:val="28"/>
                <w:lang w:val="uk-UA"/>
              </w:rPr>
            </w:pPr>
            <w:r w:rsidRPr="00E75B53">
              <w:rPr>
                <w:rFonts w:cs="Times New Roman"/>
                <w:b/>
                <w:szCs w:val="28"/>
                <w:lang w:val="uk-UA"/>
              </w:rPr>
              <w:t>№ п/</w:t>
            </w:r>
            <w:proofErr w:type="spellStart"/>
            <w:r w:rsidRPr="00E75B53">
              <w:rPr>
                <w:rFonts w:cs="Times New Roman"/>
                <w:b/>
                <w:szCs w:val="28"/>
                <w:lang w:val="uk-UA"/>
              </w:rPr>
              <w:t>п</w:t>
            </w:r>
            <w:proofErr w:type="spellEnd"/>
          </w:p>
        </w:tc>
        <w:tc>
          <w:tcPr>
            <w:tcW w:w="8365" w:type="dxa"/>
            <w:vAlign w:val="center"/>
          </w:tcPr>
          <w:p w:rsidR="00E75B53" w:rsidRPr="00E75B53" w:rsidRDefault="00E75B53" w:rsidP="00E75B53">
            <w:pPr>
              <w:jc w:val="center"/>
              <w:rPr>
                <w:rFonts w:cs="Times New Roman"/>
                <w:b/>
                <w:szCs w:val="28"/>
                <w:lang w:val="uk-UA"/>
              </w:rPr>
            </w:pPr>
            <w:r w:rsidRPr="00E75B53">
              <w:rPr>
                <w:rFonts w:cs="Times New Roman"/>
                <w:b/>
                <w:szCs w:val="28"/>
                <w:lang w:val="uk-UA"/>
              </w:rPr>
              <w:t>Запитання</w:t>
            </w:r>
          </w:p>
        </w:tc>
        <w:tc>
          <w:tcPr>
            <w:tcW w:w="1053" w:type="dxa"/>
            <w:vAlign w:val="center"/>
          </w:tcPr>
          <w:p w:rsidR="00E75B53" w:rsidRPr="00E75B53" w:rsidRDefault="00E75B53" w:rsidP="00E75B53">
            <w:pPr>
              <w:jc w:val="center"/>
              <w:rPr>
                <w:rFonts w:cs="Times New Roman"/>
                <w:b/>
                <w:szCs w:val="28"/>
                <w:lang w:val="uk-UA"/>
              </w:rPr>
            </w:pPr>
            <w:proofErr w:type="spellStart"/>
            <w:r w:rsidRPr="00E75B53">
              <w:rPr>
                <w:rFonts w:cs="Times New Roman"/>
                <w:b/>
                <w:szCs w:val="28"/>
                <w:lang w:val="uk-UA"/>
              </w:rPr>
              <w:t>Відпо</w:t>
            </w:r>
            <w:r>
              <w:rPr>
                <w:rFonts w:cs="Times New Roman"/>
                <w:b/>
                <w:szCs w:val="28"/>
                <w:lang w:val="uk-UA"/>
              </w:rPr>
              <w:t>-</w:t>
            </w:r>
            <w:r w:rsidRPr="00E75B53">
              <w:rPr>
                <w:rFonts w:cs="Times New Roman"/>
                <w:b/>
                <w:szCs w:val="28"/>
                <w:lang w:val="uk-UA"/>
              </w:rPr>
              <w:t>відь</w:t>
            </w:r>
            <w:proofErr w:type="spellEnd"/>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багато у вас друзів, з якими ви постійно спілкуєтесь?</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2</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довго вас хвилює почуття образи, спричинене вам ким-небудь з ваших товаришів?</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3</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легко ви знайомитесь з різними людьми?</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4</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вам приємніше і простіше проводити час із книгами чи мати інше заняття, ніж спілкуватися з людьми?</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5</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легко ви встановлюєте контакт з людьми, які значно старші від вас за віком?</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6</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важко вам включатися в нові для вас компанії?</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7</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легко вам вдається встановити контакт із незнайомими людьми?</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8</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важко вам освоїтися у новому колективі?</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9</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прагнете ви при нагоді познайомитися і побалакати з новою людиною?</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10</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дратують вас навколишні люди і чи часто хочеться вам по</w:t>
            </w:r>
            <w:r w:rsidRPr="00E75B53">
              <w:rPr>
                <w:rFonts w:cs="Times New Roman"/>
                <w:szCs w:val="28"/>
                <w:lang w:val="uk-UA"/>
              </w:rPr>
              <w:softHyphen/>
              <w:t>бути наодинці?</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11</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подобається вам постійно знаходитися серед людей?</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12</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з'являються у вас почуття вагання, незручності чи сором'язливості, якщо приходиться проявляти ініціативу, щоб познайомитися з новою людиною?</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13</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любите ви брати участь в колективних забавах?</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14</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почуваєте ви себе невпевнено серед малознайомих вам людей?</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15</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припускаєте ви, що можете внести пожвавлення у малознайому для вас компанію?</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16</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прагнете ви обмежити коло своїх знайомих?</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17</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почуваєте ви себе невимушено, коли потрапляєте у незнайому вам компанію?</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18</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почуваєте ви себе досить впевненим і спокійним, коли необхідно говорити про щось великій групі людей?</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19</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маєте ви багато друзів?</w:t>
            </w:r>
          </w:p>
        </w:tc>
        <w:tc>
          <w:tcPr>
            <w:tcW w:w="1053" w:type="dxa"/>
          </w:tcPr>
          <w:p w:rsidR="00E75B53" w:rsidRPr="00E75B53" w:rsidRDefault="00E75B53" w:rsidP="00E75B53">
            <w:pPr>
              <w:rPr>
                <w:rFonts w:cs="Times New Roman"/>
                <w:szCs w:val="28"/>
                <w:lang w:val="uk-UA"/>
              </w:rPr>
            </w:pPr>
          </w:p>
        </w:tc>
      </w:tr>
      <w:tr w:rsidR="00E75B53" w:rsidRPr="00736A7B" w:rsidTr="00E75B53">
        <w:tc>
          <w:tcPr>
            <w:tcW w:w="674" w:type="dxa"/>
            <w:vAlign w:val="center"/>
          </w:tcPr>
          <w:p w:rsidR="00E75B53" w:rsidRPr="00E75B53" w:rsidRDefault="00E75B53" w:rsidP="00E75B53">
            <w:pPr>
              <w:jc w:val="center"/>
              <w:rPr>
                <w:rFonts w:cs="Times New Roman"/>
                <w:b/>
                <w:szCs w:val="28"/>
                <w:lang w:val="uk-UA"/>
              </w:rPr>
            </w:pPr>
            <w:r>
              <w:rPr>
                <w:rFonts w:cs="Times New Roman"/>
                <w:b/>
                <w:szCs w:val="28"/>
                <w:lang w:val="uk-UA"/>
              </w:rPr>
              <w:t>20</w:t>
            </w:r>
          </w:p>
        </w:tc>
        <w:tc>
          <w:tcPr>
            <w:tcW w:w="8365" w:type="dxa"/>
          </w:tcPr>
          <w:p w:rsidR="00E75B53" w:rsidRPr="00E75B53" w:rsidRDefault="00E75B53" w:rsidP="00E75B53">
            <w:pPr>
              <w:rPr>
                <w:rFonts w:cs="Times New Roman"/>
                <w:szCs w:val="28"/>
                <w:lang w:val="uk-UA"/>
              </w:rPr>
            </w:pPr>
            <w:r w:rsidRPr="00E75B53">
              <w:rPr>
                <w:rFonts w:cs="Times New Roman"/>
                <w:szCs w:val="28"/>
                <w:lang w:val="uk-UA"/>
              </w:rPr>
              <w:t>Чи часто ви є центром уваги своїх товаришів?</w:t>
            </w:r>
          </w:p>
        </w:tc>
        <w:tc>
          <w:tcPr>
            <w:tcW w:w="1053" w:type="dxa"/>
          </w:tcPr>
          <w:p w:rsidR="00E75B53" w:rsidRPr="00E75B53" w:rsidRDefault="00E75B53" w:rsidP="00E75B53">
            <w:pPr>
              <w:rPr>
                <w:rFonts w:cs="Times New Roman"/>
                <w:szCs w:val="28"/>
                <w:lang w:val="uk-UA"/>
              </w:rPr>
            </w:pPr>
          </w:p>
        </w:tc>
      </w:tr>
    </w:tbl>
    <w:p w:rsidR="00206E54" w:rsidRPr="00206E54" w:rsidRDefault="005937D1" w:rsidP="00FA07B7">
      <w:pPr>
        <w:spacing w:before="120" w:after="0" w:line="240" w:lineRule="auto"/>
        <w:jc w:val="center"/>
        <w:rPr>
          <w:rFonts w:cs="Times New Roman"/>
          <w:b/>
          <w:szCs w:val="28"/>
          <w:lang w:val="uk-UA"/>
        </w:rPr>
      </w:pPr>
      <w:r>
        <w:rPr>
          <w:rFonts w:cs="Times New Roman"/>
          <w:b/>
          <w:szCs w:val="28"/>
          <w:lang w:val="uk-UA"/>
        </w:rPr>
        <w:lastRenderedPageBreak/>
        <w:t>Обробка</w:t>
      </w:r>
      <w:r w:rsidR="00206998">
        <w:rPr>
          <w:rFonts w:cs="Times New Roman"/>
          <w:b/>
          <w:szCs w:val="28"/>
          <w:lang w:val="uk-UA"/>
        </w:rPr>
        <w:t xml:space="preserve"> та інтерпретація</w:t>
      </w:r>
      <w:r w:rsidR="00206E54">
        <w:rPr>
          <w:rFonts w:cs="Times New Roman"/>
          <w:b/>
          <w:szCs w:val="28"/>
          <w:lang w:val="uk-UA"/>
        </w:rPr>
        <w:t xml:space="preserve"> результатів</w:t>
      </w:r>
    </w:p>
    <w:tbl>
      <w:tblPr>
        <w:tblW w:w="0" w:type="auto"/>
        <w:tblInd w:w="40" w:type="dxa"/>
        <w:tblCellMar>
          <w:left w:w="0" w:type="dxa"/>
          <w:right w:w="0" w:type="dxa"/>
        </w:tblCellMar>
        <w:tblLook w:val="04A0" w:firstRow="1" w:lastRow="0" w:firstColumn="1" w:lastColumn="0" w:noHBand="0" w:noVBand="1"/>
      </w:tblPr>
      <w:tblGrid>
        <w:gridCol w:w="499"/>
        <w:gridCol w:w="499"/>
        <w:gridCol w:w="494"/>
        <w:gridCol w:w="635"/>
        <w:gridCol w:w="1984"/>
        <w:gridCol w:w="5801"/>
      </w:tblGrid>
      <w:tr w:rsidR="00D47D41" w:rsidRPr="00D47D41" w:rsidTr="00206E54">
        <w:trPr>
          <w:trHeight w:val="496"/>
        </w:trPr>
        <w:tc>
          <w:tcPr>
            <w:tcW w:w="2127" w:type="dxa"/>
            <w:gridSpan w:val="4"/>
            <w:tcBorders>
              <w:top w:val="single" w:sz="8" w:space="0" w:color="auto"/>
              <w:left w:val="single" w:sz="8" w:space="0" w:color="auto"/>
              <w:bottom w:val="single" w:sz="8" w:space="0" w:color="auto"/>
              <w:right w:val="single" w:sz="4" w:space="0" w:color="auto"/>
            </w:tcBorders>
            <w:shd w:val="clear" w:color="auto" w:fill="auto"/>
            <w:tcMar>
              <w:top w:w="0" w:type="dxa"/>
              <w:left w:w="40" w:type="dxa"/>
              <w:bottom w:w="0" w:type="dxa"/>
              <w:right w:w="40" w:type="dxa"/>
            </w:tcMar>
            <w:vAlign w:val="center"/>
            <w:hideMark/>
          </w:tcPr>
          <w:p w:rsidR="00D47D41" w:rsidRPr="00206E54" w:rsidRDefault="00D47D41" w:rsidP="00206E54">
            <w:pPr>
              <w:spacing w:after="0" w:line="240" w:lineRule="auto"/>
              <w:jc w:val="center"/>
              <w:rPr>
                <w:rFonts w:cs="Times New Roman"/>
                <w:b/>
                <w:szCs w:val="28"/>
                <w:lang w:val="uk-UA"/>
              </w:rPr>
            </w:pPr>
            <w:r w:rsidRPr="00206E54">
              <w:rPr>
                <w:rFonts w:cs="Times New Roman"/>
                <w:b/>
                <w:szCs w:val="28"/>
                <w:lang w:val="uk-UA"/>
              </w:rPr>
              <w:t>Дешифратор</w:t>
            </w:r>
          </w:p>
        </w:tc>
        <w:tc>
          <w:tcPr>
            <w:tcW w:w="7785" w:type="dxa"/>
            <w:gridSpan w:val="2"/>
            <w:vMerge w:val="restart"/>
            <w:tcBorders>
              <w:left w:val="single" w:sz="4" w:space="0" w:color="auto"/>
            </w:tcBorders>
          </w:tcPr>
          <w:p w:rsidR="00D47D41" w:rsidRPr="001E31D0" w:rsidRDefault="00D47D41" w:rsidP="00206E54">
            <w:pPr>
              <w:spacing w:after="0" w:line="240" w:lineRule="auto"/>
              <w:ind w:left="272" w:firstLine="426"/>
              <w:rPr>
                <w:rFonts w:cs="Times New Roman"/>
                <w:szCs w:val="28"/>
                <w:lang w:val="uk-UA"/>
              </w:rPr>
            </w:pPr>
            <w:r w:rsidRPr="001E31D0">
              <w:rPr>
                <w:rFonts w:cs="Times New Roman"/>
                <w:szCs w:val="28"/>
                <w:lang w:val="uk-UA"/>
              </w:rPr>
              <w:t>Для кількісної обробки результатів служить дешифратор, в якому поставлена максимальна сума «Ідеальних відповідей», які відтворюють яскраво виражені комунікативні здібності.</w:t>
            </w:r>
          </w:p>
          <w:p w:rsidR="005937D1" w:rsidRDefault="00D47D41" w:rsidP="00206E54">
            <w:pPr>
              <w:spacing w:after="0" w:line="240" w:lineRule="auto"/>
              <w:ind w:left="272" w:firstLine="426"/>
              <w:rPr>
                <w:rFonts w:cs="Times New Roman"/>
                <w:szCs w:val="28"/>
                <w:lang w:val="uk-UA"/>
              </w:rPr>
            </w:pPr>
            <w:r w:rsidRPr="001E31D0">
              <w:rPr>
                <w:rFonts w:cs="Times New Roman"/>
                <w:szCs w:val="28"/>
                <w:lang w:val="uk-UA"/>
              </w:rPr>
              <w:t xml:space="preserve">Дальше підраховується кількість відповідей, що співпали з дешифратором. </w:t>
            </w:r>
            <w:proofErr w:type="spellStart"/>
            <w:r w:rsidRPr="001E31D0">
              <w:rPr>
                <w:rFonts w:cs="Times New Roman"/>
                <w:szCs w:val="28"/>
                <w:lang w:val="uk-UA"/>
              </w:rPr>
              <w:t>Оцінковий</w:t>
            </w:r>
            <w:proofErr w:type="spellEnd"/>
            <w:r w:rsidRPr="001E31D0">
              <w:rPr>
                <w:rFonts w:cs="Times New Roman"/>
                <w:szCs w:val="28"/>
                <w:lang w:val="uk-UA"/>
              </w:rPr>
              <w:t xml:space="preserve"> коефіцієнт (К) виражає відношення кількості, що співпали до максимально можливого </w:t>
            </w:r>
            <w:proofErr w:type="spellStart"/>
            <w:r w:rsidRPr="001E31D0">
              <w:rPr>
                <w:rFonts w:cs="Times New Roman"/>
                <w:szCs w:val="28"/>
                <w:lang w:val="uk-UA"/>
              </w:rPr>
              <w:t>співпадання</w:t>
            </w:r>
            <w:proofErr w:type="spellEnd"/>
            <w:r w:rsidRPr="001E31D0">
              <w:rPr>
                <w:rFonts w:cs="Times New Roman"/>
                <w:szCs w:val="28"/>
                <w:lang w:val="uk-UA"/>
              </w:rPr>
              <w:t xml:space="preserve"> (20):</w:t>
            </w:r>
          </w:p>
          <w:p w:rsidR="00D47D41" w:rsidRPr="005937D1" w:rsidRDefault="00D47D41" w:rsidP="005937D1">
            <w:pPr>
              <w:spacing w:after="0" w:line="240" w:lineRule="auto"/>
              <w:ind w:left="272" w:firstLine="426"/>
              <w:jc w:val="center"/>
              <w:rPr>
                <w:rFonts w:cs="Times New Roman"/>
                <w:b/>
                <w:szCs w:val="28"/>
                <w:lang w:val="uk-UA"/>
              </w:rPr>
            </w:pPr>
            <w:r w:rsidRPr="005937D1">
              <w:rPr>
                <w:rFonts w:cs="Times New Roman"/>
                <w:b/>
                <w:szCs w:val="28"/>
                <w:lang w:val="uk-UA"/>
              </w:rPr>
              <w:t>К = Х/20;</w:t>
            </w:r>
          </w:p>
          <w:p w:rsidR="005937D1" w:rsidRPr="005937D1" w:rsidRDefault="00D47D41" w:rsidP="005937D1">
            <w:pPr>
              <w:spacing w:after="0" w:line="240" w:lineRule="auto"/>
              <w:ind w:left="272" w:firstLine="295"/>
              <w:rPr>
                <w:rFonts w:cs="Times New Roman"/>
                <w:sz w:val="24"/>
                <w:szCs w:val="24"/>
                <w:lang w:val="uk-UA"/>
              </w:rPr>
            </w:pPr>
            <w:r w:rsidRPr="005937D1">
              <w:rPr>
                <w:rFonts w:cs="Times New Roman"/>
                <w:sz w:val="24"/>
                <w:szCs w:val="24"/>
                <w:lang w:val="uk-UA"/>
              </w:rPr>
              <w:t xml:space="preserve">де К </w:t>
            </w:r>
            <w:r w:rsidR="005937D1" w:rsidRPr="005937D1">
              <w:rPr>
                <w:rFonts w:cs="Times New Roman"/>
                <w:sz w:val="24"/>
                <w:szCs w:val="24"/>
                <w:lang w:val="uk-UA"/>
              </w:rPr>
              <w:t>–</w:t>
            </w:r>
            <w:r w:rsidRPr="005937D1">
              <w:rPr>
                <w:rFonts w:cs="Times New Roman"/>
                <w:sz w:val="24"/>
                <w:szCs w:val="24"/>
                <w:lang w:val="uk-UA"/>
              </w:rPr>
              <w:t xml:space="preserve"> величина </w:t>
            </w:r>
            <w:proofErr w:type="spellStart"/>
            <w:r w:rsidRPr="005937D1">
              <w:rPr>
                <w:rFonts w:cs="Times New Roman"/>
                <w:sz w:val="24"/>
                <w:szCs w:val="24"/>
                <w:lang w:val="uk-UA"/>
              </w:rPr>
              <w:t>оцінкового</w:t>
            </w:r>
            <w:proofErr w:type="spellEnd"/>
            <w:r w:rsidRPr="005937D1">
              <w:rPr>
                <w:rFonts w:cs="Times New Roman"/>
                <w:sz w:val="24"/>
                <w:szCs w:val="24"/>
                <w:lang w:val="uk-UA"/>
              </w:rPr>
              <w:t xml:space="preserve"> коефіцієнта;</w:t>
            </w:r>
          </w:p>
          <w:p w:rsidR="00D47D41" w:rsidRPr="005937D1" w:rsidRDefault="005937D1" w:rsidP="00206E54">
            <w:pPr>
              <w:spacing w:after="0" w:line="240" w:lineRule="auto"/>
              <w:ind w:left="272" w:firstLine="426"/>
              <w:rPr>
                <w:rFonts w:cs="Times New Roman"/>
                <w:sz w:val="24"/>
                <w:szCs w:val="24"/>
                <w:lang w:val="uk-UA"/>
              </w:rPr>
            </w:pPr>
            <w:r w:rsidRPr="005937D1">
              <w:rPr>
                <w:rFonts w:cs="Times New Roman"/>
                <w:sz w:val="24"/>
                <w:szCs w:val="24"/>
                <w:lang w:val="uk-UA"/>
              </w:rPr>
              <w:t xml:space="preserve">  </w:t>
            </w:r>
            <w:r w:rsidR="00D47D41" w:rsidRPr="005937D1">
              <w:rPr>
                <w:rFonts w:cs="Times New Roman"/>
                <w:sz w:val="24"/>
                <w:szCs w:val="24"/>
                <w:lang w:val="uk-UA"/>
              </w:rPr>
              <w:t xml:space="preserve"> X </w:t>
            </w:r>
            <w:r w:rsidRPr="005937D1">
              <w:rPr>
                <w:rFonts w:cs="Times New Roman"/>
                <w:sz w:val="24"/>
                <w:szCs w:val="24"/>
                <w:lang w:val="uk-UA"/>
              </w:rPr>
              <w:t>–</w:t>
            </w:r>
            <w:r w:rsidR="00D47D41" w:rsidRPr="005937D1">
              <w:rPr>
                <w:rFonts w:cs="Times New Roman"/>
                <w:sz w:val="24"/>
                <w:szCs w:val="24"/>
                <w:lang w:val="uk-UA"/>
              </w:rPr>
              <w:t xml:space="preserve"> кількість відповідей, що співпали з дешифратором.</w:t>
            </w:r>
          </w:p>
          <w:p w:rsidR="005937D1" w:rsidRDefault="00D47D41" w:rsidP="005937D1">
            <w:pPr>
              <w:spacing w:after="0" w:line="240" w:lineRule="auto"/>
              <w:ind w:left="272" w:firstLine="426"/>
              <w:jc w:val="center"/>
              <w:rPr>
                <w:rFonts w:cs="Times New Roman"/>
                <w:szCs w:val="28"/>
                <w:lang w:val="uk-UA"/>
              </w:rPr>
            </w:pPr>
            <w:r w:rsidRPr="001E31D0">
              <w:rPr>
                <w:rFonts w:cs="Times New Roman"/>
                <w:szCs w:val="28"/>
                <w:lang w:val="uk-UA"/>
              </w:rPr>
              <w:t>Оцінка результатів.</w:t>
            </w:r>
          </w:p>
          <w:p w:rsidR="00D47D41" w:rsidRPr="001E31D0" w:rsidRDefault="00D47D41" w:rsidP="005937D1">
            <w:pPr>
              <w:spacing w:after="0" w:line="240" w:lineRule="auto"/>
              <w:ind w:left="272" w:firstLine="426"/>
              <w:rPr>
                <w:rFonts w:cs="Times New Roman"/>
                <w:szCs w:val="28"/>
                <w:lang w:val="uk-UA"/>
              </w:rPr>
            </w:pPr>
            <w:r w:rsidRPr="001E31D0">
              <w:rPr>
                <w:rFonts w:cs="Times New Roman"/>
                <w:szCs w:val="28"/>
                <w:lang w:val="uk-UA"/>
              </w:rPr>
              <w:t xml:space="preserve">Показники, отримані за цією методикою, можуть варіювати від 0 до 1. Показники, </w:t>
            </w:r>
            <w:r w:rsidRPr="00206998">
              <w:rPr>
                <w:rFonts w:cs="Times New Roman"/>
                <w:b/>
                <w:i/>
                <w:szCs w:val="28"/>
                <w:lang w:val="uk-UA"/>
              </w:rPr>
              <w:t>ближчі до 1</w:t>
            </w:r>
            <w:r w:rsidRPr="001E31D0">
              <w:rPr>
                <w:rFonts w:cs="Times New Roman"/>
                <w:szCs w:val="28"/>
                <w:lang w:val="uk-UA"/>
              </w:rPr>
              <w:t xml:space="preserve">, говорять про </w:t>
            </w:r>
            <w:r w:rsidRPr="00206998">
              <w:rPr>
                <w:rFonts w:cs="Times New Roman"/>
                <w:b/>
                <w:i/>
                <w:szCs w:val="28"/>
                <w:lang w:val="uk-UA"/>
              </w:rPr>
              <w:t>високий рівень комунікабельних здатностей</w:t>
            </w:r>
            <w:r w:rsidRPr="001E31D0">
              <w:rPr>
                <w:rFonts w:cs="Times New Roman"/>
                <w:szCs w:val="28"/>
                <w:lang w:val="uk-UA"/>
              </w:rPr>
              <w:t xml:space="preserve">, ближчі </w:t>
            </w:r>
            <w:r w:rsidRPr="00206998">
              <w:rPr>
                <w:rFonts w:cs="Times New Roman"/>
                <w:b/>
                <w:i/>
                <w:szCs w:val="28"/>
                <w:lang w:val="uk-UA"/>
              </w:rPr>
              <w:t>до 0</w:t>
            </w:r>
            <w:r w:rsidRPr="001E31D0">
              <w:rPr>
                <w:rFonts w:cs="Times New Roman"/>
                <w:szCs w:val="28"/>
                <w:lang w:val="uk-UA"/>
              </w:rPr>
              <w:t xml:space="preserve"> — про </w:t>
            </w:r>
            <w:r w:rsidRPr="00206998">
              <w:rPr>
                <w:rFonts w:cs="Times New Roman"/>
                <w:b/>
                <w:i/>
                <w:szCs w:val="28"/>
                <w:lang w:val="uk-UA"/>
              </w:rPr>
              <w:t>низький рівень</w:t>
            </w:r>
            <w:r w:rsidRPr="001E31D0">
              <w:rPr>
                <w:rFonts w:cs="Times New Roman"/>
                <w:szCs w:val="28"/>
                <w:lang w:val="uk-UA"/>
              </w:rPr>
              <w:t>. Записуємо отриманий результат і порівнюємо його із шкалою оцінок.</w:t>
            </w:r>
          </w:p>
        </w:tc>
      </w:tr>
      <w:tr w:rsidR="00D47D41" w:rsidRPr="001E31D0" w:rsidTr="00206E54">
        <w:trPr>
          <w:trHeight w:val="388"/>
        </w:trPr>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11</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2</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12</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3</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13</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4</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14</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5</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15</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6</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16</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7</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17</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rPr>
          <w:trHeight w:val="426"/>
        </w:trPr>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8</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18</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206E54">
        <w:trPr>
          <w:trHeight w:val="349"/>
        </w:trPr>
        <w:tc>
          <w:tcPr>
            <w:tcW w:w="499" w:type="dxa"/>
            <w:tcBorders>
              <w:top w:val="nil"/>
              <w:left w:val="single" w:sz="8" w:space="0" w:color="auto"/>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9</w:t>
            </w:r>
          </w:p>
        </w:tc>
        <w:tc>
          <w:tcPr>
            <w:tcW w:w="499"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8"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19</w:t>
            </w:r>
          </w:p>
        </w:tc>
        <w:tc>
          <w:tcPr>
            <w:tcW w:w="635" w:type="dxa"/>
            <w:tcBorders>
              <w:top w:val="nil"/>
              <w:left w:val="nil"/>
              <w:bottom w:val="single" w:sz="8"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tcBorders>
          </w:tcPr>
          <w:p w:rsidR="00D47D41" w:rsidRPr="001E31D0" w:rsidRDefault="00D47D41" w:rsidP="00206E54">
            <w:pPr>
              <w:spacing w:after="0" w:line="240" w:lineRule="auto"/>
              <w:rPr>
                <w:rFonts w:cs="Times New Roman"/>
                <w:szCs w:val="28"/>
                <w:lang w:val="uk-UA"/>
              </w:rPr>
            </w:pPr>
          </w:p>
        </w:tc>
      </w:tr>
      <w:tr w:rsidR="00D47D41" w:rsidRPr="001E31D0" w:rsidTr="00B16578">
        <w:trPr>
          <w:trHeight w:val="431"/>
        </w:trPr>
        <w:tc>
          <w:tcPr>
            <w:tcW w:w="499" w:type="dxa"/>
            <w:tcBorders>
              <w:top w:val="nil"/>
              <w:left w:val="single" w:sz="8" w:space="0" w:color="auto"/>
              <w:bottom w:val="single" w:sz="4"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10</w:t>
            </w:r>
          </w:p>
        </w:tc>
        <w:tc>
          <w:tcPr>
            <w:tcW w:w="499" w:type="dxa"/>
            <w:tcBorders>
              <w:top w:val="nil"/>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494" w:type="dxa"/>
            <w:tcBorders>
              <w:top w:val="nil"/>
              <w:left w:val="nil"/>
              <w:bottom w:val="single" w:sz="4" w:space="0" w:color="auto"/>
              <w:right w:val="single" w:sz="8" w:space="0" w:color="auto"/>
            </w:tcBorders>
            <w:shd w:val="clear" w:color="auto" w:fill="auto"/>
            <w:tcMar>
              <w:top w:w="0" w:type="dxa"/>
              <w:left w:w="40" w:type="dxa"/>
              <w:bottom w:w="0" w:type="dxa"/>
              <w:right w:w="40" w:type="dxa"/>
            </w:tcMar>
            <w:vAlign w:val="bottom"/>
            <w:hideMark/>
          </w:tcPr>
          <w:p w:rsidR="00D47D41" w:rsidRPr="00206E54" w:rsidRDefault="00D47D41" w:rsidP="00206E54">
            <w:pPr>
              <w:spacing w:after="0" w:line="360" w:lineRule="auto"/>
              <w:rPr>
                <w:rFonts w:cs="Times New Roman"/>
                <w:b/>
                <w:szCs w:val="28"/>
                <w:lang w:val="uk-UA"/>
              </w:rPr>
            </w:pPr>
            <w:r w:rsidRPr="00206E54">
              <w:rPr>
                <w:rFonts w:cs="Times New Roman"/>
                <w:b/>
                <w:szCs w:val="28"/>
                <w:lang w:val="uk-UA"/>
              </w:rPr>
              <w:t>20</w:t>
            </w:r>
          </w:p>
        </w:tc>
        <w:tc>
          <w:tcPr>
            <w:tcW w:w="635" w:type="dxa"/>
            <w:tcBorders>
              <w:top w:val="nil"/>
              <w:left w:val="nil"/>
              <w:bottom w:val="single" w:sz="4" w:space="0" w:color="auto"/>
              <w:right w:val="single" w:sz="4" w:space="0" w:color="auto"/>
            </w:tcBorders>
            <w:shd w:val="clear" w:color="auto" w:fill="auto"/>
            <w:tcMar>
              <w:top w:w="0" w:type="dxa"/>
              <w:left w:w="40" w:type="dxa"/>
              <w:bottom w:w="0" w:type="dxa"/>
              <w:right w:w="40" w:type="dxa"/>
            </w:tcMar>
            <w:vAlign w:val="bottom"/>
            <w:hideMark/>
          </w:tcPr>
          <w:p w:rsidR="00D47D41" w:rsidRPr="001E31D0" w:rsidRDefault="00D47D41" w:rsidP="00206E54">
            <w:pPr>
              <w:spacing w:after="0" w:line="360" w:lineRule="auto"/>
              <w:rPr>
                <w:rFonts w:cs="Times New Roman"/>
                <w:szCs w:val="28"/>
                <w:lang w:val="uk-UA"/>
              </w:rPr>
            </w:pPr>
            <w:r w:rsidRPr="001E31D0">
              <w:rPr>
                <w:rFonts w:cs="Times New Roman"/>
                <w:szCs w:val="28"/>
                <w:lang w:val="uk-UA"/>
              </w:rPr>
              <w:t>-</w:t>
            </w:r>
          </w:p>
        </w:tc>
        <w:tc>
          <w:tcPr>
            <w:tcW w:w="7785" w:type="dxa"/>
            <w:gridSpan w:val="2"/>
            <w:vMerge/>
            <w:tcBorders>
              <w:left w:val="single" w:sz="4" w:space="0" w:color="auto"/>
              <w:bottom w:val="single" w:sz="4" w:space="0" w:color="auto"/>
            </w:tcBorders>
          </w:tcPr>
          <w:p w:rsidR="00D47D41" w:rsidRPr="001E31D0" w:rsidRDefault="00D47D41" w:rsidP="00206E54">
            <w:pPr>
              <w:spacing w:after="0" w:line="240" w:lineRule="auto"/>
              <w:rPr>
                <w:rFonts w:cs="Times New Roman"/>
                <w:szCs w:val="28"/>
                <w:lang w:val="uk-UA"/>
              </w:rPr>
            </w:pPr>
          </w:p>
        </w:tc>
      </w:tr>
      <w:tr w:rsidR="005937D1" w:rsidRPr="00FA07B7" w:rsidTr="00FA07B7">
        <w:trPr>
          <w:trHeight w:val="500"/>
        </w:trPr>
        <w:tc>
          <w:tcPr>
            <w:tcW w:w="4111" w:type="dxa"/>
            <w:gridSpan w:val="5"/>
            <w:tcBorders>
              <w:top w:val="single" w:sz="4" w:space="0" w:color="auto"/>
              <w:left w:val="single" w:sz="4" w:space="0" w:color="auto"/>
              <w:bottom w:val="single" w:sz="4" w:space="0" w:color="auto"/>
              <w:right w:val="single" w:sz="4" w:space="0" w:color="auto"/>
            </w:tcBorders>
            <w:shd w:val="clear" w:color="auto" w:fill="auto"/>
            <w:tcMar>
              <w:top w:w="0" w:type="dxa"/>
              <w:left w:w="40" w:type="dxa"/>
              <w:bottom w:w="0" w:type="dxa"/>
              <w:right w:w="40" w:type="dxa"/>
            </w:tcMar>
            <w:vAlign w:val="center"/>
          </w:tcPr>
          <w:p w:rsidR="005937D1" w:rsidRPr="005937D1" w:rsidRDefault="005937D1" w:rsidP="00FA07B7">
            <w:pPr>
              <w:spacing w:after="0" w:line="240" w:lineRule="auto"/>
              <w:jc w:val="center"/>
              <w:rPr>
                <w:rFonts w:cs="Times New Roman"/>
                <w:b/>
                <w:szCs w:val="28"/>
                <w:lang w:val="uk-UA"/>
              </w:rPr>
            </w:pPr>
            <w:r>
              <w:rPr>
                <w:rFonts w:cs="Times New Roman"/>
                <w:b/>
                <w:szCs w:val="28"/>
                <w:lang w:val="uk-UA"/>
              </w:rPr>
              <w:t>Мій результат</w:t>
            </w:r>
          </w:p>
        </w:tc>
        <w:tc>
          <w:tcPr>
            <w:tcW w:w="5801" w:type="dxa"/>
            <w:tcBorders>
              <w:top w:val="single" w:sz="4" w:space="0" w:color="auto"/>
              <w:left w:val="single" w:sz="4" w:space="0" w:color="auto"/>
              <w:bottom w:val="single" w:sz="4" w:space="0" w:color="auto"/>
              <w:right w:val="single" w:sz="4" w:space="0" w:color="auto"/>
            </w:tcBorders>
            <w:vAlign w:val="center"/>
          </w:tcPr>
          <w:p w:rsidR="005937D1" w:rsidRPr="001E31D0" w:rsidRDefault="005937D1" w:rsidP="00FA07B7">
            <w:pPr>
              <w:spacing w:after="0" w:line="240" w:lineRule="auto"/>
              <w:jc w:val="center"/>
              <w:rPr>
                <w:rFonts w:cs="Times New Roman"/>
                <w:szCs w:val="28"/>
                <w:lang w:val="uk-UA"/>
              </w:rPr>
            </w:pPr>
            <w:r>
              <w:rPr>
                <w:rFonts w:cs="Times New Roman"/>
                <w:szCs w:val="28"/>
                <w:lang w:val="uk-UA"/>
              </w:rPr>
              <w:t>Х = ...….</w:t>
            </w:r>
            <w:r w:rsidR="00FA07B7">
              <w:rPr>
                <w:rFonts w:cs="Times New Roman"/>
                <w:szCs w:val="28"/>
                <w:lang w:val="uk-UA"/>
              </w:rPr>
              <w:t xml:space="preserve">;         </w:t>
            </w:r>
            <w:r w:rsidRPr="00921EF5">
              <w:rPr>
                <w:rFonts w:cs="Times New Roman"/>
                <w:b/>
                <w:szCs w:val="28"/>
                <w:lang w:val="uk-UA"/>
              </w:rPr>
              <w:t>К = …./ 20 = …..</w:t>
            </w:r>
          </w:p>
        </w:tc>
      </w:tr>
    </w:tbl>
    <w:p w:rsidR="001E31D0" w:rsidRPr="005937D1" w:rsidRDefault="001E31D0" w:rsidP="005937D1">
      <w:pPr>
        <w:spacing w:after="0" w:line="240" w:lineRule="auto"/>
        <w:rPr>
          <w:rFonts w:cs="Times New Roman"/>
          <w:sz w:val="16"/>
          <w:szCs w:val="16"/>
          <w:lang w:val="uk-UA"/>
        </w:rPr>
      </w:pPr>
    </w:p>
    <w:p w:rsidR="00206998" w:rsidRPr="00206998" w:rsidRDefault="00206998" w:rsidP="00206998">
      <w:pPr>
        <w:spacing w:before="120" w:after="120" w:line="240" w:lineRule="auto"/>
        <w:rPr>
          <w:rFonts w:cs="Times New Roman"/>
          <w:szCs w:val="28"/>
          <w:lang w:val="ru-RU"/>
        </w:rPr>
      </w:pPr>
      <w:r w:rsidRPr="00206998">
        <w:rPr>
          <w:rFonts w:cs="Times New Roman"/>
          <w:szCs w:val="28"/>
          <w:lang w:val="ru-RU"/>
        </w:rPr>
        <w:t xml:space="preserve">Шкала </w:t>
      </w:r>
      <w:proofErr w:type="spellStart"/>
      <w:r w:rsidRPr="00206998">
        <w:rPr>
          <w:rFonts w:cs="Times New Roman"/>
          <w:szCs w:val="28"/>
          <w:lang w:val="ru-RU"/>
        </w:rPr>
        <w:t>оцінок</w:t>
      </w:r>
      <w:proofErr w:type="spellEnd"/>
    </w:p>
    <w:tbl>
      <w:tblPr>
        <w:tblStyle w:val="af3"/>
        <w:tblW w:w="9936" w:type="dxa"/>
        <w:tblLook w:val="04A0" w:firstRow="1" w:lastRow="0" w:firstColumn="1" w:lastColumn="0" w:noHBand="0" w:noVBand="1"/>
      </w:tblPr>
      <w:tblGrid>
        <w:gridCol w:w="1490"/>
        <w:gridCol w:w="1311"/>
        <w:gridCol w:w="7135"/>
      </w:tblGrid>
      <w:tr w:rsidR="00206998" w:rsidRPr="00FA07B7" w:rsidTr="00206998">
        <w:trPr>
          <w:trHeight w:val="327"/>
        </w:trPr>
        <w:tc>
          <w:tcPr>
            <w:tcW w:w="0" w:type="auto"/>
            <w:vAlign w:val="center"/>
            <w:hideMark/>
          </w:tcPr>
          <w:p w:rsidR="00D51C18" w:rsidRPr="00206998" w:rsidRDefault="00206998" w:rsidP="00206998">
            <w:pPr>
              <w:jc w:val="center"/>
              <w:rPr>
                <w:rFonts w:cs="Times New Roman"/>
                <w:b/>
                <w:szCs w:val="28"/>
                <w:lang w:val="uk-UA"/>
              </w:rPr>
            </w:pPr>
            <w:r w:rsidRPr="00206998">
              <w:rPr>
                <w:rFonts w:cs="Times New Roman"/>
                <w:b/>
                <w:szCs w:val="28"/>
                <w:lang w:val="uk-UA"/>
              </w:rPr>
              <w:t>К</w:t>
            </w:r>
          </w:p>
        </w:tc>
        <w:tc>
          <w:tcPr>
            <w:tcW w:w="0" w:type="auto"/>
            <w:vAlign w:val="center"/>
            <w:hideMark/>
          </w:tcPr>
          <w:p w:rsidR="00D51C18" w:rsidRPr="00206998" w:rsidRDefault="00206998" w:rsidP="00206998">
            <w:pPr>
              <w:jc w:val="center"/>
              <w:rPr>
                <w:rFonts w:cs="Times New Roman"/>
                <w:b/>
                <w:szCs w:val="28"/>
                <w:lang w:val="uk-UA"/>
              </w:rPr>
            </w:pPr>
            <w:r w:rsidRPr="00206998">
              <w:rPr>
                <w:rFonts w:cs="Times New Roman"/>
                <w:b/>
                <w:szCs w:val="28"/>
                <w:lang w:val="uk-UA"/>
              </w:rPr>
              <w:t>Оцінка</w:t>
            </w:r>
          </w:p>
        </w:tc>
        <w:tc>
          <w:tcPr>
            <w:tcW w:w="0" w:type="auto"/>
            <w:vAlign w:val="center"/>
            <w:hideMark/>
          </w:tcPr>
          <w:p w:rsidR="00D51C18" w:rsidRPr="00206998" w:rsidRDefault="00206998" w:rsidP="00206998">
            <w:pPr>
              <w:jc w:val="center"/>
              <w:rPr>
                <w:rFonts w:cs="Times New Roman"/>
                <w:b/>
                <w:szCs w:val="28"/>
                <w:lang w:val="uk-UA"/>
              </w:rPr>
            </w:pPr>
            <w:r w:rsidRPr="00206998">
              <w:rPr>
                <w:rFonts w:cs="Times New Roman"/>
                <w:b/>
                <w:szCs w:val="28"/>
                <w:lang w:val="uk-UA"/>
              </w:rPr>
              <w:t>Рівень проявлення комунікативних здібностей</w:t>
            </w:r>
          </w:p>
        </w:tc>
      </w:tr>
      <w:tr w:rsidR="00206998" w:rsidRPr="00FA07B7" w:rsidTr="00206998">
        <w:trPr>
          <w:trHeight w:val="313"/>
        </w:trPr>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0.10-0.45</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1</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Низький</w:t>
            </w:r>
          </w:p>
        </w:tc>
      </w:tr>
      <w:tr w:rsidR="00206998" w:rsidRPr="00FA07B7" w:rsidTr="00206998">
        <w:trPr>
          <w:trHeight w:val="313"/>
        </w:trPr>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0.46-0.55</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2</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Нижче середнього</w:t>
            </w:r>
          </w:p>
        </w:tc>
      </w:tr>
      <w:tr w:rsidR="00206998" w:rsidRPr="00206998" w:rsidTr="00206998">
        <w:trPr>
          <w:trHeight w:val="313"/>
        </w:trPr>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0.56-0.65</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3</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Середній</w:t>
            </w:r>
          </w:p>
        </w:tc>
      </w:tr>
      <w:tr w:rsidR="00206998" w:rsidRPr="00206998" w:rsidTr="00206998">
        <w:trPr>
          <w:trHeight w:val="313"/>
        </w:trPr>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0.66-0.75</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4</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Високий</w:t>
            </w:r>
          </w:p>
        </w:tc>
      </w:tr>
      <w:tr w:rsidR="00206998" w:rsidRPr="00206998" w:rsidTr="00206998">
        <w:trPr>
          <w:trHeight w:val="327"/>
        </w:trPr>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0.76-1.00</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5</w:t>
            </w:r>
          </w:p>
        </w:tc>
        <w:tc>
          <w:tcPr>
            <w:tcW w:w="0" w:type="auto"/>
            <w:vAlign w:val="center"/>
            <w:hideMark/>
          </w:tcPr>
          <w:p w:rsidR="00D51C18" w:rsidRPr="00206998" w:rsidRDefault="00206998" w:rsidP="00206998">
            <w:pPr>
              <w:jc w:val="center"/>
              <w:rPr>
                <w:rFonts w:cs="Times New Roman"/>
                <w:szCs w:val="28"/>
                <w:lang w:val="uk-UA"/>
              </w:rPr>
            </w:pPr>
            <w:r w:rsidRPr="00206998">
              <w:rPr>
                <w:rFonts w:cs="Times New Roman"/>
                <w:szCs w:val="28"/>
                <w:lang w:val="uk-UA"/>
              </w:rPr>
              <w:t>Дуже високий</w:t>
            </w:r>
          </w:p>
        </w:tc>
      </w:tr>
    </w:tbl>
    <w:p w:rsidR="00AB4DC5" w:rsidRPr="00FD44F5" w:rsidRDefault="00FA07B7" w:rsidP="00921EF5">
      <w:pPr>
        <w:spacing w:before="100" w:beforeAutospacing="1" w:after="0"/>
        <w:jc w:val="center"/>
        <w:rPr>
          <w:rFonts w:cs="Times New Roman"/>
          <w:b/>
          <w:szCs w:val="28"/>
          <w:lang w:val="uk-UA"/>
        </w:rPr>
      </w:pPr>
      <w:r>
        <w:rPr>
          <w:rFonts w:cs="Times New Roman"/>
          <w:b/>
          <w:szCs w:val="28"/>
          <w:lang w:val="uk-UA"/>
        </w:rPr>
        <w:t xml:space="preserve">2. </w:t>
      </w:r>
      <w:r w:rsidR="00AB4DC5" w:rsidRPr="00FD44F5">
        <w:rPr>
          <w:rFonts w:cs="Times New Roman"/>
          <w:b/>
          <w:szCs w:val="28"/>
          <w:lang w:val="uk-UA"/>
        </w:rPr>
        <w:t>Тест на виявлення організаторських здібностей</w:t>
      </w:r>
    </w:p>
    <w:p w:rsidR="00AB4DC5" w:rsidRDefault="00AB4DC5" w:rsidP="00AB4DC5">
      <w:pPr>
        <w:shd w:val="clear" w:color="auto" w:fill="FFFFFF"/>
        <w:tabs>
          <w:tab w:val="left" w:pos="0"/>
        </w:tabs>
        <w:spacing w:after="0"/>
        <w:rPr>
          <w:rFonts w:cs="Times New Roman"/>
          <w:color w:val="000000"/>
          <w:szCs w:val="28"/>
          <w:lang w:val="uk-UA"/>
        </w:rPr>
      </w:pPr>
      <w:r w:rsidRPr="00FD44F5">
        <w:rPr>
          <w:rFonts w:cs="Times New Roman"/>
          <w:color w:val="000000"/>
          <w:szCs w:val="28"/>
          <w:lang w:val="uk-UA"/>
        </w:rPr>
        <w:tab/>
        <w:t xml:space="preserve">Організаторські здібності звичайно пов'язуються з умінням впливати на людей, умінням оперативно розбиратися в складних ситуаціях і вирішувати їх оптимально, прагненням виявляти ініціативу і брати на себе відповідальність. Вони </w:t>
      </w:r>
      <w:r w:rsidRPr="00FD44F5">
        <w:rPr>
          <w:rFonts w:cs="Times New Roman"/>
          <w:color w:val="000000"/>
          <w:szCs w:val="28"/>
          <w:lang w:val="uk-UA"/>
        </w:rPr>
        <w:tab/>
        <w:t xml:space="preserve">формуються в трудовій і суспільне корисній діяльності в процесі соціальної взаємодії, прийняття на себе кожним задач і цілей спільної діяльності. Навички організаторської діяльності розвиваються і здобуваються при активній </w:t>
      </w:r>
      <w:proofErr w:type="spellStart"/>
      <w:r w:rsidRPr="00FD44F5">
        <w:rPr>
          <w:rFonts w:cs="Times New Roman"/>
          <w:color w:val="000000"/>
          <w:szCs w:val="28"/>
          <w:lang w:val="uk-UA"/>
        </w:rPr>
        <w:t>включеності</w:t>
      </w:r>
      <w:proofErr w:type="spellEnd"/>
      <w:r w:rsidRPr="00FD44F5">
        <w:rPr>
          <w:rFonts w:cs="Times New Roman"/>
          <w:color w:val="000000"/>
          <w:szCs w:val="28"/>
          <w:lang w:val="uk-UA"/>
        </w:rPr>
        <w:t xml:space="preserve"> індивіда в суспільну роботу, при участі в художній самодіяльності, заняттях спортом, туризмом.</w:t>
      </w:r>
    </w:p>
    <w:p w:rsidR="00FA07B7" w:rsidRPr="00FD44F5" w:rsidRDefault="00FA07B7" w:rsidP="00FA07B7">
      <w:pPr>
        <w:shd w:val="clear" w:color="auto" w:fill="FFFFFF"/>
        <w:spacing w:after="0"/>
        <w:ind w:firstLine="709"/>
        <w:rPr>
          <w:rFonts w:cs="Times New Roman"/>
          <w:szCs w:val="28"/>
          <w:lang w:val="uk-UA"/>
        </w:rPr>
      </w:pPr>
      <w:r w:rsidRPr="00FD44F5">
        <w:rPr>
          <w:rFonts w:cs="Times New Roman"/>
          <w:color w:val="000000"/>
          <w:szCs w:val="28"/>
          <w:lang w:val="uk-UA"/>
        </w:rPr>
        <w:t xml:space="preserve">Дана методика може бути своєрідним орієнтиром для того, хто працює над розвитком </w:t>
      </w:r>
      <w:r>
        <w:rPr>
          <w:rFonts w:cs="Times New Roman"/>
          <w:color w:val="000000"/>
          <w:szCs w:val="28"/>
          <w:lang w:val="uk-UA"/>
        </w:rPr>
        <w:t>своїх</w:t>
      </w:r>
      <w:r w:rsidRPr="00FD44F5">
        <w:rPr>
          <w:rFonts w:cs="Times New Roman"/>
          <w:color w:val="000000"/>
          <w:szCs w:val="28"/>
          <w:lang w:val="uk-UA"/>
        </w:rPr>
        <w:t xml:space="preserve"> організаторських навичок і вмінь.</w:t>
      </w:r>
    </w:p>
    <w:p w:rsidR="00AB4DC5" w:rsidRPr="00FD44F5" w:rsidRDefault="00AB4DC5" w:rsidP="00AB4DC5">
      <w:pPr>
        <w:shd w:val="clear" w:color="auto" w:fill="FFFFFF"/>
        <w:tabs>
          <w:tab w:val="left" w:pos="0"/>
        </w:tabs>
        <w:spacing w:after="0"/>
        <w:rPr>
          <w:rFonts w:cs="Times New Roman"/>
          <w:szCs w:val="28"/>
          <w:lang w:val="uk-UA"/>
        </w:rPr>
      </w:pPr>
      <w:r w:rsidRPr="00FD44F5">
        <w:rPr>
          <w:rFonts w:cs="Times New Roman"/>
          <w:szCs w:val="28"/>
          <w:lang w:val="uk-UA"/>
        </w:rPr>
        <w:tab/>
      </w:r>
      <w:r w:rsidRPr="00FD44F5">
        <w:rPr>
          <w:rFonts w:cs="Times New Roman"/>
          <w:color w:val="000000"/>
          <w:szCs w:val="28"/>
          <w:lang w:val="uk-UA"/>
        </w:rPr>
        <w:t>Запропонована нижче методика дає можливість більш глибоко розібратися в структурі організаторських здібностей і одночасно виявити рівень оволодіння ними. Перед Вами 20 питань, що вимагають однозначної відповіді «так» чи «ні».</w:t>
      </w:r>
    </w:p>
    <w:tbl>
      <w:tblPr>
        <w:tblStyle w:val="af3"/>
        <w:tblW w:w="10065" w:type="dxa"/>
        <w:tblInd w:w="108" w:type="dxa"/>
        <w:tblLook w:val="04A0" w:firstRow="1" w:lastRow="0" w:firstColumn="1" w:lastColumn="0" w:noHBand="0" w:noVBand="1"/>
      </w:tblPr>
      <w:tblGrid>
        <w:gridCol w:w="426"/>
        <w:gridCol w:w="8930"/>
        <w:gridCol w:w="709"/>
      </w:tblGrid>
      <w:tr w:rsidR="00B16578" w:rsidRPr="00736A7B" w:rsidTr="00B16578">
        <w:tc>
          <w:tcPr>
            <w:tcW w:w="426" w:type="dxa"/>
            <w:vAlign w:val="center"/>
          </w:tcPr>
          <w:p w:rsidR="00B16578" w:rsidRPr="00B16578" w:rsidRDefault="00B16578" w:rsidP="00B16578">
            <w:pPr>
              <w:widowControl w:val="0"/>
              <w:shd w:val="clear" w:color="auto" w:fill="FFFFFF"/>
              <w:tabs>
                <w:tab w:val="left" w:pos="1930"/>
              </w:tabs>
              <w:autoSpaceDE w:val="0"/>
              <w:autoSpaceDN w:val="0"/>
              <w:adjustRightInd w:val="0"/>
              <w:ind w:left="-108" w:right="-108"/>
              <w:jc w:val="center"/>
              <w:rPr>
                <w:rFonts w:cs="Times New Roman"/>
                <w:color w:val="000000"/>
                <w:szCs w:val="28"/>
              </w:rPr>
            </w:pPr>
            <w:r>
              <w:rPr>
                <w:rFonts w:cs="Times New Roman"/>
                <w:color w:val="000000"/>
                <w:szCs w:val="28"/>
              </w:rPr>
              <w:lastRenderedPageBreak/>
              <w:t>1</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Вам часто вдається схилити своїх друзів чи колег на користь Вашої думки?</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180"/>
                <w:tab w:val="left" w:pos="1930"/>
              </w:tabs>
              <w:autoSpaceDE w:val="0"/>
              <w:autoSpaceDN w:val="0"/>
              <w:adjustRightInd w:val="0"/>
              <w:ind w:left="-108" w:right="-108"/>
              <w:jc w:val="center"/>
              <w:rPr>
                <w:rFonts w:cs="Times New Roman"/>
                <w:color w:val="000000"/>
                <w:szCs w:val="28"/>
              </w:rPr>
            </w:pPr>
            <w:r>
              <w:rPr>
                <w:rFonts w:cs="Times New Roman"/>
                <w:color w:val="000000"/>
                <w:szCs w:val="28"/>
              </w:rPr>
              <w:t>2</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 xml:space="preserve">Ви часто опиняєтесь в таких ситуаціях, що викликають </w:t>
            </w:r>
            <w:proofErr w:type="spellStart"/>
            <w:r w:rsidRPr="00B16578">
              <w:rPr>
                <w:rFonts w:cs="Times New Roman"/>
                <w:color w:val="000000"/>
                <w:spacing w:val="-4"/>
                <w:szCs w:val="28"/>
                <w:lang w:val="uk-UA"/>
              </w:rPr>
              <w:t>затруднення</w:t>
            </w:r>
            <w:proofErr w:type="spellEnd"/>
            <w:r w:rsidRPr="00B16578">
              <w:rPr>
                <w:rFonts w:cs="Times New Roman"/>
                <w:color w:val="000000"/>
                <w:spacing w:val="-4"/>
                <w:szCs w:val="28"/>
                <w:lang w:val="uk-UA"/>
              </w:rPr>
              <w:t xml:space="preserve"> щодо їх вирішення?</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180"/>
                <w:tab w:val="left" w:pos="1930"/>
              </w:tabs>
              <w:autoSpaceDE w:val="0"/>
              <w:autoSpaceDN w:val="0"/>
              <w:adjustRightInd w:val="0"/>
              <w:ind w:left="-108" w:right="-108"/>
              <w:jc w:val="center"/>
              <w:rPr>
                <w:rFonts w:cs="Times New Roman"/>
                <w:color w:val="000000"/>
                <w:szCs w:val="28"/>
              </w:rPr>
            </w:pPr>
            <w:r>
              <w:rPr>
                <w:rFonts w:cs="Times New Roman"/>
                <w:color w:val="000000"/>
                <w:szCs w:val="28"/>
              </w:rPr>
              <w:t>3</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Чи дає Вам задоволення громадська робота?</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180"/>
                <w:tab w:val="left" w:pos="1930"/>
              </w:tabs>
              <w:autoSpaceDE w:val="0"/>
              <w:autoSpaceDN w:val="0"/>
              <w:adjustRightInd w:val="0"/>
              <w:ind w:left="-108" w:right="-108"/>
              <w:jc w:val="center"/>
              <w:rPr>
                <w:rFonts w:cs="Times New Roman"/>
                <w:color w:val="000000"/>
                <w:szCs w:val="28"/>
              </w:rPr>
            </w:pPr>
            <w:r>
              <w:rPr>
                <w:rFonts w:cs="Times New Roman"/>
                <w:color w:val="000000"/>
                <w:szCs w:val="28"/>
              </w:rPr>
              <w:t>4</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Ви звичайно легко відступаєте від своїх планів і намірів?</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180"/>
                <w:tab w:val="left" w:pos="1930"/>
              </w:tabs>
              <w:autoSpaceDE w:val="0"/>
              <w:autoSpaceDN w:val="0"/>
              <w:adjustRightInd w:val="0"/>
              <w:ind w:left="-108" w:right="-108"/>
              <w:jc w:val="center"/>
              <w:rPr>
                <w:rFonts w:cs="Times New Roman"/>
                <w:color w:val="000000"/>
                <w:szCs w:val="28"/>
              </w:rPr>
            </w:pPr>
            <w:r>
              <w:rPr>
                <w:rFonts w:cs="Times New Roman"/>
                <w:color w:val="000000"/>
                <w:szCs w:val="28"/>
              </w:rPr>
              <w:t>5</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Ви любите придумувати чи організовувати з оточуючими ігри, змагання, розваги?</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180"/>
                <w:tab w:val="left" w:pos="1930"/>
              </w:tabs>
              <w:autoSpaceDE w:val="0"/>
              <w:autoSpaceDN w:val="0"/>
              <w:adjustRightInd w:val="0"/>
              <w:ind w:left="-108" w:right="-108"/>
              <w:jc w:val="center"/>
              <w:rPr>
                <w:rFonts w:cs="Times New Roman"/>
                <w:color w:val="000000"/>
                <w:szCs w:val="28"/>
              </w:rPr>
            </w:pPr>
            <w:r>
              <w:rPr>
                <w:rFonts w:cs="Times New Roman"/>
                <w:color w:val="000000"/>
                <w:szCs w:val="28"/>
              </w:rPr>
              <w:t>6</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Ви часто відкладаєте на завтра те, що можна зробити сьогодні?</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180"/>
                <w:tab w:val="left" w:pos="1930"/>
              </w:tabs>
              <w:autoSpaceDE w:val="0"/>
              <w:autoSpaceDN w:val="0"/>
              <w:adjustRightInd w:val="0"/>
              <w:ind w:left="-108" w:right="-108"/>
              <w:jc w:val="center"/>
              <w:rPr>
                <w:rFonts w:cs="Times New Roman"/>
                <w:color w:val="000000"/>
                <w:szCs w:val="28"/>
              </w:rPr>
            </w:pPr>
            <w:r>
              <w:rPr>
                <w:rFonts w:cs="Times New Roman"/>
                <w:color w:val="000000"/>
                <w:szCs w:val="28"/>
              </w:rPr>
              <w:t>7</w:t>
            </w:r>
          </w:p>
        </w:tc>
        <w:tc>
          <w:tcPr>
            <w:tcW w:w="8930"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Ви звичайно прагнете до того, щоб оточуючі діяли відповідно до Ваших думок чи порад?</w:t>
            </w:r>
          </w:p>
        </w:tc>
        <w:tc>
          <w:tcPr>
            <w:tcW w:w="709" w:type="dxa"/>
          </w:tcPr>
          <w:p w:rsidR="00B16578" w:rsidRPr="00B16578" w:rsidRDefault="00B16578" w:rsidP="00B16578">
            <w:pPr>
              <w:widowControl w:val="0"/>
              <w:shd w:val="clear" w:color="auto" w:fill="FFFFFF"/>
              <w:tabs>
                <w:tab w:val="left" w:pos="180"/>
                <w:tab w:val="left" w:pos="193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274"/>
              </w:tabs>
              <w:autoSpaceDE w:val="0"/>
              <w:autoSpaceDN w:val="0"/>
              <w:adjustRightInd w:val="0"/>
              <w:ind w:left="-108" w:right="-108"/>
              <w:jc w:val="center"/>
              <w:rPr>
                <w:rFonts w:cs="Times New Roman"/>
                <w:color w:val="000000"/>
                <w:szCs w:val="28"/>
              </w:rPr>
            </w:pPr>
            <w:r>
              <w:rPr>
                <w:rFonts w:cs="Times New Roman"/>
                <w:color w:val="000000"/>
                <w:szCs w:val="28"/>
              </w:rPr>
              <w:t>8</w:t>
            </w:r>
          </w:p>
        </w:tc>
        <w:tc>
          <w:tcPr>
            <w:tcW w:w="8930" w:type="dxa"/>
          </w:tcPr>
          <w:p w:rsidR="00B16578" w:rsidRPr="00B16578" w:rsidRDefault="00B16578" w:rsidP="00B16578">
            <w:pPr>
              <w:widowControl w:val="0"/>
              <w:shd w:val="clear" w:color="auto" w:fill="FFFFFF"/>
              <w:tabs>
                <w:tab w:val="left" w:pos="274"/>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Це правильно, що у Вас рідко бувають конфлікти з друзями, якщо вони порушують свої зобов'язання?</w:t>
            </w:r>
          </w:p>
        </w:tc>
        <w:tc>
          <w:tcPr>
            <w:tcW w:w="709" w:type="dxa"/>
          </w:tcPr>
          <w:p w:rsidR="00B16578" w:rsidRPr="00B16578" w:rsidRDefault="00B16578" w:rsidP="00B16578">
            <w:pPr>
              <w:widowControl w:val="0"/>
              <w:shd w:val="clear" w:color="auto" w:fill="FFFFFF"/>
              <w:tabs>
                <w:tab w:val="left" w:pos="274"/>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274"/>
              </w:tabs>
              <w:autoSpaceDE w:val="0"/>
              <w:autoSpaceDN w:val="0"/>
              <w:adjustRightInd w:val="0"/>
              <w:ind w:left="-108" w:right="-108"/>
              <w:jc w:val="center"/>
              <w:rPr>
                <w:rFonts w:cs="Times New Roman"/>
                <w:color w:val="000000"/>
                <w:szCs w:val="28"/>
              </w:rPr>
            </w:pPr>
            <w:r>
              <w:rPr>
                <w:rFonts w:cs="Times New Roman"/>
                <w:color w:val="000000"/>
                <w:szCs w:val="28"/>
              </w:rPr>
              <w:t>9</w:t>
            </w:r>
          </w:p>
        </w:tc>
        <w:tc>
          <w:tcPr>
            <w:tcW w:w="8930" w:type="dxa"/>
          </w:tcPr>
          <w:p w:rsidR="00B16578" w:rsidRPr="00B16578" w:rsidRDefault="00B16578" w:rsidP="00B16578">
            <w:pPr>
              <w:widowControl w:val="0"/>
              <w:shd w:val="clear" w:color="auto" w:fill="FFFFFF"/>
              <w:tabs>
                <w:tab w:val="left" w:pos="274"/>
              </w:tabs>
              <w:autoSpaceDE w:val="0"/>
              <w:autoSpaceDN w:val="0"/>
              <w:adjustRightInd w:val="0"/>
              <w:ind w:left="-108"/>
              <w:rPr>
                <w:rFonts w:cs="Times New Roman"/>
                <w:spacing w:val="-4"/>
                <w:szCs w:val="28"/>
                <w:lang w:val="uk-UA"/>
              </w:rPr>
            </w:pPr>
            <w:r w:rsidRPr="00B16578">
              <w:rPr>
                <w:rFonts w:cs="Times New Roman"/>
                <w:color w:val="000000"/>
                <w:spacing w:val="-4"/>
                <w:szCs w:val="28"/>
                <w:lang w:val="uk-UA"/>
              </w:rPr>
              <w:t>Ви часто у своєму оточенні берете на себе ініціативу при ухваленні рішення?</w:t>
            </w:r>
          </w:p>
        </w:tc>
        <w:tc>
          <w:tcPr>
            <w:tcW w:w="709" w:type="dxa"/>
          </w:tcPr>
          <w:p w:rsidR="00B16578" w:rsidRPr="00B16578" w:rsidRDefault="00B16578" w:rsidP="00B16578">
            <w:pPr>
              <w:widowControl w:val="0"/>
              <w:shd w:val="clear" w:color="auto" w:fill="FFFFFF"/>
              <w:tabs>
                <w:tab w:val="left" w:pos="274"/>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10</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Це правильно, що нова обстановка чи нові обставини Вас спочатку можуть вибити зі звичної колії?</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11</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У Вас, як правило, виникає почуття досади, коли що-небудь із задуманого не виходить?</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12</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Вас дратує, коли доводиться виступати в ролі посередника чи порадника?</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13</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На зборах Ви звичайно активні?</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14</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Це вірно, що Ви намагаєтеся уникати ситуації, коли потрібно доводити свою правоту?</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15</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Вас дратують доручення і прохання?</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16</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Це вірно, що, як правило, Ви намагаєтеся поступатися друзям?</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17</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Ви звичайно охоче берете на себе участь в організації свят, урочистостей?</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18</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Вас виводить із себе, коли спізнюються?</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19</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До Вас часто звертаються за порадою чи допомогою?</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r w:rsidR="00B16578" w:rsidRPr="00736A7B" w:rsidTr="00B16578">
        <w:tc>
          <w:tcPr>
            <w:tcW w:w="426" w:type="dxa"/>
            <w:vAlign w:val="center"/>
          </w:tcPr>
          <w:p w:rsidR="00B16578" w:rsidRPr="00B16578" w:rsidRDefault="00B16578" w:rsidP="00B16578">
            <w:pPr>
              <w:widowControl w:val="0"/>
              <w:shd w:val="clear" w:color="auto" w:fill="FFFFFF"/>
              <w:tabs>
                <w:tab w:val="left" w:pos="370"/>
              </w:tabs>
              <w:autoSpaceDE w:val="0"/>
              <w:autoSpaceDN w:val="0"/>
              <w:adjustRightInd w:val="0"/>
              <w:ind w:left="-108" w:right="-108"/>
              <w:jc w:val="center"/>
              <w:rPr>
                <w:rFonts w:cs="Times New Roman"/>
                <w:color w:val="000000"/>
                <w:szCs w:val="28"/>
              </w:rPr>
            </w:pPr>
            <w:r>
              <w:rPr>
                <w:rFonts w:cs="Times New Roman"/>
                <w:color w:val="000000"/>
                <w:szCs w:val="28"/>
              </w:rPr>
              <w:t>20</w:t>
            </w:r>
          </w:p>
        </w:tc>
        <w:tc>
          <w:tcPr>
            <w:tcW w:w="8930"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pacing w:val="-4"/>
                <w:szCs w:val="28"/>
                <w:lang w:val="uk-UA"/>
              </w:rPr>
            </w:pPr>
            <w:r w:rsidRPr="00B16578">
              <w:rPr>
                <w:rFonts w:cs="Times New Roman"/>
                <w:color w:val="000000"/>
                <w:spacing w:val="-4"/>
                <w:szCs w:val="28"/>
                <w:lang w:val="uk-UA"/>
              </w:rPr>
              <w:t>У Вас в основному виходить жити за принципом: «дав слово — тримай»?</w:t>
            </w:r>
          </w:p>
        </w:tc>
        <w:tc>
          <w:tcPr>
            <w:tcW w:w="709" w:type="dxa"/>
          </w:tcPr>
          <w:p w:rsidR="00B16578" w:rsidRPr="00B16578" w:rsidRDefault="00B16578" w:rsidP="00B16578">
            <w:pPr>
              <w:widowControl w:val="0"/>
              <w:shd w:val="clear" w:color="auto" w:fill="FFFFFF"/>
              <w:tabs>
                <w:tab w:val="left" w:pos="370"/>
              </w:tabs>
              <w:autoSpaceDE w:val="0"/>
              <w:autoSpaceDN w:val="0"/>
              <w:adjustRightInd w:val="0"/>
              <w:ind w:left="-108"/>
              <w:rPr>
                <w:rFonts w:cs="Times New Roman"/>
                <w:color w:val="000000"/>
                <w:szCs w:val="28"/>
                <w:lang w:val="uk-UA"/>
              </w:rPr>
            </w:pPr>
          </w:p>
        </w:tc>
      </w:tr>
    </w:tbl>
    <w:p w:rsidR="00AB4DC5" w:rsidRPr="00FD44F5" w:rsidRDefault="00AB4DC5" w:rsidP="004F4115">
      <w:pPr>
        <w:shd w:val="clear" w:color="auto" w:fill="FFFFFF"/>
        <w:spacing w:before="120" w:after="0"/>
        <w:rPr>
          <w:rFonts w:cs="Times New Roman"/>
          <w:szCs w:val="28"/>
          <w:lang w:val="uk-UA"/>
        </w:rPr>
      </w:pPr>
      <w:r w:rsidRPr="00FD44F5">
        <w:rPr>
          <w:rFonts w:cs="Times New Roman"/>
          <w:color w:val="000000"/>
          <w:szCs w:val="28"/>
          <w:lang w:val="uk-UA"/>
        </w:rPr>
        <w:t>Ключ: «</w:t>
      </w:r>
      <w:r w:rsidRPr="00FA07B7">
        <w:rPr>
          <w:rFonts w:cs="Times New Roman"/>
          <w:b/>
          <w:color w:val="000000"/>
          <w:szCs w:val="28"/>
          <w:lang w:val="uk-UA"/>
        </w:rPr>
        <w:t>Так</w:t>
      </w:r>
      <w:r w:rsidRPr="00FD44F5">
        <w:rPr>
          <w:rFonts w:cs="Times New Roman"/>
          <w:color w:val="000000"/>
          <w:szCs w:val="28"/>
          <w:lang w:val="uk-UA"/>
        </w:rPr>
        <w:t xml:space="preserve">»: 1, З, 5, 7, 9, 11, 13, 17,18,19, 20. </w:t>
      </w:r>
      <w:r w:rsidR="000C0F84">
        <w:rPr>
          <w:rFonts w:cs="Times New Roman"/>
          <w:color w:val="000000"/>
          <w:szCs w:val="28"/>
          <w:lang w:val="uk-UA"/>
        </w:rPr>
        <w:t xml:space="preserve">    </w:t>
      </w:r>
      <w:r w:rsidRPr="00FD44F5">
        <w:rPr>
          <w:rFonts w:cs="Times New Roman"/>
          <w:color w:val="000000"/>
          <w:szCs w:val="28"/>
          <w:lang w:val="uk-UA"/>
        </w:rPr>
        <w:t>«</w:t>
      </w:r>
      <w:r w:rsidRPr="00FA07B7">
        <w:rPr>
          <w:rFonts w:cs="Times New Roman"/>
          <w:b/>
          <w:color w:val="000000"/>
          <w:szCs w:val="28"/>
          <w:lang w:val="uk-UA"/>
        </w:rPr>
        <w:t>Ні</w:t>
      </w:r>
      <w:r w:rsidRPr="00FD44F5">
        <w:rPr>
          <w:rFonts w:cs="Times New Roman"/>
          <w:color w:val="000000"/>
          <w:szCs w:val="28"/>
          <w:lang w:val="uk-UA"/>
        </w:rPr>
        <w:t>»: 2, 4, 6, 8, 10, 12, 14, 15,16.</w:t>
      </w:r>
    </w:p>
    <w:p w:rsidR="00FA07B7" w:rsidRDefault="00AB4DC5" w:rsidP="00FA07B7">
      <w:pPr>
        <w:shd w:val="clear" w:color="auto" w:fill="FFFFFF"/>
        <w:spacing w:after="0"/>
        <w:rPr>
          <w:rFonts w:cs="Times New Roman"/>
          <w:color w:val="000000"/>
          <w:szCs w:val="28"/>
          <w:lang w:val="uk-UA"/>
        </w:rPr>
      </w:pPr>
      <w:r w:rsidRPr="00FD44F5">
        <w:rPr>
          <w:rFonts w:cs="Times New Roman"/>
          <w:color w:val="000000"/>
          <w:szCs w:val="28"/>
          <w:lang w:val="uk-UA"/>
        </w:rPr>
        <w:t>Необхідно підрахувати суму збігів</w:t>
      </w:r>
      <w:r w:rsidR="00FA07B7" w:rsidRPr="00FA07B7">
        <w:rPr>
          <w:rFonts w:cs="Times New Roman"/>
          <w:color w:val="000000"/>
          <w:szCs w:val="28"/>
          <w:lang w:val="ru-RU"/>
        </w:rPr>
        <w:t xml:space="preserve"> (</w:t>
      </w:r>
      <w:r w:rsidR="00FA07B7">
        <w:rPr>
          <w:rFonts w:cs="Times New Roman"/>
          <w:color w:val="000000"/>
          <w:szCs w:val="28"/>
          <w:lang w:val="uk-UA"/>
        </w:rPr>
        <w:t>Х</w:t>
      </w:r>
      <w:r w:rsidR="00FA07B7" w:rsidRPr="00FA07B7">
        <w:rPr>
          <w:rFonts w:cs="Times New Roman"/>
          <w:color w:val="000000"/>
          <w:szCs w:val="28"/>
          <w:lang w:val="ru-RU"/>
        </w:rPr>
        <w:t>)</w:t>
      </w:r>
      <w:r w:rsidRPr="00FD44F5">
        <w:rPr>
          <w:rFonts w:cs="Times New Roman"/>
          <w:color w:val="000000"/>
          <w:szCs w:val="28"/>
          <w:lang w:val="uk-UA"/>
        </w:rPr>
        <w:t xml:space="preserve"> із ключем. Коефіцієнт </w:t>
      </w:r>
      <w:proofErr w:type="spellStart"/>
      <w:r w:rsidR="000C0F84">
        <w:rPr>
          <w:rFonts w:cs="Times New Roman"/>
          <w:color w:val="000000"/>
          <w:szCs w:val="28"/>
          <w:lang w:val="uk-UA"/>
        </w:rPr>
        <w:t>орг.</w:t>
      </w:r>
      <w:r w:rsidRPr="00FD44F5">
        <w:rPr>
          <w:rFonts w:cs="Times New Roman"/>
          <w:color w:val="000000"/>
          <w:szCs w:val="28"/>
          <w:lang w:val="uk-UA"/>
        </w:rPr>
        <w:t>здібностей</w:t>
      </w:r>
      <w:proofErr w:type="spellEnd"/>
      <w:r w:rsidR="00FA07B7">
        <w:rPr>
          <w:rFonts w:cs="Times New Roman"/>
          <w:color w:val="000000"/>
          <w:szCs w:val="28"/>
          <w:lang w:val="uk-UA"/>
        </w:rPr>
        <w:t xml:space="preserve"> (К)</w:t>
      </w:r>
    </w:p>
    <w:p w:rsidR="00AB4DC5" w:rsidRPr="00FA07B7" w:rsidRDefault="00FA07B7" w:rsidP="00FA07B7">
      <w:pPr>
        <w:shd w:val="clear" w:color="auto" w:fill="FFFFFF"/>
        <w:spacing w:after="0"/>
        <w:jc w:val="center"/>
        <w:rPr>
          <w:rFonts w:cs="Times New Roman"/>
          <w:b/>
          <w:szCs w:val="28"/>
          <w:lang w:val="uk-UA"/>
        </w:rPr>
      </w:pPr>
      <w:r w:rsidRPr="00FA07B7">
        <w:rPr>
          <w:rFonts w:cs="Times New Roman"/>
          <w:b/>
          <w:color w:val="000000"/>
          <w:szCs w:val="28"/>
          <w:lang w:val="uk-UA"/>
        </w:rPr>
        <w:t>К= Х∙100/20</w:t>
      </w:r>
      <w:r w:rsidR="00AB4DC5" w:rsidRPr="00FA07B7">
        <w:rPr>
          <w:rFonts w:cs="Times New Roman"/>
          <w:b/>
          <w:color w:val="000000"/>
          <w:szCs w:val="28"/>
          <w:lang w:val="uk-UA"/>
        </w:rPr>
        <w:t>.</w:t>
      </w:r>
    </w:p>
    <w:p w:rsidR="00AB4DC5" w:rsidRPr="00FD44F5" w:rsidRDefault="00FA07B7" w:rsidP="00AB4DC5">
      <w:pPr>
        <w:shd w:val="clear" w:color="auto" w:fill="FFFFFF"/>
        <w:spacing w:after="0"/>
        <w:ind w:firstLine="709"/>
        <w:rPr>
          <w:rFonts w:cs="Times New Roman"/>
          <w:szCs w:val="28"/>
          <w:lang w:val="uk-UA"/>
        </w:rPr>
      </w:pPr>
      <w:r>
        <w:rPr>
          <w:rFonts w:cs="Times New Roman"/>
          <w:color w:val="000000"/>
          <w:szCs w:val="28"/>
          <w:lang w:val="uk-UA"/>
        </w:rPr>
        <w:t>Інтерпретація результатів</w:t>
      </w:r>
      <w:r w:rsidR="00AB4DC5" w:rsidRPr="00FD44F5">
        <w:rPr>
          <w:rFonts w:cs="Times New Roman"/>
          <w:color w:val="000000"/>
          <w:szCs w:val="28"/>
          <w:lang w:val="uk-UA"/>
        </w:rPr>
        <w:t>:</w:t>
      </w:r>
    </w:p>
    <w:p w:rsidR="00AB4DC5" w:rsidRPr="00FD44F5" w:rsidRDefault="00AB4DC5" w:rsidP="00AB4DC5">
      <w:pPr>
        <w:widowControl w:val="0"/>
        <w:shd w:val="clear" w:color="auto" w:fill="FFFFFF"/>
        <w:tabs>
          <w:tab w:val="left" w:pos="269"/>
        </w:tabs>
        <w:autoSpaceDE w:val="0"/>
        <w:autoSpaceDN w:val="0"/>
        <w:adjustRightInd w:val="0"/>
        <w:spacing w:after="0"/>
        <w:rPr>
          <w:rFonts w:cs="Times New Roman"/>
          <w:color w:val="000000"/>
          <w:szCs w:val="28"/>
          <w:lang w:val="uk-UA"/>
        </w:rPr>
      </w:pPr>
      <w:r w:rsidRPr="00FD44F5">
        <w:rPr>
          <w:rFonts w:cs="Times New Roman"/>
          <w:color w:val="000000"/>
          <w:szCs w:val="28"/>
          <w:lang w:val="uk-UA"/>
        </w:rPr>
        <w:tab/>
      </w:r>
      <w:r w:rsidRPr="00FD44F5">
        <w:rPr>
          <w:rFonts w:cs="Times New Roman"/>
          <w:color w:val="000000"/>
          <w:szCs w:val="28"/>
          <w:lang w:val="uk-UA"/>
        </w:rPr>
        <w:tab/>
      </w:r>
      <w:r w:rsidR="004F4115">
        <w:rPr>
          <w:rFonts w:cs="Times New Roman"/>
          <w:color w:val="000000"/>
          <w:szCs w:val="28"/>
          <w:lang w:val="uk-UA"/>
        </w:rPr>
        <w:t xml:space="preserve">якщо К        </w:t>
      </w:r>
      <w:r w:rsidRPr="00FD44F5">
        <w:rPr>
          <w:rFonts w:cs="Times New Roman"/>
          <w:color w:val="000000"/>
          <w:szCs w:val="28"/>
          <w:lang w:val="uk-UA"/>
        </w:rPr>
        <w:t xml:space="preserve">до 40 % </w:t>
      </w:r>
      <w:r w:rsidRPr="00FD44F5">
        <w:rPr>
          <w:rFonts w:cs="Times New Roman"/>
          <w:color w:val="000000"/>
          <w:szCs w:val="28"/>
          <w:lang w:val="uk-UA"/>
        </w:rPr>
        <w:tab/>
        <w:t>— низький рівень організаторських здібностей;</w:t>
      </w:r>
    </w:p>
    <w:p w:rsidR="00AB4DC5" w:rsidRPr="00FD44F5" w:rsidRDefault="00AB4DC5" w:rsidP="00AB4DC5">
      <w:pPr>
        <w:widowControl w:val="0"/>
        <w:shd w:val="clear" w:color="auto" w:fill="FFFFFF"/>
        <w:tabs>
          <w:tab w:val="left" w:pos="269"/>
        </w:tabs>
        <w:autoSpaceDE w:val="0"/>
        <w:autoSpaceDN w:val="0"/>
        <w:adjustRightInd w:val="0"/>
        <w:spacing w:after="0"/>
        <w:rPr>
          <w:rFonts w:cs="Times New Roman"/>
          <w:color w:val="000000"/>
          <w:szCs w:val="28"/>
          <w:lang w:val="uk-UA"/>
        </w:rPr>
      </w:pPr>
      <w:r w:rsidRPr="00FD44F5">
        <w:rPr>
          <w:rFonts w:cs="Times New Roman"/>
          <w:color w:val="000000"/>
          <w:szCs w:val="28"/>
          <w:lang w:val="uk-UA"/>
        </w:rPr>
        <w:tab/>
      </w:r>
      <w:r w:rsidRPr="00FD44F5">
        <w:rPr>
          <w:rFonts w:cs="Times New Roman"/>
          <w:color w:val="000000"/>
          <w:szCs w:val="28"/>
          <w:lang w:val="uk-UA"/>
        </w:rPr>
        <w:tab/>
      </w:r>
      <w:r w:rsidR="004F4115">
        <w:rPr>
          <w:rFonts w:cs="Times New Roman"/>
          <w:color w:val="000000"/>
          <w:szCs w:val="28"/>
          <w:lang w:val="uk-UA"/>
        </w:rPr>
        <w:t xml:space="preserve">якщо К=     від </w:t>
      </w:r>
      <w:r w:rsidRPr="00FD44F5">
        <w:rPr>
          <w:rFonts w:cs="Times New Roman"/>
          <w:color w:val="000000"/>
          <w:szCs w:val="28"/>
          <w:lang w:val="uk-UA"/>
        </w:rPr>
        <w:t>40 %</w:t>
      </w:r>
      <w:r w:rsidR="004F4115">
        <w:rPr>
          <w:rFonts w:cs="Times New Roman"/>
          <w:color w:val="000000"/>
          <w:szCs w:val="28"/>
          <w:lang w:val="uk-UA"/>
        </w:rPr>
        <w:t xml:space="preserve"> до </w:t>
      </w:r>
      <w:r w:rsidRPr="00FD44F5">
        <w:rPr>
          <w:rFonts w:cs="Times New Roman"/>
          <w:color w:val="000000"/>
          <w:szCs w:val="28"/>
          <w:lang w:val="uk-UA"/>
        </w:rPr>
        <w:t>70 %</w:t>
      </w:r>
      <w:r w:rsidRPr="00FD44F5">
        <w:rPr>
          <w:rFonts w:cs="Times New Roman"/>
          <w:color w:val="000000"/>
          <w:szCs w:val="28"/>
          <w:lang w:val="uk-UA"/>
        </w:rPr>
        <w:tab/>
        <w:t xml:space="preserve"> — середній рівень</w:t>
      </w:r>
      <w:r w:rsidR="004F4115" w:rsidRPr="004F4115">
        <w:rPr>
          <w:rFonts w:cs="Times New Roman"/>
          <w:color w:val="000000"/>
          <w:szCs w:val="28"/>
          <w:lang w:val="uk-UA"/>
        </w:rPr>
        <w:t xml:space="preserve"> </w:t>
      </w:r>
      <w:proofErr w:type="spellStart"/>
      <w:r w:rsidR="004F4115">
        <w:rPr>
          <w:rFonts w:cs="Times New Roman"/>
          <w:color w:val="000000"/>
          <w:szCs w:val="28"/>
          <w:lang w:val="uk-UA"/>
        </w:rPr>
        <w:t>орг.</w:t>
      </w:r>
      <w:r w:rsidR="004F4115" w:rsidRPr="00FD44F5">
        <w:rPr>
          <w:rFonts w:cs="Times New Roman"/>
          <w:color w:val="000000"/>
          <w:szCs w:val="28"/>
          <w:lang w:val="uk-UA"/>
        </w:rPr>
        <w:t>здібностей</w:t>
      </w:r>
      <w:proofErr w:type="spellEnd"/>
      <w:r w:rsidRPr="00FD44F5">
        <w:rPr>
          <w:rFonts w:cs="Times New Roman"/>
          <w:color w:val="000000"/>
          <w:szCs w:val="28"/>
          <w:lang w:val="uk-UA"/>
        </w:rPr>
        <w:t>;</w:t>
      </w:r>
    </w:p>
    <w:p w:rsidR="00AB4DC5" w:rsidRPr="00FD44F5" w:rsidRDefault="00AB4DC5" w:rsidP="00AB4DC5">
      <w:pPr>
        <w:widowControl w:val="0"/>
        <w:shd w:val="clear" w:color="auto" w:fill="FFFFFF"/>
        <w:tabs>
          <w:tab w:val="left" w:pos="269"/>
        </w:tabs>
        <w:autoSpaceDE w:val="0"/>
        <w:autoSpaceDN w:val="0"/>
        <w:adjustRightInd w:val="0"/>
        <w:spacing w:after="0"/>
        <w:rPr>
          <w:rFonts w:cs="Times New Roman"/>
          <w:color w:val="000000"/>
          <w:szCs w:val="28"/>
          <w:lang w:val="uk-UA"/>
        </w:rPr>
      </w:pPr>
      <w:r w:rsidRPr="00FD44F5">
        <w:rPr>
          <w:rFonts w:cs="Times New Roman"/>
          <w:color w:val="000000"/>
          <w:szCs w:val="28"/>
          <w:lang w:val="uk-UA"/>
        </w:rPr>
        <w:tab/>
      </w:r>
      <w:r w:rsidRPr="00FD44F5">
        <w:rPr>
          <w:rFonts w:cs="Times New Roman"/>
          <w:color w:val="000000"/>
          <w:szCs w:val="28"/>
          <w:lang w:val="uk-UA"/>
        </w:rPr>
        <w:tab/>
      </w:r>
      <w:r w:rsidR="004F4115">
        <w:rPr>
          <w:rFonts w:cs="Times New Roman"/>
          <w:color w:val="000000"/>
          <w:szCs w:val="28"/>
          <w:lang w:val="uk-UA"/>
        </w:rPr>
        <w:t xml:space="preserve">якщо К </w:t>
      </w:r>
      <w:r w:rsidRPr="00FD44F5">
        <w:rPr>
          <w:rFonts w:cs="Times New Roman"/>
          <w:color w:val="000000"/>
          <w:szCs w:val="28"/>
          <w:lang w:val="uk-UA"/>
        </w:rPr>
        <w:t xml:space="preserve">понад </w:t>
      </w:r>
      <w:r w:rsidR="004F4115">
        <w:rPr>
          <w:rFonts w:cs="Times New Roman"/>
          <w:color w:val="000000"/>
          <w:szCs w:val="28"/>
          <w:lang w:val="uk-UA"/>
        </w:rPr>
        <w:t xml:space="preserve"> </w:t>
      </w:r>
      <w:r w:rsidRPr="00FD44F5">
        <w:rPr>
          <w:rFonts w:cs="Times New Roman"/>
          <w:color w:val="000000"/>
          <w:szCs w:val="28"/>
          <w:lang w:val="uk-UA"/>
        </w:rPr>
        <w:t>70 %</w:t>
      </w:r>
      <w:r w:rsidRPr="00FD44F5">
        <w:rPr>
          <w:rFonts w:cs="Times New Roman"/>
          <w:color w:val="000000"/>
          <w:szCs w:val="28"/>
          <w:lang w:val="uk-UA"/>
        </w:rPr>
        <w:tab/>
        <w:t xml:space="preserve"> — високий рівень</w:t>
      </w:r>
      <w:r w:rsidR="004F4115">
        <w:rPr>
          <w:rFonts w:cs="Times New Roman"/>
          <w:color w:val="000000"/>
          <w:szCs w:val="28"/>
          <w:lang w:val="uk-UA"/>
        </w:rPr>
        <w:t xml:space="preserve"> </w:t>
      </w:r>
      <w:proofErr w:type="spellStart"/>
      <w:r w:rsidR="004F4115">
        <w:rPr>
          <w:rFonts w:cs="Times New Roman"/>
          <w:color w:val="000000"/>
          <w:szCs w:val="28"/>
          <w:lang w:val="uk-UA"/>
        </w:rPr>
        <w:t>орг.</w:t>
      </w:r>
      <w:r w:rsidR="004F4115" w:rsidRPr="00FD44F5">
        <w:rPr>
          <w:rFonts w:cs="Times New Roman"/>
          <w:color w:val="000000"/>
          <w:szCs w:val="28"/>
          <w:lang w:val="uk-UA"/>
        </w:rPr>
        <w:t>здібностей</w:t>
      </w:r>
      <w:proofErr w:type="spellEnd"/>
      <w:r w:rsidRPr="00FD44F5">
        <w:rPr>
          <w:rFonts w:cs="Times New Roman"/>
          <w:color w:val="000000"/>
          <w:szCs w:val="28"/>
          <w:lang w:val="uk-UA"/>
        </w:rPr>
        <w:t>.</w:t>
      </w:r>
    </w:p>
    <w:p w:rsidR="000C0F84" w:rsidRPr="0037403A" w:rsidRDefault="000C0F84" w:rsidP="004F4115">
      <w:pPr>
        <w:spacing w:before="120" w:after="0" w:line="240" w:lineRule="auto"/>
        <w:rPr>
          <w:szCs w:val="28"/>
          <w:lang w:val="uk-UA"/>
        </w:rPr>
      </w:pPr>
      <w:r w:rsidRPr="0037403A">
        <w:rPr>
          <w:b/>
          <w:i/>
          <w:szCs w:val="28"/>
          <w:lang w:val="uk-UA"/>
        </w:rPr>
        <w:t>Висновок</w:t>
      </w:r>
      <w:r w:rsidRPr="0037403A">
        <w:rPr>
          <w:i/>
          <w:szCs w:val="28"/>
          <w:lang w:val="uk-UA"/>
        </w:rPr>
        <w:t>:</w:t>
      </w:r>
      <w:r w:rsidRPr="0037403A">
        <w:rPr>
          <w:szCs w:val="28"/>
          <w:lang w:val="uk-UA"/>
        </w:rPr>
        <w:t xml:space="preserve"> ____________________________________________________________</w:t>
      </w:r>
    </w:p>
    <w:p w:rsidR="000C0F84" w:rsidRPr="0037403A" w:rsidRDefault="000C0F84" w:rsidP="000C0F84">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B4DC5" w:rsidRPr="00A20194" w:rsidRDefault="00AB4DC5" w:rsidP="00AB4DC5">
      <w:pPr>
        <w:pStyle w:val="2"/>
        <w:spacing w:before="100" w:beforeAutospacing="1" w:line="240" w:lineRule="auto"/>
        <w:rPr>
          <w:rFonts w:cs="Times New Roman"/>
          <w:szCs w:val="28"/>
          <w:lang w:val="ru-RU"/>
        </w:rPr>
      </w:pPr>
      <w:r w:rsidRPr="0037403A">
        <w:rPr>
          <w:rFonts w:cs="Times New Roman"/>
          <w:szCs w:val="28"/>
          <w:lang w:val="uk-UA"/>
        </w:rPr>
        <w:lastRenderedPageBreak/>
        <w:t xml:space="preserve">Лабораторна робота № </w:t>
      </w:r>
      <w:r w:rsidR="0022413B" w:rsidRPr="00A20194">
        <w:rPr>
          <w:rFonts w:cs="Times New Roman"/>
          <w:szCs w:val="28"/>
          <w:lang w:val="ru-RU"/>
        </w:rPr>
        <w:t>7</w:t>
      </w:r>
    </w:p>
    <w:p w:rsidR="00AB4DC5" w:rsidRPr="000C0F84" w:rsidRDefault="00AB4DC5" w:rsidP="00AB4DC5">
      <w:pPr>
        <w:pStyle w:val="2"/>
        <w:spacing w:line="240" w:lineRule="auto"/>
        <w:rPr>
          <w:lang w:val="uk-UA"/>
        </w:rPr>
      </w:pPr>
      <w:r w:rsidRPr="000C0F84">
        <w:rPr>
          <w:lang w:val="uk-UA"/>
        </w:rPr>
        <w:t xml:space="preserve">Тема: </w:t>
      </w:r>
      <w:r w:rsidR="000C0F84" w:rsidRPr="000C0F84">
        <w:rPr>
          <w:rFonts w:cs="Times New Roman"/>
          <w:szCs w:val="28"/>
          <w:lang w:val="uk-UA"/>
        </w:rPr>
        <w:t>«</w:t>
      </w:r>
      <w:r w:rsidR="00E10876">
        <w:rPr>
          <w:rFonts w:cs="Times New Roman"/>
          <w:szCs w:val="28"/>
          <w:lang w:val="uk-UA"/>
        </w:rPr>
        <w:t>Д</w:t>
      </w:r>
      <w:r w:rsidR="00E10876" w:rsidRPr="00E10876">
        <w:rPr>
          <w:rFonts w:cs="Times New Roman"/>
          <w:szCs w:val="28"/>
          <w:lang w:val="uk-UA"/>
        </w:rPr>
        <w:t>ослідження рівн</w:t>
      </w:r>
      <w:r w:rsidR="00E10876">
        <w:rPr>
          <w:rFonts w:cs="Times New Roman"/>
          <w:szCs w:val="28"/>
          <w:lang w:val="uk-UA"/>
        </w:rPr>
        <w:t>я</w:t>
      </w:r>
      <w:r w:rsidR="00E10876" w:rsidRPr="00E10876">
        <w:rPr>
          <w:rFonts w:cs="Times New Roman"/>
          <w:szCs w:val="28"/>
          <w:lang w:val="uk-UA"/>
        </w:rPr>
        <w:t xml:space="preserve"> групового розвитку</w:t>
      </w:r>
      <w:r w:rsidR="00E10876">
        <w:rPr>
          <w:rFonts w:cs="Times New Roman"/>
          <w:szCs w:val="28"/>
          <w:lang w:val="uk-UA"/>
        </w:rPr>
        <w:t xml:space="preserve"> та </w:t>
      </w:r>
      <w:r w:rsidR="000C0F84" w:rsidRPr="000C0F84">
        <w:rPr>
          <w:rFonts w:cs="Times New Roman"/>
          <w:bCs w:val="0"/>
          <w:color w:val="000000"/>
          <w:spacing w:val="-3"/>
          <w:szCs w:val="28"/>
          <w:lang w:val="uk-UA"/>
        </w:rPr>
        <w:t>стил</w:t>
      </w:r>
      <w:r w:rsidR="00E10876">
        <w:rPr>
          <w:rFonts w:cs="Times New Roman"/>
          <w:bCs w:val="0"/>
          <w:color w:val="000000"/>
          <w:spacing w:val="-3"/>
          <w:szCs w:val="28"/>
          <w:lang w:val="uk-UA"/>
        </w:rPr>
        <w:t>ю</w:t>
      </w:r>
      <w:r w:rsidR="000C0F84">
        <w:rPr>
          <w:rFonts w:cs="Times New Roman"/>
          <w:bCs w:val="0"/>
          <w:color w:val="000000"/>
          <w:spacing w:val="-3"/>
          <w:szCs w:val="28"/>
          <w:lang w:val="uk-UA"/>
        </w:rPr>
        <w:t xml:space="preserve"> </w:t>
      </w:r>
      <w:r w:rsidR="000C0F84" w:rsidRPr="000C0F84">
        <w:rPr>
          <w:rFonts w:cs="Times New Roman"/>
          <w:bCs w:val="0"/>
          <w:color w:val="000000"/>
          <w:spacing w:val="-3"/>
          <w:szCs w:val="28"/>
          <w:lang w:val="uk-UA"/>
        </w:rPr>
        <w:t>керівництва</w:t>
      </w:r>
      <w:r w:rsidRPr="000C0F84">
        <w:rPr>
          <w:rFonts w:cs="Times New Roman"/>
          <w:szCs w:val="28"/>
          <w:lang w:val="uk-UA"/>
        </w:rPr>
        <w:t>»</w:t>
      </w:r>
    </w:p>
    <w:p w:rsidR="00AB4DC5" w:rsidRPr="0037403A" w:rsidRDefault="00AB4DC5" w:rsidP="00AB4DC5">
      <w:pPr>
        <w:spacing w:after="0" w:line="240" w:lineRule="auto"/>
        <w:ind w:firstLine="709"/>
        <w:rPr>
          <w:lang w:val="uk-UA"/>
        </w:rPr>
      </w:pPr>
    </w:p>
    <w:p w:rsidR="00AB4DC5" w:rsidRPr="0037403A" w:rsidRDefault="00AB4DC5" w:rsidP="00E64220">
      <w:pPr>
        <w:spacing w:after="0" w:line="240" w:lineRule="auto"/>
        <w:ind w:firstLine="709"/>
        <w:rPr>
          <w:rFonts w:cs="Times New Roman"/>
          <w:szCs w:val="28"/>
          <w:lang w:val="uk-UA"/>
        </w:rPr>
      </w:pPr>
      <w:r w:rsidRPr="0037403A">
        <w:rPr>
          <w:rFonts w:cs="Times New Roman"/>
          <w:b/>
          <w:i/>
          <w:szCs w:val="28"/>
          <w:lang w:val="uk-UA"/>
        </w:rPr>
        <w:t>Мета</w:t>
      </w:r>
      <w:r w:rsidRPr="0037403A">
        <w:rPr>
          <w:rFonts w:cs="Times New Roman"/>
          <w:b/>
          <w:szCs w:val="28"/>
          <w:lang w:val="uk-UA"/>
        </w:rPr>
        <w:t xml:space="preserve">: </w:t>
      </w:r>
      <w:r w:rsidRPr="00650AB3">
        <w:rPr>
          <w:rFonts w:cs="Times New Roman"/>
          <w:szCs w:val="28"/>
          <w:lang w:val="uk-UA"/>
        </w:rPr>
        <w:t xml:space="preserve">сформувати вміння </w:t>
      </w:r>
      <w:r w:rsidR="00650AB3" w:rsidRPr="00650AB3">
        <w:rPr>
          <w:rFonts w:cs="Times New Roman"/>
          <w:szCs w:val="28"/>
          <w:lang w:val="uk-UA"/>
        </w:rPr>
        <w:t>досліджувати рівень розвитку студентської групи та домінуючий стиль керівництва</w:t>
      </w:r>
      <w:r w:rsidRPr="0037403A">
        <w:rPr>
          <w:rFonts w:cs="Times New Roman"/>
          <w:szCs w:val="28"/>
          <w:lang w:val="uk-UA"/>
        </w:rPr>
        <w:t>.</w:t>
      </w:r>
    </w:p>
    <w:p w:rsidR="006C38B9" w:rsidRDefault="00650AB3" w:rsidP="00E64220">
      <w:pPr>
        <w:spacing w:after="0" w:line="240" w:lineRule="auto"/>
        <w:ind w:firstLine="709"/>
        <w:rPr>
          <w:rFonts w:cs="Times New Roman"/>
          <w:szCs w:val="28"/>
          <w:lang w:val="uk-UA"/>
        </w:rPr>
      </w:pPr>
      <w:r>
        <w:rPr>
          <w:rFonts w:cs="Times New Roman"/>
          <w:b/>
          <w:i/>
          <w:szCs w:val="28"/>
          <w:lang w:val="uk-UA"/>
        </w:rPr>
        <w:t>Матеріали</w:t>
      </w:r>
      <w:r w:rsidR="00AB4DC5" w:rsidRPr="0037403A">
        <w:rPr>
          <w:rFonts w:cs="Times New Roman"/>
          <w:b/>
          <w:i/>
          <w:szCs w:val="28"/>
          <w:lang w:val="uk-UA"/>
        </w:rPr>
        <w:t>:</w:t>
      </w:r>
      <w:r w:rsidR="00AB4DC5" w:rsidRPr="0037403A">
        <w:rPr>
          <w:rFonts w:cs="Times New Roman"/>
          <w:b/>
          <w:szCs w:val="28"/>
          <w:lang w:val="uk-UA"/>
        </w:rPr>
        <w:t xml:space="preserve"> </w:t>
      </w:r>
      <w:r w:rsidRPr="00650AB3">
        <w:rPr>
          <w:rFonts w:cs="Times New Roman"/>
          <w:szCs w:val="28"/>
          <w:lang w:val="uk-UA"/>
        </w:rPr>
        <w:t>інструкції методик</w:t>
      </w:r>
    </w:p>
    <w:p w:rsidR="00E10876" w:rsidRPr="0049726C" w:rsidRDefault="00E10876" w:rsidP="00E64220">
      <w:pPr>
        <w:spacing w:before="100" w:beforeAutospacing="1" w:after="100" w:afterAutospacing="1" w:line="240" w:lineRule="auto"/>
        <w:jc w:val="center"/>
        <w:rPr>
          <w:rFonts w:cs="Times New Roman"/>
          <w:b/>
          <w:szCs w:val="28"/>
          <w:lang w:val="uk-UA"/>
        </w:rPr>
      </w:pPr>
      <w:r>
        <w:rPr>
          <w:rFonts w:cs="Times New Roman"/>
          <w:b/>
          <w:szCs w:val="28"/>
          <w:lang w:val="uk-UA"/>
        </w:rPr>
        <w:t xml:space="preserve">1. </w:t>
      </w:r>
      <w:r w:rsidRPr="0049726C">
        <w:rPr>
          <w:rFonts w:cs="Times New Roman"/>
          <w:b/>
          <w:szCs w:val="28"/>
          <w:lang w:val="uk-UA"/>
        </w:rPr>
        <w:t>Методика дослідження рівнів групового розвитку</w:t>
      </w:r>
    </w:p>
    <w:p w:rsidR="00E10876" w:rsidRPr="0049726C" w:rsidRDefault="00E10876" w:rsidP="00E10876">
      <w:pPr>
        <w:shd w:val="clear" w:color="auto" w:fill="FFFFFF"/>
        <w:spacing w:after="0" w:line="240" w:lineRule="auto"/>
        <w:ind w:right="19" w:firstLine="709"/>
        <w:rPr>
          <w:rFonts w:cs="Times New Roman"/>
          <w:szCs w:val="28"/>
          <w:lang w:val="uk-UA"/>
        </w:rPr>
      </w:pPr>
      <w:r w:rsidRPr="0049726C">
        <w:rPr>
          <w:rFonts w:cs="Times New Roman"/>
          <w:color w:val="000000"/>
          <w:szCs w:val="28"/>
          <w:lang w:val="uk-UA"/>
        </w:rPr>
        <w:t>Методика дає можливість, узагальнивши відповіді всіх членів групи, визначити рівень її розвитку, а також порівнювати між собою різні групи.</w:t>
      </w:r>
    </w:p>
    <w:p w:rsidR="00E10876" w:rsidRPr="0049726C" w:rsidRDefault="00E10876" w:rsidP="00E10876">
      <w:pPr>
        <w:shd w:val="clear" w:color="auto" w:fill="FFFFFF"/>
        <w:spacing w:after="0" w:line="240" w:lineRule="auto"/>
        <w:ind w:left="5" w:right="14" w:firstLine="704"/>
        <w:rPr>
          <w:rFonts w:cs="Times New Roman"/>
          <w:szCs w:val="28"/>
          <w:lang w:val="uk-UA"/>
        </w:rPr>
      </w:pPr>
      <w:r w:rsidRPr="0049726C">
        <w:rPr>
          <w:rFonts w:cs="Times New Roman"/>
          <w:color w:val="000000"/>
          <w:szCs w:val="28"/>
          <w:lang w:val="uk-UA"/>
        </w:rPr>
        <w:t>У методиці пропонується ряд тверджень, що охоплюють усілякі сторони взаємин у первинній групі. Членам групи пропонується оцінити, в якій мірі кожне з запропонованих для оцінки тверджень характерно для даної групи.</w:t>
      </w:r>
    </w:p>
    <w:p w:rsidR="00E10876" w:rsidRPr="0049726C" w:rsidRDefault="00E10876" w:rsidP="00E10876">
      <w:pPr>
        <w:shd w:val="clear" w:color="auto" w:fill="FFFFFF"/>
        <w:spacing w:after="0" w:line="240" w:lineRule="auto"/>
        <w:ind w:left="240" w:firstLine="469"/>
        <w:rPr>
          <w:rFonts w:cs="Times New Roman"/>
          <w:szCs w:val="28"/>
          <w:lang w:val="uk-UA"/>
        </w:rPr>
      </w:pPr>
      <w:r w:rsidRPr="0049726C">
        <w:rPr>
          <w:rFonts w:cs="Times New Roman"/>
          <w:color w:val="000000"/>
          <w:szCs w:val="28"/>
          <w:lang w:val="uk-UA"/>
        </w:rPr>
        <w:t>Пропонується 4 варіанти відповідей:</w:t>
      </w:r>
    </w:p>
    <w:p w:rsidR="00E10876" w:rsidRPr="0049726C" w:rsidRDefault="00E10876" w:rsidP="00782409">
      <w:pPr>
        <w:numPr>
          <w:ilvl w:val="0"/>
          <w:numId w:val="21"/>
        </w:numPr>
        <w:shd w:val="clear" w:color="auto" w:fill="FFFFFF"/>
        <w:tabs>
          <w:tab w:val="clear" w:pos="725"/>
          <w:tab w:val="left" w:pos="240"/>
          <w:tab w:val="num" w:pos="851"/>
        </w:tabs>
        <w:spacing w:after="0" w:line="240" w:lineRule="auto"/>
        <w:ind w:left="426"/>
        <w:rPr>
          <w:rFonts w:cs="Times New Roman"/>
          <w:szCs w:val="28"/>
          <w:lang w:val="uk-UA"/>
        </w:rPr>
      </w:pPr>
      <w:r w:rsidRPr="0049726C">
        <w:rPr>
          <w:rFonts w:cs="Times New Roman"/>
          <w:color w:val="000000"/>
          <w:szCs w:val="28"/>
          <w:lang w:val="uk-UA"/>
        </w:rPr>
        <w:t>дане твердження цілком відповідає характеру відносин, що склалися в нашій групі;</w:t>
      </w:r>
    </w:p>
    <w:p w:rsidR="00E10876" w:rsidRPr="0049726C" w:rsidRDefault="00E10876" w:rsidP="00782409">
      <w:pPr>
        <w:numPr>
          <w:ilvl w:val="0"/>
          <w:numId w:val="21"/>
        </w:numPr>
        <w:shd w:val="clear" w:color="auto" w:fill="FFFFFF"/>
        <w:tabs>
          <w:tab w:val="clear" w:pos="725"/>
          <w:tab w:val="left" w:pos="240"/>
          <w:tab w:val="num" w:pos="851"/>
        </w:tabs>
        <w:spacing w:after="0" w:line="240" w:lineRule="auto"/>
        <w:ind w:left="426"/>
        <w:rPr>
          <w:rFonts w:cs="Times New Roman"/>
          <w:szCs w:val="28"/>
          <w:lang w:val="uk-UA"/>
        </w:rPr>
      </w:pPr>
      <w:r w:rsidRPr="0049726C">
        <w:rPr>
          <w:rFonts w:cs="Times New Roman"/>
          <w:color w:val="000000"/>
          <w:szCs w:val="28"/>
          <w:lang w:val="uk-UA"/>
        </w:rPr>
        <w:t>дане твердження в загальному характерно для нашої групи;</w:t>
      </w:r>
    </w:p>
    <w:p w:rsidR="00E10876" w:rsidRPr="0049726C" w:rsidRDefault="00E10876" w:rsidP="00782409">
      <w:pPr>
        <w:numPr>
          <w:ilvl w:val="0"/>
          <w:numId w:val="21"/>
        </w:numPr>
        <w:shd w:val="clear" w:color="auto" w:fill="FFFFFF"/>
        <w:tabs>
          <w:tab w:val="clear" w:pos="725"/>
          <w:tab w:val="left" w:pos="240"/>
          <w:tab w:val="num" w:pos="851"/>
        </w:tabs>
        <w:spacing w:after="0" w:line="240" w:lineRule="auto"/>
        <w:ind w:left="426"/>
        <w:rPr>
          <w:rFonts w:cs="Times New Roman"/>
          <w:szCs w:val="28"/>
          <w:lang w:val="uk-UA"/>
        </w:rPr>
      </w:pPr>
      <w:r w:rsidRPr="0049726C">
        <w:rPr>
          <w:rFonts w:cs="Times New Roman"/>
          <w:color w:val="000000"/>
          <w:szCs w:val="28"/>
          <w:lang w:val="uk-UA"/>
        </w:rPr>
        <w:t>дане твердження лише в незначному ступені стосується нашої групи;</w:t>
      </w:r>
    </w:p>
    <w:p w:rsidR="00E10876" w:rsidRPr="0049726C" w:rsidRDefault="00E10876" w:rsidP="00782409">
      <w:pPr>
        <w:numPr>
          <w:ilvl w:val="0"/>
          <w:numId w:val="21"/>
        </w:numPr>
        <w:shd w:val="clear" w:color="auto" w:fill="FFFFFF"/>
        <w:tabs>
          <w:tab w:val="clear" w:pos="725"/>
          <w:tab w:val="left" w:pos="240"/>
          <w:tab w:val="num" w:pos="851"/>
        </w:tabs>
        <w:spacing w:after="0" w:line="240" w:lineRule="auto"/>
        <w:ind w:left="426"/>
        <w:rPr>
          <w:rFonts w:cs="Times New Roman"/>
          <w:szCs w:val="28"/>
          <w:lang w:val="uk-UA"/>
        </w:rPr>
      </w:pPr>
      <w:r w:rsidRPr="0049726C">
        <w:rPr>
          <w:rFonts w:cs="Times New Roman"/>
          <w:color w:val="000000"/>
          <w:szCs w:val="28"/>
          <w:lang w:val="uk-UA"/>
        </w:rPr>
        <w:t>дане твердження не характерне для системи відносин, що склалися в нашій групі («у нас все навпаки»).</w:t>
      </w:r>
    </w:p>
    <w:p w:rsidR="00E10876" w:rsidRPr="0049726C" w:rsidRDefault="00E10876" w:rsidP="00650AB3">
      <w:pPr>
        <w:shd w:val="clear" w:color="auto" w:fill="FFFFFF"/>
        <w:spacing w:before="120" w:after="120" w:line="240" w:lineRule="auto"/>
        <w:ind w:left="232" w:firstLine="476"/>
        <w:rPr>
          <w:rFonts w:cs="Times New Roman"/>
          <w:szCs w:val="28"/>
          <w:lang w:val="uk-UA"/>
        </w:rPr>
      </w:pPr>
      <w:r w:rsidRPr="0049726C">
        <w:rPr>
          <w:rFonts w:cs="Times New Roman"/>
          <w:b/>
          <w:bCs/>
          <w:color w:val="000000"/>
          <w:szCs w:val="28"/>
          <w:lang w:val="uk-UA"/>
        </w:rPr>
        <w:t>Твердження:</w:t>
      </w:r>
    </w:p>
    <w:tbl>
      <w:tblPr>
        <w:tblStyle w:val="af3"/>
        <w:tblW w:w="0" w:type="auto"/>
        <w:tblInd w:w="108" w:type="dxa"/>
        <w:tblLook w:val="04A0" w:firstRow="1" w:lastRow="0" w:firstColumn="1" w:lastColumn="0" w:noHBand="0" w:noVBand="1"/>
      </w:tblPr>
      <w:tblGrid>
        <w:gridCol w:w="396"/>
        <w:gridCol w:w="8960"/>
        <w:gridCol w:w="600"/>
      </w:tblGrid>
      <w:tr w:rsidR="00650AB3" w:rsidRPr="00736A7B" w:rsidTr="00650AB3">
        <w:tc>
          <w:tcPr>
            <w:tcW w:w="396" w:type="dxa"/>
          </w:tcPr>
          <w:p w:rsidR="00650AB3" w:rsidRPr="004F4115" w:rsidRDefault="00650AB3" w:rsidP="00782409">
            <w:pPr>
              <w:widowControl w:val="0"/>
              <w:numPr>
                <w:ilvl w:val="0"/>
                <w:numId w:val="22"/>
              </w:numPr>
              <w:shd w:val="clear" w:color="auto" w:fill="FFFFFF"/>
              <w:tabs>
                <w:tab w:val="clear" w:pos="720"/>
                <w:tab w:val="num" w:pos="176"/>
                <w:tab w:val="left" w:pos="240"/>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40"/>
              </w:tabs>
              <w:autoSpaceDE w:val="0"/>
              <w:autoSpaceDN w:val="0"/>
              <w:adjustRightInd w:val="0"/>
              <w:rPr>
                <w:rFonts w:cs="Times New Roman"/>
                <w:color w:val="000000"/>
                <w:szCs w:val="28"/>
                <w:lang w:val="uk-UA"/>
              </w:rPr>
            </w:pPr>
            <w:r w:rsidRPr="004F4115">
              <w:rPr>
                <w:rFonts w:cs="Times New Roman"/>
                <w:color w:val="000000"/>
                <w:szCs w:val="28"/>
                <w:lang w:val="uk-UA"/>
              </w:rPr>
              <w:t>У нашій групі головний критерій цінності людини — її відношення до праці, до колективу.</w:t>
            </w:r>
          </w:p>
        </w:tc>
        <w:tc>
          <w:tcPr>
            <w:tcW w:w="600" w:type="dxa"/>
          </w:tcPr>
          <w:p w:rsidR="00650AB3" w:rsidRPr="004F4115" w:rsidRDefault="00650AB3" w:rsidP="00650AB3">
            <w:pPr>
              <w:widowControl w:val="0"/>
              <w:shd w:val="clear" w:color="auto" w:fill="FFFFFF"/>
              <w:tabs>
                <w:tab w:val="left" w:pos="240"/>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40"/>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40"/>
              </w:tabs>
              <w:autoSpaceDE w:val="0"/>
              <w:autoSpaceDN w:val="0"/>
              <w:adjustRightInd w:val="0"/>
              <w:rPr>
                <w:rFonts w:cs="Times New Roman"/>
                <w:color w:val="000000"/>
                <w:szCs w:val="28"/>
                <w:lang w:val="uk-UA"/>
              </w:rPr>
            </w:pPr>
            <w:r w:rsidRPr="004F4115">
              <w:rPr>
                <w:rFonts w:cs="Times New Roman"/>
                <w:color w:val="000000"/>
                <w:szCs w:val="28"/>
                <w:lang w:val="uk-UA"/>
              </w:rPr>
              <w:t>У нашій групі новачок швидше за все не відчує себе «чужинцем», а зустріне доброзичливість і привітність.</w:t>
            </w:r>
          </w:p>
        </w:tc>
        <w:tc>
          <w:tcPr>
            <w:tcW w:w="600" w:type="dxa"/>
          </w:tcPr>
          <w:p w:rsidR="00650AB3" w:rsidRPr="004F4115" w:rsidRDefault="00650AB3" w:rsidP="00650AB3">
            <w:pPr>
              <w:widowControl w:val="0"/>
              <w:shd w:val="clear" w:color="auto" w:fill="FFFFFF"/>
              <w:tabs>
                <w:tab w:val="left" w:pos="240"/>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40"/>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40"/>
              </w:tabs>
              <w:autoSpaceDE w:val="0"/>
              <w:autoSpaceDN w:val="0"/>
              <w:adjustRightInd w:val="0"/>
              <w:rPr>
                <w:rFonts w:cs="Times New Roman"/>
                <w:szCs w:val="28"/>
                <w:lang w:val="uk-UA"/>
              </w:rPr>
            </w:pPr>
            <w:r w:rsidRPr="004F4115">
              <w:rPr>
                <w:rFonts w:cs="Times New Roman"/>
                <w:color w:val="000000"/>
                <w:szCs w:val="28"/>
                <w:lang w:val="uk-UA"/>
              </w:rPr>
              <w:t>У нашій групі нема «козлів відпущення» й «улюбленців».</w:t>
            </w:r>
          </w:p>
        </w:tc>
        <w:tc>
          <w:tcPr>
            <w:tcW w:w="600" w:type="dxa"/>
          </w:tcPr>
          <w:p w:rsidR="00650AB3" w:rsidRPr="004F4115" w:rsidRDefault="00650AB3" w:rsidP="00650AB3">
            <w:pPr>
              <w:widowControl w:val="0"/>
              <w:shd w:val="clear" w:color="auto" w:fill="FFFFFF"/>
              <w:tabs>
                <w:tab w:val="left" w:pos="240"/>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59"/>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r w:rsidRPr="004F4115">
              <w:rPr>
                <w:rFonts w:cs="Times New Roman"/>
                <w:color w:val="000000"/>
                <w:szCs w:val="28"/>
                <w:lang w:val="uk-UA"/>
              </w:rPr>
              <w:t>Члени нашої групи не пройдуть байдуже повз чиєсь лихо, для них далека мораль «про мене — вовк траву їж».</w:t>
            </w:r>
          </w:p>
        </w:tc>
        <w:tc>
          <w:tcPr>
            <w:tcW w:w="60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59"/>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r w:rsidRPr="004F4115">
              <w:rPr>
                <w:rFonts w:cs="Times New Roman"/>
                <w:color w:val="000000"/>
                <w:szCs w:val="28"/>
                <w:lang w:val="uk-UA"/>
              </w:rPr>
              <w:t>Дух безкорисливості і взаємодопомоги відрізняє нашу групу.</w:t>
            </w:r>
          </w:p>
        </w:tc>
        <w:tc>
          <w:tcPr>
            <w:tcW w:w="60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59"/>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r w:rsidRPr="004F4115">
              <w:rPr>
                <w:rFonts w:cs="Times New Roman"/>
                <w:color w:val="000000"/>
                <w:szCs w:val="28"/>
                <w:lang w:val="uk-UA"/>
              </w:rPr>
              <w:t>Кожний з нас досить ініціативний, щоб у разі потреби взяти на себе відповідальність за якусь справу.</w:t>
            </w:r>
          </w:p>
        </w:tc>
        <w:tc>
          <w:tcPr>
            <w:tcW w:w="60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59"/>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r w:rsidRPr="004F4115">
              <w:rPr>
                <w:rFonts w:cs="Times New Roman"/>
                <w:color w:val="000000"/>
                <w:szCs w:val="28"/>
                <w:lang w:val="uk-UA"/>
              </w:rPr>
              <w:t xml:space="preserve">Для нас </w:t>
            </w:r>
            <w:proofErr w:type="spellStart"/>
            <w:r w:rsidRPr="004F4115">
              <w:rPr>
                <w:rFonts w:cs="Times New Roman"/>
                <w:color w:val="000000"/>
                <w:szCs w:val="28"/>
                <w:lang w:val="uk-UA"/>
              </w:rPr>
              <w:t>неприйнятливий</w:t>
            </w:r>
            <w:proofErr w:type="spellEnd"/>
            <w:r w:rsidRPr="004F4115">
              <w:rPr>
                <w:rFonts w:cs="Times New Roman"/>
                <w:color w:val="000000"/>
                <w:szCs w:val="28"/>
                <w:lang w:val="uk-UA"/>
              </w:rPr>
              <w:t xml:space="preserve"> принцип «своя сорочка ближче до тіла».</w:t>
            </w:r>
          </w:p>
        </w:tc>
        <w:tc>
          <w:tcPr>
            <w:tcW w:w="60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59"/>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r w:rsidRPr="004F4115">
              <w:rPr>
                <w:rFonts w:cs="Times New Roman"/>
                <w:color w:val="000000"/>
                <w:szCs w:val="28"/>
                <w:lang w:val="uk-UA"/>
              </w:rPr>
              <w:t>Успіх кожного з нас щиро радує всіх, і ні в кого не викликає заздрості.</w:t>
            </w:r>
          </w:p>
        </w:tc>
        <w:tc>
          <w:tcPr>
            <w:tcW w:w="60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259"/>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259"/>
              </w:tabs>
              <w:autoSpaceDE w:val="0"/>
              <w:autoSpaceDN w:val="0"/>
              <w:adjustRightInd w:val="0"/>
              <w:rPr>
                <w:rFonts w:cs="Times New Roman"/>
                <w:szCs w:val="28"/>
                <w:lang w:val="uk-UA"/>
              </w:rPr>
            </w:pPr>
            <w:r w:rsidRPr="004F4115">
              <w:rPr>
                <w:rFonts w:cs="Times New Roman"/>
                <w:color w:val="000000"/>
                <w:szCs w:val="28"/>
                <w:lang w:val="uk-UA"/>
              </w:rPr>
              <w:t>Більшість з нас завжди може поступитися особистим заради загальної справи.</w:t>
            </w:r>
          </w:p>
        </w:tc>
        <w:tc>
          <w:tcPr>
            <w:tcW w:w="600" w:type="dxa"/>
          </w:tcPr>
          <w:p w:rsidR="00650AB3" w:rsidRPr="004F4115" w:rsidRDefault="00650AB3" w:rsidP="00650AB3">
            <w:pPr>
              <w:widowControl w:val="0"/>
              <w:shd w:val="clear" w:color="auto" w:fill="FFFFFF"/>
              <w:tabs>
                <w:tab w:val="left" w:pos="259"/>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Наша група звичайно не чекає вказівок, та ініціативи їй не займати.</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нашій групі кожний відчуває себе відповідальним за успіх групи.</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Як правило, при рішенні важливих питань ми завжди одностайні.</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Наша група досить згуртована й організована.</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випадку невдач і поразок ми не поспішаємо обвинувачувати один одного, а намагаємося спокійно розібратися в їхніх причинах.</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Коли з нами немає керівника, ми не губимося і працюємо не менш ефективно, ніж у його присутності.</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Коли до нас у групу приходить керівник, усі бувають звичайно раді.</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Стиль керівництва нашою групою рівний, доброзичливий.</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Для нас не характерно, щоб «під гарячу руку» від керівництва могло дістатися і невинному, і винуватому.</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нас не прийнято відсиджуватися чи ховатися за спинами інших.</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Знаючи, що у своєму прагненні діяти певним чином група піде помилковим шляхом, у кожного з нас вистачило би сил, щоб зупинити її від необдуманого кроку.</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нас не промовчать, якщо побачать, що ти не маєш рації.</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Ми нерідко проводимо разом вільний від роботи час.</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нас прийнято ділитися своїми сімейними радощами і турботами.</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нас теж є «</w:t>
            </w:r>
            <w:proofErr w:type="spellStart"/>
            <w:r w:rsidRPr="004F4115">
              <w:rPr>
                <w:rFonts w:cs="Times New Roman"/>
                <w:color w:val="000000"/>
                <w:szCs w:val="28"/>
                <w:lang w:val="uk-UA"/>
              </w:rPr>
              <w:t>діади</w:t>
            </w:r>
            <w:proofErr w:type="spellEnd"/>
            <w:r w:rsidRPr="004F4115">
              <w:rPr>
                <w:rFonts w:cs="Times New Roman"/>
                <w:color w:val="000000"/>
                <w:szCs w:val="28"/>
                <w:lang w:val="uk-UA"/>
              </w:rPr>
              <w:t>» і «тріади», але це не заважає нам почувати себе єдиною дружною родиною.</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нашій групі порушник дисципліни буде тримати відповідь не тільки перед керівником, але і всією групою.</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У нашій групі сила, зовнішня привабливість, володіння престижними речами — це далеко не все, щоб користуватися повагою і популярністю.</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r w:rsidR="00650AB3" w:rsidRPr="00736A7B" w:rsidTr="00650AB3">
        <w:tc>
          <w:tcPr>
            <w:tcW w:w="396" w:type="dxa"/>
          </w:tcPr>
          <w:p w:rsidR="00650AB3" w:rsidRPr="004F4115" w:rsidRDefault="00650AB3" w:rsidP="00782409">
            <w:pPr>
              <w:widowControl w:val="0"/>
              <w:numPr>
                <w:ilvl w:val="0"/>
                <w:numId w:val="22"/>
              </w:numPr>
              <w:shd w:val="clear" w:color="auto" w:fill="FFFFFF"/>
              <w:tabs>
                <w:tab w:val="num" w:pos="176"/>
                <w:tab w:val="left" w:pos="365"/>
              </w:tabs>
              <w:autoSpaceDE w:val="0"/>
              <w:autoSpaceDN w:val="0"/>
              <w:adjustRightInd w:val="0"/>
              <w:ind w:left="0" w:firstLine="0"/>
              <w:rPr>
                <w:rFonts w:cs="Times New Roman"/>
                <w:color w:val="000000"/>
                <w:szCs w:val="28"/>
                <w:lang w:val="uk-UA"/>
              </w:rPr>
            </w:pPr>
          </w:p>
        </w:tc>
        <w:tc>
          <w:tcPr>
            <w:tcW w:w="896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r w:rsidRPr="004F4115">
              <w:rPr>
                <w:rFonts w:cs="Times New Roman"/>
                <w:color w:val="000000"/>
                <w:szCs w:val="28"/>
                <w:lang w:val="uk-UA"/>
              </w:rPr>
              <w:t>Наша згуртованість швидше за все не постраждає, якщо в групу увіллється відразу кілька нових членів.</w:t>
            </w:r>
          </w:p>
        </w:tc>
        <w:tc>
          <w:tcPr>
            <w:tcW w:w="600" w:type="dxa"/>
          </w:tcPr>
          <w:p w:rsidR="00650AB3" w:rsidRPr="004F4115" w:rsidRDefault="00650AB3" w:rsidP="00650AB3">
            <w:pPr>
              <w:widowControl w:val="0"/>
              <w:shd w:val="clear" w:color="auto" w:fill="FFFFFF"/>
              <w:tabs>
                <w:tab w:val="left" w:pos="365"/>
              </w:tabs>
              <w:autoSpaceDE w:val="0"/>
              <w:autoSpaceDN w:val="0"/>
              <w:adjustRightInd w:val="0"/>
              <w:rPr>
                <w:rFonts w:cs="Times New Roman"/>
                <w:color w:val="000000"/>
                <w:szCs w:val="28"/>
                <w:lang w:val="uk-UA"/>
              </w:rPr>
            </w:pPr>
          </w:p>
        </w:tc>
      </w:tr>
    </w:tbl>
    <w:p w:rsidR="00650AB3" w:rsidRDefault="00650AB3" w:rsidP="00752515">
      <w:pPr>
        <w:shd w:val="clear" w:color="auto" w:fill="FFFFFF"/>
        <w:spacing w:before="120" w:after="0" w:line="240" w:lineRule="auto"/>
        <w:ind w:left="6" w:right="11" w:firstLine="703"/>
        <w:rPr>
          <w:rFonts w:cs="Times New Roman"/>
          <w:color w:val="000000"/>
          <w:szCs w:val="28"/>
          <w:lang w:val="uk-UA"/>
        </w:rPr>
      </w:pPr>
      <w:r w:rsidRPr="0049726C">
        <w:rPr>
          <w:rFonts w:cs="Times New Roman"/>
          <w:color w:val="000000"/>
          <w:szCs w:val="28"/>
          <w:lang w:val="uk-UA"/>
        </w:rPr>
        <w:t xml:space="preserve">Зібравши відповіді членів групи, можна далі підрахувати загальну кількість відповідей типу «а», «б», «в», «г» і побачити, які варіанти </w:t>
      </w:r>
      <w:proofErr w:type="spellStart"/>
      <w:r w:rsidRPr="0049726C">
        <w:rPr>
          <w:rFonts w:cs="Times New Roman"/>
          <w:color w:val="000000"/>
          <w:szCs w:val="28"/>
          <w:lang w:val="uk-UA"/>
        </w:rPr>
        <w:t>відп</w:t>
      </w:r>
      <w:r w:rsidR="005B2652">
        <w:rPr>
          <w:rFonts w:cs="Times New Roman"/>
          <w:color w:val="000000"/>
          <w:szCs w:val="28"/>
          <w:lang w:val="uk-UA"/>
        </w:rPr>
        <w:t>ов-</w:t>
      </w:r>
      <w:r w:rsidRPr="0049726C">
        <w:rPr>
          <w:rFonts w:cs="Times New Roman"/>
          <w:color w:val="000000"/>
          <w:szCs w:val="28"/>
          <w:lang w:val="uk-UA"/>
        </w:rPr>
        <w:t>й</w:t>
      </w:r>
      <w:proofErr w:type="spellEnd"/>
      <w:r w:rsidRPr="0049726C">
        <w:rPr>
          <w:rFonts w:cs="Times New Roman"/>
          <w:color w:val="000000"/>
          <w:szCs w:val="28"/>
          <w:lang w:val="uk-UA"/>
        </w:rPr>
        <w:t xml:space="preserve"> переважають.</w:t>
      </w:r>
    </w:p>
    <w:p w:rsidR="00EB080C" w:rsidRPr="0049726C" w:rsidRDefault="00EB080C" w:rsidP="00EB080C">
      <w:pPr>
        <w:shd w:val="clear" w:color="auto" w:fill="FFFFFF"/>
        <w:spacing w:after="0" w:line="240" w:lineRule="auto"/>
        <w:ind w:right="10"/>
        <w:rPr>
          <w:rFonts w:cs="Times New Roman"/>
          <w:szCs w:val="28"/>
          <w:lang w:val="uk-UA"/>
        </w:rPr>
      </w:pPr>
      <w:r w:rsidRPr="00EB080C">
        <w:rPr>
          <w:szCs w:val="28"/>
          <w:lang w:val="ru-RU"/>
        </w:rPr>
        <w:t>__</w:t>
      </w:r>
      <w:r>
        <w:rPr>
          <w:rFonts w:cs="Times New Roman"/>
          <w:color w:val="000000"/>
          <w:szCs w:val="28"/>
          <w:lang w:val="uk-UA"/>
        </w:rPr>
        <w:t>«а»</w:t>
      </w:r>
      <w:r>
        <w:rPr>
          <w:szCs w:val="28"/>
          <w:lang w:val="ru-RU"/>
        </w:rPr>
        <w:t xml:space="preserve">_____________; </w:t>
      </w:r>
      <w:r w:rsidRPr="0049726C">
        <w:rPr>
          <w:rFonts w:cs="Times New Roman"/>
          <w:color w:val="000000"/>
          <w:szCs w:val="28"/>
          <w:lang w:val="uk-UA"/>
        </w:rPr>
        <w:t>«б»</w:t>
      </w:r>
      <w:r>
        <w:rPr>
          <w:szCs w:val="28"/>
          <w:lang w:val="ru-RU"/>
        </w:rPr>
        <w:t xml:space="preserve">_____________; </w:t>
      </w:r>
      <w:r w:rsidRPr="0049726C">
        <w:rPr>
          <w:rFonts w:cs="Times New Roman"/>
          <w:color w:val="000000"/>
          <w:szCs w:val="28"/>
          <w:lang w:val="uk-UA"/>
        </w:rPr>
        <w:t>«в»</w:t>
      </w:r>
      <w:r>
        <w:rPr>
          <w:szCs w:val="28"/>
          <w:lang w:val="ru-RU"/>
        </w:rPr>
        <w:t xml:space="preserve">______________; </w:t>
      </w:r>
      <w:r w:rsidRPr="0049726C">
        <w:rPr>
          <w:rFonts w:cs="Times New Roman"/>
          <w:color w:val="000000"/>
          <w:szCs w:val="28"/>
          <w:lang w:val="uk-UA"/>
        </w:rPr>
        <w:t>«г»</w:t>
      </w:r>
      <w:r>
        <w:rPr>
          <w:szCs w:val="28"/>
          <w:lang w:val="ru-RU"/>
        </w:rPr>
        <w:t>____________.</w:t>
      </w:r>
    </w:p>
    <w:p w:rsidR="005B2652" w:rsidRPr="005B2652" w:rsidRDefault="005B2652" w:rsidP="00EB080C">
      <w:pPr>
        <w:shd w:val="clear" w:color="auto" w:fill="FFFFFF"/>
        <w:spacing w:before="120" w:after="0" w:line="240" w:lineRule="auto"/>
        <w:ind w:left="6" w:firstLine="703"/>
        <w:jc w:val="center"/>
        <w:rPr>
          <w:rFonts w:cs="Times New Roman"/>
          <w:b/>
          <w:color w:val="000000"/>
          <w:szCs w:val="28"/>
          <w:lang w:val="uk-UA"/>
        </w:rPr>
      </w:pPr>
      <w:r>
        <w:rPr>
          <w:rFonts w:cs="Times New Roman"/>
          <w:b/>
          <w:color w:val="000000"/>
          <w:szCs w:val="28"/>
          <w:lang w:val="uk-UA"/>
        </w:rPr>
        <w:t>Інтерпретація результатів</w:t>
      </w:r>
    </w:p>
    <w:p w:rsidR="005B2652" w:rsidRDefault="00650AB3" w:rsidP="005B2652">
      <w:pPr>
        <w:shd w:val="clear" w:color="auto" w:fill="FFFFFF"/>
        <w:spacing w:after="0" w:line="240" w:lineRule="auto"/>
        <w:ind w:left="5" w:hanging="5"/>
        <w:rPr>
          <w:rFonts w:cs="Times New Roman"/>
          <w:color w:val="000000"/>
          <w:szCs w:val="28"/>
          <w:lang w:val="uk-UA"/>
        </w:rPr>
      </w:pPr>
      <w:r w:rsidRPr="0049726C">
        <w:rPr>
          <w:rFonts w:cs="Times New Roman"/>
          <w:color w:val="000000"/>
          <w:szCs w:val="28"/>
          <w:lang w:val="uk-UA"/>
        </w:rPr>
        <w:t xml:space="preserve">Перевага відповідей типу </w:t>
      </w:r>
      <w:r w:rsidRPr="005B2652">
        <w:rPr>
          <w:rFonts w:cs="Times New Roman"/>
          <w:b/>
          <w:color w:val="000000"/>
          <w:szCs w:val="28"/>
          <w:lang w:val="uk-UA"/>
        </w:rPr>
        <w:t>«а»</w:t>
      </w:r>
      <w:r w:rsidRPr="0049726C">
        <w:rPr>
          <w:rFonts w:cs="Times New Roman"/>
          <w:color w:val="000000"/>
          <w:szCs w:val="28"/>
          <w:lang w:val="uk-UA"/>
        </w:rPr>
        <w:t xml:space="preserve"> може свідчити на користь того, що група, відпо</w:t>
      </w:r>
      <w:r w:rsidRPr="0049726C">
        <w:rPr>
          <w:rFonts w:cs="Times New Roman"/>
          <w:color w:val="000000"/>
          <w:szCs w:val="28"/>
          <w:lang w:val="uk-UA"/>
        </w:rPr>
        <w:softHyphen/>
        <w:t xml:space="preserve">відно до думки членів, </w:t>
      </w:r>
      <w:r w:rsidRPr="00650AB3">
        <w:rPr>
          <w:rFonts w:cs="Times New Roman"/>
          <w:color w:val="000000"/>
          <w:szCs w:val="28"/>
          <w:u w:val="wave"/>
          <w:lang w:val="uk-UA"/>
        </w:rPr>
        <w:t>може бути віднесена до колективу</w:t>
      </w:r>
      <w:r w:rsidRPr="0049726C">
        <w:rPr>
          <w:rFonts w:cs="Times New Roman"/>
          <w:color w:val="000000"/>
          <w:szCs w:val="28"/>
          <w:lang w:val="uk-UA"/>
        </w:rPr>
        <w:t xml:space="preserve">. </w:t>
      </w:r>
    </w:p>
    <w:p w:rsidR="005B2652" w:rsidRDefault="00650AB3" w:rsidP="005B2652">
      <w:pPr>
        <w:shd w:val="clear" w:color="auto" w:fill="FFFFFF"/>
        <w:spacing w:after="0" w:line="240" w:lineRule="auto"/>
        <w:ind w:left="5" w:hanging="5"/>
        <w:rPr>
          <w:rFonts w:cs="Times New Roman"/>
          <w:color w:val="000000"/>
          <w:szCs w:val="28"/>
          <w:lang w:val="uk-UA"/>
        </w:rPr>
      </w:pPr>
      <w:r w:rsidRPr="0049726C">
        <w:rPr>
          <w:rFonts w:cs="Times New Roman"/>
          <w:color w:val="000000"/>
          <w:szCs w:val="28"/>
          <w:lang w:val="uk-UA"/>
        </w:rPr>
        <w:t xml:space="preserve">Перевага відповідей типу </w:t>
      </w:r>
      <w:r w:rsidRPr="005B2652">
        <w:rPr>
          <w:rFonts w:cs="Times New Roman"/>
          <w:b/>
          <w:color w:val="000000"/>
          <w:szCs w:val="28"/>
          <w:lang w:val="uk-UA"/>
        </w:rPr>
        <w:t>«б»</w:t>
      </w:r>
      <w:r w:rsidRPr="0049726C">
        <w:rPr>
          <w:rFonts w:cs="Times New Roman"/>
          <w:color w:val="000000"/>
          <w:szCs w:val="28"/>
          <w:lang w:val="uk-UA"/>
        </w:rPr>
        <w:t xml:space="preserve"> — середнього рівня розвитку, </w:t>
      </w:r>
    </w:p>
    <w:p w:rsidR="005B2652" w:rsidRDefault="00650AB3" w:rsidP="005B2652">
      <w:pPr>
        <w:shd w:val="clear" w:color="auto" w:fill="FFFFFF"/>
        <w:spacing w:after="0" w:line="240" w:lineRule="auto"/>
        <w:ind w:left="5" w:hanging="5"/>
        <w:rPr>
          <w:rFonts w:cs="Times New Roman"/>
          <w:color w:val="000000"/>
          <w:szCs w:val="28"/>
          <w:lang w:val="uk-UA"/>
        </w:rPr>
      </w:pPr>
      <w:r w:rsidRPr="0049726C">
        <w:rPr>
          <w:rFonts w:cs="Times New Roman"/>
          <w:color w:val="000000"/>
          <w:szCs w:val="28"/>
          <w:lang w:val="uk-UA"/>
        </w:rPr>
        <w:t xml:space="preserve">перевага відповідей </w:t>
      </w:r>
      <w:r w:rsidRPr="005B2652">
        <w:rPr>
          <w:rFonts w:cs="Times New Roman"/>
          <w:b/>
          <w:color w:val="000000"/>
          <w:szCs w:val="28"/>
          <w:lang w:val="uk-UA"/>
        </w:rPr>
        <w:t>«в»</w:t>
      </w:r>
      <w:r w:rsidRPr="0049726C">
        <w:rPr>
          <w:rFonts w:cs="Times New Roman"/>
          <w:color w:val="000000"/>
          <w:szCs w:val="28"/>
          <w:lang w:val="uk-UA"/>
        </w:rPr>
        <w:t xml:space="preserve"> — низького рівня розвитку, </w:t>
      </w:r>
    </w:p>
    <w:p w:rsidR="00650AB3" w:rsidRPr="0049726C" w:rsidRDefault="00650AB3" w:rsidP="005B2652">
      <w:pPr>
        <w:shd w:val="clear" w:color="auto" w:fill="FFFFFF"/>
        <w:spacing w:after="0" w:line="240" w:lineRule="auto"/>
        <w:ind w:left="5" w:hanging="5"/>
        <w:rPr>
          <w:rFonts w:cs="Times New Roman"/>
          <w:szCs w:val="28"/>
          <w:lang w:val="uk-UA"/>
        </w:rPr>
      </w:pPr>
      <w:r w:rsidRPr="0049726C">
        <w:rPr>
          <w:rFonts w:cs="Times New Roman"/>
          <w:color w:val="000000"/>
          <w:szCs w:val="28"/>
          <w:lang w:val="uk-UA"/>
        </w:rPr>
        <w:t xml:space="preserve">перевага відповідей </w:t>
      </w:r>
      <w:r w:rsidRPr="005B2652">
        <w:rPr>
          <w:rFonts w:cs="Times New Roman"/>
          <w:b/>
          <w:color w:val="000000"/>
          <w:szCs w:val="28"/>
          <w:lang w:val="uk-UA"/>
        </w:rPr>
        <w:t>«г»</w:t>
      </w:r>
      <w:r w:rsidRPr="0049726C">
        <w:rPr>
          <w:rFonts w:cs="Times New Roman"/>
          <w:color w:val="000000"/>
          <w:szCs w:val="28"/>
          <w:lang w:val="uk-UA"/>
        </w:rPr>
        <w:t xml:space="preserve"> — </w:t>
      </w:r>
      <w:r w:rsidRPr="00650AB3">
        <w:rPr>
          <w:rFonts w:cs="Times New Roman"/>
          <w:color w:val="000000"/>
          <w:szCs w:val="28"/>
          <w:u w:val="dotted"/>
          <w:lang w:val="uk-UA"/>
        </w:rPr>
        <w:t>до групи типу корпорації</w:t>
      </w:r>
      <w:r w:rsidRPr="0049726C">
        <w:rPr>
          <w:rFonts w:cs="Times New Roman"/>
          <w:color w:val="000000"/>
          <w:szCs w:val="28"/>
          <w:lang w:val="uk-UA"/>
        </w:rPr>
        <w:t>.</w:t>
      </w:r>
    </w:p>
    <w:p w:rsidR="00E10876" w:rsidRDefault="00650AB3" w:rsidP="00650AB3">
      <w:pPr>
        <w:shd w:val="clear" w:color="auto" w:fill="FFFFFF"/>
        <w:spacing w:after="0" w:line="240" w:lineRule="auto"/>
        <w:ind w:firstLine="709"/>
        <w:rPr>
          <w:rFonts w:cs="Times New Roman"/>
          <w:b/>
          <w:bCs/>
          <w:color w:val="000000"/>
          <w:spacing w:val="-3"/>
          <w:szCs w:val="28"/>
          <w:lang w:val="uk-UA"/>
        </w:rPr>
      </w:pPr>
      <w:r w:rsidRPr="004F4115">
        <w:rPr>
          <w:rFonts w:cs="Times New Roman"/>
          <w:color w:val="000000"/>
          <w:szCs w:val="28"/>
          <w:lang w:val="uk-UA"/>
        </w:rPr>
        <w:t>Крім безпосередньої діагностики рівня розвитку міжособистісних відносин у групі, керівник, проаналізувавши відповіді по кожному із суджень (кожне з них — це своєрідний критерій зрілості групи як колективу), може одержати цінну інформацію для коректування виховної роботи, постановки перед групою нових задач у плані її соціального розвитку.</w:t>
      </w:r>
    </w:p>
    <w:p w:rsidR="00F90730" w:rsidRDefault="005B2652" w:rsidP="00752515">
      <w:pPr>
        <w:shd w:val="clear" w:color="auto" w:fill="FFFFFF"/>
        <w:spacing w:before="100" w:beforeAutospacing="1" w:after="120" w:line="240" w:lineRule="auto"/>
        <w:jc w:val="center"/>
        <w:rPr>
          <w:rFonts w:cs="Times New Roman"/>
          <w:b/>
          <w:bCs/>
          <w:color w:val="000000"/>
          <w:spacing w:val="-3"/>
          <w:szCs w:val="28"/>
          <w:lang w:val="uk-UA"/>
        </w:rPr>
      </w:pPr>
      <w:r>
        <w:rPr>
          <w:rFonts w:cs="Times New Roman"/>
          <w:b/>
          <w:bCs/>
          <w:color w:val="000000"/>
          <w:spacing w:val="-3"/>
          <w:szCs w:val="28"/>
          <w:lang w:val="uk-UA"/>
        </w:rPr>
        <w:t xml:space="preserve">2. </w:t>
      </w:r>
      <w:r w:rsidR="00F90730" w:rsidRPr="00887BE4">
        <w:rPr>
          <w:rFonts w:cs="Times New Roman"/>
          <w:b/>
          <w:bCs/>
          <w:color w:val="000000"/>
          <w:spacing w:val="-3"/>
          <w:szCs w:val="28"/>
          <w:lang w:val="uk-UA"/>
        </w:rPr>
        <w:t>Діагностика стилів керівництва</w:t>
      </w:r>
    </w:p>
    <w:p w:rsidR="00EB080C" w:rsidRDefault="00F90730" w:rsidP="00F90730">
      <w:pPr>
        <w:shd w:val="clear" w:color="auto" w:fill="FFFFFF"/>
        <w:spacing w:after="0" w:line="240" w:lineRule="auto"/>
        <w:rPr>
          <w:rFonts w:cs="Times New Roman"/>
          <w:color w:val="000000"/>
          <w:spacing w:val="-4"/>
          <w:szCs w:val="28"/>
          <w:lang w:val="uk-UA"/>
        </w:rPr>
      </w:pPr>
      <w:r w:rsidRPr="00887BE4">
        <w:rPr>
          <w:rFonts w:cs="Times New Roman"/>
          <w:color w:val="000000"/>
          <w:szCs w:val="28"/>
          <w:lang w:val="uk-UA"/>
        </w:rPr>
        <w:tab/>
      </w:r>
      <w:r w:rsidRPr="00887BE4">
        <w:rPr>
          <w:rFonts w:cs="Times New Roman"/>
          <w:color w:val="000000"/>
          <w:spacing w:val="3"/>
          <w:szCs w:val="28"/>
          <w:lang w:val="uk-UA"/>
        </w:rPr>
        <w:t>Методика включає 27 груп тверджень, що характеризують різні стилі керів</w:t>
      </w:r>
      <w:r w:rsidRPr="00887BE4">
        <w:rPr>
          <w:rFonts w:cs="Times New Roman"/>
          <w:color w:val="000000"/>
          <w:spacing w:val="-1"/>
          <w:szCs w:val="28"/>
          <w:lang w:val="uk-UA"/>
        </w:rPr>
        <w:t xml:space="preserve">ництва: </w:t>
      </w:r>
      <w:r w:rsidRPr="00D713DD">
        <w:rPr>
          <w:rFonts w:cs="Times New Roman"/>
          <w:b/>
          <w:color w:val="000000"/>
          <w:spacing w:val="-6"/>
          <w:szCs w:val="28"/>
          <w:lang w:val="uk-UA"/>
        </w:rPr>
        <w:t>демократичний (Д), авторитарний (вольовий) (А), ліберальний (Л).</w:t>
      </w:r>
      <w:r w:rsidRPr="00887BE4">
        <w:rPr>
          <w:rFonts w:cs="Times New Roman"/>
          <w:color w:val="000000"/>
          <w:spacing w:val="-1"/>
          <w:szCs w:val="28"/>
          <w:lang w:val="uk-UA"/>
        </w:rPr>
        <w:t xml:space="preserve"> Кож</w:t>
      </w:r>
      <w:r w:rsidRPr="00887BE4">
        <w:rPr>
          <w:rFonts w:cs="Times New Roman"/>
          <w:color w:val="000000"/>
          <w:spacing w:val="1"/>
          <w:szCs w:val="28"/>
          <w:lang w:val="uk-UA"/>
        </w:rPr>
        <w:t>на група складається з трьох варіантів суджень</w:t>
      </w:r>
      <w:r w:rsidR="00E64220">
        <w:rPr>
          <w:rFonts w:cs="Times New Roman"/>
          <w:color w:val="000000"/>
          <w:spacing w:val="1"/>
          <w:szCs w:val="28"/>
          <w:lang w:val="uk-UA"/>
        </w:rPr>
        <w:t xml:space="preserve"> </w:t>
      </w:r>
      <w:r w:rsidR="00E64220">
        <w:rPr>
          <w:rFonts w:cs="Times New Roman"/>
          <w:color w:val="000000"/>
          <w:spacing w:val="3"/>
          <w:sz w:val="32"/>
          <w:szCs w:val="28"/>
          <w:lang w:val="uk-UA"/>
        </w:rPr>
        <w:t>[</w:t>
      </w:r>
      <w:r w:rsidR="00E64220">
        <w:rPr>
          <w:rFonts w:cs="Times New Roman"/>
          <w:color w:val="000000"/>
          <w:spacing w:val="3"/>
          <w:szCs w:val="28"/>
          <w:lang w:val="uk-UA"/>
        </w:rPr>
        <w:t>а) б) в)]</w:t>
      </w:r>
      <w:r w:rsidRPr="00887BE4">
        <w:rPr>
          <w:rFonts w:cs="Times New Roman"/>
          <w:color w:val="000000"/>
          <w:spacing w:val="1"/>
          <w:szCs w:val="28"/>
          <w:lang w:val="uk-UA"/>
        </w:rPr>
        <w:t xml:space="preserve">, які можна співвіднести з одним </w:t>
      </w:r>
      <w:r w:rsidRPr="00887BE4">
        <w:rPr>
          <w:rFonts w:cs="Times New Roman"/>
          <w:color w:val="000000"/>
          <w:spacing w:val="3"/>
          <w:szCs w:val="28"/>
          <w:lang w:val="uk-UA"/>
        </w:rPr>
        <w:t>із стилів. Кожен член колективу відзначає ті судження, що, на його думку</w:t>
      </w:r>
      <w:r w:rsidR="00EB080C">
        <w:rPr>
          <w:rFonts w:cs="Times New Roman"/>
          <w:color w:val="000000"/>
          <w:spacing w:val="3"/>
          <w:szCs w:val="28"/>
          <w:lang w:val="uk-UA"/>
        </w:rPr>
        <w:t xml:space="preserve"> (обвести кружечком)</w:t>
      </w:r>
      <w:r w:rsidRPr="00887BE4">
        <w:rPr>
          <w:rFonts w:cs="Times New Roman"/>
          <w:color w:val="000000"/>
          <w:spacing w:val="3"/>
          <w:szCs w:val="28"/>
          <w:lang w:val="uk-UA"/>
        </w:rPr>
        <w:t>, най</w:t>
      </w:r>
      <w:r w:rsidRPr="00887BE4">
        <w:rPr>
          <w:rFonts w:cs="Times New Roman"/>
          <w:color w:val="000000"/>
          <w:spacing w:val="-4"/>
          <w:szCs w:val="28"/>
          <w:lang w:val="uk-UA"/>
        </w:rPr>
        <w:t>краще описують особливості взаємодії керівника</w:t>
      </w:r>
      <w:r w:rsidR="00E64220">
        <w:rPr>
          <w:rFonts w:cs="Times New Roman"/>
          <w:color w:val="000000"/>
          <w:spacing w:val="-4"/>
          <w:szCs w:val="28"/>
          <w:lang w:val="uk-UA"/>
        </w:rPr>
        <w:t xml:space="preserve"> (куратора)</w:t>
      </w:r>
      <w:r w:rsidRPr="00887BE4">
        <w:rPr>
          <w:rFonts w:cs="Times New Roman"/>
          <w:color w:val="000000"/>
          <w:spacing w:val="-4"/>
          <w:szCs w:val="28"/>
          <w:lang w:val="uk-UA"/>
        </w:rPr>
        <w:t xml:space="preserve"> даного колективу з його членами. </w:t>
      </w:r>
    </w:p>
    <w:p w:rsidR="00D713DD" w:rsidRPr="00EB080C" w:rsidRDefault="00EB080C" w:rsidP="00EB080C">
      <w:pPr>
        <w:shd w:val="clear" w:color="auto" w:fill="FFFFFF"/>
        <w:spacing w:after="0" w:line="240" w:lineRule="auto"/>
        <w:ind w:firstLine="709"/>
        <w:rPr>
          <w:rFonts w:cs="Times New Roman"/>
          <w:color w:val="000000"/>
          <w:szCs w:val="28"/>
          <w:lang w:val="ru-RU"/>
        </w:rPr>
      </w:pPr>
      <w:r>
        <w:rPr>
          <w:rFonts w:cs="Times New Roman"/>
          <w:color w:val="000000"/>
          <w:spacing w:val="-4"/>
          <w:szCs w:val="28"/>
          <w:lang w:val="uk-UA"/>
        </w:rPr>
        <w:t>Звіривши</w:t>
      </w:r>
      <w:r w:rsidR="00F90730" w:rsidRPr="00887BE4">
        <w:rPr>
          <w:rFonts w:cs="Times New Roman"/>
          <w:color w:val="000000"/>
          <w:spacing w:val="1"/>
          <w:szCs w:val="28"/>
          <w:lang w:val="uk-UA"/>
        </w:rPr>
        <w:t xml:space="preserve"> відповіді </w:t>
      </w:r>
      <w:r>
        <w:rPr>
          <w:rFonts w:cs="Times New Roman"/>
          <w:color w:val="000000"/>
          <w:spacing w:val="1"/>
          <w:szCs w:val="28"/>
          <w:lang w:val="uk-UA"/>
        </w:rPr>
        <w:t>із</w:t>
      </w:r>
      <w:r w:rsidR="00F90730" w:rsidRPr="00887BE4">
        <w:rPr>
          <w:rFonts w:cs="Times New Roman"/>
          <w:color w:val="000000"/>
          <w:spacing w:val="1"/>
          <w:szCs w:val="28"/>
          <w:lang w:val="uk-UA"/>
        </w:rPr>
        <w:t xml:space="preserve"> ключ</w:t>
      </w:r>
      <w:r>
        <w:rPr>
          <w:rFonts w:cs="Times New Roman"/>
          <w:color w:val="000000"/>
          <w:spacing w:val="1"/>
          <w:szCs w:val="28"/>
          <w:lang w:val="uk-UA"/>
        </w:rPr>
        <w:t>ем</w:t>
      </w:r>
      <w:r w:rsidR="00F90730" w:rsidRPr="00887BE4">
        <w:rPr>
          <w:rFonts w:cs="Times New Roman"/>
          <w:color w:val="000000"/>
          <w:spacing w:val="1"/>
          <w:szCs w:val="28"/>
          <w:lang w:val="uk-UA"/>
        </w:rPr>
        <w:t>, що наводиться</w:t>
      </w:r>
      <w:r>
        <w:rPr>
          <w:rFonts w:cs="Times New Roman"/>
          <w:color w:val="000000"/>
          <w:spacing w:val="1"/>
          <w:szCs w:val="28"/>
          <w:lang w:val="uk-UA"/>
        </w:rPr>
        <w:t xml:space="preserve"> нижче</w:t>
      </w:r>
      <w:r w:rsidR="00F90730" w:rsidRPr="00887BE4">
        <w:rPr>
          <w:rFonts w:cs="Times New Roman"/>
          <w:color w:val="000000"/>
          <w:spacing w:val="1"/>
          <w:szCs w:val="28"/>
          <w:lang w:val="uk-UA"/>
        </w:rPr>
        <w:t xml:space="preserve">, </w:t>
      </w:r>
      <w:r w:rsidR="00F90730" w:rsidRPr="00887BE4">
        <w:rPr>
          <w:rFonts w:cs="Times New Roman"/>
          <w:color w:val="000000"/>
          <w:szCs w:val="28"/>
          <w:lang w:val="uk-UA"/>
        </w:rPr>
        <w:t xml:space="preserve">можна підрахувати, скільки усього відзначено тверджень, характерних для Д, А, Л стилів керівництва. </w:t>
      </w:r>
    </w:p>
    <w:p w:rsidR="00F90730" w:rsidRDefault="00F90730" w:rsidP="00EB080C">
      <w:pPr>
        <w:shd w:val="clear" w:color="auto" w:fill="FFFFFF"/>
        <w:spacing w:before="120" w:after="0" w:line="240" w:lineRule="auto"/>
        <w:ind w:firstLine="709"/>
        <w:rPr>
          <w:rFonts w:cs="Times New Roman"/>
          <w:color w:val="000000"/>
          <w:spacing w:val="1"/>
          <w:szCs w:val="28"/>
          <w:lang w:val="uk-UA"/>
        </w:rPr>
      </w:pPr>
      <w:r w:rsidRPr="00887BE4">
        <w:rPr>
          <w:rFonts w:cs="Times New Roman"/>
          <w:color w:val="000000"/>
          <w:szCs w:val="28"/>
          <w:lang w:val="uk-UA"/>
        </w:rPr>
        <w:t>Діагностика стилю ви</w:t>
      </w:r>
      <w:r w:rsidR="00E64220">
        <w:rPr>
          <w:rFonts w:cs="Times New Roman"/>
          <w:color w:val="000000"/>
          <w:szCs w:val="28"/>
          <w:lang w:val="uk-UA"/>
        </w:rPr>
        <w:t>знача</w:t>
      </w:r>
      <w:r w:rsidRPr="00887BE4">
        <w:rPr>
          <w:rFonts w:cs="Times New Roman"/>
          <w:color w:val="000000"/>
          <w:szCs w:val="28"/>
          <w:lang w:val="uk-UA"/>
        </w:rPr>
        <w:t xml:space="preserve">ється на основі переваги числа </w:t>
      </w:r>
      <w:r w:rsidRPr="00887BE4">
        <w:rPr>
          <w:rFonts w:cs="Times New Roman"/>
          <w:color w:val="000000"/>
          <w:spacing w:val="1"/>
          <w:szCs w:val="28"/>
          <w:lang w:val="uk-UA"/>
        </w:rPr>
        <w:t>збігів із ключем.</w:t>
      </w:r>
    </w:p>
    <w:p w:rsidR="00EB080C" w:rsidRPr="00887BE4" w:rsidRDefault="00EB080C" w:rsidP="00E64220">
      <w:pPr>
        <w:shd w:val="clear" w:color="auto" w:fill="FFFFFF"/>
        <w:spacing w:after="0" w:line="240" w:lineRule="auto"/>
        <w:ind w:firstLine="709"/>
        <w:rPr>
          <w:rFonts w:cs="Times New Roman"/>
          <w:szCs w:val="28"/>
          <w:lang w:val="uk-UA"/>
        </w:rPr>
      </w:pPr>
    </w:p>
    <w:p w:rsidR="00F90730" w:rsidRPr="00887BE4" w:rsidRDefault="00F90730" w:rsidP="00F90730">
      <w:pPr>
        <w:shd w:val="clear" w:color="auto" w:fill="FFFFFF"/>
        <w:spacing w:after="0" w:line="240" w:lineRule="auto"/>
        <w:ind w:firstLine="709"/>
        <w:rPr>
          <w:rFonts w:cs="Times New Roman"/>
          <w:szCs w:val="28"/>
          <w:lang w:val="uk-UA"/>
        </w:rPr>
      </w:pPr>
      <w:r w:rsidRPr="00887BE4">
        <w:rPr>
          <w:rFonts w:cs="Times New Roman"/>
          <w:b/>
          <w:bCs/>
          <w:color w:val="000000"/>
          <w:spacing w:val="-3"/>
          <w:szCs w:val="28"/>
          <w:lang w:val="uk-UA"/>
        </w:rPr>
        <w:lastRenderedPageBreak/>
        <w:t>Твердження:</w:t>
      </w:r>
    </w:p>
    <w:tbl>
      <w:tblPr>
        <w:tblStyle w:val="af3"/>
        <w:tblW w:w="0" w:type="auto"/>
        <w:tblInd w:w="108" w:type="dxa"/>
        <w:tblLook w:val="04A0" w:firstRow="1" w:lastRow="0" w:firstColumn="1" w:lastColumn="0" w:noHBand="0" w:noVBand="1"/>
      </w:tblPr>
      <w:tblGrid>
        <w:gridCol w:w="454"/>
        <w:gridCol w:w="9542"/>
      </w:tblGrid>
      <w:tr w:rsidR="00EB080C" w:rsidRPr="00736A7B" w:rsidTr="00DC2B91">
        <w:tc>
          <w:tcPr>
            <w:tcW w:w="454" w:type="dxa"/>
            <w:vMerge w:val="restart"/>
            <w:vAlign w:val="center"/>
          </w:tcPr>
          <w:p w:rsidR="00EB080C" w:rsidRPr="00727721" w:rsidRDefault="00EB080C" w:rsidP="00DC2B91">
            <w:pPr>
              <w:numPr>
                <w:ilvl w:val="0"/>
                <w:numId w:val="20"/>
              </w:numPr>
              <w:shd w:val="clear" w:color="auto" w:fill="FFFFFF"/>
              <w:tabs>
                <w:tab w:val="left" w:pos="1915"/>
              </w:tabs>
              <w:ind w:left="0" w:firstLine="0"/>
              <w:jc w:val="center"/>
              <w:rPr>
                <w:rFonts w:cs="Times New Roman"/>
                <w:b/>
                <w:color w:val="000000"/>
                <w:spacing w:val="-3"/>
                <w:szCs w:val="28"/>
                <w:lang w:val="uk-UA"/>
              </w:rPr>
            </w:pPr>
          </w:p>
        </w:tc>
        <w:tc>
          <w:tcPr>
            <w:tcW w:w="9542" w:type="dxa"/>
          </w:tcPr>
          <w:p w:rsidR="00EB080C" w:rsidRPr="00727721" w:rsidRDefault="00EB080C" w:rsidP="00D713DD">
            <w:pPr>
              <w:shd w:val="clear" w:color="auto" w:fill="FFFFFF"/>
              <w:tabs>
                <w:tab w:val="left" w:pos="1915"/>
              </w:tabs>
              <w:rPr>
                <w:rFonts w:cs="Times New Roman"/>
                <w:szCs w:val="28"/>
                <w:lang w:val="uk-UA"/>
              </w:rPr>
            </w:pPr>
            <w:r w:rsidRPr="00727721">
              <w:rPr>
                <w:rFonts w:cs="Times New Roman"/>
                <w:color w:val="000000"/>
                <w:szCs w:val="28"/>
                <w:lang w:val="uk-UA"/>
              </w:rPr>
              <w:t>а) централізує керівництво, вимагає, щоб про все відразу доповідали саме йому;</w:t>
            </w:r>
          </w:p>
        </w:tc>
      </w:tr>
      <w:tr w:rsidR="00EB080C" w:rsidRPr="00736A7B" w:rsidTr="00DC2B91">
        <w:tc>
          <w:tcPr>
            <w:tcW w:w="454" w:type="dxa"/>
            <w:vMerge/>
            <w:vAlign w:val="center"/>
          </w:tcPr>
          <w:p w:rsidR="00EB080C" w:rsidRPr="00727721" w:rsidRDefault="00EB080C" w:rsidP="00DC2B91">
            <w:pPr>
              <w:shd w:val="clear" w:color="auto" w:fill="FFFFFF"/>
              <w:tabs>
                <w:tab w:val="left" w:pos="360"/>
              </w:tabs>
              <w:jc w:val="center"/>
              <w:rPr>
                <w:rFonts w:cs="Times New Roman"/>
                <w:b/>
                <w:szCs w:val="28"/>
                <w:lang w:val="uk-UA"/>
              </w:rPr>
            </w:pPr>
          </w:p>
        </w:tc>
        <w:tc>
          <w:tcPr>
            <w:tcW w:w="9542" w:type="dxa"/>
          </w:tcPr>
          <w:p w:rsidR="00EB080C" w:rsidRPr="00727721" w:rsidRDefault="00EB080C" w:rsidP="00D713DD">
            <w:pPr>
              <w:shd w:val="clear" w:color="auto" w:fill="FFFFFF"/>
              <w:tabs>
                <w:tab w:val="left" w:pos="360"/>
              </w:tabs>
              <w:rPr>
                <w:rFonts w:cs="Times New Roman"/>
                <w:szCs w:val="28"/>
                <w:lang w:val="uk-UA"/>
              </w:rPr>
            </w:pPr>
            <w:r w:rsidRPr="00727721">
              <w:rPr>
                <w:rFonts w:cs="Times New Roman"/>
                <w:color w:val="000000"/>
                <w:szCs w:val="28"/>
                <w:lang w:val="uk-UA"/>
              </w:rPr>
              <w:t>б) керівник пасивний, можна сказати, що він «пливе за течією»;</w:t>
            </w:r>
          </w:p>
        </w:tc>
      </w:tr>
      <w:tr w:rsidR="00EB080C" w:rsidRPr="00736A7B" w:rsidTr="00DC2B91">
        <w:tc>
          <w:tcPr>
            <w:tcW w:w="454" w:type="dxa"/>
            <w:vMerge/>
            <w:vAlign w:val="center"/>
          </w:tcPr>
          <w:p w:rsidR="00EB080C" w:rsidRPr="00727721" w:rsidRDefault="00EB080C" w:rsidP="00DC2B91">
            <w:pPr>
              <w:shd w:val="clear" w:color="auto" w:fill="FFFFFF"/>
              <w:tabs>
                <w:tab w:val="left" w:pos="360"/>
              </w:tabs>
              <w:jc w:val="center"/>
              <w:rPr>
                <w:rFonts w:cs="Times New Roman"/>
                <w:b/>
                <w:szCs w:val="28"/>
                <w:lang w:val="uk-UA"/>
              </w:rPr>
            </w:pPr>
          </w:p>
        </w:tc>
        <w:tc>
          <w:tcPr>
            <w:tcW w:w="9542" w:type="dxa"/>
          </w:tcPr>
          <w:p w:rsidR="00EB080C" w:rsidRPr="00727721" w:rsidRDefault="00EB080C" w:rsidP="00D713DD">
            <w:pPr>
              <w:shd w:val="clear" w:color="auto" w:fill="FFFFFF"/>
              <w:tabs>
                <w:tab w:val="left" w:pos="360"/>
              </w:tabs>
              <w:rPr>
                <w:rFonts w:cs="Times New Roman"/>
                <w:szCs w:val="28"/>
                <w:lang w:val="uk-UA"/>
              </w:rPr>
            </w:pPr>
            <w:r w:rsidRPr="00727721">
              <w:rPr>
                <w:rFonts w:cs="Times New Roman"/>
                <w:color w:val="000000"/>
                <w:szCs w:val="28"/>
                <w:lang w:val="uk-UA"/>
              </w:rPr>
              <w:t>в) чітко розподіляє функції між собою, своїми заступниками і підлеглими;</w:t>
            </w:r>
          </w:p>
        </w:tc>
      </w:tr>
      <w:tr w:rsidR="00EB080C" w:rsidRPr="00736A7B" w:rsidTr="00DC2B91">
        <w:tc>
          <w:tcPr>
            <w:tcW w:w="454" w:type="dxa"/>
            <w:vMerge w:val="restart"/>
            <w:vAlign w:val="center"/>
          </w:tcPr>
          <w:p w:rsidR="00EB080C" w:rsidRPr="00727721" w:rsidRDefault="00EB080C" w:rsidP="00DC2B91">
            <w:pPr>
              <w:numPr>
                <w:ilvl w:val="0"/>
                <w:numId w:val="19"/>
              </w:numPr>
              <w:shd w:val="clear" w:color="auto" w:fill="FFFFFF"/>
              <w:tabs>
                <w:tab w:val="left" w:pos="1915"/>
              </w:tabs>
              <w:ind w:left="0" w:firstLine="0"/>
              <w:jc w:val="center"/>
              <w:rPr>
                <w:rFonts w:cs="Times New Roman"/>
                <w:b/>
                <w:color w:val="000000"/>
                <w:spacing w:val="-1"/>
                <w:szCs w:val="28"/>
                <w:lang w:val="uk-UA"/>
              </w:rPr>
            </w:pPr>
          </w:p>
        </w:tc>
        <w:tc>
          <w:tcPr>
            <w:tcW w:w="9542" w:type="dxa"/>
          </w:tcPr>
          <w:p w:rsidR="00EB080C" w:rsidRPr="00727721" w:rsidRDefault="00EB080C" w:rsidP="00D713DD">
            <w:pPr>
              <w:shd w:val="clear" w:color="auto" w:fill="FFFFFF"/>
              <w:tabs>
                <w:tab w:val="left" w:pos="1915"/>
              </w:tabs>
              <w:rPr>
                <w:rFonts w:cs="Times New Roman"/>
                <w:szCs w:val="28"/>
                <w:lang w:val="uk-UA"/>
              </w:rPr>
            </w:pPr>
            <w:r w:rsidRPr="00727721">
              <w:rPr>
                <w:rFonts w:cs="Times New Roman"/>
                <w:color w:val="000000"/>
                <w:szCs w:val="28"/>
                <w:lang w:val="uk-UA"/>
              </w:rPr>
              <w:t>а) у критичних ситуаціях керівник, як правило, застосовує більш тверді методи керівництва;</w:t>
            </w:r>
          </w:p>
        </w:tc>
      </w:tr>
      <w:tr w:rsidR="00EB080C" w:rsidRPr="00736A7B" w:rsidTr="00DC2B91">
        <w:tc>
          <w:tcPr>
            <w:tcW w:w="454" w:type="dxa"/>
            <w:vMerge/>
            <w:vAlign w:val="center"/>
          </w:tcPr>
          <w:p w:rsidR="00EB080C" w:rsidRPr="00727721" w:rsidRDefault="00EB080C" w:rsidP="00DC2B91">
            <w:pPr>
              <w:shd w:val="clear" w:color="auto" w:fill="FFFFFF"/>
              <w:jc w:val="center"/>
              <w:rPr>
                <w:rFonts w:cs="Times New Roman"/>
                <w:b/>
                <w:szCs w:val="28"/>
                <w:lang w:val="uk-UA"/>
              </w:rPr>
            </w:pPr>
          </w:p>
        </w:tc>
        <w:tc>
          <w:tcPr>
            <w:tcW w:w="9542" w:type="dxa"/>
          </w:tcPr>
          <w:p w:rsidR="00EB080C" w:rsidRPr="00727721" w:rsidRDefault="00EB080C" w:rsidP="00D713DD">
            <w:pPr>
              <w:shd w:val="clear" w:color="auto" w:fill="FFFFFF"/>
              <w:rPr>
                <w:rFonts w:cs="Times New Roman"/>
                <w:szCs w:val="28"/>
                <w:lang w:val="uk-UA"/>
              </w:rPr>
            </w:pPr>
            <w:r w:rsidRPr="00727721">
              <w:rPr>
                <w:rFonts w:cs="Times New Roman"/>
                <w:color w:val="000000"/>
                <w:szCs w:val="28"/>
                <w:lang w:val="uk-UA"/>
              </w:rPr>
              <w:t>б) зіштовхуючись із труднощами, керівник починає більш тісно взаємодіяти з підлеглими;</w:t>
            </w:r>
          </w:p>
        </w:tc>
      </w:tr>
      <w:tr w:rsidR="00EB080C" w:rsidRPr="00736A7B" w:rsidTr="00DC2B91">
        <w:tc>
          <w:tcPr>
            <w:tcW w:w="454" w:type="dxa"/>
            <w:vMerge/>
            <w:vAlign w:val="center"/>
          </w:tcPr>
          <w:p w:rsidR="00EB080C" w:rsidRPr="00727721" w:rsidRDefault="00EB080C" w:rsidP="00DC2B91">
            <w:pPr>
              <w:shd w:val="clear" w:color="auto" w:fill="FFFFFF"/>
              <w:tabs>
                <w:tab w:val="left" w:pos="360"/>
              </w:tabs>
              <w:jc w:val="center"/>
              <w:rPr>
                <w:rFonts w:cs="Times New Roman"/>
                <w:b/>
                <w:szCs w:val="28"/>
                <w:lang w:val="uk-UA"/>
              </w:rPr>
            </w:pPr>
          </w:p>
        </w:tc>
        <w:tc>
          <w:tcPr>
            <w:tcW w:w="9542" w:type="dxa"/>
          </w:tcPr>
          <w:p w:rsidR="00EB080C" w:rsidRPr="00727721" w:rsidRDefault="00EB080C" w:rsidP="00D713DD">
            <w:pPr>
              <w:shd w:val="clear" w:color="auto" w:fill="FFFFFF"/>
              <w:tabs>
                <w:tab w:val="left" w:pos="360"/>
              </w:tabs>
              <w:rPr>
                <w:rFonts w:cs="Times New Roman"/>
                <w:szCs w:val="28"/>
                <w:lang w:val="uk-UA"/>
              </w:rPr>
            </w:pPr>
            <w:r w:rsidRPr="00727721">
              <w:rPr>
                <w:rFonts w:cs="Times New Roman"/>
                <w:color w:val="000000"/>
                <w:szCs w:val="28"/>
                <w:lang w:val="uk-UA"/>
              </w:rPr>
              <w:t>в) у критичних ситуаціях керівник погано справляється з керівництвом колективом;</w:t>
            </w:r>
          </w:p>
        </w:tc>
      </w:tr>
      <w:tr w:rsidR="00EB080C" w:rsidRPr="00736A7B" w:rsidTr="00DC2B91">
        <w:tc>
          <w:tcPr>
            <w:tcW w:w="454" w:type="dxa"/>
            <w:vMerge w:val="restart"/>
            <w:vAlign w:val="center"/>
          </w:tcPr>
          <w:p w:rsidR="00EB080C" w:rsidRPr="00727721" w:rsidRDefault="00EB080C" w:rsidP="00DC2B91">
            <w:pPr>
              <w:numPr>
                <w:ilvl w:val="0"/>
                <w:numId w:val="19"/>
              </w:numPr>
              <w:shd w:val="clear" w:color="auto" w:fill="FFFFFF"/>
              <w:tabs>
                <w:tab w:val="left" w:pos="1987"/>
              </w:tabs>
              <w:ind w:left="0" w:firstLine="0"/>
              <w:jc w:val="center"/>
              <w:rPr>
                <w:rFonts w:cs="Times New Roman"/>
                <w:b/>
                <w:color w:val="000000"/>
                <w:spacing w:val="11"/>
                <w:szCs w:val="28"/>
                <w:lang w:val="uk-UA"/>
              </w:rPr>
            </w:pPr>
          </w:p>
        </w:tc>
        <w:tc>
          <w:tcPr>
            <w:tcW w:w="9542" w:type="dxa"/>
          </w:tcPr>
          <w:p w:rsidR="00EB080C" w:rsidRPr="00727721" w:rsidRDefault="00EB080C" w:rsidP="00D713DD">
            <w:pPr>
              <w:shd w:val="clear" w:color="auto" w:fill="FFFFFF"/>
              <w:tabs>
                <w:tab w:val="left" w:pos="1987"/>
              </w:tabs>
              <w:rPr>
                <w:rFonts w:cs="Times New Roman"/>
                <w:szCs w:val="28"/>
                <w:lang w:val="uk-UA"/>
              </w:rPr>
            </w:pPr>
            <w:r w:rsidRPr="00727721">
              <w:rPr>
                <w:rFonts w:cs="Times New Roman"/>
                <w:color w:val="000000"/>
                <w:szCs w:val="28"/>
                <w:lang w:val="uk-UA"/>
              </w:rPr>
              <w:t>а) регулярно спілкується з підлеглими, говорить про положення справу колективі, про можливі труднощі;</w:t>
            </w:r>
          </w:p>
        </w:tc>
      </w:tr>
      <w:tr w:rsidR="00EB080C" w:rsidRPr="00736A7B" w:rsidTr="00DC2B91">
        <w:tc>
          <w:tcPr>
            <w:tcW w:w="454" w:type="dxa"/>
            <w:vMerge/>
            <w:vAlign w:val="center"/>
          </w:tcPr>
          <w:p w:rsidR="00EB080C" w:rsidRPr="00727721" w:rsidRDefault="00EB080C" w:rsidP="00DC2B91">
            <w:pPr>
              <w:shd w:val="clear" w:color="auto" w:fill="FFFFFF"/>
              <w:tabs>
                <w:tab w:val="left" w:pos="720"/>
              </w:tabs>
              <w:jc w:val="center"/>
              <w:rPr>
                <w:rFonts w:cs="Times New Roman"/>
                <w:b/>
                <w:color w:val="000000"/>
                <w:spacing w:val="-15"/>
                <w:szCs w:val="28"/>
                <w:lang w:val="uk-UA"/>
              </w:rPr>
            </w:pPr>
          </w:p>
        </w:tc>
        <w:tc>
          <w:tcPr>
            <w:tcW w:w="9542" w:type="dxa"/>
          </w:tcPr>
          <w:p w:rsidR="00EB080C" w:rsidRPr="00727721" w:rsidRDefault="00EB080C" w:rsidP="00D713DD">
            <w:pPr>
              <w:shd w:val="clear" w:color="auto" w:fill="FFFFFF"/>
              <w:tabs>
                <w:tab w:val="left" w:pos="720"/>
              </w:tabs>
              <w:rPr>
                <w:rFonts w:cs="Times New Roman"/>
                <w:szCs w:val="28"/>
                <w:lang w:val="uk-UA"/>
              </w:rPr>
            </w:pPr>
            <w:r w:rsidRPr="00727721">
              <w:rPr>
                <w:rFonts w:cs="Times New Roman"/>
                <w:color w:val="000000"/>
                <w:szCs w:val="28"/>
                <w:lang w:val="uk-UA"/>
              </w:rPr>
              <w:t>б) вміє спілкуватися, але обмежує спілкування з підлеглими, тримається на відстані від них;</w:t>
            </w:r>
          </w:p>
        </w:tc>
      </w:tr>
      <w:tr w:rsidR="00EB080C" w:rsidRPr="00736A7B" w:rsidTr="00DC2B91">
        <w:tc>
          <w:tcPr>
            <w:tcW w:w="454" w:type="dxa"/>
            <w:vMerge/>
            <w:vAlign w:val="center"/>
          </w:tcPr>
          <w:p w:rsidR="00EB080C" w:rsidRPr="00727721" w:rsidRDefault="00EB080C" w:rsidP="00DC2B91">
            <w:pPr>
              <w:shd w:val="clear" w:color="auto" w:fill="FFFFFF"/>
              <w:tabs>
                <w:tab w:val="left" w:pos="720"/>
              </w:tabs>
              <w:jc w:val="center"/>
              <w:rPr>
                <w:rFonts w:cs="Times New Roman"/>
                <w:b/>
                <w:color w:val="000000"/>
                <w:spacing w:val="-10"/>
                <w:szCs w:val="28"/>
                <w:lang w:val="uk-UA"/>
              </w:rPr>
            </w:pPr>
          </w:p>
        </w:tc>
        <w:tc>
          <w:tcPr>
            <w:tcW w:w="9542" w:type="dxa"/>
          </w:tcPr>
          <w:p w:rsidR="00EB080C" w:rsidRPr="00727721" w:rsidRDefault="00EB080C" w:rsidP="00D713DD">
            <w:pPr>
              <w:shd w:val="clear" w:color="auto" w:fill="FFFFFF"/>
              <w:tabs>
                <w:tab w:val="left" w:pos="720"/>
              </w:tabs>
              <w:rPr>
                <w:rFonts w:cs="Times New Roman"/>
                <w:szCs w:val="28"/>
                <w:lang w:val="uk-UA"/>
              </w:rPr>
            </w:pPr>
            <w:r w:rsidRPr="00727721">
              <w:rPr>
                <w:rFonts w:cs="Times New Roman"/>
                <w:color w:val="000000"/>
                <w:szCs w:val="28"/>
                <w:lang w:val="uk-UA"/>
              </w:rPr>
              <w:t>в) намагається спілкуватися з підлеглими, але при цьому відчуває труднощі в спілкуванні;</w:t>
            </w:r>
          </w:p>
        </w:tc>
      </w:tr>
      <w:tr w:rsidR="00EB080C" w:rsidRPr="00736A7B" w:rsidTr="00DC2B91">
        <w:tc>
          <w:tcPr>
            <w:tcW w:w="454" w:type="dxa"/>
            <w:vMerge w:val="restart"/>
            <w:vAlign w:val="center"/>
          </w:tcPr>
          <w:p w:rsidR="00EB080C" w:rsidRPr="00727721" w:rsidRDefault="00EB080C" w:rsidP="00DC2B91">
            <w:pPr>
              <w:numPr>
                <w:ilvl w:val="0"/>
                <w:numId w:val="19"/>
              </w:numPr>
              <w:shd w:val="clear" w:color="auto" w:fill="FFFFFF"/>
              <w:tabs>
                <w:tab w:val="left" w:pos="1930"/>
              </w:tabs>
              <w:ind w:left="0" w:firstLine="0"/>
              <w:jc w:val="center"/>
              <w:rPr>
                <w:rFonts w:cs="Times New Roman"/>
                <w:b/>
                <w:color w:val="000000"/>
                <w:spacing w:val="1"/>
                <w:szCs w:val="28"/>
                <w:lang w:val="uk-UA"/>
              </w:rPr>
            </w:pPr>
          </w:p>
        </w:tc>
        <w:tc>
          <w:tcPr>
            <w:tcW w:w="9542" w:type="dxa"/>
          </w:tcPr>
          <w:p w:rsidR="00EB080C" w:rsidRPr="00727721" w:rsidRDefault="00EB080C" w:rsidP="00D713DD">
            <w:pPr>
              <w:shd w:val="clear" w:color="auto" w:fill="FFFFFF"/>
              <w:tabs>
                <w:tab w:val="left" w:pos="1930"/>
              </w:tabs>
              <w:rPr>
                <w:rFonts w:cs="Times New Roman"/>
                <w:szCs w:val="28"/>
                <w:lang w:val="uk-UA"/>
              </w:rPr>
            </w:pPr>
            <w:r w:rsidRPr="00727721">
              <w:rPr>
                <w:rFonts w:cs="Times New Roman"/>
                <w:color w:val="000000"/>
                <w:szCs w:val="28"/>
                <w:lang w:val="uk-UA"/>
              </w:rPr>
              <w:t>а) коли керівник відсутній, члени групи працюють гірше;</w:t>
            </w:r>
          </w:p>
        </w:tc>
      </w:tr>
      <w:tr w:rsidR="00EB080C" w:rsidRPr="00736A7B" w:rsidTr="00DC2B91">
        <w:tc>
          <w:tcPr>
            <w:tcW w:w="454" w:type="dxa"/>
            <w:vMerge/>
            <w:vAlign w:val="center"/>
          </w:tcPr>
          <w:p w:rsidR="00EB080C" w:rsidRPr="00727721" w:rsidRDefault="00EB080C" w:rsidP="00DC2B91">
            <w:pPr>
              <w:shd w:val="clear" w:color="auto" w:fill="FFFFFF"/>
              <w:jc w:val="center"/>
              <w:rPr>
                <w:rFonts w:cs="Times New Roman"/>
                <w:b/>
                <w:color w:val="000000"/>
                <w:spacing w:val="1"/>
                <w:szCs w:val="28"/>
                <w:lang w:val="uk-UA"/>
              </w:rPr>
            </w:pPr>
          </w:p>
        </w:tc>
        <w:tc>
          <w:tcPr>
            <w:tcW w:w="9542" w:type="dxa"/>
          </w:tcPr>
          <w:p w:rsidR="00EB080C" w:rsidRPr="00727721" w:rsidRDefault="00EB080C" w:rsidP="00D713DD">
            <w:pPr>
              <w:shd w:val="clear" w:color="auto" w:fill="FFFFFF"/>
              <w:rPr>
                <w:rFonts w:cs="Times New Roman"/>
                <w:szCs w:val="28"/>
                <w:lang w:val="uk-UA"/>
              </w:rPr>
            </w:pPr>
            <w:r w:rsidRPr="00727721">
              <w:rPr>
                <w:rFonts w:cs="Times New Roman"/>
                <w:color w:val="000000"/>
                <w:szCs w:val="28"/>
                <w:lang w:val="uk-UA"/>
              </w:rPr>
              <w:t>б) колектив не знижує продуктивності, навіть якщо керівник тимчасово залишає його;</w:t>
            </w:r>
          </w:p>
        </w:tc>
      </w:tr>
      <w:tr w:rsidR="00EB080C" w:rsidRPr="00736A7B" w:rsidTr="00DC2B91">
        <w:tc>
          <w:tcPr>
            <w:tcW w:w="454" w:type="dxa"/>
            <w:vMerge/>
            <w:vAlign w:val="center"/>
          </w:tcPr>
          <w:p w:rsidR="00EB080C" w:rsidRPr="00727721" w:rsidRDefault="00EB080C" w:rsidP="00DC2B91">
            <w:pPr>
              <w:shd w:val="clear" w:color="auto" w:fill="FFFFFF"/>
              <w:jc w:val="center"/>
              <w:rPr>
                <w:rFonts w:cs="Times New Roman"/>
                <w:b/>
                <w:color w:val="000000"/>
                <w:spacing w:val="7"/>
                <w:szCs w:val="28"/>
                <w:lang w:val="uk-UA"/>
              </w:rPr>
            </w:pPr>
          </w:p>
        </w:tc>
        <w:tc>
          <w:tcPr>
            <w:tcW w:w="9542" w:type="dxa"/>
          </w:tcPr>
          <w:p w:rsidR="00EB080C" w:rsidRPr="00727721" w:rsidRDefault="00EB080C" w:rsidP="00D713DD">
            <w:pPr>
              <w:shd w:val="clear" w:color="auto" w:fill="FFFFFF"/>
              <w:rPr>
                <w:rFonts w:cs="Times New Roman"/>
                <w:szCs w:val="28"/>
                <w:lang w:val="uk-UA"/>
              </w:rPr>
            </w:pPr>
            <w:r w:rsidRPr="00727721">
              <w:rPr>
                <w:rFonts w:cs="Times New Roman"/>
                <w:color w:val="000000"/>
                <w:szCs w:val="28"/>
                <w:lang w:val="uk-UA"/>
              </w:rPr>
              <w:t>в) члени колективу працюють не в повну силу, при іншому керівнику могли б зробити більше;</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74"/>
              </w:tabs>
              <w:ind w:left="0" w:firstLine="0"/>
              <w:jc w:val="center"/>
              <w:rPr>
                <w:rFonts w:cs="Times New Roman"/>
                <w:b/>
                <w:color w:val="000000"/>
                <w:spacing w:val="6"/>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а) на критику звичайно не ображається, прислухається до неї;</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б) критику вислуховує, обіцяє вжити заходів, але нічого не робить;</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в) не любить, коли його критикують і не приховує цього;</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74"/>
              </w:tabs>
              <w:ind w:left="0" w:firstLine="0"/>
              <w:jc w:val="center"/>
              <w:rPr>
                <w:rFonts w:cs="Times New Roman"/>
                <w:b/>
                <w:color w:val="000000"/>
                <w:spacing w:val="4"/>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а) сам звертається за порадою до підлеглих;</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б) не припускає, щоб підлеглі йому радили, а тим більше заперечували;</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в) підлеглі не тільки радять, але і дають вказівки своєму керівнику;</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74"/>
              </w:tabs>
              <w:ind w:left="0" w:firstLine="0"/>
              <w:jc w:val="center"/>
              <w:rPr>
                <w:rFonts w:cs="Times New Roman"/>
                <w:b/>
                <w:color w:val="000000"/>
                <w:spacing w:val="3"/>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а) контролює роботу від нагоди до нагоди;</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б) завжди дуже строго контролює роботу підлеглих і колективу в цілому;</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в) контролюючи роботу, завжди помітить позитивні результати, похвалить тих, хто на це заслуговує;</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74"/>
              </w:tabs>
              <w:ind w:left="0" w:firstLine="0"/>
              <w:jc w:val="center"/>
              <w:rPr>
                <w:rFonts w:cs="Times New Roman"/>
                <w:b/>
                <w:color w:val="000000"/>
                <w:spacing w:val="3"/>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а) його цікавить тільки виконання плану і всього наміченого, і байдуже, як при цьому люди відносяться один до одного;</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б) вирішуючи повсякденні задачі, намагається створити і підтримати довірчі відносини між людьми в колективі;</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 xml:space="preserve">в) </w:t>
            </w:r>
            <w:proofErr w:type="spellStart"/>
            <w:r w:rsidRPr="00727721">
              <w:rPr>
                <w:rFonts w:cs="Times New Roman"/>
                <w:color w:val="000000"/>
                <w:szCs w:val="28"/>
                <w:lang w:val="uk-UA"/>
              </w:rPr>
              <w:t>в</w:t>
            </w:r>
            <w:proofErr w:type="spellEnd"/>
            <w:r w:rsidRPr="00727721">
              <w:rPr>
                <w:rFonts w:cs="Times New Roman"/>
                <w:color w:val="000000"/>
                <w:szCs w:val="28"/>
                <w:lang w:val="uk-UA"/>
              </w:rPr>
              <w:t xml:space="preserve"> ефективній роботі особливо не зацікавлений, підходить до роботи формально;</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74"/>
              </w:tabs>
              <w:ind w:left="0" w:firstLine="0"/>
              <w:jc w:val="center"/>
              <w:rPr>
                <w:rFonts w:cs="Times New Roman"/>
                <w:b/>
                <w:color w:val="000000"/>
                <w:spacing w:val="7"/>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а) дає накази так, що хочеться їх виконати;</w:t>
            </w:r>
            <w:r w:rsidRPr="00727721">
              <w:rPr>
                <w:rFonts w:cs="Times New Roman"/>
                <w:szCs w:val="28"/>
                <w:lang w:val="uk-UA"/>
              </w:rPr>
              <w:t xml:space="preserve"> </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color w:val="000000"/>
                <w:spacing w:val="-14"/>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б) наказувати не вміє, його накази не мають необхідної сили;</w:t>
            </w:r>
          </w:p>
        </w:tc>
      </w:tr>
      <w:tr w:rsidR="00727721" w:rsidRPr="00736A7B" w:rsidTr="00DC2B91">
        <w:tc>
          <w:tcPr>
            <w:tcW w:w="454" w:type="dxa"/>
            <w:vMerge/>
            <w:vAlign w:val="center"/>
          </w:tcPr>
          <w:p w:rsidR="00727721" w:rsidRPr="00727721" w:rsidRDefault="00727721" w:rsidP="00DC2B91">
            <w:pPr>
              <w:shd w:val="clear" w:color="auto" w:fill="FFFFFF"/>
              <w:tabs>
                <w:tab w:val="left" w:pos="374"/>
              </w:tabs>
              <w:jc w:val="center"/>
              <w:rPr>
                <w:rFonts w:cs="Times New Roman"/>
                <w:b/>
                <w:szCs w:val="28"/>
                <w:lang w:val="uk-UA"/>
              </w:rPr>
            </w:pPr>
          </w:p>
        </w:tc>
        <w:tc>
          <w:tcPr>
            <w:tcW w:w="9542" w:type="dxa"/>
          </w:tcPr>
          <w:p w:rsidR="00727721" w:rsidRPr="00727721" w:rsidRDefault="00727721" w:rsidP="00D713DD">
            <w:pPr>
              <w:shd w:val="clear" w:color="auto" w:fill="FFFFFF"/>
              <w:tabs>
                <w:tab w:val="left" w:pos="374"/>
              </w:tabs>
              <w:rPr>
                <w:rFonts w:cs="Times New Roman"/>
                <w:szCs w:val="28"/>
                <w:lang w:val="uk-UA"/>
              </w:rPr>
            </w:pPr>
            <w:r w:rsidRPr="00727721">
              <w:rPr>
                <w:rFonts w:cs="Times New Roman"/>
                <w:color w:val="000000"/>
                <w:szCs w:val="28"/>
                <w:lang w:val="uk-UA"/>
              </w:rPr>
              <w:t>в) звертається з проханням, а виходить наказ;</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6"/>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сам вирішує навіть ті питання, з якими не зовсім добре знайомий;</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б) якщо чого-небудь не знає, то не боїться показати це і звертається за допомогою до інших членів колективу;</w:t>
            </w:r>
            <w:r w:rsidRPr="00727721">
              <w:rPr>
                <w:rFonts w:cs="Times New Roman"/>
                <w:szCs w:val="28"/>
                <w:lang w:val="uk-UA"/>
              </w:rPr>
              <w:t xml:space="preserve"> </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в) якщо не знає, як вирішити питання, найчастіше все пускає на самоплив;</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5"/>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складається враження, що він боїться багато брати на себе;</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відповідальність розподіляє між собою і членами колективу;</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відповідальність концентрує у своїх руках;</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5"/>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хоче, щоб його помічники були яскравими і цікавими особистостями;</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домагається, щоб помічники підкорялися йому у всьому безвідмовно;</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йому все рівно, хто в нього помічник;</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5"/>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всі задоволені, коли керівник відсутній, почувають деяке полегшення;</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color w:val="000000"/>
                <w:spacing w:val="-12"/>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з керівником працювати цікаво, усі з радістю чекають його повернення;</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відсутність керівника не помічається, члени колективу до нього майже байдужні;</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2"/>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для виконання роботи йому нерідко приходиться умовляти членів колективу;</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ніколи не просить, завжди наполягає, наказує, розпоряджається;</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часто звертається до підлеглих з дорученням, порадою, проханням;</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5"/>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він завжди доброзичливий до підлеглих;</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стосовно підлеглих може бути нетактовним і грубим;</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характер звертання до підлеглих буває різним, часто міняється;</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1"/>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керівник залучає до керування рядових членів колективу;</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керівник нерідко перекладає свої функції на інших;</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color w:val="000000"/>
                <w:spacing w:val="-2"/>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буває, що управлінські функції фактично приймає на себе не керівник, а інші члени колективу;</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5"/>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не впливає на дисципліну, вона визначається іншими;</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color w:val="000000"/>
                <w:spacing w:val="-10"/>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вміє підтримувати дисципліну і порядок;</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дисципліна завжди непогана, тому що всі бояться керівника;</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50"/>
              </w:tabs>
              <w:ind w:left="0" w:firstLine="0"/>
              <w:jc w:val="center"/>
              <w:rPr>
                <w:rFonts w:cs="Times New Roman"/>
                <w:b/>
                <w:color w:val="000000"/>
                <w:spacing w:val="5"/>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а) з підлеглими спілкується тільки з сугубо ділових питань;</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б) розмовляючи з підлеглими про справи, запитує і про особисте;</w:t>
            </w:r>
          </w:p>
        </w:tc>
      </w:tr>
      <w:tr w:rsidR="00727721" w:rsidRPr="00736A7B" w:rsidTr="00DC2B91">
        <w:tc>
          <w:tcPr>
            <w:tcW w:w="454" w:type="dxa"/>
            <w:vMerge/>
            <w:vAlign w:val="center"/>
          </w:tcPr>
          <w:p w:rsidR="00727721" w:rsidRPr="00727721" w:rsidRDefault="00727721" w:rsidP="00DC2B91">
            <w:pPr>
              <w:shd w:val="clear" w:color="auto" w:fill="FFFFFF"/>
              <w:tabs>
                <w:tab w:val="left" w:pos="35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50"/>
              </w:tabs>
              <w:rPr>
                <w:rFonts w:cs="Times New Roman"/>
                <w:szCs w:val="28"/>
                <w:lang w:val="uk-UA"/>
              </w:rPr>
            </w:pPr>
            <w:r w:rsidRPr="00727721">
              <w:rPr>
                <w:rFonts w:cs="Times New Roman"/>
                <w:color w:val="000000"/>
                <w:szCs w:val="28"/>
                <w:lang w:val="uk-UA"/>
              </w:rPr>
              <w:t>в) нерідко важко зрозуміти, чого хоче керівник;</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pacing w:val="-1"/>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керівник одноособове приймає рішення чи скасовує їх;</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б)  керівник намагається піти від виконання складної і копіткої справи;</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в) намагається вирішувати справи з підлеглими, одноособове приймає рішення лише в термінових випадках;</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pacing w:val="-6"/>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у керованому колективі недостатньо розвинуті взаємодопомога і взаємна довіра;</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б) намагається, щоб у підлеглих на роботі був гарний настрій;</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в) у колективі плин кадрів, люди йдуть і не шкодують про це;</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сприяє тому, щоб підлеглі самостійно приймали рішення;</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б) буває так, що керівник нав'язує власну думку, а говорить, що ця думка більшості;</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в) виконавці надані самі собі;</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завжди радиться з усіма, особливо з досвідченими працівниками;</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б) радиться тільки з керівниками, що стоять вище;</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в) радиться з колективом зрідка;</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360"/>
              </w:tabs>
              <w:ind w:left="0" w:firstLine="0"/>
              <w:jc w:val="center"/>
              <w:rPr>
                <w:rFonts w:cs="Times New Roman"/>
                <w:b/>
                <w:color w:val="000000"/>
                <w:spacing w:val="1"/>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а) ініціатива підлеглих не заохочується;</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б) керівник підтримує ініціативу підлеглих;</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в) керівник чекає звичайного підштовхування з боку;</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pacing w:val="-2"/>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його улюблене гасло — «давай-давай»;</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б) він вимогливий, але справедливий;</w:t>
            </w:r>
          </w:p>
        </w:tc>
      </w:tr>
      <w:tr w:rsidR="00727721" w:rsidRPr="00736A7B" w:rsidTr="00DC2B91">
        <w:tc>
          <w:tcPr>
            <w:tcW w:w="454" w:type="dxa"/>
            <w:vMerge/>
            <w:vAlign w:val="center"/>
          </w:tcPr>
          <w:p w:rsidR="00727721" w:rsidRPr="00727721" w:rsidRDefault="00727721" w:rsidP="00DC2B91">
            <w:pPr>
              <w:shd w:val="clear" w:color="auto" w:fill="FFFFFF"/>
              <w:tabs>
                <w:tab w:val="left" w:pos="0"/>
              </w:tabs>
              <w:jc w:val="center"/>
              <w:rPr>
                <w:rFonts w:cs="Times New Roman"/>
                <w:b/>
                <w:color w:val="000000"/>
                <w:spacing w:val="-11"/>
                <w:szCs w:val="28"/>
                <w:lang w:val="uk-UA"/>
              </w:rPr>
            </w:pPr>
          </w:p>
        </w:tc>
        <w:tc>
          <w:tcPr>
            <w:tcW w:w="9542" w:type="dxa"/>
          </w:tcPr>
          <w:p w:rsidR="00727721" w:rsidRPr="00727721" w:rsidRDefault="00727721" w:rsidP="00D713DD">
            <w:pPr>
              <w:shd w:val="clear" w:color="auto" w:fill="FFFFFF"/>
              <w:tabs>
                <w:tab w:val="left" w:pos="0"/>
              </w:tabs>
              <w:rPr>
                <w:rFonts w:cs="Times New Roman"/>
                <w:szCs w:val="28"/>
                <w:lang w:val="uk-UA"/>
              </w:rPr>
            </w:pPr>
            <w:r w:rsidRPr="00727721">
              <w:rPr>
                <w:rFonts w:cs="Times New Roman"/>
                <w:color w:val="000000"/>
                <w:szCs w:val="28"/>
                <w:lang w:val="uk-UA"/>
              </w:rPr>
              <w:t>в) мабуть, керівник дуже невимоглива людина;</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clear" w:pos="720"/>
                <w:tab w:val="num" w:pos="318"/>
                <w:tab w:val="left" w:pos="1886"/>
              </w:tabs>
              <w:ind w:left="0" w:firstLine="0"/>
              <w:jc w:val="center"/>
              <w:rPr>
                <w:rFonts w:cs="Times New Roman"/>
                <w:b/>
                <w:color w:val="000000"/>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воліє слідувати вже відпрацьованим нормам, вимогам;</w:t>
            </w:r>
          </w:p>
        </w:tc>
      </w:tr>
      <w:tr w:rsidR="00727721" w:rsidRPr="00736A7B" w:rsidTr="00DC2B91">
        <w:tc>
          <w:tcPr>
            <w:tcW w:w="454" w:type="dxa"/>
            <w:vMerge/>
            <w:vAlign w:val="center"/>
          </w:tcPr>
          <w:p w:rsidR="00727721" w:rsidRPr="00727721" w:rsidRDefault="00727721" w:rsidP="00DC2B91">
            <w:pPr>
              <w:shd w:val="clear" w:color="auto" w:fill="FFFFFF"/>
              <w:tabs>
                <w:tab w:val="left" w:pos="540"/>
              </w:tabs>
              <w:jc w:val="center"/>
              <w:rPr>
                <w:rFonts w:cs="Times New Roman"/>
                <w:b/>
                <w:szCs w:val="28"/>
                <w:lang w:val="uk-UA"/>
              </w:rPr>
            </w:pPr>
          </w:p>
        </w:tc>
        <w:tc>
          <w:tcPr>
            <w:tcW w:w="9542" w:type="dxa"/>
          </w:tcPr>
          <w:p w:rsidR="00727721" w:rsidRPr="00727721" w:rsidRDefault="00727721" w:rsidP="00D713DD">
            <w:pPr>
              <w:shd w:val="clear" w:color="auto" w:fill="FFFFFF"/>
              <w:tabs>
                <w:tab w:val="left" w:pos="540"/>
              </w:tabs>
              <w:rPr>
                <w:rFonts w:cs="Times New Roman"/>
                <w:szCs w:val="28"/>
                <w:lang w:val="uk-UA"/>
              </w:rPr>
            </w:pPr>
            <w:r w:rsidRPr="00727721">
              <w:rPr>
                <w:rFonts w:cs="Times New Roman"/>
                <w:color w:val="000000"/>
                <w:szCs w:val="28"/>
                <w:lang w:val="uk-UA"/>
              </w:rPr>
              <w:t>б) охоче підтримує доцільні нововведення;</w:t>
            </w:r>
          </w:p>
        </w:tc>
      </w:tr>
      <w:tr w:rsidR="00727721" w:rsidRPr="00736A7B" w:rsidTr="00DC2B91">
        <w:tc>
          <w:tcPr>
            <w:tcW w:w="454" w:type="dxa"/>
            <w:vMerge/>
            <w:vAlign w:val="center"/>
          </w:tcPr>
          <w:p w:rsidR="00727721" w:rsidRPr="00727721" w:rsidRDefault="00727721" w:rsidP="00DC2B91">
            <w:pPr>
              <w:shd w:val="clear" w:color="auto" w:fill="FFFFFF"/>
              <w:tabs>
                <w:tab w:val="left" w:pos="540"/>
              </w:tabs>
              <w:jc w:val="center"/>
              <w:rPr>
                <w:rFonts w:cs="Times New Roman"/>
                <w:b/>
                <w:szCs w:val="28"/>
                <w:lang w:val="uk-UA"/>
              </w:rPr>
            </w:pPr>
          </w:p>
        </w:tc>
        <w:tc>
          <w:tcPr>
            <w:tcW w:w="9542" w:type="dxa"/>
          </w:tcPr>
          <w:p w:rsidR="00727721" w:rsidRPr="00727721" w:rsidRDefault="00727721" w:rsidP="00D713DD">
            <w:pPr>
              <w:shd w:val="clear" w:color="auto" w:fill="FFFFFF"/>
              <w:tabs>
                <w:tab w:val="left" w:pos="540"/>
              </w:tabs>
              <w:rPr>
                <w:rFonts w:cs="Times New Roman"/>
                <w:szCs w:val="28"/>
                <w:lang w:val="uk-UA"/>
              </w:rPr>
            </w:pPr>
            <w:r w:rsidRPr="00727721">
              <w:rPr>
                <w:rFonts w:cs="Times New Roman"/>
                <w:color w:val="000000"/>
                <w:szCs w:val="28"/>
                <w:lang w:val="uk-UA"/>
              </w:rPr>
              <w:t>в) нововведення найчастіше проходять повз нього;</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pacing w:val="-1"/>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у своїй роботі широко спирається на громадські організації;</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б) деякі важливі справи громадського життя колективу найчастіше вирішуються без керівника;</w:t>
            </w:r>
          </w:p>
        </w:tc>
      </w:tr>
      <w:tr w:rsidR="00727721" w:rsidRPr="00736A7B" w:rsidTr="00DC2B91">
        <w:tc>
          <w:tcPr>
            <w:tcW w:w="454" w:type="dxa"/>
            <w:vMerge/>
            <w:vAlign w:val="center"/>
          </w:tcPr>
          <w:p w:rsidR="00727721" w:rsidRPr="00727721" w:rsidRDefault="00727721" w:rsidP="00DC2B91">
            <w:pPr>
              <w:shd w:val="clear" w:color="auto" w:fill="FFFFFF"/>
              <w:tabs>
                <w:tab w:val="left" w:pos="720"/>
              </w:tabs>
              <w:jc w:val="center"/>
              <w:rPr>
                <w:rFonts w:cs="Times New Roman"/>
                <w:b/>
                <w:szCs w:val="28"/>
                <w:lang w:val="uk-UA"/>
              </w:rPr>
            </w:pPr>
          </w:p>
        </w:tc>
        <w:tc>
          <w:tcPr>
            <w:tcW w:w="9542" w:type="dxa"/>
          </w:tcPr>
          <w:p w:rsidR="00727721" w:rsidRPr="00727721" w:rsidRDefault="00727721" w:rsidP="00D713DD">
            <w:pPr>
              <w:shd w:val="clear" w:color="auto" w:fill="FFFFFF"/>
              <w:tabs>
                <w:tab w:val="left" w:pos="720"/>
              </w:tabs>
              <w:rPr>
                <w:rFonts w:cs="Times New Roman"/>
                <w:szCs w:val="28"/>
                <w:lang w:val="uk-UA"/>
              </w:rPr>
            </w:pPr>
            <w:r w:rsidRPr="00727721">
              <w:rPr>
                <w:rFonts w:cs="Times New Roman"/>
                <w:color w:val="000000"/>
                <w:szCs w:val="28"/>
                <w:lang w:val="uk-UA"/>
              </w:rPr>
              <w:t>в) із громадськими організаціями не дуже рахується;</w:t>
            </w:r>
          </w:p>
        </w:tc>
      </w:tr>
      <w:tr w:rsidR="00727721" w:rsidRPr="00736A7B" w:rsidTr="00DC2B91">
        <w:tc>
          <w:tcPr>
            <w:tcW w:w="454" w:type="dxa"/>
            <w:vMerge w:val="restart"/>
            <w:vAlign w:val="center"/>
          </w:tcPr>
          <w:p w:rsidR="00727721" w:rsidRPr="00727721" w:rsidRDefault="00727721" w:rsidP="00DC2B91">
            <w:pPr>
              <w:numPr>
                <w:ilvl w:val="0"/>
                <w:numId w:val="19"/>
              </w:numPr>
              <w:shd w:val="clear" w:color="auto" w:fill="FFFFFF"/>
              <w:tabs>
                <w:tab w:val="left" w:pos="1886"/>
              </w:tabs>
              <w:ind w:left="0" w:firstLine="0"/>
              <w:jc w:val="center"/>
              <w:rPr>
                <w:rFonts w:cs="Times New Roman"/>
                <w:b/>
                <w:color w:val="000000"/>
                <w:szCs w:val="28"/>
                <w:lang w:val="uk-UA"/>
              </w:rPr>
            </w:pPr>
          </w:p>
        </w:tc>
        <w:tc>
          <w:tcPr>
            <w:tcW w:w="9542" w:type="dxa"/>
          </w:tcPr>
          <w:p w:rsidR="00727721" w:rsidRPr="00727721" w:rsidRDefault="00727721" w:rsidP="00D713DD">
            <w:pPr>
              <w:shd w:val="clear" w:color="auto" w:fill="FFFFFF"/>
              <w:tabs>
                <w:tab w:val="left" w:pos="1886"/>
              </w:tabs>
              <w:rPr>
                <w:rFonts w:cs="Times New Roman"/>
                <w:szCs w:val="28"/>
                <w:lang w:val="uk-UA"/>
              </w:rPr>
            </w:pPr>
            <w:r w:rsidRPr="00727721">
              <w:rPr>
                <w:rFonts w:cs="Times New Roman"/>
                <w:color w:val="000000"/>
                <w:szCs w:val="28"/>
                <w:lang w:val="uk-UA"/>
              </w:rPr>
              <w:t>а) керівнику байдуже, що про нього думають підлеглі;</w:t>
            </w:r>
          </w:p>
        </w:tc>
      </w:tr>
      <w:tr w:rsidR="00727721" w:rsidRPr="00736A7B" w:rsidTr="00DC2B91">
        <w:tc>
          <w:tcPr>
            <w:tcW w:w="454" w:type="dxa"/>
            <w:vMerge/>
            <w:vAlign w:val="center"/>
          </w:tcPr>
          <w:p w:rsidR="00727721" w:rsidRPr="00727721" w:rsidRDefault="00727721" w:rsidP="00DC2B91">
            <w:pPr>
              <w:shd w:val="clear" w:color="auto" w:fill="FFFFFF"/>
              <w:tabs>
                <w:tab w:val="left" w:pos="360"/>
              </w:tabs>
              <w:jc w:val="center"/>
              <w:rPr>
                <w:rFonts w:cs="Times New Roman"/>
                <w:b/>
                <w:szCs w:val="28"/>
                <w:lang w:val="uk-UA"/>
              </w:rPr>
            </w:pPr>
          </w:p>
        </w:tc>
        <w:tc>
          <w:tcPr>
            <w:tcW w:w="9542" w:type="dxa"/>
          </w:tcPr>
          <w:p w:rsidR="00727721" w:rsidRPr="00727721" w:rsidRDefault="00727721" w:rsidP="00D713DD">
            <w:pPr>
              <w:shd w:val="clear" w:color="auto" w:fill="FFFFFF"/>
              <w:tabs>
                <w:tab w:val="left" w:pos="360"/>
              </w:tabs>
              <w:rPr>
                <w:rFonts w:cs="Times New Roman"/>
                <w:szCs w:val="28"/>
                <w:lang w:val="uk-UA"/>
              </w:rPr>
            </w:pPr>
            <w:r w:rsidRPr="00727721">
              <w:rPr>
                <w:rFonts w:cs="Times New Roman"/>
                <w:color w:val="000000"/>
                <w:szCs w:val="28"/>
                <w:lang w:val="uk-UA"/>
              </w:rPr>
              <w:t>б) ніколи не виявляє своєї переваги над членами колективу;</w:t>
            </w:r>
          </w:p>
        </w:tc>
      </w:tr>
      <w:tr w:rsidR="00727721" w:rsidRPr="00736A7B" w:rsidTr="00DC2B91">
        <w:tc>
          <w:tcPr>
            <w:tcW w:w="454" w:type="dxa"/>
            <w:vMerge/>
            <w:vAlign w:val="center"/>
          </w:tcPr>
          <w:p w:rsidR="00727721" w:rsidRPr="00727721" w:rsidRDefault="00727721" w:rsidP="00DC2B91">
            <w:pPr>
              <w:shd w:val="clear" w:color="auto" w:fill="FFFFFF"/>
              <w:tabs>
                <w:tab w:val="left" w:pos="0"/>
              </w:tabs>
              <w:jc w:val="center"/>
              <w:rPr>
                <w:rFonts w:cs="Times New Roman"/>
                <w:b/>
                <w:color w:val="000000"/>
                <w:spacing w:val="-10"/>
                <w:szCs w:val="28"/>
                <w:lang w:val="uk-UA"/>
              </w:rPr>
            </w:pPr>
          </w:p>
        </w:tc>
        <w:tc>
          <w:tcPr>
            <w:tcW w:w="9542" w:type="dxa"/>
          </w:tcPr>
          <w:p w:rsidR="00727721" w:rsidRPr="00727721" w:rsidRDefault="00727721" w:rsidP="00D713DD">
            <w:pPr>
              <w:shd w:val="clear" w:color="auto" w:fill="FFFFFF"/>
              <w:tabs>
                <w:tab w:val="left" w:pos="0"/>
              </w:tabs>
              <w:rPr>
                <w:rFonts w:cs="Times New Roman"/>
                <w:szCs w:val="28"/>
                <w:lang w:val="uk-UA"/>
              </w:rPr>
            </w:pPr>
            <w:r w:rsidRPr="00727721">
              <w:rPr>
                <w:rFonts w:cs="Times New Roman"/>
                <w:color w:val="000000"/>
                <w:szCs w:val="28"/>
                <w:lang w:val="uk-UA"/>
              </w:rPr>
              <w:t>в) вважає себе незамінним у колективі.</w:t>
            </w:r>
          </w:p>
        </w:tc>
      </w:tr>
    </w:tbl>
    <w:p w:rsidR="00F90730" w:rsidRPr="00727721" w:rsidRDefault="00F90730" w:rsidP="00727721">
      <w:pPr>
        <w:shd w:val="clear" w:color="auto" w:fill="FFFFFF"/>
        <w:spacing w:before="100" w:beforeAutospacing="1" w:after="120" w:line="240" w:lineRule="auto"/>
        <w:ind w:firstLine="709"/>
        <w:rPr>
          <w:rFonts w:cs="Times New Roman"/>
          <w:b/>
          <w:szCs w:val="28"/>
          <w:lang w:val="uk-UA"/>
        </w:rPr>
      </w:pPr>
      <w:r w:rsidRPr="00727721">
        <w:rPr>
          <w:rFonts w:cs="Times New Roman"/>
          <w:b/>
          <w:color w:val="000000"/>
          <w:spacing w:val="-6"/>
          <w:szCs w:val="28"/>
          <w:lang w:val="uk-UA"/>
        </w:rPr>
        <w:t>Ключ</w:t>
      </w:r>
      <w:r w:rsidR="00727721">
        <w:rPr>
          <w:rFonts w:cs="Times New Roman"/>
          <w:b/>
          <w:color w:val="000000"/>
          <w:spacing w:val="-6"/>
          <w:szCs w:val="28"/>
          <w:lang w:val="uk-UA"/>
        </w:rPr>
        <w:t>:</w:t>
      </w:r>
    </w:p>
    <w:tbl>
      <w:tblPr>
        <w:tblW w:w="9352" w:type="dxa"/>
        <w:tblInd w:w="324" w:type="dxa"/>
        <w:tblLayout w:type="fixed"/>
        <w:tblCellMar>
          <w:left w:w="40" w:type="dxa"/>
          <w:right w:w="40" w:type="dxa"/>
        </w:tblCellMar>
        <w:tblLook w:val="0000" w:firstRow="0" w:lastRow="0" w:firstColumn="0" w:lastColumn="0" w:noHBand="0" w:noVBand="0"/>
      </w:tblPr>
      <w:tblGrid>
        <w:gridCol w:w="1560"/>
        <w:gridCol w:w="1014"/>
        <w:gridCol w:w="1027"/>
        <w:gridCol w:w="1014"/>
        <w:gridCol w:w="1622"/>
        <w:gridCol w:w="1027"/>
        <w:gridCol w:w="1027"/>
        <w:gridCol w:w="1061"/>
      </w:tblGrid>
      <w:tr w:rsidR="00F90730" w:rsidRPr="00887BE4" w:rsidTr="00727721">
        <w:trPr>
          <w:trHeight w:val="330"/>
        </w:trPr>
        <w:tc>
          <w:tcPr>
            <w:tcW w:w="1560" w:type="dxa"/>
            <w:vMerge w:val="restart"/>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ind w:left="91" w:right="82"/>
              <w:jc w:val="center"/>
              <w:rPr>
                <w:rFonts w:cs="Times New Roman"/>
                <w:szCs w:val="28"/>
                <w:lang w:val="uk-UA"/>
              </w:rPr>
            </w:pPr>
            <w:r w:rsidRPr="00887BE4">
              <w:rPr>
                <w:rFonts w:cs="Times New Roman"/>
                <w:color w:val="000000"/>
                <w:szCs w:val="28"/>
                <w:lang w:val="uk-UA"/>
              </w:rPr>
              <w:t>Групи тверджень</w:t>
            </w:r>
            <w:r w:rsidRPr="00887BE4">
              <w:rPr>
                <w:rFonts w:cs="Times New Roman"/>
                <w:szCs w:val="28"/>
                <w:lang w:val="uk-UA"/>
              </w:rPr>
              <w:t xml:space="preserve"> </w:t>
            </w:r>
          </w:p>
        </w:tc>
        <w:tc>
          <w:tcPr>
            <w:tcW w:w="3055" w:type="dxa"/>
            <w:gridSpan w:val="3"/>
            <w:tcBorders>
              <w:top w:val="single" w:sz="6" w:space="0" w:color="auto"/>
              <w:left w:val="single" w:sz="4" w:space="0" w:color="auto"/>
              <w:bottom w:val="single" w:sz="6" w:space="0" w:color="auto"/>
              <w:right w:val="single" w:sz="12" w:space="0" w:color="auto"/>
            </w:tcBorders>
            <w:shd w:val="clear" w:color="auto" w:fill="FFFFFF"/>
          </w:tcPr>
          <w:p w:rsidR="00F90730" w:rsidRPr="00887BE4" w:rsidRDefault="00F90730" w:rsidP="00752A2A">
            <w:pPr>
              <w:shd w:val="clear" w:color="auto" w:fill="FFFFFF"/>
              <w:spacing w:after="0" w:line="240" w:lineRule="auto"/>
              <w:ind w:left="514"/>
              <w:rPr>
                <w:rFonts w:cs="Times New Roman"/>
                <w:szCs w:val="28"/>
                <w:lang w:val="uk-UA"/>
              </w:rPr>
            </w:pPr>
            <w:r w:rsidRPr="00887BE4">
              <w:rPr>
                <w:rFonts w:cs="Times New Roman"/>
                <w:color w:val="000000"/>
                <w:szCs w:val="28"/>
                <w:lang w:val="uk-UA"/>
              </w:rPr>
              <w:t>Твердження</w:t>
            </w:r>
            <w:r w:rsidRPr="00887BE4">
              <w:rPr>
                <w:rFonts w:cs="Times New Roman"/>
                <w:szCs w:val="28"/>
                <w:lang w:val="uk-UA"/>
              </w:rPr>
              <w:t xml:space="preserve"> </w:t>
            </w:r>
          </w:p>
        </w:tc>
        <w:tc>
          <w:tcPr>
            <w:tcW w:w="1622" w:type="dxa"/>
            <w:vMerge w:val="restart"/>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ind w:left="77" w:right="86"/>
              <w:jc w:val="center"/>
              <w:rPr>
                <w:rFonts w:cs="Times New Roman"/>
                <w:szCs w:val="28"/>
                <w:lang w:val="uk-UA"/>
              </w:rPr>
            </w:pPr>
            <w:r w:rsidRPr="00887BE4">
              <w:rPr>
                <w:rFonts w:cs="Times New Roman"/>
                <w:color w:val="000000"/>
                <w:szCs w:val="28"/>
                <w:lang w:val="uk-UA"/>
              </w:rPr>
              <w:t>Групи тверджень</w:t>
            </w:r>
            <w:r w:rsidRPr="00887BE4">
              <w:rPr>
                <w:rFonts w:cs="Times New Roman"/>
                <w:szCs w:val="28"/>
                <w:lang w:val="uk-UA"/>
              </w:rPr>
              <w:t xml:space="preserve"> </w:t>
            </w:r>
          </w:p>
        </w:tc>
        <w:tc>
          <w:tcPr>
            <w:tcW w:w="3115" w:type="dxa"/>
            <w:gridSpan w:val="3"/>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F90730" w:rsidP="00752A2A">
            <w:pPr>
              <w:shd w:val="clear" w:color="auto" w:fill="FFFFFF"/>
              <w:spacing w:after="0" w:line="240" w:lineRule="auto"/>
              <w:ind w:left="514"/>
              <w:rPr>
                <w:rFonts w:cs="Times New Roman"/>
                <w:szCs w:val="28"/>
                <w:lang w:val="uk-UA"/>
              </w:rPr>
            </w:pPr>
            <w:r w:rsidRPr="00887BE4">
              <w:rPr>
                <w:rFonts w:cs="Times New Roman"/>
                <w:color w:val="000000"/>
                <w:szCs w:val="28"/>
                <w:lang w:val="uk-UA"/>
              </w:rPr>
              <w:t>Твердження</w:t>
            </w:r>
            <w:r w:rsidRPr="00887BE4">
              <w:rPr>
                <w:rFonts w:cs="Times New Roman"/>
                <w:szCs w:val="28"/>
                <w:lang w:val="uk-UA"/>
              </w:rPr>
              <w:t xml:space="preserve"> </w:t>
            </w:r>
          </w:p>
        </w:tc>
      </w:tr>
      <w:tr w:rsidR="00F90730" w:rsidRPr="00887BE4" w:rsidTr="00727721">
        <w:trPr>
          <w:trHeight w:val="321"/>
        </w:trPr>
        <w:tc>
          <w:tcPr>
            <w:tcW w:w="1560" w:type="dxa"/>
            <w:vMerge/>
            <w:tcBorders>
              <w:top w:val="single" w:sz="6" w:space="0" w:color="auto"/>
              <w:left w:val="single" w:sz="12" w:space="0" w:color="auto"/>
              <w:bottom w:val="single" w:sz="6" w:space="0" w:color="auto"/>
              <w:right w:val="single" w:sz="4" w:space="0" w:color="auto"/>
            </w:tcBorders>
            <w:shd w:val="clear" w:color="auto" w:fill="auto"/>
            <w:vAlign w:val="center"/>
          </w:tcPr>
          <w:p w:rsidR="00F90730" w:rsidRPr="00887BE4" w:rsidRDefault="00F90730" w:rsidP="00752A2A">
            <w:pPr>
              <w:spacing w:after="0" w:line="240" w:lineRule="auto"/>
              <w:rPr>
                <w:rFonts w:cs="Times New Roman"/>
                <w:szCs w:val="28"/>
                <w:lang w:val="uk-UA"/>
              </w:rPr>
            </w:pP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б</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F90730" w:rsidP="00EB080C">
            <w:pPr>
              <w:shd w:val="clear" w:color="auto" w:fill="FFFFFF"/>
              <w:spacing w:after="0" w:line="240" w:lineRule="auto"/>
              <w:ind w:left="235"/>
              <w:rPr>
                <w:rFonts w:cs="Times New Roman"/>
                <w:szCs w:val="28"/>
                <w:lang w:val="uk-UA"/>
              </w:rPr>
            </w:pPr>
            <w:r w:rsidRPr="00887BE4">
              <w:rPr>
                <w:rFonts w:cs="Times New Roman"/>
                <w:color w:val="000000"/>
                <w:szCs w:val="28"/>
                <w:lang w:val="uk-UA"/>
              </w:rPr>
              <w:t>в</w:t>
            </w:r>
            <w:r w:rsidRPr="00887BE4">
              <w:rPr>
                <w:rFonts w:cs="Times New Roman"/>
                <w:szCs w:val="28"/>
                <w:lang w:val="uk-UA"/>
              </w:rPr>
              <w:t xml:space="preserve"> </w:t>
            </w:r>
          </w:p>
        </w:tc>
        <w:tc>
          <w:tcPr>
            <w:tcW w:w="1622" w:type="dxa"/>
            <w:vMerge/>
            <w:tcBorders>
              <w:top w:val="single" w:sz="6" w:space="0" w:color="auto"/>
              <w:left w:val="single" w:sz="12" w:space="0" w:color="auto"/>
              <w:bottom w:val="single" w:sz="6" w:space="0" w:color="auto"/>
              <w:right w:val="single" w:sz="6" w:space="0" w:color="auto"/>
            </w:tcBorders>
            <w:shd w:val="clear" w:color="auto" w:fill="auto"/>
            <w:vAlign w:val="center"/>
          </w:tcPr>
          <w:p w:rsidR="00F90730" w:rsidRPr="00887BE4" w:rsidRDefault="00F90730" w:rsidP="00752A2A">
            <w:pPr>
              <w:spacing w:after="0" w:line="240" w:lineRule="auto"/>
              <w:rPr>
                <w:rFonts w:cs="Times New Roman"/>
                <w:szCs w:val="28"/>
                <w:lang w:val="uk-UA"/>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б</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F90730"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в</w:t>
            </w:r>
            <w:r w:rsidRPr="00887BE4">
              <w:rPr>
                <w:rFonts w:cs="Times New Roman"/>
                <w:szCs w:val="28"/>
                <w:lang w:val="uk-UA"/>
              </w:rPr>
              <w:t xml:space="preserve"> </w:t>
            </w:r>
          </w:p>
        </w:tc>
      </w:tr>
      <w:tr w:rsidR="00F90730" w:rsidRPr="00887BE4" w:rsidTr="00727721">
        <w:trPr>
          <w:trHeight w:val="321"/>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15</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16</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3</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17</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54"/>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4</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18</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21"/>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5</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19</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б</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20</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21"/>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7</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21</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П</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8</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22</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54"/>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9</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23</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10</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26"/>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24</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21"/>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11</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25</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12</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26"/>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26</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50"/>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r>
      <w:tr w:rsidR="00F90730" w:rsidRPr="00887BE4" w:rsidTr="00727721">
        <w:trPr>
          <w:trHeight w:val="31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13</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26"/>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27</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5"/>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r>
      <w:tr w:rsidR="00F90730" w:rsidRPr="00887BE4" w:rsidTr="00727721">
        <w:trPr>
          <w:trHeight w:val="330"/>
        </w:trPr>
        <w:tc>
          <w:tcPr>
            <w:tcW w:w="1560" w:type="dxa"/>
            <w:tcBorders>
              <w:top w:val="single" w:sz="6" w:space="0" w:color="auto"/>
              <w:left w:val="single" w:sz="12" w:space="0" w:color="auto"/>
              <w:bottom w:val="single" w:sz="6" w:space="0" w:color="auto"/>
              <w:right w:val="single" w:sz="4" w:space="0" w:color="auto"/>
            </w:tcBorders>
            <w:shd w:val="clear" w:color="auto" w:fill="FFFFFF"/>
          </w:tcPr>
          <w:p w:rsidR="00F90730" w:rsidRPr="00887BE4" w:rsidRDefault="00F90730" w:rsidP="00752A2A">
            <w:pPr>
              <w:shd w:val="clear" w:color="auto" w:fill="FFFFFF"/>
              <w:spacing w:after="0" w:line="240" w:lineRule="auto"/>
              <w:jc w:val="center"/>
              <w:rPr>
                <w:rFonts w:cs="Times New Roman"/>
                <w:szCs w:val="28"/>
                <w:lang w:val="uk-UA"/>
              </w:rPr>
            </w:pPr>
            <w:r w:rsidRPr="00887BE4">
              <w:rPr>
                <w:rFonts w:cs="Times New Roman"/>
                <w:color w:val="000000"/>
                <w:szCs w:val="28"/>
                <w:lang w:val="uk-UA"/>
              </w:rPr>
              <w:t>14</w:t>
            </w:r>
            <w:r w:rsidRPr="00887BE4">
              <w:rPr>
                <w:rFonts w:cs="Times New Roman"/>
                <w:szCs w:val="28"/>
                <w:lang w:val="uk-UA"/>
              </w:rPr>
              <w:t xml:space="preserve"> </w:t>
            </w:r>
          </w:p>
        </w:tc>
        <w:tc>
          <w:tcPr>
            <w:tcW w:w="1014" w:type="dxa"/>
            <w:tcBorders>
              <w:top w:val="single" w:sz="6" w:space="0" w:color="auto"/>
              <w:left w:val="single" w:sz="4"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30"/>
              <w:rPr>
                <w:rFonts w:cs="Times New Roman"/>
                <w:szCs w:val="28"/>
                <w:lang w:val="uk-UA"/>
              </w:rPr>
            </w:pPr>
            <w:r w:rsidRPr="00887BE4">
              <w:rPr>
                <w:rFonts w:cs="Times New Roman"/>
                <w:color w:val="000000"/>
                <w:szCs w:val="28"/>
                <w:lang w:val="uk-UA"/>
              </w:rPr>
              <w:t>Л</w:t>
            </w:r>
            <w:r w:rsidRPr="00887BE4">
              <w:rPr>
                <w:rFonts w:cs="Times New Roman"/>
                <w:szCs w:val="28"/>
                <w:lang w:val="uk-UA"/>
              </w:rPr>
              <w:t xml:space="preserve"> </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EB080C" w:rsidP="00752A2A">
            <w:pPr>
              <w:shd w:val="clear" w:color="auto" w:fill="FFFFFF"/>
              <w:spacing w:after="0" w:line="240" w:lineRule="auto"/>
              <w:ind w:left="245"/>
              <w:rPr>
                <w:rFonts w:cs="Times New Roman"/>
                <w:szCs w:val="28"/>
                <w:lang w:val="uk-UA"/>
              </w:rPr>
            </w:pPr>
            <w:r w:rsidRPr="00887BE4">
              <w:rPr>
                <w:rFonts w:cs="Times New Roman"/>
                <w:color w:val="000000"/>
                <w:szCs w:val="28"/>
                <w:lang w:val="uk-UA"/>
              </w:rPr>
              <w:t>А</w:t>
            </w:r>
            <w:r w:rsidRPr="00887BE4">
              <w:rPr>
                <w:rFonts w:cs="Times New Roman"/>
                <w:szCs w:val="28"/>
                <w:lang w:val="uk-UA"/>
              </w:rPr>
              <w:t xml:space="preserve"> </w:t>
            </w:r>
          </w:p>
        </w:tc>
        <w:tc>
          <w:tcPr>
            <w:tcW w:w="1014"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EB080C" w:rsidP="00752A2A">
            <w:pPr>
              <w:shd w:val="clear" w:color="auto" w:fill="FFFFFF"/>
              <w:spacing w:after="0" w:line="240" w:lineRule="auto"/>
              <w:ind w:left="226"/>
              <w:rPr>
                <w:rFonts w:cs="Times New Roman"/>
                <w:szCs w:val="28"/>
                <w:lang w:val="uk-UA"/>
              </w:rPr>
            </w:pPr>
            <w:r w:rsidRPr="00887BE4">
              <w:rPr>
                <w:rFonts w:cs="Times New Roman"/>
                <w:color w:val="000000"/>
                <w:szCs w:val="28"/>
                <w:lang w:val="uk-UA"/>
              </w:rPr>
              <w:t>Д</w:t>
            </w:r>
            <w:r w:rsidRPr="00887BE4">
              <w:rPr>
                <w:rFonts w:cs="Times New Roman"/>
                <w:szCs w:val="28"/>
                <w:lang w:val="uk-UA"/>
              </w:rPr>
              <w:t xml:space="preserve"> </w:t>
            </w:r>
          </w:p>
        </w:tc>
        <w:tc>
          <w:tcPr>
            <w:tcW w:w="1622" w:type="dxa"/>
            <w:tcBorders>
              <w:top w:val="single" w:sz="6" w:space="0" w:color="auto"/>
              <w:left w:val="single" w:sz="12"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rPr>
                <w:rFonts w:cs="Times New Roman"/>
                <w:szCs w:val="28"/>
                <w:lang w:val="uk-UA"/>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rPr>
                <w:rFonts w:cs="Times New Roman"/>
                <w:szCs w:val="28"/>
                <w:lang w:val="uk-UA"/>
              </w:rPr>
            </w:pP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F90730" w:rsidRPr="00887BE4" w:rsidRDefault="00F90730" w:rsidP="00752A2A">
            <w:pPr>
              <w:shd w:val="clear" w:color="auto" w:fill="FFFFFF"/>
              <w:spacing w:after="0" w:line="240" w:lineRule="auto"/>
              <w:rPr>
                <w:rFonts w:cs="Times New Roman"/>
                <w:szCs w:val="28"/>
                <w:lang w:val="uk-UA"/>
              </w:rPr>
            </w:pPr>
          </w:p>
        </w:tc>
        <w:tc>
          <w:tcPr>
            <w:tcW w:w="1061" w:type="dxa"/>
            <w:tcBorders>
              <w:top w:val="single" w:sz="6" w:space="0" w:color="auto"/>
              <w:left w:val="single" w:sz="6" w:space="0" w:color="auto"/>
              <w:bottom w:val="single" w:sz="6" w:space="0" w:color="auto"/>
              <w:right w:val="single" w:sz="12" w:space="0" w:color="auto"/>
            </w:tcBorders>
            <w:shd w:val="clear" w:color="auto" w:fill="FFFFFF"/>
          </w:tcPr>
          <w:p w:rsidR="00F90730" w:rsidRPr="00887BE4" w:rsidRDefault="00F90730" w:rsidP="00752A2A">
            <w:pPr>
              <w:shd w:val="clear" w:color="auto" w:fill="FFFFFF"/>
              <w:spacing w:after="0" w:line="240" w:lineRule="auto"/>
              <w:rPr>
                <w:rFonts w:cs="Times New Roman"/>
                <w:szCs w:val="28"/>
                <w:lang w:val="uk-UA"/>
              </w:rPr>
            </w:pPr>
          </w:p>
        </w:tc>
      </w:tr>
    </w:tbl>
    <w:p w:rsidR="009F7D38" w:rsidRPr="0037403A" w:rsidRDefault="009F7D38" w:rsidP="009F7D38">
      <w:pPr>
        <w:spacing w:before="100" w:beforeAutospacing="1" w:after="0" w:line="240" w:lineRule="auto"/>
        <w:rPr>
          <w:szCs w:val="28"/>
          <w:lang w:val="uk-UA"/>
        </w:rPr>
      </w:pPr>
      <w:r w:rsidRPr="0037403A">
        <w:rPr>
          <w:b/>
          <w:i/>
          <w:szCs w:val="28"/>
          <w:lang w:val="uk-UA"/>
        </w:rPr>
        <w:t>Висновок</w:t>
      </w:r>
      <w:r w:rsidRPr="0037403A">
        <w:rPr>
          <w:i/>
          <w:szCs w:val="28"/>
          <w:lang w:val="uk-UA"/>
        </w:rPr>
        <w:t>:</w:t>
      </w:r>
      <w:r w:rsidRPr="0037403A">
        <w:rPr>
          <w:szCs w:val="28"/>
          <w:lang w:val="uk-UA"/>
        </w:rPr>
        <w:t xml:space="preserve"> ____________________________________________________________</w:t>
      </w:r>
    </w:p>
    <w:p w:rsidR="009F7D38" w:rsidRPr="0037403A" w:rsidRDefault="009F7D38" w:rsidP="009F7D38">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F7D38" w:rsidRPr="0037403A" w:rsidRDefault="009F7D38" w:rsidP="009F7D38">
      <w:pPr>
        <w:pStyle w:val="2"/>
        <w:spacing w:line="240" w:lineRule="auto"/>
        <w:rPr>
          <w:rFonts w:cs="Times New Roman"/>
          <w:szCs w:val="28"/>
          <w:lang w:val="uk-UA"/>
        </w:rPr>
      </w:pPr>
    </w:p>
    <w:bookmarkEnd w:id="24"/>
    <w:p w:rsidR="00E10876" w:rsidRDefault="00E10876" w:rsidP="00715A91">
      <w:pPr>
        <w:pStyle w:val="31"/>
        <w:widowControl/>
        <w:shd w:val="clear" w:color="auto" w:fill="auto"/>
        <w:spacing w:line="276" w:lineRule="auto"/>
        <w:ind w:firstLine="0"/>
        <w:rPr>
          <w:sz w:val="28"/>
          <w:szCs w:val="28"/>
        </w:rPr>
      </w:pPr>
    </w:p>
    <w:p w:rsidR="00DC2B91" w:rsidRDefault="00DC2B91" w:rsidP="00715A91">
      <w:pPr>
        <w:pStyle w:val="31"/>
        <w:widowControl/>
        <w:shd w:val="clear" w:color="auto" w:fill="auto"/>
        <w:spacing w:line="276" w:lineRule="auto"/>
        <w:ind w:firstLine="0"/>
        <w:rPr>
          <w:sz w:val="28"/>
          <w:szCs w:val="28"/>
        </w:rPr>
      </w:pPr>
    </w:p>
    <w:p w:rsidR="00E10876" w:rsidRPr="0037403A" w:rsidRDefault="00DC2B91" w:rsidP="00DC2B91">
      <w:pPr>
        <w:jc w:val="left"/>
        <w:rPr>
          <w:szCs w:val="28"/>
        </w:rPr>
      </w:pPr>
      <w:r>
        <w:rPr>
          <w:szCs w:val="28"/>
        </w:rPr>
        <w:br w:type="page"/>
      </w:r>
    </w:p>
    <w:p w:rsidR="00715A91" w:rsidRPr="00DC2B91" w:rsidRDefault="00715A91" w:rsidP="003B041B">
      <w:pPr>
        <w:pStyle w:val="2"/>
        <w:spacing w:before="100" w:beforeAutospacing="1" w:line="240" w:lineRule="auto"/>
        <w:rPr>
          <w:rFonts w:cs="Times New Roman"/>
          <w:szCs w:val="28"/>
          <w:lang w:val="ru-RU"/>
        </w:rPr>
      </w:pPr>
      <w:bookmarkStart w:id="25" w:name="_Toc460865007"/>
      <w:r w:rsidRPr="0037403A">
        <w:rPr>
          <w:rFonts w:cs="Times New Roman"/>
          <w:szCs w:val="28"/>
          <w:lang w:val="uk-UA"/>
        </w:rPr>
        <w:lastRenderedPageBreak/>
        <w:t xml:space="preserve">Лабораторна робота № </w:t>
      </w:r>
      <w:bookmarkEnd w:id="25"/>
      <w:r w:rsidR="0022413B" w:rsidRPr="00DC2B91">
        <w:rPr>
          <w:rFonts w:cs="Times New Roman"/>
          <w:szCs w:val="28"/>
          <w:lang w:val="ru-RU"/>
        </w:rPr>
        <w:t>8</w:t>
      </w:r>
    </w:p>
    <w:p w:rsidR="000B7C70" w:rsidRPr="000B7C70" w:rsidRDefault="00715A91" w:rsidP="000F63B0">
      <w:pPr>
        <w:pStyle w:val="2"/>
        <w:spacing w:line="240" w:lineRule="auto"/>
        <w:rPr>
          <w:lang w:val="uk-UA"/>
        </w:rPr>
      </w:pPr>
      <w:bookmarkStart w:id="26" w:name="_Toc460865008"/>
      <w:r w:rsidRPr="000B7C70">
        <w:rPr>
          <w:lang w:val="uk-UA"/>
        </w:rPr>
        <w:t xml:space="preserve">Тема: </w:t>
      </w:r>
      <w:r w:rsidR="00127709" w:rsidRPr="000B7C70">
        <w:rPr>
          <w:lang w:val="uk-UA"/>
        </w:rPr>
        <w:t>«</w:t>
      </w:r>
      <w:r w:rsidR="003C5375" w:rsidRPr="000B7C70">
        <w:rPr>
          <w:lang w:val="uk-UA"/>
        </w:rPr>
        <w:t>В</w:t>
      </w:r>
      <w:r w:rsidR="000B7C70" w:rsidRPr="000B7C70">
        <w:rPr>
          <w:rFonts w:cs="Times New Roman"/>
          <w:szCs w:val="28"/>
          <w:lang w:val="uk-UA"/>
        </w:rPr>
        <w:t>изначення психологічного клімату</w:t>
      </w:r>
      <w:r w:rsidR="000B7C70" w:rsidRPr="000B7C70">
        <w:rPr>
          <w:lang w:val="uk-UA"/>
        </w:rPr>
        <w:t xml:space="preserve"> та </w:t>
      </w:r>
    </w:p>
    <w:p w:rsidR="00715A91" w:rsidRPr="0037403A" w:rsidRDefault="000B7C70" w:rsidP="000F63B0">
      <w:pPr>
        <w:pStyle w:val="2"/>
        <w:spacing w:line="240" w:lineRule="auto"/>
        <w:rPr>
          <w:lang w:val="uk-UA"/>
        </w:rPr>
      </w:pPr>
      <w:r>
        <w:rPr>
          <w:lang w:val="uk-UA"/>
        </w:rPr>
        <w:t xml:space="preserve">побудова профілю </w:t>
      </w:r>
      <w:bookmarkEnd w:id="26"/>
      <w:r>
        <w:rPr>
          <w:lang w:val="uk-UA"/>
        </w:rPr>
        <w:t>керівника</w:t>
      </w:r>
      <w:r w:rsidR="003C5375" w:rsidRPr="0037403A">
        <w:rPr>
          <w:lang w:val="uk-UA"/>
        </w:rPr>
        <w:t>»</w:t>
      </w:r>
    </w:p>
    <w:p w:rsidR="00715A91" w:rsidRPr="0037403A" w:rsidRDefault="00715A91" w:rsidP="000F63B0">
      <w:pPr>
        <w:pStyle w:val="31"/>
        <w:widowControl/>
        <w:shd w:val="clear" w:color="auto" w:fill="auto"/>
        <w:spacing w:line="240" w:lineRule="auto"/>
        <w:ind w:firstLine="0"/>
        <w:rPr>
          <w:sz w:val="28"/>
          <w:szCs w:val="28"/>
        </w:rPr>
      </w:pPr>
    </w:p>
    <w:p w:rsidR="000061D0" w:rsidRPr="0037403A" w:rsidRDefault="000061D0" w:rsidP="000F63B0">
      <w:pPr>
        <w:pStyle w:val="31"/>
        <w:widowControl/>
        <w:shd w:val="clear" w:color="auto" w:fill="auto"/>
        <w:spacing w:line="240" w:lineRule="auto"/>
        <w:ind w:firstLine="709"/>
        <w:rPr>
          <w:sz w:val="28"/>
          <w:szCs w:val="28"/>
        </w:rPr>
      </w:pPr>
      <w:r w:rsidRPr="0037403A">
        <w:rPr>
          <w:b/>
          <w:i/>
          <w:sz w:val="28"/>
          <w:szCs w:val="28"/>
        </w:rPr>
        <w:t>Мета:</w:t>
      </w:r>
      <w:r w:rsidRPr="0037403A">
        <w:rPr>
          <w:sz w:val="28"/>
          <w:szCs w:val="28"/>
        </w:rPr>
        <w:t xml:space="preserve"> </w:t>
      </w:r>
      <w:r w:rsidR="004E53EE" w:rsidRPr="0037403A">
        <w:rPr>
          <w:sz w:val="28"/>
          <w:szCs w:val="28"/>
        </w:rPr>
        <w:t>сформувати вміння</w:t>
      </w:r>
      <w:r w:rsidR="003C5375" w:rsidRPr="0037403A">
        <w:rPr>
          <w:sz w:val="28"/>
          <w:szCs w:val="28"/>
        </w:rPr>
        <w:t xml:space="preserve"> </w:t>
      </w:r>
      <w:r w:rsidR="000B7C70">
        <w:rPr>
          <w:sz w:val="28"/>
          <w:szCs w:val="28"/>
        </w:rPr>
        <w:t>визначення психологічного клімату студентської групи та побудови профілю керівника</w:t>
      </w:r>
      <w:r w:rsidRPr="0037403A">
        <w:rPr>
          <w:sz w:val="28"/>
          <w:szCs w:val="28"/>
        </w:rPr>
        <w:t>.</w:t>
      </w:r>
    </w:p>
    <w:p w:rsidR="000061D0" w:rsidRDefault="000061D0" w:rsidP="000F63B0">
      <w:pPr>
        <w:pStyle w:val="31"/>
        <w:widowControl/>
        <w:shd w:val="clear" w:color="auto" w:fill="auto"/>
        <w:spacing w:line="240" w:lineRule="auto"/>
        <w:ind w:firstLine="709"/>
        <w:rPr>
          <w:color w:val="000000"/>
          <w:sz w:val="28"/>
          <w:szCs w:val="28"/>
          <w:shd w:val="clear" w:color="auto" w:fill="FFFFFF"/>
        </w:rPr>
      </w:pPr>
      <w:r w:rsidRPr="0037403A">
        <w:rPr>
          <w:b/>
          <w:i/>
          <w:sz w:val="28"/>
          <w:szCs w:val="28"/>
        </w:rPr>
        <w:t xml:space="preserve">Матеріали: </w:t>
      </w:r>
      <w:r w:rsidR="000B7C70">
        <w:rPr>
          <w:sz w:val="28"/>
          <w:szCs w:val="28"/>
        </w:rPr>
        <w:t>інструкція методики та результати відповідних тестувань.</w:t>
      </w:r>
    </w:p>
    <w:p w:rsidR="00AB4DC5" w:rsidRDefault="00AB4DC5" w:rsidP="000F63B0">
      <w:pPr>
        <w:pStyle w:val="31"/>
        <w:widowControl/>
        <w:shd w:val="clear" w:color="auto" w:fill="auto"/>
        <w:spacing w:line="240" w:lineRule="auto"/>
        <w:ind w:firstLine="709"/>
        <w:rPr>
          <w:color w:val="000000"/>
          <w:sz w:val="28"/>
          <w:szCs w:val="28"/>
          <w:shd w:val="clear" w:color="auto" w:fill="FFFFFF"/>
        </w:rPr>
      </w:pPr>
    </w:p>
    <w:p w:rsidR="00471860" w:rsidRPr="0049726C" w:rsidRDefault="00471860" w:rsidP="00471860">
      <w:pPr>
        <w:spacing w:after="0" w:line="240" w:lineRule="auto"/>
        <w:jc w:val="center"/>
        <w:rPr>
          <w:rFonts w:cs="Times New Roman"/>
          <w:b/>
          <w:szCs w:val="28"/>
          <w:lang w:val="uk-UA"/>
        </w:rPr>
      </w:pPr>
      <w:r w:rsidRPr="0049726C">
        <w:rPr>
          <w:rFonts w:cs="Times New Roman"/>
          <w:b/>
          <w:szCs w:val="28"/>
          <w:lang w:val="uk-UA"/>
        </w:rPr>
        <w:t>Методика визначення психологічного клімату</w:t>
      </w:r>
    </w:p>
    <w:p w:rsidR="00471860" w:rsidRPr="0049726C" w:rsidRDefault="00471860" w:rsidP="00471860">
      <w:pPr>
        <w:spacing w:after="0" w:line="240" w:lineRule="auto"/>
        <w:jc w:val="center"/>
        <w:rPr>
          <w:rFonts w:cs="Times New Roman"/>
          <w:b/>
          <w:szCs w:val="28"/>
          <w:lang w:val="uk-UA"/>
        </w:rPr>
      </w:pPr>
    </w:p>
    <w:p w:rsidR="00471860" w:rsidRPr="0049726C" w:rsidRDefault="00471860" w:rsidP="00471860">
      <w:pPr>
        <w:shd w:val="clear" w:color="auto" w:fill="FFFFFF"/>
        <w:spacing w:after="0" w:line="240" w:lineRule="auto"/>
        <w:ind w:right="5" w:firstLine="709"/>
        <w:rPr>
          <w:rFonts w:cs="Times New Roman"/>
          <w:szCs w:val="28"/>
          <w:lang w:val="uk-UA"/>
        </w:rPr>
      </w:pPr>
      <w:r w:rsidRPr="0049726C">
        <w:rPr>
          <w:rFonts w:cs="Times New Roman"/>
          <w:color w:val="000000"/>
          <w:szCs w:val="28"/>
          <w:lang w:val="uk-UA"/>
        </w:rPr>
        <w:t>Запропонована нами методика дає можливість одержати досить надійну інформацію про те, наскільки близький до оптимального (чи далекий від нього) психологічний клімат у даному колективі на момент проведення дослідження.</w:t>
      </w:r>
    </w:p>
    <w:p w:rsidR="00471860" w:rsidRPr="000B7C70" w:rsidRDefault="000B7C70" w:rsidP="000B7C70">
      <w:pPr>
        <w:shd w:val="clear" w:color="auto" w:fill="FFFFFF"/>
        <w:spacing w:after="0" w:line="240" w:lineRule="auto"/>
        <w:ind w:left="240" w:firstLine="469"/>
        <w:jc w:val="center"/>
        <w:rPr>
          <w:rFonts w:cs="Times New Roman"/>
          <w:b/>
          <w:szCs w:val="28"/>
          <w:lang w:val="uk-UA"/>
        </w:rPr>
      </w:pPr>
      <w:r>
        <w:rPr>
          <w:rFonts w:cs="Times New Roman"/>
          <w:b/>
          <w:color w:val="000000"/>
          <w:szCs w:val="28"/>
          <w:lang w:val="uk-UA"/>
        </w:rPr>
        <w:t>І</w:t>
      </w:r>
      <w:r w:rsidR="00471860" w:rsidRPr="000B7C70">
        <w:rPr>
          <w:rFonts w:cs="Times New Roman"/>
          <w:b/>
          <w:color w:val="000000"/>
          <w:szCs w:val="28"/>
          <w:lang w:val="uk-UA"/>
        </w:rPr>
        <w:t>нструкція:</w:t>
      </w:r>
    </w:p>
    <w:p w:rsidR="00471860" w:rsidRDefault="00471860" w:rsidP="000B7C70">
      <w:pPr>
        <w:shd w:val="clear" w:color="auto" w:fill="FFFFFF"/>
        <w:spacing w:after="0" w:line="240" w:lineRule="auto"/>
        <w:ind w:firstLine="709"/>
        <w:rPr>
          <w:rFonts w:cs="Times New Roman"/>
          <w:color w:val="000000"/>
          <w:szCs w:val="28"/>
          <w:lang w:val="uk-UA"/>
        </w:rPr>
      </w:pPr>
      <w:r w:rsidRPr="0049726C">
        <w:rPr>
          <w:rFonts w:cs="Times New Roman"/>
          <w:color w:val="000000"/>
          <w:szCs w:val="28"/>
          <w:lang w:val="uk-UA"/>
        </w:rPr>
        <w:t xml:space="preserve">«Перед Вами два стовпчики з протилежними за змістом судженнями. Кожне з них — своєрідний параметр психологічного клімату первинного колективу. У лівому стовпчику — судження, що відповідають ознакам здорового психологічного клімату, у правому — антипод кожного судження. Між антиподами — п'ятибальна шкала. Чим ближче до лівого чи правого судження в кожній парі Ви зробите оцінку, тим більше виражена дана ознака у Вашому колективі. </w:t>
      </w:r>
    </w:p>
    <w:p w:rsidR="00471860" w:rsidRPr="0042445D" w:rsidRDefault="00471860" w:rsidP="0042445D">
      <w:pPr>
        <w:shd w:val="clear" w:color="auto" w:fill="FFFFFF"/>
        <w:spacing w:after="120" w:line="240" w:lineRule="auto"/>
        <w:ind w:left="6"/>
        <w:jc w:val="center"/>
        <w:rPr>
          <w:rFonts w:cs="Times New Roman"/>
          <w:b/>
          <w:color w:val="000000"/>
          <w:szCs w:val="28"/>
          <w:lang w:val="uk-UA"/>
        </w:rPr>
      </w:pPr>
      <w:r w:rsidRPr="0042445D">
        <w:rPr>
          <w:rFonts w:cs="Times New Roman"/>
          <w:b/>
          <w:color w:val="000000"/>
          <w:szCs w:val="28"/>
          <w:lang w:val="uk-UA"/>
        </w:rPr>
        <w:t>Анкета для діагностики психологічного клімату</w:t>
      </w:r>
    </w:p>
    <w:tbl>
      <w:tblPr>
        <w:tblW w:w="9781" w:type="dxa"/>
        <w:tblInd w:w="40" w:type="dxa"/>
        <w:tblLayout w:type="fixed"/>
        <w:tblCellMar>
          <w:left w:w="40" w:type="dxa"/>
          <w:right w:w="40" w:type="dxa"/>
        </w:tblCellMar>
        <w:tblLook w:val="0000" w:firstRow="0" w:lastRow="0" w:firstColumn="0" w:lastColumn="0" w:noHBand="0" w:noVBand="0"/>
      </w:tblPr>
      <w:tblGrid>
        <w:gridCol w:w="4678"/>
        <w:gridCol w:w="992"/>
        <w:gridCol w:w="4111"/>
      </w:tblGrid>
      <w:tr w:rsidR="00471860" w:rsidRPr="0042445D" w:rsidTr="008F25D9">
        <w:trPr>
          <w:trHeight w:val="786"/>
        </w:trPr>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42445D" w:rsidRDefault="00471860" w:rsidP="0042445D">
            <w:pPr>
              <w:shd w:val="clear" w:color="auto" w:fill="FFFFFF"/>
              <w:spacing w:after="0" w:line="240" w:lineRule="exact"/>
              <w:ind w:left="413" w:right="398" w:firstLine="302"/>
              <w:jc w:val="center"/>
              <w:rPr>
                <w:rFonts w:cs="Times New Roman"/>
                <w:b/>
                <w:spacing w:val="-6"/>
                <w:sz w:val="26"/>
                <w:szCs w:val="26"/>
                <w:lang w:val="uk-UA"/>
              </w:rPr>
            </w:pPr>
            <w:r w:rsidRPr="0042445D">
              <w:rPr>
                <w:rFonts w:cs="Times New Roman"/>
                <w:b/>
                <w:color w:val="000000"/>
                <w:spacing w:val="-6"/>
                <w:sz w:val="26"/>
                <w:szCs w:val="26"/>
                <w:lang w:val="uk-UA"/>
              </w:rPr>
              <w:t>Ознаки здорового психологічного клімату</w:t>
            </w:r>
          </w:p>
        </w:tc>
        <w:tc>
          <w:tcPr>
            <w:tcW w:w="992"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DA2340" w:rsidRDefault="00471860" w:rsidP="0042445D">
            <w:pPr>
              <w:shd w:val="clear" w:color="auto" w:fill="FFFFFF"/>
              <w:spacing w:after="0" w:line="240" w:lineRule="exact"/>
              <w:jc w:val="center"/>
              <w:rPr>
                <w:rFonts w:cs="Times New Roman"/>
                <w:b/>
                <w:color w:val="000000"/>
                <w:spacing w:val="-6"/>
                <w:sz w:val="26"/>
                <w:szCs w:val="26"/>
                <w:lang w:val="uk-UA"/>
              </w:rPr>
            </w:pPr>
            <w:r w:rsidRPr="0042445D">
              <w:rPr>
                <w:rFonts w:cs="Times New Roman"/>
                <w:b/>
                <w:color w:val="000000"/>
                <w:spacing w:val="-6"/>
                <w:sz w:val="26"/>
                <w:szCs w:val="26"/>
                <w:lang w:val="uk-UA"/>
              </w:rPr>
              <w:t>Шкала оцінки</w:t>
            </w:r>
          </w:p>
          <w:p w:rsidR="00471860" w:rsidRPr="008F25D9" w:rsidRDefault="00471860" w:rsidP="0042445D">
            <w:pPr>
              <w:shd w:val="clear" w:color="auto" w:fill="FFFFFF"/>
              <w:spacing w:after="0" w:line="240" w:lineRule="exact"/>
              <w:jc w:val="center"/>
              <w:rPr>
                <w:rFonts w:cs="Times New Roman"/>
                <w:b/>
                <w:spacing w:val="30"/>
                <w:sz w:val="26"/>
                <w:szCs w:val="26"/>
                <w:lang w:val="uk-UA"/>
              </w:rPr>
            </w:pPr>
            <w:r w:rsidRPr="008F25D9">
              <w:rPr>
                <w:rFonts w:cs="Times New Roman"/>
                <w:b/>
                <w:color w:val="000000"/>
                <w:spacing w:val="30"/>
                <w:sz w:val="26"/>
                <w:szCs w:val="26"/>
                <w:lang w:val="uk-UA"/>
              </w:rPr>
              <w:t>54321</w:t>
            </w:r>
          </w:p>
        </w:tc>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42445D" w:rsidRDefault="00471860" w:rsidP="0042445D">
            <w:pPr>
              <w:shd w:val="clear" w:color="auto" w:fill="FFFFFF"/>
              <w:spacing w:after="0" w:line="240" w:lineRule="exact"/>
              <w:ind w:left="398" w:right="427" w:firstLine="187"/>
              <w:jc w:val="center"/>
              <w:rPr>
                <w:rFonts w:cs="Times New Roman"/>
                <w:b/>
                <w:spacing w:val="-6"/>
                <w:sz w:val="26"/>
                <w:szCs w:val="26"/>
                <w:lang w:val="uk-UA"/>
              </w:rPr>
            </w:pPr>
            <w:r w:rsidRPr="0042445D">
              <w:rPr>
                <w:rFonts w:cs="Times New Roman"/>
                <w:b/>
                <w:color w:val="000000"/>
                <w:spacing w:val="-6"/>
                <w:sz w:val="26"/>
                <w:szCs w:val="26"/>
                <w:lang w:val="uk-UA"/>
              </w:rPr>
              <w:t>Ознаки нездорового психологічного клімату</w:t>
            </w:r>
          </w:p>
        </w:tc>
      </w:tr>
      <w:tr w:rsidR="00471860" w:rsidRPr="00736A7B" w:rsidTr="0042445D">
        <w:trPr>
          <w:trHeight w:val="983"/>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5" w:right="490" w:firstLine="5"/>
              <w:rPr>
                <w:rFonts w:cs="Times New Roman"/>
                <w:spacing w:val="-6"/>
                <w:sz w:val="26"/>
                <w:szCs w:val="26"/>
                <w:lang w:val="uk-UA"/>
              </w:rPr>
            </w:pPr>
            <w:r w:rsidRPr="0042445D">
              <w:rPr>
                <w:rFonts w:cs="Times New Roman"/>
                <w:color w:val="000000"/>
                <w:spacing w:val="-6"/>
                <w:sz w:val="26"/>
                <w:szCs w:val="26"/>
                <w:lang w:val="uk-UA"/>
              </w:rPr>
              <w:t xml:space="preserve">1. </w:t>
            </w:r>
            <w:r w:rsidRPr="004B3B19">
              <w:rPr>
                <w:rFonts w:cs="Times New Roman"/>
                <w:color w:val="000000"/>
                <w:sz w:val="26"/>
                <w:szCs w:val="26"/>
                <w:lang w:val="uk-UA"/>
              </w:rPr>
              <w:t>Я рідко бачу на початку робочого дня хмурі і пісні обличчя своїх колег</w:t>
            </w:r>
            <w:r w:rsidRPr="0042445D">
              <w:rPr>
                <w:rFonts w:cs="Times New Roman"/>
                <w:spacing w:val="-6"/>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6"/>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168" w:firstLine="10"/>
              <w:rPr>
                <w:rFonts w:cs="Times New Roman"/>
                <w:spacing w:val="-6"/>
                <w:sz w:val="26"/>
                <w:szCs w:val="26"/>
                <w:lang w:val="uk-UA"/>
              </w:rPr>
            </w:pPr>
            <w:r w:rsidRPr="0042445D">
              <w:rPr>
                <w:rFonts w:cs="Times New Roman"/>
                <w:color w:val="000000"/>
                <w:spacing w:val="-6"/>
                <w:sz w:val="26"/>
                <w:szCs w:val="26"/>
                <w:lang w:val="uk-UA"/>
              </w:rPr>
              <w:t>1. Більшість членів колект</w:t>
            </w:r>
            <w:r w:rsidR="004B3B19">
              <w:rPr>
                <w:rFonts w:cs="Times New Roman"/>
                <w:color w:val="000000"/>
                <w:spacing w:val="-6"/>
                <w:sz w:val="26"/>
                <w:szCs w:val="26"/>
                <w:lang w:val="uk-UA"/>
              </w:rPr>
              <w:t>иву приходить на роботу з буден</w:t>
            </w:r>
            <w:r w:rsidRPr="0042445D">
              <w:rPr>
                <w:rFonts w:cs="Times New Roman"/>
                <w:color w:val="000000"/>
                <w:spacing w:val="-6"/>
                <w:sz w:val="26"/>
                <w:szCs w:val="26"/>
                <w:lang w:val="uk-UA"/>
              </w:rPr>
              <w:t>ним настроєм, не відчуваючи підйому і піднесення</w:t>
            </w:r>
            <w:r w:rsidRPr="0042445D">
              <w:rPr>
                <w:rFonts w:cs="Times New Roman"/>
                <w:spacing w:val="-6"/>
                <w:sz w:val="26"/>
                <w:szCs w:val="26"/>
                <w:lang w:val="uk-UA"/>
              </w:rPr>
              <w:t xml:space="preserve"> </w:t>
            </w:r>
          </w:p>
        </w:tc>
      </w:tr>
      <w:tr w:rsidR="00471860" w:rsidRPr="00736A7B" w:rsidTr="0042445D">
        <w:trPr>
          <w:trHeight w:val="76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0" w:right="38"/>
              <w:rPr>
                <w:rFonts w:cs="Times New Roman"/>
                <w:spacing w:val="-6"/>
                <w:sz w:val="26"/>
                <w:szCs w:val="26"/>
                <w:lang w:val="uk-UA"/>
              </w:rPr>
            </w:pPr>
            <w:r w:rsidRPr="0042445D">
              <w:rPr>
                <w:rFonts w:cs="Times New Roman"/>
                <w:color w:val="000000"/>
                <w:spacing w:val="-6"/>
                <w:sz w:val="26"/>
                <w:szCs w:val="26"/>
                <w:lang w:val="uk-UA"/>
              </w:rPr>
              <w:t>2. Більшість з нас радіє, кол</w:t>
            </w:r>
            <w:r w:rsidR="004B3B19">
              <w:rPr>
                <w:rFonts w:cs="Times New Roman"/>
                <w:color w:val="000000"/>
                <w:spacing w:val="-6"/>
                <w:sz w:val="26"/>
                <w:szCs w:val="26"/>
                <w:lang w:val="uk-UA"/>
              </w:rPr>
              <w:t>и з'являється можливість поспіл</w:t>
            </w:r>
            <w:r w:rsidRPr="0042445D">
              <w:rPr>
                <w:rFonts w:cs="Times New Roman"/>
                <w:color w:val="000000"/>
                <w:spacing w:val="-6"/>
                <w:sz w:val="26"/>
                <w:szCs w:val="26"/>
                <w:lang w:val="uk-UA"/>
              </w:rPr>
              <w:t>куватися ОДИН 3 ОДНИМ</w:t>
            </w:r>
            <w:r w:rsidRPr="0042445D">
              <w:rPr>
                <w:rFonts w:cs="Times New Roman"/>
                <w:spacing w:val="-6"/>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6"/>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442"/>
              <w:rPr>
                <w:rFonts w:cs="Times New Roman"/>
                <w:spacing w:val="-6"/>
                <w:sz w:val="26"/>
                <w:szCs w:val="26"/>
                <w:lang w:val="uk-UA"/>
              </w:rPr>
            </w:pPr>
            <w:r w:rsidRPr="0042445D">
              <w:rPr>
                <w:rFonts w:cs="Times New Roman"/>
                <w:color w:val="000000"/>
                <w:spacing w:val="-6"/>
                <w:sz w:val="26"/>
                <w:szCs w:val="26"/>
                <w:lang w:val="uk-UA"/>
              </w:rPr>
              <w:t>2. Члени нашого колективу виявляють байдужність до емоційного спілкування</w:t>
            </w:r>
            <w:r w:rsidRPr="0042445D">
              <w:rPr>
                <w:rFonts w:cs="Times New Roman"/>
                <w:spacing w:val="-6"/>
                <w:sz w:val="26"/>
                <w:szCs w:val="26"/>
                <w:lang w:val="uk-UA"/>
              </w:rPr>
              <w:t xml:space="preserve"> </w:t>
            </w:r>
          </w:p>
        </w:tc>
      </w:tr>
      <w:tr w:rsidR="00471860" w:rsidRPr="00736A7B" w:rsidTr="0042445D">
        <w:trPr>
          <w:trHeight w:val="77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5" w:right="91"/>
              <w:rPr>
                <w:rFonts w:cs="Times New Roman"/>
                <w:spacing w:val="-6"/>
                <w:sz w:val="26"/>
                <w:szCs w:val="26"/>
                <w:lang w:val="uk-UA"/>
              </w:rPr>
            </w:pPr>
            <w:r w:rsidRPr="0042445D">
              <w:rPr>
                <w:rFonts w:cs="Times New Roman"/>
                <w:color w:val="000000"/>
                <w:spacing w:val="-6"/>
                <w:sz w:val="26"/>
                <w:szCs w:val="26"/>
                <w:lang w:val="uk-UA"/>
              </w:rPr>
              <w:t>3. Доброзичливість та довір</w:t>
            </w:r>
            <w:r w:rsidR="004B3B19">
              <w:rPr>
                <w:rFonts w:cs="Times New Roman"/>
                <w:color w:val="000000"/>
                <w:spacing w:val="-6"/>
                <w:sz w:val="26"/>
                <w:szCs w:val="26"/>
                <w:lang w:val="uk-UA"/>
              </w:rPr>
              <w:t>чі інтонації переважають у нашо</w:t>
            </w:r>
            <w:r w:rsidRPr="0042445D">
              <w:rPr>
                <w:rFonts w:cs="Times New Roman"/>
                <w:color w:val="000000"/>
                <w:spacing w:val="-6"/>
                <w:sz w:val="26"/>
                <w:szCs w:val="26"/>
                <w:lang w:val="uk-UA"/>
              </w:rPr>
              <w:t>му діловому спілкуванні</w:t>
            </w:r>
            <w:r w:rsidRPr="0042445D">
              <w:rPr>
                <w:rFonts w:cs="Times New Roman"/>
                <w:spacing w:val="-6"/>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6"/>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B3B19" w:rsidP="0042445D">
            <w:pPr>
              <w:shd w:val="clear" w:color="auto" w:fill="FFFFFF"/>
              <w:spacing w:after="0" w:line="240" w:lineRule="exact"/>
              <w:ind w:right="125"/>
              <w:rPr>
                <w:rFonts w:cs="Times New Roman"/>
                <w:spacing w:val="-6"/>
                <w:sz w:val="26"/>
                <w:szCs w:val="26"/>
                <w:lang w:val="uk-UA"/>
              </w:rPr>
            </w:pPr>
            <w:r>
              <w:rPr>
                <w:rFonts w:cs="Times New Roman"/>
                <w:color w:val="000000"/>
                <w:spacing w:val="-6"/>
                <w:sz w:val="26"/>
                <w:szCs w:val="26"/>
                <w:lang w:val="uk-UA"/>
              </w:rPr>
              <w:t>3. Нервозність, явна чи прихо</w:t>
            </w:r>
            <w:r w:rsidR="00471860" w:rsidRPr="0042445D">
              <w:rPr>
                <w:rFonts w:cs="Times New Roman"/>
                <w:color w:val="000000"/>
                <w:spacing w:val="-6"/>
                <w:sz w:val="26"/>
                <w:szCs w:val="26"/>
                <w:lang w:val="uk-UA"/>
              </w:rPr>
              <w:t>вана дратливість забарвлюють наші ділові відносини</w:t>
            </w:r>
            <w:r w:rsidR="00471860" w:rsidRPr="0042445D">
              <w:rPr>
                <w:rFonts w:cs="Times New Roman"/>
                <w:spacing w:val="-6"/>
                <w:sz w:val="26"/>
                <w:szCs w:val="26"/>
                <w:lang w:val="uk-UA"/>
              </w:rPr>
              <w:t xml:space="preserve"> </w:t>
            </w:r>
          </w:p>
        </w:tc>
      </w:tr>
      <w:tr w:rsidR="00471860" w:rsidRPr="00736A7B" w:rsidTr="0042445D">
        <w:trPr>
          <w:trHeight w:val="76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5" w:right="91"/>
              <w:rPr>
                <w:rFonts w:cs="Times New Roman"/>
                <w:spacing w:val="-6"/>
                <w:sz w:val="26"/>
                <w:szCs w:val="26"/>
                <w:lang w:val="uk-UA"/>
              </w:rPr>
            </w:pPr>
            <w:r w:rsidRPr="0042445D">
              <w:rPr>
                <w:rFonts w:cs="Times New Roman"/>
                <w:color w:val="000000"/>
                <w:spacing w:val="-6"/>
                <w:sz w:val="26"/>
                <w:szCs w:val="26"/>
                <w:lang w:val="uk-UA"/>
              </w:rPr>
              <w:t>4. Успіхи кожного з нас щиро радують всіх інших і майже ні в кого не викликають заздрощів</w:t>
            </w:r>
            <w:r w:rsidRPr="0042445D">
              <w:rPr>
                <w:rFonts w:cs="Times New Roman"/>
                <w:spacing w:val="-6"/>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6"/>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202"/>
              <w:rPr>
                <w:rFonts w:cs="Times New Roman"/>
                <w:spacing w:val="-6"/>
                <w:sz w:val="26"/>
                <w:szCs w:val="26"/>
                <w:lang w:val="uk-UA"/>
              </w:rPr>
            </w:pPr>
            <w:r w:rsidRPr="0042445D">
              <w:rPr>
                <w:rFonts w:cs="Times New Roman"/>
                <w:color w:val="000000"/>
                <w:spacing w:val="-6"/>
                <w:sz w:val="26"/>
                <w:szCs w:val="26"/>
                <w:lang w:val="uk-UA"/>
              </w:rPr>
              <w:t>4. Успіх майже кожного з нас може викликати хворобливу реакцію оточуючих</w:t>
            </w:r>
            <w:r w:rsidRPr="0042445D">
              <w:rPr>
                <w:rFonts w:cs="Times New Roman"/>
                <w:spacing w:val="-6"/>
                <w:sz w:val="26"/>
                <w:szCs w:val="26"/>
                <w:lang w:val="uk-UA"/>
              </w:rPr>
              <w:t xml:space="preserve"> </w:t>
            </w:r>
          </w:p>
        </w:tc>
      </w:tr>
      <w:tr w:rsidR="00471860" w:rsidRPr="00736A7B" w:rsidTr="0042445D">
        <w:trPr>
          <w:trHeight w:val="76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5" w:right="19" w:firstLine="5"/>
              <w:rPr>
                <w:rFonts w:cs="Times New Roman"/>
                <w:spacing w:val="-6"/>
                <w:sz w:val="26"/>
                <w:szCs w:val="26"/>
                <w:lang w:val="uk-UA"/>
              </w:rPr>
            </w:pPr>
            <w:r w:rsidRPr="0042445D">
              <w:rPr>
                <w:rFonts w:cs="Times New Roman"/>
                <w:color w:val="000000"/>
                <w:spacing w:val="-6"/>
                <w:sz w:val="26"/>
                <w:szCs w:val="26"/>
                <w:lang w:val="uk-UA"/>
              </w:rPr>
              <w:t>5. У нашому колективі новач</w:t>
            </w:r>
            <w:r w:rsidR="004B3B19">
              <w:rPr>
                <w:rFonts w:cs="Times New Roman"/>
                <w:color w:val="000000"/>
                <w:spacing w:val="-6"/>
                <w:sz w:val="26"/>
                <w:szCs w:val="26"/>
                <w:lang w:val="uk-UA"/>
              </w:rPr>
              <w:t>ок швидше за все зустріне добро</w:t>
            </w:r>
            <w:r w:rsidRPr="0042445D">
              <w:rPr>
                <w:rFonts w:cs="Times New Roman"/>
                <w:color w:val="000000"/>
                <w:spacing w:val="-6"/>
                <w:sz w:val="26"/>
                <w:szCs w:val="26"/>
                <w:lang w:val="uk-UA"/>
              </w:rPr>
              <w:t>зичливість і привітність</w:t>
            </w:r>
            <w:r w:rsidRPr="0042445D">
              <w:rPr>
                <w:rFonts w:cs="Times New Roman"/>
                <w:spacing w:val="-6"/>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202"/>
              <w:rPr>
                <w:rFonts w:cs="Times New Roman"/>
                <w:spacing w:val="-6"/>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43" w:firstLine="10"/>
              <w:rPr>
                <w:rFonts w:cs="Times New Roman"/>
                <w:spacing w:val="-6"/>
                <w:sz w:val="26"/>
                <w:szCs w:val="26"/>
                <w:lang w:val="uk-UA"/>
              </w:rPr>
            </w:pPr>
            <w:r w:rsidRPr="0042445D">
              <w:rPr>
                <w:rFonts w:cs="Times New Roman"/>
                <w:color w:val="000000"/>
                <w:spacing w:val="-6"/>
                <w:sz w:val="26"/>
                <w:szCs w:val="26"/>
                <w:lang w:val="uk-UA"/>
              </w:rPr>
              <w:t>5. У нашому колективі новачок ще довго буде почувати себе «чужинцем»</w:t>
            </w:r>
            <w:r w:rsidRPr="0042445D">
              <w:rPr>
                <w:rFonts w:cs="Times New Roman"/>
                <w:spacing w:val="-6"/>
                <w:sz w:val="26"/>
                <w:szCs w:val="26"/>
                <w:lang w:val="uk-UA"/>
              </w:rPr>
              <w:t xml:space="preserve"> </w:t>
            </w:r>
          </w:p>
        </w:tc>
      </w:tr>
      <w:tr w:rsidR="00471860" w:rsidRPr="00736A7B" w:rsidTr="0042445D">
        <w:trPr>
          <w:trHeight w:val="1024"/>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5"/>
              <w:rPr>
                <w:rFonts w:cs="Times New Roman"/>
                <w:spacing w:val="-6"/>
                <w:sz w:val="26"/>
                <w:szCs w:val="26"/>
                <w:lang w:val="uk-UA"/>
              </w:rPr>
            </w:pPr>
            <w:r w:rsidRPr="0042445D">
              <w:rPr>
                <w:rFonts w:cs="Times New Roman"/>
                <w:color w:val="000000"/>
                <w:spacing w:val="-6"/>
                <w:sz w:val="26"/>
                <w:szCs w:val="26"/>
                <w:lang w:val="uk-UA"/>
              </w:rPr>
              <w:t>6. У випадку неприємностей ми не поспішаємо обвинувачувати один одного, а намагаємос</w:t>
            </w:r>
            <w:r w:rsidR="004B3B19">
              <w:rPr>
                <w:rFonts w:cs="Times New Roman"/>
                <w:color w:val="000000"/>
                <w:spacing w:val="-6"/>
                <w:sz w:val="26"/>
                <w:szCs w:val="26"/>
                <w:lang w:val="uk-UA"/>
              </w:rPr>
              <w:t>я спокійно розібратися в їх при</w:t>
            </w:r>
            <w:r w:rsidRPr="0042445D">
              <w:rPr>
                <w:rFonts w:cs="Times New Roman"/>
                <w:color w:val="000000"/>
                <w:spacing w:val="-6"/>
                <w:sz w:val="26"/>
                <w:szCs w:val="26"/>
                <w:lang w:val="uk-UA"/>
              </w:rPr>
              <w:t>чинах</w:t>
            </w:r>
            <w:r w:rsidRPr="0042445D">
              <w:rPr>
                <w:rFonts w:cs="Times New Roman"/>
                <w:spacing w:val="-6"/>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6"/>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230" w:firstLine="5"/>
              <w:rPr>
                <w:rFonts w:cs="Times New Roman"/>
                <w:spacing w:val="-6"/>
                <w:sz w:val="26"/>
                <w:szCs w:val="26"/>
                <w:lang w:val="uk-UA"/>
              </w:rPr>
            </w:pPr>
            <w:r w:rsidRPr="0042445D">
              <w:rPr>
                <w:rFonts w:cs="Times New Roman"/>
                <w:color w:val="000000"/>
                <w:spacing w:val="-6"/>
                <w:sz w:val="26"/>
                <w:szCs w:val="26"/>
                <w:lang w:val="uk-UA"/>
              </w:rPr>
              <w:t>6. У випадку неприємностей у нас будуть намагатися звалити провину один на одного чи знайдуть «винного»</w:t>
            </w:r>
            <w:r w:rsidRPr="0042445D">
              <w:rPr>
                <w:rFonts w:cs="Times New Roman"/>
                <w:spacing w:val="-6"/>
                <w:sz w:val="26"/>
                <w:szCs w:val="26"/>
                <w:lang w:val="uk-UA"/>
              </w:rPr>
              <w:t xml:space="preserve"> </w:t>
            </w:r>
          </w:p>
        </w:tc>
      </w:tr>
      <w:tr w:rsidR="00471860" w:rsidRPr="00736A7B" w:rsidTr="0042445D">
        <w:trPr>
          <w:trHeight w:val="77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spacing w:val="-4"/>
                <w:sz w:val="26"/>
                <w:szCs w:val="26"/>
                <w:lang w:val="uk-UA"/>
              </w:rPr>
            </w:pPr>
            <w:r w:rsidRPr="0042445D">
              <w:rPr>
                <w:rFonts w:cs="Times New Roman"/>
                <w:color w:val="000000"/>
                <w:spacing w:val="-4"/>
                <w:sz w:val="26"/>
                <w:szCs w:val="26"/>
                <w:lang w:val="uk-UA"/>
              </w:rPr>
              <w:t>7. Коли поруч з нами наш керівник, ми почуваємо себе природно і невимушене</w:t>
            </w:r>
            <w:r w:rsidRPr="0042445D">
              <w:rPr>
                <w:rFonts w:cs="Times New Roman"/>
                <w:spacing w:val="-4"/>
                <w:sz w:val="26"/>
                <w:szCs w:val="26"/>
                <w:lang w:val="uk-UA"/>
              </w:rPr>
              <w:t xml:space="preserve">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58" w:firstLine="14"/>
              <w:rPr>
                <w:rFonts w:cs="Times New Roman"/>
                <w:spacing w:val="-4"/>
                <w:sz w:val="26"/>
                <w:szCs w:val="26"/>
                <w:lang w:val="uk-UA"/>
              </w:rPr>
            </w:pPr>
            <w:r w:rsidRPr="0042445D">
              <w:rPr>
                <w:rFonts w:cs="Times New Roman"/>
                <w:color w:val="000000"/>
                <w:spacing w:val="-4"/>
                <w:sz w:val="26"/>
                <w:szCs w:val="26"/>
                <w:lang w:val="uk-UA"/>
              </w:rPr>
              <w:t>7. У присутності керівника багато хто з нас почувають себе вимушено і напружено</w:t>
            </w:r>
            <w:r w:rsidRPr="0042445D">
              <w:rPr>
                <w:rFonts w:cs="Times New Roman"/>
                <w:spacing w:val="-4"/>
                <w:sz w:val="26"/>
                <w:szCs w:val="26"/>
                <w:lang w:val="uk-UA"/>
              </w:rPr>
              <w:t xml:space="preserve"> </w:t>
            </w:r>
          </w:p>
        </w:tc>
      </w:tr>
      <w:tr w:rsidR="00471860" w:rsidRPr="00736A7B" w:rsidTr="0042445D">
        <w:trPr>
          <w:trHeight w:val="77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color w:val="000000"/>
                <w:spacing w:val="-4"/>
                <w:sz w:val="26"/>
                <w:szCs w:val="26"/>
                <w:lang w:val="uk-UA"/>
              </w:rPr>
            </w:pPr>
            <w:r w:rsidRPr="0042445D">
              <w:rPr>
                <w:rFonts w:cs="Times New Roman"/>
                <w:color w:val="000000"/>
                <w:spacing w:val="-4"/>
                <w:sz w:val="26"/>
                <w:szCs w:val="26"/>
                <w:lang w:val="uk-UA"/>
              </w:rPr>
              <w:t xml:space="preserve">8. У нас звичайно прийнято ділитися своїми сімейними радощами і турботами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58" w:firstLine="14"/>
              <w:rPr>
                <w:rFonts w:cs="Times New Roman"/>
                <w:color w:val="000000"/>
                <w:spacing w:val="-4"/>
                <w:sz w:val="26"/>
                <w:szCs w:val="26"/>
                <w:lang w:val="uk-UA"/>
              </w:rPr>
            </w:pPr>
            <w:r w:rsidRPr="0042445D">
              <w:rPr>
                <w:rFonts w:cs="Times New Roman"/>
                <w:color w:val="000000"/>
                <w:spacing w:val="-4"/>
                <w:sz w:val="26"/>
                <w:szCs w:val="26"/>
                <w:lang w:val="uk-UA"/>
              </w:rPr>
              <w:t xml:space="preserve">8. Багато хто з нас воліє «своє» носити в «собі» </w:t>
            </w:r>
          </w:p>
        </w:tc>
      </w:tr>
      <w:tr w:rsidR="00471860" w:rsidRPr="00736A7B" w:rsidTr="0042445D">
        <w:trPr>
          <w:trHeight w:val="77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color w:val="000000"/>
                <w:spacing w:val="-4"/>
                <w:sz w:val="26"/>
                <w:szCs w:val="26"/>
                <w:lang w:val="uk-UA"/>
              </w:rPr>
            </w:pPr>
            <w:r w:rsidRPr="0042445D">
              <w:rPr>
                <w:rFonts w:cs="Times New Roman"/>
                <w:color w:val="000000"/>
                <w:spacing w:val="-4"/>
                <w:sz w:val="26"/>
                <w:szCs w:val="26"/>
                <w:lang w:val="uk-UA"/>
              </w:rPr>
              <w:lastRenderedPageBreak/>
              <w:t xml:space="preserve">9. Несподіваний виклик до керівника в більшості з нас не викликає негативних емоцій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58" w:firstLine="14"/>
              <w:rPr>
                <w:rFonts w:cs="Times New Roman"/>
                <w:color w:val="000000"/>
                <w:spacing w:val="-4"/>
                <w:sz w:val="26"/>
                <w:szCs w:val="26"/>
                <w:lang w:val="uk-UA"/>
              </w:rPr>
            </w:pPr>
            <w:r w:rsidRPr="0042445D">
              <w:rPr>
                <w:rFonts w:cs="Times New Roman"/>
                <w:color w:val="000000"/>
                <w:spacing w:val="-4"/>
                <w:sz w:val="26"/>
                <w:szCs w:val="26"/>
                <w:lang w:val="uk-UA"/>
              </w:rPr>
              <w:t xml:space="preserve">9. Несподіваний виклик до керівника в багатьох з нас супроводжується негативними емоціями </w:t>
            </w:r>
          </w:p>
        </w:tc>
      </w:tr>
      <w:tr w:rsidR="00471860" w:rsidRPr="00736A7B" w:rsidTr="0042445D">
        <w:trPr>
          <w:trHeight w:val="777"/>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color w:val="000000"/>
                <w:spacing w:val="-4"/>
                <w:sz w:val="26"/>
                <w:szCs w:val="26"/>
                <w:lang w:val="uk-UA"/>
              </w:rPr>
            </w:pPr>
            <w:r w:rsidRPr="0042445D">
              <w:rPr>
                <w:rFonts w:cs="Times New Roman"/>
                <w:color w:val="000000"/>
                <w:spacing w:val="-4"/>
                <w:sz w:val="26"/>
                <w:szCs w:val="26"/>
                <w:lang w:val="uk-UA"/>
              </w:rPr>
              <w:t>10. Порушник трудової дисципліни буде в нас тримати відповідь не тільки перед керів</w:t>
            </w:r>
            <w:r w:rsidRPr="0042445D">
              <w:rPr>
                <w:rFonts w:cs="Times New Roman"/>
                <w:color w:val="000000"/>
                <w:spacing w:val="-4"/>
                <w:sz w:val="26"/>
                <w:szCs w:val="26"/>
                <w:lang w:val="uk-UA"/>
              </w:rPr>
              <w:softHyphen/>
              <w:t xml:space="preserve">ником, але і всім колективом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B3B19" w:rsidP="0042445D">
            <w:pPr>
              <w:shd w:val="clear" w:color="auto" w:fill="FFFFFF"/>
              <w:spacing w:after="0" w:line="240" w:lineRule="exact"/>
              <w:ind w:right="58" w:firstLine="14"/>
              <w:rPr>
                <w:rFonts w:cs="Times New Roman"/>
                <w:color w:val="000000"/>
                <w:spacing w:val="-4"/>
                <w:sz w:val="26"/>
                <w:szCs w:val="26"/>
                <w:lang w:val="uk-UA"/>
              </w:rPr>
            </w:pPr>
            <w:r>
              <w:rPr>
                <w:rFonts w:cs="Times New Roman"/>
                <w:color w:val="000000"/>
                <w:spacing w:val="-4"/>
                <w:sz w:val="26"/>
                <w:szCs w:val="26"/>
                <w:lang w:val="uk-UA"/>
              </w:rPr>
              <w:t>10. Порушник трудової дис</w:t>
            </w:r>
            <w:r w:rsidR="00471860" w:rsidRPr="0042445D">
              <w:rPr>
                <w:rFonts w:cs="Times New Roman"/>
                <w:color w:val="000000"/>
                <w:spacing w:val="-4"/>
                <w:sz w:val="26"/>
                <w:szCs w:val="26"/>
                <w:lang w:val="uk-UA"/>
              </w:rPr>
              <w:t>ципліни в нас буде три</w:t>
            </w:r>
            <w:r>
              <w:rPr>
                <w:rFonts w:cs="Times New Roman"/>
                <w:color w:val="000000"/>
                <w:spacing w:val="-4"/>
                <w:sz w:val="26"/>
                <w:szCs w:val="26"/>
                <w:lang w:val="uk-UA"/>
              </w:rPr>
              <w:t>мати відповідь лише перед керів</w:t>
            </w:r>
            <w:r w:rsidR="00471860" w:rsidRPr="0042445D">
              <w:rPr>
                <w:rFonts w:cs="Times New Roman"/>
                <w:color w:val="000000"/>
                <w:spacing w:val="-4"/>
                <w:sz w:val="26"/>
                <w:szCs w:val="26"/>
                <w:lang w:val="uk-UA"/>
              </w:rPr>
              <w:t xml:space="preserve">ником </w:t>
            </w:r>
          </w:p>
        </w:tc>
      </w:tr>
      <w:tr w:rsidR="00471860" w:rsidRPr="00736A7B" w:rsidTr="0042445D">
        <w:trPr>
          <w:trHeight w:val="35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color w:val="000000"/>
                <w:spacing w:val="-4"/>
                <w:sz w:val="26"/>
                <w:szCs w:val="26"/>
                <w:lang w:val="uk-UA"/>
              </w:rPr>
            </w:pPr>
            <w:r w:rsidRPr="0042445D">
              <w:rPr>
                <w:rFonts w:cs="Times New Roman"/>
                <w:color w:val="000000"/>
                <w:spacing w:val="-4"/>
                <w:sz w:val="26"/>
                <w:szCs w:val="26"/>
                <w:lang w:val="uk-UA"/>
              </w:rPr>
              <w:t>11. Більшість критичних зауважень ми висловл</w:t>
            </w:r>
            <w:r w:rsidR="004B3B19">
              <w:rPr>
                <w:rFonts w:cs="Times New Roman"/>
                <w:color w:val="000000"/>
                <w:spacing w:val="-4"/>
                <w:sz w:val="26"/>
                <w:szCs w:val="26"/>
                <w:lang w:val="uk-UA"/>
              </w:rPr>
              <w:t>юємо один одному тактовно, вихо</w:t>
            </w:r>
            <w:r w:rsidRPr="0042445D">
              <w:rPr>
                <w:rFonts w:cs="Times New Roman"/>
                <w:color w:val="000000"/>
                <w:spacing w:val="-4"/>
                <w:sz w:val="26"/>
                <w:szCs w:val="26"/>
                <w:lang w:val="uk-UA"/>
              </w:rPr>
              <w:t xml:space="preserve">дячи з кращих спонукань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58" w:firstLine="14"/>
              <w:rPr>
                <w:rFonts w:cs="Times New Roman"/>
                <w:color w:val="000000"/>
                <w:spacing w:val="-4"/>
                <w:sz w:val="26"/>
                <w:szCs w:val="26"/>
                <w:lang w:val="uk-UA"/>
              </w:rPr>
            </w:pPr>
            <w:r w:rsidRPr="0042445D">
              <w:rPr>
                <w:rFonts w:cs="Times New Roman"/>
                <w:color w:val="000000"/>
                <w:spacing w:val="-4"/>
                <w:sz w:val="26"/>
                <w:szCs w:val="26"/>
                <w:lang w:val="uk-UA"/>
              </w:rPr>
              <w:t xml:space="preserve">11. У нас критичні зауваження найчастіше носять характер явних чи прихованих випадків </w:t>
            </w:r>
          </w:p>
        </w:tc>
      </w:tr>
      <w:tr w:rsidR="00471860" w:rsidRPr="00736A7B" w:rsidTr="0042445D">
        <w:trPr>
          <w:trHeight w:val="538"/>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color w:val="000000"/>
                <w:spacing w:val="-4"/>
                <w:sz w:val="26"/>
                <w:szCs w:val="26"/>
                <w:lang w:val="uk-UA"/>
              </w:rPr>
            </w:pPr>
            <w:r w:rsidRPr="0042445D">
              <w:rPr>
                <w:rFonts w:cs="Times New Roman"/>
                <w:color w:val="000000"/>
                <w:spacing w:val="-4"/>
                <w:sz w:val="26"/>
                <w:szCs w:val="26"/>
                <w:lang w:val="uk-UA"/>
              </w:rPr>
              <w:t>12. Поява керівник</w:t>
            </w:r>
            <w:r w:rsidR="004B3B19">
              <w:rPr>
                <w:rFonts w:cs="Times New Roman"/>
                <w:color w:val="000000"/>
                <w:spacing w:val="-4"/>
                <w:sz w:val="26"/>
                <w:szCs w:val="26"/>
                <w:lang w:val="uk-UA"/>
              </w:rPr>
              <w:t>а в нас викликає приємне пожвав</w:t>
            </w:r>
            <w:r w:rsidRPr="0042445D">
              <w:rPr>
                <w:rFonts w:cs="Times New Roman"/>
                <w:color w:val="000000"/>
                <w:spacing w:val="-4"/>
                <w:sz w:val="26"/>
                <w:szCs w:val="26"/>
                <w:lang w:val="uk-UA"/>
              </w:rPr>
              <w:t xml:space="preserve">лення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58" w:firstLine="14"/>
              <w:rPr>
                <w:rFonts w:cs="Times New Roman"/>
                <w:color w:val="000000"/>
                <w:spacing w:val="-4"/>
                <w:sz w:val="26"/>
                <w:szCs w:val="26"/>
                <w:lang w:val="uk-UA"/>
              </w:rPr>
            </w:pPr>
            <w:r w:rsidRPr="0042445D">
              <w:rPr>
                <w:rFonts w:cs="Times New Roman"/>
                <w:color w:val="000000"/>
                <w:spacing w:val="-4"/>
                <w:sz w:val="26"/>
                <w:szCs w:val="26"/>
                <w:lang w:val="uk-UA"/>
              </w:rPr>
              <w:t>12. Поява керівника в біль</w:t>
            </w:r>
            <w:r w:rsidRPr="0042445D">
              <w:rPr>
                <w:rFonts w:cs="Times New Roman"/>
                <w:color w:val="000000"/>
                <w:spacing w:val="-4"/>
                <w:sz w:val="26"/>
                <w:szCs w:val="26"/>
                <w:lang w:val="uk-UA"/>
              </w:rPr>
              <w:softHyphen/>
              <w:t xml:space="preserve">шості з нас особливого захвату не викликає </w:t>
            </w:r>
          </w:p>
        </w:tc>
      </w:tr>
      <w:tr w:rsidR="00471860" w:rsidRPr="00736A7B" w:rsidTr="0042445D">
        <w:trPr>
          <w:trHeight w:val="546"/>
        </w:trPr>
        <w:tc>
          <w:tcPr>
            <w:tcW w:w="4678"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left="19" w:right="322" w:firstLine="14"/>
              <w:rPr>
                <w:rFonts w:cs="Times New Roman"/>
                <w:color w:val="000000"/>
                <w:spacing w:val="-4"/>
                <w:sz w:val="26"/>
                <w:szCs w:val="26"/>
                <w:lang w:val="uk-UA"/>
              </w:rPr>
            </w:pPr>
            <w:r w:rsidRPr="0042445D">
              <w:rPr>
                <w:rFonts w:cs="Times New Roman"/>
                <w:color w:val="000000"/>
                <w:spacing w:val="-4"/>
                <w:sz w:val="26"/>
                <w:szCs w:val="26"/>
                <w:lang w:val="uk-UA"/>
              </w:rPr>
              <w:t xml:space="preserve">13. У нашому колективі гласність — це норма життя </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rPr>
                <w:rFonts w:cs="Times New Roman"/>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71860" w:rsidRPr="0042445D" w:rsidRDefault="00471860" w:rsidP="0042445D">
            <w:pPr>
              <w:shd w:val="clear" w:color="auto" w:fill="FFFFFF"/>
              <w:spacing w:after="0" w:line="240" w:lineRule="exact"/>
              <w:ind w:right="58" w:firstLine="14"/>
              <w:rPr>
                <w:rFonts w:cs="Times New Roman"/>
                <w:color w:val="000000"/>
                <w:spacing w:val="-4"/>
                <w:sz w:val="26"/>
                <w:szCs w:val="26"/>
                <w:lang w:val="uk-UA"/>
              </w:rPr>
            </w:pPr>
            <w:r w:rsidRPr="0042445D">
              <w:rPr>
                <w:rFonts w:cs="Times New Roman"/>
                <w:color w:val="000000"/>
                <w:spacing w:val="-4"/>
                <w:sz w:val="26"/>
                <w:szCs w:val="26"/>
                <w:lang w:val="uk-UA"/>
              </w:rPr>
              <w:t>13. До дійсної гласності в на</w:t>
            </w:r>
            <w:r w:rsidRPr="0042445D">
              <w:rPr>
                <w:rFonts w:cs="Times New Roman"/>
                <w:color w:val="000000"/>
                <w:spacing w:val="-4"/>
                <w:sz w:val="26"/>
                <w:szCs w:val="26"/>
                <w:lang w:val="uk-UA"/>
              </w:rPr>
              <w:softHyphen/>
              <w:t xml:space="preserve">шому колективі ще далеко </w:t>
            </w:r>
          </w:p>
        </w:tc>
      </w:tr>
      <w:tr w:rsidR="00471860" w:rsidRPr="0042445D" w:rsidTr="0042445D">
        <w:trPr>
          <w:trHeight w:val="510"/>
        </w:trPr>
        <w:tc>
          <w:tcPr>
            <w:tcW w:w="4678"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42445D" w:rsidRDefault="00471860" w:rsidP="0042445D">
            <w:pPr>
              <w:shd w:val="clear" w:color="auto" w:fill="FFFFFF"/>
              <w:spacing w:after="0" w:line="240" w:lineRule="exact"/>
              <w:ind w:left="19" w:right="322" w:firstLine="14"/>
              <w:jc w:val="center"/>
              <w:rPr>
                <w:rFonts w:cs="Times New Roman"/>
                <w:b/>
                <w:color w:val="000000"/>
                <w:spacing w:val="-4"/>
                <w:sz w:val="26"/>
                <w:szCs w:val="26"/>
                <w:lang w:val="uk-UA"/>
              </w:rPr>
            </w:pPr>
            <w:r w:rsidRPr="0042445D">
              <w:rPr>
                <w:rFonts w:cs="Times New Roman"/>
                <w:b/>
                <w:color w:val="000000"/>
                <w:spacing w:val="-4"/>
                <w:sz w:val="26"/>
                <w:szCs w:val="26"/>
                <w:lang w:val="uk-UA"/>
              </w:rPr>
              <w:t>Підсумки балів</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42445D" w:rsidRDefault="00471860" w:rsidP="0042445D">
            <w:pPr>
              <w:shd w:val="clear" w:color="auto" w:fill="FFFFFF"/>
              <w:spacing w:after="0" w:line="240" w:lineRule="exact"/>
              <w:jc w:val="center"/>
              <w:rPr>
                <w:rFonts w:cs="Times New Roman"/>
                <w:b/>
                <w:spacing w:val="-4"/>
                <w:sz w:val="26"/>
                <w:szCs w:val="26"/>
                <w:lang w:val="uk-UA"/>
              </w:rPr>
            </w:pPr>
          </w:p>
        </w:tc>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42445D" w:rsidRDefault="00471860" w:rsidP="0042445D">
            <w:pPr>
              <w:shd w:val="clear" w:color="auto" w:fill="FFFFFF"/>
              <w:spacing w:after="0" w:line="240" w:lineRule="exact"/>
              <w:ind w:right="58" w:firstLine="14"/>
              <w:jc w:val="center"/>
              <w:rPr>
                <w:rFonts w:cs="Times New Roman"/>
                <w:b/>
                <w:color w:val="000000"/>
                <w:spacing w:val="-4"/>
                <w:sz w:val="26"/>
                <w:szCs w:val="26"/>
                <w:lang w:val="uk-UA"/>
              </w:rPr>
            </w:pPr>
          </w:p>
        </w:tc>
      </w:tr>
    </w:tbl>
    <w:p w:rsidR="0042445D" w:rsidRDefault="0042445D" w:rsidP="0042445D">
      <w:pPr>
        <w:shd w:val="clear" w:color="auto" w:fill="FFFFFF"/>
        <w:spacing w:before="120" w:after="0" w:line="240" w:lineRule="auto"/>
        <w:ind w:firstLine="709"/>
        <w:rPr>
          <w:rFonts w:cs="Times New Roman"/>
          <w:color w:val="000000"/>
          <w:szCs w:val="28"/>
          <w:lang w:val="uk-UA"/>
        </w:rPr>
      </w:pPr>
      <w:r w:rsidRPr="0049726C">
        <w:rPr>
          <w:rFonts w:cs="Times New Roman"/>
          <w:color w:val="000000"/>
          <w:szCs w:val="28"/>
          <w:lang w:val="uk-UA"/>
        </w:rPr>
        <w:t>Підсумковий показник характеристик психологічного клімату п</w:t>
      </w:r>
      <w:r>
        <w:rPr>
          <w:rFonts w:cs="Times New Roman"/>
          <w:color w:val="000000"/>
          <w:szCs w:val="28"/>
          <w:lang w:val="uk-UA"/>
        </w:rPr>
        <w:t>о даній шкалі знаходиться в діа</w:t>
      </w:r>
      <w:r w:rsidRPr="0049726C">
        <w:rPr>
          <w:rFonts w:cs="Times New Roman"/>
          <w:color w:val="000000"/>
          <w:szCs w:val="28"/>
          <w:lang w:val="uk-UA"/>
        </w:rPr>
        <w:t xml:space="preserve">пазоні від 65 до 13 балів </w:t>
      </w:r>
    </w:p>
    <w:p w:rsidR="0042445D" w:rsidRDefault="0042445D" w:rsidP="0042445D">
      <w:pPr>
        <w:shd w:val="clear" w:color="auto" w:fill="FFFFFF"/>
        <w:spacing w:after="0" w:line="240" w:lineRule="auto"/>
        <w:rPr>
          <w:rFonts w:cs="Times New Roman"/>
          <w:color w:val="000000"/>
          <w:szCs w:val="28"/>
          <w:lang w:val="uk-UA"/>
        </w:rPr>
      </w:pPr>
      <w:r w:rsidRPr="0042445D">
        <w:rPr>
          <w:rFonts w:cs="Times New Roman"/>
          <w:color w:val="000000"/>
          <w:spacing w:val="-4"/>
          <w:szCs w:val="28"/>
          <w:lang w:val="uk-UA"/>
        </w:rPr>
        <w:t>(</w:t>
      </w:r>
      <w:r>
        <w:rPr>
          <w:rFonts w:cs="Times New Roman"/>
          <w:b/>
          <w:color w:val="000000"/>
          <w:spacing w:val="-4"/>
          <w:szCs w:val="28"/>
          <w:lang w:val="uk-UA"/>
        </w:rPr>
        <w:t>65 –</w:t>
      </w:r>
      <w:r w:rsidRPr="0042445D">
        <w:rPr>
          <w:rFonts w:cs="Times New Roman"/>
          <w:b/>
          <w:color w:val="000000"/>
          <w:spacing w:val="-4"/>
          <w:szCs w:val="28"/>
          <w:lang w:val="uk-UA"/>
        </w:rPr>
        <w:t xml:space="preserve"> здоровий психологічний клімат, </w:t>
      </w:r>
      <w:r>
        <w:rPr>
          <w:rFonts w:cs="Times New Roman"/>
          <w:b/>
          <w:color w:val="000000"/>
          <w:spacing w:val="-4"/>
          <w:szCs w:val="28"/>
          <w:lang w:val="uk-UA"/>
        </w:rPr>
        <w:t xml:space="preserve">  13 –</w:t>
      </w:r>
      <w:r w:rsidRPr="0042445D">
        <w:rPr>
          <w:rFonts w:cs="Times New Roman"/>
          <w:b/>
          <w:color w:val="000000"/>
          <w:spacing w:val="-4"/>
          <w:szCs w:val="28"/>
          <w:lang w:val="uk-UA"/>
        </w:rPr>
        <w:t xml:space="preserve"> нездоровий психологічний клімат</w:t>
      </w:r>
      <w:r w:rsidRPr="0042445D">
        <w:rPr>
          <w:rFonts w:cs="Times New Roman"/>
          <w:color w:val="000000"/>
          <w:spacing w:val="-4"/>
          <w:szCs w:val="28"/>
          <w:lang w:val="uk-UA"/>
        </w:rPr>
        <w:t>).</w:t>
      </w:r>
      <w:r w:rsidRPr="0049726C">
        <w:rPr>
          <w:rFonts w:cs="Times New Roman"/>
          <w:color w:val="000000"/>
          <w:szCs w:val="28"/>
          <w:lang w:val="uk-UA"/>
        </w:rPr>
        <w:t xml:space="preserve"> Одержавши відповіді всіх членів колективу та усереднивши їх, можна побачити не тільки загальну характеристику клімату, але й у якому напрямку потрібно працювати з колективом, щоб затвердити в ньому сприятливий психологічний клімат».</w:t>
      </w:r>
    </w:p>
    <w:p w:rsidR="0017079F" w:rsidRDefault="0017079F" w:rsidP="0042445D">
      <w:pPr>
        <w:shd w:val="clear" w:color="auto" w:fill="FFFFFF"/>
        <w:spacing w:after="0" w:line="240" w:lineRule="auto"/>
        <w:rPr>
          <w:szCs w:val="28"/>
          <w:lang w:val="uk-UA"/>
        </w:rPr>
      </w:pPr>
      <w:r w:rsidRPr="0022413B">
        <w:rPr>
          <w:szCs w:val="28"/>
          <w:lang w:val="ru-RU"/>
        </w:rPr>
        <w:t>__________________________________________________________________________________________________________________________________________________________________________________________________________________</w:t>
      </w:r>
    </w:p>
    <w:p w:rsidR="0017079F" w:rsidRPr="0037403A" w:rsidRDefault="0017079F" w:rsidP="0017079F">
      <w:pPr>
        <w:pStyle w:val="31"/>
        <w:shd w:val="clear" w:color="auto" w:fill="auto"/>
        <w:spacing w:before="100" w:beforeAutospacing="1" w:line="240" w:lineRule="auto"/>
        <w:ind w:firstLine="0"/>
        <w:rPr>
          <w:sz w:val="28"/>
          <w:szCs w:val="28"/>
        </w:rPr>
      </w:pPr>
      <w:r w:rsidRPr="0037403A">
        <w:rPr>
          <w:b/>
          <w:i/>
          <w:sz w:val="28"/>
          <w:szCs w:val="28"/>
        </w:rPr>
        <w:t>Висновок</w:t>
      </w:r>
      <w:r w:rsidRPr="0037403A">
        <w:rPr>
          <w:i/>
          <w:sz w:val="28"/>
          <w:szCs w:val="28"/>
        </w:rPr>
        <w:t>:</w:t>
      </w:r>
      <w:r w:rsidRPr="0037403A">
        <w:rPr>
          <w:sz w:val="28"/>
          <w:szCs w:val="28"/>
        </w:rPr>
        <w:t xml:space="preserve"> ____________________________________________________________</w:t>
      </w:r>
    </w:p>
    <w:p w:rsidR="0017079F" w:rsidRPr="0017079F" w:rsidRDefault="0017079F" w:rsidP="0017079F">
      <w:pPr>
        <w:shd w:val="clear" w:color="auto" w:fill="FFFFFF"/>
        <w:spacing w:after="0" w:line="240" w:lineRule="auto"/>
        <w:rPr>
          <w:rFonts w:cs="Times New Roman"/>
          <w:color w:val="000000"/>
          <w:szCs w:val="28"/>
          <w:lang w:val="uk-UA"/>
        </w:rPr>
      </w:pPr>
      <w:r w:rsidRPr="0022413B">
        <w:rPr>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7079F" w:rsidRDefault="0017079F" w:rsidP="00471860">
      <w:pPr>
        <w:spacing w:after="0" w:line="240" w:lineRule="auto"/>
        <w:jc w:val="center"/>
        <w:rPr>
          <w:rFonts w:cs="Times New Roman"/>
          <w:b/>
          <w:szCs w:val="28"/>
          <w:lang w:val="uk-UA"/>
        </w:rPr>
      </w:pPr>
    </w:p>
    <w:p w:rsidR="00471860" w:rsidRPr="0005415B" w:rsidRDefault="00471860" w:rsidP="0017079F">
      <w:pPr>
        <w:spacing w:before="100" w:beforeAutospacing="1" w:after="100" w:afterAutospacing="1" w:line="240" w:lineRule="auto"/>
        <w:jc w:val="center"/>
        <w:rPr>
          <w:rFonts w:cs="Times New Roman"/>
          <w:b/>
          <w:szCs w:val="28"/>
          <w:lang w:val="uk-UA"/>
        </w:rPr>
      </w:pPr>
      <w:r w:rsidRPr="0005415B">
        <w:rPr>
          <w:rFonts w:cs="Times New Roman"/>
          <w:b/>
          <w:szCs w:val="28"/>
          <w:lang w:val="uk-UA"/>
        </w:rPr>
        <w:t>2. Профіль керівника</w:t>
      </w:r>
    </w:p>
    <w:p w:rsidR="0017079F" w:rsidRDefault="0017079F" w:rsidP="0017079F">
      <w:pPr>
        <w:shd w:val="clear" w:color="auto" w:fill="FFFFFF"/>
        <w:spacing w:after="0" w:line="240" w:lineRule="auto"/>
        <w:ind w:firstLine="709"/>
        <w:rPr>
          <w:rFonts w:cs="Times New Roman"/>
          <w:color w:val="000000"/>
          <w:spacing w:val="-1"/>
          <w:szCs w:val="28"/>
          <w:lang w:val="uk-UA"/>
        </w:rPr>
      </w:pPr>
      <w:r w:rsidRPr="0005415B">
        <w:rPr>
          <w:rFonts w:cs="Times New Roman"/>
          <w:color w:val="000000"/>
          <w:szCs w:val="28"/>
          <w:lang w:val="uk-UA"/>
        </w:rPr>
        <w:t>Якщо представити кожну складову управлінського потенціалу керівника у ви</w:t>
      </w:r>
      <w:r w:rsidRPr="0005415B">
        <w:rPr>
          <w:rFonts w:cs="Times New Roman"/>
          <w:color w:val="000000"/>
          <w:spacing w:val="1"/>
          <w:szCs w:val="28"/>
          <w:lang w:val="uk-UA"/>
        </w:rPr>
        <w:t>гляді радіуса окружності і з'єднати точки, що відповідають конкретним резуль</w:t>
      </w:r>
      <w:r w:rsidRPr="0005415B">
        <w:rPr>
          <w:rFonts w:cs="Times New Roman"/>
          <w:color w:val="000000"/>
          <w:spacing w:val="-1"/>
          <w:szCs w:val="28"/>
          <w:lang w:val="uk-UA"/>
        </w:rPr>
        <w:t>татам, то вийде профіль менеджера. Порівнюючи між собою профілі різних лю</w:t>
      </w:r>
      <w:r w:rsidRPr="0005415B">
        <w:rPr>
          <w:rFonts w:cs="Times New Roman"/>
          <w:color w:val="000000"/>
          <w:szCs w:val="28"/>
          <w:lang w:val="uk-UA"/>
        </w:rPr>
        <w:t xml:space="preserve">дей, можна наочно побачити переваги і достоїнства кожного. Складання такого </w:t>
      </w:r>
      <w:r w:rsidRPr="0005415B">
        <w:rPr>
          <w:rFonts w:cs="Times New Roman"/>
          <w:color w:val="000000"/>
          <w:spacing w:val="-1"/>
          <w:szCs w:val="28"/>
          <w:lang w:val="uk-UA"/>
        </w:rPr>
        <w:t xml:space="preserve">профілю допоможе при роботі з персоналом, при підборі і розміщенні кадрів. </w:t>
      </w:r>
    </w:p>
    <w:p w:rsidR="0017079F" w:rsidRDefault="0017079F" w:rsidP="0017079F">
      <w:pPr>
        <w:shd w:val="clear" w:color="auto" w:fill="FFFFFF"/>
        <w:spacing w:after="0" w:line="240" w:lineRule="auto"/>
        <w:ind w:firstLine="709"/>
        <w:rPr>
          <w:rFonts w:cs="Times New Roman"/>
          <w:color w:val="000000"/>
          <w:spacing w:val="-2"/>
          <w:szCs w:val="28"/>
          <w:lang w:val="uk-UA"/>
        </w:rPr>
      </w:pPr>
      <w:r w:rsidRPr="0005415B">
        <w:rPr>
          <w:rFonts w:cs="Times New Roman"/>
          <w:color w:val="000000"/>
          <w:spacing w:val="-1"/>
          <w:szCs w:val="28"/>
          <w:lang w:val="uk-UA"/>
        </w:rPr>
        <w:t xml:space="preserve">На </w:t>
      </w:r>
      <w:r w:rsidRPr="0005415B">
        <w:rPr>
          <w:rFonts w:cs="Times New Roman"/>
          <w:color w:val="000000"/>
          <w:szCs w:val="28"/>
          <w:lang w:val="uk-UA"/>
        </w:rPr>
        <w:t xml:space="preserve">рис.1. зображено найбільш типовий профіль ефективного менеджера. </w:t>
      </w:r>
      <w:r w:rsidRPr="0005415B">
        <w:rPr>
          <w:rFonts w:cs="Times New Roman"/>
          <w:color w:val="000000"/>
          <w:spacing w:val="-2"/>
          <w:szCs w:val="28"/>
          <w:lang w:val="uk-UA"/>
        </w:rPr>
        <w:t>По</w:t>
      </w:r>
      <w:r w:rsidRPr="0005415B">
        <w:rPr>
          <w:rFonts w:cs="Times New Roman"/>
          <w:color w:val="000000"/>
          <w:spacing w:val="2"/>
          <w:szCs w:val="28"/>
          <w:lang w:val="uk-UA"/>
        </w:rPr>
        <w:t xml:space="preserve">рівнюючи конкретні профілі з узагальненими, можна дати прогноз про ступінь </w:t>
      </w:r>
      <w:r w:rsidRPr="0005415B">
        <w:rPr>
          <w:rFonts w:cs="Times New Roman"/>
          <w:color w:val="000000"/>
          <w:spacing w:val="-2"/>
          <w:szCs w:val="28"/>
          <w:lang w:val="uk-UA"/>
        </w:rPr>
        <w:t xml:space="preserve">готовності даної </w:t>
      </w:r>
      <w:r>
        <w:rPr>
          <w:rFonts w:cs="Times New Roman"/>
          <w:color w:val="000000"/>
          <w:spacing w:val="-2"/>
          <w:szCs w:val="28"/>
          <w:lang w:val="uk-UA"/>
        </w:rPr>
        <w:t>особистості</w:t>
      </w:r>
      <w:r w:rsidRPr="0005415B">
        <w:rPr>
          <w:rFonts w:cs="Times New Roman"/>
          <w:color w:val="000000"/>
          <w:spacing w:val="-2"/>
          <w:szCs w:val="28"/>
          <w:lang w:val="uk-UA"/>
        </w:rPr>
        <w:t xml:space="preserve"> до успішної управлінської діяльності. </w:t>
      </w:r>
    </w:p>
    <w:p w:rsidR="0017079F" w:rsidRDefault="005B389F" w:rsidP="0017079F">
      <w:pPr>
        <w:shd w:val="clear" w:color="auto" w:fill="FFFFFF"/>
        <w:spacing w:after="0" w:line="240" w:lineRule="auto"/>
        <w:ind w:firstLine="709"/>
        <w:rPr>
          <w:rFonts w:cs="Times New Roman"/>
          <w:color w:val="000000"/>
          <w:spacing w:val="1"/>
          <w:szCs w:val="28"/>
          <w:lang w:val="uk-UA"/>
        </w:rPr>
      </w:pPr>
      <w:r>
        <w:rPr>
          <w:rFonts w:cs="Times New Roman"/>
          <w:b/>
          <w:i/>
          <w:color w:val="000000"/>
          <w:spacing w:val="-2"/>
          <w:szCs w:val="28"/>
          <w:lang w:val="uk-UA"/>
        </w:rPr>
        <w:t xml:space="preserve">Завдання: </w:t>
      </w:r>
      <w:r>
        <w:rPr>
          <w:rFonts w:cs="Times New Roman"/>
          <w:color w:val="000000"/>
          <w:spacing w:val="-2"/>
          <w:szCs w:val="28"/>
          <w:lang w:val="uk-UA"/>
        </w:rPr>
        <w:t>побудуйте власний профіль як потенційного</w:t>
      </w:r>
      <w:r w:rsidR="0017079F" w:rsidRPr="0005415B">
        <w:rPr>
          <w:rFonts w:cs="Times New Roman"/>
          <w:color w:val="000000"/>
          <w:spacing w:val="1"/>
          <w:szCs w:val="28"/>
          <w:lang w:val="uk-UA"/>
        </w:rPr>
        <w:t xml:space="preserve"> </w:t>
      </w:r>
      <w:r w:rsidR="0017079F">
        <w:rPr>
          <w:rFonts w:cs="Times New Roman"/>
          <w:color w:val="000000"/>
          <w:spacing w:val="1"/>
          <w:szCs w:val="28"/>
          <w:lang w:val="uk-UA"/>
        </w:rPr>
        <w:t>керівника (</w:t>
      </w:r>
      <w:r w:rsidR="0017079F" w:rsidRPr="0005415B">
        <w:rPr>
          <w:rFonts w:cs="Times New Roman"/>
          <w:color w:val="000000"/>
          <w:spacing w:val="1"/>
          <w:szCs w:val="28"/>
          <w:lang w:val="uk-UA"/>
        </w:rPr>
        <w:t>менеджера</w:t>
      </w:r>
      <w:r w:rsidR="0017079F">
        <w:rPr>
          <w:rFonts w:cs="Times New Roman"/>
          <w:color w:val="000000"/>
          <w:spacing w:val="1"/>
          <w:szCs w:val="28"/>
          <w:lang w:val="uk-UA"/>
        </w:rPr>
        <w:t>)</w:t>
      </w:r>
      <w:r>
        <w:rPr>
          <w:rFonts w:cs="Times New Roman"/>
          <w:color w:val="000000"/>
          <w:spacing w:val="1"/>
          <w:szCs w:val="28"/>
          <w:lang w:val="uk-UA"/>
        </w:rPr>
        <w:t>, вико</w:t>
      </w:r>
      <w:r w:rsidR="0017079F" w:rsidRPr="0005415B">
        <w:rPr>
          <w:rFonts w:cs="Times New Roman"/>
          <w:color w:val="000000"/>
          <w:spacing w:val="1"/>
          <w:szCs w:val="28"/>
          <w:lang w:val="uk-UA"/>
        </w:rPr>
        <w:t>ристову</w:t>
      </w:r>
      <w:r>
        <w:rPr>
          <w:rFonts w:cs="Times New Roman"/>
          <w:color w:val="000000"/>
          <w:spacing w:val="1"/>
          <w:szCs w:val="28"/>
          <w:lang w:val="uk-UA"/>
        </w:rPr>
        <w:t>ючи власні результати методик та дані</w:t>
      </w:r>
      <w:r w:rsidR="0017079F" w:rsidRPr="0005415B">
        <w:rPr>
          <w:rFonts w:cs="Times New Roman"/>
          <w:color w:val="000000"/>
          <w:spacing w:val="1"/>
          <w:szCs w:val="28"/>
          <w:lang w:val="uk-UA"/>
        </w:rPr>
        <w:t xml:space="preserve"> таблиці.</w:t>
      </w:r>
    </w:p>
    <w:p w:rsidR="00471860" w:rsidRPr="00AD1FD7" w:rsidRDefault="00471860" w:rsidP="00471860">
      <w:pPr>
        <w:spacing w:after="0"/>
        <w:rPr>
          <w:lang w:val="uk-UA"/>
        </w:rPr>
      </w:pPr>
    </w:p>
    <w:p w:rsidR="00471860" w:rsidRDefault="00471860" w:rsidP="00471860">
      <w:pPr>
        <w:spacing w:after="0"/>
        <w:rPr>
          <w:lang w:val="uk-UA"/>
        </w:rPr>
      </w:pPr>
    </w:p>
    <w:p w:rsidR="00471860" w:rsidRDefault="0017079F" w:rsidP="00471860">
      <w:pPr>
        <w:spacing w:after="0"/>
        <w:rPr>
          <w:lang w:val="uk-UA"/>
        </w:rPr>
      </w:pPr>
      <w:r>
        <w:rPr>
          <w:noProof/>
          <w:lang w:val="ru-RU" w:eastAsia="ru-RU"/>
        </w:rPr>
        <w:lastRenderedPageBreak/>
        <w:drawing>
          <wp:anchor distT="0" distB="0" distL="114300" distR="114300" simplePos="0" relativeHeight="251666432" behindDoc="0" locked="0" layoutInCell="1" allowOverlap="1" wp14:anchorId="5D8243A5" wp14:editId="6969F784">
            <wp:simplePos x="0" y="0"/>
            <wp:positionH relativeFrom="column">
              <wp:posOffset>984885</wp:posOffset>
            </wp:positionH>
            <wp:positionV relativeFrom="paragraph">
              <wp:posOffset>45085</wp:posOffset>
            </wp:positionV>
            <wp:extent cx="4629150" cy="3910657"/>
            <wp:effectExtent l="0" t="0" r="0" b="0"/>
            <wp:wrapNone/>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3" cstate="print"/>
                    <a:srcRect l="6627" t="4218" r="2796" b="1240"/>
                    <a:stretch/>
                  </pic:blipFill>
                  <pic:spPr bwMode="auto">
                    <a:xfrm>
                      <a:off x="0" y="0"/>
                      <a:ext cx="4629150" cy="3910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079F" w:rsidRDefault="0017079F" w:rsidP="00471860">
      <w:pPr>
        <w:spacing w:after="0"/>
        <w:rPr>
          <w:lang w:val="uk-UA"/>
        </w:rPr>
      </w:pPr>
    </w:p>
    <w:p w:rsidR="0017079F" w:rsidRDefault="0017079F" w:rsidP="00471860">
      <w:pPr>
        <w:spacing w:after="0"/>
        <w:rPr>
          <w:lang w:val="uk-UA"/>
        </w:rPr>
      </w:pPr>
    </w:p>
    <w:p w:rsidR="0017079F" w:rsidRDefault="0017079F" w:rsidP="00471860">
      <w:pPr>
        <w:spacing w:after="0"/>
        <w:rPr>
          <w:lang w:val="uk-UA"/>
        </w:rPr>
      </w:pPr>
    </w:p>
    <w:p w:rsidR="0017079F" w:rsidRDefault="0017079F" w:rsidP="00471860">
      <w:pPr>
        <w:spacing w:after="0"/>
        <w:rPr>
          <w:lang w:val="uk-UA"/>
        </w:rPr>
      </w:pPr>
    </w:p>
    <w:p w:rsidR="0017079F" w:rsidRDefault="0017079F" w:rsidP="00471860">
      <w:pPr>
        <w:spacing w:after="0"/>
        <w:rPr>
          <w:lang w:val="uk-UA"/>
        </w:rPr>
      </w:pPr>
    </w:p>
    <w:p w:rsidR="00471860" w:rsidRDefault="00471860" w:rsidP="00471860">
      <w:pPr>
        <w:spacing w:after="0"/>
        <w:rPr>
          <w:lang w:val="uk-UA"/>
        </w:rPr>
      </w:pPr>
    </w:p>
    <w:p w:rsidR="00471860" w:rsidRDefault="00471860" w:rsidP="00471860">
      <w:pPr>
        <w:spacing w:after="0"/>
        <w:rPr>
          <w:lang w:val="uk-UA"/>
        </w:rPr>
      </w:pPr>
    </w:p>
    <w:p w:rsidR="00471860" w:rsidRDefault="00471860" w:rsidP="00471860">
      <w:pPr>
        <w:spacing w:after="0"/>
        <w:rPr>
          <w:lang w:val="uk-UA"/>
        </w:rPr>
      </w:pPr>
    </w:p>
    <w:p w:rsidR="00471860" w:rsidRDefault="00471860" w:rsidP="00471860">
      <w:pPr>
        <w:spacing w:after="0"/>
        <w:rPr>
          <w:lang w:val="uk-UA"/>
        </w:rPr>
      </w:pPr>
    </w:p>
    <w:p w:rsidR="00471860" w:rsidRDefault="00471860" w:rsidP="00471860">
      <w:pPr>
        <w:spacing w:after="0"/>
        <w:rPr>
          <w:lang w:val="uk-UA"/>
        </w:rPr>
      </w:pPr>
    </w:p>
    <w:p w:rsidR="0017079F" w:rsidRDefault="0017079F" w:rsidP="00471860">
      <w:pPr>
        <w:shd w:val="clear" w:color="auto" w:fill="FFFFFF"/>
        <w:spacing w:after="0" w:line="240" w:lineRule="auto"/>
        <w:ind w:left="360" w:right="216" w:firstLine="245"/>
        <w:rPr>
          <w:rFonts w:cs="Times New Roman"/>
          <w:color w:val="000000"/>
          <w:spacing w:val="1"/>
          <w:szCs w:val="28"/>
          <w:lang w:val="uk-UA"/>
        </w:rPr>
      </w:pPr>
    </w:p>
    <w:p w:rsidR="0017079F" w:rsidRDefault="0017079F" w:rsidP="00471860">
      <w:pPr>
        <w:shd w:val="clear" w:color="auto" w:fill="FFFFFF"/>
        <w:spacing w:after="0" w:line="240" w:lineRule="auto"/>
        <w:ind w:left="360" w:right="216" w:firstLine="245"/>
        <w:rPr>
          <w:rFonts w:cs="Times New Roman"/>
          <w:color w:val="000000"/>
          <w:spacing w:val="1"/>
          <w:szCs w:val="28"/>
          <w:lang w:val="uk-UA"/>
        </w:rPr>
      </w:pPr>
    </w:p>
    <w:p w:rsidR="0017079F" w:rsidRDefault="0017079F" w:rsidP="00471860">
      <w:pPr>
        <w:shd w:val="clear" w:color="auto" w:fill="FFFFFF"/>
        <w:spacing w:after="0" w:line="240" w:lineRule="auto"/>
        <w:ind w:left="360" w:right="216" w:firstLine="245"/>
        <w:rPr>
          <w:rFonts w:cs="Times New Roman"/>
          <w:color w:val="000000"/>
          <w:spacing w:val="1"/>
          <w:szCs w:val="28"/>
          <w:lang w:val="uk-UA"/>
        </w:rPr>
      </w:pPr>
    </w:p>
    <w:p w:rsidR="0017079F" w:rsidRDefault="0017079F" w:rsidP="00471860">
      <w:pPr>
        <w:shd w:val="clear" w:color="auto" w:fill="FFFFFF"/>
        <w:spacing w:after="0" w:line="240" w:lineRule="auto"/>
        <w:ind w:left="360" w:right="216" w:firstLine="245"/>
        <w:rPr>
          <w:rFonts w:cs="Times New Roman"/>
          <w:color w:val="000000"/>
          <w:spacing w:val="1"/>
          <w:szCs w:val="28"/>
          <w:lang w:val="uk-UA"/>
        </w:rPr>
      </w:pPr>
    </w:p>
    <w:p w:rsidR="0017079F" w:rsidRDefault="0017079F" w:rsidP="00471860">
      <w:pPr>
        <w:shd w:val="clear" w:color="auto" w:fill="FFFFFF"/>
        <w:spacing w:after="0" w:line="240" w:lineRule="auto"/>
        <w:ind w:left="360" w:right="216" w:firstLine="245"/>
        <w:rPr>
          <w:rFonts w:cs="Times New Roman"/>
          <w:color w:val="000000"/>
          <w:spacing w:val="1"/>
          <w:szCs w:val="28"/>
          <w:lang w:val="uk-UA"/>
        </w:rPr>
      </w:pPr>
    </w:p>
    <w:p w:rsidR="0017079F" w:rsidRDefault="0017079F" w:rsidP="00471860">
      <w:pPr>
        <w:shd w:val="clear" w:color="auto" w:fill="FFFFFF"/>
        <w:spacing w:after="0" w:line="240" w:lineRule="auto"/>
        <w:ind w:left="360" w:right="216" w:firstLine="245"/>
        <w:rPr>
          <w:rFonts w:cs="Times New Roman"/>
          <w:color w:val="000000"/>
          <w:spacing w:val="1"/>
          <w:szCs w:val="28"/>
          <w:lang w:val="uk-UA"/>
        </w:rPr>
      </w:pPr>
    </w:p>
    <w:p w:rsidR="005B389F" w:rsidRDefault="005B389F" w:rsidP="00471860">
      <w:pPr>
        <w:shd w:val="clear" w:color="auto" w:fill="FFFFFF"/>
        <w:spacing w:after="0" w:line="240" w:lineRule="auto"/>
        <w:ind w:left="360" w:right="216" w:firstLine="245"/>
        <w:rPr>
          <w:rFonts w:cs="Times New Roman"/>
          <w:color w:val="000000"/>
          <w:spacing w:val="1"/>
          <w:szCs w:val="28"/>
          <w:lang w:val="uk-UA"/>
        </w:rPr>
      </w:pPr>
    </w:p>
    <w:p w:rsidR="0017079F" w:rsidRPr="0005415B" w:rsidRDefault="0017079F" w:rsidP="0017079F">
      <w:pPr>
        <w:spacing w:after="0" w:line="240" w:lineRule="auto"/>
        <w:jc w:val="center"/>
        <w:rPr>
          <w:rFonts w:cs="Times New Roman"/>
          <w:szCs w:val="28"/>
          <w:lang w:val="uk-UA"/>
        </w:rPr>
      </w:pPr>
      <w:r w:rsidRPr="0005415B">
        <w:rPr>
          <w:rFonts w:cs="Times New Roman"/>
          <w:szCs w:val="28"/>
          <w:lang w:val="uk-UA"/>
        </w:rPr>
        <w:t>Рис.1. Профіль керівника</w:t>
      </w:r>
    </w:p>
    <w:p w:rsidR="00471860" w:rsidRPr="0005415B" w:rsidRDefault="00471860" w:rsidP="0017079F">
      <w:pPr>
        <w:shd w:val="clear" w:color="auto" w:fill="FFFFFF"/>
        <w:spacing w:before="120" w:after="120" w:line="240" w:lineRule="auto"/>
        <w:jc w:val="center"/>
        <w:rPr>
          <w:rFonts w:cs="Times New Roman"/>
          <w:b/>
          <w:szCs w:val="28"/>
          <w:lang w:val="uk-UA"/>
        </w:rPr>
      </w:pPr>
      <w:r w:rsidRPr="0005415B">
        <w:rPr>
          <w:rFonts w:cs="Times New Roman"/>
          <w:b/>
          <w:iCs/>
          <w:color w:val="000000"/>
          <w:szCs w:val="28"/>
          <w:lang w:val="uk-UA"/>
        </w:rPr>
        <w:t>Т</w:t>
      </w:r>
      <w:r w:rsidRPr="0005415B">
        <w:rPr>
          <w:rFonts w:cs="Times New Roman"/>
          <w:b/>
          <w:color w:val="000000"/>
          <w:szCs w:val="28"/>
          <w:lang w:val="uk-UA"/>
        </w:rPr>
        <w:t>аблиця для побудови профілю керівника</w:t>
      </w:r>
    </w:p>
    <w:tbl>
      <w:tblPr>
        <w:tblW w:w="9589" w:type="dxa"/>
        <w:tblInd w:w="182" w:type="dxa"/>
        <w:tblLayout w:type="fixed"/>
        <w:tblCellMar>
          <w:left w:w="40" w:type="dxa"/>
          <w:right w:w="40" w:type="dxa"/>
        </w:tblCellMar>
        <w:tblLook w:val="0000" w:firstRow="0" w:lastRow="0" w:firstColumn="0" w:lastColumn="0" w:noHBand="0" w:noVBand="0"/>
      </w:tblPr>
      <w:tblGrid>
        <w:gridCol w:w="426"/>
        <w:gridCol w:w="2693"/>
        <w:gridCol w:w="1654"/>
        <w:gridCol w:w="1666"/>
        <w:gridCol w:w="1215"/>
        <w:gridCol w:w="1935"/>
      </w:tblGrid>
      <w:tr w:rsidR="00471860" w:rsidRPr="00736A7B" w:rsidTr="001055FA">
        <w:trPr>
          <w:trHeight w:val="551"/>
        </w:trPr>
        <w:tc>
          <w:tcPr>
            <w:tcW w:w="426" w:type="dxa"/>
            <w:vMerge w:val="restart"/>
            <w:tcBorders>
              <w:top w:val="single" w:sz="6" w:space="0" w:color="auto"/>
              <w:left w:val="single" w:sz="6" w:space="0" w:color="auto"/>
              <w:bottom w:val="single" w:sz="6" w:space="0" w:color="auto"/>
              <w:right w:val="single" w:sz="6" w:space="0" w:color="auto"/>
            </w:tcBorders>
            <w:shd w:val="clear" w:color="auto" w:fill="FFFFFF"/>
            <w:textDirection w:val="btLr"/>
            <w:vAlign w:val="center"/>
          </w:tcPr>
          <w:p w:rsidR="00471860" w:rsidRPr="001055FA" w:rsidRDefault="00471860" w:rsidP="001055FA">
            <w:pPr>
              <w:shd w:val="clear" w:color="auto" w:fill="FFFFFF"/>
              <w:spacing w:after="0" w:line="240" w:lineRule="auto"/>
              <w:jc w:val="center"/>
              <w:rPr>
                <w:rFonts w:cs="Times New Roman"/>
                <w:b/>
                <w:szCs w:val="28"/>
                <w:lang w:val="uk-UA"/>
              </w:rPr>
            </w:pPr>
            <w:r w:rsidRPr="001055FA">
              <w:rPr>
                <w:rFonts w:cs="Times New Roman"/>
                <w:b/>
                <w:color w:val="000000"/>
                <w:szCs w:val="28"/>
                <w:lang w:val="uk-UA"/>
              </w:rPr>
              <w:t>№</w:t>
            </w:r>
            <w:r w:rsidR="001055FA" w:rsidRPr="001055FA">
              <w:rPr>
                <w:rFonts w:cs="Times New Roman"/>
                <w:b/>
                <w:color w:val="000000"/>
                <w:szCs w:val="28"/>
                <w:lang w:val="uk-UA"/>
              </w:rPr>
              <w:t xml:space="preserve"> </w:t>
            </w:r>
            <w:proofErr w:type="spellStart"/>
            <w:r w:rsidR="001055FA" w:rsidRPr="001055FA">
              <w:rPr>
                <w:rFonts w:cs="Times New Roman"/>
                <w:b/>
                <w:color w:val="000000"/>
                <w:szCs w:val="28"/>
                <w:lang w:val="uk-UA"/>
              </w:rPr>
              <w:t>лабор</w:t>
            </w:r>
            <w:proofErr w:type="spellEnd"/>
            <w:r w:rsidR="001055FA" w:rsidRPr="001055FA">
              <w:rPr>
                <w:rFonts w:cs="Times New Roman"/>
                <w:b/>
                <w:color w:val="000000"/>
                <w:szCs w:val="28"/>
                <w:lang w:val="uk-UA"/>
              </w:rPr>
              <w:t>.</w:t>
            </w:r>
          </w:p>
        </w:tc>
        <w:tc>
          <w:tcPr>
            <w:tcW w:w="2693"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b/>
                <w:szCs w:val="28"/>
                <w:lang w:val="uk-UA"/>
              </w:rPr>
            </w:pPr>
            <w:r w:rsidRPr="001055FA">
              <w:rPr>
                <w:rFonts w:cs="Times New Roman"/>
                <w:b/>
                <w:color w:val="000000"/>
                <w:spacing w:val="-3"/>
                <w:szCs w:val="28"/>
                <w:lang w:val="uk-UA"/>
              </w:rPr>
              <w:t xml:space="preserve">Складові управлінського </w:t>
            </w:r>
            <w:r w:rsidRPr="001055FA">
              <w:rPr>
                <w:rFonts w:cs="Times New Roman"/>
                <w:b/>
                <w:color w:val="000000"/>
                <w:szCs w:val="28"/>
                <w:lang w:val="uk-UA"/>
              </w:rPr>
              <w:t>потенціалу</w:t>
            </w:r>
          </w:p>
        </w:tc>
        <w:tc>
          <w:tcPr>
            <w:tcW w:w="453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3661BB" w:rsidRPr="001055FA" w:rsidRDefault="00471860" w:rsidP="001055FA">
            <w:pPr>
              <w:shd w:val="clear" w:color="auto" w:fill="FFFFFF"/>
              <w:spacing w:after="0" w:line="240" w:lineRule="auto"/>
              <w:jc w:val="center"/>
              <w:rPr>
                <w:rFonts w:cs="Times New Roman"/>
                <w:b/>
                <w:color w:val="000000"/>
                <w:spacing w:val="-1"/>
                <w:szCs w:val="28"/>
                <w:lang w:val="uk-UA"/>
              </w:rPr>
            </w:pPr>
            <w:r w:rsidRPr="001055FA">
              <w:rPr>
                <w:rFonts w:cs="Times New Roman"/>
                <w:b/>
                <w:color w:val="000000"/>
                <w:spacing w:val="-1"/>
                <w:szCs w:val="28"/>
                <w:lang w:val="uk-UA"/>
              </w:rPr>
              <w:t>Можливі показники</w:t>
            </w:r>
          </w:p>
          <w:p w:rsidR="00471860" w:rsidRPr="001055FA" w:rsidRDefault="00471860" w:rsidP="001055FA">
            <w:pPr>
              <w:shd w:val="clear" w:color="auto" w:fill="FFFFFF"/>
              <w:spacing w:after="0" w:line="240" w:lineRule="auto"/>
              <w:jc w:val="center"/>
              <w:rPr>
                <w:rFonts w:cs="Times New Roman"/>
                <w:b/>
                <w:szCs w:val="28"/>
                <w:lang w:val="uk-UA"/>
              </w:rPr>
            </w:pPr>
            <w:r w:rsidRPr="001055FA">
              <w:rPr>
                <w:rFonts w:cs="Times New Roman"/>
                <w:b/>
                <w:color w:val="000000"/>
                <w:szCs w:val="28"/>
                <w:lang w:val="uk-UA"/>
              </w:rPr>
              <w:t>(рівні прояву)</w:t>
            </w:r>
          </w:p>
        </w:tc>
        <w:tc>
          <w:tcPr>
            <w:tcW w:w="1935"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ind w:left="-39" w:right="-90"/>
              <w:jc w:val="center"/>
              <w:rPr>
                <w:rFonts w:cs="Times New Roman"/>
                <w:b/>
                <w:szCs w:val="28"/>
                <w:lang w:val="uk-UA"/>
              </w:rPr>
            </w:pPr>
            <w:r w:rsidRPr="001055FA">
              <w:rPr>
                <w:rFonts w:cs="Times New Roman"/>
                <w:b/>
                <w:color w:val="000000"/>
                <w:spacing w:val="2"/>
                <w:szCs w:val="28"/>
                <w:lang w:val="uk-UA"/>
              </w:rPr>
              <w:t xml:space="preserve">Кращі </w:t>
            </w:r>
            <w:r w:rsidRPr="001055FA">
              <w:rPr>
                <w:rFonts w:cs="Times New Roman"/>
                <w:b/>
                <w:color w:val="000000"/>
                <w:spacing w:val="1"/>
                <w:szCs w:val="28"/>
                <w:lang w:val="uk-UA"/>
              </w:rPr>
              <w:t xml:space="preserve">показники </w:t>
            </w:r>
            <w:r w:rsidRPr="001055FA">
              <w:rPr>
                <w:rFonts w:cs="Times New Roman"/>
                <w:b/>
                <w:color w:val="000000"/>
                <w:spacing w:val="3"/>
                <w:szCs w:val="28"/>
                <w:lang w:val="uk-UA"/>
              </w:rPr>
              <w:t>для ефек</w:t>
            </w:r>
            <w:r w:rsidRPr="001055FA">
              <w:rPr>
                <w:rFonts w:cs="Times New Roman"/>
                <w:b/>
                <w:color w:val="000000"/>
                <w:spacing w:val="-2"/>
                <w:szCs w:val="28"/>
                <w:lang w:val="uk-UA"/>
              </w:rPr>
              <w:t xml:space="preserve">тивного </w:t>
            </w:r>
            <w:r w:rsidRPr="001055FA">
              <w:rPr>
                <w:rFonts w:cs="Times New Roman"/>
                <w:b/>
                <w:color w:val="000000"/>
                <w:spacing w:val="4"/>
                <w:szCs w:val="28"/>
                <w:lang w:val="uk-UA"/>
              </w:rPr>
              <w:t>керівника</w:t>
            </w:r>
          </w:p>
        </w:tc>
      </w:tr>
      <w:tr w:rsidR="00471860" w:rsidRPr="001055FA" w:rsidTr="0090218C">
        <w:trPr>
          <w:trHeight w:val="657"/>
        </w:trPr>
        <w:tc>
          <w:tcPr>
            <w:tcW w:w="426" w:type="dxa"/>
            <w:vMerge/>
            <w:tcBorders>
              <w:top w:val="single" w:sz="6" w:space="0" w:color="auto"/>
              <w:left w:val="single" w:sz="6" w:space="0" w:color="auto"/>
              <w:bottom w:val="single" w:sz="6" w:space="0" w:color="auto"/>
              <w:right w:val="single" w:sz="6" w:space="0" w:color="auto"/>
            </w:tcBorders>
            <w:shd w:val="clear" w:color="auto" w:fill="auto"/>
            <w:vAlign w:val="center"/>
          </w:tcPr>
          <w:p w:rsidR="00471860" w:rsidRPr="001055FA" w:rsidRDefault="00471860" w:rsidP="001055FA">
            <w:pPr>
              <w:spacing w:after="0" w:line="240" w:lineRule="auto"/>
              <w:jc w:val="center"/>
              <w:rPr>
                <w:rFonts w:cs="Times New Roman"/>
                <w:szCs w:val="28"/>
                <w:lang w:val="uk-UA"/>
              </w:rPr>
            </w:pPr>
          </w:p>
        </w:tc>
        <w:tc>
          <w:tcPr>
            <w:tcW w:w="2693" w:type="dxa"/>
            <w:vMerge/>
            <w:tcBorders>
              <w:top w:val="single" w:sz="6" w:space="0" w:color="auto"/>
              <w:left w:val="single" w:sz="6" w:space="0" w:color="auto"/>
              <w:bottom w:val="single" w:sz="6" w:space="0" w:color="auto"/>
              <w:right w:val="single" w:sz="6" w:space="0" w:color="auto"/>
            </w:tcBorders>
            <w:shd w:val="clear" w:color="auto" w:fill="auto"/>
            <w:vAlign w:val="center"/>
          </w:tcPr>
          <w:p w:rsidR="00471860" w:rsidRPr="001055FA" w:rsidRDefault="00471860" w:rsidP="001055FA">
            <w:pPr>
              <w:spacing w:after="0" w:line="240" w:lineRule="auto"/>
              <w:jc w:val="center"/>
              <w:rPr>
                <w:rFonts w:cs="Times New Roman"/>
                <w:szCs w:val="28"/>
                <w:lang w:val="uk-UA"/>
              </w:rPr>
            </w:pP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tabs>
                <w:tab w:val="center" w:pos="726"/>
              </w:tabs>
              <w:spacing w:after="0" w:line="240" w:lineRule="auto"/>
              <w:jc w:val="center"/>
              <w:rPr>
                <w:rFonts w:cs="Times New Roman"/>
                <w:b/>
                <w:szCs w:val="28"/>
                <w:lang w:val="uk-UA"/>
              </w:rPr>
            </w:pPr>
            <w:r w:rsidRPr="001055FA">
              <w:rPr>
                <w:rFonts w:cs="Times New Roman"/>
                <w:b/>
                <w:color w:val="000000"/>
                <w:spacing w:val="-2"/>
                <w:szCs w:val="28"/>
                <w:lang w:val="uk-UA"/>
              </w:rPr>
              <w:t>низький</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b/>
                <w:szCs w:val="28"/>
                <w:lang w:val="uk-UA"/>
              </w:rPr>
            </w:pPr>
            <w:r w:rsidRPr="001055FA">
              <w:rPr>
                <w:rFonts w:cs="Times New Roman"/>
                <w:b/>
                <w:color w:val="000000"/>
                <w:spacing w:val="-4"/>
                <w:szCs w:val="28"/>
                <w:lang w:val="uk-UA"/>
              </w:rPr>
              <w:t xml:space="preserve">середній </w:t>
            </w:r>
            <w:r w:rsidRPr="001055FA">
              <w:rPr>
                <w:rFonts w:cs="Times New Roman"/>
                <w:b/>
                <w:color w:val="000000"/>
                <w:spacing w:val="-2"/>
                <w:szCs w:val="28"/>
                <w:lang w:val="uk-UA"/>
              </w:rPr>
              <w:t>(норма)</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b/>
                <w:szCs w:val="28"/>
                <w:lang w:val="uk-UA"/>
              </w:rPr>
            </w:pPr>
            <w:r w:rsidRPr="001055FA">
              <w:rPr>
                <w:rFonts w:cs="Times New Roman"/>
                <w:b/>
                <w:color w:val="000000"/>
                <w:spacing w:val="-2"/>
                <w:szCs w:val="28"/>
                <w:lang w:val="uk-UA"/>
              </w:rPr>
              <w:t>високий</w:t>
            </w:r>
          </w:p>
        </w:tc>
        <w:tc>
          <w:tcPr>
            <w:tcW w:w="1935" w:type="dxa"/>
            <w:vMerge/>
            <w:tcBorders>
              <w:top w:val="single" w:sz="6" w:space="0" w:color="auto"/>
              <w:left w:val="single" w:sz="6" w:space="0" w:color="auto"/>
              <w:bottom w:val="single" w:sz="6" w:space="0" w:color="auto"/>
              <w:right w:val="single" w:sz="6" w:space="0" w:color="auto"/>
            </w:tcBorders>
            <w:shd w:val="clear" w:color="auto" w:fill="auto"/>
            <w:vAlign w:val="center"/>
          </w:tcPr>
          <w:p w:rsidR="00471860" w:rsidRPr="001055FA" w:rsidRDefault="00471860" w:rsidP="001055FA">
            <w:pPr>
              <w:spacing w:after="0" w:line="240" w:lineRule="auto"/>
              <w:jc w:val="center"/>
              <w:rPr>
                <w:rFonts w:cs="Times New Roman"/>
                <w:szCs w:val="28"/>
                <w:lang w:val="uk-UA"/>
              </w:rPr>
            </w:pPr>
          </w:p>
        </w:tc>
      </w:tr>
      <w:tr w:rsidR="00471860" w:rsidRPr="001055FA" w:rsidTr="0090218C">
        <w:trPr>
          <w:trHeight w:val="420"/>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szCs w:val="28"/>
                <w:lang w:val="uk-UA"/>
              </w:rPr>
            </w:pPr>
            <w:r w:rsidRPr="001055FA">
              <w:rPr>
                <w:rFonts w:cs="Times New Roman"/>
                <w:color w:val="000000"/>
                <w:szCs w:val="28"/>
                <w:lang w:val="uk-UA"/>
              </w:rPr>
              <w:t>1</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szCs w:val="28"/>
                <w:lang w:val="uk-UA"/>
              </w:rPr>
            </w:pPr>
            <w:r w:rsidRPr="001055FA">
              <w:rPr>
                <w:rFonts w:cs="Times New Roman"/>
                <w:color w:val="000000"/>
                <w:spacing w:val="-2"/>
                <w:szCs w:val="28"/>
                <w:lang w:val="uk-UA"/>
              </w:rPr>
              <w:t xml:space="preserve">Інтелект (19) </w:t>
            </w:r>
            <w:r w:rsidRPr="001055FA">
              <w:rPr>
                <w:rFonts w:cs="Times New Roman"/>
                <w:color w:val="000000"/>
                <w:szCs w:val="28"/>
                <w:lang w:val="uk-UA"/>
              </w:rPr>
              <w:t>у балах</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szCs w:val="28"/>
                <w:lang w:val="uk-UA"/>
              </w:rPr>
            </w:pPr>
            <w:r w:rsidRPr="001055FA">
              <w:rPr>
                <w:rFonts w:cs="Times New Roman"/>
                <w:color w:val="000000"/>
                <w:spacing w:val="-8"/>
                <w:szCs w:val="28"/>
                <w:lang w:val="uk-UA"/>
              </w:rPr>
              <w:t>60—70</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szCs w:val="28"/>
                <w:lang w:val="uk-UA"/>
              </w:rPr>
            </w:pPr>
            <w:r w:rsidRPr="001055FA">
              <w:rPr>
                <w:rFonts w:cs="Times New Roman"/>
                <w:color w:val="000000"/>
                <w:spacing w:val="-7"/>
                <w:szCs w:val="28"/>
                <w:lang w:val="uk-UA"/>
              </w:rPr>
              <w:t>90—120</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szCs w:val="28"/>
                <w:lang w:val="uk-UA"/>
              </w:rPr>
            </w:pPr>
            <w:r w:rsidRPr="001055FA">
              <w:rPr>
                <w:rFonts w:cs="Times New Roman"/>
                <w:color w:val="000000"/>
                <w:spacing w:val="-7"/>
                <w:szCs w:val="28"/>
                <w:lang w:val="uk-UA"/>
              </w:rPr>
              <w:t xml:space="preserve">понад </w:t>
            </w:r>
            <w:r w:rsidRPr="001055FA">
              <w:rPr>
                <w:rFonts w:cs="Times New Roman"/>
                <w:color w:val="000000"/>
                <w:spacing w:val="-5"/>
                <w:szCs w:val="28"/>
                <w:lang w:val="uk-UA"/>
              </w:rPr>
              <w:t>120</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471860" w:rsidRPr="001055FA" w:rsidRDefault="00471860"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 xml:space="preserve">не менш </w:t>
            </w:r>
            <w:r w:rsidRPr="001055FA">
              <w:rPr>
                <w:rFonts w:cs="Times New Roman"/>
                <w:color w:val="000000"/>
                <w:spacing w:val="-6"/>
                <w:szCs w:val="28"/>
                <w:lang w:val="uk-UA"/>
              </w:rPr>
              <w:t>110</w:t>
            </w:r>
          </w:p>
        </w:tc>
      </w:tr>
      <w:tr w:rsidR="001055FA" w:rsidRPr="001055FA" w:rsidTr="0020387C">
        <w:trPr>
          <w:trHeight w:val="621"/>
        </w:trPr>
        <w:tc>
          <w:tcPr>
            <w:tcW w:w="426" w:type="dxa"/>
            <w:vMerge w:val="restart"/>
            <w:tcBorders>
              <w:top w:val="single" w:sz="6" w:space="0" w:color="auto"/>
              <w:left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szCs w:val="28"/>
                <w:lang w:val="uk-UA"/>
              </w:rPr>
              <w:t>2</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 xml:space="preserve">Креативність </w:t>
            </w:r>
            <w:r w:rsidRPr="001055FA">
              <w:rPr>
                <w:rFonts w:cs="Times New Roman"/>
                <w:color w:val="000000"/>
                <w:spacing w:val="-4"/>
                <w:szCs w:val="28"/>
                <w:lang w:val="uk-UA"/>
              </w:rPr>
              <w:t>(</w:t>
            </w:r>
            <w:proofErr w:type="spellStart"/>
            <w:r w:rsidRPr="001055FA">
              <w:rPr>
                <w:rFonts w:cs="Times New Roman"/>
                <w:color w:val="000000"/>
                <w:spacing w:val="-4"/>
                <w:szCs w:val="28"/>
                <w:lang w:val="uk-UA"/>
              </w:rPr>
              <w:t>малюн-ковий</w:t>
            </w:r>
            <w:proofErr w:type="spellEnd"/>
            <w:r w:rsidRPr="001055FA">
              <w:rPr>
                <w:rFonts w:cs="Times New Roman"/>
                <w:color w:val="000000"/>
                <w:spacing w:val="-4"/>
                <w:szCs w:val="28"/>
                <w:lang w:val="uk-UA"/>
              </w:rPr>
              <w:t xml:space="preserve"> </w:t>
            </w:r>
            <w:r w:rsidRPr="001055FA">
              <w:rPr>
                <w:rFonts w:cs="Times New Roman"/>
                <w:color w:val="000000"/>
                <w:spacing w:val="-1"/>
                <w:szCs w:val="28"/>
                <w:lang w:val="uk-UA"/>
              </w:rPr>
              <w:t>тест) у балах</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менш 6</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10"/>
                <w:szCs w:val="28"/>
                <w:lang w:val="uk-UA"/>
              </w:rPr>
              <w:t>6—14</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8"/>
                <w:szCs w:val="28"/>
                <w:lang w:val="uk-UA"/>
              </w:rPr>
              <w:t>15—20</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2"/>
                <w:szCs w:val="28"/>
                <w:lang w:val="uk-UA"/>
              </w:rPr>
              <w:t>понад 14</w:t>
            </w:r>
          </w:p>
        </w:tc>
      </w:tr>
      <w:tr w:rsidR="001055FA" w:rsidRPr="001055FA" w:rsidTr="0020387C">
        <w:trPr>
          <w:trHeight w:val="570"/>
        </w:trPr>
        <w:tc>
          <w:tcPr>
            <w:tcW w:w="426" w:type="dxa"/>
            <w:vMerge/>
            <w:tcBorders>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1"/>
                <w:szCs w:val="28"/>
                <w:lang w:val="uk-UA"/>
              </w:rPr>
              <w:t xml:space="preserve">Креативність </w:t>
            </w:r>
            <w:r w:rsidRPr="001055FA">
              <w:rPr>
                <w:rFonts w:cs="Times New Roman"/>
                <w:color w:val="000000"/>
                <w:spacing w:val="-4"/>
                <w:szCs w:val="28"/>
                <w:lang w:val="uk-UA"/>
              </w:rPr>
              <w:t xml:space="preserve">(вербальний тест) </w:t>
            </w:r>
            <w:r w:rsidRPr="001055FA">
              <w:rPr>
                <w:rFonts w:cs="Times New Roman"/>
                <w:color w:val="000000"/>
                <w:spacing w:val="-1"/>
                <w:szCs w:val="28"/>
                <w:lang w:val="uk-UA"/>
              </w:rPr>
              <w:t>у балах</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zCs w:val="28"/>
                <w:lang w:val="uk-UA"/>
              </w:rPr>
              <w:t>1—4</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zCs w:val="28"/>
                <w:lang w:val="uk-UA"/>
              </w:rPr>
              <w:t>5—6</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zCs w:val="28"/>
                <w:lang w:val="uk-UA"/>
              </w:rPr>
              <w:t>8—9</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понад 6</w:t>
            </w:r>
          </w:p>
        </w:tc>
      </w:tr>
      <w:tr w:rsidR="001055FA" w:rsidRPr="001055FA" w:rsidTr="0020387C">
        <w:trPr>
          <w:trHeight w:val="542"/>
        </w:trPr>
        <w:tc>
          <w:tcPr>
            <w:tcW w:w="426" w:type="dxa"/>
            <w:vMerge w:val="restart"/>
            <w:tcBorders>
              <w:top w:val="single" w:sz="6" w:space="0" w:color="auto"/>
              <w:left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szCs w:val="28"/>
                <w:lang w:val="uk-UA"/>
              </w:rPr>
              <w:t>3</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Default="001055FA" w:rsidP="001055FA">
            <w:pPr>
              <w:shd w:val="clear" w:color="auto" w:fill="FFFFFF"/>
              <w:spacing w:after="0" w:line="240" w:lineRule="auto"/>
              <w:jc w:val="center"/>
              <w:rPr>
                <w:rFonts w:cs="Times New Roman"/>
                <w:color w:val="000000"/>
                <w:spacing w:val="1"/>
                <w:szCs w:val="28"/>
                <w:lang w:val="uk-UA"/>
              </w:rPr>
            </w:pPr>
            <w:r w:rsidRPr="001055FA">
              <w:rPr>
                <w:rFonts w:cs="Times New Roman"/>
                <w:color w:val="000000"/>
                <w:spacing w:val="1"/>
                <w:szCs w:val="28"/>
                <w:lang w:val="uk-UA"/>
              </w:rPr>
              <w:t xml:space="preserve">Загальна </w:t>
            </w:r>
          </w:p>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агресивність в %</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10"/>
                <w:szCs w:val="28"/>
                <w:lang w:val="uk-UA"/>
              </w:rPr>
              <w:t>0—25</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9"/>
                <w:szCs w:val="28"/>
                <w:lang w:val="uk-UA"/>
              </w:rPr>
              <w:t>25—55</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1"/>
                <w:szCs w:val="28"/>
                <w:lang w:val="uk-UA"/>
              </w:rPr>
              <w:t>55 і</w:t>
            </w:r>
          </w:p>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5"/>
                <w:szCs w:val="28"/>
                <w:lang w:val="uk-UA"/>
              </w:rPr>
              <w:t>більше</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8"/>
                <w:szCs w:val="28"/>
                <w:lang w:val="uk-UA"/>
              </w:rPr>
              <w:t>25—50</w:t>
            </w:r>
          </w:p>
        </w:tc>
      </w:tr>
      <w:tr w:rsidR="001055FA" w:rsidRPr="001055FA" w:rsidTr="0020387C">
        <w:trPr>
          <w:trHeight w:val="318"/>
        </w:trPr>
        <w:tc>
          <w:tcPr>
            <w:tcW w:w="426" w:type="dxa"/>
            <w:vMerge/>
            <w:tcBorders>
              <w:left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4"/>
                <w:szCs w:val="28"/>
                <w:lang w:val="uk-UA"/>
              </w:rPr>
              <w:t>Індекс ворожості в %</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9"/>
                <w:szCs w:val="28"/>
                <w:lang w:val="uk-UA"/>
              </w:rPr>
              <w:t>0—25</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8"/>
                <w:szCs w:val="28"/>
                <w:lang w:val="uk-UA"/>
              </w:rPr>
              <w:t>25—55</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pacing w:val="-8"/>
                <w:szCs w:val="28"/>
                <w:lang w:val="uk-UA"/>
              </w:rPr>
            </w:pPr>
            <w:r w:rsidRPr="001055FA">
              <w:rPr>
                <w:rFonts w:cs="Times New Roman"/>
                <w:color w:val="000000"/>
                <w:spacing w:val="-8"/>
                <w:szCs w:val="28"/>
                <w:lang w:val="uk-UA"/>
              </w:rPr>
              <w:t xml:space="preserve">55 і </w:t>
            </w:r>
            <w:r>
              <w:rPr>
                <w:rFonts w:cs="Times New Roman"/>
                <w:color w:val="000000"/>
                <w:spacing w:val="-8"/>
                <w:szCs w:val="28"/>
                <w:lang w:val="uk-UA"/>
              </w:rPr>
              <w:t>більш</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7"/>
                <w:szCs w:val="28"/>
                <w:lang w:val="uk-UA"/>
              </w:rPr>
              <w:t>20—30</w:t>
            </w:r>
          </w:p>
        </w:tc>
      </w:tr>
      <w:tr w:rsidR="001055FA" w:rsidRPr="001055FA" w:rsidTr="0020387C">
        <w:trPr>
          <w:trHeight w:val="265"/>
        </w:trPr>
        <w:tc>
          <w:tcPr>
            <w:tcW w:w="426" w:type="dxa"/>
            <w:vMerge/>
            <w:tcBorders>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proofErr w:type="spellStart"/>
            <w:r w:rsidRPr="001055FA">
              <w:rPr>
                <w:rFonts w:cs="Times New Roman"/>
                <w:color w:val="000000"/>
                <w:spacing w:val="-5"/>
                <w:szCs w:val="28"/>
                <w:lang w:val="uk-UA"/>
              </w:rPr>
              <w:t>Асертивність</w:t>
            </w:r>
            <w:proofErr w:type="spellEnd"/>
            <w:r w:rsidRPr="001055FA">
              <w:rPr>
                <w:rFonts w:cs="Times New Roman"/>
                <w:color w:val="000000"/>
                <w:spacing w:val="-5"/>
                <w:szCs w:val="28"/>
                <w:lang w:val="uk-UA"/>
              </w:rPr>
              <w:t xml:space="preserve"> </w:t>
            </w:r>
            <w:r w:rsidRPr="001055FA">
              <w:rPr>
                <w:rFonts w:cs="Times New Roman"/>
                <w:color w:val="000000"/>
                <w:spacing w:val="-1"/>
                <w:szCs w:val="28"/>
                <w:lang w:val="uk-UA"/>
              </w:rPr>
              <w:t>у балах</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10"/>
                <w:szCs w:val="28"/>
                <w:lang w:val="uk-UA"/>
              </w:rPr>
              <w:t>0—40</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9"/>
                <w:szCs w:val="28"/>
                <w:lang w:val="uk-UA"/>
              </w:rPr>
              <w:t>50—70</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zCs w:val="28"/>
                <w:lang w:val="uk-UA"/>
              </w:rPr>
              <w:t>70</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8"/>
                <w:szCs w:val="28"/>
                <w:lang w:val="uk-UA"/>
              </w:rPr>
              <w:t>50—70</w:t>
            </w:r>
          </w:p>
        </w:tc>
      </w:tr>
      <w:tr w:rsidR="00DA5264" w:rsidRPr="001055FA" w:rsidTr="00A20194">
        <w:trPr>
          <w:trHeight w:val="652"/>
        </w:trPr>
        <w:tc>
          <w:tcPr>
            <w:tcW w:w="426" w:type="dxa"/>
            <w:vMerge w:val="restart"/>
            <w:tcBorders>
              <w:top w:val="single" w:sz="6" w:space="0" w:color="auto"/>
              <w:left w:val="single" w:sz="6" w:space="0" w:color="auto"/>
              <w:right w:val="single" w:sz="6" w:space="0" w:color="auto"/>
            </w:tcBorders>
            <w:shd w:val="clear" w:color="auto" w:fill="FFFFFF"/>
            <w:vAlign w:val="center"/>
          </w:tcPr>
          <w:p w:rsidR="00DA5264" w:rsidRPr="001055FA" w:rsidRDefault="00DA5264" w:rsidP="00DA5264">
            <w:pPr>
              <w:shd w:val="clear" w:color="auto" w:fill="FFFFFF"/>
              <w:spacing w:after="0" w:line="240" w:lineRule="auto"/>
              <w:jc w:val="center"/>
              <w:rPr>
                <w:rFonts w:cs="Times New Roman"/>
                <w:spacing w:val="-10"/>
                <w:szCs w:val="28"/>
                <w:lang w:val="uk-UA"/>
              </w:rPr>
            </w:pPr>
            <w:r w:rsidRPr="001055FA">
              <w:rPr>
                <w:rFonts w:cs="Times New Roman"/>
                <w:spacing w:val="-10"/>
                <w:szCs w:val="28"/>
                <w:lang w:val="uk-UA"/>
              </w:rPr>
              <w:t>4</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pacing w:val="-10"/>
                <w:szCs w:val="28"/>
                <w:lang w:val="uk-UA"/>
              </w:rPr>
            </w:pPr>
            <w:r w:rsidRPr="001055FA">
              <w:rPr>
                <w:rFonts w:cs="Times New Roman"/>
                <w:color w:val="000000"/>
                <w:spacing w:val="-10"/>
                <w:szCs w:val="28"/>
                <w:lang w:val="uk-UA"/>
              </w:rPr>
              <w:t>Спосіб вирішення конфлікту</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ind w:left="-40" w:right="-87"/>
              <w:jc w:val="center"/>
              <w:rPr>
                <w:rFonts w:cs="Times New Roman"/>
                <w:spacing w:val="-10"/>
                <w:szCs w:val="28"/>
                <w:lang w:val="uk-UA"/>
              </w:rPr>
            </w:pPr>
            <w:r w:rsidRPr="001055FA">
              <w:rPr>
                <w:rFonts w:cs="Times New Roman"/>
                <w:color w:val="000000"/>
                <w:spacing w:val="-10"/>
                <w:szCs w:val="28"/>
                <w:lang w:val="uk-UA"/>
              </w:rPr>
              <w:t>конкуренція, пристосування</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pacing w:val="-10"/>
                <w:szCs w:val="28"/>
                <w:lang w:val="uk-UA"/>
              </w:rPr>
            </w:pPr>
            <w:r w:rsidRPr="001055FA">
              <w:rPr>
                <w:rFonts w:cs="Times New Roman"/>
                <w:color w:val="000000"/>
                <w:spacing w:val="-10"/>
                <w:szCs w:val="28"/>
                <w:lang w:val="uk-UA"/>
              </w:rPr>
              <w:t>компроміс, ухилення</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pacing w:val="-10"/>
                <w:szCs w:val="28"/>
                <w:lang w:val="uk-UA"/>
              </w:rPr>
            </w:pPr>
            <w:r w:rsidRPr="001055FA">
              <w:rPr>
                <w:rFonts w:cs="Times New Roman"/>
                <w:color w:val="000000"/>
                <w:spacing w:val="-10"/>
                <w:szCs w:val="28"/>
                <w:lang w:val="uk-UA"/>
              </w:rPr>
              <w:t>співпраця</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pacing w:val="-10"/>
                <w:szCs w:val="28"/>
                <w:lang w:val="uk-UA"/>
              </w:rPr>
            </w:pPr>
            <w:r w:rsidRPr="001055FA">
              <w:rPr>
                <w:rFonts w:cs="Times New Roman"/>
                <w:color w:val="000000"/>
                <w:spacing w:val="-10"/>
                <w:szCs w:val="28"/>
                <w:lang w:val="uk-UA"/>
              </w:rPr>
              <w:t>співробітництво</w:t>
            </w:r>
          </w:p>
        </w:tc>
      </w:tr>
      <w:tr w:rsidR="00DA5264" w:rsidRPr="001055FA" w:rsidTr="00A20194">
        <w:trPr>
          <w:trHeight w:val="551"/>
        </w:trPr>
        <w:tc>
          <w:tcPr>
            <w:tcW w:w="426" w:type="dxa"/>
            <w:vMerge/>
            <w:tcBorders>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zCs w:val="28"/>
                <w:lang w:val="uk-UA"/>
              </w:rPr>
            </w:pP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Default="00DA5264" w:rsidP="001055FA">
            <w:pPr>
              <w:shd w:val="clear" w:color="auto" w:fill="FFFFFF"/>
              <w:spacing w:after="0" w:line="240" w:lineRule="auto"/>
              <w:jc w:val="center"/>
              <w:rPr>
                <w:rFonts w:cs="Times New Roman"/>
                <w:color w:val="000000"/>
                <w:spacing w:val="-3"/>
                <w:szCs w:val="28"/>
                <w:lang w:val="uk-UA"/>
              </w:rPr>
            </w:pPr>
            <w:r w:rsidRPr="001055FA">
              <w:rPr>
                <w:rFonts w:cs="Times New Roman"/>
                <w:color w:val="000000"/>
                <w:spacing w:val="-3"/>
                <w:szCs w:val="28"/>
                <w:lang w:val="uk-UA"/>
              </w:rPr>
              <w:t>Вектор</w:t>
            </w:r>
          </w:p>
          <w:p w:rsidR="00DA5264" w:rsidRPr="001055FA" w:rsidRDefault="00DA5264"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спря</w:t>
            </w:r>
            <w:r w:rsidRPr="001055FA">
              <w:rPr>
                <w:rFonts w:cs="Times New Roman"/>
                <w:color w:val="000000"/>
                <w:spacing w:val="-4"/>
                <w:szCs w:val="28"/>
                <w:lang w:val="uk-UA"/>
              </w:rPr>
              <w:t>мованості</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zCs w:val="28"/>
                <w:lang w:val="uk-UA"/>
              </w:rPr>
            </w:pPr>
            <w:r w:rsidRPr="001055FA">
              <w:rPr>
                <w:rFonts w:cs="Times New Roman"/>
                <w:color w:val="000000"/>
                <w:spacing w:val="-6"/>
                <w:szCs w:val="28"/>
                <w:lang w:val="uk-UA"/>
              </w:rPr>
              <w:t>на «себе»</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zCs w:val="28"/>
                <w:lang w:val="uk-UA"/>
              </w:rPr>
            </w:pP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zCs w:val="28"/>
                <w:lang w:val="uk-UA"/>
              </w:rPr>
            </w:pP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DA5264" w:rsidRPr="001055FA" w:rsidRDefault="00DA5264" w:rsidP="001055FA">
            <w:pPr>
              <w:shd w:val="clear" w:color="auto" w:fill="FFFFFF"/>
              <w:spacing w:after="0" w:line="240" w:lineRule="auto"/>
              <w:jc w:val="center"/>
              <w:rPr>
                <w:rFonts w:cs="Times New Roman"/>
                <w:szCs w:val="28"/>
                <w:lang w:val="uk-UA"/>
              </w:rPr>
            </w:pPr>
            <w:r w:rsidRPr="001055FA">
              <w:rPr>
                <w:rFonts w:cs="Times New Roman"/>
                <w:color w:val="000000"/>
                <w:spacing w:val="-1"/>
                <w:szCs w:val="28"/>
                <w:lang w:val="uk-UA"/>
              </w:rPr>
              <w:t xml:space="preserve">на процес </w:t>
            </w:r>
            <w:r w:rsidRPr="001055FA">
              <w:rPr>
                <w:rFonts w:cs="Times New Roman"/>
                <w:color w:val="000000"/>
                <w:spacing w:val="1"/>
                <w:szCs w:val="28"/>
                <w:lang w:val="uk-UA"/>
              </w:rPr>
              <w:t>і результат</w:t>
            </w:r>
          </w:p>
        </w:tc>
      </w:tr>
      <w:tr w:rsidR="001055FA" w:rsidRPr="001055FA" w:rsidTr="0090218C">
        <w:trPr>
          <w:trHeight w:val="551"/>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DA5264" w:rsidP="0020387C">
            <w:pPr>
              <w:shd w:val="clear" w:color="auto" w:fill="FFFFFF"/>
              <w:spacing w:after="0" w:line="240" w:lineRule="auto"/>
              <w:jc w:val="center"/>
              <w:rPr>
                <w:rFonts w:cs="Times New Roman"/>
                <w:szCs w:val="28"/>
                <w:lang w:val="uk-UA"/>
              </w:rPr>
            </w:pPr>
            <w:r>
              <w:rPr>
                <w:rFonts w:cs="Times New Roman"/>
                <w:szCs w:val="28"/>
                <w:lang w:val="uk-UA"/>
              </w:rPr>
              <w:t>5</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4"/>
                <w:szCs w:val="28"/>
                <w:lang w:val="uk-UA"/>
              </w:rPr>
              <w:t xml:space="preserve">Психологічний </w:t>
            </w:r>
            <w:r w:rsidRPr="001055FA">
              <w:rPr>
                <w:rFonts w:cs="Times New Roman"/>
                <w:color w:val="000000"/>
                <w:spacing w:val="-5"/>
                <w:szCs w:val="28"/>
                <w:lang w:val="uk-UA"/>
              </w:rPr>
              <w:t>статус</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60" w:lineRule="exact"/>
              <w:jc w:val="center"/>
              <w:rPr>
                <w:rFonts w:cs="Times New Roman"/>
                <w:szCs w:val="28"/>
                <w:lang w:val="uk-UA"/>
              </w:rPr>
            </w:pPr>
            <w:r w:rsidRPr="001055FA">
              <w:rPr>
                <w:rFonts w:cs="Times New Roman"/>
                <w:color w:val="000000"/>
                <w:spacing w:val="1"/>
                <w:szCs w:val="28"/>
                <w:lang w:val="uk-UA"/>
              </w:rPr>
              <w:t xml:space="preserve">той, кому </w:t>
            </w:r>
            <w:r w:rsidRPr="001055FA">
              <w:rPr>
                <w:rFonts w:cs="Times New Roman"/>
                <w:color w:val="000000"/>
                <w:spacing w:val="-4"/>
                <w:szCs w:val="28"/>
                <w:lang w:val="uk-UA"/>
              </w:rPr>
              <w:t xml:space="preserve">не надають </w:t>
            </w:r>
            <w:r w:rsidRPr="001055FA">
              <w:rPr>
                <w:rFonts w:cs="Times New Roman"/>
                <w:color w:val="000000"/>
                <w:spacing w:val="-3"/>
                <w:szCs w:val="28"/>
                <w:lang w:val="uk-UA"/>
              </w:rPr>
              <w:t>перевагу, аутсайдер</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60" w:lineRule="exact"/>
              <w:jc w:val="center"/>
              <w:rPr>
                <w:rFonts w:cs="Times New Roman"/>
                <w:szCs w:val="28"/>
                <w:lang w:val="uk-UA"/>
              </w:rPr>
            </w:pPr>
            <w:r w:rsidRPr="001055FA">
              <w:rPr>
                <w:rFonts w:cs="Times New Roman"/>
                <w:color w:val="000000"/>
                <w:spacing w:val="-1"/>
                <w:szCs w:val="28"/>
                <w:lang w:val="uk-UA"/>
              </w:rPr>
              <w:t xml:space="preserve">той, кому </w:t>
            </w:r>
            <w:r w:rsidRPr="001055FA">
              <w:rPr>
                <w:rFonts w:cs="Times New Roman"/>
                <w:color w:val="000000"/>
                <w:spacing w:val="-3"/>
                <w:szCs w:val="28"/>
                <w:lang w:val="uk-UA"/>
              </w:rPr>
              <w:t xml:space="preserve">надають </w:t>
            </w:r>
            <w:r w:rsidRPr="001055FA">
              <w:rPr>
                <w:rFonts w:cs="Times New Roman"/>
                <w:color w:val="000000"/>
                <w:spacing w:val="-2"/>
                <w:szCs w:val="28"/>
                <w:lang w:val="uk-UA"/>
              </w:rPr>
              <w:t>перевагу</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4"/>
                <w:szCs w:val="28"/>
                <w:lang w:val="uk-UA"/>
              </w:rPr>
              <w:t>лідер</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2"/>
                <w:szCs w:val="28"/>
                <w:lang w:val="uk-UA"/>
              </w:rPr>
              <w:t>лідер</w:t>
            </w:r>
          </w:p>
        </w:tc>
      </w:tr>
      <w:tr w:rsidR="001055FA" w:rsidRPr="001055FA" w:rsidTr="0020387C">
        <w:trPr>
          <w:trHeight w:val="551"/>
        </w:trPr>
        <w:tc>
          <w:tcPr>
            <w:tcW w:w="426" w:type="dxa"/>
            <w:vMerge w:val="restart"/>
            <w:tcBorders>
              <w:top w:val="single" w:sz="6" w:space="0" w:color="auto"/>
              <w:left w:val="single" w:sz="6" w:space="0" w:color="auto"/>
              <w:right w:val="single" w:sz="6" w:space="0" w:color="auto"/>
            </w:tcBorders>
            <w:shd w:val="clear" w:color="auto" w:fill="FFFFFF"/>
            <w:vAlign w:val="center"/>
          </w:tcPr>
          <w:p w:rsidR="001055FA" w:rsidRPr="001055FA" w:rsidRDefault="00DA5264" w:rsidP="001055FA">
            <w:pPr>
              <w:shd w:val="clear" w:color="auto" w:fill="FFFFFF"/>
              <w:spacing w:after="0" w:line="240" w:lineRule="auto"/>
              <w:jc w:val="center"/>
              <w:rPr>
                <w:rFonts w:cs="Times New Roman"/>
                <w:szCs w:val="28"/>
                <w:lang w:val="uk-UA"/>
              </w:rPr>
            </w:pPr>
            <w:r>
              <w:rPr>
                <w:rFonts w:cs="Times New Roman"/>
                <w:szCs w:val="28"/>
                <w:lang w:val="uk-UA"/>
              </w:rPr>
              <w:lastRenderedPageBreak/>
              <w:t>6</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5"/>
                <w:szCs w:val="28"/>
                <w:lang w:val="uk-UA"/>
              </w:rPr>
              <w:t>Комунікабель</w:t>
            </w:r>
            <w:r w:rsidRPr="001055FA">
              <w:rPr>
                <w:rFonts w:cs="Times New Roman"/>
                <w:color w:val="000000"/>
                <w:szCs w:val="28"/>
                <w:lang w:val="uk-UA"/>
              </w:rPr>
              <w:t>ність в оцінках</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9"/>
                <w:szCs w:val="28"/>
                <w:lang w:val="uk-UA"/>
              </w:rPr>
              <w:t>1—2</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szCs w:val="28"/>
                <w:lang w:val="uk-UA"/>
              </w:rPr>
              <w:t>3</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szCs w:val="28"/>
                <w:lang w:val="uk-UA"/>
              </w:rPr>
              <w:t>4–5</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zCs w:val="28"/>
                <w:lang w:val="uk-UA"/>
              </w:rPr>
              <w:t>3–5</w:t>
            </w:r>
          </w:p>
        </w:tc>
      </w:tr>
      <w:tr w:rsidR="001055FA" w:rsidRPr="001055FA" w:rsidTr="007231EF">
        <w:trPr>
          <w:trHeight w:val="734"/>
        </w:trPr>
        <w:tc>
          <w:tcPr>
            <w:tcW w:w="426" w:type="dxa"/>
            <w:vMerge/>
            <w:tcBorders>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4"/>
                <w:szCs w:val="28"/>
                <w:lang w:val="uk-UA"/>
              </w:rPr>
              <w:t xml:space="preserve">Організаторські </w:t>
            </w:r>
            <w:r w:rsidRPr="001055FA">
              <w:rPr>
                <w:rFonts w:cs="Times New Roman"/>
                <w:color w:val="000000"/>
                <w:spacing w:val="-2"/>
                <w:szCs w:val="28"/>
                <w:lang w:val="uk-UA"/>
              </w:rPr>
              <w:t>здібності в %</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8"/>
                <w:szCs w:val="28"/>
                <w:lang w:val="uk-UA"/>
              </w:rPr>
              <w:t>0—40</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7"/>
                <w:szCs w:val="28"/>
                <w:lang w:val="uk-UA"/>
              </w:rPr>
              <w:t>40—70</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2"/>
                <w:szCs w:val="28"/>
                <w:lang w:val="uk-UA"/>
              </w:rPr>
              <w:t>понад 70</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20387C">
            <w:pPr>
              <w:shd w:val="clear" w:color="auto" w:fill="FFFFFF"/>
              <w:spacing w:after="0" w:line="240" w:lineRule="auto"/>
              <w:jc w:val="center"/>
              <w:rPr>
                <w:rFonts w:cs="Times New Roman"/>
                <w:szCs w:val="28"/>
                <w:lang w:val="uk-UA"/>
              </w:rPr>
            </w:pPr>
            <w:r w:rsidRPr="001055FA">
              <w:rPr>
                <w:rFonts w:cs="Times New Roman"/>
                <w:color w:val="000000"/>
                <w:spacing w:val="-1"/>
                <w:szCs w:val="28"/>
                <w:lang w:val="uk-UA"/>
              </w:rPr>
              <w:t>50 і вище</w:t>
            </w:r>
          </w:p>
        </w:tc>
      </w:tr>
      <w:tr w:rsidR="001055FA" w:rsidRPr="001055FA" w:rsidTr="0090218C">
        <w:trPr>
          <w:trHeight w:val="763"/>
        </w:trPr>
        <w:tc>
          <w:tcPr>
            <w:tcW w:w="42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DA5264" w:rsidP="001055FA">
            <w:pPr>
              <w:shd w:val="clear" w:color="auto" w:fill="FFFFFF"/>
              <w:spacing w:after="0" w:line="240" w:lineRule="auto"/>
              <w:jc w:val="center"/>
              <w:rPr>
                <w:rFonts w:cs="Times New Roman"/>
                <w:szCs w:val="28"/>
                <w:lang w:val="uk-UA"/>
              </w:rPr>
            </w:pPr>
            <w:r>
              <w:rPr>
                <w:rFonts w:cs="Times New Roman"/>
                <w:szCs w:val="28"/>
                <w:lang w:val="uk-UA"/>
              </w:rPr>
              <w:t>7</w:t>
            </w:r>
          </w:p>
        </w:tc>
        <w:tc>
          <w:tcPr>
            <w:tcW w:w="2693"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2"/>
                <w:szCs w:val="28"/>
                <w:lang w:val="uk-UA"/>
              </w:rPr>
              <w:t>Стиль спіл</w:t>
            </w:r>
            <w:r w:rsidRPr="001055FA">
              <w:rPr>
                <w:rFonts w:cs="Times New Roman"/>
                <w:color w:val="000000"/>
                <w:spacing w:val="2"/>
                <w:szCs w:val="28"/>
                <w:lang w:val="uk-UA"/>
              </w:rPr>
              <w:t xml:space="preserve">кування </w:t>
            </w:r>
            <w:r w:rsidRPr="001055FA">
              <w:rPr>
                <w:rFonts w:cs="Times New Roman"/>
                <w:color w:val="000000"/>
                <w:szCs w:val="28"/>
                <w:lang w:val="uk-UA"/>
              </w:rPr>
              <w:t>і керівництва</w:t>
            </w:r>
          </w:p>
        </w:tc>
        <w:tc>
          <w:tcPr>
            <w:tcW w:w="1654"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6"/>
                <w:szCs w:val="28"/>
                <w:lang w:val="uk-UA"/>
              </w:rPr>
              <w:t>автори</w:t>
            </w:r>
            <w:r w:rsidRPr="001055FA">
              <w:rPr>
                <w:rFonts w:cs="Times New Roman"/>
                <w:color w:val="000000"/>
                <w:spacing w:val="-2"/>
                <w:szCs w:val="28"/>
                <w:lang w:val="uk-UA"/>
              </w:rPr>
              <w:t>тарний</w:t>
            </w:r>
          </w:p>
        </w:tc>
        <w:tc>
          <w:tcPr>
            <w:tcW w:w="1666"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3"/>
                <w:szCs w:val="28"/>
                <w:lang w:val="uk-UA"/>
              </w:rPr>
              <w:t>лібераль</w:t>
            </w:r>
            <w:r w:rsidRPr="001055FA">
              <w:rPr>
                <w:rFonts w:cs="Times New Roman"/>
                <w:color w:val="000000"/>
                <w:spacing w:val="-8"/>
                <w:szCs w:val="28"/>
                <w:lang w:val="uk-UA"/>
              </w:rPr>
              <w:t>но-демо</w:t>
            </w:r>
            <w:r w:rsidRPr="001055FA">
              <w:rPr>
                <w:rFonts w:cs="Times New Roman"/>
                <w:color w:val="000000"/>
                <w:spacing w:val="1"/>
                <w:szCs w:val="28"/>
                <w:lang w:val="uk-UA"/>
              </w:rPr>
              <w:t>крат.</w:t>
            </w:r>
          </w:p>
        </w:tc>
        <w:tc>
          <w:tcPr>
            <w:tcW w:w="121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r w:rsidRPr="001055FA">
              <w:rPr>
                <w:rFonts w:cs="Times New Roman"/>
                <w:color w:val="000000"/>
                <w:spacing w:val="-4"/>
                <w:szCs w:val="28"/>
                <w:lang w:val="uk-UA"/>
              </w:rPr>
              <w:t>демокра</w:t>
            </w:r>
            <w:r w:rsidRPr="001055FA">
              <w:rPr>
                <w:rFonts w:cs="Times New Roman"/>
                <w:color w:val="000000"/>
                <w:spacing w:val="-4"/>
                <w:szCs w:val="28"/>
                <w:lang w:val="uk-UA"/>
              </w:rPr>
              <w:softHyphen/>
            </w:r>
            <w:r w:rsidRPr="001055FA">
              <w:rPr>
                <w:rFonts w:cs="Times New Roman"/>
                <w:color w:val="000000"/>
                <w:szCs w:val="28"/>
                <w:lang w:val="uk-UA"/>
              </w:rPr>
              <w:t>тичний</w:t>
            </w:r>
          </w:p>
        </w:tc>
        <w:tc>
          <w:tcPr>
            <w:tcW w:w="1935" w:type="dxa"/>
            <w:tcBorders>
              <w:top w:val="single" w:sz="6" w:space="0" w:color="auto"/>
              <w:left w:val="single" w:sz="6" w:space="0" w:color="auto"/>
              <w:bottom w:val="single" w:sz="6" w:space="0" w:color="auto"/>
              <w:right w:val="single" w:sz="6" w:space="0" w:color="auto"/>
            </w:tcBorders>
            <w:shd w:val="clear" w:color="auto" w:fill="FFFFFF"/>
            <w:vAlign w:val="center"/>
          </w:tcPr>
          <w:p w:rsidR="001055FA" w:rsidRPr="001055FA" w:rsidRDefault="001055FA" w:rsidP="001055FA">
            <w:pPr>
              <w:shd w:val="clear" w:color="auto" w:fill="FFFFFF"/>
              <w:spacing w:after="0" w:line="240" w:lineRule="auto"/>
              <w:jc w:val="center"/>
              <w:rPr>
                <w:rFonts w:cs="Times New Roman"/>
                <w:szCs w:val="28"/>
                <w:lang w:val="uk-UA"/>
              </w:rPr>
            </w:pPr>
            <w:proofErr w:type="spellStart"/>
            <w:r w:rsidRPr="001055FA">
              <w:rPr>
                <w:rFonts w:cs="Times New Roman"/>
                <w:color w:val="000000"/>
                <w:spacing w:val="-11"/>
                <w:szCs w:val="28"/>
                <w:lang w:val="uk-UA"/>
              </w:rPr>
              <w:t>Демократи</w:t>
            </w:r>
            <w:r w:rsidRPr="001055FA">
              <w:rPr>
                <w:rFonts w:cs="Times New Roman"/>
                <w:color w:val="000000"/>
                <w:szCs w:val="28"/>
                <w:lang w:val="uk-UA"/>
              </w:rPr>
              <w:t>ний</w:t>
            </w:r>
            <w:proofErr w:type="spellEnd"/>
          </w:p>
        </w:tc>
      </w:tr>
    </w:tbl>
    <w:p w:rsidR="00F62BF9" w:rsidRDefault="00A914B2"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r w:rsidRPr="0037403A">
        <w:rPr>
          <w:rFonts w:ascii="Times New Roman" w:hAnsi="Times New Roman" w:cs="Times New Roman"/>
          <w:i/>
          <w:sz w:val="28"/>
          <w:szCs w:val="28"/>
        </w:rPr>
        <w:t>Хід виконання</w:t>
      </w:r>
    </w:p>
    <w:p w:rsidR="005B389F" w:rsidRDefault="00CF7568"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r>
        <w:rPr>
          <w:rFonts w:ascii="Times New Roman" w:hAnsi="Times New Roman" w:cs="Times New Roman"/>
          <w:i/>
          <w:noProof/>
          <w:sz w:val="28"/>
          <w:szCs w:val="28"/>
          <w:lang w:val="ru-RU" w:eastAsia="ru-RU"/>
        </w:rPr>
        <mc:AlternateContent>
          <mc:Choice Requires="wpg">
            <w:drawing>
              <wp:anchor distT="0" distB="0" distL="114300" distR="114300" simplePos="0" relativeHeight="251677696" behindDoc="0" locked="0" layoutInCell="1" allowOverlap="1">
                <wp:simplePos x="0" y="0"/>
                <wp:positionH relativeFrom="column">
                  <wp:posOffset>1037458</wp:posOffset>
                </wp:positionH>
                <wp:positionV relativeFrom="paragraph">
                  <wp:posOffset>209484</wp:posOffset>
                </wp:positionV>
                <wp:extent cx="4327665" cy="4346369"/>
                <wp:effectExtent l="0" t="0" r="15875" b="16510"/>
                <wp:wrapNone/>
                <wp:docPr id="82" name="Групувати 82"/>
                <wp:cNvGraphicFramePr/>
                <a:graphic xmlns:a="http://schemas.openxmlformats.org/drawingml/2006/main">
                  <a:graphicData uri="http://schemas.microsoft.com/office/word/2010/wordprocessingGroup">
                    <wpg:wgp>
                      <wpg:cNvGrpSpPr/>
                      <wpg:grpSpPr>
                        <a:xfrm>
                          <a:off x="0" y="0"/>
                          <a:ext cx="4327665" cy="4346369"/>
                          <a:chOff x="0" y="0"/>
                          <a:chExt cx="4327665" cy="4346369"/>
                        </a:xfrm>
                      </wpg:grpSpPr>
                      <wpg:grpSp>
                        <wpg:cNvPr id="75" name="Групувати 75"/>
                        <wpg:cNvGrpSpPr/>
                        <wpg:grpSpPr>
                          <a:xfrm>
                            <a:off x="0" y="0"/>
                            <a:ext cx="4327665" cy="4346369"/>
                            <a:chOff x="0" y="0"/>
                            <a:chExt cx="3960000" cy="3960000"/>
                          </a:xfrm>
                        </wpg:grpSpPr>
                        <wps:wsp>
                          <wps:cNvPr id="29" name="Блок-схема: вузол 29"/>
                          <wps:cNvSpPr/>
                          <wps:spPr>
                            <a:xfrm>
                              <a:off x="0" y="0"/>
                              <a:ext cx="3960000" cy="3960000"/>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Блок-схема: вузол 73"/>
                          <wps:cNvSpPr/>
                          <wps:spPr>
                            <a:xfrm>
                              <a:off x="681486" y="655607"/>
                              <a:ext cx="2628000" cy="2628000"/>
                            </a:xfrm>
                            <a:prstGeom prst="flowChartConnector">
                              <a:avLst/>
                            </a:prstGeom>
                            <a:solidFill>
                              <a:schemeClr val="bg1"/>
                            </a:solidFill>
                            <a:ln w="3175">
                              <a:solidFill>
                                <a:schemeClr val="tx1"/>
                              </a:solidFill>
                              <a:prstDash val="lgDashDot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Блок-схема: вузол 74"/>
                          <wps:cNvSpPr/>
                          <wps:spPr>
                            <a:xfrm>
                              <a:off x="1285335" y="1199071"/>
                              <a:ext cx="1440000" cy="1440000"/>
                            </a:xfrm>
                            <a:prstGeom prst="flowChartConnector">
                              <a:avLst/>
                            </a:prstGeom>
                            <a:solidFill>
                              <a:schemeClr val="bg1"/>
                            </a:solidFill>
                            <a:ln w="317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Пряма сполучна лінія 76"/>
                        <wps:cNvCnPr/>
                        <wps:spPr>
                          <a:xfrm flipH="1">
                            <a:off x="2173184" y="0"/>
                            <a:ext cx="11876" cy="4345940"/>
                          </a:xfrm>
                          <a:prstGeom prst="line">
                            <a:avLst/>
                          </a:prstGeom>
                        </wps:spPr>
                        <wps:style>
                          <a:lnRef idx="1">
                            <a:schemeClr val="dk1"/>
                          </a:lnRef>
                          <a:fillRef idx="0">
                            <a:schemeClr val="dk1"/>
                          </a:fillRef>
                          <a:effectRef idx="0">
                            <a:schemeClr val="dk1"/>
                          </a:effectRef>
                          <a:fontRef idx="minor">
                            <a:schemeClr val="tx1"/>
                          </a:fontRef>
                        </wps:style>
                        <wps:bodyPr/>
                      </wps:wsp>
                      <wps:wsp>
                        <wps:cNvPr id="77" name="Пряма сполучна лінія 77"/>
                        <wps:cNvCnPr/>
                        <wps:spPr>
                          <a:xfrm flipV="1">
                            <a:off x="0" y="2161309"/>
                            <a:ext cx="4327525" cy="1143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Пряма сполучна лінія 78"/>
                        <wps:cNvCnPr/>
                        <wps:spPr>
                          <a:xfrm flipH="1">
                            <a:off x="950026" y="380010"/>
                            <a:ext cx="2422566" cy="3598224"/>
                          </a:xfrm>
                          <a:prstGeom prst="line">
                            <a:avLst/>
                          </a:prstGeom>
                        </wps:spPr>
                        <wps:style>
                          <a:lnRef idx="1">
                            <a:schemeClr val="dk1"/>
                          </a:lnRef>
                          <a:fillRef idx="0">
                            <a:schemeClr val="dk1"/>
                          </a:fillRef>
                          <a:effectRef idx="0">
                            <a:schemeClr val="dk1"/>
                          </a:effectRef>
                          <a:fontRef idx="minor">
                            <a:schemeClr val="tx1"/>
                          </a:fontRef>
                        </wps:style>
                        <wps:bodyPr/>
                      </wps:wsp>
                      <wps:wsp>
                        <wps:cNvPr id="79" name="Пряма сполучна лінія 79"/>
                        <wps:cNvCnPr/>
                        <wps:spPr>
                          <a:xfrm flipH="1">
                            <a:off x="237507" y="1163782"/>
                            <a:ext cx="3859480" cy="2006930"/>
                          </a:xfrm>
                          <a:prstGeom prst="line">
                            <a:avLst/>
                          </a:prstGeom>
                        </wps:spPr>
                        <wps:style>
                          <a:lnRef idx="1">
                            <a:schemeClr val="dk1"/>
                          </a:lnRef>
                          <a:fillRef idx="0">
                            <a:schemeClr val="dk1"/>
                          </a:fillRef>
                          <a:effectRef idx="0">
                            <a:schemeClr val="dk1"/>
                          </a:effectRef>
                          <a:fontRef idx="minor">
                            <a:schemeClr val="tx1"/>
                          </a:fontRef>
                        </wps:style>
                        <wps:bodyPr/>
                      </wps:wsp>
                      <wps:wsp>
                        <wps:cNvPr id="80" name="Пряма сполучна лінія 80"/>
                        <wps:cNvCnPr/>
                        <wps:spPr>
                          <a:xfrm>
                            <a:off x="1068779" y="308758"/>
                            <a:ext cx="2232561" cy="3728852"/>
                          </a:xfrm>
                          <a:prstGeom prst="line">
                            <a:avLst/>
                          </a:prstGeom>
                        </wps:spPr>
                        <wps:style>
                          <a:lnRef idx="1">
                            <a:schemeClr val="dk1"/>
                          </a:lnRef>
                          <a:fillRef idx="0">
                            <a:schemeClr val="dk1"/>
                          </a:fillRef>
                          <a:effectRef idx="0">
                            <a:schemeClr val="dk1"/>
                          </a:effectRef>
                          <a:fontRef idx="minor">
                            <a:schemeClr val="tx1"/>
                          </a:fontRef>
                        </wps:style>
                        <wps:bodyPr/>
                      </wps:wsp>
                      <wps:wsp>
                        <wps:cNvPr id="81" name="Пряма сполучна лінія 81"/>
                        <wps:cNvCnPr/>
                        <wps:spPr>
                          <a:xfrm>
                            <a:off x="237507" y="1104405"/>
                            <a:ext cx="3888000" cy="21240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Групувати 82" o:spid="_x0000_s1026" style="position:absolute;margin-left:81.7pt;margin-top:16.5pt;width:340.75pt;height:342.25pt;z-index:251677696" coordsize="43276,4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">
                <v:group id="Групувати 75" o:spid="_x0000_s1027" style="position:absolute;width:43276;height:43463" coordsize="39600,39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29" o:spid="_x0000_s1028" type="#_x0000_t120" style="position:absolute;width:39600;height:39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NBPsMA&#10;AADbAAAADwAAAGRycy9kb3ducmV2LnhtbESP3WrCQBCF7wu+wzKCd3VjhNJGVxFBEQKFWh9gyI6b&#10;YHY2ZDc/+vSuUOjl4cz5zpz1drS16Kn1lWMFi3kCgrhwumKj4PJ7eP8E4QOyxtoxKbiTh+1m8rbG&#10;TLuBf6g/ByMihH2GCsoQmkxKX5Rk0c9dQxy9q2sthihbI3WLQ4TbWqZJ8iEtVhwbSmxoX1JxO3c2&#10;vtFVy++LffTH1PS56YZ8N5hcqdl03K1ABBrD//Ff+qQVpF/w2hIB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NBPsMAAADbAAAADwAAAAAAAAAAAAAAAACYAgAAZHJzL2Rv&#10;d25yZXYueG1sUEsFBgAAAAAEAAQA9QAAAIgDAAAAAA==&#10;" fillcolor="white [3212]" strokecolor="black [3213]" strokeweight=".25pt"/>
                  <v:shape id="Блок-схема: вузол 73" o:spid="_x0000_s1029" type="#_x0000_t120" style="position:absolute;left:6814;top:6556;width:26280;height:262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Xg8IA&#10;AADbAAAADwAAAGRycy9kb3ducmV2LnhtbESPQWsCMRSE74L/ITyhN82qqGVrlFKxCB5EKz0/Nq/J&#10;0s3LkkRd/70RCj0OM/MNs1x3rhFXCrH2rGA8KkAQV17XbBScv7bDVxAxIWtsPJOCO0VYr/q9JZba&#10;3/hI11MyIkM4lqjAptSWUsbKksM48i1x9n58cJiyDEbqgLcMd42cFMVcOqw5L1hs6cNS9Xu6OAXx&#10;YML98jkbn81ms7Pd/ptn+4lSL4Pu/Q1Eoi79h//aO61gMYXnl/w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deDwgAAANsAAAAPAAAAAAAAAAAAAAAAAJgCAABkcnMvZG93&#10;bnJldi54bWxQSwUGAAAAAAQABAD1AAAAhwMAAAAA&#10;" fillcolor="white [3212]" strokecolor="black [3213]" strokeweight=".25pt">
                    <v:stroke dashstyle="longDashDotDot"/>
                  </v:shape>
                  <v:shape id="Блок-схема: вузол 74" o:spid="_x0000_s1030" type="#_x0000_t120" style="position:absolute;left:12853;top:11990;width:14400;height:14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NaMYA&#10;AADbAAAADwAAAGRycy9kb3ducmV2LnhtbESPQWvCQBSE7wX/w/KE3urGIlVSVxGLIi0etJbq7ZF9&#10;boLZtyG7TeK/dwuCx2FmvmGm886WoqHaF44VDAcJCOLM6YKNgsP36mUCwgdkjaVjUnAlD/NZ72mK&#10;qXYt76jZByMihH2KCvIQqlRKn+Vk0Q9cRRy9s6sthihrI3WNbYTbUr4myZu0WHBcyLGiZU7ZZf9n&#10;FawXh01zPf6ettv26+c0+jCXz7FR6rnfLd5BBOrCI3xvb7SC8Qj+v8Qf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MNaMYAAADbAAAADwAAAAAAAAAAAAAAAACYAgAAZHJz&#10;L2Rvd25yZXYueG1sUEsFBgAAAAAEAAQA9QAAAIsDAAAAAA==&#10;" fillcolor="white [3212]" strokecolor="black [3213]" strokeweight=".25pt">
                    <v:stroke dashstyle="dash"/>
                  </v:shape>
                </v:group>
                <v:line id="Пряма сполучна лінія 76" o:spid="_x0000_s1031" style="position:absolute;flip:x;visibility:visible;mso-wrap-style:square" from="21731,0" to="21850,43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4MQAAADbAAAADwAAAGRycy9kb3ducmV2LnhtbESPT2vCQBTE7wW/w/IEb3VjD7HEbESE&#10;QqmkqK0Hb4/syx/Mvg3Z1cRv7xaEHoeZ+Q2TrkfTihv1rrGsYDGPQBAXVjdcKfj9+Xh9B+E8ssbW&#10;Mim4k4N1NnlJMdF24APdjr4SAcIuQQW1910ipStqMujmtiMOXml7gz7IvpK6xyHATSvfoiiWBhsO&#10;CzV2tK2puByvRkHprt32fNK+XH7lh7zcVd847JWaTcfNCoSn0f+Hn+1PrWAZw9+X8ANk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QP/gxAAAANsAAAAPAAAAAAAAAAAA&#10;AAAAAKECAABkcnMvZG93bnJldi54bWxQSwUGAAAAAAQABAD5AAAAkgMAAAAA&#10;" strokecolor="black [3040]"/>
                <v:line id="Пряма сполучна лінія 77" o:spid="_x0000_s1032" style="position:absolute;flip:y;visibility:visible;mso-wrap-style:square" from="0,21613" to="43275,21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e8MAAADbAAAADwAAAGRycy9kb3ducmV2LnhtbESPT4vCMBTE74LfITzBm6Z6sNI1yiII&#10;souiVQ97ezSvf9jmpTTRdr/9RhA8DjPzG2a16U0tHtS6yrKC2TQCQZxZXXGh4HrZTZYgnEfWWFsm&#10;BX/kYLMeDlaYaNvxmR6pL0SAsEtQQel9k0jpspIMuqltiIOX29agD7ItpG6xC3BTy3kULaTBisNC&#10;iQ1tS8p+07tRkLt7s/25aZ/HX4fzIf8ujtidlBqP+s8PEJ56/w6/2nutII7h+SX8A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MWnvDAAAA2wAAAA8AAAAAAAAAAAAA&#10;AAAAoQIAAGRycy9kb3ducmV2LnhtbFBLBQYAAAAABAAEAPkAAACRAwAAAAA=&#10;" strokecolor="black [3040]"/>
                <v:line id="Пряма сполучна лінія 78" o:spid="_x0000_s1033" style="position:absolute;flip:x;visibility:visible;mso-wrap-style:square" from="9500,3800" to="33725,3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OCcEAAADbAAAADwAAAGRycy9kb3ducmV2LnhtbERPy2rCQBTdF/yH4QrumkldqMSMUgRB&#10;lEi1ddHdJXPzoJk7ITMm8e+dRcHl4bzT7Wga0VPnassKPqIYBHFudc2lgp/v/fsKhPPIGhvLpOBB&#10;DrabyVuKibYDX6i/+lKEEHYJKqi8bxMpXV6RQRfZljhwhe0M+gC7UuoOhxBuGjmP44U0WHNoqLCl&#10;XUX53/VuFBTu3u5+b9oXy2N2yYpTecbhS6nZdPxcg/A0+pf4333QCpZhbPgSfoD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k84JwQAAANsAAAAPAAAAAAAAAAAAAAAA&#10;AKECAABkcnMvZG93bnJldi54bWxQSwUGAAAAAAQABAD5AAAAjwMAAAAA&#10;" strokecolor="black [3040]"/>
                <v:line id="Пряма сполучна лінія 79" o:spid="_x0000_s1034" style="position:absolute;flip:x;visibility:visible;mso-wrap-style:square" from="2375,11637" to="40969,3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rksMAAADbAAAADwAAAGRycy9kb3ducmV2LnhtbESPS4sCMRCE7wv+h9CCtzWjB11Ho4gg&#10;iOKyvg7emknPAyedYRKd8d9vBMFjUVVfUbNFa0rxoNoVlhUM+hEI4sTqgjMF59P6+weE88gaS8uk&#10;4EkOFvPO1wxjbRs+0OPoMxEg7GJUkHtfxVK6JCeDrm8r4uCltjbog6wzqWtsAtyUchhFI2mw4LCQ&#10;Y0WrnJLb8W4UpO5era4X7dPxdn/Yp7vsF5s/pXrddjkF4an1n/C7vdEKxhN4fQ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fa5LDAAAA2wAAAA8AAAAAAAAAAAAA&#10;AAAAoQIAAGRycy9kb3ducmV2LnhtbFBLBQYAAAAABAAEAPkAAACRAwAAAAA=&#10;" strokecolor="black [3040]"/>
                <v:line id="Пряма сполучна лінія 80" o:spid="_x0000_s1035" style="position:absolute;visibility:visible;mso-wrap-style:square" from="10687,3087" to="33013,40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4Y+8IAAADbAAAADwAAAGRycy9kb3ducmV2LnhtbESPwW7CMAyG75P2DpGRuI0UpiHWEdCE&#10;NoHYCTbuVmPaisYpSQbh7ecD0o7W7/+zv/kyu05dKMTWs4HxqABFXHnbcm3g5/vzaQYqJmSLnWcy&#10;cKMIy8XjwxxL66+8o8s+1UogHEs00KTUl1rHqiGHceR7YsmOPjhMMoZa24BXgbtOT4piqh22LBca&#10;7GnVUHXa/zqhjA9np9enVzxsw1f4eJ7ml3w2ZjjI72+gEuX0v3xvb6yBmXwvLuIBe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4Y+8IAAADbAAAADwAAAAAAAAAAAAAA&#10;AAChAgAAZHJzL2Rvd25yZXYueG1sUEsFBgAAAAAEAAQA+QAAAJADAAAAAA==&#10;" strokecolor="black [3040]"/>
                <v:line id="Пряма сполучна лінія 81" o:spid="_x0000_s1036" style="position:absolute;visibility:visible;mso-wrap-style:square" from="2375,11044" to="41255,32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K9YMMAAADbAAAADwAAAGRycy9kb3ducmV2LnhtbESPzWrDMBCE74W8g9hCbo3shoTUjRxC&#10;SUhpT83PfbG2trG1ciQlUd8+KhR6HGbmG2a5iqYXV3K+tawgn2QgiCurW64VHA/bpwUIH5A19pZJ&#10;wQ95WJWjhyUW2t74i677UIsEYV+ggiaEoZDSVw0Z9BM7ECfv2zqDIUlXS+3wluCml89ZNpcGW04L&#10;DQ701lDV7S8mUfLT2chd94KnD/fpNtN5nMWzUuPHuH4FESiG//Bf+10rWOTw+yX9A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CvWDDAAAA2wAAAA8AAAAAAAAAAAAA&#10;AAAAoQIAAGRycy9kb3ducmV2LnhtbFBLBQYAAAAABAAEAPkAAACRAwAAAAA=&#10;" strokecolor="black [3040]"/>
              </v:group>
            </w:pict>
          </mc:Fallback>
        </mc:AlternateContent>
      </w:r>
    </w:p>
    <w:p w:rsidR="00502A76" w:rsidRDefault="00502A76"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5B389F" w:rsidRDefault="005B389F"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5B389F" w:rsidRDefault="005B389F"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5B389F" w:rsidRDefault="005B389F"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5B389F" w:rsidRDefault="005B389F"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5B389F" w:rsidRDefault="005B389F"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5B389F" w:rsidRPr="0037403A" w:rsidRDefault="005B389F" w:rsidP="000F63B0">
      <w:pPr>
        <w:pStyle w:val="431"/>
        <w:widowControl/>
        <w:shd w:val="clear" w:color="auto" w:fill="auto"/>
        <w:spacing w:before="100" w:beforeAutospacing="1" w:after="100" w:afterAutospacing="1" w:line="240" w:lineRule="auto"/>
        <w:rPr>
          <w:rFonts w:ascii="Times New Roman" w:hAnsi="Times New Roman" w:cs="Times New Roman"/>
          <w:i/>
          <w:sz w:val="28"/>
          <w:szCs w:val="28"/>
        </w:rPr>
      </w:pPr>
    </w:p>
    <w:p w:rsidR="00032F37" w:rsidRDefault="00032F37" w:rsidP="00A914B2">
      <w:pPr>
        <w:pStyle w:val="31"/>
        <w:shd w:val="clear" w:color="auto" w:fill="auto"/>
        <w:spacing w:before="100" w:beforeAutospacing="1" w:line="240" w:lineRule="auto"/>
        <w:ind w:firstLine="0"/>
        <w:rPr>
          <w:b/>
          <w:i/>
          <w:sz w:val="28"/>
          <w:szCs w:val="28"/>
        </w:rPr>
      </w:pPr>
    </w:p>
    <w:p w:rsidR="00032F37" w:rsidRDefault="00032F37" w:rsidP="00A914B2">
      <w:pPr>
        <w:pStyle w:val="31"/>
        <w:shd w:val="clear" w:color="auto" w:fill="auto"/>
        <w:spacing w:before="100" w:beforeAutospacing="1" w:line="240" w:lineRule="auto"/>
        <w:ind w:firstLine="0"/>
        <w:rPr>
          <w:b/>
          <w:i/>
          <w:sz w:val="28"/>
          <w:szCs w:val="28"/>
        </w:rPr>
      </w:pPr>
    </w:p>
    <w:p w:rsidR="00032F37" w:rsidRDefault="00032F37" w:rsidP="00A914B2">
      <w:pPr>
        <w:pStyle w:val="31"/>
        <w:shd w:val="clear" w:color="auto" w:fill="auto"/>
        <w:spacing w:before="100" w:beforeAutospacing="1" w:line="240" w:lineRule="auto"/>
        <w:ind w:firstLine="0"/>
        <w:rPr>
          <w:b/>
          <w:i/>
          <w:sz w:val="28"/>
          <w:szCs w:val="28"/>
        </w:rPr>
      </w:pPr>
    </w:p>
    <w:p w:rsidR="007231EF" w:rsidRDefault="007231EF" w:rsidP="00A914B2">
      <w:pPr>
        <w:pStyle w:val="31"/>
        <w:shd w:val="clear" w:color="auto" w:fill="auto"/>
        <w:spacing w:before="100" w:beforeAutospacing="1" w:line="240" w:lineRule="auto"/>
        <w:ind w:firstLine="0"/>
        <w:rPr>
          <w:b/>
          <w:i/>
          <w:sz w:val="28"/>
          <w:szCs w:val="28"/>
        </w:rPr>
      </w:pPr>
    </w:p>
    <w:p w:rsidR="00502A76" w:rsidRDefault="00502A76" w:rsidP="00A914B2">
      <w:pPr>
        <w:pStyle w:val="31"/>
        <w:shd w:val="clear" w:color="auto" w:fill="auto"/>
        <w:spacing w:before="100" w:beforeAutospacing="1" w:line="240" w:lineRule="auto"/>
        <w:ind w:firstLine="0"/>
        <w:rPr>
          <w:b/>
          <w:i/>
          <w:sz w:val="28"/>
          <w:szCs w:val="28"/>
        </w:rPr>
      </w:pPr>
    </w:p>
    <w:p w:rsidR="00A914B2" w:rsidRPr="0037403A" w:rsidRDefault="00A914B2" w:rsidP="00A914B2">
      <w:pPr>
        <w:pStyle w:val="31"/>
        <w:shd w:val="clear" w:color="auto" w:fill="auto"/>
        <w:spacing w:before="100" w:beforeAutospacing="1" w:line="240" w:lineRule="auto"/>
        <w:ind w:firstLine="0"/>
        <w:rPr>
          <w:sz w:val="28"/>
          <w:szCs w:val="28"/>
        </w:rPr>
      </w:pPr>
      <w:r w:rsidRPr="0037403A">
        <w:rPr>
          <w:b/>
          <w:i/>
          <w:sz w:val="28"/>
          <w:szCs w:val="28"/>
        </w:rPr>
        <w:t>Висновок</w:t>
      </w:r>
      <w:r w:rsidRPr="0037403A">
        <w:rPr>
          <w:i/>
          <w:sz w:val="28"/>
          <w:szCs w:val="28"/>
        </w:rPr>
        <w:t>:</w:t>
      </w:r>
      <w:r w:rsidRPr="0037403A">
        <w:rPr>
          <w:sz w:val="28"/>
          <w:szCs w:val="28"/>
        </w:rPr>
        <w:t xml:space="preserve"> ____________________________________________________________</w:t>
      </w:r>
    </w:p>
    <w:p w:rsidR="00150109" w:rsidRPr="0037403A" w:rsidRDefault="00A914B2" w:rsidP="00150109">
      <w:pPr>
        <w:pStyle w:val="31"/>
        <w:widowControl/>
        <w:shd w:val="clear" w:color="auto" w:fill="auto"/>
        <w:spacing w:line="240"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50109" w:rsidRPr="0037403A">
        <w:rPr>
          <w:sz w:val="28"/>
          <w:szCs w:val="28"/>
        </w:rPr>
        <w:t>___________________________________________________________________________________________________________________________________________________________________________________________________________________</w:t>
      </w:r>
    </w:p>
    <w:p w:rsidR="00141A23" w:rsidRPr="0037403A" w:rsidRDefault="00C272CE">
      <w:pPr>
        <w:jc w:val="left"/>
        <w:rPr>
          <w:rFonts w:eastAsia="Century Schoolbook" w:cs="Times New Roman"/>
          <w:b/>
          <w:bCs/>
          <w:szCs w:val="28"/>
          <w:lang w:val="uk-UA"/>
        </w:rPr>
      </w:pPr>
      <w:r w:rsidRPr="0037403A">
        <w:rPr>
          <w:rFonts w:cs="Times New Roman"/>
          <w:szCs w:val="28"/>
          <w:lang w:val="uk-UA"/>
        </w:rPr>
        <w:br w:type="page"/>
      </w:r>
    </w:p>
    <w:p w:rsidR="00AB403E" w:rsidRPr="0037403A" w:rsidRDefault="00AB403E" w:rsidP="00B72E24">
      <w:pPr>
        <w:pStyle w:val="1"/>
        <w:shd w:val="clear" w:color="auto" w:fill="FFFFFF"/>
        <w:spacing w:before="0" w:after="100" w:afterAutospacing="1" w:line="240" w:lineRule="auto"/>
        <w:rPr>
          <w:lang w:val="uk-UA"/>
        </w:rPr>
      </w:pPr>
      <w:r w:rsidRPr="0037403A">
        <w:rPr>
          <w:lang w:val="uk-UA"/>
        </w:rPr>
        <w:lastRenderedPageBreak/>
        <w:t xml:space="preserve">ПЛАНИ ПРАКТИЧНИХ ЗАНЯТЬ </w:t>
      </w:r>
    </w:p>
    <w:p w:rsidR="004C54A3" w:rsidRPr="00A20194" w:rsidRDefault="004C54A3" w:rsidP="00B72E24">
      <w:pPr>
        <w:spacing w:after="0" w:line="240" w:lineRule="auto"/>
        <w:jc w:val="center"/>
        <w:rPr>
          <w:rFonts w:cs="Times New Roman"/>
          <w:b/>
          <w:szCs w:val="28"/>
          <w:lang w:val="uk-UA"/>
        </w:rPr>
      </w:pPr>
      <w:r w:rsidRPr="00A20194">
        <w:rPr>
          <w:rFonts w:cs="Times New Roman"/>
          <w:b/>
          <w:szCs w:val="28"/>
          <w:lang w:val="uk-UA"/>
        </w:rPr>
        <w:t xml:space="preserve">Практичне заняття № </w:t>
      </w:r>
      <w:r w:rsidR="00AB403E" w:rsidRPr="00A20194">
        <w:rPr>
          <w:rFonts w:cs="Times New Roman"/>
          <w:b/>
          <w:szCs w:val="28"/>
          <w:lang w:val="uk-UA"/>
        </w:rPr>
        <w:t>1.</w:t>
      </w:r>
    </w:p>
    <w:p w:rsidR="00AB403E" w:rsidRDefault="004C54A3" w:rsidP="00B72E24">
      <w:pPr>
        <w:spacing w:after="120" w:line="240" w:lineRule="auto"/>
        <w:jc w:val="center"/>
        <w:rPr>
          <w:rFonts w:cs="Times New Roman"/>
          <w:b/>
          <w:szCs w:val="28"/>
          <w:lang w:val="uk-UA"/>
        </w:rPr>
      </w:pPr>
      <w:r w:rsidRPr="00A20194">
        <w:rPr>
          <w:rFonts w:cs="Times New Roman"/>
          <w:b/>
          <w:szCs w:val="28"/>
          <w:lang w:val="uk-UA"/>
        </w:rPr>
        <w:t>«</w:t>
      </w:r>
      <w:r w:rsidR="00A20194" w:rsidRPr="00A20194">
        <w:rPr>
          <w:b/>
          <w:bCs/>
          <w:szCs w:val="28"/>
          <w:lang w:val="uk-UA"/>
        </w:rPr>
        <w:t>Теоретичні основи психології управління</w:t>
      </w:r>
      <w:r w:rsidRPr="00A20194">
        <w:rPr>
          <w:rFonts w:cs="Times New Roman"/>
          <w:b/>
          <w:szCs w:val="28"/>
          <w:lang w:val="uk-UA"/>
        </w:rPr>
        <w:t>»</w:t>
      </w:r>
    </w:p>
    <w:p w:rsidR="006A45A0" w:rsidRPr="00A20194" w:rsidRDefault="006A45A0" w:rsidP="00B72E24">
      <w:pPr>
        <w:spacing w:after="120" w:line="240" w:lineRule="auto"/>
        <w:jc w:val="center"/>
        <w:rPr>
          <w:rFonts w:cs="Times New Roman"/>
          <w:b/>
          <w:szCs w:val="28"/>
          <w:lang w:val="uk-UA"/>
        </w:rPr>
      </w:pPr>
      <w:r>
        <w:rPr>
          <w:rFonts w:cs="Times New Roman"/>
          <w:b/>
          <w:szCs w:val="28"/>
          <w:lang w:val="uk-UA"/>
        </w:rPr>
        <w:t>План</w:t>
      </w:r>
    </w:p>
    <w:p w:rsidR="00A20194" w:rsidRPr="00A20194" w:rsidRDefault="00A20194" w:rsidP="00B72E24">
      <w:pPr>
        <w:numPr>
          <w:ilvl w:val="0"/>
          <w:numId w:val="23"/>
        </w:numPr>
        <w:spacing w:after="0" w:line="240" w:lineRule="auto"/>
        <w:rPr>
          <w:szCs w:val="28"/>
          <w:lang w:val="uk-UA"/>
        </w:rPr>
      </w:pPr>
      <w:r w:rsidRPr="00A20194">
        <w:rPr>
          <w:szCs w:val="28"/>
          <w:lang w:val="uk-UA"/>
        </w:rPr>
        <w:t>Предмет психології управління</w:t>
      </w:r>
      <w:r w:rsidR="003C23D4">
        <w:rPr>
          <w:szCs w:val="28"/>
          <w:lang w:val="uk-UA"/>
        </w:rPr>
        <w:t>.</w:t>
      </w:r>
    </w:p>
    <w:p w:rsidR="00A20194" w:rsidRPr="00A20194" w:rsidRDefault="00A20194" w:rsidP="00B72E24">
      <w:pPr>
        <w:numPr>
          <w:ilvl w:val="0"/>
          <w:numId w:val="23"/>
        </w:numPr>
        <w:spacing w:after="0" w:line="240" w:lineRule="auto"/>
        <w:rPr>
          <w:szCs w:val="28"/>
          <w:lang w:val="uk-UA"/>
        </w:rPr>
      </w:pPr>
      <w:r w:rsidRPr="00A20194">
        <w:rPr>
          <w:szCs w:val="28"/>
          <w:lang w:val="uk-UA"/>
        </w:rPr>
        <w:t>Структура психології управління</w:t>
      </w:r>
      <w:r w:rsidR="003C23D4">
        <w:rPr>
          <w:szCs w:val="28"/>
          <w:lang w:val="uk-UA"/>
        </w:rPr>
        <w:t>.</w:t>
      </w:r>
    </w:p>
    <w:p w:rsidR="00A20194" w:rsidRPr="00A20194" w:rsidRDefault="00A20194" w:rsidP="00B72E24">
      <w:pPr>
        <w:numPr>
          <w:ilvl w:val="0"/>
          <w:numId w:val="23"/>
        </w:numPr>
        <w:spacing w:after="0" w:line="240" w:lineRule="auto"/>
        <w:rPr>
          <w:szCs w:val="28"/>
          <w:lang w:val="uk-UA"/>
        </w:rPr>
      </w:pPr>
      <w:r w:rsidRPr="00A20194">
        <w:rPr>
          <w:szCs w:val="28"/>
          <w:lang w:val="uk-UA"/>
        </w:rPr>
        <w:t>Управлінська діяльність як центральний об'єкт досліджень у психології управління</w:t>
      </w:r>
      <w:r w:rsidR="003C23D4">
        <w:rPr>
          <w:szCs w:val="28"/>
          <w:lang w:val="uk-UA"/>
        </w:rPr>
        <w:t>.</w:t>
      </w:r>
    </w:p>
    <w:p w:rsidR="00A20194" w:rsidRPr="00A20194" w:rsidRDefault="00A20194" w:rsidP="00B72E24">
      <w:pPr>
        <w:numPr>
          <w:ilvl w:val="0"/>
          <w:numId w:val="23"/>
        </w:numPr>
        <w:spacing w:after="0" w:line="240" w:lineRule="auto"/>
        <w:rPr>
          <w:szCs w:val="28"/>
          <w:lang w:val="uk-UA"/>
        </w:rPr>
      </w:pPr>
      <w:r w:rsidRPr="00A20194">
        <w:rPr>
          <w:szCs w:val="28"/>
          <w:lang w:val="uk-UA"/>
        </w:rPr>
        <w:t>Підходи до розуміння функцій управління</w:t>
      </w:r>
      <w:r w:rsidR="003C23D4">
        <w:rPr>
          <w:szCs w:val="28"/>
          <w:lang w:val="uk-UA"/>
        </w:rPr>
        <w:t>.</w:t>
      </w:r>
    </w:p>
    <w:p w:rsidR="00A20194" w:rsidRPr="00A20194" w:rsidRDefault="00A20194" w:rsidP="00B72E24">
      <w:pPr>
        <w:numPr>
          <w:ilvl w:val="0"/>
          <w:numId w:val="23"/>
        </w:numPr>
        <w:spacing w:after="0" w:line="240" w:lineRule="auto"/>
        <w:rPr>
          <w:szCs w:val="28"/>
          <w:lang w:val="uk-UA"/>
        </w:rPr>
      </w:pPr>
      <w:r w:rsidRPr="00A20194">
        <w:rPr>
          <w:szCs w:val="28"/>
          <w:lang w:val="uk-UA"/>
        </w:rPr>
        <w:t>Тенденції розвитку управління (менеджменту) у XXI сторіччі</w:t>
      </w:r>
      <w:r w:rsidR="003C23D4">
        <w:rPr>
          <w:szCs w:val="28"/>
          <w:lang w:val="uk-UA"/>
        </w:rPr>
        <w:t>.</w:t>
      </w:r>
    </w:p>
    <w:p w:rsidR="00A20194" w:rsidRPr="00A20194" w:rsidRDefault="00A20194" w:rsidP="00B72E24">
      <w:pPr>
        <w:numPr>
          <w:ilvl w:val="0"/>
          <w:numId w:val="23"/>
        </w:numPr>
        <w:spacing w:after="0" w:line="240" w:lineRule="auto"/>
        <w:rPr>
          <w:szCs w:val="28"/>
          <w:lang w:val="uk-UA"/>
        </w:rPr>
      </w:pPr>
      <w:r w:rsidRPr="00A20194">
        <w:rPr>
          <w:szCs w:val="28"/>
          <w:lang w:val="uk-UA"/>
        </w:rPr>
        <w:t>Види методів у психології управління</w:t>
      </w:r>
      <w:r w:rsidR="003C23D4">
        <w:rPr>
          <w:szCs w:val="28"/>
          <w:lang w:val="uk-UA"/>
        </w:rPr>
        <w:t>.</w:t>
      </w:r>
    </w:p>
    <w:p w:rsidR="00A20194" w:rsidRPr="00A20194" w:rsidRDefault="00A20194" w:rsidP="00B72E24">
      <w:pPr>
        <w:numPr>
          <w:ilvl w:val="0"/>
          <w:numId w:val="23"/>
        </w:numPr>
        <w:spacing w:after="0" w:line="240" w:lineRule="auto"/>
        <w:rPr>
          <w:szCs w:val="28"/>
          <w:lang w:val="uk-UA"/>
        </w:rPr>
      </w:pPr>
      <w:r w:rsidRPr="00A20194">
        <w:rPr>
          <w:szCs w:val="28"/>
          <w:lang w:val="uk-UA"/>
        </w:rPr>
        <w:t>Особливості загально</w:t>
      </w:r>
      <w:r w:rsidRPr="00A20194">
        <w:rPr>
          <w:szCs w:val="28"/>
          <w:lang w:val="ru-RU"/>
        </w:rPr>
        <w:t>-</w:t>
      </w:r>
      <w:r w:rsidRPr="00A20194">
        <w:rPr>
          <w:szCs w:val="28"/>
          <w:lang w:val="uk-UA"/>
        </w:rPr>
        <w:t>психологічних методів у психології управління</w:t>
      </w:r>
      <w:r w:rsidR="003C23D4">
        <w:rPr>
          <w:szCs w:val="28"/>
          <w:lang w:val="uk-UA"/>
        </w:rPr>
        <w:t>.</w:t>
      </w:r>
    </w:p>
    <w:p w:rsidR="00A20194" w:rsidRPr="00A20194" w:rsidRDefault="00A20194" w:rsidP="003C23D4">
      <w:pPr>
        <w:numPr>
          <w:ilvl w:val="0"/>
          <w:numId w:val="23"/>
        </w:numPr>
        <w:spacing w:after="120" w:line="240" w:lineRule="auto"/>
        <w:ind w:left="714" w:hanging="357"/>
        <w:rPr>
          <w:szCs w:val="28"/>
          <w:lang w:val="uk-UA"/>
        </w:rPr>
      </w:pPr>
      <w:r w:rsidRPr="00A20194">
        <w:rPr>
          <w:szCs w:val="28"/>
          <w:lang w:val="uk-UA"/>
        </w:rPr>
        <w:t>Зв'язок психології управління з іншими галузями психології</w:t>
      </w:r>
      <w:r w:rsidR="003C23D4">
        <w:rPr>
          <w:szCs w:val="28"/>
          <w:lang w:val="uk-UA"/>
        </w:rPr>
        <w:t>.</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132559" w:rsidRDefault="007470FF" w:rsidP="00A85FD6">
      <w:pPr>
        <w:spacing w:after="0" w:line="240" w:lineRule="auto"/>
        <w:rPr>
          <w:rFonts w:cs="Times New Roman"/>
          <w:szCs w:val="28"/>
          <w:lang w:val="uk-UA"/>
        </w:rPr>
      </w:pPr>
      <w:r w:rsidRPr="007470FF">
        <w:rPr>
          <w:rFonts w:cs="Times New Roman"/>
          <w:szCs w:val="28"/>
          <w:lang w:val="ru-RU"/>
        </w:rPr>
        <w:t>1</w:t>
      </w:r>
      <w:r>
        <w:rPr>
          <w:rFonts w:cs="Times New Roman"/>
          <w:szCs w:val="28"/>
          <w:lang w:val="uk-UA"/>
        </w:rPr>
        <w:t xml:space="preserve">. </w:t>
      </w:r>
      <w:r w:rsidR="008651E8">
        <w:rPr>
          <w:rFonts w:cs="Times New Roman"/>
          <w:szCs w:val="28"/>
          <w:lang w:val="uk-UA"/>
        </w:rPr>
        <w:t>Сучасні тенденції у психології управління</w:t>
      </w:r>
      <w:r w:rsidR="00BF5D95">
        <w:rPr>
          <w:rFonts w:cs="Times New Roman"/>
          <w:szCs w:val="28"/>
          <w:lang w:val="uk-UA"/>
        </w:rPr>
        <w:t>.</w:t>
      </w:r>
    </w:p>
    <w:p w:rsidR="00BF5D95" w:rsidRDefault="007470FF" w:rsidP="00A85FD6">
      <w:pPr>
        <w:spacing w:after="0" w:line="240" w:lineRule="auto"/>
        <w:rPr>
          <w:rFonts w:cs="Times New Roman"/>
          <w:szCs w:val="28"/>
          <w:lang w:val="uk-UA"/>
        </w:rPr>
      </w:pPr>
      <w:r>
        <w:rPr>
          <w:rFonts w:cs="Times New Roman"/>
          <w:szCs w:val="28"/>
          <w:lang w:val="uk-UA"/>
        </w:rPr>
        <w:t>2.</w:t>
      </w:r>
      <w:r w:rsidR="008651E8" w:rsidRPr="008651E8">
        <w:rPr>
          <w:rFonts w:cs="Times New Roman"/>
          <w:szCs w:val="28"/>
          <w:lang w:val="uk-UA"/>
        </w:rPr>
        <w:t xml:space="preserve"> </w:t>
      </w:r>
      <w:r w:rsidR="008651E8">
        <w:rPr>
          <w:rFonts w:cs="Times New Roman"/>
          <w:szCs w:val="28"/>
          <w:lang w:val="uk-UA"/>
        </w:rPr>
        <w:t>Жінка-лідер у психології управління.</w:t>
      </w:r>
    </w:p>
    <w:p w:rsidR="00BF5D95" w:rsidRPr="00132559" w:rsidRDefault="007470FF" w:rsidP="00A85FD6">
      <w:pPr>
        <w:spacing w:after="0" w:line="240" w:lineRule="auto"/>
        <w:rPr>
          <w:rFonts w:cs="Times New Roman"/>
          <w:szCs w:val="28"/>
          <w:lang w:val="uk-UA"/>
        </w:rPr>
      </w:pPr>
      <w:r>
        <w:rPr>
          <w:rFonts w:cs="Times New Roman"/>
          <w:szCs w:val="28"/>
          <w:lang w:val="uk-UA"/>
        </w:rPr>
        <w:t xml:space="preserve">3. </w:t>
      </w:r>
      <w:r w:rsidR="00BF5D95">
        <w:rPr>
          <w:rFonts w:cs="Times New Roman"/>
          <w:szCs w:val="28"/>
          <w:lang w:val="uk-UA"/>
        </w:rPr>
        <w:t>Особливості стилів управління у роботах К. Маркса.</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132559" w:rsidRDefault="007470FF" w:rsidP="00A85FD6">
      <w:pPr>
        <w:spacing w:after="0" w:line="240" w:lineRule="auto"/>
        <w:rPr>
          <w:rFonts w:cs="Times New Roman"/>
          <w:szCs w:val="28"/>
          <w:lang w:val="uk-UA"/>
        </w:rPr>
      </w:pPr>
      <w:r>
        <w:rPr>
          <w:rFonts w:cs="Times New Roman"/>
          <w:szCs w:val="28"/>
          <w:lang w:val="uk-UA"/>
        </w:rPr>
        <w:t>1. Уявлення Ф. Ніцше про управління державою.</w:t>
      </w:r>
    </w:p>
    <w:p w:rsidR="007470FF" w:rsidRDefault="007470FF" w:rsidP="00A85FD6">
      <w:pPr>
        <w:spacing w:after="0" w:line="240" w:lineRule="auto"/>
        <w:rPr>
          <w:rFonts w:cs="Times New Roman"/>
          <w:szCs w:val="28"/>
          <w:lang w:val="uk-UA"/>
        </w:rPr>
      </w:pPr>
      <w:r>
        <w:rPr>
          <w:rFonts w:cs="Times New Roman"/>
          <w:szCs w:val="28"/>
          <w:lang w:val="uk-UA"/>
        </w:rPr>
        <w:t>2. Управління державою у поглядах Платона.</w:t>
      </w:r>
    </w:p>
    <w:p w:rsidR="007470FF" w:rsidRPr="00132559" w:rsidRDefault="007470FF" w:rsidP="00A85FD6">
      <w:pPr>
        <w:spacing w:after="0" w:line="240" w:lineRule="auto"/>
        <w:rPr>
          <w:rFonts w:cs="Times New Roman"/>
          <w:szCs w:val="28"/>
          <w:lang w:val="uk-UA"/>
        </w:rPr>
      </w:pPr>
      <w:r>
        <w:rPr>
          <w:rFonts w:cs="Times New Roman"/>
          <w:szCs w:val="28"/>
          <w:lang w:val="uk-UA"/>
        </w:rPr>
        <w:t>3. Психологічні особливості жіночого та чоловічого стилів управління.</w:t>
      </w:r>
    </w:p>
    <w:p w:rsidR="00A85FD6" w:rsidRPr="00FC0D23" w:rsidRDefault="00A85FD6" w:rsidP="00A85FD6">
      <w:pPr>
        <w:spacing w:after="0" w:line="240" w:lineRule="auto"/>
        <w:ind w:left="709" w:firstLine="709"/>
        <w:rPr>
          <w:rFonts w:cs="Times New Roman"/>
          <w:b/>
          <w:i/>
          <w:szCs w:val="28"/>
          <w:lang w:val="ru-RU"/>
        </w:rPr>
      </w:pPr>
      <w:r w:rsidRPr="00A20194">
        <w:rPr>
          <w:rFonts w:cs="Times New Roman"/>
          <w:b/>
          <w:i/>
          <w:szCs w:val="28"/>
          <w:lang w:val="uk-UA"/>
        </w:rPr>
        <w:t xml:space="preserve">Література до теми: </w:t>
      </w:r>
    </w:p>
    <w:p w:rsidR="00A85FD6" w:rsidRDefault="00A85FD6" w:rsidP="00A85FD6">
      <w:pPr>
        <w:spacing w:after="0" w:line="240" w:lineRule="auto"/>
        <w:ind w:left="707" w:firstLine="709"/>
        <w:rPr>
          <w:rFonts w:cs="Times New Roman"/>
          <w:szCs w:val="28"/>
          <w:lang w:val="ru-RU"/>
        </w:rPr>
      </w:pPr>
      <w:r w:rsidRPr="00FC0D23">
        <w:rPr>
          <w:rFonts w:cs="Times New Roman"/>
          <w:szCs w:val="28"/>
          <w:lang w:val="ru-RU"/>
        </w:rPr>
        <w:t>[13</w:t>
      </w:r>
      <w:r w:rsidRPr="00B84B3B">
        <w:rPr>
          <w:rFonts w:cs="Times New Roman"/>
          <w:szCs w:val="28"/>
          <w:lang w:val="uk-UA"/>
        </w:rPr>
        <w:t>, 17, 18, 23</w:t>
      </w:r>
      <w:r w:rsidRPr="00FC0D23">
        <w:rPr>
          <w:rFonts w:cs="Times New Roman"/>
          <w:szCs w:val="28"/>
          <w:lang w:val="ru-RU"/>
        </w:rPr>
        <w:t>]</w:t>
      </w:r>
    </w:p>
    <w:p w:rsidR="00AB403E" w:rsidRPr="00132559" w:rsidRDefault="00AB403E" w:rsidP="00B72E24">
      <w:pPr>
        <w:spacing w:after="0" w:line="240" w:lineRule="auto"/>
        <w:rPr>
          <w:rFonts w:cs="Times New Roman"/>
          <w:b/>
          <w:i/>
          <w:szCs w:val="28"/>
          <w:lang w:val="uk-UA"/>
        </w:rPr>
      </w:pPr>
    </w:p>
    <w:p w:rsidR="00AB403E" w:rsidRPr="0037403A" w:rsidRDefault="00AB403E" w:rsidP="00B72E24">
      <w:pPr>
        <w:spacing w:after="0" w:line="240" w:lineRule="auto"/>
        <w:jc w:val="center"/>
        <w:rPr>
          <w:rFonts w:cs="Times New Roman"/>
          <w:b/>
          <w:szCs w:val="28"/>
          <w:lang w:val="uk-UA"/>
        </w:rPr>
      </w:pPr>
      <w:r w:rsidRPr="0037403A">
        <w:rPr>
          <w:rFonts w:cs="Times New Roman"/>
          <w:b/>
          <w:szCs w:val="28"/>
          <w:lang w:val="uk-UA"/>
        </w:rPr>
        <w:t>Практичне заняття №</w:t>
      </w:r>
      <w:r w:rsidR="004C54A3" w:rsidRPr="0037403A">
        <w:rPr>
          <w:rFonts w:cs="Times New Roman"/>
          <w:b/>
          <w:szCs w:val="28"/>
          <w:lang w:val="uk-UA"/>
        </w:rPr>
        <w:t xml:space="preserve"> 2</w:t>
      </w:r>
      <w:r w:rsidR="006A45A0">
        <w:rPr>
          <w:rFonts w:cs="Times New Roman"/>
          <w:b/>
          <w:szCs w:val="28"/>
          <w:lang w:val="uk-UA"/>
        </w:rPr>
        <w:t>.</w:t>
      </w:r>
    </w:p>
    <w:p w:rsidR="00AB403E" w:rsidRDefault="004C54A3" w:rsidP="00B72E24">
      <w:pPr>
        <w:spacing w:after="120" w:line="240" w:lineRule="auto"/>
        <w:ind w:firstLine="709"/>
        <w:jc w:val="center"/>
        <w:rPr>
          <w:rFonts w:cs="Times New Roman"/>
          <w:b/>
          <w:szCs w:val="28"/>
          <w:lang w:val="uk-UA"/>
        </w:rPr>
      </w:pPr>
      <w:r w:rsidRPr="0037403A">
        <w:rPr>
          <w:rFonts w:cs="Times New Roman"/>
          <w:b/>
          <w:szCs w:val="28"/>
          <w:lang w:val="uk-UA"/>
        </w:rPr>
        <w:t>«</w:t>
      </w:r>
      <w:r w:rsidR="005D1693" w:rsidRPr="00AD1FD7">
        <w:rPr>
          <w:b/>
          <w:szCs w:val="28"/>
          <w:lang w:val="uk-UA"/>
        </w:rPr>
        <w:t>Індивідуально-психологічні особливості особистості в психології управління</w:t>
      </w:r>
      <w:r w:rsidRPr="0037403A">
        <w:rPr>
          <w:rFonts w:cs="Times New Roman"/>
          <w:b/>
          <w:szCs w:val="28"/>
          <w:lang w:val="uk-UA"/>
        </w:rPr>
        <w:t>»</w:t>
      </w:r>
    </w:p>
    <w:p w:rsidR="006A45A0" w:rsidRPr="0037403A" w:rsidRDefault="006A45A0" w:rsidP="006A45A0">
      <w:pPr>
        <w:spacing w:after="120" w:line="240" w:lineRule="auto"/>
        <w:jc w:val="center"/>
        <w:rPr>
          <w:rFonts w:cs="Times New Roman"/>
          <w:b/>
          <w:szCs w:val="28"/>
          <w:lang w:val="uk-UA"/>
        </w:rPr>
      </w:pPr>
      <w:r>
        <w:rPr>
          <w:rFonts w:cs="Times New Roman"/>
          <w:b/>
          <w:szCs w:val="28"/>
          <w:lang w:val="uk-UA"/>
        </w:rPr>
        <w:t>План</w:t>
      </w:r>
    </w:p>
    <w:p w:rsidR="005D1693" w:rsidRPr="00AD1FD7" w:rsidRDefault="005D1693" w:rsidP="00B72E24">
      <w:pPr>
        <w:numPr>
          <w:ilvl w:val="1"/>
          <w:numId w:val="24"/>
        </w:numPr>
        <w:shd w:val="clear" w:color="auto" w:fill="FFFFFF"/>
        <w:spacing w:after="0" w:line="240" w:lineRule="auto"/>
        <w:rPr>
          <w:bCs/>
          <w:color w:val="000000"/>
          <w:szCs w:val="28"/>
          <w:lang w:val="uk-UA"/>
        </w:rPr>
      </w:pPr>
      <w:r w:rsidRPr="00AD1FD7">
        <w:rPr>
          <w:bCs/>
          <w:color w:val="000000"/>
          <w:szCs w:val="28"/>
          <w:lang w:val="uk-UA"/>
        </w:rPr>
        <w:t>Індивід, індивідуальність, особистість в управлінні</w:t>
      </w:r>
    </w:p>
    <w:p w:rsidR="005D1693" w:rsidRPr="00AD1FD7" w:rsidRDefault="005D1693" w:rsidP="00B72E24">
      <w:pPr>
        <w:numPr>
          <w:ilvl w:val="1"/>
          <w:numId w:val="24"/>
        </w:numPr>
        <w:shd w:val="clear" w:color="auto" w:fill="FFFFFF"/>
        <w:spacing w:after="0" w:line="240" w:lineRule="auto"/>
        <w:rPr>
          <w:bCs/>
          <w:color w:val="000000"/>
          <w:szCs w:val="28"/>
          <w:lang w:val="uk-UA"/>
        </w:rPr>
      </w:pPr>
      <w:r w:rsidRPr="00AD1FD7">
        <w:rPr>
          <w:bCs/>
          <w:color w:val="000000"/>
          <w:szCs w:val="28"/>
          <w:lang w:val="uk-UA"/>
        </w:rPr>
        <w:t>Структура особистості.</w:t>
      </w:r>
    </w:p>
    <w:p w:rsidR="005D1693" w:rsidRPr="00AD1FD7" w:rsidRDefault="005D1693" w:rsidP="00B72E24">
      <w:pPr>
        <w:numPr>
          <w:ilvl w:val="1"/>
          <w:numId w:val="24"/>
        </w:numPr>
        <w:shd w:val="clear" w:color="auto" w:fill="FFFFFF"/>
        <w:spacing w:after="0" w:line="240" w:lineRule="auto"/>
        <w:rPr>
          <w:bCs/>
          <w:color w:val="000000"/>
          <w:szCs w:val="28"/>
          <w:lang w:val="uk-UA"/>
        </w:rPr>
      </w:pPr>
      <w:r w:rsidRPr="00AD1FD7">
        <w:rPr>
          <w:bCs/>
          <w:color w:val="000000"/>
          <w:szCs w:val="28"/>
          <w:lang w:val="uk-UA"/>
        </w:rPr>
        <w:t>Теорії особистості та їх використання в управлінській практиці :</w:t>
      </w:r>
      <w:r w:rsidR="0030728F">
        <w:rPr>
          <w:bCs/>
          <w:color w:val="000000"/>
          <w:szCs w:val="28"/>
          <w:lang w:val="uk-UA"/>
        </w:rPr>
        <w:t xml:space="preserve"> п</w:t>
      </w:r>
      <w:r w:rsidR="00B644D1">
        <w:rPr>
          <w:bCs/>
          <w:color w:val="000000"/>
          <w:szCs w:val="28"/>
          <w:lang w:val="uk-UA"/>
        </w:rPr>
        <w:t xml:space="preserve">сихоаналіз, </w:t>
      </w:r>
      <w:proofErr w:type="spellStart"/>
      <w:r w:rsidR="00B644D1">
        <w:rPr>
          <w:bCs/>
          <w:color w:val="000000"/>
          <w:szCs w:val="28"/>
          <w:lang w:val="uk-UA"/>
        </w:rPr>
        <w:t>Фром</w:t>
      </w:r>
      <w:proofErr w:type="spellEnd"/>
      <w:r w:rsidR="00B644D1">
        <w:rPr>
          <w:bCs/>
          <w:color w:val="000000"/>
          <w:szCs w:val="28"/>
          <w:lang w:val="uk-UA"/>
        </w:rPr>
        <w:t xml:space="preserve">, </w:t>
      </w:r>
      <w:proofErr w:type="spellStart"/>
      <w:r w:rsidR="00B644D1">
        <w:rPr>
          <w:bCs/>
          <w:color w:val="000000"/>
          <w:szCs w:val="28"/>
          <w:lang w:val="uk-UA"/>
        </w:rPr>
        <w:t>Хорні</w:t>
      </w:r>
      <w:proofErr w:type="spellEnd"/>
      <w:r w:rsidR="00B644D1">
        <w:rPr>
          <w:bCs/>
          <w:color w:val="000000"/>
          <w:szCs w:val="28"/>
          <w:lang w:val="uk-UA"/>
        </w:rPr>
        <w:t>.</w:t>
      </w:r>
    </w:p>
    <w:p w:rsidR="005D1693" w:rsidRPr="00AD1FD7" w:rsidRDefault="005D1693" w:rsidP="00B72E24">
      <w:pPr>
        <w:numPr>
          <w:ilvl w:val="1"/>
          <w:numId w:val="24"/>
        </w:numPr>
        <w:shd w:val="clear" w:color="auto" w:fill="FFFFFF"/>
        <w:spacing w:after="0" w:line="240" w:lineRule="auto"/>
        <w:rPr>
          <w:bCs/>
          <w:color w:val="000000"/>
          <w:szCs w:val="28"/>
          <w:lang w:val="uk-UA"/>
        </w:rPr>
      </w:pPr>
      <w:r w:rsidRPr="00AD1FD7">
        <w:rPr>
          <w:bCs/>
          <w:color w:val="000000"/>
          <w:szCs w:val="28"/>
          <w:lang w:val="uk-UA"/>
        </w:rPr>
        <w:t>Індивідуально-психологічні,</w:t>
      </w:r>
      <w:r>
        <w:rPr>
          <w:bCs/>
          <w:color w:val="000000"/>
          <w:szCs w:val="28"/>
          <w:lang w:val="uk-UA"/>
        </w:rPr>
        <w:t xml:space="preserve"> </w:t>
      </w:r>
      <w:r w:rsidRPr="00AD1FD7">
        <w:rPr>
          <w:bCs/>
          <w:color w:val="000000"/>
          <w:szCs w:val="28"/>
          <w:lang w:val="uk-UA"/>
        </w:rPr>
        <w:t>психофізіологічні властивості особистості та їх урахування в системі управління.</w:t>
      </w:r>
    </w:p>
    <w:p w:rsidR="005D1693" w:rsidRDefault="00B644D1" w:rsidP="00A85FD6">
      <w:pPr>
        <w:numPr>
          <w:ilvl w:val="1"/>
          <w:numId w:val="24"/>
        </w:numPr>
        <w:shd w:val="clear" w:color="auto" w:fill="FFFFFF"/>
        <w:spacing w:after="0" w:line="240" w:lineRule="auto"/>
        <w:rPr>
          <w:bCs/>
          <w:color w:val="000000"/>
          <w:szCs w:val="28"/>
          <w:lang w:val="uk-UA"/>
        </w:rPr>
      </w:pPr>
      <w:proofErr w:type="spellStart"/>
      <w:r>
        <w:rPr>
          <w:bCs/>
          <w:color w:val="000000"/>
          <w:szCs w:val="28"/>
          <w:lang w:val="uk-UA"/>
        </w:rPr>
        <w:t>Психогеометрія</w:t>
      </w:r>
      <w:proofErr w:type="spellEnd"/>
      <w:r>
        <w:rPr>
          <w:bCs/>
          <w:color w:val="000000"/>
          <w:szCs w:val="28"/>
          <w:lang w:val="uk-UA"/>
        </w:rPr>
        <w:t>: призначення та застосування</w:t>
      </w:r>
      <w:r w:rsidR="005D1693" w:rsidRPr="00AD1FD7">
        <w:rPr>
          <w:bCs/>
          <w:color w:val="000000"/>
          <w:szCs w:val="28"/>
          <w:lang w:val="uk-UA"/>
        </w:rPr>
        <w:t>.</w:t>
      </w:r>
    </w:p>
    <w:p w:rsidR="00B644D1" w:rsidRPr="00AD1FD7" w:rsidRDefault="00B644D1" w:rsidP="006A45A0">
      <w:pPr>
        <w:numPr>
          <w:ilvl w:val="1"/>
          <w:numId w:val="24"/>
        </w:numPr>
        <w:shd w:val="clear" w:color="auto" w:fill="FFFFFF"/>
        <w:spacing w:after="120" w:line="240" w:lineRule="auto"/>
        <w:rPr>
          <w:bCs/>
          <w:color w:val="000000"/>
          <w:szCs w:val="28"/>
          <w:lang w:val="uk-UA"/>
        </w:rPr>
      </w:pPr>
      <w:r>
        <w:rPr>
          <w:bCs/>
          <w:color w:val="000000"/>
          <w:szCs w:val="28"/>
          <w:lang w:val="uk-UA"/>
        </w:rPr>
        <w:t>Основні сфери сенсорного досвіду особистості.</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132559" w:rsidRDefault="00C728B9" w:rsidP="00A85FD6">
      <w:pPr>
        <w:spacing w:after="0" w:line="240" w:lineRule="auto"/>
        <w:rPr>
          <w:rFonts w:cs="Times New Roman"/>
          <w:szCs w:val="28"/>
          <w:lang w:val="uk-UA"/>
        </w:rPr>
      </w:pPr>
      <w:r>
        <w:rPr>
          <w:rFonts w:cs="Times New Roman"/>
          <w:szCs w:val="28"/>
          <w:lang w:val="uk-UA"/>
        </w:rPr>
        <w:t>1. Теорії особистості та їх використання в управлінській діяльності</w:t>
      </w:r>
    </w:p>
    <w:p w:rsidR="00C728B9" w:rsidRDefault="00C728B9" w:rsidP="00A85FD6">
      <w:pPr>
        <w:spacing w:after="0" w:line="240" w:lineRule="auto"/>
        <w:rPr>
          <w:rFonts w:cs="Times New Roman"/>
          <w:szCs w:val="28"/>
          <w:lang w:val="uk-UA"/>
        </w:rPr>
      </w:pPr>
      <w:r>
        <w:rPr>
          <w:rFonts w:cs="Times New Roman"/>
          <w:szCs w:val="28"/>
          <w:lang w:val="uk-UA"/>
        </w:rPr>
        <w:t>2. Мотиви й мотивації в управлінні.</w:t>
      </w:r>
    </w:p>
    <w:p w:rsidR="00C728B9" w:rsidRPr="00132559" w:rsidRDefault="00C728B9" w:rsidP="00A85FD6">
      <w:pPr>
        <w:spacing w:after="0" w:line="240" w:lineRule="auto"/>
        <w:rPr>
          <w:rFonts w:cs="Times New Roman"/>
          <w:szCs w:val="28"/>
          <w:lang w:val="uk-UA"/>
        </w:rPr>
      </w:pPr>
      <w:r>
        <w:rPr>
          <w:rFonts w:cs="Times New Roman"/>
          <w:szCs w:val="28"/>
          <w:lang w:val="uk-UA"/>
        </w:rPr>
        <w:t>3. Роль кризових ситуацій у формуванні особистості лідерства.</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C728B9" w:rsidRDefault="00C728B9" w:rsidP="00A85FD6">
      <w:pPr>
        <w:spacing w:after="0" w:line="240" w:lineRule="auto"/>
        <w:rPr>
          <w:rFonts w:cs="Times New Roman"/>
          <w:szCs w:val="28"/>
          <w:lang w:val="uk-UA"/>
        </w:rPr>
      </w:pPr>
      <w:r>
        <w:rPr>
          <w:rFonts w:cs="Times New Roman"/>
          <w:szCs w:val="28"/>
          <w:lang w:val="uk-UA"/>
        </w:rPr>
        <w:t>1. Вольова особистість в системі управління.</w:t>
      </w:r>
    </w:p>
    <w:p w:rsidR="00C728B9" w:rsidRDefault="00C728B9" w:rsidP="00A85FD6">
      <w:pPr>
        <w:spacing w:after="0" w:line="240" w:lineRule="auto"/>
        <w:rPr>
          <w:rFonts w:cs="Times New Roman"/>
          <w:szCs w:val="28"/>
          <w:lang w:val="uk-UA"/>
        </w:rPr>
      </w:pPr>
      <w:r>
        <w:rPr>
          <w:rFonts w:cs="Times New Roman"/>
          <w:szCs w:val="28"/>
          <w:lang w:val="uk-UA"/>
        </w:rPr>
        <w:t>2. Особливості поведінки особистості у групі.</w:t>
      </w:r>
    </w:p>
    <w:p w:rsidR="00C728B9" w:rsidRPr="00132559" w:rsidRDefault="00C728B9" w:rsidP="00A85FD6">
      <w:pPr>
        <w:spacing w:after="0" w:line="240" w:lineRule="auto"/>
        <w:rPr>
          <w:rFonts w:cs="Times New Roman"/>
          <w:szCs w:val="28"/>
          <w:lang w:val="uk-UA"/>
        </w:rPr>
      </w:pPr>
      <w:r>
        <w:rPr>
          <w:rFonts w:cs="Times New Roman"/>
          <w:szCs w:val="28"/>
          <w:lang w:val="uk-UA"/>
        </w:rPr>
        <w:lastRenderedPageBreak/>
        <w:t>3. Творча активність людини в психології управління.</w:t>
      </w:r>
    </w:p>
    <w:p w:rsidR="00A85FD6" w:rsidRDefault="00A85FD6" w:rsidP="00A85FD6">
      <w:pPr>
        <w:spacing w:after="0" w:line="240" w:lineRule="auto"/>
        <w:ind w:left="709" w:firstLine="709"/>
        <w:rPr>
          <w:rFonts w:cs="Times New Roman"/>
          <w:b/>
          <w:i/>
          <w:szCs w:val="28"/>
          <w:lang w:val="uk-UA"/>
        </w:rPr>
      </w:pPr>
      <w:r w:rsidRPr="0037403A">
        <w:rPr>
          <w:rFonts w:cs="Times New Roman"/>
          <w:b/>
          <w:i/>
          <w:szCs w:val="28"/>
          <w:lang w:val="uk-UA"/>
        </w:rPr>
        <w:t xml:space="preserve">Література до теми: </w:t>
      </w:r>
    </w:p>
    <w:p w:rsidR="00A85FD6" w:rsidRDefault="00A85FD6" w:rsidP="00A85FD6">
      <w:pPr>
        <w:spacing w:after="0" w:line="240" w:lineRule="auto"/>
        <w:ind w:left="707" w:firstLine="709"/>
        <w:rPr>
          <w:rFonts w:cs="Times New Roman"/>
          <w:szCs w:val="28"/>
          <w:lang w:val="ru-RU"/>
        </w:rPr>
      </w:pPr>
      <w:r w:rsidRPr="00FC0D23">
        <w:rPr>
          <w:rFonts w:cs="Times New Roman"/>
          <w:szCs w:val="28"/>
          <w:lang w:val="ru-RU"/>
        </w:rPr>
        <w:t>[13</w:t>
      </w:r>
      <w:r w:rsidRPr="00B84B3B">
        <w:rPr>
          <w:rFonts w:cs="Times New Roman"/>
          <w:szCs w:val="28"/>
          <w:lang w:val="uk-UA"/>
        </w:rPr>
        <w:t xml:space="preserve">, 17, 18, </w:t>
      </w:r>
      <w:r>
        <w:rPr>
          <w:rFonts w:cs="Times New Roman"/>
          <w:szCs w:val="28"/>
          <w:lang w:val="uk-UA"/>
        </w:rPr>
        <w:t>12, 15, 6</w:t>
      </w:r>
      <w:r w:rsidRPr="00FC0D23">
        <w:rPr>
          <w:rFonts w:cs="Times New Roman"/>
          <w:szCs w:val="28"/>
          <w:lang w:val="ru-RU"/>
        </w:rPr>
        <w:t>]</w:t>
      </w:r>
    </w:p>
    <w:p w:rsidR="006A45A0" w:rsidRDefault="006A45A0" w:rsidP="00B72E24">
      <w:pPr>
        <w:spacing w:after="0" w:line="240" w:lineRule="auto"/>
        <w:ind w:left="360"/>
        <w:jc w:val="center"/>
        <w:rPr>
          <w:rFonts w:cs="Times New Roman"/>
          <w:b/>
          <w:szCs w:val="28"/>
          <w:lang w:val="uk-UA"/>
        </w:rPr>
      </w:pPr>
    </w:p>
    <w:p w:rsidR="00AB403E" w:rsidRPr="0037403A" w:rsidRDefault="00AB403E" w:rsidP="00B72E24">
      <w:pPr>
        <w:spacing w:after="0" w:line="240" w:lineRule="auto"/>
        <w:ind w:left="360"/>
        <w:jc w:val="center"/>
        <w:rPr>
          <w:rFonts w:cs="Times New Roman"/>
          <w:b/>
          <w:szCs w:val="28"/>
          <w:lang w:val="uk-UA"/>
        </w:rPr>
      </w:pPr>
      <w:r w:rsidRPr="0037403A">
        <w:rPr>
          <w:rFonts w:cs="Times New Roman"/>
          <w:b/>
          <w:szCs w:val="28"/>
          <w:lang w:val="uk-UA"/>
        </w:rPr>
        <w:t>Практичне заняття №</w:t>
      </w:r>
      <w:r w:rsidR="00D45015" w:rsidRPr="0037403A">
        <w:rPr>
          <w:rFonts w:cs="Times New Roman"/>
          <w:b/>
          <w:szCs w:val="28"/>
          <w:lang w:val="uk-UA"/>
        </w:rPr>
        <w:t xml:space="preserve"> 3</w:t>
      </w:r>
      <w:r w:rsidR="006A45A0">
        <w:rPr>
          <w:rFonts w:cs="Times New Roman"/>
          <w:b/>
          <w:szCs w:val="28"/>
          <w:lang w:val="uk-UA"/>
        </w:rPr>
        <w:t>.</w:t>
      </w:r>
    </w:p>
    <w:p w:rsidR="00AB403E" w:rsidRDefault="00AA286B" w:rsidP="00B72E24">
      <w:pPr>
        <w:spacing w:after="120" w:line="240" w:lineRule="auto"/>
        <w:jc w:val="center"/>
        <w:rPr>
          <w:rFonts w:cs="Times New Roman"/>
          <w:b/>
          <w:szCs w:val="28"/>
          <w:lang w:val="uk-UA"/>
        </w:rPr>
      </w:pPr>
      <w:r w:rsidRPr="0037403A">
        <w:rPr>
          <w:rFonts w:cs="Times New Roman"/>
          <w:b/>
          <w:szCs w:val="28"/>
          <w:lang w:val="uk-UA"/>
        </w:rPr>
        <w:t>«</w:t>
      </w:r>
      <w:r w:rsidR="00111C24" w:rsidRPr="00AD1FD7">
        <w:rPr>
          <w:b/>
          <w:color w:val="000000"/>
          <w:szCs w:val="28"/>
          <w:lang w:val="uk-UA"/>
        </w:rPr>
        <w:t>Психологія ефективного управління</w:t>
      </w:r>
      <w:r w:rsidRPr="0037403A">
        <w:rPr>
          <w:rFonts w:cs="Times New Roman"/>
          <w:b/>
          <w:szCs w:val="28"/>
          <w:lang w:val="uk-UA"/>
        </w:rPr>
        <w:t>»</w:t>
      </w:r>
    </w:p>
    <w:p w:rsidR="006A45A0" w:rsidRPr="0037403A" w:rsidRDefault="006A45A0" w:rsidP="00B72E24">
      <w:pPr>
        <w:spacing w:after="120" w:line="240" w:lineRule="auto"/>
        <w:jc w:val="center"/>
        <w:rPr>
          <w:rFonts w:cs="Times New Roman"/>
          <w:b/>
          <w:szCs w:val="28"/>
          <w:lang w:val="uk-UA"/>
        </w:rPr>
      </w:pPr>
      <w:r>
        <w:rPr>
          <w:rFonts w:cs="Times New Roman"/>
          <w:b/>
          <w:szCs w:val="28"/>
          <w:lang w:val="uk-UA"/>
        </w:rPr>
        <w:t>План</w:t>
      </w:r>
    </w:p>
    <w:p w:rsidR="00111C24" w:rsidRPr="00AD1FD7" w:rsidRDefault="00111C24" w:rsidP="00B72E24">
      <w:pPr>
        <w:numPr>
          <w:ilvl w:val="0"/>
          <w:numId w:val="27"/>
        </w:numPr>
        <w:spacing w:after="0" w:line="240" w:lineRule="auto"/>
        <w:rPr>
          <w:szCs w:val="28"/>
          <w:lang w:val="uk-UA"/>
        </w:rPr>
      </w:pPr>
      <w:r w:rsidRPr="00AD1FD7">
        <w:rPr>
          <w:szCs w:val="28"/>
          <w:lang w:val="uk-UA"/>
        </w:rPr>
        <w:t>Моделі управління: переваги і недоліки.</w:t>
      </w:r>
    </w:p>
    <w:p w:rsidR="00111C24" w:rsidRPr="00AD1FD7" w:rsidRDefault="00111C24" w:rsidP="00B72E24">
      <w:pPr>
        <w:numPr>
          <w:ilvl w:val="0"/>
          <w:numId w:val="27"/>
        </w:numPr>
        <w:spacing w:after="0" w:line="240" w:lineRule="auto"/>
        <w:rPr>
          <w:szCs w:val="28"/>
          <w:lang w:val="uk-UA"/>
        </w:rPr>
      </w:pPr>
      <w:r w:rsidRPr="00AD1FD7">
        <w:rPr>
          <w:szCs w:val="28"/>
          <w:lang w:val="uk-UA"/>
        </w:rPr>
        <w:t>Психологічні особливості стилів управління.</w:t>
      </w:r>
    </w:p>
    <w:p w:rsidR="00111C24" w:rsidRPr="00AD1FD7" w:rsidRDefault="00111C24" w:rsidP="00B72E24">
      <w:pPr>
        <w:numPr>
          <w:ilvl w:val="0"/>
          <w:numId w:val="27"/>
        </w:numPr>
        <w:spacing w:after="0" w:line="240" w:lineRule="auto"/>
        <w:rPr>
          <w:szCs w:val="28"/>
          <w:lang w:val="uk-UA"/>
        </w:rPr>
      </w:pPr>
      <w:r w:rsidRPr="00AD1FD7">
        <w:rPr>
          <w:szCs w:val="28"/>
          <w:lang w:val="uk-UA"/>
        </w:rPr>
        <w:t>Психологія індивідуального стилю управління.</w:t>
      </w:r>
    </w:p>
    <w:p w:rsidR="00111C24" w:rsidRPr="00AD1FD7" w:rsidRDefault="00111C24" w:rsidP="00B72E24">
      <w:pPr>
        <w:numPr>
          <w:ilvl w:val="0"/>
          <w:numId w:val="27"/>
        </w:numPr>
        <w:spacing w:after="0" w:line="240" w:lineRule="auto"/>
        <w:rPr>
          <w:szCs w:val="28"/>
          <w:lang w:val="uk-UA"/>
        </w:rPr>
      </w:pPr>
      <w:r w:rsidRPr="00AD1FD7">
        <w:rPr>
          <w:szCs w:val="28"/>
          <w:lang w:val="uk-UA"/>
        </w:rPr>
        <w:t>Керівництво й лідерство як психологічний феномен.</w:t>
      </w:r>
    </w:p>
    <w:p w:rsidR="00111C24" w:rsidRPr="00AD1FD7" w:rsidRDefault="00111C24" w:rsidP="00B72E24">
      <w:pPr>
        <w:numPr>
          <w:ilvl w:val="0"/>
          <w:numId w:val="27"/>
        </w:numPr>
        <w:spacing w:after="0" w:line="240" w:lineRule="auto"/>
        <w:rPr>
          <w:szCs w:val="28"/>
          <w:lang w:val="uk-UA"/>
        </w:rPr>
      </w:pPr>
      <w:r w:rsidRPr="00AD1FD7">
        <w:rPr>
          <w:szCs w:val="28"/>
          <w:lang w:val="uk-UA"/>
        </w:rPr>
        <w:t>Професіоналізм і компетентність керівника.</w:t>
      </w:r>
    </w:p>
    <w:p w:rsidR="00111C24" w:rsidRPr="00AD1FD7" w:rsidRDefault="00111C24" w:rsidP="003C23D4">
      <w:pPr>
        <w:numPr>
          <w:ilvl w:val="0"/>
          <w:numId w:val="27"/>
        </w:numPr>
        <w:spacing w:after="120" w:line="240" w:lineRule="auto"/>
        <w:rPr>
          <w:bCs/>
          <w:color w:val="000000"/>
          <w:szCs w:val="28"/>
          <w:lang w:val="uk-UA"/>
        </w:rPr>
      </w:pPr>
      <w:proofErr w:type="spellStart"/>
      <w:r w:rsidRPr="00AD1FD7">
        <w:rPr>
          <w:szCs w:val="28"/>
          <w:lang w:val="uk-UA"/>
        </w:rPr>
        <w:t>Професіограма</w:t>
      </w:r>
      <w:proofErr w:type="spellEnd"/>
      <w:r w:rsidRPr="00AD1FD7">
        <w:rPr>
          <w:szCs w:val="28"/>
          <w:lang w:val="uk-UA"/>
        </w:rPr>
        <w:t xml:space="preserve"> керівника.</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132559" w:rsidRDefault="00C728B9" w:rsidP="00A85FD6">
      <w:pPr>
        <w:spacing w:after="0" w:line="240" w:lineRule="auto"/>
        <w:rPr>
          <w:rFonts w:cs="Times New Roman"/>
          <w:szCs w:val="28"/>
          <w:lang w:val="uk-UA"/>
        </w:rPr>
      </w:pPr>
      <w:r>
        <w:rPr>
          <w:rFonts w:cs="Times New Roman"/>
          <w:szCs w:val="28"/>
          <w:lang w:val="uk-UA"/>
        </w:rPr>
        <w:t>1. Гендерні особливості в управлінській діяльності.</w:t>
      </w:r>
    </w:p>
    <w:p w:rsidR="00C728B9" w:rsidRDefault="00C728B9" w:rsidP="00A85FD6">
      <w:pPr>
        <w:spacing w:after="0" w:line="240" w:lineRule="auto"/>
        <w:rPr>
          <w:rFonts w:cs="Times New Roman"/>
          <w:szCs w:val="28"/>
          <w:lang w:val="uk-UA"/>
        </w:rPr>
      </w:pPr>
      <w:r>
        <w:rPr>
          <w:rFonts w:cs="Times New Roman"/>
          <w:szCs w:val="28"/>
          <w:lang w:val="uk-UA"/>
        </w:rPr>
        <w:t>2. Роль ризику у роботі керівника.</w:t>
      </w:r>
    </w:p>
    <w:p w:rsidR="00C728B9" w:rsidRPr="00132559" w:rsidRDefault="00C728B9" w:rsidP="00A85FD6">
      <w:pPr>
        <w:spacing w:after="0" w:line="240" w:lineRule="auto"/>
        <w:rPr>
          <w:rFonts w:cs="Times New Roman"/>
          <w:szCs w:val="28"/>
          <w:lang w:val="uk-UA"/>
        </w:rPr>
      </w:pPr>
      <w:r>
        <w:rPr>
          <w:rFonts w:cs="Times New Roman"/>
          <w:szCs w:val="28"/>
          <w:lang w:val="uk-UA"/>
        </w:rPr>
        <w:t>3. Комунікабельність керівника як умова його професійного росту.</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132559" w:rsidRDefault="00C728B9" w:rsidP="00A85FD6">
      <w:pPr>
        <w:spacing w:after="0" w:line="240" w:lineRule="auto"/>
        <w:rPr>
          <w:rFonts w:cs="Times New Roman"/>
          <w:szCs w:val="28"/>
          <w:lang w:val="uk-UA"/>
        </w:rPr>
      </w:pPr>
      <w:r>
        <w:rPr>
          <w:rFonts w:cs="Times New Roman"/>
          <w:szCs w:val="28"/>
          <w:lang w:val="uk-UA"/>
        </w:rPr>
        <w:t>1. Труднощі, вимоги та обмеження у роботі керівників.</w:t>
      </w:r>
    </w:p>
    <w:p w:rsidR="00C728B9" w:rsidRDefault="00C728B9" w:rsidP="00A85FD6">
      <w:pPr>
        <w:spacing w:after="0" w:line="240" w:lineRule="auto"/>
        <w:rPr>
          <w:rFonts w:cs="Times New Roman"/>
          <w:szCs w:val="28"/>
          <w:lang w:val="uk-UA"/>
        </w:rPr>
      </w:pPr>
      <w:r>
        <w:rPr>
          <w:rFonts w:cs="Times New Roman"/>
          <w:szCs w:val="28"/>
          <w:lang w:val="uk-UA"/>
        </w:rPr>
        <w:t>2. Психологічний стрес у роботі керівника та шляхи його подолання.</w:t>
      </w:r>
    </w:p>
    <w:p w:rsidR="00C728B9" w:rsidRPr="00132559" w:rsidRDefault="00C728B9" w:rsidP="00A85FD6">
      <w:pPr>
        <w:spacing w:after="0" w:line="240" w:lineRule="auto"/>
        <w:rPr>
          <w:rFonts w:cs="Times New Roman"/>
          <w:szCs w:val="28"/>
          <w:lang w:val="uk-UA"/>
        </w:rPr>
      </w:pPr>
      <w:r>
        <w:rPr>
          <w:rFonts w:cs="Times New Roman"/>
          <w:szCs w:val="28"/>
          <w:lang w:val="uk-UA"/>
        </w:rPr>
        <w:t>3. Регресивний розвиток керівника та його вплив на управлінську діяльність.</w:t>
      </w:r>
    </w:p>
    <w:p w:rsidR="00A85FD6" w:rsidRDefault="00A85FD6" w:rsidP="00A85FD6">
      <w:pPr>
        <w:spacing w:after="0" w:line="240" w:lineRule="auto"/>
        <w:ind w:left="709" w:firstLine="709"/>
        <w:rPr>
          <w:rFonts w:cs="Times New Roman"/>
          <w:b/>
          <w:i/>
          <w:szCs w:val="28"/>
          <w:lang w:val="uk-UA"/>
        </w:rPr>
      </w:pPr>
      <w:r w:rsidRPr="0037403A">
        <w:rPr>
          <w:rFonts w:cs="Times New Roman"/>
          <w:b/>
          <w:i/>
          <w:szCs w:val="28"/>
          <w:lang w:val="uk-UA"/>
        </w:rPr>
        <w:t xml:space="preserve">Література до теми: </w:t>
      </w:r>
    </w:p>
    <w:p w:rsidR="00A85FD6" w:rsidRPr="006330FF" w:rsidRDefault="00A85FD6" w:rsidP="00A85FD6">
      <w:pPr>
        <w:spacing w:after="0" w:line="240" w:lineRule="auto"/>
        <w:ind w:left="707" w:firstLine="709"/>
        <w:rPr>
          <w:rFonts w:cs="Times New Roman"/>
          <w:szCs w:val="28"/>
          <w:lang w:val="ru-RU"/>
        </w:rPr>
      </w:pPr>
      <w:r w:rsidRPr="006330FF">
        <w:rPr>
          <w:rFonts w:cs="Times New Roman"/>
          <w:szCs w:val="28"/>
          <w:lang w:val="ru-RU"/>
        </w:rPr>
        <w:t>[13</w:t>
      </w:r>
      <w:r w:rsidRPr="00B84B3B">
        <w:rPr>
          <w:rFonts w:cs="Times New Roman"/>
          <w:szCs w:val="28"/>
          <w:lang w:val="uk-UA"/>
        </w:rPr>
        <w:t xml:space="preserve">, 17, 18, </w:t>
      </w:r>
      <w:r>
        <w:rPr>
          <w:rFonts w:cs="Times New Roman"/>
          <w:szCs w:val="28"/>
          <w:lang w:val="uk-UA"/>
        </w:rPr>
        <w:t>12</w:t>
      </w:r>
      <w:r w:rsidRPr="006330FF">
        <w:rPr>
          <w:rFonts w:cs="Times New Roman"/>
          <w:szCs w:val="28"/>
          <w:lang w:val="ru-RU"/>
        </w:rPr>
        <w:t>]</w:t>
      </w:r>
    </w:p>
    <w:p w:rsidR="00B72E24" w:rsidRPr="00B84B3B" w:rsidRDefault="00B72E24" w:rsidP="00B72E24">
      <w:pPr>
        <w:spacing w:after="0" w:line="240" w:lineRule="auto"/>
        <w:rPr>
          <w:rFonts w:cs="Times New Roman"/>
          <w:szCs w:val="28"/>
          <w:lang w:val="uk-UA"/>
        </w:rPr>
      </w:pPr>
    </w:p>
    <w:p w:rsidR="00396255" w:rsidRPr="0037403A" w:rsidRDefault="00396255" w:rsidP="00B72E24">
      <w:pPr>
        <w:spacing w:after="0" w:line="240" w:lineRule="auto"/>
        <w:jc w:val="center"/>
        <w:rPr>
          <w:rFonts w:cs="Times New Roman"/>
          <w:b/>
          <w:szCs w:val="28"/>
          <w:lang w:val="uk-UA"/>
        </w:rPr>
      </w:pPr>
      <w:r w:rsidRPr="0037403A">
        <w:rPr>
          <w:rFonts w:cs="Times New Roman"/>
          <w:b/>
          <w:szCs w:val="28"/>
          <w:lang w:val="uk-UA"/>
        </w:rPr>
        <w:t xml:space="preserve">Практичне заняття № </w:t>
      </w:r>
      <w:r w:rsidR="00B644D1">
        <w:rPr>
          <w:rFonts w:cs="Times New Roman"/>
          <w:b/>
          <w:szCs w:val="28"/>
          <w:lang w:val="uk-UA"/>
        </w:rPr>
        <w:t>4</w:t>
      </w:r>
      <w:r w:rsidR="006A45A0">
        <w:rPr>
          <w:rFonts w:cs="Times New Roman"/>
          <w:b/>
          <w:szCs w:val="28"/>
          <w:lang w:val="uk-UA"/>
        </w:rPr>
        <w:t>.</w:t>
      </w:r>
    </w:p>
    <w:p w:rsidR="00AB403E" w:rsidRDefault="00B644D1" w:rsidP="00B72E24">
      <w:pPr>
        <w:spacing w:after="120" w:line="240" w:lineRule="auto"/>
        <w:jc w:val="center"/>
        <w:rPr>
          <w:rFonts w:cs="Times New Roman"/>
          <w:b/>
          <w:szCs w:val="28"/>
          <w:lang w:val="uk-UA"/>
        </w:rPr>
      </w:pPr>
      <w:r w:rsidRPr="0037403A">
        <w:rPr>
          <w:rFonts w:cs="Times New Roman"/>
          <w:b/>
          <w:szCs w:val="28"/>
          <w:lang w:val="uk-UA"/>
        </w:rPr>
        <w:t>«</w:t>
      </w:r>
      <w:r w:rsidRPr="00AD1FD7">
        <w:rPr>
          <w:b/>
          <w:szCs w:val="28"/>
          <w:lang w:val="uk-UA"/>
        </w:rPr>
        <w:t>Психологія формування та розвитку професійних груп</w:t>
      </w:r>
      <w:r w:rsidRPr="0037403A">
        <w:rPr>
          <w:rFonts w:cs="Times New Roman"/>
          <w:b/>
          <w:szCs w:val="28"/>
          <w:lang w:val="uk-UA"/>
        </w:rPr>
        <w:t>»</w:t>
      </w:r>
    </w:p>
    <w:p w:rsidR="006A45A0" w:rsidRPr="0037403A" w:rsidRDefault="006A45A0" w:rsidP="00B72E24">
      <w:pPr>
        <w:spacing w:after="120" w:line="240" w:lineRule="auto"/>
        <w:jc w:val="center"/>
        <w:rPr>
          <w:rFonts w:cs="Times New Roman"/>
          <w:szCs w:val="28"/>
          <w:lang w:val="uk-UA"/>
        </w:rPr>
      </w:pPr>
      <w:r>
        <w:rPr>
          <w:rFonts w:cs="Times New Roman"/>
          <w:b/>
          <w:szCs w:val="28"/>
          <w:lang w:val="uk-UA"/>
        </w:rPr>
        <w:t>План</w:t>
      </w:r>
    </w:p>
    <w:p w:rsidR="00B644D1" w:rsidRPr="00AD1FD7" w:rsidRDefault="00B644D1" w:rsidP="00B72E24">
      <w:pPr>
        <w:numPr>
          <w:ilvl w:val="0"/>
          <w:numId w:val="29"/>
        </w:numPr>
        <w:spacing w:after="0" w:line="240" w:lineRule="auto"/>
        <w:rPr>
          <w:szCs w:val="28"/>
          <w:lang w:val="uk-UA"/>
        </w:rPr>
      </w:pPr>
      <w:r w:rsidRPr="00AD1FD7">
        <w:rPr>
          <w:szCs w:val="28"/>
          <w:lang w:val="uk-UA"/>
        </w:rPr>
        <w:t>Визначення групи. Види груп, цілі їх діяльності</w:t>
      </w:r>
      <w:r w:rsidR="003C23D4">
        <w:rPr>
          <w:szCs w:val="28"/>
          <w:lang w:val="uk-UA"/>
        </w:rPr>
        <w:t>.</w:t>
      </w:r>
    </w:p>
    <w:p w:rsidR="00B644D1" w:rsidRPr="00AD1FD7" w:rsidRDefault="00B644D1" w:rsidP="00B72E24">
      <w:pPr>
        <w:numPr>
          <w:ilvl w:val="0"/>
          <w:numId w:val="29"/>
        </w:numPr>
        <w:spacing w:after="0" w:line="240" w:lineRule="auto"/>
        <w:rPr>
          <w:szCs w:val="28"/>
          <w:lang w:val="uk-UA"/>
        </w:rPr>
      </w:pPr>
      <w:r w:rsidRPr="00AD1FD7">
        <w:rPr>
          <w:szCs w:val="28"/>
          <w:lang w:val="uk-UA"/>
        </w:rPr>
        <w:t>Неформальні групи</w:t>
      </w:r>
      <w:r w:rsidR="003C23D4">
        <w:rPr>
          <w:szCs w:val="28"/>
          <w:lang w:val="uk-UA"/>
        </w:rPr>
        <w:t>.</w:t>
      </w:r>
    </w:p>
    <w:p w:rsidR="00B644D1" w:rsidRPr="00AD1FD7" w:rsidRDefault="00B644D1" w:rsidP="00B72E24">
      <w:pPr>
        <w:numPr>
          <w:ilvl w:val="0"/>
          <w:numId w:val="29"/>
        </w:numPr>
        <w:spacing w:after="0" w:line="240" w:lineRule="auto"/>
        <w:rPr>
          <w:szCs w:val="28"/>
          <w:lang w:val="uk-UA"/>
        </w:rPr>
      </w:pPr>
      <w:r w:rsidRPr="00AD1FD7">
        <w:rPr>
          <w:szCs w:val="28"/>
          <w:lang w:val="uk-UA"/>
        </w:rPr>
        <w:t xml:space="preserve">Міжособистісні відносини в групі. </w:t>
      </w:r>
    </w:p>
    <w:p w:rsidR="00B644D1" w:rsidRPr="004B3B19" w:rsidRDefault="00B644D1" w:rsidP="00B72E24">
      <w:pPr>
        <w:numPr>
          <w:ilvl w:val="0"/>
          <w:numId w:val="29"/>
        </w:numPr>
        <w:spacing w:after="0" w:line="240" w:lineRule="auto"/>
        <w:rPr>
          <w:szCs w:val="28"/>
          <w:lang w:val="uk-UA"/>
        </w:rPr>
      </w:pPr>
      <w:r w:rsidRPr="004B3B19">
        <w:rPr>
          <w:szCs w:val="28"/>
          <w:lang w:val="uk-UA"/>
        </w:rPr>
        <w:t>Мікроклімат і продуктивність праці.</w:t>
      </w:r>
    </w:p>
    <w:p w:rsidR="00B644D1" w:rsidRPr="00AD1FD7" w:rsidRDefault="00B644D1" w:rsidP="00B72E24">
      <w:pPr>
        <w:numPr>
          <w:ilvl w:val="0"/>
          <w:numId w:val="29"/>
        </w:numPr>
        <w:spacing w:after="0" w:line="240" w:lineRule="auto"/>
        <w:rPr>
          <w:szCs w:val="28"/>
          <w:lang w:val="uk-UA"/>
        </w:rPr>
      </w:pPr>
      <w:r w:rsidRPr="00AD1FD7">
        <w:rPr>
          <w:szCs w:val="28"/>
          <w:lang w:val="uk-UA"/>
        </w:rPr>
        <w:t xml:space="preserve">Формування психологічного клімату в організаційній структурі. </w:t>
      </w:r>
    </w:p>
    <w:p w:rsidR="00111C24" w:rsidRPr="00142601" w:rsidRDefault="00B644D1" w:rsidP="003C23D4">
      <w:pPr>
        <w:numPr>
          <w:ilvl w:val="0"/>
          <w:numId w:val="29"/>
        </w:numPr>
        <w:shd w:val="clear" w:color="auto" w:fill="FFFFFF"/>
        <w:spacing w:after="120" w:line="240" w:lineRule="auto"/>
        <w:rPr>
          <w:bCs/>
          <w:color w:val="000000"/>
          <w:szCs w:val="28"/>
          <w:lang w:val="uk-UA"/>
        </w:rPr>
      </w:pPr>
      <w:r w:rsidRPr="00142601">
        <w:rPr>
          <w:szCs w:val="28"/>
          <w:lang w:val="uk-UA"/>
        </w:rPr>
        <w:t>Особливості ефективної команди.</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9F1F64">
        <w:rPr>
          <w:rFonts w:cs="Times New Roman"/>
          <w:szCs w:val="28"/>
          <w:lang w:val="uk-UA"/>
        </w:rPr>
        <w:t>Засоби підвищення культури персоналу організації</w:t>
      </w:r>
      <w:r w:rsidR="003C23D4">
        <w:rPr>
          <w:rFonts w:cs="Times New Roman"/>
          <w:szCs w:val="28"/>
          <w:lang w:val="uk-UA"/>
        </w:rPr>
        <w:t>.</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9F1F64">
        <w:rPr>
          <w:rFonts w:cs="Times New Roman"/>
          <w:szCs w:val="28"/>
          <w:lang w:val="uk-UA"/>
        </w:rPr>
        <w:t>Психологічні особливості впливу керівника на підлеглих.</w:t>
      </w:r>
    </w:p>
    <w:p w:rsidR="00C728B9" w:rsidRPr="00132559" w:rsidRDefault="00C728B9" w:rsidP="00A85FD6">
      <w:pPr>
        <w:spacing w:after="0" w:line="240" w:lineRule="auto"/>
        <w:rPr>
          <w:rFonts w:cs="Times New Roman"/>
          <w:szCs w:val="28"/>
          <w:lang w:val="uk-UA"/>
        </w:rPr>
      </w:pPr>
      <w:r>
        <w:rPr>
          <w:rFonts w:cs="Times New Roman"/>
          <w:szCs w:val="28"/>
          <w:lang w:val="uk-UA"/>
        </w:rPr>
        <w:t xml:space="preserve">3. </w:t>
      </w:r>
      <w:r w:rsidR="009F1F64">
        <w:rPr>
          <w:rFonts w:cs="Times New Roman"/>
          <w:szCs w:val="28"/>
          <w:lang w:val="uk-UA"/>
        </w:rPr>
        <w:t>Формування вольових якостей у людини.</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9F1F64">
        <w:rPr>
          <w:rFonts w:cs="Times New Roman"/>
          <w:szCs w:val="28"/>
          <w:lang w:val="uk-UA"/>
        </w:rPr>
        <w:t>Значення «індивідуального» і «групового» в психології управління.</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9F1F64">
        <w:rPr>
          <w:rFonts w:cs="Times New Roman"/>
          <w:szCs w:val="28"/>
          <w:lang w:val="uk-UA"/>
        </w:rPr>
        <w:t>Організаційна структура управління.</w:t>
      </w:r>
    </w:p>
    <w:p w:rsidR="00C728B9" w:rsidRDefault="00C728B9" w:rsidP="00A85FD6">
      <w:pPr>
        <w:spacing w:after="0" w:line="240" w:lineRule="auto"/>
        <w:rPr>
          <w:rFonts w:cs="Times New Roman"/>
          <w:szCs w:val="28"/>
          <w:lang w:val="uk-UA"/>
        </w:rPr>
      </w:pPr>
      <w:r>
        <w:rPr>
          <w:rFonts w:cs="Times New Roman"/>
          <w:szCs w:val="28"/>
          <w:lang w:val="uk-UA"/>
        </w:rPr>
        <w:t xml:space="preserve">3. </w:t>
      </w:r>
      <w:r w:rsidR="009F1F64">
        <w:rPr>
          <w:rFonts w:cs="Times New Roman"/>
          <w:szCs w:val="28"/>
          <w:lang w:val="uk-UA"/>
        </w:rPr>
        <w:t>Відповідальність керівників і підлеглих в організації.</w:t>
      </w:r>
    </w:p>
    <w:p w:rsidR="00A85FD6" w:rsidRDefault="00A85FD6" w:rsidP="00A85FD6">
      <w:pPr>
        <w:spacing w:after="0" w:line="240" w:lineRule="auto"/>
        <w:ind w:left="709" w:firstLine="709"/>
        <w:rPr>
          <w:rFonts w:cs="Times New Roman"/>
          <w:b/>
          <w:i/>
          <w:szCs w:val="28"/>
          <w:lang w:val="uk-UA"/>
        </w:rPr>
      </w:pPr>
      <w:r w:rsidRPr="0037403A">
        <w:rPr>
          <w:rFonts w:cs="Times New Roman"/>
          <w:b/>
          <w:i/>
          <w:szCs w:val="28"/>
          <w:lang w:val="uk-UA"/>
        </w:rPr>
        <w:t>Література до теми:</w:t>
      </w:r>
    </w:p>
    <w:p w:rsidR="00A85FD6" w:rsidRPr="006330FF" w:rsidRDefault="00A85FD6" w:rsidP="00A85FD6">
      <w:pPr>
        <w:spacing w:after="0" w:line="240" w:lineRule="auto"/>
        <w:ind w:left="707" w:firstLine="709"/>
        <w:rPr>
          <w:rFonts w:cs="Times New Roman"/>
          <w:szCs w:val="28"/>
          <w:lang w:val="ru-RU"/>
        </w:rPr>
      </w:pPr>
      <w:r w:rsidRPr="006330FF">
        <w:rPr>
          <w:rFonts w:cs="Times New Roman"/>
          <w:szCs w:val="28"/>
          <w:lang w:val="ru-RU"/>
        </w:rPr>
        <w:t>[1</w:t>
      </w:r>
      <w:r>
        <w:rPr>
          <w:rFonts w:cs="Times New Roman"/>
          <w:szCs w:val="28"/>
          <w:lang w:val="uk-UA"/>
        </w:rPr>
        <w:t>6</w:t>
      </w:r>
      <w:r w:rsidRPr="00B84B3B">
        <w:rPr>
          <w:rFonts w:cs="Times New Roman"/>
          <w:szCs w:val="28"/>
          <w:lang w:val="uk-UA"/>
        </w:rPr>
        <w:t xml:space="preserve">, </w:t>
      </w:r>
      <w:r>
        <w:rPr>
          <w:rFonts w:cs="Times New Roman"/>
          <w:szCs w:val="28"/>
          <w:lang w:val="uk-UA"/>
        </w:rPr>
        <w:t>6</w:t>
      </w:r>
      <w:r w:rsidRPr="00B84B3B">
        <w:rPr>
          <w:rFonts w:cs="Times New Roman"/>
          <w:szCs w:val="28"/>
          <w:lang w:val="uk-UA"/>
        </w:rPr>
        <w:t xml:space="preserve">, </w:t>
      </w:r>
      <w:r>
        <w:rPr>
          <w:rFonts w:cs="Times New Roman"/>
          <w:szCs w:val="28"/>
          <w:lang w:val="uk-UA"/>
        </w:rPr>
        <w:t>25, 11</w:t>
      </w:r>
      <w:r w:rsidRPr="006330FF">
        <w:rPr>
          <w:rFonts w:cs="Times New Roman"/>
          <w:szCs w:val="28"/>
          <w:lang w:val="ru-RU"/>
        </w:rPr>
        <w:t>]</w:t>
      </w:r>
    </w:p>
    <w:p w:rsidR="00396255" w:rsidRPr="0037403A" w:rsidRDefault="00396255" w:rsidP="00B72E24">
      <w:pPr>
        <w:spacing w:after="0" w:line="240" w:lineRule="auto"/>
        <w:jc w:val="center"/>
        <w:rPr>
          <w:rFonts w:cs="Times New Roman"/>
          <w:b/>
          <w:szCs w:val="28"/>
          <w:lang w:val="uk-UA"/>
        </w:rPr>
      </w:pPr>
      <w:r w:rsidRPr="0037403A">
        <w:rPr>
          <w:rFonts w:cs="Times New Roman"/>
          <w:b/>
          <w:szCs w:val="28"/>
          <w:lang w:val="uk-UA"/>
        </w:rPr>
        <w:lastRenderedPageBreak/>
        <w:t xml:space="preserve">Практичне заняття № </w:t>
      </w:r>
      <w:r w:rsidR="00142601">
        <w:rPr>
          <w:rFonts w:cs="Times New Roman"/>
          <w:b/>
          <w:szCs w:val="28"/>
          <w:lang w:val="uk-UA"/>
        </w:rPr>
        <w:t>5</w:t>
      </w:r>
      <w:r w:rsidR="006A45A0">
        <w:rPr>
          <w:rFonts w:cs="Times New Roman"/>
          <w:b/>
          <w:szCs w:val="28"/>
          <w:lang w:val="uk-UA"/>
        </w:rPr>
        <w:t>.</w:t>
      </w:r>
    </w:p>
    <w:p w:rsidR="00AB403E" w:rsidRDefault="00142601" w:rsidP="00B72E24">
      <w:pPr>
        <w:spacing w:after="120" w:line="240" w:lineRule="auto"/>
        <w:jc w:val="center"/>
        <w:rPr>
          <w:rFonts w:cs="Times New Roman"/>
          <w:b/>
          <w:szCs w:val="28"/>
          <w:lang w:val="uk-UA"/>
        </w:rPr>
      </w:pPr>
      <w:r w:rsidRPr="0037403A">
        <w:rPr>
          <w:rFonts w:cs="Times New Roman"/>
          <w:b/>
          <w:szCs w:val="28"/>
          <w:lang w:val="uk-UA"/>
        </w:rPr>
        <w:t>«</w:t>
      </w:r>
      <w:r w:rsidRPr="00AD1FD7">
        <w:rPr>
          <w:b/>
          <w:szCs w:val="28"/>
          <w:lang w:val="uk-UA"/>
        </w:rPr>
        <w:t xml:space="preserve">Психологія </w:t>
      </w:r>
      <w:r>
        <w:rPr>
          <w:b/>
          <w:szCs w:val="28"/>
          <w:lang w:val="uk-UA"/>
        </w:rPr>
        <w:t>спілкування та організаційні комунікації</w:t>
      </w:r>
      <w:r w:rsidRPr="0037403A">
        <w:rPr>
          <w:rFonts w:cs="Times New Roman"/>
          <w:b/>
          <w:szCs w:val="28"/>
          <w:lang w:val="uk-UA"/>
        </w:rPr>
        <w:t>»</w:t>
      </w:r>
    </w:p>
    <w:p w:rsidR="006A45A0" w:rsidRPr="0037403A" w:rsidRDefault="006A45A0" w:rsidP="00B72E24">
      <w:pPr>
        <w:spacing w:after="120" w:line="240" w:lineRule="auto"/>
        <w:jc w:val="center"/>
        <w:rPr>
          <w:rFonts w:cs="Times New Roman"/>
          <w:b/>
          <w:szCs w:val="28"/>
          <w:lang w:val="uk-UA"/>
        </w:rPr>
      </w:pPr>
      <w:r>
        <w:rPr>
          <w:rFonts w:cs="Times New Roman"/>
          <w:b/>
          <w:szCs w:val="28"/>
          <w:lang w:val="uk-UA"/>
        </w:rPr>
        <w:t>План</w:t>
      </w:r>
    </w:p>
    <w:p w:rsidR="00BC2301" w:rsidRPr="00AD1FD7" w:rsidRDefault="00BC2301" w:rsidP="00B72E24">
      <w:pPr>
        <w:numPr>
          <w:ilvl w:val="0"/>
          <w:numId w:val="31"/>
        </w:numPr>
        <w:shd w:val="clear" w:color="auto" w:fill="FFFFFF"/>
        <w:spacing w:after="0" w:line="240" w:lineRule="auto"/>
        <w:rPr>
          <w:bCs/>
          <w:color w:val="000000"/>
          <w:szCs w:val="28"/>
          <w:lang w:val="uk-UA"/>
        </w:rPr>
      </w:pPr>
      <w:r w:rsidRPr="00AD1FD7">
        <w:rPr>
          <w:bCs/>
          <w:color w:val="000000"/>
          <w:szCs w:val="28"/>
          <w:lang w:val="uk-UA"/>
        </w:rPr>
        <w:t>Особливості ділового спілкування</w:t>
      </w:r>
      <w:r w:rsidR="003C23D4">
        <w:rPr>
          <w:bCs/>
          <w:color w:val="000000"/>
          <w:szCs w:val="28"/>
          <w:lang w:val="uk-UA"/>
        </w:rPr>
        <w:t>.</w:t>
      </w:r>
    </w:p>
    <w:p w:rsidR="00BC2301" w:rsidRPr="00AD1FD7" w:rsidRDefault="00BC2301" w:rsidP="00B72E24">
      <w:pPr>
        <w:numPr>
          <w:ilvl w:val="0"/>
          <w:numId w:val="31"/>
        </w:numPr>
        <w:spacing w:after="0" w:line="240" w:lineRule="auto"/>
        <w:rPr>
          <w:bCs/>
          <w:color w:val="000000"/>
          <w:szCs w:val="28"/>
          <w:lang w:val="uk-UA"/>
        </w:rPr>
      </w:pPr>
      <w:r w:rsidRPr="00AD1FD7">
        <w:rPr>
          <w:bCs/>
          <w:color w:val="000000"/>
          <w:szCs w:val="28"/>
          <w:lang w:val="uk-UA"/>
        </w:rPr>
        <w:t>Маніпуляції в діловому спілкуванні</w:t>
      </w:r>
      <w:r w:rsidR="003C23D4">
        <w:rPr>
          <w:bCs/>
          <w:color w:val="000000"/>
          <w:szCs w:val="28"/>
          <w:lang w:val="uk-UA"/>
        </w:rPr>
        <w:t>.</w:t>
      </w:r>
    </w:p>
    <w:p w:rsidR="00BC2301" w:rsidRPr="00AD1FD7" w:rsidRDefault="00BC2301" w:rsidP="00B72E24">
      <w:pPr>
        <w:numPr>
          <w:ilvl w:val="0"/>
          <w:numId w:val="31"/>
        </w:numPr>
        <w:spacing w:after="0" w:line="240" w:lineRule="auto"/>
        <w:rPr>
          <w:bCs/>
          <w:color w:val="000000"/>
          <w:szCs w:val="28"/>
          <w:lang w:val="uk-UA"/>
        </w:rPr>
      </w:pPr>
      <w:r w:rsidRPr="00AD1FD7">
        <w:rPr>
          <w:bCs/>
          <w:color w:val="000000"/>
          <w:szCs w:val="28"/>
          <w:lang w:val="uk-UA"/>
        </w:rPr>
        <w:t>Стратегія і тактика проведення ділових бесід</w:t>
      </w:r>
      <w:r w:rsidR="003C23D4">
        <w:rPr>
          <w:bCs/>
          <w:color w:val="000000"/>
          <w:szCs w:val="28"/>
          <w:lang w:val="uk-UA"/>
        </w:rPr>
        <w:t>.</w:t>
      </w:r>
    </w:p>
    <w:p w:rsidR="00BC2301" w:rsidRPr="00AD1FD7" w:rsidRDefault="00BC2301" w:rsidP="00B72E24">
      <w:pPr>
        <w:numPr>
          <w:ilvl w:val="0"/>
          <w:numId w:val="31"/>
        </w:numPr>
        <w:shd w:val="clear" w:color="auto" w:fill="FFFFFF"/>
        <w:spacing w:after="0" w:line="240" w:lineRule="auto"/>
        <w:rPr>
          <w:bCs/>
          <w:color w:val="000000"/>
          <w:szCs w:val="28"/>
          <w:lang w:val="uk-UA"/>
        </w:rPr>
      </w:pPr>
      <w:r w:rsidRPr="00AD1FD7">
        <w:rPr>
          <w:bCs/>
          <w:color w:val="000000"/>
          <w:szCs w:val="28"/>
          <w:lang w:val="uk-UA"/>
        </w:rPr>
        <w:t>Техніка ведення ділових переговорів</w:t>
      </w:r>
      <w:r w:rsidR="003C23D4">
        <w:rPr>
          <w:bCs/>
          <w:color w:val="000000"/>
          <w:szCs w:val="28"/>
          <w:lang w:val="uk-UA"/>
        </w:rPr>
        <w:t>.</w:t>
      </w:r>
    </w:p>
    <w:p w:rsidR="00BC2301" w:rsidRDefault="00BC2301" w:rsidP="00B72E24">
      <w:pPr>
        <w:numPr>
          <w:ilvl w:val="0"/>
          <w:numId w:val="31"/>
        </w:numPr>
        <w:shd w:val="clear" w:color="auto" w:fill="FFFFFF"/>
        <w:spacing w:after="0" w:line="240" w:lineRule="auto"/>
        <w:rPr>
          <w:bCs/>
          <w:color w:val="000000"/>
          <w:szCs w:val="28"/>
          <w:lang w:val="uk-UA"/>
        </w:rPr>
      </w:pPr>
      <w:r w:rsidRPr="00AD1FD7">
        <w:rPr>
          <w:bCs/>
          <w:color w:val="000000"/>
          <w:szCs w:val="28"/>
          <w:lang w:val="uk-UA"/>
        </w:rPr>
        <w:t>Психологічні модулі впливу на переговорах.</w:t>
      </w:r>
    </w:p>
    <w:p w:rsidR="00142601" w:rsidRPr="00AD1FD7" w:rsidRDefault="00142601" w:rsidP="00B72E24">
      <w:pPr>
        <w:numPr>
          <w:ilvl w:val="0"/>
          <w:numId w:val="31"/>
        </w:numPr>
        <w:shd w:val="clear" w:color="auto" w:fill="FFFFFF"/>
        <w:spacing w:after="0" w:line="240" w:lineRule="auto"/>
        <w:rPr>
          <w:bCs/>
          <w:color w:val="000000"/>
          <w:szCs w:val="28"/>
          <w:lang w:val="uk-UA"/>
        </w:rPr>
      </w:pPr>
      <w:r>
        <w:rPr>
          <w:bCs/>
          <w:color w:val="000000"/>
          <w:szCs w:val="28"/>
          <w:lang w:val="uk-UA"/>
        </w:rPr>
        <w:t>Умови ефективності вироблених комунікацій.</w:t>
      </w:r>
    </w:p>
    <w:p w:rsidR="00BB0BDB" w:rsidRPr="00BC2301" w:rsidRDefault="00BC2301" w:rsidP="003C23D4">
      <w:pPr>
        <w:numPr>
          <w:ilvl w:val="0"/>
          <w:numId w:val="31"/>
        </w:numPr>
        <w:shd w:val="clear" w:color="auto" w:fill="FFFFFF"/>
        <w:spacing w:after="120" w:line="240" w:lineRule="auto"/>
        <w:rPr>
          <w:bCs/>
          <w:color w:val="000000"/>
          <w:szCs w:val="28"/>
          <w:lang w:val="uk-UA"/>
        </w:rPr>
      </w:pPr>
      <w:r w:rsidRPr="00BC2301">
        <w:rPr>
          <w:bCs/>
          <w:color w:val="000000"/>
          <w:szCs w:val="28"/>
          <w:lang w:val="uk-UA"/>
        </w:rPr>
        <w:t>Невербальна комунікація в практиці ділових стосунків.</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9F1F64">
        <w:rPr>
          <w:rFonts w:cs="Times New Roman"/>
          <w:szCs w:val="28"/>
          <w:lang w:val="uk-UA"/>
        </w:rPr>
        <w:t>Роль харизми у діловому спілкуванні.</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9F1F64">
        <w:rPr>
          <w:rFonts w:cs="Times New Roman"/>
          <w:szCs w:val="28"/>
          <w:lang w:val="uk-UA"/>
        </w:rPr>
        <w:t>Особливості маніпулятивного рівня спілкування.</w:t>
      </w:r>
    </w:p>
    <w:p w:rsidR="00C728B9" w:rsidRDefault="00C728B9" w:rsidP="00A85FD6">
      <w:pPr>
        <w:spacing w:after="0" w:line="240" w:lineRule="auto"/>
        <w:rPr>
          <w:rFonts w:cs="Times New Roman"/>
          <w:szCs w:val="28"/>
          <w:lang w:val="uk-UA"/>
        </w:rPr>
      </w:pPr>
      <w:r>
        <w:rPr>
          <w:rFonts w:cs="Times New Roman"/>
          <w:szCs w:val="28"/>
          <w:lang w:val="uk-UA"/>
        </w:rPr>
        <w:t xml:space="preserve">3. </w:t>
      </w:r>
      <w:r w:rsidR="009F1F64">
        <w:rPr>
          <w:rFonts w:cs="Times New Roman"/>
          <w:szCs w:val="28"/>
          <w:lang w:val="uk-UA"/>
        </w:rPr>
        <w:t xml:space="preserve">Етнокультурні </w:t>
      </w:r>
      <w:r w:rsidR="00B00530">
        <w:rPr>
          <w:rFonts w:cs="Times New Roman"/>
          <w:szCs w:val="28"/>
          <w:lang w:val="uk-UA"/>
        </w:rPr>
        <w:t>особливості учасників переговорів</w:t>
      </w:r>
      <w:r w:rsidR="009F1F64">
        <w:rPr>
          <w:rFonts w:cs="Times New Roman"/>
          <w:szCs w:val="28"/>
          <w:lang w:val="uk-UA"/>
        </w:rPr>
        <w:t>.</w:t>
      </w:r>
    </w:p>
    <w:p w:rsidR="00B00530" w:rsidRPr="00132559" w:rsidRDefault="00B00530" w:rsidP="00A85FD6">
      <w:pPr>
        <w:spacing w:after="0" w:line="240" w:lineRule="auto"/>
        <w:rPr>
          <w:rFonts w:cs="Times New Roman"/>
          <w:szCs w:val="28"/>
          <w:lang w:val="uk-UA"/>
        </w:rPr>
      </w:pPr>
      <w:r>
        <w:rPr>
          <w:rFonts w:cs="Times New Roman"/>
          <w:szCs w:val="28"/>
          <w:lang w:val="uk-UA"/>
        </w:rPr>
        <w:t>4. Роль емоційної сфери у процесі переговорів.</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B00530">
        <w:rPr>
          <w:rFonts w:cs="Times New Roman"/>
          <w:szCs w:val="28"/>
          <w:lang w:val="uk-UA"/>
        </w:rPr>
        <w:t>Національні стилі ділового спілкування</w:t>
      </w:r>
      <w:r w:rsidR="009F1F64">
        <w:rPr>
          <w:rFonts w:cs="Times New Roman"/>
          <w:szCs w:val="28"/>
          <w:lang w:val="uk-UA"/>
        </w:rPr>
        <w:t>.</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9F1F64">
        <w:rPr>
          <w:rFonts w:cs="Times New Roman"/>
          <w:szCs w:val="28"/>
          <w:lang w:val="uk-UA"/>
        </w:rPr>
        <w:t>Комунікативний потенціал особистості керівника.</w:t>
      </w:r>
    </w:p>
    <w:p w:rsidR="00C728B9" w:rsidRPr="00132559" w:rsidRDefault="00C728B9" w:rsidP="00A85FD6">
      <w:pPr>
        <w:spacing w:after="0" w:line="240" w:lineRule="auto"/>
        <w:rPr>
          <w:rFonts w:cs="Times New Roman"/>
          <w:szCs w:val="28"/>
          <w:lang w:val="uk-UA"/>
        </w:rPr>
      </w:pPr>
      <w:r>
        <w:rPr>
          <w:rFonts w:cs="Times New Roman"/>
          <w:szCs w:val="28"/>
          <w:lang w:val="uk-UA"/>
        </w:rPr>
        <w:t xml:space="preserve">3. </w:t>
      </w:r>
      <w:r w:rsidR="009F1F64">
        <w:rPr>
          <w:rFonts w:cs="Times New Roman"/>
          <w:szCs w:val="28"/>
          <w:lang w:val="uk-UA"/>
        </w:rPr>
        <w:t>Ділове спілкування як засіб управлінського впливу.</w:t>
      </w:r>
    </w:p>
    <w:p w:rsidR="00A85FD6" w:rsidRDefault="00A85FD6" w:rsidP="00A85FD6">
      <w:pPr>
        <w:spacing w:after="0" w:line="240" w:lineRule="auto"/>
        <w:ind w:left="709" w:firstLine="709"/>
        <w:rPr>
          <w:rFonts w:cs="Times New Roman"/>
          <w:b/>
          <w:i/>
          <w:szCs w:val="28"/>
          <w:lang w:val="uk-UA"/>
        </w:rPr>
      </w:pPr>
      <w:r w:rsidRPr="0037403A">
        <w:rPr>
          <w:rFonts w:cs="Times New Roman"/>
          <w:b/>
          <w:i/>
          <w:szCs w:val="28"/>
          <w:lang w:val="uk-UA"/>
        </w:rPr>
        <w:t xml:space="preserve">Література до теми: </w:t>
      </w:r>
    </w:p>
    <w:p w:rsidR="00A85FD6" w:rsidRPr="00FC0D23" w:rsidRDefault="00A85FD6" w:rsidP="00A85FD6">
      <w:pPr>
        <w:spacing w:after="0" w:line="240" w:lineRule="auto"/>
        <w:ind w:left="707" w:firstLine="709"/>
        <w:rPr>
          <w:rFonts w:cs="Times New Roman"/>
          <w:szCs w:val="28"/>
          <w:lang w:val="ru-RU"/>
        </w:rPr>
      </w:pPr>
      <w:r w:rsidRPr="00FC0D23">
        <w:rPr>
          <w:rFonts w:cs="Times New Roman"/>
          <w:szCs w:val="28"/>
          <w:lang w:val="ru-RU"/>
        </w:rPr>
        <w:t>[13</w:t>
      </w:r>
      <w:r w:rsidRPr="00B84B3B">
        <w:rPr>
          <w:rFonts w:cs="Times New Roman"/>
          <w:szCs w:val="28"/>
          <w:lang w:val="uk-UA"/>
        </w:rPr>
        <w:t xml:space="preserve">, 17, 18, </w:t>
      </w:r>
      <w:r>
        <w:rPr>
          <w:rFonts w:cs="Times New Roman"/>
          <w:szCs w:val="28"/>
          <w:lang w:val="uk-UA"/>
        </w:rPr>
        <w:t>12, 16, 6, 25, 11</w:t>
      </w:r>
      <w:r w:rsidRPr="00FC0D23">
        <w:rPr>
          <w:rFonts w:cs="Times New Roman"/>
          <w:szCs w:val="28"/>
          <w:lang w:val="ru-RU"/>
        </w:rPr>
        <w:t>]</w:t>
      </w:r>
    </w:p>
    <w:p w:rsidR="00AB403E" w:rsidRDefault="00AB403E" w:rsidP="00B72E24">
      <w:pPr>
        <w:spacing w:after="0" w:line="240" w:lineRule="auto"/>
        <w:rPr>
          <w:rFonts w:cs="Times New Roman"/>
          <w:szCs w:val="28"/>
          <w:lang w:val="uk-UA"/>
        </w:rPr>
      </w:pPr>
    </w:p>
    <w:p w:rsidR="00142601" w:rsidRPr="0037403A" w:rsidRDefault="00142601" w:rsidP="00B72E24">
      <w:pPr>
        <w:spacing w:after="0" w:line="240" w:lineRule="auto"/>
        <w:jc w:val="center"/>
        <w:rPr>
          <w:rFonts w:cs="Times New Roman"/>
          <w:b/>
          <w:szCs w:val="28"/>
          <w:lang w:val="uk-UA"/>
        </w:rPr>
      </w:pPr>
      <w:r w:rsidRPr="0037403A">
        <w:rPr>
          <w:rFonts w:cs="Times New Roman"/>
          <w:b/>
          <w:szCs w:val="28"/>
          <w:lang w:val="uk-UA"/>
        </w:rPr>
        <w:t xml:space="preserve">Практичне заняття № </w:t>
      </w:r>
      <w:r>
        <w:rPr>
          <w:rFonts w:cs="Times New Roman"/>
          <w:b/>
          <w:szCs w:val="28"/>
          <w:lang w:val="uk-UA"/>
        </w:rPr>
        <w:t>6</w:t>
      </w:r>
      <w:r w:rsidR="006A45A0">
        <w:rPr>
          <w:rFonts w:cs="Times New Roman"/>
          <w:b/>
          <w:szCs w:val="28"/>
          <w:lang w:val="uk-UA"/>
        </w:rPr>
        <w:t>.</w:t>
      </w:r>
    </w:p>
    <w:p w:rsidR="00142601" w:rsidRDefault="00142601" w:rsidP="00B72E24">
      <w:pPr>
        <w:spacing w:after="120" w:line="240" w:lineRule="auto"/>
        <w:ind w:firstLine="709"/>
        <w:rPr>
          <w:rFonts w:cs="Times New Roman"/>
          <w:b/>
          <w:szCs w:val="28"/>
          <w:lang w:val="uk-UA"/>
        </w:rPr>
      </w:pPr>
      <w:r w:rsidRPr="0037403A">
        <w:rPr>
          <w:rFonts w:cs="Times New Roman"/>
          <w:b/>
          <w:szCs w:val="28"/>
          <w:lang w:val="uk-UA"/>
        </w:rPr>
        <w:t>«</w:t>
      </w:r>
      <w:r w:rsidRPr="00142601">
        <w:rPr>
          <w:rFonts w:cs="Times New Roman"/>
          <w:b/>
          <w:szCs w:val="28"/>
          <w:lang w:val="uk-UA"/>
        </w:rPr>
        <w:t>Психологічні аспекти прийняття управлінського рішення</w:t>
      </w:r>
      <w:r>
        <w:rPr>
          <w:rFonts w:cs="Times New Roman"/>
          <w:b/>
          <w:szCs w:val="28"/>
          <w:lang w:val="uk-UA"/>
        </w:rPr>
        <w:t>»</w:t>
      </w:r>
    </w:p>
    <w:p w:rsidR="006A45A0" w:rsidRDefault="006A45A0" w:rsidP="006A45A0">
      <w:pPr>
        <w:spacing w:after="120" w:line="240" w:lineRule="auto"/>
        <w:jc w:val="center"/>
        <w:rPr>
          <w:b/>
          <w:szCs w:val="28"/>
          <w:lang w:val="uk-UA"/>
        </w:rPr>
      </w:pPr>
      <w:r>
        <w:rPr>
          <w:rFonts w:cs="Times New Roman"/>
          <w:b/>
          <w:szCs w:val="28"/>
          <w:lang w:val="uk-UA"/>
        </w:rPr>
        <w:t>План</w:t>
      </w:r>
    </w:p>
    <w:p w:rsidR="00A82499" w:rsidRPr="00A82499" w:rsidRDefault="00A82499" w:rsidP="00B72E24">
      <w:pPr>
        <w:pStyle w:val="a5"/>
        <w:numPr>
          <w:ilvl w:val="0"/>
          <w:numId w:val="33"/>
        </w:numPr>
        <w:spacing w:after="0" w:line="240" w:lineRule="auto"/>
        <w:rPr>
          <w:rFonts w:cs="Times New Roman"/>
          <w:szCs w:val="28"/>
          <w:lang w:val="uk-UA"/>
        </w:rPr>
      </w:pPr>
      <w:r w:rsidRPr="00A82499">
        <w:rPr>
          <w:rFonts w:cs="Times New Roman"/>
          <w:szCs w:val="28"/>
          <w:lang w:val="uk-UA"/>
        </w:rPr>
        <w:t>Специфіка та функції прийняття управлінських рішень. Механізм прийняття задовільного рішення</w:t>
      </w:r>
      <w:r>
        <w:rPr>
          <w:rFonts w:cs="Times New Roman"/>
          <w:szCs w:val="28"/>
          <w:lang w:val="uk-UA"/>
        </w:rPr>
        <w:t>.</w:t>
      </w:r>
    </w:p>
    <w:p w:rsidR="00A82499" w:rsidRPr="00A82499" w:rsidRDefault="00A82499" w:rsidP="00B72E24">
      <w:pPr>
        <w:pStyle w:val="a5"/>
        <w:numPr>
          <w:ilvl w:val="0"/>
          <w:numId w:val="33"/>
        </w:numPr>
        <w:spacing w:after="0" w:line="240" w:lineRule="auto"/>
        <w:rPr>
          <w:rFonts w:cs="Times New Roman"/>
          <w:szCs w:val="28"/>
          <w:lang w:val="uk-UA"/>
        </w:rPr>
      </w:pPr>
      <w:r w:rsidRPr="00A82499">
        <w:rPr>
          <w:rFonts w:cs="Times New Roman"/>
          <w:color w:val="000000"/>
          <w:szCs w:val="28"/>
          <w:shd w:val="clear" w:color="auto" w:fill="FFFFFF"/>
          <w:lang w:val="uk-UA"/>
        </w:rPr>
        <w:t>Етапи діяльності керівника в процесі прийняття рішення.</w:t>
      </w:r>
    </w:p>
    <w:p w:rsidR="00A82499" w:rsidRPr="00A82499" w:rsidRDefault="00A82499" w:rsidP="00B72E24">
      <w:pPr>
        <w:pStyle w:val="a5"/>
        <w:numPr>
          <w:ilvl w:val="0"/>
          <w:numId w:val="33"/>
        </w:numPr>
        <w:spacing w:after="0" w:line="240" w:lineRule="auto"/>
        <w:rPr>
          <w:rFonts w:cs="Times New Roman"/>
          <w:szCs w:val="28"/>
          <w:lang w:val="uk-UA"/>
        </w:rPr>
      </w:pPr>
      <w:r w:rsidRPr="00A82499">
        <w:rPr>
          <w:rFonts w:cs="Times New Roman"/>
          <w:szCs w:val="28"/>
          <w:lang w:val="uk-UA"/>
        </w:rPr>
        <w:t>Моделі прийняття рішень в організації</w:t>
      </w:r>
      <w:r>
        <w:rPr>
          <w:rFonts w:cs="Times New Roman"/>
          <w:szCs w:val="28"/>
          <w:lang w:val="uk-UA"/>
        </w:rPr>
        <w:t>.</w:t>
      </w:r>
    </w:p>
    <w:p w:rsidR="00A82499" w:rsidRPr="00A82499" w:rsidRDefault="00A82499" w:rsidP="00B72E24">
      <w:pPr>
        <w:pStyle w:val="a5"/>
        <w:numPr>
          <w:ilvl w:val="0"/>
          <w:numId w:val="33"/>
        </w:numPr>
        <w:spacing w:after="0" w:line="240" w:lineRule="auto"/>
        <w:rPr>
          <w:rFonts w:cs="Times New Roman"/>
          <w:szCs w:val="28"/>
          <w:lang w:val="uk-UA"/>
        </w:rPr>
      </w:pPr>
      <w:r w:rsidRPr="00A82499">
        <w:rPr>
          <w:rFonts w:cs="Times New Roman"/>
          <w:szCs w:val="28"/>
          <w:lang w:val="uk-UA"/>
        </w:rPr>
        <w:t>Особистість і стилі прийняття рішень. Виявлення психологічних проблем.</w:t>
      </w:r>
    </w:p>
    <w:p w:rsidR="00A82499" w:rsidRPr="00A82499" w:rsidRDefault="00A82499" w:rsidP="00B72E24">
      <w:pPr>
        <w:pStyle w:val="a5"/>
        <w:numPr>
          <w:ilvl w:val="0"/>
          <w:numId w:val="33"/>
        </w:numPr>
        <w:spacing w:after="0" w:line="240" w:lineRule="auto"/>
        <w:rPr>
          <w:rFonts w:cs="Times New Roman"/>
          <w:szCs w:val="28"/>
          <w:lang w:val="uk-UA"/>
        </w:rPr>
      </w:pPr>
      <w:bookmarkStart w:id="27" w:name="761"/>
      <w:r w:rsidRPr="00A82499">
        <w:rPr>
          <w:rFonts w:cs="Times New Roman"/>
          <w:color w:val="000000"/>
          <w:szCs w:val="28"/>
          <w:lang w:val="uk-UA"/>
        </w:rPr>
        <w:t>Особистісні чинники у прийнятті рішень</w:t>
      </w:r>
      <w:bookmarkEnd w:id="27"/>
      <w:r>
        <w:rPr>
          <w:rFonts w:cs="Times New Roman"/>
          <w:color w:val="000000"/>
          <w:szCs w:val="28"/>
          <w:lang w:val="uk-UA"/>
        </w:rPr>
        <w:t>.</w:t>
      </w:r>
    </w:p>
    <w:p w:rsidR="00A82499" w:rsidRPr="00A82499" w:rsidRDefault="00A82499" w:rsidP="00B72E24">
      <w:pPr>
        <w:pStyle w:val="a5"/>
        <w:numPr>
          <w:ilvl w:val="0"/>
          <w:numId w:val="33"/>
        </w:numPr>
        <w:spacing w:after="0" w:line="240" w:lineRule="auto"/>
        <w:rPr>
          <w:rFonts w:cs="Times New Roman"/>
          <w:szCs w:val="28"/>
          <w:lang w:val="uk-UA"/>
        </w:rPr>
      </w:pPr>
      <w:r w:rsidRPr="00A82499">
        <w:rPr>
          <w:rFonts w:cs="Times New Roman"/>
          <w:szCs w:val="28"/>
          <w:lang w:val="uk-UA"/>
        </w:rPr>
        <w:t>Інтуїція і прийняття рішень</w:t>
      </w:r>
      <w:r>
        <w:rPr>
          <w:rFonts w:cs="Times New Roman"/>
          <w:szCs w:val="28"/>
          <w:lang w:val="uk-UA"/>
        </w:rPr>
        <w:t>.</w:t>
      </w:r>
    </w:p>
    <w:p w:rsidR="00A82499" w:rsidRPr="00A82499" w:rsidRDefault="00A82499" w:rsidP="003C23D4">
      <w:pPr>
        <w:pStyle w:val="a5"/>
        <w:numPr>
          <w:ilvl w:val="0"/>
          <w:numId w:val="33"/>
        </w:numPr>
        <w:spacing w:after="120" w:line="240" w:lineRule="auto"/>
        <w:rPr>
          <w:rFonts w:cs="Times New Roman"/>
          <w:szCs w:val="28"/>
          <w:lang w:val="uk-UA"/>
        </w:rPr>
      </w:pPr>
      <w:r w:rsidRPr="00A82499">
        <w:rPr>
          <w:rFonts w:cs="Times New Roman"/>
          <w:szCs w:val="28"/>
          <w:lang w:val="uk-UA"/>
        </w:rPr>
        <w:t>Ефективність та результативність групових рішень</w:t>
      </w:r>
      <w:r>
        <w:rPr>
          <w:rFonts w:cs="Times New Roman"/>
          <w:szCs w:val="28"/>
          <w:lang w:val="uk-UA"/>
        </w:rPr>
        <w:t>.</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C728B9" w:rsidRPr="00593324" w:rsidRDefault="00C728B9" w:rsidP="00A85FD6">
      <w:pPr>
        <w:spacing w:after="0" w:line="240" w:lineRule="auto"/>
        <w:rPr>
          <w:rFonts w:cs="Times New Roman"/>
          <w:szCs w:val="28"/>
          <w:lang w:val="ru-RU"/>
        </w:rPr>
      </w:pPr>
      <w:r>
        <w:rPr>
          <w:rFonts w:cs="Times New Roman"/>
          <w:szCs w:val="28"/>
          <w:lang w:val="uk-UA"/>
        </w:rPr>
        <w:t xml:space="preserve">1. </w:t>
      </w:r>
      <w:r w:rsidR="00593324">
        <w:rPr>
          <w:rFonts w:cs="Times New Roman"/>
          <w:szCs w:val="28"/>
          <w:lang w:val="uk-UA"/>
        </w:rPr>
        <w:t xml:space="preserve">Психологічні </w:t>
      </w:r>
      <w:r w:rsidR="00593324" w:rsidRPr="00593324">
        <w:rPr>
          <w:rFonts w:cs="Times New Roman"/>
          <w:szCs w:val="28"/>
          <w:lang w:val="uk-UA"/>
        </w:rPr>
        <w:t>чинники вплив</w:t>
      </w:r>
      <w:r w:rsidR="00593324">
        <w:rPr>
          <w:rFonts w:cs="Times New Roman"/>
          <w:szCs w:val="28"/>
          <w:lang w:val="uk-UA"/>
        </w:rPr>
        <w:t>у щодо</w:t>
      </w:r>
      <w:r w:rsidR="00593324" w:rsidRPr="00593324">
        <w:rPr>
          <w:rFonts w:cs="Times New Roman"/>
          <w:szCs w:val="28"/>
          <w:lang w:val="uk-UA"/>
        </w:rPr>
        <w:t xml:space="preserve"> як</w:t>
      </w:r>
      <w:r w:rsidR="00593324">
        <w:rPr>
          <w:rFonts w:cs="Times New Roman"/>
          <w:szCs w:val="28"/>
          <w:lang w:val="uk-UA"/>
        </w:rPr>
        <w:t>ос</w:t>
      </w:r>
      <w:r w:rsidR="00593324" w:rsidRPr="00593324">
        <w:rPr>
          <w:rFonts w:cs="Times New Roman"/>
          <w:szCs w:val="28"/>
          <w:lang w:val="uk-UA"/>
        </w:rPr>
        <w:t>т</w:t>
      </w:r>
      <w:r w:rsidR="00593324">
        <w:rPr>
          <w:rFonts w:cs="Times New Roman"/>
          <w:szCs w:val="28"/>
          <w:lang w:val="uk-UA"/>
        </w:rPr>
        <w:t>і</w:t>
      </w:r>
      <w:r w:rsidR="00593324" w:rsidRPr="00593324">
        <w:rPr>
          <w:rFonts w:cs="Times New Roman"/>
          <w:szCs w:val="28"/>
          <w:lang w:val="uk-UA"/>
        </w:rPr>
        <w:t xml:space="preserve"> управлінського рішення.</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593324">
        <w:rPr>
          <w:rFonts w:cs="Times New Roman"/>
          <w:szCs w:val="28"/>
          <w:lang w:val="uk-UA"/>
        </w:rPr>
        <w:t>Моделі та методи у</w:t>
      </w:r>
      <w:r w:rsidR="00593324" w:rsidRPr="00593324">
        <w:rPr>
          <w:rFonts w:cs="Times New Roman"/>
          <w:szCs w:val="28"/>
          <w:lang w:val="uk-UA"/>
        </w:rPr>
        <w:t>правлінських рішень</w:t>
      </w:r>
      <w:r w:rsidR="00593324">
        <w:rPr>
          <w:rFonts w:cs="Times New Roman"/>
          <w:szCs w:val="28"/>
          <w:lang w:val="uk-UA"/>
        </w:rPr>
        <w:t>.</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A63588">
        <w:rPr>
          <w:rFonts w:cs="Times New Roman"/>
          <w:szCs w:val="28"/>
          <w:lang w:val="uk-UA"/>
        </w:rPr>
        <w:t>Колегіальність як соціально-психологічний феномен та його експериментальне вивчення.</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A63588">
        <w:rPr>
          <w:rFonts w:cs="Times New Roman"/>
          <w:szCs w:val="28"/>
          <w:lang w:val="uk-UA"/>
        </w:rPr>
        <w:t>Делегування повноважень як передумова ефективності управлінських рішень.</w:t>
      </w:r>
    </w:p>
    <w:p w:rsidR="00132559" w:rsidRPr="00132559" w:rsidRDefault="00C728B9" w:rsidP="00A85FD6">
      <w:pPr>
        <w:spacing w:after="0" w:line="240" w:lineRule="auto"/>
        <w:rPr>
          <w:rFonts w:cs="Times New Roman"/>
          <w:szCs w:val="28"/>
          <w:lang w:val="uk-UA"/>
        </w:rPr>
      </w:pPr>
      <w:r>
        <w:rPr>
          <w:rFonts w:cs="Times New Roman"/>
          <w:szCs w:val="28"/>
          <w:lang w:val="uk-UA"/>
        </w:rPr>
        <w:t xml:space="preserve">3. </w:t>
      </w:r>
      <w:r w:rsidR="00A63588">
        <w:rPr>
          <w:rFonts w:cs="Times New Roman"/>
          <w:szCs w:val="28"/>
          <w:lang w:val="uk-UA"/>
        </w:rPr>
        <w:t>Функція планування та прогнозування.</w:t>
      </w:r>
    </w:p>
    <w:p w:rsidR="00A85FD6" w:rsidRPr="00B72E24" w:rsidRDefault="00A85FD6" w:rsidP="00A85FD6">
      <w:pPr>
        <w:pStyle w:val="a5"/>
        <w:spacing w:after="0" w:line="240" w:lineRule="auto"/>
        <w:ind w:firstLine="697"/>
        <w:rPr>
          <w:rFonts w:cs="Times New Roman"/>
          <w:b/>
          <w:i/>
          <w:szCs w:val="28"/>
          <w:lang w:val="uk-UA"/>
        </w:rPr>
      </w:pPr>
      <w:r w:rsidRPr="00B72E24">
        <w:rPr>
          <w:rFonts w:cs="Times New Roman"/>
          <w:b/>
          <w:i/>
          <w:szCs w:val="28"/>
          <w:lang w:val="uk-UA"/>
        </w:rPr>
        <w:t xml:space="preserve">Література до теми: </w:t>
      </w:r>
    </w:p>
    <w:p w:rsidR="00A85FD6" w:rsidRPr="00FC0D23" w:rsidRDefault="00A85FD6" w:rsidP="00A85FD6">
      <w:pPr>
        <w:pStyle w:val="a5"/>
        <w:spacing w:after="0" w:line="240" w:lineRule="auto"/>
        <w:ind w:firstLine="698"/>
        <w:rPr>
          <w:rFonts w:cs="Times New Roman"/>
          <w:szCs w:val="28"/>
          <w:lang w:val="ru-RU"/>
        </w:rPr>
      </w:pPr>
      <w:r w:rsidRPr="00FC0D23">
        <w:rPr>
          <w:rFonts w:cs="Times New Roman"/>
          <w:szCs w:val="28"/>
          <w:lang w:val="ru-RU"/>
        </w:rPr>
        <w:t>[</w:t>
      </w:r>
      <w:r>
        <w:rPr>
          <w:rFonts w:cs="Times New Roman"/>
          <w:szCs w:val="28"/>
          <w:lang w:val="uk-UA"/>
        </w:rPr>
        <w:t xml:space="preserve">10, </w:t>
      </w:r>
      <w:r w:rsidRPr="00FC0D23">
        <w:rPr>
          <w:rFonts w:cs="Times New Roman"/>
          <w:szCs w:val="28"/>
          <w:lang w:val="ru-RU"/>
        </w:rPr>
        <w:t>1</w:t>
      </w:r>
      <w:r>
        <w:rPr>
          <w:rFonts w:cs="Times New Roman"/>
          <w:szCs w:val="28"/>
          <w:lang w:val="uk-UA"/>
        </w:rPr>
        <w:t>9</w:t>
      </w:r>
      <w:r w:rsidRPr="00B72E24">
        <w:rPr>
          <w:rFonts w:cs="Times New Roman"/>
          <w:szCs w:val="28"/>
          <w:lang w:val="uk-UA"/>
        </w:rPr>
        <w:t xml:space="preserve">, </w:t>
      </w:r>
      <w:r>
        <w:rPr>
          <w:rFonts w:cs="Times New Roman"/>
          <w:szCs w:val="28"/>
          <w:lang w:val="uk-UA"/>
        </w:rPr>
        <w:t>20</w:t>
      </w:r>
      <w:r w:rsidRPr="00B72E24">
        <w:rPr>
          <w:rFonts w:cs="Times New Roman"/>
          <w:szCs w:val="28"/>
          <w:lang w:val="uk-UA"/>
        </w:rPr>
        <w:t xml:space="preserve">, </w:t>
      </w:r>
      <w:r>
        <w:rPr>
          <w:rFonts w:cs="Times New Roman"/>
          <w:szCs w:val="28"/>
          <w:lang w:val="uk-UA"/>
        </w:rPr>
        <w:t xml:space="preserve">23, </w:t>
      </w:r>
      <w:r w:rsidRPr="00B72E24">
        <w:rPr>
          <w:rFonts w:cs="Times New Roman"/>
          <w:szCs w:val="28"/>
          <w:lang w:val="uk-UA"/>
        </w:rPr>
        <w:t xml:space="preserve">25, </w:t>
      </w:r>
      <w:r>
        <w:rPr>
          <w:rFonts w:cs="Times New Roman"/>
          <w:szCs w:val="28"/>
          <w:lang w:val="uk-UA"/>
        </w:rPr>
        <w:t>28</w:t>
      </w:r>
      <w:r w:rsidRPr="00FC0D23">
        <w:rPr>
          <w:rFonts w:cs="Times New Roman"/>
          <w:szCs w:val="28"/>
          <w:lang w:val="ru-RU"/>
        </w:rPr>
        <w:t>]</w:t>
      </w:r>
    </w:p>
    <w:p w:rsidR="00396255" w:rsidRPr="0037403A" w:rsidRDefault="00396255" w:rsidP="006A45A0">
      <w:pPr>
        <w:spacing w:after="0" w:line="240" w:lineRule="auto"/>
        <w:jc w:val="center"/>
        <w:rPr>
          <w:rFonts w:cs="Times New Roman"/>
          <w:b/>
          <w:szCs w:val="28"/>
          <w:lang w:val="uk-UA"/>
        </w:rPr>
      </w:pPr>
      <w:r w:rsidRPr="0037403A">
        <w:rPr>
          <w:rFonts w:cs="Times New Roman"/>
          <w:b/>
          <w:szCs w:val="28"/>
          <w:lang w:val="uk-UA"/>
        </w:rPr>
        <w:lastRenderedPageBreak/>
        <w:t>Практичне заняття № 7</w:t>
      </w:r>
      <w:r w:rsidR="006A45A0">
        <w:rPr>
          <w:rFonts w:cs="Times New Roman"/>
          <w:b/>
          <w:szCs w:val="28"/>
          <w:lang w:val="uk-UA"/>
        </w:rPr>
        <w:t>.</w:t>
      </w:r>
    </w:p>
    <w:p w:rsidR="00B72E24" w:rsidRDefault="00396255" w:rsidP="006A45A0">
      <w:pPr>
        <w:spacing w:after="120" w:line="240" w:lineRule="auto"/>
        <w:ind w:firstLine="709"/>
        <w:jc w:val="center"/>
        <w:rPr>
          <w:rFonts w:cs="Times New Roman"/>
          <w:b/>
          <w:szCs w:val="28"/>
          <w:lang w:val="uk-UA"/>
        </w:rPr>
      </w:pPr>
      <w:r w:rsidRPr="0037403A">
        <w:rPr>
          <w:rFonts w:cs="Times New Roman"/>
          <w:b/>
          <w:szCs w:val="28"/>
          <w:lang w:val="uk-UA"/>
        </w:rPr>
        <w:t>«</w:t>
      </w:r>
      <w:r w:rsidR="002F4F0C">
        <w:rPr>
          <w:b/>
          <w:lang w:val="uk-UA"/>
        </w:rPr>
        <w:t>Психологічний імідж організації та організаційна культура</w:t>
      </w:r>
      <w:r w:rsidR="00B76AC6" w:rsidRPr="0037403A">
        <w:rPr>
          <w:rFonts w:cs="Times New Roman"/>
          <w:b/>
          <w:szCs w:val="28"/>
          <w:lang w:val="uk-UA"/>
        </w:rPr>
        <w:t>»</w:t>
      </w:r>
    </w:p>
    <w:p w:rsidR="006A45A0" w:rsidRPr="0037403A" w:rsidRDefault="006A45A0" w:rsidP="006A45A0">
      <w:pPr>
        <w:spacing w:after="120" w:line="240" w:lineRule="auto"/>
        <w:jc w:val="center"/>
        <w:rPr>
          <w:rFonts w:cs="Times New Roman"/>
          <w:b/>
          <w:szCs w:val="28"/>
          <w:lang w:val="uk-UA"/>
        </w:rPr>
      </w:pPr>
      <w:r>
        <w:rPr>
          <w:rFonts w:cs="Times New Roman"/>
          <w:b/>
          <w:szCs w:val="28"/>
          <w:lang w:val="uk-UA"/>
        </w:rPr>
        <w:t>План</w:t>
      </w:r>
    </w:p>
    <w:p w:rsidR="002F4F0C" w:rsidRPr="002F4F0C" w:rsidRDefault="002F4F0C" w:rsidP="00B72E24">
      <w:pPr>
        <w:pStyle w:val="a5"/>
        <w:numPr>
          <w:ilvl w:val="0"/>
          <w:numId w:val="37"/>
        </w:numPr>
        <w:spacing w:after="0" w:line="240" w:lineRule="auto"/>
        <w:rPr>
          <w:lang w:val="uk-UA"/>
        </w:rPr>
      </w:pPr>
      <w:r w:rsidRPr="002F4F0C">
        <w:rPr>
          <w:lang w:val="uk-UA"/>
        </w:rPr>
        <w:t xml:space="preserve">Поняття іміджу в психології. </w:t>
      </w:r>
    </w:p>
    <w:p w:rsidR="002F4F0C" w:rsidRPr="002F4F0C" w:rsidRDefault="002F4F0C" w:rsidP="00B72E24">
      <w:pPr>
        <w:pStyle w:val="a5"/>
        <w:numPr>
          <w:ilvl w:val="0"/>
          <w:numId w:val="37"/>
        </w:numPr>
        <w:spacing w:after="0" w:line="240" w:lineRule="auto"/>
        <w:rPr>
          <w:lang w:val="uk-UA"/>
        </w:rPr>
      </w:pPr>
      <w:r w:rsidRPr="002F4F0C">
        <w:rPr>
          <w:lang w:val="uk-UA"/>
        </w:rPr>
        <w:t xml:space="preserve">Імідж як цілісна структура. </w:t>
      </w:r>
    </w:p>
    <w:p w:rsidR="002F4F0C" w:rsidRPr="002F4F0C" w:rsidRDefault="002F4F0C" w:rsidP="00B72E24">
      <w:pPr>
        <w:pStyle w:val="a5"/>
        <w:numPr>
          <w:ilvl w:val="0"/>
          <w:numId w:val="37"/>
        </w:numPr>
        <w:spacing w:after="0" w:line="240" w:lineRule="auto"/>
        <w:rPr>
          <w:lang w:val="uk-UA"/>
        </w:rPr>
      </w:pPr>
      <w:r w:rsidRPr="002F4F0C">
        <w:rPr>
          <w:lang w:val="uk-UA"/>
        </w:rPr>
        <w:t xml:space="preserve">Компоненти структури іміджу в організації. </w:t>
      </w:r>
    </w:p>
    <w:p w:rsidR="002F4F0C" w:rsidRPr="002F4F0C" w:rsidRDefault="002F4F0C" w:rsidP="00B72E24">
      <w:pPr>
        <w:pStyle w:val="a5"/>
        <w:numPr>
          <w:ilvl w:val="0"/>
          <w:numId w:val="37"/>
        </w:numPr>
        <w:spacing w:after="0" w:line="240" w:lineRule="auto"/>
        <w:rPr>
          <w:lang w:val="uk-UA"/>
        </w:rPr>
      </w:pPr>
      <w:r w:rsidRPr="002F4F0C">
        <w:rPr>
          <w:lang w:val="uk-UA"/>
        </w:rPr>
        <w:t xml:space="preserve">Шляхи створення іміджу керівника та іміджу організації. </w:t>
      </w:r>
    </w:p>
    <w:p w:rsidR="002F4F0C" w:rsidRPr="002F4F0C" w:rsidRDefault="002F4F0C" w:rsidP="00B72E24">
      <w:pPr>
        <w:pStyle w:val="a5"/>
        <w:numPr>
          <w:ilvl w:val="0"/>
          <w:numId w:val="37"/>
        </w:numPr>
        <w:spacing w:after="0" w:line="240" w:lineRule="auto"/>
        <w:rPr>
          <w:lang w:val="uk-UA"/>
        </w:rPr>
      </w:pPr>
      <w:r w:rsidRPr="002F4F0C">
        <w:rPr>
          <w:lang w:val="uk-UA"/>
        </w:rPr>
        <w:t xml:space="preserve">Поняття психологічної згуртованості в структурах управління. </w:t>
      </w:r>
    </w:p>
    <w:p w:rsidR="002F4F0C" w:rsidRPr="002F4F0C" w:rsidRDefault="002F4F0C" w:rsidP="00B72E24">
      <w:pPr>
        <w:pStyle w:val="a5"/>
        <w:numPr>
          <w:ilvl w:val="0"/>
          <w:numId w:val="37"/>
        </w:numPr>
        <w:spacing w:after="0" w:line="240" w:lineRule="auto"/>
        <w:rPr>
          <w:lang w:val="uk-UA"/>
        </w:rPr>
      </w:pPr>
      <w:r w:rsidRPr="002F4F0C">
        <w:rPr>
          <w:lang w:val="uk-UA"/>
        </w:rPr>
        <w:t xml:space="preserve">Психологічна сумісність. </w:t>
      </w:r>
    </w:p>
    <w:p w:rsidR="002F4F0C" w:rsidRPr="002F4F0C" w:rsidRDefault="002F4F0C" w:rsidP="00B72E24">
      <w:pPr>
        <w:pStyle w:val="a5"/>
        <w:numPr>
          <w:ilvl w:val="0"/>
          <w:numId w:val="37"/>
        </w:numPr>
        <w:spacing w:after="0" w:line="240" w:lineRule="auto"/>
        <w:rPr>
          <w:lang w:val="uk-UA"/>
        </w:rPr>
      </w:pPr>
      <w:r w:rsidRPr="002F4F0C">
        <w:rPr>
          <w:lang w:val="uk-UA"/>
        </w:rPr>
        <w:t xml:space="preserve">Рівні психологічної сумісності, обумовлені властивостями особистості, змістом і рівнем складності вирішуваних професійних завдань. </w:t>
      </w:r>
    </w:p>
    <w:p w:rsidR="002F4F0C" w:rsidRPr="002F4F0C" w:rsidRDefault="002F4F0C" w:rsidP="006A45A0">
      <w:pPr>
        <w:pStyle w:val="a5"/>
        <w:numPr>
          <w:ilvl w:val="0"/>
          <w:numId w:val="37"/>
        </w:numPr>
        <w:spacing w:after="120" w:line="240" w:lineRule="auto"/>
        <w:rPr>
          <w:lang w:val="uk-UA"/>
        </w:rPr>
      </w:pPr>
      <w:r w:rsidRPr="002F4F0C">
        <w:rPr>
          <w:lang w:val="uk-UA"/>
        </w:rPr>
        <w:t>Керівник і емоційна атмосфера в колективі.</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C728B9" w:rsidRPr="00B00530" w:rsidRDefault="00C728B9" w:rsidP="00A85FD6">
      <w:pPr>
        <w:spacing w:after="0" w:line="240" w:lineRule="auto"/>
        <w:rPr>
          <w:rFonts w:cs="Times New Roman"/>
          <w:szCs w:val="28"/>
          <w:lang w:val="uk-UA"/>
        </w:rPr>
      </w:pPr>
      <w:r>
        <w:rPr>
          <w:rFonts w:cs="Times New Roman"/>
          <w:szCs w:val="28"/>
          <w:lang w:val="uk-UA"/>
        </w:rPr>
        <w:t xml:space="preserve">1. </w:t>
      </w:r>
      <w:r w:rsidR="00B00530">
        <w:rPr>
          <w:rFonts w:cs="Times New Roman"/>
          <w:szCs w:val="28"/>
          <w:lang w:val="uk-UA"/>
        </w:rPr>
        <w:t xml:space="preserve">Роль </w:t>
      </w:r>
      <w:r w:rsidR="00B00530" w:rsidRPr="006330FF">
        <w:rPr>
          <w:rFonts w:cs="Times New Roman"/>
          <w:szCs w:val="28"/>
          <w:lang w:val="ru-RU"/>
        </w:rPr>
        <w:t>“</w:t>
      </w:r>
      <w:r w:rsidR="00B00530">
        <w:rPr>
          <w:rFonts w:cs="Times New Roman"/>
          <w:szCs w:val="28"/>
        </w:rPr>
        <w:t>public</w:t>
      </w:r>
      <w:r w:rsidR="00B00530" w:rsidRPr="006330FF">
        <w:rPr>
          <w:rFonts w:cs="Times New Roman"/>
          <w:szCs w:val="28"/>
          <w:lang w:val="ru-RU"/>
        </w:rPr>
        <w:t xml:space="preserve"> </w:t>
      </w:r>
      <w:r w:rsidR="00B00530">
        <w:rPr>
          <w:rFonts w:cs="Times New Roman"/>
          <w:szCs w:val="28"/>
        </w:rPr>
        <w:t>relations</w:t>
      </w:r>
      <w:r w:rsidR="00B00530" w:rsidRPr="006330FF">
        <w:rPr>
          <w:rFonts w:cs="Times New Roman"/>
          <w:szCs w:val="28"/>
          <w:lang w:val="ru-RU"/>
        </w:rPr>
        <w:t xml:space="preserve">” </w:t>
      </w:r>
      <w:r w:rsidR="00B00530">
        <w:rPr>
          <w:rFonts w:cs="Times New Roman"/>
          <w:szCs w:val="28"/>
          <w:lang w:val="uk-UA"/>
        </w:rPr>
        <w:t>в організації.</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B00530">
        <w:rPr>
          <w:rFonts w:cs="Times New Roman"/>
          <w:szCs w:val="28"/>
          <w:lang w:val="uk-UA"/>
        </w:rPr>
        <w:t>Реклама як соціально-економічне явище та психологічний феномен.</w:t>
      </w:r>
    </w:p>
    <w:p w:rsidR="00C728B9" w:rsidRPr="00132559" w:rsidRDefault="00C728B9" w:rsidP="00A85FD6">
      <w:pPr>
        <w:spacing w:after="0" w:line="240" w:lineRule="auto"/>
        <w:rPr>
          <w:rFonts w:cs="Times New Roman"/>
          <w:szCs w:val="28"/>
          <w:lang w:val="uk-UA"/>
        </w:rPr>
      </w:pPr>
      <w:r>
        <w:rPr>
          <w:rFonts w:cs="Times New Roman"/>
          <w:szCs w:val="28"/>
          <w:lang w:val="uk-UA"/>
        </w:rPr>
        <w:t xml:space="preserve">3. </w:t>
      </w:r>
      <w:r w:rsidR="00B00530">
        <w:rPr>
          <w:rFonts w:cs="Times New Roman"/>
          <w:szCs w:val="28"/>
          <w:lang w:val="uk-UA"/>
        </w:rPr>
        <w:t>Особливості іміджу ділової жінки.</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B00530">
        <w:rPr>
          <w:rFonts w:cs="Times New Roman"/>
          <w:szCs w:val="28"/>
          <w:lang w:val="uk-UA"/>
        </w:rPr>
        <w:t>Сутність реклами в психології.</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B00530">
        <w:rPr>
          <w:rFonts w:cs="Times New Roman"/>
          <w:szCs w:val="28"/>
          <w:lang w:val="uk-UA"/>
        </w:rPr>
        <w:t>Мотиви звернення до реклами, моделювання процесів рекламної діяльності.</w:t>
      </w:r>
    </w:p>
    <w:p w:rsidR="00132559" w:rsidRPr="00132559" w:rsidRDefault="00C728B9" w:rsidP="00A85FD6">
      <w:pPr>
        <w:spacing w:after="0" w:line="240" w:lineRule="auto"/>
        <w:rPr>
          <w:rFonts w:cs="Times New Roman"/>
          <w:szCs w:val="28"/>
          <w:lang w:val="uk-UA"/>
        </w:rPr>
      </w:pPr>
      <w:r>
        <w:rPr>
          <w:rFonts w:cs="Times New Roman"/>
          <w:szCs w:val="28"/>
          <w:lang w:val="uk-UA"/>
        </w:rPr>
        <w:t xml:space="preserve">3. </w:t>
      </w:r>
      <w:r w:rsidR="00B00530">
        <w:rPr>
          <w:rFonts w:cs="Times New Roman"/>
          <w:szCs w:val="28"/>
          <w:lang w:val="uk-UA"/>
        </w:rPr>
        <w:t>Психологія рекламної діяльності організації.</w:t>
      </w:r>
    </w:p>
    <w:p w:rsidR="00A85FD6" w:rsidRPr="00FC0D23" w:rsidRDefault="00A85FD6" w:rsidP="00F4143B">
      <w:pPr>
        <w:spacing w:after="0" w:line="240" w:lineRule="auto"/>
        <w:ind w:left="709" w:firstLine="709"/>
        <w:rPr>
          <w:rFonts w:cs="Times New Roman"/>
          <w:b/>
          <w:i/>
          <w:szCs w:val="28"/>
          <w:lang w:val="ru-RU"/>
        </w:rPr>
      </w:pPr>
      <w:r w:rsidRPr="0037403A">
        <w:rPr>
          <w:rFonts w:cs="Times New Roman"/>
          <w:b/>
          <w:i/>
          <w:szCs w:val="28"/>
          <w:lang w:val="uk-UA"/>
        </w:rPr>
        <w:t xml:space="preserve">Література до теми: </w:t>
      </w:r>
    </w:p>
    <w:p w:rsidR="00A85FD6" w:rsidRPr="00FC0D23" w:rsidRDefault="00A85FD6" w:rsidP="00A85FD6">
      <w:pPr>
        <w:pStyle w:val="a5"/>
        <w:spacing w:after="0" w:line="240" w:lineRule="auto"/>
        <w:ind w:firstLine="698"/>
        <w:rPr>
          <w:rFonts w:cs="Times New Roman"/>
          <w:szCs w:val="28"/>
          <w:lang w:val="ru-RU"/>
        </w:rPr>
      </w:pPr>
      <w:r w:rsidRPr="00FC0D23">
        <w:rPr>
          <w:rFonts w:cs="Times New Roman"/>
          <w:szCs w:val="28"/>
          <w:lang w:val="ru-RU"/>
        </w:rPr>
        <w:t>[</w:t>
      </w:r>
      <w:r>
        <w:rPr>
          <w:rFonts w:cs="Times New Roman"/>
          <w:szCs w:val="28"/>
          <w:lang w:val="uk-UA"/>
        </w:rPr>
        <w:t>13, 17, 18, 12, 16, 6</w:t>
      </w:r>
      <w:r w:rsidRPr="00B72E24">
        <w:rPr>
          <w:rFonts w:cs="Times New Roman"/>
          <w:szCs w:val="28"/>
          <w:lang w:val="uk-UA"/>
        </w:rPr>
        <w:t xml:space="preserve">, </w:t>
      </w:r>
      <w:r>
        <w:rPr>
          <w:rFonts w:cs="Times New Roman"/>
          <w:szCs w:val="28"/>
          <w:lang w:val="uk-UA"/>
        </w:rPr>
        <w:t>11</w:t>
      </w:r>
      <w:r w:rsidRPr="00FC0D23">
        <w:rPr>
          <w:rFonts w:cs="Times New Roman"/>
          <w:szCs w:val="28"/>
          <w:lang w:val="ru-RU"/>
        </w:rPr>
        <w:t>]</w:t>
      </w:r>
    </w:p>
    <w:p w:rsidR="002F4F0C" w:rsidRDefault="002F4F0C" w:rsidP="00B72E24">
      <w:pPr>
        <w:spacing w:after="0" w:line="240" w:lineRule="auto"/>
        <w:rPr>
          <w:rFonts w:cs="Times New Roman"/>
          <w:b/>
          <w:szCs w:val="28"/>
          <w:lang w:val="uk-UA"/>
        </w:rPr>
      </w:pPr>
    </w:p>
    <w:p w:rsidR="00396255" w:rsidRPr="0037403A" w:rsidRDefault="00396255" w:rsidP="00B72E24">
      <w:pPr>
        <w:spacing w:after="0" w:line="240" w:lineRule="auto"/>
        <w:jc w:val="center"/>
        <w:rPr>
          <w:rFonts w:cs="Times New Roman"/>
          <w:b/>
          <w:szCs w:val="28"/>
          <w:lang w:val="uk-UA"/>
        </w:rPr>
      </w:pPr>
      <w:r w:rsidRPr="0037403A">
        <w:rPr>
          <w:rFonts w:cs="Times New Roman"/>
          <w:b/>
          <w:szCs w:val="28"/>
          <w:lang w:val="uk-UA"/>
        </w:rPr>
        <w:t>Практичне заняття № 8</w:t>
      </w:r>
      <w:r w:rsidR="006A45A0">
        <w:rPr>
          <w:rFonts w:cs="Times New Roman"/>
          <w:b/>
          <w:szCs w:val="28"/>
          <w:lang w:val="uk-UA"/>
        </w:rPr>
        <w:t>.</w:t>
      </w:r>
    </w:p>
    <w:p w:rsidR="00AB403E" w:rsidRDefault="00396255" w:rsidP="00B72E24">
      <w:pPr>
        <w:spacing w:after="120" w:line="240" w:lineRule="auto"/>
        <w:jc w:val="center"/>
        <w:rPr>
          <w:rFonts w:cs="Times New Roman"/>
          <w:b/>
          <w:szCs w:val="28"/>
          <w:lang w:val="uk-UA"/>
        </w:rPr>
      </w:pPr>
      <w:r w:rsidRPr="0037403A">
        <w:rPr>
          <w:rFonts w:cs="Times New Roman"/>
          <w:b/>
          <w:szCs w:val="28"/>
          <w:lang w:val="uk-UA"/>
        </w:rPr>
        <w:t>«</w:t>
      </w:r>
      <w:r w:rsidR="00BC2301" w:rsidRPr="00AD1FD7">
        <w:rPr>
          <w:b/>
          <w:bCs/>
          <w:color w:val="000000"/>
          <w:szCs w:val="28"/>
          <w:lang w:val="uk-UA"/>
        </w:rPr>
        <w:t>Організаційні конфлікти: їх регулювання та вирішення</w:t>
      </w:r>
      <w:r w:rsidR="00866518" w:rsidRPr="0037403A">
        <w:rPr>
          <w:rFonts w:cs="Times New Roman"/>
          <w:b/>
          <w:szCs w:val="28"/>
          <w:lang w:val="uk-UA"/>
        </w:rPr>
        <w:t>»</w:t>
      </w:r>
    </w:p>
    <w:p w:rsidR="006A45A0" w:rsidRPr="0037403A" w:rsidRDefault="006A45A0" w:rsidP="00B72E24">
      <w:pPr>
        <w:spacing w:after="120" w:line="240" w:lineRule="auto"/>
        <w:jc w:val="center"/>
        <w:rPr>
          <w:rFonts w:cs="Times New Roman"/>
          <w:b/>
          <w:szCs w:val="28"/>
          <w:lang w:val="uk-UA"/>
        </w:rPr>
      </w:pPr>
      <w:r>
        <w:rPr>
          <w:rFonts w:cs="Times New Roman"/>
          <w:b/>
          <w:szCs w:val="28"/>
          <w:lang w:val="uk-UA"/>
        </w:rPr>
        <w:t>План</w:t>
      </w:r>
    </w:p>
    <w:p w:rsidR="00BC2301" w:rsidRPr="00AD1FD7" w:rsidRDefault="00AB403E" w:rsidP="00B72E24">
      <w:pPr>
        <w:numPr>
          <w:ilvl w:val="0"/>
          <w:numId w:val="35"/>
        </w:numPr>
        <w:spacing w:after="0" w:line="240" w:lineRule="auto"/>
        <w:rPr>
          <w:szCs w:val="28"/>
          <w:lang w:val="uk-UA"/>
        </w:rPr>
      </w:pPr>
      <w:r w:rsidRPr="0037403A">
        <w:rPr>
          <w:rFonts w:cs="Times New Roman"/>
          <w:szCs w:val="28"/>
          <w:lang w:val="uk-UA"/>
        </w:rPr>
        <w:t xml:space="preserve">1. </w:t>
      </w:r>
      <w:r w:rsidR="00BC2301" w:rsidRPr="00AD1FD7">
        <w:rPr>
          <w:szCs w:val="28"/>
          <w:lang w:val="uk-UA"/>
        </w:rPr>
        <w:t>Сутність конфлікту та його характерні риси.</w:t>
      </w:r>
    </w:p>
    <w:p w:rsidR="00BC2301" w:rsidRPr="00AD1FD7" w:rsidRDefault="00BC2301" w:rsidP="00B72E24">
      <w:pPr>
        <w:numPr>
          <w:ilvl w:val="0"/>
          <w:numId w:val="35"/>
        </w:numPr>
        <w:spacing w:after="0" w:line="240" w:lineRule="auto"/>
        <w:rPr>
          <w:szCs w:val="28"/>
          <w:lang w:val="uk-UA"/>
        </w:rPr>
      </w:pPr>
      <w:r w:rsidRPr="00AD1FD7">
        <w:rPr>
          <w:szCs w:val="28"/>
          <w:lang w:val="uk-UA"/>
        </w:rPr>
        <w:t xml:space="preserve">Типологія конфліктів. </w:t>
      </w:r>
    </w:p>
    <w:p w:rsidR="00BC2301" w:rsidRPr="00AD1FD7" w:rsidRDefault="00BC2301" w:rsidP="00B72E24">
      <w:pPr>
        <w:numPr>
          <w:ilvl w:val="0"/>
          <w:numId w:val="35"/>
        </w:numPr>
        <w:spacing w:after="0" w:line="240" w:lineRule="auto"/>
        <w:rPr>
          <w:szCs w:val="28"/>
          <w:lang w:val="uk-UA"/>
        </w:rPr>
      </w:pPr>
      <w:r w:rsidRPr="00AD1FD7">
        <w:rPr>
          <w:szCs w:val="28"/>
          <w:lang w:val="uk-UA"/>
        </w:rPr>
        <w:t>Стадії розвитку конфлікту</w:t>
      </w:r>
    </w:p>
    <w:p w:rsidR="00BC2301" w:rsidRPr="00AD1FD7" w:rsidRDefault="00BC2301" w:rsidP="00B72E24">
      <w:pPr>
        <w:numPr>
          <w:ilvl w:val="0"/>
          <w:numId w:val="35"/>
        </w:numPr>
        <w:spacing w:after="0" w:line="240" w:lineRule="auto"/>
        <w:rPr>
          <w:szCs w:val="28"/>
          <w:lang w:val="uk-UA"/>
        </w:rPr>
      </w:pPr>
      <w:r w:rsidRPr="00AD1FD7">
        <w:rPr>
          <w:szCs w:val="28"/>
          <w:lang w:val="uk-UA"/>
        </w:rPr>
        <w:t>Правила розв'язання конфліктів</w:t>
      </w:r>
    </w:p>
    <w:p w:rsidR="00BC2301" w:rsidRPr="00AD1FD7" w:rsidRDefault="00BC2301" w:rsidP="00B72E24">
      <w:pPr>
        <w:numPr>
          <w:ilvl w:val="0"/>
          <w:numId w:val="35"/>
        </w:numPr>
        <w:spacing w:after="0" w:line="240" w:lineRule="auto"/>
        <w:rPr>
          <w:szCs w:val="28"/>
          <w:lang w:val="uk-UA"/>
        </w:rPr>
      </w:pPr>
      <w:r w:rsidRPr="00AD1FD7">
        <w:rPr>
          <w:szCs w:val="28"/>
          <w:lang w:val="uk-UA"/>
        </w:rPr>
        <w:t>Типові помилки під час розв'язання конфліктів</w:t>
      </w:r>
    </w:p>
    <w:p w:rsidR="00BC2301" w:rsidRPr="00AD1FD7" w:rsidRDefault="00BC2301" w:rsidP="00B72E24">
      <w:pPr>
        <w:numPr>
          <w:ilvl w:val="0"/>
          <w:numId w:val="35"/>
        </w:numPr>
        <w:spacing w:after="0" w:line="240" w:lineRule="auto"/>
        <w:rPr>
          <w:szCs w:val="28"/>
          <w:lang w:val="uk-UA"/>
        </w:rPr>
      </w:pPr>
      <w:r w:rsidRPr="00AD1FD7">
        <w:rPr>
          <w:szCs w:val="28"/>
          <w:lang w:val="uk-UA"/>
        </w:rPr>
        <w:t>Умови й фактори продуктивного завершення конфліктів.</w:t>
      </w:r>
    </w:p>
    <w:p w:rsidR="00BC2301" w:rsidRPr="00AD1FD7" w:rsidRDefault="00BC2301" w:rsidP="00B72E24">
      <w:pPr>
        <w:numPr>
          <w:ilvl w:val="0"/>
          <w:numId w:val="35"/>
        </w:numPr>
        <w:spacing w:after="0" w:line="240" w:lineRule="auto"/>
        <w:rPr>
          <w:szCs w:val="28"/>
          <w:lang w:val="uk-UA"/>
        </w:rPr>
      </w:pPr>
      <w:r w:rsidRPr="00AD1FD7">
        <w:rPr>
          <w:szCs w:val="28"/>
          <w:lang w:val="uk-UA"/>
        </w:rPr>
        <w:t>Дії керівника щодо аналізу конфліктної ситуації.</w:t>
      </w:r>
    </w:p>
    <w:p w:rsidR="00BC2301" w:rsidRPr="00AD1FD7" w:rsidRDefault="00BC2301" w:rsidP="00B72E24">
      <w:pPr>
        <w:numPr>
          <w:ilvl w:val="0"/>
          <w:numId w:val="35"/>
        </w:numPr>
        <w:spacing w:after="0" w:line="240" w:lineRule="auto"/>
        <w:rPr>
          <w:szCs w:val="28"/>
          <w:lang w:val="uk-UA"/>
        </w:rPr>
      </w:pPr>
      <w:r w:rsidRPr="00AD1FD7">
        <w:rPr>
          <w:szCs w:val="28"/>
          <w:lang w:val="uk-UA"/>
        </w:rPr>
        <w:t>Роль керівника колективу в регулюванні інноваційних конфліктів.</w:t>
      </w:r>
    </w:p>
    <w:p w:rsidR="00BC2301" w:rsidRPr="00AD1FD7" w:rsidRDefault="00BC2301" w:rsidP="00B72E24">
      <w:pPr>
        <w:numPr>
          <w:ilvl w:val="0"/>
          <w:numId w:val="35"/>
        </w:numPr>
        <w:spacing w:after="0" w:line="240" w:lineRule="auto"/>
        <w:rPr>
          <w:szCs w:val="28"/>
          <w:lang w:val="uk-UA"/>
        </w:rPr>
      </w:pPr>
      <w:r w:rsidRPr="00AD1FD7">
        <w:rPr>
          <w:szCs w:val="28"/>
          <w:lang w:val="uk-UA"/>
        </w:rPr>
        <w:t>Основні стратегії переговорів у вирішенні конфліктів соціально – трудового характеру.</w:t>
      </w:r>
    </w:p>
    <w:p w:rsidR="00BC2301" w:rsidRPr="00AD1FD7" w:rsidRDefault="00BC2301" w:rsidP="006A45A0">
      <w:pPr>
        <w:numPr>
          <w:ilvl w:val="0"/>
          <w:numId w:val="35"/>
        </w:numPr>
        <w:spacing w:after="120" w:line="240" w:lineRule="auto"/>
        <w:rPr>
          <w:szCs w:val="28"/>
          <w:lang w:val="uk-UA"/>
        </w:rPr>
      </w:pPr>
      <w:r w:rsidRPr="00AD1FD7">
        <w:rPr>
          <w:szCs w:val="28"/>
          <w:lang w:val="uk-UA"/>
        </w:rPr>
        <w:t>Управління стресами в конфліктній ситуації.</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Тематика рефератів:</w:t>
      </w:r>
    </w:p>
    <w:p w:rsidR="00C728B9" w:rsidRDefault="00C728B9" w:rsidP="00A85FD6">
      <w:pPr>
        <w:spacing w:after="0" w:line="240" w:lineRule="auto"/>
        <w:rPr>
          <w:rFonts w:cs="Times New Roman"/>
          <w:szCs w:val="28"/>
          <w:lang w:val="uk-UA"/>
        </w:rPr>
      </w:pPr>
      <w:r>
        <w:rPr>
          <w:rFonts w:cs="Times New Roman"/>
          <w:szCs w:val="28"/>
          <w:lang w:val="uk-UA"/>
        </w:rPr>
        <w:t xml:space="preserve">1. </w:t>
      </w:r>
      <w:proofErr w:type="spellStart"/>
      <w:r w:rsidR="00B00530">
        <w:rPr>
          <w:rFonts w:cs="Times New Roman"/>
          <w:szCs w:val="28"/>
          <w:lang w:val="uk-UA"/>
        </w:rPr>
        <w:t>Танатос</w:t>
      </w:r>
      <w:proofErr w:type="spellEnd"/>
      <w:r w:rsidR="00B00530">
        <w:rPr>
          <w:rFonts w:cs="Times New Roman"/>
          <w:szCs w:val="28"/>
          <w:lang w:val="uk-UA"/>
        </w:rPr>
        <w:t xml:space="preserve"> і Ерос: конфлікт життя і смерті.</w:t>
      </w:r>
    </w:p>
    <w:p w:rsidR="00C728B9" w:rsidRDefault="00C728B9" w:rsidP="00A85FD6">
      <w:pPr>
        <w:spacing w:after="0" w:line="240" w:lineRule="auto"/>
        <w:rPr>
          <w:rFonts w:cs="Times New Roman"/>
          <w:szCs w:val="28"/>
          <w:lang w:val="uk-UA"/>
        </w:rPr>
      </w:pPr>
      <w:r>
        <w:rPr>
          <w:rFonts w:cs="Times New Roman"/>
          <w:szCs w:val="28"/>
          <w:lang w:val="uk-UA"/>
        </w:rPr>
        <w:t xml:space="preserve">2. </w:t>
      </w:r>
      <w:r w:rsidR="008352EC">
        <w:rPr>
          <w:rFonts w:cs="Times New Roman"/>
          <w:szCs w:val="28"/>
          <w:lang w:val="uk-UA"/>
        </w:rPr>
        <w:t>Етнопсихологічні особливості конфліктів.</w:t>
      </w:r>
    </w:p>
    <w:p w:rsidR="00C728B9" w:rsidRPr="00132559" w:rsidRDefault="00C728B9" w:rsidP="00A85FD6">
      <w:pPr>
        <w:spacing w:after="0" w:line="240" w:lineRule="auto"/>
        <w:rPr>
          <w:rFonts w:cs="Times New Roman"/>
          <w:szCs w:val="28"/>
          <w:lang w:val="uk-UA"/>
        </w:rPr>
      </w:pPr>
      <w:r>
        <w:rPr>
          <w:rFonts w:cs="Times New Roman"/>
          <w:szCs w:val="28"/>
          <w:lang w:val="uk-UA"/>
        </w:rPr>
        <w:t xml:space="preserve">3. </w:t>
      </w:r>
      <w:r w:rsidR="008352EC">
        <w:rPr>
          <w:rFonts w:cs="Times New Roman"/>
          <w:szCs w:val="28"/>
          <w:lang w:val="uk-UA"/>
        </w:rPr>
        <w:t>Міжособистісні конфлікти в управлінській діяльності</w:t>
      </w:r>
    </w:p>
    <w:p w:rsidR="00132559" w:rsidRDefault="00132559" w:rsidP="00A85FD6">
      <w:pPr>
        <w:spacing w:after="0" w:line="240" w:lineRule="auto"/>
        <w:ind w:left="709" w:firstLine="709"/>
        <w:rPr>
          <w:rFonts w:cs="Times New Roman"/>
          <w:b/>
          <w:i/>
          <w:szCs w:val="28"/>
          <w:lang w:val="uk-UA"/>
        </w:rPr>
      </w:pPr>
      <w:r w:rsidRPr="00132559">
        <w:rPr>
          <w:rFonts w:cs="Times New Roman"/>
          <w:b/>
          <w:i/>
          <w:szCs w:val="28"/>
          <w:lang w:val="uk-UA"/>
        </w:rPr>
        <w:t>Питання для самостійного опрацювання:</w:t>
      </w:r>
    </w:p>
    <w:p w:rsidR="00C728B9" w:rsidRDefault="00C728B9" w:rsidP="00A85FD6">
      <w:pPr>
        <w:spacing w:after="0" w:line="240" w:lineRule="auto"/>
        <w:rPr>
          <w:rFonts w:cs="Times New Roman"/>
          <w:szCs w:val="28"/>
          <w:lang w:val="uk-UA"/>
        </w:rPr>
      </w:pPr>
      <w:r>
        <w:rPr>
          <w:rFonts w:cs="Times New Roman"/>
          <w:szCs w:val="28"/>
          <w:lang w:val="uk-UA"/>
        </w:rPr>
        <w:t xml:space="preserve">1. </w:t>
      </w:r>
      <w:r w:rsidR="008352EC">
        <w:rPr>
          <w:rFonts w:cs="Times New Roman"/>
          <w:szCs w:val="28"/>
          <w:lang w:val="uk-UA"/>
        </w:rPr>
        <w:t xml:space="preserve">Значення </w:t>
      </w:r>
      <w:proofErr w:type="spellStart"/>
      <w:r w:rsidR="008352EC">
        <w:rPr>
          <w:rFonts w:cs="Times New Roman"/>
          <w:szCs w:val="28"/>
          <w:lang w:val="uk-UA"/>
        </w:rPr>
        <w:t>медіаторства</w:t>
      </w:r>
      <w:proofErr w:type="spellEnd"/>
      <w:r w:rsidR="008352EC">
        <w:rPr>
          <w:rFonts w:cs="Times New Roman"/>
          <w:szCs w:val="28"/>
          <w:lang w:val="uk-UA"/>
        </w:rPr>
        <w:t xml:space="preserve"> у </w:t>
      </w:r>
      <w:proofErr w:type="spellStart"/>
      <w:r w:rsidR="008352EC">
        <w:rPr>
          <w:rFonts w:cs="Times New Roman"/>
          <w:szCs w:val="28"/>
          <w:lang w:val="uk-UA"/>
        </w:rPr>
        <w:t>конфліктології</w:t>
      </w:r>
      <w:proofErr w:type="spellEnd"/>
      <w:r w:rsidR="008352EC">
        <w:rPr>
          <w:rFonts w:cs="Times New Roman"/>
          <w:szCs w:val="28"/>
          <w:lang w:val="uk-UA"/>
        </w:rPr>
        <w:t>.</w:t>
      </w:r>
    </w:p>
    <w:p w:rsidR="00C728B9" w:rsidRDefault="00C728B9" w:rsidP="00A85FD6">
      <w:pPr>
        <w:spacing w:after="0" w:line="240" w:lineRule="auto"/>
        <w:rPr>
          <w:rFonts w:cs="Times New Roman"/>
          <w:szCs w:val="28"/>
          <w:lang w:val="uk-UA"/>
        </w:rPr>
      </w:pPr>
      <w:r>
        <w:rPr>
          <w:rFonts w:cs="Times New Roman"/>
          <w:szCs w:val="28"/>
          <w:lang w:val="uk-UA"/>
        </w:rPr>
        <w:lastRenderedPageBreak/>
        <w:t xml:space="preserve">2. </w:t>
      </w:r>
      <w:r w:rsidR="008352EC">
        <w:rPr>
          <w:rFonts w:cs="Times New Roman"/>
          <w:szCs w:val="28"/>
          <w:lang w:val="uk-UA"/>
        </w:rPr>
        <w:t>Рольовий конфлікт.</w:t>
      </w:r>
    </w:p>
    <w:p w:rsidR="00C728B9" w:rsidRPr="00132559" w:rsidRDefault="00C728B9" w:rsidP="00A85FD6">
      <w:pPr>
        <w:spacing w:after="0" w:line="240" w:lineRule="auto"/>
        <w:rPr>
          <w:rFonts w:cs="Times New Roman"/>
          <w:szCs w:val="28"/>
          <w:lang w:val="uk-UA"/>
        </w:rPr>
      </w:pPr>
      <w:r>
        <w:rPr>
          <w:rFonts w:cs="Times New Roman"/>
          <w:szCs w:val="28"/>
          <w:lang w:val="uk-UA"/>
        </w:rPr>
        <w:t xml:space="preserve">3. </w:t>
      </w:r>
      <w:r w:rsidR="008352EC">
        <w:rPr>
          <w:rFonts w:cs="Times New Roman"/>
          <w:szCs w:val="28"/>
          <w:lang w:val="uk-UA"/>
        </w:rPr>
        <w:t>Внутрішньо-особистісні конфлікти.</w:t>
      </w:r>
    </w:p>
    <w:p w:rsidR="00132559" w:rsidRPr="00132559" w:rsidRDefault="008352EC" w:rsidP="00A85FD6">
      <w:pPr>
        <w:spacing w:after="0" w:line="240" w:lineRule="auto"/>
        <w:rPr>
          <w:rFonts w:cs="Times New Roman"/>
          <w:szCs w:val="28"/>
          <w:lang w:val="uk-UA"/>
        </w:rPr>
      </w:pPr>
      <w:r>
        <w:rPr>
          <w:rFonts w:cs="Times New Roman"/>
          <w:szCs w:val="28"/>
          <w:lang w:val="uk-UA"/>
        </w:rPr>
        <w:t xml:space="preserve">4. Базальний конфлікт (К. </w:t>
      </w:r>
      <w:proofErr w:type="spellStart"/>
      <w:r>
        <w:rPr>
          <w:rFonts w:cs="Times New Roman"/>
          <w:szCs w:val="28"/>
          <w:lang w:val="uk-UA"/>
        </w:rPr>
        <w:t>Хорні</w:t>
      </w:r>
      <w:proofErr w:type="spellEnd"/>
      <w:r>
        <w:rPr>
          <w:rFonts w:cs="Times New Roman"/>
          <w:szCs w:val="28"/>
          <w:lang w:val="uk-UA"/>
        </w:rPr>
        <w:t>).</w:t>
      </w:r>
    </w:p>
    <w:p w:rsidR="00A85FD6" w:rsidRPr="00920967" w:rsidRDefault="00A85FD6" w:rsidP="00A85FD6">
      <w:pPr>
        <w:spacing w:after="0" w:line="240" w:lineRule="auto"/>
        <w:ind w:left="720" w:firstLine="698"/>
        <w:rPr>
          <w:rFonts w:cs="Times New Roman"/>
          <w:b/>
          <w:i/>
          <w:szCs w:val="28"/>
          <w:lang w:val="ru-RU"/>
        </w:rPr>
      </w:pPr>
      <w:r w:rsidRPr="00B72E24">
        <w:rPr>
          <w:rFonts w:cs="Times New Roman"/>
          <w:b/>
          <w:i/>
          <w:szCs w:val="28"/>
          <w:lang w:val="uk-UA"/>
        </w:rPr>
        <w:t xml:space="preserve">Література до теми: </w:t>
      </w:r>
    </w:p>
    <w:p w:rsidR="00A85FD6" w:rsidRPr="00920967" w:rsidRDefault="00A85FD6" w:rsidP="00A85FD6">
      <w:pPr>
        <w:spacing w:after="0" w:line="240" w:lineRule="auto"/>
        <w:ind w:left="709" w:firstLine="709"/>
        <w:rPr>
          <w:rFonts w:cs="Times New Roman"/>
          <w:szCs w:val="28"/>
          <w:lang w:val="ru-RU"/>
        </w:rPr>
      </w:pPr>
      <w:r w:rsidRPr="00920967">
        <w:rPr>
          <w:rFonts w:cs="Times New Roman"/>
          <w:szCs w:val="28"/>
          <w:lang w:val="ru-RU"/>
        </w:rPr>
        <w:t>[</w:t>
      </w:r>
      <w:r w:rsidRPr="00B72E24">
        <w:rPr>
          <w:rFonts w:cs="Times New Roman"/>
          <w:szCs w:val="28"/>
          <w:lang w:val="uk-UA"/>
        </w:rPr>
        <w:t xml:space="preserve">13, 17, 18, 12, 16, </w:t>
      </w:r>
      <w:r>
        <w:rPr>
          <w:rFonts w:cs="Times New Roman"/>
          <w:szCs w:val="28"/>
          <w:lang w:val="uk-UA"/>
        </w:rPr>
        <w:t>21, 4, 8,</w:t>
      </w:r>
      <w:r w:rsidRPr="00920967">
        <w:rPr>
          <w:rFonts w:cs="Times New Roman"/>
          <w:szCs w:val="28"/>
          <w:lang w:val="ru-RU"/>
        </w:rPr>
        <w:t>]</w:t>
      </w:r>
    </w:p>
    <w:p w:rsidR="00AB403E" w:rsidRDefault="00AB403E" w:rsidP="00920967">
      <w:pPr>
        <w:spacing w:after="0" w:line="240" w:lineRule="auto"/>
        <w:rPr>
          <w:rFonts w:cs="Times New Roman"/>
          <w:szCs w:val="28"/>
          <w:lang w:val="uk-UA"/>
        </w:rPr>
      </w:pPr>
    </w:p>
    <w:p w:rsidR="006A45A0" w:rsidRDefault="006A45A0" w:rsidP="00920967">
      <w:pPr>
        <w:spacing w:after="0" w:line="240" w:lineRule="auto"/>
        <w:rPr>
          <w:rFonts w:cs="Times New Roman"/>
          <w:szCs w:val="28"/>
          <w:lang w:val="uk-UA"/>
        </w:rPr>
      </w:pPr>
    </w:p>
    <w:p w:rsidR="006A45A0" w:rsidRDefault="006A45A0" w:rsidP="00920967">
      <w:pPr>
        <w:spacing w:after="0" w:line="240" w:lineRule="auto"/>
        <w:rPr>
          <w:rFonts w:cs="Times New Roman"/>
          <w:szCs w:val="28"/>
          <w:lang w:val="uk-UA"/>
        </w:rPr>
      </w:pPr>
    </w:p>
    <w:p w:rsidR="006A45A0" w:rsidRDefault="006A45A0" w:rsidP="00920967">
      <w:pPr>
        <w:spacing w:after="0" w:line="240" w:lineRule="auto"/>
        <w:rPr>
          <w:rFonts w:cs="Times New Roman"/>
          <w:szCs w:val="28"/>
          <w:lang w:val="uk-UA"/>
        </w:rPr>
      </w:pPr>
    </w:p>
    <w:p w:rsidR="006A45A0" w:rsidRDefault="006A45A0" w:rsidP="00920967">
      <w:pPr>
        <w:spacing w:after="0" w:line="240" w:lineRule="auto"/>
        <w:rPr>
          <w:rFonts w:cs="Times New Roman"/>
          <w:szCs w:val="28"/>
          <w:lang w:val="uk-UA"/>
        </w:rPr>
      </w:pPr>
    </w:p>
    <w:p w:rsidR="006A45A0" w:rsidRPr="0037403A" w:rsidRDefault="006A45A0" w:rsidP="00920967">
      <w:pPr>
        <w:spacing w:after="0" w:line="240" w:lineRule="auto"/>
        <w:rPr>
          <w:rFonts w:cs="Times New Roman"/>
          <w:szCs w:val="28"/>
          <w:lang w:val="uk-UA"/>
        </w:rPr>
      </w:pPr>
    </w:p>
    <w:p w:rsidR="008A22C0" w:rsidRPr="00F96247" w:rsidRDefault="008A22C0" w:rsidP="00652B5A">
      <w:pPr>
        <w:spacing w:line="240" w:lineRule="auto"/>
        <w:ind w:left="142" w:firstLine="425"/>
        <w:contextualSpacing/>
        <w:jc w:val="center"/>
        <w:rPr>
          <w:b/>
          <w:szCs w:val="28"/>
          <w:lang w:val="uk-UA"/>
        </w:rPr>
      </w:pPr>
    </w:p>
    <w:p w:rsidR="00652B5A" w:rsidRDefault="00652B5A" w:rsidP="002E767C">
      <w:pPr>
        <w:spacing w:line="240" w:lineRule="auto"/>
        <w:ind w:left="142" w:firstLine="425"/>
        <w:contextualSpacing/>
        <w:jc w:val="center"/>
        <w:rPr>
          <w:b/>
          <w:szCs w:val="28"/>
          <w:lang w:val="uk-UA"/>
        </w:rPr>
      </w:pPr>
      <w:r w:rsidRPr="00E067DE">
        <w:rPr>
          <w:b/>
          <w:szCs w:val="28"/>
          <w:lang w:val="uk-UA"/>
        </w:rPr>
        <w:t>РОЗПО</w:t>
      </w:r>
      <w:r w:rsidRPr="00F96247">
        <w:rPr>
          <w:b/>
          <w:szCs w:val="28"/>
          <w:lang w:val="uk-UA"/>
        </w:rPr>
        <w:t>ДІЛ БАЛІВ, ЯКІ ОТРИМУЮТЬ СТУДЕНТИ</w:t>
      </w:r>
      <w:r w:rsidR="002E767C">
        <w:rPr>
          <w:b/>
          <w:szCs w:val="28"/>
          <w:lang w:val="uk-UA"/>
        </w:rPr>
        <w:t xml:space="preserve"> </w:t>
      </w:r>
      <w:r w:rsidR="006A45A0">
        <w:rPr>
          <w:b/>
          <w:szCs w:val="28"/>
          <w:lang w:val="uk-UA"/>
        </w:rPr>
        <w:t>3</w:t>
      </w:r>
      <w:r w:rsidR="002E767C">
        <w:rPr>
          <w:b/>
          <w:szCs w:val="28"/>
          <w:lang w:val="uk-UA"/>
        </w:rPr>
        <w:t xml:space="preserve"> курсу</w:t>
      </w:r>
    </w:p>
    <w:p w:rsidR="002E767C" w:rsidRPr="00F96247" w:rsidRDefault="002E767C" w:rsidP="002E767C">
      <w:pPr>
        <w:spacing w:line="240" w:lineRule="auto"/>
        <w:ind w:left="142" w:firstLine="425"/>
        <w:contextualSpacing/>
        <w:jc w:val="center"/>
        <w:rPr>
          <w:b/>
          <w:szCs w:val="28"/>
          <w:lang w:val="uk-UA"/>
        </w:rPr>
      </w:pPr>
    </w:p>
    <w:tbl>
      <w:tblPr>
        <w:tblW w:w="4828" w:type="pct"/>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1"/>
        <w:gridCol w:w="451"/>
        <w:gridCol w:w="490"/>
        <w:gridCol w:w="490"/>
        <w:gridCol w:w="490"/>
        <w:gridCol w:w="490"/>
        <w:gridCol w:w="490"/>
        <w:gridCol w:w="494"/>
        <w:gridCol w:w="478"/>
        <w:gridCol w:w="478"/>
        <w:gridCol w:w="478"/>
        <w:gridCol w:w="478"/>
        <w:gridCol w:w="478"/>
        <w:gridCol w:w="478"/>
        <w:gridCol w:w="478"/>
        <w:gridCol w:w="480"/>
        <w:gridCol w:w="1251"/>
        <w:gridCol w:w="727"/>
      </w:tblGrid>
      <w:tr w:rsidR="00B007FB" w:rsidRPr="008352EC" w:rsidTr="00FC0D23">
        <w:trPr>
          <w:cantSplit/>
          <w:trHeight w:val="567"/>
        </w:trPr>
        <w:tc>
          <w:tcPr>
            <w:tcW w:w="4621" w:type="pct"/>
            <w:gridSpan w:val="17"/>
            <w:tcBorders>
              <w:right w:val="single" w:sz="12" w:space="0" w:color="auto"/>
            </w:tcBorders>
            <w:tcMar>
              <w:left w:w="57" w:type="dxa"/>
              <w:right w:w="57" w:type="dxa"/>
            </w:tcMar>
            <w:vAlign w:val="center"/>
          </w:tcPr>
          <w:p w:rsidR="00652B5A" w:rsidRPr="00F96247" w:rsidRDefault="00652B5A" w:rsidP="004D7394">
            <w:pPr>
              <w:spacing w:after="0" w:line="240" w:lineRule="auto"/>
              <w:contextualSpacing/>
              <w:jc w:val="center"/>
              <w:rPr>
                <w:spacing w:val="-6"/>
                <w:sz w:val="20"/>
                <w:szCs w:val="20"/>
                <w:lang w:val="uk-UA"/>
              </w:rPr>
            </w:pPr>
            <w:r w:rsidRPr="00F96247">
              <w:rPr>
                <w:szCs w:val="28"/>
                <w:lang w:val="uk-UA"/>
              </w:rPr>
              <w:t>Поточне тестування та самостійна робота</w:t>
            </w:r>
          </w:p>
        </w:tc>
        <w:tc>
          <w:tcPr>
            <w:tcW w:w="379" w:type="pct"/>
            <w:vMerge w:val="restart"/>
            <w:tcBorders>
              <w:left w:val="single" w:sz="12" w:space="0" w:color="auto"/>
            </w:tcBorders>
            <w:tcMar>
              <w:left w:w="0" w:type="dxa"/>
              <w:right w:w="0" w:type="dxa"/>
            </w:tcMar>
            <w:vAlign w:val="center"/>
          </w:tcPr>
          <w:p w:rsidR="00652B5A" w:rsidRPr="00B007FB" w:rsidRDefault="00652B5A" w:rsidP="004D7394">
            <w:pPr>
              <w:spacing w:after="0" w:line="240" w:lineRule="auto"/>
              <w:contextualSpacing/>
              <w:jc w:val="center"/>
              <w:rPr>
                <w:sz w:val="27"/>
                <w:szCs w:val="27"/>
                <w:lang w:val="uk-UA"/>
              </w:rPr>
            </w:pPr>
            <w:r w:rsidRPr="00B007FB">
              <w:rPr>
                <w:sz w:val="27"/>
                <w:szCs w:val="27"/>
                <w:lang w:val="uk-UA"/>
              </w:rPr>
              <w:t>Сума</w:t>
            </w:r>
          </w:p>
        </w:tc>
      </w:tr>
      <w:tr w:rsidR="0088170D" w:rsidRPr="00F96247" w:rsidTr="00FC0D23">
        <w:trPr>
          <w:cantSplit/>
          <w:trHeight w:val="547"/>
        </w:trPr>
        <w:tc>
          <w:tcPr>
            <w:tcW w:w="1987" w:type="pct"/>
            <w:gridSpan w:val="8"/>
            <w:tcBorders>
              <w:right w:val="single" w:sz="12" w:space="0" w:color="auto"/>
            </w:tcBorders>
            <w:tcMar>
              <w:left w:w="57" w:type="dxa"/>
              <w:right w:w="57" w:type="dxa"/>
            </w:tcMar>
            <w:vAlign w:val="center"/>
          </w:tcPr>
          <w:p w:rsidR="00652B5A" w:rsidRPr="00F96247" w:rsidRDefault="00652B5A" w:rsidP="004D7394">
            <w:pPr>
              <w:spacing w:after="0" w:line="240" w:lineRule="auto"/>
              <w:contextualSpacing/>
              <w:jc w:val="center"/>
              <w:rPr>
                <w:szCs w:val="28"/>
                <w:lang w:val="uk-UA"/>
              </w:rPr>
            </w:pPr>
            <w:r>
              <w:rPr>
                <w:szCs w:val="28"/>
                <w:lang w:val="uk-UA"/>
              </w:rPr>
              <w:t>М</w:t>
            </w:r>
            <w:r w:rsidRPr="00F96247">
              <w:rPr>
                <w:szCs w:val="28"/>
                <w:lang w:val="uk-UA"/>
              </w:rPr>
              <w:t>одуль 1</w:t>
            </w:r>
          </w:p>
        </w:tc>
        <w:tc>
          <w:tcPr>
            <w:tcW w:w="1985" w:type="pct"/>
            <w:gridSpan w:val="8"/>
            <w:tcBorders>
              <w:left w:val="single" w:sz="12" w:space="0" w:color="auto"/>
              <w:right w:val="single" w:sz="12" w:space="0" w:color="auto"/>
            </w:tcBorders>
            <w:tcMar>
              <w:left w:w="57" w:type="dxa"/>
              <w:right w:w="57" w:type="dxa"/>
            </w:tcMar>
            <w:vAlign w:val="center"/>
          </w:tcPr>
          <w:p w:rsidR="00652B5A" w:rsidRPr="00F96247" w:rsidRDefault="00652B5A" w:rsidP="004D7394">
            <w:pPr>
              <w:spacing w:after="0" w:line="240" w:lineRule="auto"/>
              <w:contextualSpacing/>
              <w:jc w:val="center"/>
              <w:rPr>
                <w:szCs w:val="28"/>
                <w:lang w:val="uk-UA"/>
              </w:rPr>
            </w:pPr>
            <w:r>
              <w:rPr>
                <w:szCs w:val="28"/>
                <w:lang w:val="uk-UA"/>
              </w:rPr>
              <w:t>М</w:t>
            </w:r>
            <w:r w:rsidRPr="00F96247">
              <w:rPr>
                <w:szCs w:val="28"/>
                <w:lang w:val="uk-UA"/>
              </w:rPr>
              <w:t>одуль 2</w:t>
            </w:r>
          </w:p>
        </w:tc>
        <w:tc>
          <w:tcPr>
            <w:tcW w:w="649" w:type="pct"/>
            <w:tcBorders>
              <w:left w:val="single" w:sz="12" w:space="0" w:color="auto"/>
              <w:right w:val="single" w:sz="12" w:space="0" w:color="auto"/>
            </w:tcBorders>
            <w:tcMar>
              <w:left w:w="57" w:type="dxa"/>
              <w:right w:w="57" w:type="dxa"/>
            </w:tcMar>
            <w:vAlign w:val="center"/>
          </w:tcPr>
          <w:p w:rsidR="00015AEC" w:rsidRPr="002E767C" w:rsidRDefault="00652B5A" w:rsidP="004D7394">
            <w:pPr>
              <w:spacing w:after="0" w:line="240" w:lineRule="auto"/>
              <w:contextualSpacing/>
              <w:jc w:val="center"/>
              <w:rPr>
                <w:spacing w:val="-6"/>
                <w:sz w:val="20"/>
                <w:szCs w:val="20"/>
                <w:lang w:val="uk-UA"/>
              </w:rPr>
            </w:pPr>
            <w:r w:rsidRPr="002E767C">
              <w:rPr>
                <w:spacing w:val="-6"/>
                <w:sz w:val="20"/>
                <w:szCs w:val="20"/>
                <w:lang w:val="uk-UA"/>
              </w:rPr>
              <w:t>Підсумковий</w:t>
            </w:r>
          </w:p>
          <w:p w:rsidR="00652B5A" w:rsidRPr="00015AEC" w:rsidRDefault="00652B5A" w:rsidP="004D7394">
            <w:pPr>
              <w:spacing w:after="0" w:line="240" w:lineRule="auto"/>
              <w:contextualSpacing/>
              <w:jc w:val="center"/>
              <w:rPr>
                <w:sz w:val="16"/>
                <w:szCs w:val="16"/>
                <w:lang w:val="uk-UA"/>
              </w:rPr>
            </w:pPr>
            <w:r w:rsidRPr="002E767C">
              <w:rPr>
                <w:spacing w:val="-6"/>
                <w:sz w:val="20"/>
                <w:szCs w:val="20"/>
                <w:lang w:val="uk-UA"/>
              </w:rPr>
              <w:t xml:space="preserve"> контроль</w:t>
            </w:r>
          </w:p>
        </w:tc>
        <w:tc>
          <w:tcPr>
            <w:tcW w:w="379" w:type="pct"/>
            <w:vMerge/>
            <w:tcBorders>
              <w:left w:val="single" w:sz="12" w:space="0" w:color="auto"/>
            </w:tcBorders>
            <w:tcMar>
              <w:left w:w="57" w:type="dxa"/>
              <w:right w:w="57" w:type="dxa"/>
            </w:tcMar>
            <w:vAlign w:val="center"/>
          </w:tcPr>
          <w:p w:rsidR="00652B5A" w:rsidRPr="00F96247" w:rsidRDefault="00652B5A" w:rsidP="004D7394">
            <w:pPr>
              <w:spacing w:after="0" w:line="240" w:lineRule="auto"/>
              <w:contextualSpacing/>
              <w:jc w:val="center"/>
              <w:rPr>
                <w:szCs w:val="28"/>
                <w:lang w:val="uk-UA"/>
              </w:rPr>
            </w:pPr>
          </w:p>
        </w:tc>
      </w:tr>
      <w:tr w:rsidR="00FC0D23" w:rsidRPr="00F96247" w:rsidTr="00FC0D23">
        <w:trPr>
          <w:cantSplit/>
          <w:trHeight w:val="1134"/>
        </w:trPr>
        <w:tc>
          <w:tcPr>
            <w:tcW w:w="229" w:type="pct"/>
            <w:tcMar>
              <w:left w:w="57" w:type="dxa"/>
              <w:right w:w="57" w:type="dxa"/>
            </w:tcMar>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1</w:t>
            </w:r>
          </w:p>
        </w:tc>
        <w:tc>
          <w:tcPr>
            <w:tcW w:w="234" w:type="pct"/>
            <w:tcMar>
              <w:left w:w="57" w:type="dxa"/>
              <w:right w:w="57" w:type="dxa"/>
            </w:tcMar>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1</w:t>
            </w:r>
          </w:p>
        </w:tc>
        <w:tc>
          <w:tcPr>
            <w:tcW w:w="254"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2</w:t>
            </w:r>
          </w:p>
        </w:tc>
        <w:tc>
          <w:tcPr>
            <w:tcW w:w="254" w:type="pct"/>
            <w:tcMar>
              <w:left w:w="57" w:type="dxa"/>
              <w:right w:w="57" w:type="dxa"/>
            </w:tcMar>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2</w:t>
            </w:r>
          </w:p>
        </w:tc>
        <w:tc>
          <w:tcPr>
            <w:tcW w:w="254"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3</w:t>
            </w:r>
          </w:p>
        </w:tc>
        <w:tc>
          <w:tcPr>
            <w:tcW w:w="254"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3</w:t>
            </w:r>
          </w:p>
        </w:tc>
        <w:tc>
          <w:tcPr>
            <w:tcW w:w="254"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4</w:t>
            </w:r>
          </w:p>
        </w:tc>
        <w:tc>
          <w:tcPr>
            <w:tcW w:w="256" w:type="pct"/>
            <w:tcBorders>
              <w:right w:val="single" w:sz="12" w:space="0" w:color="auto"/>
            </w:tcBorders>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4</w:t>
            </w:r>
          </w:p>
        </w:tc>
        <w:tc>
          <w:tcPr>
            <w:tcW w:w="248" w:type="pct"/>
            <w:tcBorders>
              <w:left w:val="single" w:sz="12" w:space="0" w:color="auto"/>
            </w:tcBorders>
            <w:tcMar>
              <w:left w:w="57" w:type="dxa"/>
              <w:right w:w="57" w:type="dxa"/>
            </w:tcMar>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5</w:t>
            </w:r>
          </w:p>
        </w:tc>
        <w:tc>
          <w:tcPr>
            <w:tcW w:w="248"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5</w:t>
            </w:r>
          </w:p>
        </w:tc>
        <w:tc>
          <w:tcPr>
            <w:tcW w:w="248" w:type="pct"/>
            <w:tcMar>
              <w:left w:w="57" w:type="dxa"/>
              <w:right w:w="57" w:type="dxa"/>
            </w:tcMar>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6</w:t>
            </w:r>
          </w:p>
        </w:tc>
        <w:tc>
          <w:tcPr>
            <w:tcW w:w="248"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6</w:t>
            </w:r>
          </w:p>
        </w:tc>
        <w:tc>
          <w:tcPr>
            <w:tcW w:w="248"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7</w:t>
            </w:r>
          </w:p>
        </w:tc>
        <w:tc>
          <w:tcPr>
            <w:tcW w:w="248" w:type="pct"/>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7</w:t>
            </w:r>
          </w:p>
        </w:tc>
        <w:tc>
          <w:tcPr>
            <w:tcW w:w="248" w:type="pct"/>
            <w:tcMar>
              <w:left w:w="57" w:type="dxa"/>
              <w:right w:w="57" w:type="dxa"/>
            </w:tcMar>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ПЗ 8</w:t>
            </w:r>
          </w:p>
        </w:tc>
        <w:tc>
          <w:tcPr>
            <w:tcW w:w="249" w:type="pct"/>
            <w:tcBorders>
              <w:right w:val="single" w:sz="12" w:space="0" w:color="auto"/>
            </w:tcBorders>
            <w:textDirection w:val="btLr"/>
            <w:vAlign w:val="center"/>
          </w:tcPr>
          <w:p w:rsidR="0030728F" w:rsidRPr="002E767C" w:rsidRDefault="0030728F" w:rsidP="00B007FB">
            <w:pPr>
              <w:spacing w:after="0" w:line="240" w:lineRule="auto"/>
              <w:ind w:left="113" w:right="113"/>
              <w:contextualSpacing/>
              <w:jc w:val="center"/>
              <w:rPr>
                <w:szCs w:val="28"/>
                <w:lang w:val="uk-UA"/>
              </w:rPr>
            </w:pPr>
            <w:r w:rsidRPr="002E767C">
              <w:rPr>
                <w:szCs w:val="28"/>
                <w:lang w:val="uk-UA"/>
              </w:rPr>
              <w:t>ЛР 8</w:t>
            </w:r>
          </w:p>
        </w:tc>
        <w:tc>
          <w:tcPr>
            <w:tcW w:w="649" w:type="pct"/>
            <w:tcBorders>
              <w:left w:val="single" w:sz="12" w:space="0" w:color="auto"/>
              <w:right w:val="single" w:sz="12" w:space="0" w:color="auto"/>
            </w:tcBorders>
            <w:tcMar>
              <w:left w:w="57" w:type="dxa"/>
              <w:right w:w="57" w:type="dxa"/>
            </w:tcMar>
            <w:vAlign w:val="center"/>
          </w:tcPr>
          <w:p w:rsidR="0030728F" w:rsidRPr="002E767C" w:rsidRDefault="0030728F" w:rsidP="002E767C">
            <w:pPr>
              <w:spacing w:after="0" w:line="240" w:lineRule="auto"/>
              <w:contextualSpacing/>
              <w:jc w:val="center"/>
              <w:rPr>
                <w:szCs w:val="28"/>
                <w:lang w:val="uk-UA"/>
              </w:rPr>
            </w:pPr>
            <w:r w:rsidRPr="002E767C">
              <w:rPr>
                <w:szCs w:val="28"/>
                <w:lang w:val="uk-UA"/>
              </w:rPr>
              <w:t>М1; М2</w:t>
            </w:r>
          </w:p>
        </w:tc>
        <w:tc>
          <w:tcPr>
            <w:tcW w:w="379" w:type="pct"/>
            <w:tcBorders>
              <w:left w:val="single" w:sz="12" w:space="0" w:color="auto"/>
            </w:tcBorders>
            <w:tcMar>
              <w:left w:w="57" w:type="dxa"/>
              <w:right w:w="57" w:type="dxa"/>
            </w:tcMar>
          </w:tcPr>
          <w:p w:rsidR="0030728F" w:rsidRPr="00F96247" w:rsidRDefault="0030728F" w:rsidP="004D7394">
            <w:pPr>
              <w:spacing w:after="0" w:line="240" w:lineRule="auto"/>
              <w:contextualSpacing/>
              <w:jc w:val="center"/>
              <w:rPr>
                <w:szCs w:val="28"/>
                <w:lang w:val="uk-UA"/>
              </w:rPr>
            </w:pPr>
          </w:p>
        </w:tc>
      </w:tr>
      <w:tr w:rsidR="00FC0D23" w:rsidRPr="00F96247" w:rsidTr="00FC0D23">
        <w:trPr>
          <w:cantSplit/>
          <w:trHeight w:val="415"/>
        </w:trPr>
        <w:tc>
          <w:tcPr>
            <w:tcW w:w="463" w:type="pct"/>
            <w:gridSpan w:val="2"/>
            <w:tcMar>
              <w:left w:w="57" w:type="dxa"/>
              <w:right w:w="57" w:type="dxa"/>
            </w:tcMar>
            <w:vAlign w:val="center"/>
          </w:tcPr>
          <w:p w:rsidR="00E067DE" w:rsidRPr="00F96247" w:rsidRDefault="00E067DE" w:rsidP="00B007FB">
            <w:pPr>
              <w:spacing w:after="0" w:line="240" w:lineRule="auto"/>
              <w:contextualSpacing/>
              <w:jc w:val="center"/>
              <w:rPr>
                <w:szCs w:val="28"/>
                <w:lang w:val="uk-UA"/>
              </w:rPr>
            </w:pPr>
            <w:r w:rsidRPr="00F96247">
              <w:rPr>
                <w:szCs w:val="28"/>
                <w:lang w:val="uk-UA"/>
              </w:rPr>
              <w:t>5</w:t>
            </w:r>
          </w:p>
        </w:tc>
        <w:tc>
          <w:tcPr>
            <w:tcW w:w="254" w:type="pct"/>
            <w:vAlign w:val="center"/>
          </w:tcPr>
          <w:p w:rsidR="00E067DE" w:rsidRPr="00F96247" w:rsidRDefault="00E067DE" w:rsidP="00B007FB">
            <w:pPr>
              <w:spacing w:after="0" w:line="240" w:lineRule="auto"/>
              <w:contextualSpacing/>
              <w:jc w:val="center"/>
              <w:rPr>
                <w:szCs w:val="28"/>
                <w:lang w:val="uk-UA"/>
              </w:rPr>
            </w:pPr>
            <w:r>
              <w:rPr>
                <w:szCs w:val="28"/>
                <w:lang w:val="uk-UA"/>
              </w:rPr>
              <w:t>5</w:t>
            </w:r>
          </w:p>
        </w:tc>
        <w:tc>
          <w:tcPr>
            <w:tcW w:w="254" w:type="pct"/>
            <w:vAlign w:val="center"/>
          </w:tcPr>
          <w:p w:rsidR="00E067DE" w:rsidRPr="00F96247" w:rsidRDefault="00E067DE" w:rsidP="00B007FB">
            <w:pPr>
              <w:spacing w:after="0" w:line="240" w:lineRule="auto"/>
              <w:contextualSpacing/>
              <w:jc w:val="center"/>
              <w:rPr>
                <w:szCs w:val="28"/>
                <w:lang w:val="uk-UA"/>
              </w:rPr>
            </w:pPr>
            <w:r>
              <w:rPr>
                <w:szCs w:val="28"/>
                <w:lang w:val="uk-UA"/>
              </w:rPr>
              <w:t>5</w:t>
            </w:r>
          </w:p>
        </w:tc>
        <w:tc>
          <w:tcPr>
            <w:tcW w:w="254" w:type="pct"/>
            <w:vAlign w:val="center"/>
          </w:tcPr>
          <w:p w:rsidR="00E067DE" w:rsidRPr="00F96247" w:rsidRDefault="00E067DE" w:rsidP="00B007FB">
            <w:pPr>
              <w:spacing w:after="0" w:line="240" w:lineRule="auto"/>
              <w:contextualSpacing/>
              <w:jc w:val="center"/>
              <w:rPr>
                <w:szCs w:val="28"/>
                <w:lang w:val="uk-UA"/>
              </w:rPr>
            </w:pPr>
            <w:r>
              <w:rPr>
                <w:szCs w:val="28"/>
                <w:lang w:val="uk-UA"/>
              </w:rPr>
              <w:t>5</w:t>
            </w:r>
          </w:p>
        </w:tc>
        <w:tc>
          <w:tcPr>
            <w:tcW w:w="254" w:type="pct"/>
            <w:vAlign w:val="center"/>
          </w:tcPr>
          <w:p w:rsidR="00E067DE" w:rsidRPr="00F96247" w:rsidRDefault="00E067DE" w:rsidP="00B007FB">
            <w:pPr>
              <w:spacing w:after="0" w:line="240" w:lineRule="auto"/>
              <w:contextualSpacing/>
              <w:jc w:val="center"/>
              <w:rPr>
                <w:szCs w:val="28"/>
                <w:lang w:val="uk-UA"/>
              </w:rPr>
            </w:pPr>
            <w:r>
              <w:rPr>
                <w:szCs w:val="28"/>
                <w:lang w:val="uk-UA"/>
              </w:rPr>
              <w:t>5</w:t>
            </w:r>
          </w:p>
        </w:tc>
        <w:tc>
          <w:tcPr>
            <w:tcW w:w="254" w:type="pct"/>
            <w:vAlign w:val="center"/>
          </w:tcPr>
          <w:p w:rsidR="00E067DE" w:rsidRPr="00F96247" w:rsidRDefault="00E067DE" w:rsidP="00B007FB">
            <w:pPr>
              <w:spacing w:after="0" w:line="240" w:lineRule="auto"/>
              <w:contextualSpacing/>
              <w:jc w:val="center"/>
              <w:rPr>
                <w:szCs w:val="28"/>
                <w:lang w:val="uk-UA"/>
              </w:rPr>
            </w:pPr>
            <w:r>
              <w:rPr>
                <w:szCs w:val="28"/>
                <w:lang w:val="uk-UA"/>
              </w:rPr>
              <w:t>5</w:t>
            </w:r>
          </w:p>
        </w:tc>
        <w:tc>
          <w:tcPr>
            <w:tcW w:w="256" w:type="pct"/>
            <w:tcBorders>
              <w:right w:val="single" w:sz="12" w:space="0" w:color="auto"/>
            </w:tcBorders>
            <w:vAlign w:val="center"/>
          </w:tcPr>
          <w:p w:rsidR="00E067DE" w:rsidRPr="00F96247" w:rsidRDefault="00E067DE" w:rsidP="00B007FB">
            <w:pPr>
              <w:spacing w:after="0" w:line="240" w:lineRule="auto"/>
              <w:contextualSpacing/>
              <w:jc w:val="center"/>
              <w:rPr>
                <w:szCs w:val="28"/>
                <w:lang w:val="uk-UA"/>
              </w:rPr>
            </w:pPr>
            <w:r>
              <w:rPr>
                <w:szCs w:val="28"/>
                <w:lang w:val="uk-UA"/>
              </w:rPr>
              <w:t>5</w:t>
            </w:r>
          </w:p>
        </w:tc>
        <w:tc>
          <w:tcPr>
            <w:tcW w:w="248" w:type="pct"/>
            <w:tcBorders>
              <w:left w:val="single" w:sz="12" w:space="0" w:color="auto"/>
            </w:tcBorders>
            <w:tcMar>
              <w:left w:w="57" w:type="dxa"/>
              <w:right w:w="57" w:type="dxa"/>
            </w:tcMar>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8" w:type="pct"/>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8" w:type="pct"/>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8" w:type="pct"/>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8" w:type="pct"/>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8" w:type="pct"/>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8" w:type="pct"/>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249" w:type="pct"/>
            <w:tcBorders>
              <w:right w:val="single" w:sz="12" w:space="0" w:color="auto"/>
            </w:tcBorders>
            <w:vAlign w:val="center"/>
          </w:tcPr>
          <w:p w:rsidR="00E067DE" w:rsidRPr="00F96247" w:rsidRDefault="00E067DE" w:rsidP="00B007FB">
            <w:pPr>
              <w:tabs>
                <w:tab w:val="left" w:pos="924"/>
                <w:tab w:val="center" w:pos="1054"/>
              </w:tabs>
              <w:spacing w:after="0" w:line="240" w:lineRule="auto"/>
              <w:contextualSpacing/>
              <w:jc w:val="center"/>
              <w:rPr>
                <w:szCs w:val="28"/>
                <w:lang w:val="uk-UA"/>
              </w:rPr>
            </w:pPr>
            <w:r>
              <w:rPr>
                <w:szCs w:val="28"/>
                <w:lang w:val="uk-UA"/>
              </w:rPr>
              <w:t>5</w:t>
            </w:r>
          </w:p>
        </w:tc>
        <w:tc>
          <w:tcPr>
            <w:tcW w:w="649" w:type="pct"/>
            <w:vMerge w:val="restart"/>
            <w:tcBorders>
              <w:left w:val="single" w:sz="12" w:space="0" w:color="auto"/>
              <w:right w:val="single" w:sz="12" w:space="0" w:color="auto"/>
            </w:tcBorders>
            <w:tcMar>
              <w:left w:w="57" w:type="dxa"/>
              <w:right w:w="57" w:type="dxa"/>
            </w:tcMar>
            <w:vAlign w:val="center"/>
          </w:tcPr>
          <w:p w:rsidR="00E067DE" w:rsidRPr="00F96247" w:rsidRDefault="00E067DE" w:rsidP="00E067DE">
            <w:pPr>
              <w:spacing w:after="0" w:line="240" w:lineRule="auto"/>
              <w:contextualSpacing/>
              <w:jc w:val="center"/>
              <w:rPr>
                <w:szCs w:val="28"/>
                <w:lang w:val="uk-UA"/>
              </w:rPr>
            </w:pPr>
            <w:r w:rsidRPr="00F96247">
              <w:rPr>
                <w:szCs w:val="28"/>
                <w:lang w:val="uk-UA"/>
              </w:rPr>
              <w:t>25</w:t>
            </w:r>
          </w:p>
        </w:tc>
        <w:tc>
          <w:tcPr>
            <w:tcW w:w="379" w:type="pct"/>
            <w:vMerge w:val="restart"/>
            <w:tcBorders>
              <w:left w:val="single" w:sz="12" w:space="0" w:color="auto"/>
            </w:tcBorders>
            <w:tcMar>
              <w:left w:w="57" w:type="dxa"/>
              <w:right w:w="57" w:type="dxa"/>
            </w:tcMar>
            <w:vAlign w:val="center"/>
          </w:tcPr>
          <w:p w:rsidR="00E067DE" w:rsidRPr="00F96247" w:rsidRDefault="00E067DE" w:rsidP="00E067DE">
            <w:pPr>
              <w:spacing w:after="0" w:line="240" w:lineRule="auto"/>
              <w:contextualSpacing/>
              <w:jc w:val="center"/>
              <w:rPr>
                <w:szCs w:val="28"/>
                <w:lang w:val="uk-UA"/>
              </w:rPr>
            </w:pPr>
            <w:r w:rsidRPr="00F96247">
              <w:rPr>
                <w:szCs w:val="28"/>
                <w:lang w:val="uk-UA"/>
              </w:rPr>
              <w:t>100</w:t>
            </w:r>
          </w:p>
        </w:tc>
      </w:tr>
      <w:tr w:rsidR="00E067DE" w:rsidRPr="00F96247" w:rsidTr="00FC0D23">
        <w:trPr>
          <w:cantSplit/>
          <w:trHeight w:val="557"/>
        </w:trPr>
        <w:tc>
          <w:tcPr>
            <w:tcW w:w="1987" w:type="pct"/>
            <w:gridSpan w:val="8"/>
            <w:tcBorders>
              <w:right w:val="single" w:sz="12" w:space="0" w:color="auto"/>
            </w:tcBorders>
            <w:tcMar>
              <w:left w:w="57" w:type="dxa"/>
              <w:right w:w="57" w:type="dxa"/>
            </w:tcMar>
            <w:vAlign w:val="center"/>
          </w:tcPr>
          <w:p w:rsidR="00E067DE" w:rsidRDefault="00E067DE" w:rsidP="00E067DE">
            <w:pPr>
              <w:spacing w:after="0" w:line="240" w:lineRule="auto"/>
              <w:contextualSpacing/>
              <w:jc w:val="center"/>
              <w:rPr>
                <w:szCs w:val="28"/>
                <w:lang w:val="uk-UA"/>
              </w:rPr>
            </w:pPr>
            <w:r>
              <w:rPr>
                <w:szCs w:val="28"/>
                <w:lang w:val="uk-UA"/>
              </w:rPr>
              <w:t>35</w:t>
            </w:r>
          </w:p>
        </w:tc>
        <w:tc>
          <w:tcPr>
            <w:tcW w:w="1985" w:type="pct"/>
            <w:gridSpan w:val="8"/>
            <w:tcBorders>
              <w:left w:val="single" w:sz="12" w:space="0" w:color="auto"/>
              <w:right w:val="single" w:sz="12" w:space="0" w:color="auto"/>
            </w:tcBorders>
            <w:tcMar>
              <w:left w:w="57" w:type="dxa"/>
              <w:right w:w="57" w:type="dxa"/>
            </w:tcMar>
            <w:vAlign w:val="center"/>
          </w:tcPr>
          <w:p w:rsidR="00E067DE" w:rsidRDefault="00E067DE" w:rsidP="00E067DE">
            <w:pPr>
              <w:tabs>
                <w:tab w:val="left" w:pos="924"/>
                <w:tab w:val="center" w:pos="1054"/>
              </w:tabs>
              <w:spacing w:after="0" w:line="240" w:lineRule="auto"/>
              <w:contextualSpacing/>
              <w:jc w:val="center"/>
              <w:rPr>
                <w:szCs w:val="28"/>
                <w:lang w:val="uk-UA"/>
              </w:rPr>
            </w:pPr>
            <w:r>
              <w:rPr>
                <w:szCs w:val="28"/>
                <w:lang w:val="uk-UA"/>
              </w:rPr>
              <w:t>40</w:t>
            </w:r>
          </w:p>
        </w:tc>
        <w:tc>
          <w:tcPr>
            <w:tcW w:w="649" w:type="pct"/>
            <w:vMerge/>
            <w:tcBorders>
              <w:left w:val="single" w:sz="12" w:space="0" w:color="auto"/>
              <w:right w:val="single" w:sz="12" w:space="0" w:color="auto"/>
            </w:tcBorders>
            <w:tcMar>
              <w:left w:w="57" w:type="dxa"/>
              <w:right w:w="57" w:type="dxa"/>
            </w:tcMar>
          </w:tcPr>
          <w:p w:rsidR="00E067DE" w:rsidRPr="00F96247" w:rsidRDefault="00E067DE" w:rsidP="004D7394">
            <w:pPr>
              <w:spacing w:after="0" w:line="240" w:lineRule="auto"/>
              <w:contextualSpacing/>
              <w:jc w:val="center"/>
              <w:rPr>
                <w:szCs w:val="28"/>
                <w:lang w:val="uk-UA"/>
              </w:rPr>
            </w:pPr>
          </w:p>
        </w:tc>
        <w:tc>
          <w:tcPr>
            <w:tcW w:w="379" w:type="pct"/>
            <w:vMerge/>
            <w:tcBorders>
              <w:left w:val="single" w:sz="12" w:space="0" w:color="auto"/>
            </w:tcBorders>
            <w:tcMar>
              <w:left w:w="57" w:type="dxa"/>
              <w:right w:w="57" w:type="dxa"/>
            </w:tcMar>
          </w:tcPr>
          <w:p w:rsidR="00E067DE" w:rsidRPr="00F96247" w:rsidRDefault="00E067DE" w:rsidP="004D7394">
            <w:pPr>
              <w:spacing w:after="0" w:line="240" w:lineRule="auto"/>
              <w:contextualSpacing/>
              <w:jc w:val="center"/>
              <w:rPr>
                <w:szCs w:val="28"/>
                <w:lang w:val="uk-UA"/>
              </w:rPr>
            </w:pPr>
          </w:p>
        </w:tc>
      </w:tr>
    </w:tbl>
    <w:p w:rsidR="00652B5A" w:rsidRPr="003702F9" w:rsidRDefault="00652B5A" w:rsidP="00652B5A">
      <w:pPr>
        <w:widowControl w:val="0"/>
        <w:spacing w:after="0" w:line="240" w:lineRule="auto"/>
        <w:rPr>
          <w:szCs w:val="28"/>
          <w:lang w:val="uk-UA"/>
        </w:rPr>
      </w:pPr>
    </w:p>
    <w:p w:rsidR="00652B5A" w:rsidRDefault="002E767C" w:rsidP="00652B5A">
      <w:pPr>
        <w:widowControl w:val="0"/>
        <w:spacing w:after="0" w:line="240" w:lineRule="auto"/>
        <w:ind w:firstLine="600"/>
        <w:rPr>
          <w:szCs w:val="28"/>
          <w:lang w:val="uk-UA"/>
        </w:rPr>
      </w:pPr>
      <w:r>
        <w:rPr>
          <w:szCs w:val="28"/>
          <w:lang w:val="uk-UA"/>
        </w:rPr>
        <w:t xml:space="preserve">ПЗ </w:t>
      </w:r>
      <w:r w:rsidR="00652B5A" w:rsidRPr="003702F9">
        <w:rPr>
          <w:szCs w:val="28"/>
          <w:lang w:val="uk-UA"/>
        </w:rPr>
        <w:t xml:space="preserve">1… </w:t>
      </w:r>
      <w:r>
        <w:rPr>
          <w:szCs w:val="28"/>
          <w:lang w:val="uk-UA"/>
        </w:rPr>
        <w:t xml:space="preserve">ПЗ </w:t>
      </w:r>
      <w:r w:rsidR="00E067DE">
        <w:rPr>
          <w:szCs w:val="28"/>
          <w:lang w:val="uk-UA"/>
        </w:rPr>
        <w:t>8</w:t>
      </w:r>
      <w:r w:rsidR="00652B5A" w:rsidRPr="003702F9">
        <w:rPr>
          <w:szCs w:val="28"/>
          <w:lang w:val="uk-UA"/>
        </w:rPr>
        <w:t xml:space="preserve"> – </w:t>
      </w:r>
      <w:r>
        <w:rPr>
          <w:szCs w:val="28"/>
          <w:lang w:val="uk-UA"/>
        </w:rPr>
        <w:t xml:space="preserve">практичні </w:t>
      </w:r>
      <w:r w:rsidR="00652B5A" w:rsidRPr="003702F9">
        <w:rPr>
          <w:szCs w:val="28"/>
          <w:lang w:val="uk-UA"/>
        </w:rPr>
        <w:t>занят</w:t>
      </w:r>
      <w:r>
        <w:rPr>
          <w:szCs w:val="28"/>
          <w:lang w:val="uk-UA"/>
        </w:rPr>
        <w:t>тя;</w:t>
      </w:r>
    </w:p>
    <w:p w:rsidR="002E767C" w:rsidRPr="003702F9" w:rsidRDefault="002E767C" w:rsidP="00652B5A">
      <w:pPr>
        <w:widowControl w:val="0"/>
        <w:spacing w:after="0" w:line="240" w:lineRule="auto"/>
        <w:ind w:firstLine="600"/>
        <w:rPr>
          <w:szCs w:val="28"/>
          <w:lang w:val="uk-UA"/>
        </w:rPr>
      </w:pPr>
      <w:r>
        <w:rPr>
          <w:szCs w:val="28"/>
          <w:lang w:val="uk-UA"/>
        </w:rPr>
        <w:t xml:space="preserve">ЛР 1… ЛР </w:t>
      </w:r>
      <w:r w:rsidR="00E067DE">
        <w:rPr>
          <w:szCs w:val="28"/>
          <w:lang w:val="uk-UA"/>
        </w:rPr>
        <w:t>8</w:t>
      </w:r>
      <w:r>
        <w:rPr>
          <w:szCs w:val="28"/>
          <w:lang w:val="uk-UA"/>
        </w:rPr>
        <w:t xml:space="preserve"> – лабораторні роботи.</w:t>
      </w:r>
    </w:p>
    <w:p w:rsidR="00652B5A" w:rsidRDefault="00652B5A" w:rsidP="00652B5A">
      <w:pPr>
        <w:widowControl w:val="0"/>
        <w:spacing w:after="0" w:line="240" w:lineRule="auto"/>
        <w:rPr>
          <w:szCs w:val="28"/>
          <w:lang w:val="uk-UA"/>
        </w:rPr>
      </w:pPr>
    </w:p>
    <w:p w:rsidR="00652B5A" w:rsidRDefault="00652B5A" w:rsidP="00AB403E">
      <w:pPr>
        <w:spacing w:after="0" w:line="240" w:lineRule="auto"/>
        <w:rPr>
          <w:rFonts w:cs="Times New Roman"/>
          <w:szCs w:val="28"/>
          <w:lang w:val="uk-UA"/>
        </w:rPr>
      </w:pPr>
    </w:p>
    <w:p w:rsidR="006A45A0" w:rsidRDefault="006A45A0">
      <w:pPr>
        <w:jc w:val="left"/>
        <w:rPr>
          <w:rFonts w:cs="Times New Roman"/>
          <w:szCs w:val="28"/>
          <w:lang w:val="uk-UA"/>
        </w:rPr>
      </w:pPr>
      <w:r>
        <w:rPr>
          <w:rFonts w:cs="Times New Roman"/>
          <w:szCs w:val="28"/>
          <w:lang w:val="uk-UA"/>
        </w:rPr>
        <w:br w:type="page"/>
      </w:r>
    </w:p>
    <w:p w:rsidR="00974BBA" w:rsidRPr="0037403A" w:rsidRDefault="00974BBA" w:rsidP="00974BBA">
      <w:pPr>
        <w:pStyle w:val="1"/>
        <w:shd w:val="clear" w:color="auto" w:fill="FFFFFF"/>
        <w:spacing w:line="240" w:lineRule="auto"/>
        <w:rPr>
          <w:lang w:val="uk-UA"/>
        </w:rPr>
      </w:pPr>
      <w:r w:rsidRPr="0037403A">
        <w:rPr>
          <w:lang w:val="uk-UA"/>
        </w:rPr>
        <w:lastRenderedPageBreak/>
        <w:t>ТЕСТОВІ ЗАВДАННЯ ДО ПРАКТИЧНИХ ЗАНЯТЬ</w:t>
      </w:r>
    </w:p>
    <w:p w:rsidR="00974BBA" w:rsidRPr="00FC0D23" w:rsidRDefault="00974BBA" w:rsidP="00652B5A">
      <w:pPr>
        <w:spacing w:after="0" w:line="240" w:lineRule="auto"/>
        <w:ind w:firstLine="709"/>
        <w:jc w:val="center"/>
        <w:rPr>
          <w:b/>
          <w:sz w:val="16"/>
          <w:szCs w:val="16"/>
          <w:lang w:val="uk-UA"/>
        </w:rPr>
      </w:pPr>
    </w:p>
    <w:p w:rsidR="00295A56" w:rsidRPr="00295A56" w:rsidRDefault="00295A56" w:rsidP="00295A56">
      <w:pPr>
        <w:spacing w:after="0" w:line="240" w:lineRule="auto"/>
        <w:jc w:val="center"/>
        <w:rPr>
          <w:rFonts w:cs="Times New Roman"/>
          <w:b/>
          <w:i/>
          <w:szCs w:val="28"/>
          <w:lang w:val="uk-UA"/>
        </w:rPr>
      </w:pPr>
      <w:r w:rsidRPr="00295A56">
        <w:rPr>
          <w:rFonts w:cs="Times New Roman"/>
          <w:b/>
          <w:i/>
          <w:szCs w:val="28"/>
          <w:lang w:val="uk-UA"/>
        </w:rPr>
        <w:t>1 Варіант</w:t>
      </w:r>
    </w:p>
    <w:p w:rsidR="00295A56" w:rsidRPr="00295A56" w:rsidRDefault="00295A56" w:rsidP="00295A56">
      <w:pPr>
        <w:spacing w:after="0" w:line="240" w:lineRule="auto"/>
        <w:ind w:firstLine="720"/>
        <w:rPr>
          <w:rFonts w:cs="Times New Roman"/>
          <w:b/>
          <w:color w:val="000000"/>
          <w:szCs w:val="28"/>
          <w:lang w:val="uk-UA"/>
        </w:rPr>
      </w:pPr>
      <w:r w:rsidRPr="00295A56">
        <w:rPr>
          <w:rFonts w:cs="Times New Roman"/>
          <w:b/>
          <w:color w:val="000000"/>
          <w:szCs w:val="28"/>
          <w:lang w:val="uk-UA"/>
        </w:rPr>
        <w:t>1.Об’єктом психології управління є</w:t>
      </w:r>
    </w:p>
    <w:p w:rsidR="00295A56" w:rsidRPr="00C06070"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 xml:space="preserve">А) </w:t>
      </w:r>
      <w:r w:rsidRPr="00C06070">
        <w:rPr>
          <w:rFonts w:cs="Times New Roman"/>
          <w:color w:val="000000"/>
          <w:szCs w:val="28"/>
          <w:lang w:val="uk-UA"/>
        </w:rPr>
        <w:t>люди, включені в самостійні організації, діяльність яких орієнтована на корпоративно-корисні цілі;</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Б) практика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В) розвиток соціології організацій;</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Г) вивчення мотивів поведінки особи в процесі трудової діяльності та вибір засобів оптимального впливу на них (передбачає проведення психологічного аналізу особи працівника.</w:t>
      </w:r>
    </w:p>
    <w:p w:rsidR="00295A56" w:rsidRPr="00295A56" w:rsidRDefault="00295A56" w:rsidP="00295A56">
      <w:pPr>
        <w:spacing w:after="0" w:line="240" w:lineRule="auto"/>
        <w:ind w:firstLine="720"/>
        <w:rPr>
          <w:rFonts w:cs="Times New Roman"/>
          <w:b/>
          <w:color w:val="000000"/>
          <w:szCs w:val="28"/>
          <w:lang w:val="uk-UA"/>
        </w:rPr>
      </w:pPr>
      <w:r w:rsidRPr="00295A56">
        <w:rPr>
          <w:rFonts w:cs="Times New Roman"/>
          <w:b/>
          <w:color w:val="000000"/>
          <w:szCs w:val="28"/>
          <w:lang w:val="uk-UA"/>
        </w:rPr>
        <w:t>2. Що не є джерелом психології управління ?</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А) практика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Б) розвиток психологічної науки;</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В) розвиток соціології організацій;</w:t>
      </w:r>
    </w:p>
    <w:p w:rsidR="00295A56" w:rsidRPr="00295A56" w:rsidRDefault="00295A56" w:rsidP="00295A56">
      <w:pPr>
        <w:spacing w:after="0" w:line="240" w:lineRule="auto"/>
        <w:ind w:firstLine="720"/>
        <w:rPr>
          <w:rFonts w:cs="Times New Roman"/>
          <w:color w:val="000000"/>
          <w:szCs w:val="28"/>
          <w:u w:val="single"/>
          <w:lang w:val="uk-UA"/>
        </w:rPr>
      </w:pPr>
      <w:r w:rsidRPr="00295A56">
        <w:rPr>
          <w:rFonts w:cs="Times New Roman"/>
          <w:color w:val="000000"/>
          <w:szCs w:val="28"/>
          <w:lang w:val="uk-UA"/>
        </w:rPr>
        <w:t xml:space="preserve">Г) </w:t>
      </w:r>
      <w:r w:rsidRPr="00C06070">
        <w:rPr>
          <w:rFonts w:cs="Times New Roman"/>
          <w:color w:val="000000"/>
          <w:szCs w:val="28"/>
          <w:lang w:val="uk-UA"/>
        </w:rPr>
        <w:t>формування психологічного клімату в колективі.</w:t>
      </w:r>
    </w:p>
    <w:p w:rsidR="00295A56" w:rsidRPr="00295A56" w:rsidRDefault="00295A56" w:rsidP="00295A56">
      <w:pPr>
        <w:spacing w:after="0" w:line="240" w:lineRule="auto"/>
        <w:ind w:firstLine="720"/>
        <w:rPr>
          <w:rFonts w:cs="Times New Roman"/>
          <w:b/>
          <w:color w:val="000000"/>
          <w:szCs w:val="28"/>
          <w:lang w:val="uk-UA"/>
        </w:rPr>
      </w:pPr>
      <w:r w:rsidRPr="00295A56">
        <w:rPr>
          <w:rFonts w:cs="Times New Roman"/>
          <w:b/>
          <w:color w:val="000000"/>
          <w:szCs w:val="28"/>
          <w:lang w:val="uk-UA"/>
        </w:rPr>
        <w:t>3. Що не є завданням вітчизняної психології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А) розробка методів професійного добору кадрів з урахуванням особистих якостей кандидатів (використовується у процесі добору та розміщення кадрів – так званий найкращий кандидат);</w:t>
      </w:r>
    </w:p>
    <w:p w:rsidR="00295A56" w:rsidRPr="00C06070" w:rsidRDefault="00295A56" w:rsidP="00295A56">
      <w:pPr>
        <w:spacing w:after="0" w:line="240" w:lineRule="auto"/>
        <w:ind w:firstLine="720"/>
        <w:rPr>
          <w:rFonts w:cs="Times New Roman"/>
          <w:color w:val="000000"/>
          <w:szCs w:val="28"/>
          <w:lang w:val="uk-UA"/>
        </w:rPr>
      </w:pPr>
      <w:r w:rsidRPr="00C06070">
        <w:rPr>
          <w:rFonts w:cs="Times New Roman"/>
          <w:color w:val="000000"/>
          <w:szCs w:val="28"/>
          <w:lang w:val="uk-UA"/>
        </w:rPr>
        <w:t>Б) діяльність керівників (менеджерів), реалізована у виконанні основних управлінських функцій;</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В) вивчення мотивів поведінки особи в процесі трудової діяльності та вибір засобів оптимального впливу на них (передбачає проведення психологічного аналізу особи працівника; виявлення його характеру, темпераменту, здібностей, сили волі та інше);</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Г) формування психологічного клімату в колективі.</w:t>
      </w:r>
    </w:p>
    <w:p w:rsidR="00295A56" w:rsidRPr="00295A56" w:rsidRDefault="00295A56" w:rsidP="00295A56">
      <w:pPr>
        <w:spacing w:after="0" w:line="240" w:lineRule="auto"/>
        <w:ind w:firstLine="720"/>
        <w:rPr>
          <w:rFonts w:cs="Times New Roman"/>
          <w:b/>
          <w:szCs w:val="28"/>
          <w:lang w:val="uk-UA"/>
        </w:rPr>
      </w:pPr>
      <w:r w:rsidRPr="00295A56">
        <w:rPr>
          <w:rFonts w:cs="Times New Roman"/>
          <w:b/>
          <w:color w:val="000000"/>
          <w:szCs w:val="28"/>
          <w:lang w:val="uk-UA"/>
        </w:rPr>
        <w:t xml:space="preserve">4. Що не є </w:t>
      </w:r>
      <w:r w:rsidRPr="00295A56">
        <w:rPr>
          <w:rFonts w:cs="Times New Roman"/>
          <w:b/>
          <w:szCs w:val="28"/>
          <w:lang w:val="uk-UA"/>
        </w:rPr>
        <w:t>актуальною проблемою психології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szCs w:val="28"/>
          <w:lang w:val="uk-UA"/>
        </w:rPr>
        <w:t xml:space="preserve">А) </w:t>
      </w:r>
      <w:r w:rsidRPr="00295A56">
        <w:rPr>
          <w:rFonts w:cs="Times New Roman"/>
          <w:color w:val="000000"/>
          <w:szCs w:val="28"/>
          <w:lang w:val="uk-UA"/>
        </w:rPr>
        <w:t>соціально-психологічні питання виробничих груп і колективів;</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Б) психологія діяльності керівника;</w:t>
      </w:r>
    </w:p>
    <w:p w:rsidR="00295A56" w:rsidRPr="00C06070" w:rsidRDefault="00295A56" w:rsidP="00295A56">
      <w:pPr>
        <w:spacing w:after="0" w:line="240" w:lineRule="auto"/>
        <w:ind w:firstLine="720"/>
        <w:rPr>
          <w:rFonts w:cs="Times New Roman"/>
          <w:color w:val="000000"/>
          <w:szCs w:val="28"/>
          <w:lang w:val="uk-UA"/>
        </w:rPr>
      </w:pPr>
      <w:r w:rsidRPr="00C06070">
        <w:rPr>
          <w:rFonts w:cs="Times New Roman"/>
          <w:color w:val="000000"/>
          <w:szCs w:val="28"/>
          <w:lang w:val="uk-UA"/>
        </w:rPr>
        <w:t>В) проблема відповідності працівника його професії;</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Г) психологія особистості керівника.</w:t>
      </w:r>
    </w:p>
    <w:p w:rsidR="00295A56" w:rsidRPr="00295A56" w:rsidRDefault="00295A56" w:rsidP="00295A56">
      <w:pPr>
        <w:spacing w:after="0" w:line="240" w:lineRule="auto"/>
        <w:ind w:firstLine="720"/>
        <w:rPr>
          <w:rFonts w:cs="Times New Roman"/>
          <w:b/>
          <w:szCs w:val="28"/>
          <w:lang w:val="uk-UA"/>
        </w:rPr>
      </w:pPr>
      <w:r w:rsidRPr="00295A56">
        <w:rPr>
          <w:rFonts w:cs="Times New Roman"/>
          <w:b/>
          <w:color w:val="000000"/>
          <w:szCs w:val="28"/>
          <w:lang w:val="uk-UA"/>
        </w:rPr>
        <w:t xml:space="preserve">5. Який </w:t>
      </w:r>
      <w:r w:rsidRPr="00295A56">
        <w:rPr>
          <w:rFonts w:cs="Times New Roman"/>
          <w:b/>
          <w:szCs w:val="28"/>
          <w:lang w:val="uk-UA"/>
        </w:rPr>
        <w:t>підхід в управлінні передбачає творче засвоєння і застосування на практиці ідей, які закладені в наукових працях і практичній діяльності педагогів-керівників минулого і сучасності?</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 xml:space="preserve">А) </w:t>
      </w:r>
      <w:proofErr w:type="spellStart"/>
      <w:r w:rsidRPr="00C06070">
        <w:rPr>
          <w:rFonts w:cs="Times New Roman"/>
          <w:szCs w:val="28"/>
          <w:lang w:val="uk-UA"/>
        </w:rPr>
        <w:t>Акмеологічний</w:t>
      </w:r>
      <w:proofErr w:type="spellEnd"/>
      <w:r w:rsidRPr="00C06070">
        <w:rPr>
          <w:rFonts w:cs="Times New Roman"/>
          <w:szCs w:val="28"/>
          <w:lang w:val="uk-UA"/>
        </w:rPr>
        <w:t>;</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Аксіологічний;</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 xml:space="preserve">В) </w:t>
      </w:r>
      <w:proofErr w:type="spellStart"/>
      <w:r w:rsidRPr="00295A56">
        <w:rPr>
          <w:rFonts w:cs="Times New Roman"/>
          <w:szCs w:val="28"/>
          <w:lang w:val="uk-UA"/>
        </w:rPr>
        <w:t>Людиноцентристський</w:t>
      </w:r>
      <w:proofErr w:type="spellEnd"/>
      <w:r w:rsidRPr="00295A56">
        <w:rPr>
          <w:rFonts w:cs="Times New Roman"/>
          <w:szCs w:val="28"/>
          <w:lang w:val="uk-UA"/>
        </w:rPr>
        <w:t>;</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 xml:space="preserve">Г) </w:t>
      </w:r>
      <w:proofErr w:type="spellStart"/>
      <w:r w:rsidRPr="00295A56">
        <w:rPr>
          <w:rFonts w:cs="Times New Roman"/>
          <w:szCs w:val="28"/>
          <w:lang w:val="uk-UA"/>
        </w:rPr>
        <w:t>Компетентнісний</w:t>
      </w:r>
      <w:proofErr w:type="spellEnd"/>
      <w:r w:rsidRPr="00295A56">
        <w:rPr>
          <w:rFonts w:cs="Times New Roman"/>
          <w:szCs w:val="28"/>
          <w:lang w:val="uk-UA"/>
        </w:rPr>
        <w:t>.</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6. Найголовнішим завданням планування є</w:t>
      </w:r>
    </w:p>
    <w:p w:rsidR="00295A56" w:rsidRPr="00295A56" w:rsidRDefault="00295A56" w:rsidP="00295A56">
      <w:pPr>
        <w:spacing w:after="0" w:line="240" w:lineRule="auto"/>
        <w:ind w:firstLine="720"/>
        <w:rPr>
          <w:rFonts w:cs="Times New Roman"/>
          <w:szCs w:val="28"/>
          <w:lang w:val="uk-UA"/>
        </w:rPr>
      </w:pPr>
      <w:r w:rsidRPr="00C06070">
        <w:rPr>
          <w:rFonts w:cs="Times New Roman"/>
          <w:szCs w:val="28"/>
          <w:lang w:val="uk-UA"/>
        </w:rPr>
        <w:t>А)</w:t>
      </w:r>
      <w:r w:rsidRPr="00295A56">
        <w:rPr>
          <w:rFonts w:cs="Times New Roman"/>
          <w:szCs w:val="28"/>
          <w:lang w:val="uk-UA"/>
        </w:rPr>
        <w:t xml:space="preserve"> набір дій і рішень, розроблених керівництвом, які ведуть до визначення специфічних стратегій, щоб допомогти організації досягнути своїх цілей;</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Б) визначення загальної стратегії компанії;</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w:t>
      </w:r>
      <w:r w:rsidRPr="00C06070">
        <w:rPr>
          <w:rFonts w:cs="Times New Roman"/>
          <w:i/>
          <w:szCs w:val="28"/>
          <w:lang w:val="uk-UA"/>
        </w:rPr>
        <w:t xml:space="preserve"> </w:t>
      </w:r>
      <w:r w:rsidRPr="00C06070">
        <w:rPr>
          <w:rFonts w:cs="Times New Roman"/>
          <w:szCs w:val="28"/>
          <w:lang w:val="uk-UA"/>
        </w:rPr>
        <w:t>вибір мети;</w:t>
      </w:r>
    </w:p>
    <w:p w:rsidR="00295A56" w:rsidRPr="00295A56" w:rsidRDefault="00295A56" w:rsidP="00295A56">
      <w:pPr>
        <w:spacing w:after="0" w:line="240" w:lineRule="auto"/>
        <w:ind w:firstLine="720"/>
        <w:rPr>
          <w:rFonts w:cs="Times New Roman"/>
          <w:b/>
          <w:color w:val="000000"/>
          <w:szCs w:val="28"/>
          <w:lang w:val="uk-UA"/>
        </w:rPr>
      </w:pPr>
      <w:r w:rsidRPr="00C06070">
        <w:rPr>
          <w:rFonts w:cs="Times New Roman"/>
          <w:szCs w:val="28"/>
          <w:lang w:val="uk-UA"/>
        </w:rPr>
        <w:t>Г)</w:t>
      </w:r>
      <w:r w:rsidRPr="00295A56">
        <w:rPr>
          <w:rFonts w:cs="Times New Roman"/>
          <w:szCs w:val="28"/>
          <w:lang w:val="uk-UA"/>
        </w:rPr>
        <w:t xml:space="preserve"> прийняття управлінських рішень.</w:t>
      </w:r>
    </w:p>
    <w:p w:rsidR="00295A56" w:rsidRPr="00295A56" w:rsidRDefault="00295A56" w:rsidP="00295A56">
      <w:pPr>
        <w:spacing w:after="0" w:line="240" w:lineRule="auto"/>
        <w:ind w:firstLine="720"/>
        <w:rPr>
          <w:rFonts w:cs="Times New Roman"/>
          <w:b/>
          <w:szCs w:val="28"/>
          <w:lang w:val="uk-UA"/>
        </w:rPr>
      </w:pPr>
      <w:r w:rsidRPr="00295A56">
        <w:rPr>
          <w:rFonts w:cs="Times New Roman"/>
          <w:b/>
          <w:color w:val="000000"/>
          <w:szCs w:val="28"/>
          <w:lang w:val="uk-UA"/>
        </w:rPr>
        <w:t xml:space="preserve">7. </w:t>
      </w:r>
      <w:r w:rsidRPr="00295A56">
        <w:rPr>
          <w:rFonts w:cs="Times New Roman"/>
          <w:b/>
          <w:szCs w:val="28"/>
          <w:lang w:val="uk-UA"/>
        </w:rPr>
        <w:t>Вторинна інформація – це</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lastRenderedPageBreak/>
        <w:t>А) інформація, одержана за допомогою промислового шпигунства;</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інформація, одержана від засобів масової інформації (крім друкованих органів), а також суміжників, постачальників, конкурентів;</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 інформація, одержана з друкованих джерел періодичної преси.</w:t>
      </w:r>
    </w:p>
    <w:p w:rsidR="00295A56" w:rsidRPr="00C06070" w:rsidRDefault="00295A56" w:rsidP="00295A56">
      <w:pPr>
        <w:spacing w:after="0" w:line="240" w:lineRule="auto"/>
        <w:ind w:firstLine="720"/>
        <w:rPr>
          <w:rFonts w:cs="Times New Roman"/>
          <w:b/>
          <w:color w:val="000000"/>
          <w:szCs w:val="28"/>
          <w:lang w:val="uk-UA"/>
        </w:rPr>
      </w:pPr>
      <w:r w:rsidRPr="00C06070">
        <w:rPr>
          <w:rFonts w:cs="Times New Roman"/>
          <w:szCs w:val="28"/>
          <w:lang w:val="uk-UA"/>
        </w:rPr>
        <w:t>Г)інформація, зібрана раніше для цілей, що відмінні від цілей, пов’язаних з вирішенням досліджуваної проблеми.</w:t>
      </w:r>
    </w:p>
    <w:p w:rsidR="00295A56" w:rsidRPr="00295A56" w:rsidRDefault="00295A56" w:rsidP="00295A56">
      <w:pPr>
        <w:spacing w:after="0" w:line="240" w:lineRule="auto"/>
        <w:ind w:firstLine="720"/>
        <w:rPr>
          <w:rFonts w:cs="Times New Roman"/>
          <w:b/>
          <w:iCs/>
          <w:szCs w:val="28"/>
          <w:lang w:val="uk-UA"/>
        </w:rPr>
      </w:pPr>
      <w:r w:rsidRPr="00295A56">
        <w:rPr>
          <w:rFonts w:cs="Times New Roman"/>
          <w:b/>
          <w:color w:val="000000"/>
          <w:szCs w:val="28"/>
          <w:lang w:val="uk-UA"/>
        </w:rPr>
        <w:t>8.</w:t>
      </w:r>
      <w:r w:rsidRPr="00295A56">
        <w:rPr>
          <w:rFonts w:cs="Times New Roman"/>
          <w:szCs w:val="28"/>
          <w:lang w:val="uk-UA"/>
        </w:rPr>
        <w:t xml:space="preserve"> </w:t>
      </w:r>
      <w:r w:rsidRPr="00295A56">
        <w:rPr>
          <w:rFonts w:cs="Times New Roman"/>
          <w:b/>
          <w:iCs/>
          <w:szCs w:val="28"/>
          <w:lang w:val="uk-UA"/>
        </w:rPr>
        <w:t xml:space="preserve">Письмова інформація – це </w:t>
      </w:r>
    </w:p>
    <w:p w:rsidR="00295A56" w:rsidRPr="00295A56" w:rsidRDefault="00295A56" w:rsidP="00295A56">
      <w:pPr>
        <w:spacing w:after="0" w:line="240" w:lineRule="auto"/>
        <w:ind w:firstLine="720"/>
        <w:rPr>
          <w:rFonts w:cs="Times New Roman"/>
          <w:iCs/>
          <w:szCs w:val="28"/>
          <w:lang w:val="uk-UA"/>
        </w:rPr>
      </w:pPr>
      <w:r w:rsidRPr="00295A56">
        <w:rPr>
          <w:rFonts w:cs="Times New Roman"/>
          <w:iCs/>
          <w:szCs w:val="28"/>
          <w:lang w:val="uk-UA"/>
        </w:rPr>
        <w:t>А)</w:t>
      </w:r>
      <w:r w:rsidRPr="00295A56">
        <w:rPr>
          <w:rFonts w:cs="Times New Roman"/>
          <w:szCs w:val="28"/>
          <w:lang w:val="uk-UA"/>
        </w:rPr>
        <w:t xml:space="preserve"> інформація, одержана від засобів масової інформації (крім друкованих органів), а також суміжників, постачальників, конкурентів;</w:t>
      </w:r>
    </w:p>
    <w:p w:rsidR="00295A56" w:rsidRPr="00C06070" w:rsidRDefault="00295A56" w:rsidP="00295A56">
      <w:pPr>
        <w:spacing w:after="0" w:line="240" w:lineRule="auto"/>
        <w:ind w:firstLine="720"/>
        <w:rPr>
          <w:rFonts w:cs="Times New Roman"/>
          <w:i/>
          <w:iCs/>
          <w:szCs w:val="28"/>
          <w:lang w:val="uk-UA"/>
        </w:rPr>
      </w:pPr>
      <w:r w:rsidRPr="00C06070">
        <w:rPr>
          <w:rFonts w:cs="Times New Roman"/>
          <w:iCs/>
          <w:szCs w:val="28"/>
          <w:lang w:val="uk-UA"/>
        </w:rPr>
        <w:t>Б)</w:t>
      </w:r>
      <w:r w:rsidRPr="00C06070">
        <w:rPr>
          <w:rFonts w:cs="Times New Roman"/>
          <w:szCs w:val="28"/>
          <w:lang w:val="uk-UA"/>
        </w:rPr>
        <w:t xml:space="preserve"> інформація, одержана з друкованих джерел періодичної преси;</w:t>
      </w:r>
    </w:p>
    <w:p w:rsidR="00295A56" w:rsidRPr="00295A56" w:rsidRDefault="00295A56" w:rsidP="00295A56">
      <w:pPr>
        <w:spacing w:after="0" w:line="240" w:lineRule="auto"/>
        <w:ind w:firstLine="720"/>
        <w:rPr>
          <w:rFonts w:cs="Times New Roman"/>
          <w:i/>
          <w:iCs/>
          <w:szCs w:val="28"/>
          <w:lang w:val="uk-UA"/>
        </w:rPr>
      </w:pPr>
      <w:r w:rsidRPr="00295A56">
        <w:rPr>
          <w:rFonts w:cs="Times New Roman"/>
          <w:iCs/>
          <w:szCs w:val="28"/>
          <w:lang w:val="uk-UA"/>
        </w:rPr>
        <w:t>В)</w:t>
      </w:r>
      <w:r w:rsidRPr="00295A56">
        <w:rPr>
          <w:rFonts w:cs="Times New Roman"/>
          <w:szCs w:val="28"/>
          <w:lang w:val="uk-UA"/>
        </w:rPr>
        <w:t xml:space="preserve"> інформація, зібрана раніше для цілей, що відмінні від цілей, пов’язаних з вирішенням досліджуваної проблеми;</w:t>
      </w:r>
    </w:p>
    <w:p w:rsidR="00295A56" w:rsidRPr="00295A56" w:rsidRDefault="00295A56" w:rsidP="00295A56">
      <w:pPr>
        <w:spacing w:after="0" w:line="240" w:lineRule="auto"/>
        <w:ind w:firstLine="720"/>
        <w:rPr>
          <w:rFonts w:cs="Times New Roman"/>
          <w:szCs w:val="28"/>
          <w:lang w:val="uk-UA"/>
        </w:rPr>
      </w:pPr>
      <w:r w:rsidRPr="00295A56">
        <w:rPr>
          <w:rFonts w:cs="Times New Roman"/>
          <w:iCs/>
          <w:szCs w:val="28"/>
          <w:lang w:val="uk-UA"/>
        </w:rPr>
        <w:t>Г)</w:t>
      </w:r>
      <w:r w:rsidRPr="00295A56">
        <w:rPr>
          <w:rFonts w:cs="Times New Roman"/>
          <w:szCs w:val="28"/>
          <w:lang w:val="uk-UA"/>
        </w:rPr>
        <w:t xml:space="preserve"> інформація, одержана за допомогою промислового шпигунства.</w:t>
      </w:r>
    </w:p>
    <w:p w:rsidR="00295A56" w:rsidRPr="00295A56" w:rsidRDefault="00295A56" w:rsidP="00295A56">
      <w:pPr>
        <w:shd w:val="clear" w:color="auto" w:fill="FFFFFF"/>
        <w:spacing w:after="0" w:line="240" w:lineRule="auto"/>
        <w:ind w:firstLine="720"/>
        <w:rPr>
          <w:rFonts w:cs="Times New Roman"/>
          <w:b/>
          <w:szCs w:val="28"/>
          <w:lang w:val="uk-UA"/>
        </w:rPr>
      </w:pPr>
      <w:r w:rsidRPr="00295A56">
        <w:rPr>
          <w:rFonts w:cs="Times New Roman"/>
          <w:b/>
          <w:szCs w:val="28"/>
          <w:lang w:val="uk-UA"/>
        </w:rPr>
        <w:t>9. Скільки визначено етапів розвитку психологічного забезпечення прийняття рішення?</w:t>
      </w:r>
    </w:p>
    <w:p w:rsidR="00295A56" w:rsidRPr="00C06070" w:rsidRDefault="00295A56" w:rsidP="00295A56">
      <w:pPr>
        <w:shd w:val="clear" w:color="auto" w:fill="FFFFFF"/>
        <w:spacing w:after="0" w:line="240" w:lineRule="auto"/>
        <w:ind w:firstLine="720"/>
        <w:rPr>
          <w:rFonts w:cs="Times New Roman"/>
          <w:szCs w:val="28"/>
          <w:lang w:val="uk-UA"/>
        </w:rPr>
      </w:pPr>
      <w:r w:rsidRPr="00C06070">
        <w:rPr>
          <w:rFonts w:cs="Times New Roman"/>
          <w:szCs w:val="28"/>
          <w:lang w:val="uk-UA"/>
        </w:rPr>
        <w:t>А)</w:t>
      </w:r>
      <w:r w:rsidR="00C06070" w:rsidRPr="00C70D67">
        <w:rPr>
          <w:rFonts w:cs="Times New Roman"/>
          <w:szCs w:val="28"/>
          <w:lang w:val="ru-RU"/>
        </w:rPr>
        <w:t xml:space="preserve"> </w:t>
      </w:r>
      <w:r w:rsidRPr="00C06070">
        <w:rPr>
          <w:rFonts w:cs="Times New Roman"/>
          <w:szCs w:val="28"/>
          <w:lang w:val="uk-UA"/>
        </w:rPr>
        <w:t>5;</w:t>
      </w:r>
    </w:p>
    <w:p w:rsidR="00295A56" w:rsidRPr="00295A56" w:rsidRDefault="00295A56" w:rsidP="00295A56">
      <w:pPr>
        <w:shd w:val="clear" w:color="auto" w:fill="FFFFFF"/>
        <w:spacing w:after="0" w:line="240" w:lineRule="auto"/>
        <w:ind w:firstLine="720"/>
        <w:rPr>
          <w:rFonts w:cs="Times New Roman"/>
          <w:szCs w:val="28"/>
          <w:lang w:val="uk-UA"/>
        </w:rPr>
      </w:pPr>
      <w:r w:rsidRPr="00295A56">
        <w:rPr>
          <w:rFonts w:cs="Times New Roman"/>
          <w:szCs w:val="28"/>
          <w:lang w:val="uk-UA"/>
        </w:rPr>
        <w:t>Б)</w:t>
      </w:r>
      <w:r w:rsidR="00C06070" w:rsidRPr="00C70D67">
        <w:rPr>
          <w:rFonts w:cs="Times New Roman"/>
          <w:szCs w:val="28"/>
          <w:lang w:val="ru-RU"/>
        </w:rPr>
        <w:t xml:space="preserve"> </w:t>
      </w:r>
      <w:r w:rsidRPr="00295A56">
        <w:rPr>
          <w:rFonts w:cs="Times New Roman"/>
          <w:szCs w:val="28"/>
          <w:lang w:val="uk-UA"/>
        </w:rPr>
        <w:t>4;</w:t>
      </w:r>
    </w:p>
    <w:p w:rsidR="00295A56" w:rsidRPr="00295A56" w:rsidRDefault="00295A56" w:rsidP="00295A56">
      <w:pPr>
        <w:shd w:val="clear" w:color="auto" w:fill="FFFFFF"/>
        <w:spacing w:after="0" w:line="240" w:lineRule="auto"/>
        <w:ind w:firstLine="720"/>
        <w:rPr>
          <w:rFonts w:cs="Times New Roman"/>
          <w:szCs w:val="28"/>
          <w:lang w:val="uk-UA"/>
        </w:rPr>
      </w:pPr>
      <w:r w:rsidRPr="00295A56">
        <w:rPr>
          <w:rFonts w:cs="Times New Roman"/>
          <w:szCs w:val="28"/>
          <w:lang w:val="uk-UA"/>
        </w:rPr>
        <w:t>В)</w:t>
      </w:r>
      <w:r w:rsidR="00C06070" w:rsidRPr="00C70D67">
        <w:rPr>
          <w:rFonts w:cs="Times New Roman"/>
          <w:szCs w:val="28"/>
          <w:lang w:val="ru-RU"/>
        </w:rPr>
        <w:t xml:space="preserve"> </w:t>
      </w:r>
      <w:r w:rsidRPr="00295A56">
        <w:rPr>
          <w:rFonts w:cs="Times New Roman"/>
          <w:szCs w:val="28"/>
          <w:lang w:val="uk-UA"/>
        </w:rPr>
        <w:t>3;</w:t>
      </w:r>
    </w:p>
    <w:p w:rsidR="00295A56" w:rsidRPr="00295A56" w:rsidRDefault="00295A56" w:rsidP="00295A56">
      <w:pPr>
        <w:shd w:val="clear" w:color="auto" w:fill="FFFFFF"/>
        <w:spacing w:after="0" w:line="240" w:lineRule="auto"/>
        <w:ind w:firstLine="720"/>
        <w:rPr>
          <w:rFonts w:cs="Times New Roman"/>
          <w:szCs w:val="28"/>
          <w:lang w:val="uk-UA"/>
        </w:rPr>
      </w:pPr>
      <w:r w:rsidRPr="00295A56">
        <w:rPr>
          <w:rFonts w:cs="Times New Roman"/>
          <w:szCs w:val="28"/>
          <w:lang w:val="uk-UA"/>
        </w:rPr>
        <w:t>Г)</w:t>
      </w:r>
      <w:r w:rsidR="00C06070" w:rsidRPr="00C70D67">
        <w:rPr>
          <w:rFonts w:cs="Times New Roman"/>
          <w:szCs w:val="28"/>
          <w:lang w:val="ru-RU"/>
        </w:rPr>
        <w:t xml:space="preserve"> </w:t>
      </w:r>
      <w:r w:rsidRPr="00295A56">
        <w:rPr>
          <w:rFonts w:cs="Times New Roman"/>
          <w:szCs w:val="28"/>
          <w:lang w:val="uk-UA"/>
        </w:rPr>
        <w:t>6.</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10. На якому етапі відбувається розчленування продукту і процесу дії – способи дій стають доступними усвідомленню?</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на першому;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szCs w:val="28"/>
          <w:lang w:val="uk-UA"/>
        </w:rPr>
        <w:t>другому;</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w:t>
      </w:r>
      <w:r w:rsidR="00C06070" w:rsidRPr="00C06070">
        <w:rPr>
          <w:rFonts w:cs="Times New Roman"/>
          <w:szCs w:val="28"/>
          <w:lang w:val="ru-RU"/>
        </w:rPr>
        <w:t xml:space="preserve"> </w:t>
      </w:r>
      <w:r w:rsidRPr="00C06070">
        <w:rPr>
          <w:rFonts w:cs="Times New Roman"/>
          <w:szCs w:val="28"/>
          <w:lang w:val="uk-UA"/>
        </w:rPr>
        <w:t>на третьому;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w:t>
      </w:r>
      <w:r w:rsidR="00C06070" w:rsidRPr="00C06070">
        <w:rPr>
          <w:rFonts w:cs="Times New Roman"/>
          <w:szCs w:val="28"/>
          <w:lang w:val="ru-RU"/>
        </w:rPr>
        <w:t xml:space="preserve"> </w:t>
      </w:r>
      <w:r w:rsidRPr="00295A56">
        <w:rPr>
          <w:rFonts w:cs="Times New Roman"/>
          <w:szCs w:val="28"/>
          <w:lang w:val="uk-UA"/>
        </w:rPr>
        <w:t>на п’ятому.</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11. Що не є головною рисою ситуації, у якій відбувається прийняття рішень?</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н</w:t>
      </w:r>
      <w:r w:rsidRPr="00295A56">
        <w:rPr>
          <w:rFonts w:cs="Times New Roman"/>
          <w:iCs/>
          <w:szCs w:val="28"/>
          <w:lang w:val="uk-UA"/>
        </w:rPr>
        <w:t>аявність мети;</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iCs/>
          <w:szCs w:val="28"/>
          <w:lang w:val="uk-UA"/>
        </w:rPr>
        <w:t>наявність альтернативних ліній;</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00C06070" w:rsidRPr="00C06070">
        <w:rPr>
          <w:rFonts w:cs="Times New Roman"/>
          <w:szCs w:val="28"/>
          <w:lang w:val="ru-RU"/>
        </w:rPr>
        <w:t xml:space="preserve"> </w:t>
      </w:r>
      <w:r w:rsidRPr="00295A56">
        <w:rPr>
          <w:rFonts w:cs="Times New Roman"/>
          <w:iCs/>
          <w:szCs w:val="28"/>
          <w:lang w:val="uk-UA"/>
        </w:rPr>
        <w:t>облік істотних суттєвих чинників;</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Г)</w:t>
      </w:r>
      <w:r w:rsidR="00C06070" w:rsidRPr="00C70D67">
        <w:rPr>
          <w:rFonts w:cs="Times New Roman"/>
          <w:szCs w:val="28"/>
          <w:lang w:val="ru-RU"/>
        </w:rPr>
        <w:t xml:space="preserve"> </w:t>
      </w:r>
      <w:r w:rsidRPr="00C06070">
        <w:rPr>
          <w:rFonts w:cs="Times New Roman"/>
          <w:szCs w:val="28"/>
          <w:lang w:val="uk-UA"/>
        </w:rPr>
        <w:t>утворення внутрішнього плану.</w:t>
      </w:r>
    </w:p>
    <w:p w:rsidR="00295A56" w:rsidRPr="00295A56" w:rsidRDefault="00295A56" w:rsidP="00295A56">
      <w:pPr>
        <w:spacing w:after="0" w:line="240" w:lineRule="auto"/>
        <w:ind w:firstLine="720"/>
        <w:rPr>
          <w:rFonts w:cs="Times New Roman"/>
          <w:b/>
          <w:spacing w:val="-9"/>
          <w:szCs w:val="28"/>
          <w:lang w:val="uk-UA"/>
        </w:rPr>
      </w:pPr>
      <w:r w:rsidRPr="00295A56">
        <w:rPr>
          <w:rFonts w:cs="Times New Roman"/>
          <w:b/>
          <w:szCs w:val="28"/>
          <w:lang w:val="uk-UA"/>
        </w:rPr>
        <w:t xml:space="preserve">12. </w:t>
      </w:r>
      <w:r w:rsidRPr="00295A56">
        <w:rPr>
          <w:rFonts w:cs="Times New Roman"/>
          <w:b/>
          <w:spacing w:val="-9"/>
          <w:szCs w:val="28"/>
          <w:lang w:val="uk-UA"/>
        </w:rPr>
        <w:t>Організаційний конфлікт -</w:t>
      </w:r>
    </w:p>
    <w:p w:rsidR="00295A56" w:rsidRPr="00295A56" w:rsidRDefault="00295A56" w:rsidP="00295A56">
      <w:pPr>
        <w:spacing w:after="0" w:line="240" w:lineRule="auto"/>
        <w:ind w:firstLine="720"/>
        <w:rPr>
          <w:rFonts w:cs="Times New Roman"/>
          <w:spacing w:val="-9"/>
          <w:szCs w:val="28"/>
          <w:lang w:val="uk-UA"/>
        </w:rPr>
      </w:pPr>
      <w:r w:rsidRPr="00295A56">
        <w:rPr>
          <w:rFonts w:cs="Times New Roman"/>
          <w:spacing w:val="-9"/>
          <w:szCs w:val="28"/>
          <w:lang w:val="uk-UA"/>
        </w:rPr>
        <w:t xml:space="preserve">А) це реальний конфлікт, за яким приховується інший, що є справжнім </w:t>
      </w:r>
      <w:r w:rsidRPr="00295A56">
        <w:rPr>
          <w:rFonts w:cs="Times New Roman"/>
          <w:szCs w:val="28"/>
          <w:lang w:val="uk-UA"/>
        </w:rPr>
        <w:t>чинником конфліктуючої сторони;</w:t>
      </w:r>
    </w:p>
    <w:p w:rsidR="00295A56" w:rsidRPr="00C06070" w:rsidRDefault="00295A56" w:rsidP="00295A56">
      <w:pPr>
        <w:shd w:val="clear" w:color="auto" w:fill="FFFFFF"/>
        <w:spacing w:after="0" w:line="240" w:lineRule="auto"/>
        <w:ind w:firstLine="720"/>
        <w:rPr>
          <w:rFonts w:cs="Times New Roman"/>
          <w:szCs w:val="28"/>
          <w:lang w:val="uk-UA"/>
        </w:rPr>
      </w:pPr>
      <w:r w:rsidRPr="00C06070">
        <w:rPr>
          <w:rFonts w:cs="Times New Roman"/>
          <w:spacing w:val="-9"/>
          <w:szCs w:val="28"/>
          <w:lang w:val="uk-UA"/>
        </w:rPr>
        <w:t xml:space="preserve">Б) це різновидність конфліктів, які виникають в колективі внаслідок </w:t>
      </w:r>
      <w:r w:rsidRPr="00C06070">
        <w:rPr>
          <w:rFonts w:cs="Times New Roman"/>
          <w:spacing w:val="-10"/>
          <w:szCs w:val="28"/>
          <w:lang w:val="uk-UA"/>
        </w:rPr>
        <w:t>неузгодженості формальної організаційної поведінки і реальної» поведінки членів колективу.</w:t>
      </w:r>
    </w:p>
    <w:p w:rsidR="00295A56" w:rsidRPr="00295A56" w:rsidRDefault="00295A56" w:rsidP="00295A56">
      <w:pPr>
        <w:widowControl w:val="0"/>
        <w:shd w:val="clear" w:color="auto" w:fill="FFFFFF"/>
        <w:tabs>
          <w:tab w:val="left" w:pos="586"/>
        </w:tabs>
        <w:autoSpaceDE w:val="0"/>
        <w:autoSpaceDN w:val="0"/>
        <w:adjustRightInd w:val="0"/>
        <w:spacing w:after="0" w:line="240" w:lineRule="auto"/>
        <w:ind w:firstLine="720"/>
        <w:rPr>
          <w:rFonts w:cs="Times New Roman"/>
          <w:spacing w:val="-13"/>
          <w:szCs w:val="28"/>
          <w:lang w:val="uk-UA"/>
        </w:rPr>
      </w:pPr>
      <w:r w:rsidRPr="00295A56">
        <w:rPr>
          <w:rFonts w:cs="Times New Roman"/>
          <w:spacing w:val="-9"/>
          <w:szCs w:val="28"/>
          <w:lang w:val="uk-UA"/>
        </w:rPr>
        <w:t>В)</w:t>
      </w:r>
      <w:r w:rsidRPr="00295A56">
        <w:rPr>
          <w:rFonts w:cs="Times New Roman"/>
          <w:spacing w:val="-8"/>
          <w:szCs w:val="28"/>
          <w:lang w:val="uk-UA"/>
        </w:rPr>
        <w:t xml:space="preserve"> залежить від обставин, що можуть змінюватися, але ці </w:t>
      </w:r>
      <w:r w:rsidRPr="00295A56">
        <w:rPr>
          <w:rFonts w:cs="Times New Roman"/>
          <w:szCs w:val="28"/>
          <w:lang w:val="uk-UA"/>
        </w:rPr>
        <w:t>обставини не усвідомлюються конфліктуючими сторонами;</w:t>
      </w:r>
    </w:p>
    <w:p w:rsidR="00295A56" w:rsidRPr="00295A56" w:rsidRDefault="00295A56" w:rsidP="00295A56">
      <w:pPr>
        <w:spacing w:after="0" w:line="240" w:lineRule="auto"/>
        <w:ind w:firstLine="720"/>
        <w:rPr>
          <w:rFonts w:cs="Times New Roman"/>
          <w:szCs w:val="28"/>
          <w:lang w:val="uk-UA"/>
        </w:rPr>
      </w:pPr>
      <w:r w:rsidRPr="00295A56">
        <w:rPr>
          <w:rFonts w:cs="Times New Roman"/>
          <w:spacing w:val="-9"/>
          <w:szCs w:val="28"/>
          <w:lang w:val="uk-UA"/>
        </w:rPr>
        <w:t>Г)</w:t>
      </w:r>
      <w:r w:rsidRPr="00295A56">
        <w:rPr>
          <w:rFonts w:cs="Times New Roman"/>
          <w:szCs w:val="28"/>
          <w:lang w:val="uk-UA"/>
        </w:rPr>
        <w:t xml:space="preserve"> конфлікт, який має відбутися, але не виникає тому, що не усвідомлюється.</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13.Що не відноситься до ключових етичних категорій педагогічної деонтології?</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 повага;</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справедливість;</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 праця;</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lastRenderedPageBreak/>
        <w:t>Г) честь.</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14. Що не є завданням педагогічної деонтології?</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 вивчення принципів діяльності педагогічних працівників, спрямованих на ефективне виконання професійних і посадових обов’язків;</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вивчення несприятливих чинників педагогічного процесу з метою мінімізації їх впливу на розвиток дітей;</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 пошук шляхів усунення шкідливих наслідків недоброякісної педагогічної діяльності;</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Г) діалектичний взаємозв’язок поваги та вимогливості до дитини.</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15. Система освітнього управління – це</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А) цілісна підсистема складної педагогічної системи, яка засобами цілеспрямованих управлінських дій впливає на динаміку та статику розвитку освітньої установи;</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забезпечення оптимального функціонування і цілеспрямованої динаміки розвитку загальноосвітнього навчального закладу;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 функція освіти як цілісної системи;</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 цілісний і неперервний процес реалізації всієї сукупності взаємопов’язаних управлінських функцій, що забезпечує досягнення поставленої мети і програми.</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16. Що не є класичною функцією менеджменту?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планування;</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Б)</w:t>
      </w:r>
      <w:r w:rsidR="00C06070" w:rsidRPr="00C06070">
        <w:rPr>
          <w:rFonts w:cs="Times New Roman"/>
          <w:szCs w:val="28"/>
          <w:lang w:val="ru-RU"/>
        </w:rPr>
        <w:t xml:space="preserve"> </w:t>
      </w:r>
      <w:r w:rsidRPr="00C06070">
        <w:rPr>
          <w:rFonts w:cs="Times New Roman"/>
          <w:szCs w:val="28"/>
          <w:lang w:val="uk-UA"/>
        </w:rPr>
        <w:t>класифікація;</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00C06070" w:rsidRPr="00C06070">
        <w:rPr>
          <w:rFonts w:cs="Times New Roman"/>
          <w:szCs w:val="28"/>
          <w:lang w:val="ru-RU"/>
        </w:rPr>
        <w:t xml:space="preserve"> </w:t>
      </w:r>
      <w:r w:rsidRPr="00295A56">
        <w:rPr>
          <w:rFonts w:cs="Times New Roman"/>
          <w:szCs w:val="28"/>
          <w:lang w:val="uk-UA"/>
        </w:rPr>
        <w:t>організація;</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w:t>
      </w:r>
      <w:r w:rsidR="00C06070" w:rsidRPr="00C70D67">
        <w:rPr>
          <w:rFonts w:cs="Times New Roman"/>
          <w:szCs w:val="28"/>
          <w:lang w:val="ru-RU"/>
        </w:rPr>
        <w:t xml:space="preserve"> </w:t>
      </w:r>
      <w:r w:rsidRPr="00295A56">
        <w:rPr>
          <w:rFonts w:cs="Times New Roman"/>
          <w:szCs w:val="28"/>
          <w:lang w:val="uk-UA"/>
        </w:rPr>
        <w:t>мотивація.</w:t>
      </w:r>
    </w:p>
    <w:p w:rsidR="00295A56" w:rsidRPr="00295A56" w:rsidRDefault="00295A56" w:rsidP="00295A56">
      <w:pPr>
        <w:spacing w:after="0" w:line="240" w:lineRule="auto"/>
        <w:ind w:firstLine="720"/>
        <w:rPr>
          <w:rFonts w:cs="Times New Roman"/>
          <w:b/>
          <w:bCs/>
          <w:szCs w:val="28"/>
          <w:lang w:val="uk-UA"/>
        </w:rPr>
      </w:pPr>
      <w:r w:rsidRPr="00295A56">
        <w:rPr>
          <w:rFonts w:cs="Times New Roman"/>
          <w:b/>
          <w:szCs w:val="28"/>
          <w:lang w:val="uk-UA"/>
        </w:rPr>
        <w:t xml:space="preserve">17.Скільки визначено </w:t>
      </w:r>
      <w:r w:rsidRPr="00295A56">
        <w:rPr>
          <w:rFonts w:cs="Times New Roman"/>
          <w:b/>
          <w:bCs/>
          <w:szCs w:val="28"/>
          <w:lang w:val="uk-UA"/>
        </w:rPr>
        <w:t xml:space="preserve">головних етапів роботи консультанта </w:t>
      </w:r>
      <w:r w:rsidRPr="00295A56">
        <w:rPr>
          <w:rFonts w:cs="Times New Roman"/>
          <w:b/>
          <w:spacing w:val="-1"/>
          <w:szCs w:val="28"/>
          <w:lang w:val="uk-UA"/>
        </w:rPr>
        <w:t xml:space="preserve">з </w:t>
      </w:r>
      <w:r w:rsidRPr="00295A56">
        <w:rPr>
          <w:rFonts w:cs="Times New Roman"/>
          <w:b/>
          <w:spacing w:val="-2"/>
          <w:szCs w:val="28"/>
          <w:lang w:val="uk-UA"/>
        </w:rPr>
        <w:t>управління</w:t>
      </w:r>
      <w:r w:rsidRPr="00295A56">
        <w:rPr>
          <w:rFonts w:cs="Times New Roman"/>
          <w:b/>
          <w:bCs/>
          <w:szCs w:val="28"/>
          <w:lang w:val="uk-UA"/>
        </w:rPr>
        <w:t>?</w:t>
      </w:r>
    </w:p>
    <w:p w:rsidR="00295A56" w:rsidRPr="00295A56" w:rsidRDefault="00295A56" w:rsidP="00295A56">
      <w:pPr>
        <w:spacing w:after="0" w:line="240" w:lineRule="auto"/>
        <w:ind w:firstLine="720"/>
        <w:rPr>
          <w:rFonts w:cs="Times New Roman"/>
          <w:bCs/>
          <w:szCs w:val="28"/>
          <w:lang w:val="uk-UA"/>
        </w:rPr>
      </w:pPr>
      <w:r w:rsidRPr="00295A56">
        <w:rPr>
          <w:rFonts w:cs="Times New Roman"/>
          <w:bCs/>
          <w:szCs w:val="28"/>
          <w:lang w:val="uk-UA"/>
        </w:rPr>
        <w:t>А)</w:t>
      </w:r>
      <w:r w:rsidR="00C06070" w:rsidRPr="00C70D67">
        <w:rPr>
          <w:rFonts w:cs="Times New Roman"/>
          <w:bCs/>
          <w:szCs w:val="28"/>
          <w:lang w:val="ru-RU"/>
        </w:rPr>
        <w:t xml:space="preserve"> </w:t>
      </w:r>
      <w:r w:rsidRPr="00295A56">
        <w:rPr>
          <w:rFonts w:cs="Times New Roman"/>
          <w:bCs/>
          <w:szCs w:val="28"/>
          <w:lang w:val="uk-UA"/>
        </w:rPr>
        <w:t>4;</w:t>
      </w:r>
    </w:p>
    <w:p w:rsidR="00295A56" w:rsidRPr="00295A56" w:rsidRDefault="00295A56" w:rsidP="00295A56">
      <w:pPr>
        <w:spacing w:after="0" w:line="240" w:lineRule="auto"/>
        <w:ind w:firstLine="720"/>
        <w:rPr>
          <w:rFonts w:cs="Times New Roman"/>
          <w:bCs/>
          <w:szCs w:val="28"/>
          <w:lang w:val="uk-UA"/>
        </w:rPr>
      </w:pPr>
      <w:r w:rsidRPr="00295A56">
        <w:rPr>
          <w:rFonts w:cs="Times New Roman"/>
          <w:bCs/>
          <w:szCs w:val="28"/>
          <w:lang w:val="uk-UA"/>
        </w:rPr>
        <w:t>Б)</w:t>
      </w:r>
      <w:r w:rsidR="00C06070" w:rsidRPr="00C70D67">
        <w:rPr>
          <w:rFonts w:cs="Times New Roman"/>
          <w:bCs/>
          <w:szCs w:val="28"/>
          <w:lang w:val="ru-RU"/>
        </w:rPr>
        <w:t xml:space="preserve"> </w:t>
      </w:r>
      <w:r w:rsidRPr="00295A56">
        <w:rPr>
          <w:rFonts w:cs="Times New Roman"/>
          <w:bCs/>
          <w:szCs w:val="28"/>
          <w:lang w:val="uk-UA"/>
        </w:rPr>
        <w:t>3;</w:t>
      </w:r>
    </w:p>
    <w:p w:rsidR="00295A56" w:rsidRPr="00C06070" w:rsidRDefault="00295A56" w:rsidP="00295A56">
      <w:pPr>
        <w:spacing w:after="0" w:line="240" w:lineRule="auto"/>
        <w:ind w:firstLine="720"/>
        <w:rPr>
          <w:rFonts w:cs="Times New Roman"/>
          <w:bCs/>
          <w:szCs w:val="28"/>
          <w:lang w:val="uk-UA"/>
        </w:rPr>
      </w:pPr>
      <w:r w:rsidRPr="00C06070">
        <w:rPr>
          <w:rFonts w:cs="Times New Roman"/>
          <w:bCs/>
          <w:szCs w:val="28"/>
          <w:lang w:val="uk-UA"/>
        </w:rPr>
        <w:t>В)</w:t>
      </w:r>
      <w:r w:rsidR="00C06070" w:rsidRPr="00C70D67">
        <w:rPr>
          <w:rFonts w:cs="Times New Roman"/>
          <w:bCs/>
          <w:szCs w:val="28"/>
          <w:lang w:val="ru-RU"/>
        </w:rPr>
        <w:t xml:space="preserve"> </w:t>
      </w:r>
      <w:r w:rsidRPr="00C06070">
        <w:rPr>
          <w:rFonts w:cs="Times New Roman"/>
          <w:bCs/>
          <w:szCs w:val="28"/>
          <w:lang w:val="uk-UA"/>
        </w:rPr>
        <w:t>6;</w:t>
      </w:r>
    </w:p>
    <w:p w:rsidR="00295A56" w:rsidRPr="00295A56" w:rsidRDefault="00295A56" w:rsidP="00295A56">
      <w:pPr>
        <w:spacing w:after="0" w:line="240" w:lineRule="auto"/>
        <w:ind w:firstLine="720"/>
        <w:rPr>
          <w:rFonts w:cs="Times New Roman"/>
          <w:bCs/>
          <w:szCs w:val="28"/>
          <w:lang w:val="uk-UA"/>
        </w:rPr>
      </w:pPr>
      <w:r w:rsidRPr="00295A56">
        <w:rPr>
          <w:rFonts w:cs="Times New Roman"/>
          <w:bCs/>
          <w:szCs w:val="28"/>
          <w:lang w:val="uk-UA"/>
        </w:rPr>
        <w:t>Г)</w:t>
      </w:r>
      <w:r w:rsidR="00C06070" w:rsidRPr="00C70D67">
        <w:rPr>
          <w:rFonts w:cs="Times New Roman"/>
          <w:bCs/>
          <w:szCs w:val="28"/>
          <w:lang w:val="ru-RU"/>
        </w:rPr>
        <w:t xml:space="preserve"> </w:t>
      </w:r>
      <w:r w:rsidRPr="00295A56">
        <w:rPr>
          <w:rFonts w:cs="Times New Roman"/>
          <w:bCs/>
          <w:szCs w:val="28"/>
          <w:lang w:val="uk-UA"/>
        </w:rPr>
        <w:t>5.</w:t>
      </w:r>
    </w:p>
    <w:p w:rsidR="00295A56" w:rsidRPr="00295A56" w:rsidRDefault="00295A56" w:rsidP="00295A56">
      <w:pPr>
        <w:spacing w:after="0" w:line="240" w:lineRule="auto"/>
        <w:ind w:firstLine="720"/>
        <w:rPr>
          <w:rFonts w:cs="Times New Roman"/>
          <w:b/>
          <w:szCs w:val="28"/>
          <w:lang w:val="uk-UA"/>
        </w:rPr>
      </w:pPr>
      <w:r w:rsidRPr="00295A56">
        <w:rPr>
          <w:rFonts w:cs="Times New Roman"/>
          <w:b/>
          <w:bCs/>
          <w:szCs w:val="28"/>
          <w:lang w:val="uk-UA"/>
        </w:rPr>
        <w:t xml:space="preserve">18. </w:t>
      </w:r>
      <w:r w:rsidRPr="00295A56">
        <w:rPr>
          <w:rFonts w:cs="Times New Roman"/>
          <w:b/>
          <w:szCs w:val="28"/>
          <w:lang w:val="uk-UA"/>
        </w:rPr>
        <w:t xml:space="preserve">Підготовка та аналіз варіантів реорганізації – це </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другий етап;</w:t>
      </w:r>
    </w:p>
    <w:p w:rsidR="00295A56" w:rsidRPr="00C06070" w:rsidRDefault="00295A56" w:rsidP="00295A56">
      <w:pPr>
        <w:spacing w:after="0" w:line="240" w:lineRule="auto"/>
        <w:ind w:firstLine="720"/>
        <w:rPr>
          <w:rFonts w:cs="Times New Roman"/>
          <w:szCs w:val="28"/>
          <w:lang w:val="ru-RU"/>
        </w:rPr>
      </w:pPr>
      <w:r w:rsidRPr="00C06070">
        <w:rPr>
          <w:rFonts w:cs="Times New Roman"/>
          <w:szCs w:val="28"/>
          <w:lang w:val="uk-UA"/>
        </w:rPr>
        <w:t>Б)</w:t>
      </w:r>
      <w:r w:rsidR="00C06070" w:rsidRPr="00C06070">
        <w:rPr>
          <w:rFonts w:cs="Times New Roman"/>
          <w:szCs w:val="28"/>
          <w:lang w:val="ru-RU"/>
        </w:rPr>
        <w:t xml:space="preserve"> </w:t>
      </w:r>
      <w:r w:rsidRPr="00C06070">
        <w:rPr>
          <w:rFonts w:cs="Times New Roman"/>
          <w:szCs w:val="28"/>
          <w:lang w:val="uk-UA"/>
        </w:rPr>
        <w:t>третій етап;</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00C06070" w:rsidRPr="00C06070">
        <w:rPr>
          <w:rFonts w:cs="Times New Roman"/>
          <w:szCs w:val="28"/>
          <w:lang w:val="ru-RU"/>
        </w:rPr>
        <w:t xml:space="preserve"> </w:t>
      </w:r>
      <w:r w:rsidRPr="00295A56">
        <w:rPr>
          <w:rFonts w:cs="Times New Roman"/>
          <w:szCs w:val="28"/>
          <w:lang w:val="uk-UA"/>
        </w:rPr>
        <w:t>п’ятий етап;</w:t>
      </w:r>
    </w:p>
    <w:p w:rsidR="00295A56" w:rsidRPr="00295A56" w:rsidRDefault="00295A56" w:rsidP="00295A56">
      <w:pPr>
        <w:spacing w:after="0" w:line="240" w:lineRule="auto"/>
        <w:ind w:firstLine="720"/>
        <w:rPr>
          <w:rFonts w:cs="Times New Roman"/>
          <w:spacing w:val="-9"/>
          <w:szCs w:val="28"/>
          <w:lang w:val="uk-UA"/>
        </w:rPr>
      </w:pPr>
      <w:r w:rsidRPr="00295A56">
        <w:rPr>
          <w:rFonts w:cs="Times New Roman"/>
          <w:spacing w:val="-9"/>
          <w:szCs w:val="28"/>
          <w:lang w:val="uk-UA"/>
        </w:rPr>
        <w:t>Г)</w:t>
      </w:r>
      <w:r w:rsidR="00C06070" w:rsidRPr="00C06070">
        <w:rPr>
          <w:rFonts w:cs="Times New Roman"/>
          <w:spacing w:val="-9"/>
          <w:szCs w:val="28"/>
          <w:lang w:val="ru-RU"/>
        </w:rPr>
        <w:t xml:space="preserve"> </w:t>
      </w:r>
      <w:r w:rsidRPr="00295A56">
        <w:rPr>
          <w:rFonts w:cs="Times New Roman"/>
          <w:spacing w:val="-9"/>
          <w:szCs w:val="28"/>
          <w:lang w:val="uk-UA"/>
        </w:rPr>
        <w:t>перший етап.</w:t>
      </w:r>
    </w:p>
    <w:p w:rsidR="00295A56" w:rsidRPr="00295A56" w:rsidRDefault="00295A56" w:rsidP="00295A56">
      <w:pPr>
        <w:spacing w:after="0" w:line="240" w:lineRule="auto"/>
        <w:ind w:firstLine="720"/>
        <w:rPr>
          <w:rFonts w:cs="Times New Roman"/>
          <w:b/>
          <w:spacing w:val="-1"/>
          <w:szCs w:val="28"/>
          <w:lang w:val="uk-UA"/>
        </w:rPr>
      </w:pPr>
      <w:r w:rsidRPr="00295A56">
        <w:rPr>
          <w:rFonts w:cs="Times New Roman"/>
          <w:b/>
          <w:spacing w:val="-9"/>
          <w:szCs w:val="28"/>
          <w:lang w:val="uk-UA"/>
        </w:rPr>
        <w:t xml:space="preserve">19. На якому етапі </w:t>
      </w:r>
      <w:r w:rsidRPr="00295A56">
        <w:rPr>
          <w:rFonts w:cs="Times New Roman"/>
          <w:b/>
          <w:spacing w:val="-1"/>
          <w:szCs w:val="28"/>
          <w:lang w:val="uk-UA"/>
        </w:rPr>
        <w:t>консультант повинен об’єктивно проаналізувати всі аспекти роботи підприємства і знайти справжні причини ускладнень?</w:t>
      </w:r>
    </w:p>
    <w:p w:rsidR="00295A56" w:rsidRPr="00C06070" w:rsidRDefault="00295A56" w:rsidP="00295A56">
      <w:pPr>
        <w:spacing w:after="0" w:line="240" w:lineRule="auto"/>
        <w:ind w:firstLine="720"/>
        <w:rPr>
          <w:rFonts w:cs="Times New Roman"/>
          <w:spacing w:val="-1"/>
          <w:szCs w:val="28"/>
          <w:lang w:val="uk-UA"/>
        </w:rPr>
      </w:pPr>
      <w:r w:rsidRPr="00C06070">
        <w:rPr>
          <w:rFonts w:cs="Times New Roman"/>
          <w:spacing w:val="-1"/>
          <w:szCs w:val="28"/>
          <w:lang w:val="uk-UA"/>
        </w:rPr>
        <w:t>А)</w:t>
      </w:r>
      <w:r w:rsidRPr="00C06070">
        <w:rPr>
          <w:rFonts w:cs="Times New Roman"/>
          <w:bCs/>
          <w:szCs w:val="28"/>
          <w:lang w:val="uk-UA"/>
        </w:rPr>
        <w:t xml:space="preserve"> з’ясування проблеми;</w:t>
      </w:r>
    </w:p>
    <w:p w:rsidR="00295A56" w:rsidRPr="00C06070" w:rsidRDefault="00295A56" w:rsidP="00295A56">
      <w:pPr>
        <w:spacing w:after="0" w:line="240" w:lineRule="auto"/>
        <w:ind w:firstLine="720"/>
        <w:rPr>
          <w:rFonts w:cs="Times New Roman"/>
          <w:spacing w:val="-1"/>
          <w:szCs w:val="28"/>
          <w:lang w:val="uk-UA"/>
        </w:rPr>
      </w:pPr>
      <w:r w:rsidRPr="00C06070">
        <w:rPr>
          <w:rFonts w:cs="Times New Roman"/>
          <w:spacing w:val="-1"/>
          <w:szCs w:val="28"/>
          <w:lang w:val="uk-UA"/>
        </w:rPr>
        <w:t>Б)</w:t>
      </w:r>
      <w:r w:rsidRPr="00C06070">
        <w:rPr>
          <w:rFonts w:cs="Times New Roman"/>
          <w:szCs w:val="28"/>
          <w:lang w:val="uk-UA"/>
        </w:rPr>
        <w:t xml:space="preserve"> конкретизація цілей;</w:t>
      </w:r>
    </w:p>
    <w:p w:rsidR="00295A56" w:rsidRPr="00295A56" w:rsidRDefault="00295A56" w:rsidP="00295A56">
      <w:pPr>
        <w:spacing w:after="0" w:line="240" w:lineRule="auto"/>
        <w:ind w:firstLine="720"/>
        <w:rPr>
          <w:rFonts w:cs="Times New Roman"/>
          <w:spacing w:val="-1"/>
          <w:szCs w:val="28"/>
          <w:lang w:val="uk-UA"/>
        </w:rPr>
      </w:pPr>
      <w:r w:rsidRPr="00295A56">
        <w:rPr>
          <w:rFonts w:cs="Times New Roman"/>
          <w:spacing w:val="-1"/>
          <w:szCs w:val="28"/>
          <w:lang w:val="uk-UA"/>
        </w:rPr>
        <w:t>В)</w:t>
      </w:r>
      <w:r w:rsidRPr="00295A56">
        <w:rPr>
          <w:rFonts w:cs="Times New Roman"/>
          <w:szCs w:val="28"/>
          <w:lang w:val="uk-UA"/>
        </w:rPr>
        <w:t xml:space="preserve"> вибір остаточного варіанта реорганізації;</w:t>
      </w:r>
    </w:p>
    <w:p w:rsidR="00295A56" w:rsidRPr="00295A56" w:rsidRDefault="00295A56" w:rsidP="00295A56">
      <w:pPr>
        <w:spacing w:after="0" w:line="240" w:lineRule="auto"/>
        <w:ind w:firstLine="720"/>
        <w:rPr>
          <w:rFonts w:cs="Times New Roman"/>
          <w:szCs w:val="28"/>
          <w:lang w:val="uk-UA"/>
        </w:rPr>
      </w:pPr>
      <w:r w:rsidRPr="00295A56">
        <w:rPr>
          <w:rFonts w:cs="Times New Roman"/>
          <w:spacing w:val="-1"/>
          <w:szCs w:val="28"/>
          <w:lang w:val="uk-UA"/>
        </w:rPr>
        <w:t>Г)</w:t>
      </w:r>
      <w:r w:rsidRPr="00295A56">
        <w:rPr>
          <w:rFonts w:cs="Times New Roman"/>
          <w:szCs w:val="28"/>
          <w:lang w:val="uk-UA"/>
        </w:rPr>
        <w:t xml:space="preserve"> підготовка та аналіз варіантів реорганізації.</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20. За ознакою результатів конфлікти поділяються на :</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внутрішньо особистісні та міжособистісні;</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szCs w:val="28"/>
          <w:lang w:val="uk-UA"/>
        </w:rPr>
        <w:t>внутрішньо особистісні та функціональні;</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Pr="00C06070">
        <w:rPr>
          <w:rFonts w:cs="Times New Roman"/>
          <w:szCs w:val="28"/>
          <w:lang w:val="uk-UA"/>
        </w:rPr>
        <w:t>)</w:t>
      </w:r>
      <w:r w:rsidRPr="00C06070">
        <w:rPr>
          <w:rFonts w:cs="Times New Roman"/>
          <w:iCs/>
          <w:spacing w:val="-10"/>
          <w:szCs w:val="28"/>
          <w:lang w:val="uk-UA"/>
        </w:rPr>
        <w:t xml:space="preserve"> в</w:t>
      </w:r>
      <w:r w:rsidRPr="00295A56">
        <w:rPr>
          <w:rFonts w:cs="Times New Roman"/>
          <w:iCs/>
          <w:spacing w:val="-10"/>
          <w:szCs w:val="28"/>
          <w:lang w:val="uk-UA"/>
        </w:rPr>
        <w:t xml:space="preserve">нутрішньо особистісні, </w:t>
      </w:r>
      <w:r w:rsidRPr="00295A56">
        <w:rPr>
          <w:rFonts w:cs="Times New Roman"/>
          <w:iCs/>
          <w:spacing w:val="-9"/>
          <w:szCs w:val="28"/>
          <w:lang w:val="uk-UA"/>
        </w:rPr>
        <w:t xml:space="preserve">міжособистісні, між особистістю і групою, </w:t>
      </w:r>
      <w:r w:rsidRPr="00295A56">
        <w:rPr>
          <w:rFonts w:cs="Times New Roman"/>
          <w:iCs/>
          <w:szCs w:val="28"/>
          <w:lang w:val="uk-UA"/>
        </w:rPr>
        <w:t>між груповий;</w:t>
      </w:r>
    </w:p>
    <w:p w:rsidR="00295A56" w:rsidRPr="00C06070" w:rsidRDefault="00295A56" w:rsidP="00295A56">
      <w:pPr>
        <w:spacing w:after="0" w:line="240" w:lineRule="auto"/>
        <w:ind w:firstLine="720"/>
        <w:rPr>
          <w:rFonts w:cs="Times New Roman"/>
          <w:iCs/>
          <w:spacing w:val="-9"/>
          <w:szCs w:val="28"/>
          <w:lang w:val="uk-UA"/>
        </w:rPr>
      </w:pPr>
      <w:r w:rsidRPr="00C06070">
        <w:rPr>
          <w:rFonts w:cs="Times New Roman"/>
          <w:szCs w:val="28"/>
          <w:lang w:val="uk-UA"/>
        </w:rPr>
        <w:lastRenderedPageBreak/>
        <w:t>Г)</w:t>
      </w:r>
      <w:r w:rsidRPr="00C06070">
        <w:rPr>
          <w:rFonts w:cs="Times New Roman"/>
          <w:iCs/>
          <w:spacing w:val="-9"/>
          <w:szCs w:val="28"/>
          <w:lang w:val="uk-UA"/>
        </w:rPr>
        <w:t xml:space="preserve"> функціональні та </w:t>
      </w:r>
      <w:proofErr w:type="spellStart"/>
      <w:r w:rsidRPr="00C06070">
        <w:rPr>
          <w:rFonts w:cs="Times New Roman"/>
          <w:iCs/>
          <w:spacing w:val="-9"/>
          <w:szCs w:val="28"/>
          <w:lang w:val="uk-UA"/>
        </w:rPr>
        <w:t>дисфункціональні</w:t>
      </w:r>
      <w:proofErr w:type="spellEnd"/>
      <w:r w:rsidRPr="00C06070">
        <w:rPr>
          <w:rFonts w:cs="Times New Roman"/>
          <w:iCs/>
          <w:spacing w:val="-9"/>
          <w:szCs w:val="28"/>
          <w:lang w:val="uk-UA"/>
        </w:rPr>
        <w:t>.</w:t>
      </w:r>
    </w:p>
    <w:p w:rsidR="00295A56" w:rsidRPr="00295A56" w:rsidRDefault="00295A56" w:rsidP="00295A56">
      <w:pPr>
        <w:spacing w:after="0" w:line="240" w:lineRule="auto"/>
        <w:ind w:firstLine="720"/>
        <w:rPr>
          <w:rFonts w:cs="Times New Roman"/>
          <w:b/>
          <w:szCs w:val="28"/>
          <w:lang w:val="uk-UA"/>
        </w:rPr>
      </w:pPr>
      <w:r w:rsidRPr="00295A56">
        <w:rPr>
          <w:rFonts w:cs="Times New Roman"/>
          <w:b/>
          <w:iCs/>
          <w:spacing w:val="-9"/>
          <w:szCs w:val="28"/>
          <w:lang w:val="uk-UA"/>
        </w:rPr>
        <w:t xml:space="preserve">21. Який </w:t>
      </w:r>
      <w:r w:rsidRPr="00295A56">
        <w:rPr>
          <w:rFonts w:cs="Times New Roman"/>
          <w:b/>
          <w:spacing w:val="-2"/>
          <w:szCs w:val="28"/>
          <w:lang w:val="uk-UA"/>
        </w:rPr>
        <w:t xml:space="preserve">стиль характеризується визнанням розбіжностей у поглядах і </w:t>
      </w:r>
      <w:r w:rsidRPr="00295A56">
        <w:rPr>
          <w:rFonts w:cs="Times New Roman"/>
          <w:b/>
          <w:szCs w:val="28"/>
          <w:lang w:val="uk-UA"/>
        </w:rPr>
        <w:t>готовністю ознайомитися з іншими, щоб зрозуміти причини конфлікту і знайти вихід, прийнятний для всіх сторін?</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Pr="00295A56">
        <w:rPr>
          <w:rFonts w:cs="Times New Roman"/>
          <w:iCs/>
          <w:spacing w:val="-7"/>
          <w:szCs w:val="28"/>
          <w:lang w:val="uk-UA"/>
        </w:rPr>
        <w:t xml:space="preserve"> примус, конкуренція</w:t>
      </w:r>
      <w:r w:rsidR="00C84E02">
        <w:rPr>
          <w:rFonts w:cs="Times New Roman"/>
          <w:iCs/>
          <w:spacing w:val="-7"/>
          <w:szCs w:val="28"/>
          <w:lang w:val="uk-UA"/>
        </w:rPr>
        <w:t>;</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Pr="00295A56">
        <w:rPr>
          <w:rFonts w:cs="Times New Roman"/>
          <w:spacing w:val="-10"/>
          <w:szCs w:val="28"/>
          <w:lang w:val="uk-UA"/>
        </w:rPr>
        <w:t xml:space="preserve"> згладжування, пристосування</w:t>
      </w:r>
      <w:r w:rsidR="00C84E02">
        <w:rPr>
          <w:rFonts w:cs="Times New Roman"/>
          <w:spacing w:val="-10"/>
          <w:szCs w:val="28"/>
          <w:lang w:val="uk-UA"/>
        </w:rPr>
        <w:t>;</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w:t>
      </w:r>
      <w:r w:rsidRPr="00C06070">
        <w:rPr>
          <w:rFonts w:cs="Times New Roman"/>
          <w:iCs/>
          <w:spacing w:val="-2"/>
          <w:szCs w:val="28"/>
          <w:lang w:val="uk-UA"/>
        </w:rPr>
        <w:t xml:space="preserve"> вирішення проблеми (співпраця);</w:t>
      </w:r>
    </w:p>
    <w:p w:rsidR="00295A56" w:rsidRPr="00295A56" w:rsidRDefault="00295A56" w:rsidP="00295A56">
      <w:pPr>
        <w:spacing w:after="0" w:line="240" w:lineRule="auto"/>
        <w:ind w:firstLine="720"/>
        <w:rPr>
          <w:rFonts w:cs="Times New Roman"/>
          <w:iCs/>
          <w:spacing w:val="-10"/>
          <w:szCs w:val="28"/>
          <w:lang w:val="uk-UA"/>
        </w:rPr>
      </w:pPr>
      <w:r w:rsidRPr="00295A56">
        <w:rPr>
          <w:rFonts w:cs="Times New Roman"/>
          <w:szCs w:val="28"/>
          <w:lang w:val="uk-UA"/>
        </w:rPr>
        <w:t>Г)</w:t>
      </w:r>
      <w:r w:rsidRPr="00295A56">
        <w:rPr>
          <w:rFonts w:cs="Times New Roman"/>
          <w:iCs/>
          <w:spacing w:val="-10"/>
          <w:szCs w:val="28"/>
          <w:lang w:val="uk-UA"/>
        </w:rPr>
        <w:t xml:space="preserve"> компроміс.</w:t>
      </w:r>
    </w:p>
    <w:p w:rsidR="00295A56" w:rsidRPr="00295A56" w:rsidRDefault="00295A56" w:rsidP="00295A56">
      <w:pPr>
        <w:spacing w:after="0" w:line="240" w:lineRule="auto"/>
        <w:ind w:firstLine="720"/>
        <w:rPr>
          <w:rFonts w:cs="Times New Roman"/>
          <w:b/>
          <w:szCs w:val="28"/>
          <w:lang w:val="uk-UA"/>
        </w:rPr>
      </w:pPr>
      <w:r w:rsidRPr="00295A56">
        <w:rPr>
          <w:rFonts w:cs="Times New Roman"/>
          <w:b/>
          <w:iCs/>
          <w:spacing w:val="-10"/>
          <w:szCs w:val="28"/>
          <w:lang w:val="uk-UA"/>
        </w:rPr>
        <w:t xml:space="preserve">22. </w:t>
      </w:r>
      <w:r w:rsidRPr="00295A56">
        <w:rPr>
          <w:rFonts w:cs="Times New Roman"/>
          <w:b/>
          <w:iCs/>
          <w:szCs w:val="28"/>
          <w:lang w:val="uk-UA"/>
        </w:rPr>
        <w:t xml:space="preserve">Санкція </w:t>
      </w:r>
      <w:r w:rsidRPr="00295A56">
        <w:rPr>
          <w:rFonts w:cs="Times New Roman"/>
          <w:b/>
          <w:szCs w:val="28"/>
          <w:lang w:val="uk-UA"/>
        </w:rPr>
        <w:t>– це</w:t>
      </w:r>
    </w:p>
    <w:p w:rsidR="00295A56" w:rsidRPr="00295A56" w:rsidRDefault="00295A56" w:rsidP="00295A56">
      <w:pPr>
        <w:spacing w:after="0" w:line="240" w:lineRule="auto"/>
        <w:ind w:firstLine="720"/>
        <w:rPr>
          <w:rFonts w:cs="Times New Roman"/>
          <w:b/>
          <w:szCs w:val="28"/>
          <w:lang w:val="uk-UA"/>
        </w:rPr>
      </w:pPr>
      <w:r w:rsidRPr="00295A56">
        <w:rPr>
          <w:rFonts w:cs="Times New Roman"/>
          <w:szCs w:val="28"/>
          <w:lang w:val="uk-UA"/>
        </w:rPr>
        <w:t>А) це первинне структурне утворення апарату управління, яке характеризується складом, змістом, певними функціями, що необхідні для досягнення цілей системи управління;</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szCs w:val="28"/>
          <w:lang w:val="uk-UA"/>
        </w:rPr>
        <w:t>Б) частина юридичної норми, котра визначає заходи примусу, які можуть бути застосовані в разі порушення певної норми;</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 xml:space="preserve">В) це та кількість осіб, які є або можуть перебувати в </w:t>
      </w:r>
      <w:r w:rsidRPr="00295A56">
        <w:rPr>
          <w:rFonts w:cs="Times New Roman"/>
          <w:spacing w:val="-1"/>
          <w:szCs w:val="28"/>
          <w:lang w:val="uk-UA"/>
        </w:rPr>
        <w:t>безпосередньому підпорядкуванні керівника;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Г) це сукупність повноважень, прав і обов'язків, які має посадова особа.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
          <w:szCs w:val="28"/>
          <w:lang w:val="uk-UA"/>
        </w:rPr>
      </w:pPr>
      <w:r w:rsidRPr="00295A56">
        <w:rPr>
          <w:rFonts w:cs="Times New Roman"/>
          <w:b/>
          <w:szCs w:val="28"/>
          <w:lang w:val="uk-UA"/>
        </w:rPr>
        <w:t xml:space="preserve">23. Представники якого підходу розглядали психологію управління у межах предмета інженерної психології, розширеного за рахунок </w:t>
      </w:r>
      <w:proofErr w:type="spellStart"/>
      <w:r w:rsidRPr="00295A56">
        <w:rPr>
          <w:rFonts w:cs="Times New Roman"/>
          <w:b/>
          <w:szCs w:val="28"/>
          <w:lang w:val="uk-UA"/>
        </w:rPr>
        <w:t>соціотехнічних</w:t>
      </w:r>
      <w:proofErr w:type="spellEnd"/>
      <w:r w:rsidRPr="00295A56">
        <w:rPr>
          <w:rFonts w:cs="Times New Roman"/>
          <w:b/>
          <w:szCs w:val="28"/>
          <w:lang w:val="uk-UA"/>
        </w:rPr>
        <w:t xml:space="preserve"> систем, стверджували відсутність принципових відмінностей між діяльністю оператора і керівника?</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szCs w:val="28"/>
          <w:lang w:val="uk-UA"/>
        </w:rPr>
        <w:t>А)</w:t>
      </w:r>
      <w:r w:rsidRPr="00C06070">
        <w:rPr>
          <w:rStyle w:val="apple-converted-space"/>
          <w:rFonts w:cs="Times New Roman"/>
          <w:i/>
          <w:szCs w:val="28"/>
          <w:lang w:val="uk-UA"/>
        </w:rPr>
        <w:t xml:space="preserve"> </w:t>
      </w:r>
      <w:r w:rsidRPr="00C06070">
        <w:rPr>
          <w:rStyle w:val="afc"/>
          <w:rFonts w:cs="Times New Roman"/>
          <w:i w:val="0"/>
          <w:szCs w:val="28"/>
          <w:lang w:val="uk-UA"/>
        </w:rPr>
        <w:t>інженерно-психологічний</w:t>
      </w:r>
      <w:r w:rsidRPr="00C06070">
        <w:rPr>
          <w:rStyle w:val="apple-converted-space"/>
          <w:rFonts w:cs="Times New Roman"/>
          <w:szCs w:val="28"/>
          <w:lang w:val="uk-UA"/>
        </w:rPr>
        <w:t> </w:t>
      </w:r>
      <w:r w:rsidRPr="00C06070">
        <w:rPr>
          <w:rFonts w:cs="Times New Roman"/>
          <w:szCs w:val="28"/>
          <w:lang w:val="uk-UA"/>
        </w:rPr>
        <w:t>підхід;</w:t>
      </w:r>
    </w:p>
    <w:p w:rsidR="00295A56" w:rsidRPr="00295A56" w:rsidRDefault="00295A56" w:rsidP="00295A56">
      <w:pPr>
        <w:pStyle w:val="afa"/>
        <w:spacing w:before="0" w:beforeAutospacing="0" w:after="0" w:afterAutospacing="0"/>
        <w:ind w:firstLine="720"/>
        <w:jc w:val="both"/>
        <w:rPr>
          <w:sz w:val="28"/>
          <w:szCs w:val="28"/>
          <w:lang w:val="uk-UA"/>
        </w:rPr>
      </w:pPr>
      <w:r w:rsidRPr="00295A56">
        <w:rPr>
          <w:sz w:val="28"/>
          <w:szCs w:val="28"/>
          <w:lang w:val="uk-UA"/>
        </w:rPr>
        <w:t xml:space="preserve">Б) </w:t>
      </w:r>
      <w:r w:rsidRPr="00295A56">
        <w:rPr>
          <w:rStyle w:val="afc"/>
          <w:rFonts w:eastAsiaTheme="majorEastAsia"/>
          <w:i w:val="0"/>
          <w:sz w:val="28"/>
          <w:szCs w:val="28"/>
          <w:lang w:val="uk-UA"/>
        </w:rPr>
        <w:t>соціально-психологічний підхід;</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В)</w:t>
      </w:r>
      <w:r w:rsidRPr="00295A56">
        <w:rPr>
          <w:rStyle w:val="apple-converted-space"/>
          <w:rFonts w:cs="Times New Roman"/>
          <w:i/>
          <w:szCs w:val="28"/>
          <w:lang w:val="uk-UA"/>
        </w:rPr>
        <w:t xml:space="preserve"> </w:t>
      </w:r>
      <w:r w:rsidRPr="00295A56">
        <w:rPr>
          <w:rStyle w:val="afc"/>
          <w:rFonts w:cs="Times New Roman"/>
          <w:i w:val="0"/>
          <w:szCs w:val="28"/>
          <w:lang w:val="uk-UA"/>
        </w:rPr>
        <w:t>організаційно-психологічний підхід;</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Г) суб’єкт-об’єктний підхід.</w:t>
      </w:r>
    </w:p>
    <w:p w:rsidR="00295A56" w:rsidRPr="00295A56" w:rsidRDefault="00295A56" w:rsidP="00295A56">
      <w:pPr>
        <w:pStyle w:val="afa"/>
        <w:spacing w:before="0" w:beforeAutospacing="0" w:after="0" w:afterAutospacing="0"/>
        <w:ind w:firstLine="720"/>
        <w:jc w:val="both"/>
        <w:rPr>
          <w:b/>
          <w:sz w:val="28"/>
          <w:szCs w:val="28"/>
          <w:lang w:val="uk-UA"/>
        </w:rPr>
      </w:pPr>
      <w:r w:rsidRPr="00295A56">
        <w:rPr>
          <w:b/>
          <w:sz w:val="28"/>
          <w:szCs w:val="28"/>
          <w:lang w:val="uk-UA"/>
        </w:rPr>
        <w:t>24. Яка функція переговорів спрямована на узгодження дій між учасниками переговорів, встановлення, оптимізацію взаємозв'язку між суб’єктами переговорного процесу?</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А) регулятивна;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Б) інформаційно-комунікативна;</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szCs w:val="28"/>
          <w:lang w:val="uk-UA"/>
        </w:rPr>
        <w:t>В)</w:t>
      </w:r>
      <w:r w:rsidR="00C06070" w:rsidRPr="00C70D67">
        <w:rPr>
          <w:rFonts w:cs="Times New Roman"/>
          <w:szCs w:val="28"/>
          <w:lang w:val="ru-RU"/>
        </w:rPr>
        <w:t xml:space="preserve"> </w:t>
      </w:r>
      <w:r w:rsidRPr="00C06070">
        <w:rPr>
          <w:rFonts w:cs="Times New Roman"/>
          <w:szCs w:val="28"/>
          <w:lang w:val="uk-UA"/>
        </w:rPr>
        <w:t xml:space="preserve">координаційна; </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Г) контролююча.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
          <w:bCs/>
          <w:szCs w:val="28"/>
          <w:lang w:val="uk-UA"/>
        </w:rPr>
      </w:pPr>
      <w:r w:rsidRPr="00295A56">
        <w:rPr>
          <w:rFonts w:cs="Times New Roman"/>
          <w:b/>
          <w:szCs w:val="28"/>
          <w:lang w:val="uk-UA"/>
        </w:rPr>
        <w:t xml:space="preserve">25. Що не є </w:t>
      </w:r>
      <w:r w:rsidRPr="00295A56">
        <w:rPr>
          <w:rFonts w:cs="Times New Roman"/>
          <w:b/>
          <w:bCs/>
          <w:szCs w:val="28"/>
          <w:lang w:val="uk-UA"/>
        </w:rPr>
        <w:t>критерієм ефективності комунікації?</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Cs/>
          <w:szCs w:val="28"/>
          <w:lang w:val="uk-UA"/>
        </w:rPr>
      </w:pPr>
      <w:r w:rsidRPr="00295A56">
        <w:rPr>
          <w:rFonts w:cs="Times New Roman"/>
          <w:bCs/>
          <w:szCs w:val="28"/>
          <w:lang w:val="uk-UA"/>
        </w:rPr>
        <w:t>А)</w:t>
      </w:r>
      <w:r w:rsidR="00C06070" w:rsidRPr="00C06070">
        <w:rPr>
          <w:rFonts w:cs="Times New Roman"/>
          <w:bCs/>
          <w:szCs w:val="28"/>
          <w:lang w:val="ru-RU"/>
        </w:rPr>
        <w:t xml:space="preserve"> </w:t>
      </w:r>
      <w:r w:rsidRPr="00295A56">
        <w:rPr>
          <w:rFonts w:cs="Times New Roman"/>
          <w:szCs w:val="28"/>
          <w:lang w:val="uk-UA"/>
        </w:rPr>
        <w:t>здатність сприяти збереженню та розвитку ділових стосунків, о</w:t>
      </w:r>
      <w:r w:rsidRPr="00295A56">
        <w:rPr>
          <w:rFonts w:cs="Times New Roman"/>
          <w:iCs/>
          <w:szCs w:val="28"/>
          <w:lang w:val="uk-UA"/>
        </w:rPr>
        <w:t>собистісної цілісності учасників;</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Cs/>
          <w:szCs w:val="28"/>
          <w:lang w:val="uk-UA"/>
        </w:rPr>
      </w:pPr>
      <w:r w:rsidRPr="00295A56">
        <w:rPr>
          <w:rFonts w:cs="Times New Roman"/>
          <w:bCs/>
          <w:szCs w:val="28"/>
          <w:lang w:val="uk-UA"/>
        </w:rPr>
        <w:t>Б)</w:t>
      </w:r>
      <w:r w:rsidR="00C06070" w:rsidRPr="00C06070">
        <w:rPr>
          <w:rFonts w:cs="Times New Roman"/>
          <w:bCs/>
          <w:szCs w:val="28"/>
          <w:lang w:val="ru-RU"/>
        </w:rPr>
        <w:t xml:space="preserve"> </w:t>
      </w:r>
      <w:r w:rsidRPr="00295A56">
        <w:rPr>
          <w:rFonts w:cs="Times New Roman"/>
          <w:szCs w:val="28"/>
          <w:lang w:val="uk-UA"/>
        </w:rPr>
        <w:t>сприяння досягненню цілей учасників спілкування;</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Cs/>
          <w:szCs w:val="28"/>
          <w:lang w:val="uk-UA"/>
        </w:rPr>
      </w:pPr>
      <w:r w:rsidRPr="00295A56">
        <w:rPr>
          <w:rFonts w:cs="Times New Roman"/>
          <w:bCs/>
          <w:szCs w:val="28"/>
          <w:lang w:val="uk-UA"/>
        </w:rPr>
        <w:t>В)</w:t>
      </w:r>
      <w:r w:rsidR="00C06070" w:rsidRPr="00C06070">
        <w:rPr>
          <w:rFonts w:cs="Times New Roman"/>
          <w:bCs/>
          <w:szCs w:val="28"/>
          <w:lang w:val="ru-RU"/>
        </w:rPr>
        <w:t xml:space="preserve"> </w:t>
      </w:r>
      <w:r w:rsidRPr="00295A56">
        <w:rPr>
          <w:rFonts w:cs="Times New Roman"/>
          <w:szCs w:val="28"/>
          <w:lang w:val="uk-UA"/>
        </w:rPr>
        <w:t>зміна поведінки партнерів (діють на досягнення спільних цілей);</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bCs/>
          <w:szCs w:val="28"/>
          <w:lang w:val="uk-UA"/>
        </w:rPr>
        <w:t>Г)</w:t>
      </w:r>
      <w:r w:rsidR="00C06070" w:rsidRPr="00C06070">
        <w:rPr>
          <w:rFonts w:cs="Times New Roman"/>
          <w:bCs/>
          <w:szCs w:val="28"/>
          <w:lang w:val="ru-RU"/>
        </w:rPr>
        <w:t xml:space="preserve"> </w:t>
      </w:r>
      <w:r w:rsidRPr="00C06070">
        <w:rPr>
          <w:rFonts w:cs="Times New Roman"/>
          <w:szCs w:val="28"/>
          <w:lang w:val="uk-UA"/>
        </w:rPr>
        <w:t>власні почуття та психічні стани під впливом чинників зовнішнього середовища.</w:t>
      </w:r>
    </w:p>
    <w:p w:rsidR="00295A56" w:rsidRPr="00295A56" w:rsidRDefault="00295A56" w:rsidP="00C06070">
      <w:pPr>
        <w:widowControl w:val="0"/>
        <w:shd w:val="clear" w:color="auto" w:fill="FFFFFF"/>
        <w:autoSpaceDE w:val="0"/>
        <w:autoSpaceDN w:val="0"/>
        <w:adjustRightInd w:val="0"/>
        <w:spacing w:before="120" w:after="0"/>
        <w:ind w:firstLine="720"/>
        <w:jc w:val="center"/>
        <w:rPr>
          <w:rFonts w:cs="Times New Roman"/>
          <w:b/>
          <w:i/>
          <w:szCs w:val="28"/>
          <w:lang w:val="uk-UA"/>
        </w:rPr>
      </w:pPr>
      <w:r w:rsidRPr="00295A56">
        <w:rPr>
          <w:rFonts w:cs="Times New Roman"/>
          <w:b/>
          <w:i/>
          <w:szCs w:val="28"/>
          <w:lang w:val="uk-UA"/>
        </w:rPr>
        <w:t>2 Варіант</w:t>
      </w:r>
    </w:p>
    <w:p w:rsidR="00295A56" w:rsidRPr="00295A56" w:rsidRDefault="00295A56" w:rsidP="00295A56">
      <w:pPr>
        <w:spacing w:after="0" w:line="240" w:lineRule="auto"/>
        <w:ind w:firstLine="720"/>
        <w:rPr>
          <w:rFonts w:cs="Times New Roman"/>
          <w:b/>
          <w:spacing w:val="-9"/>
          <w:szCs w:val="28"/>
          <w:lang w:val="uk-UA"/>
        </w:rPr>
      </w:pPr>
      <w:r w:rsidRPr="00295A56">
        <w:rPr>
          <w:rFonts w:cs="Times New Roman"/>
          <w:b/>
          <w:szCs w:val="28"/>
          <w:lang w:val="uk-UA"/>
        </w:rPr>
        <w:t>1</w:t>
      </w:r>
      <w:r w:rsidRPr="00295A56">
        <w:rPr>
          <w:rFonts w:cs="Times New Roman"/>
          <w:szCs w:val="28"/>
          <w:lang w:val="uk-UA"/>
        </w:rPr>
        <w:t>.</w:t>
      </w:r>
      <w:r w:rsidRPr="00295A56">
        <w:rPr>
          <w:rFonts w:cs="Times New Roman"/>
          <w:b/>
          <w:spacing w:val="-9"/>
          <w:szCs w:val="28"/>
          <w:lang w:val="uk-UA"/>
        </w:rPr>
        <w:t xml:space="preserve"> Організаційний конфлікт -</w:t>
      </w:r>
    </w:p>
    <w:p w:rsidR="00295A56" w:rsidRPr="00295A56" w:rsidRDefault="00295A56" w:rsidP="00295A56">
      <w:pPr>
        <w:spacing w:after="0" w:line="240" w:lineRule="auto"/>
        <w:ind w:firstLine="720"/>
        <w:rPr>
          <w:rFonts w:cs="Times New Roman"/>
          <w:spacing w:val="-9"/>
          <w:szCs w:val="28"/>
          <w:lang w:val="uk-UA"/>
        </w:rPr>
      </w:pPr>
      <w:r w:rsidRPr="00295A56">
        <w:rPr>
          <w:rFonts w:cs="Times New Roman"/>
          <w:spacing w:val="-9"/>
          <w:szCs w:val="28"/>
          <w:lang w:val="uk-UA"/>
        </w:rPr>
        <w:t xml:space="preserve">А) це реальний конфлікт, за яким приховується інший, що є справжнім </w:t>
      </w:r>
      <w:r w:rsidRPr="00295A56">
        <w:rPr>
          <w:rFonts w:cs="Times New Roman"/>
          <w:szCs w:val="28"/>
          <w:lang w:val="uk-UA"/>
        </w:rPr>
        <w:t>чинником конфліктуючої сторони;</w:t>
      </w:r>
    </w:p>
    <w:p w:rsidR="00295A56" w:rsidRPr="00C06070" w:rsidRDefault="00295A56" w:rsidP="00295A56">
      <w:pPr>
        <w:shd w:val="clear" w:color="auto" w:fill="FFFFFF"/>
        <w:spacing w:after="0" w:line="240" w:lineRule="auto"/>
        <w:ind w:firstLine="720"/>
        <w:rPr>
          <w:rFonts w:cs="Times New Roman"/>
          <w:szCs w:val="28"/>
          <w:lang w:val="uk-UA"/>
        </w:rPr>
      </w:pPr>
      <w:r w:rsidRPr="00C06070">
        <w:rPr>
          <w:rFonts w:cs="Times New Roman"/>
          <w:spacing w:val="-9"/>
          <w:szCs w:val="28"/>
          <w:lang w:val="uk-UA"/>
        </w:rPr>
        <w:lastRenderedPageBreak/>
        <w:t xml:space="preserve">Б) це різновидність конфліктів, які виникають в колективі внаслідок </w:t>
      </w:r>
      <w:r w:rsidRPr="00C06070">
        <w:rPr>
          <w:rFonts w:cs="Times New Roman"/>
          <w:spacing w:val="-10"/>
          <w:szCs w:val="28"/>
          <w:lang w:val="uk-UA"/>
        </w:rPr>
        <w:t>неузгодженості формальної організаційної поведінки і реаль</w:t>
      </w:r>
      <w:r w:rsidR="00C84E02">
        <w:rPr>
          <w:rFonts w:cs="Times New Roman"/>
          <w:spacing w:val="-10"/>
          <w:szCs w:val="28"/>
          <w:lang w:val="uk-UA"/>
        </w:rPr>
        <w:t>ної» поведінки членів колективу;</w:t>
      </w:r>
    </w:p>
    <w:p w:rsidR="00295A56" w:rsidRPr="00295A56" w:rsidRDefault="00295A56" w:rsidP="00295A56">
      <w:pPr>
        <w:widowControl w:val="0"/>
        <w:shd w:val="clear" w:color="auto" w:fill="FFFFFF"/>
        <w:tabs>
          <w:tab w:val="left" w:pos="586"/>
        </w:tabs>
        <w:autoSpaceDE w:val="0"/>
        <w:autoSpaceDN w:val="0"/>
        <w:adjustRightInd w:val="0"/>
        <w:spacing w:after="0" w:line="240" w:lineRule="auto"/>
        <w:ind w:firstLine="720"/>
        <w:rPr>
          <w:rFonts w:cs="Times New Roman"/>
          <w:spacing w:val="-13"/>
          <w:szCs w:val="28"/>
          <w:lang w:val="uk-UA"/>
        </w:rPr>
      </w:pPr>
      <w:r w:rsidRPr="00295A56">
        <w:rPr>
          <w:rFonts w:cs="Times New Roman"/>
          <w:spacing w:val="-9"/>
          <w:szCs w:val="28"/>
          <w:lang w:val="uk-UA"/>
        </w:rPr>
        <w:t>В)</w:t>
      </w:r>
      <w:r w:rsidRPr="00295A56">
        <w:rPr>
          <w:rFonts w:cs="Times New Roman"/>
          <w:spacing w:val="-8"/>
          <w:szCs w:val="28"/>
          <w:lang w:val="uk-UA"/>
        </w:rPr>
        <w:t xml:space="preserve"> залежить від обставин, що можуть змінюватися, але ці </w:t>
      </w:r>
      <w:r w:rsidRPr="00295A56">
        <w:rPr>
          <w:rFonts w:cs="Times New Roman"/>
          <w:szCs w:val="28"/>
          <w:lang w:val="uk-UA"/>
        </w:rPr>
        <w:t>обставини не усвідомлюються конфліктуючими сторонами;</w:t>
      </w:r>
    </w:p>
    <w:p w:rsidR="00295A56" w:rsidRPr="00295A56" w:rsidRDefault="00295A56" w:rsidP="00295A56">
      <w:pPr>
        <w:spacing w:after="0" w:line="240" w:lineRule="auto"/>
        <w:ind w:firstLine="720"/>
        <w:rPr>
          <w:rFonts w:cs="Times New Roman"/>
          <w:szCs w:val="28"/>
          <w:lang w:val="uk-UA"/>
        </w:rPr>
      </w:pPr>
      <w:r w:rsidRPr="00295A56">
        <w:rPr>
          <w:rFonts w:cs="Times New Roman"/>
          <w:spacing w:val="-9"/>
          <w:szCs w:val="28"/>
          <w:lang w:val="uk-UA"/>
        </w:rPr>
        <w:t>Г)</w:t>
      </w:r>
      <w:r w:rsidRPr="00295A56">
        <w:rPr>
          <w:rFonts w:cs="Times New Roman"/>
          <w:szCs w:val="28"/>
          <w:lang w:val="uk-UA"/>
        </w:rPr>
        <w:t xml:space="preserve"> конфлікт, який має відбутися, але не виникає тому, що не усвідомлюється.</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2. Що не відноситься до ключових етичних категорій педагогічної деонтології?</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повага;</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szCs w:val="28"/>
          <w:lang w:val="uk-UA"/>
        </w:rPr>
        <w:t>справедливість;</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w:t>
      </w:r>
      <w:r w:rsidR="00C06070" w:rsidRPr="00C06070">
        <w:rPr>
          <w:rFonts w:cs="Times New Roman"/>
          <w:szCs w:val="28"/>
          <w:lang w:val="ru-RU"/>
        </w:rPr>
        <w:t xml:space="preserve"> </w:t>
      </w:r>
      <w:r w:rsidRPr="00C06070">
        <w:rPr>
          <w:rFonts w:cs="Times New Roman"/>
          <w:szCs w:val="28"/>
          <w:lang w:val="uk-UA"/>
        </w:rPr>
        <w:t>праця;</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w:t>
      </w:r>
      <w:r w:rsidR="00C06070" w:rsidRPr="00C70D67">
        <w:rPr>
          <w:rFonts w:cs="Times New Roman"/>
          <w:szCs w:val="28"/>
          <w:lang w:val="ru-RU"/>
        </w:rPr>
        <w:t xml:space="preserve"> </w:t>
      </w:r>
      <w:r w:rsidRPr="00295A56">
        <w:rPr>
          <w:rFonts w:cs="Times New Roman"/>
          <w:szCs w:val="28"/>
          <w:lang w:val="uk-UA"/>
        </w:rPr>
        <w:t>честь.</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3. Що не є завданням педагогічної деонтології?</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 вивчення принципів діяльності педагогічних працівників, спрямованих на ефективне виконання професійних і посадових обов’язків;</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вивчення несприятливих чинників педагогічного процесу з метою мінімізації їх впливу на розвиток дітей;</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 пошук шляхів усунення шкідливих наслідків недоброякісної педагогічної діяльності;</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Г) діалектичний взаємозв’язок поваги та вимогливості до дитини.</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4. Система освітнього управління – це</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А)</w:t>
      </w:r>
      <w:r w:rsidRPr="00C06070">
        <w:rPr>
          <w:rFonts w:cs="Times New Roman"/>
          <w:b/>
          <w:i/>
          <w:szCs w:val="28"/>
          <w:lang w:val="uk-UA"/>
        </w:rPr>
        <w:t xml:space="preserve"> </w:t>
      </w:r>
      <w:r w:rsidRPr="00C06070">
        <w:rPr>
          <w:rFonts w:cs="Times New Roman"/>
          <w:szCs w:val="28"/>
          <w:lang w:val="uk-UA"/>
        </w:rPr>
        <w:t>цілісна підсистема складної педагогічної системи, яка засобами цілеспрямованих управлінських дій впливає на динаміку та статику розвитку освітньої установи;</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забезпечення оптимального функціонування і цілеспрямованої динаміки розвитку загальноосвітнього навчального закладу;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 функція освіти як цілісної системи;</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 цілісний і неперервний процес реалізації всієї сукупності взаємопов’язаних управлінських функцій, що забезпечує досягнення поставленої мети і програми.</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5. Що не є класичною функцією менеджменту?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планування;</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Б)</w:t>
      </w:r>
      <w:r w:rsidR="00C06070" w:rsidRPr="00C06070">
        <w:rPr>
          <w:rFonts w:cs="Times New Roman"/>
          <w:szCs w:val="28"/>
          <w:lang w:val="ru-RU"/>
        </w:rPr>
        <w:t xml:space="preserve"> </w:t>
      </w:r>
      <w:r w:rsidRPr="00C06070">
        <w:rPr>
          <w:rFonts w:cs="Times New Roman"/>
          <w:szCs w:val="28"/>
          <w:lang w:val="uk-UA"/>
        </w:rPr>
        <w:t>класифікація;</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00C06070" w:rsidRPr="00C06070">
        <w:rPr>
          <w:rFonts w:cs="Times New Roman"/>
          <w:szCs w:val="28"/>
          <w:lang w:val="ru-RU"/>
        </w:rPr>
        <w:t xml:space="preserve"> </w:t>
      </w:r>
      <w:r w:rsidRPr="00295A56">
        <w:rPr>
          <w:rFonts w:cs="Times New Roman"/>
          <w:szCs w:val="28"/>
          <w:lang w:val="uk-UA"/>
        </w:rPr>
        <w:t>організація;</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w:t>
      </w:r>
      <w:r w:rsidR="00C06070" w:rsidRPr="00C70D67">
        <w:rPr>
          <w:rFonts w:cs="Times New Roman"/>
          <w:szCs w:val="28"/>
          <w:lang w:val="ru-RU"/>
        </w:rPr>
        <w:t xml:space="preserve"> </w:t>
      </w:r>
      <w:r w:rsidRPr="00295A56">
        <w:rPr>
          <w:rFonts w:cs="Times New Roman"/>
          <w:szCs w:val="28"/>
          <w:lang w:val="uk-UA"/>
        </w:rPr>
        <w:t>мотивація.</w:t>
      </w:r>
    </w:p>
    <w:p w:rsidR="00295A56" w:rsidRPr="00295A56" w:rsidRDefault="00295A56" w:rsidP="00295A56">
      <w:pPr>
        <w:spacing w:after="0" w:line="240" w:lineRule="auto"/>
        <w:ind w:firstLine="720"/>
        <w:rPr>
          <w:rFonts w:cs="Times New Roman"/>
          <w:b/>
          <w:bCs/>
          <w:szCs w:val="28"/>
          <w:lang w:val="uk-UA"/>
        </w:rPr>
      </w:pPr>
      <w:r w:rsidRPr="00295A56">
        <w:rPr>
          <w:rFonts w:cs="Times New Roman"/>
          <w:b/>
          <w:szCs w:val="28"/>
          <w:lang w:val="uk-UA"/>
        </w:rPr>
        <w:t xml:space="preserve">6. Скільки визначено </w:t>
      </w:r>
      <w:r w:rsidRPr="00295A56">
        <w:rPr>
          <w:rFonts w:cs="Times New Roman"/>
          <w:b/>
          <w:bCs/>
          <w:szCs w:val="28"/>
          <w:lang w:val="uk-UA"/>
        </w:rPr>
        <w:t xml:space="preserve">головних етапів роботи консультанта </w:t>
      </w:r>
      <w:r w:rsidRPr="00295A56">
        <w:rPr>
          <w:rFonts w:cs="Times New Roman"/>
          <w:b/>
          <w:spacing w:val="-1"/>
          <w:szCs w:val="28"/>
          <w:lang w:val="uk-UA"/>
        </w:rPr>
        <w:t xml:space="preserve">з </w:t>
      </w:r>
      <w:r w:rsidRPr="00295A56">
        <w:rPr>
          <w:rFonts w:cs="Times New Roman"/>
          <w:b/>
          <w:spacing w:val="-2"/>
          <w:szCs w:val="28"/>
          <w:lang w:val="uk-UA"/>
        </w:rPr>
        <w:t>управління</w:t>
      </w:r>
      <w:r w:rsidRPr="00295A56">
        <w:rPr>
          <w:rFonts w:cs="Times New Roman"/>
          <w:b/>
          <w:bCs/>
          <w:szCs w:val="28"/>
          <w:lang w:val="uk-UA"/>
        </w:rPr>
        <w:t>?</w:t>
      </w:r>
    </w:p>
    <w:p w:rsidR="00295A56" w:rsidRPr="00295A56" w:rsidRDefault="00295A56" w:rsidP="00295A56">
      <w:pPr>
        <w:spacing w:after="0" w:line="240" w:lineRule="auto"/>
        <w:ind w:firstLine="720"/>
        <w:rPr>
          <w:rFonts w:cs="Times New Roman"/>
          <w:bCs/>
          <w:szCs w:val="28"/>
          <w:lang w:val="uk-UA"/>
        </w:rPr>
      </w:pPr>
      <w:r w:rsidRPr="00295A56">
        <w:rPr>
          <w:rFonts w:cs="Times New Roman"/>
          <w:bCs/>
          <w:szCs w:val="28"/>
          <w:lang w:val="uk-UA"/>
        </w:rPr>
        <w:t>А)</w:t>
      </w:r>
      <w:r w:rsidR="00C06070" w:rsidRPr="00C70D67">
        <w:rPr>
          <w:rFonts w:cs="Times New Roman"/>
          <w:bCs/>
          <w:szCs w:val="28"/>
          <w:lang w:val="ru-RU"/>
        </w:rPr>
        <w:t xml:space="preserve"> </w:t>
      </w:r>
      <w:r w:rsidRPr="00295A56">
        <w:rPr>
          <w:rFonts w:cs="Times New Roman"/>
          <w:bCs/>
          <w:szCs w:val="28"/>
          <w:lang w:val="uk-UA"/>
        </w:rPr>
        <w:t>4;</w:t>
      </w:r>
    </w:p>
    <w:p w:rsidR="00295A56" w:rsidRPr="00295A56" w:rsidRDefault="00295A56" w:rsidP="00295A56">
      <w:pPr>
        <w:spacing w:after="0" w:line="240" w:lineRule="auto"/>
        <w:ind w:firstLine="720"/>
        <w:rPr>
          <w:rFonts w:cs="Times New Roman"/>
          <w:bCs/>
          <w:szCs w:val="28"/>
          <w:lang w:val="uk-UA"/>
        </w:rPr>
      </w:pPr>
      <w:r w:rsidRPr="00295A56">
        <w:rPr>
          <w:rFonts w:cs="Times New Roman"/>
          <w:bCs/>
          <w:szCs w:val="28"/>
          <w:lang w:val="uk-UA"/>
        </w:rPr>
        <w:t>Б)</w:t>
      </w:r>
      <w:r w:rsidR="00C06070" w:rsidRPr="00C70D67">
        <w:rPr>
          <w:rFonts w:cs="Times New Roman"/>
          <w:bCs/>
          <w:szCs w:val="28"/>
          <w:lang w:val="ru-RU"/>
        </w:rPr>
        <w:t xml:space="preserve"> </w:t>
      </w:r>
      <w:r w:rsidRPr="00295A56">
        <w:rPr>
          <w:rFonts w:cs="Times New Roman"/>
          <w:bCs/>
          <w:szCs w:val="28"/>
          <w:lang w:val="uk-UA"/>
        </w:rPr>
        <w:t>3;</w:t>
      </w:r>
    </w:p>
    <w:p w:rsidR="00295A56" w:rsidRPr="00C06070" w:rsidRDefault="00295A56" w:rsidP="00295A56">
      <w:pPr>
        <w:spacing w:after="0" w:line="240" w:lineRule="auto"/>
        <w:ind w:firstLine="720"/>
        <w:rPr>
          <w:rFonts w:cs="Times New Roman"/>
          <w:bCs/>
          <w:szCs w:val="28"/>
          <w:lang w:val="uk-UA"/>
        </w:rPr>
      </w:pPr>
      <w:r w:rsidRPr="00C06070">
        <w:rPr>
          <w:rFonts w:cs="Times New Roman"/>
          <w:bCs/>
          <w:szCs w:val="28"/>
          <w:lang w:val="uk-UA"/>
        </w:rPr>
        <w:t>В)</w:t>
      </w:r>
      <w:r w:rsidR="00C06070" w:rsidRPr="00C70D67">
        <w:rPr>
          <w:rFonts w:cs="Times New Roman"/>
          <w:bCs/>
          <w:szCs w:val="28"/>
          <w:lang w:val="ru-RU"/>
        </w:rPr>
        <w:t xml:space="preserve"> </w:t>
      </w:r>
      <w:r w:rsidRPr="00C06070">
        <w:rPr>
          <w:rFonts w:cs="Times New Roman"/>
          <w:bCs/>
          <w:szCs w:val="28"/>
          <w:lang w:val="uk-UA"/>
        </w:rPr>
        <w:t>6;</w:t>
      </w:r>
    </w:p>
    <w:p w:rsidR="00295A56" w:rsidRPr="00295A56" w:rsidRDefault="00295A56" w:rsidP="00295A56">
      <w:pPr>
        <w:spacing w:after="0" w:line="240" w:lineRule="auto"/>
        <w:ind w:firstLine="720"/>
        <w:rPr>
          <w:rFonts w:cs="Times New Roman"/>
          <w:bCs/>
          <w:szCs w:val="28"/>
          <w:lang w:val="uk-UA"/>
        </w:rPr>
      </w:pPr>
      <w:r w:rsidRPr="00295A56">
        <w:rPr>
          <w:rFonts w:cs="Times New Roman"/>
          <w:bCs/>
          <w:szCs w:val="28"/>
          <w:lang w:val="uk-UA"/>
        </w:rPr>
        <w:t>Г)</w:t>
      </w:r>
      <w:r w:rsidR="00C06070" w:rsidRPr="00C70D67">
        <w:rPr>
          <w:rFonts w:cs="Times New Roman"/>
          <w:bCs/>
          <w:szCs w:val="28"/>
          <w:lang w:val="ru-RU"/>
        </w:rPr>
        <w:t xml:space="preserve"> </w:t>
      </w:r>
      <w:r w:rsidRPr="00295A56">
        <w:rPr>
          <w:rFonts w:cs="Times New Roman"/>
          <w:bCs/>
          <w:szCs w:val="28"/>
          <w:lang w:val="uk-UA"/>
        </w:rPr>
        <w:t>5.</w:t>
      </w:r>
    </w:p>
    <w:p w:rsidR="00295A56" w:rsidRPr="00295A56" w:rsidRDefault="00295A56" w:rsidP="00295A56">
      <w:pPr>
        <w:spacing w:after="0" w:line="240" w:lineRule="auto"/>
        <w:ind w:firstLine="720"/>
        <w:rPr>
          <w:rFonts w:cs="Times New Roman"/>
          <w:bCs/>
          <w:szCs w:val="28"/>
          <w:lang w:val="uk-UA"/>
        </w:rPr>
      </w:pPr>
      <w:r w:rsidRPr="00295A56">
        <w:rPr>
          <w:rFonts w:cs="Times New Roman"/>
          <w:b/>
          <w:szCs w:val="28"/>
          <w:lang w:val="uk-UA"/>
        </w:rPr>
        <w:t>7</w:t>
      </w:r>
      <w:r w:rsidRPr="00295A56">
        <w:rPr>
          <w:rFonts w:cs="Times New Roman"/>
          <w:b/>
          <w:bCs/>
          <w:szCs w:val="28"/>
          <w:lang w:val="uk-UA"/>
        </w:rPr>
        <w:t xml:space="preserve">. </w:t>
      </w:r>
      <w:r w:rsidRPr="00295A56">
        <w:rPr>
          <w:rFonts w:cs="Times New Roman"/>
          <w:b/>
          <w:szCs w:val="28"/>
          <w:lang w:val="uk-UA"/>
        </w:rPr>
        <w:t xml:space="preserve">Підготовка та аналіз варіантів реорганізації – це </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другий етап;</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Б)</w:t>
      </w:r>
      <w:r w:rsidR="00C06070" w:rsidRPr="00C06070">
        <w:rPr>
          <w:rFonts w:cs="Times New Roman"/>
          <w:szCs w:val="28"/>
          <w:lang w:val="ru-RU"/>
        </w:rPr>
        <w:t xml:space="preserve"> </w:t>
      </w:r>
      <w:r w:rsidRPr="00C06070">
        <w:rPr>
          <w:rFonts w:cs="Times New Roman"/>
          <w:szCs w:val="28"/>
          <w:lang w:val="uk-UA"/>
        </w:rPr>
        <w:t>третій етап;</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00C06070" w:rsidRPr="00C06070">
        <w:rPr>
          <w:rFonts w:cs="Times New Roman"/>
          <w:szCs w:val="28"/>
          <w:lang w:val="ru-RU"/>
        </w:rPr>
        <w:t xml:space="preserve"> </w:t>
      </w:r>
      <w:r w:rsidRPr="00295A56">
        <w:rPr>
          <w:rFonts w:cs="Times New Roman"/>
          <w:szCs w:val="28"/>
          <w:lang w:val="uk-UA"/>
        </w:rPr>
        <w:t>п’ятий етап;</w:t>
      </w:r>
    </w:p>
    <w:p w:rsidR="00295A56" w:rsidRPr="00295A56" w:rsidRDefault="00295A56" w:rsidP="00295A56">
      <w:pPr>
        <w:spacing w:after="0" w:line="240" w:lineRule="auto"/>
        <w:ind w:firstLine="720"/>
        <w:rPr>
          <w:rFonts w:cs="Times New Roman"/>
          <w:spacing w:val="-9"/>
          <w:szCs w:val="28"/>
          <w:lang w:val="uk-UA"/>
        </w:rPr>
      </w:pPr>
      <w:r w:rsidRPr="00295A56">
        <w:rPr>
          <w:rFonts w:cs="Times New Roman"/>
          <w:spacing w:val="-9"/>
          <w:szCs w:val="28"/>
          <w:lang w:val="uk-UA"/>
        </w:rPr>
        <w:lastRenderedPageBreak/>
        <w:t>Г)</w:t>
      </w:r>
      <w:r w:rsidR="00C06070" w:rsidRPr="00C06070">
        <w:rPr>
          <w:rFonts w:cs="Times New Roman"/>
          <w:spacing w:val="-9"/>
          <w:szCs w:val="28"/>
          <w:lang w:val="ru-RU"/>
        </w:rPr>
        <w:t xml:space="preserve"> </w:t>
      </w:r>
      <w:r w:rsidRPr="00295A56">
        <w:rPr>
          <w:rFonts w:cs="Times New Roman"/>
          <w:spacing w:val="-9"/>
          <w:szCs w:val="28"/>
          <w:lang w:val="uk-UA"/>
        </w:rPr>
        <w:t>перший етап.</w:t>
      </w:r>
    </w:p>
    <w:p w:rsidR="00295A56" w:rsidRPr="00295A56" w:rsidRDefault="00295A56" w:rsidP="00295A56">
      <w:pPr>
        <w:spacing w:after="0" w:line="240" w:lineRule="auto"/>
        <w:ind w:firstLine="720"/>
        <w:rPr>
          <w:rFonts w:cs="Times New Roman"/>
          <w:b/>
          <w:spacing w:val="-1"/>
          <w:szCs w:val="28"/>
          <w:lang w:val="uk-UA"/>
        </w:rPr>
      </w:pPr>
      <w:r w:rsidRPr="00295A56">
        <w:rPr>
          <w:rFonts w:cs="Times New Roman"/>
          <w:b/>
          <w:spacing w:val="-9"/>
          <w:szCs w:val="28"/>
          <w:lang w:val="uk-UA"/>
        </w:rPr>
        <w:t xml:space="preserve">8. На якому етапі </w:t>
      </w:r>
      <w:r w:rsidRPr="00295A56">
        <w:rPr>
          <w:rFonts w:cs="Times New Roman"/>
          <w:b/>
          <w:spacing w:val="-1"/>
          <w:szCs w:val="28"/>
          <w:lang w:val="uk-UA"/>
        </w:rPr>
        <w:t>консультант повинен об’єктивно проаналізувати всі аспекти роботи підприємства і знайти справжні причини ускладнень?</w:t>
      </w:r>
    </w:p>
    <w:p w:rsidR="00295A56" w:rsidRPr="00C06070" w:rsidRDefault="00295A56" w:rsidP="00295A56">
      <w:pPr>
        <w:spacing w:after="0" w:line="240" w:lineRule="auto"/>
        <w:ind w:firstLine="720"/>
        <w:rPr>
          <w:rFonts w:cs="Times New Roman"/>
          <w:spacing w:val="-1"/>
          <w:szCs w:val="28"/>
          <w:lang w:val="uk-UA"/>
        </w:rPr>
      </w:pPr>
      <w:r w:rsidRPr="00C06070">
        <w:rPr>
          <w:rFonts w:cs="Times New Roman"/>
          <w:spacing w:val="-1"/>
          <w:szCs w:val="28"/>
          <w:lang w:val="uk-UA"/>
        </w:rPr>
        <w:t>А)</w:t>
      </w:r>
      <w:r w:rsidRPr="00C06070">
        <w:rPr>
          <w:rFonts w:cs="Times New Roman"/>
          <w:bCs/>
          <w:szCs w:val="28"/>
          <w:lang w:val="uk-UA"/>
        </w:rPr>
        <w:t xml:space="preserve"> з’ясування проблеми;</w:t>
      </w:r>
    </w:p>
    <w:p w:rsidR="00295A56" w:rsidRPr="00295A56" w:rsidRDefault="00295A56" w:rsidP="00295A56">
      <w:pPr>
        <w:spacing w:after="0" w:line="240" w:lineRule="auto"/>
        <w:ind w:firstLine="720"/>
        <w:rPr>
          <w:rFonts w:cs="Times New Roman"/>
          <w:spacing w:val="-1"/>
          <w:szCs w:val="28"/>
          <w:lang w:val="uk-UA"/>
        </w:rPr>
      </w:pPr>
      <w:r w:rsidRPr="00295A56">
        <w:rPr>
          <w:rFonts w:cs="Times New Roman"/>
          <w:spacing w:val="-1"/>
          <w:szCs w:val="28"/>
          <w:lang w:val="uk-UA"/>
        </w:rPr>
        <w:t>Б)</w:t>
      </w:r>
      <w:r w:rsidRPr="00295A56">
        <w:rPr>
          <w:rFonts w:cs="Times New Roman"/>
          <w:b/>
          <w:szCs w:val="28"/>
          <w:lang w:val="uk-UA"/>
        </w:rPr>
        <w:t xml:space="preserve"> </w:t>
      </w:r>
      <w:r w:rsidRPr="00295A56">
        <w:rPr>
          <w:rFonts w:cs="Times New Roman"/>
          <w:szCs w:val="28"/>
          <w:lang w:val="uk-UA"/>
        </w:rPr>
        <w:t>конкретизація цілей;</w:t>
      </w:r>
    </w:p>
    <w:p w:rsidR="00295A56" w:rsidRPr="00295A56" w:rsidRDefault="00295A56" w:rsidP="00295A56">
      <w:pPr>
        <w:spacing w:after="0" w:line="240" w:lineRule="auto"/>
        <w:ind w:firstLine="720"/>
        <w:rPr>
          <w:rFonts w:cs="Times New Roman"/>
          <w:spacing w:val="-1"/>
          <w:szCs w:val="28"/>
          <w:lang w:val="uk-UA"/>
        </w:rPr>
      </w:pPr>
      <w:r w:rsidRPr="00295A56">
        <w:rPr>
          <w:rFonts w:cs="Times New Roman"/>
          <w:spacing w:val="-1"/>
          <w:szCs w:val="28"/>
          <w:lang w:val="uk-UA"/>
        </w:rPr>
        <w:t>В)</w:t>
      </w:r>
      <w:r w:rsidRPr="00295A56">
        <w:rPr>
          <w:rFonts w:cs="Times New Roman"/>
          <w:szCs w:val="28"/>
          <w:lang w:val="uk-UA"/>
        </w:rPr>
        <w:t xml:space="preserve"> вибір остаточного варіанта реорганізації;</w:t>
      </w:r>
    </w:p>
    <w:p w:rsidR="00295A56" w:rsidRPr="00295A56" w:rsidRDefault="00295A56" w:rsidP="00295A56">
      <w:pPr>
        <w:spacing w:after="0" w:line="240" w:lineRule="auto"/>
        <w:ind w:firstLine="720"/>
        <w:rPr>
          <w:rFonts w:cs="Times New Roman"/>
          <w:szCs w:val="28"/>
          <w:lang w:val="uk-UA"/>
        </w:rPr>
      </w:pPr>
      <w:r w:rsidRPr="00295A56">
        <w:rPr>
          <w:rFonts w:cs="Times New Roman"/>
          <w:spacing w:val="-1"/>
          <w:szCs w:val="28"/>
          <w:lang w:val="uk-UA"/>
        </w:rPr>
        <w:t>Г)</w:t>
      </w:r>
      <w:r w:rsidRPr="00295A56">
        <w:rPr>
          <w:rFonts w:cs="Times New Roman"/>
          <w:szCs w:val="28"/>
          <w:lang w:val="uk-UA"/>
        </w:rPr>
        <w:t xml:space="preserve"> підготовка та аналіз варіантів реорганізації.</w:t>
      </w:r>
    </w:p>
    <w:p w:rsidR="00295A56" w:rsidRPr="00295A56" w:rsidRDefault="00295A56" w:rsidP="00295A56">
      <w:pPr>
        <w:spacing w:after="0" w:line="240" w:lineRule="auto"/>
        <w:ind w:firstLine="720"/>
        <w:rPr>
          <w:rFonts w:cs="Times New Roman"/>
          <w:b/>
          <w:szCs w:val="28"/>
          <w:lang w:val="uk-UA"/>
        </w:rPr>
      </w:pPr>
      <w:r w:rsidRPr="00295A56">
        <w:rPr>
          <w:rFonts w:cs="Times New Roman"/>
          <w:b/>
          <w:spacing w:val="-9"/>
          <w:szCs w:val="28"/>
          <w:lang w:val="uk-UA"/>
        </w:rPr>
        <w:t xml:space="preserve">9. </w:t>
      </w:r>
      <w:r w:rsidRPr="00295A56">
        <w:rPr>
          <w:rFonts w:cs="Times New Roman"/>
          <w:b/>
          <w:szCs w:val="28"/>
          <w:lang w:val="uk-UA"/>
        </w:rPr>
        <w:t>За ознакою результатів конфлікти поділяються на :</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внутрішньо особистісні та міжособистісні;</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szCs w:val="28"/>
          <w:lang w:val="uk-UA"/>
        </w:rPr>
        <w:t>внутрішньо особистісні та функціональні;</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Pr="00295A56">
        <w:rPr>
          <w:rFonts w:cs="Times New Roman"/>
          <w:i/>
          <w:iCs/>
          <w:spacing w:val="-10"/>
          <w:szCs w:val="28"/>
          <w:lang w:val="uk-UA"/>
        </w:rPr>
        <w:t xml:space="preserve"> </w:t>
      </w:r>
      <w:r w:rsidRPr="00295A56">
        <w:rPr>
          <w:rFonts w:cs="Times New Roman"/>
          <w:iCs/>
          <w:spacing w:val="-10"/>
          <w:szCs w:val="28"/>
          <w:lang w:val="uk-UA"/>
        </w:rPr>
        <w:t xml:space="preserve">внутрішньо особистісні, </w:t>
      </w:r>
      <w:r w:rsidRPr="00295A56">
        <w:rPr>
          <w:rFonts w:cs="Times New Roman"/>
          <w:iCs/>
          <w:spacing w:val="-9"/>
          <w:szCs w:val="28"/>
          <w:lang w:val="uk-UA"/>
        </w:rPr>
        <w:t xml:space="preserve">міжособистісні, між особистістю і групою, </w:t>
      </w:r>
      <w:r w:rsidRPr="00295A56">
        <w:rPr>
          <w:rFonts w:cs="Times New Roman"/>
          <w:iCs/>
          <w:szCs w:val="28"/>
          <w:lang w:val="uk-UA"/>
        </w:rPr>
        <w:t>між груповий;</w:t>
      </w:r>
    </w:p>
    <w:p w:rsidR="00295A56" w:rsidRPr="00C06070" w:rsidRDefault="00295A56" w:rsidP="00295A56">
      <w:pPr>
        <w:spacing w:after="0" w:line="240" w:lineRule="auto"/>
        <w:ind w:firstLine="720"/>
        <w:rPr>
          <w:rFonts w:cs="Times New Roman"/>
          <w:iCs/>
          <w:spacing w:val="-9"/>
          <w:szCs w:val="28"/>
          <w:lang w:val="uk-UA"/>
        </w:rPr>
      </w:pPr>
      <w:r w:rsidRPr="00C06070">
        <w:rPr>
          <w:rFonts w:cs="Times New Roman"/>
          <w:szCs w:val="28"/>
          <w:lang w:val="uk-UA"/>
        </w:rPr>
        <w:t>Г)</w:t>
      </w:r>
      <w:r w:rsidRPr="00C06070">
        <w:rPr>
          <w:rFonts w:cs="Times New Roman"/>
          <w:iCs/>
          <w:spacing w:val="-9"/>
          <w:szCs w:val="28"/>
          <w:lang w:val="uk-UA"/>
        </w:rPr>
        <w:t xml:space="preserve"> функціональні та </w:t>
      </w:r>
      <w:proofErr w:type="spellStart"/>
      <w:r w:rsidRPr="00C06070">
        <w:rPr>
          <w:rFonts w:cs="Times New Roman"/>
          <w:iCs/>
          <w:spacing w:val="-9"/>
          <w:szCs w:val="28"/>
          <w:lang w:val="uk-UA"/>
        </w:rPr>
        <w:t>дисфункціональні</w:t>
      </w:r>
      <w:proofErr w:type="spellEnd"/>
      <w:r w:rsidRPr="00C06070">
        <w:rPr>
          <w:rFonts w:cs="Times New Roman"/>
          <w:iCs/>
          <w:spacing w:val="-9"/>
          <w:szCs w:val="28"/>
          <w:lang w:val="uk-UA"/>
        </w:rPr>
        <w:t>.</w:t>
      </w:r>
    </w:p>
    <w:p w:rsidR="00295A56" w:rsidRPr="00295A56" w:rsidRDefault="00295A56" w:rsidP="00295A56">
      <w:pPr>
        <w:spacing w:after="0" w:line="240" w:lineRule="auto"/>
        <w:ind w:firstLine="720"/>
        <w:rPr>
          <w:rFonts w:cs="Times New Roman"/>
          <w:b/>
          <w:szCs w:val="28"/>
          <w:lang w:val="uk-UA"/>
        </w:rPr>
      </w:pPr>
      <w:r w:rsidRPr="00295A56">
        <w:rPr>
          <w:rFonts w:cs="Times New Roman"/>
          <w:b/>
          <w:spacing w:val="-9"/>
          <w:szCs w:val="28"/>
          <w:lang w:val="uk-UA"/>
        </w:rPr>
        <w:t xml:space="preserve">10. </w:t>
      </w:r>
      <w:r w:rsidRPr="00295A56">
        <w:rPr>
          <w:rFonts w:cs="Times New Roman"/>
          <w:b/>
          <w:iCs/>
          <w:spacing w:val="-9"/>
          <w:szCs w:val="28"/>
          <w:lang w:val="uk-UA"/>
        </w:rPr>
        <w:t xml:space="preserve">Який </w:t>
      </w:r>
      <w:r w:rsidRPr="00295A56">
        <w:rPr>
          <w:rFonts w:cs="Times New Roman"/>
          <w:b/>
          <w:spacing w:val="-2"/>
          <w:szCs w:val="28"/>
          <w:lang w:val="uk-UA"/>
        </w:rPr>
        <w:t xml:space="preserve">стиль характеризується визнанням розбіжностей у поглядах і </w:t>
      </w:r>
      <w:r w:rsidRPr="00295A56">
        <w:rPr>
          <w:rFonts w:cs="Times New Roman"/>
          <w:b/>
          <w:szCs w:val="28"/>
          <w:lang w:val="uk-UA"/>
        </w:rPr>
        <w:t>готовністю ознайомитися з іншими, щоб зрозуміти причини конфлікту і знайти вихід, прийнятний для всіх сторін?</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Pr="00295A56">
        <w:rPr>
          <w:rFonts w:cs="Times New Roman"/>
          <w:iCs/>
          <w:spacing w:val="-7"/>
          <w:szCs w:val="28"/>
          <w:lang w:val="uk-UA"/>
        </w:rPr>
        <w:t xml:space="preserve"> примус, конкуренція</w:t>
      </w:r>
      <w:r w:rsidR="00C84E02">
        <w:rPr>
          <w:rFonts w:cs="Times New Roman"/>
          <w:iCs/>
          <w:spacing w:val="-7"/>
          <w:szCs w:val="28"/>
          <w:lang w:val="uk-UA"/>
        </w:rPr>
        <w:t>;</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Pr="00295A56">
        <w:rPr>
          <w:rFonts w:cs="Times New Roman"/>
          <w:spacing w:val="-10"/>
          <w:szCs w:val="28"/>
          <w:lang w:val="uk-UA"/>
        </w:rPr>
        <w:t xml:space="preserve"> згладжування, пристосування</w:t>
      </w:r>
      <w:r w:rsidR="00C84E02">
        <w:rPr>
          <w:rFonts w:cs="Times New Roman"/>
          <w:spacing w:val="-10"/>
          <w:szCs w:val="28"/>
          <w:lang w:val="uk-UA"/>
        </w:rPr>
        <w:t>;</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w:t>
      </w:r>
      <w:r w:rsidRPr="00C06070">
        <w:rPr>
          <w:rFonts w:cs="Times New Roman"/>
          <w:iCs/>
          <w:spacing w:val="-2"/>
          <w:szCs w:val="28"/>
          <w:lang w:val="uk-UA"/>
        </w:rPr>
        <w:t xml:space="preserve"> вирішення проблеми (співпраця);</w:t>
      </w:r>
    </w:p>
    <w:p w:rsidR="00295A56" w:rsidRPr="00295A56" w:rsidRDefault="00295A56" w:rsidP="00295A56">
      <w:pPr>
        <w:spacing w:after="0" w:line="240" w:lineRule="auto"/>
        <w:ind w:firstLine="720"/>
        <w:rPr>
          <w:rFonts w:cs="Times New Roman"/>
          <w:iCs/>
          <w:spacing w:val="-10"/>
          <w:szCs w:val="28"/>
          <w:lang w:val="uk-UA"/>
        </w:rPr>
      </w:pPr>
      <w:r w:rsidRPr="00295A56">
        <w:rPr>
          <w:rFonts w:cs="Times New Roman"/>
          <w:szCs w:val="28"/>
          <w:lang w:val="uk-UA"/>
        </w:rPr>
        <w:t>Г)</w:t>
      </w:r>
      <w:r w:rsidRPr="00295A56">
        <w:rPr>
          <w:rFonts w:cs="Times New Roman"/>
          <w:iCs/>
          <w:spacing w:val="-10"/>
          <w:szCs w:val="28"/>
          <w:lang w:val="uk-UA"/>
        </w:rPr>
        <w:t xml:space="preserve"> компроміс.</w:t>
      </w:r>
    </w:p>
    <w:p w:rsidR="00295A56" w:rsidRPr="00295A56" w:rsidRDefault="00295A56" w:rsidP="00295A56">
      <w:pPr>
        <w:spacing w:after="0" w:line="240" w:lineRule="auto"/>
        <w:ind w:firstLine="720"/>
        <w:rPr>
          <w:rFonts w:cs="Times New Roman"/>
          <w:b/>
          <w:szCs w:val="28"/>
          <w:lang w:val="uk-UA"/>
        </w:rPr>
      </w:pPr>
      <w:r w:rsidRPr="00295A56">
        <w:rPr>
          <w:rFonts w:cs="Times New Roman"/>
          <w:b/>
          <w:spacing w:val="-9"/>
          <w:szCs w:val="28"/>
          <w:lang w:val="uk-UA"/>
        </w:rPr>
        <w:t xml:space="preserve">11. </w:t>
      </w:r>
      <w:r w:rsidRPr="00295A56">
        <w:rPr>
          <w:rFonts w:cs="Times New Roman"/>
          <w:b/>
          <w:iCs/>
          <w:szCs w:val="28"/>
          <w:lang w:val="uk-UA"/>
        </w:rPr>
        <w:t xml:space="preserve">Санкція </w:t>
      </w:r>
      <w:r w:rsidRPr="00295A56">
        <w:rPr>
          <w:rFonts w:cs="Times New Roman"/>
          <w:b/>
          <w:szCs w:val="28"/>
          <w:lang w:val="uk-UA"/>
        </w:rPr>
        <w:t>– це</w:t>
      </w:r>
    </w:p>
    <w:p w:rsidR="00295A56" w:rsidRPr="00295A56" w:rsidRDefault="00295A56" w:rsidP="00295A56">
      <w:pPr>
        <w:spacing w:after="0" w:line="240" w:lineRule="auto"/>
        <w:ind w:firstLine="720"/>
        <w:rPr>
          <w:rFonts w:cs="Times New Roman"/>
          <w:b/>
          <w:szCs w:val="28"/>
          <w:lang w:val="uk-UA"/>
        </w:rPr>
      </w:pPr>
      <w:r w:rsidRPr="00295A56">
        <w:rPr>
          <w:rFonts w:cs="Times New Roman"/>
          <w:szCs w:val="28"/>
          <w:lang w:val="uk-UA"/>
        </w:rPr>
        <w:t>А) це первинне структурне утворення апарату управління, яке характеризується складом, змістом, певними функціями, що необхідні для досягнення цілей системи управління;</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szCs w:val="28"/>
          <w:lang w:val="uk-UA"/>
        </w:rPr>
        <w:t>Б) частина юридичної норми, котра визначає заходи примусу, які можуть бути застосовані в разі порушення певної норми;</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 xml:space="preserve">В) це та кількість осіб, які є або можуть перебувати в </w:t>
      </w:r>
      <w:r w:rsidRPr="00295A56">
        <w:rPr>
          <w:rFonts w:cs="Times New Roman"/>
          <w:spacing w:val="-1"/>
          <w:szCs w:val="28"/>
          <w:lang w:val="uk-UA"/>
        </w:rPr>
        <w:t>безпосередньому підпорядкуванні керівника;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Г) це сукупність повноважень, прав і обов'язків, які має посадова особа.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
          <w:szCs w:val="28"/>
          <w:lang w:val="uk-UA"/>
        </w:rPr>
      </w:pPr>
      <w:r w:rsidRPr="00295A56">
        <w:rPr>
          <w:rFonts w:cs="Times New Roman"/>
          <w:b/>
          <w:spacing w:val="-9"/>
          <w:szCs w:val="28"/>
          <w:lang w:val="uk-UA"/>
        </w:rPr>
        <w:t xml:space="preserve">12. </w:t>
      </w:r>
      <w:r w:rsidRPr="00295A56">
        <w:rPr>
          <w:rFonts w:cs="Times New Roman"/>
          <w:b/>
          <w:szCs w:val="28"/>
          <w:lang w:val="uk-UA"/>
        </w:rPr>
        <w:t xml:space="preserve">Представники якого підходу розглядали психологію управління у межах предмета інженерної психології, розширеного за рахунок </w:t>
      </w:r>
      <w:proofErr w:type="spellStart"/>
      <w:r w:rsidRPr="00295A56">
        <w:rPr>
          <w:rFonts w:cs="Times New Roman"/>
          <w:b/>
          <w:szCs w:val="28"/>
          <w:lang w:val="uk-UA"/>
        </w:rPr>
        <w:t>соціотехнічних</w:t>
      </w:r>
      <w:proofErr w:type="spellEnd"/>
      <w:r w:rsidRPr="00295A56">
        <w:rPr>
          <w:rFonts w:cs="Times New Roman"/>
          <w:b/>
          <w:szCs w:val="28"/>
          <w:lang w:val="uk-UA"/>
        </w:rPr>
        <w:t xml:space="preserve"> систем, стверджували відсутність принципових відмінностей між діяльністю оператора і керівника?</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szCs w:val="28"/>
          <w:lang w:val="uk-UA"/>
        </w:rPr>
        <w:t>А)</w:t>
      </w:r>
      <w:r w:rsidRPr="00C06070">
        <w:rPr>
          <w:rStyle w:val="apple-converted-space"/>
          <w:rFonts w:cs="Times New Roman"/>
          <w:i/>
          <w:szCs w:val="28"/>
          <w:lang w:val="uk-UA"/>
        </w:rPr>
        <w:t xml:space="preserve"> </w:t>
      </w:r>
      <w:r w:rsidRPr="00C06070">
        <w:rPr>
          <w:rStyle w:val="afc"/>
          <w:rFonts w:cs="Times New Roman"/>
          <w:i w:val="0"/>
          <w:szCs w:val="28"/>
          <w:lang w:val="uk-UA"/>
        </w:rPr>
        <w:t>інженерно-психологічний</w:t>
      </w:r>
      <w:r w:rsidRPr="00C06070">
        <w:rPr>
          <w:rStyle w:val="apple-converted-space"/>
          <w:rFonts w:cs="Times New Roman"/>
          <w:szCs w:val="28"/>
          <w:lang w:val="uk-UA"/>
        </w:rPr>
        <w:t> </w:t>
      </w:r>
      <w:r w:rsidRPr="00C06070">
        <w:rPr>
          <w:rFonts w:cs="Times New Roman"/>
          <w:szCs w:val="28"/>
          <w:lang w:val="uk-UA"/>
        </w:rPr>
        <w:t>підхід;</w:t>
      </w:r>
    </w:p>
    <w:p w:rsidR="00295A56" w:rsidRPr="00295A56" w:rsidRDefault="00295A56" w:rsidP="00295A56">
      <w:pPr>
        <w:pStyle w:val="afa"/>
        <w:spacing w:before="0" w:beforeAutospacing="0" w:after="0" w:afterAutospacing="0"/>
        <w:ind w:firstLine="720"/>
        <w:jc w:val="both"/>
        <w:rPr>
          <w:sz w:val="28"/>
          <w:szCs w:val="28"/>
          <w:lang w:val="uk-UA"/>
        </w:rPr>
      </w:pPr>
      <w:r w:rsidRPr="00295A56">
        <w:rPr>
          <w:sz w:val="28"/>
          <w:szCs w:val="28"/>
          <w:lang w:val="uk-UA"/>
        </w:rPr>
        <w:t xml:space="preserve">Б) </w:t>
      </w:r>
      <w:r w:rsidRPr="00295A56">
        <w:rPr>
          <w:rStyle w:val="afc"/>
          <w:rFonts w:eastAsiaTheme="majorEastAsia"/>
          <w:i w:val="0"/>
          <w:sz w:val="28"/>
          <w:szCs w:val="28"/>
          <w:lang w:val="uk-UA"/>
        </w:rPr>
        <w:t>соціально-психологічний підхід;</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В)</w:t>
      </w:r>
      <w:r w:rsidRPr="00295A56">
        <w:rPr>
          <w:rStyle w:val="apple-converted-space"/>
          <w:rFonts w:cs="Times New Roman"/>
          <w:i/>
          <w:szCs w:val="28"/>
          <w:lang w:val="uk-UA"/>
        </w:rPr>
        <w:t xml:space="preserve"> </w:t>
      </w:r>
      <w:r w:rsidRPr="00295A56">
        <w:rPr>
          <w:rStyle w:val="afc"/>
          <w:rFonts w:cs="Times New Roman"/>
          <w:i w:val="0"/>
          <w:szCs w:val="28"/>
          <w:lang w:val="uk-UA"/>
        </w:rPr>
        <w:t>організаційно-психологічний підхід;</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Г) суб’єкт-об’єктний підхід.</w:t>
      </w:r>
    </w:p>
    <w:p w:rsidR="00295A56" w:rsidRPr="00295A56" w:rsidRDefault="00295A56" w:rsidP="00295A56">
      <w:pPr>
        <w:pStyle w:val="afa"/>
        <w:spacing w:before="0" w:beforeAutospacing="0" w:after="0" w:afterAutospacing="0"/>
        <w:ind w:firstLine="720"/>
        <w:jc w:val="both"/>
        <w:rPr>
          <w:b/>
          <w:sz w:val="28"/>
          <w:szCs w:val="28"/>
          <w:lang w:val="uk-UA"/>
        </w:rPr>
      </w:pPr>
      <w:r w:rsidRPr="00295A56">
        <w:rPr>
          <w:b/>
          <w:spacing w:val="-9"/>
          <w:sz w:val="28"/>
          <w:szCs w:val="28"/>
          <w:lang w:val="uk-UA"/>
        </w:rPr>
        <w:t>13.</w:t>
      </w:r>
      <w:r w:rsidRPr="00295A56">
        <w:rPr>
          <w:b/>
          <w:sz w:val="28"/>
          <w:szCs w:val="28"/>
          <w:lang w:val="uk-UA"/>
        </w:rPr>
        <w:t xml:space="preserve"> Яка функція переговорів спрямована на узгодження дій між учасниками переговорів, встановлення, оптимізацію взаємозв'язку між суб’єктами переговорного процесу?</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А) регулятивна;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Б) інформаційно-комунікативна;</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szCs w:val="28"/>
          <w:lang w:val="uk-UA"/>
        </w:rPr>
        <w:t xml:space="preserve">В)координаційна; </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Г) контролююча.</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
          <w:bCs/>
          <w:szCs w:val="28"/>
          <w:lang w:val="uk-UA"/>
        </w:rPr>
      </w:pPr>
      <w:r w:rsidRPr="00295A56">
        <w:rPr>
          <w:rFonts w:cs="Times New Roman"/>
          <w:b/>
          <w:spacing w:val="-9"/>
          <w:szCs w:val="28"/>
          <w:lang w:val="uk-UA"/>
        </w:rPr>
        <w:t xml:space="preserve">14. </w:t>
      </w:r>
      <w:r w:rsidRPr="00295A56">
        <w:rPr>
          <w:rFonts w:cs="Times New Roman"/>
          <w:b/>
          <w:szCs w:val="28"/>
          <w:lang w:val="uk-UA"/>
        </w:rPr>
        <w:t xml:space="preserve">Що не є </w:t>
      </w:r>
      <w:r w:rsidRPr="00295A56">
        <w:rPr>
          <w:rFonts w:cs="Times New Roman"/>
          <w:b/>
          <w:bCs/>
          <w:szCs w:val="28"/>
          <w:lang w:val="uk-UA"/>
        </w:rPr>
        <w:t>критерієм ефективності комунікації?</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Cs/>
          <w:szCs w:val="28"/>
          <w:lang w:val="uk-UA"/>
        </w:rPr>
      </w:pPr>
      <w:r w:rsidRPr="00295A56">
        <w:rPr>
          <w:rFonts w:cs="Times New Roman"/>
          <w:bCs/>
          <w:szCs w:val="28"/>
          <w:lang w:val="uk-UA"/>
        </w:rPr>
        <w:t>А)</w:t>
      </w:r>
      <w:r w:rsidR="00C06070" w:rsidRPr="00C06070">
        <w:rPr>
          <w:rFonts w:cs="Times New Roman"/>
          <w:bCs/>
          <w:szCs w:val="28"/>
          <w:lang w:val="ru-RU"/>
        </w:rPr>
        <w:t xml:space="preserve"> </w:t>
      </w:r>
      <w:r w:rsidRPr="00295A56">
        <w:rPr>
          <w:rFonts w:cs="Times New Roman"/>
          <w:szCs w:val="28"/>
          <w:lang w:val="uk-UA"/>
        </w:rPr>
        <w:t xml:space="preserve">здатність сприяти збереженню та розвитку ділових стосунків, </w:t>
      </w:r>
      <w:r w:rsidRPr="00295A56">
        <w:rPr>
          <w:rFonts w:cs="Times New Roman"/>
          <w:szCs w:val="28"/>
          <w:lang w:val="uk-UA"/>
        </w:rPr>
        <w:lastRenderedPageBreak/>
        <w:t>о</w:t>
      </w:r>
      <w:r w:rsidRPr="00295A56">
        <w:rPr>
          <w:rFonts w:cs="Times New Roman"/>
          <w:iCs/>
          <w:szCs w:val="28"/>
          <w:lang w:val="uk-UA"/>
        </w:rPr>
        <w:t>собистісної цілісності учасників;</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Cs/>
          <w:szCs w:val="28"/>
          <w:lang w:val="uk-UA"/>
        </w:rPr>
      </w:pPr>
      <w:r w:rsidRPr="00295A56">
        <w:rPr>
          <w:rFonts w:cs="Times New Roman"/>
          <w:bCs/>
          <w:szCs w:val="28"/>
          <w:lang w:val="uk-UA"/>
        </w:rPr>
        <w:t>Б)</w:t>
      </w:r>
      <w:r w:rsidR="00C06070" w:rsidRPr="00C06070">
        <w:rPr>
          <w:rFonts w:cs="Times New Roman"/>
          <w:bCs/>
          <w:szCs w:val="28"/>
          <w:lang w:val="ru-RU"/>
        </w:rPr>
        <w:t xml:space="preserve"> </w:t>
      </w:r>
      <w:r w:rsidRPr="00295A56">
        <w:rPr>
          <w:rFonts w:cs="Times New Roman"/>
          <w:szCs w:val="28"/>
          <w:lang w:val="uk-UA"/>
        </w:rPr>
        <w:t>сприяння досягненню цілей учасників спілкування;</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bCs/>
          <w:szCs w:val="28"/>
          <w:lang w:val="uk-UA"/>
        </w:rPr>
      </w:pPr>
      <w:r w:rsidRPr="00295A56">
        <w:rPr>
          <w:rFonts w:cs="Times New Roman"/>
          <w:bCs/>
          <w:szCs w:val="28"/>
          <w:lang w:val="uk-UA"/>
        </w:rPr>
        <w:t>В)</w:t>
      </w:r>
      <w:r w:rsidR="00C06070" w:rsidRPr="00C06070">
        <w:rPr>
          <w:rFonts w:cs="Times New Roman"/>
          <w:bCs/>
          <w:szCs w:val="28"/>
          <w:lang w:val="ru-RU"/>
        </w:rPr>
        <w:t xml:space="preserve"> </w:t>
      </w:r>
      <w:r w:rsidRPr="00295A56">
        <w:rPr>
          <w:rFonts w:cs="Times New Roman"/>
          <w:szCs w:val="28"/>
          <w:lang w:val="uk-UA"/>
        </w:rPr>
        <w:t>зміна поведінки партнерів (діють на досягнення спільних цілей);</w:t>
      </w:r>
    </w:p>
    <w:p w:rsidR="00295A56" w:rsidRPr="00C06070"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C06070">
        <w:rPr>
          <w:rFonts w:cs="Times New Roman"/>
          <w:bCs/>
          <w:szCs w:val="28"/>
          <w:lang w:val="uk-UA"/>
        </w:rPr>
        <w:t>Г)</w:t>
      </w:r>
      <w:r w:rsidR="00C06070" w:rsidRPr="00C06070">
        <w:rPr>
          <w:rFonts w:cs="Times New Roman"/>
          <w:bCs/>
          <w:szCs w:val="28"/>
          <w:lang w:val="ru-RU"/>
        </w:rPr>
        <w:t xml:space="preserve"> </w:t>
      </w:r>
      <w:r w:rsidRPr="00C06070">
        <w:rPr>
          <w:rFonts w:cs="Times New Roman"/>
          <w:szCs w:val="28"/>
          <w:lang w:val="uk-UA"/>
        </w:rPr>
        <w:t>власні почуття та психічні стани під впливом чинників зовнішнього середовища.</w:t>
      </w:r>
    </w:p>
    <w:p w:rsidR="00295A56" w:rsidRPr="00295A56" w:rsidRDefault="00295A56" w:rsidP="00295A56">
      <w:pPr>
        <w:spacing w:after="0" w:line="240" w:lineRule="auto"/>
        <w:ind w:firstLine="720"/>
        <w:rPr>
          <w:rFonts w:cs="Times New Roman"/>
          <w:b/>
          <w:color w:val="000000"/>
          <w:szCs w:val="28"/>
          <w:lang w:val="uk-UA"/>
        </w:rPr>
      </w:pPr>
      <w:r w:rsidRPr="00295A56">
        <w:rPr>
          <w:rFonts w:cs="Times New Roman"/>
          <w:b/>
          <w:szCs w:val="28"/>
          <w:lang w:val="uk-UA"/>
        </w:rPr>
        <w:t xml:space="preserve">15. </w:t>
      </w:r>
      <w:r w:rsidRPr="00295A56">
        <w:rPr>
          <w:rFonts w:cs="Times New Roman"/>
          <w:b/>
          <w:color w:val="000000"/>
          <w:szCs w:val="28"/>
          <w:lang w:val="uk-UA"/>
        </w:rPr>
        <w:t>Об’єктом психології управління є</w:t>
      </w:r>
    </w:p>
    <w:p w:rsidR="00295A56" w:rsidRPr="00C06070" w:rsidRDefault="00295A56" w:rsidP="00295A56">
      <w:pPr>
        <w:spacing w:after="0" w:line="240" w:lineRule="auto"/>
        <w:ind w:firstLine="720"/>
        <w:rPr>
          <w:rFonts w:cs="Times New Roman"/>
          <w:color w:val="000000"/>
          <w:szCs w:val="28"/>
          <w:lang w:val="uk-UA"/>
        </w:rPr>
      </w:pPr>
      <w:r w:rsidRPr="00C06070">
        <w:rPr>
          <w:rFonts w:cs="Times New Roman"/>
          <w:color w:val="000000"/>
          <w:szCs w:val="28"/>
          <w:lang w:val="uk-UA"/>
        </w:rPr>
        <w:t>А) люди, включені в самостійні організації, діяльність яких орієнтована на корпоративно-корисні цілі;</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Б) практика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В) розвиток соціології організацій;</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Г) вивчення мотивів поведінки особи в процесі трудової діяльності та вибір засобів оптимального впливу на них (передбачає проведення психологічного аналізу особи працівника.</w:t>
      </w:r>
    </w:p>
    <w:p w:rsidR="00295A56" w:rsidRPr="00295A56" w:rsidRDefault="00295A56" w:rsidP="00295A56">
      <w:pPr>
        <w:spacing w:after="0" w:line="240" w:lineRule="auto"/>
        <w:ind w:firstLine="720"/>
        <w:rPr>
          <w:rFonts w:cs="Times New Roman"/>
          <w:b/>
          <w:color w:val="000000"/>
          <w:szCs w:val="28"/>
          <w:lang w:val="uk-UA"/>
        </w:rPr>
      </w:pPr>
      <w:r w:rsidRPr="00295A56">
        <w:rPr>
          <w:rFonts w:cs="Times New Roman"/>
          <w:b/>
          <w:szCs w:val="28"/>
          <w:lang w:val="uk-UA"/>
        </w:rPr>
        <w:t>16.</w:t>
      </w:r>
      <w:r w:rsidRPr="00295A56">
        <w:rPr>
          <w:rFonts w:cs="Times New Roman"/>
          <w:b/>
          <w:color w:val="000000"/>
          <w:szCs w:val="28"/>
          <w:lang w:val="uk-UA"/>
        </w:rPr>
        <w:t xml:space="preserve"> Що не є джерелом психології управління ?</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А) практика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Б) розвиток психологічної науки;</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В) розвиток соціології організацій;</w:t>
      </w:r>
    </w:p>
    <w:p w:rsidR="00295A56" w:rsidRPr="00C06070" w:rsidRDefault="00295A56" w:rsidP="00295A56">
      <w:pPr>
        <w:spacing w:after="0" w:line="240" w:lineRule="auto"/>
        <w:ind w:firstLine="720"/>
        <w:rPr>
          <w:rFonts w:cs="Times New Roman"/>
          <w:color w:val="000000"/>
          <w:szCs w:val="28"/>
          <w:lang w:val="uk-UA"/>
        </w:rPr>
      </w:pPr>
      <w:r w:rsidRPr="00C06070">
        <w:rPr>
          <w:rFonts w:cs="Times New Roman"/>
          <w:color w:val="000000"/>
          <w:szCs w:val="28"/>
          <w:lang w:val="uk-UA"/>
        </w:rPr>
        <w:t>Г) формування психологічного клімату в колективі.</w:t>
      </w:r>
    </w:p>
    <w:p w:rsidR="00295A56" w:rsidRPr="00295A56" w:rsidRDefault="00295A56" w:rsidP="00295A56">
      <w:pPr>
        <w:spacing w:after="0" w:line="240" w:lineRule="auto"/>
        <w:ind w:firstLine="720"/>
        <w:rPr>
          <w:rFonts w:cs="Times New Roman"/>
          <w:b/>
          <w:color w:val="000000"/>
          <w:szCs w:val="28"/>
          <w:lang w:val="uk-UA"/>
        </w:rPr>
      </w:pPr>
      <w:r w:rsidRPr="00295A56">
        <w:rPr>
          <w:rFonts w:cs="Times New Roman"/>
          <w:b/>
          <w:szCs w:val="28"/>
          <w:lang w:val="uk-UA"/>
        </w:rPr>
        <w:t xml:space="preserve">17. </w:t>
      </w:r>
      <w:r w:rsidRPr="00295A56">
        <w:rPr>
          <w:rFonts w:cs="Times New Roman"/>
          <w:b/>
          <w:color w:val="000000"/>
          <w:szCs w:val="28"/>
          <w:lang w:val="uk-UA"/>
        </w:rPr>
        <w:t>Що не є завданням вітчизняної психології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А) розробка методів професійного добору кадрів з урахуванням особистих якостей кандидатів (використовується у процесі добору та розміщення кадрів – так званий найкращий кандидат);</w:t>
      </w:r>
    </w:p>
    <w:p w:rsidR="00295A56" w:rsidRPr="00C06070" w:rsidRDefault="00295A56" w:rsidP="00295A56">
      <w:pPr>
        <w:spacing w:after="0" w:line="240" w:lineRule="auto"/>
        <w:ind w:firstLine="720"/>
        <w:rPr>
          <w:rFonts w:cs="Times New Roman"/>
          <w:color w:val="000000"/>
          <w:szCs w:val="28"/>
          <w:lang w:val="uk-UA"/>
        </w:rPr>
      </w:pPr>
      <w:r w:rsidRPr="00C06070">
        <w:rPr>
          <w:rFonts w:cs="Times New Roman"/>
          <w:color w:val="000000"/>
          <w:szCs w:val="28"/>
          <w:lang w:val="uk-UA"/>
        </w:rPr>
        <w:t>Б) діяльність керівників (менеджерів), реалізована у виконанні основних управлінських функцій;</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В) вивчення мотивів поведінки особи в процесі трудової діяльності та вибір засобів оптимального впливу на них (передбачає проведення психологічного аналізу особи працівника; виявлення його характеру, темпераменту, здібностей, сили волі та інше);</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Г) формування психологічного клімату в колективі.</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 xml:space="preserve">18. </w:t>
      </w:r>
      <w:r w:rsidRPr="00295A56">
        <w:rPr>
          <w:rFonts w:cs="Times New Roman"/>
          <w:b/>
          <w:color w:val="000000"/>
          <w:szCs w:val="28"/>
          <w:lang w:val="uk-UA"/>
        </w:rPr>
        <w:t xml:space="preserve">Що не є </w:t>
      </w:r>
      <w:r w:rsidRPr="00295A56">
        <w:rPr>
          <w:rFonts w:cs="Times New Roman"/>
          <w:b/>
          <w:szCs w:val="28"/>
          <w:lang w:val="uk-UA"/>
        </w:rPr>
        <w:t>актуальною проблемою психології управління?</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szCs w:val="28"/>
          <w:lang w:val="uk-UA"/>
        </w:rPr>
        <w:t xml:space="preserve">А) </w:t>
      </w:r>
      <w:r w:rsidRPr="00295A56">
        <w:rPr>
          <w:rFonts w:cs="Times New Roman"/>
          <w:color w:val="000000"/>
          <w:szCs w:val="28"/>
          <w:lang w:val="uk-UA"/>
        </w:rPr>
        <w:t>соціально-психологічні питання виробничих груп і колективів;</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Б) психологія діяльності керівника;</w:t>
      </w:r>
    </w:p>
    <w:p w:rsidR="00295A56" w:rsidRPr="00C06070" w:rsidRDefault="00295A56" w:rsidP="00295A56">
      <w:pPr>
        <w:spacing w:after="0" w:line="240" w:lineRule="auto"/>
        <w:ind w:firstLine="720"/>
        <w:rPr>
          <w:rFonts w:cs="Times New Roman"/>
          <w:color w:val="000000"/>
          <w:szCs w:val="28"/>
          <w:lang w:val="uk-UA"/>
        </w:rPr>
      </w:pPr>
      <w:r w:rsidRPr="00C06070">
        <w:rPr>
          <w:rFonts w:cs="Times New Roman"/>
          <w:color w:val="000000"/>
          <w:szCs w:val="28"/>
          <w:lang w:val="uk-UA"/>
        </w:rPr>
        <w:t>В) проблема відповідності працівника його професії;</w:t>
      </w:r>
    </w:p>
    <w:p w:rsidR="00295A56" w:rsidRPr="00295A56" w:rsidRDefault="00295A56" w:rsidP="00295A56">
      <w:pPr>
        <w:spacing w:after="0" w:line="240" w:lineRule="auto"/>
        <w:ind w:firstLine="720"/>
        <w:rPr>
          <w:rFonts w:cs="Times New Roman"/>
          <w:color w:val="000000"/>
          <w:szCs w:val="28"/>
          <w:lang w:val="uk-UA"/>
        </w:rPr>
      </w:pPr>
      <w:r w:rsidRPr="00295A56">
        <w:rPr>
          <w:rFonts w:cs="Times New Roman"/>
          <w:color w:val="000000"/>
          <w:szCs w:val="28"/>
          <w:lang w:val="uk-UA"/>
        </w:rPr>
        <w:t>Г) психологія особистості керівника.</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 xml:space="preserve">19. </w:t>
      </w:r>
      <w:r w:rsidRPr="00295A56">
        <w:rPr>
          <w:rFonts w:cs="Times New Roman"/>
          <w:b/>
          <w:color w:val="000000"/>
          <w:szCs w:val="28"/>
          <w:lang w:val="uk-UA"/>
        </w:rPr>
        <w:t xml:space="preserve">Який </w:t>
      </w:r>
      <w:r w:rsidRPr="00295A56">
        <w:rPr>
          <w:rFonts w:cs="Times New Roman"/>
          <w:b/>
          <w:szCs w:val="28"/>
          <w:lang w:val="uk-UA"/>
        </w:rPr>
        <w:t>підхід в управлінні передбачає творче засвоєння і застосування на практиці ідей, які закладені в наукових працях і практичній діяльності педагогів-керівників минулого і сучасності?</w:t>
      </w:r>
    </w:p>
    <w:p w:rsidR="00295A56" w:rsidRPr="00295A56" w:rsidRDefault="00295A56" w:rsidP="00295A56">
      <w:pPr>
        <w:spacing w:after="0" w:line="240" w:lineRule="auto"/>
        <w:ind w:firstLine="720"/>
        <w:rPr>
          <w:rFonts w:cs="Times New Roman"/>
          <w:szCs w:val="28"/>
          <w:u w:val="single"/>
          <w:lang w:val="uk-UA"/>
        </w:rPr>
      </w:pPr>
      <w:r w:rsidRPr="00295A56">
        <w:rPr>
          <w:rFonts w:cs="Times New Roman"/>
          <w:szCs w:val="28"/>
          <w:lang w:val="uk-UA"/>
        </w:rPr>
        <w:t xml:space="preserve">А) </w:t>
      </w:r>
      <w:proofErr w:type="spellStart"/>
      <w:r w:rsidRPr="00C06070">
        <w:rPr>
          <w:rFonts w:cs="Times New Roman"/>
          <w:szCs w:val="28"/>
          <w:lang w:val="uk-UA"/>
        </w:rPr>
        <w:t>Акмеологічний</w:t>
      </w:r>
      <w:proofErr w:type="spellEnd"/>
      <w:r w:rsidRPr="00295A56">
        <w:rPr>
          <w:rFonts w:cs="Times New Roman"/>
          <w:szCs w:val="28"/>
          <w:u w:val="single"/>
          <w:lang w:val="uk-UA"/>
        </w:rPr>
        <w:t>;</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Аксіологічний;</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 xml:space="preserve">В) </w:t>
      </w:r>
      <w:proofErr w:type="spellStart"/>
      <w:r w:rsidRPr="00295A56">
        <w:rPr>
          <w:rFonts w:cs="Times New Roman"/>
          <w:szCs w:val="28"/>
          <w:lang w:val="uk-UA"/>
        </w:rPr>
        <w:t>Людиноцентристський</w:t>
      </w:r>
      <w:proofErr w:type="spellEnd"/>
      <w:r w:rsidRPr="00295A56">
        <w:rPr>
          <w:rFonts w:cs="Times New Roman"/>
          <w:szCs w:val="28"/>
          <w:lang w:val="uk-UA"/>
        </w:rPr>
        <w:t>;</w:t>
      </w:r>
    </w:p>
    <w:p w:rsidR="00295A56" w:rsidRPr="00295A56" w:rsidRDefault="00295A56" w:rsidP="00295A56">
      <w:pPr>
        <w:widowControl w:val="0"/>
        <w:shd w:val="clear" w:color="auto" w:fill="FFFFFF"/>
        <w:autoSpaceDE w:val="0"/>
        <w:autoSpaceDN w:val="0"/>
        <w:adjustRightInd w:val="0"/>
        <w:spacing w:after="0" w:line="240" w:lineRule="auto"/>
        <w:ind w:firstLine="720"/>
        <w:rPr>
          <w:rFonts w:cs="Times New Roman"/>
          <w:szCs w:val="28"/>
          <w:lang w:val="uk-UA"/>
        </w:rPr>
      </w:pPr>
      <w:r w:rsidRPr="00295A56">
        <w:rPr>
          <w:rFonts w:cs="Times New Roman"/>
          <w:szCs w:val="28"/>
          <w:lang w:val="uk-UA"/>
        </w:rPr>
        <w:t xml:space="preserve">Г) </w:t>
      </w:r>
      <w:proofErr w:type="spellStart"/>
      <w:r w:rsidRPr="00295A56">
        <w:rPr>
          <w:rFonts w:cs="Times New Roman"/>
          <w:szCs w:val="28"/>
          <w:lang w:val="uk-UA"/>
        </w:rPr>
        <w:t>Компетентнісний</w:t>
      </w:r>
      <w:proofErr w:type="spellEnd"/>
      <w:r w:rsidRPr="00295A56">
        <w:rPr>
          <w:rFonts w:cs="Times New Roman"/>
          <w:szCs w:val="28"/>
          <w:lang w:val="uk-UA"/>
        </w:rPr>
        <w:t>.</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20. Найголовнішим завданням планування є</w:t>
      </w:r>
    </w:p>
    <w:p w:rsidR="00295A56" w:rsidRPr="00295A56" w:rsidRDefault="00295A56" w:rsidP="00295A56">
      <w:pPr>
        <w:spacing w:after="0" w:line="240" w:lineRule="auto"/>
        <w:ind w:firstLine="720"/>
        <w:rPr>
          <w:rFonts w:cs="Times New Roman"/>
          <w:szCs w:val="28"/>
          <w:lang w:val="uk-UA"/>
        </w:rPr>
      </w:pPr>
      <w:r w:rsidRPr="00C06070">
        <w:rPr>
          <w:rFonts w:cs="Times New Roman"/>
          <w:szCs w:val="28"/>
          <w:lang w:val="uk-UA"/>
        </w:rPr>
        <w:t>А)</w:t>
      </w:r>
      <w:r w:rsidRPr="00295A56">
        <w:rPr>
          <w:rFonts w:cs="Times New Roman"/>
          <w:szCs w:val="28"/>
          <w:lang w:val="uk-UA"/>
        </w:rPr>
        <w:t xml:space="preserve"> набір дій і рішень, розроблених керівництвом, які ведуть до визначення специфічних стратегій, щоб допомогти організації досягнути своїх цілей;</w:t>
      </w:r>
    </w:p>
    <w:p w:rsidR="00295A56" w:rsidRPr="00295A56" w:rsidRDefault="00295A56" w:rsidP="00295A56">
      <w:pPr>
        <w:spacing w:after="0" w:line="240" w:lineRule="auto"/>
        <w:ind w:firstLine="720"/>
        <w:rPr>
          <w:rFonts w:cs="Times New Roman"/>
          <w:b/>
          <w:szCs w:val="28"/>
          <w:lang w:val="uk-UA"/>
        </w:rPr>
      </w:pPr>
      <w:r w:rsidRPr="00C06070">
        <w:rPr>
          <w:rFonts w:cs="Times New Roman"/>
          <w:szCs w:val="28"/>
          <w:lang w:val="uk-UA"/>
        </w:rPr>
        <w:t>Б)</w:t>
      </w:r>
      <w:r w:rsidRPr="00295A56">
        <w:rPr>
          <w:rFonts w:cs="Times New Roman"/>
          <w:szCs w:val="28"/>
          <w:lang w:val="uk-UA"/>
        </w:rPr>
        <w:t xml:space="preserve"> визначення загальної стратегії компанії;</w:t>
      </w:r>
    </w:p>
    <w:p w:rsidR="00295A56" w:rsidRPr="00C06070" w:rsidRDefault="00295A56" w:rsidP="00295A56">
      <w:pPr>
        <w:spacing w:after="0" w:line="240" w:lineRule="auto"/>
        <w:ind w:firstLine="720"/>
        <w:rPr>
          <w:rFonts w:cs="Times New Roman"/>
          <w:b/>
          <w:szCs w:val="28"/>
          <w:lang w:val="uk-UA"/>
        </w:rPr>
      </w:pPr>
      <w:r w:rsidRPr="00C06070">
        <w:rPr>
          <w:rFonts w:cs="Times New Roman"/>
          <w:szCs w:val="28"/>
          <w:lang w:val="uk-UA"/>
        </w:rPr>
        <w:t>В)</w:t>
      </w:r>
      <w:r w:rsidRPr="00C06070">
        <w:rPr>
          <w:rFonts w:cs="Times New Roman"/>
          <w:i/>
          <w:szCs w:val="28"/>
          <w:lang w:val="uk-UA"/>
        </w:rPr>
        <w:t xml:space="preserve"> </w:t>
      </w:r>
      <w:r w:rsidRPr="00C06070">
        <w:rPr>
          <w:rFonts w:cs="Times New Roman"/>
          <w:szCs w:val="28"/>
          <w:lang w:val="uk-UA"/>
        </w:rPr>
        <w:t>вибір мети;</w:t>
      </w:r>
    </w:p>
    <w:p w:rsidR="00295A56" w:rsidRPr="00295A56" w:rsidRDefault="00295A56" w:rsidP="00295A56">
      <w:pPr>
        <w:spacing w:after="0" w:line="240" w:lineRule="auto"/>
        <w:ind w:firstLine="720"/>
        <w:rPr>
          <w:rFonts w:cs="Times New Roman"/>
          <w:b/>
          <w:color w:val="000000"/>
          <w:szCs w:val="28"/>
          <w:lang w:val="uk-UA"/>
        </w:rPr>
      </w:pPr>
      <w:r w:rsidRPr="00C06070">
        <w:rPr>
          <w:rFonts w:cs="Times New Roman"/>
          <w:szCs w:val="28"/>
          <w:lang w:val="uk-UA"/>
        </w:rPr>
        <w:lastRenderedPageBreak/>
        <w:t>Г)</w:t>
      </w:r>
      <w:r w:rsidRPr="00295A56">
        <w:rPr>
          <w:rFonts w:cs="Times New Roman"/>
          <w:szCs w:val="28"/>
          <w:lang w:val="uk-UA"/>
        </w:rPr>
        <w:t xml:space="preserve"> прийняття управлінських рішень.</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21. Вторинна інформація – це</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 інформація, одержана за допомогою промислового шпигунства;</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 інформація, одержана від засобів масової інформації (крім друкованих органів), а також суміжників, постачальників, конкурентів;</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 інформація, одержана з друкованих джерел періодичної преси.</w:t>
      </w:r>
    </w:p>
    <w:p w:rsidR="00295A56" w:rsidRPr="00C06070" w:rsidRDefault="00295A56" w:rsidP="00295A56">
      <w:pPr>
        <w:spacing w:after="0" w:line="240" w:lineRule="auto"/>
        <w:ind w:firstLine="720"/>
        <w:rPr>
          <w:rFonts w:cs="Times New Roman"/>
          <w:b/>
          <w:color w:val="000000"/>
          <w:szCs w:val="28"/>
          <w:lang w:val="uk-UA"/>
        </w:rPr>
      </w:pPr>
      <w:r w:rsidRPr="00C06070">
        <w:rPr>
          <w:rFonts w:cs="Times New Roman"/>
          <w:szCs w:val="28"/>
          <w:lang w:val="uk-UA"/>
        </w:rPr>
        <w:t>Г)інформація, зібрана раніше для цілей, що відмінні від цілей, пов’язаних з вирішенням досліджуваної проблеми.</w:t>
      </w:r>
    </w:p>
    <w:p w:rsidR="00295A56" w:rsidRPr="00295A56" w:rsidRDefault="00295A56" w:rsidP="00295A56">
      <w:pPr>
        <w:spacing w:after="0" w:line="240" w:lineRule="auto"/>
        <w:ind w:firstLine="720"/>
        <w:rPr>
          <w:rFonts w:cs="Times New Roman"/>
          <w:b/>
          <w:iCs/>
          <w:szCs w:val="28"/>
          <w:lang w:val="uk-UA"/>
        </w:rPr>
      </w:pPr>
      <w:r w:rsidRPr="00295A56">
        <w:rPr>
          <w:rFonts w:cs="Times New Roman"/>
          <w:b/>
          <w:szCs w:val="28"/>
          <w:lang w:val="uk-UA"/>
        </w:rPr>
        <w:t>22.</w:t>
      </w:r>
      <w:r w:rsidRPr="00295A56">
        <w:rPr>
          <w:rFonts w:cs="Times New Roman"/>
          <w:szCs w:val="28"/>
          <w:lang w:val="uk-UA"/>
        </w:rPr>
        <w:t xml:space="preserve"> </w:t>
      </w:r>
      <w:r w:rsidRPr="00295A56">
        <w:rPr>
          <w:rFonts w:cs="Times New Roman"/>
          <w:b/>
          <w:iCs/>
          <w:szCs w:val="28"/>
          <w:lang w:val="uk-UA"/>
        </w:rPr>
        <w:t xml:space="preserve">Письмова інформація – це </w:t>
      </w:r>
    </w:p>
    <w:p w:rsidR="00295A56" w:rsidRPr="00295A56" w:rsidRDefault="00295A56" w:rsidP="00295A56">
      <w:pPr>
        <w:spacing w:after="0" w:line="240" w:lineRule="auto"/>
        <w:ind w:firstLine="720"/>
        <w:rPr>
          <w:rFonts w:cs="Times New Roman"/>
          <w:iCs/>
          <w:szCs w:val="28"/>
          <w:lang w:val="uk-UA"/>
        </w:rPr>
      </w:pPr>
      <w:r w:rsidRPr="00295A56">
        <w:rPr>
          <w:rFonts w:cs="Times New Roman"/>
          <w:iCs/>
          <w:szCs w:val="28"/>
          <w:lang w:val="uk-UA"/>
        </w:rPr>
        <w:t>А)</w:t>
      </w:r>
      <w:r w:rsidRPr="00295A56">
        <w:rPr>
          <w:rFonts w:cs="Times New Roman"/>
          <w:szCs w:val="28"/>
          <w:lang w:val="uk-UA"/>
        </w:rPr>
        <w:t xml:space="preserve"> інформація, одержана від засобів масової інформації (крім друкованих органів), а також суміжників, постачальників, конкурентів;</w:t>
      </w:r>
    </w:p>
    <w:p w:rsidR="00295A56" w:rsidRPr="00C06070" w:rsidRDefault="00295A56" w:rsidP="00295A56">
      <w:pPr>
        <w:spacing w:after="0" w:line="240" w:lineRule="auto"/>
        <w:ind w:firstLine="720"/>
        <w:rPr>
          <w:rFonts w:cs="Times New Roman"/>
          <w:i/>
          <w:iCs/>
          <w:szCs w:val="28"/>
          <w:lang w:val="uk-UA"/>
        </w:rPr>
      </w:pPr>
      <w:r w:rsidRPr="00C06070">
        <w:rPr>
          <w:rFonts w:cs="Times New Roman"/>
          <w:iCs/>
          <w:szCs w:val="28"/>
          <w:lang w:val="uk-UA"/>
        </w:rPr>
        <w:t>Б)</w:t>
      </w:r>
      <w:r w:rsidRPr="00C06070">
        <w:rPr>
          <w:rFonts w:cs="Times New Roman"/>
          <w:szCs w:val="28"/>
          <w:lang w:val="uk-UA"/>
        </w:rPr>
        <w:t xml:space="preserve"> інформація, одержана з друкованих джерел періодичної преси;</w:t>
      </w:r>
    </w:p>
    <w:p w:rsidR="00295A56" w:rsidRPr="00295A56" w:rsidRDefault="00295A56" w:rsidP="00295A56">
      <w:pPr>
        <w:spacing w:after="0" w:line="240" w:lineRule="auto"/>
        <w:ind w:firstLine="720"/>
        <w:rPr>
          <w:rFonts w:cs="Times New Roman"/>
          <w:i/>
          <w:iCs/>
          <w:szCs w:val="28"/>
          <w:lang w:val="uk-UA"/>
        </w:rPr>
      </w:pPr>
      <w:r w:rsidRPr="00295A56">
        <w:rPr>
          <w:rFonts w:cs="Times New Roman"/>
          <w:iCs/>
          <w:szCs w:val="28"/>
          <w:lang w:val="uk-UA"/>
        </w:rPr>
        <w:t>В)</w:t>
      </w:r>
      <w:r w:rsidRPr="00295A56">
        <w:rPr>
          <w:rFonts w:cs="Times New Roman"/>
          <w:szCs w:val="28"/>
          <w:lang w:val="uk-UA"/>
        </w:rPr>
        <w:t xml:space="preserve"> інформація, зібрана раніше для цілей, що відмінні від цілей, пов’язаних з вирішенням досліджуваної проблеми;</w:t>
      </w:r>
    </w:p>
    <w:p w:rsidR="00295A56" w:rsidRPr="00295A56" w:rsidRDefault="00295A56" w:rsidP="00295A56">
      <w:pPr>
        <w:spacing w:after="0" w:line="240" w:lineRule="auto"/>
        <w:ind w:firstLine="720"/>
        <w:rPr>
          <w:rFonts w:cs="Times New Roman"/>
          <w:szCs w:val="28"/>
          <w:lang w:val="uk-UA"/>
        </w:rPr>
      </w:pPr>
      <w:r w:rsidRPr="00295A56">
        <w:rPr>
          <w:rFonts w:cs="Times New Roman"/>
          <w:iCs/>
          <w:szCs w:val="28"/>
          <w:lang w:val="uk-UA"/>
        </w:rPr>
        <w:t>Г)</w:t>
      </w:r>
      <w:r w:rsidRPr="00295A56">
        <w:rPr>
          <w:rFonts w:cs="Times New Roman"/>
          <w:szCs w:val="28"/>
          <w:lang w:val="uk-UA"/>
        </w:rPr>
        <w:t xml:space="preserve"> інформація, одержана за допомогою промислового шпигунства.</w:t>
      </w:r>
    </w:p>
    <w:p w:rsidR="00295A56" w:rsidRPr="00295A56" w:rsidRDefault="00295A56" w:rsidP="00295A56">
      <w:pPr>
        <w:shd w:val="clear" w:color="auto" w:fill="FFFFFF"/>
        <w:spacing w:after="0" w:line="240" w:lineRule="auto"/>
        <w:ind w:firstLine="720"/>
        <w:rPr>
          <w:rFonts w:cs="Times New Roman"/>
          <w:b/>
          <w:szCs w:val="28"/>
          <w:lang w:val="uk-UA"/>
        </w:rPr>
      </w:pPr>
      <w:r w:rsidRPr="00295A56">
        <w:rPr>
          <w:rFonts w:cs="Times New Roman"/>
          <w:b/>
          <w:szCs w:val="28"/>
          <w:lang w:val="uk-UA"/>
        </w:rPr>
        <w:t>23. Скільки визначено етапів розвитку психологічного забезпечення прийняття рішення?</w:t>
      </w:r>
    </w:p>
    <w:p w:rsidR="00295A56" w:rsidRPr="00C06070" w:rsidRDefault="00295A56" w:rsidP="00295A56">
      <w:pPr>
        <w:shd w:val="clear" w:color="auto" w:fill="FFFFFF"/>
        <w:spacing w:after="0" w:line="240" w:lineRule="auto"/>
        <w:ind w:firstLine="720"/>
        <w:rPr>
          <w:rFonts w:cs="Times New Roman"/>
          <w:szCs w:val="28"/>
          <w:lang w:val="uk-UA"/>
        </w:rPr>
      </w:pPr>
      <w:r w:rsidRPr="00C06070">
        <w:rPr>
          <w:rFonts w:cs="Times New Roman"/>
          <w:szCs w:val="28"/>
          <w:lang w:val="uk-UA"/>
        </w:rPr>
        <w:t>А)</w:t>
      </w:r>
      <w:r w:rsidR="00C06070" w:rsidRPr="00C70D67">
        <w:rPr>
          <w:rFonts w:cs="Times New Roman"/>
          <w:szCs w:val="28"/>
          <w:lang w:val="ru-RU"/>
        </w:rPr>
        <w:t xml:space="preserve"> </w:t>
      </w:r>
      <w:r w:rsidRPr="00C06070">
        <w:rPr>
          <w:rFonts w:cs="Times New Roman"/>
          <w:szCs w:val="28"/>
          <w:lang w:val="uk-UA"/>
        </w:rPr>
        <w:t>5;</w:t>
      </w:r>
    </w:p>
    <w:p w:rsidR="00295A56" w:rsidRPr="00295A56" w:rsidRDefault="00295A56" w:rsidP="00295A56">
      <w:pPr>
        <w:shd w:val="clear" w:color="auto" w:fill="FFFFFF"/>
        <w:spacing w:after="0" w:line="240" w:lineRule="auto"/>
        <w:ind w:firstLine="720"/>
        <w:rPr>
          <w:rFonts w:cs="Times New Roman"/>
          <w:szCs w:val="28"/>
          <w:lang w:val="uk-UA"/>
        </w:rPr>
      </w:pPr>
      <w:r w:rsidRPr="00295A56">
        <w:rPr>
          <w:rFonts w:cs="Times New Roman"/>
          <w:szCs w:val="28"/>
          <w:lang w:val="uk-UA"/>
        </w:rPr>
        <w:t>Б)</w:t>
      </w:r>
      <w:r w:rsidR="00C06070" w:rsidRPr="00C70D67">
        <w:rPr>
          <w:rFonts w:cs="Times New Roman"/>
          <w:szCs w:val="28"/>
          <w:lang w:val="ru-RU"/>
        </w:rPr>
        <w:t xml:space="preserve"> </w:t>
      </w:r>
      <w:r w:rsidRPr="00295A56">
        <w:rPr>
          <w:rFonts w:cs="Times New Roman"/>
          <w:szCs w:val="28"/>
          <w:lang w:val="uk-UA"/>
        </w:rPr>
        <w:t>4;</w:t>
      </w:r>
    </w:p>
    <w:p w:rsidR="00295A56" w:rsidRPr="00295A56" w:rsidRDefault="00295A56" w:rsidP="00295A56">
      <w:pPr>
        <w:shd w:val="clear" w:color="auto" w:fill="FFFFFF"/>
        <w:spacing w:after="0" w:line="240" w:lineRule="auto"/>
        <w:ind w:firstLine="720"/>
        <w:rPr>
          <w:rFonts w:cs="Times New Roman"/>
          <w:szCs w:val="28"/>
          <w:lang w:val="uk-UA"/>
        </w:rPr>
      </w:pPr>
      <w:r w:rsidRPr="00295A56">
        <w:rPr>
          <w:rFonts w:cs="Times New Roman"/>
          <w:szCs w:val="28"/>
          <w:lang w:val="uk-UA"/>
        </w:rPr>
        <w:t>В)</w:t>
      </w:r>
      <w:r w:rsidR="00C06070" w:rsidRPr="00C70D67">
        <w:rPr>
          <w:rFonts w:cs="Times New Roman"/>
          <w:szCs w:val="28"/>
          <w:lang w:val="ru-RU"/>
        </w:rPr>
        <w:t xml:space="preserve"> </w:t>
      </w:r>
      <w:r w:rsidRPr="00295A56">
        <w:rPr>
          <w:rFonts w:cs="Times New Roman"/>
          <w:szCs w:val="28"/>
          <w:lang w:val="uk-UA"/>
        </w:rPr>
        <w:t>3;</w:t>
      </w:r>
    </w:p>
    <w:p w:rsidR="00295A56" w:rsidRPr="00295A56" w:rsidRDefault="00295A56" w:rsidP="00295A56">
      <w:pPr>
        <w:shd w:val="clear" w:color="auto" w:fill="FFFFFF"/>
        <w:spacing w:after="0" w:line="240" w:lineRule="auto"/>
        <w:ind w:firstLine="720"/>
        <w:rPr>
          <w:rFonts w:cs="Times New Roman"/>
          <w:szCs w:val="28"/>
          <w:lang w:val="uk-UA"/>
        </w:rPr>
      </w:pPr>
      <w:r w:rsidRPr="00295A56">
        <w:rPr>
          <w:rFonts w:cs="Times New Roman"/>
          <w:szCs w:val="28"/>
          <w:lang w:val="uk-UA"/>
        </w:rPr>
        <w:t>Г)</w:t>
      </w:r>
      <w:r w:rsidR="00C06070" w:rsidRPr="00C70D67">
        <w:rPr>
          <w:rFonts w:cs="Times New Roman"/>
          <w:szCs w:val="28"/>
          <w:lang w:val="ru-RU"/>
        </w:rPr>
        <w:t xml:space="preserve"> </w:t>
      </w:r>
      <w:r w:rsidRPr="00295A56">
        <w:rPr>
          <w:rFonts w:cs="Times New Roman"/>
          <w:szCs w:val="28"/>
          <w:lang w:val="uk-UA"/>
        </w:rPr>
        <w:t>6.</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24. На якому етапі відбувається розчленування продукту і процесу дії – способи дій стають доступними усвідомленню?</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на першому;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szCs w:val="28"/>
          <w:lang w:val="uk-UA"/>
        </w:rPr>
        <w:t>другому;</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В)</w:t>
      </w:r>
      <w:r w:rsidR="00C06070" w:rsidRPr="00C06070">
        <w:rPr>
          <w:rFonts w:cs="Times New Roman"/>
          <w:szCs w:val="28"/>
          <w:lang w:val="ru-RU"/>
        </w:rPr>
        <w:t xml:space="preserve"> </w:t>
      </w:r>
      <w:r w:rsidRPr="00C06070">
        <w:rPr>
          <w:rFonts w:cs="Times New Roman"/>
          <w:szCs w:val="28"/>
          <w:lang w:val="uk-UA"/>
        </w:rPr>
        <w:t>на третьому;</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Г)</w:t>
      </w:r>
      <w:r w:rsidR="00C06070" w:rsidRPr="00C06070">
        <w:rPr>
          <w:rFonts w:cs="Times New Roman"/>
          <w:szCs w:val="28"/>
          <w:lang w:val="ru-RU"/>
        </w:rPr>
        <w:t xml:space="preserve"> </w:t>
      </w:r>
      <w:r w:rsidRPr="00295A56">
        <w:rPr>
          <w:rFonts w:cs="Times New Roman"/>
          <w:szCs w:val="28"/>
          <w:lang w:val="uk-UA"/>
        </w:rPr>
        <w:t>на п’ятому.</w:t>
      </w:r>
    </w:p>
    <w:p w:rsidR="00295A56" w:rsidRPr="00295A56" w:rsidRDefault="00295A56" w:rsidP="00295A56">
      <w:pPr>
        <w:spacing w:after="0" w:line="240" w:lineRule="auto"/>
        <w:ind w:firstLine="720"/>
        <w:rPr>
          <w:rFonts w:cs="Times New Roman"/>
          <w:b/>
          <w:szCs w:val="28"/>
          <w:lang w:val="uk-UA"/>
        </w:rPr>
      </w:pPr>
      <w:r w:rsidRPr="00295A56">
        <w:rPr>
          <w:rFonts w:cs="Times New Roman"/>
          <w:b/>
          <w:szCs w:val="28"/>
          <w:lang w:val="uk-UA"/>
        </w:rPr>
        <w:t>25. Що не є головною рисою ситуації, у якій відбувається прийняття рішень?</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А)</w:t>
      </w:r>
      <w:r w:rsidR="00C06070" w:rsidRPr="00C06070">
        <w:rPr>
          <w:rFonts w:cs="Times New Roman"/>
          <w:szCs w:val="28"/>
          <w:lang w:val="ru-RU"/>
        </w:rPr>
        <w:t xml:space="preserve"> </w:t>
      </w:r>
      <w:r w:rsidRPr="00295A56">
        <w:rPr>
          <w:rFonts w:cs="Times New Roman"/>
          <w:szCs w:val="28"/>
          <w:lang w:val="uk-UA"/>
        </w:rPr>
        <w:t>н</w:t>
      </w:r>
      <w:r w:rsidRPr="00295A56">
        <w:rPr>
          <w:rFonts w:cs="Times New Roman"/>
          <w:iCs/>
          <w:szCs w:val="28"/>
          <w:lang w:val="uk-UA"/>
        </w:rPr>
        <w:t>аявність мети;</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Б)</w:t>
      </w:r>
      <w:r w:rsidR="00C06070" w:rsidRPr="00C06070">
        <w:rPr>
          <w:rFonts w:cs="Times New Roman"/>
          <w:szCs w:val="28"/>
          <w:lang w:val="ru-RU"/>
        </w:rPr>
        <w:t xml:space="preserve"> </w:t>
      </w:r>
      <w:r w:rsidRPr="00295A56">
        <w:rPr>
          <w:rFonts w:cs="Times New Roman"/>
          <w:iCs/>
          <w:szCs w:val="28"/>
          <w:lang w:val="uk-UA"/>
        </w:rPr>
        <w:t>наявність альтернативних ліній;</w:t>
      </w:r>
    </w:p>
    <w:p w:rsidR="00295A56" w:rsidRPr="00295A56" w:rsidRDefault="00295A56" w:rsidP="00295A56">
      <w:pPr>
        <w:spacing w:after="0" w:line="240" w:lineRule="auto"/>
        <w:ind w:firstLine="720"/>
        <w:rPr>
          <w:rFonts w:cs="Times New Roman"/>
          <w:szCs w:val="28"/>
          <w:lang w:val="uk-UA"/>
        </w:rPr>
      </w:pPr>
      <w:r w:rsidRPr="00295A56">
        <w:rPr>
          <w:rFonts w:cs="Times New Roman"/>
          <w:szCs w:val="28"/>
          <w:lang w:val="uk-UA"/>
        </w:rPr>
        <w:t>В)</w:t>
      </w:r>
      <w:r w:rsidR="00C06070" w:rsidRPr="00C06070">
        <w:rPr>
          <w:rFonts w:cs="Times New Roman"/>
          <w:szCs w:val="28"/>
          <w:lang w:val="ru-RU"/>
        </w:rPr>
        <w:t xml:space="preserve"> </w:t>
      </w:r>
      <w:r w:rsidRPr="00295A56">
        <w:rPr>
          <w:rFonts w:cs="Times New Roman"/>
          <w:iCs/>
          <w:szCs w:val="28"/>
          <w:lang w:val="uk-UA"/>
        </w:rPr>
        <w:t>облік істотних суттєвих чинників;</w:t>
      </w:r>
    </w:p>
    <w:p w:rsidR="00295A56" w:rsidRPr="00C06070" w:rsidRDefault="00295A56" w:rsidP="00295A56">
      <w:pPr>
        <w:spacing w:after="0" w:line="240" w:lineRule="auto"/>
        <w:ind w:firstLine="720"/>
        <w:rPr>
          <w:rFonts w:cs="Times New Roman"/>
          <w:szCs w:val="28"/>
          <w:lang w:val="uk-UA"/>
        </w:rPr>
      </w:pPr>
      <w:r w:rsidRPr="00C06070">
        <w:rPr>
          <w:rFonts w:cs="Times New Roman"/>
          <w:szCs w:val="28"/>
          <w:lang w:val="uk-UA"/>
        </w:rPr>
        <w:t>Г)</w:t>
      </w:r>
      <w:r w:rsidR="00C06070" w:rsidRPr="00C70D67">
        <w:rPr>
          <w:rFonts w:cs="Times New Roman"/>
          <w:szCs w:val="28"/>
          <w:lang w:val="ru-RU"/>
        </w:rPr>
        <w:t xml:space="preserve"> </w:t>
      </w:r>
      <w:r w:rsidRPr="00C06070">
        <w:rPr>
          <w:rFonts w:cs="Times New Roman"/>
          <w:szCs w:val="28"/>
          <w:lang w:val="uk-UA"/>
        </w:rPr>
        <w:t>утворення внутрішнього плану.</w:t>
      </w:r>
    </w:p>
    <w:p w:rsidR="006A45A0" w:rsidRDefault="006A45A0">
      <w:pPr>
        <w:jc w:val="left"/>
        <w:rPr>
          <w:rFonts w:eastAsia="Century Schoolbook" w:cs="Times New Roman"/>
          <w:b/>
          <w:bCs/>
          <w:szCs w:val="28"/>
          <w:lang w:val="uk-UA"/>
        </w:rPr>
      </w:pPr>
      <w:r>
        <w:rPr>
          <w:rFonts w:eastAsia="Century Schoolbook" w:cs="Times New Roman"/>
          <w:b/>
          <w:bCs/>
          <w:szCs w:val="28"/>
          <w:lang w:val="uk-UA"/>
        </w:rPr>
        <w:br w:type="page"/>
      </w:r>
    </w:p>
    <w:p w:rsidR="006330FF" w:rsidRPr="007370E6" w:rsidRDefault="006330FF" w:rsidP="00AF6ED1">
      <w:pPr>
        <w:pStyle w:val="1"/>
        <w:shd w:val="clear" w:color="auto" w:fill="FFFFFF"/>
        <w:spacing w:line="240" w:lineRule="auto"/>
        <w:rPr>
          <w:lang w:val="uk-UA"/>
        </w:rPr>
      </w:pPr>
      <w:r w:rsidRPr="007370E6">
        <w:rPr>
          <w:lang w:val="uk-UA"/>
        </w:rPr>
        <w:lastRenderedPageBreak/>
        <w:t xml:space="preserve">КОРОТКИЙ СЛОВНИК БАЗОВИХ ТЕРМІНІВ </w:t>
      </w:r>
    </w:p>
    <w:p w:rsidR="006330FF" w:rsidRPr="007370E6" w:rsidRDefault="006330FF" w:rsidP="006330FF">
      <w:pPr>
        <w:spacing w:before="120" w:after="120" w:line="240" w:lineRule="auto"/>
        <w:rPr>
          <w:lang w:val="uk-UA"/>
        </w:rPr>
      </w:pPr>
      <w:r w:rsidRPr="00AF6ED1">
        <w:rPr>
          <w:b/>
          <w:lang w:val="uk-UA"/>
        </w:rPr>
        <w:t>Абстракція</w:t>
      </w:r>
      <w:r w:rsidRPr="006330FF">
        <w:rPr>
          <w:lang w:val="uk-UA"/>
        </w:rPr>
        <w:t xml:space="preserve"> (відвол</w:t>
      </w:r>
      <w:r w:rsidR="00AF6ED1">
        <w:rPr>
          <w:lang w:val="uk-UA"/>
        </w:rPr>
        <w:t>ікання) – уявне виділення якої-</w:t>
      </w:r>
      <w:r w:rsidRPr="006330FF">
        <w:rPr>
          <w:lang w:val="uk-UA"/>
        </w:rPr>
        <w:t>небудь ознаки або властивості предмета, явища з метою його більш детального вивчення.</w:t>
      </w:r>
    </w:p>
    <w:p w:rsidR="006330FF" w:rsidRPr="002C75EE" w:rsidRDefault="006330FF" w:rsidP="006330FF">
      <w:pPr>
        <w:spacing w:before="120" w:after="120" w:line="240" w:lineRule="auto"/>
        <w:rPr>
          <w:lang w:val="ru-RU"/>
        </w:rPr>
      </w:pPr>
      <w:r w:rsidRPr="00AF6ED1">
        <w:rPr>
          <w:b/>
          <w:lang w:val="uk-UA"/>
        </w:rPr>
        <w:t xml:space="preserve">Авторитарний </w:t>
      </w:r>
      <w:r w:rsidRPr="006330FF">
        <w:rPr>
          <w:lang w:val="uk-UA"/>
        </w:rPr>
        <w:t xml:space="preserve">(вплив, влада) – характеристика людини як особистості або її поведінки відносно інших людей, що підкреслює схильність користуватися переважно недемократичними методами впливу на них: тиск, накази, розпорядження та ін. </w:t>
      </w:r>
    </w:p>
    <w:p w:rsidR="006330FF" w:rsidRPr="007370E6" w:rsidRDefault="006330FF" w:rsidP="006330FF">
      <w:pPr>
        <w:spacing w:before="120" w:after="120" w:line="240" w:lineRule="auto"/>
        <w:rPr>
          <w:lang w:val="ru-RU"/>
        </w:rPr>
      </w:pPr>
      <w:r w:rsidRPr="00AF6ED1">
        <w:rPr>
          <w:b/>
          <w:lang w:val="uk-UA"/>
        </w:rPr>
        <w:t>Авторитетність</w:t>
      </w:r>
      <w:r w:rsidRPr="006330FF">
        <w:rPr>
          <w:lang w:val="uk-UA"/>
        </w:rPr>
        <w:t xml:space="preserve"> (вплив, влада) – здатність людини мати певну вагу серед людей, служити для них джерелом ідей і користуватися їхнім визнанням і повагою. </w:t>
      </w:r>
    </w:p>
    <w:p w:rsidR="006330FF" w:rsidRPr="002C75EE" w:rsidRDefault="006330FF" w:rsidP="006330FF">
      <w:pPr>
        <w:spacing w:before="120" w:after="120" w:line="240" w:lineRule="auto"/>
        <w:rPr>
          <w:lang w:val="ru-RU"/>
        </w:rPr>
      </w:pPr>
      <w:r w:rsidRPr="00AF6ED1">
        <w:rPr>
          <w:b/>
          <w:lang w:val="uk-UA"/>
        </w:rPr>
        <w:t xml:space="preserve">Агресивність </w:t>
      </w:r>
      <w:r w:rsidRPr="006330FF">
        <w:rPr>
          <w:lang w:val="uk-UA"/>
        </w:rPr>
        <w:t xml:space="preserve">(нападати) – поведінка людини відносно інших людей, що відрізняється прагненням заподіяти їм неприємності, завдати шкоди. </w:t>
      </w:r>
    </w:p>
    <w:p w:rsidR="006330FF" w:rsidRPr="002C75EE" w:rsidRDefault="006330FF" w:rsidP="006330FF">
      <w:pPr>
        <w:spacing w:before="120" w:after="120" w:line="240" w:lineRule="auto"/>
        <w:rPr>
          <w:lang w:val="ru-RU"/>
        </w:rPr>
      </w:pPr>
      <w:r w:rsidRPr="00AF6ED1">
        <w:rPr>
          <w:b/>
          <w:lang w:val="uk-UA"/>
        </w:rPr>
        <w:t>Адаптація</w:t>
      </w:r>
      <w:r w:rsidRPr="006330FF">
        <w:rPr>
          <w:lang w:val="uk-UA"/>
        </w:rPr>
        <w:t xml:space="preserve"> (пристосовую) – пристосування органів почуттів до особливостей діючих на них стимулів із метою їхнього найкращого сприйняття й запобігання рецепторів від зайвого перевантаження. </w:t>
      </w:r>
    </w:p>
    <w:p w:rsidR="006330FF" w:rsidRPr="007370E6" w:rsidRDefault="006330FF" w:rsidP="006330FF">
      <w:pPr>
        <w:spacing w:before="120" w:after="120" w:line="240" w:lineRule="auto"/>
        <w:rPr>
          <w:lang w:val="ru-RU"/>
        </w:rPr>
      </w:pPr>
      <w:r w:rsidRPr="00AF6ED1">
        <w:rPr>
          <w:b/>
          <w:lang w:val="uk-UA"/>
        </w:rPr>
        <w:t>Акомодація</w:t>
      </w:r>
      <w:r w:rsidRPr="006330FF">
        <w:rPr>
          <w:lang w:val="uk-UA"/>
        </w:rPr>
        <w:t xml:space="preserve"> – зміна вже сформованих знань, навичок, умінь відповідно до виниклих нових умов. </w:t>
      </w:r>
    </w:p>
    <w:p w:rsidR="006330FF" w:rsidRPr="003C23D4" w:rsidRDefault="006330FF" w:rsidP="006330FF">
      <w:pPr>
        <w:spacing w:before="120" w:after="120" w:line="240" w:lineRule="auto"/>
        <w:rPr>
          <w:lang w:val="ru-RU"/>
        </w:rPr>
      </w:pPr>
      <w:r w:rsidRPr="00AF6ED1">
        <w:rPr>
          <w:b/>
          <w:lang w:val="uk-UA"/>
        </w:rPr>
        <w:t>Активність</w:t>
      </w:r>
      <w:r w:rsidRPr="006330FF">
        <w:rPr>
          <w:lang w:val="uk-UA"/>
        </w:rPr>
        <w:t xml:space="preserve"> – поняття, що вказує на здатність живих істот провадити спонтанні рухи й змінюватися під впливом зовнішніх або внутрішніх стимулів-подразників. </w:t>
      </w:r>
    </w:p>
    <w:p w:rsidR="006330FF" w:rsidRPr="003C23D4" w:rsidRDefault="006330FF" w:rsidP="006330FF">
      <w:pPr>
        <w:spacing w:before="120" w:after="120" w:line="240" w:lineRule="auto"/>
        <w:rPr>
          <w:lang w:val="ru-RU"/>
        </w:rPr>
      </w:pPr>
      <w:r w:rsidRPr="00AF6ED1">
        <w:rPr>
          <w:b/>
          <w:lang w:val="uk-UA"/>
        </w:rPr>
        <w:t>Актуалізація</w:t>
      </w:r>
      <w:r w:rsidRPr="006330FF">
        <w:rPr>
          <w:lang w:val="uk-UA"/>
        </w:rPr>
        <w:t xml:space="preserve"> (діяльний) – дія, що укладається у витягу засвоєного матеріалу з довгострокової або короткочасної пам’яті з метою наступного використання його при дізнаванні, пригадуванні, спогаді або безпосереднім відтворенні.</w:t>
      </w:r>
    </w:p>
    <w:p w:rsidR="006330FF" w:rsidRPr="00AF6ED1" w:rsidRDefault="006330FF" w:rsidP="006330FF">
      <w:pPr>
        <w:spacing w:before="120" w:after="120" w:line="240" w:lineRule="auto"/>
        <w:rPr>
          <w:lang w:val="ru-RU"/>
        </w:rPr>
      </w:pPr>
      <w:r w:rsidRPr="00AF6ED1">
        <w:rPr>
          <w:b/>
          <w:lang w:val="uk-UA"/>
        </w:rPr>
        <w:t>Акцентуація</w:t>
      </w:r>
      <w:r w:rsidRPr="006330FF">
        <w:rPr>
          <w:lang w:val="uk-UA"/>
        </w:rPr>
        <w:t xml:space="preserve"> – виділення якої-небудь властивості або ознаки на фоні інших, його особливий розвиток.</w:t>
      </w:r>
    </w:p>
    <w:p w:rsidR="006330FF" w:rsidRPr="007370E6" w:rsidRDefault="006330FF" w:rsidP="006330FF">
      <w:pPr>
        <w:spacing w:before="120" w:after="120" w:line="240" w:lineRule="auto"/>
        <w:rPr>
          <w:lang w:val="ru-RU"/>
        </w:rPr>
      </w:pPr>
      <w:r w:rsidRPr="00AF6ED1">
        <w:rPr>
          <w:b/>
          <w:lang w:val="uk-UA"/>
        </w:rPr>
        <w:t>Амнезія</w:t>
      </w:r>
      <w:r w:rsidRPr="006330FF">
        <w:rPr>
          <w:lang w:val="uk-UA"/>
        </w:rPr>
        <w:t xml:space="preserve"> – порушення пам’яті, яке виникає при різних локальних ушкодженнях мозку. </w:t>
      </w:r>
    </w:p>
    <w:p w:rsidR="006330FF" w:rsidRPr="007370E6" w:rsidRDefault="006330FF" w:rsidP="006330FF">
      <w:pPr>
        <w:spacing w:before="120" w:after="120" w:line="240" w:lineRule="auto"/>
        <w:rPr>
          <w:lang w:val="ru-RU"/>
        </w:rPr>
      </w:pPr>
      <w:r w:rsidRPr="00AF6ED1">
        <w:rPr>
          <w:b/>
          <w:lang w:val="uk-UA"/>
        </w:rPr>
        <w:t>Аналіз</w:t>
      </w:r>
      <w:r w:rsidRPr="006330FF">
        <w:rPr>
          <w:lang w:val="uk-UA"/>
        </w:rPr>
        <w:t xml:space="preserve"> (розкладання, розчленовування) – процес розчленовування цілого на частини; уключений в усі акти практичної й пізнавальної взаємодії організму із середовищем. </w:t>
      </w:r>
    </w:p>
    <w:p w:rsidR="006330FF" w:rsidRPr="007370E6" w:rsidRDefault="006330FF" w:rsidP="006330FF">
      <w:pPr>
        <w:spacing w:before="120" w:after="120" w:line="240" w:lineRule="auto"/>
        <w:rPr>
          <w:lang w:val="ru-RU"/>
        </w:rPr>
      </w:pPr>
      <w:r w:rsidRPr="00AF6ED1">
        <w:rPr>
          <w:b/>
          <w:lang w:val="uk-UA"/>
        </w:rPr>
        <w:t>Аналогія</w:t>
      </w:r>
      <w:r w:rsidRPr="006330FF">
        <w:rPr>
          <w:lang w:val="uk-UA"/>
        </w:rPr>
        <w:t xml:space="preserve"> (відповідний, розмірний) – подібність між об’єктами в деякому відношенні. </w:t>
      </w:r>
    </w:p>
    <w:p w:rsidR="006330FF" w:rsidRPr="007370E6" w:rsidRDefault="006330FF" w:rsidP="006330FF">
      <w:pPr>
        <w:spacing w:before="120" w:after="120" w:line="240" w:lineRule="auto"/>
        <w:rPr>
          <w:lang w:val="ru-RU"/>
        </w:rPr>
      </w:pPr>
      <w:r w:rsidRPr="00AF6ED1">
        <w:rPr>
          <w:b/>
          <w:lang w:val="uk-UA"/>
        </w:rPr>
        <w:t>Апатія</w:t>
      </w:r>
      <w:r w:rsidRPr="006330FF">
        <w:rPr>
          <w:lang w:val="uk-UA"/>
        </w:rPr>
        <w:t xml:space="preserve"> (незворушність) – стан емоційної пасивності, байдужності й бездіяльності; характеризується спрощенням відчуттів, байдужістю до подій навколишньої дійсності й ослабленням спонукань й інтересів. </w:t>
      </w:r>
    </w:p>
    <w:p w:rsidR="006330FF" w:rsidRPr="007370E6" w:rsidRDefault="006330FF" w:rsidP="006330FF">
      <w:pPr>
        <w:spacing w:before="120" w:after="120" w:line="240" w:lineRule="auto"/>
        <w:rPr>
          <w:lang w:val="ru-RU"/>
        </w:rPr>
      </w:pPr>
      <w:r w:rsidRPr="00AF6ED1">
        <w:rPr>
          <w:b/>
          <w:lang w:val="uk-UA"/>
        </w:rPr>
        <w:t>Апраксія</w:t>
      </w:r>
      <w:r w:rsidRPr="006330FF">
        <w:rPr>
          <w:lang w:val="uk-UA"/>
        </w:rPr>
        <w:t xml:space="preserve"> (бездіяльність) – порушення довільних цілеспрямованих рухів і дій у людини. </w:t>
      </w:r>
    </w:p>
    <w:p w:rsidR="006330FF" w:rsidRPr="007370E6" w:rsidRDefault="006330FF" w:rsidP="006330FF">
      <w:pPr>
        <w:spacing w:before="120" w:after="120" w:line="240" w:lineRule="auto"/>
        <w:rPr>
          <w:lang w:val="ru-RU"/>
        </w:rPr>
      </w:pPr>
      <w:r w:rsidRPr="00AF6ED1">
        <w:rPr>
          <w:b/>
          <w:lang w:val="uk-UA"/>
        </w:rPr>
        <w:t xml:space="preserve">Асиміляція </w:t>
      </w:r>
      <w:r w:rsidRPr="006330FF">
        <w:rPr>
          <w:lang w:val="uk-UA"/>
        </w:rPr>
        <w:t xml:space="preserve">– використання в нових умовах готових умінь і навичок без їхньої істотної зміни. </w:t>
      </w:r>
    </w:p>
    <w:p w:rsidR="006330FF" w:rsidRPr="002C75EE" w:rsidRDefault="006330FF" w:rsidP="006330FF">
      <w:pPr>
        <w:spacing w:before="120" w:after="120" w:line="240" w:lineRule="auto"/>
        <w:rPr>
          <w:lang w:val="ru-RU"/>
        </w:rPr>
      </w:pPr>
      <w:r w:rsidRPr="00AF6ED1">
        <w:rPr>
          <w:b/>
          <w:lang w:val="uk-UA"/>
        </w:rPr>
        <w:t xml:space="preserve">Асоціація </w:t>
      </w:r>
      <w:r w:rsidRPr="006330FF">
        <w:rPr>
          <w:lang w:val="uk-UA"/>
        </w:rPr>
        <w:t xml:space="preserve">(з’єднання) – зв’язок між психічними явищами, при якій актуалізація одного з них спричиняє появу іншого. </w:t>
      </w:r>
    </w:p>
    <w:p w:rsidR="006330FF" w:rsidRPr="002C75EE" w:rsidRDefault="006330FF" w:rsidP="006330FF">
      <w:pPr>
        <w:spacing w:before="120" w:after="120" w:line="240" w:lineRule="auto"/>
        <w:rPr>
          <w:lang w:val="ru-RU"/>
        </w:rPr>
      </w:pPr>
      <w:r w:rsidRPr="00AF6ED1">
        <w:rPr>
          <w:b/>
          <w:lang w:val="uk-UA"/>
        </w:rPr>
        <w:lastRenderedPageBreak/>
        <w:t>Астенія</w:t>
      </w:r>
      <w:r w:rsidRPr="006330FF">
        <w:rPr>
          <w:lang w:val="uk-UA"/>
        </w:rPr>
        <w:t xml:space="preserve"> (безсилля, слабість) – нервово-психічна слабкість, що проявляється в підвищеній стомлюваності, зниженому порозі чутливості, крайньої нестійкості настрою, порушенні сну. </w:t>
      </w:r>
    </w:p>
    <w:p w:rsidR="006330FF" w:rsidRPr="002C75EE" w:rsidRDefault="006330FF" w:rsidP="006330FF">
      <w:pPr>
        <w:spacing w:before="120" w:after="120" w:line="240" w:lineRule="auto"/>
        <w:rPr>
          <w:lang w:val="ru-RU"/>
        </w:rPr>
      </w:pPr>
      <w:r w:rsidRPr="00AF6ED1">
        <w:rPr>
          <w:b/>
          <w:lang w:val="uk-UA"/>
        </w:rPr>
        <w:t>Атракція</w:t>
      </w:r>
      <w:r w:rsidRPr="006330FF">
        <w:rPr>
          <w:lang w:val="uk-UA"/>
        </w:rPr>
        <w:t xml:space="preserve"> (залучати, притягати) – поняття, що позначає виникнення при сприйнятті людини людиною привабливості одного з них для іншого. </w:t>
      </w:r>
    </w:p>
    <w:p w:rsidR="006330FF" w:rsidRPr="002C75EE" w:rsidRDefault="006330FF" w:rsidP="006330FF">
      <w:pPr>
        <w:spacing w:before="120" w:after="120" w:line="240" w:lineRule="auto"/>
        <w:rPr>
          <w:lang w:val="ru-RU"/>
        </w:rPr>
      </w:pPr>
      <w:r w:rsidRPr="00AF6ED1">
        <w:rPr>
          <w:b/>
          <w:lang w:val="uk-UA"/>
        </w:rPr>
        <w:t>Аутизм</w:t>
      </w:r>
      <w:r w:rsidRPr="006330FF">
        <w:rPr>
          <w:lang w:val="uk-UA"/>
        </w:rPr>
        <w:t xml:space="preserve"> (сам) – крайня форма психологічного відчуження, що виражається в уникненні індивіда від контактів з навколишньою дійсністю й зануренні у світ власних переживань. </w:t>
      </w:r>
    </w:p>
    <w:p w:rsidR="006330FF" w:rsidRPr="002C75EE" w:rsidRDefault="006330FF" w:rsidP="006330FF">
      <w:pPr>
        <w:spacing w:before="120" w:after="120" w:line="240" w:lineRule="auto"/>
        <w:rPr>
          <w:lang w:val="ru-RU"/>
        </w:rPr>
      </w:pPr>
      <w:r w:rsidRPr="00673C5F">
        <w:rPr>
          <w:b/>
          <w:lang w:val="uk-UA"/>
        </w:rPr>
        <w:t>Афект</w:t>
      </w:r>
      <w:r w:rsidRPr="006330FF">
        <w:rPr>
          <w:lang w:val="uk-UA"/>
        </w:rPr>
        <w:t xml:space="preserve"> (щиросердечне хвилювання, пристрасть) – стан сильного емоційного порушення, що виникає в результаті фрустрації або якого-небудь іншого, котре сильно діє на психіку.</w:t>
      </w:r>
    </w:p>
    <w:p w:rsidR="006330FF" w:rsidRPr="002C75EE" w:rsidRDefault="006330FF" w:rsidP="006330FF">
      <w:pPr>
        <w:spacing w:before="120" w:after="120" w:line="240" w:lineRule="auto"/>
        <w:rPr>
          <w:lang w:val="uk-UA"/>
        </w:rPr>
      </w:pPr>
      <w:r w:rsidRPr="00673C5F">
        <w:rPr>
          <w:b/>
          <w:lang w:val="uk-UA"/>
        </w:rPr>
        <w:t>Бар’єр психологічн</w:t>
      </w:r>
      <w:r w:rsidR="00AF6ED1" w:rsidRPr="00673C5F">
        <w:rPr>
          <w:b/>
          <w:lang w:val="uk-UA"/>
        </w:rPr>
        <w:t>ий</w:t>
      </w:r>
      <w:r w:rsidR="00AF6ED1">
        <w:rPr>
          <w:lang w:val="uk-UA"/>
        </w:rPr>
        <w:t xml:space="preserve"> (перешкода</w:t>
      </w:r>
      <w:r w:rsidRPr="006330FF">
        <w:rPr>
          <w:lang w:val="uk-UA"/>
        </w:rPr>
        <w:t xml:space="preserve">) – внутрішня перешкода психологічної природи (небажання, острах, непевність та ін.), що заважає людині успішно виконати деяку дію. Часто виникає в ділових й особистих взаєминах людей і перешкоджає встановленню між ними відкритих і довірчих відносин. </w:t>
      </w:r>
    </w:p>
    <w:p w:rsidR="006330FF" w:rsidRPr="002C75EE" w:rsidRDefault="006330FF" w:rsidP="006330FF">
      <w:pPr>
        <w:spacing w:before="120" w:after="120" w:line="240" w:lineRule="auto"/>
        <w:rPr>
          <w:lang w:val="uk-UA"/>
        </w:rPr>
      </w:pPr>
      <w:r w:rsidRPr="00673C5F">
        <w:rPr>
          <w:b/>
          <w:lang w:val="uk-UA"/>
        </w:rPr>
        <w:t>Безумовний рефлекс</w:t>
      </w:r>
      <w:r w:rsidRPr="006330FF">
        <w:rPr>
          <w:lang w:val="uk-UA"/>
        </w:rPr>
        <w:t xml:space="preserve"> (відбиття) – спадково закріплена стереотипна форма реагування на біологічно значущі впливи зовнішнього світу або зміни внутрішнього середовища організму. </w:t>
      </w:r>
    </w:p>
    <w:p w:rsidR="006330FF" w:rsidRPr="002C75EE" w:rsidRDefault="006330FF" w:rsidP="006330FF">
      <w:pPr>
        <w:spacing w:before="120" w:after="120" w:line="240" w:lineRule="auto"/>
        <w:rPr>
          <w:lang w:val="ru-RU"/>
        </w:rPr>
      </w:pPr>
      <w:r w:rsidRPr="00673C5F">
        <w:rPr>
          <w:b/>
          <w:lang w:val="uk-UA"/>
        </w:rPr>
        <w:t>Вербальний</w:t>
      </w:r>
      <w:r w:rsidRPr="006330FF">
        <w:rPr>
          <w:lang w:val="uk-UA"/>
        </w:rPr>
        <w:t xml:space="preserve"> (словесний) – звук людської мови. </w:t>
      </w:r>
    </w:p>
    <w:p w:rsidR="006330FF" w:rsidRPr="002C75EE" w:rsidRDefault="006330FF" w:rsidP="006330FF">
      <w:pPr>
        <w:spacing w:before="120" w:after="120" w:line="240" w:lineRule="auto"/>
        <w:rPr>
          <w:lang w:val="ru-RU"/>
        </w:rPr>
      </w:pPr>
      <w:r w:rsidRPr="00673C5F">
        <w:rPr>
          <w:b/>
          <w:lang w:val="uk-UA"/>
        </w:rPr>
        <w:t>Вибірка</w:t>
      </w:r>
      <w:r w:rsidRPr="006330FF">
        <w:rPr>
          <w:lang w:val="uk-UA"/>
        </w:rPr>
        <w:t xml:space="preserve"> – група людей, на якій проводиться дослідження (на противагу вибірці, генеральною сукупністю називають велику кількість людей, на яких поширюються результати дослідження). </w:t>
      </w:r>
    </w:p>
    <w:p w:rsidR="006330FF" w:rsidRPr="00AF6ED1" w:rsidRDefault="006330FF" w:rsidP="006330FF">
      <w:pPr>
        <w:spacing w:before="120" w:after="120" w:line="240" w:lineRule="auto"/>
        <w:rPr>
          <w:lang w:val="ru-RU"/>
        </w:rPr>
      </w:pPr>
      <w:r w:rsidRPr="00673C5F">
        <w:rPr>
          <w:b/>
          <w:lang w:val="uk-UA"/>
        </w:rPr>
        <w:t>Відчуття</w:t>
      </w:r>
      <w:r w:rsidRPr="006330FF">
        <w:rPr>
          <w:lang w:val="uk-UA"/>
        </w:rPr>
        <w:t xml:space="preserve"> – суб’єктивне відбиття властивостей предметів об’єктивного світу, що виникає при їхньому безпосередньому впливі на рецептори. </w:t>
      </w:r>
    </w:p>
    <w:p w:rsidR="006330FF" w:rsidRPr="002C75EE" w:rsidRDefault="006330FF" w:rsidP="006330FF">
      <w:pPr>
        <w:spacing w:before="120" w:after="120" w:line="240" w:lineRule="auto"/>
        <w:rPr>
          <w:lang w:val="ru-RU"/>
        </w:rPr>
      </w:pPr>
      <w:r w:rsidRPr="00673C5F">
        <w:rPr>
          <w:b/>
          <w:lang w:val="uk-UA"/>
        </w:rPr>
        <w:t>Віра</w:t>
      </w:r>
      <w:r w:rsidRPr="006330FF">
        <w:rPr>
          <w:lang w:val="uk-UA"/>
        </w:rPr>
        <w:t xml:space="preserve"> – переконаність людини в чому-небудь, не підкріплювана переконливими логічними аргументами або фактами. </w:t>
      </w:r>
    </w:p>
    <w:p w:rsidR="006330FF" w:rsidRPr="002C75EE" w:rsidRDefault="006330FF" w:rsidP="006330FF">
      <w:pPr>
        <w:spacing w:before="120" w:after="120" w:line="240" w:lineRule="auto"/>
        <w:rPr>
          <w:lang w:val="ru-RU"/>
        </w:rPr>
      </w:pPr>
      <w:r w:rsidRPr="00673C5F">
        <w:rPr>
          <w:b/>
          <w:lang w:val="uk-UA"/>
        </w:rPr>
        <w:t>Галюцинації</w:t>
      </w:r>
      <w:r w:rsidRPr="006330FF">
        <w:rPr>
          <w:lang w:val="uk-UA"/>
        </w:rPr>
        <w:t xml:space="preserve"> (марення, бачення) – нереальні, фантастичні образи, що виникають у людини під час хвороби, що впливають на стан її психіки. </w:t>
      </w:r>
    </w:p>
    <w:p w:rsidR="006330FF" w:rsidRPr="002C75EE" w:rsidRDefault="006330FF" w:rsidP="006330FF">
      <w:pPr>
        <w:spacing w:before="120" w:after="120" w:line="240" w:lineRule="auto"/>
        <w:rPr>
          <w:lang w:val="ru-RU"/>
        </w:rPr>
      </w:pPr>
      <w:r w:rsidRPr="00A57B48">
        <w:rPr>
          <w:b/>
          <w:lang w:val="uk-UA"/>
        </w:rPr>
        <w:t>Геніальність</w:t>
      </w:r>
      <w:r w:rsidRPr="006330FF">
        <w:rPr>
          <w:lang w:val="uk-UA"/>
        </w:rPr>
        <w:t xml:space="preserve"> (дух) – вищий рівень розвитку в людини яких-небудь здібностей, що є її видатною особистістю у відповідній області або сфері діяльності. </w:t>
      </w:r>
    </w:p>
    <w:p w:rsidR="006330FF" w:rsidRPr="002C75EE" w:rsidRDefault="006330FF" w:rsidP="006330FF">
      <w:pPr>
        <w:spacing w:before="120" w:after="120" w:line="240" w:lineRule="auto"/>
        <w:rPr>
          <w:lang w:val="ru-RU"/>
        </w:rPr>
      </w:pPr>
      <w:r w:rsidRPr="00A57B48">
        <w:rPr>
          <w:b/>
          <w:lang w:val="uk-UA"/>
        </w:rPr>
        <w:t xml:space="preserve">Генотип </w:t>
      </w:r>
      <w:r w:rsidRPr="006330FF">
        <w:rPr>
          <w:lang w:val="uk-UA"/>
        </w:rPr>
        <w:t>(</w:t>
      </w:r>
      <w:r w:rsidR="002C75EE">
        <w:rPr>
          <w:lang w:val="uk-UA"/>
        </w:rPr>
        <w:t xml:space="preserve">походження; </w:t>
      </w:r>
      <w:r w:rsidRPr="006330FF">
        <w:rPr>
          <w:lang w:val="uk-UA"/>
        </w:rPr>
        <w:t xml:space="preserve">форма, зразок) – сукупність генів або яких-небудь якостей, отриманих людиною в спадщину від своїх батьків. </w:t>
      </w:r>
    </w:p>
    <w:p w:rsidR="006330FF" w:rsidRPr="002C75EE" w:rsidRDefault="006330FF" w:rsidP="006330FF">
      <w:pPr>
        <w:spacing w:before="120" w:after="120" w:line="240" w:lineRule="auto"/>
        <w:rPr>
          <w:lang w:val="ru-RU"/>
        </w:rPr>
      </w:pPr>
      <w:r w:rsidRPr="002C75EE">
        <w:rPr>
          <w:b/>
          <w:lang w:val="uk-UA"/>
        </w:rPr>
        <w:t>Гомеостаз</w:t>
      </w:r>
      <w:r w:rsidRPr="006330FF">
        <w:rPr>
          <w:lang w:val="uk-UA"/>
        </w:rPr>
        <w:t xml:space="preserve"> (подібний</w:t>
      </w:r>
      <w:r w:rsidR="002C75EE">
        <w:rPr>
          <w:lang w:val="uk-UA"/>
        </w:rPr>
        <w:t xml:space="preserve">; </w:t>
      </w:r>
      <w:r w:rsidRPr="006330FF">
        <w:rPr>
          <w:lang w:val="uk-UA"/>
        </w:rPr>
        <w:t xml:space="preserve">стояння) – нормальний стан рівноваги органічних й інших процесів у живій системі. </w:t>
      </w:r>
    </w:p>
    <w:p w:rsidR="006330FF" w:rsidRPr="002C75EE" w:rsidRDefault="006330FF" w:rsidP="006330FF">
      <w:pPr>
        <w:spacing w:before="120" w:after="120" w:line="240" w:lineRule="auto"/>
        <w:rPr>
          <w:lang w:val="ru-RU"/>
        </w:rPr>
      </w:pPr>
      <w:r w:rsidRPr="002C75EE">
        <w:rPr>
          <w:b/>
          <w:lang w:val="uk-UA"/>
        </w:rPr>
        <w:t xml:space="preserve">Група </w:t>
      </w:r>
      <w:r w:rsidRPr="006330FF">
        <w:rPr>
          <w:lang w:val="uk-UA"/>
        </w:rPr>
        <w:t xml:space="preserve">– сукупність людей, виділена на основі якої-небудь однієї або декількох, загальних для них ознак. </w:t>
      </w:r>
    </w:p>
    <w:p w:rsidR="006330FF" w:rsidRPr="002C75EE" w:rsidRDefault="006330FF" w:rsidP="006330FF">
      <w:pPr>
        <w:spacing w:before="120" w:after="120" w:line="240" w:lineRule="auto"/>
        <w:rPr>
          <w:lang w:val="ru-RU"/>
        </w:rPr>
      </w:pPr>
      <w:r w:rsidRPr="002C75EE">
        <w:rPr>
          <w:b/>
          <w:lang w:val="uk-UA"/>
        </w:rPr>
        <w:t>Групова динаміка</w:t>
      </w:r>
      <w:r w:rsidRPr="006330FF">
        <w:rPr>
          <w:lang w:val="uk-UA"/>
        </w:rPr>
        <w:t xml:space="preserve"> (чинність) – напрямок досліджень у соціальній психології, що вивчає процес виникнення, функціонування й розвитку різних груп. </w:t>
      </w:r>
    </w:p>
    <w:p w:rsidR="006330FF" w:rsidRPr="002C75EE" w:rsidRDefault="006330FF" w:rsidP="006330FF">
      <w:pPr>
        <w:spacing w:before="120" w:after="120" w:line="240" w:lineRule="auto"/>
        <w:rPr>
          <w:lang w:val="ru-RU"/>
        </w:rPr>
      </w:pPr>
      <w:r w:rsidRPr="002C75EE">
        <w:rPr>
          <w:b/>
          <w:lang w:val="uk-UA"/>
        </w:rPr>
        <w:t>Депресія</w:t>
      </w:r>
      <w:r w:rsidRPr="006330FF">
        <w:rPr>
          <w:lang w:val="uk-UA"/>
        </w:rPr>
        <w:t xml:space="preserve"> (придушення) – стан щиросердечного розладу, пригніченості, що характеризується зниженням активності. </w:t>
      </w:r>
    </w:p>
    <w:p w:rsidR="006330FF" w:rsidRPr="002C75EE" w:rsidRDefault="006330FF" w:rsidP="006330FF">
      <w:pPr>
        <w:spacing w:before="120" w:after="120" w:line="240" w:lineRule="auto"/>
        <w:rPr>
          <w:lang w:val="ru-RU"/>
        </w:rPr>
      </w:pPr>
      <w:r w:rsidRPr="002C75EE">
        <w:rPr>
          <w:b/>
          <w:lang w:val="uk-UA"/>
        </w:rPr>
        <w:lastRenderedPageBreak/>
        <w:t>Детермінізм</w:t>
      </w:r>
      <w:r w:rsidRPr="006330FF">
        <w:rPr>
          <w:lang w:val="uk-UA"/>
        </w:rPr>
        <w:t xml:space="preserve"> (лат. </w:t>
      </w:r>
      <w:proofErr w:type="spellStart"/>
      <w:r w:rsidRPr="006330FF">
        <w:rPr>
          <w:lang w:val="uk-UA"/>
        </w:rPr>
        <w:t>determin</w:t>
      </w:r>
      <w:r w:rsidR="00AF6ED1">
        <w:rPr>
          <w:lang w:val="uk-UA"/>
        </w:rPr>
        <w:t>are</w:t>
      </w:r>
      <w:proofErr w:type="spellEnd"/>
      <w:r w:rsidR="00AF6ED1">
        <w:rPr>
          <w:lang w:val="uk-UA"/>
        </w:rPr>
        <w:t xml:space="preserve"> – визначати) – філософське </w:t>
      </w:r>
      <w:r w:rsidRPr="006330FF">
        <w:rPr>
          <w:lang w:val="uk-UA"/>
        </w:rPr>
        <w:t>гносеологічне вчення, що стверджує наявність і можливість установлення об’єктивних причин усіх явищ, що існують у світі (у психології – закономірна й необхідна залежність психічних явищ від їхніх факторів).</w:t>
      </w:r>
    </w:p>
    <w:p w:rsidR="006330FF" w:rsidRPr="002C75EE" w:rsidRDefault="006330FF" w:rsidP="006330FF">
      <w:pPr>
        <w:spacing w:before="120" w:after="120" w:line="240" w:lineRule="auto"/>
        <w:rPr>
          <w:lang w:val="uk-UA"/>
        </w:rPr>
      </w:pPr>
      <w:r w:rsidRPr="002C75EE">
        <w:rPr>
          <w:b/>
          <w:lang w:val="uk-UA"/>
        </w:rPr>
        <w:t>Діяльність</w:t>
      </w:r>
      <w:r w:rsidRPr="006330FF">
        <w:rPr>
          <w:lang w:val="uk-UA"/>
        </w:rPr>
        <w:t xml:space="preserve"> – специфічний вид людської активності, спрямованої на творче перетворення, удосконалювання дійсності й самого себе. Діалог (</w:t>
      </w:r>
      <w:proofErr w:type="spellStart"/>
      <w:r w:rsidRPr="006330FF">
        <w:rPr>
          <w:lang w:val="uk-UA"/>
        </w:rPr>
        <w:t>грец</w:t>
      </w:r>
      <w:proofErr w:type="spellEnd"/>
      <w:r w:rsidRPr="006330FF">
        <w:rPr>
          <w:lang w:val="uk-UA"/>
        </w:rPr>
        <w:t xml:space="preserve">. </w:t>
      </w:r>
      <w:proofErr w:type="spellStart"/>
      <w:r w:rsidRPr="006330FF">
        <w:rPr>
          <w:lang w:val="uk-UA"/>
        </w:rPr>
        <w:t>dialogos</w:t>
      </w:r>
      <w:proofErr w:type="spellEnd"/>
      <w:r w:rsidRPr="006330FF">
        <w:rPr>
          <w:lang w:val="uk-UA"/>
        </w:rPr>
        <w:t xml:space="preserve">) – поперемінний обмін репліками двох і більше людей. </w:t>
      </w:r>
    </w:p>
    <w:p w:rsidR="006330FF" w:rsidRPr="002C75EE" w:rsidRDefault="006330FF" w:rsidP="006330FF">
      <w:pPr>
        <w:spacing w:before="120" w:after="120" w:line="240" w:lineRule="auto"/>
        <w:rPr>
          <w:lang w:val="uk-UA"/>
        </w:rPr>
      </w:pPr>
      <w:r w:rsidRPr="002C75EE">
        <w:rPr>
          <w:b/>
          <w:lang w:val="uk-UA"/>
        </w:rPr>
        <w:t>Досвід</w:t>
      </w:r>
      <w:r w:rsidRPr="006330FF">
        <w:rPr>
          <w:lang w:val="uk-UA"/>
        </w:rPr>
        <w:t xml:space="preserve"> – результат почуттєво емпіричного відбиття в людській психіці об’єктивної дійсності, що виражається в єдності знань, навичок, умінь. </w:t>
      </w:r>
    </w:p>
    <w:p w:rsidR="006330FF" w:rsidRPr="002C75EE" w:rsidRDefault="006330FF" w:rsidP="006330FF">
      <w:pPr>
        <w:spacing w:before="120" w:after="120" w:line="240" w:lineRule="auto"/>
        <w:rPr>
          <w:lang w:val="ru-RU"/>
        </w:rPr>
      </w:pPr>
      <w:r w:rsidRPr="002C75EE">
        <w:rPr>
          <w:b/>
          <w:lang w:val="uk-UA"/>
        </w:rPr>
        <w:t>Друга сигнальна система</w:t>
      </w:r>
      <w:r w:rsidRPr="006330FF">
        <w:rPr>
          <w:lang w:val="uk-UA"/>
        </w:rPr>
        <w:t xml:space="preserve"> – система мовних знаків, символів, що викликають у людини такі ж реакції, як і реальні об’єкти, які цими символами позначені. </w:t>
      </w:r>
    </w:p>
    <w:p w:rsidR="006330FF" w:rsidRPr="002C75EE" w:rsidRDefault="006330FF" w:rsidP="006330FF">
      <w:pPr>
        <w:spacing w:before="120" w:after="120" w:line="240" w:lineRule="auto"/>
        <w:rPr>
          <w:lang w:val="ru-RU"/>
        </w:rPr>
      </w:pPr>
      <w:r w:rsidRPr="002C75EE">
        <w:rPr>
          <w:b/>
          <w:lang w:val="uk-UA"/>
        </w:rPr>
        <w:t xml:space="preserve">Евристика </w:t>
      </w:r>
      <w:r w:rsidRPr="006330FF">
        <w:rPr>
          <w:lang w:val="uk-UA"/>
        </w:rPr>
        <w:t xml:space="preserve">– наука про творчість; теорія й практика організації виборчого пошуку при рішенні складних інтелектуальних завдань. </w:t>
      </w:r>
    </w:p>
    <w:p w:rsidR="006330FF" w:rsidRPr="002C75EE" w:rsidRDefault="006330FF" w:rsidP="006330FF">
      <w:pPr>
        <w:spacing w:before="120" w:after="120" w:line="240" w:lineRule="auto"/>
        <w:rPr>
          <w:lang w:val="ru-RU"/>
        </w:rPr>
      </w:pPr>
      <w:r w:rsidRPr="002C75EE">
        <w:rPr>
          <w:b/>
          <w:lang w:val="uk-UA"/>
        </w:rPr>
        <w:t>Егоїзм</w:t>
      </w:r>
      <w:r w:rsidRPr="006330FF">
        <w:rPr>
          <w:lang w:val="uk-UA"/>
        </w:rPr>
        <w:t xml:space="preserve"> – ціннісна орієнтація суб’єкта, що характеризується перевагою в його життєдіяльності своєкорисливих особистих інтересів і потреб безвідносно до інтересів інших людей і соціальних груп. </w:t>
      </w:r>
    </w:p>
    <w:p w:rsidR="006330FF" w:rsidRPr="002C75EE" w:rsidRDefault="006330FF" w:rsidP="006330FF">
      <w:pPr>
        <w:spacing w:before="120" w:after="120" w:line="240" w:lineRule="auto"/>
        <w:rPr>
          <w:lang w:val="ru-RU"/>
        </w:rPr>
      </w:pPr>
      <w:r w:rsidRPr="002C75EE">
        <w:rPr>
          <w:b/>
          <w:lang w:val="uk-UA"/>
        </w:rPr>
        <w:t xml:space="preserve">Егоцентризм </w:t>
      </w:r>
      <w:r w:rsidRPr="006330FF">
        <w:rPr>
          <w:lang w:val="uk-UA"/>
        </w:rPr>
        <w:t>(</w:t>
      </w:r>
      <w:proofErr w:type="spellStart"/>
      <w:r w:rsidRPr="006330FF">
        <w:rPr>
          <w:lang w:val="uk-UA"/>
        </w:rPr>
        <w:t>ego</w:t>
      </w:r>
      <w:proofErr w:type="spellEnd"/>
      <w:r w:rsidRPr="006330FF">
        <w:rPr>
          <w:lang w:val="uk-UA"/>
        </w:rPr>
        <w:t xml:space="preserve"> – Я</w:t>
      </w:r>
      <w:r w:rsidR="0041627F">
        <w:rPr>
          <w:lang w:val="uk-UA"/>
        </w:rPr>
        <w:t xml:space="preserve">, </w:t>
      </w:r>
      <w:proofErr w:type="spellStart"/>
      <w:r w:rsidRPr="006330FF">
        <w:rPr>
          <w:lang w:val="uk-UA"/>
        </w:rPr>
        <w:t>centrum</w:t>
      </w:r>
      <w:proofErr w:type="spellEnd"/>
      <w:r w:rsidRPr="006330FF">
        <w:rPr>
          <w:lang w:val="uk-UA"/>
        </w:rPr>
        <w:t xml:space="preserve"> – центр кола) – зосередженість свідомості й уваги людини винятково на самому собі, що супроводжується ігноруванням того, що відбувається навколо. </w:t>
      </w:r>
    </w:p>
    <w:p w:rsidR="006330FF" w:rsidRPr="002C75EE" w:rsidRDefault="006330FF" w:rsidP="006330FF">
      <w:pPr>
        <w:spacing w:before="120" w:after="120" w:line="240" w:lineRule="auto"/>
        <w:rPr>
          <w:lang w:val="ru-RU"/>
        </w:rPr>
      </w:pPr>
      <w:r w:rsidRPr="002C75EE">
        <w:rPr>
          <w:b/>
          <w:lang w:val="uk-UA"/>
        </w:rPr>
        <w:t>Ейфорія</w:t>
      </w:r>
      <w:r w:rsidRPr="006330FF">
        <w:rPr>
          <w:lang w:val="uk-UA"/>
        </w:rPr>
        <w:t xml:space="preserve"> – стан надмірної веселості, звичайно не викликане якими-небудь об’єктивними обставинами. </w:t>
      </w:r>
    </w:p>
    <w:p w:rsidR="006330FF" w:rsidRPr="002C75EE" w:rsidRDefault="006330FF" w:rsidP="006330FF">
      <w:pPr>
        <w:spacing w:before="120" w:after="120" w:line="240" w:lineRule="auto"/>
        <w:rPr>
          <w:lang w:val="ru-RU"/>
        </w:rPr>
      </w:pPr>
      <w:r w:rsidRPr="002C75EE">
        <w:rPr>
          <w:b/>
          <w:lang w:val="uk-UA"/>
        </w:rPr>
        <w:t>Експеримент</w:t>
      </w:r>
      <w:r w:rsidRPr="006330FF">
        <w:rPr>
          <w:lang w:val="uk-UA"/>
        </w:rPr>
        <w:t xml:space="preserve"> (проба, досвід) – один з основних (поряд зі спостереженням) методів наукового пізнання взагалі, психологічного дослідження зокрема. </w:t>
      </w:r>
    </w:p>
    <w:p w:rsidR="006330FF" w:rsidRPr="002C75EE" w:rsidRDefault="006330FF" w:rsidP="006330FF">
      <w:pPr>
        <w:spacing w:before="120" w:after="120" w:line="240" w:lineRule="auto"/>
        <w:rPr>
          <w:lang w:val="ru-RU"/>
        </w:rPr>
      </w:pPr>
      <w:r w:rsidRPr="007E0AEB">
        <w:rPr>
          <w:b/>
          <w:lang w:val="uk-UA"/>
        </w:rPr>
        <w:t>Експресія</w:t>
      </w:r>
      <w:r w:rsidRPr="006330FF">
        <w:rPr>
          <w:lang w:val="uk-UA"/>
        </w:rPr>
        <w:t xml:space="preserve"> (вираження) – виразність; чинність прояву почуттів, переживань. </w:t>
      </w:r>
    </w:p>
    <w:p w:rsidR="006330FF" w:rsidRPr="002C75EE" w:rsidRDefault="006330FF" w:rsidP="006330FF">
      <w:pPr>
        <w:spacing w:before="120" w:after="120" w:line="240" w:lineRule="auto"/>
        <w:rPr>
          <w:lang w:val="ru-RU"/>
        </w:rPr>
      </w:pPr>
      <w:r w:rsidRPr="007E0AEB">
        <w:rPr>
          <w:b/>
          <w:lang w:val="uk-UA"/>
        </w:rPr>
        <w:t>Емоції</w:t>
      </w:r>
      <w:r w:rsidRPr="006330FF">
        <w:rPr>
          <w:lang w:val="uk-UA"/>
        </w:rPr>
        <w:t xml:space="preserve"> (потрясаю, хвилюю) – елементарні переживання, що виникають у людини під впливом загального стану організму й ходу процесу задоволення актуальних потреб. </w:t>
      </w:r>
    </w:p>
    <w:p w:rsidR="006330FF" w:rsidRPr="002C75EE" w:rsidRDefault="006330FF" w:rsidP="006330FF">
      <w:pPr>
        <w:spacing w:before="120" w:after="120" w:line="240" w:lineRule="auto"/>
        <w:rPr>
          <w:lang w:val="ru-RU"/>
        </w:rPr>
      </w:pPr>
      <w:r w:rsidRPr="007E0AEB">
        <w:rPr>
          <w:b/>
          <w:lang w:val="uk-UA"/>
        </w:rPr>
        <w:t>Ефективність діяльності групи</w:t>
      </w:r>
      <w:r w:rsidRPr="006330FF">
        <w:rPr>
          <w:lang w:val="uk-UA"/>
        </w:rPr>
        <w:t xml:space="preserve"> (результативний, дієвий) – продуктивність й якість спільної роботи людей у малій групі. </w:t>
      </w:r>
    </w:p>
    <w:p w:rsidR="006330FF" w:rsidRPr="002C75EE" w:rsidRDefault="006330FF" w:rsidP="006330FF">
      <w:pPr>
        <w:spacing w:before="120" w:after="120" w:line="240" w:lineRule="auto"/>
        <w:rPr>
          <w:lang w:val="ru-RU"/>
        </w:rPr>
      </w:pPr>
      <w:r w:rsidRPr="007E0AEB">
        <w:rPr>
          <w:b/>
          <w:lang w:val="uk-UA"/>
        </w:rPr>
        <w:t>Жест</w:t>
      </w:r>
      <w:r w:rsidRPr="006330FF">
        <w:rPr>
          <w:lang w:val="uk-UA"/>
        </w:rPr>
        <w:t xml:space="preserve"> – рух рук людини, що виражає його внутрішній стан або вказує на який-небудь об’єкт у зовнішньому світі. </w:t>
      </w:r>
    </w:p>
    <w:p w:rsidR="006330FF" w:rsidRPr="002C75EE" w:rsidRDefault="006330FF" w:rsidP="006330FF">
      <w:pPr>
        <w:spacing w:before="120" w:after="120" w:line="240" w:lineRule="auto"/>
        <w:rPr>
          <w:lang w:val="ru-RU"/>
        </w:rPr>
      </w:pPr>
      <w:r w:rsidRPr="007E0AEB">
        <w:rPr>
          <w:b/>
          <w:lang w:val="uk-UA"/>
        </w:rPr>
        <w:t>Життєві поняття</w:t>
      </w:r>
      <w:r w:rsidRPr="006330FF">
        <w:rPr>
          <w:lang w:val="uk-UA"/>
        </w:rPr>
        <w:t xml:space="preserve"> – ті поняття, які використовуються людьми в повсякденному спілкуванні. </w:t>
      </w:r>
    </w:p>
    <w:p w:rsidR="006330FF" w:rsidRPr="002C75EE" w:rsidRDefault="006330FF" w:rsidP="006330FF">
      <w:pPr>
        <w:spacing w:before="120" w:after="120" w:line="240" w:lineRule="auto"/>
        <w:rPr>
          <w:lang w:val="ru-RU"/>
        </w:rPr>
      </w:pPr>
      <w:r w:rsidRPr="007E0AEB">
        <w:rPr>
          <w:b/>
          <w:lang w:val="uk-UA"/>
        </w:rPr>
        <w:t>Забобон</w:t>
      </w:r>
      <w:r w:rsidRPr="006330FF">
        <w:rPr>
          <w:lang w:val="uk-UA"/>
        </w:rPr>
        <w:t xml:space="preserve"> – стійка помилкова думка, не підкріплюване фактами й логікою, заснована на вірі. </w:t>
      </w:r>
    </w:p>
    <w:p w:rsidR="006330FF" w:rsidRPr="00AF6ED1" w:rsidRDefault="006330FF" w:rsidP="006330FF">
      <w:pPr>
        <w:spacing w:before="120" w:after="120" w:line="240" w:lineRule="auto"/>
        <w:rPr>
          <w:lang w:val="ru-RU"/>
        </w:rPr>
      </w:pPr>
      <w:r w:rsidRPr="007E0AEB">
        <w:rPr>
          <w:b/>
          <w:lang w:val="uk-UA"/>
        </w:rPr>
        <w:t>Задатки</w:t>
      </w:r>
      <w:r w:rsidRPr="006330FF">
        <w:rPr>
          <w:lang w:val="uk-UA"/>
        </w:rPr>
        <w:t xml:space="preserve"> – передумови до розвитку здібностей (їх біологічний або соціальний фундамент). Можуть бути вродженими або надбаними. </w:t>
      </w:r>
    </w:p>
    <w:p w:rsidR="006330FF" w:rsidRPr="002C75EE" w:rsidRDefault="006330FF" w:rsidP="006330FF">
      <w:pPr>
        <w:spacing w:before="120" w:after="120" w:line="240" w:lineRule="auto"/>
        <w:rPr>
          <w:lang w:val="ru-RU"/>
        </w:rPr>
      </w:pPr>
      <w:r w:rsidRPr="007E0AEB">
        <w:rPr>
          <w:b/>
          <w:lang w:val="uk-UA"/>
        </w:rPr>
        <w:t>Зворотний зв’язок</w:t>
      </w:r>
      <w:r w:rsidRPr="006330FF">
        <w:rPr>
          <w:lang w:val="uk-UA"/>
        </w:rPr>
        <w:t xml:space="preserve"> – процес одержання інформації про стан партнера по спілкуванню з метою поліпшення спілкування й досягнення бажаного результату. </w:t>
      </w:r>
    </w:p>
    <w:p w:rsidR="006330FF" w:rsidRPr="002C75EE" w:rsidRDefault="006330FF" w:rsidP="006330FF">
      <w:pPr>
        <w:spacing w:before="120" w:after="120" w:line="240" w:lineRule="auto"/>
        <w:rPr>
          <w:lang w:val="ru-RU"/>
        </w:rPr>
      </w:pPr>
      <w:r w:rsidRPr="007E0AEB">
        <w:rPr>
          <w:b/>
          <w:lang w:val="uk-UA"/>
        </w:rPr>
        <w:lastRenderedPageBreak/>
        <w:t>Згуртованість групи</w:t>
      </w:r>
      <w:r w:rsidRPr="006330FF">
        <w:rPr>
          <w:lang w:val="uk-UA"/>
        </w:rPr>
        <w:t xml:space="preserve"> – психологічна характеристика єдності членів колективу, що проявляється в єдності думок, переконань, традицій, характері міжособистісних відносин, настроїв й інших компонентів психіки, а також у єдності практичної діяльності. </w:t>
      </w:r>
    </w:p>
    <w:p w:rsidR="006330FF" w:rsidRPr="002C75EE" w:rsidRDefault="006330FF" w:rsidP="006330FF">
      <w:pPr>
        <w:spacing w:before="120" w:after="120" w:line="240" w:lineRule="auto"/>
        <w:rPr>
          <w:lang w:val="ru-RU"/>
        </w:rPr>
      </w:pPr>
      <w:r w:rsidRPr="007E0AEB">
        <w:rPr>
          <w:b/>
          <w:lang w:val="uk-UA"/>
        </w:rPr>
        <w:t>Здатності</w:t>
      </w:r>
      <w:r w:rsidRPr="006330FF">
        <w:rPr>
          <w:lang w:val="uk-UA"/>
        </w:rPr>
        <w:t xml:space="preserve"> – індивідуально-психологічні особливості особистості, від яких залежить набуття ними знань, умінь і навичок, а також успішність виконання різних видів діяльності. </w:t>
      </w:r>
    </w:p>
    <w:p w:rsidR="006330FF" w:rsidRPr="002C75EE" w:rsidRDefault="006330FF" w:rsidP="006330FF">
      <w:pPr>
        <w:spacing w:before="120" w:after="120" w:line="240" w:lineRule="auto"/>
        <w:rPr>
          <w:lang w:val="ru-RU"/>
        </w:rPr>
      </w:pPr>
      <w:r w:rsidRPr="007E0AEB">
        <w:rPr>
          <w:b/>
          <w:lang w:val="uk-UA"/>
        </w:rPr>
        <w:t>Зосередженість</w:t>
      </w:r>
      <w:r w:rsidRPr="006330FF">
        <w:rPr>
          <w:lang w:val="uk-UA"/>
        </w:rPr>
        <w:t xml:space="preserve"> – сконцентрованість уваги людини. </w:t>
      </w:r>
    </w:p>
    <w:p w:rsidR="006330FF" w:rsidRPr="002C75EE" w:rsidRDefault="006330FF" w:rsidP="006330FF">
      <w:pPr>
        <w:spacing w:before="120" w:after="120" w:line="240" w:lineRule="auto"/>
        <w:rPr>
          <w:lang w:val="ru-RU"/>
        </w:rPr>
      </w:pPr>
      <w:r w:rsidRPr="007E0AEB">
        <w:rPr>
          <w:b/>
          <w:lang w:val="uk-UA"/>
        </w:rPr>
        <w:t>Ідентифікація</w:t>
      </w:r>
      <w:r w:rsidRPr="006330FF">
        <w:rPr>
          <w:lang w:val="uk-UA"/>
        </w:rPr>
        <w:t xml:space="preserve"> (ототожнювати) – у психології – установлення подібності однієї людини з іншою, спрямоване на його згадування й власний розвиток особи, що ідентифікується з ним. </w:t>
      </w:r>
    </w:p>
    <w:p w:rsidR="006330FF" w:rsidRPr="002C75EE" w:rsidRDefault="006330FF" w:rsidP="006330FF">
      <w:pPr>
        <w:spacing w:before="120" w:after="120" w:line="240" w:lineRule="auto"/>
        <w:rPr>
          <w:lang w:val="ru-RU"/>
        </w:rPr>
      </w:pPr>
      <w:r w:rsidRPr="007E0AEB">
        <w:rPr>
          <w:b/>
          <w:lang w:val="uk-UA"/>
        </w:rPr>
        <w:t>Ініціатива</w:t>
      </w:r>
      <w:r w:rsidRPr="006330FF">
        <w:rPr>
          <w:lang w:val="uk-UA"/>
        </w:rPr>
        <w:t xml:space="preserve"> (починати, присвячувати в таїнство) – прояв людиною активності, не стимульованої ззовні й не обумовленої не залежними від нього обставинами. </w:t>
      </w:r>
    </w:p>
    <w:p w:rsidR="006330FF" w:rsidRPr="002C75EE" w:rsidRDefault="006330FF" w:rsidP="006330FF">
      <w:pPr>
        <w:spacing w:before="120" w:after="120" w:line="240" w:lineRule="auto"/>
        <w:rPr>
          <w:lang w:val="ru-RU"/>
        </w:rPr>
      </w:pPr>
      <w:r w:rsidRPr="007E0AEB">
        <w:rPr>
          <w:b/>
          <w:lang w:val="uk-UA"/>
        </w:rPr>
        <w:t xml:space="preserve">Імідж </w:t>
      </w:r>
      <w:r w:rsidRPr="006330FF">
        <w:rPr>
          <w:lang w:val="uk-UA"/>
        </w:rPr>
        <w:t xml:space="preserve">(образ) – сформований у масовій свідомості емоційно забарвлений образ кого-небудь або чого-небудь. </w:t>
      </w:r>
    </w:p>
    <w:p w:rsidR="006330FF" w:rsidRPr="002C75EE" w:rsidRDefault="006330FF" w:rsidP="006330FF">
      <w:pPr>
        <w:spacing w:before="120" w:after="120" w:line="240" w:lineRule="auto"/>
        <w:rPr>
          <w:lang w:val="ru-RU"/>
        </w:rPr>
      </w:pPr>
      <w:r w:rsidRPr="007E0AEB">
        <w:rPr>
          <w:b/>
          <w:lang w:val="uk-UA"/>
        </w:rPr>
        <w:t>Імпульсивність</w:t>
      </w:r>
      <w:r w:rsidRPr="006330FF">
        <w:rPr>
          <w:lang w:val="uk-UA"/>
        </w:rPr>
        <w:t xml:space="preserve"> – характерологічна риса людини, що проявляється в його схильності до швидких рішень, непродуманим діям і вчинкам. </w:t>
      </w:r>
    </w:p>
    <w:p w:rsidR="006330FF" w:rsidRPr="002C75EE" w:rsidRDefault="006330FF" w:rsidP="006330FF">
      <w:pPr>
        <w:spacing w:before="120" w:after="120" w:line="240" w:lineRule="auto"/>
        <w:rPr>
          <w:lang w:val="ru-RU"/>
        </w:rPr>
      </w:pPr>
      <w:r w:rsidRPr="007E0AEB">
        <w:rPr>
          <w:b/>
          <w:lang w:val="uk-UA"/>
        </w:rPr>
        <w:t>Індивід</w:t>
      </w:r>
      <w:r w:rsidRPr="006330FF">
        <w:rPr>
          <w:lang w:val="uk-UA"/>
        </w:rPr>
        <w:t xml:space="preserve"> (неподільне) – окремо взята людина в сукупності всіх властивих її якостей: біологічних, фізичних, соціальних, психологічних й ін. </w:t>
      </w:r>
    </w:p>
    <w:p w:rsidR="006330FF" w:rsidRPr="002C75EE" w:rsidRDefault="006330FF" w:rsidP="006330FF">
      <w:pPr>
        <w:spacing w:before="120" w:after="120" w:line="240" w:lineRule="auto"/>
        <w:rPr>
          <w:lang w:val="ru-RU"/>
        </w:rPr>
      </w:pPr>
      <w:r w:rsidRPr="007E0AEB">
        <w:rPr>
          <w:b/>
          <w:lang w:val="uk-UA"/>
        </w:rPr>
        <w:t>Індивідуальний стиль діяльності</w:t>
      </w:r>
      <w:r w:rsidRPr="006330FF">
        <w:rPr>
          <w:lang w:val="uk-UA"/>
        </w:rPr>
        <w:t xml:space="preserve"> – стійке сполучення особливостей виконання різних видів діяльності тією самою людиною. </w:t>
      </w:r>
    </w:p>
    <w:p w:rsidR="006330FF" w:rsidRPr="002C75EE" w:rsidRDefault="006330FF" w:rsidP="006330FF">
      <w:pPr>
        <w:spacing w:before="120" w:after="120" w:line="240" w:lineRule="auto"/>
        <w:rPr>
          <w:lang w:val="ru-RU"/>
        </w:rPr>
      </w:pPr>
      <w:r w:rsidRPr="007E0AEB">
        <w:rPr>
          <w:b/>
          <w:lang w:val="uk-UA"/>
        </w:rPr>
        <w:t>Індивідуальність</w:t>
      </w:r>
      <w:r w:rsidRPr="006330FF">
        <w:rPr>
          <w:lang w:val="uk-UA"/>
        </w:rPr>
        <w:t xml:space="preserve"> – своєрідне сполучення </w:t>
      </w:r>
      <w:proofErr w:type="spellStart"/>
      <w:r w:rsidRPr="006330FF">
        <w:rPr>
          <w:lang w:val="uk-UA"/>
        </w:rPr>
        <w:t>індивідних</w:t>
      </w:r>
      <w:proofErr w:type="spellEnd"/>
      <w:r w:rsidRPr="006330FF">
        <w:rPr>
          <w:lang w:val="uk-UA"/>
        </w:rPr>
        <w:t xml:space="preserve"> властивостей людини, що відрізняє його від інших людей. </w:t>
      </w:r>
    </w:p>
    <w:p w:rsidR="006330FF" w:rsidRPr="002C75EE" w:rsidRDefault="006330FF" w:rsidP="006330FF">
      <w:pPr>
        <w:spacing w:before="120" w:after="120" w:line="240" w:lineRule="auto"/>
        <w:rPr>
          <w:lang w:val="ru-RU"/>
        </w:rPr>
      </w:pPr>
      <w:r w:rsidRPr="007E0AEB">
        <w:rPr>
          <w:b/>
          <w:lang w:val="uk-UA"/>
        </w:rPr>
        <w:t>Інтелект</w:t>
      </w:r>
      <w:r w:rsidRPr="006330FF">
        <w:rPr>
          <w:lang w:val="uk-UA"/>
        </w:rPr>
        <w:t xml:space="preserve"> (розуміння) – сукупність розумових здібностей людини й деяких вищих тварин, наприклад, людиноподібних мавп. </w:t>
      </w:r>
    </w:p>
    <w:p w:rsidR="006330FF" w:rsidRPr="00AF6ED1" w:rsidRDefault="006330FF" w:rsidP="006330FF">
      <w:pPr>
        <w:spacing w:before="120" w:after="120" w:line="240" w:lineRule="auto"/>
        <w:rPr>
          <w:lang w:val="ru-RU"/>
        </w:rPr>
      </w:pPr>
      <w:r w:rsidRPr="007E0AEB">
        <w:rPr>
          <w:b/>
          <w:lang w:val="uk-UA"/>
        </w:rPr>
        <w:t xml:space="preserve">Інтерес </w:t>
      </w:r>
      <w:r w:rsidRPr="006330FF">
        <w:rPr>
          <w:lang w:val="uk-UA"/>
        </w:rPr>
        <w:t xml:space="preserve">– емоційно забарвлена, підвищена увага людини до якого-небудь об’єкта або явища; форма прояву пізнавальної потреби. </w:t>
      </w:r>
    </w:p>
    <w:p w:rsidR="006330FF" w:rsidRPr="002C75EE" w:rsidRDefault="006330FF" w:rsidP="006330FF">
      <w:pPr>
        <w:spacing w:before="120" w:after="120" w:line="240" w:lineRule="auto"/>
        <w:rPr>
          <w:lang w:val="ru-RU"/>
        </w:rPr>
      </w:pPr>
      <w:r w:rsidRPr="00215C8E">
        <w:rPr>
          <w:b/>
          <w:lang w:val="uk-UA"/>
        </w:rPr>
        <w:t>Інтерференція</w:t>
      </w:r>
      <w:r w:rsidR="007E0AEB">
        <w:rPr>
          <w:lang w:val="uk-UA"/>
        </w:rPr>
        <w:t xml:space="preserve"> </w:t>
      </w:r>
      <w:r w:rsidRPr="006330FF">
        <w:rPr>
          <w:lang w:val="uk-UA"/>
        </w:rPr>
        <w:t xml:space="preserve">– порушення нормального ходу одного процесу втручанням іншого. </w:t>
      </w:r>
    </w:p>
    <w:p w:rsidR="006330FF" w:rsidRPr="002C75EE" w:rsidRDefault="006330FF" w:rsidP="006330FF">
      <w:pPr>
        <w:spacing w:before="120" w:after="120" w:line="240" w:lineRule="auto"/>
        <w:rPr>
          <w:lang w:val="ru-RU"/>
        </w:rPr>
      </w:pPr>
      <w:r w:rsidRPr="00215C8E">
        <w:rPr>
          <w:b/>
          <w:lang w:val="uk-UA"/>
        </w:rPr>
        <w:t>Інтроспекція</w:t>
      </w:r>
      <w:r w:rsidRPr="006330FF">
        <w:rPr>
          <w:lang w:val="uk-UA"/>
        </w:rPr>
        <w:t xml:space="preserve"> (дивлюся усередину, удивляюся) – метод пізнання людиною психічних явищ шляхом самоспостереження. </w:t>
      </w:r>
    </w:p>
    <w:p w:rsidR="006330FF" w:rsidRPr="002C75EE" w:rsidRDefault="006330FF" w:rsidP="006330FF">
      <w:pPr>
        <w:spacing w:before="120" w:after="120" w:line="240" w:lineRule="auto"/>
        <w:rPr>
          <w:lang w:val="ru-RU"/>
        </w:rPr>
      </w:pPr>
      <w:r w:rsidRPr="00215C8E">
        <w:rPr>
          <w:b/>
          <w:lang w:val="uk-UA"/>
        </w:rPr>
        <w:t>Інтуїція</w:t>
      </w:r>
      <w:r w:rsidRPr="006330FF">
        <w:rPr>
          <w:lang w:val="uk-UA"/>
        </w:rPr>
        <w:t xml:space="preserve"> (пильно, уважно дивитися) – здатність швидко знаходити вірне вирішення завдання й орієнтуватися в складних життєвих ситуаціях. </w:t>
      </w:r>
    </w:p>
    <w:p w:rsidR="006330FF" w:rsidRPr="002C75EE" w:rsidRDefault="006330FF" w:rsidP="006330FF">
      <w:pPr>
        <w:spacing w:before="120" w:after="120" w:line="240" w:lineRule="auto"/>
        <w:rPr>
          <w:lang w:val="ru-RU"/>
        </w:rPr>
      </w:pPr>
      <w:r w:rsidRPr="00215C8E">
        <w:rPr>
          <w:b/>
          <w:lang w:val="uk-UA"/>
        </w:rPr>
        <w:t xml:space="preserve">Керівник </w:t>
      </w:r>
      <w:r w:rsidRPr="006330FF">
        <w:rPr>
          <w:lang w:val="uk-UA"/>
        </w:rPr>
        <w:t xml:space="preserve">– особа, на яку офіційно покладені функції керування колективом й організації його діяльності. </w:t>
      </w:r>
    </w:p>
    <w:p w:rsidR="00231DA0" w:rsidRPr="002C75EE" w:rsidRDefault="006330FF" w:rsidP="006330FF">
      <w:pPr>
        <w:spacing w:before="120" w:after="120" w:line="240" w:lineRule="auto"/>
        <w:rPr>
          <w:lang w:val="ru-RU"/>
        </w:rPr>
      </w:pPr>
      <w:r w:rsidRPr="00215C8E">
        <w:rPr>
          <w:b/>
          <w:lang w:val="uk-UA"/>
        </w:rPr>
        <w:t>Клімат соціально-психологічний</w:t>
      </w:r>
      <w:r w:rsidR="0037655E">
        <w:rPr>
          <w:lang w:val="uk-UA"/>
        </w:rPr>
        <w:t xml:space="preserve"> </w:t>
      </w:r>
      <w:r w:rsidRPr="006330FF">
        <w:rPr>
          <w:lang w:val="uk-UA"/>
        </w:rPr>
        <w:t>– якісна сторона міжособистісних відносин, що проявляється у вигляді сукупності психологічних умов, що сприяють або перешкоджають продуктивні</w:t>
      </w:r>
      <w:r w:rsidR="0037655E">
        <w:rPr>
          <w:lang w:val="uk-UA"/>
        </w:rPr>
        <w:t>й</w:t>
      </w:r>
      <w:r w:rsidRPr="006330FF">
        <w:rPr>
          <w:lang w:val="uk-UA"/>
        </w:rPr>
        <w:t xml:space="preserve"> спільної діяльності й всебічному розвитку особистості в групі. </w:t>
      </w:r>
    </w:p>
    <w:p w:rsidR="00231DA0" w:rsidRPr="002C75EE" w:rsidRDefault="006330FF" w:rsidP="006330FF">
      <w:pPr>
        <w:spacing w:before="120" w:after="120" w:line="240" w:lineRule="auto"/>
        <w:rPr>
          <w:lang w:val="ru-RU"/>
        </w:rPr>
      </w:pPr>
      <w:r w:rsidRPr="00215C8E">
        <w:rPr>
          <w:b/>
          <w:lang w:val="uk-UA"/>
        </w:rPr>
        <w:lastRenderedPageBreak/>
        <w:t>Колектив</w:t>
      </w:r>
      <w:r w:rsidRPr="006330FF">
        <w:rPr>
          <w:lang w:val="uk-UA"/>
        </w:rPr>
        <w:t xml:space="preserve"> (збірний) – група об’єднаних загальними цілями й завданнями людей, що досягла в процесі спільної діяльності високого рівня розвитку. </w:t>
      </w:r>
    </w:p>
    <w:p w:rsidR="00231DA0" w:rsidRPr="002C75EE" w:rsidRDefault="006330FF" w:rsidP="006330FF">
      <w:pPr>
        <w:spacing w:before="120" w:after="120" w:line="240" w:lineRule="auto"/>
        <w:rPr>
          <w:lang w:val="ru-RU"/>
        </w:rPr>
      </w:pPr>
      <w:r w:rsidRPr="00215C8E">
        <w:rPr>
          <w:b/>
          <w:lang w:val="uk-UA"/>
        </w:rPr>
        <w:t xml:space="preserve">Комплекс </w:t>
      </w:r>
      <w:r w:rsidRPr="006330FF">
        <w:rPr>
          <w:lang w:val="uk-UA"/>
        </w:rPr>
        <w:t xml:space="preserve">(зв’язок, сполучення) – з’єднання окремих психічних процесів у ціле, відмінне від суми своїх елементів. </w:t>
      </w:r>
    </w:p>
    <w:p w:rsidR="00231DA0" w:rsidRPr="002C75EE" w:rsidRDefault="006330FF" w:rsidP="006330FF">
      <w:pPr>
        <w:spacing w:before="120" w:after="120" w:line="240" w:lineRule="auto"/>
        <w:rPr>
          <w:lang w:val="ru-RU"/>
        </w:rPr>
      </w:pPr>
      <w:r w:rsidRPr="00215C8E">
        <w:rPr>
          <w:b/>
          <w:lang w:val="uk-UA"/>
        </w:rPr>
        <w:t>Комплекс неповноцінності</w:t>
      </w:r>
      <w:r w:rsidRPr="006330FF">
        <w:rPr>
          <w:lang w:val="uk-UA"/>
        </w:rPr>
        <w:t xml:space="preserve"> – складний стан людини, пов’язаний із недоліком яких-небудь якостей (здатностей, знань, умінь і навичок), супроводжується глибокими негативними емоційними переживаннями із цього приводу. </w:t>
      </w:r>
    </w:p>
    <w:p w:rsidR="00231DA0" w:rsidRPr="002C75EE" w:rsidRDefault="006330FF" w:rsidP="006330FF">
      <w:pPr>
        <w:spacing w:before="120" w:after="120" w:line="240" w:lineRule="auto"/>
        <w:rPr>
          <w:lang w:val="ru-RU"/>
        </w:rPr>
      </w:pPr>
      <w:r w:rsidRPr="00215C8E">
        <w:rPr>
          <w:b/>
          <w:lang w:val="uk-UA"/>
        </w:rPr>
        <w:t>Комунікації</w:t>
      </w:r>
      <w:r w:rsidRPr="006330FF">
        <w:rPr>
          <w:lang w:val="uk-UA"/>
        </w:rPr>
        <w:t xml:space="preserve"> (роблю загальним, зв’язую, спілкуюся) – значеннєвий аспект соціальної взаємодії: контакти, спілкування, обмін інформацією між людьми. </w:t>
      </w:r>
    </w:p>
    <w:p w:rsidR="00231DA0" w:rsidRPr="002C75EE" w:rsidRDefault="006330FF" w:rsidP="006330FF">
      <w:pPr>
        <w:spacing w:before="120" w:after="120" w:line="240" w:lineRule="auto"/>
        <w:rPr>
          <w:lang w:val="ru-RU"/>
        </w:rPr>
      </w:pPr>
      <w:r w:rsidRPr="00215C8E">
        <w:rPr>
          <w:b/>
          <w:lang w:val="uk-UA"/>
        </w:rPr>
        <w:t>Конкуренція</w:t>
      </w:r>
      <w:r w:rsidRPr="006330FF">
        <w:rPr>
          <w:lang w:val="uk-UA"/>
        </w:rPr>
        <w:t xml:space="preserve"> (збігаюся, зіштовхуюся) – одна з основних форм організації міжособистісної взаємодії, що характеризується досягненням індивідуальних або групових цілей, інтересів в умовах протиборства. </w:t>
      </w:r>
    </w:p>
    <w:p w:rsidR="00231DA0" w:rsidRPr="002C75EE" w:rsidRDefault="006330FF" w:rsidP="006330FF">
      <w:pPr>
        <w:spacing w:before="120" w:after="120" w:line="240" w:lineRule="auto"/>
        <w:rPr>
          <w:lang w:val="ru-RU"/>
        </w:rPr>
      </w:pPr>
      <w:r w:rsidRPr="00215C8E">
        <w:rPr>
          <w:b/>
          <w:lang w:val="uk-UA"/>
        </w:rPr>
        <w:t>Конфлікт</w:t>
      </w:r>
      <w:r w:rsidRPr="006330FF">
        <w:rPr>
          <w:lang w:val="uk-UA"/>
        </w:rPr>
        <w:t xml:space="preserve"> (зіткнення) – зіткнення протилежно спрямованих цілей, інтересів, позицій, думок або поглядів опонентів або суб’єктів взаємодії.</w:t>
      </w:r>
    </w:p>
    <w:p w:rsidR="00231DA0" w:rsidRPr="002C75EE" w:rsidRDefault="006330FF" w:rsidP="006330FF">
      <w:pPr>
        <w:spacing w:before="120" w:after="120" w:line="240" w:lineRule="auto"/>
        <w:rPr>
          <w:lang w:val="ru-RU"/>
        </w:rPr>
      </w:pPr>
      <w:r w:rsidRPr="00215C8E">
        <w:rPr>
          <w:b/>
          <w:lang w:val="uk-UA"/>
        </w:rPr>
        <w:t>Конфлікт внутрішньо</w:t>
      </w:r>
      <w:r w:rsidR="00231DA0" w:rsidRPr="00215C8E">
        <w:rPr>
          <w:b/>
          <w:lang w:val="ru-RU"/>
        </w:rPr>
        <w:t>-</w:t>
      </w:r>
      <w:r w:rsidRPr="00215C8E">
        <w:rPr>
          <w:b/>
          <w:lang w:val="uk-UA"/>
        </w:rPr>
        <w:t>особистісний</w:t>
      </w:r>
      <w:r w:rsidRPr="006330FF">
        <w:rPr>
          <w:lang w:val="uk-UA"/>
        </w:rPr>
        <w:t xml:space="preserve"> – стан незадоволеності людини якими-небудь обставинами її життя, пов’язаний з наявністю в неї суперечних один одному інтересів, прагнень, потреб, що породжують афекти та стреси. </w:t>
      </w:r>
    </w:p>
    <w:p w:rsidR="00231DA0" w:rsidRPr="002C75EE" w:rsidRDefault="006330FF" w:rsidP="006330FF">
      <w:pPr>
        <w:spacing w:before="120" w:after="120" w:line="240" w:lineRule="auto"/>
        <w:rPr>
          <w:lang w:val="ru-RU"/>
        </w:rPr>
      </w:pPr>
      <w:r w:rsidRPr="00215C8E">
        <w:rPr>
          <w:b/>
          <w:lang w:val="uk-UA"/>
        </w:rPr>
        <w:t>Конфлікт міжособистісний</w:t>
      </w:r>
      <w:r w:rsidRPr="006330FF">
        <w:rPr>
          <w:lang w:val="uk-UA"/>
        </w:rPr>
        <w:t xml:space="preserve"> – важкорозв’язне протиріччя, що виникає між людьми й викликане несумісністю їхніх поглядів, інтересів, цілей, потреб. </w:t>
      </w:r>
    </w:p>
    <w:p w:rsidR="00231DA0" w:rsidRPr="002C75EE" w:rsidRDefault="006330FF" w:rsidP="006330FF">
      <w:pPr>
        <w:spacing w:before="120" w:after="120" w:line="240" w:lineRule="auto"/>
        <w:rPr>
          <w:lang w:val="ru-RU"/>
        </w:rPr>
      </w:pPr>
      <w:r w:rsidRPr="00215C8E">
        <w:rPr>
          <w:b/>
          <w:lang w:val="uk-UA"/>
        </w:rPr>
        <w:t xml:space="preserve">Кореляція </w:t>
      </w:r>
      <w:r w:rsidRPr="006330FF">
        <w:rPr>
          <w:lang w:val="uk-UA"/>
        </w:rPr>
        <w:t xml:space="preserve">(співвідношення) – поняття, що вказує на статистичний зв’язок, котрий існує між досліджуваними явищами. </w:t>
      </w:r>
    </w:p>
    <w:p w:rsidR="00231DA0" w:rsidRPr="002C75EE" w:rsidRDefault="006330FF" w:rsidP="006330FF">
      <w:pPr>
        <w:spacing w:before="120" w:after="120" w:line="240" w:lineRule="auto"/>
        <w:rPr>
          <w:lang w:val="ru-RU"/>
        </w:rPr>
      </w:pPr>
      <w:r w:rsidRPr="00215C8E">
        <w:rPr>
          <w:b/>
          <w:lang w:val="uk-UA"/>
        </w:rPr>
        <w:t>Лабільність</w:t>
      </w:r>
      <w:r w:rsidRPr="006330FF">
        <w:rPr>
          <w:lang w:val="uk-UA"/>
        </w:rPr>
        <w:t xml:space="preserve"> (ковзний, нестійкий) – властивість нервових процесів (нервової системи), що проявляється в здатності проводити певну кількість нервових імпульсів за одиницю часу. </w:t>
      </w:r>
    </w:p>
    <w:p w:rsidR="00231DA0" w:rsidRPr="002C75EE" w:rsidRDefault="006330FF" w:rsidP="006330FF">
      <w:pPr>
        <w:spacing w:before="120" w:after="120" w:line="240" w:lineRule="auto"/>
        <w:rPr>
          <w:lang w:val="ru-RU"/>
        </w:rPr>
      </w:pPr>
      <w:r w:rsidRPr="00215C8E">
        <w:rPr>
          <w:b/>
          <w:lang w:val="uk-UA"/>
        </w:rPr>
        <w:t>Лабільність</w:t>
      </w:r>
      <w:r w:rsidRPr="006330FF">
        <w:rPr>
          <w:lang w:val="uk-UA"/>
        </w:rPr>
        <w:t xml:space="preserve"> також характеризує швидкість виникнення й припинення нервового процесу. </w:t>
      </w:r>
    </w:p>
    <w:p w:rsidR="00231DA0" w:rsidRPr="002C75EE" w:rsidRDefault="006330FF" w:rsidP="006330FF">
      <w:pPr>
        <w:spacing w:before="120" w:after="120" w:line="240" w:lineRule="auto"/>
        <w:rPr>
          <w:lang w:val="ru-RU"/>
        </w:rPr>
      </w:pPr>
      <w:r w:rsidRPr="00215C8E">
        <w:rPr>
          <w:b/>
          <w:lang w:val="uk-UA"/>
        </w:rPr>
        <w:t>Лідер</w:t>
      </w:r>
      <w:r w:rsidRPr="006330FF">
        <w:rPr>
          <w:lang w:val="uk-UA"/>
        </w:rPr>
        <w:t xml:space="preserve"> (ведучий) – член групи, чий авторитет беззастережно визнається іншими членами, готовими слідувати за ним. </w:t>
      </w:r>
    </w:p>
    <w:p w:rsidR="00231DA0" w:rsidRPr="002C75EE" w:rsidRDefault="006330FF" w:rsidP="006330FF">
      <w:pPr>
        <w:spacing w:before="120" w:after="120" w:line="240" w:lineRule="auto"/>
        <w:rPr>
          <w:lang w:val="ru-RU"/>
        </w:rPr>
      </w:pPr>
      <w:r w:rsidRPr="006330FF">
        <w:rPr>
          <w:lang w:val="uk-UA"/>
        </w:rPr>
        <w:t xml:space="preserve">Група визнає за лідером право приймати відповідальні рішення в значущих для неї ситуаціях. </w:t>
      </w:r>
    </w:p>
    <w:p w:rsidR="00231DA0" w:rsidRPr="002C75EE" w:rsidRDefault="006330FF" w:rsidP="006330FF">
      <w:pPr>
        <w:spacing w:before="120" w:after="120" w:line="240" w:lineRule="auto"/>
        <w:rPr>
          <w:lang w:val="ru-RU"/>
        </w:rPr>
      </w:pPr>
      <w:r w:rsidRPr="00215C8E">
        <w:rPr>
          <w:b/>
          <w:lang w:val="uk-UA"/>
        </w:rPr>
        <w:t xml:space="preserve">Лідерство </w:t>
      </w:r>
      <w:r w:rsidRPr="006330FF">
        <w:rPr>
          <w:lang w:val="uk-UA"/>
        </w:rPr>
        <w:t xml:space="preserve">– відносини домінування й підпорядкування, впливи й проходження в системі міжособистісних відносин у групі. </w:t>
      </w:r>
    </w:p>
    <w:p w:rsidR="00231DA0" w:rsidRPr="002C75EE" w:rsidRDefault="006330FF" w:rsidP="006330FF">
      <w:pPr>
        <w:spacing w:before="120" w:after="120" w:line="240" w:lineRule="auto"/>
        <w:rPr>
          <w:lang w:val="ru-RU"/>
        </w:rPr>
      </w:pPr>
      <w:r w:rsidRPr="00215C8E">
        <w:rPr>
          <w:b/>
          <w:lang w:val="uk-UA"/>
        </w:rPr>
        <w:t>Мала група</w:t>
      </w:r>
      <w:r w:rsidRPr="006330FF">
        <w:rPr>
          <w:lang w:val="uk-UA"/>
        </w:rPr>
        <w:t xml:space="preserve"> – невелика за чисельністю сукупність людей, що включає від 2-3 до 20-30 осіб, зайнятих спільною справою й особистими контактами. </w:t>
      </w:r>
    </w:p>
    <w:p w:rsidR="00231DA0" w:rsidRPr="002C75EE" w:rsidRDefault="006330FF" w:rsidP="006330FF">
      <w:pPr>
        <w:spacing w:before="120" w:after="120" w:line="240" w:lineRule="auto"/>
        <w:rPr>
          <w:lang w:val="ru-RU"/>
        </w:rPr>
      </w:pPr>
      <w:r w:rsidRPr="00215C8E">
        <w:rPr>
          <w:b/>
          <w:lang w:val="uk-UA"/>
        </w:rPr>
        <w:t xml:space="preserve">Маніпулювання </w:t>
      </w:r>
      <w:r w:rsidRPr="006330FF">
        <w:rPr>
          <w:lang w:val="uk-UA"/>
        </w:rPr>
        <w:t xml:space="preserve">(ручний прийом, дія) – здійснення яких-небудь дій, учинків із метою досягнення своїх задумів, інтересів, потреб за рахунок іншого (або на шкоду інтересам іншої людини) у прихованій, завуальованій формі. </w:t>
      </w:r>
    </w:p>
    <w:p w:rsidR="00231DA0" w:rsidRPr="002C75EE" w:rsidRDefault="006330FF" w:rsidP="006330FF">
      <w:pPr>
        <w:spacing w:before="120" w:after="120" w:line="240" w:lineRule="auto"/>
        <w:rPr>
          <w:lang w:val="ru-RU"/>
        </w:rPr>
      </w:pPr>
      <w:proofErr w:type="spellStart"/>
      <w:r w:rsidRPr="00215C8E">
        <w:rPr>
          <w:b/>
          <w:lang w:val="uk-UA"/>
        </w:rPr>
        <w:t>Міжгрупові</w:t>
      </w:r>
      <w:proofErr w:type="spellEnd"/>
      <w:r w:rsidRPr="00215C8E">
        <w:rPr>
          <w:b/>
          <w:lang w:val="uk-UA"/>
        </w:rPr>
        <w:t xml:space="preserve"> відносини</w:t>
      </w:r>
      <w:r w:rsidRPr="006330FF">
        <w:rPr>
          <w:lang w:val="uk-UA"/>
        </w:rPr>
        <w:t xml:space="preserve"> – сукупність соціально-психологічних явищ, що характеризують суб’єктивне сприйняття різноманітних зв’язків, що виникають між соціальними групами, а також обумовлений ними спосіб взаємодії груп. </w:t>
      </w:r>
    </w:p>
    <w:p w:rsidR="00231DA0" w:rsidRPr="002C75EE" w:rsidRDefault="0037655E" w:rsidP="006330FF">
      <w:pPr>
        <w:spacing w:before="120" w:after="120" w:line="240" w:lineRule="auto"/>
        <w:rPr>
          <w:lang w:val="ru-RU"/>
        </w:rPr>
      </w:pPr>
      <w:r w:rsidRPr="00215C8E">
        <w:rPr>
          <w:b/>
          <w:lang w:val="uk-UA"/>
        </w:rPr>
        <w:lastRenderedPageBreak/>
        <w:t>Меланхолік</w:t>
      </w:r>
      <w:r>
        <w:rPr>
          <w:lang w:val="uk-UA"/>
        </w:rPr>
        <w:t xml:space="preserve"> </w:t>
      </w:r>
      <w:r w:rsidR="006330FF" w:rsidRPr="006330FF">
        <w:rPr>
          <w:lang w:val="uk-UA"/>
        </w:rPr>
        <w:t xml:space="preserve">– один із чотирьох типів темпераменту; людина, чия поведінка характеризується низьким рівнем психічної активності, сповільненістю реакцій на діючі стимули, стриманістю моторики й мови, швидкою стомлюваністю. </w:t>
      </w:r>
    </w:p>
    <w:p w:rsidR="00231DA0" w:rsidRPr="002C75EE" w:rsidRDefault="006330FF" w:rsidP="006330FF">
      <w:pPr>
        <w:spacing w:before="120" w:after="120" w:line="240" w:lineRule="auto"/>
        <w:rPr>
          <w:lang w:val="ru-RU"/>
        </w:rPr>
      </w:pPr>
      <w:r w:rsidRPr="00215C8E">
        <w:rPr>
          <w:b/>
          <w:lang w:val="uk-UA"/>
        </w:rPr>
        <w:t>Мислення</w:t>
      </w:r>
      <w:r w:rsidRPr="006330FF">
        <w:rPr>
          <w:lang w:val="uk-UA"/>
        </w:rPr>
        <w:t xml:space="preserve"> – психологічний процес пізнання, пов’язаний з відкриттям суб’єктивно нового знання, із вирішенням завдань, із творчим перетворенням дійсності. </w:t>
      </w:r>
    </w:p>
    <w:p w:rsidR="00231DA0" w:rsidRPr="002C75EE" w:rsidRDefault="006330FF" w:rsidP="006330FF">
      <w:pPr>
        <w:spacing w:before="120" w:after="120" w:line="240" w:lineRule="auto"/>
        <w:rPr>
          <w:lang w:val="ru-RU"/>
        </w:rPr>
      </w:pPr>
      <w:r w:rsidRPr="00215C8E">
        <w:rPr>
          <w:b/>
          <w:lang w:val="uk-UA"/>
        </w:rPr>
        <w:t>Мова</w:t>
      </w:r>
      <w:r w:rsidRPr="006330FF">
        <w:rPr>
          <w:lang w:val="uk-UA"/>
        </w:rPr>
        <w:t xml:space="preserve"> – система використовуваних людиною звукових сигналів, письмових знаків і символів для подання, переробки, зберігання й передачі інформації. </w:t>
      </w:r>
    </w:p>
    <w:p w:rsidR="00231DA0" w:rsidRPr="002C75EE" w:rsidRDefault="006330FF" w:rsidP="006330FF">
      <w:pPr>
        <w:spacing w:before="120" w:after="120" w:line="240" w:lineRule="auto"/>
        <w:rPr>
          <w:lang w:val="ru-RU"/>
        </w:rPr>
      </w:pPr>
      <w:r w:rsidRPr="00215C8E">
        <w:rPr>
          <w:b/>
          <w:lang w:val="uk-UA"/>
        </w:rPr>
        <w:t>Мотив</w:t>
      </w:r>
      <w:r w:rsidRPr="006330FF">
        <w:rPr>
          <w:lang w:val="uk-UA"/>
        </w:rPr>
        <w:t xml:space="preserve"> (привід до дії) – внутрішня стійка психологічна причина поведінки або вчинку людини. </w:t>
      </w:r>
    </w:p>
    <w:p w:rsidR="00231DA0" w:rsidRPr="002C75EE" w:rsidRDefault="006330FF" w:rsidP="006330FF">
      <w:pPr>
        <w:spacing w:before="120" w:after="120" w:line="240" w:lineRule="auto"/>
        <w:rPr>
          <w:lang w:val="ru-RU"/>
        </w:rPr>
      </w:pPr>
      <w:r w:rsidRPr="00215C8E">
        <w:rPr>
          <w:b/>
          <w:lang w:val="uk-UA"/>
        </w:rPr>
        <w:t>Мотивація</w:t>
      </w:r>
      <w:r w:rsidRPr="006330FF">
        <w:rPr>
          <w:lang w:val="uk-UA"/>
        </w:rPr>
        <w:t xml:space="preserve"> – спонукання, що викликають активність організму й визначають її спрямованість. </w:t>
      </w:r>
    </w:p>
    <w:p w:rsidR="00231DA0" w:rsidRPr="00231DA0" w:rsidRDefault="006330FF" w:rsidP="006330FF">
      <w:pPr>
        <w:spacing w:before="120" w:after="120" w:line="240" w:lineRule="auto"/>
        <w:rPr>
          <w:lang w:val="ru-RU"/>
        </w:rPr>
      </w:pPr>
      <w:r w:rsidRPr="00215C8E">
        <w:rPr>
          <w:b/>
          <w:lang w:val="uk-UA"/>
        </w:rPr>
        <w:t xml:space="preserve">Мрії </w:t>
      </w:r>
      <w:r w:rsidRPr="006330FF">
        <w:rPr>
          <w:lang w:val="uk-UA"/>
        </w:rPr>
        <w:t xml:space="preserve">– плани людини на майбутнє, представлені в її уяві й </w:t>
      </w:r>
      <w:proofErr w:type="spellStart"/>
      <w:r w:rsidRPr="006330FF">
        <w:rPr>
          <w:lang w:val="uk-UA"/>
        </w:rPr>
        <w:t>реалізуючі</w:t>
      </w:r>
      <w:proofErr w:type="spellEnd"/>
      <w:r w:rsidRPr="006330FF">
        <w:rPr>
          <w:lang w:val="uk-UA"/>
        </w:rPr>
        <w:t xml:space="preserve"> найбільш важливі для неї потреби та інтереси. </w:t>
      </w:r>
    </w:p>
    <w:p w:rsidR="00231DA0" w:rsidRPr="002C75EE" w:rsidRDefault="006330FF" w:rsidP="006330FF">
      <w:pPr>
        <w:spacing w:before="120" w:after="120" w:line="240" w:lineRule="auto"/>
        <w:rPr>
          <w:lang w:val="ru-RU"/>
        </w:rPr>
      </w:pPr>
      <w:r w:rsidRPr="00215C8E">
        <w:rPr>
          <w:b/>
          <w:lang w:val="uk-UA"/>
        </w:rPr>
        <w:t>Навичка</w:t>
      </w:r>
      <w:r w:rsidRPr="006330FF">
        <w:rPr>
          <w:lang w:val="uk-UA"/>
        </w:rPr>
        <w:t xml:space="preserve"> – сформована, автоматично здійснювана дія, що не вимагає свідомого контролю й спеціальних вольових зусиль для його виконання. </w:t>
      </w:r>
    </w:p>
    <w:p w:rsidR="00231DA0" w:rsidRPr="002C75EE" w:rsidRDefault="006330FF" w:rsidP="006330FF">
      <w:pPr>
        <w:spacing w:before="120" w:after="120" w:line="240" w:lineRule="auto"/>
        <w:rPr>
          <w:lang w:val="ru-RU"/>
        </w:rPr>
      </w:pPr>
      <w:r w:rsidRPr="00215C8E">
        <w:rPr>
          <w:b/>
          <w:lang w:val="uk-UA"/>
        </w:rPr>
        <w:t>Намір</w:t>
      </w:r>
      <w:r w:rsidRPr="006330FF">
        <w:rPr>
          <w:lang w:val="uk-UA"/>
        </w:rPr>
        <w:t xml:space="preserve"> – свідоме бажання, готовність що-небудь зробити.</w:t>
      </w:r>
    </w:p>
    <w:p w:rsidR="00231DA0" w:rsidRPr="002C75EE" w:rsidRDefault="006330FF" w:rsidP="006330FF">
      <w:pPr>
        <w:spacing w:before="120" w:after="120" w:line="240" w:lineRule="auto"/>
        <w:rPr>
          <w:lang w:val="ru-RU"/>
        </w:rPr>
      </w:pPr>
      <w:r w:rsidRPr="00215C8E">
        <w:rPr>
          <w:b/>
          <w:lang w:val="uk-UA"/>
        </w:rPr>
        <w:t>Наполегливість</w:t>
      </w:r>
      <w:r w:rsidRPr="006330FF">
        <w:rPr>
          <w:lang w:val="uk-UA"/>
        </w:rPr>
        <w:t xml:space="preserve"> – вольова якість, спрямована на те, щоб неухильно, усупереч труднощам і перешкодам, домагатися здійснення мети. </w:t>
      </w:r>
    </w:p>
    <w:p w:rsidR="00231DA0" w:rsidRPr="002C75EE" w:rsidRDefault="006330FF" w:rsidP="006330FF">
      <w:pPr>
        <w:spacing w:before="120" w:after="120" w:line="240" w:lineRule="auto"/>
        <w:rPr>
          <w:lang w:val="ru-RU"/>
        </w:rPr>
      </w:pPr>
      <w:r w:rsidRPr="00215C8E">
        <w:rPr>
          <w:b/>
          <w:lang w:val="uk-UA"/>
        </w:rPr>
        <w:t xml:space="preserve">Настрій </w:t>
      </w:r>
      <w:r w:rsidRPr="006330FF">
        <w:rPr>
          <w:lang w:val="uk-UA"/>
        </w:rPr>
        <w:t xml:space="preserve">– емоційний стан людини, пов’язаний зі слабко вираженими позитивними або негативними емоціями й існуючий протягом тривалого часу. </w:t>
      </w:r>
    </w:p>
    <w:p w:rsidR="00231DA0" w:rsidRPr="002C75EE" w:rsidRDefault="006330FF" w:rsidP="006330FF">
      <w:pPr>
        <w:spacing w:before="120" w:after="120" w:line="240" w:lineRule="auto"/>
        <w:rPr>
          <w:lang w:val="ru-RU"/>
        </w:rPr>
      </w:pPr>
      <w:r w:rsidRPr="00215C8E">
        <w:rPr>
          <w:b/>
          <w:lang w:val="uk-UA"/>
        </w:rPr>
        <w:t xml:space="preserve">Негативізм </w:t>
      </w:r>
      <w:r w:rsidRPr="006330FF">
        <w:rPr>
          <w:lang w:val="uk-UA"/>
        </w:rPr>
        <w:t xml:space="preserve">(заперечення) – демонстративна протидія людини іншим людям, неприйняття ним розумних порад із боку інших людей. </w:t>
      </w:r>
    </w:p>
    <w:p w:rsidR="00231DA0" w:rsidRPr="002C75EE" w:rsidRDefault="006330FF" w:rsidP="006330FF">
      <w:pPr>
        <w:spacing w:before="120" w:after="120" w:line="240" w:lineRule="auto"/>
        <w:rPr>
          <w:lang w:val="ru-RU"/>
        </w:rPr>
      </w:pPr>
      <w:r w:rsidRPr="00215C8E">
        <w:rPr>
          <w:b/>
          <w:lang w:val="uk-UA"/>
        </w:rPr>
        <w:t>Нейротизм</w:t>
      </w:r>
      <w:r w:rsidRPr="006330FF">
        <w:rPr>
          <w:lang w:val="uk-UA"/>
        </w:rPr>
        <w:t xml:space="preserve"> – властивість людини, що характеризується її підвищеною збудливістю, імпульсивністю й тривожністю. </w:t>
      </w:r>
    </w:p>
    <w:p w:rsidR="00231DA0" w:rsidRPr="002C75EE" w:rsidRDefault="006330FF" w:rsidP="006330FF">
      <w:pPr>
        <w:spacing w:before="120" w:after="120" w:line="240" w:lineRule="auto"/>
        <w:rPr>
          <w:lang w:val="ru-RU"/>
        </w:rPr>
      </w:pPr>
      <w:r w:rsidRPr="00215C8E">
        <w:rPr>
          <w:b/>
          <w:lang w:val="uk-UA"/>
        </w:rPr>
        <w:t>Нервова система</w:t>
      </w:r>
      <w:r w:rsidRPr="006330FF">
        <w:rPr>
          <w:lang w:val="uk-UA"/>
        </w:rPr>
        <w:t xml:space="preserve"> – сукупність нервових утворень у тварин і людини, за допомогою яких здійснюється сприйняття діючих на організм подразників, обробка виникаючих при цьому імпульсів порушення, формування відповідних реакцій. </w:t>
      </w:r>
    </w:p>
    <w:p w:rsidR="00231DA0" w:rsidRPr="002C75EE" w:rsidRDefault="006330FF" w:rsidP="006330FF">
      <w:pPr>
        <w:spacing w:before="120" w:after="120" w:line="240" w:lineRule="auto"/>
        <w:rPr>
          <w:lang w:val="ru-RU"/>
        </w:rPr>
      </w:pPr>
      <w:r w:rsidRPr="00215C8E">
        <w:rPr>
          <w:b/>
          <w:lang w:val="uk-UA"/>
        </w:rPr>
        <w:t>Норми групові</w:t>
      </w:r>
      <w:r w:rsidRPr="006330FF">
        <w:rPr>
          <w:lang w:val="uk-UA"/>
        </w:rPr>
        <w:t xml:space="preserve"> (соціальні) – прийняті в даному суспільстві або групі правила поведінки, що регулюють взаємини людей. </w:t>
      </w:r>
    </w:p>
    <w:p w:rsidR="00231DA0" w:rsidRPr="002C75EE" w:rsidRDefault="006330FF" w:rsidP="006330FF">
      <w:pPr>
        <w:spacing w:before="120" w:after="120" w:line="240" w:lineRule="auto"/>
        <w:rPr>
          <w:lang w:val="ru-RU"/>
        </w:rPr>
      </w:pPr>
      <w:r w:rsidRPr="00215C8E">
        <w:rPr>
          <w:b/>
          <w:lang w:val="uk-UA"/>
        </w:rPr>
        <w:t>Нонконформізм</w:t>
      </w:r>
      <w:r w:rsidRPr="006330FF">
        <w:rPr>
          <w:lang w:val="uk-UA"/>
        </w:rPr>
        <w:t xml:space="preserve"> (немає</w:t>
      </w:r>
      <w:r w:rsidR="0037655E">
        <w:rPr>
          <w:lang w:val="uk-UA"/>
        </w:rPr>
        <w:t>;</w:t>
      </w:r>
      <w:r w:rsidRPr="006330FF">
        <w:rPr>
          <w:lang w:val="uk-UA"/>
        </w:rPr>
        <w:t xml:space="preserve"> подібний, схожий) – прагнення будь-що-будь суперечити думці більшості й поводитись протилежним чином, не рахуючись ні з чим (синонім поняття «негативізм»). </w:t>
      </w:r>
    </w:p>
    <w:p w:rsidR="00231DA0" w:rsidRPr="002C75EE" w:rsidRDefault="006330FF" w:rsidP="006330FF">
      <w:pPr>
        <w:spacing w:before="120" w:after="120" w:line="240" w:lineRule="auto"/>
        <w:rPr>
          <w:lang w:val="ru-RU"/>
        </w:rPr>
      </w:pPr>
      <w:r w:rsidRPr="00215C8E">
        <w:rPr>
          <w:b/>
          <w:lang w:val="uk-UA"/>
        </w:rPr>
        <w:t xml:space="preserve">Обдарованість </w:t>
      </w:r>
      <w:r w:rsidRPr="006330FF">
        <w:rPr>
          <w:lang w:val="uk-UA"/>
        </w:rPr>
        <w:t xml:space="preserve">– наявність у людини задатків до розвитку здатностей. </w:t>
      </w:r>
    </w:p>
    <w:p w:rsidR="00231DA0" w:rsidRPr="002C75EE" w:rsidRDefault="006330FF" w:rsidP="006330FF">
      <w:pPr>
        <w:spacing w:before="120" w:after="120" w:line="240" w:lineRule="auto"/>
        <w:rPr>
          <w:lang w:val="ru-RU"/>
        </w:rPr>
      </w:pPr>
      <w:r w:rsidRPr="00215C8E">
        <w:rPr>
          <w:b/>
          <w:lang w:val="uk-UA"/>
        </w:rPr>
        <w:t>Об’єкт дослідження</w:t>
      </w:r>
      <w:r w:rsidRPr="006330FF">
        <w:rPr>
          <w:lang w:val="uk-UA"/>
        </w:rPr>
        <w:t xml:space="preserve"> – той об’єкт, на якому проводиться наукове дослідження (наприклад, людина або група людей). </w:t>
      </w:r>
    </w:p>
    <w:p w:rsidR="00231DA0" w:rsidRPr="002C75EE" w:rsidRDefault="006330FF" w:rsidP="006330FF">
      <w:pPr>
        <w:spacing w:before="120" w:after="120" w:line="240" w:lineRule="auto"/>
        <w:rPr>
          <w:lang w:val="ru-RU"/>
        </w:rPr>
      </w:pPr>
      <w:r w:rsidRPr="00215C8E">
        <w:rPr>
          <w:b/>
          <w:lang w:val="uk-UA"/>
        </w:rPr>
        <w:t xml:space="preserve">Онтогенез </w:t>
      </w:r>
      <w:r w:rsidRPr="006330FF">
        <w:rPr>
          <w:lang w:val="uk-UA"/>
        </w:rPr>
        <w:t xml:space="preserve">(народження, походження) – процес індивідуального розвитку організму або особистості. </w:t>
      </w:r>
    </w:p>
    <w:p w:rsidR="00231DA0" w:rsidRPr="002C75EE" w:rsidRDefault="006330FF" w:rsidP="006330FF">
      <w:pPr>
        <w:spacing w:before="120" w:after="120" w:line="240" w:lineRule="auto"/>
        <w:rPr>
          <w:lang w:val="ru-RU"/>
        </w:rPr>
      </w:pPr>
      <w:r w:rsidRPr="00215C8E">
        <w:rPr>
          <w:b/>
          <w:lang w:val="uk-UA"/>
        </w:rPr>
        <w:lastRenderedPageBreak/>
        <w:t>Оперативна пам’ять</w:t>
      </w:r>
      <w:r w:rsidRPr="006330FF">
        <w:rPr>
          <w:lang w:val="uk-UA"/>
        </w:rPr>
        <w:t xml:space="preserve"> – форма пам’яті, розрахована на збереження інформації протягом певного часу, необхідного для виконання деякої дії або операції. </w:t>
      </w:r>
    </w:p>
    <w:p w:rsidR="00231DA0" w:rsidRPr="00231DA0" w:rsidRDefault="006330FF" w:rsidP="006330FF">
      <w:pPr>
        <w:spacing w:before="120" w:after="120" w:line="240" w:lineRule="auto"/>
        <w:rPr>
          <w:lang w:val="ru-RU"/>
        </w:rPr>
      </w:pPr>
      <w:r w:rsidRPr="00215C8E">
        <w:rPr>
          <w:b/>
          <w:lang w:val="uk-UA"/>
        </w:rPr>
        <w:t>Опитування</w:t>
      </w:r>
      <w:r w:rsidRPr="006330FF">
        <w:rPr>
          <w:lang w:val="uk-UA"/>
        </w:rPr>
        <w:t xml:space="preserve"> – метод психологічного вивчення, у процесі застосування якого випробуваним ставляться питання й на основі відповідей на них судять про особистісні особливості цих людей. </w:t>
      </w:r>
    </w:p>
    <w:p w:rsidR="00231DA0" w:rsidRPr="002C75EE" w:rsidRDefault="006330FF" w:rsidP="006330FF">
      <w:pPr>
        <w:spacing w:before="120" w:after="120" w:line="240" w:lineRule="auto"/>
        <w:rPr>
          <w:lang w:val="ru-RU"/>
        </w:rPr>
      </w:pPr>
      <w:r w:rsidRPr="00215C8E">
        <w:rPr>
          <w:b/>
          <w:lang w:val="uk-UA"/>
        </w:rPr>
        <w:t>Оптимізація управлінської діяльності</w:t>
      </w:r>
      <w:r w:rsidRPr="006330FF">
        <w:rPr>
          <w:lang w:val="uk-UA"/>
        </w:rPr>
        <w:t xml:space="preserve"> – це процес виявлення й установлення відповідності даної діяльності принципам оптимальності, які виражають вимоги об’єктивних законів управління; вона покликана забезпечити найкраще виконання керівником управлінських функцій. </w:t>
      </w:r>
    </w:p>
    <w:p w:rsidR="00231DA0" w:rsidRPr="002C75EE" w:rsidRDefault="006330FF" w:rsidP="006330FF">
      <w:pPr>
        <w:spacing w:before="120" w:after="120" w:line="240" w:lineRule="auto"/>
        <w:rPr>
          <w:lang w:val="ru-RU"/>
        </w:rPr>
      </w:pPr>
      <w:r w:rsidRPr="00215C8E">
        <w:rPr>
          <w:b/>
          <w:lang w:val="uk-UA"/>
        </w:rPr>
        <w:t>Організаторська діяльність</w:t>
      </w:r>
      <w:r w:rsidRPr="006330FF">
        <w:rPr>
          <w:lang w:val="uk-UA"/>
        </w:rPr>
        <w:t xml:space="preserve"> – практична діяльність щодо створення зв’язків, взаємодії між суб’єктами діяльності, а також керування її процесом. </w:t>
      </w:r>
    </w:p>
    <w:p w:rsidR="00231DA0" w:rsidRPr="00231DA0" w:rsidRDefault="006330FF" w:rsidP="006330FF">
      <w:pPr>
        <w:spacing w:before="120" w:after="120" w:line="240" w:lineRule="auto"/>
        <w:rPr>
          <w:lang w:val="ru-RU"/>
        </w:rPr>
      </w:pPr>
      <w:r w:rsidRPr="00215C8E">
        <w:rPr>
          <w:b/>
          <w:lang w:val="uk-UA"/>
        </w:rPr>
        <w:t>Особистість</w:t>
      </w:r>
      <w:r w:rsidRPr="006330FF">
        <w:rPr>
          <w:lang w:val="uk-UA"/>
        </w:rPr>
        <w:t xml:space="preserve"> – поняття, що позначає сукупність стійких психологічних якостей людини, що становлять її індивідуальність. </w:t>
      </w:r>
    </w:p>
    <w:p w:rsidR="00231DA0" w:rsidRPr="002C75EE" w:rsidRDefault="006330FF" w:rsidP="006330FF">
      <w:pPr>
        <w:spacing w:before="120" w:after="120" w:line="240" w:lineRule="auto"/>
        <w:rPr>
          <w:lang w:val="ru-RU"/>
        </w:rPr>
      </w:pPr>
      <w:r w:rsidRPr="00215C8E">
        <w:rPr>
          <w:b/>
          <w:lang w:val="uk-UA"/>
        </w:rPr>
        <w:t>Пам’ять</w:t>
      </w:r>
      <w:r w:rsidRPr="006330FF">
        <w:rPr>
          <w:lang w:val="uk-UA"/>
        </w:rPr>
        <w:t xml:space="preserve"> – процеси запам’ятовування, збереження, відтворення й переробки людиною різноманітної інформації. </w:t>
      </w:r>
    </w:p>
    <w:p w:rsidR="00231DA0" w:rsidRPr="002C75EE" w:rsidRDefault="006330FF" w:rsidP="006330FF">
      <w:pPr>
        <w:spacing w:before="120" w:after="120" w:line="240" w:lineRule="auto"/>
        <w:rPr>
          <w:lang w:val="ru-RU"/>
        </w:rPr>
      </w:pPr>
      <w:r w:rsidRPr="00215C8E">
        <w:rPr>
          <w:b/>
          <w:lang w:val="uk-UA"/>
        </w:rPr>
        <w:t>Пам’ять генетична</w:t>
      </w:r>
      <w:r w:rsidRPr="006330FF">
        <w:rPr>
          <w:lang w:val="uk-UA"/>
        </w:rPr>
        <w:t xml:space="preserve"> – пам’ять, обумовлена генотипом, передана з покоління в покоління (тобто спадкоємна). </w:t>
      </w:r>
    </w:p>
    <w:p w:rsidR="00231DA0" w:rsidRPr="002C75EE" w:rsidRDefault="006330FF" w:rsidP="006330FF">
      <w:pPr>
        <w:spacing w:before="120" w:after="120" w:line="240" w:lineRule="auto"/>
        <w:rPr>
          <w:lang w:val="ru-RU"/>
        </w:rPr>
      </w:pPr>
      <w:r w:rsidRPr="00215C8E">
        <w:rPr>
          <w:b/>
          <w:lang w:val="uk-UA"/>
        </w:rPr>
        <w:t>Пам’ять довгострокова</w:t>
      </w:r>
      <w:r w:rsidRPr="006330FF">
        <w:rPr>
          <w:lang w:val="uk-UA"/>
        </w:rPr>
        <w:t xml:space="preserve"> – пам’ять, розрахована на тривале зберігання й багаторазове відтворення інформації за умови її збереження. </w:t>
      </w:r>
    </w:p>
    <w:p w:rsidR="00231DA0" w:rsidRPr="002C75EE" w:rsidRDefault="006330FF" w:rsidP="006330FF">
      <w:pPr>
        <w:spacing w:before="120" w:after="120" w:line="240" w:lineRule="auto"/>
        <w:rPr>
          <w:lang w:val="ru-RU"/>
        </w:rPr>
      </w:pPr>
      <w:r w:rsidRPr="00215C8E">
        <w:rPr>
          <w:b/>
          <w:lang w:val="uk-UA"/>
        </w:rPr>
        <w:t>Пам’ять короткочасна</w:t>
      </w:r>
      <w:r w:rsidRPr="006330FF">
        <w:rPr>
          <w:lang w:val="uk-UA"/>
        </w:rPr>
        <w:t xml:space="preserve"> – пам’ять, розрахована на зберігання інформації протягом невеликого проміжку часу, від декількох десятків секунд, доти поки </w:t>
      </w:r>
      <w:proofErr w:type="spellStart"/>
      <w:r w:rsidRPr="006330FF">
        <w:rPr>
          <w:lang w:val="uk-UA"/>
        </w:rPr>
        <w:t>втримувана</w:t>
      </w:r>
      <w:proofErr w:type="spellEnd"/>
      <w:r w:rsidRPr="006330FF">
        <w:rPr>
          <w:lang w:val="uk-UA"/>
        </w:rPr>
        <w:t xml:space="preserve"> в ній інформація не буде використана або переведена в довгострокову пам’ять. </w:t>
      </w:r>
    </w:p>
    <w:p w:rsidR="00231DA0" w:rsidRPr="002C75EE" w:rsidRDefault="006330FF" w:rsidP="006330FF">
      <w:pPr>
        <w:spacing w:before="120" w:after="120" w:line="240" w:lineRule="auto"/>
        <w:rPr>
          <w:lang w:val="ru-RU"/>
        </w:rPr>
      </w:pPr>
      <w:r w:rsidRPr="00215C8E">
        <w:rPr>
          <w:b/>
          <w:lang w:val="uk-UA"/>
        </w:rPr>
        <w:t xml:space="preserve">Паніка </w:t>
      </w:r>
      <w:r w:rsidRPr="006330FF">
        <w:rPr>
          <w:lang w:val="uk-UA"/>
        </w:rPr>
        <w:t xml:space="preserve">(несвідомий жах) – масове явище психіки, що характеризується виникненням одночасно в багатьох людей, котрі перебувають у контактах один з одним, почуття страху, занепокоєння, а також безладних, хаотичних рухів і непродуманих дій. </w:t>
      </w:r>
    </w:p>
    <w:p w:rsidR="00231DA0" w:rsidRPr="002C75EE" w:rsidRDefault="006330FF" w:rsidP="006330FF">
      <w:pPr>
        <w:spacing w:before="120" w:after="120" w:line="240" w:lineRule="auto"/>
        <w:rPr>
          <w:lang w:val="ru-RU"/>
        </w:rPr>
      </w:pPr>
      <w:r w:rsidRPr="00215C8E">
        <w:rPr>
          <w:b/>
          <w:lang w:val="uk-UA"/>
        </w:rPr>
        <w:t xml:space="preserve">Переживання </w:t>
      </w:r>
      <w:r w:rsidRPr="006330FF">
        <w:rPr>
          <w:lang w:val="uk-UA"/>
        </w:rPr>
        <w:t xml:space="preserve">– відчуття, супроводжуване емоціями. </w:t>
      </w:r>
    </w:p>
    <w:p w:rsidR="00231DA0" w:rsidRPr="00231DA0" w:rsidRDefault="006330FF" w:rsidP="006330FF">
      <w:pPr>
        <w:spacing w:before="120" w:after="120" w:line="240" w:lineRule="auto"/>
        <w:rPr>
          <w:lang w:val="ru-RU"/>
        </w:rPr>
      </w:pPr>
      <w:r w:rsidRPr="00215C8E">
        <w:rPr>
          <w:b/>
          <w:lang w:val="uk-UA"/>
        </w:rPr>
        <w:t>Переконаність</w:t>
      </w:r>
      <w:r w:rsidRPr="006330FF">
        <w:rPr>
          <w:lang w:val="uk-UA"/>
        </w:rPr>
        <w:t xml:space="preserve"> – упевненість людини у своїй правоті, підтверджувана відповідними аргументами й фактами. </w:t>
      </w:r>
    </w:p>
    <w:p w:rsidR="00231DA0" w:rsidRPr="002C75EE" w:rsidRDefault="006330FF" w:rsidP="006330FF">
      <w:pPr>
        <w:spacing w:before="120" w:after="120" w:line="240" w:lineRule="auto"/>
        <w:rPr>
          <w:lang w:val="ru-RU"/>
        </w:rPr>
      </w:pPr>
      <w:r w:rsidRPr="00215C8E">
        <w:rPr>
          <w:b/>
          <w:lang w:val="uk-UA"/>
        </w:rPr>
        <w:t>Персоналізація</w:t>
      </w:r>
      <w:r w:rsidRPr="006330FF">
        <w:rPr>
          <w:lang w:val="uk-UA"/>
        </w:rPr>
        <w:t xml:space="preserve"> (особистість) – процес перетворення людини в особистість, надбання їм індивідуальності. </w:t>
      </w:r>
    </w:p>
    <w:p w:rsidR="00231DA0" w:rsidRPr="002C75EE" w:rsidRDefault="006330FF" w:rsidP="006330FF">
      <w:pPr>
        <w:spacing w:before="120" w:after="120" w:line="240" w:lineRule="auto"/>
        <w:rPr>
          <w:lang w:val="ru-RU"/>
        </w:rPr>
      </w:pPr>
      <w:r w:rsidRPr="00215C8E">
        <w:rPr>
          <w:b/>
          <w:lang w:val="uk-UA"/>
        </w:rPr>
        <w:t>Плюралізм</w:t>
      </w:r>
      <w:r w:rsidRPr="006330FF">
        <w:rPr>
          <w:lang w:val="uk-UA"/>
        </w:rPr>
        <w:t xml:space="preserve"> (множинність) – прояв у діяльності й спілкуванні широкого спектра думок, орієнтації, багатоваріантності оцінок, висловлюваних індивідами щодо значущих для них ситуацій. </w:t>
      </w:r>
    </w:p>
    <w:p w:rsidR="00231DA0" w:rsidRPr="00231DA0" w:rsidRDefault="006330FF" w:rsidP="006330FF">
      <w:pPr>
        <w:spacing w:before="120" w:after="120" w:line="240" w:lineRule="auto"/>
        <w:rPr>
          <w:lang w:val="ru-RU"/>
        </w:rPr>
      </w:pPr>
      <w:r w:rsidRPr="00215C8E">
        <w:rPr>
          <w:b/>
          <w:lang w:val="uk-UA"/>
        </w:rPr>
        <w:t xml:space="preserve">Потреба </w:t>
      </w:r>
      <w:r w:rsidRPr="006330FF">
        <w:rPr>
          <w:lang w:val="uk-UA"/>
        </w:rPr>
        <w:t xml:space="preserve">– стан потреби організму, індивіда, особистості в чомусь, необхідному для їхнього нормального існування. </w:t>
      </w:r>
    </w:p>
    <w:p w:rsidR="00231DA0" w:rsidRPr="002C75EE" w:rsidRDefault="006330FF" w:rsidP="006330FF">
      <w:pPr>
        <w:spacing w:before="120" w:after="120" w:line="240" w:lineRule="auto"/>
        <w:rPr>
          <w:lang w:val="ru-RU"/>
        </w:rPr>
      </w:pPr>
      <w:r w:rsidRPr="00215C8E">
        <w:rPr>
          <w:b/>
          <w:lang w:val="uk-UA"/>
        </w:rPr>
        <w:t xml:space="preserve">Почуття </w:t>
      </w:r>
      <w:r w:rsidRPr="006330FF">
        <w:rPr>
          <w:lang w:val="uk-UA"/>
        </w:rPr>
        <w:t xml:space="preserve">– вища, культурно обумовлена, емоція людини, пов’язана з деяким соціальним об’єктом. </w:t>
      </w:r>
    </w:p>
    <w:p w:rsidR="00231DA0" w:rsidRPr="002C75EE" w:rsidRDefault="006330FF" w:rsidP="006330FF">
      <w:pPr>
        <w:spacing w:before="120" w:after="120" w:line="240" w:lineRule="auto"/>
        <w:rPr>
          <w:lang w:val="ru-RU"/>
        </w:rPr>
      </w:pPr>
      <w:r w:rsidRPr="00215C8E">
        <w:rPr>
          <w:b/>
          <w:lang w:val="uk-UA"/>
        </w:rPr>
        <w:t xml:space="preserve">Прагнення </w:t>
      </w:r>
      <w:r w:rsidRPr="006330FF">
        <w:rPr>
          <w:lang w:val="uk-UA"/>
        </w:rPr>
        <w:t xml:space="preserve">– бажання й готовність діяти певним чином. </w:t>
      </w:r>
    </w:p>
    <w:p w:rsidR="00231DA0" w:rsidRPr="002C75EE" w:rsidRDefault="006330FF" w:rsidP="006330FF">
      <w:pPr>
        <w:spacing w:before="120" w:after="120" w:line="240" w:lineRule="auto"/>
        <w:rPr>
          <w:lang w:val="ru-RU"/>
        </w:rPr>
      </w:pPr>
      <w:r w:rsidRPr="00215C8E">
        <w:rPr>
          <w:b/>
          <w:lang w:val="uk-UA"/>
        </w:rPr>
        <w:lastRenderedPageBreak/>
        <w:t>Пристрасть</w:t>
      </w:r>
      <w:r w:rsidRPr="006330FF">
        <w:rPr>
          <w:lang w:val="uk-UA"/>
        </w:rPr>
        <w:t xml:space="preserve"> – </w:t>
      </w:r>
      <w:proofErr w:type="spellStart"/>
      <w:r w:rsidRPr="006330FF">
        <w:rPr>
          <w:lang w:val="uk-UA"/>
        </w:rPr>
        <w:t>сильновиражена</w:t>
      </w:r>
      <w:proofErr w:type="spellEnd"/>
      <w:r w:rsidRPr="006330FF">
        <w:rPr>
          <w:lang w:val="uk-UA"/>
        </w:rPr>
        <w:t xml:space="preserve"> захопленість людини ким-небудь або чим-небудь, що супроводжується глибокими емоційними переживаннями, пов’язаними з відповідним об’єктом. </w:t>
      </w:r>
    </w:p>
    <w:p w:rsidR="00231DA0" w:rsidRPr="002C75EE" w:rsidRDefault="006330FF" w:rsidP="006330FF">
      <w:pPr>
        <w:spacing w:before="120" w:after="120" w:line="240" w:lineRule="auto"/>
        <w:rPr>
          <w:lang w:val="ru-RU"/>
        </w:rPr>
      </w:pPr>
      <w:r w:rsidRPr="00215C8E">
        <w:rPr>
          <w:b/>
          <w:lang w:val="uk-UA"/>
        </w:rPr>
        <w:t>Психіка</w:t>
      </w:r>
      <w:r w:rsidRPr="006330FF">
        <w:rPr>
          <w:lang w:val="uk-UA"/>
        </w:rPr>
        <w:t xml:space="preserve"> (щиросердечний) – загальне поняття, що позначає сукупність усіх психічних явищ, досліджуваних у психології. </w:t>
      </w:r>
    </w:p>
    <w:p w:rsidR="00231DA0" w:rsidRPr="002C75EE" w:rsidRDefault="006330FF" w:rsidP="006330FF">
      <w:pPr>
        <w:spacing w:before="120" w:after="120" w:line="240" w:lineRule="auto"/>
        <w:rPr>
          <w:lang w:val="ru-RU"/>
        </w:rPr>
      </w:pPr>
      <w:r w:rsidRPr="00215C8E">
        <w:rPr>
          <w:b/>
          <w:lang w:val="uk-UA"/>
        </w:rPr>
        <w:t>Психічні процеси</w:t>
      </w:r>
      <w:r w:rsidRPr="006330FF">
        <w:rPr>
          <w:lang w:val="uk-UA"/>
        </w:rPr>
        <w:t xml:space="preserve"> – процеси, що відбуваються в голові людини й відображаються в динамічно мінливих психічних явищах: відчуттях, сприйнятті, уяві, пам’яті, мисленні, мові та ін. </w:t>
      </w:r>
    </w:p>
    <w:p w:rsidR="00231DA0" w:rsidRPr="002C75EE" w:rsidRDefault="006330FF" w:rsidP="006330FF">
      <w:pPr>
        <w:spacing w:before="120" w:after="120" w:line="240" w:lineRule="auto"/>
        <w:rPr>
          <w:lang w:val="ru-RU"/>
        </w:rPr>
      </w:pPr>
      <w:r w:rsidRPr="00215C8E">
        <w:rPr>
          <w:b/>
          <w:lang w:val="uk-UA"/>
        </w:rPr>
        <w:t>Психодіагностика</w:t>
      </w:r>
      <w:r w:rsidRPr="006330FF">
        <w:rPr>
          <w:lang w:val="uk-UA"/>
        </w:rPr>
        <w:t xml:space="preserve"> (душу</w:t>
      </w:r>
      <w:r w:rsidR="0037655E">
        <w:rPr>
          <w:lang w:val="uk-UA"/>
        </w:rPr>
        <w:t>;</w:t>
      </w:r>
      <w:r w:rsidRPr="006330FF">
        <w:rPr>
          <w:lang w:val="uk-UA"/>
        </w:rPr>
        <w:t xml:space="preserve"> здатний розпізнавати) – галузь психологічної науки, що розробляє методи виявлення й виміри індивідуально-психологічних особливостей особистості. </w:t>
      </w:r>
    </w:p>
    <w:p w:rsidR="00231DA0" w:rsidRPr="002C75EE" w:rsidRDefault="006330FF" w:rsidP="006330FF">
      <w:pPr>
        <w:spacing w:before="120" w:after="120" w:line="240" w:lineRule="auto"/>
        <w:rPr>
          <w:lang w:val="ru-RU"/>
        </w:rPr>
      </w:pPr>
      <w:r w:rsidRPr="00215C8E">
        <w:rPr>
          <w:b/>
          <w:lang w:val="uk-UA"/>
        </w:rPr>
        <w:t xml:space="preserve">Психологія </w:t>
      </w:r>
      <w:r w:rsidRPr="006330FF">
        <w:rPr>
          <w:lang w:val="uk-UA"/>
        </w:rPr>
        <w:t>(душу</w:t>
      </w:r>
      <w:r w:rsidR="0037655E">
        <w:rPr>
          <w:lang w:val="uk-UA"/>
        </w:rPr>
        <w:t>;</w:t>
      </w:r>
      <w:r w:rsidRPr="006330FF">
        <w:rPr>
          <w:lang w:val="uk-UA"/>
        </w:rPr>
        <w:t xml:space="preserve"> вчення, наука) – наука про закономірності розвитку й функціонування психіки як особливої форми життєдіяльності. </w:t>
      </w:r>
    </w:p>
    <w:p w:rsidR="00231DA0" w:rsidRPr="002C75EE" w:rsidRDefault="006330FF" w:rsidP="006330FF">
      <w:pPr>
        <w:spacing w:before="120" w:after="120" w:line="240" w:lineRule="auto"/>
        <w:rPr>
          <w:lang w:val="ru-RU"/>
        </w:rPr>
      </w:pPr>
      <w:r w:rsidRPr="00215C8E">
        <w:rPr>
          <w:b/>
          <w:lang w:val="uk-UA"/>
        </w:rPr>
        <w:t>Психологія управління</w:t>
      </w:r>
      <w:r w:rsidRPr="006330FF">
        <w:rPr>
          <w:lang w:val="uk-UA"/>
        </w:rPr>
        <w:t xml:space="preserve"> – галузь психології, що вивчає психологічні закономірності управлінської діяльності. </w:t>
      </w:r>
    </w:p>
    <w:p w:rsidR="00231DA0" w:rsidRPr="002C75EE" w:rsidRDefault="006330FF" w:rsidP="006330FF">
      <w:pPr>
        <w:spacing w:before="120" w:after="120" w:line="240" w:lineRule="auto"/>
        <w:rPr>
          <w:lang w:val="ru-RU"/>
        </w:rPr>
      </w:pPr>
      <w:r w:rsidRPr="00215C8E">
        <w:rPr>
          <w:b/>
          <w:lang w:val="uk-UA"/>
        </w:rPr>
        <w:t>Реакція</w:t>
      </w:r>
      <w:r w:rsidRPr="006330FF">
        <w:rPr>
          <w:lang w:val="uk-UA"/>
        </w:rPr>
        <w:t xml:space="preserve"> – відповідь організму на зміну в зовнішнім або внутрішнім середовищі. </w:t>
      </w:r>
    </w:p>
    <w:p w:rsidR="00231DA0" w:rsidRPr="002C75EE" w:rsidRDefault="006330FF" w:rsidP="006330FF">
      <w:pPr>
        <w:spacing w:before="120" w:after="120" w:line="240" w:lineRule="auto"/>
        <w:rPr>
          <w:lang w:val="ru-RU"/>
        </w:rPr>
      </w:pPr>
      <w:r w:rsidRPr="00215C8E">
        <w:rPr>
          <w:b/>
          <w:lang w:val="uk-UA"/>
        </w:rPr>
        <w:t xml:space="preserve">Релаксація </w:t>
      </w:r>
      <w:r w:rsidRPr="006330FF">
        <w:rPr>
          <w:lang w:val="uk-UA"/>
        </w:rPr>
        <w:t xml:space="preserve">(зменшення напруги, ослаблення) – стан спокою, розслабленості, що виникає в суб’єкта внаслідок зняття напруги, після сильних переживань або фізичних зусиль. </w:t>
      </w:r>
    </w:p>
    <w:p w:rsidR="00231DA0" w:rsidRPr="002C75EE" w:rsidRDefault="006330FF" w:rsidP="006330FF">
      <w:pPr>
        <w:spacing w:before="120" w:after="120" w:line="240" w:lineRule="auto"/>
        <w:rPr>
          <w:lang w:val="ru-RU"/>
        </w:rPr>
      </w:pPr>
      <w:r w:rsidRPr="00215C8E">
        <w:rPr>
          <w:b/>
          <w:lang w:val="uk-UA"/>
        </w:rPr>
        <w:t>Референтна група</w:t>
      </w:r>
      <w:r w:rsidRPr="006330FF">
        <w:rPr>
          <w:lang w:val="uk-UA"/>
        </w:rPr>
        <w:t xml:space="preserve"> (що повідомляє) – група людей, у чомусь привабливих для індивіда, чиї цінності, судження, норми й правила поведінки він, безумовно, розділяє й приймає для себе. </w:t>
      </w:r>
    </w:p>
    <w:p w:rsidR="00231DA0" w:rsidRPr="002C75EE" w:rsidRDefault="006330FF" w:rsidP="006330FF">
      <w:pPr>
        <w:spacing w:before="120" w:after="120" w:line="240" w:lineRule="auto"/>
        <w:rPr>
          <w:lang w:val="ru-RU"/>
        </w:rPr>
      </w:pPr>
      <w:r w:rsidRPr="00215C8E">
        <w:rPr>
          <w:b/>
          <w:lang w:val="uk-UA"/>
        </w:rPr>
        <w:t>Рефлекс</w:t>
      </w:r>
      <w:r w:rsidRPr="006330FF">
        <w:rPr>
          <w:lang w:val="uk-UA"/>
        </w:rPr>
        <w:t xml:space="preserve"> (відбиття) – опосередкована нервовою системою закономірна відповідна реакція організму на подразник. </w:t>
      </w:r>
    </w:p>
    <w:p w:rsidR="00231DA0" w:rsidRPr="002C75EE" w:rsidRDefault="006330FF" w:rsidP="006330FF">
      <w:pPr>
        <w:spacing w:before="120" w:after="120" w:line="240" w:lineRule="auto"/>
        <w:rPr>
          <w:lang w:val="ru-RU"/>
        </w:rPr>
      </w:pPr>
      <w:r w:rsidRPr="00215C8E">
        <w:rPr>
          <w:b/>
          <w:lang w:val="uk-UA"/>
        </w:rPr>
        <w:t>Рефлекс безумовний</w:t>
      </w:r>
      <w:r w:rsidRPr="006330FF">
        <w:rPr>
          <w:lang w:val="uk-UA"/>
        </w:rPr>
        <w:t xml:space="preserve"> – (див. безумовний рефлекс). </w:t>
      </w:r>
    </w:p>
    <w:p w:rsidR="00231DA0" w:rsidRPr="002C75EE" w:rsidRDefault="006330FF" w:rsidP="006330FF">
      <w:pPr>
        <w:spacing w:before="120" w:after="120" w:line="240" w:lineRule="auto"/>
        <w:rPr>
          <w:lang w:val="ru-RU"/>
        </w:rPr>
      </w:pPr>
      <w:r w:rsidRPr="00215C8E">
        <w:rPr>
          <w:b/>
          <w:lang w:val="uk-UA"/>
        </w:rPr>
        <w:t>Рефлекс умовний</w:t>
      </w:r>
      <w:r w:rsidRPr="006330FF">
        <w:rPr>
          <w:lang w:val="uk-UA"/>
        </w:rPr>
        <w:t xml:space="preserve"> – набута реакція організму на певний подразник, що виник у результаті сполучення впливу цього подразника з позитивним підкріпленням із боку актуальної потреби. </w:t>
      </w:r>
    </w:p>
    <w:p w:rsidR="00231DA0" w:rsidRPr="002C75EE" w:rsidRDefault="006330FF" w:rsidP="006330FF">
      <w:pPr>
        <w:spacing w:before="120" w:after="120" w:line="240" w:lineRule="auto"/>
        <w:rPr>
          <w:lang w:val="ru-RU"/>
        </w:rPr>
      </w:pPr>
      <w:r w:rsidRPr="00215C8E">
        <w:rPr>
          <w:b/>
          <w:lang w:val="uk-UA"/>
        </w:rPr>
        <w:t>Рефлексія</w:t>
      </w:r>
      <w:r w:rsidRPr="006330FF">
        <w:rPr>
          <w:lang w:val="uk-UA"/>
        </w:rPr>
        <w:t xml:space="preserve"> (поворот назад) – здатність свідомості людини зосередитися на самому собі. </w:t>
      </w:r>
    </w:p>
    <w:p w:rsidR="00231DA0" w:rsidRPr="002C75EE" w:rsidRDefault="006330FF" w:rsidP="006330FF">
      <w:pPr>
        <w:spacing w:before="120" w:after="120" w:line="240" w:lineRule="auto"/>
        <w:rPr>
          <w:lang w:val="ru-RU"/>
        </w:rPr>
      </w:pPr>
      <w:r w:rsidRPr="00215C8E">
        <w:rPr>
          <w:b/>
          <w:lang w:val="uk-UA"/>
        </w:rPr>
        <w:t>Реципієнт</w:t>
      </w:r>
      <w:r w:rsidRPr="006330FF">
        <w:rPr>
          <w:lang w:val="uk-UA"/>
        </w:rPr>
        <w:t xml:space="preserve"> (що одержує) – суб’єкт, що сприймає адресоване йому повідомлення. </w:t>
      </w:r>
    </w:p>
    <w:p w:rsidR="00231DA0" w:rsidRPr="002C75EE" w:rsidRDefault="006330FF" w:rsidP="006330FF">
      <w:pPr>
        <w:spacing w:before="120" w:after="120" w:line="240" w:lineRule="auto"/>
        <w:rPr>
          <w:lang w:val="ru-RU"/>
        </w:rPr>
      </w:pPr>
      <w:r w:rsidRPr="00215C8E">
        <w:rPr>
          <w:b/>
          <w:lang w:val="uk-UA"/>
        </w:rPr>
        <w:t xml:space="preserve">Ригідність </w:t>
      </w:r>
      <w:r w:rsidRPr="006330FF">
        <w:rPr>
          <w:lang w:val="uk-UA"/>
        </w:rPr>
        <w:t xml:space="preserve">(твердий) – загальмованість мислення, що проявляється в труднощі відмови людини від один раз ухваленого рішення, способу мислення й дій. </w:t>
      </w:r>
    </w:p>
    <w:p w:rsidR="00231DA0" w:rsidRPr="002C75EE" w:rsidRDefault="006330FF" w:rsidP="006330FF">
      <w:pPr>
        <w:spacing w:before="120" w:after="120" w:line="240" w:lineRule="auto"/>
        <w:rPr>
          <w:lang w:val="ru-RU"/>
        </w:rPr>
      </w:pPr>
      <w:r w:rsidRPr="00215C8E">
        <w:rPr>
          <w:b/>
          <w:lang w:val="uk-UA"/>
        </w:rPr>
        <w:t>Риса особистості</w:t>
      </w:r>
      <w:r w:rsidRPr="006330FF">
        <w:rPr>
          <w:lang w:val="uk-UA"/>
        </w:rPr>
        <w:t xml:space="preserve"> – стійка властивість особистості, що визначає характерну для неї поведінку й мислення. </w:t>
      </w:r>
    </w:p>
    <w:p w:rsidR="00231DA0" w:rsidRPr="002C75EE" w:rsidRDefault="006330FF" w:rsidP="006330FF">
      <w:pPr>
        <w:spacing w:before="120" w:after="120" w:line="240" w:lineRule="auto"/>
        <w:rPr>
          <w:lang w:val="ru-RU"/>
        </w:rPr>
      </w:pPr>
      <w:r w:rsidRPr="00215C8E">
        <w:rPr>
          <w:b/>
          <w:lang w:val="uk-UA"/>
        </w:rPr>
        <w:t xml:space="preserve">Рішучість </w:t>
      </w:r>
      <w:r w:rsidRPr="006330FF">
        <w:rPr>
          <w:lang w:val="uk-UA"/>
        </w:rPr>
        <w:t xml:space="preserve">– здатність людини самостійно приймати відповідальні рішення й неухильно реалізовувати їх у діяльності. </w:t>
      </w:r>
    </w:p>
    <w:p w:rsidR="00231DA0" w:rsidRPr="002C75EE" w:rsidRDefault="006330FF" w:rsidP="006330FF">
      <w:pPr>
        <w:spacing w:before="120" w:after="120" w:line="240" w:lineRule="auto"/>
        <w:rPr>
          <w:lang w:val="ru-RU"/>
        </w:rPr>
      </w:pPr>
      <w:r w:rsidRPr="00215C8E">
        <w:rPr>
          <w:b/>
          <w:lang w:val="uk-UA"/>
        </w:rPr>
        <w:t xml:space="preserve">Розуміння </w:t>
      </w:r>
      <w:r w:rsidRPr="006330FF">
        <w:rPr>
          <w:lang w:val="uk-UA"/>
        </w:rPr>
        <w:t xml:space="preserve">– здатність осягти зміст і значення чого-небудь та досягнутий завдяки цьому результат. </w:t>
      </w:r>
    </w:p>
    <w:p w:rsidR="00231DA0" w:rsidRPr="002C75EE" w:rsidRDefault="006330FF" w:rsidP="006330FF">
      <w:pPr>
        <w:spacing w:before="120" w:after="120" w:line="240" w:lineRule="auto"/>
        <w:rPr>
          <w:lang w:val="uk-UA"/>
        </w:rPr>
      </w:pPr>
      <w:r w:rsidRPr="00215C8E">
        <w:rPr>
          <w:b/>
          <w:lang w:val="uk-UA"/>
        </w:rPr>
        <w:lastRenderedPageBreak/>
        <w:t xml:space="preserve">Роль </w:t>
      </w:r>
      <w:r w:rsidRPr="006330FF">
        <w:rPr>
          <w:lang w:val="uk-UA"/>
        </w:rPr>
        <w:t xml:space="preserve">– соціальна функція особистості; поняття, що позначає поведінку людини в певній життєвій ситуації, що відповідає займаному їм положенню (наприклад, роль керівника, підлеглого, батька, матері та ін.). </w:t>
      </w:r>
    </w:p>
    <w:p w:rsidR="00231DA0" w:rsidRPr="002C75EE" w:rsidRDefault="006330FF" w:rsidP="006330FF">
      <w:pPr>
        <w:spacing w:before="120" w:after="120" w:line="240" w:lineRule="auto"/>
        <w:rPr>
          <w:lang w:val="uk-UA"/>
        </w:rPr>
      </w:pPr>
      <w:proofErr w:type="spellStart"/>
      <w:r w:rsidRPr="00215C8E">
        <w:rPr>
          <w:b/>
          <w:lang w:val="uk-UA"/>
        </w:rPr>
        <w:t>Самоактуалізація</w:t>
      </w:r>
      <w:proofErr w:type="spellEnd"/>
      <w:r w:rsidRPr="006330FF">
        <w:rPr>
          <w:lang w:val="uk-UA"/>
        </w:rPr>
        <w:t xml:space="preserve"> (дійсний) – прагнення людини до можливо більш повного виявлення й розвитку своїх особистісних можливостей. </w:t>
      </w:r>
    </w:p>
    <w:p w:rsidR="00231DA0" w:rsidRPr="002C75EE" w:rsidRDefault="006330FF" w:rsidP="006330FF">
      <w:pPr>
        <w:spacing w:before="120" w:after="120" w:line="240" w:lineRule="auto"/>
        <w:rPr>
          <w:lang w:val="uk-UA"/>
        </w:rPr>
      </w:pPr>
      <w:r w:rsidRPr="00215C8E">
        <w:rPr>
          <w:b/>
          <w:lang w:val="uk-UA"/>
        </w:rPr>
        <w:t>Самовизначення особистості</w:t>
      </w:r>
      <w:r w:rsidRPr="006330FF">
        <w:rPr>
          <w:lang w:val="uk-UA"/>
        </w:rPr>
        <w:t xml:space="preserve"> – самостійний вибір людиною свого життєвого шляху, цілей, цінностей, моральних норм, майбутньої професії й умов життя. </w:t>
      </w:r>
    </w:p>
    <w:p w:rsidR="00231DA0" w:rsidRPr="002C75EE" w:rsidRDefault="006330FF" w:rsidP="006330FF">
      <w:pPr>
        <w:spacing w:before="120" w:after="120" w:line="240" w:lineRule="auto"/>
        <w:rPr>
          <w:lang w:val="ru-RU"/>
        </w:rPr>
      </w:pPr>
      <w:r w:rsidRPr="00215C8E">
        <w:rPr>
          <w:b/>
          <w:lang w:val="uk-UA"/>
        </w:rPr>
        <w:t xml:space="preserve">Самовладання </w:t>
      </w:r>
      <w:r w:rsidRPr="006330FF">
        <w:rPr>
          <w:lang w:val="uk-UA"/>
        </w:rPr>
        <w:t xml:space="preserve">– здатність людини зберігати внутрішній спокій, діяти розумно й виважено в складних життєвих ситуаціях. </w:t>
      </w:r>
    </w:p>
    <w:p w:rsidR="00231DA0" w:rsidRPr="002C75EE" w:rsidRDefault="006330FF" w:rsidP="006330FF">
      <w:pPr>
        <w:spacing w:before="120" w:after="120" w:line="240" w:lineRule="auto"/>
        <w:rPr>
          <w:lang w:val="ru-RU"/>
        </w:rPr>
      </w:pPr>
      <w:r w:rsidRPr="00215C8E">
        <w:rPr>
          <w:b/>
          <w:lang w:val="uk-UA"/>
        </w:rPr>
        <w:t>Самооцінка</w:t>
      </w:r>
      <w:r w:rsidRPr="006330FF">
        <w:rPr>
          <w:lang w:val="uk-UA"/>
        </w:rPr>
        <w:t xml:space="preserve"> – оцінка людиною власних можливостей, якостей, достоїнств і недоліків, місця серед інших людей. </w:t>
      </w:r>
    </w:p>
    <w:p w:rsidR="00231DA0" w:rsidRPr="002C75EE" w:rsidRDefault="006330FF" w:rsidP="006330FF">
      <w:pPr>
        <w:spacing w:before="120" w:after="120" w:line="240" w:lineRule="auto"/>
        <w:rPr>
          <w:lang w:val="ru-RU"/>
        </w:rPr>
      </w:pPr>
      <w:r w:rsidRPr="00215C8E">
        <w:rPr>
          <w:b/>
          <w:lang w:val="uk-UA"/>
        </w:rPr>
        <w:t>Саморегуляція</w:t>
      </w:r>
      <w:r w:rsidRPr="006330FF">
        <w:rPr>
          <w:lang w:val="uk-UA"/>
        </w:rPr>
        <w:t xml:space="preserve"> (упорядковувати, налагоджувати) – процес керування людиною власними психологічними й фізіологічними станами, а також учинками. </w:t>
      </w:r>
    </w:p>
    <w:p w:rsidR="00231DA0" w:rsidRPr="002C75EE" w:rsidRDefault="006330FF" w:rsidP="006330FF">
      <w:pPr>
        <w:spacing w:before="120" w:after="120" w:line="240" w:lineRule="auto"/>
        <w:rPr>
          <w:lang w:val="ru-RU"/>
        </w:rPr>
      </w:pPr>
      <w:r w:rsidRPr="00215C8E">
        <w:rPr>
          <w:b/>
          <w:lang w:val="uk-UA"/>
        </w:rPr>
        <w:t xml:space="preserve">Сангвінік </w:t>
      </w:r>
      <w:r w:rsidRPr="006330FF">
        <w:rPr>
          <w:lang w:val="uk-UA"/>
        </w:rPr>
        <w:t xml:space="preserve">– тип темпераменту, що характеризується високою психічною активністю, енергійністю, працездатністю, швидкістю реакцій, розмаїтістю й багатством міміки, швидким темпом мови. </w:t>
      </w:r>
    </w:p>
    <w:p w:rsidR="00231DA0" w:rsidRPr="002C75EE" w:rsidRDefault="006330FF" w:rsidP="006330FF">
      <w:pPr>
        <w:spacing w:before="120" w:after="120" w:line="240" w:lineRule="auto"/>
        <w:rPr>
          <w:lang w:val="ru-RU"/>
        </w:rPr>
      </w:pPr>
      <w:r w:rsidRPr="00215C8E">
        <w:rPr>
          <w:b/>
          <w:lang w:val="uk-UA"/>
        </w:rPr>
        <w:t>Свідомість</w:t>
      </w:r>
      <w:r w:rsidRPr="006330FF">
        <w:rPr>
          <w:lang w:val="uk-UA"/>
        </w:rPr>
        <w:t xml:space="preserve"> – вищий рівень психічного відбиття людиною дійсності, її представленість у вигляді узагальнених образів і понять. </w:t>
      </w:r>
    </w:p>
    <w:p w:rsidR="00231DA0" w:rsidRPr="00231DA0" w:rsidRDefault="006330FF" w:rsidP="006330FF">
      <w:pPr>
        <w:spacing w:before="120" w:after="120" w:line="240" w:lineRule="auto"/>
        <w:rPr>
          <w:lang w:val="ru-RU"/>
        </w:rPr>
      </w:pPr>
      <w:r w:rsidRPr="00215C8E">
        <w:rPr>
          <w:b/>
          <w:lang w:val="uk-UA"/>
        </w:rPr>
        <w:t xml:space="preserve">Сенсорний </w:t>
      </w:r>
      <w:r w:rsidRPr="006330FF">
        <w:rPr>
          <w:lang w:val="uk-UA"/>
        </w:rPr>
        <w:t xml:space="preserve">– пов’язаний із роботою органів почуттів. </w:t>
      </w:r>
    </w:p>
    <w:p w:rsidR="00231DA0" w:rsidRPr="002C75EE" w:rsidRDefault="006330FF" w:rsidP="006330FF">
      <w:pPr>
        <w:spacing w:before="120" w:after="120" w:line="240" w:lineRule="auto"/>
        <w:rPr>
          <w:lang w:val="ru-RU"/>
        </w:rPr>
      </w:pPr>
      <w:r w:rsidRPr="00215C8E">
        <w:rPr>
          <w:b/>
          <w:lang w:val="uk-UA"/>
        </w:rPr>
        <w:t>Символ</w:t>
      </w:r>
      <w:r w:rsidRPr="006330FF">
        <w:rPr>
          <w:lang w:val="uk-UA"/>
        </w:rPr>
        <w:t xml:space="preserve"> (умовний знак) – образ чого-небудь, що має певну подібність із позначуваним об’єктом. </w:t>
      </w:r>
    </w:p>
    <w:p w:rsidR="00231DA0" w:rsidRPr="002C75EE" w:rsidRDefault="006330FF" w:rsidP="006330FF">
      <w:pPr>
        <w:spacing w:before="120" w:after="120" w:line="240" w:lineRule="auto"/>
        <w:rPr>
          <w:lang w:val="ru-RU"/>
        </w:rPr>
      </w:pPr>
      <w:r w:rsidRPr="00215C8E">
        <w:rPr>
          <w:b/>
          <w:lang w:val="uk-UA"/>
        </w:rPr>
        <w:t>Симпатія</w:t>
      </w:r>
      <w:r w:rsidRPr="006330FF">
        <w:rPr>
          <w:lang w:val="uk-UA"/>
        </w:rPr>
        <w:t xml:space="preserve"> (потяг, внутрішнє розташування) – почуття емоційної схильності до людини, підвищений інтерес і потяг до нього. </w:t>
      </w:r>
    </w:p>
    <w:p w:rsidR="00231DA0" w:rsidRPr="002C75EE" w:rsidRDefault="006330FF" w:rsidP="006330FF">
      <w:pPr>
        <w:spacing w:before="120" w:after="120" w:line="240" w:lineRule="auto"/>
        <w:rPr>
          <w:lang w:val="ru-RU"/>
        </w:rPr>
      </w:pPr>
      <w:r w:rsidRPr="00215C8E">
        <w:rPr>
          <w:b/>
          <w:lang w:val="uk-UA"/>
        </w:rPr>
        <w:t xml:space="preserve">Синтез </w:t>
      </w:r>
      <w:r w:rsidRPr="006330FF">
        <w:rPr>
          <w:lang w:val="uk-UA"/>
        </w:rPr>
        <w:t xml:space="preserve">(з’єднання, сполучення, складання) – включений в акти взаємодії організму із середовищем процес практичного або уявного возз’єднання цілого з частин або з’єднання різних елементів, сторін об’єкта в єдине ціле, необхідний етап пізнання. </w:t>
      </w:r>
    </w:p>
    <w:p w:rsidR="00231DA0" w:rsidRPr="002C75EE" w:rsidRDefault="006330FF" w:rsidP="006330FF">
      <w:pPr>
        <w:spacing w:before="120" w:after="120" w:line="240" w:lineRule="auto"/>
        <w:rPr>
          <w:lang w:val="ru-RU"/>
        </w:rPr>
      </w:pPr>
      <w:r w:rsidRPr="00215C8E">
        <w:rPr>
          <w:b/>
          <w:lang w:val="uk-UA"/>
        </w:rPr>
        <w:t>Ситуація</w:t>
      </w:r>
      <w:r w:rsidRPr="006330FF">
        <w:rPr>
          <w:lang w:val="uk-UA"/>
        </w:rPr>
        <w:t xml:space="preserve"> (положення, обстановка) – система зовнішніх стосовно суб’єкта умов, що спонукують й опосередковують його активність. </w:t>
      </w:r>
    </w:p>
    <w:p w:rsidR="00231DA0" w:rsidRPr="00AF6ED1" w:rsidRDefault="006330FF" w:rsidP="006330FF">
      <w:pPr>
        <w:spacing w:before="120" w:after="120" w:line="240" w:lineRule="auto"/>
        <w:rPr>
          <w:lang w:val="ru-RU"/>
        </w:rPr>
      </w:pPr>
      <w:r w:rsidRPr="00215C8E">
        <w:rPr>
          <w:b/>
          <w:lang w:val="uk-UA"/>
        </w:rPr>
        <w:t xml:space="preserve">Совість </w:t>
      </w:r>
      <w:r w:rsidRPr="006330FF">
        <w:rPr>
          <w:lang w:val="uk-UA"/>
        </w:rPr>
        <w:t xml:space="preserve">– здатність особистості здійснювати моральний самоконтроль; характеризує особистість, що досягла високого рівня психологічного розвитку. </w:t>
      </w:r>
    </w:p>
    <w:p w:rsidR="00231DA0" w:rsidRPr="002C75EE" w:rsidRDefault="006330FF" w:rsidP="006330FF">
      <w:pPr>
        <w:spacing w:before="120" w:after="120" w:line="240" w:lineRule="auto"/>
        <w:rPr>
          <w:lang w:val="ru-RU"/>
        </w:rPr>
      </w:pPr>
      <w:r w:rsidRPr="00215C8E">
        <w:rPr>
          <w:b/>
          <w:lang w:val="uk-UA"/>
        </w:rPr>
        <w:t>Соціальна психологія</w:t>
      </w:r>
      <w:r w:rsidRPr="006330FF">
        <w:rPr>
          <w:lang w:val="uk-UA"/>
        </w:rPr>
        <w:t xml:space="preserve"> – галузь психологічної науки, що вивчає закономірності поведінки й діяльності людей, обумовлені фактом їхнього включення в соціальні групи, а також психологічні характеристики самих цих груп. </w:t>
      </w:r>
    </w:p>
    <w:p w:rsidR="00231DA0" w:rsidRPr="002C75EE" w:rsidRDefault="006330FF" w:rsidP="006330FF">
      <w:pPr>
        <w:spacing w:before="120" w:after="120" w:line="240" w:lineRule="auto"/>
        <w:rPr>
          <w:lang w:val="ru-RU"/>
        </w:rPr>
      </w:pPr>
      <w:r w:rsidRPr="00215C8E">
        <w:rPr>
          <w:b/>
          <w:lang w:val="uk-UA"/>
        </w:rPr>
        <w:t>Соціальна роль</w:t>
      </w:r>
      <w:r w:rsidRPr="006330FF">
        <w:rPr>
          <w:lang w:val="uk-UA"/>
        </w:rPr>
        <w:t xml:space="preserve"> – сукупність норм, правил і форм поведінки, що характеризують типові дії людини, яка займає певне положення в суспільстві. </w:t>
      </w:r>
    </w:p>
    <w:p w:rsidR="00231DA0" w:rsidRPr="002C75EE" w:rsidRDefault="006330FF" w:rsidP="006330FF">
      <w:pPr>
        <w:spacing w:before="120" w:after="120" w:line="240" w:lineRule="auto"/>
        <w:rPr>
          <w:lang w:val="ru-RU"/>
        </w:rPr>
      </w:pPr>
      <w:r w:rsidRPr="00215C8E">
        <w:rPr>
          <w:b/>
          <w:lang w:val="uk-UA"/>
        </w:rPr>
        <w:t>Соціальна установка</w:t>
      </w:r>
      <w:r w:rsidRPr="006330FF">
        <w:rPr>
          <w:lang w:val="uk-UA"/>
        </w:rPr>
        <w:t xml:space="preserve"> – стійке внутрішнє відношення людини до кого-небудь або чого-небудь, що включає думки, емоції й дії, котрі вживають їх відносно цього об’єкта. </w:t>
      </w:r>
    </w:p>
    <w:p w:rsidR="00231DA0" w:rsidRPr="002C75EE" w:rsidRDefault="006330FF" w:rsidP="006330FF">
      <w:pPr>
        <w:spacing w:before="120" w:after="120" w:line="240" w:lineRule="auto"/>
        <w:rPr>
          <w:lang w:val="ru-RU"/>
        </w:rPr>
      </w:pPr>
      <w:r w:rsidRPr="00215C8E">
        <w:rPr>
          <w:b/>
          <w:lang w:val="uk-UA"/>
        </w:rPr>
        <w:lastRenderedPageBreak/>
        <w:t>Співробітництво</w:t>
      </w:r>
      <w:r w:rsidRPr="006330FF">
        <w:rPr>
          <w:lang w:val="uk-UA"/>
        </w:rPr>
        <w:t xml:space="preserve"> – прагнення людини до погодженої, злагодженої роботи з людьми. Готовність підтримати й надати їм допомогу. </w:t>
      </w:r>
    </w:p>
    <w:p w:rsidR="00231DA0" w:rsidRPr="002C75EE" w:rsidRDefault="006330FF" w:rsidP="006330FF">
      <w:pPr>
        <w:spacing w:before="120" w:after="120" w:line="240" w:lineRule="auto"/>
        <w:rPr>
          <w:lang w:val="ru-RU"/>
        </w:rPr>
      </w:pPr>
      <w:r w:rsidRPr="00215C8E">
        <w:rPr>
          <w:b/>
          <w:lang w:val="uk-UA"/>
        </w:rPr>
        <w:t>Спілкування</w:t>
      </w:r>
      <w:r w:rsidRPr="006330FF">
        <w:rPr>
          <w:lang w:val="uk-UA"/>
        </w:rPr>
        <w:t xml:space="preserve"> – складний, багатоплановий процес установлення й розвитку контактів між людьми, взаємодія суб’єктів. </w:t>
      </w:r>
    </w:p>
    <w:p w:rsidR="00231DA0" w:rsidRPr="002C75EE" w:rsidRDefault="006330FF" w:rsidP="006330FF">
      <w:pPr>
        <w:spacing w:before="120" w:after="120" w:line="240" w:lineRule="auto"/>
        <w:rPr>
          <w:lang w:val="ru-RU"/>
        </w:rPr>
      </w:pPr>
      <w:r w:rsidRPr="00215C8E">
        <w:rPr>
          <w:b/>
          <w:lang w:val="uk-UA"/>
        </w:rPr>
        <w:t>Спостереження</w:t>
      </w:r>
      <w:r w:rsidRPr="006330FF">
        <w:rPr>
          <w:lang w:val="uk-UA"/>
        </w:rPr>
        <w:t xml:space="preserve"> – метод психологічного дослідження, розрахований на безпосереднє одержання потрібної інформації через органи відчуття. </w:t>
      </w:r>
    </w:p>
    <w:p w:rsidR="00231DA0" w:rsidRPr="00231DA0" w:rsidRDefault="006330FF" w:rsidP="006330FF">
      <w:pPr>
        <w:spacing w:before="120" w:after="120" w:line="240" w:lineRule="auto"/>
        <w:rPr>
          <w:lang w:val="ru-RU"/>
        </w:rPr>
      </w:pPr>
      <w:r w:rsidRPr="00215C8E">
        <w:rPr>
          <w:b/>
          <w:lang w:val="uk-UA"/>
        </w:rPr>
        <w:t>Спрямованість особистості</w:t>
      </w:r>
      <w:r w:rsidRPr="006330FF">
        <w:rPr>
          <w:lang w:val="uk-UA"/>
        </w:rPr>
        <w:t xml:space="preserve"> – поняття, що позначає сукупність потреб і мотивів особистості, котрі визначають головний напрямок її поведінки. </w:t>
      </w:r>
    </w:p>
    <w:p w:rsidR="00231DA0" w:rsidRPr="002C75EE" w:rsidRDefault="006330FF" w:rsidP="006330FF">
      <w:pPr>
        <w:spacing w:before="120" w:after="120" w:line="240" w:lineRule="auto"/>
        <w:rPr>
          <w:lang w:val="ru-RU"/>
        </w:rPr>
      </w:pPr>
      <w:r w:rsidRPr="00215C8E">
        <w:rPr>
          <w:b/>
          <w:lang w:val="uk-UA"/>
        </w:rPr>
        <w:t>Статус</w:t>
      </w:r>
      <w:r w:rsidRPr="006330FF">
        <w:rPr>
          <w:lang w:val="uk-UA"/>
        </w:rPr>
        <w:t xml:space="preserve"> (положення, стан) – положення суб’єкта в системі міжособистісних відносин, що визначає його права, обов’язки, ступінь авторитету в очах інших учасників групи. </w:t>
      </w:r>
    </w:p>
    <w:p w:rsidR="00231DA0" w:rsidRPr="002C75EE" w:rsidRDefault="006330FF" w:rsidP="006330FF">
      <w:pPr>
        <w:spacing w:before="120" w:after="120" w:line="240" w:lineRule="auto"/>
        <w:rPr>
          <w:lang w:val="ru-RU"/>
        </w:rPr>
      </w:pPr>
      <w:r w:rsidRPr="00215C8E">
        <w:rPr>
          <w:b/>
          <w:lang w:val="uk-UA"/>
        </w:rPr>
        <w:t>Стиль лідерства</w:t>
      </w:r>
      <w:r w:rsidRPr="006330FF">
        <w:rPr>
          <w:lang w:val="uk-UA"/>
        </w:rPr>
        <w:t xml:space="preserve"> (стиль керівництва) – типова для лідера (керівника) система прийомів впливу на підлеглих. </w:t>
      </w:r>
    </w:p>
    <w:p w:rsidR="00231DA0" w:rsidRPr="002C75EE" w:rsidRDefault="006330FF" w:rsidP="006330FF">
      <w:pPr>
        <w:spacing w:before="120" w:after="120" w:line="240" w:lineRule="auto"/>
        <w:rPr>
          <w:lang w:val="ru-RU"/>
        </w:rPr>
      </w:pPr>
      <w:r w:rsidRPr="00215C8E">
        <w:rPr>
          <w:b/>
          <w:lang w:val="uk-UA"/>
        </w:rPr>
        <w:t xml:space="preserve">Стимул </w:t>
      </w:r>
      <w:r w:rsidRPr="006330FF">
        <w:rPr>
          <w:lang w:val="uk-UA"/>
        </w:rPr>
        <w:t xml:space="preserve">(гострий ціпок, яким поганяли тварин, стрекало) – вплив, що обумовлює динаміку психічних станів індивіда (позначувану як реакція) і стосовне до неї як причина до слідства. </w:t>
      </w:r>
    </w:p>
    <w:p w:rsidR="00231DA0" w:rsidRPr="002C75EE" w:rsidRDefault="006330FF" w:rsidP="006330FF">
      <w:pPr>
        <w:spacing w:before="120" w:after="120" w:line="240" w:lineRule="auto"/>
        <w:rPr>
          <w:lang w:val="ru-RU"/>
        </w:rPr>
      </w:pPr>
      <w:r w:rsidRPr="00215C8E">
        <w:rPr>
          <w:b/>
          <w:lang w:val="uk-UA"/>
        </w:rPr>
        <w:t>Суб’єкт</w:t>
      </w:r>
      <w:r w:rsidRPr="006330FF">
        <w:rPr>
          <w:lang w:val="uk-UA"/>
        </w:rPr>
        <w:t xml:space="preserve"> (підмет) – індивід або група як джерело пізнання й перетворення дійсності; носій активності. </w:t>
      </w:r>
    </w:p>
    <w:p w:rsidR="00231DA0" w:rsidRPr="002C75EE" w:rsidRDefault="006330FF" w:rsidP="006330FF">
      <w:pPr>
        <w:spacing w:before="120" w:after="120" w:line="240" w:lineRule="auto"/>
        <w:rPr>
          <w:lang w:val="ru-RU"/>
        </w:rPr>
      </w:pPr>
      <w:r w:rsidRPr="00215C8E">
        <w:rPr>
          <w:b/>
          <w:lang w:val="uk-UA"/>
        </w:rPr>
        <w:t>Сублімація</w:t>
      </w:r>
      <w:r w:rsidRPr="006330FF">
        <w:rPr>
          <w:lang w:val="uk-UA"/>
        </w:rPr>
        <w:t xml:space="preserve"> (підносити) – у психоаналізі один з механізмів психологічного захисту (див. заміщення). </w:t>
      </w:r>
    </w:p>
    <w:p w:rsidR="00231DA0" w:rsidRPr="002C75EE" w:rsidRDefault="006330FF" w:rsidP="006330FF">
      <w:pPr>
        <w:spacing w:before="120" w:after="120" w:line="240" w:lineRule="auto"/>
        <w:rPr>
          <w:lang w:val="ru-RU"/>
        </w:rPr>
      </w:pPr>
      <w:r w:rsidRPr="00215C8E">
        <w:rPr>
          <w:b/>
          <w:lang w:val="uk-UA"/>
        </w:rPr>
        <w:t xml:space="preserve">Суперництво </w:t>
      </w:r>
      <w:r w:rsidRPr="006330FF">
        <w:rPr>
          <w:lang w:val="uk-UA"/>
        </w:rPr>
        <w:t xml:space="preserve">– прагнення людини до змагання (конкуренції) з іншими людьми, бажання взяти гору над ними, перемогти, перевершити. </w:t>
      </w:r>
    </w:p>
    <w:p w:rsidR="00231DA0" w:rsidRPr="002C75EE" w:rsidRDefault="006330FF" w:rsidP="006330FF">
      <w:pPr>
        <w:spacing w:before="120" w:after="120" w:line="240" w:lineRule="auto"/>
        <w:rPr>
          <w:lang w:val="ru-RU"/>
        </w:rPr>
      </w:pPr>
      <w:r w:rsidRPr="00215C8E">
        <w:rPr>
          <w:b/>
          <w:lang w:val="uk-UA"/>
        </w:rPr>
        <w:t>Суспільна думка</w:t>
      </w:r>
      <w:r w:rsidRPr="006330FF">
        <w:rPr>
          <w:lang w:val="uk-UA"/>
        </w:rPr>
        <w:t xml:space="preserve"> – сукупне оцінне судження, що виражає відношення колективу, соціальної спільноти (або їхньої значної частини), до різних подій і явищ навколишньої дійсності. </w:t>
      </w:r>
    </w:p>
    <w:p w:rsidR="00231DA0" w:rsidRPr="002C75EE" w:rsidRDefault="006330FF" w:rsidP="006330FF">
      <w:pPr>
        <w:spacing w:before="120" w:after="120" w:line="240" w:lineRule="auto"/>
        <w:rPr>
          <w:lang w:val="ru-RU"/>
        </w:rPr>
      </w:pPr>
      <w:r w:rsidRPr="00215C8E">
        <w:rPr>
          <w:b/>
          <w:lang w:val="uk-UA"/>
        </w:rPr>
        <w:t>Творче мислення</w:t>
      </w:r>
      <w:r w:rsidRPr="006330FF">
        <w:rPr>
          <w:lang w:val="uk-UA"/>
        </w:rPr>
        <w:t xml:space="preserve"> – вид мислення, пов’язаний зі створенням або відкриттям чого-небудь нового. </w:t>
      </w:r>
    </w:p>
    <w:p w:rsidR="00231DA0" w:rsidRPr="002C75EE" w:rsidRDefault="006330FF" w:rsidP="006330FF">
      <w:pPr>
        <w:spacing w:before="120" w:after="120" w:line="240" w:lineRule="auto"/>
        <w:rPr>
          <w:lang w:val="ru-RU"/>
        </w:rPr>
      </w:pPr>
      <w:r w:rsidRPr="00215C8E">
        <w:rPr>
          <w:b/>
          <w:lang w:val="uk-UA"/>
        </w:rPr>
        <w:t xml:space="preserve">Темперамент </w:t>
      </w:r>
      <w:r w:rsidRPr="006330FF">
        <w:rPr>
          <w:lang w:val="uk-UA"/>
        </w:rPr>
        <w:t xml:space="preserve">– динамічна характеристика психічних процесів і поведінки людини, що проявляється в їхній швидкості, мінливості, інтенсивності й ін. </w:t>
      </w:r>
    </w:p>
    <w:p w:rsidR="00231DA0" w:rsidRPr="002C75EE" w:rsidRDefault="006330FF" w:rsidP="006330FF">
      <w:pPr>
        <w:spacing w:before="120" w:after="120" w:line="240" w:lineRule="auto"/>
        <w:rPr>
          <w:lang w:val="ru-RU"/>
        </w:rPr>
      </w:pPr>
      <w:r w:rsidRPr="00215C8E">
        <w:rPr>
          <w:b/>
          <w:lang w:val="uk-UA"/>
        </w:rPr>
        <w:t xml:space="preserve">Тест </w:t>
      </w:r>
      <w:r w:rsidRPr="006330FF">
        <w:rPr>
          <w:lang w:val="uk-UA"/>
        </w:rPr>
        <w:t xml:space="preserve">(перевірка, досвід, проба) – система завдань, що дозволяють виміряти рівень розвитку певної психологічної якості (властивості) особистості. </w:t>
      </w:r>
    </w:p>
    <w:p w:rsidR="00231DA0" w:rsidRPr="00231DA0" w:rsidRDefault="006330FF" w:rsidP="006330FF">
      <w:pPr>
        <w:spacing w:before="120" w:after="120" w:line="240" w:lineRule="auto"/>
        <w:rPr>
          <w:lang w:val="ru-RU"/>
        </w:rPr>
      </w:pPr>
      <w:r w:rsidRPr="00215C8E">
        <w:rPr>
          <w:b/>
          <w:lang w:val="uk-UA"/>
        </w:rPr>
        <w:t xml:space="preserve">Тестування </w:t>
      </w:r>
      <w:r w:rsidRPr="006330FF">
        <w:rPr>
          <w:lang w:val="uk-UA"/>
        </w:rPr>
        <w:t xml:space="preserve">– метод психодіагностики, що використає стандартизовані питання й завдання (тести), котрі мають певну шкалу значень. </w:t>
      </w:r>
    </w:p>
    <w:p w:rsidR="00231DA0" w:rsidRPr="00231DA0" w:rsidRDefault="006330FF" w:rsidP="006330FF">
      <w:pPr>
        <w:spacing w:before="120" w:after="120" w:line="240" w:lineRule="auto"/>
        <w:rPr>
          <w:lang w:val="ru-RU"/>
        </w:rPr>
      </w:pPr>
      <w:r w:rsidRPr="00215C8E">
        <w:rPr>
          <w:b/>
          <w:lang w:val="uk-UA"/>
        </w:rPr>
        <w:t>Увага</w:t>
      </w:r>
      <w:r w:rsidRPr="006330FF">
        <w:rPr>
          <w:lang w:val="uk-UA"/>
        </w:rPr>
        <w:t xml:space="preserve"> – стан психологічної концентрації, зосередженості на якому-небудь об’єкті. </w:t>
      </w:r>
    </w:p>
    <w:p w:rsidR="00215C8E" w:rsidRDefault="006330FF" w:rsidP="006330FF">
      <w:pPr>
        <w:spacing w:before="120" w:after="120" w:line="240" w:lineRule="auto"/>
        <w:rPr>
          <w:lang w:val="uk-UA"/>
        </w:rPr>
      </w:pPr>
      <w:r w:rsidRPr="00215C8E">
        <w:rPr>
          <w:b/>
          <w:lang w:val="uk-UA"/>
        </w:rPr>
        <w:t>Узагальнення</w:t>
      </w:r>
      <w:r w:rsidRPr="006330FF">
        <w:rPr>
          <w:lang w:val="uk-UA"/>
        </w:rPr>
        <w:t xml:space="preserve"> – виділення загального з безлічі окремих явищ. </w:t>
      </w:r>
    </w:p>
    <w:p w:rsidR="00231DA0" w:rsidRPr="00215C8E" w:rsidRDefault="006330FF" w:rsidP="006330FF">
      <w:pPr>
        <w:spacing w:before="120" w:after="120" w:line="240" w:lineRule="auto"/>
        <w:rPr>
          <w:lang w:val="uk-UA"/>
        </w:rPr>
      </w:pPr>
      <w:r w:rsidRPr="00215C8E">
        <w:rPr>
          <w:b/>
          <w:lang w:val="uk-UA"/>
        </w:rPr>
        <w:t>Уміння</w:t>
      </w:r>
      <w:r w:rsidRPr="006330FF">
        <w:rPr>
          <w:lang w:val="uk-UA"/>
        </w:rPr>
        <w:t xml:space="preserve"> – здатність виконувати певні дії з гарною якістю й успішно справлятися з діяльністю, що включає ці дії. </w:t>
      </w:r>
    </w:p>
    <w:p w:rsidR="00231DA0" w:rsidRPr="002C75EE" w:rsidRDefault="006330FF" w:rsidP="006330FF">
      <w:pPr>
        <w:spacing w:before="120" w:after="120" w:line="240" w:lineRule="auto"/>
        <w:rPr>
          <w:lang w:val="ru-RU"/>
        </w:rPr>
      </w:pPr>
      <w:r w:rsidRPr="00215C8E">
        <w:rPr>
          <w:b/>
          <w:lang w:val="uk-UA"/>
        </w:rPr>
        <w:lastRenderedPageBreak/>
        <w:t>Умовивід</w:t>
      </w:r>
      <w:r w:rsidRPr="006330FF">
        <w:rPr>
          <w:lang w:val="uk-UA"/>
        </w:rPr>
        <w:t xml:space="preserve"> – процес логічного висновку певного положення з деяких достовірних затверджень – посилок. </w:t>
      </w:r>
    </w:p>
    <w:p w:rsidR="00231DA0" w:rsidRPr="002C75EE" w:rsidRDefault="006330FF" w:rsidP="006330FF">
      <w:pPr>
        <w:spacing w:before="120" w:after="120" w:line="240" w:lineRule="auto"/>
        <w:rPr>
          <w:lang w:val="ru-RU"/>
        </w:rPr>
      </w:pPr>
      <w:r w:rsidRPr="00215C8E">
        <w:rPr>
          <w:b/>
          <w:lang w:val="uk-UA"/>
        </w:rPr>
        <w:t xml:space="preserve">Управління </w:t>
      </w:r>
      <w:r w:rsidRPr="006330FF">
        <w:rPr>
          <w:lang w:val="uk-UA"/>
        </w:rPr>
        <w:t xml:space="preserve">– процес впливу суб’єкта на ту або іншу систему, що забезпечує її цілеспрямований розвиток, збереження або видозміну структури, підтримка або зміна режиму діяльності, реалізацію програм і цілей. </w:t>
      </w:r>
    </w:p>
    <w:p w:rsidR="00231DA0" w:rsidRPr="002C75EE" w:rsidRDefault="006330FF" w:rsidP="006330FF">
      <w:pPr>
        <w:spacing w:before="120" w:after="120" w:line="240" w:lineRule="auto"/>
        <w:rPr>
          <w:lang w:val="ru-RU"/>
        </w:rPr>
      </w:pPr>
      <w:r w:rsidRPr="00215C8E">
        <w:rPr>
          <w:b/>
          <w:lang w:val="uk-UA"/>
        </w:rPr>
        <w:t>Управлінська функція</w:t>
      </w:r>
      <w:r w:rsidRPr="006330FF">
        <w:rPr>
          <w:lang w:val="uk-UA"/>
        </w:rPr>
        <w:t xml:space="preserve"> – роль, що виконує керівник на певному етапі керування відповідно до проміжного завдання. </w:t>
      </w:r>
    </w:p>
    <w:p w:rsidR="00231DA0" w:rsidRPr="002C75EE" w:rsidRDefault="006330FF" w:rsidP="006330FF">
      <w:pPr>
        <w:spacing w:before="120" w:after="120" w:line="240" w:lineRule="auto"/>
        <w:rPr>
          <w:lang w:val="ru-RU"/>
        </w:rPr>
      </w:pPr>
      <w:r w:rsidRPr="00215C8E">
        <w:rPr>
          <w:b/>
          <w:lang w:val="uk-UA"/>
        </w:rPr>
        <w:t>Установка</w:t>
      </w:r>
      <w:r w:rsidRPr="006330FF">
        <w:rPr>
          <w:lang w:val="uk-UA"/>
        </w:rPr>
        <w:t xml:space="preserve"> – готовність, схильність до певних дій або реакцій на конкретні стимули. </w:t>
      </w:r>
    </w:p>
    <w:p w:rsidR="00231DA0" w:rsidRPr="002C75EE" w:rsidRDefault="006330FF" w:rsidP="006330FF">
      <w:pPr>
        <w:spacing w:before="120" w:after="120" w:line="240" w:lineRule="auto"/>
        <w:rPr>
          <w:lang w:val="ru-RU"/>
        </w:rPr>
      </w:pPr>
      <w:r w:rsidRPr="00215C8E">
        <w:rPr>
          <w:b/>
          <w:lang w:val="uk-UA"/>
        </w:rPr>
        <w:t>Ухвалення рішення</w:t>
      </w:r>
      <w:r w:rsidRPr="006330FF">
        <w:rPr>
          <w:lang w:val="uk-UA"/>
        </w:rPr>
        <w:t xml:space="preserve"> – акт вольової дії й одночасно етап управлінського циклу, коли особистість на основі переробленої інформації, як правило, у результаті боротьби мотивів приходить до необхідності збереження одного з них як провідного, головного, якому вона підкоряє свою конкретну діяльність. </w:t>
      </w:r>
    </w:p>
    <w:p w:rsidR="00231DA0" w:rsidRPr="002C75EE" w:rsidRDefault="006330FF" w:rsidP="006330FF">
      <w:pPr>
        <w:spacing w:before="120" w:after="120" w:line="240" w:lineRule="auto"/>
        <w:rPr>
          <w:lang w:val="ru-RU"/>
        </w:rPr>
      </w:pPr>
      <w:r w:rsidRPr="00215C8E">
        <w:rPr>
          <w:b/>
          <w:lang w:val="uk-UA"/>
        </w:rPr>
        <w:t>Учинок</w:t>
      </w:r>
      <w:r w:rsidRPr="006330FF">
        <w:rPr>
          <w:lang w:val="uk-UA"/>
        </w:rPr>
        <w:t xml:space="preserve"> – свідомо здійснена людиною й керована волею дія, що виходить із певних переконань. </w:t>
      </w:r>
    </w:p>
    <w:p w:rsidR="00231DA0" w:rsidRPr="002C75EE" w:rsidRDefault="006330FF" w:rsidP="006330FF">
      <w:pPr>
        <w:spacing w:before="120" w:after="120" w:line="240" w:lineRule="auto"/>
        <w:rPr>
          <w:lang w:val="ru-RU"/>
        </w:rPr>
      </w:pPr>
      <w:r w:rsidRPr="00215C8E">
        <w:rPr>
          <w:b/>
          <w:lang w:val="uk-UA"/>
        </w:rPr>
        <w:t>Уява</w:t>
      </w:r>
      <w:r w:rsidRPr="006330FF">
        <w:rPr>
          <w:lang w:val="uk-UA"/>
        </w:rPr>
        <w:t xml:space="preserve"> – здатність представляти відсутній або реально не існуючий об’єкт, утримувати його у свідомості й подумки маніпулювати ним. </w:t>
      </w:r>
    </w:p>
    <w:p w:rsidR="00231DA0" w:rsidRPr="002C75EE" w:rsidRDefault="006330FF" w:rsidP="006330FF">
      <w:pPr>
        <w:spacing w:before="120" w:after="120" w:line="240" w:lineRule="auto"/>
        <w:rPr>
          <w:lang w:val="ru-RU"/>
        </w:rPr>
      </w:pPr>
      <w:r w:rsidRPr="00215C8E">
        <w:rPr>
          <w:b/>
          <w:lang w:val="uk-UA"/>
        </w:rPr>
        <w:t>Фанатизм</w:t>
      </w:r>
      <w:r w:rsidRPr="006330FF">
        <w:rPr>
          <w:lang w:val="uk-UA"/>
        </w:rPr>
        <w:t xml:space="preserve"> (жертовник) – надмірна захопленість людини чим-небудь, супроводжувана зниженням контролю за своїм поводженням, некритичністю в судженнях про об’єкт своєї захопленості. </w:t>
      </w:r>
    </w:p>
    <w:p w:rsidR="00231DA0" w:rsidRPr="002C75EE" w:rsidRDefault="006330FF" w:rsidP="006330FF">
      <w:pPr>
        <w:spacing w:before="120" w:after="120" w:line="240" w:lineRule="auto"/>
        <w:rPr>
          <w:lang w:val="ru-RU"/>
        </w:rPr>
      </w:pPr>
      <w:r w:rsidRPr="00215C8E">
        <w:rPr>
          <w:b/>
          <w:lang w:val="uk-UA"/>
        </w:rPr>
        <w:t xml:space="preserve">Флегматик </w:t>
      </w:r>
      <w:r w:rsidRPr="006330FF">
        <w:rPr>
          <w:lang w:val="uk-UA"/>
        </w:rPr>
        <w:t xml:space="preserve">– тип темпераменту людини, що характеризується низьким рівнем психічної активності, повільністю, невиразністю міміки; важко перемикається з одного виду діяльності на інший і пристосовується до нової обстановки. </w:t>
      </w:r>
    </w:p>
    <w:p w:rsidR="00231DA0" w:rsidRPr="002C75EE" w:rsidRDefault="006330FF" w:rsidP="006330FF">
      <w:pPr>
        <w:spacing w:before="120" w:after="120" w:line="240" w:lineRule="auto"/>
        <w:rPr>
          <w:lang w:val="ru-RU"/>
        </w:rPr>
      </w:pPr>
      <w:r w:rsidRPr="00215C8E">
        <w:rPr>
          <w:b/>
          <w:lang w:val="uk-UA"/>
        </w:rPr>
        <w:t>Формування</w:t>
      </w:r>
      <w:r w:rsidRPr="006330FF">
        <w:rPr>
          <w:lang w:val="uk-UA"/>
        </w:rPr>
        <w:t xml:space="preserve"> – процес цілеспрямованого й організованого оволодіння соціальними суб’єктами цілісними, стійкими рисами і якостями, необхідними їм для успішної життєдіяльності. </w:t>
      </w:r>
    </w:p>
    <w:p w:rsidR="00231DA0" w:rsidRPr="002C75EE" w:rsidRDefault="006330FF" w:rsidP="006330FF">
      <w:pPr>
        <w:spacing w:before="120" w:after="120" w:line="240" w:lineRule="auto"/>
        <w:rPr>
          <w:lang w:val="ru-RU"/>
        </w:rPr>
      </w:pPr>
      <w:r w:rsidRPr="00215C8E">
        <w:rPr>
          <w:b/>
          <w:lang w:val="uk-UA"/>
        </w:rPr>
        <w:t>Фрустрація</w:t>
      </w:r>
      <w:r w:rsidRPr="006330FF">
        <w:rPr>
          <w:lang w:val="uk-UA"/>
        </w:rPr>
        <w:t xml:space="preserve"> (обман, розлад, руйнування планів) – емоційно-важке переживання людиною своєї невдачі, що супроводжується почуттям безвихідності, катастрофи надій у досягненні певної бажаної мети. </w:t>
      </w:r>
    </w:p>
    <w:p w:rsidR="00231DA0" w:rsidRPr="002C75EE" w:rsidRDefault="006330FF" w:rsidP="006330FF">
      <w:pPr>
        <w:spacing w:before="120" w:after="120" w:line="240" w:lineRule="auto"/>
        <w:rPr>
          <w:lang w:val="ru-RU"/>
        </w:rPr>
      </w:pPr>
      <w:r w:rsidRPr="00215C8E">
        <w:rPr>
          <w:b/>
          <w:lang w:val="uk-UA"/>
        </w:rPr>
        <w:t xml:space="preserve">Характер </w:t>
      </w:r>
      <w:r w:rsidRPr="006330FF">
        <w:rPr>
          <w:lang w:val="uk-UA"/>
        </w:rPr>
        <w:t xml:space="preserve">(печатка, карбування) – сукупність стійких індивідуальних особливостей особистості, що складається й проявляється в діяльності й спілкуванні, визначаючи типові для неї способи поведінки й реагування на життєві обставини. </w:t>
      </w:r>
    </w:p>
    <w:p w:rsidR="00231DA0" w:rsidRPr="002C75EE" w:rsidRDefault="006330FF" w:rsidP="006330FF">
      <w:pPr>
        <w:spacing w:before="120" w:after="120" w:line="240" w:lineRule="auto"/>
        <w:rPr>
          <w:lang w:val="ru-RU"/>
        </w:rPr>
      </w:pPr>
      <w:r w:rsidRPr="00215C8E">
        <w:rPr>
          <w:b/>
          <w:lang w:val="uk-UA"/>
        </w:rPr>
        <w:t>Холерик</w:t>
      </w:r>
      <w:r w:rsidRPr="006330FF">
        <w:rPr>
          <w:lang w:val="uk-UA"/>
        </w:rPr>
        <w:t xml:space="preserve"> – тип темпераменту людини, що характеризується високим рівнем психічної активності, енергійністю дій, різкістю, стрімкістю, чинністю рухів, їхнім швидким темпом, поривчастістю. </w:t>
      </w:r>
    </w:p>
    <w:p w:rsidR="00231DA0" w:rsidRPr="002C75EE" w:rsidRDefault="006330FF" w:rsidP="006330FF">
      <w:pPr>
        <w:spacing w:before="120" w:after="120" w:line="240" w:lineRule="auto"/>
        <w:rPr>
          <w:lang w:val="ru-RU"/>
        </w:rPr>
      </w:pPr>
      <w:r w:rsidRPr="00215C8E">
        <w:rPr>
          <w:b/>
          <w:lang w:val="uk-UA"/>
        </w:rPr>
        <w:t>Цінності</w:t>
      </w:r>
      <w:r w:rsidRPr="006330FF">
        <w:rPr>
          <w:lang w:val="uk-UA"/>
        </w:rPr>
        <w:t xml:space="preserve"> – те, що людина особливо цінує в житті, чому вона надає особливий, позитивний життєвий зміст. </w:t>
      </w:r>
    </w:p>
    <w:p w:rsidR="00231DA0" w:rsidRPr="002C75EE" w:rsidRDefault="006330FF" w:rsidP="006330FF">
      <w:pPr>
        <w:spacing w:before="120" w:after="120" w:line="240" w:lineRule="auto"/>
        <w:rPr>
          <w:lang w:val="ru-RU"/>
        </w:rPr>
      </w:pPr>
      <w:r w:rsidRPr="00215C8E">
        <w:rPr>
          <w:b/>
          <w:lang w:val="uk-UA"/>
        </w:rPr>
        <w:t>Центральна нервова система</w:t>
      </w:r>
      <w:r w:rsidRPr="006330FF">
        <w:rPr>
          <w:lang w:val="uk-UA"/>
        </w:rPr>
        <w:t xml:space="preserve"> – частина нервової системи, що включає головний, проміжний і спинний мозок. </w:t>
      </w:r>
    </w:p>
    <w:p w:rsidR="00231DA0" w:rsidRPr="002C75EE" w:rsidRDefault="006330FF" w:rsidP="006330FF">
      <w:pPr>
        <w:spacing w:before="120" w:after="120" w:line="240" w:lineRule="auto"/>
        <w:rPr>
          <w:lang w:val="ru-RU"/>
        </w:rPr>
      </w:pPr>
      <w:r w:rsidRPr="00215C8E">
        <w:rPr>
          <w:b/>
          <w:lang w:val="uk-UA"/>
        </w:rPr>
        <w:lastRenderedPageBreak/>
        <w:t>Цілісність сприйняття</w:t>
      </w:r>
      <w:r w:rsidRPr="006330FF">
        <w:rPr>
          <w:lang w:val="uk-UA"/>
        </w:rPr>
        <w:t xml:space="preserve"> – сенсорне, уявне добудування сукупності деяких сприйманих елементів об’єкта до його цілісного образа. </w:t>
      </w:r>
    </w:p>
    <w:p w:rsidR="006330FF" w:rsidRPr="006330FF" w:rsidRDefault="006330FF" w:rsidP="006330FF">
      <w:pPr>
        <w:spacing w:before="120" w:after="120" w:line="240" w:lineRule="auto"/>
        <w:rPr>
          <w:lang w:val="uk-UA"/>
        </w:rPr>
      </w:pPr>
      <w:r w:rsidRPr="00215C8E">
        <w:rPr>
          <w:b/>
          <w:lang w:val="uk-UA"/>
        </w:rPr>
        <w:t>Ціль</w:t>
      </w:r>
      <w:r w:rsidRPr="006330FF">
        <w:rPr>
          <w:lang w:val="uk-UA"/>
        </w:rPr>
        <w:t xml:space="preserve"> – усвідомлений образ результату, що передбачає, на досягнення якого спрямована дія людини.</w:t>
      </w:r>
    </w:p>
    <w:p w:rsidR="005A1135" w:rsidRDefault="007E0AEB" w:rsidP="007E0AEB">
      <w:pPr>
        <w:pStyle w:val="31"/>
        <w:widowControl/>
        <w:shd w:val="clear" w:color="auto" w:fill="auto"/>
        <w:spacing w:line="276" w:lineRule="auto"/>
        <w:ind w:firstLine="0"/>
        <w:rPr>
          <w:sz w:val="28"/>
          <w:szCs w:val="28"/>
        </w:rPr>
      </w:pPr>
      <w:r>
        <w:rPr>
          <w:b/>
          <w:i/>
          <w:sz w:val="28"/>
          <w:szCs w:val="28"/>
          <w:u w:val="single"/>
        </w:rPr>
        <w:t>Менеджер</w:t>
      </w:r>
      <w:r w:rsidR="00C77BBE" w:rsidRPr="005A1135">
        <w:rPr>
          <w:i/>
          <w:sz w:val="28"/>
          <w:szCs w:val="28"/>
          <w:u w:val="single"/>
        </w:rPr>
        <w:t xml:space="preserve"> </w:t>
      </w:r>
      <w:r w:rsidR="00C77BBE" w:rsidRPr="00150555">
        <w:rPr>
          <w:i/>
          <w:sz w:val="28"/>
          <w:szCs w:val="28"/>
          <w:u w:val="single"/>
        </w:rPr>
        <w:t>–</w:t>
      </w:r>
      <w:r w:rsidR="00C77BBE">
        <w:rPr>
          <w:i/>
          <w:sz w:val="28"/>
          <w:szCs w:val="28"/>
          <w:u w:val="wave"/>
        </w:rPr>
        <w:t xml:space="preserve"> </w:t>
      </w:r>
      <w:r w:rsidR="001C2ACB" w:rsidRPr="0037403A">
        <w:rPr>
          <w:sz w:val="28"/>
          <w:szCs w:val="28"/>
        </w:rPr>
        <w:t>_____</w:t>
      </w:r>
      <w:r>
        <w:rPr>
          <w:sz w:val="28"/>
          <w:szCs w:val="28"/>
        </w:rPr>
        <w:t>___</w:t>
      </w:r>
      <w:r w:rsidR="001C2ACB" w:rsidRPr="0037403A">
        <w:rPr>
          <w:sz w:val="28"/>
          <w:szCs w:val="28"/>
        </w:rPr>
        <w:t>_____________________________________</w:t>
      </w:r>
      <w:r w:rsidR="005A1135">
        <w:rPr>
          <w:sz w:val="28"/>
          <w:szCs w:val="28"/>
        </w:rPr>
        <w:t>_____________</w:t>
      </w:r>
    </w:p>
    <w:p w:rsidR="001C2ACB" w:rsidRPr="0037403A" w:rsidRDefault="001C2ACB" w:rsidP="007F7000">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1C2ACB" w:rsidRPr="0037403A" w:rsidRDefault="001C2ACB" w:rsidP="007F7000">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C2ACB" w:rsidRPr="0037403A" w:rsidRDefault="001C2ACB" w:rsidP="007F7000">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2E8" w:rsidRPr="0037403A" w:rsidRDefault="001C2ACB" w:rsidP="007F7000">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r w:rsidR="003802E8"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7F7000">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r w:rsidRPr="0037403A">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7F7000">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7F7000">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1487F" w:rsidRDefault="003802E8" w:rsidP="0011487F">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C4879"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1487F"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4879" w:rsidRDefault="000C4879" w:rsidP="007F7000">
      <w:pPr>
        <w:pStyle w:val="31"/>
        <w:widowControl/>
        <w:shd w:val="clear" w:color="auto" w:fill="auto"/>
        <w:spacing w:line="276" w:lineRule="auto"/>
        <w:ind w:firstLine="0"/>
        <w:rPr>
          <w:sz w:val="28"/>
          <w:szCs w:val="28"/>
        </w:rPr>
      </w:pPr>
    </w:p>
    <w:p w:rsidR="000C4879" w:rsidRDefault="000C4879">
      <w:pPr>
        <w:jc w:val="left"/>
        <w:rPr>
          <w:rFonts w:eastAsiaTheme="minorHAnsi" w:cs="Times New Roman"/>
          <w:szCs w:val="28"/>
          <w:lang w:val="uk-UA"/>
        </w:rPr>
      </w:pPr>
      <w:r w:rsidRPr="003C23D4">
        <w:rPr>
          <w:szCs w:val="28"/>
          <w:lang w:val="ru-RU"/>
        </w:rPr>
        <w:br w:type="page"/>
      </w:r>
    </w:p>
    <w:p w:rsidR="001C2ACB" w:rsidRDefault="001C2ACB" w:rsidP="001C2ACB">
      <w:pPr>
        <w:pStyle w:val="83"/>
        <w:spacing w:before="0" w:after="100" w:afterAutospacing="1" w:line="240" w:lineRule="auto"/>
        <w:ind w:firstLine="709"/>
        <w:jc w:val="center"/>
        <w:rPr>
          <w:rStyle w:val="82"/>
          <w:b/>
          <w:color w:val="000000"/>
          <w:sz w:val="28"/>
          <w:szCs w:val="28"/>
          <w:lang w:eastAsia="uk-UA"/>
        </w:rPr>
      </w:pPr>
      <w:r w:rsidRPr="0037403A">
        <w:rPr>
          <w:rStyle w:val="82"/>
          <w:b/>
          <w:color w:val="000000"/>
          <w:sz w:val="28"/>
          <w:szCs w:val="28"/>
          <w:lang w:eastAsia="uk-UA"/>
        </w:rPr>
        <w:lastRenderedPageBreak/>
        <w:t>СПИСОК РЕКОМЕНДОВАНОЇ ЛІТЕРАТУРИ</w:t>
      </w:r>
    </w:p>
    <w:p w:rsidR="002F4F0C" w:rsidRDefault="002F4F0C" w:rsidP="002F4F0C">
      <w:pPr>
        <w:tabs>
          <w:tab w:val="left" w:pos="360"/>
        </w:tabs>
        <w:spacing w:before="60" w:after="80"/>
        <w:rPr>
          <w:b/>
          <w:szCs w:val="28"/>
          <w:lang w:val="uk-UA"/>
        </w:rPr>
      </w:pPr>
      <w:bookmarkStart w:id="28" w:name="_Toc460865068"/>
      <w:r>
        <w:rPr>
          <w:b/>
          <w:szCs w:val="28"/>
          <w:lang w:val="uk-UA"/>
        </w:rPr>
        <w:t>Основна</w:t>
      </w:r>
      <w:r w:rsidRPr="00A038BD">
        <w:rPr>
          <w:b/>
          <w:szCs w:val="28"/>
          <w:lang w:val="uk-UA"/>
        </w:rPr>
        <w:t>:</w:t>
      </w:r>
    </w:p>
    <w:p w:rsidR="002F4F0C" w:rsidRDefault="002F4F0C" w:rsidP="002F4F0C">
      <w:pPr>
        <w:numPr>
          <w:ilvl w:val="0"/>
          <w:numId w:val="38"/>
        </w:numPr>
        <w:tabs>
          <w:tab w:val="left" w:pos="0"/>
        </w:tabs>
        <w:spacing w:before="60" w:after="80" w:line="240" w:lineRule="auto"/>
        <w:rPr>
          <w:szCs w:val="28"/>
          <w:lang w:val="uk-UA"/>
        </w:rPr>
      </w:pPr>
      <w:r>
        <w:rPr>
          <w:szCs w:val="28"/>
          <w:lang w:val="uk-UA"/>
        </w:rPr>
        <w:t xml:space="preserve"> Беззубко Л.В. та ін. Управління трудовими конфліктами: </w:t>
      </w:r>
      <w:proofErr w:type="spellStart"/>
      <w:r>
        <w:rPr>
          <w:szCs w:val="28"/>
          <w:lang w:val="uk-UA"/>
        </w:rPr>
        <w:t>Навч</w:t>
      </w:r>
      <w:proofErr w:type="spellEnd"/>
      <w:r>
        <w:rPr>
          <w:szCs w:val="28"/>
          <w:lang w:val="uk-UA"/>
        </w:rPr>
        <w:t xml:space="preserve">. </w:t>
      </w:r>
      <w:proofErr w:type="spellStart"/>
      <w:r>
        <w:rPr>
          <w:szCs w:val="28"/>
          <w:lang w:val="uk-UA"/>
        </w:rPr>
        <w:t>посіб</w:t>
      </w:r>
      <w:proofErr w:type="spellEnd"/>
      <w:r>
        <w:rPr>
          <w:szCs w:val="28"/>
          <w:lang w:val="uk-UA"/>
        </w:rPr>
        <w:t>. / Л.В. Беззубко, А.Г.</w:t>
      </w:r>
      <w:proofErr w:type="spellStart"/>
      <w:r>
        <w:rPr>
          <w:szCs w:val="28"/>
          <w:lang w:val="uk-UA"/>
        </w:rPr>
        <w:t>Зюнькін</w:t>
      </w:r>
      <w:proofErr w:type="spellEnd"/>
      <w:r>
        <w:rPr>
          <w:szCs w:val="28"/>
          <w:lang w:val="uk-UA"/>
        </w:rPr>
        <w:t xml:space="preserve">, А.В.Калина. – К.: МАУП, 2004. – 256 с. </w:t>
      </w:r>
    </w:p>
    <w:p w:rsidR="002F4F0C" w:rsidRDefault="002F4F0C" w:rsidP="002F4F0C">
      <w:pPr>
        <w:numPr>
          <w:ilvl w:val="0"/>
          <w:numId w:val="38"/>
        </w:numPr>
        <w:tabs>
          <w:tab w:val="left" w:pos="360"/>
        </w:tabs>
        <w:spacing w:before="60" w:after="80" w:line="240" w:lineRule="auto"/>
        <w:rPr>
          <w:szCs w:val="28"/>
          <w:lang w:val="uk-UA"/>
        </w:rPr>
      </w:pPr>
      <w:r>
        <w:rPr>
          <w:szCs w:val="28"/>
          <w:lang w:val="uk-UA"/>
        </w:rPr>
        <w:t xml:space="preserve">Берд </w:t>
      </w:r>
      <w:proofErr w:type="spellStart"/>
      <w:r>
        <w:rPr>
          <w:szCs w:val="28"/>
          <w:lang w:val="uk-UA"/>
        </w:rPr>
        <w:t>Полли</w:t>
      </w:r>
      <w:proofErr w:type="spellEnd"/>
      <w:r>
        <w:rPr>
          <w:szCs w:val="28"/>
          <w:lang w:val="uk-UA"/>
        </w:rPr>
        <w:t>. Тайм-менеджмент. – М., 2003</w:t>
      </w:r>
    </w:p>
    <w:p w:rsidR="002F4F0C" w:rsidRPr="00B84B3B" w:rsidRDefault="002F4F0C" w:rsidP="002F4F0C">
      <w:pPr>
        <w:numPr>
          <w:ilvl w:val="0"/>
          <w:numId w:val="38"/>
        </w:numPr>
        <w:tabs>
          <w:tab w:val="left" w:pos="0"/>
        </w:tabs>
        <w:spacing w:before="60" w:after="80" w:line="240" w:lineRule="auto"/>
        <w:rPr>
          <w:szCs w:val="28"/>
          <w:lang w:val="uk-UA"/>
        </w:rPr>
      </w:pPr>
      <w:r>
        <w:rPr>
          <w:szCs w:val="28"/>
          <w:lang w:val="uk-UA"/>
        </w:rPr>
        <w:t xml:space="preserve">Васильченко Ю.Л. </w:t>
      </w:r>
      <w:proofErr w:type="spellStart"/>
      <w:r>
        <w:rPr>
          <w:szCs w:val="28"/>
          <w:lang w:val="uk-UA"/>
        </w:rPr>
        <w:t>Механизм</w:t>
      </w:r>
      <w:proofErr w:type="spellEnd"/>
      <w:r w:rsidRPr="002F4F0C">
        <w:rPr>
          <w:szCs w:val="28"/>
          <w:lang w:val="ru-RU"/>
        </w:rPr>
        <w:t>ы</w:t>
      </w:r>
      <w:r>
        <w:rPr>
          <w:szCs w:val="28"/>
          <w:lang w:val="uk-UA"/>
        </w:rPr>
        <w:t xml:space="preserve"> </w:t>
      </w:r>
      <w:proofErr w:type="spellStart"/>
      <w:r>
        <w:rPr>
          <w:szCs w:val="28"/>
          <w:lang w:val="uk-UA"/>
        </w:rPr>
        <w:t>времени</w:t>
      </w:r>
      <w:proofErr w:type="spellEnd"/>
      <w:r>
        <w:rPr>
          <w:szCs w:val="28"/>
          <w:lang w:val="uk-UA"/>
        </w:rPr>
        <w:t xml:space="preserve">. Тайм-менеджмент: </w:t>
      </w:r>
      <w:proofErr w:type="spellStart"/>
      <w:r>
        <w:rPr>
          <w:szCs w:val="28"/>
          <w:lang w:val="uk-UA"/>
        </w:rPr>
        <w:t>теория</w:t>
      </w:r>
      <w:proofErr w:type="spellEnd"/>
      <w:r>
        <w:rPr>
          <w:szCs w:val="28"/>
          <w:lang w:val="uk-UA"/>
        </w:rPr>
        <w:t>, практикум. – К., 2001.</w:t>
      </w:r>
    </w:p>
    <w:p w:rsidR="00B84B3B" w:rsidRPr="00B84B3B" w:rsidRDefault="00B84B3B" w:rsidP="00B84B3B">
      <w:pPr>
        <w:pStyle w:val="a5"/>
        <w:numPr>
          <w:ilvl w:val="0"/>
          <w:numId w:val="38"/>
        </w:numPr>
        <w:spacing w:after="0" w:line="240" w:lineRule="auto"/>
        <w:rPr>
          <w:szCs w:val="28"/>
          <w:lang w:val="uk-UA"/>
        </w:rPr>
      </w:pPr>
      <w:proofErr w:type="spellStart"/>
      <w:r w:rsidRPr="00B84B3B">
        <w:rPr>
          <w:szCs w:val="28"/>
          <w:lang w:val="uk-UA"/>
        </w:rPr>
        <w:t>Ємельяненко</w:t>
      </w:r>
      <w:proofErr w:type="spellEnd"/>
      <w:r w:rsidRPr="00B84B3B">
        <w:rPr>
          <w:szCs w:val="28"/>
          <w:lang w:val="uk-UA"/>
        </w:rPr>
        <w:t xml:space="preserve"> Л. М., Петюх В. М., Торгова Л. В., </w:t>
      </w:r>
      <w:proofErr w:type="spellStart"/>
      <w:r w:rsidRPr="00B84B3B">
        <w:rPr>
          <w:szCs w:val="28"/>
          <w:lang w:val="uk-UA"/>
        </w:rPr>
        <w:t>Гриненко</w:t>
      </w:r>
      <w:proofErr w:type="spellEnd"/>
      <w:r w:rsidRPr="00B84B3B">
        <w:rPr>
          <w:szCs w:val="28"/>
          <w:lang w:val="uk-UA"/>
        </w:rPr>
        <w:t xml:space="preserve"> А. М. </w:t>
      </w:r>
      <w:proofErr w:type="spellStart"/>
      <w:r w:rsidRPr="00B84B3B">
        <w:rPr>
          <w:szCs w:val="28"/>
          <w:lang w:val="uk-UA"/>
        </w:rPr>
        <w:t>Конфліктологія</w:t>
      </w:r>
      <w:proofErr w:type="spellEnd"/>
      <w:r w:rsidRPr="00B84B3B">
        <w:rPr>
          <w:szCs w:val="28"/>
          <w:lang w:val="uk-UA"/>
        </w:rPr>
        <w:t xml:space="preserve">: </w:t>
      </w:r>
      <w:proofErr w:type="spellStart"/>
      <w:r w:rsidRPr="00B84B3B">
        <w:rPr>
          <w:szCs w:val="28"/>
          <w:lang w:val="uk-UA"/>
        </w:rPr>
        <w:t>Навч</w:t>
      </w:r>
      <w:proofErr w:type="spellEnd"/>
      <w:r w:rsidRPr="00B84B3B">
        <w:rPr>
          <w:szCs w:val="28"/>
          <w:lang w:val="uk-UA"/>
        </w:rPr>
        <w:t>. посібник. – К., 2003.</w:t>
      </w:r>
    </w:p>
    <w:p w:rsidR="002F4F0C" w:rsidRPr="00B84B3B" w:rsidRDefault="002F4F0C" w:rsidP="002F4F0C">
      <w:pPr>
        <w:numPr>
          <w:ilvl w:val="0"/>
          <w:numId w:val="38"/>
        </w:numPr>
        <w:tabs>
          <w:tab w:val="left" w:pos="0"/>
        </w:tabs>
        <w:spacing w:before="60" w:after="80" w:line="240" w:lineRule="auto"/>
        <w:rPr>
          <w:szCs w:val="28"/>
          <w:lang w:val="uk-UA"/>
        </w:rPr>
      </w:pPr>
      <w:r>
        <w:rPr>
          <w:szCs w:val="28"/>
          <w:lang w:val="uk-UA"/>
        </w:rPr>
        <w:t xml:space="preserve">Жариков Е.С. </w:t>
      </w:r>
      <w:proofErr w:type="spellStart"/>
      <w:r>
        <w:rPr>
          <w:szCs w:val="28"/>
          <w:lang w:val="uk-UA"/>
        </w:rPr>
        <w:t>Психология</w:t>
      </w:r>
      <w:proofErr w:type="spellEnd"/>
      <w:r>
        <w:rPr>
          <w:szCs w:val="28"/>
          <w:lang w:val="uk-UA"/>
        </w:rPr>
        <w:t xml:space="preserve"> </w:t>
      </w:r>
      <w:proofErr w:type="spellStart"/>
      <w:r>
        <w:rPr>
          <w:szCs w:val="28"/>
          <w:lang w:val="uk-UA"/>
        </w:rPr>
        <w:t>управления</w:t>
      </w:r>
      <w:proofErr w:type="spellEnd"/>
      <w:r>
        <w:rPr>
          <w:szCs w:val="28"/>
          <w:lang w:val="uk-UA"/>
        </w:rPr>
        <w:t xml:space="preserve">. Книга для </w:t>
      </w:r>
      <w:proofErr w:type="spellStart"/>
      <w:r>
        <w:rPr>
          <w:szCs w:val="28"/>
          <w:lang w:val="uk-UA"/>
        </w:rPr>
        <w:t>руководителя</w:t>
      </w:r>
      <w:proofErr w:type="spellEnd"/>
      <w:r>
        <w:rPr>
          <w:szCs w:val="28"/>
          <w:lang w:val="uk-UA"/>
        </w:rPr>
        <w:t xml:space="preserve"> и менеджера по персоналу. – М., 512 с.</w:t>
      </w:r>
    </w:p>
    <w:p w:rsidR="00B84B3B" w:rsidRPr="00B84B3B" w:rsidRDefault="00B84B3B" w:rsidP="00B84B3B">
      <w:pPr>
        <w:pStyle w:val="a5"/>
        <w:numPr>
          <w:ilvl w:val="0"/>
          <w:numId w:val="38"/>
        </w:numPr>
        <w:spacing w:after="0" w:line="240" w:lineRule="auto"/>
        <w:rPr>
          <w:szCs w:val="28"/>
          <w:lang w:val="uk-UA"/>
        </w:rPr>
      </w:pPr>
      <w:proofErr w:type="spellStart"/>
      <w:r w:rsidRPr="00B84B3B">
        <w:rPr>
          <w:szCs w:val="28"/>
          <w:lang w:val="uk-UA"/>
        </w:rPr>
        <w:t>Занюк</w:t>
      </w:r>
      <w:proofErr w:type="spellEnd"/>
      <w:r w:rsidRPr="00B84B3B">
        <w:rPr>
          <w:szCs w:val="28"/>
          <w:lang w:val="uk-UA"/>
        </w:rPr>
        <w:t xml:space="preserve"> С. С. Психологія мотивації: </w:t>
      </w:r>
      <w:proofErr w:type="spellStart"/>
      <w:r w:rsidRPr="00B84B3B">
        <w:rPr>
          <w:szCs w:val="28"/>
          <w:lang w:val="uk-UA"/>
        </w:rPr>
        <w:t>Навч</w:t>
      </w:r>
      <w:proofErr w:type="spellEnd"/>
      <w:r w:rsidRPr="00B84B3B">
        <w:rPr>
          <w:szCs w:val="28"/>
          <w:lang w:val="uk-UA"/>
        </w:rPr>
        <w:t>. посібник. – К., 2002.</w:t>
      </w:r>
    </w:p>
    <w:p w:rsidR="00B84B3B" w:rsidRPr="00B84B3B" w:rsidRDefault="00B84B3B" w:rsidP="00B84B3B">
      <w:pPr>
        <w:pStyle w:val="a5"/>
        <w:numPr>
          <w:ilvl w:val="0"/>
          <w:numId w:val="38"/>
        </w:numPr>
        <w:spacing w:after="0" w:line="240" w:lineRule="auto"/>
        <w:rPr>
          <w:szCs w:val="28"/>
          <w:lang w:val="uk-UA"/>
        </w:rPr>
      </w:pPr>
      <w:proofErr w:type="spellStart"/>
      <w:r w:rsidRPr="00B84B3B">
        <w:rPr>
          <w:szCs w:val="28"/>
          <w:lang w:val="uk-UA"/>
        </w:rPr>
        <w:t>Комінко</w:t>
      </w:r>
      <w:proofErr w:type="spellEnd"/>
      <w:r w:rsidRPr="00B84B3B">
        <w:rPr>
          <w:szCs w:val="28"/>
          <w:lang w:val="uk-UA"/>
        </w:rPr>
        <w:t xml:space="preserve"> С. Б., Кучер Г. В. Кращі методи психодіагностики. – Тернопіль, 2005.</w:t>
      </w:r>
    </w:p>
    <w:p w:rsidR="00B84B3B" w:rsidRPr="00B84B3B" w:rsidRDefault="00B84B3B" w:rsidP="00B84B3B">
      <w:pPr>
        <w:pStyle w:val="a5"/>
        <w:numPr>
          <w:ilvl w:val="0"/>
          <w:numId w:val="38"/>
        </w:numPr>
        <w:spacing w:after="0" w:line="240" w:lineRule="auto"/>
        <w:rPr>
          <w:szCs w:val="28"/>
          <w:lang w:val="uk-UA"/>
        </w:rPr>
      </w:pPr>
      <w:r w:rsidRPr="00B84B3B">
        <w:rPr>
          <w:szCs w:val="28"/>
          <w:lang w:val="uk-UA"/>
        </w:rPr>
        <w:t xml:space="preserve">Козлов В. В., Козлова А. А. </w:t>
      </w:r>
      <w:proofErr w:type="spellStart"/>
      <w:r w:rsidRPr="00B84B3B">
        <w:rPr>
          <w:szCs w:val="28"/>
          <w:lang w:val="uk-UA"/>
        </w:rPr>
        <w:t>Управление</w:t>
      </w:r>
      <w:proofErr w:type="spellEnd"/>
      <w:r w:rsidRPr="00B84B3B">
        <w:rPr>
          <w:szCs w:val="28"/>
          <w:lang w:val="uk-UA"/>
        </w:rPr>
        <w:t xml:space="preserve"> </w:t>
      </w:r>
      <w:proofErr w:type="spellStart"/>
      <w:r w:rsidRPr="00B84B3B">
        <w:rPr>
          <w:szCs w:val="28"/>
          <w:lang w:val="uk-UA"/>
        </w:rPr>
        <w:t>конфликтом</w:t>
      </w:r>
      <w:proofErr w:type="spellEnd"/>
      <w:r w:rsidRPr="00B84B3B">
        <w:rPr>
          <w:szCs w:val="28"/>
          <w:lang w:val="uk-UA"/>
        </w:rPr>
        <w:t xml:space="preserve">.: </w:t>
      </w:r>
      <w:proofErr w:type="spellStart"/>
      <w:r w:rsidRPr="00B84B3B">
        <w:rPr>
          <w:szCs w:val="28"/>
          <w:lang w:val="uk-UA"/>
        </w:rPr>
        <w:t>бизнес</w:t>
      </w:r>
      <w:proofErr w:type="spellEnd"/>
      <w:r w:rsidRPr="00B84B3B">
        <w:rPr>
          <w:szCs w:val="28"/>
          <w:lang w:val="uk-UA"/>
        </w:rPr>
        <w:t xml:space="preserve"> – </w:t>
      </w:r>
      <w:proofErr w:type="spellStart"/>
      <w:r w:rsidRPr="00B84B3B">
        <w:rPr>
          <w:szCs w:val="28"/>
          <w:lang w:val="uk-UA"/>
        </w:rPr>
        <w:t>тренинг</w:t>
      </w:r>
      <w:proofErr w:type="spellEnd"/>
      <w:r w:rsidRPr="00B84B3B">
        <w:rPr>
          <w:szCs w:val="28"/>
          <w:lang w:val="uk-UA"/>
        </w:rPr>
        <w:t>. – М, 2004.</w:t>
      </w:r>
    </w:p>
    <w:p w:rsidR="002F4F0C" w:rsidRDefault="002F4F0C" w:rsidP="002F4F0C">
      <w:pPr>
        <w:numPr>
          <w:ilvl w:val="0"/>
          <w:numId w:val="38"/>
        </w:numPr>
        <w:tabs>
          <w:tab w:val="left" w:pos="0"/>
        </w:tabs>
        <w:spacing w:before="60" w:after="80" w:line="240" w:lineRule="auto"/>
        <w:rPr>
          <w:szCs w:val="28"/>
          <w:lang w:val="uk-UA"/>
        </w:rPr>
      </w:pPr>
      <w:proofErr w:type="spellStart"/>
      <w:r>
        <w:rPr>
          <w:szCs w:val="28"/>
          <w:lang w:val="uk-UA"/>
        </w:rPr>
        <w:t>Кук</w:t>
      </w:r>
      <w:proofErr w:type="spellEnd"/>
      <w:r>
        <w:rPr>
          <w:szCs w:val="28"/>
          <w:lang w:val="uk-UA"/>
        </w:rPr>
        <w:t xml:space="preserve"> М. </w:t>
      </w:r>
      <w:r w:rsidRPr="002F4F0C">
        <w:rPr>
          <w:szCs w:val="28"/>
          <w:lang w:val="ru-RU"/>
        </w:rPr>
        <w:t>Э</w:t>
      </w:r>
      <w:proofErr w:type="spellStart"/>
      <w:r>
        <w:rPr>
          <w:szCs w:val="28"/>
          <w:lang w:val="uk-UA"/>
        </w:rPr>
        <w:t>ффективный</w:t>
      </w:r>
      <w:proofErr w:type="spellEnd"/>
      <w:r>
        <w:rPr>
          <w:szCs w:val="28"/>
          <w:lang w:val="uk-UA"/>
        </w:rPr>
        <w:t xml:space="preserve"> тайм-менеджмент. – М., 2003</w:t>
      </w:r>
    </w:p>
    <w:p w:rsidR="002F4F0C" w:rsidRPr="00B84B3B" w:rsidRDefault="002F4F0C" w:rsidP="002F4F0C">
      <w:pPr>
        <w:numPr>
          <w:ilvl w:val="0"/>
          <w:numId w:val="38"/>
        </w:numPr>
        <w:tabs>
          <w:tab w:val="left" w:pos="0"/>
        </w:tabs>
        <w:spacing w:before="60" w:after="80" w:line="240" w:lineRule="auto"/>
        <w:rPr>
          <w:szCs w:val="28"/>
          <w:lang w:val="uk-UA"/>
        </w:rPr>
      </w:pPr>
      <w:r>
        <w:rPr>
          <w:szCs w:val="28"/>
          <w:lang w:val="uk-UA"/>
        </w:rPr>
        <w:t xml:space="preserve">Курс </w:t>
      </w:r>
      <w:proofErr w:type="spellStart"/>
      <w:r>
        <w:rPr>
          <w:szCs w:val="28"/>
          <w:lang w:val="uk-UA"/>
        </w:rPr>
        <w:t>практической</w:t>
      </w:r>
      <w:proofErr w:type="spellEnd"/>
      <w:r>
        <w:rPr>
          <w:szCs w:val="28"/>
          <w:lang w:val="uk-UA"/>
        </w:rPr>
        <w:t xml:space="preserve"> </w:t>
      </w:r>
      <w:proofErr w:type="spellStart"/>
      <w:r>
        <w:rPr>
          <w:szCs w:val="28"/>
          <w:lang w:val="uk-UA"/>
        </w:rPr>
        <w:t>психологии</w:t>
      </w:r>
      <w:proofErr w:type="spellEnd"/>
      <w:r>
        <w:rPr>
          <w:szCs w:val="28"/>
          <w:lang w:val="uk-UA"/>
        </w:rPr>
        <w:t xml:space="preserve">, </w:t>
      </w:r>
      <w:proofErr w:type="spellStart"/>
      <w:r>
        <w:rPr>
          <w:szCs w:val="28"/>
          <w:lang w:val="uk-UA"/>
        </w:rPr>
        <w:t>или</w:t>
      </w:r>
      <w:proofErr w:type="spellEnd"/>
      <w:r>
        <w:rPr>
          <w:szCs w:val="28"/>
          <w:lang w:val="uk-UA"/>
        </w:rPr>
        <w:t xml:space="preserve"> </w:t>
      </w:r>
      <w:proofErr w:type="spellStart"/>
      <w:r>
        <w:rPr>
          <w:szCs w:val="28"/>
          <w:lang w:val="uk-UA"/>
        </w:rPr>
        <w:t>как</w:t>
      </w:r>
      <w:proofErr w:type="spellEnd"/>
      <w:r>
        <w:rPr>
          <w:szCs w:val="28"/>
          <w:lang w:val="uk-UA"/>
        </w:rPr>
        <w:t xml:space="preserve"> научиться </w:t>
      </w:r>
      <w:proofErr w:type="spellStart"/>
      <w:r>
        <w:rPr>
          <w:szCs w:val="28"/>
          <w:lang w:val="uk-UA"/>
        </w:rPr>
        <w:t>работать</w:t>
      </w:r>
      <w:proofErr w:type="spellEnd"/>
      <w:r>
        <w:rPr>
          <w:szCs w:val="28"/>
          <w:lang w:val="uk-UA"/>
        </w:rPr>
        <w:t xml:space="preserve"> и </w:t>
      </w:r>
      <w:proofErr w:type="spellStart"/>
      <w:r>
        <w:rPr>
          <w:szCs w:val="28"/>
          <w:lang w:val="uk-UA"/>
        </w:rPr>
        <w:t>добиваться</w:t>
      </w:r>
      <w:proofErr w:type="spellEnd"/>
      <w:r>
        <w:rPr>
          <w:szCs w:val="28"/>
          <w:lang w:val="uk-UA"/>
        </w:rPr>
        <w:t xml:space="preserve"> </w:t>
      </w:r>
      <w:proofErr w:type="spellStart"/>
      <w:r>
        <w:rPr>
          <w:szCs w:val="28"/>
          <w:lang w:val="uk-UA"/>
        </w:rPr>
        <w:t>успеха</w:t>
      </w:r>
      <w:proofErr w:type="spellEnd"/>
      <w:r>
        <w:rPr>
          <w:szCs w:val="28"/>
          <w:lang w:val="uk-UA"/>
        </w:rPr>
        <w:t xml:space="preserve">: </w:t>
      </w:r>
      <w:proofErr w:type="spellStart"/>
      <w:r>
        <w:rPr>
          <w:szCs w:val="28"/>
          <w:lang w:val="uk-UA"/>
        </w:rPr>
        <w:t>Учеб</w:t>
      </w:r>
      <w:proofErr w:type="spellEnd"/>
      <w:r>
        <w:rPr>
          <w:szCs w:val="28"/>
          <w:lang w:val="uk-UA"/>
        </w:rPr>
        <w:t xml:space="preserve">. </w:t>
      </w:r>
      <w:proofErr w:type="spellStart"/>
      <w:r>
        <w:rPr>
          <w:szCs w:val="28"/>
          <w:lang w:val="uk-UA"/>
        </w:rPr>
        <w:t>Пос</w:t>
      </w:r>
      <w:proofErr w:type="spellEnd"/>
      <w:r>
        <w:rPr>
          <w:szCs w:val="28"/>
          <w:lang w:val="uk-UA"/>
        </w:rPr>
        <w:t>. Для в</w:t>
      </w:r>
      <w:proofErr w:type="spellStart"/>
      <w:r w:rsidRPr="002F4F0C">
        <w:rPr>
          <w:szCs w:val="28"/>
          <w:lang w:val="ru-RU"/>
        </w:rPr>
        <w:t>ысшего</w:t>
      </w:r>
      <w:proofErr w:type="spellEnd"/>
      <w:r w:rsidRPr="002F4F0C">
        <w:rPr>
          <w:szCs w:val="28"/>
          <w:lang w:val="ru-RU"/>
        </w:rPr>
        <w:t xml:space="preserve"> управленческого персонала/ Автор-сост. </w:t>
      </w:r>
      <w:proofErr w:type="spellStart"/>
      <w:r w:rsidRPr="002F4F0C">
        <w:rPr>
          <w:szCs w:val="28"/>
          <w:lang w:val="ru-RU"/>
        </w:rPr>
        <w:t>Р.Р.Кашанов</w:t>
      </w:r>
      <w:proofErr w:type="spellEnd"/>
      <w:r w:rsidRPr="002F4F0C">
        <w:rPr>
          <w:szCs w:val="28"/>
          <w:lang w:val="ru-RU"/>
        </w:rPr>
        <w:t xml:space="preserve">. – Ижевск: Изд-во </w:t>
      </w:r>
      <w:proofErr w:type="spellStart"/>
      <w:r w:rsidRPr="002F4F0C">
        <w:rPr>
          <w:szCs w:val="28"/>
          <w:lang w:val="ru-RU"/>
        </w:rPr>
        <w:t>Удм</w:t>
      </w:r>
      <w:proofErr w:type="spellEnd"/>
      <w:r w:rsidRPr="002F4F0C">
        <w:rPr>
          <w:szCs w:val="28"/>
          <w:lang w:val="ru-RU"/>
        </w:rPr>
        <w:t xml:space="preserve">. </w:t>
      </w:r>
      <w:proofErr w:type="spellStart"/>
      <w:r>
        <w:rPr>
          <w:szCs w:val="28"/>
        </w:rPr>
        <w:t>Ун-та</w:t>
      </w:r>
      <w:proofErr w:type="spellEnd"/>
      <w:r>
        <w:rPr>
          <w:szCs w:val="28"/>
        </w:rPr>
        <w:t xml:space="preserve">, 1996. – </w:t>
      </w:r>
      <w:r>
        <w:rPr>
          <w:szCs w:val="28"/>
          <w:lang w:val="uk-UA"/>
        </w:rPr>
        <w:t>448 с.</w:t>
      </w:r>
    </w:p>
    <w:p w:rsidR="00B84B3B" w:rsidRPr="00B84B3B" w:rsidRDefault="00B84B3B" w:rsidP="00B84B3B">
      <w:pPr>
        <w:pStyle w:val="a5"/>
        <w:numPr>
          <w:ilvl w:val="0"/>
          <w:numId w:val="38"/>
        </w:numPr>
        <w:spacing w:after="0" w:line="240" w:lineRule="auto"/>
        <w:rPr>
          <w:szCs w:val="28"/>
          <w:lang w:val="uk-UA"/>
        </w:rPr>
      </w:pPr>
      <w:proofErr w:type="spellStart"/>
      <w:r w:rsidRPr="00B84B3B">
        <w:rPr>
          <w:szCs w:val="28"/>
          <w:lang w:val="uk-UA"/>
        </w:rPr>
        <w:t>Комінко</w:t>
      </w:r>
      <w:proofErr w:type="spellEnd"/>
      <w:r w:rsidRPr="00B84B3B">
        <w:rPr>
          <w:szCs w:val="28"/>
          <w:lang w:val="uk-UA"/>
        </w:rPr>
        <w:t xml:space="preserve"> С. Б., Кучер Г. В. Кращі методи психодіагностики. – Тернопіль, 2005.</w:t>
      </w:r>
    </w:p>
    <w:p w:rsidR="00B84B3B" w:rsidRPr="00B84B3B" w:rsidRDefault="00B84B3B" w:rsidP="00B84B3B">
      <w:pPr>
        <w:pStyle w:val="a5"/>
        <w:numPr>
          <w:ilvl w:val="0"/>
          <w:numId w:val="38"/>
        </w:numPr>
        <w:spacing w:after="0" w:line="240" w:lineRule="auto"/>
        <w:rPr>
          <w:szCs w:val="28"/>
          <w:lang w:val="uk-UA"/>
        </w:rPr>
      </w:pPr>
      <w:proofErr w:type="spellStart"/>
      <w:r w:rsidRPr="00B84B3B">
        <w:rPr>
          <w:szCs w:val="28"/>
          <w:lang w:val="uk-UA"/>
        </w:rPr>
        <w:t>Ліфарева</w:t>
      </w:r>
      <w:proofErr w:type="spellEnd"/>
      <w:r w:rsidRPr="00B84B3B">
        <w:rPr>
          <w:szCs w:val="28"/>
          <w:lang w:val="uk-UA"/>
        </w:rPr>
        <w:t xml:space="preserve"> Н. В. Психологія особистості: </w:t>
      </w:r>
      <w:proofErr w:type="spellStart"/>
      <w:r w:rsidRPr="00B84B3B">
        <w:rPr>
          <w:szCs w:val="28"/>
          <w:lang w:val="uk-UA"/>
        </w:rPr>
        <w:t>Навч</w:t>
      </w:r>
      <w:proofErr w:type="spellEnd"/>
      <w:r w:rsidRPr="00B84B3B">
        <w:rPr>
          <w:szCs w:val="28"/>
          <w:lang w:val="uk-UA"/>
        </w:rPr>
        <w:t>. посібник. – К., 2003.</w:t>
      </w:r>
    </w:p>
    <w:p w:rsidR="0084229C" w:rsidRPr="0084229C" w:rsidRDefault="0084229C" w:rsidP="0084229C">
      <w:pPr>
        <w:pStyle w:val="a5"/>
        <w:numPr>
          <w:ilvl w:val="0"/>
          <w:numId w:val="38"/>
        </w:numPr>
        <w:spacing w:after="0" w:line="240" w:lineRule="auto"/>
        <w:rPr>
          <w:szCs w:val="28"/>
          <w:lang w:val="uk-UA"/>
        </w:rPr>
      </w:pPr>
      <w:proofErr w:type="spellStart"/>
      <w:r w:rsidRPr="0084229C">
        <w:rPr>
          <w:szCs w:val="28"/>
          <w:lang w:val="uk-UA"/>
        </w:rPr>
        <w:t>Лозниця</w:t>
      </w:r>
      <w:proofErr w:type="spellEnd"/>
      <w:r w:rsidRPr="0084229C">
        <w:rPr>
          <w:szCs w:val="28"/>
          <w:lang w:val="uk-UA"/>
        </w:rPr>
        <w:t xml:space="preserve"> В. С. Психологія менеджменту: </w:t>
      </w:r>
      <w:proofErr w:type="spellStart"/>
      <w:r w:rsidRPr="0084229C">
        <w:rPr>
          <w:szCs w:val="28"/>
          <w:lang w:val="uk-UA"/>
        </w:rPr>
        <w:t>Навч</w:t>
      </w:r>
      <w:proofErr w:type="spellEnd"/>
      <w:r w:rsidRPr="0084229C">
        <w:rPr>
          <w:szCs w:val="28"/>
          <w:lang w:val="uk-UA"/>
        </w:rPr>
        <w:t>. Посібник. – К., 2003.</w:t>
      </w:r>
    </w:p>
    <w:p w:rsidR="002F4F0C" w:rsidRDefault="002F4F0C" w:rsidP="002F4F0C">
      <w:pPr>
        <w:numPr>
          <w:ilvl w:val="0"/>
          <w:numId w:val="38"/>
        </w:numPr>
        <w:tabs>
          <w:tab w:val="left" w:pos="0"/>
        </w:tabs>
        <w:spacing w:before="60" w:after="80" w:line="240" w:lineRule="auto"/>
        <w:rPr>
          <w:szCs w:val="28"/>
          <w:lang w:val="uk-UA"/>
        </w:rPr>
      </w:pPr>
      <w:r>
        <w:rPr>
          <w:szCs w:val="28"/>
          <w:lang w:val="uk-UA"/>
        </w:rPr>
        <w:t>Мельник Л.П. Психологія управління: Курс лекцій. – К.: МАУП, 1999. – 176 с.</w:t>
      </w:r>
    </w:p>
    <w:p w:rsidR="002F4F0C" w:rsidRDefault="002F4F0C" w:rsidP="002F4F0C">
      <w:pPr>
        <w:numPr>
          <w:ilvl w:val="0"/>
          <w:numId w:val="38"/>
        </w:numPr>
        <w:tabs>
          <w:tab w:val="left" w:pos="0"/>
        </w:tabs>
        <w:spacing w:before="60" w:after="80" w:line="240" w:lineRule="auto"/>
        <w:rPr>
          <w:szCs w:val="28"/>
          <w:lang w:val="uk-UA"/>
        </w:rPr>
      </w:pPr>
      <w:proofErr w:type="spellStart"/>
      <w:r>
        <w:rPr>
          <w:szCs w:val="28"/>
          <w:lang w:val="uk-UA"/>
        </w:rPr>
        <w:t>Обран-Лембрик</w:t>
      </w:r>
      <w:proofErr w:type="spellEnd"/>
      <w:r>
        <w:rPr>
          <w:szCs w:val="28"/>
          <w:lang w:val="uk-UA"/>
        </w:rPr>
        <w:t xml:space="preserve"> Л.Е. Основи психології управління: Монографія. –Івано-Франківськ.: </w:t>
      </w:r>
      <w:proofErr w:type="spellStart"/>
      <w:r>
        <w:rPr>
          <w:szCs w:val="28"/>
          <w:lang w:val="uk-UA"/>
        </w:rPr>
        <w:t>„Плай</w:t>
      </w:r>
      <w:proofErr w:type="spellEnd"/>
      <w:r>
        <w:rPr>
          <w:szCs w:val="28"/>
          <w:lang w:val="uk-UA"/>
        </w:rPr>
        <w:t>”, 2002. – 426 с.</w:t>
      </w:r>
    </w:p>
    <w:p w:rsidR="002F4F0C" w:rsidRPr="0084229C" w:rsidRDefault="002F4F0C" w:rsidP="002F4F0C">
      <w:pPr>
        <w:numPr>
          <w:ilvl w:val="0"/>
          <w:numId w:val="38"/>
        </w:numPr>
        <w:tabs>
          <w:tab w:val="left" w:pos="0"/>
        </w:tabs>
        <w:spacing w:before="60" w:after="80" w:line="240" w:lineRule="auto"/>
        <w:rPr>
          <w:szCs w:val="28"/>
          <w:lang w:val="uk-UA"/>
        </w:rPr>
      </w:pPr>
      <w:r>
        <w:rPr>
          <w:szCs w:val="28"/>
          <w:lang w:val="uk-UA"/>
        </w:rPr>
        <w:t xml:space="preserve"> </w:t>
      </w:r>
      <w:proofErr w:type="spellStart"/>
      <w:r>
        <w:rPr>
          <w:szCs w:val="28"/>
          <w:lang w:val="uk-UA"/>
        </w:rPr>
        <w:t>Орбан-Лембрик</w:t>
      </w:r>
      <w:proofErr w:type="spellEnd"/>
      <w:r>
        <w:rPr>
          <w:szCs w:val="28"/>
          <w:lang w:val="uk-UA"/>
        </w:rPr>
        <w:t xml:space="preserve"> Л.Е. Психологія управління: Посібник. – К.: </w:t>
      </w:r>
      <w:proofErr w:type="spellStart"/>
      <w:r>
        <w:rPr>
          <w:szCs w:val="28"/>
          <w:lang w:val="uk-UA"/>
        </w:rPr>
        <w:t>Академвидав</w:t>
      </w:r>
      <w:proofErr w:type="spellEnd"/>
      <w:r>
        <w:rPr>
          <w:szCs w:val="28"/>
          <w:lang w:val="uk-UA"/>
        </w:rPr>
        <w:t>, 2003. – 568 с.</w:t>
      </w:r>
    </w:p>
    <w:p w:rsidR="0084229C" w:rsidRPr="0084229C" w:rsidRDefault="0084229C" w:rsidP="0084229C">
      <w:pPr>
        <w:pStyle w:val="a5"/>
        <w:numPr>
          <w:ilvl w:val="0"/>
          <w:numId w:val="38"/>
        </w:numPr>
        <w:spacing w:after="0" w:line="240" w:lineRule="auto"/>
        <w:rPr>
          <w:szCs w:val="28"/>
          <w:lang w:val="uk-UA"/>
        </w:rPr>
      </w:pPr>
      <w:r w:rsidRPr="0084229C">
        <w:rPr>
          <w:szCs w:val="28"/>
          <w:lang w:val="uk-UA"/>
        </w:rPr>
        <w:t xml:space="preserve">Психологія в менеджменті: </w:t>
      </w:r>
      <w:proofErr w:type="spellStart"/>
      <w:r w:rsidRPr="0084229C">
        <w:rPr>
          <w:szCs w:val="28"/>
          <w:lang w:val="uk-UA"/>
        </w:rPr>
        <w:t>Навч</w:t>
      </w:r>
      <w:proofErr w:type="spellEnd"/>
      <w:r w:rsidRPr="0084229C">
        <w:rPr>
          <w:szCs w:val="28"/>
          <w:lang w:val="uk-UA"/>
        </w:rPr>
        <w:t xml:space="preserve">. посібник/  С. </w:t>
      </w:r>
      <w:proofErr w:type="spellStart"/>
      <w:r w:rsidRPr="0084229C">
        <w:rPr>
          <w:szCs w:val="28"/>
          <w:lang w:val="uk-UA"/>
        </w:rPr>
        <w:t>Комінко</w:t>
      </w:r>
      <w:proofErr w:type="spellEnd"/>
      <w:r w:rsidRPr="0084229C">
        <w:rPr>
          <w:szCs w:val="28"/>
          <w:lang w:val="uk-UA"/>
        </w:rPr>
        <w:t xml:space="preserve">, Л. Курант, О. </w:t>
      </w:r>
      <w:proofErr w:type="spellStart"/>
      <w:r w:rsidRPr="0084229C">
        <w:rPr>
          <w:szCs w:val="28"/>
          <w:lang w:val="uk-UA"/>
        </w:rPr>
        <w:t>Самборська</w:t>
      </w:r>
      <w:proofErr w:type="spellEnd"/>
      <w:r w:rsidRPr="0084229C">
        <w:rPr>
          <w:szCs w:val="28"/>
          <w:lang w:val="uk-UA"/>
        </w:rPr>
        <w:t xml:space="preserve">, Т. </w:t>
      </w:r>
      <w:proofErr w:type="spellStart"/>
      <w:r w:rsidRPr="0084229C">
        <w:rPr>
          <w:szCs w:val="28"/>
          <w:lang w:val="uk-UA"/>
        </w:rPr>
        <w:t>Федотюк</w:t>
      </w:r>
      <w:proofErr w:type="spellEnd"/>
      <w:r w:rsidRPr="0084229C">
        <w:rPr>
          <w:szCs w:val="28"/>
          <w:lang w:val="uk-UA"/>
        </w:rPr>
        <w:t xml:space="preserve">, С. </w:t>
      </w:r>
      <w:proofErr w:type="spellStart"/>
      <w:r w:rsidRPr="0084229C">
        <w:rPr>
          <w:szCs w:val="28"/>
          <w:lang w:val="uk-UA"/>
        </w:rPr>
        <w:t>Ніколенко</w:t>
      </w:r>
      <w:proofErr w:type="spellEnd"/>
      <w:r w:rsidRPr="0084229C">
        <w:rPr>
          <w:szCs w:val="28"/>
          <w:lang w:val="uk-UA"/>
        </w:rPr>
        <w:t>. – Тернопіль, 1999.</w:t>
      </w:r>
    </w:p>
    <w:p w:rsidR="0084229C" w:rsidRPr="0084229C" w:rsidRDefault="0084229C" w:rsidP="0084229C">
      <w:pPr>
        <w:pStyle w:val="a5"/>
        <w:numPr>
          <w:ilvl w:val="0"/>
          <w:numId w:val="38"/>
        </w:numPr>
        <w:spacing w:after="0" w:line="240" w:lineRule="auto"/>
        <w:rPr>
          <w:szCs w:val="28"/>
          <w:lang w:val="uk-UA"/>
        </w:rPr>
      </w:pPr>
      <w:proofErr w:type="spellStart"/>
      <w:r w:rsidRPr="0084229C">
        <w:rPr>
          <w:szCs w:val="28"/>
          <w:lang w:val="uk-UA"/>
        </w:rPr>
        <w:t>Психология</w:t>
      </w:r>
      <w:proofErr w:type="spellEnd"/>
      <w:r w:rsidRPr="0084229C">
        <w:rPr>
          <w:szCs w:val="28"/>
          <w:lang w:val="uk-UA"/>
        </w:rPr>
        <w:t xml:space="preserve"> </w:t>
      </w:r>
      <w:proofErr w:type="spellStart"/>
      <w:r w:rsidRPr="0084229C">
        <w:rPr>
          <w:szCs w:val="28"/>
          <w:lang w:val="uk-UA"/>
        </w:rPr>
        <w:t>управления</w:t>
      </w:r>
      <w:proofErr w:type="spellEnd"/>
      <w:r w:rsidRPr="0084229C">
        <w:rPr>
          <w:szCs w:val="28"/>
          <w:lang w:val="uk-UA"/>
        </w:rPr>
        <w:t xml:space="preserve">: Курс </w:t>
      </w:r>
      <w:proofErr w:type="spellStart"/>
      <w:r w:rsidRPr="0084229C">
        <w:rPr>
          <w:szCs w:val="28"/>
          <w:lang w:val="uk-UA"/>
        </w:rPr>
        <w:t>лекций</w:t>
      </w:r>
      <w:proofErr w:type="spellEnd"/>
      <w:r w:rsidRPr="0084229C">
        <w:rPr>
          <w:szCs w:val="28"/>
          <w:lang w:val="uk-UA"/>
        </w:rPr>
        <w:t xml:space="preserve">/ Л. К. </w:t>
      </w:r>
      <w:proofErr w:type="spellStart"/>
      <w:r w:rsidRPr="0084229C">
        <w:rPr>
          <w:szCs w:val="28"/>
          <w:lang w:val="uk-UA"/>
        </w:rPr>
        <w:t>Аверченко</w:t>
      </w:r>
      <w:proofErr w:type="spellEnd"/>
      <w:r w:rsidRPr="0084229C">
        <w:rPr>
          <w:szCs w:val="28"/>
          <w:lang w:val="uk-UA"/>
        </w:rPr>
        <w:t xml:space="preserve">, Г. М. </w:t>
      </w:r>
      <w:proofErr w:type="spellStart"/>
      <w:r w:rsidRPr="0084229C">
        <w:rPr>
          <w:szCs w:val="28"/>
          <w:lang w:val="uk-UA"/>
        </w:rPr>
        <w:t>Залесов</w:t>
      </w:r>
      <w:proofErr w:type="spellEnd"/>
      <w:r w:rsidRPr="0084229C">
        <w:rPr>
          <w:szCs w:val="28"/>
          <w:lang w:val="uk-UA"/>
        </w:rPr>
        <w:t xml:space="preserve">, Р. И. </w:t>
      </w:r>
      <w:proofErr w:type="spellStart"/>
      <w:r w:rsidRPr="0084229C">
        <w:rPr>
          <w:szCs w:val="28"/>
          <w:lang w:val="uk-UA"/>
        </w:rPr>
        <w:t>Мокшанцев</w:t>
      </w:r>
      <w:proofErr w:type="spellEnd"/>
      <w:r w:rsidRPr="0084229C">
        <w:rPr>
          <w:szCs w:val="28"/>
          <w:lang w:val="uk-UA"/>
        </w:rPr>
        <w:t xml:space="preserve">, В. М. </w:t>
      </w:r>
      <w:proofErr w:type="spellStart"/>
      <w:r w:rsidRPr="0084229C">
        <w:rPr>
          <w:szCs w:val="28"/>
          <w:lang w:val="uk-UA"/>
        </w:rPr>
        <w:t>Николаенко</w:t>
      </w:r>
      <w:proofErr w:type="spellEnd"/>
      <w:r w:rsidRPr="0084229C">
        <w:rPr>
          <w:szCs w:val="28"/>
          <w:lang w:val="uk-UA"/>
        </w:rPr>
        <w:t>. – М.: ИНФРА – М, 1997.</w:t>
      </w:r>
    </w:p>
    <w:p w:rsidR="002F4F0C" w:rsidRPr="000B4139" w:rsidRDefault="002F4F0C" w:rsidP="002F4F0C">
      <w:pPr>
        <w:numPr>
          <w:ilvl w:val="0"/>
          <w:numId w:val="38"/>
        </w:numPr>
        <w:tabs>
          <w:tab w:val="left" w:pos="0"/>
        </w:tabs>
        <w:spacing w:before="60" w:after="80" w:line="240" w:lineRule="auto"/>
        <w:rPr>
          <w:szCs w:val="28"/>
          <w:lang w:val="uk-UA"/>
        </w:rPr>
      </w:pPr>
      <w:r>
        <w:rPr>
          <w:szCs w:val="28"/>
          <w:lang w:val="uk-UA"/>
        </w:rPr>
        <w:t xml:space="preserve"> </w:t>
      </w:r>
      <w:proofErr w:type="spellStart"/>
      <w:r>
        <w:rPr>
          <w:szCs w:val="28"/>
          <w:lang w:val="uk-UA"/>
        </w:rPr>
        <w:t>Психология</w:t>
      </w:r>
      <w:proofErr w:type="spellEnd"/>
      <w:r>
        <w:rPr>
          <w:szCs w:val="28"/>
          <w:lang w:val="uk-UA"/>
        </w:rPr>
        <w:t xml:space="preserve"> </w:t>
      </w:r>
      <w:r w:rsidRPr="002F4F0C">
        <w:rPr>
          <w:szCs w:val="28"/>
          <w:lang w:val="ru-RU"/>
        </w:rPr>
        <w:t xml:space="preserve">управления персоналом. Пособие для специалистов, работающих с персоналом / </w:t>
      </w:r>
      <w:proofErr w:type="spellStart"/>
      <w:r w:rsidRPr="002F4F0C">
        <w:rPr>
          <w:szCs w:val="28"/>
          <w:lang w:val="ru-RU"/>
        </w:rPr>
        <w:t>Под.ред</w:t>
      </w:r>
      <w:proofErr w:type="spellEnd"/>
      <w:r w:rsidRPr="002F4F0C">
        <w:rPr>
          <w:szCs w:val="28"/>
          <w:lang w:val="ru-RU"/>
        </w:rPr>
        <w:t xml:space="preserve">. А.В. </w:t>
      </w:r>
      <w:proofErr w:type="spellStart"/>
      <w:r w:rsidRPr="002F4F0C">
        <w:rPr>
          <w:szCs w:val="28"/>
          <w:lang w:val="ru-RU"/>
        </w:rPr>
        <w:t>Батаршева</w:t>
      </w:r>
      <w:proofErr w:type="spellEnd"/>
      <w:r w:rsidRPr="002F4F0C">
        <w:rPr>
          <w:szCs w:val="28"/>
          <w:lang w:val="ru-RU"/>
        </w:rPr>
        <w:t>, А.С. Лукьянова, , М.: Из-во Института Психотерапии, 2005. – 616 с.</w:t>
      </w:r>
    </w:p>
    <w:p w:rsidR="002F4F0C" w:rsidRPr="00B84B3B" w:rsidRDefault="002F4F0C" w:rsidP="002F4F0C">
      <w:pPr>
        <w:numPr>
          <w:ilvl w:val="0"/>
          <w:numId w:val="38"/>
        </w:numPr>
        <w:tabs>
          <w:tab w:val="left" w:pos="0"/>
        </w:tabs>
        <w:spacing w:before="60" w:after="80" w:line="240" w:lineRule="auto"/>
        <w:rPr>
          <w:szCs w:val="28"/>
          <w:lang w:val="uk-UA"/>
        </w:rPr>
      </w:pPr>
      <w:r>
        <w:rPr>
          <w:szCs w:val="28"/>
          <w:lang w:val="uk-UA"/>
        </w:rPr>
        <w:t xml:space="preserve"> Розанова В.А. </w:t>
      </w:r>
      <w:proofErr w:type="spellStart"/>
      <w:r>
        <w:rPr>
          <w:szCs w:val="28"/>
          <w:lang w:val="uk-UA"/>
        </w:rPr>
        <w:t>Психология</w:t>
      </w:r>
      <w:proofErr w:type="spellEnd"/>
      <w:r>
        <w:rPr>
          <w:szCs w:val="28"/>
          <w:lang w:val="uk-UA"/>
        </w:rPr>
        <w:t xml:space="preserve"> </w:t>
      </w:r>
      <w:proofErr w:type="spellStart"/>
      <w:r>
        <w:rPr>
          <w:szCs w:val="28"/>
          <w:lang w:val="uk-UA"/>
        </w:rPr>
        <w:t>управленческой</w:t>
      </w:r>
      <w:proofErr w:type="spellEnd"/>
      <w:r>
        <w:rPr>
          <w:szCs w:val="28"/>
          <w:lang w:val="uk-UA"/>
        </w:rPr>
        <w:t xml:space="preserve"> </w:t>
      </w:r>
      <w:proofErr w:type="spellStart"/>
      <w:r>
        <w:rPr>
          <w:szCs w:val="28"/>
          <w:lang w:val="uk-UA"/>
        </w:rPr>
        <w:t>деятельности</w:t>
      </w:r>
      <w:proofErr w:type="spellEnd"/>
      <w:r>
        <w:rPr>
          <w:szCs w:val="28"/>
          <w:lang w:val="uk-UA"/>
        </w:rPr>
        <w:t xml:space="preserve">. – М.: </w:t>
      </w:r>
      <w:proofErr w:type="spellStart"/>
      <w:r>
        <w:rPr>
          <w:szCs w:val="28"/>
          <w:lang w:val="uk-UA"/>
        </w:rPr>
        <w:t>Издательство</w:t>
      </w:r>
      <w:proofErr w:type="spellEnd"/>
      <w:r>
        <w:rPr>
          <w:szCs w:val="28"/>
          <w:lang w:val="uk-UA"/>
        </w:rPr>
        <w:t xml:space="preserve"> </w:t>
      </w:r>
      <w:proofErr w:type="spellStart"/>
      <w:r>
        <w:rPr>
          <w:szCs w:val="28"/>
          <w:lang w:val="uk-UA"/>
        </w:rPr>
        <w:t>„Экзамен</w:t>
      </w:r>
      <w:proofErr w:type="spellEnd"/>
      <w:r>
        <w:rPr>
          <w:szCs w:val="28"/>
          <w:lang w:val="uk-UA"/>
        </w:rPr>
        <w:t>”, 2003. – 192 с.</w:t>
      </w:r>
    </w:p>
    <w:p w:rsidR="00B84B3B" w:rsidRPr="00B84B3B" w:rsidRDefault="00B84B3B" w:rsidP="00B84B3B">
      <w:pPr>
        <w:pStyle w:val="a5"/>
        <w:numPr>
          <w:ilvl w:val="0"/>
          <w:numId w:val="38"/>
        </w:numPr>
        <w:spacing w:after="0" w:line="240" w:lineRule="auto"/>
        <w:rPr>
          <w:szCs w:val="28"/>
          <w:lang w:val="uk-UA"/>
        </w:rPr>
      </w:pPr>
      <w:r w:rsidRPr="00B84B3B">
        <w:rPr>
          <w:szCs w:val="28"/>
          <w:lang w:val="uk-UA"/>
        </w:rPr>
        <w:t>Русинка І.</w:t>
      </w:r>
      <w:proofErr w:type="spellStart"/>
      <w:r w:rsidRPr="00B84B3B">
        <w:rPr>
          <w:szCs w:val="28"/>
          <w:lang w:val="uk-UA"/>
        </w:rPr>
        <w:t>Конфліктологія</w:t>
      </w:r>
      <w:proofErr w:type="spellEnd"/>
      <w:r w:rsidRPr="00B84B3B">
        <w:rPr>
          <w:szCs w:val="28"/>
          <w:lang w:val="uk-UA"/>
        </w:rPr>
        <w:t xml:space="preserve">: </w:t>
      </w:r>
      <w:proofErr w:type="spellStart"/>
      <w:r w:rsidRPr="00B84B3B">
        <w:rPr>
          <w:szCs w:val="28"/>
          <w:lang w:val="uk-UA"/>
        </w:rPr>
        <w:t>Навч</w:t>
      </w:r>
      <w:proofErr w:type="spellEnd"/>
      <w:r w:rsidRPr="00B84B3B">
        <w:rPr>
          <w:szCs w:val="28"/>
          <w:lang w:val="uk-UA"/>
        </w:rPr>
        <w:t>. посібник. – Тернопіль 2003.</w:t>
      </w:r>
    </w:p>
    <w:p w:rsidR="002F4F0C" w:rsidRPr="0084229C" w:rsidRDefault="002F4F0C" w:rsidP="002F4F0C">
      <w:pPr>
        <w:numPr>
          <w:ilvl w:val="0"/>
          <w:numId w:val="38"/>
        </w:numPr>
        <w:tabs>
          <w:tab w:val="left" w:pos="0"/>
        </w:tabs>
        <w:spacing w:before="60" w:after="80" w:line="240" w:lineRule="auto"/>
        <w:rPr>
          <w:szCs w:val="28"/>
          <w:lang w:val="uk-UA"/>
        </w:rPr>
      </w:pPr>
      <w:r>
        <w:rPr>
          <w:szCs w:val="28"/>
          <w:lang w:val="uk-UA"/>
        </w:rPr>
        <w:lastRenderedPageBreak/>
        <w:t xml:space="preserve"> </w:t>
      </w:r>
      <w:proofErr w:type="spellStart"/>
      <w:r>
        <w:rPr>
          <w:szCs w:val="28"/>
          <w:lang w:val="uk-UA"/>
        </w:rPr>
        <w:t>Руссу</w:t>
      </w:r>
      <w:proofErr w:type="spellEnd"/>
      <w:r>
        <w:rPr>
          <w:szCs w:val="28"/>
          <w:lang w:val="uk-UA"/>
        </w:rPr>
        <w:t xml:space="preserve"> В.М., </w:t>
      </w:r>
      <w:proofErr w:type="spellStart"/>
      <w:r>
        <w:rPr>
          <w:szCs w:val="28"/>
          <w:lang w:val="uk-UA"/>
        </w:rPr>
        <w:t>Пеструхов</w:t>
      </w:r>
      <w:proofErr w:type="spellEnd"/>
      <w:r>
        <w:rPr>
          <w:szCs w:val="28"/>
          <w:lang w:val="uk-UA"/>
        </w:rPr>
        <w:t xml:space="preserve"> М.О., Жила К.Д., Ангелов Г.Д., </w:t>
      </w:r>
      <w:proofErr w:type="spellStart"/>
      <w:r>
        <w:rPr>
          <w:szCs w:val="28"/>
          <w:lang w:val="uk-UA"/>
        </w:rPr>
        <w:t>Тенюх</w:t>
      </w:r>
      <w:proofErr w:type="spellEnd"/>
      <w:r>
        <w:rPr>
          <w:szCs w:val="28"/>
          <w:lang w:val="uk-UA"/>
        </w:rPr>
        <w:t xml:space="preserve"> К.М. В пошуках ефективного керування /Під </w:t>
      </w:r>
      <w:proofErr w:type="spellStart"/>
      <w:r>
        <w:rPr>
          <w:szCs w:val="28"/>
          <w:lang w:val="uk-UA"/>
        </w:rPr>
        <w:t>заг.ред.проф</w:t>
      </w:r>
      <w:proofErr w:type="spellEnd"/>
      <w:r>
        <w:rPr>
          <w:szCs w:val="28"/>
          <w:lang w:val="uk-UA"/>
        </w:rPr>
        <w:t>. Г.В. Ангелова. – Одеса.: Аспект, 2002.-292 с.</w:t>
      </w:r>
    </w:p>
    <w:p w:rsidR="0084229C" w:rsidRPr="0084229C" w:rsidRDefault="0084229C" w:rsidP="0084229C">
      <w:pPr>
        <w:numPr>
          <w:ilvl w:val="0"/>
          <w:numId w:val="38"/>
        </w:numPr>
        <w:tabs>
          <w:tab w:val="left" w:pos="0"/>
        </w:tabs>
        <w:spacing w:before="60" w:after="80" w:line="240" w:lineRule="auto"/>
        <w:rPr>
          <w:szCs w:val="28"/>
          <w:lang w:val="uk-UA"/>
        </w:rPr>
      </w:pPr>
      <w:r w:rsidRPr="0084229C">
        <w:rPr>
          <w:szCs w:val="28"/>
          <w:lang w:val="uk-UA"/>
        </w:rPr>
        <w:t xml:space="preserve">Савельєва В. С. Психологія управління: </w:t>
      </w:r>
      <w:proofErr w:type="spellStart"/>
      <w:r w:rsidRPr="0084229C">
        <w:rPr>
          <w:szCs w:val="28"/>
          <w:lang w:val="uk-UA"/>
        </w:rPr>
        <w:t>Навч</w:t>
      </w:r>
      <w:proofErr w:type="spellEnd"/>
      <w:r w:rsidRPr="0084229C">
        <w:rPr>
          <w:szCs w:val="28"/>
          <w:lang w:val="uk-UA"/>
        </w:rPr>
        <w:t>. посібник. – К., 2005.</w:t>
      </w:r>
    </w:p>
    <w:p w:rsidR="002F4F0C" w:rsidRPr="00B84B3B" w:rsidRDefault="002F4F0C" w:rsidP="002F4F0C">
      <w:pPr>
        <w:numPr>
          <w:ilvl w:val="0"/>
          <w:numId w:val="38"/>
        </w:numPr>
        <w:tabs>
          <w:tab w:val="left" w:pos="0"/>
        </w:tabs>
        <w:spacing w:before="60" w:after="80" w:line="240" w:lineRule="auto"/>
        <w:rPr>
          <w:szCs w:val="28"/>
          <w:lang w:val="uk-UA"/>
        </w:rPr>
      </w:pPr>
      <w:r w:rsidRPr="002F4F0C">
        <w:rPr>
          <w:szCs w:val="28"/>
          <w:lang w:val="ru-RU"/>
        </w:rPr>
        <w:t xml:space="preserve">Слиньков В.Н. Управление персоналом (практические рекомендации). – 2-е изд. – К.: </w:t>
      </w:r>
      <w:proofErr w:type="spellStart"/>
      <w:r w:rsidRPr="002F4F0C">
        <w:rPr>
          <w:szCs w:val="28"/>
          <w:lang w:val="ru-RU"/>
        </w:rPr>
        <w:t>Алерта</w:t>
      </w:r>
      <w:proofErr w:type="spellEnd"/>
      <w:r w:rsidRPr="002F4F0C">
        <w:rPr>
          <w:szCs w:val="28"/>
          <w:lang w:val="ru-RU"/>
        </w:rPr>
        <w:t>; КНТ, 2006.-240 с.</w:t>
      </w:r>
    </w:p>
    <w:p w:rsidR="00B84B3B" w:rsidRPr="00B84B3B" w:rsidRDefault="00B84B3B" w:rsidP="00B84B3B">
      <w:pPr>
        <w:pStyle w:val="a5"/>
        <w:numPr>
          <w:ilvl w:val="0"/>
          <w:numId w:val="38"/>
        </w:numPr>
        <w:spacing w:after="0" w:line="240" w:lineRule="auto"/>
        <w:rPr>
          <w:szCs w:val="28"/>
          <w:lang w:val="uk-UA"/>
        </w:rPr>
      </w:pPr>
      <w:proofErr w:type="spellStart"/>
      <w:r w:rsidRPr="00B84B3B">
        <w:rPr>
          <w:szCs w:val="28"/>
          <w:lang w:val="uk-UA"/>
        </w:rPr>
        <w:t>Уніят</w:t>
      </w:r>
      <w:proofErr w:type="spellEnd"/>
      <w:r w:rsidRPr="00B84B3B">
        <w:rPr>
          <w:szCs w:val="28"/>
          <w:lang w:val="uk-UA"/>
        </w:rPr>
        <w:t xml:space="preserve"> С., </w:t>
      </w:r>
      <w:proofErr w:type="spellStart"/>
      <w:r w:rsidRPr="00B84B3B">
        <w:rPr>
          <w:szCs w:val="28"/>
          <w:lang w:val="uk-UA"/>
        </w:rPr>
        <w:t>Комінко</w:t>
      </w:r>
      <w:proofErr w:type="spellEnd"/>
      <w:r w:rsidRPr="00B84B3B">
        <w:rPr>
          <w:szCs w:val="28"/>
          <w:lang w:val="uk-UA"/>
        </w:rPr>
        <w:t xml:space="preserve"> С. Вибір професії або задача з багатьма невідомими. – Тернопіль, 1997.</w:t>
      </w:r>
    </w:p>
    <w:p w:rsidR="002F4F0C" w:rsidRDefault="002F4F0C" w:rsidP="002F4F0C">
      <w:pPr>
        <w:numPr>
          <w:ilvl w:val="0"/>
          <w:numId w:val="38"/>
        </w:numPr>
        <w:tabs>
          <w:tab w:val="left" w:pos="0"/>
        </w:tabs>
        <w:spacing w:before="60" w:after="80" w:line="240" w:lineRule="auto"/>
        <w:rPr>
          <w:szCs w:val="28"/>
          <w:lang w:val="uk-UA"/>
        </w:rPr>
      </w:pPr>
      <w:proofErr w:type="spellStart"/>
      <w:r>
        <w:rPr>
          <w:szCs w:val="28"/>
          <w:lang w:val="uk-UA"/>
        </w:rPr>
        <w:t>Хейз</w:t>
      </w:r>
      <w:proofErr w:type="spellEnd"/>
      <w:r>
        <w:rPr>
          <w:szCs w:val="28"/>
          <w:lang w:val="uk-UA"/>
        </w:rPr>
        <w:t xml:space="preserve"> </w:t>
      </w:r>
      <w:proofErr w:type="spellStart"/>
      <w:r>
        <w:rPr>
          <w:szCs w:val="28"/>
          <w:lang w:val="uk-UA"/>
        </w:rPr>
        <w:t>Ники</w:t>
      </w:r>
      <w:proofErr w:type="spellEnd"/>
      <w:r>
        <w:rPr>
          <w:szCs w:val="28"/>
          <w:lang w:val="uk-UA"/>
        </w:rPr>
        <w:t xml:space="preserve">. </w:t>
      </w:r>
      <w:proofErr w:type="spellStart"/>
      <w:r>
        <w:rPr>
          <w:szCs w:val="28"/>
          <w:lang w:val="uk-UA"/>
        </w:rPr>
        <w:t>Успех</w:t>
      </w:r>
      <w:proofErr w:type="spellEnd"/>
      <w:r>
        <w:rPr>
          <w:szCs w:val="28"/>
          <w:lang w:val="uk-UA"/>
        </w:rPr>
        <w:t xml:space="preserve"> – один на </w:t>
      </w:r>
      <w:proofErr w:type="spellStart"/>
      <w:r>
        <w:rPr>
          <w:szCs w:val="28"/>
          <w:lang w:val="uk-UA"/>
        </w:rPr>
        <w:t>всех</w:t>
      </w:r>
      <w:proofErr w:type="spellEnd"/>
      <w:r>
        <w:rPr>
          <w:szCs w:val="28"/>
          <w:lang w:val="uk-UA"/>
        </w:rPr>
        <w:t xml:space="preserve">: </w:t>
      </w:r>
      <w:proofErr w:type="spellStart"/>
      <w:r>
        <w:rPr>
          <w:szCs w:val="28"/>
          <w:lang w:val="uk-UA"/>
        </w:rPr>
        <w:t>Основн</w:t>
      </w:r>
      <w:r w:rsidRPr="002F4F0C">
        <w:rPr>
          <w:szCs w:val="28"/>
          <w:lang w:val="ru-RU"/>
        </w:rPr>
        <w:t>ые</w:t>
      </w:r>
      <w:proofErr w:type="spellEnd"/>
      <w:r w:rsidRPr="002F4F0C">
        <w:rPr>
          <w:szCs w:val="28"/>
          <w:lang w:val="ru-RU"/>
        </w:rPr>
        <w:t xml:space="preserve"> аспекты эффективного руководства командой/ пер. с англ. – </w:t>
      </w:r>
      <w:proofErr w:type="spellStart"/>
      <w:r>
        <w:rPr>
          <w:szCs w:val="28"/>
          <w:lang w:val="uk-UA"/>
        </w:rPr>
        <w:t>Днепропетровск</w:t>
      </w:r>
      <w:proofErr w:type="spellEnd"/>
      <w:r>
        <w:rPr>
          <w:szCs w:val="28"/>
          <w:lang w:val="uk-UA"/>
        </w:rPr>
        <w:t xml:space="preserve">: </w:t>
      </w:r>
      <w:proofErr w:type="spellStart"/>
      <w:r>
        <w:rPr>
          <w:szCs w:val="28"/>
          <w:lang w:val="uk-UA"/>
        </w:rPr>
        <w:t>Баменс</w:t>
      </w:r>
      <w:proofErr w:type="spellEnd"/>
      <w:r>
        <w:rPr>
          <w:szCs w:val="28"/>
          <w:lang w:val="uk-UA"/>
        </w:rPr>
        <w:t xml:space="preserve"> </w:t>
      </w:r>
      <w:proofErr w:type="spellStart"/>
      <w:r>
        <w:rPr>
          <w:szCs w:val="28"/>
          <w:lang w:val="uk-UA"/>
        </w:rPr>
        <w:t>Бизнес</w:t>
      </w:r>
      <w:proofErr w:type="spellEnd"/>
      <w:r>
        <w:rPr>
          <w:szCs w:val="28"/>
          <w:lang w:val="uk-UA"/>
        </w:rPr>
        <w:t xml:space="preserve"> Букс, 2005 – 240 с.</w:t>
      </w:r>
    </w:p>
    <w:p w:rsidR="002F4F0C" w:rsidRDefault="002F4F0C" w:rsidP="002F4F0C">
      <w:pPr>
        <w:numPr>
          <w:ilvl w:val="0"/>
          <w:numId w:val="38"/>
        </w:numPr>
        <w:tabs>
          <w:tab w:val="left" w:pos="0"/>
        </w:tabs>
        <w:spacing w:before="60" w:after="80" w:line="240" w:lineRule="auto"/>
        <w:rPr>
          <w:szCs w:val="28"/>
          <w:lang w:val="uk-UA"/>
        </w:rPr>
      </w:pPr>
      <w:r>
        <w:rPr>
          <w:szCs w:val="28"/>
          <w:lang w:val="uk-UA"/>
        </w:rPr>
        <w:t xml:space="preserve"> Хміль Ф.І. Управління персоналом: Підручник для студентів вищих навчальних закладів. – К.: </w:t>
      </w:r>
      <w:proofErr w:type="spellStart"/>
      <w:r>
        <w:rPr>
          <w:szCs w:val="28"/>
          <w:lang w:val="uk-UA"/>
        </w:rPr>
        <w:t>Академвидав</w:t>
      </w:r>
      <w:proofErr w:type="spellEnd"/>
      <w:r>
        <w:rPr>
          <w:szCs w:val="28"/>
          <w:lang w:val="uk-UA"/>
        </w:rPr>
        <w:t>, 2006. – 488 с.</w:t>
      </w:r>
    </w:p>
    <w:p w:rsidR="002F4F0C" w:rsidRPr="007D31DA" w:rsidRDefault="002F4F0C" w:rsidP="002F4F0C">
      <w:pPr>
        <w:numPr>
          <w:ilvl w:val="0"/>
          <w:numId w:val="38"/>
        </w:numPr>
        <w:tabs>
          <w:tab w:val="left" w:pos="0"/>
        </w:tabs>
        <w:spacing w:before="60" w:after="80" w:line="240" w:lineRule="auto"/>
        <w:rPr>
          <w:szCs w:val="28"/>
          <w:lang w:val="uk-UA"/>
        </w:rPr>
      </w:pPr>
      <w:r>
        <w:rPr>
          <w:szCs w:val="28"/>
          <w:lang w:val="uk-UA"/>
        </w:rPr>
        <w:t xml:space="preserve"> </w:t>
      </w:r>
      <w:proofErr w:type="spellStart"/>
      <w:r>
        <w:rPr>
          <w:szCs w:val="28"/>
          <w:lang w:val="uk-UA"/>
        </w:rPr>
        <w:t>Ходаківський</w:t>
      </w:r>
      <w:proofErr w:type="spellEnd"/>
      <w:r>
        <w:rPr>
          <w:szCs w:val="28"/>
          <w:lang w:val="uk-UA"/>
        </w:rPr>
        <w:t xml:space="preserve"> Є.І., </w:t>
      </w:r>
      <w:proofErr w:type="spellStart"/>
      <w:r>
        <w:rPr>
          <w:szCs w:val="28"/>
          <w:lang w:val="uk-UA"/>
        </w:rPr>
        <w:t>Богоявленська</w:t>
      </w:r>
      <w:proofErr w:type="spellEnd"/>
      <w:r>
        <w:rPr>
          <w:szCs w:val="28"/>
          <w:lang w:val="uk-UA"/>
        </w:rPr>
        <w:t xml:space="preserve"> Ю.В., Грабар Т.П. Психологія управління. Навчальний посібник. – К.: Центр учбової літератури, 2008. – 608с.</w:t>
      </w:r>
    </w:p>
    <w:p w:rsidR="002F4F0C" w:rsidRPr="009C123C" w:rsidRDefault="002F4F0C" w:rsidP="00C84E02">
      <w:pPr>
        <w:spacing w:before="100" w:beforeAutospacing="1" w:after="0"/>
        <w:rPr>
          <w:b/>
          <w:szCs w:val="28"/>
          <w:lang w:val="uk-UA"/>
        </w:rPr>
      </w:pPr>
      <w:r>
        <w:rPr>
          <w:b/>
          <w:szCs w:val="28"/>
          <w:lang w:val="uk-UA"/>
        </w:rPr>
        <w:t>Додаткова:</w:t>
      </w:r>
    </w:p>
    <w:p w:rsidR="002F4F0C" w:rsidRPr="00057399" w:rsidRDefault="002F4F0C" w:rsidP="002F4F0C">
      <w:pPr>
        <w:numPr>
          <w:ilvl w:val="0"/>
          <w:numId w:val="39"/>
        </w:numPr>
        <w:tabs>
          <w:tab w:val="left" w:pos="0"/>
        </w:tabs>
        <w:spacing w:before="60" w:after="80" w:line="240" w:lineRule="auto"/>
        <w:rPr>
          <w:szCs w:val="28"/>
          <w:lang w:val="ru-RU"/>
        </w:rPr>
      </w:pPr>
      <w:r w:rsidRPr="00057399">
        <w:rPr>
          <w:szCs w:val="28"/>
          <w:lang w:val="ru-RU"/>
        </w:rPr>
        <w:t xml:space="preserve">Воронкова А.Э., </w:t>
      </w:r>
      <w:proofErr w:type="spellStart"/>
      <w:r w:rsidRPr="00057399">
        <w:rPr>
          <w:szCs w:val="28"/>
          <w:lang w:val="ru-RU"/>
        </w:rPr>
        <w:t>Осыка</w:t>
      </w:r>
      <w:proofErr w:type="spellEnd"/>
      <w:r w:rsidRPr="00057399">
        <w:rPr>
          <w:szCs w:val="28"/>
          <w:lang w:val="ru-RU"/>
        </w:rPr>
        <w:t xml:space="preserve"> А.П., Титова Т.И. Менеджмент. Практикум/ Учеб. </w:t>
      </w:r>
      <w:proofErr w:type="spellStart"/>
      <w:r w:rsidRPr="00057399">
        <w:rPr>
          <w:szCs w:val="28"/>
          <w:lang w:val="ru-RU"/>
        </w:rPr>
        <w:t>пособ</w:t>
      </w:r>
      <w:proofErr w:type="spellEnd"/>
      <w:r w:rsidRPr="00057399">
        <w:rPr>
          <w:szCs w:val="28"/>
          <w:lang w:val="ru-RU"/>
        </w:rPr>
        <w:t>. – Луганск: Из-во ВУГУ, 1999. – 164 с.</w:t>
      </w:r>
    </w:p>
    <w:p w:rsidR="002F4F0C" w:rsidRPr="00057399" w:rsidRDefault="002F4F0C" w:rsidP="002F4F0C">
      <w:pPr>
        <w:numPr>
          <w:ilvl w:val="0"/>
          <w:numId w:val="39"/>
        </w:numPr>
        <w:tabs>
          <w:tab w:val="left" w:pos="0"/>
        </w:tabs>
        <w:spacing w:before="60" w:after="80" w:line="240" w:lineRule="auto"/>
        <w:rPr>
          <w:szCs w:val="28"/>
          <w:lang w:val="ru-RU"/>
        </w:rPr>
      </w:pPr>
      <w:proofErr w:type="spellStart"/>
      <w:r w:rsidRPr="00057399">
        <w:rPr>
          <w:szCs w:val="28"/>
          <w:lang w:val="ru-RU"/>
        </w:rPr>
        <w:t>Кашапов</w:t>
      </w:r>
      <w:proofErr w:type="spellEnd"/>
      <w:r w:rsidRPr="00057399">
        <w:rPr>
          <w:szCs w:val="28"/>
          <w:lang w:val="ru-RU"/>
        </w:rPr>
        <w:t xml:space="preserve"> Р.Р. Курс практической психологии. Для высшего управленческого персонала: </w:t>
      </w:r>
      <w:proofErr w:type="spellStart"/>
      <w:r w:rsidRPr="00057399">
        <w:rPr>
          <w:szCs w:val="28"/>
          <w:lang w:val="ru-RU"/>
        </w:rPr>
        <w:t>Учеб.пособ</w:t>
      </w:r>
      <w:proofErr w:type="spellEnd"/>
      <w:r w:rsidRPr="00057399">
        <w:rPr>
          <w:szCs w:val="28"/>
          <w:lang w:val="ru-RU"/>
        </w:rPr>
        <w:t xml:space="preserve">. – Ижевск: Из-во </w:t>
      </w:r>
      <w:proofErr w:type="spellStart"/>
      <w:r w:rsidRPr="00057399">
        <w:rPr>
          <w:szCs w:val="28"/>
          <w:lang w:val="ru-RU"/>
        </w:rPr>
        <w:t>Удм</w:t>
      </w:r>
      <w:proofErr w:type="spellEnd"/>
      <w:r w:rsidRPr="00057399">
        <w:rPr>
          <w:szCs w:val="28"/>
          <w:lang w:val="ru-RU"/>
        </w:rPr>
        <w:t>. ун-та, 1995. – 704 с.</w:t>
      </w:r>
    </w:p>
    <w:p w:rsidR="002F4F0C" w:rsidRPr="00057399" w:rsidRDefault="002F4F0C" w:rsidP="002F4F0C">
      <w:pPr>
        <w:numPr>
          <w:ilvl w:val="0"/>
          <w:numId w:val="39"/>
        </w:numPr>
        <w:tabs>
          <w:tab w:val="left" w:pos="0"/>
        </w:tabs>
        <w:spacing w:before="60" w:after="80" w:line="240" w:lineRule="auto"/>
        <w:rPr>
          <w:szCs w:val="28"/>
          <w:lang w:val="ru-RU"/>
        </w:rPr>
      </w:pPr>
      <w:r w:rsidRPr="00057399">
        <w:rPr>
          <w:szCs w:val="28"/>
          <w:lang w:val="ru-RU"/>
        </w:rPr>
        <w:t>Поляков В.А. Лидер в коллективной стратегии. Формула успеха: идея-команда-реализация. Практикум. – Минск, 2004. – 120 с.</w:t>
      </w:r>
    </w:p>
    <w:p w:rsidR="002F4F0C" w:rsidRPr="00057399" w:rsidRDefault="002F4F0C" w:rsidP="002F4F0C">
      <w:pPr>
        <w:numPr>
          <w:ilvl w:val="0"/>
          <w:numId w:val="39"/>
        </w:numPr>
        <w:tabs>
          <w:tab w:val="left" w:pos="0"/>
        </w:tabs>
        <w:spacing w:before="60" w:after="80" w:line="240" w:lineRule="auto"/>
        <w:rPr>
          <w:szCs w:val="28"/>
          <w:lang w:val="ru-RU"/>
        </w:rPr>
      </w:pPr>
      <w:r w:rsidRPr="00057399">
        <w:rPr>
          <w:szCs w:val="28"/>
          <w:lang w:val="ru-RU"/>
        </w:rPr>
        <w:t xml:space="preserve">Руссу В.М., </w:t>
      </w:r>
      <w:proofErr w:type="spellStart"/>
      <w:r w:rsidRPr="00057399">
        <w:rPr>
          <w:szCs w:val="28"/>
          <w:lang w:val="ru-RU"/>
        </w:rPr>
        <w:t>Боделан</w:t>
      </w:r>
      <w:proofErr w:type="spellEnd"/>
      <w:r w:rsidRPr="00057399">
        <w:rPr>
          <w:szCs w:val="28"/>
          <w:lang w:val="ru-RU"/>
        </w:rPr>
        <w:t xml:space="preserve"> Р.Б., </w:t>
      </w:r>
      <w:proofErr w:type="spellStart"/>
      <w:r w:rsidRPr="00057399">
        <w:rPr>
          <w:szCs w:val="28"/>
          <w:lang w:val="ru-RU"/>
        </w:rPr>
        <w:t>Тенюх</w:t>
      </w:r>
      <w:proofErr w:type="spellEnd"/>
      <w:r w:rsidRPr="00057399">
        <w:rPr>
          <w:szCs w:val="28"/>
          <w:lang w:val="ru-RU"/>
        </w:rPr>
        <w:t xml:space="preserve"> К.М., </w:t>
      </w:r>
      <w:proofErr w:type="spellStart"/>
      <w:r w:rsidRPr="00057399">
        <w:rPr>
          <w:szCs w:val="28"/>
          <w:lang w:val="ru-RU"/>
        </w:rPr>
        <w:t>Калашник</w:t>
      </w:r>
      <w:proofErr w:type="spellEnd"/>
      <w:r w:rsidRPr="00057399">
        <w:rPr>
          <w:szCs w:val="28"/>
          <w:lang w:val="ru-RU"/>
        </w:rPr>
        <w:t xml:space="preserve"> В.І., Ангелов Г.В. </w:t>
      </w:r>
      <w:proofErr w:type="spellStart"/>
      <w:r w:rsidRPr="00057399">
        <w:rPr>
          <w:szCs w:val="28"/>
          <w:lang w:val="ru-RU"/>
        </w:rPr>
        <w:t>Соціологія</w:t>
      </w:r>
      <w:proofErr w:type="spellEnd"/>
      <w:r w:rsidRPr="00057399">
        <w:rPr>
          <w:szCs w:val="28"/>
          <w:lang w:val="ru-RU"/>
        </w:rPr>
        <w:t xml:space="preserve"> </w:t>
      </w:r>
      <w:proofErr w:type="spellStart"/>
      <w:r w:rsidRPr="00057399">
        <w:rPr>
          <w:szCs w:val="28"/>
          <w:lang w:val="ru-RU"/>
        </w:rPr>
        <w:t>виховання</w:t>
      </w:r>
      <w:proofErr w:type="spellEnd"/>
      <w:r w:rsidRPr="00057399">
        <w:rPr>
          <w:szCs w:val="28"/>
          <w:lang w:val="ru-RU"/>
        </w:rPr>
        <w:t xml:space="preserve"> </w:t>
      </w:r>
      <w:proofErr w:type="spellStart"/>
      <w:r w:rsidRPr="00057399">
        <w:rPr>
          <w:szCs w:val="28"/>
          <w:lang w:val="ru-RU"/>
        </w:rPr>
        <w:t>управлінського</w:t>
      </w:r>
      <w:proofErr w:type="spellEnd"/>
      <w:r w:rsidRPr="00057399">
        <w:rPr>
          <w:szCs w:val="28"/>
          <w:lang w:val="ru-RU"/>
        </w:rPr>
        <w:t xml:space="preserve"> персоналу / </w:t>
      </w:r>
      <w:proofErr w:type="spellStart"/>
      <w:r w:rsidRPr="00057399">
        <w:rPr>
          <w:szCs w:val="28"/>
          <w:lang w:val="ru-RU"/>
        </w:rPr>
        <w:t>Під</w:t>
      </w:r>
      <w:proofErr w:type="spellEnd"/>
      <w:r w:rsidRPr="00057399">
        <w:rPr>
          <w:szCs w:val="28"/>
          <w:lang w:val="ru-RU"/>
        </w:rPr>
        <w:t xml:space="preserve"> </w:t>
      </w:r>
      <w:proofErr w:type="spellStart"/>
      <w:r w:rsidRPr="00057399">
        <w:rPr>
          <w:szCs w:val="28"/>
          <w:lang w:val="ru-RU"/>
        </w:rPr>
        <w:t>заг.ред</w:t>
      </w:r>
      <w:proofErr w:type="spellEnd"/>
      <w:r w:rsidRPr="00057399">
        <w:rPr>
          <w:szCs w:val="28"/>
          <w:lang w:val="ru-RU"/>
        </w:rPr>
        <w:t xml:space="preserve">. проф. </w:t>
      </w:r>
      <w:proofErr w:type="spellStart"/>
      <w:r w:rsidRPr="00057399">
        <w:rPr>
          <w:szCs w:val="28"/>
          <w:lang w:val="ru-RU"/>
        </w:rPr>
        <w:t>Г.В.Ангелова</w:t>
      </w:r>
      <w:proofErr w:type="spellEnd"/>
      <w:r w:rsidRPr="00057399">
        <w:rPr>
          <w:szCs w:val="28"/>
          <w:lang w:val="ru-RU"/>
        </w:rPr>
        <w:t>. – Одеса: СМИЛ, 2003.-308 с.</w:t>
      </w:r>
    </w:p>
    <w:p w:rsidR="002F4F0C" w:rsidRPr="00057399" w:rsidRDefault="002F4F0C" w:rsidP="002F4F0C">
      <w:pPr>
        <w:numPr>
          <w:ilvl w:val="0"/>
          <w:numId w:val="39"/>
        </w:numPr>
        <w:tabs>
          <w:tab w:val="left" w:pos="0"/>
        </w:tabs>
        <w:spacing w:before="60" w:after="80" w:line="240" w:lineRule="auto"/>
        <w:rPr>
          <w:szCs w:val="28"/>
          <w:lang w:val="ru-RU"/>
        </w:rPr>
      </w:pPr>
      <w:proofErr w:type="spellStart"/>
      <w:r w:rsidRPr="00057399">
        <w:rPr>
          <w:szCs w:val="28"/>
          <w:lang w:val="ru-RU"/>
        </w:rPr>
        <w:t>Танаев</w:t>
      </w:r>
      <w:proofErr w:type="spellEnd"/>
      <w:r w:rsidRPr="00057399">
        <w:rPr>
          <w:szCs w:val="28"/>
          <w:lang w:val="ru-RU"/>
        </w:rPr>
        <w:t xml:space="preserve"> В.М., </w:t>
      </w:r>
      <w:proofErr w:type="spellStart"/>
      <w:r w:rsidRPr="00057399">
        <w:rPr>
          <w:szCs w:val="28"/>
          <w:lang w:val="ru-RU"/>
        </w:rPr>
        <w:t>Карнаух</w:t>
      </w:r>
      <w:proofErr w:type="spellEnd"/>
      <w:r w:rsidRPr="00057399">
        <w:rPr>
          <w:szCs w:val="28"/>
          <w:lang w:val="ru-RU"/>
        </w:rPr>
        <w:t xml:space="preserve"> И.И. Практическая психология управления. – М.: АСТ-ПРЕСС КНИГА, 2003. – 304 с.</w:t>
      </w:r>
    </w:p>
    <w:p w:rsidR="002F4F0C" w:rsidRPr="00057399" w:rsidRDefault="002F4F0C" w:rsidP="002F4F0C">
      <w:pPr>
        <w:numPr>
          <w:ilvl w:val="0"/>
          <w:numId w:val="39"/>
        </w:numPr>
        <w:tabs>
          <w:tab w:val="left" w:pos="0"/>
        </w:tabs>
        <w:spacing w:before="60" w:after="80" w:line="240" w:lineRule="auto"/>
        <w:rPr>
          <w:szCs w:val="28"/>
          <w:lang w:val="ru-RU"/>
        </w:rPr>
      </w:pPr>
      <w:r w:rsidRPr="00057399">
        <w:rPr>
          <w:szCs w:val="28"/>
          <w:lang w:val="ru-RU"/>
        </w:rPr>
        <w:t>Удальцова М.В., Аверченко Л.К. Социология и психология управления: практикум. – М.: ИИФРА, 1999.-180 с.</w:t>
      </w:r>
    </w:p>
    <w:bookmarkEnd w:id="28"/>
    <w:p w:rsidR="00E53E8E" w:rsidRDefault="00E53E8E"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0C4879" w:rsidRPr="0037403A" w:rsidRDefault="000C4879" w:rsidP="00150109">
      <w:pPr>
        <w:pStyle w:val="431"/>
        <w:widowControl/>
        <w:shd w:val="clear" w:color="auto" w:fill="auto"/>
        <w:spacing w:before="0" w:after="0" w:line="240" w:lineRule="auto"/>
        <w:jc w:val="right"/>
        <w:rPr>
          <w:rFonts w:ascii="Times New Roman" w:hAnsi="Times New Roman" w:cs="Times New Roman"/>
          <w:sz w:val="28"/>
          <w:szCs w:val="28"/>
        </w:rPr>
      </w:pPr>
    </w:p>
    <w:p w:rsidR="00C84E02" w:rsidRDefault="00C84E02">
      <w:pPr>
        <w:jc w:val="left"/>
        <w:rPr>
          <w:rFonts w:eastAsia="Century Schoolbook" w:cs="Times New Roman"/>
          <w:bCs/>
          <w:szCs w:val="28"/>
          <w:lang w:val="uk-UA"/>
        </w:rPr>
      </w:pPr>
      <w:r w:rsidRPr="00C70D67">
        <w:rPr>
          <w:rFonts w:cs="Times New Roman"/>
          <w:b/>
          <w:szCs w:val="28"/>
          <w:lang w:val="ru-RU"/>
        </w:rPr>
        <w:br w:type="page"/>
      </w:r>
    </w:p>
    <w:p w:rsidR="003802E8" w:rsidRPr="003802E8" w:rsidRDefault="003802E8" w:rsidP="003802E8">
      <w:pPr>
        <w:jc w:val="center"/>
        <w:rPr>
          <w:rFonts w:cs="Times New Roman"/>
          <w:b/>
          <w:szCs w:val="28"/>
          <w:lang w:val="uk-UA"/>
        </w:rPr>
      </w:pPr>
      <w:r>
        <w:rPr>
          <w:rFonts w:cs="Times New Roman"/>
          <w:b/>
          <w:szCs w:val="28"/>
          <w:lang w:val="uk-UA"/>
        </w:rPr>
        <w:lastRenderedPageBreak/>
        <w:t>ДЛЯ НОТАТКІВ</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3802E8" w:rsidRPr="0037403A" w:rsidRDefault="003802E8" w:rsidP="003802E8">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3802E8" w:rsidRPr="0037403A" w:rsidRDefault="003802E8" w:rsidP="003802E8">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3802E8" w:rsidRPr="0037403A" w:rsidRDefault="003802E8" w:rsidP="003802E8">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3802E8" w:rsidRPr="0037403A" w:rsidRDefault="003802E8" w:rsidP="003802E8">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w:t>
      </w:r>
    </w:p>
    <w:p w:rsidR="003802E8" w:rsidRPr="0037403A" w:rsidRDefault="003802E8" w:rsidP="003802E8">
      <w:pPr>
        <w:pStyle w:val="83"/>
        <w:widowControl/>
        <w:shd w:val="clear" w:color="auto" w:fill="auto"/>
        <w:spacing w:before="0" w:after="0" w:line="276" w:lineRule="auto"/>
        <w:rPr>
          <w:rStyle w:val="82"/>
          <w:color w:val="000000"/>
          <w:lang w:eastAsia="uk-UA"/>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3802E8" w:rsidRPr="0037403A" w:rsidRDefault="003802E8" w:rsidP="003802E8">
      <w:pPr>
        <w:pStyle w:val="31"/>
        <w:widowControl/>
        <w:shd w:val="clear" w:color="auto" w:fill="auto"/>
        <w:spacing w:line="276" w:lineRule="auto"/>
        <w:ind w:firstLine="0"/>
        <w:rPr>
          <w:sz w:val="28"/>
          <w:szCs w:val="28"/>
        </w:rPr>
      </w:pPr>
      <w:r w:rsidRPr="0037403A">
        <w:rPr>
          <w:sz w:val="28"/>
          <w:szCs w:val="28"/>
        </w:rPr>
        <w:t>__________________________________________________________________________________________________________________________________________________________________________________________________________________</w:t>
      </w:r>
    </w:p>
    <w:p w:rsidR="00612627" w:rsidRDefault="00612627"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Default="009A319C" w:rsidP="00715A91">
      <w:pPr>
        <w:pStyle w:val="83"/>
        <w:widowControl/>
        <w:shd w:val="clear" w:color="auto" w:fill="auto"/>
        <w:spacing w:before="0" w:after="112" w:line="250" w:lineRule="exact"/>
        <w:ind w:left="80"/>
        <w:jc w:val="center"/>
        <w:rPr>
          <w:rStyle w:val="82"/>
          <w:color w:val="000000"/>
          <w:lang w:eastAsia="uk-UA"/>
        </w:rPr>
      </w:pPr>
    </w:p>
    <w:p w:rsidR="009A319C" w:rsidRPr="0037403A" w:rsidRDefault="009A319C" w:rsidP="00715A91">
      <w:pPr>
        <w:pStyle w:val="83"/>
        <w:widowControl/>
        <w:shd w:val="clear" w:color="auto" w:fill="auto"/>
        <w:spacing w:before="0" w:after="112" w:line="250" w:lineRule="exact"/>
        <w:ind w:left="80"/>
        <w:jc w:val="center"/>
        <w:rPr>
          <w:rStyle w:val="82"/>
          <w:color w:val="000000"/>
          <w:lang w:eastAsia="uk-UA"/>
        </w:rPr>
      </w:pPr>
    </w:p>
    <w:p w:rsidR="00FF2203" w:rsidRPr="0037403A" w:rsidRDefault="00FF2203" w:rsidP="00715A91">
      <w:pPr>
        <w:pStyle w:val="83"/>
        <w:widowControl/>
        <w:shd w:val="clear" w:color="auto" w:fill="auto"/>
        <w:spacing w:before="0" w:after="112" w:line="250" w:lineRule="exact"/>
        <w:ind w:left="80"/>
        <w:jc w:val="center"/>
        <w:rPr>
          <w:rStyle w:val="82"/>
          <w:color w:val="000000"/>
          <w:lang w:eastAsia="uk-UA"/>
        </w:rPr>
      </w:pPr>
    </w:p>
    <w:p w:rsidR="003E6EB9" w:rsidRPr="0037403A" w:rsidRDefault="003E6EB9" w:rsidP="00715A91">
      <w:pPr>
        <w:jc w:val="center"/>
        <w:rPr>
          <w:rStyle w:val="21"/>
          <w:bCs w:val="0"/>
          <w:spacing w:val="0"/>
          <w:sz w:val="40"/>
          <w:szCs w:val="40"/>
          <w:lang w:val="uk-UA"/>
        </w:rPr>
      </w:pPr>
      <w:bookmarkStart w:id="29" w:name="_Toc460865069"/>
      <w:r w:rsidRPr="0037403A">
        <w:rPr>
          <w:rStyle w:val="21"/>
          <w:spacing w:val="0"/>
          <w:sz w:val="40"/>
          <w:szCs w:val="40"/>
          <w:lang w:val="uk-UA"/>
        </w:rPr>
        <w:t>Зошит</w:t>
      </w:r>
      <w:r w:rsidR="00C04D4C">
        <w:rPr>
          <w:rStyle w:val="21"/>
          <w:spacing w:val="0"/>
          <w:sz w:val="40"/>
          <w:szCs w:val="40"/>
          <w:lang w:val="uk-UA"/>
        </w:rPr>
        <w:t>-</w:t>
      </w:r>
      <w:bookmarkEnd w:id="29"/>
      <w:r w:rsidR="00C04D4C">
        <w:rPr>
          <w:rStyle w:val="21"/>
          <w:spacing w:val="0"/>
          <w:sz w:val="40"/>
          <w:szCs w:val="40"/>
          <w:lang w:val="uk-UA"/>
        </w:rPr>
        <w:t>практикум</w:t>
      </w:r>
    </w:p>
    <w:p w:rsidR="003E6EB9" w:rsidRPr="0037403A" w:rsidRDefault="003E6EB9" w:rsidP="00715A91">
      <w:pPr>
        <w:jc w:val="center"/>
        <w:rPr>
          <w:rStyle w:val="21"/>
          <w:bCs w:val="0"/>
          <w:spacing w:val="0"/>
          <w:sz w:val="40"/>
          <w:szCs w:val="40"/>
          <w:lang w:val="uk-UA"/>
        </w:rPr>
      </w:pPr>
      <w:bookmarkStart w:id="30" w:name="_Toc460865070"/>
      <w:r w:rsidRPr="0037403A">
        <w:rPr>
          <w:rStyle w:val="21"/>
          <w:spacing w:val="0"/>
          <w:sz w:val="40"/>
          <w:szCs w:val="40"/>
          <w:lang w:val="uk-UA"/>
        </w:rPr>
        <w:t>з курсу «</w:t>
      </w:r>
      <w:r w:rsidR="000C4879">
        <w:rPr>
          <w:rStyle w:val="21"/>
          <w:spacing w:val="0"/>
          <w:sz w:val="40"/>
          <w:szCs w:val="40"/>
          <w:lang w:val="uk-UA"/>
        </w:rPr>
        <w:t>П</w:t>
      </w:r>
      <w:r w:rsidRPr="0037403A">
        <w:rPr>
          <w:rStyle w:val="21"/>
          <w:spacing w:val="0"/>
          <w:sz w:val="40"/>
          <w:szCs w:val="40"/>
          <w:lang w:val="uk-UA"/>
        </w:rPr>
        <w:t>сихологі</w:t>
      </w:r>
      <w:r w:rsidR="00C272CE" w:rsidRPr="0037403A">
        <w:rPr>
          <w:rStyle w:val="21"/>
          <w:spacing w:val="0"/>
          <w:sz w:val="40"/>
          <w:szCs w:val="40"/>
          <w:lang w:val="uk-UA"/>
        </w:rPr>
        <w:t>я</w:t>
      </w:r>
      <w:r w:rsidR="000C4879">
        <w:rPr>
          <w:rStyle w:val="21"/>
          <w:spacing w:val="0"/>
          <w:sz w:val="40"/>
          <w:szCs w:val="40"/>
          <w:lang w:val="uk-UA"/>
        </w:rPr>
        <w:t xml:space="preserve"> управління</w:t>
      </w:r>
      <w:r w:rsidRPr="0037403A">
        <w:rPr>
          <w:rStyle w:val="21"/>
          <w:spacing w:val="0"/>
          <w:sz w:val="40"/>
          <w:szCs w:val="40"/>
          <w:lang w:val="uk-UA"/>
        </w:rPr>
        <w:t>»</w:t>
      </w:r>
      <w:bookmarkEnd w:id="30"/>
    </w:p>
    <w:p w:rsidR="003E6EB9" w:rsidRPr="0037403A" w:rsidRDefault="003E6EB9" w:rsidP="00715A91">
      <w:pPr>
        <w:jc w:val="center"/>
        <w:rPr>
          <w:i/>
          <w:sz w:val="32"/>
          <w:szCs w:val="32"/>
          <w:lang w:val="uk-UA"/>
        </w:rPr>
      </w:pPr>
      <w:bookmarkStart w:id="31" w:name="_Toc460865071"/>
      <w:r w:rsidRPr="0037403A">
        <w:rPr>
          <w:rStyle w:val="21"/>
          <w:i/>
          <w:spacing w:val="0"/>
          <w:sz w:val="32"/>
          <w:szCs w:val="32"/>
          <w:lang w:val="uk-UA"/>
        </w:rPr>
        <w:t>для студентів спеціальності «Психологія»</w:t>
      </w:r>
      <w:bookmarkEnd w:id="31"/>
    </w:p>
    <w:p w:rsidR="003E6EB9" w:rsidRPr="0037403A" w:rsidRDefault="00C272CE" w:rsidP="00715A91">
      <w:pPr>
        <w:pStyle w:val="83"/>
        <w:widowControl/>
        <w:shd w:val="clear" w:color="auto" w:fill="auto"/>
        <w:spacing w:before="0" w:after="112" w:line="250" w:lineRule="exact"/>
        <w:ind w:left="80"/>
        <w:jc w:val="center"/>
        <w:rPr>
          <w:rStyle w:val="82"/>
          <w:color w:val="000000"/>
          <w:lang w:eastAsia="uk-UA"/>
        </w:rPr>
      </w:pPr>
      <w:r w:rsidRPr="0037403A">
        <w:rPr>
          <w:rStyle w:val="82"/>
          <w:color w:val="000000"/>
          <w:lang w:eastAsia="uk-UA"/>
        </w:rPr>
        <w:t>Гірняк</w:t>
      </w:r>
      <w:r w:rsidR="003E6EB9" w:rsidRPr="0037403A">
        <w:rPr>
          <w:rStyle w:val="82"/>
          <w:color w:val="000000"/>
          <w:lang w:eastAsia="uk-UA"/>
        </w:rPr>
        <w:t xml:space="preserve"> </w:t>
      </w:r>
      <w:r w:rsidRPr="0037403A">
        <w:rPr>
          <w:rStyle w:val="82"/>
          <w:color w:val="000000"/>
          <w:lang w:eastAsia="uk-UA"/>
        </w:rPr>
        <w:t>Г</w:t>
      </w:r>
      <w:r w:rsidR="003E6EB9" w:rsidRPr="0037403A">
        <w:rPr>
          <w:rStyle w:val="82"/>
          <w:color w:val="000000"/>
          <w:lang w:eastAsia="uk-UA"/>
        </w:rPr>
        <w:t>.</w:t>
      </w:r>
      <w:r w:rsidRPr="0037403A">
        <w:rPr>
          <w:rStyle w:val="82"/>
          <w:color w:val="000000"/>
          <w:lang w:eastAsia="uk-UA"/>
        </w:rPr>
        <w:t>С</w:t>
      </w:r>
      <w:r w:rsidR="003E6EB9" w:rsidRPr="0037403A">
        <w:rPr>
          <w:rStyle w:val="82"/>
          <w:color w:val="000000"/>
          <w:lang w:eastAsia="uk-UA"/>
        </w:rPr>
        <w:t>.</w:t>
      </w:r>
    </w:p>
    <w:p w:rsidR="003E6EB9" w:rsidRPr="0037403A" w:rsidRDefault="003E6EB9" w:rsidP="00715A91">
      <w:pPr>
        <w:pStyle w:val="83"/>
        <w:widowControl/>
        <w:shd w:val="clear" w:color="auto" w:fill="auto"/>
        <w:spacing w:before="0" w:after="112" w:line="250" w:lineRule="exact"/>
        <w:ind w:left="80"/>
        <w:jc w:val="center"/>
        <w:rPr>
          <w:rStyle w:val="82"/>
          <w:color w:val="000000"/>
          <w:lang w:eastAsia="uk-UA"/>
        </w:rPr>
      </w:pPr>
    </w:p>
    <w:p w:rsidR="003E6EB9" w:rsidRPr="0037403A" w:rsidRDefault="003E6EB9" w:rsidP="00715A91">
      <w:pPr>
        <w:pStyle w:val="83"/>
        <w:widowControl/>
        <w:shd w:val="clear" w:color="auto" w:fill="auto"/>
        <w:spacing w:before="0" w:after="112" w:line="250" w:lineRule="exact"/>
        <w:ind w:left="80"/>
        <w:jc w:val="center"/>
        <w:rPr>
          <w:rStyle w:val="82"/>
          <w:color w:val="000000"/>
          <w:lang w:eastAsia="uk-UA"/>
        </w:rPr>
      </w:pPr>
    </w:p>
    <w:p w:rsidR="003E6EB9" w:rsidRPr="0037403A" w:rsidRDefault="003E6EB9" w:rsidP="00715A91">
      <w:pPr>
        <w:pStyle w:val="83"/>
        <w:widowControl/>
        <w:shd w:val="clear" w:color="auto" w:fill="auto"/>
        <w:spacing w:before="0" w:after="112" w:line="250" w:lineRule="exact"/>
        <w:ind w:left="80"/>
        <w:jc w:val="center"/>
        <w:rPr>
          <w:rStyle w:val="82"/>
          <w:color w:val="000000"/>
          <w:lang w:eastAsia="uk-UA"/>
        </w:rPr>
      </w:pPr>
    </w:p>
    <w:p w:rsidR="003E6EB9" w:rsidRPr="0037403A" w:rsidRDefault="003E6EB9" w:rsidP="00715A91">
      <w:pPr>
        <w:pStyle w:val="83"/>
        <w:widowControl/>
        <w:shd w:val="clear" w:color="auto" w:fill="auto"/>
        <w:spacing w:before="0" w:after="112" w:line="250" w:lineRule="exact"/>
        <w:ind w:left="80"/>
        <w:jc w:val="center"/>
        <w:rPr>
          <w:rStyle w:val="82"/>
          <w:color w:val="000000"/>
          <w:lang w:eastAsia="uk-UA"/>
        </w:rPr>
      </w:pPr>
    </w:p>
    <w:p w:rsidR="003E6EB9" w:rsidRPr="0037403A" w:rsidRDefault="003E6EB9" w:rsidP="00715A91">
      <w:pPr>
        <w:pStyle w:val="83"/>
        <w:widowControl/>
        <w:shd w:val="clear" w:color="auto" w:fill="auto"/>
        <w:spacing w:before="0" w:after="112" w:line="250" w:lineRule="exact"/>
        <w:ind w:left="80"/>
        <w:jc w:val="center"/>
        <w:rPr>
          <w:rStyle w:val="82"/>
          <w:color w:val="000000"/>
          <w:lang w:eastAsia="uk-UA"/>
        </w:rPr>
      </w:pPr>
    </w:p>
    <w:p w:rsidR="003E6EB9" w:rsidRPr="0037403A" w:rsidRDefault="003E6EB9" w:rsidP="00715A91">
      <w:pPr>
        <w:pStyle w:val="83"/>
        <w:widowControl/>
        <w:shd w:val="clear" w:color="auto" w:fill="auto"/>
        <w:spacing w:before="0" w:after="112" w:line="250" w:lineRule="exact"/>
        <w:ind w:left="80"/>
        <w:jc w:val="center"/>
      </w:pPr>
    </w:p>
    <w:p w:rsidR="00C272CE" w:rsidRPr="0037403A" w:rsidRDefault="00C272CE" w:rsidP="00715A91">
      <w:pPr>
        <w:pStyle w:val="83"/>
        <w:widowControl/>
        <w:shd w:val="clear" w:color="auto" w:fill="auto"/>
        <w:spacing w:before="0" w:after="112" w:line="250" w:lineRule="exact"/>
        <w:ind w:left="80"/>
        <w:jc w:val="center"/>
      </w:pPr>
    </w:p>
    <w:p w:rsidR="003E6EB9" w:rsidRPr="0037403A" w:rsidRDefault="003E6EB9" w:rsidP="00715A91">
      <w:pPr>
        <w:pStyle w:val="83"/>
        <w:widowControl/>
        <w:shd w:val="clear" w:color="auto" w:fill="auto"/>
        <w:spacing w:before="0" w:after="112" w:line="250" w:lineRule="exact"/>
        <w:ind w:left="80"/>
        <w:jc w:val="center"/>
      </w:pPr>
    </w:p>
    <w:p w:rsidR="003E6EB9" w:rsidRPr="0037403A" w:rsidRDefault="003E6EB9" w:rsidP="00715A91">
      <w:pPr>
        <w:pStyle w:val="83"/>
        <w:widowControl/>
        <w:shd w:val="clear" w:color="auto" w:fill="auto"/>
        <w:spacing w:before="0" w:after="112" w:line="250" w:lineRule="exact"/>
        <w:ind w:left="80"/>
        <w:jc w:val="center"/>
      </w:pPr>
    </w:p>
    <w:p w:rsidR="005570F7" w:rsidRPr="0037403A" w:rsidRDefault="005570F7" w:rsidP="00D31A42">
      <w:pPr>
        <w:shd w:val="clear" w:color="auto" w:fill="FFFFFF"/>
        <w:spacing w:after="0" w:line="240" w:lineRule="auto"/>
        <w:jc w:val="center"/>
        <w:rPr>
          <w:color w:val="000000" w:themeColor="text1"/>
          <w:sz w:val="20"/>
          <w:lang w:val="uk-UA"/>
        </w:rPr>
      </w:pPr>
    </w:p>
    <w:p w:rsidR="00D31A42" w:rsidRPr="0037403A" w:rsidRDefault="00D31A42" w:rsidP="00D31A42">
      <w:pPr>
        <w:shd w:val="clear" w:color="auto" w:fill="FFFFFF"/>
        <w:spacing w:after="0" w:line="240" w:lineRule="auto"/>
        <w:jc w:val="center"/>
        <w:rPr>
          <w:color w:val="000000" w:themeColor="text1"/>
          <w:sz w:val="20"/>
          <w:lang w:val="uk-UA"/>
        </w:rPr>
      </w:pPr>
      <w:r w:rsidRPr="0037403A">
        <w:rPr>
          <w:color w:val="000000" w:themeColor="text1"/>
          <w:sz w:val="20"/>
          <w:lang w:val="uk-UA"/>
        </w:rPr>
        <w:t>Формат 60×90, 1/16.</w:t>
      </w:r>
      <w:r w:rsidR="005570F7" w:rsidRPr="0037403A">
        <w:rPr>
          <w:color w:val="000000" w:themeColor="text1"/>
          <w:sz w:val="20"/>
          <w:lang w:val="uk-UA"/>
        </w:rPr>
        <w:t xml:space="preserve"> Гарнітура </w:t>
      </w:r>
      <w:proofErr w:type="spellStart"/>
      <w:r w:rsidR="005570F7" w:rsidRPr="0037403A">
        <w:rPr>
          <w:color w:val="000000" w:themeColor="text1"/>
          <w:sz w:val="20"/>
          <w:lang w:val="uk-UA"/>
        </w:rPr>
        <w:t>Times</w:t>
      </w:r>
      <w:proofErr w:type="spellEnd"/>
    </w:p>
    <w:p w:rsidR="00D31A42" w:rsidRPr="0037403A" w:rsidRDefault="00D31A42" w:rsidP="00D31A42">
      <w:pPr>
        <w:shd w:val="clear" w:color="auto" w:fill="FFFFFF"/>
        <w:spacing w:after="0" w:line="240" w:lineRule="auto"/>
        <w:jc w:val="center"/>
        <w:rPr>
          <w:color w:val="000000" w:themeColor="text1"/>
          <w:sz w:val="20"/>
          <w:lang w:val="uk-UA"/>
        </w:rPr>
      </w:pPr>
      <w:r w:rsidRPr="0037403A">
        <w:rPr>
          <w:color w:val="000000" w:themeColor="text1"/>
          <w:sz w:val="20"/>
          <w:lang w:val="uk-UA"/>
        </w:rPr>
        <w:t>Папір офсетний.</w:t>
      </w:r>
      <w:r w:rsidR="005570F7" w:rsidRPr="0037403A">
        <w:rPr>
          <w:color w:val="000000" w:themeColor="text1"/>
          <w:sz w:val="20"/>
          <w:lang w:val="uk-UA"/>
        </w:rPr>
        <w:t xml:space="preserve"> Друк лазерний.</w:t>
      </w:r>
    </w:p>
    <w:p w:rsidR="00D31A42" w:rsidRPr="0037403A" w:rsidRDefault="00D31A42" w:rsidP="00D31A42">
      <w:pPr>
        <w:shd w:val="clear" w:color="auto" w:fill="FFFFFF"/>
        <w:spacing w:after="0" w:line="240" w:lineRule="auto"/>
        <w:jc w:val="center"/>
        <w:rPr>
          <w:color w:val="000000" w:themeColor="text1"/>
          <w:sz w:val="20"/>
          <w:lang w:val="uk-UA"/>
        </w:rPr>
      </w:pPr>
      <w:r w:rsidRPr="0037403A">
        <w:rPr>
          <w:color w:val="000000" w:themeColor="text1"/>
          <w:sz w:val="20"/>
          <w:lang w:val="uk-UA"/>
        </w:rPr>
        <w:t>Умовно–друк. арк. 4,5. Наклад – 50 прим.</w:t>
      </w:r>
    </w:p>
    <w:p w:rsidR="00D31A42" w:rsidRPr="0037403A" w:rsidRDefault="00D31A42" w:rsidP="00D31A42">
      <w:pPr>
        <w:spacing w:after="0" w:line="240" w:lineRule="auto"/>
        <w:jc w:val="center"/>
        <w:rPr>
          <w:color w:val="000000" w:themeColor="text1"/>
          <w:sz w:val="20"/>
          <w:lang w:val="uk-UA"/>
        </w:rPr>
      </w:pPr>
      <w:bookmarkStart w:id="32" w:name="_GoBack"/>
      <w:bookmarkEnd w:id="32"/>
    </w:p>
    <w:p w:rsidR="00D31A42" w:rsidRPr="0037403A" w:rsidRDefault="00D31A42" w:rsidP="00D31A42">
      <w:pPr>
        <w:spacing w:after="0" w:line="240" w:lineRule="auto"/>
        <w:jc w:val="center"/>
        <w:rPr>
          <w:color w:val="000000" w:themeColor="text1"/>
          <w:sz w:val="20"/>
          <w:lang w:val="uk-UA"/>
        </w:rPr>
      </w:pPr>
    </w:p>
    <w:p w:rsidR="00D31A42" w:rsidRPr="0037403A" w:rsidRDefault="00D31A42" w:rsidP="00D31A42">
      <w:pPr>
        <w:spacing w:line="240" w:lineRule="auto"/>
        <w:jc w:val="center"/>
        <w:rPr>
          <w:color w:val="000000" w:themeColor="text1"/>
          <w:sz w:val="20"/>
          <w:lang w:val="uk-UA"/>
        </w:rPr>
      </w:pPr>
      <w:r w:rsidRPr="0037403A">
        <w:rPr>
          <w:color w:val="000000" w:themeColor="text1"/>
          <w:sz w:val="20"/>
          <w:lang w:val="uk-UA"/>
        </w:rPr>
        <w:t>*****</w:t>
      </w:r>
    </w:p>
    <w:p w:rsidR="005570F7" w:rsidRPr="0037403A" w:rsidRDefault="00D31A42" w:rsidP="005570F7">
      <w:pPr>
        <w:spacing w:after="0" w:line="240" w:lineRule="auto"/>
        <w:jc w:val="center"/>
        <w:rPr>
          <w:color w:val="000000" w:themeColor="text1"/>
          <w:sz w:val="20"/>
          <w:lang w:val="uk-UA"/>
        </w:rPr>
      </w:pPr>
      <w:r w:rsidRPr="0037403A">
        <w:rPr>
          <w:color w:val="000000" w:themeColor="text1"/>
          <w:sz w:val="20"/>
          <w:lang w:val="uk-UA"/>
        </w:rPr>
        <w:t>Свідоцтво ДК №</w:t>
      </w:r>
      <w:r w:rsidR="005F71F6" w:rsidRPr="0037403A">
        <w:rPr>
          <w:color w:val="000000" w:themeColor="text1"/>
          <w:sz w:val="20"/>
          <w:lang w:val="uk-UA"/>
        </w:rPr>
        <w:t>3</w:t>
      </w:r>
      <w:r w:rsidRPr="0037403A">
        <w:rPr>
          <w:color w:val="000000" w:themeColor="text1"/>
          <w:sz w:val="20"/>
          <w:lang w:val="uk-UA"/>
        </w:rPr>
        <w:t>4</w:t>
      </w:r>
      <w:r w:rsidR="005F71F6" w:rsidRPr="0037403A">
        <w:rPr>
          <w:color w:val="000000" w:themeColor="text1"/>
          <w:sz w:val="20"/>
          <w:lang w:val="uk-UA"/>
        </w:rPr>
        <w:t>67</w:t>
      </w:r>
      <w:r w:rsidRPr="0037403A">
        <w:rPr>
          <w:color w:val="000000" w:themeColor="text1"/>
          <w:sz w:val="20"/>
          <w:lang w:val="uk-UA"/>
        </w:rPr>
        <w:t xml:space="preserve"> від 2</w:t>
      </w:r>
      <w:r w:rsidR="005F71F6" w:rsidRPr="0037403A">
        <w:rPr>
          <w:color w:val="000000" w:themeColor="text1"/>
          <w:sz w:val="20"/>
          <w:lang w:val="uk-UA"/>
        </w:rPr>
        <w:t>3</w:t>
      </w:r>
      <w:r w:rsidRPr="0037403A">
        <w:rPr>
          <w:color w:val="000000" w:themeColor="text1"/>
          <w:sz w:val="20"/>
          <w:lang w:val="uk-UA"/>
        </w:rPr>
        <w:t>.0</w:t>
      </w:r>
      <w:r w:rsidR="005F71F6" w:rsidRPr="0037403A">
        <w:rPr>
          <w:color w:val="000000" w:themeColor="text1"/>
          <w:sz w:val="20"/>
          <w:lang w:val="uk-UA"/>
        </w:rPr>
        <w:t>4</w:t>
      </w:r>
      <w:r w:rsidRPr="0037403A">
        <w:rPr>
          <w:color w:val="000000" w:themeColor="text1"/>
          <w:sz w:val="20"/>
          <w:lang w:val="uk-UA"/>
        </w:rPr>
        <w:t>.20</w:t>
      </w:r>
      <w:r w:rsidR="005F71F6" w:rsidRPr="0037403A">
        <w:rPr>
          <w:color w:val="000000" w:themeColor="text1"/>
          <w:sz w:val="20"/>
          <w:lang w:val="uk-UA"/>
        </w:rPr>
        <w:t>09</w:t>
      </w:r>
      <w:r w:rsidRPr="0037403A">
        <w:rPr>
          <w:color w:val="000000" w:themeColor="text1"/>
          <w:sz w:val="20"/>
          <w:lang w:val="uk-UA"/>
        </w:rPr>
        <w:t xml:space="preserve"> р.</w:t>
      </w:r>
      <w:r w:rsidR="005570F7" w:rsidRPr="0037403A">
        <w:rPr>
          <w:color w:val="000000" w:themeColor="text1"/>
          <w:sz w:val="20"/>
          <w:lang w:val="uk-UA"/>
        </w:rPr>
        <w:t xml:space="preserve"> </w:t>
      </w:r>
    </w:p>
    <w:p w:rsidR="005570F7" w:rsidRPr="0037403A" w:rsidRDefault="005570F7" w:rsidP="005570F7">
      <w:pPr>
        <w:spacing w:after="0" w:line="240" w:lineRule="auto"/>
        <w:jc w:val="center"/>
        <w:rPr>
          <w:color w:val="000000" w:themeColor="text1"/>
          <w:sz w:val="20"/>
          <w:lang w:val="uk-UA"/>
        </w:rPr>
      </w:pPr>
    </w:p>
    <w:p w:rsidR="005570F7" w:rsidRPr="0037403A" w:rsidRDefault="005570F7" w:rsidP="005570F7">
      <w:pPr>
        <w:spacing w:after="0" w:line="240" w:lineRule="auto"/>
        <w:jc w:val="center"/>
        <w:rPr>
          <w:color w:val="000000" w:themeColor="text1"/>
          <w:sz w:val="20"/>
          <w:lang w:val="uk-UA"/>
        </w:rPr>
      </w:pPr>
      <w:r w:rsidRPr="0037403A">
        <w:rPr>
          <w:color w:val="000000" w:themeColor="text1"/>
          <w:sz w:val="20"/>
          <w:lang w:val="uk-UA"/>
        </w:rPr>
        <w:t>Видрукувано у видавничо-поліграфічному центрі</w:t>
      </w:r>
      <w:r w:rsidR="00336DA7" w:rsidRPr="0037403A">
        <w:rPr>
          <w:color w:val="000000" w:themeColor="text1"/>
          <w:sz w:val="20"/>
          <w:lang w:val="uk-UA"/>
        </w:rPr>
        <w:t xml:space="preserve"> </w:t>
      </w:r>
      <w:r w:rsidRPr="0037403A">
        <w:rPr>
          <w:color w:val="000000" w:themeColor="text1"/>
          <w:sz w:val="20"/>
          <w:lang w:val="uk-UA"/>
        </w:rPr>
        <w:t>ТНЕУ</w:t>
      </w:r>
    </w:p>
    <w:p w:rsidR="005570F7" w:rsidRPr="0037403A" w:rsidRDefault="005570F7" w:rsidP="005570F7">
      <w:pPr>
        <w:spacing w:after="0" w:line="240" w:lineRule="auto"/>
        <w:jc w:val="center"/>
        <w:rPr>
          <w:color w:val="000000" w:themeColor="text1"/>
          <w:sz w:val="20"/>
          <w:lang w:val="uk-UA"/>
        </w:rPr>
      </w:pPr>
      <w:r w:rsidRPr="0037403A">
        <w:rPr>
          <w:color w:val="000000" w:themeColor="text1"/>
          <w:sz w:val="20"/>
          <w:lang w:val="uk-UA"/>
        </w:rPr>
        <w:t>«Економічна думка»</w:t>
      </w:r>
    </w:p>
    <w:p w:rsidR="00D31A42" w:rsidRPr="0037403A" w:rsidRDefault="005F71F6" w:rsidP="00D31A42">
      <w:pPr>
        <w:spacing w:after="0" w:line="240" w:lineRule="auto"/>
        <w:jc w:val="center"/>
        <w:rPr>
          <w:color w:val="000000" w:themeColor="text1"/>
          <w:sz w:val="20"/>
          <w:lang w:val="uk-UA"/>
        </w:rPr>
      </w:pPr>
      <w:r w:rsidRPr="0037403A">
        <w:rPr>
          <w:color w:val="000000" w:themeColor="text1"/>
          <w:sz w:val="20"/>
          <w:lang w:val="uk-UA"/>
        </w:rPr>
        <w:t>м. Тернопіль, вул. Львівська</w:t>
      </w:r>
      <w:r w:rsidR="005570F7" w:rsidRPr="0037403A">
        <w:rPr>
          <w:color w:val="000000" w:themeColor="text1"/>
          <w:sz w:val="20"/>
          <w:lang w:val="uk-UA"/>
        </w:rPr>
        <w:t>, 11</w:t>
      </w:r>
      <w:r w:rsidR="00D31A42" w:rsidRPr="0037403A">
        <w:rPr>
          <w:color w:val="000000" w:themeColor="text1"/>
          <w:sz w:val="20"/>
          <w:lang w:val="uk-UA"/>
        </w:rPr>
        <w:t>.</w:t>
      </w:r>
    </w:p>
    <w:p w:rsidR="00D31A42" w:rsidRPr="0037403A" w:rsidRDefault="00D31A42" w:rsidP="00D31A42">
      <w:pPr>
        <w:spacing w:after="0" w:line="240" w:lineRule="auto"/>
        <w:jc w:val="center"/>
        <w:rPr>
          <w:color w:val="000000" w:themeColor="text1"/>
          <w:lang w:val="uk-UA"/>
        </w:rPr>
      </w:pPr>
      <w:r w:rsidRPr="0037403A">
        <w:rPr>
          <w:color w:val="000000" w:themeColor="text1"/>
          <w:sz w:val="20"/>
          <w:lang w:val="uk-UA"/>
        </w:rPr>
        <w:t xml:space="preserve">тел. (0352) </w:t>
      </w:r>
      <w:r w:rsidR="005570F7" w:rsidRPr="0037403A">
        <w:rPr>
          <w:color w:val="000000" w:themeColor="text1"/>
          <w:sz w:val="20"/>
          <w:lang w:val="uk-UA"/>
        </w:rPr>
        <w:t>4</w:t>
      </w:r>
      <w:r w:rsidRPr="0037403A">
        <w:rPr>
          <w:color w:val="000000" w:themeColor="text1"/>
          <w:sz w:val="20"/>
          <w:lang w:val="uk-UA"/>
        </w:rPr>
        <w:t>7</w:t>
      </w:r>
      <w:r w:rsidR="005570F7" w:rsidRPr="0037403A">
        <w:rPr>
          <w:color w:val="000000" w:themeColor="text1"/>
          <w:sz w:val="20"/>
          <w:lang w:val="uk-UA"/>
        </w:rPr>
        <w:t>-58-72</w:t>
      </w:r>
      <w:r w:rsidRPr="0037403A">
        <w:rPr>
          <w:color w:val="000000" w:themeColor="text1"/>
          <w:sz w:val="20"/>
          <w:lang w:val="uk-UA"/>
        </w:rPr>
        <w:t>.</w:t>
      </w:r>
    </w:p>
    <w:p w:rsidR="003E6EB9" w:rsidRPr="0037403A" w:rsidRDefault="003E6EB9" w:rsidP="00715A91">
      <w:pPr>
        <w:pStyle w:val="431"/>
        <w:widowControl/>
        <w:shd w:val="clear" w:color="auto" w:fill="auto"/>
        <w:spacing w:before="0" w:after="0" w:line="240" w:lineRule="auto"/>
        <w:jc w:val="right"/>
        <w:rPr>
          <w:rFonts w:ascii="Times New Roman" w:hAnsi="Times New Roman" w:cs="Times New Roman"/>
          <w:sz w:val="28"/>
          <w:szCs w:val="28"/>
        </w:rPr>
      </w:pPr>
    </w:p>
    <w:sectPr w:rsidR="003E6EB9" w:rsidRPr="0037403A" w:rsidSect="00874CAC">
      <w:footerReference w:type="default" r:id="rId74"/>
      <w:type w:val="continuous"/>
      <w:pgSz w:w="11906" w:h="16838"/>
      <w:pgMar w:top="851" w:right="851" w:bottom="851"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602C" w:rsidRDefault="00D1602C" w:rsidP="00BA368A">
      <w:pPr>
        <w:spacing w:after="0" w:line="240" w:lineRule="auto"/>
      </w:pPr>
      <w:r>
        <w:separator/>
      </w:r>
    </w:p>
  </w:endnote>
  <w:endnote w:type="continuationSeparator" w:id="0">
    <w:p w:rsidR="00D1602C" w:rsidRDefault="00D1602C" w:rsidP="00BA36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Times New Roman"/>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725150"/>
      <w:docPartObj>
        <w:docPartGallery w:val="Page Numbers (Bottom of Page)"/>
        <w:docPartUnique/>
      </w:docPartObj>
    </w:sdtPr>
    <w:sdtEndPr>
      <w:rPr>
        <w:noProof/>
      </w:rPr>
    </w:sdtEndPr>
    <w:sdtContent>
      <w:p w:rsidR="00736A7B" w:rsidRDefault="00736A7B">
        <w:pPr>
          <w:pStyle w:val="af"/>
          <w:jc w:val="center"/>
        </w:pPr>
        <w:r>
          <w:fldChar w:fldCharType="begin"/>
        </w:r>
        <w:r>
          <w:instrText xml:space="preserve"> PAGE   \* MERGEFORMAT </w:instrText>
        </w:r>
        <w:r>
          <w:fldChar w:fldCharType="separate"/>
        </w:r>
        <w:r w:rsidR="00794568">
          <w:rPr>
            <w:noProof/>
          </w:rPr>
          <w:t>104</w:t>
        </w:r>
        <w:r>
          <w:rPr>
            <w:noProof/>
          </w:rPr>
          <w:fldChar w:fldCharType="end"/>
        </w:r>
      </w:p>
    </w:sdtContent>
  </w:sdt>
  <w:p w:rsidR="00736A7B" w:rsidRDefault="00736A7B">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602C" w:rsidRDefault="00D1602C" w:rsidP="00BA368A">
      <w:pPr>
        <w:spacing w:after="0" w:line="240" w:lineRule="auto"/>
      </w:pPr>
      <w:r>
        <w:separator/>
      </w:r>
    </w:p>
  </w:footnote>
  <w:footnote w:type="continuationSeparator" w:id="0">
    <w:p w:rsidR="00D1602C" w:rsidRDefault="00D1602C" w:rsidP="00BA36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531C"/>
    <w:multiLevelType w:val="hybridMultilevel"/>
    <w:tmpl w:val="23F271B8"/>
    <w:lvl w:ilvl="0" w:tplc="BFB04F20">
      <w:start w:val="1"/>
      <w:numFmt w:val="decimal"/>
      <w:lvlText w:val="%1."/>
      <w:lvlJc w:val="left"/>
      <w:pPr>
        <w:tabs>
          <w:tab w:val="num" w:pos="720"/>
        </w:tabs>
        <w:ind w:left="720" w:hanging="360"/>
      </w:pPr>
      <w:rPr>
        <w:rFonts w:hint="default"/>
      </w:rPr>
    </w:lvl>
    <w:lvl w:ilvl="1" w:tplc="FE0CD28A">
      <w:start w:val="1"/>
      <w:numFmt w:val="decimal"/>
      <w:lvlText w:val="%2."/>
      <w:lvlJc w:val="left"/>
      <w:pPr>
        <w:tabs>
          <w:tab w:val="num" w:pos="720"/>
        </w:tabs>
        <w:ind w:left="720" w:hanging="363"/>
      </w:pPr>
      <w:rPr>
        <w:rFonts w:hint="default"/>
      </w:rPr>
    </w:lvl>
    <w:lvl w:ilvl="2" w:tplc="10A84AAC">
      <w:start w:val="1"/>
      <w:numFmt w:val="decimal"/>
      <w:lvlText w:val="%3."/>
      <w:lvlJc w:val="left"/>
      <w:pPr>
        <w:tabs>
          <w:tab w:val="num" w:pos="720"/>
        </w:tabs>
        <w:ind w:left="720" w:hanging="363"/>
      </w:pPr>
      <w:rPr>
        <w:rFonts w:hint="default"/>
      </w:r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64F35DB"/>
    <w:multiLevelType w:val="hybridMultilevel"/>
    <w:tmpl w:val="BF141B78"/>
    <w:lvl w:ilvl="0" w:tplc="8A148AE6">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
    <w:nsid w:val="08B6531E"/>
    <w:multiLevelType w:val="hybridMultilevel"/>
    <w:tmpl w:val="B45803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4F4BB9"/>
    <w:multiLevelType w:val="hybridMultilevel"/>
    <w:tmpl w:val="593A7408"/>
    <w:lvl w:ilvl="0" w:tplc="0DA00F2A">
      <w:start w:val="1"/>
      <w:numFmt w:val="decimal"/>
      <w:lvlText w:val="%1."/>
      <w:lvlJc w:val="left"/>
      <w:pPr>
        <w:tabs>
          <w:tab w:val="num" w:pos="720"/>
        </w:tabs>
        <w:ind w:left="720" w:hanging="36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4541A0"/>
    <w:multiLevelType w:val="hybridMultilevel"/>
    <w:tmpl w:val="F15023D0"/>
    <w:lvl w:ilvl="0" w:tplc="3482AC44">
      <w:start w:val="1"/>
      <w:numFmt w:val="decimal"/>
      <w:lvlText w:val="%1."/>
      <w:lvlJc w:val="left"/>
      <w:pPr>
        <w:tabs>
          <w:tab w:val="num" w:pos="720"/>
        </w:tabs>
        <w:ind w:left="720" w:hanging="363"/>
      </w:pPr>
      <w:rPr>
        <w:rFonts w:hint="default"/>
      </w:rPr>
    </w:lvl>
    <w:lvl w:ilvl="1" w:tplc="E4401416">
      <w:start w:val="1"/>
      <w:numFmt w:val="decimal"/>
      <w:lvlText w:val="%2."/>
      <w:lvlJc w:val="left"/>
      <w:pPr>
        <w:tabs>
          <w:tab w:val="num" w:pos="720"/>
        </w:tabs>
        <w:ind w:left="720" w:hanging="363"/>
      </w:pPr>
      <w:rPr>
        <w:rFonts w:hint="default"/>
      </w:rPr>
    </w:lvl>
    <w:lvl w:ilvl="2" w:tplc="0422001B">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0FD20DA1"/>
    <w:multiLevelType w:val="hybridMultilevel"/>
    <w:tmpl w:val="071631F4"/>
    <w:lvl w:ilvl="0" w:tplc="92789ECA">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11D31206"/>
    <w:multiLevelType w:val="hybridMultilevel"/>
    <w:tmpl w:val="4CC6BF76"/>
    <w:lvl w:ilvl="0" w:tplc="A756F8D2">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7">
    <w:nsid w:val="14356D2F"/>
    <w:multiLevelType w:val="hybridMultilevel"/>
    <w:tmpl w:val="D292D8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4B7F98"/>
    <w:multiLevelType w:val="hybridMultilevel"/>
    <w:tmpl w:val="2B84CE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A51129"/>
    <w:multiLevelType w:val="hybridMultilevel"/>
    <w:tmpl w:val="EB70E6F4"/>
    <w:lvl w:ilvl="0" w:tplc="769CA324">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0">
    <w:nsid w:val="1BDF72C5"/>
    <w:multiLevelType w:val="hybridMultilevel"/>
    <w:tmpl w:val="256AE12E"/>
    <w:lvl w:ilvl="0" w:tplc="92789ECA">
      <w:start w:val="1"/>
      <w:numFmt w:val="decimal"/>
      <w:lvlText w:val="%1."/>
      <w:lvlJc w:val="left"/>
      <w:pPr>
        <w:tabs>
          <w:tab w:val="num" w:pos="720"/>
        </w:tabs>
        <w:ind w:left="720" w:hanging="363"/>
      </w:pPr>
      <w:rPr>
        <w:rFonts w:hint="default"/>
      </w:rPr>
    </w:lvl>
    <w:lvl w:ilvl="1" w:tplc="F2FAF26A">
      <w:start w:val="8"/>
      <w:numFmt w:val="decimal"/>
      <w:lvlText w:val="%2."/>
      <w:lvlJc w:val="left"/>
      <w:pPr>
        <w:tabs>
          <w:tab w:val="num" w:pos="720"/>
        </w:tabs>
        <w:ind w:left="720" w:hanging="363"/>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1C162134"/>
    <w:multiLevelType w:val="singleLevel"/>
    <w:tmpl w:val="F21A5308"/>
    <w:lvl w:ilvl="0">
      <w:start w:val="1"/>
      <w:numFmt w:val="decimal"/>
      <w:lvlText w:val="%1)"/>
      <w:legacy w:legacy="1" w:legacySpace="0" w:legacyIndent="255"/>
      <w:lvlJc w:val="left"/>
      <w:pPr>
        <w:ind w:left="0" w:firstLine="0"/>
      </w:pPr>
      <w:rPr>
        <w:rFonts w:ascii="Times New Roman" w:hAnsi="Times New Roman" w:cs="Times New Roman" w:hint="default"/>
      </w:rPr>
    </w:lvl>
  </w:abstractNum>
  <w:abstractNum w:abstractNumId="12">
    <w:nsid w:val="1DB14523"/>
    <w:multiLevelType w:val="hybridMultilevel"/>
    <w:tmpl w:val="DC30DFE0"/>
    <w:lvl w:ilvl="0" w:tplc="D932CFFE">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nsid w:val="1F391646"/>
    <w:multiLevelType w:val="hybridMultilevel"/>
    <w:tmpl w:val="4A8AE150"/>
    <w:lvl w:ilvl="0" w:tplc="682CE034">
      <w:start w:val="1"/>
      <w:numFmt w:val="decimal"/>
      <w:lvlText w:val="%1."/>
      <w:lvlJc w:val="left"/>
      <w:pPr>
        <w:tabs>
          <w:tab w:val="num" w:pos="720"/>
        </w:tabs>
        <w:ind w:left="720" w:hanging="363"/>
      </w:pPr>
      <w:rPr>
        <w:rFonts w:hint="default"/>
      </w:rPr>
    </w:lvl>
    <w:lvl w:ilvl="1" w:tplc="AA782CA0">
      <w:start w:val="1"/>
      <w:numFmt w:val="decimal"/>
      <w:lvlText w:val="%2."/>
      <w:lvlJc w:val="left"/>
      <w:pPr>
        <w:tabs>
          <w:tab w:val="num" w:pos="720"/>
        </w:tabs>
        <w:ind w:left="720" w:hanging="363"/>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22AC53CE"/>
    <w:multiLevelType w:val="hybridMultilevel"/>
    <w:tmpl w:val="4CC6BF76"/>
    <w:lvl w:ilvl="0" w:tplc="A756F8D2">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nsid w:val="29061725"/>
    <w:multiLevelType w:val="hybridMultilevel"/>
    <w:tmpl w:val="34BA1306"/>
    <w:lvl w:ilvl="0" w:tplc="53EA878A">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363C6995"/>
    <w:multiLevelType w:val="hybridMultilevel"/>
    <w:tmpl w:val="86B427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CC50EC9"/>
    <w:multiLevelType w:val="hybridMultilevel"/>
    <w:tmpl w:val="245069FC"/>
    <w:lvl w:ilvl="0" w:tplc="338A92DC">
      <w:start w:val="29"/>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444A150D"/>
    <w:multiLevelType w:val="singleLevel"/>
    <w:tmpl w:val="909C50EA"/>
    <w:lvl w:ilvl="0">
      <w:start w:val="1"/>
      <w:numFmt w:val="decimal"/>
      <w:lvlText w:val="%1)"/>
      <w:legacy w:legacy="1" w:legacySpace="0" w:legacyIndent="259"/>
      <w:lvlJc w:val="left"/>
      <w:pPr>
        <w:ind w:left="0" w:firstLine="0"/>
      </w:pPr>
      <w:rPr>
        <w:rFonts w:ascii="Times New Roman" w:hAnsi="Times New Roman" w:cs="Times New Roman" w:hint="default"/>
      </w:rPr>
    </w:lvl>
  </w:abstractNum>
  <w:abstractNum w:abstractNumId="19">
    <w:nsid w:val="44FA5F51"/>
    <w:multiLevelType w:val="hybridMultilevel"/>
    <w:tmpl w:val="98AC7350"/>
    <w:lvl w:ilvl="0" w:tplc="285EE236">
      <w:start w:val="1"/>
      <w:numFmt w:val="russianLower"/>
      <w:lvlText w:val="%1)"/>
      <w:lvlJc w:val="left"/>
      <w:pPr>
        <w:tabs>
          <w:tab w:val="num" w:pos="725"/>
        </w:tabs>
        <w:ind w:left="725" w:hanging="363"/>
      </w:pPr>
      <w:rPr>
        <w:rFonts w:hint="default"/>
        <w:b/>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0">
    <w:nsid w:val="504100DE"/>
    <w:multiLevelType w:val="hybridMultilevel"/>
    <w:tmpl w:val="F822DEDA"/>
    <w:lvl w:ilvl="0" w:tplc="5734D644">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1">
    <w:nsid w:val="517C37A5"/>
    <w:multiLevelType w:val="hybridMultilevel"/>
    <w:tmpl w:val="163EB8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521F39B3"/>
    <w:multiLevelType w:val="hybridMultilevel"/>
    <w:tmpl w:val="12A6E298"/>
    <w:lvl w:ilvl="0" w:tplc="EDB60352">
      <w:start w:val="1"/>
      <w:numFmt w:val="decimal"/>
      <w:lvlText w:val="%1."/>
      <w:lvlJc w:val="left"/>
      <w:pPr>
        <w:tabs>
          <w:tab w:val="num" w:pos="720"/>
        </w:tabs>
        <w:ind w:left="720" w:hanging="360"/>
      </w:pPr>
      <w:rPr>
        <w:rFonts w:hint="default"/>
      </w:rPr>
    </w:lvl>
    <w:lvl w:ilvl="1" w:tplc="0DA00F2A">
      <w:start w:val="1"/>
      <w:numFmt w:val="decimal"/>
      <w:lvlText w:val="%2."/>
      <w:lvlJc w:val="left"/>
      <w:pPr>
        <w:tabs>
          <w:tab w:val="num" w:pos="720"/>
        </w:tabs>
        <w:ind w:left="720" w:hanging="363"/>
      </w:pPr>
      <w:rPr>
        <w:rFonts w:hint="default"/>
      </w:rPr>
    </w:lvl>
    <w:lvl w:ilvl="2" w:tplc="73F277B6">
      <w:start w:val="1"/>
      <w:numFmt w:val="bullet"/>
      <w:lvlText w:val=""/>
      <w:lvlJc w:val="left"/>
      <w:pPr>
        <w:tabs>
          <w:tab w:val="num" w:pos="720"/>
        </w:tabs>
        <w:ind w:left="720" w:hanging="363"/>
      </w:pPr>
      <w:rPr>
        <w:rFonts w:ascii="Wingdings" w:hAnsi="Wingdings" w:hint="default"/>
      </w:r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nsid w:val="568151B4"/>
    <w:multiLevelType w:val="singleLevel"/>
    <w:tmpl w:val="04EE954A"/>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24">
    <w:nsid w:val="57715049"/>
    <w:multiLevelType w:val="hybridMultilevel"/>
    <w:tmpl w:val="DC30DFE0"/>
    <w:lvl w:ilvl="0" w:tplc="D932CFFE">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5">
    <w:nsid w:val="5FC55422"/>
    <w:multiLevelType w:val="hybridMultilevel"/>
    <w:tmpl w:val="AFD650D6"/>
    <w:lvl w:ilvl="0" w:tplc="CC16113E">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nsid w:val="6099078E"/>
    <w:multiLevelType w:val="hybridMultilevel"/>
    <w:tmpl w:val="4A8AE150"/>
    <w:lvl w:ilvl="0" w:tplc="682CE034">
      <w:start w:val="1"/>
      <w:numFmt w:val="decimal"/>
      <w:lvlText w:val="%1."/>
      <w:lvlJc w:val="left"/>
      <w:pPr>
        <w:tabs>
          <w:tab w:val="num" w:pos="720"/>
        </w:tabs>
        <w:ind w:left="720" w:hanging="363"/>
      </w:pPr>
      <w:rPr>
        <w:rFonts w:hint="default"/>
      </w:rPr>
    </w:lvl>
    <w:lvl w:ilvl="1" w:tplc="AA782CA0">
      <w:start w:val="1"/>
      <w:numFmt w:val="decimal"/>
      <w:lvlText w:val="%2."/>
      <w:lvlJc w:val="left"/>
      <w:pPr>
        <w:tabs>
          <w:tab w:val="num" w:pos="720"/>
        </w:tabs>
        <w:ind w:left="720" w:hanging="363"/>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7">
    <w:nsid w:val="61FA0D07"/>
    <w:multiLevelType w:val="hybridMultilevel"/>
    <w:tmpl w:val="6680B712"/>
    <w:lvl w:ilvl="0" w:tplc="EA741902">
      <w:start w:val="24"/>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8">
    <w:nsid w:val="62AC389D"/>
    <w:multiLevelType w:val="hybridMultilevel"/>
    <w:tmpl w:val="2052687E"/>
    <w:lvl w:ilvl="0" w:tplc="DC94D98E">
      <w:start w:val="27"/>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nsid w:val="672130FA"/>
    <w:multiLevelType w:val="hybridMultilevel"/>
    <w:tmpl w:val="3460D6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AE40263"/>
    <w:multiLevelType w:val="hybridMultilevel"/>
    <w:tmpl w:val="8D544B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16450C"/>
    <w:multiLevelType w:val="hybridMultilevel"/>
    <w:tmpl w:val="060A050C"/>
    <w:lvl w:ilvl="0" w:tplc="B82886D4">
      <w:start w:val="2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2">
    <w:nsid w:val="6DD553C3"/>
    <w:multiLevelType w:val="singleLevel"/>
    <w:tmpl w:val="F21A5308"/>
    <w:lvl w:ilvl="0">
      <w:start w:val="1"/>
      <w:numFmt w:val="decimal"/>
      <w:lvlText w:val="%1)"/>
      <w:legacy w:legacy="1" w:legacySpace="0" w:legacyIndent="255"/>
      <w:lvlJc w:val="left"/>
      <w:pPr>
        <w:ind w:left="0" w:firstLine="0"/>
      </w:pPr>
      <w:rPr>
        <w:rFonts w:ascii="Times New Roman" w:hAnsi="Times New Roman" w:cs="Times New Roman" w:hint="default"/>
      </w:rPr>
    </w:lvl>
  </w:abstractNum>
  <w:abstractNum w:abstractNumId="33">
    <w:nsid w:val="704966B9"/>
    <w:multiLevelType w:val="singleLevel"/>
    <w:tmpl w:val="04EE954A"/>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34">
    <w:nsid w:val="72B01DBD"/>
    <w:multiLevelType w:val="hybridMultilevel"/>
    <w:tmpl w:val="B6045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6A0D5E"/>
    <w:multiLevelType w:val="singleLevel"/>
    <w:tmpl w:val="0C8248B8"/>
    <w:lvl w:ilvl="0">
      <w:start w:val="1"/>
      <w:numFmt w:val="decimal"/>
      <w:lvlText w:val="%1)"/>
      <w:legacy w:legacy="1" w:legacySpace="0" w:legacyIndent="269"/>
      <w:lvlJc w:val="left"/>
      <w:pPr>
        <w:ind w:left="0" w:firstLine="0"/>
      </w:pPr>
      <w:rPr>
        <w:rFonts w:ascii="Times New Roman" w:hAnsi="Times New Roman" w:cs="Times New Roman" w:hint="default"/>
      </w:rPr>
    </w:lvl>
  </w:abstractNum>
  <w:abstractNum w:abstractNumId="36">
    <w:nsid w:val="746056F2"/>
    <w:multiLevelType w:val="hybridMultilevel"/>
    <w:tmpl w:val="73309938"/>
    <w:lvl w:ilvl="0" w:tplc="1FA8EE8A">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7">
    <w:nsid w:val="766A1413"/>
    <w:multiLevelType w:val="hybridMultilevel"/>
    <w:tmpl w:val="17A8E716"/>
    <w:lvl w:ilvl="0" w:tplc="D604D25E">
      <w:start w:val="13"/>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8">
    <w:nsid w:val="796020BE"/>
    <w:multiLevelType w:val="hybridMultilevel"/>
    <w:tmpl w:val="B50E915E"/>
    <w:lvl w:ilvl="0" w:tplc="B1D493F6">
      <w:start w:val="1"/>
      <w:numFmt w:val="decimal"/>
      <w:lvlText w:val="%1."/>
      <w:lvlJc w:val="left"/>
      <w:pPr>
        <w:tabs>
          <w:tab w:val="num" w:pos="720"/>
        </w:tabs>
        <w:ind w:left="720" w:hanging="363"/>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9">
    <w:nsid w:val="7DA16D19"/>
    <w:multiLevelType w:val="hybridMultilevel"/>
    <w:tmpl w:val="AA760C10"/>
    <w:lvl w:ilvl="0" w:tplc="3A289A04">
      <w:start w:val="2"/>
      <w:numFmt w:val="decimal"/>
      <w:lvlText w:val="%1."/>
      <w:lvlJc w:val="left"/>
      <w:pPr>
        <w:tabs>
          <w:tab w:val="num" w:pos="720"/>
        </w:tabs>
        <w:ind w:left="720" w:hanging="363"/>
      </w:pPr>
      <w:rPr>
        <w:rFonts w:hint="default"/>
      </w:rPr>
    </w:lvl>
    <w:lvl w:ilvl="1" w:tplc="04220019">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num w:numId="1">
    <w:abstractNumId w:val="7"/>
  </w:num>
  <w:num w:numId="2">
    <w:abstractNumId w:val="30"/>
  </w:num>
  <w:num w:numId="3">
    <w:abstractNumId w:val="29"/>
  </w:num>
  <w:num w:numId="4">
    <w:abstractNumId w:val="2"/>
  </w:num>
  <w:num w:numId="5">
    <w:abstractNumId w:val="33"/>
    <w:lvlOverride w:ilvl="0">
      <w:startOverride w:val="1"/>
    </w:lvlOverride>
  </w:num>
  <w:num w:numId="6">
    <w:abstractNumId w:val="35"/>
    <w:lvlOverride w:ilvl="0">
      <w:startOverride w:val="1"/>
    </w:lvlOverride>
  </w:num>
  <w:num w:numId="7">
    <w:abstractNumId w:val="11"/>
    <w:lvlOverride w:ilvl="0">
      <w:startOverride w:val="1"/>
    </w:lvlOverride>
  </w:num>
  <w:num w:numId="8">
    <w:abstractNumId w:val="32"/>
    <w:lvlOverride w:ilvl="0">
      <w:startOverride w:val="1"/>
    </w:lvlOverride>
  </w:num>
  <w:num w:numId="9">
    <w:abstractNumId w:val="18"/>
    <w:lvlOverride w:ilvl="0">
      <w:startOverride w:val="1"/>
    </w:lvlOverride>
  </w:num>
  <w:num w:numId="10">
    <w:abstractNumId w:val="23"/>
    <w:lvlOverride w:ilvl="0">
      <w:startOverride w:val="1"/>
    </w:lvlOverride>
  </w:num>
  <w:num w:numId="11">
    <w:abstractNumId w:val="34"/>
  </w:num>
  <w:num w:numId="12">
    <w:abstractNumId w:val="15"/>
  </w:num>
  <w:num w:numId="13">
    <w:abstractNumId w:val="10"/>
  </w:num>
  <w:num w:numId="14">
    <w:abstractNumId w:val="37"/>
  </w:num>
  <w:num w:numId="15">
    <w:abstractNumId w:val="31"/>
  </w:num>
  <w:num w:numId="16">
    <w:abstractNumId w:val="27"/>
  </w:num>
  <w:num w:numId="17">
    <w:abstractNumId w:val="28"/>
  </w:num>
  <w:num w:numId="18">
    <w:abstractNumId w:val="17"/>
  </w:num>
  <w:num w:numId="19">
    <w:abstractNumId w:val="39"/>
  </w:num>
  <w:num w:numId="20">
    <w:abstractNumId w:val="1"/>
  </w:num>
  <w:num w:numId="21">
    <w:abstractNumId w:val="19"/>
  </w:num>
  <w:num w:numId="22">
    <w:abstractNumId w:val="5"/>
  </w:num>
  <w:num w:numId="23">
    <w:abstractNumId w:val="0"/>
  </w:num>
  <w:num w:numId="24">
    <w:abstractNumId w:val="22"/>
  </w:num>
  <w:num w:numId="25">
    <w:abstractNumId w:val="20"/>
  </w:num>
  <w:num w:numId="26">
    <w:abstractNumId w:val="3"/>
  </w:num>
  <w:num w:numId="27">
    <w:abstractNumId w:val="6"/>
  </w:num>
  <w:num w:numId="28">
    <w:abstractNumId w:val="12"/>
  </w:num>
  <w:num w:numId="29">
    <w:abstractNumId w:val="14"/>
  </w:num>
  <w:num w:numId="30">
    <w:abstractNumId w:val="24"/>
  </w:num>
  <w:num w:numId="31">
    <w:abstractNumId w:val="9"/>
  </w:num>
  <w:num w:numId="32">
    <w:abstractNumId w:val="25"/>
  </w:num>
  <w:num w:numId="33">
    <w:abstractNumId w:val="26"/>
  </w:num>
  <w:num w:numId="34">
    <w:abstractNumId w:val="36"/>
  </w:num>
  <w:num w:numId="35">
    <w:abstractNumId w:val="4"/>
  </w:num>
  <w:num w:numId="36">
    <w:abstractNumId w:val="38"/>
  </w:num>
  <w:num w:numId="37">
    <w:abstractNumId w:val="13"/>
  </w:num>
  <w:num w:numId="38">
    <w:abstractNumId w:val="8"/>
  </w:num>
  <w:num w:numId="39">
    <w:abstractNumId w:val="16"/>
  </w:num>
  <w:num w:numId="40">
    <w:abstractNumId w:val="2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GrammaticalErrors/>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5BC"/>
    <w:rsid w:val="00003A35"/>
    <w:rsid w:val="000061D0"/>
    <w:rsid w:val="00010371"/>
    <w:rsid w:val="00013DCD"/>
    <w:rsid w:val="00015AEC"/>
    <w:rsid w:val="00016563"/>
    <w:rsid w:val="00030158"/>
    <w:rsid w:val="00032F37"/>
    <w:rsid w:val="00033A8A"/>
    <w:rsid w:val="00035806"/>
    <w:rsid w:val="00040EB4"/>
    <w:rsid w:val="0005525A"/>
    <w:rsid w:val="00057399"/>
    <w:rsid w:val="0006113C"/>
    <w:rsid w:val="00061D6F"/>
    <w:rsid w:val="00064170"/>
    <w:rsid w:val="000719B1"/>
    <w:rsid w:val="00072DCA"/>
    <w:rsid w:val="00075EF0"/>
    <w:rsid w:val="000843FA"/>
    <w:rsid w:val="00087F25"/>
    <w:rsid w:val="00090308"/>
    <w:rsid w:val="00097EBC"/>
    <w:rsid w:val="000A0BE0"/>
    <w:rsid w:val="000B474E"/>
    <w:rsid w:val="000B7C70"/>
    <w:rsid w:val="000C0F84"/>
    <w:rsid w:val="000C2D17"/>
    <w:rsid w:val="000C37D4"/>
    <w:rsid w:val="000C4879"/>
    <w:rsid w:val="000D373E"/>
    <w:rsid w:val="000D573D"/>
    <w:rsid w:val="000E49C6"/>
    <w:rsid w:val="000F550B"/>
    <w:rsid w:val="000F63B0"/>
    <w:rsid w:val="000F6DF1"/>
    <w:rsid w:val="00100374"/>
    <w:rsid w:val="00104B95"/>
    <w:rsid w:val="001055FA"/>
    <w:rsid w:val="00110CDC"/>
    <w:rsid w:val="00111C24"/>
    <w:rsid w:val="0011487F"/>
    <w:rsid w:val="00116818"/>
    <w:rsid w:val="00117741"/>
    <w:rsid w:val="00127709"/>
    <w:rsid w:val="00132009"/>
    <w:rsid w:val="00132559"/>
    <w:rsid w:val="00133936"/>
    <w:rsid w:val="00141A23"/>
    <w:rsid w:val="00141D21"/>
    <w:rsid w:val="00142601"/>
    <w:rsid w:val="00142C87"/>
    <w:rsid w:val="0014324E"/>
    <w:rsid w:val="00146128"/>
    <w:rsid w:val="00146A2D"/>
    <w:rsid w:val="001472B9"/>
    <w:rsid w:val="00150109"/>
    <w:rsid w:val="00150555"/>
    <w:rsid w:val="00152AE3"/>
    <w:rsid w:val="001540F1"/>
    <w:rsid w:val="00166DCE"/>
    <w:rsid w:val="0017079F"/>
    <w:rsid w:val="00171291"/>
    <w:rsid w:val="001715A7"/>
    <w:rsid w:val="00176857"/>
    <w:rsid w:val="00176FEA"/>
    <w:rsid w:val="00177851"/>
    <w:rsid w:val="00182B6E"/>
    <w:rsid w:val="001A137A"/>
    <w:rsid w:val="001A33BE"/>
    <w:rsid w:val="001A45FA"/>
    <w:rsid w:val="001A7840"/>
    <w:rsid w:val="001B20D0"/>
    <w:rsid w:val="001B26C6"/>
    <w:rsid w:val="001B44C9"/>
    <w:rsid w:val="001C09D6"/>
    <w:rsid w:val="001C2ACB"/>
    <w:rsid w:val="001C5609"/>
    <w:rsid w:val="001D30C1"/>
    <w:rsid w:val="001D4969"/>
    <w:rsid w:val="001D6191"/>
    <w:rsid w:val="001E052C"/>
    <w:rsid w:val="001E31D0"/>
    <w:rsid w:val="0020387C"/>
    <w:rsid w:val="00206998"/>
    <w:rsid w:val="00206E54"/>
    <w:rsid w:val="00215C8E"/>
    <w:rsid w:val="0022413B"/>
    <w:rsid w:val="00227B93"/>
    <w:rsid w:val="00231DA0"/>
    <w:rsid w:val="00243C44"/>
    <w:rsid w:val="00245154"/>
    <w:rsid w:val="00246780"/>
    <w:rsid w:val="0025631F"/>
    <w:rsid w:val="00257CCE"/>
    <w:rsid w:val="00272CC1"/>
    <w:rsid w:val="002743B4"/>
    <w:rsid w:val="0027626E"/>
    <w:rsid w:val="002800AC"/>
    <w:rsid w:val="00280399"/>
    <w:rsid w:val="00283248"/>
    <w:rsid w:val="00284B57"/>
    <w:rsid w:val="00287218"/>
    <w:rsid w:val="00295A56"/>
    <w:rsid w:val="002A2693"/>
    <w:rsid w:val="002A316F"/>
    <w:rsid w:val="002A5390"/>
    <w:rsid w:val="002B1CAF"/>
    <w:rsid w:val="002B3845"/>
    <w:rsid w:val="002B6806"/>
    <w:rsid w:val="002C4116"/>
    <w:rsid w:val="002C5F2E"/>
    <w:rsid w:val="002C75EE"/>
    <w:rsid w:val="002D2A36"/>
    <w:rsid w:val="002D35BF"/>
    <w:rsid w:val="002D5337"/>
    <w:rsid w:val="002E753B"/>
    <w:rsid w:val="002E767C"/>
    <w:rsid w:val="002F0CB1"/>
    <w:rsid w:val="002F4F0C"/>
    <w:rsid w:val="002F7C30"/>
    <w:rsid w:val="00304BA3"/>
    <w:rsid w:val="0030728F"/>
    <w:rsid w:val="00307AFD"/>
    <w:rsid w:val="00315063"/>
    <w:rsid w:val="00326DB8"/>
    <w:rsid w:val="00336DA7"/>
    <w:rsid w:val="00337CE3"/>
    <w:rsid w:val="0034382A"/>
    <w:rsid w:val="00346A4A"/>
    <w:rsid w:val="0035633B"/>
    <w:rsid w:val="003628F7"/>
    <w:rsid w:val="003661BB"/>
    <w:rsid w:val="00372352"/>
    <w:rsid w:val="0037403A"/>
    <w:rsid w:val="0037655E"/>
    <w:rsid w:val="003802E8"/>
    <w:rsid w:val="0038187A"/>
    <w:rsid w:val="003862CE"/>
    <w:rsid w:val="00390B4D"/>
    <w:rsid w:val="00396255"/>
    <w:rsid w:val="003A2F30"/>
    <w:rsid w:val="003A5609"/>
    <w:rsid w:val="003B041B"/>
    <w:rsid w:val="003C23D4"/>
    <w:rsid w:val="003C2D26"/>
    <w:rsid w:val="003C5375"/>
    <w:rsid w:val="003E05BC"/>
    <w:rsid w:val="003E076C"/>
    <w:rsid w:val="003E6268"/>
    <w:rsid w:val="003E6EB9"/>
    <w:rsid w:val="003E7440"/>
    <w:rsid w:val="004145A9"/>
    <w:rsid w:val="0041627F"/>
    <w:rsid w:val="0042445D"/>
    <w:rsid w:val="00445060"/>
    <w:rsid w:val="00447F70"/>
    <w:rsid w:val="0045228D"/>
    <w:rsid w:val="00466F5B"/>
    <w:rsid w:val="00471860"/>
    <w:rsid w:val="00472F2F"/>
    <w:rsid w:val="00476C9E"/>
    <w:rsid w:val="004A14A6"/>
    <w:rsid w:val="004A5192"/>
    <w:rsid w:val="004B3B19"/>
    <w:rsid w:val="004B7CCE"/>
    <w:rsid w:val="004C0D88"/>
    <w:rsid w:val="004C54A3"/>
    <w:rsid w:val="004D268E"/>
    <w:rsid w:val="004D5C05"/>
    <w:rsid w:val="004D7394"/>
    <w:rsid w:val="004E53EE"/>
    <w:rsid w:val="004F0143"/>
    <w:rsid w:val="004F4115"/>
    <w:rsid w:val="004F5A06"/>
    <w:rsid w:val="00500E2F"/>
    <w:rsid w:val="00502A76"/>
    <w:rsid w:val="0051271A"/>
    <w:rsid w:val="00513460"/>
    <w:rsid w:val="00525A6A"/>
    <w:rsid w:val="005352F3"/>
    <w:rsid w:val="005418AD"/>
    <w:rsid w:val="005426F0"/>
    <w:rsid w:val="00552152"/>
    <w:rsid w:val="005570F7"/>
    <w:rsid w:val="00564BDB"/>
    <w:rsid w:val="00565B81"/>
    <w:rsid w:val="005706F4"/>
    <w:rsid w:val="005709C1"/>
    <w:rsid w:val="00572887"/>
    <w:rsid w:val="00581962"/>
    <w:rsid w:val="0058729E"/>
    <w:rsid w:val="00593324"/>
    <w:rsid w:val="005937D1"/>
    <w:rsid w:val="005945A3"/>
    <w:rsid w:val="005A1135"/>
    <w:rsid w:val="005A63DB"/>
    <w:rsid w:val="005A69D3"/>
    <w:rsid w:val="005B2652"/>
    <w:rsid w:val="005B389F"/>
    <w:rsid w:val="005C2887"/>
    <w:rsid w:val="005C453C"/>
    <w:rsid w:val="005D1693"/>
    <w:rsid w:val="005E4701"/>
    <w:rsid w:val="005F0F8C"/>
    <w:rsid w:val="005F5915"/>
    <w:rsid w:val="005F71F6"/>
    <w:rsid w:val="00612474"/>
    <w:rsid w:val="00612627"/>
    <w:rsid w:val="00613DEC"/>
    <w:rsid w:val="00625F46"/>
    <w:rsid w:val="00626ACC"/>
    <w:rsid w:val="00632D46"/>
    <w:rsid w:val="006330FF"/>
    <w:rsid w:val="00645DE7"/>
    <w:rsid w:val="00650AB3"/>
    <w:rsid w:val="00652B5A"/>
    <w:rsid w:val="00656837"/>
    <w:rsid w:val="00672F3E"/>
    <w:rsid w:val="00673C5F"/>
    <w:rsid w:val="006740DD"/>
    <w:rsid w:val="006820C4"/>
    <w:rsid w:val="006867C1"/>
    <w:rsid w:val="0068717A"/>
    <w:rsid w:val="00690F21"/>
    <w:rsid w:val="006A45A0"/>
    <w:rsid w:val="006A542E"/>
    <w:rsid w:val="006B2920"/>
    <w:rsid w:val="006B4431"/>
    <w:rsid w:val="006B7D15"/>
    <w:rsid w:val="006B7DA5"/>
    <w:rsid w:val="006C0738"/>
    <w:rsid w:val="006C38B9"/>
    <w:rsid w:val="006D0A67"/>
    <w:rsid w:val="006D6954"/>
    <w:rsid w:val="006E3B72"/>
    <w:rsid w:val="006E4583"/>
    <w:rsid w:val="006E530D"/>
    <w:rsid w:val="006E7DC3"/>
    <w:rsid w:val="006F2A50"/>
    <w:rsid w:val="006F39D2"/>
    <w:rsid w:val="0070476C"/>
    <w:rsid w:val="00715A91"/>
    <w:rsid w:val="00715E4E"/>
    <w:rsid w:val="00721BF2"/>
    <w:rsid w:val="0072279A"/>
    <w:rsid w:val="007231EF"/>
    <w:rsid w:val="00723CF0"/>
    <w:rsid w:val="00724497"/>
    <w:rsid w:val="00727721"/>
    <w:rsid w:val="00732C6A"/>
    <w:rsid w:val="00736A7B"/>
    <w:rsid w:val="007370E6"/>
    <w:rsid w:val="00740F80"/>
    <w:rsid w:val="007430B8"/>
    <w:rsid w:val="007470FF"/>
    <w:rsid w:val="00747AF3"/>
    <w:rsid w:val="00751368"/>
    <w:rsid w:val="00751B39"/>
    <w:rsid w:val="00752515"/>
    <w:rsid w:val="00752A2A"/>
    <w:rsid w:val="0076154A"/>
    <w:rsid w:val="00762EC5"/>
    <w:rsid w:val="007650CF"/>
    <w:rsid w:val="00766584"/>
    <w:rsid w:val="00772B0A"/>
    <w:rsid w:val="00780D3E"/>
    <w:rsid w:val="00782409"/>
    <w:rsid w:val="007825CF"/>
    <w:rsid w:val="00786E2E"/>
    <w:rsid w:val="00790793"/>
    <w:rsid w:val="00794568"/>
    <w:rsid w:val="00794758"/>
    <w:rsid w:val="007A75B8"/>
    <w:rsid w:val="007B7D1F"/>
    <w:rsid w:val="007D40E0"/>
    <w:rsid w:val="007D60BB"/>
    <w:rsid w:val="007D7F30"/>
    <w:rsid w:val="007E0AEB"/>
    <w:rsid w:val="007E4450"/>
    <w:rsid w:val="007E7D12"/>
    <w:rsid w:val="007F0FC1"/>
    <w:rsid w:val="007F3841"/>
    <w:rsid w:val="007F4194"/>
    <w:rsid w:val="007F7000"/>
    <w:rsid w:val="00802840"/>
    <w:rsid w:val="00802F4D"/>
    <w:rsid w:val="008056BB"/>
    <w:rsid w:val="008160CE"/>
    <w:rsid w:val="00817C6B"/>
    <w:rsid w:val="00826768"/>
    <w:rsid w:val="0083252D"/>
    <w:rsid w:val="00833D8D"/>
    <w:rsid w:val="008352EC"/>
    <w:rsid w:val="00835B82"/>
    <w:rsid w:val="0084229C"/>
    <w:rsid w:val="008425F3"/>
    <w:rsid w:val="008438F6"/>
    <w:rsid w:val="00846733"/>
    <w:rsid w:val="008505C7"/>
    <w:rsid w:val="00850ED9"/>
    <w:rsid w:val="008611DD"/>
    <w:rsid w:val="008651E8"/>
    <w:rsid w:val="00865B15"/>
    <w:rsid w:val="00866518"/>
    <w:rsid w:val="0087086F"/>
    <w:rsid w:val="00874CAC"/>
    <w:rsid w:val="0088170D"/>
    <w:rsid w:val="008879DA"/>
    <w:rsid w:val="00887F67"/>
    <w:rsid w:val="008906E2"/>
    <w:rsid w:val="0089307D"/>
    <w:rsid w:val="008A0FA7"/>
    <w:rsid w:val="008A1377"/>
    <w:rsid w:val="008A22C0"/>
    <w:rsid w:val="008A3E44"/>
    <w:rsid w:val="008B0EAF"/>
    <w:rsid w:val="008C1044"/>
    <w:rsid w:val="008C62EB"/>
    <w:rsid w:val="008C768D"/>
    <w:rsid w:val="008D1CD0"/>
    <w:rsid w:val="008D2830"/>
    <w:rsid w:val="008D7F3D"/>
    <w:rsid w:val="008E576D"/>
    <w:rsid w:val="008E6931"/>
    <w:rsid w:val="008F03EA"/>
    <w:rsid w:val="008F25D9"/>
    <w:rsid w:val="008F3CA4"/>
    <w:rsid w:val="008F6E5E"/>
    <w:rsid w:val="008F7B03"/>
    <w:rsid w:val="0090218C"/>
    <w:rsid w:val="00903AAB"/>
    <w:rsid w:val="00905171"/>
    <w:rsid w:val="0090781B"/>
    <w:rsid w:val="00920967"/>
    <w:rsid w:val="00920F7E"/>
    <w:rsid w:val="00921EF5"/>
    <w:rsid w:val="00922369"/>
    <w:rsid w:val="009259BC"/>
    <w:rsid w:val="00926D9D"/>
    <w:rsid w:val="00930BFD"/>
    <w:rsid w:val="0093282D"/>
    <w:rsid w:val="009330BC"/>
    <w:rsid w:val="009411BC"/>
    <w:rsid w:val="00952285"/>
    <w:rsid w:val="00960427"/>
    <w:rsid w:val="0096273F"/>
    <w:rsid w:val="00964337"/>
    <w:rsid w:val="0096616A"/>
    <w:rsid w:val="00974BBA"/>
    <w:rsid w:val="009764B5"/>
    <w:rsid w:val="00977CB9"/>
    <w:rsid w:val="00986545"/>
    <w:rsid w:val="00997629"/>
    <w:rsid w:val="009A0CAE"/>
    <w:rsid w:val="009A1332"/>
    <w:rsid w:val="009A319C"/>
    <w:rsid w:val="009C1B1F"/>
    <w:rsid w:val="009C3560"/>
    <w:rsid w:val="009C4764"/>
    <w:rsid w:val="009C625C"/>
    <w:rsid w:val="009C7F6C"/>
    <w:rsid w:val="009D08B2"/>
    <w:rsid w:val="009D2150"/>
    <w:rsid w:val="009D5DEC"/>
    <w:rsid w:val="009E582F"/>
    <w:rsid w:val="009F1F64"/>
    <w:rsid w:val="009F5765"/>
    <w:rsid w:val="009F707D"/>
    <w:rsid w:val="009F7D38"/>
    <w:rsid w:val="00A00A64"/>
    <w:rsid w:val="00A0552B"/>
    <w:rsid w:val="00A079E7"/>
    <w:rsid w:val="00A07C35"/>
    <w:rsid w:val="00A10666"/>
    <w:rsid w:val="00A20194"/>
    <w:rsid w:val="00A21696"/>
    <w:rsid w:val="00A2658F"/>
    <w:rsid w:val="00A3093A"/>
    <w:rsid w:val="00A36D03"/>
    <w:rsid w:val="00A451FA"/>
    <w:rsid w:val="00A4583B"/>
    <w:rsid w:val="00A55D1F"/>
    <w:rsid w:val="00A57B48"/>
    <w:rsid w:val="00A60A7F"/>
    <w:rsid w:val="00A63588"/>
    <w:rsid w:val="00A673A8"/>
    <w:rsid w:val="00A75B60"/>
    <w:rsid w:val="00A82499"/>
    <w:rsid w:val="00A84378"/>
    <w:rsid w:val="00A85FD6"/>
    <w:rsid w:val="00A86065"/>
    <w:rsid w:val="00A914B2"/>
    <w:rsid w:val="00AA286B"/>
    <w:rsid w:val="00AB403E"/>
    <w:rsid w:val="00AB4DC5"/>
    <w:rsid w:val="00AD5575"/>
    <w:rsid w:val="00AD5D4F"/>
    <w:rsid w:val="00AE59D2"/>
    <w:rsid w:val="00AF1656"/>
    <w:rsid w:val="00AF6ED1"/>
    <w:rsid w:val="00B00530"/>
    <w:rsid w:val="00B007FB"/>
    <w:rsid w:val="00B027A6"/>
    <w:rsid w:val="00B036CC"/>
    <w:rsid w:val="00B16578"/>
    <w:rsid w:val="00B1796B"/>
    <w:rsid w:val="00B352C8"/>
    <w:rsid w:val="00B40481"/>
    <w:rsid w:val="00B42F8E"/>
    <w:rsid w:val="00B44BB6"/>
    <w:rsid w:val="00B51C59"/>
    <w:rsid w:val="00B55774"/>
    <w:rsid w:val="00B60C01"/>
    <w:rsid w:val="00B63609"/>
    <w:rsid w:val="00B644D1"/>
    <w:rsid w:val="00B721F8"/>
    <w:rsid w:val="00B72E24"/>
    <w:rsid w:val="00B73606"/>
    <w:rsid w:val="00B75940"/>
    <w:rsid w:val="00B76AC6"/>
    <w:rsid w:val="00B775A3"/>
    <w:rsid w:val="00B80A90"/>
    <w:rsid w:val="00B84B3B"/>
    <w:rsid w:val="00BA1BA0"/>
    <w:rsid w:val="00BA368A"/>
    <w:rsid w:val="00BA4595"/>
    <w:rsid w:val="00BB0597"/>
    <w:rsid w:val="00BB0BDB"/>
    <w:rsid w:val="00BB0E20"/>
    <w:rsid w:val="00BB6680"/>
    <w:rsid w:val="00BC2301"/>
    <w:rsid w:val="00BC3CA9"/>
    <w:rsid w:val="00BC436F"/>
    <w:rsid w:val="00BC61F7"/>
    <w:rsid w:val="00BD1496"/>
    <w:rsid w:val="00BD3AA8"/>
    <w:rsid w:val="00BE4864"/>
    <w:rsid w:val="00BE5C3D"/>
    <w:rsid w:val="00BF5166"/>
    <w:rsid w:val="00BF5D95"/>
    <w:rsid w:val="00BF7791"/>
    <w:rsid w:val="00C00810"/>
    <w:rsid w:val="00C04D4C"/>
    <w:rsid w:val="00C06070"/>
    <w:rsid w:val="00C170B5"/>
    <w:rsid w:val="00C25268"/>
    <w:rsid w:val="00C272CE"/>
    <w:rsid w:val="00C44C57"/>
    <w:rsid w:val="00C47274"/>
    <w:rsid w:val="00C51EA4"/>
    <w:rsid w:val="00C53A4F"/>
    <w:rsid w:val="00C53B32"/>
    <w:rsid w:val="00C54656"/>
    <w:rsid w:val="00C55E78"/>
    <w:rsid w:val="00C61DE6"/>
    <w:rsid w:val="00C70D67"/>
    <w:rsid w:val="00C71999"/>
    <w:rsid w:val="00C728B9"/>
    <w:rsid w:val="00C74BA8"/>
    <w:rsid w:val="00C77BBE"/>
    <w:rsid w:val="00C84E02"/>
    <w:rsid w:val="00CA4104"/>
    <w:rsid w:val="00CB3031"/>
    <w:rsid w:val="00CB7E97"/>
    <w:rsid w:val="00CC0DC2"/>
    <w:rsid w:val="00CC6CD8"/>
    <w:rsid w:val="00CD0F00"/>
    <w:rsid w:val="00CE3DA2"/>
    <w:rsid w:val="00CE5E1B"/>
    <w:rsid w:val="00CE6A82"/>
    <w:rsid w:val="00CF7568"/>
    <w:rsid w:val="00D01191"/>
    <w:rsid w:val="00D02565"/>
    <w:rsid w:val="00D1602C"/>
    <w:rsid w:val="00D24788"/>
    <w:rsid w:val="00D269DD"/>
    <w:rsid w:val="00D27A7E"/>
    <w:rsid w:val="00D315DF"/>
    <w:rsid w:val="00D31A42"/>
    <w:rsid w:val="00D37AF3"/>
    <w:rsid w:val="00D45015"/>
    <w:rsid w:val="00D47D41"/>
    <w:rsid w:val="00D5184F"/>
    <w:rsid w:val="00D51C18"/>
    <w:rsid w:val="00D53D45"/>
    <w:rsid w:val="00D543E7"/>
    <w:rsid w:val="00D5442A"/>
    <w:rsid w:val="00D60F3E"/>
    <w:rsid w:val="00D62FE5"/>
    <w:rsid w:val="00D656C9"/>
    <w:rsid w:val="00D713DD"/>
    <w:rsid w:val="00D93545"/>
    <w:rsid w:val="00D969EE"/>
    <w:rsid w:val="00D97C43"/>
    <w:rsid w:val="00DA2340"/>
    <w:rsid w:val="00DA4E97"/>
    <w:rsid w:val="00DA5264"/>
    <w:rsid w:val="00DC1B03"/>
    <w:rsid w:val="00DC2B91"/>
    <w:rsid w:val="00DE1D95"/>
    <w:rsid w:val="00DE52B4"/>
    <w:rsid w:val="00DE60F4"/>
    <w:rsid w:val="00DF4056"/>
    <w:rsid w:val="00E00B24"/>
    <w:rsid w:val="00E03AFD"/>
    <w:rsid w:val="00E067DE"/>
    <w:rsid w:val="00E10876"/>
    <w:rsid w:val="00E26A2B"/>
    <w:rsid w:val="00E349E1"/>
    <w:rsid w:val="00E35F0B"/>
    <w:rsid w:val="00E35F90"/>
    <w:rsid w:val="00E409FF"/>
    <w:rsid w:val="00E44292"/>
    <w:rsid w:val="00E44DFF"/>
    <w:rsid w:val="00E53E8E"/>
    <w:rsid w:val="00E64220"/>
    <w:rsid w:val="00E64497"/>
    <w:rsid w:val="00E70EA7"/>
    <w:rsid w:val="00E727F0"/>
    <w:rsid w:val="00E732F1"/>
    <w:rsid w:val="00E73ADF"/>
    <w:rsid w:val="00E74329"/>
    <w:rsid w:val="00E74F01"/>
    <w:rsid w:val="00E75B53"/>
    <w:rsid w:val="00E903E8"/>
    <w:rsid w:val="00E91C47"/>
    <w:rsid w:val="00E950A2"/>
    <w:rsid w:val="00EA0978"/>
    <w:rsid w:val="00EB080C"/>
    <w:rsid w:val="00EC4F58"/>
    <w:rsid w:val="00ED0379"/>
    <w:rsid w:val="00ED36BF"/>
    <w:rsid w:val="00ED6BB7"/>
    <w:rsid w:val="00EE106C"/>
    <w:rsid w:val="00EF5B39"/>
    <w:rsid w:val="00F01516"/>
    <w:rsid w:val="00F0671B"/>
    <w:rsid w:val="00F06BCE"/>
    <w:rsid w:val="00F22D36"/>
    <w:rsid w:val="00F24427"/>
    <w:rsid w:val="00F2444A"/>
    <w:rsid w:val="00F27813"/>
    <w:rsid w:val="00F4143B"/>
    <w:rsid w:val="00F433B3"/>
    <w:rsid w:val="00F451DF"/>
    <w:rsid w:val="00F52FDD"/>
    <w:rsid w:val="00F53783"/>
    <w:rsid w:val="00F57F38"/>
    <w:rsid w:val="00F62BF9"/>
    <w:rsid w:val="00F636A9"/>
    <w:rsid w:val="00F649CA"/>
    <w:rsid w:val="00F64DDE"/>
    <w:rsid w:val="00F730D9"/>
    <w:rsid w:val="00F76969"/>
    <w:rsid w:val="00F77822"/>
    <w:rsid w:val="00F90730"/>
    <w:rsid w:val="00FA07B7"/>
    <w:rsid w:val="00FA2FB2"/>
    <w:rsid w:val="00FA5C9D"/>
    <w:rsid w:val="00FA5E25"/>
    <w:rsid w:val="00FB30FD"/>
    <w:rsid w:val="00FB73B4"/>
    <w:rsid w:val="00FC0D23"/>
    <w:rsid w:val="00FC6A08"/>
    <w:rsid w:val="00FD2319"/>
    <w:rsid w:val="00FE4FAC"/>
    <w:rsid w:val="00FE747C"/>
    <w:rsid w:val="00FF2203"/>
    <w:rsid w:val="00FF2D04"/>
    <w:rsid w:val="00FF3A9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D46"/>
    <w:pPr>
      <w:jc w:val="both"/>
    </w:pPr>
    <w:rPr>
      <w:rFonts w:ascii="Times New Roman" w:hAnsi="Times New Roman"/>
      <w:sz w:val="28"/>
    </w:rPr>
  </w:style>
  <w:style w:type="paragraph" w:styleId="1">
    <w:name w:val="heading 1"/>
    <w:basedOn w:val="a"/>
    <w:next w:val="a"/>
    <w:link w:val="10"/>
    <w:qFormat/>
    <w:rsid w:val="007A75B8"/>
    <w:pPr>
      <w:keepNext/>
      <w:keepLines/>
      <w:spacing w:before="120" w:after="120"/>
      <w:jc w:val="center"/>
      <w:outlineLvl w:val="0"/>
    </w:pPr>
    <w:rPr>
      <w:rFonts w:eastAsiaTheme="majorEastAsia" w:cstheme="majorBidi"/>
      <w:b/>
      <w:bCs/>
      <w:szCs w:val="28"/>
    </w:rPr>
  </w:style>
  <w:style w:type="paragraph" w:styleId="2">
    <w:name w:val="heading 2"/>
    <w:basedOn w:val="a"/>
    <w:next w:val="a"/>
    <w:link w:val="20"/>
    <w:unhideWhenUsed/>
    <w:qFormat/>
    <w:rsid w:val="00E70EA7"/>
    <w:pPr>
      <w:keepNext/>
      <w:keepLines/>
      <w:spacing w:after="0"/>
      <w:jc w:val="center"/>
      <w:outlineLvl w:val="1"/>
    </w:pPr>
    <w:rPr>
      <w:rFonts w:eastAsiaTheme="majorEastAsia" w:cstheme="majorBidi"/>
      <w:b/>
      <w:bCs/>
      <w:szCs w:val="26"/>
    </w:rPr>
  </w:style>
  <w:style w:type="paragraph" w:styleId="3">
    <w:name w:val="heading 3"/>
    <w:basedOn w:val="a"/>
    <w:next w:val="a"/>
    <w:link w:val="30"/>
    <w:unhideWhenUsed/>
    <w:qFormat/>
    <w:rsid w:val="00E73A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E73AD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73ADF"/>
    <w:pPr>
      <w:keepNext/>
      <w:tabs>
        <w:tab w:val="left" w:pos="8010"/>
      </w:tabs>
      <w:spacing w:after="0" w:line="240" w:lineRule="auto"/>
      <w:ind w:left="170"/>
      <w:outlineLvl w:val="4"/>
    </w:pPr>
    <w:rPr>
      <w:rFonts w:eastAsia="Times New Roman" w:cs="Times New Roman"/>
      <w:i/>
      <w:iCs/>
      <w:szCs w:val="24"/>
      <w:lang w:val="uk-UA"/>
    </w:rPr>
  </w:style>
  <w:style w:type="paragraph" w:styleId="6">
    <w:name w:val="heading 6"/>
    <w:basedOn w:val="a"/>
    <w:next w:val="a"/>
    <w:link w:val="60"/>
    <w:qFormat/>
    <w:rsid w:val="00E73ADF"/>
    <w:pPr>
      <w:keepNext/>
      <w:tabs>
        <w:tab w:val="left" w:pos="8010"/>
      </w:tabs>
      <w:spacing w:after="0" w:line="240" w:lineRule="auto"/>
      <w:ind w:left="170" w:firstLine="170"/>
      <w:jc w:val="center"/>
      <w:outlineLvl w:val="5"/>
    </w:pPr>
    <w:rPr>
      <w:rFonts w:eastAsia="Times New Roman" w:cs="Times New Roman"/>
      <w:szCs w:val="24"/>
      <w:lang w:val="uk-UA"/>
    </w:rPr>
  </w:style>
  <w:style w:type="paragraph" w:styleId="7">
    <w:name w:val="heading 7"/>
    <w:basedOn w:val="a"/>
    <w:next w:val="a"/>
    <w:link w:val="70"/>
    <w:qFormat/>
    <w:rsid w:val="00E73ADF"/>
    <w:pPr>
      <w:keepNext/>
      <w:tabs>
        <w:tab w:val="left" w:pos="8010"/>
      </w:tabs>
      <w:spacing w:after="0" w:line="240" w:lineRule="auto"/>
      <w:ind w:left="170"/>
      <w:jc w:val="center"/>
      <w:outlineLvl w:val="6"/>
    </w:pPr>
    <w:rPr>
      <w:rFonts w:eastAsia="Times New Roman" w:cs="Times New Roman"/>
      <w:i/>
      <w:iCs/>
      <w:szCs w:val="24"/>
      <w:lang w:val="uk-UA"/>
    </w:rPr>
  </w:style>
  <w:style w:type="paragraph" w:styleId="8">
    <w:name w:val="heading 8"/>
    <w:basedOn w:val="a"/>
    <w:next w:val="a"/>
    <w:link w:val="80"/>
    <w:qFormat/>
    <w:rsid w:val="00E73ADF"/>
    <w:pPr>
      <w:keepNext/>
      <w:spacing w:after="0" w:line="240" w:lineRule="auto"/>
      <w:outlineLvl w:val="7"/>
    </w:pPr>
    <w:rPr>
      <w:rFonts w:eastAsia="Times New Roman" w:cs="Times New Roman"/>
      <w:i/>
      <w:iCs/>
      <w:szCs w:val="24"/>
      <w:lang w:val="uk-UA"/>
    </w:rPr>
  </w:style>
  <w:style w:type="paragraph" w:styleId="9">
    <w:name w:val="heading 9"/>
    <w:basedOn w:val="a"/>
    <w:next w:val="a"/>
    <w:link w:val="90"/>
    <w:qFormat/>
    <w:rsid w:val="00E73ADF"/>
    <w:pPr>
      <w:keepNext/>
      <w:spacing w:after="0" w:line="240" w:lineRule="auto"/>
      <w:jc w:val="center"/>
      <w:outlineLvl w:val="8"/>
    </w:pPr>
    <w:rPr>
      <w:rFonts w:eastAsia="Times New Roman" w:cs="Times New Roman"/>
      <w:i/>
      <w:i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75B8"/>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rsid w:val="00E70EA7"/>
    <w:rPr>
      <w:rFonts w:ascii="Times New Roman" w:eastAsiaTheme="majorEastAsia" w:hAnsi="Times New Roman" w:cstheme="majorBidi"/>
      <w:b/>
      <w:bCs/>
      <w:sz w:val="28"/>
      <w:szCs w:val="26"/>
      <w:lang w:val="ru-RU" w:eastAsia="ru-RU"/>
    </w:rPr>
  </w:style>
  <w:style w:type="character" w:customStyle="1" w:styleId="30">
    <w:name w:val="Заголовок 3 Знак"/>
    <w:basedOn w:val="a0"/>
    <w:link w:val="3"/>
    <w:rsid w:val="00E73ADF"/>
    <w:rPr>
      <w:rFonts w:asciiTheme="majorHAnsi" w:eastAsiaTheme="majorEastAsia" w:hAnsiTheme="majorHAnsi" w:cstheme="majorBidi"/>
      <w:b/>
      <w:bCs/>
      <w:color w:val="4F81BD" w:themeColor="accent1"/>
      <w:lang w:val="ru-RU" w:eastAsia="ru-RU"/>
    </w:rPr>
  </w:style>
  <w:style w:type="character" w:customStyle="1" w:styleId="40">
    <w:name w:val="Заголовок 4 Знак"/>
    <w:basedOn w:val="a0"/>
    <w:link w:val="4"/>
    <w:uiPriority w:val="9"/>
    <w:semiHidden/>
    <w:rsid w:val="00E73ADF"/>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rsid w:val="00E73ADF"/>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E73ADF"/>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E73ADF"/>
    <w:rPr>
      <w:rFonts w:ascii="Times New Roman" w:eastAsia="Times New Roman" w:hAnsi="Times New Roman" w:cs="Times New Roman"/>
      <w:i/>
      <w:iCs/>
      <w:sz w:val="28"/>
      <w:szCs w:val="24"/>
      <w:lang w:eastAsia="ru-RU"/>
    </w:rPr>
  </w:style>
  <w:style w:type="character" w:customStyle="1" w:styleId="80">
    <w:name w:val="Заголовок 8 Знак"/>
    <w:basedOn w:val="a0"/>
    <w:link w:val="8"/>
    <w:rsid w:val="00E73ADF"/>
    <w:rPr>
      <w:rFonts w:ascii="Times New Roman" w:eastAsia="Times New Roman" w:hAnsi="Times New Roman" w:cs="Times New Roman"/>
      <w:i/>
      <w:iCs/>
      <w:sz w:val="28"/>
      <w:szCs w:val="24"/>
      <w:lang w:eastAsia="ru-RU"/>
    </w:rPr>
  </w:style>
  <w:style w:type="character" w:customStyle="1" w:styleId="90">
    <w:name w:val="Заголовок 9 Знак"/>
    <w:basedOn w:val="a0"/>
    <w:link w:val="9"/>
    <w:rsid w:val="00E73ADF"/>
    <w:rPr>
      <w:rFonts w:ascii="Times New Roman" w:eastAsia="Times New Roman" w:hAnsi="Times New Roman" w:cs="Times New Roman"/>
      <w:i/>
      <w:iCs/>
      <w:sz w:val="28"/>
      <w:szCs w:val="24"/>
      <w:lang w:eastAsia="ru-RU"/>
    </w:rPr>
  </w:style>
  <w:style w:type="paragraph" w:styleId="a3">
    <w:name w:val="Body Text Indent"/>
    <w:basedOn w:val="a"/>
    <w:link w:val="a4"/>
    <w:semiHidden/>
    <w:rsid w:val="003E05BC"/>
    <w:pPr>
      <w:shd w:val="clear" w:color="auto" w:fill="FFFFFF"/>
      <w:spacing w:after="0" w:line="230" w:lineRule="exact"/>
      <w:ind w:firstLine="540"/>
    </w:pPr>
    <w:rPr>
      <w:rFonts w:eastAsia="Times New Roman" w:cs="Times New Roman"/>
      <w:color w:val="000000"/>
      <w:spacing w:val="2"/>
      <w:szCs w:val="24"/>
      <w:lang w:val="uk-UA"/>
    </w:rPr>
  </w:style>
  <w:style w:type="character" w:customStyle="1" w:styleId="a4">
    <w:name w:val="Основной текст с отступом Знак"/>
    <w:basedOn w:val="a0"/>
    <w:link w:val="a3"/>
    <w:semiHidden/>
    <w:rsid w:val="003E05BC"/>
    <w:rPr>
      <w:rFonts w:ascii="Times New Roman" w:eastAsia="Times New Roman" w:hAnsi="Times New Roman" w:cs="Times New Roman"/>
      <w:color w:val="000000"/>
      <w:spacing w:val="2"/>
      <w:sz w:val="28"/>
      <w:szCs w:val="24"/>
      <w:shd w:val="clear" w:color="auto" w:fill="FFFFFF"/>
      <w:lang w:eastAsia="ru-RU"/>
    </w:rPr>
  </w:style>
  <w:style w:type="paragraph" w:styleId="a5">
    <w:name w:val="List Paragraph"/>
    <w:basedOn w:val="a"/>
    <w:uiPriority w:val="34"/>
    <w:qFormat/>
    <w:rsid w:val="003E05BC"/>
    <w:pPr>
      <w:ind w:left="720"/>
      <w:contextualSpacing/>
    </w:pPr>
  </w:style>
  <w:style w:type="character" w:customStyle="1" w:styleId="21">
    <w:name w:val="Заголовок №2_"/>
    <w:basedOn w:val="a0"/>
    <w:link w:val="22"/>
    <w:rsid w:val="003E05BC"/>
    <w:rPr>
      <w:rFonts w:ascii="Times New Roman" w:hAnsi="Times New Roman" w:cs="Times New Roman"/>
      <w:b/>
      <w:bCs/>
      <w:spacing w:val="11"/>
      <w:sz w:val="26"/>
      <w:szCs w:val="26"/>
      <w:shd w:val="clear" w:color="auto" w:fill="FFFFFF"/>
    </w:rPr>
  </w:style>
  <w:style w:type="paragraph" w:customStyle="1" w:styleId="22">
    <w:name w:val="Заголовок №2"/>
    <w:basedOn w:val="a"/>
    <w:link w:val="21"/>
    <w:rsid w:val="003E05BC"/>
    <w:pPr>
      <w:shd w:val="clear" w:color="auto" w:fill="FFFFFF"/>
      <w:spacing w:before="180" w:after="120" w:line="240" w:lineRule="atLeast"/>
      <w:outlineLvl w:val="1"/>
    </w:pPr>
    <w:rPr>
      <w:rFonts w:eastAsiaTheme="minorHAnsi" w:cs="Times New Roman"/>
      <w:b/>
      <w:bCs/>
      <w:spacing w:val="11"/>
      <w:sz w:val="26"/>
      <w:szCs w:val="26"/>
      <w:lang w:val="uk-UA"/>
    </w:rPr>
  </w:style>
  <w:style w:type="character" w:styleId="a6">
    <w:name w:val="Hyperlink"/>
    <w:basedOn w:val="a0"/>
    <w:unhideWhenUsed/>
    <w:rsid w:val="003E05BC"/>
    <w:rPr>
      <w:color w:val="0000FF"/>
      <w:u w:val="single"/>
    </w:rPr>
  </w:style>
  <w:style w:type="character" w:customStyle="1" w:styleId="a7">
    <w:name w:val="Основний текст_"/>
    <w:basedOn w:val="a0"/>
    <w:link w:val="31"/>
    <w:rsid w:val="003E05BC"/>
    <w:rPr>
      <w:rFonts w:ascii="Times New Roman" w:hAnsi="Times New Roman" w:cs="Times New Roman"/>
      <w:sz w:val="27"/>
      <w:szCs w:val="27"/>
      <w:shd w:val="clear" w:color="auto" w:fill="FFFFFF"/>
    </w:rPr>
  </w:style>
  <w:style w:type="paragraph" w:customStyle="1" w:styleId="31">
    <w:name w:val="Основний текст3"/>
    <w:basedOn w:val="a"/>
    <w:link w:val="a7"/>
    <w:rsid w:val="003E05BC"/>
    <w:pPr>
      <w:widowControl w:val="0"/>
      <w:shd w:val="clear" w:color="auto" w:fill="FFFFFF"/>
      <w:spacing w:after="0" w:line="254" w:lineRule="exact"/>
      <w:ind w:hanging="2160"/>
    </w:pPr>
    <w:rPr>
      <w:rFonts w:eastAsiaTheme="minorHAnsi" w:cs="Times New Roman"/>
      <w:sz w:val="27"/>
      <w:szCs w:val="27"/>
      <w:lang w:val="uk-UA"/>
    </w:rPr>
  </w:style>
  <w:style w:type="character" w:customStyle="1" w:styleId="11">
    <w:name w:val="Основний текст1"/>
    <w:basedOn w:val="a7"/>
    <w:rsid w:val="003E05BC"/>
    <w:rPr>
      <w:rFonts w:ascii="Times New Roman" w:hAnsi="Times New Roman" w:cs="Times New Roman"/>
      <w:sz w:val="27"/>
      <w:szCs w:val="27"/>
      <w:shd w:val="clear" w:color="auto" w:fill="FFFFFF"/>
    </w:rPr>
  </w:style>
  <w:style w:type="character" w:customStyle="1" w:styleId="23">
    <w:name w:val="Основний текст (2)_"/>
    <w:basedOn w:val="a0"/>
    <w:link w:val="24"/>
    <w:rsid w:val="003E05BC"/>
    <w:rPr>
      <w:rFonts w:ascii="Times New Roman" w:hAnsi="Times New Roman" w:cs="Times New Roman"/>
      <w:shd w:val="clear" w:color="auto" w:fill="FFFFFF"/>
    </w:rPr>
  </w:style>
  <w:style w:type="paragraph" w:customStyle="1" w:styleId="24">
    <w:name w:val="Основний текст (2)"/>
    <w:basedOn w:val="a"/>
    <w:link w:val="23"/>
    <w:rsid w:val="003E05BC"/>
    <w:pPr>
      <w:widowControl w:val="0"/>
      <w:shd w:val="clear" w:color="auto" w:fill="FFFFFF"/>
      <w:spacing w:before="780" w:after="0" w:line="274" w:lineRule="exact"/>
      <w:ind w:firstLine="2240"/>
    </w:pPr>
    <w:rPr>
      <w:rFonts w:eastAsiaTheme="minorHAnsi" w:cs="Times New Roman"/>
      <w:lang w:val="uk-UA"/>
    </w:rPr>
  </w:style>
  <w:style w:type="paragraph" w:styleId="25">
    <w:name w:val="toc 2"/>
    <w:basedOn w:val="a"/>
    <w:next w:val="a"/>
    <w:autoRedefine/>
    <w:uiPriority w:val="39"/>
    <w:unhideWhenUsed/>
    <w:qFormat/>
    <w:rsid w:val="00FA5E25"/>
    <w:pPr>
      <w:tabs>
        <w:tab w:val="right" w:leader="dot" w:pos="9923"/>
      </w:tabs>
      <w:spacing w:after="0" w:line="240" w:lineRule="auto"/>
      <w:ind w:right="-2"/>
    </w:pPr>
    <w:rPr>
      <w:rFonts w:cs="Times New Roman"/>
      <w:iCs/>
      <w:noProof/>
      <w:szCs w:val="28"/>
      <w:lang w:val="uk-UA"/>
    </w:rPr>
  </w:style>
  <w:style w:type="paragraph" w:styleId="12">
    <w:name w:val="toc 1"/>
    <w:basedOn w:val="a"/>
    <w:next w:val="a"/>
    <w:autoRedefine/>
    <w:uiPriority w:val="39"/>
    <w:unhideWhenUsed/>
    <w:qFormat/>
    <w:rsid w:val="00FA5E25"/>
    <w:pPr>
      <w:tabs>
        <w:tab w:val="right" w:leader="dot" w:pos="9923"/>
      </w:tabs>
      <w:spacing w:before="120" w:after="0" w:line="360" w:lineRule="auto"/>
    </w:pPr>
    <w:rPr>
      <w:rFonts w:cstheme="minorHAnsi"/>
      <w:b/>
      <w:bCs/>
      <w:szCs w:val="28"/>
      <w:lang w:val="uk-UA"/>
    </w:rPr>
  </w:style>
  <w:style w:type="paragraph" w:styleId="a8">
    <w:name w:val="Balloon Text"/>
    <w:basedOn w:val="a"/>
    <w:link w:val="a9"/>
    <w:uiPriority w:val="99"/>
    <w:semiHidden/>
    <w:unhideWhenUsed/>
    <w:rsid w:val="003E05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05BC"/>
    <w:rPr>
      <w:rFonts w:ascii="Tahoma" w:eastAsiaTheme="minorEastAsia" w:hAnsi="Tahoma" w:cs="Tahoma"/>
      <w:sz w:val="16"/>
      <w:szCs w:val="16"/>
      <w:lang w:val="ru-RU" w:eastAsia="ru-RU"/>
    </w:rPr>
  </w:style>
  <w:style w:type="character" w:customStyle="1" w:styleId="52">
    <w:name w:val="Заголовок №5 (2)_"/>
    <w:basedOn w:val="a0"/>
    <w:link w:val="520"/>
    <w:rsid w:val="003E05BC"/>
    <w:rPr>
      <w:rFonts w:ascii="Century Schoolbook" w:eastAsia="Century Schoolbook" w:hAnsi="Century Schoolbook" w:cs="Century Schoolbook"/>
      <w:b/>
      <w:bCs/>
      <w:i/>
      <w:iCs/>
      <w:spacing w:val="7"/>
      <w:sz w:val="17"/>
      <w:szCs w:val="17"/>
      <w:shd w:val="clear" w:color="auto" w:fill="FFFFFF"/>
    </w:rPr>
  </w:style>
  <w:style w:type="paragraph" w:customStyle="1" w:styleId="520">
    <w:name w:val="Заголовок №5 (2)"/>
    <w:basedOn w:val="a"/>
    <w:link w:val="52"/>
    <w:rsid w:val="003E05BC"/>
    <w:pPr>
      <w:widowControl w:val="0"/>
      <w:shd w:val="clear" w:color="auto" w:fill="FFFFFF"/>
      <w:spacing w:after="180" w:line="245" w:lineRule="exact"/>
      <w:ind w:firstLine="320"/>
      <w:outlineLvl w:val="4"/>
    </w:pPr>
    <w:rPr>
      <w:rFonts w:ascii="Century Schoolbook" w:eastAsia="Century Schoolbook" w:hAnsi="Century Schoolbook" w:cs="Century Schoolbook"/>
      <w:b/>
      <w:bCs/>
      <w:i/>
      <w:iCs/>
      <w:spacing w:val="7"/>
      <w:sz w:val="17"/>
      <w:szCs w:val="17"/>
      <w:lang w:val="uk-UA"/>
    </w:rPr>
  </w:style>
  <w:style w:type="character" w:customStyle="1" w:styleId="aa">
    <w:name w:val="Основний текст + Напівжирний;Курсив"/>
    <w:basedOn w:val="a7"/>
    <w:rsid w:val="003E05BC"/>
    <w:rPr>
      <w:rFonts w:ascii="Century Schoolbook" w:eastAsia="Century Schoolbook" w:hAnsi="Century Schoolbook" w:cs="Century Schoolbook"/>
      <w:b/>
      <w:bCs/>
      <w:i/>
      <w:iCs/>
      <w:smallCaps w:val="0"/>
      <w:strike w:val="0"/>
      <w:color w:val="000000"/>
      <w:spacing w:val="7"/>
      <w:w w:val="100"/>
      <w:position w:val="0"/>
      <w:sz w:val="17"/>
      <w:szCs w:val="17"/>
      <w:u w:val="none"/>
      <w:shd w:val="clear" w:color="auto" w:fill="FFFFFF"/>
      <w:lang w:val="uk-UA"/>
    </w:rPr>
  </w:style>
  <w:style w:type="character" w:customStyle="1" w:styleId="51">
    <w:name w:val="Заголовок №5_"/>
    <w:basedOn w:val="a0"/>
    <w:link w:val="53"/>
    <w:rsid w:val="003E05BC"/>
    <w:rPr>
      <w:rFonts w:ascii="Verdana" w:eastAsia="Verdana" w:hAnsi="Verdana" w:cs="Verdana"/>
      <w:b/>
      <w:bCs/>
      <w:i/>
      <w:iCs/>
      <w:spacing w:val="3"/>
      <w:sz w:val="16"/>
      <w:szCs w:val="16"/>
      <w:shd w:val="clear" w:color="auto" w:fill="FFFFFF"/>
    </w:rPr>
  </w:style>
  <w:style w:type="paragraph" w:customStyle="1" w:styleId="53">
    <w:name w:val="Заголовок №5"/>
    <w:basedOn w:val="a"/>
    <w:link w:val="51"/>
    <w:rsid w:val="003E05BC"/>
    <w:pPr>
      <w:widowControl w:val="0"/>
      <w:shd w:val="clear" w:color="auto" w:fill="FFFFFF"/>
      <w:spacing w:before="180" w:after="180" w:line="0" w:lineRule="atLeast"/>
      <w:ind w:firstLine="300"/>
      <w:outlineLvl w:val="4"/>
    </w:pPr>
    <w:rPr>
      <w:rFonts w:ascii="Verdana" w:eastAsia="Verdana" w:hAnsi="Verdana" w:cs="Verdana"/>
      <w:b/>
      <w:bCs/>
      <w:i/>
      <w:iCs/>
      <w:spacing w:val="3"/>
      <w:sz w:val="16"/>
      <w:szCs w:val="16"/>
      <w:lang w:val="uk-UA"/>
    </w:rPr>
  </w:style>
  <w:style w:type="character" w:customStyle="1" w:styleId="42">
    <w:name w:val="Заголовок №4 (2)_"/>
    <w:basedOn w:val="a0"/>
    <w:link w:val="420"/>
    <w:rsid w:val="009411BC"/>
    <w:rPr>
      <w:rFonts w:ascii="Verdana" w:eastAsia="Verdana" w:hAnsi="Verdana" w:cs="Verdana"/>
      <w:b/>
      <w:bCs/>
      <w:i/>
      <w:iCs/>
      <w:spacing w:val="2"/>
      <w:sz w:val="16"/>
      <w:szCs w:val="16"/>
      <w:shd w:val="clear" w:color="auto" w:fill="FFFFFF"/>
    </w:rPr>
  </w:style>
  <w:style w:type="paragraph" w:customStyle="1" w:styleId="420">
    <w:name w:val="Заголовок №4 (2)"/>
    <w:basedOn w:val="a"/>
    <w:link w:val="42"/>
    <w:rsid w:val="009411BC"/>
    <w:pPr>
      <w:widowControl w:val="0"/>
      <w:shd w:val="clear" w:color="auto" w:fill="FFFFFF"/>
      <w:spacing w:before="180" w:after="300" w:line="0" w:lineRule="atLeast"/>
      <w:ind w:firstLine="340"/>
      <w:outlineLvl w:val="3"/>
    </w:pPr>
    <w:rPr>
      <w:rFonts w:ascii="Verdana" w:eastAsia="Verdana" w:hAnsi="Verdana" w:cs="Verdana"/>
      <w:b/>
      <w:bCs/>
      <w:i/>
      <w:iCs/>
      <w:spacing w:val="2"/>
      <w:sz w:val="16"/>
      <w:szCs w:val="16"/>
      <w:lang w:val="uk-UA"/>
    </w:rPr>
  </w:style>
  <w:style w:type="character" w:customStyle="1" w:styleId="7pt0pt">
    <w:name w:val="Основний текст + 7 pt;Інтервал 0 pt"/>
    <w:basedOn w:val="a7"/>
    <w:rsid w:val="00F2444A"/>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shd w:val="clear" w:color="auto" w:fill="FFFFFF"/>
      <w:lang w:val="uk-UA"/>
    </w:rPr>
  </w:style>
  <w:style w:type="character" w:customStyle="1" w:styleId="7pt1pt">
    <w:name w:val="Основний текст + 7 pt;Курсив;Інтервал 1 pt"/>
    <w:basedOn w:val="a7"/>
    <w:rsid w:val="00F2444A"/>
    <w:rPr>
      <w:rFonts w:ascii="Century Schoolbook" w:eastAsia="Century Schoolbook" w:hAnsi="Century Schoolbook" w:cs="Century Schoolbook"/>
      <w:b w:val="0"/>
      <w:bCs w:val="0"/>
      <w:i/>
      <w:iCs/>
      <w:smallCaps w:val="0"/>
      <w:strike w:val="0"/>
      <w:color w:val="000000"/>
      <w:spacing w:val="22"/>
      <w:w w:val="100"/>
      <w:position w:val="0"/>
      <w:sz w:val="14"/>
      <w:szCs w:val="14"/>
      <w:u w:val="none"/>
      <w:shd w:val="clear" w:color="auto" w:fill="FFFFFF"/>
      <w:lang w:val="uk-UA"/>
    </w:rPr>
  </w:style>
  <w:style w:type="character" w:customStyle="1" w:styleId="41">
    <w:name w:val="Основний текст (4)_"/>
    <w:basedOn w:val="a0"/>
    <w:link w:val="43"/>
    <w:rsid w:val="001E052C"/>
    <w:rPr>
      <w:rFonts w:ascii="Century Schoolbook" w:eastAsia="Century Schoolbook" w:hAnsi="Century Schoolbook" w:cs="Century Schoolbook"/>
      <w:spacing w:val="8"/>
      <w:sz w:val="14"/>
      <w:szCs w:val="14"/>
      <w:shd w:val="clear" w:color="auto" w:fill="FFFFFF"/>
    </w:rPr>
  </w:style>
  <w:style w:type="paragraph" w:customStyle="1" w:styleId="43">
    <w:name w:val="Основний текст (4)"/>
    <w:basedOn w:val="a"/>
    <w:link w:val="41"/>
    <w:rsid w:val="001E052C"/>
    <w:pPr>
      <w:widowControl w:val="0"/>
      <w:shd w:val="clear" w:color="auto" w:fill="FFFFFF"/>
      <w:spacing w:before="60" w:after="0" w:line="0" w:lineRule="atLeast"/>
    </w:pPr>
    <w:rPr>
      <w:rFonts w:ascii="Century Schoolbook" w:eastAsia="Century Schoolbook" w:hAnsi="Century Schoolbook" w:cs="Century Schoolbook"/>
      <w:spacing w:val="8"/>
      <w:sz w:val="14"/>
      <w:szCs w:val="14"/>
      <w:lang w:val="uk-UA"/>
    </w:rPr>
  </w:style>
  <w:style w:type="character" w:customStyle="1" w:styleId="41pt">
    <w:name w:val="Основний текст (4) + Курсив;Інтервал 1 pt"/>
    <w:basedOn w:val="41"/>
    <w:rsid w:val="001E052C"/>
    <w:rPr>
      <w:rFonts w:ascii="Century Schoolbook" w:eastAsia="Century Schoolbook" w:hAnsi="Century Schoolbook" w:cs="Century Schoolbook"/>
      <w:i/>
      <w:iCs/>
      <w:color w:val="000000"/>
      <w:spacing w:val="22"/>
      <w:w w:val="100"/>
      <w:position w:val="0"/>
      <w:sz w:val="14"/>
      <w:szCs w:val="14"/>
      <w:shd w:val="clear" w:color="auto" w:fill="FFFFFF"/>
      <w:lang w:val="uk-UA"/>
    </w:rPr>
  </w:style>
  <w:style w:type="character" w:customStyle="1" w:styleId="26">
    <w:name w:val="Основний текст2"/>
    <w:basedOn w:val="a7"/>
    <w:rsid w:val="00AD5575"/>
    <w:rPr>
      <w:rFonts w:ascii="Century Schoolbook" w:eastAsia="Century Schoolbook" w:hAnsi="Century Schoolbook" w:cs="Century Schoolbook"/>
      <w:b w:val="0"/>
      <w:bCs w:val="0"/>
      <w:i w:val="0"/>
      <w:iCs w:val="0"/>
      <w:smallCaps w:val="0"/>
      <w:strike w:val="0"/>
      <w:color w:val="000000"/>
      <w:spacing w:val="7"/>
      <w:w w:val="100"/>
      <w:position w:val="0"/>
      <w:sz w:val="17"/>
      <w:szCs w:val="17"/>
      <w:u w:val="single"/>
      <w:shd w:val="clear" w:color="auto" w:fill="FFFFFF"/>
      <w:lang w:val="uk-UA"/>
    </w:rPr>
  </w:style>
  <w:style w:type="character" w:customStyle="1" w:styleId="Verdana8pt0pt">
    <w:name w:val="Основний текст + Verdana;8 pt;Курсив;Інтервал 0 pt"/>
    <w:basedOn w:val="a7"/>
    <w:rsid w:val="00732C6A"/>
    <w:rPr>
      <w:rFonts w:ascii="Verdana" w:eastAsia="Verdana" w:hAnsi="Verdana" w:cs="Verdana"/>
      <w:b w:val="0"/>
      <w:bCs w:val="0"/>
      <w:i/>
      <w:iCs/>
      <w:smallCaps w:val="0"/>
      <w:strike w:val="0"/>
      <w:color w:val="000000"/>
      <w:spacing w:val="6"/>
      <w:w w:val="100"/>
      <w:position w:val="0"/>
      <w:sz w:val="16"/>
      <w:szCs w:val="16"/>
      <w:u w:val="none"/>
      <w:shd w:val="clear" w:color="auto" w:fill="FFFFFF"/>
      <w:lang w:val="uk-UA"/>
    </w:rPr>
  </w:style>
  <w:style w:type="character" w:customStyle="1" w:styleId="95pt0pt">
    <w:name w:val="Основний текст + 9;5 pt;Інтервал 0 pt"/>
    <w:basedOn w:val="a7"/>
    <w:rsid w:val="00732C6A"/>
    <w:rPr>
      <w:rFonts w:ascii="Century Schoolbook" w:eastAsia="Century Schoolbook" w:hAnsi="Century Schoolbook" w:cs="Century Schoolbook"/>
      <w:b w:val="0"/>
      <w:bCs w:val="0"/>
      <w:i w:val="0"/>
      <w:iCs w:val="0"/>
      <w:smallCaps w:val="0"/>
      <w:strike w:val="0"/>
      <w:color w:val="000000"/>
      <w:spacing w:val="-14"/>
      <w:w w:val="100"/>
      <w:position w:val="0"/>
      <w:sz w:val="19"/>
      <w:szCs w:val="19"/>
      <w:u w:val="none"/>
      <w:shd w:val="clear" w:color="auto" w:fill="FFFFFF"/>
    </w:rPr>
  </w:style>
  <w:style w:type="character" w:customStyle="1" w:styleId="27">
    <w:name w:val="Підпис до таблиці (2)_"/>
    <w:basedOn w:val="a0"/>
    <w:link w:val="28"/>
    <w:rsid w:val="00732C6A"/>
    <w:rPr>
      <w:rFonts w:ascii="Century Schoolbook" w:eastAsia="Century Schoolbook" w:hAnsi="Century Schoolbook" w:cs="Century Schoolbook"/>
      <w:spacing w:val="2"/>
      <w:sz w:val="20"/>
      <w:szCs w:val="20"/>
      <w:shd w:val="clear" w:color="auto" w:fill="FFFFFF"/>
    </w:rPr>
  </w:style>
  <w:style w:type="paragraph" w:customStyle="1" w:styleId="28">
    <w:name w:val="Підпис до таблиці (2)"/>
    <w:basedOn w:val="a"/>
    <w:link w:val="27"/>
    <w:rsid w:val="00732C6A"/>
    <w:pPr>
      <w:widowControl w:val="0"/>
      <w:shd w:val="clear" w:color="auto" w:fill="FFFFFF"/>
      <w:spacing w:after="0" w:line="250" w:lineRule="exact"/>
    </w:pPr>
    <w:rPr>
      <w:rFonts w:ascii="Century Schoolbook" w:eastAsia="Century Schoolbook" w:hAnsi="Century Schoolbook" w:cs="Century Schoolbook"/>
      <w:spacing w:val="2"/>
      <w:sz w:val="20"/>
      <w:szCs w:val="20"/>
      <w:lang w:val="uk-UA"/>
    </w:rPr>
  </w:style>
  <w:style w:type="character" w:customStyle="1" w:styleId="54">
    <w:name w:val="Основний текст (5)_"/>
    <w:basedOn w:val="a0"/>
    <w:link w:val="55"/>
    <w:rsid w:val="00732C6A"/>
    <w:rPr>
      <w:rFonts w:ascii="Century Schoolbook" w:eastAsia="Century Schoolbook" w:hAnsi="Century Schoolbook" w:cs="Century Schoolbook"/>
      <w:b/>
      <w:bCs/>
      <w:spacing w:val="20"/>
      <w:sz w:val="21"/>
      <w:szCs w:val="21"/>
      <w:shd w:val="clear" w:color="auto" w:fill="FFFFFF"/>
    </w:rPr>
  </w:style>
  <w:style w:type="paragraph" w:customStyle="1" w:styleId="55">
    <w:name w:val="Основний текст (5)"/>
    <w:basedOn w:val="a"/>
    <w:link w:val="54"/>
    <w:rsid w:val="00732C6A"/>
    <w:pPr>
      <w:widowControl w:val="0"/>
      <w:shd w:val="clear" w:color="auto" w:fill="FFFFFF"/>
      <w:spacing w:before="240" w:after="0" w:line="0" w:lineRule="atLeast"/>
    </w:pPr>
    <w:rPr>
      <w:rFonts w:ascii="Century Schoolbook" w:eastAsia="Century Schoolbook" w:hAnsi="Century Schoolbook" w:cs="Century Schoolbook"/>
      <w:b/>
      <w:bCs/>
      <w:spacing w:val="20"/>
      <w:sz w:val="21"/>
      <w:szCs w:val="21"/>
      <w:lang w:val="uk-UA"/>
    </w:rPr>
  </w:style>
  <w:style w:type="character" w:customStyle="1" w:styleId="5Verdana85pt0pt">
    <w:name w:val="Основний текст (5) + Verdana;8;5 pt;Курсив;Інтервал 0 pt"/>
    <w:basedOn w:val="54"/>
    <w:rsid w:val="00732C6A"/>
    <w:rPr>
      <w:rFonts w:ascii="Verdana" w:eastAsia="Verdana" w:hAnsi="Verdana" w:cs="Verdana"/>
      <w:b/>
      <w:bCs/>
      <w:i/>
      <w:iCs/>
      <w:color w:val="000000"/>
      <w:spacing w:val="0"/>
      <w:w w:val="100"/>
      <w:position w:val="0"/>
      <w:sz w:val="17"/>
      <w:szCs w:val="17"/>
      <w:shd w:val="clear" w:color="auto" w:fill="FFFFFF"/>
    </w:rPr>
  </w:style>
  <w:style w:type="character" w:customStyle="1" w:styleId="61">
    <w:name w:val="Основний текст (6)_"/>
    <w:basedOn w:val="a0"/>
    <w:link w:val="62"/>
    <w:rsid w:val="00732C6A"/>
    <w:rPr>
      <w:rFonts w:ascii="Verdana" w:eastAsia="Verdana" w:hAnsi="Verdana" w:cs="Verdana"/>
      <w:i/>
      <w:iCs/>
      <w:spacing w:val="6"/>
      <w:sz w:val="16"/>
      <w:szCs w:val="16"/>
      <w:shd w:val="clear" w:color="auto" w:fill="FFFFFF"/>
    </w:rPr>
  </w:style>
  <w:style w:type="paragraph" w:customStyle="1" w:styleId="62">
    <w:name w:val="Основний текст (6)"/>
    <w:basedOn w:val="a"/>
    <w:link w:val="61"/>
    <w:rsid w:val="00732C6A"/>
    <w:pPr>
      <w:widowControl w:val="0"/>
      <w:shd w:val="clear" w:color="auto" w:fill="FFFFFF"/>
      <w:spacing w:before="180" w:after="0" w:line="245" w:lineRule="exact"/>
      <w:jc w:val="center"/>
    </w:pPr>
    <w:rPr>
      <w:rFonts w:ascii="Verdana" w:eastAsia="Verdana" w:hAnsi="Verdana" w:cs="Verdana"/>
      <w:i/>
      <w:iCs/>
      <w:spacing w:val="6"/>
      <w:sz w:val="16"/>
      <w:szCs w:val="16"/>
      <w:lang w:val="uk-UA"/>
    </w:rPr>
  </w:style>
  <w:style w:type="character" w:customStyle="1" w:styleId="71">
    <w:name w:val="Основний текст (7)_"/>
    <w:basedOn w:val="a0"/>
    <w:link w:val="72"/>
    <w:rsid w:val="00732C6A"/>
    <w:rPr>
      <w:rFonts w:ascii="Century Schoolbook" w:eastAsia="Century Schoolbook" w:hAnsi="Century Schoolbook" w:cs="Century Schoolbook"/>
      <w:b/>
      <w:bCs/>
      <w:i/>
      <w:iCs/>
      <w:spacing w:val="7"/>
      <w:sz w:val="17"/>
      <w:szCs w:val="17"/>
      <w:shd w:val="clear" w:color="auto" w:fill="FFFFFF"/>
    </w:rPr>
  </w:style>
  <w:style w:type="paragraph" w:customStyle="1" w:styleId="72">
    <w:name w:val="Основний текст (7)"/>
    <w:basedOn w:val="a"/>
    <w:link w:val="71"/>
    <w:rsid w:val="00732C6A"/>
    <w:pPr>
      <w:widowControl w:val="0"/>
      <w:shd w:val="clear" w:color="auto" w:fill="FFFFFF"/>
      <w:spacing w:before="180" w:after="0" w:line="250" w:lineRule="exact"/>
      <w:jc w:val="center"/>
    </w:pPr>
    <w:rPr>
      <w:rFonts w:ascii="Century Schoolbook" w:eastAsia="Century Schoolbook" w:hAnsi="Century Schoolbook" w:cs="Century Schoolbook"/>
      <w:b/>
      <w:bCs/>
      <w:i/>
      <w:iCs/>
      <w:spacing w:val="7"/>
      <w:sz w:val="17"/>
      <w:szCs w:val="17"/>
      <w:lang w:val="uk-UA"/>
    </w:rPr>
  </w:style>
  <w:style w:type="character" w:customStyle="1" w:styleId="32">
    <w:name w:val="Заголовок №3_"/>
    <w:basedOn w:val="a0"/>
    <w:link w:val="33"/>
    <w:rsid w:val="00513460"/>
    <w:rPr>
      <w:rFonts w:ascii="Century Schoolbook" w:eastAsia="Century Schoolbook" w:hAnsi="Century Schoolbook" w:cs="Century Schoolbook"/>
      <w:b/>
      <w:bCs/>
      <w:sz w:val="18"/>
      <w:szCs w:val="18"/>
      <w:shd w:val="clear" w:color="auto" w:fill="FFFFFF"/>
    </w:rPr>
  </w:style>
  <w:style w:type="paragraph" w:customStyle="1" w:styleId="33">
    <w:name w:val="Заголовок №3"/>
    <w:basedOn w:val="a"/>
    <w:link w:val="32"/>
    <w:rsid w:val="00513460"/>
    <w:pPr>
      <w:widowControl w:val="0"/>
      <w:shd w:val="clear" w:color="auto" w:fill="FFFFFF"/>
      <w:spacing w:after="300" w:line="0" w:lineRule="atLeast"/>
      <w:jc w:val="center"/>
      <w:outlineLvl w:val="2"/>
    </w:pPr>
    <w:rPr>
      <w:rFonts w:ascii="Century Schoolbook" w:eastAsia="Century Schoolbook" w:hAnsi="Century Schoolbook" w:cs="Century Schoolbook"/>
      <w:b/>
      <w:bCs/>
      <w:sz w:val="18"/>
      <w:szCs w:val="18"/>
      <w:lang w:val="uk-UA"/>
    </w:rPr>
  </w:style>
  <w:style w:type="character" w:customStyle="1" w:styleId="4pt">
    <w:name w:val="Основний текст + Інтервал 4 pt"/>
    <w:basedOn w:val="a7"/>
    <w:rsid w:val="00513460"/>
    <w:rPr>
      <w:rFonts w:ascii="Century Schoolbook" w:eastAsia="Century Schoolbook" w:hAnsi="Century Schoolbook" w:cs="Century Schoolbook"/>
      <w:b w:val="0"/>
      <w:bCs w:val="0"/>
      <w:i w:val="0"/>
      <w:iCs w:val="0"/>
      <w:smallCaps w:val="0"/>
      <w:strike w:val="0"/>
      <w:color w:val="000000"/>
      <w:spacing w:val="86"/>
      <w:w w:val="100"/>
      <w:position w:val="0"/>
      <w:sz w:val="17"/>
      <w:szCs w:val="17"/>
      <w:u w:val="none"/>
      <w:shd w:val="clear" w:color="auto" w:fill="FFFFFF"/>
      <w:lang w:val="uk-UA"/>
    </w:rPr>
  </w:style>
  <w:style w:type="character" w:customStyle="1" w:styleId="Verdana8pt0pt0">
    <w:name w:val="Основний текст + Verdana;8 pt;Напівжирний;Курсив;Інтервал 0 pt"/>
    <w:basedOn w:val="a7"/>
    <w:rsid w:val="00513460"/>
    <w:rPr>
      <w:rFonts w:ascii="Verdana" w:eastAsia="Verdana" w:hAnsi="Verdana" w:cs="Verdana"/>
      <w:b/>
      <w:bCs/>
      <w:i/>
      <w:iCs/>
      <w:smallCaps w:val="0"/>
      <w:strike w:val="0"/>
      <w:color w:val="000000"/>
      <w:spacing w:val="3"/>
      <w:w w:val="100"/>
      <w:position w:val="0"/>
      <w:sz w:val="16"/>
      <w:szCs w:val="16"/>
      <w:u w:val="none"/>
      <w:shd w:val="clear" w:color="auto" w:fill="FFFFFF"/>
      <w:lang w:val="uk-UA"/>
    </w:rPr>
  </w:style>
  <w:style w:type="character" w:customStyle="1" w:styleId="34">
    <w:name w:val="Підпис до таблиці (3)_"/>
    <w:basedOn w:val="a0"/>
    <w:link w:val="35"/>
    <w:rsid w:val="00513460"/>
    <w:rPr>
      <w:rFonts w:ascii="Century Schoolbook" w:eastAsia="Century Schoolbook" w:hAnsi="Century Schoolbook" w:cs="Century Schoolbook"/>
      <w:spacing w:val="7"/>
      <w:sz w:val="17"/>
      <w:szCs w:val="17"/>
      <w:shd w:val="clear" w:color="auto" w:fill="FFFFFF"/>
    </w:rPr>
  </w:style>
  <w:style w:type="paragraph" w:customStyle="1" w:styleId="35">
    <w:name w:val="Підпис до таблиці (3)"/>
    <w:basedOn w:val="a"/>
    <w:link w:val="34"/>
    <w:rsid w:val="00513460"/>
    <w:pPr>
      <w:widowControl w:val="0"/>
      <w:shd w:val="clear" w:color="auto" w:fill="FFFFFF"/>
      <w:spacing w:after="0" w:line="245" w:lineRule="exact"/>
      <w:jc w:val="right"/>
    </w:pPr>
    <w:rPr>
      <w:rFonts w:ascii="Century Schoolbook" w:eastAsia="Century Schoolbook" w:hAnsi="Century Schoolbook" w:cs="Century Schoolbook"/>
      <w:spacing w:val="7"/>
      <w:sz w:val="17"/>
      <w:szCs w:val="17"/>
      <w:lang w:val="uk-UA"/>
    </w:rPr>
  </w:style>
  <w:style w:type="character" w:customStyle="1" w:styleId="Verdana8pt0pt1">
    <w:name w:val="Основний текст + Verdana;8 pt;Інтервал 0 pt"/>
    <w:basedOn w:val="a7"/>
    <w:rsid w:val="00B51C59"/>
    <w:rPr>
      <w:rFonts w:ascii="Verdana" w:eastAsia="Verdana" w:hAnsi="Verdana" w:cs="Verdana"/>
      <w:b w:val="0"/>
      <w:bCs w:val="0"/>
      <w:i w:val="0"/>
      <w:iCs w:val="0"/>
      <w:smallCaps w:val="0"/>
      <w:strike w:val="0"/>
      <w:color w:val="000000"/>
      <w:spacing w:val="-1"/>
      <w:w w:val="100"/>
      <w:position w:val="0"/>
      <w:sz w:val="16"/>
      <w:szCs w:val="16"/>
      <w:u w:val="none"/>
      <w:shd w:val="clear" w:color="auto" w:fill="FFFFFF"/>
      <w:lang w:val="uk-UA"/>
    </w:rPr>
  </w:style>
  <w:style w:type="character" w:customStyle="1" w:styleId="91">
    <w:name w:val="Основний текст (9)_"/>
    <w:basedOn w:val="a0"/>
    <w:link w:val="92"/>
    <w:rsid w:val="00B51C59"/>
    <w:rPr>
      <w:rFonts w:ascii="Verdana" w:eastAsia="Verdana" w:hAnsi="Verdana" w:cs="Verdana"/>
      <w:spacing w:val="-1"/>
      <w:sz w:val="16"/>
      <w:szCs w:val="16"/>
      <w:shd w:val="clear" w:color="auto" w:fill="FFFFFF"/>
    </w:rPr>
  </w:style>
  <w:style w:type="paragraph" w:customStyle="1" w:styleId="92">
    <w:name w:val="Основний текст (9)"/>
    <w:basedOn w:val="a"/>
    <w:link w:val="91"/>
    <w:rsid w:val="00B51C59"/>
    <w:pPr>
      <w:widowControl w:val="0"/>
      <w:shd w:val="clear" w:color="auto" w:fill="FFFFFF"/>
      <w:spacing w:after="180" w:line="211" w:lineRule="exact"/>
    </w:pPr>
    <w:rPr>
      <w:rFonts w:ascii="Verdana" w:eastAsia="Verdana" w:hAnsi="Verdana" w:cs="Verdana"/>
      <w:spacing w:val="-1"/>
      <w:sz w:val="16"/>
      <w:szCs w:val="16"/>
      <w:lang w:val="uk-UA"/>
    </w:rPr>
  </w:style>
  <w:style w:type="character" w:customStyle="1" w:styleId="TimesNewRoman9pt0pt">
    <w:name w:val="Основний текст + Times New Roman;9 pt;Напівжирний;Інтервал 0 pt"/>
    <w:basedOn w:val="a7"/>
    <w:rsid w:val="000F6DF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rPr>
  </w:style>
  <w:style w:type="character" w:customStyle="1" w:styleId="Verdana7pt0pt">
    <w:name w:val="Основний текст + Verdana;7 pt;Напівжирний;Інтервал 0 pt"/>
    <w:basedOn w:val="a7"/>
    <w:rsid w:val="000F6DF1"/>
    <w:rPr>
      <w:rFonts w:ascii="Verdana" w:eastAsia="Verdana" w:hAnsi="Verdana" w:cs="Verdana"/>
      <w:b/>
      <w:bCs/>
      <w:i w:val="0"/>
      <w:iCs w:val="0"/>
      <w:smallCaps w:val="0"/>
      <w:strike w:val="0"/>
      <w:color w:val="000000"/>
      <w:spacing w:val="0"/>
      <w:w w:val="100"/>
      <w:position w:val="0"/>
      <w:sz w:val="14"/>
      <w:szCs w:val="14"/>
      <w:u w:val="none"/>
      <w:shd w:val="clear" w:color="auto" w:fill="FFFFFF"/>
    </w:rPr>
  </w:style>
  <w:style w:type="character" w:customStyle="1" w:styleId="65pt0pt">
    <w:name w:val="Основний текст + 6;5 pt;Інтервал 0 pt"/>
    <w:basedOn w:val="a7"/>
    <w:rsid w:val="00307AFD"/>
    <w:rPr>
      <w:rFonts w:ascii="Century Schoolbook" w:eastAsia="Century Schoolbook" w:hAnsi="Century Schoolbook" w:cs="Century Schoolbook"/>
      <w:b w:val="0"/>
      <w:bCs w:val="0"/>
      <w:i w:val="0"/>
      <w:iCs w:val="0"/>
      <w:smallCaps w:val="0"/>
      <w:strike w:val="0"/>
      <w:color w:val="000000"/>
      <w:spacing w:val="13"/>
      <w:w w:val="100"/>
      <w:position w:val="0"/>
      <w:sz w:val="13"/>
      <w:szCs w:val="13"/>
      <w:u w:val="none"/>
      <w:shd w:val="clear" w:color="auto" w:fill="FFFFFF"/>
      <w:lang w:val="uk-UA"/>
    </w:rPr>
  </w:style>
  <w:style w:type="character" w:customStyle="1" w:styleId="LucidaSansUnicode8pt0pt">
    <w:name w:val="Основний текст + Lucida Sans Unicode;8 pt;Інтервал 0 pt"/>
    <w:basedOn w:val="a7"/>
    <w:rsid w:val="00307AF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uk-UA"/>
    </w:rPr>
  </w:style>
  <w:style w:type="character" w:customStyle="1" w:styleId="44">
    <w:name w:val="Заголовок №4_"/>
    <w:basedOn w:val="a0"/>
    <w:link w:val="45"/>
    <w:rsid w:val="00307AFD"/>
    <w:rPr>
      <w:rFonts w:ascii="Verdana" w:eastAsia="Verdana" w:hAnsi="Verdana" w:cs="Verdana"/>
      <w:b/>
      <w:bCs/>
      <w:i/>
      <w:iCs/>
      <w:spacing w:val="3"/>
      <w:sz w:val="16"/>
      <w:szCs w:val="16"/>
      <w:shd w:val="clear" w:color="auto" w:fill="FFFFFF"/>
    </w:rPr>
  </w:style>
  <w:style w:type="paragraph" w:customStyle="1" w:styleId="45">
    <w:name w:val="Заголовок №4"/>
    <w:basedOn w:val="a"/>
    <w:link w:val="44"/>
    <w:rsid w:val="00307AFD"/>
    <w:pPr>
      <w:widowControl w:val="0"/>
      <w:shd w:val="clear" w:color="auto" w:fill="FFFFFF"/>
      <w:spacing w:before="180" w:after="300" w:line="0" w:lineRule="atLeast"/>
      <w:ind w:firstLine="320"/>
      <w:outlineLvl w:val="3"/>
    </w:pPr>
    <w:rPr>
      <w:rFonts w:ascii="Verdana" w:eastAsia="Verdana" w:hAnsi="Verdana" w:cs="Verdana"/>
      <w:b/>
      <w:bCs/>
      <w:i/>
      <w:iCs/>
      <w:spacing w:val="3"/>
      <w:sz w:val="16"/>
      <w:szCs w:val="16"/>
      <w:lang w:val="uk-UA"/>
    </w:rPr>
  </w:style>
  <w:style w:type="character" w:customStyle="1" w:styleId="73">
    <w:name w:val="Основний текст (7) + Не напівжирний;Не курсив"/>
    <w:basedOn w:val="71"/>
    <w:rsid w:val="00D62FE5"/>
    <w:rPr>
      <w:rFonts w:ascii="Century Schoolbook" w:eastAsia="Century Schoolbook" w:hAnsi="Century Schoolbook" w:cs="Century Schoolbook"/>
      <w:b/>
      <w:bCs/>
      <w:i/>
      <w:iCs/>
      <w:smallCaps w:val="0"/>
      <w:strike w:val="0"/>
      <w:color w:val="000000"/>
      <w:spacing w:val="7"/>
      <w:w w:val="100"/>
      <w:position w:val="0"/>
      <w:sz w:val="17"/>
      <w:szCs w:val="17"/>
      <w:u w:val="none"/>
      <w:shd w:val="clear" w:color="auto" w:fill="FFFFFF"/>
      <w:lang w:val="uk-UA"/>
    </w:rPr>
  </w:style>
  <w:style w:type="character" w:customStyle="1" w:styleId="70pt">
    <w:name w:val="Основний текст (7) + Інтервал 0 pt"/>
    <w:basedOn w:val="71"/>
    <w:rsid w:val="00D62FE5"/>
    <w:rPr>
      <w:rFonts w:ascii="Century Schoolbook" w:eastAsia="Century Schoolbook" w:hAnsi="Century Schoolbook" w:cs="Century Schoolbook"/>
      <w:b/>
      <w:bCs/>
      <w:i/>
      <w:iCs/>
      <w:smallCaps w:val="0"/>
      <w:strike w:val="0"/>
      <w:color w:val="000000"/>
      <w:spacing w:val="-18"/>
      <w:w w:val="100"/>
      <w:position w:val="0"/>
      <w:sz w:val="17"/>
      <w:szCs w:val="17"/>
      <w:u w:val="single"/>
      <w:shd w:val="clear" w:color="auto" w:fill="FFFFFF"/>
    </w:rPr>
  </w:style>
  <w:style w:type="character" w:customStyle="1" w:styleId="430">
    <w:name w:val="Заголовок №4 (3)_"/>
    <w:basedOn w:val="a0"/>
    <w:link w:val="431"/>
    <w:rsid w:val="00D62FE5"/>
    <w:rPr>
      <w:rFonts w:ascii="Century Schoolbook" w:eastAsia="Century Schoolbook" w:hAnsi="Century Schoolbook" w:cs="Century Schoolbook"/>
      <w:b/>
      <w:bCs/>
      <w:sz w:val="18"/>
      <w:szCs w:val="18"/>
      <w:shd w:val="clear" w:color="auto" w:fill="FFFFFF"/>
    </w:rPr>
  </w:style>
  <w:style w:type="paragraph" w:customStyle="1" w:styleId="431">
    <w:name w:val="Заголовок №4 (3)"/>
    <w:basedOn w:val="a"/>
    <w:link w:val="430"/>
    <w:rsid w:val="00D62FE5"/>
    <w:pPr>
      <w:widowControl w:val="0"/>
      <w:shd w:val="clear" w:color="auto" w:fill="FFFFFF"/>
      <w:spacing w:before="180" w:after="300" w:line="0" w:lineRule="atLeast"/>
      <w:jc w:val="center"/>
      <w:outlineLvl w:val="3"/>
    </w:pPr>
    <w:rPr>
      <w:rFonts w:ascii="Century Schoolbook" w:eastAsia="Century Schoolbook" w:hAnsi="Century Schoolbook" w:cs="Century Schoolbook"/>
      <w:b/>
      <w:bCs/>
      <w:sz w:val="18"/>
      <w:szCs w:val="18"/>
      <w:lang w:val="uk-UA"/>
    </w:rPr>
  </w:style>
  <w:style w:type="character" w:customStyle="1" w:styleId="420pt">
    <w:name w:val="Заголовок №4 (2) + Не напівжирний;Інтервал 0 pt"/>
    <w:basedOn w:val="42"/>
    <w:rsid w:val="00D62FE5"/>
    <w:rPr>
      <w:rFonts w:ascii="Verdana" w:eastAsia="Verdana" w:hAnsi="Verdana" w:cs="Verdana"/>
      <w:b/>
      <w:bCs/>
      <w:i/>
      <w:iCs/>
      <w:smallCaps w:val="0"/>
      <w:strike w:val="0"/>
      <w:color w:val="000000"/>
      <w:spacing w:val="6"/>
      <w:w w:val="100"/>
      <w:position w:val="0"/>
      <w:sz w:val="16"/>
      <w:szCs w:val="16"/>
      <w:u w:val="none"/>
      <w:shd w:val="clear" w:color="auto" w:fill="FFFFFF"/>
      <w:lang w:val="uk-UA"/>
    </w:rPr>
  </w:style>
  <w:style w:type="character" w:customStyle="1" w:styleId="42CenturySchoolbook95pt0pt">
    <w:name w:val="Заголовок №4 (2) + Century Schoolbook;9;5 pt;Не напівжирний;Не курсив;Інтервал 0 pt"/>
    <w:basedOn w:val="42"/>
    <w:rsid w:val="00D62FE5"/>
    <w:rPr>
      <w:rFonts w:ascii="Century Schoolbook" w:eastAsia="Century Schoolbook" w:hAnsi="Century Schoolbook" w:cs="Century Schoolbook"/>
      <w:b/>
      <w:bCs/>
      <w:i/>
      <w:iCs/>
      <w:smallCaps w:val="0"/>
      <w:strike w:val="0"/>
      <w:color w:val="000000"/>
      <w:spacing w:val="-14"/>
      <w:w w:val="100"/>
      <w:position w:val="0"/>
      <w:sz w:val="19"/>
      <w:szCs w:val="19"/>
      <w:u w:val="none"/>
      <w:shd w:val="clear" w:color="auto" w:fill="FFFFFF"/>
    </w:rPr>
  </w:style>
  <w:style w:type="character" w:customStyle="1" w:styleId="42CenturySchoolbook9pt0pt">
    <w:name w:val="Заголовок №4 (2) + Century Schoolbook;9 pt;Не курсив;Інтервал 0 pt"/>
    <w:basedOn w:val="42"/>
    <w:rsid w:val="00D62FE5"/>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uk-UA"/>
    </w:rPr>
  </w:style>
  <w:style w:type="paragraph" w:styleId="29">
    <w:name w:val="Body Text Indent 2"/>
    <w:basedOn w:val="a"/>
    <w:link w:val="2a"/>
    <w:semiHidden/>
    <w:unhideWhenUsed/>
    <w:rsid w:val="00E73ADF"/>
    <w:pPr>
      <w:spacing w:after="120" w:line="480" w:lineRule="auto"/>
      <w:ind w:left="283"/>
    </w:pPr>
  </w:style>
  <w:style w:type="character" w:customStyle="1" w:styleId="2a">
    <w:name w:val="Основной текст с отступом 2 Знак"/>
    <w:basedOn w:val="a0"/>
    <w:link w:val="29"/>
    <w:uiPriority w:val="99"/>
    <w:semiHidden/>
    <w:rsid w:val="00E73ADF"/>
    <w:rPr>
      <w:rFonts w:eastAsiaTheme="minorEastAsia"/>
      <w:lang w:val="ru-RU" w:eastAsia="ru-RU"/>
    </w:rPr>
  </w:style>
  <w:style w:type="paragraph" w:styleId="36">
    <w:name w:val="Body Text Indent 3"/>
    <w:basedOn w:val="a"/>
    <w:link w:val="37"/>
    <w:semiHidden/>
    <w:unhideWhenUsed/>
    <w:rsid w:val="00E73ADF"/>
    <w:pPr>
      <w:spacing w:after="120"/>
      <w:ind w:left="283"/>
    </w:pPr>
    <w:rPr>
      <w:sz w:val="16"/>
      <w:szCs w:val="16"/>
    </w:rPr>
  </w:style>
  <w:style w:type="character" w:customStyle="1" w:styleId="37">
    <w:name w:val="Основной текст с отступом 3 Знак"/>
    <w:basedOn w:val="a0"/>
    <w:link w:val="36"/>
    <w:uiPriority w:val="99"/>
    <w:semiHidden/>
    <w:rsid w:val="00E73ADF"/>
    <w:rPr>
      <w:rFonts w:eastAsiaTheme="minorEastAsia"/>
      <w:sz w:val="16"/>
      <w:szCs w:val="16"/>
      <w:lang w:val="ru-RU" w:eastAsia="ru-RU"/>
    </w:rPr>
  </w:style>
  <w:style w:type="paragraph" w:styleId="ab">
    <w:name w:val="Title"/>
    <w:basedOn w:val="a"/>
    <w:link w:val="ac"/>
    <w:uiPriority w:val="10"/>
    <w:qFormat/>
    <w:rsid w:val="00E73ADF"/>
    <w:pPr>
      <w:spacing w:after="0" w:line="360" w:lineRule="auto"/>
      <w:ind w:left="-284" w:firstLine="567"/>
      <w:jc w:val="center"/>
    </w:pPr>
    <w:rPr>
      <w:rFonts w:eastAsia="Times New Roman" w:cs="Times New Roman"/>
      <w:szCs w:val="24"/>
      <w:lang w:val="uk-UA"/>
    </w:rPr>
  </w:style>
  <w:style w:type="character" w:customStyle="1" w:styleId="ac">
    <w:name w:val="Название Знак"/>
    <w:basedOn w:val="a0"/>
    <w:link w:val="ab"/>
    <w:uiPriority w:val="10"/>
    <w:rsid w:val="00E73ADF"/>
    <w:rPr>
      <w:rFonts w:ascii="Times New Roman" w:eastAsia="Times New Roman" w:hAnsi="Times New Roman" w:cs="Times New Roman"/>
      <w:sz w:val="28"/>
      <w:szCs w:val="24"/>
      <w:lang w:eastAsia="ru-RU"/>
    </w:rPr>
  </w:style>
  <w:style w:type="paragraph" w:styleId="ad">
    <w:name w:val="Body Text"/>
    <w:basedOn w:val="a"/>
    <w:link w:val="ae"/>
    <w:semiHidden/>
    <w:rsid w:val="00E73ADF"/>
    <w:pPr>
      <w:tabs>
        <w:tab w:val="left" w:pos="8010"/>
      </w:tabs>
      <w:spacing w:after="0" w:line="240" w:lineRule="auto"/>
    </w:pPr>
    <w:rPr>
      <w:rFonts w:eastAsia="Times New Roman" w:cs="Times New Roman"/>
      <w:szCs w:val="24"/>
      <w:lang w:val="uk-UA"/>
    </w:rPr>
  </w:style>
  <w:style w:type="character" w:customStyle="1" w:styleId="ae">
    <w:name w:val="Основной текст Знак"/>
    <w:basedOn w:val="a0"/>
    <w:link w:val="ad"/>
    <w:semiHidden/>
    <w:rsid w:val="00E73ADF"/>
    <w:rPr>
      <w:rFonts w:ascii="Times New Roman" w:eastAsia="Times New Roman" w:hAnsi="Times New Roman" w:cs="Times New Roman"/>
      <w:sz w:val="28"/>
      <w:szCs w:val="24"/>
      <w:lang w:eastAsia="ru-RU"/>
    </w:rPr>
  </w:style>
  <w:style w:type="character" w:customStyle="1" w:styleId="2b">
    <w:name w:val="Основной текст 2 Знак"/>
    <w:basedOn w:val="a0"/>
    <w:link w:val="2c"/>
    <w:semiHidden/>
    <w:rsid w:val="00E73ADF"/>
    <w:rPr>
      <w:rFonts w:ascii="Times New Roman" w:eastAsia="Times New Roman" w:hAnsi="Times New Roman" w:cs="Times New Roman"/>
      <w:sz w:val="28"/>
      <w:szCs w:val="24"/>
      <w:lang w:eastAsia="ru-RU"/>
    </w:rPr>
  </w:style>
  <w:style w:type="paragraph" w:styleId="2c">
    <w:name w:val="Body Text 2"/>
    <w:basedOn w:val="a"/>
    <w:link w:val="2b"/>
    <w:semiHidden/>
    <w:rsid w:val="00E73ADF"/>
    <w:pPr>
      <w:spacing w:after="0" w:line="360" w:lineRule="auto"/>
    </w:pPr>
    <w:rPr>
      <w:rFonts w:eastAsia="Times New Roman" w:cs="Times New Roman"/>
      <w:szCs w:val="24"/>
      <w:lang w:val="uk-UA"/>
    </w:rPr>
  </w:style>
  <w:style w:type="paragraph" w:styleId="af">
    <w:name w:val="footer"/>
    <w:basedOn w:val="a"/>
    <w:link w:val="af0"/>
    <w:uiPriority w:val="99"/>
    <w:rsid w:val="00E73ADF"/>
    <w:pPr>
      <w:tabs>
        <w:tab w:val="center" w:pos="4153"/>
        <w:tab w:val="right" w:pos="8306"/>
      </w:tabs>
      <w:spacing w:after="0" w:line="240" w:lineRule="auto"/>
    </w:pPr>
    <w:rPr>
      <w:rFonts w:eastAsia="Times New Roman" w:cs="Times New Roman"/>
      <w:sz w:val="24"/>
      <w:szCs w:val="24"/>
    </w:rPr>
  </w:style>
  <w:style w:type="character" w:customStyle="1" w:styleId="af0">
    <w:name w:val="Нижний колонтитул Знак"/>
    <w:basedOn w:val="a0"/>
    <w:link w:val="af"/>
    <w:uiPriority w:val="99"/>
    <w:rsid w:val="00E73ADF"/>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BA368A"/>
    <w:pPr>
      <w:tabs>
        <w:tab w:val="center" w:pos="4844"/>
        <w:tab w:val="right" w:pos="9689"/>
      </w:tabs>
      <w:spacing w:after="0" w:line="240" w:lineRule="auto"/>
    </w:pPr>
  </w:style>
  <w:style w:type="character" w:customStyle="1" w:styleId="af2">
    <w:name w:val="Верхний колонтитул Знак"/>
    <w:basedOn w:val="a0"/>
    <w:link w:val="af1"/>
    <w:uiPriority w:val="99"/>
    <w:rsid w:val="00BA368A"/>
    <w:rPr>
      <w:rFonts w:eastAsiaTheme="minorEastAsia"/>
      <w:lang w:val="ru-RU" w:eastAsia="ru-RU"/>
    </w:rPr>
  </w:style>
  <w:style w:type="table" w:styleId="af3">
    <w:name w:val="Table Grid"/>
    <w:basedOn w:val="a1"/>
    <w:uiPriority w:val="59"/>
    <w:rsid w:val="00166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0843FA"/>
    <w:rPr>
      <w:color w:val="808080"/>
    </w:rPr>
  </w:style>
  <w:style w:type="character" w:customStyle="1" w:styleId="0pt">
    <w:name w:val="Основний текст + Напівжирний;Інтервал 0 pt"/>
    <w:basedOn w:val="a0"/>
    <w:rsid w:val="003E7440"/>
    <w:rPr>
      <w:rFonts w:ascii="Times New Roman" w:eastAsia="Times New Roman" w:hAnsi="Times New Roman" w:cs="Times New Roman"/>
      <w:b/>
      <w:bCs/>
      <w:color w:val="000000"/>
      <w:spacing w:val="3"/>
      <w:w w:val="100"/>
      <w:position w:val="0"/>
      <w:sz w:val="20"/>
      <w:szCs w:val="20"/>
      <w:shd w:val="clear" w:color="auto" w:fill="FFFFFF"/>
      <w:lang w:val="uk-UA"/>
    </w:rPr>
  </w:style>
  <w:style w:type="character" w:customStyle="1" w:styleId="30pt">
    <w:name w:val="Основний текст (3) + Курсив;Інтервал 0 pt"/>
    <w:basedOn w:val="a0"/>
    <w:rsid w:val="003E7440"/>
    <w:rPr>
      <w:rFonts w:ascii="Times New Roman" w:eastAsia="Times New Roman" w:hAnsi="Times New Roman" w:cs="Times New Roman"/>
      <w:b/>
      <w:bCs/>
      <w:i/>
      <w:iCs/>
      <w:color w:val="000000"/>
      <w:spacing w:val="1"/>
      <w:w w:val="100"/>
      <w:position w:val="0"/>
      <w:sz w:val="20"/>
      <w:szCs w:val="20"/>
      <w:shd w:val="clear" w:color="auto" w:fill="FFFFFF"/>
      <w:lang w:val="uk-UA"/>
    </w:rPr>
  </w:style>
  <w:style w:type="character" w:customStyle="1" w:styleId="af5">
    <w:name w:val="Основний текст + Напівжирний"/>
    <w:aliases w:val="Інтервал 0 pt,Основний текст + 7,5 pt,Основний текст + 11 pt"/>
    <w:basedOn w:val="a0"/>
    <w:rsid w:val="003E7440"/>
    <w:rPr>
      <w:rFonts w:ascii="Times New Roman" w:eastAsia="Times New Roman" w:hAnsi="Times New Roman" w:cs="Times New Roman"/>
      <w:b/>
      <w:bCs/>
      <w:color w:val="000000"/>
      <w:spacing w:val="3"/>
      <w:w w:val="100"/>
      <w:position w:val="0"/>
      <w:sz w:val="20"/>
      <w:szCs w:val="20"/>
      <w:shd w:val="clear" w:color="auto" w:fill="FFFFFF"/>
      <w:lang w:val="uk-UA"/>
    </w:rPr>
  </w:style>
  <w:style w:type="character" w:customStyle="1" w:styleId="3pt">
    <w:name w:val="Основний текст + Інтервал 3 pt"/>
    <w:basedOn w:val="a0"/>
    <w:rsid w:val="003E7440"/>
    <w:rPr>
      <w:rFonts w:ascii="Times New Roman" w:eastAsia="Times New Roman" w:hAnsi="Times New Roman" w:cs="Times New Roman"/>
      <w:color w:val="000000"/>
      <w:spacing w:val="63"/>
      <w:w w:val="100"/>
      <w:position w:val="0"/>
      <w:sz w:val="20"/>
      <w:szCs w:val="20"/>
      <w:shd w:val="clear" w:color="auto" w:fill="FFFFFF"/>
      <w:lang w:val="uk-UA"/>
    </w:rPr>
  </w:style>
  <w:style w:type="character" w:customStyle="1" w:styleId="0pt0">
    <w:name w:val="Основний текст + Інтервал 0 pt"/>
    <w:basedOn w:val="a0"/>
    <w:rsid w:val="003E7440"/>
    <w:rPr>
      <w:rFonts w:ascii="Times New Roman" w:eastAsia="Times New Roman" w:hAnsi="Times New Roman" w:cs="Times New Roman"/>
      <w:color w:val="000000"/>
      <w:spacing w:val="-1"/>
      <w:w w:val="100"/>
      <w:position w:val="0"/>
      <w:sz w:val="20"/>
      <w:szCs w:val="20"/>
      <w:shd w:val="clear" w:color="auto" w:fill="FFFFFF"/>
      <w:lang w:val="uk-UA"/>
    </w:rPr>
  </w:style>
  <w:style w:type="paragraph" w:styleId="38">
    <w:name w:val="toc 3"/>
    <w:basedOn w:val="a"/>
    <w:next w:val="a"/>
    <w:autoRedefine/>
    <w:uiPriority w:val="39"/>
    <w:unhideWhenUsed/>
    <w:qFormat/>
    <w:rsid w:val="00033A8A"/>
    <w:pPr>
      <w:spacing w:after="0"/>
      <w:ind w:left="440"/>
    </w:pPr>
    <w:rPr>
      <w:rFonts w:cstheme="minorHAnsi"/>
      <w:sz w:val="20"/>
      <w:szCs w:val="20"/>
    </w:rPr>
  </w:style>
  <w:style w:type="paragraph" w:styleId="46">
    <w:name w:val="toc 4"/>
    <w:basedOn w:val="a"/>
    <w:next w:val="a"/>
    <w:autoRedefine/>
    <w:uiPriority w:val="39"/>
    <w:unhideWhenUsed/>
    <w:rsid w:val="00786E2E"/>
    <w:pPr>
      <w:spacing w:after="0"/>
      <w:ind w:left="660"/>
    </w:pPr>
    <w:rPr>
      <w:rFonts w:cstheme="minorHAnsi"/>
      <w:sz w:val="20"/>
      <w:szCs w:val="20"/>
    </w:rPr>
  </w:style>
  <w:style w:type="paragraph" w:styleId="56">
    <w:name w:val="toc 5"/>
    <w:basedOn w:val="a"/>
    <w:next w:val="a"/>
    <w:autoRedefine/>
    <w:uiPriority w:val="39"/>
    <w:unhideWhenUsed/>
    <w:rsid w:val="00786E2E"/>
    <w:pPr>
      <w:spacing w:after="0"/>
      <w:ind w:left="880"/>
    </w:pPr>
    <w:rPr>
      <w:rFonts w:cstheme="minorHAnsi"/>
      <w:sz w:val="20"/>
      <w:szCs w:val="20"/>
    </w:rPr>
  </w:style>
  <w:style w:type="paragraph" w:styleId="63">
    <w:name w:val="toc 6"/>
    <w:basedOn w:val="a"/>
    <w:next w:val="a"/>
    <w:autoRedefine/>
    <w:uiPriority w:val="39"/>
    <w:unhideWhenUsed/>
    <w:rsid w:val="00786E2E"/>
    <w:pPr>
      <w:spacing w:after="0"/>
      <w:ind w:left="1100"/>
    </w:pPr>
    <w:rPr>
      <w:rFonts w:cstheme="minorHAnsi"/>
      <w:sz w:val="20"/>
      <w:szCs w:val="20"/>
    </w:rPr>
  </w:style>
  <w:style w:type="paragraph" w:styleId="74">
    <w:name w:val="toc 7"/>
    <w:basedOn w:val="a"/>
    <w:next w:val="a"/>
    <w:autoRedefine/>
    <w:uiPriority w:val="39"/>
    <w:unhideWhenUsed/>
    <w:rsid w:val="00786E2E"/>
    <w:pPr>
      <w:spacing w:after="0"/>
      <w:ind w:left="1320"/>
    </w:pPr>
    <w:rPr>
      <w:rFonts w:cstheme="minorHAnsi"/>
      <w:sz w:val="20"/>
      <w:szCs w:val="20"/>
    </w:rPr>
  </w:style>
  <w:style w:type="paragraph" w:styleId="81">
    <w:name w:val="toc 8"/>
    <w:basedOn w:val="a"/>
    <w:next w:val="a"/>
    <w:autoRedefine/>
    <w:uiPriority w:val="39"/>
    <w:unhideWhenUsed/>
    <w:rsid w:val="00786E2E"/>
    <w:pPr>
      <w:spacing w:after="0"/>
      <w:ind w:left="1540"/>
    </w:pPr>
    <w:rPr>
      <w:rFonts w:cstheme="minorHAnsi"/>
      <w:sz w:val="20"/>
      <w:szCs w:val="20"/>
    </w:rPr>
  </w:style>
  <w:style w:type="paragraph" w:styleId="93">
    <w:name w:val="toc 9"/>
    <w:basedOn w:val="a"/>
    <w:next w:val="a"/>
    <w:autoRedefine/>
    <w:uiPriority w:val="39"/>
    <w:unhideWhenUsed/>
    <w:rsid w:val="00786E2E"/>
    <w:pPr>
      <w:spacing w:after="0"/>
      <w:ind w:left="1760"/>
    </w:pPr>
    <w:rPr>
      <w:rFonts w:cstheme="minorHAnsi"/>
      <w:sz w:val="20"/>
      <w:szCs w:val="20"/>
    </w:rPr>
  </w:style>
  <w:style w:type="paragraph" w:styleId="af6">
    <w:name w:val="TOC Heading"/>
    <w:basedOn w:val="1"/>
    <w:next w:val="a"/>
    <w:uiPriority w:val="39"/>
    <w:semiHidden/>
    <w:unhideWhenUsed/>
    <w:qFormat/>
    <w:rsid w:val="00920F7E"/>
    <w:pPr>
      <w:spacing w:before="480" w:after="0"/>
      <w:jc w:val="left"/>
      <w:outlineLvl w:val="9"/>
    </w:pPr>
    <w:rPr>
      <w:rFonts w:asciiTheme="majorHAnsi" w:hAnsiTheme="majorHAnsi"/>
      <w:color w:val="365F91" w:themeColor="accent1" w:themeShade="BF"/>
      <w:lang w:eastAsia="ja-JP"/>
    </w:rPr>
  </w:style>
  <w:style w:type="character" w:customStyle="1" w:styleId="20pt">
    <w:name w:val="Основний текст (2) + Не курсив;Інтервал 0 pt"/>
    <w:basedOn w:val="a0"/>
    <w:rsid w:val="00AE59D2"/>
    <w:rPr>
      <w:rFonts w:ascii="Times New Roman" w:eastAsia="Times New Roman" w:hAnsi="Times New Roman" w:cs="Times New Roman"/>
      <w:b/>
      <w:bCs/>
      <w:i/>
      <w:iCs/>
      <w:color w:val="000000"/>
      <w:spacing w:val="3"/>
      <w:w w:val="100"/>
      <w:position w:val="0"/>
      <w:sz w:val="20"/>
      <w:szCs w:val="20"/>
      <w:shd w:val="clear" w:color="auto" w:fill="FFFFFF"/>
      <w:lang w:val="uk-UA"/>
    </w:rPr>
  </w:style>
  <w:style w:type="character" w:customStyle="1" w:styleId="50pt">
    <w:name w:val="Основний текст (5) + Не курсив;Інтервал 0 pt"/>
    <w:basedOn w:val="a0"/>
    <w:rsid w:val="00AE59D2"/>
    <w:rPr>
      <w:rFonts w:ascii="Times New Roman" w:eastAsia="Times New Roman" w:hAnsi="Times New Roman" w:cs="Times New Roman"/>
      <w:i/>
      <w:iCs/>
      <w:color w:val="000000"/>
      <w:spacing w:val="7"/>
      <w:w w:val="100"/>
      <w:position w:val="0"/>
      <w:sz w:val="20"/>
      <w:szCs w:val="20"/>
      <w:shd w:val="clear" w:color="auto" w:fill="FFFFFF"/>
      <w:lang w:val="uk-UA"/>
    </w:rPr>
  </w:style>
  <w:style w:type="character" w:customStyle="1" w:styleId="10pt">
    <w:name w:val="Заголовок №1 + Не курсив;Інтервал 0 pt"/>
    <w:basedOn w:val="a0"/>
    <w:rsid w:val="00AE59D2"/>
    <w:rPr>
      <w:rFonts w:ascii="Times New Roman" w:eastAsia="Times New Roman" w:hAnsi="Times New Roman" w:cs="Times New Roman"/>
      <w:i/>
      <w:iCs/>
      <w:color w:val="000000"/>
      <w:spacing w:val="7"/>
      <w:w w:val="100"/>
      <w:position w:val="0"/>
      <w:sz w:val="20"/>
      <w:szCs w:val="20"/>
      <w:shd w:val="clear" w:color="auto" w:fill="FFFFFF"/>
      <w:lang w:val="uk-UA"/>
    </w:rPr>
  </w:style>
  <w:style w:type="character" w:customStyle="1" w:styleId="11pt">
    <w:name w:val="Заголовок №1 + Інтервал 1 pt"/>
    <w:basedOn w:val="a0"/>
    <w:rsid w:val="00AE59D2"/>
    <w:rPr>
      <w:rFonts w:ascii="Times New Roman" w:eastAsia="Times New Roman" w:hAnsi="Times New Roman" w:cs="Times New Roman"/>
      <w:i/>
      <w:iCs/>
      <w:color w:val="000000"/>
      <w:spacing w:val="28"/>
      <w:w w:val="100"/>
      <w:position w:val="0"/>
      <w:sz w:val="20"/>
      <w:szCs w:val="20"/>
      <w:shd w:val="clear" w:color="auto" w:fill="FFFFFF"/>
      <w:lang w:val="uk-UA"/>
    </w:rPr>
  </w:style>
  <w:style w:type="character" w:customStyle="1" w:styleId="40pt">
    <w:name w:val="Основний текст (4) + Курсив;Інтервал 0 pt"/>
    <w:basedOn w:val="a0"/>
    <w:rsid w:val="00AE59D2"/>
    <w:rPr>
      <w:rFonts w:ascii="Times New Roman" w:eastAsia="Times New Roman" w:hAnsi="Times New Roman" w:cs="Times New Roman"/>
      <w:b/>
      <w:bCs/>
      <w:i/>
      <w:iCs/>
      <w:color w:val="000000"/>
      <w:spacing w:val="6"/>
      <w:w w:val="100"/>
      <w:position w:val="0"/>
      <w:sz w:val="20"/>
      <w:szCs w:val="20"/>
      <w:shd w:val="clear" w:color="auto" w:fill="FFFFFF"/>
      <w:lang w:val="uk-UA"/>
    </w:rPr>
  </w:style>
  <w:style w:type="character" w:customStyle="1" w:styleId="0pt1">
    <w:name w:val="Основний текст + Курсив;Інтервал 0 pt"/>
    <w:basedOn w:val="a0"/>
    <w:rsid w:val="00AE59D2"/>
    <w:rPr>
      <w:rFonts w:ascii="Times New Roman" w:eastAsia="Times New Roman" w:hAnsi="Times New Roman" w:cs="Times New Roman"/>
      <w:i/>
      <w:iCs/>
      <w:color w:val="000000"/>
      <w:spacing w:val="2"/>
      <w:w w:val="100"/>
      <w:position w:val="0"/>
      <w:sz w:val="20"/>
      <w:szCs w:val="20"/>
      <w:shd w:val="clear" w:color="auto" w:fill="FFFFFF"/>
      <w:lang w:val="uk-UA"/>
    </w:rPr>
  </w:style>
  <w:style w:type="character" w:customStyle="1" w:styleId="1pt">
    <w:name w:val="Основний текст + Інтервал 1 pt"/>
    <w:basedOn w:val="a0"/>
    <w:rsid w:val="00AE59D2"/>
    <w:rPr>
      <w:rFonts w:ascii="Times New Roman" w:eastAsia="Times New Roman" w:hAnsi="Times New Roman" w:cs="Times New Roman"/>
      <w:color w:val="000000"/>
      <w:spacing w:val="37"/>
      <w:w w:val="100"/>
      <w:position w:val="0"/>
      <w:sz w:val="20"/>
      <w:szCs w:val="20"/>
      <w:shd w:val="clear" w:color="auto" w:fill="FFFFFF"/>
      <w:lang w:val="uk-UA"/>
    </w:rPr>
  </w:style>
  <w:style w:type="character" w:customStyle="1" w:styleId="0pt2">
    <w:name w:val="Основний текст + Напівжирний;Курсив;Інтервал 0 pt"/>
    <w:basedOn w:val="a0"/>
    <w:rsid w:val="00AE59D2"/>
    <w:rPr>
      <w:rFonts w:ascii="Times New Roman" w:eastAsia="Times New Roman" w:hAnsi="Times New Roman" w:cs="Times New Roman"/>
      <w:b/>
      <w:bCs/>
      <w:i/>
      <w:iCs/>
      <w:color w:val="000000"/>
      <w:spacing w:val="6"/>
      <w:w w:val="100"/>
      <w:position w:val="0"/>
      <w:sz w:val="20"/>
      <w:szCs w:val="20"/>
      <w:shd w:val="clear" w:color="auto" w:fill="FFFFFF"/>
      <w:lang w:val="ru-RU"/>
    </w:rPr>
  </w:style>
  <w:style w:type="character" w:customStyle="1" w:styleId="af7">
    <w:name w:val="Основний текст + Курсив"/>
    <w:basedOn w:val="a0"/>
    <w:rsid w:val="00AE59D2"/>
    <w:rPr>
      <w:rFonts w:ascii="Times New Roman" w:eastAsia="Times New Roman" w:hAnsi="Times New Roman" w:cs="Times New Roman"/>
      <w:i/>
      <w:iCs/>
      <w:color w:val="000000"/>
      <w:spacing w:val="7"/>
      <w:w w:val="100"/>
      <w:position w:val="0"/>
      <w:sz w:val="20"/>
      <w:szCs w:val="20"/>
      <w:shd w:val="clear" w:color="auto" w:fill="FFFFFF"/>
      <w:lang w:val="uk-UA"/>
    </w:rPr>
  </w:style>
  <w:style w:type="character" w:customStyle="1" w:styleId="82">
    <w:name w:val="Основний текст (8)_"/>
    <w:basedOn w:val="a0"/>
    <w:link w:val="83"/>
    <w:rsid w:val="003E6EB9"/>
    <w:rPr>
      <w:rFonts w:ascii="Times New Roman" w:hAnsi="Times New Roman" w:cs="Times New Roman"/>
      <w:i/>
      <w:iCs/>
      <w:sz w:val="25"/>
      <w:szCs w:val="25"/>
      <w:shd w:val="clear" w:color="auto" w:fill="FFFFFF"/>
    </w:rPr>
  </w:style>
  <w:style w:type="paragraph" w:customStyle="1" w:styleId="83">
    <w:name w:val="Основний текст (8)"/>
    <w:basedOn w:val="a"/>
    <w:link w:val="82"/>
    <w:rsid w:val="003E6EB9"/>
    <w:pPr>
      <w:widowControl w:val="0"/>
      <w:shd w:val="clear" w:color="auto" w:fill="FFFFFF"/>
      <w:spacing w:before="2880" w:after="180" w:line="240" w:lineRule="atLeast"/>
    </w:pPr>
    <w:rPr>
      <w:rFonts w:eastAsiaTheme="minorHAnsi" w:cs="Times New Roman"/>
      <w:i/>
      <w:iCs/>
      <w:sz w:val="25"/>
      <w:szCs w:val="25"/>
      <w:lang w:val="uk-UA"/>
    </w:rPr>
  </w:style>
  <w:style w:type="paragraph" w:styleId="af8">
    <w:name w:val="Subtitle"/>
    <w:basedOn w:val="a"/>
    <w:link w:val="af9"/>
    <w:qFormat/>
    <w:rsid w:val="00F77822"/>
    <w:pPr>
      <w:spacing w:after="0" w:line="360" w:lineRule="auto"/>
      <w:jc w:val="center"/>
    </w:pPr>
    <w:rPr>
      <w:rFonts w:eastAsia="Times New Roman" w:cs="Times New Roman"/>
      <w:szCs w:val="24"/>
      <w:lang w:val="uk-UA"/>
    </w:rPr>
  </w:style>
  <w:style w:type="character" w:customStyle="1" w:styleId="af9">
    <w:name w:val="Подзаголовок Знак"/>
    <w:basedOn w:val="a0"/>
    <w:link w:val="af8"/>
    <w:rsid w:val="00F77822"/>
    <w:rPr>
      <w:rFonts w:ascii="Times New Roman" w:eastAsia="Times New Roman" w:hAnsi="Times New Roman" w:cs="Times New Roman"/>
      <w:sz w:val="28"/>
      <w:szCs w:val="24"/>
      <w:lang w:eastAsia="ru-RU"/>
    </w:rPr>
  </w:style>
  <w:style w:type="paragraph" w:customStyle="1" w:styleId="39">
    <w:name w:val="заголовок 3"/>
    <w:basedOn w:val="a"/>
    <w:next w:val="a"/>
    <w:rsid w:val="00F77822"/>
    <w:pPr>
      <w:keepNext/>
      <w:shd w:val="clear" w:color="auto" w:fill="FFFFFF"/>
      <w:autoSpaceDE w:val="0"/>
      <w:autoSpaceDN w:val="0"/>
      <w:spacing w:after="0" w:line="240" w:lineRule="auto"/>
      <w:jc w:val="center"/>
    </w:pPr>
    <w:rPr>
      <w:rFonts w:eastAsia="Times New Roman" w:cs="Times New Roman"/>
      <w:b/>
      <w:bCs/>
      <w:color w:val="000000"/>
      <w:sz w:val="20"/>
      <w:szCs w:val="20"/>
      <w:lang w:val="uk-UA" w:eastAsia="uk-UA"/>
    </w:rPr>
  </w:style>
  <w:style w:type="paragraph" w:customStyle="1" w:styleId="2d">
    <w:name w:val="заголовок 2"/>
    <w:basedOn w:val="a"/>
    <w:next w:val="a"/>
    <w:rsid w:val="00F77822"/>
    <w:pPr>
      <w:keepNext/>
      <w:shd w:val="clear" w:color="auto" w:fill="FFFFFF"/>
      <w:autoSpaceDE w:val="0"/>
      <w:autoSpaceDN w:val="0"/>
      <w:spacing w:after="0" w:line="240" w:lineRule="auto"/>
      <w:jc w:val="center"/>
    </w:pPr>
    <w:rPr>
      <w:rFonts w:eastAsia="Times New Roman" w:cs="Times New Roman"/>
      <w:color w:val="000000"/>
      <w:sz w:val="17"/>
      <w:szCs w:val="17"/>
      <w:lang w:val="uk-UA" w:eastAsia="uk-UA"/>
    </w:rPr>
  </w:style>
  <w:style w:type="paragraph" w:customStyle="1" w:styleId="13">
    <w:name w:val="заголовок 1"/>
    <w:basedOn w:val="a"/>
    <w:next w:val="a"/>
    <w:rsid w:val="00F77822"/>
    <w:pPr>
      <w:keepNext/>
      <w:shd w:val="clear" w:color="auto" w:fill="FFFFFF"/>
      <w:autoSpaceDE w:val="0"/>
      <w:autoSpaceDN w:val="0"/>
      <w:spacing w:after="0" w:line="240" w:lineRule="auto"/>
      <w:jc w:val="center"/>
    </w:pPr>
    <w:rPr>
      <w:rFonts w:eastAsia="Times New Roman" w:cs="Times New Roman"/>
      <w:b/>
      <w:bCs/>
      <w:color w:val="000000"/>
      <w:sz w:val="20"/>
      <w:szCs w:val="20"/>
      <w:u w:val="single"/>
      <w:lang w:val="uk-UA" w:eastAsia="uk-UA"/>
    </w:rPr>
  </w:style>
  <w:style w:type="paragraph" w:styleId="3a">
    <w:name w:val="Body Text 3"/>
    <w:basedOn w:val="a"/>
    <w:link w:val="3b"/>
    <w:uiPriority w:val="99"/>
    <w:semiHidden/>
    <w:unhideWhenUsed/>
    <w:rsid w:val="00F77822"/>
    <w:pPr>
      <w:spacing w:after="120"/>
    </w:pPr>
    <w:rPr>
      <w:sz w:val="16"/>
      <w:szCs w:val="16"/>
    </w:rPr>
  </w:style>
  <w:style w:type="character" w:customStyle="1" w:styleId="3b">
    <w:name w:val="Основной текст 3 Знак"/>
    <w:basedOn w:val="a0"/>
    <w:link w:val="3a"/>
    <w:uiPriority w:val="99"/>
    <w:semiHidden/>
    <w:rsid w:val="00F77822"/>
    <w:rPr>
      <w:rFonts w:eastAsiaTheme="minorEastAsia"/>
      <w:sz w:val="16"/>
      <w:szCs w:val="16"/>
      <w:lang w:val="ru-RU" w:eastAsia="ru-RU"/>
    </w:rPr>
  </w:style>
  <w:style w:type="paragraph" w:styleId="afa">
    <w:name w:val="Normal (Web)"/>
    <w:basedOn w:val="a"/>
    <w:unhideWhenUsed/>
    <w:rsid w:val="00986545"/>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apple-converted-space">
    <w:name w:val="apple-converted-space"/>
    <w:basedOn w:val="a0"/>
    <w:rsid w:val="00B60C01"/>
  </w:style>
  <w:style w:type="character" w:styleId="afb">
    <w:name w:val="Strong"/>
    <w:basedOn w:val="a0"/>
    <w:uiPriority w:val="22"/>
    <w:qFormat/>
    <w:rsid w:val="000D573D"/>
    <w:rPr>
      <w:b/>
      <w:bCs/>
    </w:rPr>
  </w:style>
  <w:style w:type="table" w:customStyle="1" w:styleId="14">
    <w:name w:val="Сетка таблицы1"/>
    <w:basedOn w:val="a1"/>
    <w:next w:val="af3"/>
    <w:uiPriority w:val="59"/>
    <w:rsid w:val="00E349E1"/>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5D1693"/>
    <w:pPr>
      <w:widowControl w:val="0"/>
      <w:autoSpaceDE w:val="0"/>
      <w:autoSpaceDN w:val="0"/>
      <w:adjustRightInd w:val="0"/>
      <w:spacing w:before="40" w:after="0" w:line="240" w:lineRule="auto"/>
      <w:ind w:right="800"/>
    </w:pPr>
    <w:rPr>
      <w:rFonts w:ascii="Arial" w:eastAsia="Times New Roman" w:hAnsi="Arial" w:cs="Arial"/>
      <w:sz w:val="40"/>
      <w:szCs w:val="40"/>
      <w:lang w:val="uk-UA" w:eastAsia="ru-RU"/>
    </w:rPr>
  </w:style>
  <w:style w:type="character" w:styleId="afc">
    <w:name w:val="Emphasis"/>
    <w:basedOn w:val="a0"/>
    <w:qFormat/>
    <w:rsid w:val="00295A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D46"/>
    <w:pPr>
      <w:jc w:val="both"/>
    </w:pPr>
    <w:rPr>
      <w:rFonts w:ascii="Times New Roman" w:hAnsi="Times New Roman"/>
      <w:sz w:val="28"/>
    </w:rPr>
  </w:style>
  <w:style w:type="paragraph" w:styleId="1">
    <w:name w:val="heading 1"/>
    <w:basedOn w:val="a"/>
    <w:next w:val="a"/>
    <w:link w:val="10"/>
    <w:qFormat/>
    <w:rsid w:val="007A75B8"/>
    <w:pPr>
      <w:keepNext/>
      <w:keepLines/>
      <w:spacing w:before="120" w:after="120"/>
      <w:jc w:val="center"/>
      <w:outlineLvl w:val="0"/>
    </w:pPr>
    <w:rPr>
      <w:rFonts w:eastAsiaTheme="majorEastAsia" w:cstheme="majorBidi"/>
      <w:b/>
      <w:bCs/>
      <w:szCs w:val="28"/>
    </w:rPr>
  </w:style>
  <w:style w:type="paragraph" w:styleId="2">
    <w:name w:val="heading 2"/>
    <w:basedOn w:val="a"/>
    <w:next w:val="a"/>
    <w:link w:val="20"/>
    <w:unhideWhenUsed/>
    <w:qFormat/>
    <w:rsid w:val="00E70EA7"/>
    <w:pPr>
      <w:keepNext/>
      <w:keepLines/>
      <w:spacing w:after="0"/>
      <w:jc w:val="center"/>
      <w:outlineLvl w:val="1"/>
    </w:pPr>
    <w:rPr>
      <w:rFonts w:eastAsiaTheme="majorEastAsia" w:cstheme="majorBidi"/>
      <w:b/>
      <w:bCs/>
      <w:szCs w:val="26"/>
    </w:rPr>
  </w:style>
  <w:style w:type="paragraph" w:styleId="3">
    <w:name w:val="heading 3"/>
    <w:basedOn w:val="a"/>
    <w:next w:val="a"/>
    <w:link w:val="30"/>
    <w:unhideWhenUsed/>
    <w:qFormat/>
    <w:rsid w:val="00E73A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E73AD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E73ADF"/>
    <w:pPr>
      <w:keepNext/>
      <w:tabs>
        <w:tab w:val="left" w:pos="8010"/>
      </w:tabs>
      <w:spacing w:after="0" w:line="240" w:lineRule="auto"/>
      <w:ind w:left="170"/>
      <w:outlineLvl w:val="4"/>
    </w:pPr>
    <w:rPr>
      <w:rFonts w:eastAsia="Times New Roman" w:cs="Times New Roman"/>
      <w:i/>
      <w:iCs/>
      <w:szCs w:val="24"/>
      <w:lang w:val="uk-UA"/>
    </w:rPr>
  </w:style>
  <w:style w:type="paragraph" w:styleId="6">
    <w:name w:val="heading 6"/>
    <w:basedOn w:val="a"/>
    <w:next w:val="a"/>
    <w:link w:val="60"/>
    <w:qFormat/>
    <w:rsid w:val="00E73ADF"/>
    <w:pPr>
      <w:keepNext/>
      <w:tabs>
        <w:tab w:val="left" w:pos="8010"/>
      </w:tabs>
      <w:spacing w:after="0" w:line="240" w:lineRule="auto"/>
      <w:ind w:left="170" w:firstLine="170"/>
      <w:jc w:val="center"/>
      <w:outlineLvl w:val="5"/>
    </w:pPr>
    <w:rPr>
      <w:rFonts w:eastAsia="Times New Roman" w:cs="Times New Roman"/>
      <w:szCs w:val="24"/>
      <w:lang w:val="uk-UA"/>
    </w:rPr>
  </w:style>
  <w:style w:type="paragraph" w:styleId="7">
    <w:name w:val="heading 7"/>
    <w:basedOn w:val="a"/>
    <w:next w:val="a"/>
    <w:link w:val="70"/>
    <w:qFormat/>
    <w:rsid w:val="00E73ADF"/>
    <w:pPr>
      <w:keepNext/>
      <w:tabs>
        <w:tab w:val="left" w:pos="8010"/>
      </w:tabs>
      <w:spacing w:after="0" w:line="240" w:lineRule="auto"/>
      <w:ind w:left="170"/>
      <w:jc w:val="center"/>
      <w:outlineLvl w:val="6"/>
    </w:pPr>
    <w:rPr>
      <w:rFonts w:eastAsia="Times New Roman" w:cs="Times New Roman"/>
      <w:i/>
      <w:iCs/>
      <w:szCs w:val="24"/>
      <w:lang w:val="uk-UA"/>
    </w:rPr>
  </w:style>
  <w:style w:type="paragraph" w:styleId="8">
    <w:name w:val="heading 8"/>
    <w:basedOn w:val="a"/>
    <w:next w:val="a"/>
    <w:link w:val="80"/>
    <w:qFormat/>
    <w:rsid w:val="00E73ADF"/>
    <w:pPr>
      <w:keepNext/>
      <w:spacing w:after="0" w:line="240" w:lineRule="auto"/>
      <w:outlineLvl w:val="7"/>
    </w:pPr>
    <w:rPr>
      <w:rFonts w:eastAsia="Times New Roman" w:cs="Times New Roman"/>
      <w:i/>
      <w:iCs/>
      <w:szCs w:val="24"/>
      <w:lang w:val="uk-UA"/>
    </w:rPr>
  </w:style>
  <w:style w:type="paragraph" w:styleId="9">
    <w:name w:val="heading 9"/>
    <w:basedOn w:val="a"/>
    <w:next w:val="a"/>
    <w:link w:val="90"/>
    <w:qFormat/>
    <w:rsid w:val="00E73ADF"/>
    <w:pPr>
      <w:keepNext/>
      <w:spacing w:after="0" w:line="240" w:lineRule="auto"/>
      <w:jc w:val="center"/>
      <w:outlineLvl w:val="8"/>
    </w:pPr>
    <w:rPr>
      <w:rFonts w:eastAsia="Times New Roman" w:cs="Times New Roman"/>
      <w:i/>
      <w:iCs/>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75B8"/>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rsid w:val="00E70EA7"/>
    <w:rPr>
      <w:rFonts w:ascii="Times New Roman" w:eastAsiaTheme="majorEastAsia" w:hAnsi="Times New Roman" w:cstheme="majorBidi"/>
      <w:b/>
      <w:bCs/>
      <w:sz w:val="28"/>
      <w:szCs w:val="26"/>
      <w:lang w:val="ru-RU" w:eastAsia="ru-RU"/>
    </w:rPr>
  </w:style>
  <w:style w:type="character" w:customStyle="1" w:styleId="30">
    <w:name w:val="Заголовок 3 Знак"/>
    <w:basedOn w:val="a0"/>
    <w:link w:val="3"/>
    <w:rsid w:val="00E73ADF"/>
    <w:rPr>
      <w:rFonts w:asciiTheme="majorHAnsi" w:eastAsiaTheme="majorEastAsia" w:hAnsiTheme="majorHAnsi" w:cstheme="majorBidi"/>
      <w:b/>
      <w:bCs/>
      <w:color w:val="4F81BD" w:themeColor="accent1"/>
      <w:lang w:val="ru-RU" w:eastAsia="ru-RU"/>
    </w:rPr>
  </w:style>
  <w:style w:type="character" w:customStyle="1" w:styleId="40">
    <w:name w:val="Заголовок 4 Знак"/>
    <w:basedOn w:val="a0"/>
    <w:link w:val="4"/>
    <w:uiPriority w:val="9"/>
    <w:semiHidden/>
    <w:rsid w:val="00E73ADF"/>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rsid w:val="00E73ADF"/>
    <w:rPr>
      <w:rFonts w:ascii="Times New Roman" w:eastAsia="Times New Roman" w:hAnsi="Times New Roman" w:cs="Times New Roman"/>
      <w:i/>
      <w:iCs/>
      <w:sz w:val="28"/>
      <w:szCs w:val="24"/>
      <w:lang w:eastAsia="ru-RU"/>
    </w:rPr>
  </w:style>
  <w:style w:type="character" w:customStyle="1" w:styleId="60">
    <w:name w:val="Заголовок 6 Знак"/>
    <w:basedOn w:val="a0"/>
    <w:link w:val="6"/>
    <w:rsid w:val="00E73ADF"/>
    <w:rPr>
      <w:rFonts w:ascii="Times New Roman" w:eastAsia="Times New Roman" w:hAnsi="Times New Roman" w:cs="Times New Roman"/>
      <w:sz w:val="28"/>
      <w:szCs w:val="24"/>
      <w:lang w:eastAsia="ru-RU"/>
    </w:rPr>
  </w:style>
  <w:style w:type="character" w:customStyle="1" w:styleId="70">
    <w:name w:val="Заголовок 7 Знак"/>
    <w:basedOn w:val="a0"/>
    <w:link w:val="7"/>
    <w:rsid w:val="00E73ADF"/>
    <w:rPr>
      <w:rFonts w:ascii="Times New Roman" w:eastAsia="Times New Roman" w:hAnsi="Times New Roman" w:cs="Times New Roman"/>
      <w:i/>
      <w:iCs/>
      <w:sz w:val="28"/>
      <w:szCs w:val="24"/>
      <w:lang w:eastAsia="ru-RU"/>
    </w:rPr>
  </w:style>
  <w:style w:type="character" w:customStyle="1" w:styleId="80">
    <w:name w:val="Заголовок 8 Знак"/>
    <w:basedOn w:val="a0"/>
    <w:link w:val="8"/>
    <w:rsid w:val="00E73ADF"/>
    <w:rPr>
      <w:rFonts w:ascii="Times New Roman" w:eastAsia="Times New Roman" w:hAnsi="Times New Roman" w:cs="Times New Roman"/>
      <w:i/>
      <w:iCs/>
      <w:sz w:val="28"/>
      <w:szCs w:val="24"/>
      <w:lang w:eastAsia="ru-RU"/>
    </w:rPr>
  </w:style>
  <w:style w:type="character" w:customStyle="1" w:styleId="90">
    <w:name w:val="Заголовок 9 Знак"/>
    <w:basedOn w:val="a0"/>
    <w:link w:val="9"/>
    <w:rsid w:val="00E73ADF"/>
    <w:rPr>
      <w:rFonts w:ascii="Times New Roman" w:eastAsia="Times New Roman" w:hAnsi="Times New Roman" w:cs="Times New Roman"/>
      <w:i/>
      <w:iCs/>
      <w:sz w:val="28"/>
      <w:szCs w:val="24"/>
      <w:lang w:eastAsia="ru-RU"/>
    </w:rPr>
  </w:style>
  <w:style w:type="paragraph" w:styleId="a3">
    <w:name w:val="Body Text Indent"/>
    <w:basedOn w:val="a"/>
    <w:link w:val="a4"/>
    <w:semiHidden/>
    <w:rsid w:val="003E05BC"/>
    <w:pPr>
      <w:shd w:val="clear" w:color="auto" w:fill="FFFFFF"/>
      <w:spacing w:after="0" w:line="230" w:lineRule="exact"/>
      <w:ind w:firstLine="540"/>
    </w:pPr>
    <w:rPr>
      <w:rFonts w:eastAsia="Times New Roman" w:cs="Times New Roman"/>
      <w:color w:val="000000"/>
      <w:spacing w:val="2"/>
      <w:szCs w:val="24"/>
      <w:lang w:val="uk-UA"/>
    </w:rPr>
  </w:style>
  <w:style w:type="character" w:customStyle="1" w:styleId="a4">
    <w:name w:val="Основной текст с отступом Знак"/>
    <w:basedOn w:val="a0"/>
    <w:link w:val="a3"/>
    <w:semiHidden/>
    <w:rsid w:val="003E05BC"/>
    <w:rPr>
      <w:rFonts w:ascii="Times New Roman" w:eastAsia="Times New Roman" w:hAnsi="Times New Roman" w:cs="Times New Roman"/>
      <w:color w:val="000000"/>
      <w:spacing w:val="2"/>
      <w:sz w:val="28"/>
      <w:szCs w:val="24"/>
      <w:shd w:val="clear" w:color="auto" w:fill="FFFFFF"/>
      <w:lang w:eastAsia="ru-RU"/>
    </w:rPr>
  </w:style>
  <w:style w:type="paragraph" w:styleId="a5">
    <w:name w:val="List Paragraph"/>
    <w:basedOn w:val="a"/>
    <w:uiPriority w:val="34"/>
    <w:qFormat/>
    <w:rsid w:val="003E05BC"/>
    <w:pPr>
      <w:ind w:left="720"/>
      <w:contextualSpacing/>
    </w:pPr>
  </w:style>
  <w:style w:type="character" w:customStyle="1" w:styleId="21">
    <w:name w:val="Заголовок №2_"/>
    <w:basedOn w:val="a0"/>
    <w:link w:val="22"/>
    <w:rsid w:val="003E05BC"/>
    <w:rPr>
      <w:rFonts w:ascii="Times New Roman" w:hAnsi="Times New Roman" w:cs="Times New Roman"/>
      <w:b/>
      <w:bCs/>
      <w:spacing w:val="11"/>
      <w:sz w:val="26"/>
      <w:szCs w:val="26"/>
      <w:shd w:val="clear" w:color="auto" w:fill="FFFFFF"/>
    </w:rPr>
  </w:style>
  <w:style w:type="paragraph" w:customStyle="1" w:styleId="22">
    <w:name w:val="Заголовок №2"/>
    <w:basedOn w:val="a"/>
    <w:link w:val="21"/>
    <w:rsid w:val="003E05BC"/>
    <w:pPr>
      <w:shd w:val="clear" w:color="auto" w:fill="FFFFFF"/>
      <w:spacing w:before="180" w:after="120" w:line="240" w:lineRule="atLeast"/>
      <w:outlineLvl w:val="1"/>
    </w:pPr>
    <w:rPr>
      <w:rFonts w:eastAsiaTheme="minorHAnsi" w:cs="Times New Roman"/>
      <w:b/>
      <w:bCs/>
      <w:spacing w:val="11"/>
      <w:sz w:val="26"/>
      <w:szCs w:val="26"/>
      <w:lang w:val="uk-UA"/>
    </w:rPr>
  </w:style>
  <w:style w:type="character" w:styleId="a6">
    <w:name w:val="Hyperlink"/>
    <w:basedOn w:val="a0"/>
    <w:unhideWhenUsed/>
    <w:rsid w:val="003E05BC"/>
    <w:rPr>
      <w:color w:val="0000FF"/>
      <w:u w:val="single"/>
    </w:rPr>
  </w:style>
  <w:style w:type="character" w:customStyle="1" w:styleId="a7">
    <w:name w:val="Основний текст_"/>
    <w:basedOn w:val="a0"/>
    <w:link w:val="31"/>
    <w:rsid w:val="003E05BC"/>
    <w:rPr>
      <w:rFonts w:ascii="Times New Roman" w:hAnsi="Times New Roman" w:cs="Times New Roman"/>
      <w:sz w:val="27"/>
      <w:szCs w:val="27"/>
      <w:shd w:val="clear" w:color="auto" w:fill="FFFFFF"/>
    </w:rPr>
  </w:style>
  <w:style w:type="paragraph" w:customStyle="1" w:styleId="31">
    <w:name w:val="Основний текст3"/>
    <w:basedOn w:val="a"/>
    <w:link w:val="a7"/>
    <w:rsid w:val="003E05BC"/>
    <w:pPr>
      <w:widowControl w:val="0"/>
      <w:shd w:val="clear" w:color="auto" w:fill="FFFFFF"/>
      <w:spacing w:after="0" w:line="254" w:lineRule="exact"/>
      <w:ind w:hanging="2160"/>
    </w:pPr>
    <w:rPr>
      <w:rFonts w:eastAsiaTheme="minorHAnsi" w:cs="Times New Roman"/>
      <w:sz w:val="27"/>
      <w:szCs w:val="27"/>
      <w:lang w:val="uk-UA"/>
    </w:rPr>
  </w:style>
  <w:style w:type="character" w:customStyle="1" w:styleId="11">
    <w:name w:val="Основний текст1"/>
    <w:basedOn w:val="a7"/>
    <w:rsid w:val="003E05BC"/>
    <w:rPr>
      <w:rFonts w:ascii="Times New Roman" w:hAnsi="Times New Roman" w:cs="Times New Roman"/>
      <w:sz w:val="27"/>
      <w:szCs w:val="27"/>
      <w:shd w:val="clear" w:color="auto" w:fill="FFFFFF"/>
    </w:rPr>
  </w:style>
  <w:style w:type="character" w:customStyle="1" w:styleId="23">
    <w:name w:val="Основний текст (2)_"/>
    <w:basedOn w:val="a0"/>
    <w:link w:val="24"/>
    <w:rsid w:val="003E05BC"/>
    <w:rPr>
      <w:rFonts w:ascii="Times New Roman" w:hAnsi="Times New Roman" w:cs="Times New Roman"/>
      <w:shd w:val="clear" w:color="auto" w:fill="FFFFFF"/>
    </w:rPr>
  </w:style>
  <w:style w:type="paragraph" w:customStyle="1" w:styleId="24">
    <w:name w:val="Основний текст (2)"/>
    <w:basedOn w:val="a"/>
    <w:link w:val="23"/>
    <w:rsid w:val="003E05BC"/>
    <w:pPr>
      <w:widowControl w:val="0"/>
      <w:shd w:val="clear" w:color="auto" w:fill="FFFFFF"/>
      <w:spacing w:before="780" w:after="0" w:line="274" w:lineRule="exact"/>
      <w:ind w:firstLine="2240"/>
    </w:pPr>
    <w:rPr>
      <w:rFonts w:eastAsiaTheme="minorHAnsi" w:cs="Times New Roman"/>
      <w:lang w:val="uk-UA"/>
    </w:rPr>
  </w:style>
  <w:style w:type="paragraph" w:styleId="25">
    <w:name w:val="toc 2"/>
    <w:basedOn w:val="a"/>
    <w:next w:val="a"/>
    <w:autoRedefine/>
    <w:uiPriority w:val="39"/>
    <w:unhideWhenUsed/>
    <w:qFormat/>
    <w:rsid w:val="00FA5E25"/>
    <w:pPr>
      <w:tabs>
        <w:tab w:val="right" w:leader="dot" w:pos="9923"/>
      </w:tabs>
      <w:spacing w:after="0" w:line="240" w:lineRule="auto"/>
      <w:ind w:right="-2"/>
    </w:pPr>
    <w:rPr>
      <w:rFonts w:cs="Times New Roman"/>
      <w:iCs/>
      <w:noProof/>
      <w:szCs w:val="28"/>
      <w:lang w:val="uk-UA"/>
    </w:rPr>
  </w:style>
  <w:style w:type="paragraph" w:styleId="12">
    <w:name w:val="toc 1"/>
    <w:basedOn w:val="a"/>
    <w:next w:val="a"/>
    <w:autoRedefine/>
    <w:uiPriority w:val="39"/>
    <w:unhideWhenUsed/>
    <w:qFormat/>
    <w:rsid w:val="00FA5E25"/>
    <w:pPr>
      <w:tabs>
        <w:tab w:val="right" w:leader="dot" w:pos="9923"/>
      </w:tabs>
      <w:spacing w:before="120" w:after="0" w:line="360" w:lineRule="auto"/>
    </w:pPr>
    <w:rPr>
      <w:rFonts w:cstheme="minorHAnsi"/>
      <w:b/>
      <w:bCs/>
      <w:szCs w:val="28"/>
      <w:lang w:val="uk-UA"/>
    </w:rPr>
  </w:style>
  <w:style w:type="paragraph" w:styleId="a8">
    <w:name w:val="Balloon Text"/>
    <w:basedOn w:val="a"/>
    <w:link w:val="a9"/>
    <w:uiPriority w:val="99"/>
    <w:semiHidden/>
    <w:unhideWhenUsed/>
    <w:rsid w:val="003E05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3E05BC"/>
    <w:rPr>
      <w:rFonts w:ascii="Tahoma" w:eastAsiaTheme="minorEastAsia" w:hAnsi="Tahoma" w:cs="Tahoma"/>
      <w:sz w:val="16"/>
      <w:szCs w:val="16"/>
      <w:lang w:val="ru-RU" w:eastAsia="ru-RU"/>
    </w:rPr>
  </w:style>
  <w:style w:type="character" w:customStyle="1" w:styleId="52">
    <w:name w:val="Заголовок №5 (2)_"/>
    <w:basedOn w:val="a0"/>
    <w:link w:val="520"/>
    <w:rsid w:val="003E05BC"/>
    <w:rPr>
      <w:rFonts w:ascii="Century Schoolbook" w:eastAsia="Century Schoolbook" w:hAnsi="Century Schoolbook" w:cs="Century Schoolbook"/>
      <w:b/>
      <w:bCs/>
      <w:i/>
      <w:iCs/>
      <w:spacing w:val="7"/>
      <w:sz w:val="17"/>
      <w:szCs w:val="17"/>
      <w:shd w:val="clear" w:color="auto" w:fill="FFFFFF"/>
    </w:rPr>
  </w:style>
  <w:style w:type="paragraph" w:customStyle="1" w:styleId="520">
    <w:name w:val="Заголовок №5 (2)"/>
    <w:basedOn w:val="a"/>
    <w:link w:val="52"/>
    <w:rsid w:val="003E05BC"/>
    <w:pPr>
      <w:widowControl w:val="0"/>
      <w:shd w:val="clear" w:color="auto" w:fill="FFFFFF"/>
      <w:spacing w:after="180" w:line="245" w:lineRule="exact"/>
      <w:ind w:firstLine="320"/>
      <w:outlineLvl w:val="4"/>
    </w:pPr>
    <w:rPr>
      <w:rFonts w:ascii="Century Schoolbook" w:eastAsia="Century Schoolbook" w:hAnsi="Century Schoolbook" w:cs="Century Schoolbook"/>
      <w:b/>
      <w:bCs/>
      <w:i/>
      <w:iCs/>
      <w:spacing w:val="7"/>
      <w:sz w:val="17"/>
      <w:szCs w:val="17"/>
      <w:lang w:val="uk-UA"/>
    </w:rPr>
  </w:style>
  <w:style w:type="character" w:customStyle="1" w:styleId="aa">
    <w:name w:val="Основний текст + Напівжирний;Курсив"/>
    <w:basedOn w:val="a7"/>
    <w:rsid w:val="003E05BC"/>
    <w:rPr>
      <w:rFonts w:ascii="Century Schoolbook" w:eastAsia="Century Schoolbook" w:hAnsi="Century Schoolbook" w:cs="Century Schoolbook"/>
      <w:b/>
      <w:bCs/>
      <w:i/>
      <w:iCs/>
      <w:smallCaps w:val="0"/>
      <w:strike w:val="0"/>
      <w:color w:val="000000"/>
      <w:spacing w:val="7"/>
      <w:w w:val="100"/>
      <w:position w:val="0"/>
      <w:sz w:val="17"/>
      <w:szCs w:val="17"/>
      <w:u w:val="none"/>
      <w:shd w:val="clear" w:color="auto" w:fill="FFFFFF"/>
      <w:lang w:val="uk-UA"/>
    </w:rPr>
  </w:style>
  <w:style w:type="character" w:customStyle="1" w:styleId="51">
    <w:name w:val="Заголовок №5_"/>
    <w:basedOn w:val="a0"/>
    <w:link w:val="53"/>
    <w:rsid w:val="003E05BC"/>
    <w:rPr>
      <w:rFonts w:ascii="Verdana" w:eastAsia="Verdana" w:hAnsi="Verdana" w:cs="Verdana"/>
      <w:b/>
      <w:bCs/>
      <w:i/>
      <w:iCs/>
      <w:spacing w:val="3"/>
      <w:sz w:val="16"/>
      <w:szCs w:val="16"/>
      <w:shd w:val="clear" w:color="auto" w:fill="FFFFFF"/>
    </w:rPr>
  </w:style>
  <w:style w:type="paragraph" w:customStyle="1" w:styleId="53">
    <w:name w:val="Заголовок №5"/>
    <w:basedOn w:val="a"/>
    <w:link w:val="51"/>
    <w:rsid w:val="003E05BC"/>
    <w:pPr>
      <w:widowControl w:val="0"/>
      <w:shd w:val="clear" w:color="auto" w:fill="FFFFFF"/>
      <w:spacing w:before="180" w:after="180" w:line="0" w:lineRule="atLeast"/>
      <w:ind w:firstLine="300"/>
      <w:outlineLvl w:val="4"/>
    </w:pPr>
    <w:rPr>
      <w:rFonts w:ascii="Verdana" w:eastAsia="Verdana" w:hAnsi="Verdana" w:cs="Verdana"/>
      <w:b/>
      <w:bCs/>
      <w:i/>
      <w:iCs/>
      <w:spacing w:val="3"/>
      <w:sz w:val="16"/>
      <w:szCs w:val="16"/>
      <w:lang w:val="uk-UA"/>
    </w:rPr>
  </w:style>
  <w:style w:type="character" w:customStyle="1" w:styleId="42">
    <w:name w:val="Заголовок №4 (2)_"/>
    <w:basedOn w:val="a0"/>
    <w:link w:val="420"/>
    <w:rsid w:val="009411BC"/>
    <w:rPr>
      <w:rFonts w:ascii="Verdana" w:eastAsia="Verdana" w:hAnsi="Verdana" w:cs="Verdana"/>
      <w:b/>
      <w:bCs/>
      <w:i/>
      <w:iCs/>
      <w:spacing w:val="2"/>
      <w:sz w:val="16"/>
      <w:szCs w:val="16"/>
      <w:shd w:val="clear" w:color="auto" w:fill="FFFFFF"/>
    </w:rPr>
  </w:style>
  <w:style w:type="paragraph" w:customStyle="1" w:styleId="420">
    <w:name w:val="Заголовок №4 (2)"/>
    <w:basedOn w:val="a"/>
    <w:link w:val="42"/>
    <w:rsid w:val="009411BC"/>
    <w:pPr>
      <w:widowControl w:val="0"/>
      <w:shd w:val="clear" w:color="auto" w:fill="FFFFFF"/>
      <w:spacing w:before="180" w:after="300" w:line="0" w:lineRule="atLeast"/>
      <w:ind w:firstLine="340"/>
      <w:outlineLvl w:val="3"/>
    </w:pPr>
    <w:rPr>
      <w:rFonts w:ascii="Verdana" w:eastAsia="Verdana" w:hAnsi="Verdana" w:cs="Verdana"/>
      <w:b/>
      <w:bCs/>
      <w:i/>
      <w:iCs/>
      <w:spacing w:val="2"/>
      <w:sz w:val="16"/>
      <w:szCs w:val="16"/>
      <w:lang w:val="uk-UA"/>
    </w:rPr>
  </w:style>
  <w:style w:type="character" w:customStyle="1" w:styleId="7pt0pt">
    <w:name w:val="Основний текст + 7 pt;Інтервал 0 pt"/>
    <w:basedOn w:val="a7"/>
    <w:rsid w:val="00F2444A"/>
    <w:rPr>
      <w:rFonts w:ascii="Century Schoolbook" w:eastAsia="Century Schoolbook" w:hAnsi="Century Schoolbook" w:cs="Century Schoolbook"/>
      <w:b w:val="0"/>
      <w:bCs w:val="0"/>
      <w:i w:val="0"/>
      <w:iCs w:val="0"/>
      <w:smallCaps w:val="0"/>
      <w:strike w:val="0"/>
      <w:color w:val="000000"/>
      <w:spacing w:val="8"/>
      <w:w w:val="100"/>
      <w:position w:val="0"/>
      <w:sz w:val="14"/>
      <w:szCs w:val="14"/>
      <w:u w:val="none"/>
      <w:shd w:val="clear" w:color="auto" w:fill="FFFFFF"/>
      <w:lang w:val="uk-UA"/>
    </w:rPr>
  </w:style>
  <w:style w:type="character" w:customStyle="1" w:styleId="7pt1pt">
    <w:name w:val="Основний текст + 7 pt;Курсив;Інтервал 1 pt"/>
    <w:basedOn w:val="a7"/>
    <w:rsid w:val="00F2444A"/>
    <w:rPr>
      <w:rFonts w:ascii="Century Schoolbook" w:eastAsia="Century Schoolbook" w:hAnsi="Century Schoolbook" w:cs="Century Schoolbook"/>
      <w:b w:val="0"/>
      <w:bCs w:val="0"/>
      <w:i/>
      <w:iCs/>
      <w:smallCaps w:val="0"/>
      <w:strike w:val="0"/>
      <w:color w:val="000000"/>
      <w:spacing w:val="22"/>
      <w:w w:val="100"/>
      <w:position w:val="0"/>
      <w:sz w:val="14"/>
      <w:szCs w:val="14"/>
      <w:u w:val="none"/>
      <w:shd w:val="clear" w:color="auto" w:fill="FFFFFF"/>
      <w:lang w:val="uk-UA"/>
    </w:rPr>
  </w:style>
  <w:style w:type="character" w:customStyle="1" w:styleId="41">
    <w:name w:val="Основний текст (4)_"/>
    <w:basedOn w:val="a0"/>
    <w:link w:val="43"/>
    <w:rsid w:val="001E052C"/>
    <w:rPr>
      <w:rFonts w:ascii="Century Schoolbook" w:eastAsia="Century Schoolbook" w:hAnsi="Century Schoolbook" w:cs="Century Schoolbook"/>
      <w:spacing w:val="8"/>
      <w:sz w:val="14"/>
      <w:szCs w:val="14"/>
      <w:shd w:val="clear" w:color="auto" w:fill="FFFFFF"/>
    </w:rPr>
  </w:style>
  <w:style w:type="paragraph" w:customStyle="1" w:styleId="43">
    <w:name w:val="Основний текст (4)"/>
    <w:basedOn w:val="a"/>
    <w:link w:val="41"/>
    <w:rsid w:val="001E052C"/>
    <w:pPr>
      <w:widowControl w:val="0"/>
      <w:shd w:val="clear" w:color="auto" w:fill="FFFFFF"/>
      <w:spacing w:before="60" w:after="0" w:line="0" w:lineRule="atLeast"/>
    </w:pPr>
    <w:rPr>
      <w:rFonts w:ascii="Century Schoolbook" w:eastAsia="Century Schoolbook" w:hAnsi="Century Schoolbook" w:cs="Century Schoolbook"/>
      <w:spacing w:val="8"/>
      <w:sz w:val="14"/>
      <w:szCs w:val="14"/>
      <w:lang w:val="uk-UA"/>
    </w:rPr>
  </w:style>
  <w:style w:type="character" w:customStyle="1" w:styleId="41pt">
    <w:name w:val="Основний текст (4) + Курсив;Інтервал 1 pt"/>
    <w:basedOn w:val="41"/>
    <w:rsid w:val="001E052C"/>
    <w:rPr>
      <w:rFonts w:ascii="Century Schoolbook" w:eastAsia="Century Schoolbook" w:hAnsi="Century Schoolbook" w:cs="Century Schoolbook"/>
      <w:i/>
      <w:iCs/>
      <w:color w:val="000000"/>
      <w:spacing w:val="22"/>
      <w:w w:val="100"/>
      <w:position w:val="0"/>
      <w:sz w:val="14"/>
      <w:szCs w:val="14"/>
      <w:shd w:val="clear" w:color="auto" w:fill="FFFFFF"/>
      <w:lang w:val="uk-UA"/>
    </w:rPr>
  </w:style>
  <w:style w:type="character" w:customStyle="1" w:styleId="26">
    <w:name w:val="Основний текст2"/>
    <w:basedOn w:val="a7"/>
    <w:rsid w:val="00AD5575"/>
    <w:rPr>
      <w:rFonts w:ascii="Century Schoolbook" w:eastAsia="Century Schoolbook" w:hAnsi="Century Schoolbook" w:cs="Century Schoolbook"/>
      <w:b w:val="0"/>
      <w:bCs w:val="0"/>
      <w:i w:val="0"/>
      <w:iCs w:val="0"/>
      <w:smallCaps w:val="0"/>
      <w:strike w:val="0"/>
      <w:color w:val="000000"/>
      <w:spacing w:val="7"/>
      <w:w w:val="100"/>
      <w:position w:val="0"/>
      <w:sz w:val="17"/>
      <w:szCs w:val="17"/>
      <w:u w:val="single"/>
      <w:shd w:val="clear" w:color="auto" w:fill="FFFFFF"/>
      <w:lang w:val="uk-UA"/>
    </w:rPr>
  </w:style>
  <w:style w:type="character" w:customStyle="1" w:styleId="Verdana8pt0pt">
    <w:name w:val="Основний текст + Verdana;8 pt;Курсив;Інтервал 0 pt"/>
    <w:basedOn w:val="a7"/>
    <w:rsid w:val="00732C6A"/>
    <w:rPr>
      <w:rFonts w:ascii="Verdana" w:eastAsia="Verdana" w:hAnsi="Verdana" w:cs="Verdana"/>
      <w:b w:val="0"/>
      <w:bCs w:val="0"/>
      <w:i/>
      <w:iCs/>
      <w:smallCaps w:val="0"/>
      <w:strike w:val="0"/>
      <w:color w:val="000000"/>
      <w:spacing w:val="6"/>
      <w:w w:val="100"/>
      <w:position w:val="0"/>
      <w:sz w:val="16"/>
      <w:szCs w:val="16"/>
      <w:u w:val="none"/>
      <w:shd w:val="clear" w:color="auto" w:fill="FFFFFF"/>
      <w:lang w:val="uk-UA"/>
    </w:rPr>
  </w:style>
  <w:style w:type="character" w:customStyle="1" w:styleId="95pt0pt">
    <w:name w:val="Основний текст + 9;5 pt;Інтервал 0 pt"/>
    <w:basedOn w:val="a7"/>
    <w:rsid w:val="00732C6A"/>
    <w:rPr>
      <w:rFonts w:ascii="Century Schoolbook" w:eastAsia="Century Schoolbook" w:hAnsi="Century Schoolbook" w:cs="Century Schoolbook"/>
      <w:b w:val="0"/>
      <w:bCs w:val="0"/>
      <w:i w:val="0"/>
      <w:iCs w:val="0"/>
      <w:smallCaps w:val="0"/>
      <w:strike w:val="0"/>
      <w:color w:val="000000"/>
      <w:spacing w:val="-14"/>
      <w:w w:val="100"/>
      <w:position w:val="0"/>
      <w:sz w:val="19"/>
      <w:szCs w:val="19"/>
      <w:u w:val="none"/>
      <w:shd w:val="clear" w:color="auto" w:fill="FFFFFF"/>
    </w:rPr>
  </w:style>
  <w:style w:type="character" w:customStyle="1" w:styleId="27">
    <w:name w:val="Підпис до таблиці (2)_"/>
    <w:basedOn w:val="a0"/>
    <w:link w:val="28"/>
    <w:rsid w:val="00732C6A"/>
    <w:rPr>
      <w:rFonts w:ascii="Century Schoolbook" w:eastAsia="Century Schoolbook" w:hAnsi="Century Schoolbook" w:cs="Century Schoolbook"/>
      <w:spacing w:val="2"/>
      <w:sz w:val="20"/>
      <w:szCs w:val="20"/>
      <w:shd w:val="clear" w:color="auto" w:fill="FFFFFF"/>
    </w:rPr>
  </w:style>
  <w:style w:type="paragraph" w:customStyle="1" w:styleId="28">
    <w:name w:val="Підпис до таблиці (2)"/>
    <w:basedOn w:val="a"/>
    <w:link w:val="27"/>
    <w:rsid w:val="00732C6A"/>
    <w:pPr>
      <w:widowControl w:val="0"/>
      <w:shd w:val="clear" w:color="auto" w:fill="FFFFFF"/>
      <w:spacing w:after="0" w:line="250" w:lineRule="exact"/>
    </w:pPr>
    <w:rPr>
      <w:rFonts w:ascii="Century Schoolbook" w:eastAsia="Century Schoolbook" w:hAnsi="Century Schoolbook" w:cs="Century Schoolbook"/>
      <w:spacing w:val="2"/>
      <w:sz w:val="20"/>
      <w:szCs w:val="20"/>
      <w:lang w:val="uk-UA"/>
    </w:rPr>
  </w:style>
  <w:style w:type="character" w:customStyle="1" w:styleId="54">
    <w:name w:val="Основний текст (5)_"/>
    <w:basedOn w:val="a0"/>
    <w:link w:val="55"/>
    <w:rsid w:val="00732C6A"/>
    <w:rPr>
      <w:rFonts w:ascii="Century Schoolbook" w:eastAsia="Century Schoolbook" w:hAnsi="Century Schoolbook" w:cs="Century Schoolbook"/>
      <w:b/>
      <w:bCs/>
      <w:spacing w:val="20"/>
      <w:sz w:val="21"/>
      <w:szCs w:val="21"/>
      <w:shd w:val="clear" w:color="auto" w:fill="FFFFFF"/>
    </w:rPr>
  </w:style>
  <w:style w:type="paragraph" w:customStyle="1" w:styleId="55">
    <w:name w:val="Основний текст (5)"/>
    <w:basedOn w:val="a"/>
    <w:link w:val="54"/>
    <w:rsid w:val="00732C6A"/>
    <w:pPr>
      <w:widowControl w:val="0"/>
      <w:shd w:val="clear" w:color="auto" w:fill="FFFFFF"/>
      <w:spacing w:before="240" w:after="0" w:line="0" w:lineRule="atLeast"/>
    </w:pPr>
    <w:rPr>
      <w:rFonts w:ascii="Century Schoolbook" w:eastAsia="Century Schoolbook" w:hAnsi="Century Schoolbook" w:cs="Century Schoolbook"/>
      <w:b/>
      <w:bCs/>
      <w:spacing w:val="20"/>
      <w:sz w:val="21"/>
      <w:szCs w:val="21"/>
      <w:lang w:val="uk-UA"/>
    </w:rPr>
  </w:style>
  <w:style w:type="character" w:customStyle="1" w:styleId="5Verdana85pt0pt">
    <w:name w:val="Основний текст (5) + Verdana;8;5 pt;Курсив;Інтервал 0 pt"/>
    <w:basedOn w:val="54"/>
    <w:rsid w:val="00732C6A"/>
    <w:rPr>
      <w:rFonts w:ascii="Verdana" w:eastAsia="Verdana" w:hAnsi="Verdana" w:cs="Verdana"/>
      <w:b/>
      <w:bCs/>
      <w:i/>
      <w:iCs/>
      <w:color w:val="000000"/>
      <w:spacing w:val="0"/>
      <w:w w:val="100"/>
      <w:position w:val="0"/>
      <w:sz w:val="17"/>
      <w:szCs w:val="17"/>
      <w:shd w:val="clear" w:color="auto" w:fill="FFFFFF"/>
    </w:rPr>
  </w:style>
  <w:style w:type="character" w:customStyle="1" w:styleId="61">
    <w:name w:val="Основний текст (6)_"/>
    <w:basedOn w:val="a0"/>
    <w:link w:val="62"/>
    <w:rsid w:val="00732C6A"/>
    <w:rPr>
      <w:rFonts w:ascii="Verdana" w:eastAsia="Verdana" w:hAnsi="Verdana" w:cs="Verdana"/>
      <w:i/>
      <w:iCs/>
      <w:spacing w:val="6"/>
      <w:sz w:val="16"/>
      <w:szCs w:val="16"/>
      <w:shd w:val="clear" w:color="auto" w:fill="FFFFFF"/>
    </w:rPr>
  </w:style>
  <w:style w:type="paragraph" w:customStyle="1" w:styleId="62">
    <w:name w:val="Основний текст (6)"/>
    <w:basedOn w:val="a"/>
    <w:link w:val="61"/>
    <w:rsid w:val="00732C6A"/>
    <w:pPr>
      <w:widowControl w:val="0"/>
      <w:shd w:val="clear" w:color="auto" w:fill="FFFFFF"/>
      <w:spacing w:before="180" w:after="0" w:line="245" w:lineRule="exact"/>
      <w:jc w:val="center"/>
    </w:pPr>
    <w:rPr>
      <w:rFonts w:ascii="Verdana" w:eastAsia="Verdana" w:hAnsi="Verdana" w:cs="Verdana"/>
      <w:i/>
      <w:iCs/>
      <w:spacing w:val="6"/>
      <w:sz w:val="16"/>
      <w:szCs w:val="16"/>
      <w:lang w:val="uk-UA"/>
    </w:rPr>
  </w:style>
  <w:style w:type="character" w:customStyle="1" w:styleId="71">
    <w:name w:val="Основний текст (7)_"/>
    <w:basedOn w:val="a0"/>
    <w:link w:val="72"/>
    <w:rsid w:val="00732C6A"/>
    <w:rPr>
      <w:rFonts w:ascii="Century Schoolbook" w:eastAsia="Century Schoolbook" w:hAnsi="Century Schoolbook" w:cs="Century Schoolbook"/>
      <w:b/>
      <w:bCs/>
      <w:i/>
      <w:iCs/>
      <w:spacing w:val="7"/>
      <w:sz w:val="17"/>
      <w:szCs w:val="17"/>
      <w:shd w:val="clear" w:color="auto" w:fill="FFFFFF"/>
    </w:rPr>
  </w:style>
  <w:style w:type="paragraph" w:customStyle="1" w:styleId="72">
    <w:name w:val="Основний текст (7)"/>
    <w:basedOn w:val="a"/>
    <w:link w:val="71"/>
    <w:rsid w:val="00732C6A"/>
    <w:pPr>
      <w:widowControl w:val="0"/>
      <w:shd w:val="clear" w:color="auto" w:fill="FFFFFF"/>
      <w:spacing w:before="180" w:after="0" w:line="250" w:lineRule="exact"/>
      <w:jc w:val="center"/>
    </w:pPr>
    <w:rPr>
      <w:rFonts w:ascii="Century Schoolbook" w:eastAsia="Century Schoolbook" w:hAnsi="Century Schoolbook" w:cs="Century Schoolbook"/>
      <w:b/>
      <w:bCs/>
      <w:i/>
      <w:iCs/>
      <w:spacing w:val="7"/>
      <w:sz w:val="17"/>
      <w:szCs w:val="17"/>
      <w:lang w:val="uk-UA"/>
    </w:rPr>
  </w:style>
  <w:style w:type="character" w:customStyle="1" w:styleId="32">
    <w:name w:val="Заголовок №3_"/>
    <w:basedOn w:val="a0"/>
    <w:link w:val="33"/>
    <w:rsid w:val="00513460"/>
    <w:rPr>
      <w:rFonts w:ascii="Century Schoolbook" w:eastAsia="Century Schoolbook" w:hAnsi="Century Schoolbook" w:cs="Century Schoolbook"/>
      <w:b/>
      <w:bCs/>
      <w:sz w:val="18"/>
      <w:szCs w:val="18"/>
      <w:shd w:val="clear" w:color="auto" w:fill="FFFFFF"/>
    </w:rPr>
  </w:style>
  <w:style w:type="paragraph" w:customStyle="1" w:styleId="33">
    <w:name w:val="Заголовок №3"/>
    <w:basedOn w:val="a"/>
    <w:link w:val="32"/>
    <w:rsid w:val="00513460"/>
    <w:pPr>
      <w:widowControl w:val="0"/>
      <w:shd w:val="clear" w:color="auto" w:fill="FFFFFF"/>
      <w:spacing w:after="300" w:line="0" w:lineRule="atLeast"/>
      <w:jc w:val="center"/>
      <w:outlineLvl w:val="2"/>
    </w:pPr>
    <w:rPr>
      <w:rFonts w:ascii="Century Schoolbook" w:eastAsia="Century Schoolbook" w:hAnsi="Century Schoolbook" w:cs="Century Schoolbook"/>
      <w:b/>
      <w:bCs/>
      <w:sz w:val="18"/>
      <w:szCs w:val="18"/>
      <w:lang w:val="uk-UA"/>
    </w:rPr>
  </w:style>
  <w:style w:type="character" w:customStyle="1" w:styleId="4pt">
    <w:name w:val="Основний текст + Інтервал 4 pt"/>
    <w:basedOn w:val="a7"/>
    <w:rsid w:val="00513460"/>
    <w:rPr>
      <w:rFonts w:ascii="Century Schoolbook" w:eastAsia="Century Schoolbook" w:hAnsi="Century Schoolbook" w:cs="Century Schoolbook"/>
      <w:b w:val="0"/>
      <w:bCs w:val="0"/>
      <w:i w:val="0"/>
      <w:iCs w:val="0"/>
      <w:smallCaps w:val="0"/>
      <w:strike w:val="0"/>
      <w:color w:val="000000"/>
      <w:spacing w:val="86"/>
      <w:w w:val="100"/>
      <w:position w:val="0"/>
      <w:sz w:val="17"/>
      <w:szCs w:val="17"/>
      <w:u w:val="none"/>
      <w:shd w:val="clear" w:color="auto" w:fill="FFFFFF"/>
      <w:lang w:val="uk-UA"/>
    </w:rPr>
  </w:style>
  <w:style w:type="character" w:customStyle="1" w:styleId="Verdana8pt0pt0">
    <w:name w:val="Основний текст + Verdana;8 pt;Напівжирний;Курсив;Інтервал 0 pt"/>
    <w:basedOn w:val="a7"/>
    <w:rsid w:val="00513460"/>
    <w:rPr>
      <w:rFonts w:ascii="Verdana" w:eastAsia="Verdana" w:hAnsi="Verdana" w:cs="Verdana"/>
      <w:b/>
      <w:bCs/>
      <w:i/>
      <w:iCs/>
      <w:smallCaps w:val="0"/>
      <w:strike w:val="0"/>
      <w:color w:val="000000"/>
      <w:spacing w:val="3"/>
      <w:w w:val="100"/>
      <w:position w:val="0"/>
      <w:sz w:val="16"/>
      <w:szCs w:val="16"/>
      <w:u w:val="none"/>
      <w:shd w:val="clear" w:color="auto" w:fill="FFFFFF"/>
      <w:lang w:val="uk-UA"/>
    </w:rPr>
  </w:style>
  <w:style w:type="character" w:customStyle="1" w:styleId="34">
    <w:name w:val="Підпис до таблиці (3)_"/>
    <w:basedOn w:val="a0"/>
    <w:link w:val="35"/>
    <w:rsid w:val="00513460"/>
    <w:rPr>
      <w:rFonts w:ascii="Century Schoolbook" w:eastAsia="Century Schoolbook" w:hAnsi="Century Schoolbook" w:cs="Century Schoolbook"/>
      <w:spacing w:val="7"/>
      <w:sz w:val="17"/>
      <w:szCs w:val="17"/>
      <w:shd w:val="clear" w:color="auto" w:fill="FFFFFF"/>
    </w:rPr>
  </w:style>
  <w:style w:type="paragraph" w:customStyle="1" w:styleId="35">
    <w:name w:val="Підпис до таблиці (3)"/>
    <w:basedOn w:val="a"/>
    <w:link w:val="34"/>
    <w:rsid w:val="00513460"/>
    <w:pPr>
      <w:widowControl w:val="0"/>
      <w:shd w:val="clear" w:color="auto" w:fill="FFFFFF"/>
      <w:spacing w:after="0" w:line="245" w:lineRule="exact"/>
      <w:jc w:val="right"/>
    </w:pPr>
    <w:rPr>
      <w:rFonts w:ascii="Century Schoolbook" w:eastAsia="Century Schoolbook" w:hAnsi="Century Schoolbook" w:cs="Century Schoolbook"/>
      <w:spacing w:val="7"/>
      <w:sz w:val="17"/>
      <w:szCs w:val="17"/>
      <w:lang w:val="uk-UA"/>
    </w:rPr>
  </w:style>
  <w:style w:type="character" w:customStyle="1" w:styleId="Verdana8pt0pt1">
    <w:name w:val="Основний текст + Verdana;8 pt;Інтервал 0 pt"/>
    <w:basedOn w:val="a7"/>
    <w:rsid w:val="00B51C59"/>
    <w:rPr>
      <w:rFonts w:ascii="Verdana" w:eastAsia="Verdana" w:hAnsi="Verdana" w:cs="Verdana"/>
      <w:b w:val="0"/>
      <w:bCs w:val="0"/>
      <w:i w:val="0"/>
      <w:iCs w:val="0"/>
      <w:smallCaps w:val="0"/>
      <w:strike w:val="0"/>
      <w:color w:val="000000"/>
      <w:spacing w:val="-1"/>
      <w:w w:val="100"/>
      <w:position w:val="0"/>
      <w:sz w:val="16"/>
      <w:szCs w:val="16"/>
      <w:u w:val="none"/>
      <w:shd w:val="clear" w:color="auto" w:fill="FFFFFF"/>
      <w:lang w:val="uk-UA"/>
    </w:rPr>
  </w:style>
  <w:style w:type="character" w:customStyle="1" w:styleId="91">
    <w:name w:val="Основний текст (9)_"/>
    <w:basedOn w:val="a0"/>
    <w:link w:val="92"/>
    <w:rsid w:val="00B51C59"/>
    <w:rPr>
      <w:rFonts w:ascii="Verdana" w:eastAsia="Verdana" w:hAnsi="Verdana" w:cs="Verdana"/>
      <w:spacing w:val="-1"/>
      <w:sz w:val="16"/>
      <w:szCs w:val="16"/>
      <w:shd w:val="clear" w:color="auto" w:fill="FFFFFF"/>
    </w:rPr>
  </w:style>
  <w:style w:type="paragraph" w:customStyle="1" w:styleId="92">
    <w:name w:val="Основний текст (9)"/>
    <w:basedOn w:val="a"/>
    <w:link w:val="91"/>
    <w:rsid w:val="00B51C59"/>
    <w:pPr>
      <w:widowControl w:val="0"/>
      <w:shd w:val="clear" w:color="auto" w:fill="FFFFFF"/>
      <w:spacing w:after="180" w:line="211" w:lineRule="exact"/>
    </w:pPr>
    <w:rPr>
      <w:rFonts w:ascii="Verdana" w:eastAsia="Verdana" w:hAnsi="Verdana" w:cs="Verdana"/>
      <w:spacing w:val="-1"/>
      <w:sz w:val="16"/>
      <w:szCs w:val="16"/>
      <w:lang w:val="uk-UA"/>
    </w:rPr>
  </w:style>
  <w:style w:type="character" w:customStyle="1" w:styleId="TimesNewRoman9pt0pt">
    <w:name w:val="Основний текст + Times New Roman;9 pt;Напівжирний;Інтервал 0 pt"/>
    <w:basedOn w:val="a7"/>
    <w:rsid w:val="000F6DF1"/>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rPr>
  </w:style>
  <w:style w:type="character" w:customStyle="1" w:styleId="Verdana7pt0pt">
    <w:name w:val="Основний текст + Verdana;7 pt;Напівжирний;Інтервал 0 pt"/>
    <w:basedOn w:val="a7"/>
    <w:rsid w:val="000F6DF1"/>
    <w:rPr>
      <w:rFonts w:ascii="Verdana" w:eastAsia="Verdana" w:hAnsi="Verdana" w:cs="Verdana"/>
      <w:b/>
      <w:bCs/>
      <w:i w:val="0"/>
      <w:iCs w:val="0"/>
      <w:smallCaps w:val="0"/>
      <w:strike w:val="0"/>
      <w:color w:val="000000"/>
      <w:spacing w:val="0"/>
      <w:w w:val="100"/>
      <w:position w:val="0"/>
      <w:sz w:val="14"/>
      <w:szCs w:val="14"/>
      <w:u w:val="none"/>
      <w:shd w:val="clear" w:color="auto" w:fill="FFFFFF"/>
    </w:rPr>
  </w:style>
  <w:style w:type="character" w:customStyle="1" w:styleId="65pt0pt">
    <w:name w:val="Основний текст + 6;5 pt;Інтервал 0 pt"/>
    <w:basedOn w:val="a7"/>
    <w:rsid w:val="00307AFD"/>
    <w:rPr>
      <w:rFonts w:ascii="Century Schoolbook" w:eastAsia="Century Schoolbook" w:hAnsi="Century Schoolbook" w:cs="Century Schoolbook"/>
      <w:b w:val="0"/>
      <w:bCs w:val="0"/>
      <w:i w:val="0"/>
      <w:iCs w:val="0"/>
      <w:smallCaps w:val="0"/>
      <w:strike w:val="0"/>
      <w:color w:val="000000"/>
      <w:spacing w:val="13"/>
      <w:w w:val="100"/>
      <w:position w:val="0"/>
      <w:sz w:val="13"/>
      <w:szCs w:val="13"/>
      <w:u w:val="none"/>
      <w:shd w:val="clear" w:color="auto" w:fill="FFFFFF"/>
      <w:lang w:val="uk-UA"/>
    </w:rPr>
  </w:style>
  <w:style w:type="character" w:customStyle="1" w:styleId="LucidaSansUnicode8pt0pt">
    <w:name w:val="Основний текст + Lucida Sans Unicode;8 pt;Інтервал 0 pt"/>
    <w:basedOn w:val="a7"/>
    <w:rsid w:val="00307AFD"/>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shd w:val="clear" w:color="auto" w:fill="FFFFFF"/>
      <w:lang w:val="uk-UA"/>
    </w:rPr>
  </w:style>
  <w:style w:type="character" w:customStyle="1" w:styleId="44">
    <w:name w:val="Заголовок №4_"/>
    <w:basedOn w:val="a0"/>
    <w:link w:val="45"/>
    <w:rsid w:val="00307AFD"/>
    <w:rPr>
      <w:rFonts w:ascii="Verdana" w:eastAsia="Verdana" w:hAnsi="Verdana" w:cs="Verdana"/>
      <w:b/>
      <w:bCs/>
      <w:i/>
      <w:iCs/>
      <w:spacing w:val="3"/>
      <w:sz w:val="16"/>
      <w:szCs w:val="16"/>
      <w:shd w:val="clear" w:color="auto" w:fill="FFFFFF"/>
    </w:rPr>
  </w:style>
  <w:style w:type="paragraph" w:customStyle="1" w:styleId="45">
    <w:name w:val="Заголовок №4"/>
    <w:basedOn w:val="a"/>
    <w:link w:val="44"/>
    <w:rsid w:val="00307AFD"/>
    <w:pPr>
      <w:widowControl w:val="0"/>
      <w:shd w:val="clear" w:color="auto" w:fill="FFFFFF"/>
      <w:spacing w:before="180" w:after="300" w:line="0" w:lineRule="atLeast"/>
      <w:ind w:firstLine="320"/>
      <w:outlineLvl w:val="3"/>
    </w:pPr>
    <w:rPr>
      <w:rFonts w:ascii="Verdana" w:eastAsia="Verdana" w:hAnsi="Verdana" w:cs="Verdana"/>
      <w:b/>
      <w:bCs/>
      <w:i/>
      <w:iCs/>
      <w:spacing w:val="3"/>
      <w:sz w:val="16"/>
      <w:szCs w:val="16"/>
      <w:lang w:val="uk-UA"/>
    </w:rPr>
  </w:style>
  <w:style w:type="character" w:customStyle="1" w:styleId="73">
    <w:name w:val="Основний текст (7) + Не напівжирний;Не курсив"/>
    <w:basedOn w:val="71"/>
    <w:rsid w:val="00D62FE5"/>
    <w:rPr>
      <w:rFonts w:ascii="Century Schoolbook" w:eastAsia="Century Schoolbook" w:hAnsi="Century Schoolbook" w:cs="Century Schoolbook"/>
      <w:b/>
      <w:bCs/>
      <w:i/>
      <w:iCs/>
      <w:smallCaps w:val="0"/>
      <w:strike w:val="0"/>
      <w:color w:val="000000"/>
      <w:spacing w:val="7"/>
      <w:w w:val="100"/>
      <w:position w:val="0"/>
      <w:sz w:val="17"/>
      <w:szCs w:val="17"/>
      <w:u w:val="none"/>
      <w:shd w:val="clear" w:color="auto" w:fill="FFFFFF"/>
      <w:lang w:val="uk-UA"/>
    </w:rPr>
  </w:style>
  <w:style w:type="character" w:customStyle="1" w:styleId="70pt">
    <w:name w:val="Основний текст (7) + Інтервал 0 pt"/>
    <w:basedOn w:val="71"/>
    <w:rsid w:val="00D62FE5"/>
    <w:rPr>
      <w:rFonts w:ascii="Century Schoolbook" w:eastAsia="Century Schoolbook" w:hAnsi="Century Schoolbook" w:cs="Century Schoolbook"/>
      <w:b/>
      <w:bCs/>
      <w:i/>
      <w:iCs/>
      <w:smallCaps w:val="0"/>
      <w:strike w:val="0"/>
      <w:color w:val="000000"/>
      <w:spacing w:val="-18"/>
      <w:w w:val="100"/>
      <w:position w:val="0"/>
      <w:sz w:val="17"/>
      <w:szCs w:val="17"/>
      <w:u w:val="single"/>
      <w:shd w:val="clear" w:color="auto" w:fill="FFFFFF"/>
    </w:rPr>
  </w:style>
  <w:style w:type="character" w:customStyle="1" w:styleId="430">
    <w:name w:val="Заголовок №4 (3)_"/>
    <w:basedOn w:val="a0"/>
    <w:link w:val="431"/>
    <w:rsid w:val="00D62FE5"/>
    <w:rPr>
      <w:rFonts w:ascii="Century Schoolbook" w:eastAsia="Century Schoolbook" w:hAnsi="Century Schoolbook" w:cs="Century Schoolbook"/>
      <w:b/>
      <w:bCs/>
      <w:sz w:val="18"/>
      <w:szCs w:val="18"/>
      <w:shd w:val="clear" w:color="auto" w:fill="FFFFFF"/>
    </w:rPr>
  </w:style>
  <w:style w:type="paragraph" w:customStyle="1" w:styleId="431">
    <w:name w:val="Заголовок №4 (3)"/>
    <w:basedOn w:val="a"/>
    <w:link w:val="430"/>
    <w:rsid w:val="00D62FE5"/>
    <w:pPr>
      <w:widowControl w:val="0"/>
      <w:shd w:val="clear" w:color="auto" w:fill="FFFFFF"/>
      <w:spacing w:before="180" w:after="300" w:line="0" w:lineRule="atLeast"/>
      <w:jc w:val="center"/>
      <w:outlineLvl w:val="3"/>
    </w:pPr>
    <w:rPr>
      <w:rFonts w:ascii="Century Schoolbook" w:eastAsia="Century Schoolbook" w:hAnsi="Century Schoolbook" w:cs="Century Schoolbook"/>
      <w:b/>
      <w:bCs/>
      <w:sz w:val="18"/>
      <w:szCs w:val="18"/>
      <w:lang w:val="uk-UA"/>
    </w:rPr>
  </w:style>
  <w:style w:type="character" w:customStyle="1" w:styleId="420pt">
    <w:name w:val="Заголовок №4 (2) + Не напівжирний;Інтервал 0 pt"/>
    <w:basedOn w:val="42"/>
    <w:rsid w:val="00D62FE5"/>
    <w:rPr>
      <w:rFonts w:ascii="Verdana" w:eastAsia="Verdana" w:hAnsi="Verdana" w:cs="Verdana"/>
      <w:b/>
      <w:bCs/>
      <w:i/>
      <w:iCs/>
      <w:smallCaps w:val="0"/>
      <w:strike w:val="0"/>
      <w:color w:val="000000"/>
      <w:spacing w:val="6"/>
      <w:w w:val="100"/>
      <w:position w:val="0"/>
      <w:sz w:val="16"/>
      <w:szCs w:val="16"/>
      <w:u w:val="none"/>
      <w:shd w:val="clear" w:color="auto" w:fill="FFFFFF"/>
      <w:lang w:val="uk-UA"/>
    </w:rPr>
  </w:style>
  <w:style w:type="character" w:customStyle="1" w:styleId="42CenturySchoolbook95pt0pt">
    <w:name w:val="Заголовок №4 (2) + Century Schoolbook;9;5 pt;Не напівжирний;Не курсив;Інтервал 0 pt"/>
    <w:basedOn w:val="42"/>
    <w:rsid w:val="00D62FE5"/>
    <w:rPr>
      <w:rFonts w:ascii="Century Schoolbook" w:eastAsia="Century Schoolbook" w:hAnsi="Century Schoolbook" w:cs="Century Schoolbook"/>
      <w:b/>
      <w:bCs/>
      <w:i/>
      <w:iCs/>
      <w:smallCaps w:val="0"/>
      <w:strike w:val="0"/>
      <w:color w:val="000000"/>
      <w:spacing w:val="-14"/>
      <w:w w:val="100"/>
      <w:position w:val="0"/>
      <w:sz w:val="19"/>
      <w:szCs w:val="19"/>
      <w:u w:val="none"/>
      <w:shd w:val="clear" w:color="auto" w:fill="FFFFFF"/>
    </w:rPr>
  </w:style>
  <w:style w:type="character" w:customStyle="1" w:styleId="42CenturySchoolbook9pt0pt">
    <w:name w:val="Заголовок №4 (2) + Century Schoolbook;9 pt;Не курсив;Інтервал 0 pt"/>
    <w:basedOn w:val="42"/>
    <w:rsid w:val="00D62FE5"/>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uk-UA"/>
    </w:rPr>
  </w:style>
  <w:style w:type="paragraph" w:styleId="29">
    <w:name w:val="Body Text Indent 2"/>
    <w:basedOn w:val="a"/>
    <w:link w:val="2a"/>
    <w:semiHidden/>
    <w:unhideWhenUsed/>
    <w:rsid w:val="00E73ADF"/>
    <w:pPr>
      <w:spacing w:after="120" w:line="480" w:lineRule="auto"/>
      <w:ind w:left="283"/>
    </w:pPr>
  </w:style>
  <w:style w:type="character" w:customStyle="1" w:styleId="2a">
    <w:name w:val="Основной текст с отступом 2 Знак"/>
    <w:basedOn w:val="a0"/>
    <w:link w:val="29"/>
    <w:uiPriority w:val="99"/>
    <w:semiHidden/>
    <w:rsid w:val="00E73ADF"/>
    <w:rPr>
      <w:rFonts w:eastAsiaTheme="minorEastAsia"/>
      <w:lang w:val="ru-RU" w:eastAsia="ru-RU"/>
    </w:rPr>
  </w:style>
  <w:style w:type="paragraph" w:styleId="36">
    <w:name w:val="Body Text Indent 3"/>
    <w:basedOn w:val="a"/>
    <w:link w:val="37"/>
    <w:semiHidden/>
    <w:unhideWhenUsed/>
    <w:rsid w:val="00E73ADF"/>
    <w:pPr>
      <w:spacing w:after="120"/>
      <w:ind w:left="283"/>
    </w:pPr>
    <w:rPr>
      <w:sz w:val="16"/>
      <w:szCs w:val="16"/>
    </w:rPr>
  </w:style>
  <w:style w:type="character" w:customStyle="1" w:styleId="37">
    <w:name w:val="Основной текст с отступом 3 Знак"/>
    <w:basedOn w:val="a0"/>
    <w:link w:val="36"/>
    <w:uiPriority w:val="99"/>
    <w:semiHidden/>
    <w:rsid w:val="00E73ADF"/>
    <w:rPr>
      <w:rFonts w:eastAsiaTheme="minorEastAsia"/>
      <w:sz w:val="16"/>
      <w:szCs w:val="16"/>
      <w:lang w:val="ru-RU" w:eastAsia="ru-RU"/>
    </w:rPr>
  </w:style>
  <w:style w:type="paragraph" w:styleId="ab">
    <w:name w:val="Title"/>
    <w:basedOn w:val="a"/>
    <w:link w:val="ac"/>
    <w:uiPriority w:val="10"/>
    <w:qFormat/>
    <w:rsid w:val="00E73ADF"/>
    <w:pPr>
      <w:spacing w:after="0" w:line="360" w:lineRule="auto"/>
      <w:ind w:left="-284" w:firstLine="567"/>
      <w:jc w:val="center"/>
    </w:pPr>
    <w:rPr>
      <w:rFonts w:eastAsia="Times New Roman" w:cs="Times New Roman"/>
      <w:szCs w:val="24"/>
      <w:lang w:val="uk-UA"/>
    </w:rPr>
  </w:style>
  <w:style w:type="character" w:customStyle="1" w:styleId="ac">
    <w:name w:val="Название Знак"/>
    <w:basedOn w:val="a0"/>
    <w:link w:val="ab"/>
    <w:uiPriority w:val="10"/>
    <w:rsid w:val="00E73ADF"/>
    <w:rPr>
      <w:rFonts w:ascii="Times New Roman" w:eastAsia="Times New Roman" w:hAnsi="Times New Roman" w:cs="Times New Roman"/>
      <w:sz w:val="28"/>
      <w:szCs w:val="24"/>
      <w:lang w:eastAsia="ru-RU"/>
    </w:rPr>
  </w:style>
  <w:style w:type="paragraph" w:styleId="ad">
    <w:name w:val="Body Text"/>
    <w:basedOn w:val="a"/>
    <w:link w:val="ae"/>
    <w:semiHidden/>
    <w:rsid w:val="00E73ADF"/>
    <w:pPr>
      <w:tabs>
        <w:tab w:val="left" w:pos="8010"/>
      </w:tabs>
      <w:spacing w:after="0" w:line="240" w:lineRule="auto"/>
    </w:pPr>
    <w:rPr>
      <w:rFonts w:eastAsia="Times New Roman" w:cs="Times New Roman"/>
      <w:szCs w:val="24"/>
      <w:lang w:val="uk-UA"/>
    </w:rPr>
  </w:style>
  <w:style w:type="character" w:customStyle="1" w:styleId="ae">
    <w:name w:val="Основной текст Знак"/>
    <w:basedOn w:val="a0"/>
    <w:link w:val="ad"/>
    <w:semiHidden/>
    <w:rsid w:val="00E73ADF"/>
    <w:rPr>
      <w:rFonts w:ascii="Times New Roman" w:eastAsia="Times New Roman" w:hAnsi="Times New Roman" w:cs="Times New Roman"/>
      <w:sz w:val="28"/>
      <w:szCs w:val="24"/>
      <w:lang w:eastAsia="ru-RU"/>
    </w:rPr>
  </w:style>
  <w:style w:type="character" w:customStyle="1" w:styleId="2b">
    <w:name w:val="Основной текст 2 Знак"/>
    <w:basedOn w:val="a0"/>
    <w:link w:val="2c"/>
    <w:semiHidden/>
    <w:rsid w:val="00E73ADF"/>
    <w:rPr>
      <w:rFonts w:ascii="Times New Roman" w:eastAsia="Times New Roman" w:hAnsi="Times New Roman" w:cs="Times New Roman"/>
      <w:sz w:val="28"/>
      <w:szCs w:val="24"/>
      <w:lang w:eastAsia="ru-RU"/>
    </w:rPr>
  </w:style>
  <w:style w:type="paragraph" w:styleId="2c">
    <w:name w:val="Body Text 2"/>
    <w:basedOn w:val="a"/>
    <w:link w:val="2b"/>
    <w:semiHidden/>
    <w:rsid w:val="00E73ADF"/>
    <w:pPr>
      <w:spacing w:after="0" w:line="360" w:lineRule="auto"/>
    </w:pPr>
    <w:rPr>
      <w:rFonts w:eastAsia="Times New Roman" w:cs="Times New Roman"/>
      <w:szCs w:val="24"/>
      <w:lang w:val="uk-UA"/>
    </w:rPr>
  </w:style>
  <w:style w:type="paragraph" w:styleId="af">
    <w:name w:val="footer"/>
    <w:basedOn w:val="a"/>
    <w:link w:val="af0"/>
    <w:uiPriority w:val="99"/>
    <w:rsid w:val="00E73ADF"/>
    <w:pPr>
      <w:tabs>
        <w:tab w:val="center" w:pos="4153"/>
        <w:tab w:val="right" w:pos="8306"/>
      </w:tabs>
      <w:spacing w:after="0" w:line="240" w:lineRule="auto"/>
    </w:pPr>
    <w:rPr>
      <w:rFonts w:eastAsia="Times New Roman" w:cs="Times New Roman"/>
      <w:sz w:val="24"/>
      <w:szCs w:val="24"/>
    </w:rPr>
  </w:style>
  <w:style w:type="character" w:customStyle="1" w:styleId="af0">
    <w:name w:val="Нижний колонтитул Знак"/>
    <w:basedOn w:val="a0"/>
    <w:link w:val="af"/>
    <w:uiPriority w:val="99"/>
    <w:rsid w:val="00E73ADF"/>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BA368A"/>
    <w:pPr>
      <w:tabs>
        <w:tab w:val="center" w:pos="4844"/>
        <w:tab w:val="right" w:pos="9689"/>
      </w:tabs>
      <w:spacing w:after="0" w:line="240" w:lineRule="auto"/>
    </w:pPr>
  </w:style>
  <w:style w:type="character" w:customStyle="1" w:styleId="af2">
    <w:name w:val="Верхний колонтитул Знак"/>
    <w:basedOn w:val="a0"/>
    <w:link w:val="af1"/>
    <w:uiPriority w:val="99"/>
    <w:rsid w:val="00BA368A"/>
    <w:rPr>
      <w:rFonts w:eastAsiaTheme="minorEastAsia"/>
      <w:lang w:val="ru-RU" w:eastAsia="ru-RU"/>
    </w:rPr>
  </w:style>
  <w:style w:type="table" w:styleId="af3">
    <w:name w:val="Table Grid"/>
    <w:basedOn w:val="a1"/>
    <w:uiPriority w:val="59"/>
    <w:rsid w:val="00166D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laceholder Text"/>
    <w:basedOn w:val="a0"/>
    <w:uiPriority w:val="99"/>
    <w:semiHidden/>
    <w:rsid w:val="000843FA"/>
    <w:rPr>
      <w:color w:val="808080"/>
    </w:rPr>
  </w:style>
  <w:style w:type="character" w:customStyle="1" w:styleId="0pt">
    <w:name w:val="Основний текст + Напівжирний;Інтервал 0 pt"/>
    <w:basedOn w:val="a0"/>
    <w:rsid w:val="003E7440"/>
    <w:rPr>
      <w:rFonts w:ascii="Times New Roman" w:eastAsia="Times New Roman" w:hAnsi="Times New Roman" w:cs="Times New Roman"/>
      <w:b/>
      <w:bCs/>
      <w:color w:val="000000"/>
      <w:spacing w:val="3"/>
      <w:w w:val="100"/>
      <w:position w:val="0"/>
      <w:sz w:val="20"/>
      <w:szCs w:val="20"/>
      <w:shd w:val="clear" w:color="auto" w:fill="FFFFFF"/>
      <w:lang w:val="uk-UA"/>
    </w:rPr>
  </w:style>
  <w:style w:type="character" w:customStyle="1" w:styleId="30pt">
    <w:name w:val="Основний текст (3) + Курсив;Інтервал 0 pt"/>
    <w:basedOn w:val="a0"/>
    <w:rsid w:val="003E7440"/>
    <w:rPr>
      <w:rFonts w:ascii="Times New Roman" w:eastAsia="Times New Roman" w:hAnsi="Times New Roman" w:cs="Times New Roman"/>
      <w:b/>
      <w:bCs/>
      <w:i/>
      <w:iCs/>
      <w:color w:val="000000"/>
      <w:spacing w:val="1"/>
      <w:w w:val="100"/>
      <w:position w:val="0"/>
      <w:sz w:val="20"/>
      <w:szCs w:val="20"/>
      <w:shd w:val="clear" w:color="auto" w:fill="FFFFFF"/>
      <w:lang w:val="uk-UA"/>
    </w:rPr>
  </w:style>
  <w:style w:type="character" w:customStyle="1" w:styleId="af5">
    <w:name w:val="Основний текст + Напівжирний"/>
    <w:aliases w:val="Інтервал 0 pt,Основний текст + 7,5 pt,Основний текст + 11 pt"/>
    <w:basedOn w:val="a0"/>
    <w:rsid w:val="003E7440"/>
    <w:rPr>
      <w:rFonts w:ascii="Times New Roman" w:eastAsia="Times New Roman" w:hAnsi="Times New Roman" w:cs="Times New Roman"/>
      <w:b/>
      <w:bCs/>
      <w:color w:val="000000"/>
      <w:spacing w:val="3"/>
      <w:w w:val="100"/>
      <w:position w:val="0"/>
      <w:sz w:val="20"/>
      <w:szCs w:val="20"/>
      <w:shd w:val="clear" w:color="auto" w:fill="FFFFFF"/>
      <w:lang w:val="uk-UA"/>
    </w:rPr>
  </w:style>
  <w:style w:type="character" w:customStyle="1" w:styleId="3pt">
    <w:name w:val="Основний текст + Інтервал 3 pt"/>
    <w:basedOn w:val="a0"/>
    <w:rsid w:val="003E7440"/>
    <w:rPr>
      <w:rFonts w:ascii="Times New Roman" w:eastAsia="Times New Roman" w:hAnsi="Times New Roman" w:cs="Times New Roman"/>
      <w:color w:val="000000"/>
      <w:spacing w:val="63"/>
      <w:w w:val="100"/>
      <w:position w:val="0"/>
      <w:sz w:val="20"/>
      <w:szCs w:val="20"/>
      <w:shd w:val="clear" w:color="auto" w:fill="FFFFFF"/>
      <w:lang w:val="uk-UA"/>
    </w:rPr>
  </w:style>
  <w:style w:type="character" w:customStyle="1" w:styleId="0pt0">
    <w:name w:val="Основний текст + Інтервал 0 pt"/>
    <w:basedOn w:val="a0"/>
    <w:rsid w:val="003E7440"/>
    <w:rPr>
      <w:rFonts w:ascii="Times New Roman" w:eastAsia="Times New Roman" w:hAnsi="Times New Roman" w:cs="Times New Roman"/>
      <w:color w:val="000000"/>
      <w:spacing w:val="-1"/>
      <w:w w:val="100"/>
      <w:position w:val="0"/>
      <w:sz w:val="20"/>
      <w:szCs w:val="20"/>
      <w:shd w:val="clear" w:color="auto" w:fill="FFFFFF"/>
      <w:lang w:val="uk-UA"/>
    </w:rPr>
  </w:style>
  <w:style w:type="paragraph" w:styleId="38">
    <w:name w:val="toc 3"/>
    <w:basedOn w:val="a"/>
    <w:next w:val="a"/>
    <w:autoRedefine/>
    <w:uiPriority w:val="39"/>
    <w:unhideWhenUsed/>
    <w:qFormat/>
    <w:rsid w:val="00033A8A"/>
    <w:pPr>
      <w:spacing w:after="0"/>
      <w:ind w:left="440"/>
    </w:pPr>
    <w:rPr>
      <w:rFonts w:cstheme="minorHAnsi"/>
      <w:sz w:val="20"/>
      <w:szCs w:val="20"/>
    </w:rPr>
  </w:style>
  <w:style w:type="paragraph" w:styleId="46">
    <w:name w:val="toc 4"/>
    <w:basedOn w:val="a"/>
    <w:next w:val="a"/>
    <w:autoRedefine/>
    <w:uiPriority w:val="39"/>
    <w:unhideWhenUsed/>
    <w:rsid w:val="00786E2E"/>
    <w:pPr>
      <w:spacing w:after="0"/>
      <w:ind w:left="660"/>
    </w:pPr>
    <w:rPr>
      <w:rFonts w:cstheme="minorHAnsi"/>
      <w:sz w:val="20"/>
      <w:szCs w:val="20"/>
    </w:rPr>
  </w:style>
  <w:style w:type="paragraph" w:styleId="56">
    <w:name w:val="toc 5"/>
    <w:basedOn w:val="a"/>
    <w:next w:val="a"/>
    <w:autoRedefine/>
    <w:uiPriority w:val="39"/>
    <w:unhideWhenUsed/>
    <w:rsid w:val="00786E2E"/>
    <w:pPr>
      <w:spacing w:after="0"/>
      <w:ind w:left="880"/>
    </w:pPr>
    <w:rPr>
      <w:rFonts w:cstheme="minorHAnsi"/>
      <w:sz w:val="20"/>
      <w:szCs w:val="20"/>
    </w:rPr>
  </w:style>
  <w:style w:type="paragraph" w:styleId="63">
    <w:name w:val="toc 6"/>
    <w:basedOn w:val="a"/>
    <w:next w:val="a"/>
    <w:autoRedefine/>
    <w:uiPriority w:val="39"/>
    <w:unhideWhenUsed/>
    <w:rsid w:val="00786E2E"/>
    <w:pPr>
      <w:spacing w:after="0"/>
      <w:ind w:left="1100"/>
    </w:pPr>
    <w:rPr>
      <w:rFonts w:cstheme="minorHAnsi"/>
      <w:sz w:val="20"/>
      <w:szCs w:val="20"/>
    </w:rPr>
  </w:style>
  <w:style w:type="paragraph" w:styleId="74">
    <w:name w:val="toc 7"/>
    <w:basedOn w:val="a"/>
    <w:next w:val="a"/>
    <w:autoRedefine/>
    <w:uiPriority w:val="39"/>
    <w:unhideWhenUsed/>
    <w:rsid w:val="00786E2E"/>
    <w:pPr>
      <w:spacing w:after="0"/>
      <w:ind w:left="1320"/>
    </w:pPr>
    <w:rPr>
      <w:rFonts w:cstheme="minorHAnsi"/>
      <w:sz w:val="20"/>
      <w:szCs w:val="20"/>
    </w:rPr>
  </w:style>
  <w:style w:type="paragraph" w:styleId="81">
    <w:name w:val="toc 8"/>
    <w:basedOn w:val="a"/>
    <w:next w:val="a"/>
    <w:autoRedefine/>
    <w:uiPriority w:val="39"/>
    <w:unhideWhenUsed/>
    <w:rsid w:val="00786E2E"/>
    <w:pPr>
      <w:spacing w:after="0"/>
      <w:ind w:left="1540"/>
    </w:pPr>
    <w:rPr>
      <w:rFonts w:cstheme="minorHAnsi"/>
      <w:sz w:val="20"/>
      <w:szCs w:val="20"/>
    </w:rPr>
  </w:style>
  <w:style w:type="paragraph" w:styleId="93">
    <w:name w:val="toc 9"/>
    <w:basedOn w:val="a"/>
    <w:next w:val="a"/>
    <w:autoRedefine/>
    <w:uiPriority w:val="39"/>
    <w:unhideWhenUsed/>
    <w:rsid w:val="00786E2E"/>
    <w:pPr>
      <w:spacing w:after="0"/>
      <w:ind w:left="1760"/>
    </w:pPr>
    <w:rPr>
      <w:rFonts w:cstheme="minorHAnsi"/>
      <w:sz w:val="20"/>
      <w:szCs w:val="20"/>
    </w:rPr>
  </w:style>
  <w:style w:type="paragraph" w:styleId="af6">
    <w:name w:val="TOC Heading"/>
    <w:basedOn w:val="1"/>
    <w:next w:val="a"/>
    <w:uiPriority w:val="39"/>
    <w:semiHidden/>
    <w:unhideWhenUsed/>
    <w:qFormat/>
    <w:rsid w:val="00920F7E"/>
    <w:pPr>
      <w:spacing w:before="480" w:after="0"/>
      <w:jc w:val="left"/>
      <w:outlineLvl w:val="9"/>
    </w:pPr>
    <w:rPr>
      <w:rFonts w:asciiTheme="majorHAnsi" w:hAnsiTheme="majorHAnsi"/>
      <w:color w:val="365F91" w:themeColor="accent1" w:themeShade="BF"/>
      <w:lang w:eastAsia="ja-JP"/>
    </w:rPr>
  </w:style>
  <w:style w:type="character" w:customStyle="1" w:styleId="20pt">
    <w:name w:val="Основний текст (2) + Не курсив;Інтервал 0 pt"/>
    <w:basedOn w:val="a0"/>
    <w:rsid w:val="00AE59D2"/>
    <w:rPr>
      <w:rFonts w:ascii="Times New Roman" w:eastAsia="Times New Roman" w:hAnsi="Times New Roman" w:cs="Times New Roman"/>
      <w:b/>
      <w:bCs/>
      <w:i/>
      <w:iCs/>
      <w:color w:val="000000"/>
      <w:spacing w:val="3"/>
      <w:w w:val="100"/>
      <w:position w:val="0"/>
      <w:sz w:val="20"/>
      <w:szCs w:val="20"/>
      <w:shd w:val="clear" w:color="auto" w:fill="FFFFFF"/>
      <w:lang w:val="uk-UA"/>
    </w:rPr>
  </w:style>
  <w:style w:type="character" w:customStyle="1" w:styleId="50pt">
    <w:name w:val="Основний текст (5) + Не курсив;Інтервал 0 pt"/>
    <w:basedOn w:val="a0"/>
    <w:rsid w:val="00AE59D2"/>
    <w:rPr>
      <w:rFonts w:ascii="Times New Roman" w:eastAsia="Times New Roman" w:hAnsi="Times New Roman" w:cs="Times New Roman"/>
      <w:i/>
      <w:iCs/>
      <w:color w:val="000000"/>
      <w:spacing w:val="7"/>
      <w:w w:val="100"/>
      <w:position w:val="0"/>
      <w:sz w:val="20"/>
      <w:szCs w:val="20"/>
      <w:shd w:val="clear" w:color="auto" w:fill="FFFFFF"/>
      <w:lang w:val="uk-UA"/>
    </w:rPr>
  </w:style>
  <w:style w:type="character" w:customStyle="1" w:styleId="10pt">
    <w:name w:val="Заголовок №1 + Не курсив;Інтервал 0 pt"/>
    <w:basedOn w:val="a0"/>
    <w:rsid w:val="00AE59D2"/>
    <w:rPr>
      <w:rFonts w:ascii="Times New Roman" w:eastAsia="Times New Roman" w:hAnsi="Times New Roman" w:cs="Times New Roman"/>
      <w:i/>
      <w:iCs/>
      <w:color w:val="000000"/>
      <w:spacing w:val="7"/>
      <w:w w:val="100"/>
      <w:position w:val="0"/>
      <w:sz w:val="20"/>
      <w:szCs w:val="20"/>
      <w:shd w:val="clear" w:color="auto" w:fill="FFFFFF"/>
      <w:lang w:val="uk-UA"/>
    </w:rPr>
  </w:style>
  <w:style w:type="character" w:customStyle="1" w:styleId="11pt">
    <w:name w:val="Заголовок №1 + Інтервал 1 pt"/>
    <w:basedOn w:val="a0"/>
    <w:rsid w:val="00AE59D2"/>
    <w:rPr>
      <w:rFonts w:ascii="Times New Roman" w:eastAsia="Times New Roman" w:hAnsi="Times New Roman" w:cs="Times New Roman"/>
      <w:i/>
      <w:iCs/>
      <w:color w:val="000000"/>
      <w:spacing w:val="28"/>
      <w:w w:val="100"/>
      <w:position w:val="0"/>
      <w:sz w:val="20"/>
      <w:szCs w:val="20"/>
      <w:shd w:val="clear" w:color="auto" w:fill="FFFFFF"/>
      <w:lang w:val="uk-UA"/>
    </w:rPr>
  </w:style>
  <w:style w:type="character" w:customStyle="1" w:styleId="40pt">
    <w:name w:val="Основний текст (4) + Курсив;Інтервал 0 pt"/>
    <w:basedOn w:val="a0"/>
    <w:rsid w:val="00AE59D2"/>
    <w:rPr>
      <w:rFonts w:ascii="Times New Roman" w:eastAsia="Times New Roman" w:hAnsi="Times New Roman" w:cs="Times New Roman"/>
      <w:b/>
      <w:bCs/>
      <w:i/>
      <w:iCs/>
      <w:color w:val="000000"/>
      <w:spacing w:val="6"/>
      <w:w w:val="100"/>
      <w:position w:val="0"/>
      <w:sz w:val="20"/>
      <w:szCs w:val="20"/>
      <w:shd w:val="clear" w:color="auto" w:fill="FFFFFF"/>
      <w:lang w:val="uk-UA"/>
    </w:rPr>
  </w:style>
  <w:style w:type="character" w:customStyle="1" w:styleId="0pt1">
    <w:name w:val="Основний текст + Курсив;Інтервал 0 pt"/>
    <w:basedOn w:val="a0"/>
    <w:rsid w:val="00AE59D2"/>
    <w:rPr>
      <w:rFonts w:ascii="Times New Roman" w:eastAsia="Times New Roman" w:hAnsi="Times New Roman" w:cs="Times New Roman"/>
      <w:i/>
      <w:iCs/>
      <w:color w:val="000000"/>
      <w:spacing w:val="2"/>
      <w:w w:val="100"/>
      <w:position w:val="0"/>
      <w:sz w:val="20"/>
      <w:szCs w:val="20"/>
      <w:shd w:val="clear" w:color="auto" w:fill="FFFFFF"/>
      <w:lang w:val="uk-UA"/>
    </w:rPr>
  </w:style>
  <w:style w:type="character" w:customStyle="1" w:styleId="1pt">
    <w:name w:val="Основний текст + Інтервал 1 pt"/>
    <w:basedOn w:val="a0"/>
    <w:rsid w:val="00AE59D2"/>
    <w:rPr>
      <w:rFonts w:ascii="Times New Roman" w:eastAsia="Times New Roman" w:hAnsi="Times New Roman" w:cs="Times New Roman"/>
      <w:color w:val="000000"/>
      <w:spacing w:val="37"/>
      <w:w w:val="100"/>
      <w:position w:val="0"/>
      <w:sz w:val="20"/>
      <w:szCs w:val="20"/>
      <w:shd w:val="clear" w:color="auto" w:fill="FFFFFF"/>
      <w:lang w:val="uk-UA"/>
    </w:rPr>
  </w:style>
  <w:style w:type="character" w:customStyle="1" w:styleId="0pt2">
    <w:name w:val="Основний текст + Напівжирний;Курсив;Інтервал 0 pt"/>
    <w:basedOn w:val="a0"/>
    <w:rsid w:val="00AE59D2"/>
    <w:rPr>
      <w:rFonts w:ascii="Times New Roman" w:eastAsia="Times New Roman" w:hAnsi="Times New Roman" w:cs="Times New Roman"/>
      <w:b/>
      <w:bCs/>
      <w:i/>
      <w:iCs/>
      <w:color w:val="000000"/>
      <w:spacing w:val="6"/>
      <w:w w:val="100"/>
      <w:position w:val="0"/>
      <w:sz w:val="20"/>
      <w:szCs w:val="20"/>
      <w:shd w:val="clear" w:color="auto" w:fill="FFFFFF"/>
      <w:lang w:val="ru-RU"/>
    </w:rPr>
  </w:style>
  <w:style w:type="character" w:customStyle="1" w:styleId="af7">
    <w:name w:val="Основний текст + Курсив"/>
    <w:basedOn w:val="a0"/>
    <w:rsid w:val="00AE59D2"/>
    <w:rPr>
      <w:rFonts w:ascii="Times New Roman" w:eastAsia="Times New Roman" w:hAnsi="Times New Roman" w:cs="Times New Roman"/>
      <w:i/>
      <w:iCs/>
      <w:color w:val="000000"/>
      <w:spacing w:val="7"/>
      <w:w w:val="100"/>
      <w:position w:val="0"/>
      <w:sz w:val="20"/>
      <w:szCs w:val="20"/>
      <w:shd w:val="clear" w:color="auto" w:fill="FFFFFF"/>
      <w:lang w:val="uk-UA"/>
    </w:rPr>
  </w:style>
  <w:style w:type="character" w:customStyle="1" w:styleId="82">
    <w:name w:val="Основний текст (8)_"/>
    <w:basedOn w:val="a0"/>
    <w:link w:val="83"/>
    <w:rsid w:val="003E6EB9"/>
    <w:rPr>
      <w:rFonts w:ascii="Times New Roman" w:hAnsi="Times New Roman" w:cs="Times New Roman"/>
      <w:i/>
      <w:iCs/>
      <w:sz w:val="25"/>
      <w:szCs w:val="25"/>
      <w:shd w:val="clear" w:color="auto" w:fill="FFFFFF"/>
    </w:rPr>
  </w:style>
  <w:style w:type="paragraph" w:customStyle="1" w:styleId="83">
    <w:name w:val="Основний текст (8)"/>
    <w:basedOn w:val="a"/>
    <w:link w:val="82"/>
    <w:rsid w:val="003E6EB9"/>
    <w:pPr>
      <w:widowControl w:val="0"/>
      <w:shd w:val="clear" w:color="auto" w:fill="FFFFFF"/>
      <w:spacing w:before="2880" w:after="180" w:line="240" w:lineRule="atLeast"/>
    </w:pPr>
    <w:rPr>
      <w:rFonts w:eastAsiaTheme="minorHAnsi" w:cs="Times New Roman"/>
      <w:i/>
      <w:iCs/>
      <w:sz w:val="25"/>
      <w:szCs w:val="25"/>
      <w:lang w:val="uk-UA"/>
    </w:rPr>
  </w:style>
  <w:style w:type="paragraph" w:styleId="af8">
    <w:name w:val="Subtitle"/>
    <w:basedOn w:val="a"/>
    <w:link w:val="af9"/>
    <w:qFormat/>
    <w:rsid w:val="00F77822"/>
    <w:pPr>
      <w:spacing w:after="0" w:line="360" w:lineRule="auto"/>
      <w:jc w:val="center"/>
    </w:pPr>
    <w:rPr>
      <w:rFonts w:eastAsia="Times New Roman" w:cs="Times New Roman"/>
      <w:szCs w:val="24"/>
      <w:lang w:val="uk-UA"/>
    </w:rPr>
  </w:style>
  <w:style w:type="character" w:customStyle="1" w:styleId="af9">
    <w:name w:val="Подзаголовок Знак"/>
    <w:basedOn w:val="a0"/>
    <w:link w:val="af8"/>
    <w:rsid w:val="00F77822"/>
    <w:rPr>
      <w:rFonts w:ascii="Times New Roman" w:eastAsia="Times New Roman" w:hAnsi="Times New Roman" w:cs="Times New Roman"/>
      <w:sz w:val="28"/>
      <w:szCs w:val="24"/>
      <w:lang w:eastAsia="ru-RU"/>
    </w:rPr>
  </w:style>
  <w:style w:type="paragraph" w:customStyle="1" w:styleId="39">
    <w:name w:val="заголовок 3"/>
    <w:basedOn w:val="a"/>
    <w:next w:val="a"/>
    <w:rsid w:val="00F77822"/>
    <w:pPr>
      <w:keepNext/>
      <w:shd w:val="clear" w:color="auto" w:fill="FFFFFF"/>
      <w:autoSpaceDE w:val="0"/>
      <w:autoSpaceDN w:val="0"/>
      <w:spacing w:after="0" w:line="240" w:lineRule="auto"/>
      <w:jc w:val="center"/>
    </w:pPr>
    <w:rPr>
      <w:rFonts w:eastAsia="Times New Roman" w:cs="Times New Roman"/>
      <w:b/>
      <w:bCs/>
      <w:color w:val="000000"/>
      <w:sz w:val="20"/>
      <w:szCs w:val="20"/>
      <w:lang w:val="uk-UA" w:eastAsia="uk-UA"/>
    </w:rPr>
  </w:style>
  <w:style w:type="paragraph" w:customStyle="1" w:styleId="2d">
    <w:name w:val="заголовок 2"/>
    <w:basedOn w:val="a"/>
    <w:next w:val="a"/>
    <w:rsid w:val="00F77822"/>
    <w:pPr>
      <w:keepNext/>
      <w:shd w:val="clear" w:color="auto" w:fill="FFFFFF"/>
      <w:autoSpaceDE w:val="0"/>
      <w:autoSpaceDN w:val="0"/>
      <w:spacing w:after="0" w:line="240" w:lineRule="auto"/>
      <w:jc w:val="center"/>
    </w:pPr>
    <w:rPr>
      <w:rFonts w:eastAsia="Times New Roman" w:cs="Times New Roman"/>
      <w:color w:val="000000"/>
      <w:sz w:val="17"/>
      <w:szCs w:val="17"/>
      <w:lang w:val="uk-UA" w:eastAsia="uk-UA"/>
    </w:rPr>
  </w:style>
  <w:style w:type="paragraph" w:customStyle="1" w:styleId="13">
    <w:name w:val="заголовок 1"/>
    <w:basedOn w:val="a"/>
    <w:next w:val="a"/>
    <w:rsid w:val="00F77822"/>
    <w:pPr>
      <w:keepNext/>
      <w:shd w:val="clear" w:color="auto" w:fill="FFFFFF"/>
      <w:autoSpaceDE w:val="0"/>
      <w:autoSpaceDN w:val="0"/>
      <w:spacing w:after="0" w:line="240" w:lineRule="auto"/>
      <w:jc w:val="center"/>
    </w:pPr>
    <w:rPr>
      <w:rFonts w:eastAsia="Times New Roman" w:cs="Times New Roman"/>
      <w:b/>
      <w:bCs/>
      <w:color w:val="000000"/>
      <w:sz w:val="20"/>
      <w:szCs w:val="20"/>
      <w:u w:val="single"/>
      <w:lang w:val="uk-UA" w:eastAsia="uk-UA"/>
    </w:rPr>
  </w:style>
  <w:style w:type="paragraph" w:styleId="3a">
    <w:name w:val="Body Text 3"/>
    <w:basedOn w:val="a"/>
    <w:link w:val="3b"/>
    <w:uiPriority w:val="99"/>
    <w:semiHidden/>
    <w:unhideWhenUsed/>
    <w:rsid w:val="00F77822"/>
    <w:pPr>
      <w:spacing w:after="120"/>
    </w:pPr>
    <w:rPr>
      <w:sz w:val="16"/>
      <w:szCs w:val="16"/>
    </w:rPr>
  </w:style>
  <w:style w:type="character" w:customStyle="1" w:styleId="3b">
    <w:name w:val="Основной текст 3 Знак"/>
    <w:basedOn w:val="a0"/>
    <w:link w:val="3a"/>
    <w:uiPriority w:val="99"/>
    <w:semiHidden/>
    <w:rsid w:val="00F77822"/>
    <w:rPr>
      <w:rFonts w:eastAsiaTheme="minorEastAsia"/>
      <w:sz w:val="16"/>
      <w:szCs w:val="16"/>
      <w:lang w:val="ru-RU" w:eastAsia="ru-RU"/>
    </w:rPr>
  </w:style>
  <w:style w:type="paragraph" w:styleId="afa">
    <w:name w:val="Normal (Web)"/>
    <w:basedOn w:val="a"/>
    <w:unhideWhenUsed/>
    <w:rsid w:val="00986545"/>
    <w:pPr>
      <w:spacing w:before="100" w:beforeAutospacing="1" w:after="100" w:afterAutospacing="1" w:line="240" w:lineRule="auto"/>
      <w:jc w:val="left"/>
    </w:pPr>
    <w:rPr>
      <w:rFonts w:eastAsia="Times New Roman" w:cs="Times New Roman"/>
      <w:sz w:val="24"/>
      <w:szCs w:val="24"/>
      <w:lang w:val="ru-RU" w:eastAsia="ru-RU"/>
    </w:rPr>
  </w:style>
  <w:style w:type="character" w:customStyle="1" w:styleId="apple-converted-space">
    <w:name w:val="apple-converted-space"/>
    <w:basedOn w:val="a0"/>
    <w:rsid w:val="00B60C01"/>
  </w:style>
  <w:style w:type="character" w:styleId="afb">
    <w:name w:val="Strong"/>
    <w:basedOn w:val="a0"/>
    <w:uiPriority w:val="22"/>
    <w:qFormat/>
    <w:rsid w:val="000D573D"/>
    <w:rPr>
      <w:b/>
      <w:bCs/>
    </w:rPr>
  </w:style>
  <w:style w:type="table" w:customStyle="1" w:styleId="14">
    <w:name w:val="Сетка таблицы1"/>
    <w:basedOn w:val="a1"/>
    <w:next w:val="af3"/>
    <w:uiPriority w:val="59"/>
    <w:rsid w:val="00E349E1"/>
    <w:pPr>
      <w:spacing w:after="0" w:line="240" w:lineRule="auto"/>
    </w:pPr>
    <w:rPr>
      <w:rFonts w:eastAsia="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R1">
    <w:name w:val="FR1"/>
    <w:rsid w:val="005D1693"/>
    <w:pPr>
      <w:widowControl w:val="0"/>
      <w:autoSpaceDE w:val="0"/>
      <w:autoSpaceDN w:val="0"/>
      <w:adjustRightInd w:val="0"/>
      <w:spacing w:before="40" w:after="0" w:line="240" w:lineRule="auto"/>
      <w:ind w:right="800"/>
    </w:pPr>
    <w:rPr>
      <w:rFonts w:ascii="Arial" w:eastAsia="Times New Roman" w:hAnsi="Arial" w:cs="Arial"/>
      <w:sz w:val="40"/>
      <w:szCs w:val="40"/>
      <w:lang w:val="uk-UA" w:eastAsia="ru-RU"/>
    </w:rPr>
  </w:style>
  <w:style w:type="character" w:styleId="afc">
    <w:name w:val="Emphasis"/>
    <w:basedOn w:val="a0"/>
    <w:qFormat/>
    <w:rsid w:val="00295A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9337">
      <w:bodyDiv w:val="1"/>
      <w:marLeft w:val="0"/>
      <w:marRight w:val="0"/>
      <w:marTop w:val="0"/>
      <w:marBottom w:val="0"/>
      <w:divBdr>
        <w:top w:val="none" w:sz="0" w:space="0" w:color="auto"/>
        <w:left w:val="none" w:sz="0" w:space="0" w:color="auto"/>
        <w:bottom w:val="none" w:sz="0" w:space="0" w:color="auto"/>
        <w:right w:val="none" w:sz="0" w:space="0" w:color="auto"/>
      </w:divBdr>
    </w:div>
    <w:div w:id="9911904">
      <w:bodyDiv w:val="1"/>
      <w:marLeft w:val="0"/>
      <w:marRight w:val="0"/>
      <w:marTop w:val="0"/>
      <w:marBottom w:val="0"/>
      <w:divBdr>
        <w:top w:val="none" w:sz="0" w:space="0" w:color="auto"/>
        <w:left w:val="none" w:sz="0" w:space="0" w:color="auto"/>
        <w:bottom w:val="none" w:sz="0" w:space="0" w:color="auto"/>
        <w:right w:val="none" w:sz="0" w:space="0" w:color="auto"/>
      </w:divBdr>
    </w:div>
    <w:div w:id="22631850">
      <w:bodyDiv w:val="1"/>
      <w:marLeft w:val="0"/>
      <w:marRight w:val="0"/>
      <w:marTop w:val="0"/>
      <w:marBottom w:val="0"/>
      <w:divBdr>
        <w:top w:val="none" w:sz="0" w:space="0" w:color="auto"/>
        <w:left w:val="none" w:sz="0" w:space="0" w:color="auto"/>
        <w:bottom w:val="none" w:sz="0" w:space="0" w:color="auto"/>
        <w:right w:val="none" w:sz="0" w:space="0" w:color="auto"/>
      </w:divBdr>
    </w:div>
    <w:div w:id="60254581">
      <w:bodyDiv w:val="1"/>
      <w:marLeft w:val="0"/>
      <w:marRight w:val="0"/>
      <w:marTop w:val="0"/>
      <w:marBottom w:val="0"/>
      <w:divBdr>
        <w:top w:val="none" w:sz="0" w:space="0" w:color="auto"/>
        <w:left w:val="none" w:sz="0" w:space="0" w:color="auto"/>
        <w:bottom w:val="none" w:sz="0" w:space="0" w:color="auto"/>
        <w:right w:val="none" w:sz="0" w:space="0" w:color="auto"/>
      </w:divBdr>
    </w:div>
    <w:div w:id="64881939">
      <w:bodyDiv w:val="1"/>
      <w:marLeft w:val="0"/>
      <w:marRight w:val="0"/>
      <w:marTop w:val="0"/>
      <w:marBottom w:val="0"/>
      <w:divBdr>
        <w:top w:val="none" w:sz="0" w:space="0" w:color="auto"/>
        <w:left w:val="none" w:sz="0" w:space="0" w:color="auto"/>
        <w:bottom w:val="none" w:sz="0" w:space="0" w:color="auto"/>
        <w:right w:val="none" w:sz="0" w:space="0" w:color="auto"/>
      </w:divBdr>
    </w:div>
    <w:div w:id="68624339">
      <w:bodyDiv w:val="1"/>
      <w:marLeft w:val="0"/>
      <w:marRight w:val="0"/>
      <w:marTop w:val="0"/>
      <w:marBottom w:val="0"/>
      <w:divBdr>
        <w:top w:val="none" w:sz="0" w:space="0" w:color="auto"/>
        <w:left w:val="none" w:sz="0" w:space="0" w:color="auto"/>
        <w:bottom w:val="none" w:sz="0" w:space="0" w:color="auto"/>
        <w:right w:val="none" w:sz="0" w:space="0" w:color="auto"/>
      </w:divBdr>
    </w:div>
    <w:div w:id="70126010">
      <w:bodyDiv w:val="1"/>
      <w:marLeft w:val="0"/>
      <w:marRight w:val="0"/>
      <w:marTop w:val="0"/>
      <w:marBottom w:val="0"/>
      <w:divBdr>
        <w:top w:val="none" w:sz="0" w:space="0" w:color="auto"/>
        <w:left w:val="none" w:sz="0" w:space="0" w:color="auto"/>
        <w:bottom w:val="none" w:sz="0" w:space="0" w:color="auto"/>
        <w:right w:val="none" w:sz="0" w:space="0" w:color="auto"/>
      </w:divBdr>
    </w:div>
    <w:div w:id="94794198">
      <w:bodyDiv w:val="1"/>
      <w:marLeft w:val="0"/>
      <w:marRight w:val="0"/>
      <w:marTop w:val="0"/>
      <w:marBottom w:val="0"/>
      <w:divBdr>
        <w:top w:val="none" w:sz="0" w:space="0" w:color="auto"/>
        <w:left w:val="none" w:sz="0" w:space="0" w:color="auto"/>
        <w:bottom w:val="none" w:sz="0" w:space="0" w:color="auto"/>
        <w:right w:val="none" w:sz="0" w:space="0" w:color="auto"/>
      </w:divBdr>
    </w:div>
    <w:div w:id="98256537">
      <w:bodyDiv w:val="1"/>
      <w:marLeft w:val="0"/>
      <w:marRight w:val="0"/>
      <w:marTop w:val="0"/>
      <w:marBottom w:val="0"/>
      <w:divBdr>
        <w:top w:val="none" w:sz="0" w:space="0" w:color="auto"/>
        <w:left w:val="none" w:sz="0" w:space="0" w:color="auto"/>
        <w:bottom w:val="none" w:sz="0" w:space="0" w:color="auto"/>
        <w:right w:val="none" w:sz="0" w:space="0" w:color="auto"/>
      </w:divBdr>
    </w:div>
    <w:div w:id="133375918">
      <w:bodyDiv w:val="1"/>
      <w:marLeft w:val="0"/>
      <w:marRight w:val="0"/>
      <w:marTop w:val="0"/>
      <w:marBottom w:val="0"/>
      <w:divBdr>
        <w:top w:val="none" w:sz="0" w:space="0" w:color="auto"/>
        <w:left w:val="none" w:sz="0" w:space="0" w:color="auto"/>
        <w:bottom w:val="none" w:sz="0" w:space="0" w:color="auto"/>
        <w:right w:val="none" w:sz="0" w:space="0" w:color="auto"/>
      </w:divBdr>
    </w:div>
    <w:div w:id="144129878">
      <w:bodyDiv w:val="1"/>
      <w:marLeft w:val="0"/>
      <w:marRight w:val="0"/>
      <w:marTop w:val="0"/>
      <w:marBottom w:val="0"/>
      <w:divBdr>
        <w:top w:val="none" w:sz="0" w:space="0" w:color="auto"/>
        <w:left w:val="none" w:sz="0" w:space="0" w:color="auto"/>
        <w:bottom w:val="none" w:sz="0" w:space="0" w:color="auto"/>
        <w:right w:val="none" w:sz="0" w:space="0" w:color="auto"/>
      </w:divBdr>
    </w:div>
    <w:div w:id="164901605">
      <w:bodyDiv w:val="1"/>
      <w:marLeft w:val="0"/>
      <w:marRight w:val="0"/>
      <w:marTop w:val="0"/>
      <w:marBottom w:val="0"/>
      <w:divBdr>
        <w:top w:val="none" w:sz="0" w:space="0" w:color="auto"/>
        <w:left w:val="none" w:sz="0" w:space="0" w:color="auto"/>
        <w:bottom w:val="none" w:sz="0" w:space="0" w:color="auto"/>
        <w:right w:val="none" w:sz="0" w:space="0" w:color="auto"/>
      </w:divBdr>
    </w:div>
    <w:div w:id="168373249">
      <w:bodyDiv w:val="1"/>
      <w:marLeft w:val="0"/>
      <w:marRight w:val="0"/>
      <w:marTop w:val="0"/>
      <w:marBottom w:val="0"/>
      <w:divBdr>
        <w:top w:val="none" w:sz="0" w:space="0" w:color="auto"/>
        <w:left w:val="none" w:sz="0" w:space="0" w:color="auto"/>
        <w:bottom w:val="none" w:sz="0" w:space="0" w:color="auto"/>
        <w:right w:val="none" w:sz="0" w:space="0" w:color="auto"/>
      </w:divBdr>
    </w:div>
    <w:div w:id="173694677">
      <w:bodyDiv w:val="1"/>
      <w:marLeft w:val="0"/>
      <w:marRight w:val="0"/>
      <w:marTop w:val="0"/>
      <w:marBottom w:val="0"/>
      <w:divBdr>
        <w:top w:val="none" w:sz="0" w:space="0" w:color="auto"/>
        <w:left w:val="none" w:sz="0" w:space="0" w:color="auto"/>
        <w:bottom w:val="none" w:sz="0" w:space="0" w:color="auto"/>
        <w:right w:val="none" w:sz="0" w:space="0" w:color="auto"/>
      </w:divBdr>
    </w:div>
    <w:div w:id="177624938">
      <w:bodyDiv w:val="1"/>
      <w:marLeft w:val="0"/>
      <w:marRight w:val="0"/>
      <w:marTop w:val="0"/>
      <w:marBottom w:val="0"/>
      <w:divBdr>
        <w:top w:val="none" w:sz="0" w:space="0" w:color="auto"/>
        <w:left w:val="none" w:sz="0" w:space="0" w:color="auto"/>
        <w:bottom w:val="none" w:sz="0" w:space="0" w:color="auto"/>
        <w:right w:val="none" w:sz="0" w:space="0" w:color="auto"/>
      </w:divBdr>
    </w:div>
    <w:div w:id="197355405">
      <w:bodyDiv w:val="1"/>
      <w:marLeft w:val="0"/>
      <w:marRight w:val="0"/>
      <w:marTop w:val="0"/>
      <w:marBottom w:val="0"/>
      <w:divBdr>
        <w:top w:val="none" w:sz="0" w:space="0" w:color="auto"/>
        <w:left w:val="none" w:sz="0" w:space="0" w:color="auto"/>
        <w:bottom w:val="none" w:sz="0" w:space="0" w:color="auto"/>
        <w:right w:val="none" w:sz="0" w:space="0" w:color="auto"/>
      </w:divBdr>
    </w:div>
    <w:div w:id="201527103">
      <w:bodyDiv w:val="1"/>
      <w:marLeft w:val="0"/>
      <w:marRight w:val="0"/>
      <w:marTop w:val="0"/>
      <w:marBottom w:val="0"/>
      <w:divBdr>
        <w:top w:val="none" w:sz="0" w:space="0" w:color="auto"/>
        <w:left w:val="none" w:sz="0" w:space="0" w:color="auto"/>
        <w:bottom w:val="none" w:sz="0" w:space="0" w:color="auto"/>
        <w:right w:val="none" w:sz="0" w:space="0" w:color="auto"/>
      </w:divBdr>
    </w:div>
    <w:div w:id="221143017">
      <w:bodyDiv w:val="1"/>
      <w:marLeft w:val="0"/>
      <w:marRight w:val="0"/>
      <w:marTop w:val="0"/>
      <w:marBottom w:val="0"/>
      <w:divBdr>
        <w:top w:val="none" w:sz="0" w:space="0" w:color="auto"/>
        <w:left w:val="none" w:sz="0" w:space="0" w:color="auto"/>
        <w:bottom w:val="none" w:sz="0" w:space="0" w:color="auto"/>
        <w:right w:val="none" w:sz="0" w:space="0" w:color="auto"/>
      </w:divBdr>
    </w:div>
    <w:div w:id="239170296">
      <w:bodyDiv w:val="1"/>
      <w:marLeft w:val="0"/>
      <w:marRight w:val="0"/>
      <w:marTop w:val="0"/>
      <w:marBottom w:val="0"/>
      <w:divBdr>
        <w:top w:val="none" w:sz="0" w:space="0" w:color="auto"/>
        <w:left w:val="none" w:sz="0" w:space="0" w:color="auto"/>
        <w:bottom w:val="none" w:sz="0" w:space="0" w:color="auto"/>
        <w:right w:val="none" w:sz="0" w:space="0" w:color="auto"/>
      </w:divBdr>
    </w:div>
    <w:div w:id="242881755">
      <w:bodyDiv w:val="1"/>
      <w:marLeft w:val="0"/>
      <w:marRight w:val="0"/>
      <w:marTop w:val="0"/>
      <w:marBottom w:val="0"/>
      <w:divBdr>
        <w:top w:val="none" w:sz="0" w:space="0" w:color="auto"/>
        <w:left w:val="none" w:sz="0" w:space="0" w:color="auto"/>
        <w:bottom w:val="none" w:sz="0" w:space="0" w:color="auto"/>
        <w:right w:val="none" w:sz="0" w:space="0" w:color="auto"/>
      </w:divBdr>
    </w:div>
    <w:div w:id="252011804">
      <w:bodyDiv w:val="1"/>
      <w:marLeft w:val="0"/>
      <w:marRight w:val="0"/>
      <w:marTop w:val="0"/>
      <w:marBottom w:val="0"/>
      <w:divBdr>
        <w:top w:val="none" w:sz="0" w:space="0" w:color="auto"/>
        <w:left w:val="none" w:sz="0" w:space="0" w:color="auto"/>
        <w:bottom w:val="none" w:sz="0" w:space="0" w:color="auto"/>
        <w:right w:val="none" w:sz="0" w:space="0" w:color="auto"/>
      </w:divBdr>
    </w:div>
    <w:div w:id="271132760">
      <w:bodyDiv w:val="1"/>
      <w:marLeft w:val="0"/>
      <w:marRight w:val="0"/>
      <w:marTop w:val="0"/>
      <w:marBottom w:val="0"/>
      <w:divBdr>
        <w:top w:val="none" w:sz="0" w:space="0" w:color="auto"/>
        <w:left w:val="none" w:sz="0" w:space="0" w:color="auto"/>
        <w:bottom w:val="none" w:sz="0" w:space="0" w:color="auto"/>
        <w:right w:val="none" w:sz="0" w:space="0" w:color="auto"/>
      </w:divBdr>
    </w:div>
    <w:div w:id="287704350">
      <w:bodyDiv w:val="1"/>
      <w:marLeft w:val="0"/>
      <w:marRight w:val="0"/>
      <w:marTop w:val="0"/>
      <w:marBottom w:val="0"/>
      <w:divBdr>
        <w:top w:val="none" w:sz="0" w:space="0" w:color="auto"/>
        <w:left w:val="none" w:sz="0" w:space="0" w:color="auto"/>
        <w:bottom w:val="none" w:sz="0" w:space="0" w:color="auto"/>
        <w:right w:val="none" w:sz="0" w:space="0" w:color="auto"/>
      </w:divBdr>
    </w:div>
    <w:div w:id="311952589">
      <w:bodyDiv w:val="1"/>
      <w:marLeft w:val="0"/>
      <w:marRight w:val="0"/>
      <w:marTop w:val="0"/>
      <w:marBottom w:val="0"/>
      <w:divBdr>
        <w:top w:val="none" w:sz="0" w:space="0" w:color="auto"/>
        <w:left w:val="none" w:sz="0" w:space="0" w:color="auto"/>
        <w:bottom w:val="none" w:sz="0" w:space="0" w:color="auto"/>
        <w:right w:val="none" w:sz="0" w:space="0" w:color="auto"/>
      </w:divBdr>
    </w:div>
    <w:div w:id="321781941">
      <w:bodyDiv w:val="1"/>
      <w:marLeft w:val="0"/>
      <w:marRight w:val="0"/>
      <w:marTop w:val="0"/>
      <w:marBottom w:val="0"/>
      <w:divBdr>
        <w:top w:val="none" w:sz="0" w:space="0" w:color="auto"/>
        <w:left w:val="none" w:sz="0" w:space="0" w:color="auto"/>
        <w:bottom w:val="none" w:sz="0" w:space="0" w:color="auto"/>
        <w:right w:val="none" w:sz="0" w:space="0" w:color="auto"/>
      </w:divBdr>
    </w:div>
    <w:div w:id="323629858">
      <w:bodyDiv w:val="1"/>
      <w:marLeft w:val="0"/>
      <w:marRight w:val="0"/>
      <w:marTop w:val="0"/>
      <w:marBottom w:val="0"/>
      <w:divBdr>
        <w:top w:val="none" w:sz="0" w:space="0" w:color="auto"/>
        <w:left w:val="none" w:sz="0" w:space="0" w:color="auto"/>
        <w:bottom w:val="none" w:sz="0" w:space="0" w:color="auto"/>
        <w:right w:val="none" w:sz="0" w:space="0" w:color="auto"/>
      </w:divBdr>
    </w:div>
    <w:div w:id="335620312">
      <w:bodyDiv w:val="1"/>
      <w:marLeft w:val="0"/>
      <w:marRight w:val="0"/>
      <w:marTop w:val="0"/>
      <w:marBottom w:val="0"/>
      <w:divBdr>
        <w:top w:val="none" w:sz="0" w:space="0" w:color="auto"/>
        <w:left w:val="none" w:sz="0" w:space="0" w:color="auto"/>
        <w:bottom w:val="none" w:sz="0" w:space="0" w:color="auto"/>
        <w:right w:val="none" w:sz="0" w:space="0" w:color="auto"/>
      </w:divBdr>
    </w:div>
    <w:div w:id="346490209">
      <w:bodyDiv w:val="1"/>
      <w:marLeft w:val="0"/>
      <w:marRight w:val="0"/>
      <w:marTop w:val="0"/>
      <w:marBottom w:val="0"/>
      <w:divBdr>
        <w:top w:val="none" w:sz="0" w:space="0" w:color="auto"/>
        <w:left w:val="none" w:sz="0" w:space="0" w:color="auto"/>
        <w:bottom w:val="none" w:sz="0" w:space="0" w:color="auto"/>
        <w:right w:val="none" w:sz="0" w:space="0" w:color="auto"/>
      </w:divBdr>
    </w:div>
    <w:div w:id="352388482">
      <w:bodyDiv w:val="1"/>
      <w:marLeft w:val="0"/>
      <w:marRight w:val="0"/>
      <w:marTop w:val="0"/>
      <w:marBottom w:val="0"/>
      <w:divBdr>
        <w:top w:val="none" w:sz="0" w:space="0" w:color="auto"/>
        <w:left w:val="none" w:sz="0" w:space="0" w:color="auto"/>
        <w:bottom w:val="none" w:sz="0" w:space="0" w:color="auto"/>
        <w:right w:val="none" w:sz="0" w:space="0" w:color="auto"/>
      </w:divBdr>
    </w:div>
    <w:div w:id="372120794">
      <w:bodyDiv w:val="1"/>
      <w:marLeft w:val="0"/>
      <w:marRight w:val="0"/>
      <w:marTop w:val="0"/>
      <w:marBottom w:val="0"/>
      <w:divBdr>
        <w:top w:val="none" w:sz="0" w:space="0" w:color="auto"/>
        <w:left w:val="none" w:sz="0" w:space="0" w:color="auto"/>
        <w:bottom w:val="none" w:sz="0" w:space="0" w:color="auto"/>
        <w:right w:val="none" w:sz="0" w:space="0" w:color="auto"/>
      </w:divBdr>
    </w:div>
    <w:div w:id="393089729">
      <w:bodyDiv w:val="1"/>
      <w:marLeft w:val="0"/>
      <w:marRight w:val="0"/>
      <w:marTop w:val="0"/>
      <w:marBottom w:val="0"/>
      <w:divBdr>
        <w:top w:val="none" w:sz="0" w:space="0" w:color="auto"/>
        <w:left w:val="none" w:sz="0" w:space="0" w:color="auto"/>
        <w:bottom w:val="none" w:sz="0" w:space="0" w:color="auto"/>
        <w:right w:val="none" w:sz="0" w:space="0" w:color="auto"/>
      </w:divBdr>
    </w:div>
    <w:div w:id="408426275">
      <w:bodyDiv w:val="1"/>
      <w:marLeft w:val="0"/>
      <w:marRight w:val="0"/>
      <w:marTop w:val="0"/>
      <w:marBottom w:val="0"/>
      <w:divBdr>
        <w:top w:val="none" w:sz="0" w:space="0" w:color="auto"/>
        <w:left w:val="none" w:sz="0" w:space="0" w:color="auto"/>
        <w:bottom w:val="none" w:sz="0" w:space="0" w:color="auto"/>
        <w:right w:val="none" w:sz="0" w:space="0" w:color="auto"/>
      </w:divBdr>
    </w:div>
    <w:div w:id="433088529">
      <w:bodyDiv w:val="1"/>
      <w:marLeft w:val="0"/>
      <w:marRight w:val="0"/>
      <w:marTop w:val="0"/>
      <w:marBottom w:val="0"/>
      <w:divBdr>
        <w:top w:val="none" w:sz="0" w:space="0" w:color="auto"/>
        <w:left w:val="none" w:sz="0" w:space="0" w:color="auto"/>
        <w:bottom w:val="none" w:sz="0" w:space="0" w:color="auto"/>
        <w:right w:val="none" w:sz="0" w:space="0" w:color="auto"/>
      </w:divBdr>
    </w:div>
    <w:div w:id="469325430">
      <w:bodyDiv w:val="1"/>
      <w:marLeft w:val="0"/>
      <w:marRight w:val="0"/>
      <w:marTop w:val="0"/>
      <w:marBottom w:val="0"/>
      <w:divBdr>
        <w:top w:val="none" w:sz="0" w:space="0" w:color="auto"/>
        <w:left w:val="none" w:sz="0" w:space="0" w:color="auto"/>
        <w:bottom w:val="none" w:sz="0" w:space="0" w:color="auto"/>
        <w:right w:val="none" w:sz="0" w:space="0" w:color="auto"/>
      </w:divBdr>
    </w:div>
    <w:div w:id="488786674">
      <w:bodyDiv w:val="1"/>
      <w:marLeft w:val="0"/>
      <w:marRight w:val="0"/>
      <w:marTop w:val="0"/>
      <w:marBottom w:val="0"/>
      <w:divBdr>
        <w:top w:val="none" w:sz="0" w:space="0" w:color="auto"/>
        <w:left w:val="none" w:sz="0" w:space="0" w:color="auto"/>
        <w:bottom w:val="none" w:sz="0" w:space="0" w:color="auto"/>
        <w:right w:val="none" w:sz="0" w:space="0" w:color="auto"/>
      </w:divBdr>
    </w:div>
    <w:div w:id="560361445">
      <w:bodyDiv w:val="1"/>
      <w:marLeft w:val="0"/>
      <w:marRight w:val="0"/>
      <w:marTop w:val="0"/>
      <w:marBottom w:val="0"/>
      <w:divBdr>
        <w:top w:val="none" w:sz="0" w:space="0" w:color="auto"/>
        <w:left w:val="none" w:sz="0" w:space="0" w:color="auto"/>
        <w:bottom w:val="none" w:sz="0" w:space="0" w:color="auto"/>
        <w:right w:val="none" w:sz="0" w:space="0" w:color="auto"/>
      </w:divBdr>
    </w:div>
    <w:div w:id="576984028">
      <w:bodyDiv w:val="1"/>
      <w:marLeft w:val="0"/>
      <w:marRight w:val="0"/>
      <w:marTop w:val="0"/>
      <w:marBottom w:val="0"/>
      <w:divBdr>
        <w:top w:val="none" w:sz="0" w:space="0" w:color="auto"/>
        <w:left w:val="none" w:sz="0" w:space="0" w:color="auto"/>
        <w:bottom w:val="none" w:sz="0" w:space="0" w:color="auto"/>
        <w:right w:val="none" w:sz="0" w:space="0" w:color="auto"/>
      </w:divBdr>
    </w:div>
    <w:div w:id="584415627">
      <w:bodyDiv w:val="1"/>
      <w:marLeft w:val="0"/>
      <w:marRight w:val="0"/>
      <w:marTop w:val="0"/>
      <w:marBottom w:val="0"/>
      <w:divBdr>
        <w:top w:val="none" w:sz="0" w:space="0" w:color="auto"/>
        <w:left w:val="none" w:sz="0" w:space="0" w:color="auto"/>
        <w:bottom w:val="none" w:sz="0" w:space="0" w:color="auto"/>
        <w:right w:val="none" w:sz="0" w:space="0" w:color="auto"/>
      </w:divBdr>
    </w:div>
    <w:div w:id="592476237">
      <w:bodyDiv w:val="1"/>
      <w:marLeft w:val="0"/>
      <w:marRight w:val="0"/>
      <w:marTop w:val="0"/>
      <w:marBottom w:val="0"/>
      <w:divBdr>
        <w:top w:val="none" w:sz="0" w:space="0" w:color="auto"/>
        <w:left w:val="none" w:sz="0" w:space="0" w:color="auto"/>
        <w:bottom w:val="none" w:sz="0" w:space="0" w:color="auto"/>
        <w:right w:val="none" w:sz="0" w:space="0" w:color="auto"/>
      </w:divBdr>
    </w:div>
    <w:div w:id="601691253">
      <w:bodyDiv w:val="1"/>
      <w:marLeft w:val="0"/>
      <w:marRight w:val="0"/>
      <w:marTop w:val="0"/>
      <w:marBottom w:val="0"/>
      <w:divBdr>
        <w:top w:val="none" w:sz="0" w:space="0" w:color="auto"/>
        <w:left w:val="none" w:sz="0" w:space="0" w:color="auto"/>
        <w:bottom w:val="none" w:sz="0" w:space="0" w:color="auto"/>
        <w:right w:val="none" w:sz="0" w:space="0" w:color="auto"/>
      </w:divBdr>
    </w:div>
    <w:div w:id="614866423">
      <w:bodyDiv w:val="1"/>
      <w:marLeft w:val="0"/>
      <w:marRight w:val="0"/>
      <w:marTop w:val="0"/>
      <w:marBottom w:val="0"/>
      <w:divBdr>
        <w:top w:val="none" w:sz="0" w:space="0" w:color="auto"/>
        <w:left w:val="none" w:sz="0" w:space="0" w:color="auto"/>
        <w:bottom w:val="none" w:sz="0" w:space="0" w:color="auto"/>
        <w:right w:val="none" w:sz="0" w:space="0" w:color="auto"/>
      </w:divBdr>
    </w:div>
    <w:div w:id="617759120">
      <w:bodyDiv w:val="1"/>
      <w:marLeft w:val="0"/>
      <w:marRight w:val="0"/>
      <w:marTop w:val="0"/>
      <w:marBottom w:val="0"/>
      <w:divBdr>
        <w:top w:val="none" w:sz="0" w:space="0" w:color="auto"/>
        <w:left w:val="none" w:sz="0" w:space="0" w:color="auto"/>
        <w:bottom w:val="none" w:sz="0" w:space="0" w:color="auto"/>
        <w:right w:val="none" w:sz="0" w:space="0" w:color="auto"/>
      </w:divBdr>
    </w:div>
    <w:div w:id="626013453">
      <w:bodyDiv w:val="1"/>
      <w:marLeft w:val="0"/>
      <w:marRight w:val="0"/>
      <w:marTop w:val="0"/>
      <w:marBottom w:val="0"/>
      <w:divBdr>
        <w:top w:val="none" w:sz="0" w:space="0" w:color="auto"/>
        <w:left w:val="none" w:sz="0" w:space="0" w:color="auto"/>
        <w:bottom w:val="none" w:sz="0" w:space="0" w:color="auto"/>
        <w:right w:val="none" w:sz="0" w:space="0" w:color="auto"/>
      </w:divBdr>
    </w:div>
    <w:div w:id="712389286">
      <w:bodyDiv w:val="1"/>
      <w:marLeft w:val="0"/>
      <w:marRight w:val="0"/>
      <w:marTop w:val="0"/>
      <w:marBottom w:val="0"/>
      <w:divBdr>
        <w:top w:val="none" w:sz="0" w:space="0" w:color="auto"/>
        <w:left w:val="none" w:sz="0" w:space="0" w:color="auto"/>
        <w:bottom w:val="none" w:sz="0" w:space="0" w:color="auto"/>
        <w:right w:val="none" w:sz="0" w:space="0" w:color="auto"/>
      </w:divBdr>
    </w:div>
    <w:div w:id="754979237">
      <w:bodyDiv w:val="1"/>
      <w:marLeft w:val="0"/>
      <w:marRight w:val="0"/>
      <w:marTop w:val="0"/>
      <w:marBottom w:val="0"/>
      <w:divBdr>
        <w:top w:val="none" w:sz="0" w:space="0" w:color="auto"/>
        <w:left w:val="none" w:sz="0" w:space="0" w:color="auto"/>
        <w:bottom w:val="none" w:sz="0" w:space="0" w:color="auto"/>
        <w:right w:val="none" w:sz="0" w:space="0" w:color="auto"/>
      </w:divBdr>
    </w:div>
    <w:div w:id="759715573">
      <w:bodyDiv w:val="1"/>
      <w:marLeft w:val="0"/>
      <w:marRight w:val="0"/>
      <w:marTop w:val="0"/>
      <w:marBottom w:val="0"/>
      <w:divBdr>
        <w:top w:val="none" w:sz="0" w:space="0" w:color="auto"/>
        <w:left w:val="none" w:sz="0" w:space="0" w:color="auto"/>
        <w:bottom w:val="none" w:sz="0" w:space="0" w:color="auto"/>
        <w:right w:val="none" w:sz="0" w:space="0" w:color="auto"/>
      </w:divBdr>
    </w:div>
    <w:div w:id="769353583">
      <w:bodyDiv w:val="1"/>
      <w:marLeft w:val="0"/>
      <w:marRight w:val="0"/>
      <w:marTop w:val="0"/>
      <w:marBottom w:val="0"/>
      <w:divBdr>
        <w:top w:val="none" w:sz="0" w:space="0" w:color="auto"/>
        <w:left w:val="none" w:sz="0" w:space="0" w:color="auto"/>
        <w:bottom w:val="none" w:sz="0" w:space="0" w:color="auto"/>
        <w:right w:val="none" w:sz="0" w:space="0" w:color="auto"/>
      </w:divBdr>
    </w:div>
    <w:div w:id="769592665">
      <w:bodyDiv w:val="1"/>
      <w:marLeft w:val="0"/>
      <w:marRight w:val="0"/>
      <w:marTop w:val="0"/>
      <w:marBottom w:val="0"/>
      <w:divBdr>
        <w:top w:val="none" w:sz="0" w:space="0" w:color="auto"/>
        <w:left w:val="none" w:sz="0" w:space="0" w:color="auto"/>
        <w:bottom w:val="none" w:sz="0" w:space="0" w:color="auto"/>
        <w:right w:val="none" w:sz="0" w:space="0" w:color="auto"/>
      </w:divBdr>
    </w:div>
    <w:div w:id="803353948">
      <w:bodyDiv w:val="1"/>
      <w:marLeft w:val="0"/>
      <w:marRight w:val="0"/>
      <w:marTop w:val="0"/>
      <w:marBottom w:val="0"/>
      <w:divBdr>
        <w:top w:val="none" w:sz="0" w:space="0" w:color="auto"/>
        <w:left w:val="none" w:sz="0" w:space="0" w:color="auto"/>
        <w:bottom w:val="none" w:sz="0" w:space="0" w:color="auto"/>
        <w:right w:val="none" w:sz="0" w:space="0" w:color="auto"/>
      </w:divBdr>
    </w:div>
    <w:div w:id="809664047">
      <w:bodyDiv w:val="1"/>
      <w:marLeft w:val="0"/>
      <w:marRight w:val="0"/>
      <w:marTop w:val="0"/>
      <w:marBottom w:val="0"/>
      <w:divBdr>
        <w:top w:val="none" w:sz="0" w:space="0" w:color="auto"/>
        <w:left w:val="none" w:sz="0" w:space="0" w:color="auto"/>
        <w:bottom w:val="none" w:sz="0" w:space="0" w:color="auto"/>
        <w:right w:val="none" w:sz="0" w:space="0" w:color="auto"/>
      </w:divBdr>
    </w:div>
    <w:div w:id="816922788">
      <w:bodyDiv w:val="1"/>
      <w:marLeft w:val="0"/>
      <w:marRight w:val="0"/>
      <w:marTop w:val="0"/>
      <w:marBottom w:val="0"/>
      <w:divBdr>
        <w:top w:val="none" w:sz="0" w:space="0" w:color="auto"/>
        <w:left w:val="none" w:sz="0" w:space="0" w:color="auto"/>
        <w:bottom w:val="none" w:sz="0" w:space="0" w:color="auto"/>
        <w:right w:val="none" w:sz="0" w:space="0" w:color="auto"/>
      </w:divBdr>
    </w:div>
    <w:div w:id="829054532">
      <w:bodyDiv w:val="1"/>
      <w:marLeft w:val="0"/>
      <w:marRight w:val="0"/>
      <w:marTop w:val="0"/>
      <w:marBottom w:val="0"/>
      <w:divBdr>
        <w:top w:val="none" w:sz="0" w:space="0" w:color="auto"/>
        <w:left w:val="none" w:sz="0" w:space="0" w:color="auto"/>
        <w:bottom w:val="none" w:sz="0" w:space="0" w:color="auto"/>
        <w:right w:val="none" w:sz="0" w:space="0" w:color="auto"/>
      </w:divBdr>
    </w:div>
    <w:div w:id="832525205">
      <w:bodyDiv w:val="1"/>
      <w:marLeft w:val="0"/>
      <w:marRight w:val="0"/>
      <w:marTop w:val="0"/>
      <w:marBottom w:val="0"/>
      <w:divBdr>
        <w:top w:val="none" w:sz="0" w:space="0" w:color="auto"/>
        <w:left w:val="none" w:sz="0" w:space="0" w:color="auto"/>
        <w:bottom w:val="none" w:sz="0" w:space="0" w:color="auto"/>
        <w:right w:val="none" w:sz="0" w:space="0" w:color="auto"/>
      </w:divBdr>
    </w:div>
    <w:div w:id="842086200">
      <w:bodyDiv w:val="1"/>
      <w:marLeft w:val="0"/>
      <w:marRight w:val="0"/>
      <w:marTop w:val="0"/>
      <w:marBottom w:val="0"/>
      <w:divBdr>
        <w:top w:val="none" w:sz="0" w:space="0" w:color="auto"/>
        <w:left w:val="none" w:sz="0" w:space="0" w:color="auto"/>
        <w:bottom w:val="none" w:sz="0" w:space="0" w:color="auto"/>
        <w:right w:val="none" w:sz="0" w:space="0" w:color="auto"/>
      </w:divBdr>
    </w:div>
    <w:div w:id="844247966">
      <w:bodyDiv w:val="1"/>
      <w:marLeft w:val="0"/>
      <w:marRight w:val="0"/>
      <w:marTop w:val="0"/>
      <w:marBottom w:val="0"/>
      <w:divBdr>
        <w:top w:val="none" w:sz="0" w:space="0" w:color="auto"/>
        <w:left w:val="none" w:sz="0" w:space="0" w:color="auto"/>
        <w:bottom w:val="none" w:sz="0" w:space="0" w:color="auto"/>
        <w:right w:val="none" w:sz="0" w:space="0" w:color="auto"/>
      </w:divBdr>
    </w:div>
    <w:div w:id="875508277">
      <w:bodyDiv w:val="1"/>
      <w:marLeft w:val="0"/>
      <w:marRight w:val="0"/>
      <w:marTop w:val="0"/>
      <w:marBottom w:val="0"/>
      <w:divBdr>
        <w:top w:val="none" w:sz="0" w:space="0" w:color="auto"/>
        <w:left w:val="none" w:sz="0" w:space="0" w:color="auto"/>
        <w:bottom w:val="none" w:sz="0" w:space="0" w:color="auto"/>
        <w:right w:val="none" w:sz="0" w:space="0" w:color="auto"/>
      </w:divBdr>
    </w:div>
    <w:div w:id="886912893">
      <w:bodyDiv w:val="1"/>
      <w:marLeft w:val="0"/>
      <w:marRight w:val="0"/>
      <w:marTop w:val="0"/>
      <w:marBottom w:val="0"/>
      <w:divBdr>
        <w:top w:val="none" w:sz="0" w:space="0" w:color="auto"/>
        <w:left w:val="none" w:sz="0" w:space="0" w:color="auto"/>
        <w:bottom w:val="none" w:sz="0" w:space="0" w:color="auto"/>
        <w:right w:val="none" w:sz="0" w:space="0" w:color="auto"/>
      </w:divBdr>
    </w:div>
    <w:div w:id="892735083">
      <w:bodyDiv w:val="1"/>
      <w:marLeft w:val="0"/>
      <w:marRight w:val="0"/>
      <w:marTop w:val="0"/>
      <w:marBottom w:val="0"/>
      <w:divBdr>
        <w:top w:val="none" w:sz="0" w:space="0" w:color="auto"/>
        <w:left w:val="none" w:sz="0" w:space="0" w:color="auto"/>
        <w:bottom w:val="none" w:sz="0" w:space="0" w:color="auto"/>
        <w:right w:val="none" w:sz="0" w:space="0" w:color="auto"/>
      </w:divBdr>
    </w:div>
    <w:div w:id="904220793">
      <w:bodyDiv w:val="1"/>
      <w:marLeft w:val="0"/>
      <w:marRight w:val="0"/>
      <w:marTop w:val="0"/>
      <w:marBottom w:val="0"/>
      <w:divBdr>
        <w:top w:val="none" w:sz="0" w:space="0" w:color="auto"/>
        <w:left w:val="none" w:sz="0" w:space="0" w:color="auto"/>
        <w:bottom w:val="none" w:sz="0" w:space="0" w:color="auto"/>
        <w:right w:val="none" w:sz="0" w:space="0" w:color="auto"/>
      </w:divBdr>
    </w:div>
    <w:div w:id="907037836">
      <w:bodyDiv w:val="1"/>
      <w:marLeft w:val="0"/>
      <w:marRight w:val="0"/>
      <w:marTop w:val="0"/>
      <w:marBottom w:val="0"/>
      <w:divBdr>
        <w:top w:val="none" w:sz="0" w:space="0" w:color="auto"/>
        <w:left w:val="none" w:sz="0" w:space="0" w:color="auto"/>
        <w:bottom w:val="none" w:sz="0" w:space="0" w:color="auto"/>
        <w:right w:val="none" w:sz="0" w:space="0" w:color="auto"/>
      </w:divBdr>
    </w:div>
    <w:div w:id="934556259">
      <w:bodyDiv w:val="1"/>
      <w:marLeft w:val="0"/>
      <w:marRight w:val="0"/>
      <w:marTop w:val="0"/>
      <w:marBottom w:val="0"/>
      <w:divBdr>
        <w:top w:val="none" w:sz="0" w:space="0" w:color="auto"/>
        <w:left w:val="none" w:sz="0" w:space="0" w:color="auto"/>
        <w:bottom w:val="none" w:sz="0" w:space="0" w:color="auto"/>
        <w:right w:val="none" w:sz="0" w:space="0" w:color="auto"/>
      </w:divBdr>
    </w:div>
    <w:div w:id="970330405">
      <w:bodyDiv w:val="1"/>
      <w:marLeft w:val="0"/>
      <w:marRight w:val="0"/>
      <w:marTop w:val="0"/>
      <w:marBottom w:val="0"/>
      <w:divBdr>
        <w:top w:val="none" w:sz="0" w:space="0" w:color="auto"/>
        <w:left w:val="none" w:sz="0" w:space="0" w:color="auto"/>
        <w:bottom w:val="none" w:sz="0" w:space="0" w:color="auto"/>
        <w:right w:val="none" w:sz="0" w:space="0" w:color="auto"/>
      </w:divBdr>
    </w:div>
    <w:div w:id="977761872">
      <w:bodyDiv w:val="1"/>
      <w:marLeft w:val="0"/>
      <w:marRight w:val="0"/>
      <w:marTop w:val="0"/>
      <w:marBottom w:val="0"/>
      <w:divBdr>
        <w:top w:val="none" w:sz="0" w:space="0" w:color="auto"/>
        <w:left w:val="none" w:sz="0" w:space="0" w:color="auto"/>
        <w:bottom w:val="none" w:sz="0" w:space="0" w:color="auto"/>
        <w:right w:val="none" w:sz="0" w:space="0" w:color="auto"/>
      </w:divBdr>
    </w:div>
    <w:div w:id="994992335">
      <w:bodyDiv w:val="1"/>
      <w:marLeft w:val="0"/>
      <w:marRight w:val="0"/>
      <w:marTop w:val="0"/>
      <w:marBottom w:val="0"/>
      <w:divBdr>
        <w:top w:val="none" w:sz="0" w:space="0" w:color="auto"/>
        <w:left w:val="none" w:sz="0" w:space="0" w:color="auto"/>
        <w:bottom w:val="none" w:sz="0" w:space="0" w:color="auto"/>
        <w:right w:val="none" w:sz="0" w:space="0" w:color="auto"/>
      </w:divBdr>
    </w:div>
    <w:div w:id="996611334">
      <w:bodyDiv w:val="1"/>
      <w:marLeft w:val="0"/>
      <w:marRight w:val="0"/>
      <w:marTop w:val="0"/>
      <w:marBottom w:val="0"/>
      <w:divBdr>
        <w:top w:val="none" w:sz="0" w:space="0" w:color="auto"/>
        <w:left w:val="none" w:sz="0" w:space="0" w:color="auto"/>
        <w:bottom w:val="none" w:sz="0" w:space="0" w:color="auto"/>
        <w:right w:val="none" w:sz="0" w:space="0" w:color="auto"/>
      </w:divBdr>
    </w:div>
    <w:div w:id="1016545339">
      <w:bodyDiv w:val="1"/>
      <w:marLeft w:val="0"/>
      <w:marRight w:val="0"/>
      <w:marTop w:val="0"/>
      <w:marBottom w:val="0"/>
      <w:divBdr>
        <w:top w:val="none" w:sz="0" w:space="0" w:color="auto"/>
        <w:left w:val="none" w:sz="0" w:space="0" w:color="auto"/>
        <w:bottom w:val="none" w:sz="0" w:space="0" w:color="auto"/>
        <w:right w:val="none" w:sz="0" w:space="0" w:color="auto"/>
      </w:divBdr>
    </w:div>
    <w:div w:id="1052389835">
      <w:bodyDiv w:val="1"/>
      <w:marLeft w:val="0"/>
      <w:marRight w:val="0"/>
      <w:marTop w:val="0"/>
      <w:marBottom w:val="0"/>
      <w:divBdr>
        <w:top w:val="none" w:sz="0" w:space="0" w:color="auto"/>
        <w:left w:val="none" w:sz="0" w:space="0" w:color="auto"/>
        <w:bottom w:val="none" w:sz="0" w:space="0" w:color="auto"/>
        <w:right w:val="none" w:sz="0" w:space="0" w:color="auto"/>
      </w:divBdr>
    </w:div>
    <w:div w:id="1070272713">
      <w:bodyDiv w:val="1"/>
      <w:marLeft w:val="0"/>
      <w:marRight w:val="0"/>
      <w:marTop w:val="0"/>
      <w:marBottom w:val="0"/>
      <w:divBdr>
        <w:top w:val="none" w:sz="0" w:space="0" w:color="auto"/>
        <w:left w:val="none" w:sz="0" w:space="0" w:color="auto"/>
        <w:bottom w:val="none" w:sz="0" w:space="0" w:color="auto"/>
        <w:right w:val="none" w:sz="0" w:space="0" w:color="auto"/>
      </w:divBdr>
    </w:div>
    <w:div w:id="1072200423">
      <w:bodyDiv w:val="1"/>
      <w:marLeft w:val="0"/>
      <w:marRight w:val="0"/>
      <w:marTop w:val="0"/>
      <w:marBottom w:val="0"/>
      <w:divBdr>
        <w:top w:val="none" w:sz="0" w:space="0" w:color="auto"/>
        <w:left w:val="none" w:sz="0" w:space="0" w:color="auto"/>
        <w:bottom w:val="none" w:sz="0" w:space="0" w:color="auto"/>
        <w:right w:val="none" w:sz="0" w:space="0" w:color="auto"/>
      </w:divBdr>
    </w:div>
    <w:div w:id="1200170823">
      <w:bodyDiv w:val="1"/>
      <w:marLeft w:val="0"/>
      <w:marRight w:val="0"/>
      <w:marTop w:val="0"/>
      <w:marBottom w:val="0"/>
      <w:divBdr>
        <w:top w:val="none" w:sz="0" w:space="0" w:color="auto"/>
        <w:left w:val="none" w:sz="0" w:space="0" w:color="auto"/>
        <w:bottom w:val="none" w:sz="0" w:space="0" w:color="auto"/>
        <w:right w:val="none" w:sz="0" w:space="0" w:color="auto"/>
      </w:divBdr>
    </w:div>
    <w:div w:id="1200900603">
      <w:bodyDiv w:val="1"/>
      <w:marLeft w:val="0"/>
      <w:marRight w:val="0"/>
      <w:marTop w:val="0"/>
      <w:marBottom w:val="0"/>
      <w:divBdr>
        <w:top w:val="none" w:sz="0" w:space="0" w:color="auto"/>
        <w:left w:val="none" w:sz="0" w:space="0" w:color="auto"/>
        <w:bottom w:val="none" w:sz="0" w:space="0" w:color="auto"/>
        <w:right w:val="none" w:sz="0" w:space="0" w:color="auto"/>
      </w:divBdr>
    </w:div>
    <w:div w:id="1202405007">
      <w:bodyDiv w:val="1"/>
      <w:marLeft w:val="0"/>
      <w:marRight w:val="0"/>
      <w:marTop w:val="0"/>
      <w:marBottom w:val="0"/>
      <w:divBdr>
        <w:top w:val="none" w:sz="0" w:space="0" w:color="auto"/>
        <w:left w:val="none" w:sz="0" w:space="0" w:color="auto"/>
        <w:bottom w:val="none" w:sz="0" w:space="0" w:color="auto"/>
        <w:right w:val="none" w:sz="0" w:space="0" w:color="auto"/>
      </w:divBdr>
    </w:div>
    <w:div w:id="1281915052">
      <w:bodyDiv w:val="1"/>
      <w:marLeft w:val="0"/>
      <w:marRight w:val="0"/>
      <w:marTop w:val="0"/>
      <w:marBottom w:val="0"/>
      <w:divBdr>
        <w:top w:val="none" w:sz="0" w:space="0" w:color="auto"/>
        <w:left w:val="none" w:sz="0" w:space="0" w:color="auto"/>
        <w:bottom w:val="none" w:sz="0" w:space="0" w:color="auto"/>
        <w:right w:val="none" w:sz="0" w:space="0" w:color="auto"/>
      </w:divBdr>
    </w:div>
    <w:div w:id="1316296533">
      <w:bodyDiv w:val="1"/>
      <w:marLeft w:val="0"/>
      <w:marRight w:val="0"/>
      <w:marTop w:val="0"/>
      <w:marBottom w:val="0"/>
      <w:divBdr>
        <w:top w:val="none" w:sz="0" w:space="0" w:color="auto"/>
        <w:left w:val="none" w:sz="0" w:space="0" w:color="auto"/>
        <w:bottom w:val="none" w:sz="0" w:space="0" w:color="auto"/>
        <w:right w:val="none" w:sz="0" w:space="0" w:color="auto"/>
      </w:divBdr>
    </w:div>
    <w:div w:id="1332100319">
      <w:bodyDiv w:val="1"/>
      <w:marLeft w:val="0"/>
      <w:marRight w:val="0"/>
      <w:marTop w:val="0"/>
      <w:marBottom w:val="0"/>
      <w:divBdr>
        <w:top w:val="none" w:sz="0" w:space="0" w:color="auto"/>
        <w:left w:val="none" w:sz="0" w:space="0" w:color="auto"/>
        <w:bottom w:val="none" w:sz="0" w:space="0" w:color="auto"/>
        <w:right w:val="none" w:sz="0" w:space="0" w:color="auto"/>
      </w:divBdr>
    </w:div>
    <w:div w:id="1336374352">
      <w:bodyDiv w:val="1"/>
      <w:marLeft w:val="0"/>
      <w:marRight w:val="0"/>
      <w:marTop w:val="0"/>
      <w:marBottom w:val="0"/>
      <w:divBdr>
        <w:top w:val="none" w:sz="0" w:space="0" w:color="auto"/>
        <w:left w:val="none" w:sz="0" w:space="0" w:color="auto"/>
        <w:bottom w:val="none" w:sz="0" w:space="0" w:color="auto"/>
        <w:right w:val="none" w:sz="0" w:space="0" w:color="auto"/>
      </w:divBdr>
    </w:div>
    <w:div w:id="1360082551">
      <w:bodyDiv w:val="1"/>
      <w:marLeft w:val="0"/>
      <w:marRight w:val="0"/>
      <w:marTop w:val="0"/>
      <w:marBottom w:val="0"/>
      <w:divBdr>
        <w:top w:val="none" w:sz="0" w:space="0" w:color="auto"/>
        <w:left w:val="none" w:sz="0" w:space="0" w:color="auto"/>
        <w:bottom w:val="none" w:sz="0" w:space="0" w:color="auto"/>
        <w:right w:val="none" w:sz="0" w:space="0" w:color="auto"/>
      </w:divBdr>
    </w:div>
    <w:div w:id="1371801994">
      <w:bodyDiv w:val="1"/>
      <w:marLeft w:val="0"/>
      <w:marRight w:val="0"/>
      <w:marTop w:val="0"/>
      <w:marBottom w:val="0"/>
      <w:divBdr>
        <w:top w:val="none" w:sz="0" w:space="0" w:color="auto"/>
        <w:left w:val="none" w:sz="0" w:space="0" w:color="auto"/>
        <w:bottom w:val="none" w:sz="0" w:space="0" w:color="auto"/>
        <w:right w:val="none" w:sz="0" w:space="0" w:color="auto"/>
      </w:divBdr>
    </w:div>
    <w:div w:id="1404180267">
      <w:bodyDiv w:val="1"/>
      <w:marLeft w:val="0"/>
      <w:marRight w:val="0"/>
      <w:marTop w:val="0"/>
      <w:marBottom w:val="0"/>
      <w:divBdr>
        <w:top w:val="none" w:sz="0" w:space="0" w:color="auto"/>
        <w:left w:val="none" w:sz="0" w:space="0" w:color="auto"/>
        <w:bottom w:val="none" w:sz="0" w:space="0" w:color="auto"/>
        <w:right w:val="none" w:sz="0" w:space="0" w:color="auto"/>
      </w:divBdr>
    </w:div>
    <w:div w:id="1419450015">
      <w:bodyDiv w:val="1"/>
      <w:marLeft w:val="0"/>
      <w:marRight w:val="0"/>
      <w:marTop w:val="0"/>
      <w:marBottom w:val="0"/>
      <w:divBdr>
        <w:top w:val="none" w:sz="0" w:space="0" w:color="auto"/>
        <w:left w:val="none" w:sz="0" w:space="0" w:color="auto"/>
        <w:bottom w:val="none" w:sz="0" w:space="0" w:color="auto"/>
        <w:right w:val="none" w:sz="0" w:space="0" w:color="auto"/>
      </w:divBdr>
    </w:div>
    <w:div w:id="1436510725">
      <w:bodyDiv w:val="1"/>
      <w:marLeft w:val="0"/>
      <w:marRight w:val="0"/>
      <w:marTop w:val="0"/>
      <w:marBottom w:val="0"/>
      <w:divBdr>
        <w:top w:val="none" w:sz="0" w:space="0" w:color="auto"/>
        <w:left w:val="none" w:sz="0" w:space="0" w:color="auto"/>
        <w:bottom w:val="none" w:sz="0" w:space="0" w:color="auto"/>
        <w:right w:val="none" w:sz="0" w:space="0" w:color="auto"/>
      </w:divBdr>
    </w:div>
    <w:div w:id="1449661950">
      <w:bodyDiv w:val="1"/>
      <w:marLeft w:val="0"/>
      <w:marRight w:val="0"/>
      <w:marTop w:val="0"/>
      <w:marBottom w:val="0"/>
      <w:divBdr>
        <w:top w:val="none" w:sz="0" w:space="0" w:color="auto"/>
        <w:left w:val="none" w:sz="0" w:space="0" w:color="auto"/>
        <w:bottom w:val="none" w:sz="0" w:space="0" w:color="auto"/>
        <w:right w:val="none" w:sz="0" w:space="0" w:color="auto"/>
      </w:divBdr>
    </w:div>
    <w:div w:id="1450661592">
      <w:bodyDiv w:val="1"/>
      <w:marLeft w:val="0"/>
      <w:marRight w:val="0"/>
      <w:marTop w:val="0"/>
      <w:marBottom w:val="0"/>
      <w:divBdr>
        <w:top w:val="none" w:sz="0" w:space="0" w:color="auto"/>
        <w:left w:val="none" w:sz="0" w:space="0" w:color="auto"/>
        <w:bottom w:val="none" w:sz="0" w:space="0" w:color="auto"/>
        <w:right w:val="none" w:sz="0" w:space="0" w:color="auto"/>
      </w:divBdr>
    </w:div>
    <w:div w:id="1456829111">
      <w:bodyDiv w:val="1"/>
      <w:marLeft w:val="0"/>
      <w:marRight w:val="0"/>
      <w:marTop w:val="0"/>
      <w:marBottom w:val="0"/>
      <w:divBdr>
        <w:top w:val="none" w:sz="0" w:space="0" w:color="auto"/>
        <w:left w:val="none" w:sz="0" w:space="0" w:color="auto"/>
        <w:bottom w:val="none" w:sz="0" w:space="0" w:color="auto"/>
        <w:right w:val="none" w:sz="0" w:space="0" w:color="auto"/>
      </w:divBdr>
    </w:div>
    <w:div w:id="1479569578">
      <w:bodyDiv w:val="1"/>
      <w:marLeft w:val="0"/>
      <w:marRight w:val="0"/>
      <w:marTop w:val="0"/>
      <w:marBottom w:val="0"/>
      <w:divBdr>
        <w:top w:val="none" w:sz="0" w:space="0" w:color="auto"/>
        <w:left w:val="none" w:sz="0" w:space="0" w:color="auto"/>
        <w:bottom w:val="none" w:sz="0" w:space="0" w:color="auto"/>
        <w:right w:val="none" w:sz="0" w:space="0" w:color="auto"/>
      </w:divBdr>
    </w:div>
    <w:div w:id="1499348588">
      <w:bodyDiv w:val="1"/>
      <w:marLeft w:val="0"/>
      <w:marRight w:val="0"/>
      <w:marTop w:val="0"/>
      <w:marBottom w:val="0"/>
      <w:divBdr>
        <w:top w:val="none" w:sz="0" w:space="0" w:color="auto"/>
        <w:left w:val="none" w:sz="0" w:space="0" w:color="auto"/>
        <w:bottom w:val="none" w:sz="0" w:space="0" w:color="auto"/>
        <w:right w:val="none" w:sz="0" w:space="0" w:color="auto"/>
      </w:divBdr>
    </w:div>
    <w:div w:id="1503855284">
      <w:bodyDiv w:val="1"/>
      <w:marLeft w:val="0"/>
      <w:marRight w:val="0"/>
      <w:marTop w:val="0"/>
      <w:marBottom w:val="0"/>
      <w:divBdr>
        <w:top w:val="none" w:sz="0" w:space="0" w:color="auto"/>
        <w:left w:val="none" w:sz="0" w:space="0" w:color="auto"/>
        <w:bottom w:val="none" w:sz="0" w:space="0" w:color="auto"/>
        <w:right w:val="none" w:sz="0" w:space="0" w:color="auto"/>
      </w:divBdr>
    </w:div>
    <w:div w:id="1564170943">
      <w:bodyDiv w:val="1"/>
      <w:marLeft w:val="0"/>
      <w:marRight w:val="0"/>
      <w:marTop w:val="0"/>
      <w:marBottom w:val="0"/>
      <w:divBdr>
        <w:top w:val="none" w:sz="0" w:space="0" w:color="auto"/>
        <w:left w:val="none" w:sz="0" w:space="0" w:color="auto"/>
        <w:bottom w:val="none" w:sz="0" w:space="0" w:color="auto"/>
        <w:right w:val="none" w:sz="0" w:space="0" w:color="auto"/>
      </w:divBdr>
    </w:div>
    <w:div w:id="1617449249">
      <w:bodyDiv w:val="1"/>
      <w:marLeft w:val="0"/>
      <w:marRight w:val="0"/>
      <w:marTop w:val="0"/>
      <w:marBottom w:val="0"/>
      <w:divBdr>
        <w:top w:val="none" w:sz="0" w:space="0" w:color="auto"/>
        <w:left w:val="none" w:sz="0" w:space="0" w:color="auto"/>
        <w:bottom w:val="none" w:sz="0" w:space="0" w:color="auto"/>
        <w:right w:val="none" w:sz="0" w:space="0" w:color="auto"/>
      </w:divBdr>
    </w:div>
    <w:div w:id="1662924538">
      <w:bodyDiv w:val="1"/>
      <w:marLeft w:val="0"/>
      <w:marRight w:val="0"/>
      <w:marTop w:val="0"/>
      <w:marBottom w:val="0"/>
      <w:divBdr>
        <w:top w:val="none" w:sz="0" w:space="0" w:color="auto"/>
        <w:left w:val="none" w:sz="0" w:space="0" w:color="auto"/>
        <w:bottom w:val="none" w:sz="0" w:space="0" w:color="auto"/>
        <w:right w:val="none" w:sz="0" w:space="0" w:color="auto"/>
      </w:divBdr>
    </w:div>
    <w:div w:id="1683702368">
      <w:bodyDiv w:val="1"/>
      <w:marLeft w:val="0"/>
      <w:marRight w:val="0"/>
      <w:marTop w:val="0"/>
      <w:marBottom w:val="0"/>
      <w:divBdr>
        <w:top w:val="none" w:sz="0" w:space="0" w:color="auto"/>
        <w:left w:val="none" w:sz="0" w:space="0" w:color="auto"/>
        <w:bottom w:val="none" w:sz="0" w:space="0" w:color="auto"/>
        <w:right w:val="none" w:sz="0" w:space="0" w:color="auto"/>
      </w:divBdr>
    </w:div>
    <w:div w:id="1704289445">
      <w:bodyDiv w:val="1"/>
      <w:marLeft w:val="0"/>
      <w:marRight w:val="0"/>
      <w:marTop w:val="0"/>
      <w:marBottom w:val="0"/>
      <w:divBdr>
        <w:top w:val="none" w:sz="0" w:space="0" w:color="auto"/>
        <w:left w:val="none" w:sz="0" w:space="0" w:color="auto"/>
        <w:bottom w:val="none" w:sz="0" w:space="0" w:color="auto"/>
        <w:right w:val="none" w:sz="0" w:space="0" w:color="auto"/>
      </w:divBdr>
    </w:div>
    <w:div w:id="1709182027">
      <w:bodyDiv w:val="1"/>
      <w:marLeft w:val="0"/>
      <w:marRight w:val="0"/>
      <w:marTop w:val="0"/>
      <w:marBottom w:val="0"/>
      <w:divBdr>
        <w:top w:val="none" w:sz="0" w:space="0" w:color="auto"/>
        <w:left w:val="none" w:sz="0" w:space="0" w:color="auto"/>
        <w:bottom w:val="none" w:sz="0" w:space="0" w:color="auto"/>
        <w:right w:val="none" w:sz="0" w:space="0" w:color="auto"/>
      </w:divBdr>
    </w:div>
    <w:div w:id="1727291706">
      <w:bodyDiv w:val="1"/>
      <w:marLeft w:val="0"/>
      <w:marRight w:val="0"/>
      <w:marTop w:val="0"/>
      <w:marBottom w:val="0"/>
      <w:divBdr>
        <w:top w:val="none" w:sz="0" w:space="0" w:color="auto"/>
        <w:left w:val="none" w:sz="0" w:space="0" w:color="auto"/>
        <w:bottom w:val="none" w:sz="0" w:space="0" w:color="auto"/>
        <w:right w:val="none" w:sz="0" w:space="0" w:color="auto"/>
      </w:divBdr>
    </w:div>
    <w:div w:id="1736010831">
      <w:bodyDiv w:val="1"/>
      <w:marLeft w:val="0"/>
      <w:marRight w:val="0"/>
      <w:marTop w:val="0"/>
      <w:marBottom w:val="0"/>
      <w:divBdr>
        <w:top w:val="none" w:sz="0" w:space="0" w:color="auto"/>
        <w:left w:val="none" w:sz="0" w:space="0" w:color="auto"/>
        <w:bottom w:val="none" w:sz="0" w:space="0" w:color="auto"/>
        <w:right w:val="none" w:sz="0" w:space="0" w:color="auto"/>
      </w:divBdr>
    </w:div>
    <w:div w:id="1746754993">
      <w:bodyDiv w:val="1"/>
      <w:marLeft w:val="0"/>
      <w:marRight w:val="0"/>
      <w:marTop w:val="0"/>
      <w:marBottom w:val="0"/>
      <w:divBdr>
        <w:top w:val="none" w:sz="0" w:space="0" w:color="auto"/>
        <w:left w:val="none" w:sz="0" w:space="0" w:color="auto"/>
        <w:bottom w:val="none" w:sz="0" w:space="0" w:color="auto"/>
        <w:right w:val="none" w:sz="0" w:space="0" w:color="auto"/>
      </w:divBdr>
    </w:div>
    <w:div w:id="1801991606">
      <w:bodyDiv w:val="1"/>
      <w:marLeft w:val="0"/>
      <w:marRight w:val="0"/>
      <w:marTop w:val="0"/>
      <w:marBottom w:val="0"/>
      <w:divBdr>
        <w:top w:val="none" w:sz="0" w:space="0" w:color="auto"/>
        <w:left w:val="none" w:sz="0" w:space="0" w:color="auto"/>
        <w:bottom w:val="none" w:sz="0" w:space="0" w:color="auto"/>
        <w:right w:val="none" w:sz="0" w:space="0" w:color="auto"/>
      </w:divBdr>
    </w:div>
    <w:div w:id="1806777942">
      <w:bodyDiv w:val="1"/>
      <w:marLeft w:val="0"/>
      <w:marRight w:val="0"/>
      <w:marTop w:val="0"/>
      <w:marBottom w:val="0"/>
      <w:divBdr>
        <w:top w:val="none" w:sz="0" w:space="0" w:color="auto"/>
        <w:left w:val="none" w:sz="0" w:space="0" w:color="auto"/>
        <w:bottom w:val="none" w:sz="0" w:space="0" w:color="auto"/>
        <w:right w:val="none" w:sz="0" w:space="0" w:color="auto"/>
      </w:divBdr>
    </w:div>
    <w:div w:id="1820918881">
      <w:bodyDiv w:val="1"/>
      <w:marLeft w:val="0"/>
      <w:marRight w:val="0"/>
      <w:marTop w:val="0"/>
      <w:marBottom w:val="0"/>
      <w:divBdr>
        <w:top w:val="none" w:sz="0" w:space="0" w:color="auto"/>
        <w:left w:val="none" w:sz="0" w:space="0" w:color="auto"/>
        <w:bottom w:val="none" w:sz="0" w:space="0" w:color="auto"/>
        <w:right w:val="none" w:sz="0" w:space="0" w:color="auto"/>
      </w:divBdr>
    </w:div>
    <w:div w:id="1860043288">
      <w:bodyDiv w:val="1"/>
      <w:marLeft w:val="0"/>
      <w:marRight w:val="0"/>
      <w:marTop w:val="0"/>
      <w:marBottom w:val="0"/>
      <w:divBdr>
        <w:top w:val="none" w:sz="0" w:space="0" w:color="auto"/>
        <w:left w:val="none" w:sz="0" w:space="0" w:color="auto"/>
        <w:bottom w:val="none" w:sz="0" w:space="0" w:color="auto"/>
        <w:right w:val="none" w:sz="0" w:space="0" w:color="auto"/>
      </w:divBdr>
    </w:div>
    <w:div w:id="1875382489">
      <w:bodyDiv w:val="1"/>
      <w:marLeft w:val="0"/>
      <w:marRight w:val="0"/>
      <w:marTop w:val="0"/>
      <w:marBottom w:val="0"/>
      <w:divBdr>
        <w:top w:val="none" w:sz="0" w:space="0" w:color="auto"/>
        <w:left w:val="none" w:sz="0" w:space="0" w:color="auto"/>
        <w:bottom w:val="none" w:sz="0" w:space="0" w:color="auto"/>
        <w:right w:val="none" w:sz="0" w:space="0" w:color="auto"/>
      </w:divBdr>
    </w:div>
    <w:div w:id="1882206722">
      <w:bodyDiv w:val="1"/>
      <w:marLeft w:val="0"/>
      <w:marRight w:val="0"/>
      <w:marTop w:val="0"/>
      <w:marBottom w:val="0"/>
      <w:divBdr>
        <w:top w:val="none" w:sz="0" w:space="0" w:color="auto"/>
        <w:left w:val="none" w:sz="0" w:space="0" w:color="auto"/>
        <w:bottom w:val="none" w:sz="0" w:space="0" w:color="auto"/>
        <w:right w:val="none" w:sz="0" w:space="0" w:color="auto"/>
      </w:divBdr>
    </w:div>
    <w:div w:id="1907373544">
      <w:bodyDiv w:val="1"/>
      <w:marLeft w:val="0"/>
      <w:marRight w:val="0"/>
      <w:marTop w:val="0"/>
      <w:marBottom w:val="0"/>
      <w:divBdr>
        <w:top w:val="none" w:sz="0" w:space="0" w:color="auto"/>
        <w:left w:val="none" w:sz="0" w:space="0" w:color="auto"/>
        <w:bottom w:val="none" w:sz="0" w:space="0" w:color="auto"/>
        <w:right w:val="none" w:sz="0" w:space="0" w:color="auto"/>
      </w:divBdr>
    </w:div>
    <w:div w:id="1922328328">
      <w:bodyDiv w:val="1"/>
      <w:marLeft w:val="0"/>
      <w:marRight w:val="0"/>
      <w:marTop w:val="0"/>
      <w:marBottom w:val="0"/>
      <w:divBdr>
        <w:top w:val="none" w:sz="0" w:space="0" w:color="auto"/>
        <w:left w:val="none" w:sz="0" w:space="0" w:color="auto"/>
        <w:bottom w:val="none" w:sz="0" w:space="0" w:color="auto"/>
        <w:right w:val="none" w:sz="0" w:space="0" w:color="auto"/>
      </w:divBdr>
    </w:div>
    <w:div w:id="1930116943">
      <w:bodyDiv w:val="1"/>
      <w:marLeft w:val="0"/>
      <w:marRight w:val="0"/>
      <w:marTop w:val="0"/>
      <w:marBottom w:val="0"/>
      <w:divBdr>
        <w:top w:val="none" w:sz="0" w:space="0" w:color="auto"/>
        <w:left w:val="none" w:sz="0" w:space="0" w:color="auto"/>
        <w:bottom w:val="none" w:sz="0" w:space="0" w:color="auto"/>
        <w:right w:val="none" w:sz="0" w:space="0" w:color="auto"/>
      </w:divBdr>
    </w:div>
    <w:div w:id="1932935341">
      <w:bodyDiv w:val="1"/>
      <w:marLeft w:val="0"/>
      <w:marRight w:val="0"/>
      <w:marTop w:val="0"/>
      <w:marBottom w:val="0"/>
      <w:divBdr>
        <w:top w:val="none" w:sz="0" w:space="0" w:color="auto"/>
        <w:left w:val="none" w:sz="0" w:space="0" w:color="auto"/>
        <w:bottom w:val="none" w:sz="0" w:space="0" w:color="auto"/>
        <w:right w:val="none" w:sz="0" w:space="0" w:color="auto"/>
      </w:divBdr>
    </w:div>
    <w:div w:id="1947611808">
      <w:bodyDiv w:val="1"/>
      <w:marLeft w:val="0"/>
      <w:marRight w:val="0"/>
      <w:marTop w:val="0"/>
      <w:marBottom w:val="0"/>
      <w:divBdr>
        <w:top w:val="none" w:sz="0" w:space="0" w:color="auto"/>
        <w:left w:val="none" w:sz="0" w:space="0" w:color="auto"/>
        <w:bottom w:val="none" w:sz="0" w:space="0" w:color="auto"/>
        <w:right w:val="none" w:sz="0" w:space="0" w:color="auto"/>
      </w:divBdr>
    </w:div>
    <w:div w:id="1968659612">
      <w:bodyDiv w:val="1"/>
      <w:marLeft w:val="0"/>
      <w:marRight w:val="0"/>
      <w:marTop w:val="0"/>
      <w:marBottom w:val="0"/>
      <w:divBdr>
        <w:top w:val="none" w:sz="0" w:space="0" w:color="auto"/>
        <w:left w:val="none" w:sz="0" w:space="0" w:color="auto"/>
        <w:bottom w:val="none" w:sz="0" w:space="0" w:color="auto"/>
        <w:right w:val="none" w:sz="0" w:space="0" w:color="auto"/>
      </w:divBdr>
    </w:div>
    <w:div w:id="2001621060">
      <w:bodyDiv w:val="1"/>
      <w:marLeft w:val="0"/>
      <w:marRight w:val="0"/>
      <w:marTop w:val="0"/>
      <w:marBottom w:val="0"/>
      <w:divBdr>
        <w:top w:val="none" w:sz="0" w:space="0" w:color="auto"/>
        <w:left w:val="none" w:sz="0" w:space="0" w:color="auto"/>
        <w:bottom w:val="none" w:sz="0" w:space="0" w:color="auto"/>
        <w:right w:val="none" w:sz="0" w:space="0" w:color="auto"/>
      </w:divBdr>
    </w:div>
    <w:div w:id="2015377431">
      <w:bodyDiv w:val="1"/>
      <w:marLeft w:val="0"/>
      <w:marRight w:val="0"/>
      <w:marTop w:val="0"/>
      <w:marBottom w:val="0"/>
      <w:divBdr>
        <w:top w:val="none" w:sz="0" w:space="0" w:color="auto"/>
        <w:left w:val="none" w:sz="0" w:space="0" w:color="auto"/>
        <w:bottom w:val="none" w:sz="0" w:space="0" w:color="auto"/>
        <w:right w:val="none" w:sz="0" w:space="0" w:color="auto"/>
      </w:divBdr>
    </w:div>
    <w:div w:id="2016609990">
      <w:bodyDiv w:val="1"/>
      <w:marLeft w:val="0"/>
      <w:marRight w:val="0"/>
      <w:marTop w:val="0"/>
      <w:marBottom w:val="0"/>
      <w:divBdr>
        <w:top w:val="none" w:sz="0" w:space="0" w:color="auto"/>
        <w:left w:val="none" w:sz="0" w:space="0" w:color="auto"/>
        <w:bottom w:val="none" w:sz="0" w:space="0" w:color="auto"/>
        <w:right w:val="none" w:sz="0" w:space="0" w:color="auto"/>
      </w:divBdr>
    </w:div>
    <w:div w:id="2038505310">
      <w:bodyDiv w:val="1"/>
      <w:marLeft w:val="0"/>
      <w:marRight w:val="0"/>
      <w:marTop w:val="0"/>
      <w:marBottom w:val="0"/>
      <w:divBdr>
        <w:top w:val="none" w:sz="0" w:space="0" w:color="auto"/>
        <w:left w:val="none" w:sz="0" w:space="0" w:color="auto"/>
        <w:bottom w:val="none" w:sz="0" w:space="0" w:color="auto"/>
        <w:right w:val="none" w:sz="0" w:space="0" w:color="auto"/>
      </w:divBdr>
    </w:div>
    <w:div w:id="2045205335">
      <w:bodyDiv w:val="1"/>
      <w:marLeft w:val="0"/>
      <w:marRight w:val="0"/>
      <w:marTop w:val="0"/>
      <w:marBottom w:val="0"/>
      <w:divBdr>
        <w:top w:val="none" w:sz="0" w:space="0" w:color="auto"/>
        <w:left w:val="none" w:sz="0" w:space="0" w:color="auto"/>
        <w:bottom w:val="none" w:sz="0" w:space="0" w:color="auto"/>
        <w:right w:val="none" w:sz="0" w:space="0" w:color="auto"/>
      </w:divBdr>
    </w:div>
    <w:div w:id="2092041580">
      <w:bodyDiv w:val="1"/>
      <w:marLeft w:val="0"/>
      <w:marRight w:val="0"/>
      <w:marTop w:val="0"/>
      <w:marBottom w:val="0"/>
      <w:divBdr>
        <w:top w:val="none" w:sz="0" w:space="0" w:color="auto"/>
        <w:left w:val="none" w:sz="0" w:space="0" w:color="auto"/>
        <w:bottom w:val="none" w:sz="0" w:space="0" w:color="auto"/>
        <w:right w:val="none" w:sz="0" w:space="0" w:color="auto"/>
      </w:divBdr>
    </w:div>
    <w:div w:id="212075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9A92C5-AB47-422A-B54E-1DB8EDBF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2358</TotalTime>
  <Pages>104</Pages>
  <Words>22102</Words>
  <Characters>125984</Characters>
  <Application>Microsoft Office Word</Application>
  <DocSecurity>0</DocSecurity>
  <Lines>1049</Lines>
  <Paragraphs>295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hata</Company>
  <LinksUpToDate>false</LinksUpToDate>
  <CharactersWithSpaces>147791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dc:creator>
  <cp:keywords/>
  <dc:description/>
  <cp:lastModifiedBy>Admin</cp:lastModifiedBy>
  <cp:revision>51</cp:revision>
  <cp:lastPrinted>2017-07-18T09:19:00Z</cp:lastPrinted>
  <dcterms:created xsi:type="dcterms:W3CDTF">2017-07-12T16:23:00Z</dcterms:created>
  <dcterms:modified xsi:type="dcterms:W3CDTF">2017-09-03T18:15:00Z</dcterms:modified>
</cp:coreProperties>
</file>